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D94" w:rsidRPr="00E24F99" w:rsidRDefault="00D77DED" w:rsidP="00E24F99">
      <w:pPr>
        <w:pStyle w:val="noindent"/>
        <w:spacing w:line="360" w:lineRule="auto"/>
        <w:jc w:val="center"/>
        <w:rPr>
          <w:rFonts w:ascii="Times New Roman" w:hAnsi="Times New Roman" w:cs="Times New Roman"/>
          <w:lang w:val="uk-UA"/>
        </w:rPr>
      </w:pPr>
      <w:r w:rsidRPr="00E24F99">
        <w:rPr>
          <w:rFonts w:ascii="Times New Roman" w:hAnsi="Times New Roman" w:cs="Times New Roman"/>
          <w:lang w:val="uk-UA"/>
        </w:rPr>
        <w:t>Міністерствоосвіти</w:t>
      </w:r>
      <w:r w:rsidR="00204E75" w:rsidRPr="00E24F99">
        <w:rPr>
          <w:rFonts w:ascii="Times New Roman" w:hAnsi="Times New Roman" w:cs="Times New Roman"/>
          <w:lang w:val="uk-UA"/>
        </w:rPr>
        <w:t xml:space="preserve"> i науки України </w:t>
      </w:r>
      <w:r w:rsidR="00204E75" w:rsidRPr="00E24F99">
        <w:rPr>
          <w:rFonts w:ascii="MingLiU" w:eastAsia="MingLiU" w:hAnsi="MingLiU" w:cs="MingLiU"/>
          <w:lang w:val="uk-UA"/>
        </w:rPr>
        <w:br/>
      </w:r>
      <w:r w:rsidR="00204E75" w:rsidRPr="00E24F99">
        <w:rPr>
          <w:rFonts w:ascii="Times New Roman" w:hAnsi="Times New Roman" w:cs="Times New Roman"/>
          <w:lang w:val="uk-UA"/>
        </w:rPr>
        <w:t>Державний вищий навчальний заклад</w:t>
      </w:r>
      <w:r w:rsidR="00204E75" w:rsidRPr="00E24F99">
        <w:rPr>
          <w:rFonts w:ascii="MingLiU" w:eastAsia="MingLiU" w:hAnsi="MingLiU" w:cs="MingLiU"/>
          <w:lang w:val="uk-UA"/>
        </w:rPr>
        <w:br/>
      </w:r>
      <w:r w:rsidR="00204E75" w:rsidRPr="00E24F99">
        <w:rPr>
          <w:rFonts w:ascii="Times New Roman" w:hAnsi="Times New Roman" w:cs="Times New Roman"/>
          <w:lang w:val="uk-UA"/>
        </w:rPr>
        <w:t xml:space="preserve">“Прикарпатський </w:t>
      </w:r>
      <w:r w:rsidRPr="00E24F99">
        <w:rPr>
          <w:rFonts w:ascii="Times New Roman" w:hAnsi="Times New Roman" w:cs="Times New Roman"/>
          <w:lang w:val="uk-UA"/>
        </w:rPr>
        <w:t>національнийуніверситет</w:t>
      </w:r>
      <w:r w:rsidR="00204E75" w:rsidRPr="00E24F99">
        <w:rPr>
          <w:rFonts w:ascii="MingLiU" w:eastAsia="MingLiU" w:hAnsi="MingLiU" w:cs="MingLiU"/>
          <w:lang w:val="uk-UA"/>
        </w:rPr>
        <w:br/>
      </w:r>
      <w:r w:rsidRPr="00E24F99">
        <w:rPr>
          <w:rFonts w:ascii="Times New Roman" w:hAnsi="Times New Roman" w:cs="Times New Roman"/>
          <w:lang w:val="uk-UA"/>
        </w:rPr>
        <w:t>імені</w:t>
      </w:r>
      <w:r w:rsidR="00204E75" w:rsidRPr="00E24F99">
        <w:rPr>
          <w:rFonts w:ascii="Times New Roman" w:hAnsi="Times New Roman" w:cs="Times New Roman"/>
          <w:lang w:val="uk-UA"/>
        </w:rPr>
        <w:t xml:space="preserve"> Василя Стефаника”</w:t>
      </w:r>
    </w:p>
    <w:p w:rsidR="002C2D94" w:rsidRPr="00E24F99" w:rsidRDefault="002C2D94" w:rsidP="00E24F99">
      <w:pPr>
        <w:pStyle w:val="noindent"/>
        <w:spacing w:line="360" w:lineRule="auto"/>
        <w:rPr>
          <w:rFonts w:ascii="Times New Roman" w:hAnsi="Times New Roman" w:cs="Times New Roman"/>
          <w:lang w:val="uk-UA"/>
        </w:rPr>
      </w:pPr>
    </w:p>
    <w:p w:rsidR="00C61C36" w:rsidRPr="00E24F99" w:rsidRDefault="00C61C36" w:rsidP="00E24F99">
      <w:pPr>
        <w:pStyle w:val="noindent"/>
        <w:spacing w:line="360" w:lineRule="auto"/>
        <w:rPr>
          <w:rFonts w:ascii="Times New Roman" w:hAnsi="Times New Roman" w:cs="Times New Roman"/>
          <w:lang w:val="uk-UA"/>
        </w:rPr>
      </w:pPr>
    </w:p>
    <w:p w:rsidR="002C2D94" w:rsidRPr="00E24F99" w:rsidRDefault="00204E75" w:rsidP="00E24F99">
      <w:pPr>
        <w:pStyle w:val="noindent"/>
        <w:spacing w:line="360" w:lineRule="auto"/>
        <w:jc w:val="center"/>
        <w:outlineLvl w:val="0"/>
        <w:rPr>
          <w:rFonts w:ascii="Times New Roman" w:hAnsi="Times New Roman" w:cs="Times New Roman"/>
          <w:b/>
          <w:lang w:val="uk-UA"/>
        </w:rPr>
      </w:pPr>
      <w:r w:rsidRPr="00E24F99">
        <w:rPr>
          <w:rFonts w:ascii="Times New Roman" w:hAnsi="Times New Roman" w:cs="Times New Roman"/>
          <w:b/>
          <w:lang w:val="uk-UA"/>
        </w:rPr>
        <w:t>Тарас Олена Геннадiївна</w:t>
      </w:r>
    </w:p>
    <w:p w:rsidR="00C61C36" w:rsidRPr="00E24F99" w:rsidRDefault="00C61C36" w:rsidP="00E24F99">
      <w:pPr>
        <w:pStyle w:val="noindent"/>
        <w:spacing w:line="360" w:lineRule="auto"/>
        <w:rPr>
          <w:rFonts w:ascii="Times New Roman" w:hAnsi="Times New Roman" w:cs="Times New Roman"/>
          <w:b/>
          <w:color w:val="000000"/>
          <w:lang w:val="uk-UA"/>
        </w:rPr>
      </w:pPr>
    </w:p>
    <w:p w:rsidR="002C2D94" w:rsidRPr="00E24F99" w:rsidRDefault="00204E75" w:rsidP="00E24F99">
      <w:pPr>
        <w:pStyle w:val="noindent"/>
        <w:spacing w:line="360" w:lineRule="auto"/>
        <w:ind w:firstLine="709"/>
        <w:jc w:val="right"/>
        <w:outlineLvl w:val="0"/>
        <w:rPr>
          <w:rFonts w:ascii="Times New Roman" w:hAnsi="Times New Roman" w:cs="Times New Roman"/>
          <w:color w:val="000000"/>
          <w:lang w:val="uk-UA"/>
        </w:rPr>
      </w:pPr>
      <w:r w:rsidRPr="00E24F99">
        <w:rPr>
          <w:rFonts w:ascii="Times New Roman" w:hAnsi="Times New Roman" w:cs="Times New Roman"/>
          <w:color w:val="000000"/>
          <w:lang w:val="uk-UA"/>
        </w:rPr>
        <w:t>УДК 517.98</w:t>
      </w:r>
    </w:p>
    <w:p w:rsidR="002C2D94" w:rsidRPr="00E24F99" w:rsidRDefault="002C2D94" w:rsidP="00E24F99">
      <w:pPr>
        <w:pStyle w:val="noindent"/>
        <w:spacing w:line="360" w:lineRule="auto"/>
        <w:rPr>
          <w:rFonts w:ascii="Times New Roman" w:hAnsi="Times New Roman" w:cs="Times New Roman"/>
          <w:lang w:val="uk-UA"/>
        </w:rPr>
      </w:pPr>
    </w:p>
    <w:p w:rsidR="00C61C36" w:rsidRPr="00E24F99" w:rsidRDefault="00C61C36" w:rsidP="00E24F99">
      <w:pPr>
        <w:pStyle w:val="noindent"/>
        <w:spacing w:line="360" w:lineRule="auto"/>
        <w:rPr>
          <w:rFonts w:ascii="Times New Roman" w:hAnsi="Times New Roman" w:cs="Times New Roman"/>
          <w:lang w:val="uk-UA"/>
        </w:rPr>
      </w:pPr>
    </w:p>
    <w:p w:rsidR="002C2D94" w:rsidRPr="00E24F99" w:rsidRDefault="00204E75" w:rsidP="00E24F99">
      <w:pPr>
        <w:pStyle w:val="noindent"/>
        <w:spacing w:line="360" w:lineRule="auto"/>
        <w:jc w:val="center"/>
        <w:rPr>
          <w:rFonts w:ascii="Times New Roman" w:hAnsi="Times New Roman" w:cs="Times New Roman"/>
          <w:lang w:val="uk-UA"/>
        </w:rPr>
      </w:pPr>
      <w:r w:rsidRPr="00E24F99">
        <w:rPr>
          <w:rFonts w:ascii="Times New Roman" w:hAnsi="Times New Roman" w:cs="Times New Roman"/>
          <w:b/>
          <w:lang w:val="uk-UA"/>
        </w:rPr>
        <w:t xml:space="preserve">АЛГЕБРАЇЧНІ ТА ТОПОЛОГIЧНI СТРУКТУРИ </w:t>
      </w:r>
      <w:r w:rsidRPr="00E24F99">
        <w:rPr>
          <w:rFonts w:ascii="MingLiU" w:eastAsia="MingLiU" w:hAnsi="MingLiU" w:cs="MingLiU"/>
          <w:b/>
          <w:lang w:val="uk-UA"/>
        </w:rPr>
        <w:br/>
      </w:r>
      <w:r w:rsidRPr="00E24F99">
        <w:rPr>
          <w:rFonts w:ascii="Times New Roman" w:hAnsi="Times New Roman" w:cs="Times New Roman"/>
          <w:b/>
          <w:lang w:val="uk-UA"/>
        </w:rPr>
        <w:t xml:space="preserve">СПЕКТРIВАЛГЕБР АНАЛIТИЧНИХ ФУНКЦIЙ </w:t>
      </w:r>
      <w:r w:rsidRPr="00E24F99">
        <w:rPr>
          <w:rFonts w:ascii="MingLiU" w:eastAsia="MingLiU" w:hAnsi="MingLiU" w:cs="MingLiU"/>
          <w:b/>
          <w:lang w:val="uk-UA"/>
        </w:rPr>
        <w:br/>
      </w:r>
      <w:r w:rsidRPr="00E24F99">
        <w:rPr>
          <w:rFonts w:ascii="Times New Roman" w:hAnsi="Times New Roman" w:cs="Times New Roman"/>
          <w:b/>
          <w:lang w:val="uk-UA"/>
        </w:rPr>
        <w:t>БАНАХОВОГОПРОСТОРУ</w:t>
      </w:r>
    </w:p>
    <w:p w:rsidR="002C2D94" w:rsidRPr="00E24F99" w:rsidRDefault="002C2D94" w:rsidP="00E24F99">
      <w:pPr>
        <w:pStyle w:val="noindent"/>
        <w:spacing w:line="360" w:lineRule="auto"/>
        <w:ind w:firstLine="709"/>
        <w:jc w:val="center"/>
        <w:rPr>
          <w:rFonts w:ascii="Times New Roman" w:hAnsi="Times New Roman" w:cs="Times New Roman"/>
          <w:lang w:val="uk-UA"/>
        </w:rPr>
      </w:pPr>
    </w:p>
    <w:p w:rsidR="002C2D94" w:rsidRPr="00E24F99" w:rsidRDefault="002C2D94" w:rsidP="00E24F99">
      <w:pPr>
        <w:pStyle w:val="noindent"/>
        <w:spacing w:line="360" w:lineRule="auto"/>
        <w:ind w:firstLine="709"/>
        <w:jc w:val="center"/>
        <w:rPr>
          <w:rFonts w:ascii="Times New Roman" w:hAnsi="Times New Roman" w:cs="Times New Roman"/>
          <w:lang w:val="uk-UA"/>
        </w:rPr>
      </w:pPr>
    </w:p>
    <w:p w:rsidR="002C2D94" w:rsidRPr="00E24F99" w:rsidRDefault="00204E75" w:rsidP="00E24F99">
      <w:pPr>
        <w:pStyle w:val="noindent"/>
        <w:spacing w:line="360" w:lineRule="auto"/>
        <w:jc w:val="center"/>
        <w:rPr>
          <w:rFonts w:ascii="Times New Roman" w:hAnsi="Times New Roman" w:cs="Times New Roman"/>
          <w:lang w:val="uk-UA"/>
        </w:rPr>
      </w:pPr>
      <w:r w:rsidRPr="00E24F99">
        <w:rPr>
          <w:rFonts w:ascii="Times New Roman" w:hAnsi="Times New Roman" w:cs="Times New Roman"/>
          <w:lang w:val="uk-UA"/>
        </w:rPr>
        <w:t>01.01.01 – математичний аналiз</w:t>
      </w:r>
    </w:p>
    <w:p w:rsidR="00C61C36" w:rsidRPr="00E24F99" w:rsidRDefault="00C61C36" w:rsidP="00E24F99">
      <w:pPr>
        <w:pStyle w:val="noindent"/>
        <w:spacing w:line="360" w:lineRule="auto"/>
        <w:ind w:firstLine="709"/>
        <w:jc w:val="center"/>
        <w:rPr>
          <w:rFonts w:ascii="Times New Roman" w:hAnsi="Times New Roman" w:cs="Times New Roman"/>
          <w:lang w:val="uk-UA"/>
        </w:rPr>
      </w:pPr>
    </w:p>
    <w:p w:rsidR="002C2D94" w:rsidRPr="00E24F99" w:rsidRDefault="002C2D94" w:rsidP="00E24F99">
      <w:pPr>
        <w:pStyle w:val="noindent"/>
        <w:spacing w:line="360" w:lineRule="auto"/>
        <w:ind w:firstLine="709"/>
        <w:jc w:val="center"/>
        <w:rPr>
          <w:rFonts w:ascii="Times New Roman" w:hAnsi="Times New Roman" w:cs="Times New Roman"/>
          <w:lang w:val="uk-UA"/>
        </w:rPr>
      </w:pPr>
    </w:p>
    <w:p w:rsidR="002C2D94" w:rsidRPr="00E24F99" w:rsidRDefault="00204E75" w:rsidP="00E24F99">
      <w:pPr>
        <w:pStyle w:val="noindent"/>
        <w:spacing w:line="360" w:lineRule="auto"/>
        <w:jc w:val="center"/>
        <w:rPr>
          <w:rFonts w:ascii="Times New Roman" w:hAnsi="Times New Roman" w:cs="Times New Roman"/>
          <w:lang w:val="uk-UA"/>
        </w:rPr>
      </w:pPr>
      <w:r w:rsidRPr="00E24F99">
        <w:rPr>
          <w:rFonts w:ascii="Times New Roman" w:hAnsi="Times New Roman" w:cs="Times New Roman"/>
          <w:lang w:val="uk-UA"/>
        </w:rPr>
        <w:t xml:space="preserve">А В Т О Р Е Ф Е Р А Т </w:t>
      </w:r>
      <w:r w:rsidRPr="00E24F99">
        <w:rPr>
          <w:rFonts w:ascii="MingLiU" w:eastAsia="MingLiU" w:hAnsi="MingLiU" w:cs="MingLiU"/>
          <w:lang w:val="uk-UA"/>
        </w:rPr>
        <w:br/>
      </w:r>
      <w:r w:rsidRPr="00E24F99">
        <w:rPr>
          <w:rFonts w:ascii="Times New Roman" w:hAnsi="Times New Roman" w:cs="Times New Roman"/>
          <w:lang w:val="uk-UA"/>
        </w:rPr>
        <w:t xml:space="preserve">дисертацiї на здобуття наукового ступеня </w:t>
      </w:r>
      <w:r w:rsidRPr="00E24F99">
        <w:rPr>
          <w:rFonts w:ascii="MingLiU" w:eastAsia="MingLiU" w:hAnsi="MingLiU" w:cs="MingLiU"/>
          <w:lang w:val="uk-UA"/>
        </w:rPr>
        <w:br/>
      </w:r>
      <w:r w:rsidRPr="00E24F99">
        <w:rPr>
          <w:rFonts w:ascii="Times New Roman" w:hAnsi="Times New Roman" w:cs="Times New Roman"/>
          <w:lang w:val="uk-UA"/>
        </w:rPr>
        <w:t>кандидата фiзико-математичних наук</w:t>
      </w:r>
    </w:p>
    <w:p w:rsidR="00C61C36" w:rsidRPr="00E24F99" w:rsidRDefault="00C61C36" w:rsidP="00E24F99">
      <w:pPr>
        <w:pStyle w:val="noindent"/>
        <w:spacing w:line="360" w:lineRule="auto"/>
        <w:ind w:firstLine="709"/>
        <w:jc w:val="center"/>
        <w:rPr>
          <w:rFonts w:ascii="Times New Roman" w:hAnsi="Times New Roman" w:cs="Times New Roman"/>
          <w:lang w:val="uk-UA"/>
        </w:rPr>
      </w:pPr>
    </w:p>
    <w:p w:rsidR="002C2D94" w:rsidRPr="00E24F99" w:rsidRDefault="002C2D94" w:rsidP="00E24F99">
      <w:pPr>
        <w:pStyle w:val="noindent"/>
        <w:spacing w:line="360" w:lineRule="auto"/>
        <w:ind w:firstLine="709"/>
        <w:jc w:val="center"/>
        <w:rPr>
          <w:rFonts w:ascii="Times New Roman" w:hAnsi="Times New Roman" w:cs="Times New Roman"/>
          <w:lang w:val="uk-UA"/>
        </w:rPr>
      </w:pPr>
    </w:p>
    <w:p w:rsidR="002C2D94" w:rsidRPr="00E24F99" w:rsidRDefault="002C2D94" w:rsidP="00E24F99">
      <w:pPr>
        <w:pStyle w:val="noindent"/>
        <w:spacing w:line="360" w:lineRule="auto"/>
        <w:ind w:firstLine="709"/>
        <w:jc w:val="center"/>
        <w:rPr>
          <w:rFonts w:ascii="Times New Roman" w:hAnsi="Times New Roman" w:cs="Times New Roman"/>
          <w:lang w:val="uk-UA"/>
        </w:rPr>
      </w:pPr>
    </w:p>
    <w:p w:rsidR="002C2D94" w:rsidRPr="00E24F99" w:rsidRDefault="002C2D94" w:rsidP="00E24F99">
      <w:pPr>
        <w:pStyle w:val="noindent"/>
        <w:spacing w:line="360" w:lineRule="auto"/>
        <w:ind w:firstLine="709"/>
        <w:jc w:val="center"/>
        <w:rPr>
          <w:rFonts w:ascii="Times New Roman" w:hAnsi="Times New Roman" w:cs="Times New Roman"/>
          <w:lang w:val="uk-UA"/>
        </w:rPr>
      </w:pPr>
    </w:p>
    <w:p w:rsidR="002C2D94" w:rsidRPr="00E24F99" w:rsidRDefault="00204E75" w:rsidP="00E24F99">
      <w:pPr>
        <w:pStyle w:val="Standard"/>
        <w:spacing w:line="360" w:lineRule="auto"/>
        <w:jc w:val="center"/>
        <w:rPr>
          <w:rFonts w:ascii="Times New Roman" w:hAnsi="Times New Roman" w:cs="Times New Roman"/>
          <w:lang w:val="uk-UA"/>
        </w:rPr>
        <w:sectPr w:rsidR="002C2D94" w:rsidRPr="00E24F99">
          <w:pgSz w:w="11906" w:h="16838"/>
          <w:pgMar w:top="1134" w:right="1134" w:bottom="1134" w:left="1134" w:header="720" w:footer="720" w:gutter="0"/>
          <w:cols w:space="720"/>
        </w:sectPr>
      </w:pPr>
      <w:r w:rsidRPr="00E24F99">
        <w:rPr>
          <w:rFonts w:ascii="Times New Roman" w:hAnsi="Times New Roman" w:cs="Times New Roman"/>
          <w:lang w:val="uk-UA"/>
        </w:rPr>
        <w:t>Iвано-Франкiвськ ‒ 2016</w:t>
      </w:r>
    </w:p>
    <w:p w:rsidR="002C2D94" w:rsidRPr="00E24F99" w:rsidRDefault="00204E75" w:rsidP="00E24F99">
      <w:pPr>
        <w:pStyle w:val="noindent"/>
        <w:spacing w:after="0" w:line="360" w:lineRule="auto"/>
        <w:jc w:val="both"/>
        <w:rPr>
          <w:rFonts w:ascii="Times New Roman" w:hAnsi="Times New Roman" w:cs="Times New Roman"/>
          <w:lang w:val="uk-UA"/>
        </w:rPr>
      </w:pPr>
      <w:r w:rsidRPr="00E24F99">
        <w:rPr>
          <w:rFonts w:ascii="Times New Roman" w:hAnsi="Times New Roman" w:cs="Times New Roman"/>
          <w:lang w:val="uk-UA"/>
        </w:rPr>
        <w:lastRenderedPageBreak/>
        <w:t>Дисертацiєю є рукопис.</w:t>
      </w:r>
    </w:p>
    <w:p w:rsidR="002C2D94" w:rsidRPr="00E24F99" w:rsidRDefault="00204E75" w:rsidP="00E24F99">
      <w:pPr>
        <w:pStyle w:val="noindent"/>
        <w:spacing w:after="0" w:line="360" w:lineRule="auto"/>
        <w:jc w:val="both"/>
        <w:rPr>
          <w:rFonts w:ascii="Times New Roman" w:hAnsi="Times New Roman" w:cs="Times New Roman"/>
          <w:lang w:val="uk-UA"/>
        </w:rPr>
      </w:pPr>
      <w:r w:rsidRPr="00E24F99">
        <w:rPr>
          <w:rFonts w:ascii="Times New Roman" w:hAnsi="Times New Roman" w:cs="Times New Roman"/>
          <w:lang w:val="uk-UA"/>
        </w:rPr>
        <w:t xml:space="preserve">Робота виконана на кафедрi математичного та функцiонального аналiзу </w:t>
      </w:r>
      <w:r w:rsidRPr="00E24F99">
        <w:rPr>
          <w:rFonts w:ascii="MingLiU" w:eastAsia="MingLiU" w:hAnsi="MingLiU" w:cs="MingLiU"/>
          <w:lang w:val="uk-UA"/>
        </w:rPr>
        <w:br/>
      </w:r>
      <w:r w:rsidRPr="00E24F99">
        <w:rPr>
          <w:rFonts w:ascii="Times New Roman" w:hAnsi="Times New Roman" w:cs="Times New Roman"/>
          <w:lang w:val="uk-UA"/>
        </w:rPr>
        <w:t>ДВНЗ “Прикарпатський нацiональний унiверситет iменi Василя Стефаника” Мiнiстерства освiти i науки України.</w:t>
      </w:r>
    </w:p>
    <w:p w:rsidR="002C2D94" w:rsidRPr="00E24F99" w:rsidRDefault="002C2D94" w:rsidP="00E24F99">
      <w:pPr>
        <w:pStyle w:val="noindent"/>
        <w:spacing w:after="0" w:line="360" w:lineRule="auto"/>
        <w:ind w:firstLine="709"/>
        <w:jc w:val="both"/>
        <w:rPr>
          <w:rFonts w:ascii="Times New Roman" w:hAnsi="Times New Roman" w:cs="Times New Roman"/>
          <w:lang w:val="uk-UA"/>
        </w:rPr>
      </w:pPr>
    </w:p>
    <w:p w:rsidR="002C2D94" w:rsidRPr="00E24F99" w:rsidRDefault="00204E75" w:rsidP="00E24F99">
      <w:pPr>
        <w:pStyle w:val="noindent"/>
        <w:tabs>
          <w:tab w:val="left" w:pos="5670"/>
        </w:tabs>
        <w:spacing w:after="0" w:line="360" w:lineRule="auto"/>
        <w:ind w:left="2835" w:hanging="2835"/>
        <w:rPr>
          <w:rFonts w:ascii="Times New Roman" w:hAnsi="Times New Roman" w:cs="Times New Roman"/>
          <w:lang w:val="uk-UA"/>
        </w:rPr>
      </w:pPr>
      <w:r w:rsidRPr="00E24F99">
        <w:rPr>
          <w:rFonts w:ascii="Times New Roman" w:hAnsi="Times New Roman" w:cs="Times New Roman"/>
          <w:b/>
          <w:lang w:val="uk-UA"/>
        </w:rPr>
        <w:t>Науковий керівник:</w:t>
      </w:r>
      <w:r w:rsidRPr="00E24F99">
        <w:rPr>
          <w:rFonts w:ascii="Times New Roman" w:hAnsi="Times New Roman" w:cs="Times New Roman"/>
          <w:lang w:val="uk-UA"/>
        </w:rPr>
        <w:tab/>
        <w:t xml:space="preserve">доктор фізико-математичних наук, професор </w:t>
      </w:r>
      <w:r w:rsidRPr="00E24F99">
        <w:rPr>
          <w:rFonts w:ascii="MingLiU" w:eastAsia="MingLiU" w:hAnsi="MingLiU" w:cs="MingLiU"/>
          <w:lang w:val="uk-UA"/>
        </w:rPr>
        <w:br/>
      </w:r>
      <w:r w:rsidRPr="00E24F99">
        <w:rPr>
          <w:rFonts w:ascii="Times New Roman" w:hAnsi="Times New Roman" w:cs="Times New Roman"/>
          <w:b/>
          <w:lang w:val="uk-UA"/>
        </w:rPr>
        <w:t>Загороднюк Андрій Васильович</w:t>
      </w:r>
      <w:r w:rsidRPr="00E24F99">
        <w:rPr>
          <w:rFonts w:ascii="Times New Roman" w:hAnsi="Times New Roman" w:cs="Times New Roman"/>
          <w:lang w:val="uk-UA"/>
        </w:rPr>
        <w:t xml:space="preserve">, </w:t>
      </w:r>
      <w:r w:rsidRPr="00E24F99">
        <w:rPr>
          <w:rFonts w:ascii="Times New Roman" w:hAnsi="Times New Roman" w:cs="Times New Roman"/>
          <w:lang w:val="uk-UA"/>
        </w:rPr>
        <w:br/>
        <w:t xml:space="preserve">ДВНЗ “Прикарпатський нацiональний </w:t>
      </w:r>
      <w:r w:rsidRPr="00E24F99">
        <w:rPr>
          <w:rFonts w:ascii="MingLiU" w:eastAsia="MingLiU" w:hAnsi="MingLiU" w:cs="MingLiU"/>
          <w:lang w:val="uk-UA"/>
        </w:rPr>
        <w:br/>
      </w:r>
      <w:r w:rsidRPr="00E24F99">
        <w:rPr>
          <w:rFonts w:ascii="Times New Roman" w:hAnsi="Times New Roman" w:cs="Times New Roman"/>
          <w:lang w:val="uk-UA"/>
        </w:rPr>
        <w:t>унiверситет iменi Василя Стефаника”,</w:t>
      </w:r>
      <w:r w:rsidRPr="00E24F99">
        <w:rPr>
          <w:rFonts w:ascii="MingLiU" w:eastAsia="MingLiU" w:hAnsi="MingLiU" w:cs="MingLiU"/>
          <w:lang w:val="uk-UA"/>
        </w:rPr>
        <w:br/>
      </w:r>
      <w:r w:rsidRPr="00E24F99">
        <w:rPr>
          <w:rFonts w:ascii="Times New Roman" w:hAnsi="Times New Roman" w:cs="Times New Roman"/>
          <w:lang w:val="uk-UA"/>
        </w:rPr>
        <w:t>проректор з наукової роботи.</w:t>
      </w:r>
    </w:p>
    <w:p w:rsidR="00C61C36" w:rsidRPr="00E24F99" w:rsidRDefault="00C61C36" w:rsidP="00E24F99">
      <w:pPr>
        <w:pStyle w:val="noindent"/>
        <w:tabs>
          <w:tab w:val="left" w:pos="5670"/>
        </w:tabs>
        <w:spacing w:after="0" w:line="360" w:lineRule="auto"/>
        <w:ind w:left="2835" w:hanging="2835"/>
        <w:rPr>
          <w:rFonts w:ascii="Times New Roman" w:hAnsi="Times New Roman" w:cs="Times New Roman"/>
          <w:b/>
          <w:lang w:val="uk-UA"/>
        </w:rPr>
      </w:pPr>
    </w:p>
    <w:p w:rsidR="002C2D94" w:rsidRPr="00E24F99" w:rsidRDefault="00204E75" w:rsidP="00E24F99">
      <w:pPr>
        <w:pStyle w:val="noindent"/>
        <w:tabs>
          <w:tab w:val="left" w:pos="5670"/>
        </w:tabs>
        <w:spacing w:after="0" w:line="360" w:lineRule="auto"/>
        <w:ind w:left="2835" w:hanging="2835"/>
        <w:rPr>
          <w:rFonts w:ascii="Times New Roman" w:hAnsi="Times New Roman" w:cs="Times New Roman"/>
          <w:lang w:val="uk-UA"/>
        </w:rPr>
      </w:pPr>
      <w:r w:rsidRPr="00E24F99">
        <w:rPr>
          <w:rFonts w:ascii="Times New Roman" w:hAnsi="Times New Roman" w:cs="Times New Roman"/>
          <w:b/>
          <w:lang w:val="uk-UA"/>
        </w:rPr>
        <w:t>Офіційні опоненти:</w:t>
      </w:r>
      <w:r w:rsidRPr="00E24F99">
        <w:rPr>
          <w:rFonts w:ascii="Times New Roman" w:hAnsi="Times New Roman" w:cs="Times New Roman"/>
          <w:lang w:val="uk-UA"/>
        </w:rPr>
        <w:tab/>
        <w:t>доктор фізико-математичних наук, професор</w:t>
      </w:r>
      <w:r w:rsidRPr="00E24F99">
        <w:rPr>
          <w:rFonts w:ascii="MingLiU" w:eastAsia="MingLiU" w:hAnsi="MingLiU" w:cs="MingLiU"/>
          <w:lang w:val="uk-UA"/>
        </w:rPr>
        <w:br/>
      </w:r>
      <w:r w:rsidRPr="00E24F99">
        <w:rPr>
          <w:rFonts w:ascii="Times New Roman" w:hAnsi="Times New Roman" w:cs="Times New Roman"/>
          <w:b/>
          <w:lang w:val="uk-UA"/>
        </w:rPr>
        <w:t>Боднар Дмитро Ількович</w:t>
      </w:r>
      <w:r w:rsidRPr="00E24F99">
        <w:rPr>
          <w:rFonts w:ascii="Times New Roman" w:hAnsi="Times New Roman" w:cs="Times New Roman"/>
          <w:lang w:val="uk-UA"/>
        </w:rPr>
        <w:t xml:space="preserve">, </w:t>
      </w:r>
      <w:r w:rsidRPr="00E24F99">
        <w:rPr>
          <w:rFonts w:ascii="Times New Roman" w:hAnsi="Times New Roman" w:cs="Times New Roman"/>
          <w:lang w:val="uk-UA"/>
        </w:rPr>
        <w:br/>
        <w:t>Тернопільський національний економічний університет, професор кафедри економічної кібернетики та інформатики.</w:t>
      </w:r>
    </w:p>
    <w:p w:rsidR="00DC0FEB" w:rsidRPr="00E24F99" w:rsidRDefault="00DC0FEB" w:rsidP="00E24F99">
      <w:pPr>
        <w:pStyle w:val="noindent"/>
        <w:tabs>
          <w:tab w:val="left" w:pos="5670"/>
        </w:tabs>
        <w:spacing w:after="0" w:line="360" w:lineRule="auto"/>
        <w:ind w:left="2835" w:hanging="2835"/>
        <w:rPr>
          <w:rFonts w:ascii="Times New Roman" w:hAnsi="Times New Roman" w:cs="Times New Roman"/>
          <w:lang w:val="uk-UA"/>
        </w:rPr>
      </w:pPr>
    </w:p>
    <w:p w:rsidR="00DC0FEB" w:rsidRPr="00E24F99" w:rsidRDefault="00DC0FEB" w:rsidP="00E24F99">
      <w:pPr>
        <w:pStyle w:val="indent"/>
        <w:spacing w:after="0" w:line="360" w:lineRule="auto"/>
        <w:ind w:left="2835"/>
        <w:rPr>
          <w:rFonts w:ascii="Times New Roman" w:hAnsi="Times New Roman" w:cs="Times New Roman"/>
          <w:lang w:val="uk-UA"/>
        </w:rPr>
      </w:pPr>
      <w:r w:rsidRPr="00E24F99">
        <w:rPr>
          <w:rFonts w:ascii="Times New Roman" w:hAnsi="Times New Roman" w:cs="Times New Roman"/>
          <w:lang w:val="uk-UA"/>
        </w:rPr>
        <w:t xml:space="preserve">доктор фізико-математичних наук, </w:t>
      </w:r>
      <w:r w:rsidRPr="00E24F99">
        <w:rPr>
          <w:rFonts w:ascii="MingLiU" w:eastAsia="MingLiU" w:hAnsi="MingLiU" w:cs="MingLiU"/>
          <w:lang w:val="uk-UA"/>
        </w:rPr>
        <w:br/>
      </w:r>
      <w:r w:rsidRPr="00E24F99">
        <w:rPr>
          <w:rFonts w:ascii="Times New Roman" w:hAnsi="Times New Roman" w:cs="Times New Roman"/>
          <w:lang w:val="uk-UA"/>
        </w:rPr>
        <w:t xml:space="preserve">старший науковий співробітник </w:t>
      </w:r>
      <w:r w:rsidRPr="00E24F99">
        <w:rPr>
          <w:rFonts w:ascii="MingLiU" w:eastAsia="MingLiU" w:hAnsi="MingLiU" w:cs="MingLiU"/>
          <w:lang w:val="uk-UA"/>
        </w:rPr>
        <w:br/>
      </w:r>
      <w:r w:rsidRPr="00E24F99">
        <w:rPr>
          <w:rFonts w:ascii="Times New Roman" w:hAnsi="Times New Roman" w:cs="Times New Roman"/>
          <w:b/>
          <w:lang w:val="uk-UA"/>
        </w:rPr>
        <w:t>Качановський Микола Олександрович</w:t>
      </w:r>
      <w:r w:rsidRPr="00E24F99">
        <w:rPr>
          <w:rFonts w:ascii="Times New Roman" w:hAnsi="Times New Roman" w:cs="Times New Roman"/>
          <w:lang w:val="uk-UA"/>
        </w:rPr>
        <w:t xml:space="preserve">, </w:t>
      </w:r>
      <w:r w:rsidRPr="00E24F99">
        <w:rPr>
          <w:rFonts w:ascii="Times New Roman" w:hAnsi="Times New Roman" w:cs="Times New Roman"/>
          <w:lang w:val="uk-UA"/>
        </w:rPr>
        <w:br/>
        <w:t xml:space="preserve">Інститут математики НАН України, </w:t>
      </w:r>
      <w:r w:rsidRPr="00E24F99">
        <w:rPr>
          <w:rFonts w:ascii="MingLiU" w:eastAsia="MingLiU" w:hAnsi="MingLiU" w:cs="MingLiU"/>
          <w:lang w:val="uk-UA"/>
        </w:rPr>
        <w:br/>
      </w:r>
      <w:r w:rsidRPr="00E24F99">
        <w:rPr>
          <w:rFonts w:ascii="Times New Roman" w:hAnsi="Times New Roman" w:cs="Times New Roman"/>
          <w:lang w:val="uk-UA"/>
        </w:rPr>
        <w:t xml:space="preserve">провідний науковий співробітник </w:t>
      </w:r>
      <w:r w:rsidRPr="00E24F99">
        <w:rPr>
          <w:rFonts w:ascii="MingLiU" w:eastAsia="MingLiU" w:hAnsi="MingLiU" w:cs="MingLiU"/>
          <w:lang w:val="uk-UA"/>
        </w:rPr>
        <w:br/>
      </w:r>
      <w:r w:rsidRPr="00E24F99">
        <w:rPr>
          <w:rFonts w:ascii="Times New Roman" w:hAnsi="Times New Roman" w:cs="Times New Roman"/>
          <w:lang w:val="uk-UA"/>
        </w:rPr>
        <w:t>відділу функціонального аналізу;</w:t>
      </w:r>
    </w:p>
    <w:p w:rsidR="002C2D94" w:rsidRPr="00E24F99" w:rsidRDefault="002C2D94" w:rsidP="00E24F99">
      <w:pPr>
        <w:pStyle w:val="noindent"/>
        <w:spacing w:after="0" w:line="360" w:lineRule="auto"/>
        <w:ind w:firstLine="709"/>
        <w:jc w:val="both"/>
        <w:rPr>
          <w:rFonts w:ascii="Times New Roman" w:hAnsi="Times New Roman" w:cs="Times New Roman"/>
          <w:lang w:val="uk-UA"/>
        </w:rPr>
      </w:pPr>
    </w:p>
    <w:p w:rsidR="002C2D94" w:rsidRPr="00E24F99" w:rsidRDefault="00D16337" w:rsidP="00E24F99">
      <w:pPr>
        <w:pStyle w:val="noindent"/>
        <w:spacing w:after="0" w:line="360" w:lineRule="auto"/>
        <w:jc w:val="both"/>
        <w:rPr>
          <w:rFonts w:ascii="Times New Roman" w:hAnsi="Times New Roman" w:cs="Times New Roman"/>
          <w:lang w:val="uk-UA"/>
        </w:rPr>
      </w:pPr>
      <w:r w:rsidRPr="00E24F99">
        <w:rPr>
          <w:rFonts w:ascii="Times New Roman" w:hAnsi="Times New Roman" w:cs="Times New Roman"/>
          <w:lang w:val="uk-UA"/>
        </w:rPr>
        <w:t>Захист вiдбудеться “</w:t>
      </w:r>
      <w:r w:rsidR="00D77DED" w:rsidRPr="00E24F99">
        <w:rPr>
          <w:rFonts w:ascii="Times New Roman" w:hAnsi="Times New Roman" w:cs="Times New Roman"/>
          <w:lang w:val="uk-UA"/>
        </w:rPr>
        <w:t>03</w:t>
      </w:r>
      <w:r w:rsidR="00204E75" w:rsidRPr="00E24F99">
        <w:rPr>
          <w:rFonts w:ascii="Times New Roman" w:hAnsi="Times New Roman" w:cs="Times New Roman"/>
          <w:lang w:val="uk-UA"/>
        </w:rPr>
        <w:t xml:space="preserve">” </w:t>
      </w:r>
      <w:r w:rsidRPr="00E24F99">
        <w:rPr>
          <w:rFonts w:ascii="Times New Roman" w:hAnsi="Times New Roman" w:cs="Times New Roman"/>
          <w:lang w:val="uk-UA"/>
        </w:rPr>
        <w:t>жовтня</w:t>
      </w:r>
      <w:r w:rsidR="00204E75" w:rsidRPr="00E24F99">
        <w:rPr>
          <w:rFonts w:ascii="Times New Roman" w:hAnsi="Times New Roman" w:cs="Times New Roman"/>
          <w:lang w:val="uk-UA"/>
        </w:rPr>
        <w:t xml:space="preserve"> 2016 р. о </w:t>
      </w:r>
      <w:r w:rsidRPr="00E24F99">
        <w:rPr>
          <w:rFonts w:ascii="Times New Roman" w:hAnsi="Times New Roman" w:cs="Times New Roman"/>
          <w:lang w:val="uk-UA"/>
        </w:rPr>
        <w:t>12</w:t>
      </w:r>
      <w:r w:rsidR="00204E75" w:rsidRPr="00E24F99">
        <w:rPr>
          <w:rFonts w:ascii="Times New Roman" w:hAnsi="Times New Roman" w:cs="Times New Roman"/>
          <w:lang w:val="uk-UA"/>
        </w:rPr>
        <w:t xml:space="preserve"> год. на засiданні спецiалiзованої вченої ради К 20.051.09 у ДВНЗ “Прикарпатський нацiональний унiверситет iменi Василя Стефаника” за адресою: м. Iвано-Франкiвськ, вул. Шевченка, 57, ауд. 310.</w:t>
      </w:r>
    </w:p>
    <w:p w:rsidR="00C61C36" w:rsidRPr="00E24F99" w:rsidRDefault="00C61C36" w:rsidP="00E24F99">
      <w:pPr>
        <w:pStyle w:val="noindent"/>
        <w:spacing w:after="0" w:line="360" w:lineRule="auto"/>
        <w:jc w:val="both"/>
        <w:rPr>
          <w:rFonts w:ascii="Times New Roman" w:hAnsi="Times New Roman" w:cs="Times New Roman"/>
          <w:lang w:val="uk-UA"/>
        </w:rPr>
      </w:pPr>
    </w:p>
    <w:p w:rsidR="002C2D94" w:rsidRPr="00E24F99" w:rsidRDefault="00204E75" w:rsidP="00E24F99">
      <w:pPr>
        <w:pStyle w:val="noindent"/>
        <w:spacing w:after="0" w:line="360" w:lineRule="auto"/>
        <w:jc w:val="both"/>
        <w:rPr>
          <w:rFonts w:ascii="Times New Roman" w:hAnsi="Times New Roman" w:cs="Times New Roman"/>
          <w:lang w:val="uk-UA"/>
        </w:rPr>
      </w:pPr>
      <w:r w:rsidRPr="00E24F99">
        <w:rPr>
          <w:rFonts w:ascii="Times New Roman" w:hAnsi="Times New Roman" w:cs="Times New Roman"/>
          <w:lang w:val="uk-UA"/>
        </w:rPr>
        <w:t>З дисертацiєю можна ознайомитись у бiблiотецi ДВНЗ “Прикарпатський нацiональний унiверситет iменi Василя Стефаника” за адресою: м. Iвано-Франкiвськ, вул. Шевченка, 57.</w:t>
      </w:r>
    </w:p>
    <w:p w:rsidR="00C61C36" w:rsidRPr="00E24F99" w:rsidRDefault="00C61C36" w:rsidP="00E24F99">
      <w:pPr>
        <w:pStyle w:val="noindent"/>
        <w:spacing w:after="0" w:line="360" w:lineRule="auto"/>
        <w:jc w:val="both"/>
        <w:rPr>
          <w:rFonts w:ascii="Times New Roman" w:hAnsi="Times New Roman" w:cs="Times New Roman"/>
          <w:lang w:val="uk-UA"/>
        </w:rPr>
      </w:pPr>
    </w:p>
    <w:p w:rsidR="002C2D94" w:rsidRPr="00E24F99" w:rsidRDefault="00204E75" w:rsidP="00E24F99">
      <w:pPr>
        <w:pStyle w:val="noindent"/>
        <w:spacing w:after="0" w:line="360" w:lineRule="auto"/>
        <w:jc w:val="both"/>
        <w:rPr>
          <w:rFonts w:ascii="Times New Roman" w:hAnsi="Times New Roman" w:cs="Times New Roman"/>
          <w:lang w:val="uk-UA"/>
        </w:rPr>
      </w:pPr>
      <w:r w:rsidRPr="00E24F99">
        <w:rPr>
          <w:rFonts w:ascii="Times New Roman" w:hAnsi="Times New Roman" w:cs="Times New Roman"/>
          <w:lang w:val="uk-UA"/>
        </w:rPr>
        <w:t>Автореферат розісланий “</w:t>
      </w:r>
      <w:r w:rsidR="001901EE" w:rsidRPr="00512DC4">
        <w:rPr>
          <w:rFonts w:ascii="Times New Roman" w:hAnsi="Times New Roman" w:cs="Times New Roman"/>
        </w:rPr>
        <w:t>01</w:t>
      </w:r>
      <w:r w:rsidRPr="00E24F99">
        <w:rPr>
          <w:rFonts w:ascii="Times New Roman" w:hAnsi="Times New Roman" w:cs="Times New Roman"/>
          <w:lang w:val="uk-UA"/>
        </w:rPr>
        <w:t xml:space="preserve">” </w:t>
      </w:r>
      <w:r w:rsidR="001901EE">
        <w:rPr>
          <w:rFonts w:ascii="Times New Roman" w:hAnsi="Times New Roman" w:cs="Times New Roman"/>
          <w:lang w:val="uk-UA"/>
        </w:rPr>
        <w:t>вересня</w:t>
      </w:r>
      <w:r w:rsidRPr="00E24F99">
        <w:rPr>
          <w:rFonts w:ascii="Times New Roman" w:hAnsi="Times New Roman" w:cs="Times New Roman"/>
          <w:lang w:val="uk-UA"/>
        </w:rPr>
        <w:t xml:space="preserve"> 2016 р.</w:t>
      </w:r>
    </w:p>
    <w:p w:rsidR="00C61C36" w:rsidRPr="00E24F99" w:rsidRDefault="00C61C36" w:rsidP="00E24F99">
      <w:pPr>
        <w:pStyle w:val="noindent"/>
        <w:spacing w:after="0" w:line="360" w:lineRule="auto"/>
        <w:jc w:val="both"/>
        <w:rPr>
          <w:rFonts w:ascii="Times New Roman" w:hAnsi="Times New Roman" w:cs="Times New Roman"/>
          <w:lang w:val="uk-UA"/>
        </w:rPr>
      </w:pPr>
    </w:p>
    <w:p w:rsidR="002C2D94" w:rsidRPr="00E24F99" w:rsidRDefault="00204E75" w:rsidP="00E24F99">
      <w:pPr>
        <w:pStyle w:val="noindent"/>
        <w:spacing w:after="0" w:line="360" w:lineRule="auto"/>
        <w:jc w:val="both"/>
        <w:rPr>
          <w:rFonts w:ascii="Times New Roman" w:hAnsi="Times New Roman" w:cs="Times New Roman"/>
          <w:lang w:val="uk-UA"/>
        </w:rPr>
      </w:pPr>
      <w:r w:rsidRPr="00E24F99">
        <w:rPr>
          <w:rFonts w:ascii="Times New Roman" w:hAnsi="Times New Roman" w:cs="Times New Roman"/>
          <w:lang w:val="uk-UA"/>
        </w:rPr>
        <w:t>Вчений секретар</w:t>
      </w:r>
    </w:p>
    <w:p w:rsidR="002C2D94" w:rsidRPr="00E24F99" w:rsidRDefault="00204E75" w:rsidP="00E24F99">
      <w:pPr>
        <w:pStyle w:val="Standard"/>
        <w:tabs>
          <w:tab w:val="left" w:pos="8222"/>
        </w:tabs>
        <w:spacing w:line="360" w:lineRule="auto"/>
        <w:jc w:val="both"/>
        <w:rPr>
          <w:rFonts w:ascii="Times New Roman" w:hAnsi="Times New Roman" w:cs="Times New Roman"/>
          <w:lang w:val="uk-UA"/>
        </w:rPr>
        <w:sectPr w:rsidR="002C2D94" w:rsidRPr="00E24F99">
          <w:pgSz w:w="11906" w:h="16838"/>
          <w:pgMar w:top="1134" w:right="567" w:bottom="1134" w:left="1134" w:header="720" w:footer="720" w:gutter="0"/>
          <w:cols w:space="720"/>
        </w:sectPr>
      </w:pPr>
      <w:r w:rsidRPr="00E24F99">
        <w:rPr>
          <w:rFonts w:ascii="Times New Roman" w:hAnsi="Times New Roman" w:cs="Times New Roman"/>
          <w:lang w:val="uk-UA"/>
        </w:rPr>
        <w:t>спеціалізованої вченої ради</w:t>
      </w:r>
      <w:r w:rsidRPr="00E24F99">
        <w:rPr>
          <w:rFonts w:ascii="Times New Roman" w:hAnsi="Times New Roman" w:cs="Times New Roman"/>
          <w:lang w:val="uk-UA"/>
        </w:rPr>
        <w:tab/>
        <w:t>Дмитришин Р. І.</w:t>
      </w:r>
    </w:p>
    <w:p w:rsidR="002C2D94" w:rsidRPr="00E24F99" w:rsidRDefault="00204E75" w:rsidP="00E24F99">
      <w:pPr>
        <w:pStyle w:val="noindent"/>
        <w:tabs>
          <w:tab w:val="left" w:pos="8080"/>
        </w:tabs>
        <w:spacing w:after="0" w:line="360" w:lineRule="auto"/>
        <w:jc w:val="center"/>
        <w:outlineLvl w:val="0"/>
        <w:rPr>
          <w:rFonts w:ascii="Times New Roman" w:hAnsi="Times New Roman" w:cs="Times New Roman"/>
          <w:b/>
          <w:lang w:val="uk-UA"/>
        </w:rPr>
      </w:pPr>
      <w:r w:rsidRPr="00E24F99">
        <w:rPr>
          <w:rFonts w:ascii="Times New Roman" w:hAnsi="Times New Roman" w:cs="Times New Roman"/>
          <w:b/>
          <w:lang w:val="uk-UA"/>
        </w:rPr>
        <w:lastRenderedPageBreak/>
        <w:t>ЗАГАЛЬНА ХАРАКТ</w:t>
      </w:r>
      <w:bookmarkStart w:id="0" w:name="_GoBack"/>
      <w:bookmarkEnd w:id="0"/>
      <w:r w:rsidRPr="00E24F99">
        <w:rPr>
          <w:rFonts w:ascii="Times New Roman" w:hAnsi="Times New Roman" w:cs="Times New Roman"/>
          <w:b/>
          <w:lang w:val="uk-UA"/>
        </w:rPr>
        <w:t>ЕРИСТИКА РОБОТИ</w:t>
      </w:r>
    </w:p>
    <w:p w:rsidR="00A0520B" w:rsidRPr="00E24F99" w:rsidRDefault="00204E75" w:rsidP="00E24F99">
      <w:pPr>
        <w:pStyle w:val="HTML"/>
        <w:spacing w:line="360" w:lineRule="auto"/>
        <w:jc w:val="both"/>
        <w:rPr>
          <w:rFonts w:ascii="Times New Roman" w:hAnsi="Times New Roman" w:cs="Times New Roman"/>
          <w:sz w:val="24"/>
          <w:szCs w:val="24"/>
        </w:rPr>
      </w:pPr>
      <w:r w:rsidRPr="00E24F99">
        <w:rPr>
          <w:rFonts w:ascii="Times New Roman" w:hAnsi="Times New Roman" w:cs="Times New Roman"/>
          <w:b/>
          <w:sz w:val="24"/>
          <w:szCs w:val="24"/>
        </w:rPr>
        <w:t>Актуальність т</w:t>
      </w:r>
      <w:r w:rsidR="00715C91" w:rsidRPr="00E24F99">
        <w:rPr>
          <w:rFonts w:ascii="Times New Roman" w:hAnsi="Times New Roman" w:cs="Times New Roman"/>
          <w:b/>
          <w:sz w:val="24"/>
          <w:szCs w:val="24"/>
        </w:rPr>
        <w:t>еми.</w:t>
      </w:r>
      <w:r w:rsidRPr="00E24F99">
        <w:rPr>
          <w:rFonts w:ascii="Times New Roman" w:hAnsi="Times New Roman" w:cs="Times New Roman"/>
          <w:sz w:val="24"/>
          <w:szCs w:val="24"/>
        </w:rPr>
        <w:t xml:space="preserve">Алгебри аналітичних функцій від нескінченної </w:t>
      </w:r>
      <w:r w:rsidR="00FC65B2" w:rsidRPr="00E24F99">
        <w:rPr>
          <w:rFonts w:ascii="Times New Roman" w:hAnsi="Times New Roman" w:cs="Times New Roman"/>
          <w:sz w:val="24"/>
          <w:szCs w:val="24"/>
        </w:rPr>
        <w:t>кількості</w:t>
      </w:r>
      <w:r w:rsidRPr="00E24F99">
        <w:rPr>
          <w:rFonts w:ascii="Times New Roman" w:hAnsi="Times New Roman" w:cs="Times New Roman"/>
          <w:sz w:val="24"/>
          <w:szCs w:val="24"/>
        </w:rPr>
        <w:t xml:space="preserve"> змінних активно почали вивчати наприкінці двадцятого століття</w:t>
      </w:r>
      <w:r w:rsidR="002155F9" w:rsidRPr="00E24F99">
        <w:rPr>
          <w:rFonts w:ascii="Times New Roman" w:hAnsi="Times New Roman" w:cs="Times New Roman"/>
          <w:sz w:val="24"/>
          <w:szCs w:val="24"/>
        </w:rPr>
        <w:t xml:space="preserve"> і продовжують досліджуватися до цього часу</w:t>
      </w:r>
      <w:r w:rsidRPr="00E24F99">
        <w:rPr>
          <w:rFonts w:ascii="Times New Roman" w:hAnsi="Times New Roman" w:cs="Times New Roman"/>
          <w:sz w:val="24"/>
          <w:szCs w:val="24"/>
        </w:rPr>
        <w:t>. Фундаментальними стали роботи таких вчених як Р. Арон, П. Бернер, Б. Коул, Т. Гамелiн, П. Галiндо, М. Маестре, Д. Гарсiа, Дж. </w:t>
      </w:r>
      <w:r w:rsidR="00D77DED" w:rsidRPr="00E24F99">
        <w:rPr>
          <w:rFonts w:ascii="Times New Roman" w:hAnsi="Times New Roman" w:cs="Times New Roman"/>
          <w:sz w:val="24"/>
          <w:szCs w:val="24"/>
        </w:rPr>
        <w:t>Мухiка, Л. Мораес, Ш. Дiнiн, А.В. Загороднюк, А.</w:t>
      </w:r>
      <w:r w:rsidRPr="00E24F99">
        <w:rPr>
          <w:rFonts w:ascii="Times New Roman" w:hAnsi="Times New Roman" w:cs="Times New Roman"/>
          <w:sz w:val="24"/>
          <w:szCs w:val="24"/>
        </w:rPr>
        <w:t xml:space="preserve">М. Плiчко, О.В. Лопушанський та iншi. </w:t>
      </w:r>
      <w:r w:rsidR="002155F9" w:rsidRPr="00E24F99">
        <w:rPr>
          <w:rFonts w:ascii="Times New Roman" w:hAnsi="Times New Roman" w:cs="Times New Roman"/>
          <w:sz w:val="24"/>
          <w:szCs w:val="24"/>
        </w:rPr>
        <w:t>Основними об’єктами цих досліджень стали</w:t>
      </w:r>
      <w:r w:rsidRPr="00E24F99">
        <w:rPr>
          <w:rFonts w:ascii="Times New Roman" w:hAnsi="Times New Roman" w:cs="Times New Roman"/>
          <w:sz w:val="24"/>
          <w:szCs w:val="24"/>
        </w:rPr>
        <w:t xml:space="preserve"> алгебри </w:t>
      </w:r>
      <w:r w:rsidR="00A0520B" w:rsidRPr="00E24F99">
        <w:rPr>
          <w:rFonts w:ascii="Times New Roman" w:hAnsi="Times New Roman" w:cs="Times New Roman"/>
          <w:color w:val="000000"/>
          <w:sz w:val="24"/>
          <w:szCs w:val="24"/>
        </w:rPr>
        <w:t>обмежених аналітичних функцій на оди</w:t>
      </w:r>
      <w:r w:rsidR="002155F9" w:rsidRPr="00E24F99">
        <w:rPr>
          <w:rFonts w:ascii="Times New Roman" w:hAnsi="Times New Roman" w:cs="Times New Roman"/>
          <w:color w:val="000000"/>
          <w:sz w:val="24"/>
          <w:szCs w:val="24"/>
        </w:rPr>
        <w:t>ничній кулі банахового простору,</w:t>
      </w:r>
      <w:r w:rsidR="00A0520B" w:rsidRPr="00E24F99">
        <w:rPr>
          <w:rFonts w:ascii="Times New Roman" w:hAnsi="Times New Roman" w:cs="Times New Roman"/>
          <w:color w:val="000000"/>
          <w:sz w:val="24"/>
          <w:szCs w:val="24"/>
        </w:rPr>
        <w:t xml:space="preserve"> алгебри аналітичних функцій обмеженого типу (цілих комплекснозначних функцій, які є обмеженими на обмежених пі</w:t>
      </w:r>
      <w:r w:rsidR="002155F9" w:rsidRPr="00E24F99">
        <w:rPr>
          <w:rFonts w:ascii="Times New Roman" w:hAnsi="Times New Roman" w:cs="Times New Roman"/>
          <w:color w:val="000000"/>
          <w:sz w:val="24"/>
          <w:szCs w:val="24"/>
        </w:rPr>
        <w:t xml:space="preserve">дмножинах банахового простору), </w:t>
      </w:r>
      <w:r w:rsidR="00A0520B" w:rsidRPr="00E24F99">
        <w:rPr>
          <w:rFonts w:ascii="Times New Roman" w:hAnsi="Times New Roman" w:cs="Times New Roman"/>
          <w:color w:val="000000"/>
          <w:sz w:val="24"/>
          <w:szCs w:val="24"/>
        </w:rPr>
        <w:t>алгебри обмежених</w:t>
      </w:r>
      <w:r w:rsidR="003377A0" w:rsidRPr="00E24F99">
        <w:rPr>
          <w:rFonts w:ascii="Times New Roman" w:hAnsi="Times New Roman" w:cs="Times New Roman"/>
          <w:color w:val="000000"/>
          <w:sz w:val="24"/>
          <w:szCs w:val="24"/>
        </w:rPr>
        <w:t xml:space="preserve"> аналітичних функцій, які є рівномірно неперервними </w:t>
      </w:r>
      <w:r w:rsidR="00A0520B" w:rsidRPr="00E24F99">
        <w:rPr>
          <w:rFonts w:ascii="Times New Roman" w:hAnsi="Times New Roman" w:cs="Times New Roman"/>
          <w:color w:val="000000"/>
          <w:sz w:val="24"/>
          <w:szCs w:val="24"/>
        </w:rPr>
        <w:t>на замиканні одиничної кулі банахового простору та інші. Також</w:t>
      </w:r>
      <w:r w:rsidR="002155F9" w:rsidRPr="00E24F99">
        <w:rPr>
          <w:rFonts w:ascii="Times New Roman" w:hAnsi="Times New Roman" w:cs="Times New Roman"/>
          <w:color w:val="000000"/>
          <w:sz w:val="24"/>
          <w:szCs w:val="24"/>
        </w:rPr>
        <w:t>,</w:t>
      </w:r>
      <w:r w:rsidR="00A0520B" w:rsidRPr="00E24F99">
        <w:rPr>
          <w:rFonts w:ascii="Times New Roman" w:hAnsi="Times New Roman" w:cs="Times New Roman"/>
          <w:color w:val="000000"/>
          <w:sz w:val="24"/>
          <w:szCs w:val="24"/>
        </w:rPr>
        <w:t xml:space="preserve"> актуальним стали дослідження та опис спектрів таких алгебр (множини </w:t>
      </w:r>
      <w:r w:rsidR="00173837" w:rsidRPr="00E24F99">
        <w:rPr>
          <w:rFonts w:ascii="Times New Roman" w:hAnsi="Times New Roman" w:cs="Times New Roman"/>
          <w:color w:val="000000"/>
          <w:sz w:val="24"/>
          <w:szCs w:val="24"/>
        </w:rPr>
        <w:t xml:space="preserve">ненульових </w:t>
      </w:r>
      <w:r w:rsidR="00A0520B" w:rsidRPr="00E24F99">
        <w:rPr>
          <w:rFonts w:ascii="Times New Roman" w:hAnsi="Times New Roman" w:cs="Times New Roman"/>
          <w:color w:val="000000"/>
          <w:sz w:val="24"/>
          <w:szCs w:val="24"/>
        </w:rPr>
        <w:t>неперервних лінійних мультиплікативних функціоналів на відповідній алгебрі). В дисертаційній роботі розглянуто алгебри так званих блочно-діагональних аналітичних функцій, досліджено деякі їх властивості</w:t>
      </w:r>
      <w:r w:rsidR="002155F9" w:rsidRPr="00E24F99">
        <w:rPr>
          <w:rFonts w:ascii="Times New Roman" w:hAnsi="Times New Roman" w:cs="Times New Roman"/>
          <w:color w:val="000000"/>
          <w:sz w:val="24"/>
          <w:szCs w:val="24"/>
        </w:rPr>
        <w:t>, спектр</w:t>
      </w:r>
      <w:r w:rsidR="00A0520B" w:rsidRPr="00E24F99">
        <w:rPr>
          <w:rFonts w:ascii="Times New Roman" w:hAnsi="Times New Roman" w:cs="Times New Roman"/>
          <w:color w:val="000000"/>
          <w:sz w:val="24"/>
          <w:szCs w:val="24"/>
        </w:rPr>
        <w:t>.</w:t>
      </w:r>
      <w:r w:rsidR="002155F9" w:rsidRPr="00E24F99">
        <w:rPr>
          <w:rFonts w:ascii="Times New Roman" w:hAnsi="Times New Roman" w:cs="Times New Roman"/>
          <w:color w:val="000000"/>
          <w:sz w:val="24"/>
          <w:szCs w:val="24"/>
        </w:rPr>
        <w:t xml:space="preserve"> Крім того, вивчено нові алгебраїчні структури на спектрі алгебри аналітичних функцій обмеженого типу.</w:t>
      </w:r>
    </w:p>
    <w:p w:rsidR="002C2D94" w:rsidRPr="00E24F99" w:rsidRDefault="00A0520B"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color w:val="000000"/>
          <w:kern w:val="0"/>
          <w:lang w:val="uk-UA" w:eastAsia="ru-RU" w:bidi="ar-SA"/>
        </w:rPr>
        <w:t>У 1951 році Р.</w:t>
      </w:r>
      <w:r w:rsidR="00D77DED" w:rsidRPr="00E24F99">
        <w:rPr>
          <w:rFonts w:ascii="Times New Roman" w:hAnsi="Times New Roman" w:cs="Times New Roman"/>
          <w:color w:val="000000"/>
          <w:kern w:val="0"/>
          <w:lang w:val="uk-UA" w:eastAsia="ru-RU" w:bidi="ar-SA"/>
        </w:rPr>
        <w:t> </w:t>
      </w:r>
      <w:r w:rsidRPr="00E24F99">
        <w:rPr>
          <w:rFonts w:ascii="Times New Roman" w:hAnsi="Times New Roman" w:cs="Times New Roman"/>
          <w:color w:val="000000"/>
          <w:kern w:val="0"/>
          <w:lang w:val="uk-UA" w:eastAsia="ru-RU" w:bidi="ar-SA"/>
        </w:rPr>
        <w:t xml:space="preserve">Аренс знайшов спосіб продовження операції множення банахової алгебри </w:t>
      </w:r>
      <m:oMath>
        <m:r>
          <w:rPr>
            <w:rFonts w:ascii="Cambria Math" w:hAnsi="Cambria Math" w:cs="Times New Roman"/>
            <w:color w:val="000000"/>
            <w:kern w:val="0"/>
            <w:lang w:val="uk-UA" w:eastAsia="ru-RU" w:bidi="ar-SA"/>
          </w:rPr>
          <m:t>A</m:t>
        </m:r>
      </m:oMath>
      <w:r w:rsidRPr="00E24F99">
        <w:rPr>
          <w:rFonts w:ascii="Times New Roman" w:hAnsi="Times New Roman" w:cs="Times New Roman"/>
          <w:color w:val="000000"/>
          <w:kern w:val="0"/>
          <w:lang w:val="uk-UA" w:eastAsia="ru-RU" w:bidi="ar-SA"/>
        </w:rPr>
        <w:t xml:space="preserve"> у простір </w:t>
      </w:r>
      <m:oMath>
        <m:sSup>
          <m:sSupPr>
            <m:ctrlPr>
              <w:rPr>
                <w:rFonts w:ascii="Cambria Math" w:hAnsi="Cambria Math" w:cs="Times New Roman"/>
                <w:i/>
                <w:color w:val="000000"/>
                <w:kern w:val="0"/>
                <w:lang w:val="uk-UA" w:eastAsia="ru-RU" w:bidi="ar-SA"/>
              </w:rPr>
            </m:ctrlPr>
          </m:sSupPr>
          <m:e>
            <m:r>
              <w:rPr>
                <w:rFonts w:ascii="Cambria Math" w:hAnsi="Cambria Math" w:cs="Times New Roman"/>
                <w:color w:val="000000"/>
                <w:kern w:val="0"/>
                <w:lang w:val="uk-UA" w:eastAsia="ru-RU" w:bidi="ar-SA"/>
              </w:rPr>
              <m:t>A</m:t>
            </m:r>
          </m:e>
          <m:sup>
            <m:r>
              <w:rPr>
                <w:rFonts w:ascii="Cambria Math" w:hAnsi="Cambria Math" w:cs="Times New Roman"/>
                <w:color w:val="000000"/>
                <w:kern w:val="0"/>
                <w:lang w:val="uk-UA" w:eastAsia="ru-RU" w:bidi="ar-SA"/>
              </w:rPr>
              <m:t>**</m:t>
            </m:r>
          </m:sup>
        </m:sSup>
      </m:oMath>
      <w:r w:rsidRPr="00E24F99">
        <w:rPr>
          <w:rFonts w:ascii="Times New Roman" w:hAnsi="Times New Roman" w:cs="Times New Roman"/>
          <w:color w:val="000000"/>
          <w:kern w:val="0"/>
          <w:lang w:val="uk-UA" w:eastAsia="ru-RU" w:bidi="ar-SA"/>
        </w:rPr>
        <w:t xml:space="preserve">, який є другим спряженим до алгебри </w:t>
      </w:r>
      <m:oMath>
        <m:r>
          <w:rPr>
            <w:rFonts w:ascii="Cambria Math" w:hAnsi="Cambria Math" w:cs="Times New Roman"/>
            <w:color w:val="000000"/>
            <w:kern w:val="0"/>
            <w:lang w:val="uk-UA" w:eastAsia="ru-RU" w:bidi="ar-SA"/>
          </w:rPr>
          <m:t>A</m:t>
        </m:r>
      </m:oMath>
      <w:r w:rsidRPr="00E24F99">
        <w:rPr>
          <w:rFonts w:ascii="Times New Roman" w:hAnsi="Times New Roman" w:cs="Times New Roman"/>
          <w:color w:val="000000"/>
          <w:kern w:val="0"/>
          <w:lang w:val="uk-UA" w:eastAsia="ru-RU" w:bidi="ar-SA"/>
        </w:rPr>
        <w:t xml:space="preserve"> так, що </w:t>
      </w:r>
      <m:oMath>
        <m:sSup>
          <m:sSupPr>
            <m:ctrlPr>
              <w:rPr>
                <w:rFonts w:ascii="Cambria Math" w:hAnsi="Cambria Math" w:cs="Times New Roman"/>
                <w:i/>
                <w:color w:val="000000"/>
                <w:kern w:val="0"/>
                <w:lang w:val="uk-UA" w:eastAsia="ru-RU" w:bidi="ar-SA"/>
              </w:rPr>
            </m:ctrlPr>
          </m:sSupPr>
          <m:e>
            <m:r>
              <w:rPr>
                <w:rFonts w:ascii="Cambria Math" w:hAnsi="Cambria Math" w:cs="Times New Roman"/>
                <w:color w:val="000000"/>
                <w:kern w:val="0"/>
                <w:lang w:val="uk-UA" w:eastAsia="ru-RU" w:bidi="ar-SA"/>
              </w:rPr>
              <m:t>A</m:t>
            </m:r>
          </m:e>
          <m:sup>
            <m:r>
              <w:rPr>
                <w:rFonts w:ascii="Cambria Math" w:hAnsi="Cambria Math" w:cs="Times New Roman"/>
                <w:color w:val="000000"/>
                <w:kern w:val="0"/>
                <w:lang w:val="uk-UA" w:eastAsia="ru-RU" w:bidi="ar-SA"/>
              </w:rPr>
              <m:t>**</m:t>
            </m:r>
          </m:sup>
        </m:sSup>
      </m:oMath>
      <w:r w:rsidRPr="00E24F99">
        <w:rPr>
          <w:rFonts w:ascii="Times New Roman" w:hAnsi="Times New Roman" w:cs="Times New Roman"/>
          <w:color w:val="000000"/>
          <w:kern w:val="0"/>
          <w:lang w:val="uk-UA" w:eastAsia="ru-RU" w:bidi="ar-SA"/>
        </w:rPr>
        <w:t xml:space="preserve"> також став банаховою алгеброю. Отримане продовження отримало назву “продовження Аренса”. В даній дисертаційній роботі введено “мультиплікативну” згортку на просторі, спряженому до алгебри цілих аналітичних функцій обмеженого типу на </w:t>
      </w:r>
      <m:oMath>
        <m:r>
          <w:rPr>
            <w:rFonts w:ascii="Cambria Math" w:hAnsi="Cambria Math" w:cs="Times New Roman"/>
            <w:color w:val="000000"/>
            <w:kern w:val="0"/>
            <w:lang w:val="uk-UA" w:eastAsia="ru-RU" w:bidi="ar-SA"/>
          </w:rPr>
          <m:t>A</m:t>
        </m:r>
      </m:oMath>
      <w:r w:rsidRPr="00E24F99">
        <w:rPr>
          <w:rFonts w:ascii="Times New Roman" w:hAnsi="Times New Roman" w:cs="Times New Roman"/>
          <w:color w:val="000000"/>
          <w:kern w:val="0"/>
          <w:lang w:val="uk-UA" w:eastAsia="ru-RU" w:bidi="ar-SA"/>
        </w:rPr>
        <w:t xml:space="preserve"> (який містить </w:t>
      </w:r>
      <m:oMath>
        <m:sSup>
          <m:sSupPr>
            <m:ctrlPr>
              <w:rPr>
                <w:rFonts w:ascii="Cambria Math" w:hAnsi="Cambria Math" w:cs="Times New Roman"/>
                <w:i/>
                <w:color w:val="000000"/>
                <w:kern w:val="0"/>
                <w:lang w:val="uk-UA" w:eastAsia="ru-RU" w:bidi="ar-SA"/>
              </w:rPr>
            </m:ctrlPr>
          </m:sSupPr>
          <m:e>
            <m:r>
              <w:rPr>
                <w:rFonts w:ascii="Cambria Math" w:hAnsi="Cambria Math" w:cs="Times New Roman"/>
                <w:color w:val="000000"/>
                <w:kern w:val="0"/>
                <w:lang w:val="uk-UA" w:eastAsia="ru-RU" w:bidi="ar-SA"/>
              </w:rPr>
              <m:t>A</m:t>
            </m:r>
          </m:e>
          <m:sup>
            <m:r>
              <w:rPr>
                <w:rFonts w:ascii="Cambria Math" w:hAnsi="Cambria Math" w:cs="Times New Roman"/>
                <w:color w:val="000000"/>
                <w:kern w:val="0"/>
                <w:lang w:val="uk-UA" w:eastAsia="ru-RU" w:bidi="ar-SA"/>
              </w:rPr>
              <m:t>**</m:t>
            </m:r>
          </m:sup>
        </m:sSup>
      </m:oMath>
      <w:r w:rsidRPr="00E24F99">
        <w:rPr>
          <w:rFonts w:ascii="Times New Roman" w:hAnsi="Times New Roman" w:cs="Times New Roman"/>
          <w:color w:val="000000"/>
          <w:kern w:val="0"/>
          <w:lang w:val="uk-UA" w:eastAsia="ru-RU" w:bidi="ar-SA"/>
        </w:rPr>
        <w:t>). Дана згортка пов</w:t>
      </w:r>
      <w:r w:rsidR="00D77DED" w:rsidRPr="00E24F99">
        <w:rPr>
          <w:rFonts w:ascii="Times New Roman" w:hAnsi="Times New Roman" w:cs="Times New Roman"/>
          <w:color w:val="000000"/>
          <w:kern w:val="0"/>
          <w:lang w:val="uk-UA" w:eastAsia="ru-RU" w:bidi="ar-SA"/>
        </w:rPr>
        <w:t>’</w:t>
      </w:r>
      <w:r w:rsidRPr="00E24F99">
        <w:rPr>
          <w:rFonts w:ascii="Times New Roman" w:hAnsi="Times New Roman" w:cs="Times New Roman"/>
          <w:color w:val="000000"/>
          <w:kern w:val="0"/>
          <w:lang w:val="uk-UA" w:eastAsia="ru-RU" w:bidi="ar-SA"/>
        </w:rPr>
        <w:t xml:space="preserve">язана із операцією множення банахової алгебри </w:t>
      </w:r>
      <m:oMath>
        <m:r>
          <w:rPr>
            <w:rFonts w:ascii="Cambria Math" w:hAnsi="Cambria Math" w:cs="Times New Roman"/>
            <w:color w:val="000000"/>
            <w:kern w:val="0"/>
            <w:lang w:val="uk-UA" w:eastAsia="ru-RU" w:bidi="ar-SA"/>
          </w:rPr>
          <m:t>A</m:t>
        </m:r>
      </m:oMath>
      <w:r w:rsidRPr="00E24F99">
        <w:rPr>
          <w:rFonts w:ascii="Times New Roman" w:hAnsi="Times New Roman" w:cs="Times New Roman"/>
          <w:color w:val="000000"/>
          <w:kern w:val="0"/>
          <w:lang w:val="uk-UA" w:eastAsia="ru-RU" w:bidi="ar-SA"/>
        </w:rPr>
        <w:t xml:space="preserve"> і є визначеною на </w:t>
      </w:r>
      <m:oMath>
        <m:sSup>
          <m:sSupPr>
            <m:ctrlPr>
              <w:rPr>
                <w:rFonts w:ascii="Cambria Math" w:hAnsi="Cambria Math" w:cs="Times New Roman"/>
                <w:i/>
                <w:color w:val="000000"/>
                <w:kern w:val="0"/>
                <w:lang w:val="uk-UA" w:eastAsia="ru-RU" w:bidi="ar-SA"/>
              </w:rPr>
            </m:ctrlPr>
          </m:sSupPr>
          <m:e>
            <m:r>
              <w:rPr>
                <w:rFonts w:ascii="Cambria Math" w:hAnsi="Cambria Math" w:cs="Times New Roman"/>
                <w:color w:val="000000"/>
                <w:kern w:val="0"/>
                <w:lang w:val="uk-UA" w:eastAsia="ru-RU" w:bidi="ar-SA"/>
              </w:rPr>
              <m:t>A</m:t>
            </m:r>
          </m:e>
          <m:sup>
            <m:r>
              <w:rPr>
                <w:rFonts w:ascii="Cambria Math" w:hAnsi="Cambria Math" w:cs="Times New Roman"/>
                <w:color w:val="000000"/>
                <w:kern w:val="0"/>
                <w:lang w:val="uk-UA" w:eastAsia="ru-RU" w:bidi="ar-SA"/>
              </w:rPr>
              <m:t>**</m:t>
            </m:r>
          </m:sup>
        </m:sSup>
      </m:oMath>
      <w:r w:rsidRPr="00E24F99">
        <w:rPr>
          <w:rFonts w:ascii="Times New Roman" w:hAnsi="Times New Roman" w:cs="Times New Roman"/>
          <w:color w:val="000000"/>
          <w:kern w:val="0"/>
          <w:lang w:val="uk-UA" w:eastAsia="ru-RU" w:bidi="ar-SA"/>
        </w:rPr>
        <w:t>, тому введену операцію вважаємо узагальненням</w:t>
      </w:r>
      <w:r w:rsidR="002155F9" w:rsidRPr="00E24F99">
        <w:rPr>
          <w:rFonts w:ascii="Times New Roman" w:hAnsi="Times New Roman" w:cs="Times New Roman"/>
          <w:color w:val="000000"/>
          <w:kern w:val="0"/>
          <w:lang w:val="uk-UA" w:eastAsia="ru-RU" w:bidi="ar-SA"/>
        </w:rPr>
        <w:t xml:space="preserve"> відомого </w:t>
      </w:r>
      <w:r w:rsidRPr="00E24F99">
        <w:rPr>
          <w:rFonts w:ascii="Times New Roman" w:hAnsi="Times New Roman" w:cs="Times New Roman"/>
          <w:color w:val="000000"/>
          <w:kern w:val="0"/>
          <w:lang w:val="uk-UA" w:eastAsia="ru-RU" w:bidi="ar-SA"/>
        </w:rPr>
        <w:t>продовження Аренса.</w:t>
      </w:r>
      <w:r w:rsidR="002155F9" w:rsidRPr="00E24F99">
        <w:rPr>
          <w:rFonts w:ascii="Times New Roman" w:hAnsi="Times New Roman" w:cs="Times New Roman"/>
          <w:color w:val="000000"/>
          <w:kern w:val="0"/>
          <w:lang w:val="uk-UA" w:eastAsia="ru-RU" w:bidi="ar-SA"/>
        </w:rPr>
        <w:t xml:space="preserve"> У роботі, також, показано, що множина оборотних елементів відносно </w:t>
      </w:r>
      <w:r w:rsidR="00D77DED" w:rsidRPr="001901EE">
        <w:rPr>
          <w:rFonts w:ascii="Times New Roman" w:hAnsi="Times New Roman" w:cs="Times New Roman"/>
          <w:color w:val="000000"/>
          <w:kern w:val="0"/>
          <w:lang w:val="uk-UA" w:eastAsia="ru-RU" w:bidi="ar-SA"/>
        </w:rPr>
        <w:t>“</w:t>
      </w:r>
      <w:r w:rsidR="002155F9" w:rsidRPr="00E24F99">
        <w:rPr>
          <w:rFonts w:ascii="Times New Roman" w:hAnsi="Times New Roman" w:cs="Times New Roman"/>
          <w:color w:val="000000"/>
          <w:kern w:val="0"/>
          <w:lang w:val="uk-UA" w:eastAsia="ru-RU" w:bidi="ar-SA"/>
        </w:rPr>
        <w:t>мультиплікативної</w:t>
      </w:r>
      <w:r w:rsidR="00D77DED" w:rsidRPr="001901EE">
        <w:rPr>
          <w:rFonts w:ascii="Times New Roman" w:hAnsi="Times New Roman" w:cs="Times New Roman"/>
          <w:color w:val="000000"/>
          <w:kern w:val="0"/>
          <w:lang w:val="uk-UA" w:eastAsia="ru-RU" w:bidi="ar-SA"/>
        </w:rPr>
        <w:t>”</w:t>
      </w:r>
      <w:r w:rsidR="002155F9" w:rsidRPr="00E24F99">
        <w:rPr>
          <w:rFonts w:ascii="Times New Roman" w:hAnsi="Times New Roman" w:cs="Times New Roman"/>
          <w:color w:val="000000"/>
          <w:kern w:val="0"/>
          <w:lang w:val="uk-UA" w:eastAsia="ru-RU" w:bidi="ar-SA"/>
        </w:rPr>
        <w:t xml:space="preserve"> згортки елементів спектру алгебри аналітичних функцій обмеженого типу на </w:t>
      </w:r>
      <m:oMath>
        <m:r>
          <w:rPr>
            <w:rFonts w:ascii="Cambria Math" w:hAnsi="Cambria Math" w:cs="Times New Roman"/>
            <w:color w:val="000000"/>
            <w:kern w:val="0"/>
            <w:lang w:val="uk-UA" w:eastAsia="ru-RU" w:bidi="ar-SA"/>
          </w:rPr>
          <m:t>A</m:t>
        </m:r>
      </m:oMath>
      <w:r w:rsidR="002155F9" w:rsidRPr="00E24F99">
        <w:rPr>
          <w:rFonts w:ascii="Times New Roman" w:hAnsi="Times New Roman" w:cs="Times New Roman"/>
          <w:color w:val="000000"/>
          <w:kern w:val="0"/>
          <w:lang w:val="uk-UA" w:eastAsia="ru-RU" w:bidi="ar-SA"/>
        </w:rPr>
        <w:t xml:space="preserve"> є аналітичним многовидом відносно деякої природньої топології. </w:t>
      </w:r>
    </w:p>
    <w:p w:rsidR="00A0520B" w:rsidRPr="00E24F99" w:rsidRDefault="00D77DED" w:rsidP="00E24F99">
      <w:pPr>
        <w:pStyle w:val="indent"/>
        <w:spacing w:after="0" w:line="360" w:lineRule="auto"/>
        <w:ind w:firstLine="709"/>
        <w:jc w:val="both"/>
        <w:rPr>
          <w:color w:val="000000"/>
          <w:lang w:val="uk-UA"/>
        </w:rPr>
      </w:pPr>
      <w:r w:rsidRPr="00E24F99">
        <w:rPr>
          <w:color w:val="000000"/>
          <w:lang w:val="uk-UA"/>
        </w:rPr>
        <w:t>А.</w:t>
      </w:r>
      <w:r w:rsidR="00A0520B" w:rsidRPr="00E24F99">
        <w:rPr>
          <w:color w:val="000000"/>
          <w:lang w:val="uk-UA"/>
        </w:rPr>
        <w:t>В.</w:t>
      </w:r>
      <w:r w:rsidRPr="00E24F99">
        <w:rPr>
          <w:color w:val="000000"/>
          <w:lang w:val="en-US"/>
        </w:rPr>
        <w:t> </w:t>
      </w:r>
      <w:r w:rsidR="00A0520B" w:rsidRPr="00E24F99">
        <w:rPr>
          <w:color w:val="000000"/>
          <w:lang w:val="uk-UA"/>
        </w:rPr>
        <w:t>Загороднюк</w:t>
      </w:r>
      <w:r w:rsidR="00F22860" w:rsidRPr="00E24F99">
        <w:rPr>
          <w:color w:val="000000"/>
          <w:lang w:val="uk-UA"/>
        </w:rPr>
        <w:t xml:space="preserve"> встановив</w:t>
      </w:r>
      <w:r w:rsidR="00A0520B" w:rsidRPr="00E24F99">
        <w:rPr>
          <w:color w:val="000000"/>
          <w:lang w:val="uk-UA"/>
        </w:rPr>
        <w:t xml:space="preserve">, </w:t>
      </w:r>
      <w:r w:rsidR="00F22860" w:rsidRPr="00E24F99">
        <w:rPr>
          <w:color w:val="000000"/>
          <w:lang w:val="uk-UA"/>
        </w:rPr>
        <w:t xml:space="preserve">що спектр алгебри аналітичних функцій обмеженого типу містить щільний лінійний підпростір всіх скінчених послідовностей </w:t>
      </w:r>
      <m:oMath>
        <m:r>
          <w:rPr>
            <w:rFonts w:ascii="Cambria Math" w:hAnsi="Cambria Math"/>
            <w:color w:val="000000"/>
            <w:lang w:val="uk-UA"/>
          </w:rPr>
          <m:t>(</m:t>
        </m:r>
        <m:sSub>
          <m:sSubPr>
            <m:ctrlPr>
              <w:rPr>
                <w:rFonts w:ascii="Cambria Math" w:hAnsi="Cambria Math"/>
                <w:i/>
                <w:color w:val="000000"/>
                <w:lang w:val="uk-UA"/>
              </w:rPr>
            </m:ctrlPr>
          </m:sSubPr>
          <m:e>
            <m:r>
              <w:rPr>
                <w:rFonts w:ascii="Cambria Math" w:hAnsi="Cambria Math"/>
                <w:color w:val="000000"/>
                <w:lang w:val="uk-UA"/>
              </w:rPr>
              <m:t>u</m:t>
            </m:r>
          </m:e>
          <m:sub>
            <m:r>
              <w:rPr>
                <w:rFonts w:ascii="Cambria Math" w:hAnsi="Cambria Math"/>
                <w:color w:val="000000"/>
                <w:lang w:val="uk-UA"/>
              </w:rPr>
              <m:t>1</m:t>
            </m:r>
          </m:sub>
        </m:sSub>
        <m:r>
          <w:rPr>
            <w:rFonts w:ascii="Cambria Math" w:hAnsi="Cambria Math"/>
            <w:color w:val="000000"/>
            <w:lang w:val="uk-UA"/>
          </w:rPr>
          <m:t>, …,</m:t>
        </m:r>
        <m:sSub>
          <m:sSubPr>
            <m:ctrlPr>
              <w:rPr>
                <w:rFonts w:ascii="Cambria Math" w:hAnsi="Cambria Math"/>
                <w:i/>
                <w:color w:val="000000"/>
                <w:lang w:val="uk-UA"/>
              </w:rPr>
            </m:ctrlPr>
          </m:sSubPr>
          <m:e>
            <m:r>
              <w:rPr>
                <w:rFonts w:ascii="Cambria Math" w:hAnsi="Cambria Math"/>
                <w:color w:val="000000"/>
                <w:lang w:val="uk-UA"/>
              </w:rPr>
              <m:t>u</m:t>
            </m:r>
          </m:e>
          <m:sub>
            <m:r>
              <w:rPr>
                <w:rFonts w:ascii="Cambria Math" w:hAnsi="Cambria Math"/>
                <w:color w:val="000000"/>
                <w:lang w:val="uk-UA"/>
              </w:rPr>
              <m:t>k</m:t>
            </m:r>
          </m:sub>
        </m:sSub>
        <m:r>
          <w:rPr>
            <w:rFonts w:ascii="Cambria Math" w:hAnsi="Cambria Math"/>
            <w:color w:val="000000"/>
            <w:lang w:val="uk-UA"/>
          </w:rPr>
          <m:t>,0,…)</m:t>
        </m:r>
      </m:oMath>
      <w:r w:rsidR="00F22860" w:rsidRPr="00E24F99">
        <w:rPr>
          <w:color w:val="000000"/>
          <w:lang w:val="uk-UA"/>
        </w:rPr>
        <w:t xml:space="preserve">, де кожен </w:t>
      </w:r>
      <m:oMath>
        <m:sSub>
          <m:sSubPr>
            <m:ctrlPr>
              <w:rPr>
                <w:rFonts w:ascii="Cambria Math" w:hAnsi="Cambria Math"/>
                <w:i/>
                <w:color w:val="000000"/>
                <w:lang w:val="uk-UA"/>
              </w:rPr>
            </m:ctrlPr>
          </m:sSubPr>
          <m:e>
            <m:r>
              <w:rPr>
                <w:rFonts w:ascii="Cambria Math" w:hAnsi="Cambria Math"/>
                <w:color w:val="000000"/>
                <w:lang w:val="uk-UA"/>
              </w:rPr>
              <m:t>u</m:t>
            </m:r>
          </m:e>
          <m:sub>
            <m:r>
              <w:rPr>
                <w:rFonts w:ascii="Cambria Math" w:hAnsi="Cambria Math"/>
                <w:color w:val="000000"/>
                <w:lang w:val="uk-UA"/>
              </w:rPr>
              <m:t>k</m:t>
            </m:r>
          </m:sub>
        </m:sSub>
      </m:oMath>
      <w:r w:rsidR="00F22860" w:rsidRPr="00E24F99">
        <w:rPr>
          <w:color w:val="000000"/>
          <w:lang w:val="uk-UA"/>
        </w:rPr>
        <w:t xml:space="preserve"> належить певній підмножині множини лінійних функціоналів на </w:t>
      </w:r>
      <m:oMath>
        <m:r>
          <w:rPr>
            <w:rFonts w:ascii="Cambria Math" w:hAnsi="Cambria Math"/>
            <w:color w:val="000000"/>
            <w:lang w:val="uk-UA"/>
          </w:rPr>
          <m:t>n</m:t>
        </m:r>
      </m:oMath>
      <w:r w:rsidR="00F22860" w:rsidRPr="00E24F99">
        <w:rPr>
          <w:color w:val="000000"/>
          <w:lang w:val="uk-UA"/>
        </w:rPr>
        <w:t xml:space="preserve">-однорідних неперервних поліномах, яка є банаховим простором. </w:t>
      </w:r>
      <w:r w:rsidR="00A0520B" w:rsidRPr="00E24F99">
        <w:rPr>
          <w:color w:val="000000"/>
          <w:lang w:val="uk-UA"/>
        </w:rPr>
        <w:t>Використовуючи такий погляд на елементи спектру, в роботі</w:t>
      </w:r>
      <w:r w:rsidR="007D72DC" w:rsidRPr="00E24F99">
        <w:rPr>
          <w:color w:val="000000"/>
          <w:lang w:val="uk-UA"/>
        </w:rPr>
        <w:t xml:space="preserve"> досліджено деякі властивості “</w:t>
      </w:r>
      <w:r w:rsidR="00A0520B" w:rsidRPr="00E24F99">
        <w:rPr>
          <w:color w:val="000000"/>
          <w:lang w:val="uk-UA"/>
        </w:rPr>
        <w:t>мультиплікативно</w:t>
      </w:r>
      <w:r w:rsidR="007D72DC" w:rsidRPr="00E24F99">
        <w:rPr>
          <w:color w:val="000000"/>
          <w:lang w:val="uk-UA"/>
        </w:rPr>
        <w:t>ї”</w:t>
      </w:r>
      <w:r w:rsidR="00A0520B" w:rsidRPr="00E24F99">
        <w:rPr>
          <w:color w:val="000000"/>
          <w:lang w:val="uk-UA"/>
        </w:rPr>
        <w:t xml:space="preserve"> згортки, о</w:t>
      </w:r>
      <w:r w:rsidR="007D72DC" w:rsidRPr="00E24F99">
        <w:rPr>
          <w:color w:val="000000"/>
          <w:lang w:val="uk-UA"/>
        </w:rPr>
        <w:t>писано правило, за яким можна “мультиплікативно” згортати елементи спектру, показано, що для операцій “адитивної” і “мультиплікативної”</w:t>
      </w:r>
      <w:r w:rsidR="00A0520B" w:rsidRPr="00E24F99">
        <w:rPr>
          <w:color w:val="000000"/>
          <w:lang w:val="uk-UA"/>
        </w:rPr>
        <w:t xml:space="preserve"> згортки не виконується дистрибутивний закон (побудовано контрприклад). </w:t>
      </w:r>
    </w:p>
    <w:p w:rsidR="00B93850" w:rsidRPr="00E24F99" w:rsidRDefault="00E90AFD" w:rsidP="00E24F99">
      <w:pPr>
        <w:pStyle w:val="indent"/>
        <w:spacing w:after="0" w:line="360" w:lineRule="auto"/>
        <w:ind w:firstLine="709"/>
        <w:jc w:val="both"/>
        <w:rPr>
          <w:rFonts w:ascii="Times New Roman" w:hAnsi="Times New Roman" w:cs="Times New Roman"/>
          <w:lang w:val="uk-UA"/>
        </w:rPr>
      </w:pPr>
      <w:r w:rsidRPr="00E24F99">
        <w:rPr>
          <w:color w:val="000000"/>
          <w:lang w:val="uk-UA"/>
        </w:rPr>
        <w:t xml:space="preserve">Добуток </w:t>
      </w:r>
      <m:oMath>
        <m:r>
          <w:rPr>
            <w:rFonts w:ascii="Cambria Math" w:hAnsi="Cambria Math"/>
            <w:color w:val="000000"/>
            <w:lang w:val="uk-UA"/>
          </w:rPr>
          <m:t>xy</m:t>
        </m:r>
      </m:oMath>
      <w:r w:rsidRPr="00E24F99">
        <w:rPr>
          <w:color w:val="000000"/>
          <w:lang w:val="uk-UA"/>
        </w:rPr>
        <w:t xml:space="preserve"> двох елементів </w:t>
      </w:r>
      <m:oMath>
        <m:r>
          <w:rPr>
            <w:rFonts w:ascii="Cambria Math" w:hAnsi="Cambria Math"/>
            <w:color w:val="000000"/>
            <w:lang w:val="uk-UA"/>
          </w:rPr>
          <m:t>x, y</m:t>
        </m:r>
      </m:oMath>
      <w:r w:rsidRPr="00E24F99">
        <w:rPr>
          <w:color w:val="000000"/>
          <w:lang w:val="uk-UA"/>
        </w:rPr>
        <w:t xml:space="preserve"> довільної комплексної банахової алгебри </w:t>
      </w:r>
      <m:oMath>
        <m:r>
          <w:rPr>
            <w:rFonts w:ascii="Cambria Math" w:hAnsi="Cambria Math"/>
            <w:color w:val="000000"/>
            <w:lang w:val="uk-UA"/>
          </w:rPr>
          <m:t>A</m:t>
        </m:r>
      </m:oMath>
      <w:r w:rsidRPr="00E24F99">
        <w:rPr>
          <w:color w:val="000000"/>
          <w:lang w:val="uk-UA"/>
        </w:rPr>
        <w:t xml:space="preserve"> є білінійним відображенням, визначеним на </w:t>
      </w:r>
      <m:oMath>
        <m:r>
          <w:rPr>
            <w:rFonts w:ascii="Cambria Math" w:hAnsi="Cambria Math"/>
            <w:color w:val="000000"/>
            <w:lang w:val="uk-UA"/>
          </w:rPr>
          <m:t>A×A</m:t>
        </m:r>
      </m:oMath>
      <w:r w:rsidRPr="00E24F99">
        <w:rPr>
          <w:color w:val="000000"/>
          <w:lang w:val="uk-UA"/>
        </w:rPr>
        <w:t xml:space="preserve">. Продовження цього білінінйного відображення у </w:t>
      </w:r>
      <m:oMath>
        <m:sSup>
          <m:sSupPr>
            <m:ctrlPr>
              <w:rPr>
                <w:rFonts w:ascii="Cambria Math" w:hAnsi="Cambria Math"/>
                <w:i/>
                <w:color w:val="000000"/>
                <w:lang w:val="uk-UA"/>
              </w:rPr>
            </m:ctrlPr>
          </m:sSupPr>
          <m:e>
            <m:r>
              <w:rPr>
                <w:rFonts w:ascii="Cambria Math" w:hAnsi="Cambria Math"/>
                <w:color w:val="000000"/>
                <w:lang w:val="uk-UA"/>
              </w:rPr>
              <m:t>A</m:t>
            </m:r>
          </m:e>
          <m:sup>
            <m:r>
              <w:rPr>
                <w:rFonts w:ascii="Cambria Math" w:hAnsi="Cambria Math"/>
                <w:color w:val="000000"/>
                <w:lang w:val="uk-UA"/>
              </w:rPr>
              <m:t>**</m:t>
            </m:r>
          </m:sup>
        </m:sSup>
        <m:r>
          <w:rPr>
            <w:rFonts w:ascii="Cambria Math" w:hAnsi="Cambria Math"/>
            <w:color w:val="000000"/>
            <w:lang w:val="uk-UA"/>
          </w:rPr>
          <m:t>×</m:t>
        </m:r>
        <m:sSup>
          <m:sSupPr>
            <m:ctrlPr>
              <w:rPr>
                <w:rFonts w:ascii="Cambria Math" w:hAnsi="Cambria Math"/>
                <w:i/>
                <w:color w:val="000000"/>
                <w:lang w:val="uk-UA"/>
              </w:rPr>
            </m:ctrlPr>
          </m:sSupPr>
          <m:e>
            <m:r>
              <w:rPr>
                <w:rFonts w:ascii="Cambria Math" w:hAnsi="Cambria Math"/>
                <w:color w:val="000000"/>
                <w:lang w:val="uk-UA"/>
              </w:rPr>
              <m:t>A</m:t>
            </m:r>
          </m:e>
          <m:sup>
            <m:r>
              <w:rPr>
                <w:rFonts w:ascii="Cambria Math" w:hAnsi="Cambria Math"/>
                <w:color w:val="000000"/>
                <w:lang w:val="uk-UA"/>
              </w:rPr>
              <m:t>**</m:t>
            </m:r>
          </m:sup>
        </m:sSup>
      </m:oMath>
      <w:r w:rsidRPr="00E24F99">
        <w:rPr>
          <w:color w:val="000000"/>
          <w:lang w:val="uk-UA"/>
        </w:rPr>
        <w:t xml:space="preserve">є продовженням Аренса операції множення алгебри </w:t>
      </w:r>
      <m:oMath>
        <m:r>
          <w:rPr>
            <w:rFonts w:ascii="Cambria Math" w:hAnsi="Cambria Math"/>
            <w:color w:val="000000"/>
            <w:lang w:val="uk-UA"/>
          </w:rPr>
          <m:t>A</m:t>
        </m:r>
      </m:oMath>
      <w:r w:rsidRPr="00E24F99">
        <w:rPr>
          <w:color w:val="000000"/>
          <w:lang w:val="uk-UA"/>
        </w:rPr>
        <w:t xml:space="preserve"> у </w:t>
      </w:r>
      <m:oMath>
        <m:sSup>
          <m:sSupPr>
            <m:ctrlPr>
              <w:rPr>
                <w:rFonts w:ascii="Cambria Math" w:hAnsi="Cambria Math"/>
                <w:i/>
                <w:color w:val="000000"/>
                <w:lang w:val="uk-UA"/>
              </w:rPr>
            </m:ctrlPr>
          </m:sSupPr>
          <m:e>
            <m:r>
              <w:rPr>
                <w:rFonts w:ascii="Cambria Math" w:hAnsi="Cambria Math"/>
                <w:color w:val="000000"/>
                <w:lang w:val="uk-UA"/>
              </w:rPr>
              <m:t>A</m:t>
            </m:r>
          </m:e>
          <m:sup>
            <m:r>
              <w:rPr>
                <w:rFonts w:ascii="Cambria Math" w:hAnsi="Cambria Math"/>
                <w:color w:val="000000"/>
                <w:lang w:val="uk-UA"/>
              </w:rPr>
              <m:t>**</m:t>
            </m:r>
          </m:sup>
        </m:sSup>
      </m:oMath>
      <w:r w:rsidRPr="00E24F99">
        <w:rPr>
          <w:color w:val="000000"/>
          <w:lang w:val="uk-UA"/>
        </w:rPr>
        <w:t xml:space="preserve">. Таке продовження не єдине, тому ще у 1951 році було введено поняття регулярної за Аренсом алгебри: якщо ці продовження співпадають, </w:t>
      </w:r>
      <w:r w:rsidRPr="00E24F99">
        <w:rPr>
          <w:color w:val="000000"/>
          <w:lang w:val="uk-UA"/>
        </w:rPr>
        <w:lastRenderedPageBreak/>
        <w:t xml:space="preserve">то алгебра називається регулярною за Аренсом. </w:t>
      </w:r>
      <w:r w:rsidR="00B93850" w:rsidRPr="00E24F99">
        <w:rPr>
          <w:color w:val="000000"/>
          <w:lang w:val="uk-UA"/>
        </w:rPr>
        <w:t xml:space="preserve">Регулярність за Аренсом проективних тензорних добутків банахових алгебр </w:t>
      </w:r>
      <w:r w:rsidR="00D77DED" w:rsidRPr="00E24F99">
        <w:rPr>
          <w:color w:val="000000"/>
          <w:lang w:val="uk-UA"/>
        </w:rPr>
        <w:t>і їх прямих сум досліджували Н. </w:t>
      </w:r>
      <w:r w:rsidR="00B93850" w:rsidRPr="00E24F99">
        <w:rPr>
          <w:color w:val="000000"/>
          <w:lang w:val="uk-UA"/>
        </w:rPr>
        <w:t>Арикан, І.</w:t>
      </w:r>
      <w:r w:rsidR="00D77DED" w:rsidRPr="00E24F99">
        <w:rPr>
          <w:color w:val="000000"/>
          <w:lang w:val="en-US"/>
        </w:rPr>
        <w:t> </w:t>
      </w:r>
      <w:r w:rsidR="00B93850" w:rsidRPr="00E24F99">
        <w:rPr>
          <w:color w:val="000000"/>
          <w:lang w:val="uk-UA"/>
        </w:rPr>
        <w:t xml:space="preserve">Пим та інші. В дисертаційній роботі показано, за яких умов </w:t>
      </w:r>
      <m:oMath>
        <m:r>
          <w:rPr>
            <w:rFonts w:ascii="Cambria Math" w:hAnsi="Cambria Math"/>
            <w:color w:val="000000"/>
            <w:lang w:val="uk-UA"/>
          </w:rPr>
          <m:t>n</m:t>
        </m:r>
      </m:oMath>
      <w:r w:rsidR="00B93850" w:rsidRPr="00E24F99">
        <w:rPr>
          <w:color w:val="000000"/>
          <w:lang w:val="uk-UA"/>
        </w:rPr>
        <w:t>-</w:t>
      </w:r>
      <w:r w:rsidRPr="00E24F99">
        <w:rPr>
          <w:color w:val="000000"/>
          <w:lang w:val="uk-UA"/>
        </w:rPr>
        <w:t>т</w:t>
      </w:r>
      <w:r w:rsidR="00B93850" w:rsidRPr="00E24F99">
        <w:rPr>
          <w:color w:val="000000"/>
          <w:lang w:val="uk-UA"/>
        </w:rPr>
        <w:t>ий симетричний проективний тензорний степінь банахової алгебри,</w:t>
      </w:r>
      <m:oMath>
        <m:r>
          <w:rPr>
            <w:rFonts w:ascii="Cambria Math" w:hAnsi="Cambria Math"/>
            <w:color w:val="000000"/>
            <w:lang w:val="uk-UA"/>
          </w:rPr>
          <m:t>n≥1</m:t>
        </m:r>
      </m:oMath>
      <w:r w:rsidR="00937445" w:rsidRPr="00E24F99">
        <w:rPr>
          <w:color w:val="000000"/>
          <w:lang w:val="uk-UA"/>
        </w:rPr>
        <w:t>, а також,</w:t>
      </w:r>
      <w:r w:rsidR="00B93850" w:rsidRPr="00E24F99">
        <w:rPr>
          <w:color w:val="000000"/>
          <w:lang w:val="uk-UA"/>
        </w:rPr>
        <w:t xml:space="preserve"> передспряжений простір до алгебри аналітичних функцій обмеженого типу </w:t>
      </w:r>
      <w:r w:rsidR="00937445" w:rsidRPr="00E24F99">
        <w:rPr>
          <w:color w:val="000000"/>
          <w:lang w:val="uk-UA"/>
        </w:rPr>
        <w:t>є нерегулярними за Аренсом. Поняття регулярності за Аренсом природнім ч</w:t>
      </w:r>
      <w:r w:rsidRPr="00E24F99">
        <w:rPr>
          <w:color w:val="000000"/>
          <w:lang w:val="uk-UA"/>
        </w:rPr>
        <w:t xml:space="preserve">ином можна перенести на довільний банаховий простір </w:t>
      </w:r>
      <m:oMath>
        <m:r>
          <w:rPr>
            <w:rFonts w:ascii="Cambria Math" w:hAnsi="Cambria Math"/>
            <w:color w:val="000000"/>
            <w:lang w:val="uk-UA"/>
          </w:rPr>
          <m:t>X</m:t>
        </m:r>
      </m:oMath>
      <w:r w:rsidR="00937445" w:rsidRPr="00E24F99">
        <w:rPr>
          <w:color w:val="000000"/>
          <w:lang w:val="uk-UA"/>
        </w:rPr>
        <w:t xml:space="preserve">: якщо кожна білінійна форма на </w:t>
      </w:r>
      <m:oMath>
        <m:r>
          <w:rPr>
            <w:rFonts w:ascii="Cambria Math" w:hAnsi="Cambria Math"/>
            <w:color w:val="000000"/>
            <w:lang w:val="uk-UA"/>
          </w:rPr>
          <m:t>X×X</m:t>
        </m:r>
      </m:oMath>
      <w:r w:rsidR="00937445" w:rsidRPr="00E24F99">
        <w:rPr>
          <w:color w:val="000000"/>
          <w:lang w:val="uk-UA"/>
        </w:rPr>
        <w:t xml:space="preserve"> є регулярною за Аренсом</w:t>
      </w:r>
      <w:r w:rsidRPr="00E24F99">
        <w:rPr>
          <w:color w:val="000000"/>
          <w:lang w:val="uk-UA"/>
        </w:rPr>
        <w:t xml:space="preserve"> (тобто, однозначно продовжується до білінійного відображення у </w:t>
      </w:r>
      <m:oMath>
        <m:sSup>
          <m:sSupPr>
            <m:ctrlPr>
              <w:rPr>
                <w:rFonts w:ascii="Cambria Math" w:hAnsi="Cambria Math"/>
                <w:i/>
                <w:color w:val="000000"/>
                <w:lang w:val="uk-UA"/>
              </w:rPr>
            </m:ctrlPr>
          </m:sSupPr>
          <m:e>
            <m:r>
              <w:rPr>
                <w:rFonts w:ascii="Cambria Math" w:hAnsi="Cambria Math"/>
                <w:color w:val="000000"/>
                <w:lang w:val="uk-UA"/>
              </w:rPr>
              <m:t>X</m:t>
            </m:r>
          </m:e>
          <m:sup>
            <m:r>
              <w:rPr>
                <w:rFonts w:ascii="Cambria Math" w:hAnsi="Cambria Math"/>
                <w:color w:val="000000"/>
                <w:lang w:val="uk-UA"/>
              </w:rPr>
              <m:t>**</m:t>
            </m:r>
          </m:sup>
        </m:sSup>
        <m:r>
          <w:rPr>
            <w:rFonts w:ascii="Cambria Math" w:hAnsi="Cambria Math"/>
            <w:color w:val="000000"/>
            <w:lang w:val="uk-UA"/>
          </w:rPr>
          <m:t>×</m:t>
        </m:r>
        <m:sSup>
          <m:sSupPr>
            <m:ctrlPr>
              <w:rPr>
                <w:rFonts w:ascii="Cambria Math" w:hAnsi="Cambria Math"/>
                <w:i/>
                <w:color w:val="000000"/>
                <w:lang w:val="uk-UA"/>
              </w:rPr>
            </m:ctrlPr>
          </m:sSupPr>
          <m:e>
            <m:r>
              <w:rPr>
                <w:rFonts w:ascii="Cambria Math" w:hAnsi="Cambria Math"/>
                <w:color w:val="000000"/>
                <w:lang w:val="uk-UA"/>
              </w:rPr>
              <m:t>X</m:t>
            </m:r>
          </m:e>
          <m:sup>
            <m:r>
              <w:rPr>
                <w:rFonts w:ascii="Cambria Math" w:hAnsi="Cambria Math"/>
                <w:color w:val="000000"/>
                <w:lang w:val="uk-UA"/>
              </w:rPr>
              <m:t>**</m:t>
            </m:r>
          </m:sup>
        </m:sSup>
      </m:oMath>
      <w:r w:rsidRPr="00E24F99">
        <w:rPr>
          <w:color w:val="000000"/>
          <w:lang w:val="uk-UA"/>
        </w:rPr>
        <w:t>)</w:t>
      </w:r>
      <w:r w:rsidR="00937445" w:rsidRPr="00E24F99">
        <w:rPr>
          <w:color w:val="000000"/>
          <w:lang w:val="uk-UA"/>
        </w:rPr>
        <w:t xml:space="preserve">, то простір </w:t>
      </w:r>
      <m:oMath>
        <m:r>
          <w:rPr>
            <w:rFonts w:ascii="Cambria Math" w:hAnsi="Cambria Math"/>
            <w:color w:val="000000"/>
            <w:lang w:val="uk-UA"/>
          </w:rPr>
          <m:t>X</m:t>
        </m:r>
      </m:oMath>
      <w:r w:rsidR="00A172C7" w:rsidRPr="00E24F99">
        <w:rPr>
          <w:color w:val="000000"/>
          <w:lang w:val="uk-UA"/>
        </w:rPr>
        <w:t xml:space="preserve"> називають</w:t>
      </w:r>
      <w:r w:rsidR="00937445" w:rsidRPr="00E24F99">
        <w:rPr>
          <w:color w:val="000000"/>
          <w:lang w:val="uk-UA"/>
        </w:rPr>
        <w:t xml:space="preserve"> регулярним. В роботі досліджено умови, за яких </w:t>
      </w:r>
      <w:r w:rsidR="00B93850" w:rsidRPr="00E24F99">
        <w:rPr>
          <w:color w:val="000000"/>
          <w:lang w:val="uk-UA"/>
        </w:rPr>
        <w:t xml:space="preserve">скінчена сума </w:t>
      </w:r>
      <m:oMath>
        <m:r>
          <w:rPr>
            <w:rFonts w:ascii="Cambria Math" w:hAnsi="Cambria Math"/>
            <w:color w:val="000000"/>
            <w:lang w:val="uk-UA"/>
          </w:rPr>
          <m:t>n</m:t>
        </m:r>
      </m:oMath>
      <w:r w:rsidR="00B93850" w:rsidRPr="00E24F99">
        <w:rPr>
          <w:color w:val="000000"/>
          <w:lang w:val="uk-UA"/>
        </w:rPr>
        <w:t xml:space="preserve">-тих симетричних проективних тензорних степенів банахового простору є нерегулярними. </w:t>
      </w:r>
    </w:p>
    <w:p w:rsidR="00547806" w:rsidRPr="00E24F99" w:rsidRDefault="00204E75" w:rsidP="00E24F99">
      <w:pPr>
        <w:pStyle w:val="HTML"/>
        <w:spacing w:line="360" w:lineRule="auto"/>
        <w:ind w:firstLine="709"/>
        <w:jc w:val="both"/>
        <w:rPr>
          <w:rFonts w:ascii="Times New Roman" w:hAnsi="Times New Roman" w:cs="Times New Roman"/>
          <w:sz w:val="24"/>
          <w:szCs w:val="24"/>
        </w:rPr>
      </w:pPr>
      <w:r w:rsidRPr="00E24F99">
        <w:rPr>
          <w:rFonts w:ascii="Times New Roman" w:hAnsi="Times New Roman" w:cs="Times New Roman"/>
          <w:sz w:val="24"/>
          <w:szCs w:val="24"/>
        </w:rPr>
        <w:t xml:space="preserve">Наприкiнцi 1930-х рокiв Гельфанд створив </w:t>
      </w:r>
      <w:r w:rsidR="00377EBA" w:rsidRPr="00E24F99">
        <w:rPr>
          <w:rFonts w:ascii="Times New Roman" w:hAnsi="Times New Roman" w:cs="Times New Roman"/>
          <w:sz w:val="24"/>
          <w:szCs w:val="24"/>
        </w:rPr>
        <w:t>теорію</w:t>
      </w:r>
      <w:r w:rsidRPr="00E24F99">
        <w:rPr>
          <w:rFonts w:ascii="Times New Roman" w:hAnsi="Times New Roman" w:cs="Times New Roman"/>
          <w:sz w:val="24"/>
          <w:szCs w:val="24"/>
        </w:rPr>
        <w:t xml:space="preserve"> комутативних нормованих кiлець (або комп</w:t>
      </w:r>
      <w:r w:rsidR="00377EBA" w:rsidRPr="00E24F99">
        <w:rPr>
          <w:rFonts w:ascii="Times New Roman" w:hAnsi="Times New Roman" w:cs="Times New Roman"/>
          <w:sz w:val="24"/>
          <w:szCs w:val="24"/>
        </w:rPr>
        <w:t>л</w:t>
      </w:r>
      <w:r w:rsidRPr="00E24F99">
        <w:rPr>
          <w:rFonts w:ascii="Times New Roman" w:hAnsi="Times New Roman" w:cs="Times New Roman"/>
          <w:sz w:val="24"/>
          <w:szCs w:val="24"/>
        </w:rPr>
        <w:t xml:space="preserve">ексних банахових алгебр), розвиток якої у нашi днi є однiєю iз найбiльш активних областей функцiонального аналiзу. </w:t>
      </w:r>
      <w:r w:rsidR="00526537" w:rsidRPr="00E24F99">
        <w:rPr>
          <w:rFonts w:ascii="Times New Roman" w:hAnsi="Times New Roman" w:cs="Times New Roman"/>
          <w:sz w:val="24"/>
          <w:szCs w:val="24"/>
        </w:rPr>
        <w:t xml:space="preserve">Дана теорія, </w:t>
      </w:r>
      <w:r w:rsidR="00547806" w:rsidRPr="00E24F99">
        <w:rPr>
          <w:rFonts w:ascii="Times New Roman" w:hAnsi="Times New Roman" w:cs="Times New Roman"/>
          <w:sz w:val="24"/>
          <w:szCs w:val="24"/>
        </w:rPr>
        <w:t>одним з основних</w:t>
      </w:r>
    </w:p>
    <w:p w:rsidR="00377EBA" w:rsidRPr="00E24F99" w:rsidRDefault="00547806" w:rsidP="00E24F99">
      <w:pPr>
        <w:pStyle w:val="HTML"/>
        <w:spacing w:line="360" w:lineRule="auto"/>
        <w:jc w:val="both"/>
        <w:rPr>
          <w:rFonts w:ascii="Times New Roman" w:hAnsi="Times New Roman" w:cs="Times New Roman"/>
          <w:color w:val="000000"/>
          <w:sz w:val="24"/>
          <w:szCs w:val="24"/>
        </w:rPr>
      </w:pPr>
      <w:r w:rsidRPr="00E24F99">
        <w:rPr>
          <w:rFonts w:ascii="Times New Roman" w:hAnsi="Times New Roman" w:cs="Times New Roman"/>
          <w:sz w:val="24"/>
          <w:szCs w:val="24"/>
        </w:rPr>
        <w:t>об’єктів дослідження якої є</w:t>
      </w:r>
      <w:r w:rsidR="00204E75" w:rsidRPr="00E24F99">
        <w:rPr>
          <w:rFonts w:ascii="Times New Roman" w:hAnsi="Times New Roman" w:cs="Times New Roman"/>
          <w:sz w:val="24"/>
          <w:szCs w:val="24"/>
        </w:rPr>
        <w:t xml:space="preserve"> максимальнi iдеали</w:t>
      </w:r>
      <w:r w:rsidR="00526537" w:rsidRPr="00E24F99">
        <w:rPr>
          <w:rFonts w:ascii="Times New Roman" w:hAnsi="Times New Roman" w:cs="Times New Roman"/>
          <w:sz w:val="24"/>
          <w:szCs w:val="24"/>
        </w:rPr>
        <w:t>, має</w:t>
      </w:r>
      <w:r w:rsidR="00204E75" w:rsidRPr="00E24F99">
        <w:rPr>
          <w:rFonts w:ascii="Times New Roman" w:hAnsi="Times New Roman" w:cs="Times New Roman"/>
          <w:sz w:val="24"/>
          <w:szCs w:val="24"/>
        </w:rPr>
        <w:t xml:space="preserve"> величезний вплив на алгебраїчну геометрiю, гармонiчний аналiз та iншi галузi математики. </w:t>
      </w:r>
      <w:r w:rsidR="00377EBA" w:rsidRPr="00E24F99">
        <w:rPr>
          <w:rFonts w:ascii="Times New Roman" w:hAnsi="Times New Roman" w:cs="Times New Roman"/>
          <w:color w:val="000000"/>
          <w:sz w:val="24"/>
          <w:szCs w:val="24"/>
        </w:rPr>
        <w:t>Питання про неперервність алгебраїчних операцій(додавання і множення) у топології Гельфанда, яка породжена алгеброюаналітичних функцій на банаховому просторі є особливо складним у випадку довільної комплексної банахової алгебри. В дисертаційній роботі</w:t>
      </w:r>
      <w:r w:rsidR="00790BBC" w:rsidRPr="00E24F99">
        <w:rPr>
          <w:rFonts w:ascii="Times New Roman" w:hAnsi="Times New Roman" w:cs="Times New Roman"/>
          <w:color w:val="000000"/>
          <w:sz w:val="24"/>
          <w:szCs w:val="24"/>
        </w:rPr>
        <w:t xml:space="preserve"> досліджено неперервність алгебраїчних операцій (додавання, множення) банахової алгебри </w:t>
      </w:r>
      <m:oMath>
        <m:r>
          <w:rPr>
            <w:rFonts w:ascii="Cambria Math" w:hAnsi="Cambria Math" w:cs="Times New Roman"/>
            <w:color w:val="000000"/>
            <w:sz w:val="24"/>
            <w:szCs w:val="24"/>
          </w:rPr>
          <m:t>A</m:t>
        </m:r>
      </m:oMath>
      <w:r w:rsidR="00790BBC" w:rsidRPr="00E24F99">
        <w:rPr>
          <w:rFonts w:ascii="Times New Roman" w:hAnsi="Times New Roman" w:cs="Times New Roman"/>
          <w:color w:val="000000"/>
          <w:sz w:val="24"/>
          <w:szCs w:val="24"/>
        </w:rPr>
        <w:t xml:space="preserve"> відносно топології Гельфанда, яка породжена алгеброю аналітичних функцій обмеженого типу на </w:t>
      </w:r>
      <m:oMath>
        <m:r>
          <w:rPr>
            <w:rFonts w:ascii="Cambria Math" w:hAnsi="Cambria Math" w:cs="Times New Roman"/>
            <w:color w:val="000000"/>
            <w:sz w:val="24"/>
            <w:szCs w:val="24"/>
          </w:rPr>
          <m:t>A</m:t>
        </m:r>
      </m:oMath>
      <w:r w:rsidR="00790BBC" w:rsidRPr="00E24F99">
        <w:rPr>
          <w:rFonts w:ascii="Times New Roman" w:hAnsi="Times New Roman" w:cs="Times New Roman"/>
          <w:color w:val="000000"/>
          <w:sz w:val="24"/>
          <w:szCs w:val="24"/>
        </w:rPr>
        <w:t xml:space="preserve">. Для цього використано підхід, запропонований </w:t>
      </w:r>
      <w:r w:rsidR="00377EBA" w:rsidRPr="00E24F99">
        <w:rPr>
          <w:rFonts w:ascii="Times New Roman" w:hAnsi="Times New Roman" w:cs="Times New Roman"/>
          <w:color w:val="000000"/>
          <w:sz w:val="24"/>
          <w:szCs w:val="24"/>
        </w:rPr>
        <w:t>П.</w:t>
      </w:r>
      <w:r w:rsidR="00D77DED" w:rsidRPr="00E24F99">
        <w:rPr>
          <w:rFonts w:ascii="Times New Roman" w:hAnsi="Times New Roman" w:cs="Times New Roman"/>
          <w:color w:val="000000"/>
          <w:sz w:val="24"/>
          <w:szCs w:val="24"/>
          <w:lang w:val="en-US"/>
        </w:rPr>
        <w:t> </w:t>
      </w:r>
      <w:r w:rsidR="00377EBA" w:rsidRPr="00E24F99">
        <w:rPr>
          <w:rFonts w:ascii="Times New Roman" w:hAnsi="Times New Roman" w:cs="Times New Roman"/>
          <w:color w:val="000000"/>
          <w:sz w:val="24"/>
          <w:szCs w:val="24"/>
        </w:rPr>
        <w:t xml:space="preserve">Хаєком у 2000 році: в якостікомплексного </w:t>
      </w:r>
      <w:r w:rsidR="00FE577C" w:rsidRPr="00E24F99">
        <w:rPr>
          <w:rFonts w:ascii="Times New Roman" w:hAnsi="Times New Roman" w:cs="Times New Roman"/>
          <w:color w:val="000000"/>
          <w:sz w:val="24"/>
          <w:szCs w:val="24"/>
        </w:rPr>
        <w:t xml:space="preserve">банахового </w:t>
      </w:r>
      <w:r w:rsidR="00377EBA" w:rsidRPr="00E24F99">
        <w:rPr>
          <w:rFonts w:ascii="Times New Roman" w:hAnsi="Times New Roman" w:cs="Times New Roman"/>
          <w:color w:val="000000"/>
          <w:sz w:val="24"/>
          <w:szCs w:val="24"/>
        </w:rPr>
        <w:t xml:space="preserve">простору (алгебри) розглянуто комплексифікацію дійсногобанахового простору (алгебри) і показано, що, якщо на даномупросторі (алгебрі) існує розділяючий поліном (для якого інфінум значень на одиничній сфері банахового простору </w:t>
      </w:r>
      <m:oMath>
        <m:r>
          <w:rPr>
            <w:rFonts w:ascii="Cambria Math" w:hAnsi="Cambria Math" w:cs="Times New Roman"/>
            <w:color w:val="000000"/>
            <w:sz w:val="24"/>
            <w:szCs w:val="24"/>
          </w:rPr>
          <m:t>X</m:t>
        </m:r>
      </m:oMath>
      <w:r w:rsidR="00377EBA" w:rsidRPr="00E24F99">
        <w:rPr>
          <w:rFonts w:ascii="Times New Roman" w:hAnsi="Times New Roman" w:cs="Times New Roman"/>
          <w:color w:val="000000"/>
          <w:sz w:val="24"/>
          <w:szCs w:val="24"/>
        </w:rPr>
        <w:t xml:space="preserve"> більший за значення в нулі), то операціядодавання (множення) не є неперервною у відповідній топології</w:t>
      </w:r>
      <w:r w:rsidR="00F47599" w:rsidRPr="00E24F99">
        <w:rPr>
          <w:rFonts w:ascii="Times New Roman" w:hAnsi="Times New Roman" w:cs="Times New Roman"/>
          <w:color w:val="000000"/>
          <w:sz w:val="24"/>
          <w:szCs w:val="24"/>
        </w:rPr>
        <w:t>.</w:t>
      </w:r>
      <w:r w:rsidR="00377EBA" w:rsidRPr="00E24F99">
        <w:rPr>
          <w:rFonts w:ascii="Times New Roman" w:hAnsi="Times New Roman" w:cs="Times New Roman"/>
          <w:color w:val="000000"/>
          <w:sz w:val="24"/>
          <w:szCs w:val="24"/>
        </w:rPr>
        <w:t xml:space="preserve"> В роботі також отримано схожі рез</w:t>
      </w:r>
      <w:r w:rsidR="00F47599" w:rsidRPr="00E24F99">
        <w:rPr>
          <w:rFonts w:ascii="Times New Roman" w:hAnsi="Times New Roman" w:cs="Times New Roman"/>
          <w:color w:val="000000"/>
          <w:sz w:val="24"/>
          <w:szCs w:val="24"/>
        </w:rPr>
        <w:t>ультати для просторів (алгебр),</w:t>
      </w:r>
      <w:r w:rsidR="00377EBA" w:rsidRPr="00E24F99">
        <w:rPr>
          <w:rFonts w:ascii="Times New Roman" w:hAnsi="Times New Roman" w:cs="Times New Roman"/>
          <w:color w:val="000000"/>
          <w:sz w:val="24"/>
          <w:szCs w:val="24"/>
        </w:rPr>
        <w:t xml:space="preserve"> у яких не існує розділяючого полінома. </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Зв’язок роботи з науковими програмами, планами, темами. </w:t>
      </w:r>
      <w:r w:rsidRPr="00E24F99">
        <w:rPr>
          <w:rFonts w:ascii="Times New Roman" w:hAnsi="Times New Roman" w:cs="Times New Roman"/>
          <w:lang w:val="uk-UA"/>
        </w:rPr>
        <w:t>Дисертацiйна робота виконувалась в рамках науково-дослiдної теми “Розробка аналiтичних методiв у нескiнченновимiрному комплексному аналiзi та теорiї операторiв” (номер державної реєстрацiї 0113U007828) кафедри математичного та функцiонального аналiзу факультету математики та iнформатики ДВНЗ “Прикарпатський нацiональний унiверситет iменi Василя Стефаника” та за пiдтримки Гранта Президента України GP/F56/176 “Алгебраїчнi та топологiчнi структури розширень напiвгруп та їх зв’язок з спектрами банахових алгебр” (номер державної реєстрацiї 0114U007078).</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Мета i задачi дослiдження.</w:t>
      </w:r>
      <w:r w:rsidRPr="00E24F99">
        <w:rPr>
          <w:rFonts w:ascii="Times New Roman" w:hAnsi="Times New Roman" w:cs="Times New Roman"/>
          <w:lang w:val="uk-UA"/>
        </w:rPr>
        <w:t xml:space="preserve"> Метоюданої роботи є вивчення основних властивостей, гомоморфiзмiв алгебр блочно-дiагональних аналiтичних функцiй, опис спектрiв (множин </w:t>
      </w:r>
      <w:r w:rsidRPr="00E24F99">
        <w:rPr>
          <w:rFonts w:ascii="Times New Roman" w:hAnsi="Times New Roman" w:cs="Times New Roman"/>
          <w:lang w:val="uk-UA"/>
        </w:rPr>
        <w:lastRenderedPageBreak/>
        <w:t xml:space="preserve">максимальних iдеалiв) алгебр блочно-дiагональних аналiтичних функцiй; узагальнення продовження Аренса операцiї множення на спектр аналiтичних функцiй на банаховiй алгебрi та введення на ньому нової аналiтичної структури; дослiдження неперервностi алгебраїчних операцiй в топологiї Гельфанда, а також вивчення умов нерегулярностi за Аренсом </w:t>
      </w:r>
      <w:r w:rsidRPr="00E24F99">
        <w:rPr>
          <w:rFonts w:ascii="Times New Roman" w:hAnsi="Times New Roman" w:cs="Times New Roman"/>
          <w:i/>
          <w:lang w:val="uk-UA"/>
        </w:rPr>
        <w:t>n</w:t>
      </w:r>
      <w:r w:rsidRPr="00E24F99">
        <w:rPr>
          <w:rFonts w:ascii="Times New Roman" w:hAnsi="Times New Roman" w:cs="Times New Roman"/>
          <w:lang w:val="uk-UA"/>
        </w:rPr>
        <w:t xml:space="preserve">-ого симетричного проективного тензорного степiня, </w:t>
      </w:r>
      <m:oMath>
        <m:r>
          <w:rPr>
            <w:rFonts w:ascii="Cambria Math" w:hAnsi="Cambria Math" w:cs="Times New Roman"/>
            <w:lang w:val="uk-UA"/>
          </w:rPr>
          <m:t>n≥1</m:t>
        </m:r>
      </m:oMath>
      <w:r w:rsidRPr="00E24F99">
        <w:rPr>
          <w:rFonts w:ascii="Times New Roman" w:hAnsi="Times New Roman" w:cs="Times New Roman"/>
          <w:lang w:val="uk-UA"/>
        </w:rPr>
        <w:t>, передспряженого</w:t>
      </w:r>
      <w:r w:rsidR="005235D6" w:rsidRPr="00E24F99">
        <w:rPr>
          <w:rFonts w:ascii="Times New Roman" w:hAnsi="Times New Roman" w:cs="Times New Roman"/>
          <w:lang w:val="uk-UA"/>
        </w:rPr>
        <w:t xml:space="preserve"> простору</w:t>
      </w:r>
      <w:r w:rsidRPr="00E24F99">
        <w:rPr>
          <w:rFonts w:ascii="Times New Roman" w:hAnsi="Times New Roman" w:cs="Times New Roman"/>
          <w:lang w:val="uk-UA"/>
        </w:rPr>
        <w:t xml:space="preserve"> до алгебри Фреше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умов нерегулярностi скiнченої прямої суми </w:t>
      </w:r>
      <w:r w:rsidRPr="00E24F99">
        <w:rPr>
          <w:rFonts w:ascii="Times New Roman" w:hAnsi="Times New Roman" w:cs="Times New Roman"/>
          <w:i/>
          <w:lang w:val="uk-UA"/>
        </w:rPr>
        <w:t>n</w:t>
      </w:r>
      <w:r w:rsidRPr="00E24F99">
        <w:rPr>
          <w:rFonts w:ascii="Times New Roman" w:hAnsi="Times New Roman" w:cs="Times New Roman"/>
          <w:lang w:val="uk-UA"/>
        </w:rPr>
        <w:t>-тих симетричних проективних тензорних степенiв.</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i/>
          <w:lang w:val="uk-UA"/>
        </w:rPr>
        <w:t>Об’єктом дослiдження</w:t>
      </w:r>
      <w:r w:rsidRPr="00E24F99">
        <w:rPr>
          <w:rFonts w:ascii="Times New Roman" w:hAnsi="Times New Roman" w:cs="Times New Roman"/>
          <w:lang w:val="uk-UA"/>
        </w:rPr>
        <w:t xml:space="preserve">є полiноми, аналiтичнi функцiї вiд нескiнченої кiлькостi змiнних на банахових просторах (алгебрах), спектр алгебр аналiтичних функцiй на банахових просторах та його елементи (лiнiйнi мультиплiкативнi функцiонали), продовження Аренса операцiї множення </w:t>
      </w:r>
      <w:r w:rsidR="005235D6" w:rsidRPr="00E24F99">
        <w:rPr>
          <w:rFonts w:ascii="Times New Roman" w:hAnsi="Times New Roman" w:cs="Times New Roman"/>
          <w:lang w:val="uk-UA"/>
        </w:rPr>
        <w:t xml:space="preserve">банахової </w:t>
      </w:r>
      <w:r w:rsidRPr="00E24F99">
        <w:rPr>
          <w:rFonts w:ascii="Times New Roman" w:hAnsi="Times New Roman" w:cs="Times New Roman"/>
          <w:lang w:val="uk-UA"/>
        </w:rPr>
        <w:t xml:space="preserve">алгебри </w:t>
      </w:r>
      <m:oMath>
        <m:r>
          <w:rPr>
            <w:rFonts w:ascii="Cambria Math" w:hAnsi="Cambria Math" w:cs="Times New Roman"/>
            <w:lang w:val="uk-UA"/>
          </w:rPr>
          <m:t>A</m:t>
        </m:r>
      </m:oMath>
      <w:r w:rsidRPr="00E24F99">
        <w:rPr>
          <w:rFonts w:ascii="Times New Roman" w:hAnsi="Times New Roman" w:cs="Times New Roman"/>
          <w:lang w:val="uk-UA"/>
        </w:rPr>
        <w:t xml:space="preserve">у </w:t>
      </w:r>
      <m:oMath>
        <m:sSup>
          <m:sSupPr>
            <m:ctrlPr>
              <w:rPr>
                <w:rFonts w:ascii="Cambria Math" w:hAnsi="Cambria Math" w:cs="Times New Roman"/>
                <w:i/>
                <w:lang w:val="uk-UA"/>
              </w:rPr>
            </m:ctrlPr>
          </m:sSupPr>
          <m:e>
            <m:r>
              <w:rPr>
                <w:rFonts w:ascii="Cambria Math" w:hAnsi="Cambria Math" w:cs="Times New Roman"/>
                <w:lang w:val="en-US"/>
              </w:rPr>
              <m:t>A</m:t>
            </m:r>
          </m:e>
          <m:sup>
            <m:r>
              <w:rPr>
                <w:rFonts w:ascii="Cambria Math" w:hAnsi="Cambria Math" w:cs="Times New Roman"/>
                <w:lang w:val="uk-UA"/>
              </w:rPr>
              <m:t>**</m:t>
            </m:r>
          </m:sup>
        </m:sSup>
      </m:oMath>
      <w:r w:rsidRPr="00E24F99">
        <w:rPr>
          <w:rFonts w:ascii="Times New Roman" w:hAnsi="Times New Roman" w:cs="Times New Roman"/>
          <w:lang w:val="uk-UA"/>
        </w:rPr>
        <w:t>, операцiя додавання (множення) на дiйсному банаховому просторi (алгебрi), а також її продовження на ширший простiр.</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i/>
          <w:lang w:val="uk-UA"/>
        </w:rPr>
        <w:t>Предметом дослiдження</w:t>
      </w:r>
      <w:r w:rsidRPr="00E24F99">
        <w:rPr>
          <w:rFonts w:ascii="Times New Roman" w:hAnsi="Times New Roman" w:cs="Times New Roman"/>
          <w:lang w:val="uk-UA"/>
        </w:rPr>
        <w:t xml:space="preserve">є властивостi алгебр блочно-дiагональних аналiтичних функцiй на банахових просторах, властивостi спектру, аналiтична та топологiчна структури на спектрi алгебр аналiтичних функцiй банахового простору, умови неперервностi алгебраїчних операцiй, умови нерегулярностi за Аренсом </w:t>
      </w:r>
      <w:r w:rsidRPr="00E24F99">
        <w:rPr>
          <w:rFonts w:ascii="Times New Roman" w:hAnsi="Times New Roman" w:cs="Times New Roman"/>
          <w:i/>
          <w:lang w:val="uk-UA"/>
        </w:rPr>
        <w:t>n</w:t>
      </w:r>
      <w:r w:rsidRPr="00E24F99">
        <w:rPr>
          <w:rFonts w:ascii="Times New Roman" w:hAnsi="Times New Roman" w:cs="Times New Roman"/>
          <w:lang w:val="uk-UA"/>
        </w:rPr>
        <w:t>-го симетричного тензорного степеня банахової алгебри.</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Методи дослiджень. </w:t>
      </w:r>
      <w:r w:rsidR="00DA5058" w:rsidRPr="00E24F99">
        <w:rPr>
          <w:rFonts w:ascii="Times New Roman" w:hAnsi="Times New Roman" w:cs="Times New Roman"/>
          <w:lang w:val="uk-UA"/>
        </w:rPr>
        <w:t xml:space="preserve">При проведенні досліджень використовувались методи </w:t>
      </w:r>
      <w:r w:rsidR="009F0203" w:rsidRPr="00E24F99">
        <w:rPr>
          <w:rFonts w:ascii="Times New Roman" w:hAnsi="Times New Roman" w:cs="Times New Roman"/>
          <w:lang w:val="uk-UA"/>
        </w:rPr>
        <w:t>нескiнче</w:t>
      </w:r>
      <w:r w:rsidRPr="00E24F99">
        <w:rPr>
          <w:rFonts w:ascii="Times New Roman" w:hAnsi="Times New Roman" w:cs="Times New Roman"/>
          <w:lang w:val="uk-UA"/>
        </w:rPr>
        <w:t>новимiрного комплексного аналiзу, комбiнаторики, теорiї ультрафiльтрiв та роздiляючих полiномiв.</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Наукова новизна одержаних результатiв. </w:t>
      </w:r>
      <w:r w:rsidRPr="00E24F99">
        <w:rPr>
          <w:rFonts w:ascii="Times New Roman" w:hAnsi="Times New Roman" w:cs="Times New Roman"/>
          <w:lang w:val="uk-UA"/>
        </w:rPr>
        <w:t>Всi результати, отриманi в дисертацiї, є новими. У роботi вперше:</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t xml:space="preserve">введено поняття алгебри блочно-діагональних аналiтичних функцiй на банаховому просторi та описано множину характерiв для </w:t>
      </w:r>
      <w:r w:rsidRPr="00E24F99">
        <w:rPr>
          <w:rFonts w:ascii="Times New Roman" w:hAnsi="Times New Roman" w:cs="Times New Roman"/>
          <w:color w:val="000000"/>
          <w:lang w:val="uk-UA"/>
        </w:rPr>
        <w:t xml:space="preserve">конкретних часткових випадків алгебр блочно-діагональних аналітичних функцій на банахових просторах </w:t>
      </w:r>
      <m:oMath>
        <m:sSub>
          <m:sSubPr>
            <m:ctrlPr>
              <w:rPr>
                <w:rFonts w:ascii="Cambria Math" w:hAnsi="Cambria Math" w:cs="Times New Roman"/>
                <w:lang w:val="uk-UA"/>
              </w:rPr>
            </m:ctrlPr>
          </m:sSubPr>
          <m:e>
            <m:r>
              <m:rPr>
                <m:scr m:val="script"/>
              </m:rPr>
              <w:rPr>
                <w:rFonts w:ascii="Cambria Math" w:hAnsi="Cambria Math" w:cs="Times New Roman"/>
                <w:lang w:val="uk-UA"/>
              </w:rPr>
              <m:t>l</m:t>
            </m:r>
          </m:e>
          <m:sub>
            <m:r>
              <m:rPr>
                <m:sty m:val="p"/>
              </m:rPr>
              <w:rPr>
                <w:rFonts w:ascii="Cambria Math" w:hAnsi="Cambria Math" w:cs="Times New Roman"/>
                <w:lang w:val="uk-UA"/>
              </w:rPr>
              <m:t>1</m:t>
            </m:r>
          </m:sub>
        </m:sSub>
        <m:r>
          <w:rPr>
            <w:rFonts w:ascii="Cambria Math" w:hAnsi="Cambria Math" w:cs="Times New Roman"/>
            <w:lang w:val="uk-UA"/>
          </w:rPr>
          <m:t xml:space="preserve">,  </m:t>
        </m:r>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2</m:t>
            </m:r>
          </m:sub>
        </m:sSub>
      </m:oMath>
      <w:r w:rsidR="003D6A6A" w:rsidRPr="00E24F99">
        <w:rPr>
          <w:rFonts w:ascii="Times New Roman" w:hAnsi="Times New Roman" w:cs="Times New Roman"/>
          <w:lang w:val="uk-UA"/>
        </w:rPr>
        <w:t>, досліджено гомоморфізми алгебри блочно-діагональних аналітичних функцій</w:t>
      </w:r>
      <w:r w:rsidRPr="00E24F99">
        <w:rPr>
          <w:rFonts w:ascii="Times New Roman" w:hAnsi="Times New Roman" w:cs="Times New Roman"/>
          <w:lang w:val="uk-UA"/>
        </w:rPr>
        <w:t>;</w:t>
      </w:r>
    </w:p>
    <w:p w:rsidR="009F0203" w:rsidRPr="00E24F99" w:rsidRDefault="00204E75" w:rsidP="00E24F99">
      <w:pPr>
        <w:pStyle w:val="HTML"/>
        <w:tabs>
          <w:tab w:val="clear" w:pos="916"/>
          <w:tab w:val="clear" w:pos="1832"/>
          <w:tab w:val="left" w:pos="709"/>
          <w:tab w:val="left" w:pos="1134"/>
        </w:tabs>
        <w:spacing w:line="360" w:lineRule="auto"/>
        <w:ind w:left="1134" w:hanging="425"/>
        <w:jc w:val="both"/>
        <w:rPr>
          <w:rFonts w:ascii="Times New Roman" w:hAnsi="Times New Roman" w:cs="Times New Roman"/>
          <w:color w:val="800000"/>
          <w:sz w:val="24"/>
          <w:szCs w:val="24"/>
        </w:rPr>
      </w:pPr>
      <w:r w:rsidRPr="00E24F99">
        <w:rPr>
          <w:rFonts w:ascii="Times New Roman" w:eastAsia="Times New Roman" w:hAnsi="Times New Roman" w:cs="Times New Roman"/>
          <w:sz w:val="24"/>
          <w:szCs w:val="24"/>
        </w:rPr>
        <w:t>‒</w:t>
      </w:r>
      <w:r w:rsidRPr="00E24F99">
        <w:rPr>
          <w:rFonts w:ascii="Times New Roman" w:hAnsi="Times New Roman" w:cs="Times New Roman"/>
          <w:sz w:val="24"/>
          <w:szCs w:val="24"/>
        </w:rPr>
        <w:tab/>
      </w:r>
      <w:r w:rsidR="009F0203" w:rsidRPr="00E24F99">
        <w:rPr>
          <w:rFonts w:ascii="Times New Roman" w:hAnsi="Times New Roman" w:cs="Times New Roman"/>
          <w:color w:val="000000"/>
          <w:sz w:val="24"/>
          <w:szCs w:val="24"/>
        </w:rPr>
        <w:t xml:space="preserve">узагальнено продовження Аренса напростір, спряжений до алгебри аналітичних функцій обмеженого типу, введено на ньому операцію“мультиплікативної” згортки і досліджено її властивості, </w:t>
      </w:r>
      <w:r w:rsidR="00EE2A6B" w:rsidRPr="00E24F99">
        <w:rPr>
          <w:rFonts w:ascii="Times New Roman" w:hAnsi="Times New Roman" w:cs="Times New Roman"/>
          <w:color w:val="000000"/>
          <w:sz w:val="24"/>
          <w:szCs w:val="24"/>
        </w:rPr>
        <w:t xml:space="preserve">показано, що множина </w:t>
      </w:r>
      <w:r w:rsidR="009F0203" w:rsidRPr="00E24F99">
        <w:rPr>
          <w:rFonts w:ascii="Times New Roman" w:hAnsi="Times New Roman" w:cs="Times New Roman"/>
          <w:color w:val="000000"/>
          <w:sz w:val="24"/>
          <w:szCs w:val="24"/>
        </w:rPr>
        <w:t>оборотних відносно “мультиплікативної” згортки елементів спектру алгебри аналітичних функцій обмеженого типу</w:t>
      </w:r>
      <w:r w:rsidR="00EE0C76" w:rsidRPr="00E24F99">
        <w:rPr>
          <w:rFonts w:ascii="Times New Roman" w:hAnsi="Times New Roman" w:cs="Times New Roman"/>
          <w:color w:val="000000"/>
          <w:sz w:val="24"/>
          <w:szCs w:val="24"/>
        </w:rPr>
        <w:t xml:space="preserve"> є</w:t>
      </w:r>
      <w:r w:rsidR="00EE2A6B" w:rsidRPr="00E24F99">
        <w:rPr>
          <w:rFonts w:ascii="Times New Roman" w:hAnsi="Times New Roman" w:cs="Times New Roman"/>
          <w:color w:val="000000"/>
          <w:sz w:val="24"/>
          <w:szCs w:val="24"/>
        </w:rPr>
        <w:t xml:space="preserve"> аналітичним многовидом відносно деякої природньої топології</w:t>
      </w:r>
      <w:r w:rsidR="009F0203" w:rsidRPr="00E24F99">
        <w:rPr>
          <w:rFonts w:ascii="Times New Roman" w:hAnsi="Times New Roman" w:cs="Times New Roman"/>
          <w:color w:val="000000"/>
          <w:sz w:val="24"/>
          <w:szCs w:val="24"/>
        </w:rPr>
        <w:t xml:space="preserve">; </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t xml:space="preserve">дослiджено умови нерегулярності за Аренсом </w:t>
      </w:r>
      <w:r w:rsidRPr="00E24F99">
        <w:rPr>
          <w:rFonts w:ascii="Times New Roman" w:hAnsi="Times New Roman" w:cs="Times New Roman"/>
          <w:i/>
          <w:lang w:val="uk-UA"/>
        </w:rPr>
        <w:t>n</w:t>
      </w:r>
      <w:r w:rsidRPr="00E24F99">
        <w:rPr>
          <w:rFonts w:ascii="Times New Roman" w:hAnsi="Times New Roman" w:cs="Times New Roman"/>
          <w:lang w:val="uk-UA"/>
        </w:rPr>
        <w:t>-</w:t>
      </w:r>
      <w:r w:rsidR="00EE2A6B" w:rsidRPr="00E24F99">
        <w:rPr>
          <w:rFonts w:ascii="Times New Roman" w:hAnsi="Times New Roman" w:cs="Times New Roman"/>
          <w:lang w:val="uk-UA"/>
        </w:rPr>
        <w:t>то</w:t>
      </w:r>
      <w:r w:rsidRPr="00E24F99">
        <w:rPr>
          <w:rFonts w:ascii="Times New Roman" w:hAnsi="Times New Roman" w:cs="Times New Roman"/>
          <w:lang w:val="uk-UA"/>
        </w:rPr>
        <w:t xml:space="preserve">го симетричного проективного тензорного cтепеня банахової алгебри, </w:t>
      </w:r>
      <m:oMath>
        <m:r>
          <w:rPr>
            <w:rFonts w:ascii="Cambria Math" w:hAnsi="Cambria Math" w:cs="Times New Roman"/>
            <w:lang w:val="uk-UA"/>
          </w:rPr>
          <m:t>n≥1</m:t>
        </m:r>
      </m:oMath>
      <w:r w:rsidRPr="00E24F99">
        <w:rPr>
          <w:rFonts w:ascii="Times New Roman" w:hAnsi="Times New Roman" w:cs="Times New Roman"/>
          <w:lang w:val="uk-UA"/>
        </w:rPr>
        <w:t xml:space="preserve">; </w:t>
      </w:r>
      <w:r w:rsidR="00A938E3" w:rsidRPr="00E24F99">
        <w:rPr>
          <w:color w:val="000000"/>
          <w:lang w:val="uk-UA"/>
        </w:rPr>
        <w:t>доведено, що тополо</w:t>
      </w:r>
      <w:r w:rsidR="009F2E4F" w:rsidRPr="00E24F99">
        <w:rPr>
          <w:color w:val="000000"/>
          <w:lang w:val="uk-UA"/>
        </w:rPr>
        <w:t>гічний векторний простір, передспряжений</w:t>
      </w:r>
      <w:r w:rsidR="00A938E3" w:rsidRPr="00E24F99">
        <w:rPr>
          <w:color w:val="000000"/>
          <w:lang w:val="uk-UA"/>
        </w:rPr>
        <w:t xml:space="preserve"> до алгебри аналітичних функцій обмеженого типу, є алгеброю відносно операцій додавання </w:t>
      </w:r>
      <w:r w:rsidR="00D326A8" w:rsidRPr="00E24F99">
        <w:rPr>
          <w:color w:val="000000"/>
          <w:lang w:val="uk-UA"/>
        </w:rPr>
        <w:t xml:space="preserve">і множення </w:t>
      </w:r>
      <w:r w:rsidR="00D77DED" w:rsidRPr="001901EE">
        <w:rPr>
          <w:color w:val="000000"/>
        </w:rPr>
        <w:t>‒</w:t>
      </w:r>
      <w:r w:rsidR="00D326A8" w:rsidRPr="00E24F99">
        <w:rPr>
          <w:rFonts w:ascii="Times New Roman" w:hAnsi="Times New Roman" w:cs="Times New Roman"/>
          <w:color w:val="000000"/>
          <w:lang w:val="uk-UA"/>
        </w:rPr>
        <w:t>“</w:t>
      </w:r>
      <w:r w:rsidR="00D326A8" w:rsidRPr="00E24F99">
        <w:rPr>
          <w:color w:val="000000"/>
          <w:lang w:val="uk-UA"/>
        </w:rPr>
        <w:t>мультиплікативної</w:t>
      </w:r>
      <w:r w:rsidR="00D326A8" w:rsidRPr="00E24F99">
        <w:rPr>
          <w:rFonts w:ascii="Times New Roman" w:hAnsi="Times New Roman" w:cs="Times New Roman"/>
          <w:color w:val="000000"/>
          <w:lang w:val="uk-UA"/>
        </w:rPr>
        <w:t>”</w:t>
      </w:r>
      <w:r w:rsidR="00A938E3" w:rsidRPr="00E24F99">
        <w:rPr>
          <w:color w:val="000000"/>
          <w:lang w:val="uk-UA"/>
        </w:rPr>
        <w:t xml:space="preserve"> згортки, встановлено умови, за яких на ньому існує нерегулярне за Аренсом білінійне відображення, досліджено</w:t>
      </w:r>
      <w:r w:rsidR="001C5D4E" w:rsidRPr="00E24F99">
        <w:rPr>
          <w:rFonts w:ascii="Times New Roman" w:hAnsi="Times New Roman" w:cs="Times New Roman"/>
          <w:lang w:val="uk-UA"/>
        </w:rPr>
        <w:t xml:space="preserve"> умови нерегулярностіскінченої</w:t>
      </w:r>
      <w:r w:rsidRPr="00E24F99">
        <w:rPr>
          <w:rFonts w:ascii="Times New Roman" w:hAnsi="Times New Roman" w:cs="Times New Roman"/>
          <w:lang w:val="uk-UA"/>
        </w:rPr>
        <w:t xml:space="preserve"> суми </w:t>
      </w:r>
      <w:r w:rsidR="001C5D4E" w:rsidRPr="00E24F99">
        <w:rPr>
          <w:rFonts w:ascii="Times New Roman" w:hAnsi="Times New Roman" w:cs="Times New Roman"/>
          <w:i/>
          <w:lang w:val="uk-UA"/>
        </w:rPr>
        <w:t>n</w:t>
      </w:r>
      <w:r w:rsidR="001C5D4E" w:rsidRPr="00E24F99">
        <w:rPr>
          <w:rFonts w:ascii="Times New Roman" w:hAnsi="Times New Roman" w:cs="Times New Roman"/>
          <w:lang w:val="uk-UA"/>
        </w:rPr>
        <w:t>-</w:t>
      </w:r>
      <w:r w:rsidR="00EE2A6B" w:rsidRPr="00E24F99">
        <w:rPr>
          <w:rFonts w:ascii="Times New Roman" w:hAnsi="Times New Roman" w:cs="Times New Roman"/>
          <w:lang w:val="uk-UA"/>
        </w:rPr>
        <w:t>т</w:t>
      </w:r>
      <w:r w:rsidR="001C5D4E" w:rsidRPr="00E24F99">
        <w:rPr>
          <w:rFonts w:ascii="Times New Roman" w:hAnsi="Times New Roman" w:cs="Times New Roman"/>
          <w:lang w:val="uk-UA"/>
        </w:rPr>
        <w:t xml:space="preserve">их </w:t>
      </w:r>
      <w:r w:rsidRPr="00E24F99">
        <w:rPr>
          <w:rFonts w:ascii="Times New Roman" w:hAnsi="Times New Roman" w:cs="Times New Roman"/>
          <w:lang w:val="uk-UA"/>
        </w:rPr>
        <w:t xml:space="preserve">симетричних проективних </w:t>
      </w:r>
      <w:r w:rsidRPr="00E24F99">
        <w:rPr>
          <w:rFonts w:ascii="Times New Roman" w:hAnsi="Times New Roman" w:cs="Times New Roman"/>
          <w:lang w:val="uk-UA"/>
        </w:rPr>
        <w:lastRenderedPageBreak/>
        <w:t>тензорних степенiв банахового простору;</w:t>
      </w:r>
    </w:p>
    <w:p w:rsidR="002C2D94" w:rsidRPr="00E24F99" w:rsidRDefault="00204E75" w:rsidP="00E24F99">
      <w:pPr>
        <w:pStyle w:val="indent"/>
        <w:spacing w:after="0" w:line="360" w:lineRule="auto"/>
        <w:ind w:left="1134" w:hanging="425"/>
        <w:jc w:val="both"/>
        <w:rPr>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r>
      <w:r w:rsidR="00D326A8" w:rsidRPr="00E24F99">
        <w:rPr>
          <w:color w:val="000000"/>
          <w:lang w:val="uk-UA"/>
        </w:rPr>
        <w:t>до</w:t>
      </w:r>
      <w:r w:rsidR="006237CE" w:rsidRPr="00E24F99">
        <w:rPr>
          <w:color w:val="000000"/>
          <w:lang w:val="uk-UA"/>
        </w:rPr>
        <w:t xml:space="preserve">ведено, що операцiя додавання </w:t>
      </w:r>
      <w:r w:rsidR="00D326A8" w:rsidRPr="00E24F99">
        <w:rPr>
          <w:color w:val="000000"/>
          <w:lang w:val="uk-UA"/>
        </w:rPr>
        <w:t>на комплексифікації дійсного банахового простору, на якому існує розділ</w:t>
      </w:r>
      <w:r w:rsidR="006237CE" w:rsidRPr="00E24F99">
        <w:rPr>
          <w:color w:val="000000"/>
          <w:lang w:val="uk-UA"/>
        </w:rPr>
        <w:t>яючий поліном, не є неперервною</w:t>
      </w:r>
      <w:r w:rsidR="00D326A8" w:rsidRPr="00E24F99">
        <w:rPr>
          <w:color w:val="000000"/>
          <w:lang w:val="uk-UA"/>
        </w:rPr>
        <w:t xml:space="preserve"> у топології </w:t>
      </w:r>
      <w:r w:rsidR="00F95B35" w:rsidRPr="00E24F99">
        <w:rPr>
          <w:color w:val="000000"/>
          <w:lang w:val="uk-UA"/>
        </w:rPr>
        <w:t xml:space="preserve">Гельфанда, </w:t>
      </w:r>
      <w:r w:rsidR="00D326A8" w:rsidRPr="00E24F99">
        <w:rPr>
          <w:color w:val="000000"/>
          <w:lang w:val="uk-UA"/>
        </w:rPr>
        <w:t xml:space="preserve">яка породжена </w:t>
      </w:r>
      <w:r w:rsidR="00F95B35" w:rsidRPr="00E24F99">
        <w:rPr>
          <w:color w:val="000000"/>
          <w:lang w:val="uk-UA"/>
        </w:rPr>
        <w:t xml:space="preserve">відповідною </w:t>
      </w:r>
      <w:r w:rsidR="00D326A8" w:rsidRPr="00E24F99">
        <w:rPr>
          <w:color w:val="000000"/>
          <w:lang w:val="uk-UA"/>
        </w:rPr>
        <w:t>алгеброю аналітичних функцій обмеженого типу, доведено, що поко</w:t>
      </w:r>
      <w:r w:rsidR="006237CE" w:rsidRPr="00E24F99">
        <w:rPr>
          <w:color w:val="000000"/>
          <w:lang w:val="uk-UA"/>
        </w:rPr>
        <w:t>ординатна операція множення на</w:t>
      </w:r>
      <w:r w:rsidR="00D326A8" w:rsidRPr="00E24F99">
        <w:rPr>
          <w:color w:val="000000"/>
          <w:lang w:val="uk-UA"/>
        </w:rPr>
        <w:t xml:space="preserve"> комплексифікації </w:t>
      </w:r>
      <m:oMath>
        <m:sSub>
          <m:sSubPr>
            <m:ctrlPr>
              <w:rPr>
                <w:rFonts w:ascii="Cambria Math" w:hAnsi="Cambria Math"/>
                <w:i/>
                <w:color w:val="000000"/>
                <w:lang w:val="uk-UA"/>
              </w:rPr>
            </m:ctrlPr>
          </m:sSubPr>
          <m:e>
            <m:r>
              <m:rPr>
                <m:scr m:val="script"/>
              </m:rPr>
              <w:rPr>
                <w:rFonts w:ascii="Cambria Math" w:hAnsi="Cambria Math"/>
                <w:color w:val="000000"/>
                <w:lang w:val="uk-UA"/>
              </w:rPr>
              <m:t>l</m:t>
            </m:r>
          </m:e>
          <m:sub>
            <m:r>
              <w:rPr>
                <w:rFonts w:ascii="Cambria Math" w:hAnsi="Cambria Math"/>
                <w:color w:val="000000"/>
                <w:lang w:val="uk-UA"/>
              </w:rPr>
              <m:t>2n</m:t>
            </m:r>
          </m:sub>
        </m:sSub>
      </m:oMath>
      <w:r w:rsidR="00D326A8" w:rsidRPr="00E24F99">
        <w:rPr>
          <w:color w:val="000000"/>
          <w:lang w:val="uk-UA"/>
        </w:rPr>
        <w:t>, на якому існує розділяючий поліном, не є неперервною у</w:t>
      </w:r>
      <w:r w:rsidR="00F95B35" w:rsidRPr="00E24F99">
        <w:rPr>
          <w:color w:val="000000"/>
          <w:lang w:val="uk-UA"/>
        </w:rPr>
        <w:t xml:space="preserve"> топології Гельфанда</w:t>
      </w:r>
      <w:r w:rsidR="00D326A8" w:rsidRPr="00E24F99">
        <w:rPr>
          <w:color w:val="000000"/>
          <w:lang w:val="uk-UA"/>
        </w:rPr>
        <w:t xml:space="preserve">, досліжено неперервність операцій суми і поточкового множення в банаховій алгебрі </w:t>
      </w:r>
      <m:oMath>
        <m:sSub>
          <m:sSubPr>
            <m:ctrlPr>
              <w:rPr>
                <w:rFonts w:ascii="Cambria Math" w:hAnsi="Cambria Math"/>
                <w:i/>
                <w:color w:val="000000"/>
                <w:lang w:val="uk-UA"/>
              </w:rPr>
            </m:ctrlPr>
          </m:sSubPr>
          <m:e>
            <m:r>
              <w:rPr>
                <w:rFonts w:ascii="Cambria Math" w:hAnsi="Cambria Math"/>
                <w:color w:val="000000"/>
                <w:lang w:val="uk-UA"/>
              </w:rPr>
              <m:t>c</m:t>
            </m:r>
          </m:e>
          <m:sub>
            <m:r>
              <w:rPr>
                <w:rFonts w:ascii="Cambria Math" w:hAnsi="Cambria Math"/>
                <w:color w:val="000000"/>
                <w:lang w:val="uk-UA"/>
              </w:rPr>
              <m:t>0</m:t>
            </m:r>
          </m:sub>
        </m:sSub>
      </m:oMath>
      <w:r w:rsidR="00D326A8" w:rsidRPr="00E24F99">
        <w:rPr>
          <w:color w:val="000000"/>
          <w:lang w:val="uk-UA"/>
        </w:rPr>
        <w:t xml:space="preserve"> в топології Гельфанда</w:t>
      </w:r>
      <w:r w:rsidR="006237CE" w:rsidRPr="00E24F99">
        <w:rPr>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Практичне значення одержаних результатiв. </w:t>
      </w:r>
      <w:r w:rsidRPr="00E24F99">
        <w:rPr>
          <w:rFonts w:ascii="Times New Roman" w:hAnsi="Times New Roman" w:cs="Times New Roman"/>
          <w:lang w:val="uk-UA"/>
        </w:rPr>
        <w:t xml:space="preserve">Отриманi у </w:t>
      </w:r>
      <w:r w:rsidR="009F0203" w:rsidRPr="00E24F99">
        <w:rPr>
          <w:rFonts w:ascii="Times New Roman" w:hAnsi="Times New Roman" w:cs="Times New Roman"/>
          <w:lang w:val="uk-UA"/>
        </w:rPr>
        <w:t>дисертаційнійроботі</w:t>
      </w:r>
      <w:r w:rsidRPr="00E24F99">
        <w:rPr>
          <w:rFonts w:ascii="Times New Roman" w:hAnsi="Times New Roman" w:cs="Times New Roman"/>
          <w:lang w:val="uk-UA"/>
        </w:rPr>
        <w:t xml:space="preserve"> результати мають теоретичний характер. Вони можуть знайти застосування у </w:t>
      </w:r>
      <w:r w:rsidR="009F0203" w:rsidRPr="00E24F99">
        <w:rPr>
          <w:rFonts w:ascii="Times New Roman" w:hAnsi="Times New Roman" w:cs="Times New Roman"/>
          <w:lang w:val="uk-UA"/>
        </w:rPr>
        <w:t>дослідженнях</w:t>
      </w:r>
      <w:r w:rsidR="00F95B35" w:rsidRPr="00E24F99">
        <w:rPr>
          <w:rFonts w:ascii="Times New Roman" w:hAnsi="Times New Roman" w:cs="Times New Roman"/>
          <w:lang w:val="uk-UA"/>
        </w:rPr>
        <w:t xml:space="preserve"> з теорiї операторiв на банахових просторах</w:t>
      </w:r>
      <w:r w:rsidRPr="00E24F99">
        <w:rPr>
          <w:rFonts w:ascii="Times New Roman" w:hAnsi="Times New Roman" w:cs="Times New Roman"/>
          <w:lang w:val="uk-UA"/>
        </w:rPr>
        <w:t>, в математичнiй фiзицi, при дослiдженнi геометрiї банахових просторiв. Цi результати можуть бути використанi в наукових дослiдженнях, якi проводяться в ДВНЗ “Прикарпатський нацiональний унiверситетi iменi Василя Стефаника”, Iнститутi прикладних проблем механiки i математики iм. Я. С. Пiдстригача НАН України, Iнститутi математики НАН України, Львiвському нацiональному унiверситетi iменi Iвана Франка, Харкiвскьому нацiональному унiверситет, Чернiвецькому нацiональному унiверситетi iменi Юрiя Федьковича та інших.</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Особистий внесок здобувач</w:t>
      </w:r>
      <w:r w:rsidRPr="00E24F99">
        <w:rPr>
          <w:rStyle w:val="a9"/>
          <w:rFonts w:ascii="Times New Roman" w:hAnsi="Times New Roman" w:cs="Times New Roman"/>
          <w:sz w:val="24"/>
          <w:szCs w:val="24"/>
          <w:lang w:val="uk-UA"/>
        </w:rPr>
        <w:t>а.</w:t>
      </w:r>
      <w:r w:rsidRPr="00E24F99">
        <w:rPr>
          <w:rFonts w:ascii="Times New Roman" w:hAnsi="Times New Roman" w:cs="Times New Roman"/>
          <w:lang w:val="uk-UA"/>
        </w:rPr>
        <w:t>Всі результати отримані самостійно. У спільних статтях із А. В. Загороднюком, науковому керівнику належить постановка зада</w:t>
      </w:r>
      <w:r w:rsidRPr="00E24F99">
        <w:rPr>
          <w:rFonts w:ascii="Times New Roman" w:hAnsi="Times New Roman" w:cs="Times New Roman"/>
          <w:color w:val="000000"/>
          <w:lang w:val="uk-UA"/>
        </w:rPr>
        <w:t xml:space="preserve">чі </w:t>
      </w:r>
      <w:r w:rsidR="0058247A" w:rsidRPr="00E24F99">
        <w:rPr>
          <w:rFonts w:ascii="Times New Roman" w:hAnsi="Times New Roman" w:cs="Times New Roman"/>
          <w:color w:val="000000"/>
          <w:lang w:val="uk-UA"/>
        </w:rPr>
        <w:t>та ідеї доведення теореми 5.1.4</w:t>
      </w:r>
      <w:r w:rsidRPr="00E24F99">
        <w:rPr>
          <w:rFonts w:ascii="Times New Roman" w:hAnsi="Times New Roman" w:cs="Times New Roman"/>
          <w:color w:val="000000"/>
          <w:lang w:val="uk-UA"/>
        </w:rPr>
        <w:t xml:space="preserve"> розділу 5.</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Апробацiя результатiв дисертацiї.</w:t>
      </w:r>
      <w:r w:rsidRPr="00E24F99">
        <w:rPr>
          <w:rFonts w:ascii="Times New Roman" w:hAnsi="Times New Roman" w:cs="Times New Roman"/>
          <w:lang w:val="uk-UA"/>
        </w:rPr>
        <w:t xml:space="preserve"> Основнi результати дисертацiї доповiдались на:</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bookmarkStart w:id="1" w:name="x1-9x4"/>
      <w:bookmarkEnd w:id="1"/>
      <w:r w:rsidRPr="00E24F99">
        <w:rPr>
          <w:rFonts w:ascii="Times New Roman" w:eastAsia="Times New Roman" w:hAnsi="Times New Roman" w:cs="Times New Roman"/>
          <w:lang w:val="uk-UA"/>
        </w:rPr>
        <w:t>‒</w:t>
      </w:r>
      <w:r w:rsidRPr="00E24F99">
        <w:rPr>
          <w:rFonts w:ascii="Times New Roman" w:hAnsi="Times New Roman" w:cs="Times New Roman"/>
          <w:lang w:val="uk-UA"/>
        </w:rPr>
        <w:tab/>
        <w:t>мiжнароднiй конференцiї “Сучаснi проблеми аналiзу” присвяченiй 70-рiччю кафедри математичного аналiзу Чернiвецького унiверситету (Чернiвцi, 30</w:t>
      </w:r>
      <w:r w:rsidR="00D77DED" w:rsidRPr="00E24F99">
        <w:rPr>
          <w:rFonts w:ascii="Times New Roman" w:hAnsi="Times New Roman" w:cs="Times New Roman"/>
          <w:lang w:val="en-US"/>
        </w:rPr>
        <w:t> </w:t>
      </w:r>
      <w:r w:rsidRPr="00E24F99">
        <w:rPr>
          <w:rFonts w:ascii="Times New Roman" w:hAnsi="Times New Roman" w:cs="Times New Roman"/>
          <w:lang w:val="uk-UA"/>
        </w:rPr>
        <w:t>вересня ‒ 3 жовтня 2010 року);</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bookmarkStart w:id="2" w:name="x1-11x5"/>
      <w:bookmarkEnd w:id="2"/>
      <w:r w:rsidRPr="00E24F99">
        <w:rPr>
          <w:rFonts w:ascii="Times New Roman" w:eastAsia="Times New Roman" w:hAnsi="Times New Roman" w:cs="Times New Roman"/>
          <w:lang w:val="uk-UA"/>
        </w:rPr>
        <w:t>‒</w:t>
      </w:r>
      <w:r w:rsidRPr="00E24F99">
        <w:rPr>
          <w:rFonts w:ascii="Times New Roman" w:hAnsi="Times New Roman" w:cs="Times New Roman"/>
          <w:lang w:val="uk-UA"/>
        </w:rPr>
        <w:tab/>
        <w:t>тринадцятiй мiжнароднiй науковiй конференцiї iменi академiка М. Кравчука (Київ, 13-15 травня 2010 року);</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bookmarkStart w:id="3" w:name="x1-15x7"/>
      <w:bookmarkEnd w:id="3"/>
      <w:r w:rsidRPr="00E24F99">
        <w:rPr>
          <w:rFonts w:ascii="Times New Roman" w:eastAsia="Times New Roman" w:hAnsi="Times New Roman" w:cs="Times New Roman"/>
          <w:lang w:val="uk-UA"/>
        </w:rPr>
        <w:t>‒</w:t>
      </w:r>
      <w:r w:rsidRPr="00E24F99">
        <w:rPr>
          <w:rFonts w:ascii="Times New Roman" w:hAnsi="Times New Roman" w:cs="Times New Roman"/>
          <w:lang w:val="uk-UA"/>
        </w:rPr>
        <w:tab/>
        <w:t>мiжнароднiй математичнiй конференцiї iм. В. Я. Скоробогатька (Дрогобич, 19-23 вересня 2011 року);</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bookmarkStart w:id="4" w:name="x1-17x8"/>
      <w:bookmarkEnd w:id="4"/>
      <w:r w:rsidRPr="00E24F99">
        <w:rPr>
          <w:rFonts w:ascii="Times New Roman" w:eastAsia="Times New Roman" w:hAnsi="Times New Roman" w:cs="Times New Roman"/>
          <w:lang w:val="uk-UA"/>
        </w:rPr>
        <w:t>‒</w:t>
      </w:r>
      <w:r w:rsidRPr="00E24F99">
        <w:rPr>
          <w:rFonts w:ascii="Times New Roman" w:hAnsi="Times New Roman" w:cs="Times New Roman"/>
          <w:lang w:val="uk-UA"/>
        </w:rPr>
        <w:tab/>
        <w:t>всеукраїнському науковому семiнарi “Сучаснi проблеми теорiї ймовiрностей та математичного аналiзу” (Ворохта, 25-28 лютого 2010 року);</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r>
      <w:bookmarkStart w:id="5" w:name="x1-19x9"/>
      <w:bookmarkEnd w:id="5"/>
      <w:r w:rsidRPr="00E24F99">
        <w:rPr>
          <w:rFonts w:ascii="Times New Roman" w:hAnsi="Times New Roman" w:cs="Times New Roman"/>
          <w:lang w:val="uk-UA"/>
        </w:rPr>
        <w:t>всеукраїнськiй науковiй конференцiї “Сучаснi проблеми теорiї ймовiрностей та математичного аналiзу” (Ворохта, 23-28 лютого 2011 року);</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t>всеукраїнськiй науковiй конференцiї “Сучаснi проблеми теорiї ймовiрностей та математичного аналiзу” (Ворохта, 20-26 лютого 2012 року);</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t>всеукраїнськiй науковiй конференцiї “Сучаснi проблеми теорiї ймовiрностей та математичного аналiзу” (Ворохта 25 лютого – 3 березня 2013 року);</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lastRenderedPageBreak/>
        <w:t>‒</w:t>
      </w:r>
      <w:r w:rsidRPr="00E24F99">
        <w:rPr>
          <w:rFonts w:ascii="Times New Roman" w:hAnsi="Times New Roman" w:cs="Times New Roman"/>
          <w:lang w:val="uk-UA"/>
        </w:rPr>
        <w:tab/>
        <w:t>всеукраїнськiй науковiй конференцiї “Сучаснi проблеми теорiї ймовiрностей та математичного аналiзу” (25 лютого – 1 березня 2015 року);</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bookmarkStart w:id="6" w:name="x1-21x10"/>
      <w:bookmarkEnd w:id="6"/>
      <w:r w:rsidRPr="00E24F99">
        <w:rPr>
          <w:rFonts w:ascii="Times New Roman" w:eastAsia="Times New Roman" w:hAnsi="Times New Roman" w:cs="Times New Roman"/>
          <w:lang w:val="uk-UA"/>
        </w:rPr>
        <w:t>‒</w:t>
      </w:r>
      <w:r w:rsidRPr="00E24F99">
        <w:rPr>
          <w:rFonts w:ascii="Times New Roman" w:hAnsi="Times New Roman" w:cs="Times New Roman"/>
          <w:lang w:val="uk-UA"/>
        </w:rPr>
        <w:tab/>
        <w:t>чотирнадцятiй мiжнароднiй науковiй конференцiї iменi академiка М. Кравчука (Київ, 19-21 квiтня 2012 року);</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bookmarkStart w:id="7" w:name="x1-23x11"/>
      <w:bookmarkEnd w:id="7"/>
      <w:r w:rsidRPr="00E24F99">
        <w:rPr>
          <w:rFonts w:ascii="Times New Roman" w:eastAsia="Times New Roman" w:hAnsi="Times New Roman" w:cs="Times New Roman"/>
          <w:lang w:val="uk-UA"/>
        </w:rPr>
        <w:t>‒</w:t>
      </w:r>
      <w:r w:rsidRPr="00E24F99">
        <w:rPr>
          <w:rFonts w:ascii="Times New Roman" w:hAnsi="Times New Roman" w:cs="Times New Roman"/>
          <w:lang w:val="uk-UA"/>
        </w:rPr>
        <w:tab/>
        <w:t>конференцiї молодих учених “Пiдстригачiвськi читання – 2015” (Львiв, 26-28 травня 2015 року).</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bookmarkStart w:id="8" w:name="x1-25x12"/>
      <w:bookmarkEnd w:id="8"/>
      <w:r w:rsidRPr="00E24F99">
        <w:rPr>
          <w:rFonts w:ascii="Times New Roman" w:eastAsia="Times New Roman" w:hAnsi="Times New Roman" w:cs="Times New Roman"/>
          <w:lang w:val="uk-UA"/>
        </w:rPr>
        <w:t>‒</w:t>
      </w:r>
      <w:r w:rsidRPr="00E24F99">
        <w:rPr>
          <w:rFonts w:ascii="Times New Roman" w:hAnsi="Times New Roman" w:cs="Times New Roman"/>
          <w:lang w:val="uk-UA"/>
        </w:rPr>
        <w:tab/>
        <w:t xml:space="preserve">науковiй конференцiї присвяченiй </w:t>
      </w:r>
      <w:r w:rsidR="00D77DED" w:rsidRPr="00E24F99">
        <w:rPr>
          <w:rFonts w:ascii="Times New Roman" w:hAnsi="Times New Roman" w:cs="Times New Roman"/>
          <w:lang w:val="uk-UA"/>
        </w:rPr>
        <w:t>100-рiччю вiд дня народження К.М. Фiшмана та М.</w:t>
      </w:r>
      <w:r w:rsidRPr="00E24F99">
        <w:rPr>
          <w:rFonts w:ascii="Times New Roman" w:hAnsi="Times New Roman" w:cs="Times New Roman"/>
          <w:lang w:val="uk-UA"/>
        </w:rPr>
        <w:t>К. Фаге (Чернiвцi, 1-4 липня 2015 року);</w:t>
      </w:r>
    </w:p>
    <w:p w:rsidR="002C2D94" w:rsidRPr="00E24F99" w:rsidRDefault="00204E75" w:rsidP="00E24F99">
      <w:pPr>
        <w:pStyle w:val="indent"/>
        <w:spacing w:after="0" w:line="360" w:lineRule="auto"/>
        <w:ind w:left="1134" w:hanging="425"/>
        <w:jc w:val="both"/>
        <w:rPr>
          <w:rFonts w:ascii="Times New Roman" w:hAnsi="Times New Roman" w:cs="Times New Roman"/>
          <w:lang w:val="uk-UA"/>
        </w:rPr>
      </w:pPr>
      <w:bookmarkStart w:id="9" w:name="x1-27x13"/>
      <w:bookmarkEnd w:id="9"/>
      <w:r w:rsidRPr="00E24F99">
        <w:rPr>
          <w:rFonts w:ascii="Times New Roman" w:eastAsia="Times New Roman" w:hAnsi="Times New Roman" w:cs="Times New Roman"/>
          <w:lang w:val="uk-UA"/>
        </w:rPr>
        <w:t>‒</w:t>
      </w:r>
      <w:r w:rsidRPr="00E24F99">
        <w:rPr>
          <w:rFonts w:ascii="Times New Roman" w:hAnsi="Times New Roman" w:cs="Times New Roman"/>
          <w:lang w:val="uk-UA"/>
        </w:rPr>
        <w:tab/>
        <w:t>II</w:t>
      </w:r>
      <w:r w:rsidRPr="00E24F99">
        <w:rPr>
          <w:rStyle w:val="a9"/>
          <w:rFonts w:ascii="Times New Roman" w:hAnsi="Times New Roman" w:cs="Times New Roman"/>
          <w:sz w:val="24"/>
          <w:szCs w:val="24"/>
          <w:lang w:val="uk-UA"/>
        </w:rPr>
        <w:t xml:space="preserve"> Міжнародному семінарі з аналітичних функцій (Івано-Франківськ, 1-3 червня 2015 року)</w:t>
      </w:r>
      <w:r w:rsidR="00E21C51" w:rsidRPr="00E24F99">
        <w:rPr>
          <w:rFonts w:ascii="Times New Roman" w:hAnsi="Times New Roman" w:cs="Times New Roman"/>
          <w:lang w:val="uk-UA"/>
        </w:rPr>
        <w:t>.</w:t>
      </w:r>
    </w:p>
    <w:p w:rsidR="002C2D94" w:rsidRPr="00E24F99" w:rsidRDefault="00E21C51" w:rsidP="00E24F99">
      <w:pPr>
        <w:pStyle w:val="indent"/>
        <w:spacing w:after="0" w:line="360" w:lineRule="auto"/>
        <w:jc w:val="both"/>
        <w:rPr>
          <w:rFonts w:ascii="Times New Roman" w:hAnsi="Times New Roman" w:cs="Times New Roman"/>
          <w:lang w:val="uk-UA"/>
        </w:rPr>
      </w:pPr>
      <w:bookmarkStart w:id="10" w:name="x1-29x14"/>
      <w:bookmarkEnd w:id="10"/>
      <w:r w:rsidRPr="00E24F99">
        <w:rPr>
          <w:rFonts w:ascii="Times New Roman" w:hAnsi="Times New Roman" w:cs="Times New Roman"/>
          <w:lang w:val="uk-UA"/>
        </w:rPr>
        <w:t>Також результати дисертаційної роботи доповідались на семiнарах</w:t>
      </w:r>
      <w:r w:rsidR="00204E75" w:rsidRPr="00E24F99">
        <w:rPr>
          <w:rFonts w:ascii="Times New Roman" w:hAnsi="Times New Roman" w:cs="Times New Roman"/>
          <w:lang w:val="uk-UA"/>
        </w:rPr>
        <w:t xml:space="preserve"> кафедри математичного та функцiонального аналiзу ДВНЗ “Прикарпатський нацiональний унiверситет iменi Василя Стефаника”; VII Лiтнiй школi Алгебра, топологiя i аналiз (Верховина, 5-16 липня 2010 року)</w:t>
      </w:r>
      <w:r w:rsidR="00204E75" w:rsidRPr="00E24F99">
        <w:rPr>
          <w:rStyle w:val="a9"/>
          <w:rFonts w:ascii="Times New Roman" w:hAnsi="Times New Roman" w:cs="Times New Roman"/>
          <w:sz w:val="24"/>
          <w:szCs w:val="24"/>
          <w:lang w:val="uk-UA"/>
        </w:rPr>
        <w:t xml:space="preserve">, </w:t>
      </w:r>
      <w:r w:rsidR="00204E75" w:rsidRPr="00E24F99">
        <w:rPr>
          <w:rFonts w:ascii="Times New Roman" w:hAnsi="Times New Roman" w:cs="Times New Roman"/>
          <w:lang w:val="uk-UA"/>
        </w:rPr>
        <w:t xml:space="preserve">семiнарах вiддiлу функцiонального аналiзу Iнституту прикладних проблем механiки i математики iм. Я. С. Пiдстригача НАН України; </w:t>
      </w:r>
      <w:r w:rsidRPr="00E24F99">
        <w:rPr>
          <w:rFonts w:ascii="Times New Roman" w:hAnsi="Times New Roman" w:cs="Times New Roman"/>
          <w:lang w:val="uk-UA"/>
        </w:rPr>
        <w:t>звітних</w:t>
      </w:r>
      <w:r w:rsidR="00204E75" w:rsidRPr="00E24F99">
        <w:rPr>
          <w:rFonts w:ascii="Times New Roman" w:hAnsi="Times New Roman" w:cs="Times New Roman"/>
          <w:lang w:val="uk-UA"/>
        </w:rPr>
        <w:t xml:space="preserve"> науково-практичних конференцiях ДВНЗ “Прикарпатський нацiональний унiверситет iменi Василя Стефаника” (Івано-Франківськ, 23-27 березня 2009 року, 23-26 березня 2010 року)</w:t>
      </w:r>
      <w:r w:rsidRPr="00E24F99">
        <w:rPr>
          <w:rStyle w:val="a9"/>
          <w:rFonts w:ascii="Times New Roman" w:hAnsi="Times New Roman" w:cs="Times New Roman"/>
          <w:sz w:val="24"/>
          <w:szCs w:val="24"/>
          <w:lang w:val="uk-UA"/>
        </w:rPr>
        <w:t>, В</w:t>
      </w:r>
      <w:r w:rsidR="00204E75" w:rsidRPr="00E24F99">
        <w:rPr>
          <w:rStyle w:val="a9"/>
          <w:rFonts w:ascii="Times New Roman" w:hAnsi="Times New Roman" w:cs="Times New Roman"/>
          <w:sz w:val="24"/>
          <w:szCs w:val="24"/>
          <w:lang w:val="uk-UA"/>
        </w:rPr>
        <w:t>сеукраїнському математичному конгресi – 2009 (до 100-річчя від дня народження Миколи Боголюбова).</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Публiкацiї. </w:t>
      </w:r>
      <w:r w:rsidRPr="00E24F99">
        <w:rPr>
          <w:rFonts w:ascii="Times New Roman" w:hAnsi="Times New Roman" w:cs="Times New Roman"/>
          <w:lang w:val="uk-UA"/>
        </w:rPr>
        <w:t xml:space="preserve">Основнi результати дисертацiї опублiковано в 6 наукових працях ([1]-[6]) у фахових </w:t>
      </w:r>
      <w:r w:rsidR="001F2091" w:rsidRPr="00E24F99">
        <w:rPr>
          <w:rFonts w:ascii="Times New Roman" w:hAnsi="Times New Roman" w:cs="Times New Roman"/>
          <w:lang w:val="uk-UA"/>
        </w:rPr>
        <w:t>вітчизняних</w:t>
      </w:r>
      <w:r w:rsidRPr="00E24F99">
        <w:rPr>
          <w:rFonts w:ascii="Times New Roman" w:hAnsi="Times New Roman" w:cs="Times New Roman"/>
          <w:lang w:val="uk-UA"/>
        </w:rPr>
        <w:t xml:space="preserve"> та </w:t>
      </w:r>
      <w:r w:rsidR="001F2091" w:rsidRPr="00E24F99">
        <w:rPr>
          <w:rFonts w:ascii="Times New Roman" w:hAnsi="Times New Roman" w:cs="Times New Roman"/>
          <w:lang w:val="uk-UA"/>
        </w:rPr>
        <w:t>зарубіжних</w:t>
      </w:r>
      <w:r w:rsidRPr="00E24F99">
        <w:rPr>
          <w:rFonts w:ascii="Times New Roman" w:hAnsi="Times New Roman" w:cs="Times New Roman"/>
          <w:lang w:val="uk-UA"/>
        </w:rPr>
        <w:t xml:space="preserve"> виданнях (самостiйних – 2) та у 13 матерiалах наукових математичних конференцiй та семiнарiв ([7]-[19]). Роботи [1], [3] опублiковано у мiжнародних журналах, що включені до міжнародної наукометричної бази “Scopus”.</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Стуруктура та обсяг роботи. </w:t>
      </w:r>
      <w:r w:rsidRPr="00E24F99">
        <w:rPr>
          <w:rFonts w:ascii="Times New Roman" w:hAnsi="Times New Roman" w:cs="Times New Roman"/>
          <w:lang w:val="uk-UA"/>
        </w:rPr>
        <w:t xml:space="preserve">Дисертацiя складається зi вступу, п’яти роздiлiв, висновкiв, списку використаних джерел, що мiстить </w:t>
      </w:r>
      <w:r w:rsidR="0076185F" w:rsidRPr="00E24F99">
        <w:rPr>
          <w:rFonts w:ascii="Times New Roman" w:hAnsi="Times New Roman" w:cs="Times New Roman"/>
          <w:lang w:val="uk-UA"/>
        </w:rPr>
        <w:t>112 найменувань на 11</w:t>
      </w:r>
      <w:r w:rsidRPr="00E24F99">
        <w:rPr>
          <w:rFonts w:ascii="Times New Roman" w:hAnsi="Times New Roman" w:cs="Times New Roman"/>
          <w:lang w:val="uk-UA"/>
        </w:rPr>
        <w:t xml:space="preserve"> сторiнках та </w:t>
      </w:r>
      <w:r w:rsidR="0076185F" w:rsidRPr="00E24F99">
        <w:rPr>
          <w:rFonts w:ascii="Times New Roman" w:hAnsi="Times New Roman" w:cs="Times New Roman"/>
          <w:lang w:val="uk-UA"/>
        </w:rPr>
        <w:t>переліку</w:t>
      </w:r>
      <w:r w:rsidRPr="00E24F99">
        <w:rPr>
          <w:rFonts w:ascii="Times New Roman" w:hAnsi="Times New Roman" w:cs="Times New Roman"/>
          <w:lang w:val="uk-UA"/>
        </w:rPr>
        <w:t xml:space="preserve"> умовних позначень. Повний обсяг роботи – </w:t>
      </w:r>
      <w:r w:rsidR="0076185F" w:rsidRPr="00E24F99">
        <w:rPr>
          <w:rFonts w:ascii="Times New Roman" w:hAnsi="Times New Roman" w:cs="Times New Roman"/>
          <w:lang w:val="uk-UA"/>
        </w:rPr>
        <w:t>141 сторiн</w:t>
      </w:r>
      <w:r w:rsidRPr="00E24F99">
        <w:rPr>
          <w:rFonts w:ascii="Times New Roman" w:hAnsi="Times New Roman" w:cs="Times New Roman"/>
          <w:lang w:val="uk-UA"/>
        </w:rPr>
        <w:t>к</w:t>
      </w:r>
      <w:r w:rsidR="0076185F" w:rsidRPr="00E24F99">
        <w:rPr>
          <w:rFonts w:ascii="Times New Roman" w:hAnsi="Times New Roman" w:cs="Times New Roman"/>
          <w:lang w:val="uk-UA"/>
        </w:rPr>
        <w:t>а</w:t>
      </w:r>
      <w:r w:rsidRPr="00E24F99">
        <w:rPr>
          <w:rFonts w:ascii="Times New Roman" w:hAnsi="Times New Roman" w:cs="Times New Roman"/>
          <w:lang w:val="uk-UA"/>
        </w:rPr>
        <w:t>.</w:t>
      </w:r>
    </w:p>
    <w:p w:rsidR="002C2D94" w:rsidRPr="00E24F99" w:rsidRDefault="00204E75" w:rsidP="00E24F99">
      <w:pPr>
        <w:pStyle w:val="noindent"/>
        <w:spacing w:after="0" w:line="360" w:lineRule="auto"/>
        <w:ind w:firstLine="709"/>
        <w:jc w:val="center"/>
        <w:outlineLvl w:val="0"/>
        <w:rPr>
          <w:rFonts w:ascii="Times New Roman" w:hAnsi="Times New Roman" w:cs="Times New Roman"/>
          <w:b/>
          <w:lang w:val="uk-UA"/>
        </w:rPr>
      </w:pPr>
      <w:r w:rsidRPr="00E24F99">
        <w:rPr>
          <w:rFonts w:ascii="Times New Roman" w:hAnsi="Times New Roman" w:cs="Times New Roman"/>
          <w:b/>
          <w:lang w:val="uk-UA"/>
        </w:rPr>
        <w:t>ОСНОВНИЙ ЗМIСТ РОБОТИ</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вступi</w:t>
      </w:r>
      <w:r w:rsidRPr="00E24F99">
        <w:rPr>
          <w:rFonts w:ascii="Times New Roman" w:hAnsi="Times New Roman" w:cs="Times New Roman"/>
          <w:lang w:val="uk-UA"/>
        </w:rPr>
        <w:t>дисертацiї обґрунтовано актуальнiсть теми дисертацiї, сформульовано мету i задачi дослiдження.</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першому</w:t>
      </w:r>
      <w:r w:rsidRPr="00E24F99">
        <w:rPr>
          <w:rFonts w:ascii="Times New Roman" w:hAnsi="Times New Roman" w:cs="Times New Roman"/>
          <w:lang w:val="uk-UA"/>
        </w:rPr>
        <w:t>роздiлi зроблено iсторичний огляд лiтератури, що стосується розвитку тематики дисертацiйної роботи.</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другому</w:t>
      </w:r>
      <w:r w:rsidRPr="00E24F99">
        <w:rPr>
          <w:rFonts w:ascii="Times New Roman" w:hAnsi="Times New Roman" w:cs="Times New Roman"/>
          <w:lang w:val="uk-UA"/>
        </w:rPr>
        <w:t>роздiлi наведено основнi методи та попереднi результати, якi використовуються у дисертацiї.</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третьому</w:t>
      </w:r>
      <w:r w:rsidRPr="00E24F99">
        <w:rPr>
          <w:rFonts w:ascii="Times New Roman" w:hAnsi="Times New Roman" w:cs="Times New Roman"/>
          <w:lang w:val="uk-UA"/>
        </w:rPr>
        <w:t>роздiлi розглядаються алгебри блочно-дiагональних аналiтичних функцiй, вивчаються їх основнi властивостi, описано спектри деяких алгебр блочно-дiагональних аналiтичних функцiй, гомоморфiзми.</w:t>
      </w:r>
    </w:p>
    <w:p w:rsidR="00CB3988"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lastRenderedPageBreak/>
        <w:t xml:space="preserve">Нехай </w:t>
      </w:r>
      <m:oMath>
        <m:r>
          <w:rPr>
            <w:rFonts w:ascii="Cambria Math" w:hAnsi="Cambria Math" w:cs="Times New Roman"/>
            <w:lang w:val="uk-UA"/>
          </w:rPr>
          <m:t>X</m:t>
        </m:r>
      </m:oMath>
      <w:r w:rsidRPr="00E24F99">
        <w:rPr>
          <w:rFonts w:ascii="Times New Roman" w:hAnsi="Times New Roman" w:cs="Times New Roman"/>
          <w:lang w:val="uk-UA"/>
        </w:rPr>
        <w:t>‒ комплексний</w:t>
      </w:r>
      <w:r w:rsidR="00963298" w:rsidRPr="00E24F99">
        <w:rPr>
          <w:rFonts w:ascii="Times New Roman" w:hAnsi="Times New Roman" w:cs="Times New Roman"/>
          <w:lang w:val="uk-UA"/>
        </w:rPr>
        <w:t xml:space="preserve"> банахів</w:t>
      </w:r>
      <w:r w:rsidRPr="00E24F99">
        <w:rPr>
          <w:rFonts w:ascii="Times New Roman" w:hAnsi="Times New Roman" w:cs="Times New Roman"/>
          <w:lang w:val="uk-UA"/>
        </w:rPr>
        <w:t xml:space="preserve"> простiр з топологiчним базисом Шаудeра </w:t>
      </w:r>
      <m:oMath>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e</m:t>
            </m:r>
          </m:e>
          <m:sub>
            <m:r>
              <w:rPr>
                <w:rFonts w:ascii="Cambria Math" w:hAnsi="Cambria Math" w:cs="Times New Roman"/>
                <w:lang w:val="uk-UA"/>
              </w:rPr>
              <m:t>k</m:t>
            </m:r>
          </m:sub>
        </m:sSub>
        <m:r>
          <w:rPr>
            <w:rFonts w:ascii="Cambria Math" w:hAnsi="Cambria Math" w:cs="Times New Roman"/>
            <w:lang w:val="uk-UA"/>
          </w:rPr>
          <m:t>}</m:t>
        </m:r>
      </m:oMath>
      <w:r w:rsidRPr="00E24F99">
        <w:rPr>
          <w:rFonts w:ascii="Times New Roman" w:hAnsi="Times New Roman" w:cs="Times New Roman"/>
          <w:lang w:val="uk-UA"/>
        </w:rPr>
        <w:t xml:space="preserve">. </w:t>
      </w:r>
      <w:r w:rsidR="00CB3988" w:rsidRPr="00E24F99">
        <w:rPr>
          <w:rFonts w:ascii="Times New Roman" w:hAnsi="Times New Roman" w:cs="Times New Roman"/>
          <w:i/>
          <w:lang w:val="uk-UA"/>
        </w:rPr>
        <w:t>Алгеброю</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00CB3988" w:rsidRPr="00E24F99">
        <w:rPr>
          <w:rFonts w:ascii="Times New Roman" w:hAnsi="Times New Roman" w:cs="Times New Roman"/>
          <w:i/>
          <w:lang w:val="uk-UA"/>
        </w:rPr>
        <w:t>аналітичних функцій обмеженого типу</w:t>
      </w:r>
      <w:r w:rsidR="00CB3988" w:rsidRPr="00E24F99">
        <w:rPr>
          <w:rFonts w:ascii="Times New Roman" w:hAnsi="Times New Roman" w:cs="Times New Roman"/>
          <w:lang w:val="uk-UA"/>
        </w:rPr>
        <w:t xml:space="preserve"> називають простір всіх аналітич</w:t>
      </w:r>
      <w:r w:rsidR="00D85F16" w:rsidRPr="00E24F99">
        <w:rPr>
          <w:rFonts w:ascii="Times New Roman" w:hAnsi="Times New Roman" w:cs="Times New Roman"/>
          <w:lang w:val="uk-UA"/>
        </w:rPr>
        <w:t xml:space="preserve">них функцій, які є обмеженими </w:t>
      </w:r>
      <w:r w:rsidR="00857B7B" w:rsidRPr="00E24F99">
        <w:rPr>
          <w:rFonts w:ascii="Times New Roman" w:hAnsi="Times New Roman" w:cs="Times New Roman"/>
          <w:lang w:val="uk-UA"/>
        </w:rPr>
        <w:t>на обмежених підмножинах</w:t>
      </w:r>
      <w:r w:rsidR="00F6044A" w:rsidRPr="00E24F99">
        <w:rPr>
          <w:rFonts w:ascii="Times New Roman" w:hAnsi="Times New Roman" w:cs="Times New Roman"/>
          <w:lang w:val="uk-UA"/>
        </w:rPr>
        <w:t xml:space="preserve"> в </w:t>
      </w:r>
      <m:oMath>
        <m:r>
          <w:rPr>
            <w:rFonts w:ascii="Cambria Math" w:hAnsi="Cambria Math" w:cs="Times New Roman"/>
            <w:lang w:val="uk-UA"/>
          </w:rPr>
          <m:t>X</m:t>
        </m:r>
      </m:oMath>
      <w:r w:rsidR="00857B7B" w:rsidRPr="00E24F99">
        <w:rPr>
          <w:rFonts w:ascii="Times New Roman" w:hAnsi="Times New Roman" w:cs="Times New Roman"/>
          <w:lang w:val="uk-UA"/>
        </w:rPr>
        <w:t xml:space="preserve"> (</w:t>
      </w:r>
      <w:r w:rsidR="00425E8D" w:rsidRPr="00E24F99">
        <w:rPr>
          <w:rFonts w:ascii="Times New Roman" w:hAnsi="Times New Roman" w:cs="Times New Roman"/>
          <w:lang w:val="uk-UA"/>
        </w:rPr>
        <w:t>зокрема</w:t>
      </w:r>
      <w:r w:rsidR="006D7FD7" w:rsidRPr="00E24F99">
        <w:rPr>
          <w:rFonts w:ascii="Times New Roman" w:hAnsi="Times New Roman" w:cs="Times New Roman"/>
          <w:lang w:val="uk-UA"/>
        </w:rPr>
        <w:t xml:space="preserve">, в якості </w:t>
      </w:r>
      <w:r w:rsidR="00AD439B" w:rsidRPr="00E24F99">
        <w:rPr>
          <w:rFonts w:ascii="Times New Roman" w:hAnsi="Times New Roman" w:cs="Times New Roman"/>
          <w:lang w:val="uk-UA"/>
        </w:rPr>
        <w:t xml:space="preserve">таких </w:t>
      </w:r>
      <w:r w:rsidR="006D7FD7" w:rsidRPr="00E24F99">
        <w:rPr>
          <w:rFonts w:ascii="Times New Roman" w:hAnsi="Times New Roman" w:cs="Times New Roman"/>
          <w:lang w:val="uk-UA"/>
        </w:rPr>
        <w:t>підмножин розглядаємо кулі</w:t>
      </w:r>
      <m:oMath>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r</m:t>
            </m:r>
          </m:sub>
        </m:sSub>
      </m:oMath>
      <w:r w:rsidR="008A3678" w:rsidRPr="00E24F99">
        <w:rPr>
          <w:rFonts w:ascii="Times New Roman" w:hAnsi="Times New Roman" w:cs="Times New Roman"/>
          <w:lang w:val="uk-UA"/>
        </w:rPr>
        <w:t xml:space="preserve"> радіуса </w:t>
      </w:r>
      <m:oMath>
        <m:r>
          <w:rPr>
            <w:rFonts w:ascii="Cambria Math" w:hAnsi="Cambria Math" w:cs="Times New Roman"/>
            <w:lang w:val="uk-UA"/>
          </w:rPr>
          <m:t>r</m:t>
        </m:r>
        <m:r>
          <m:rPr>
            <m:scr m:val="double-struck"/>
          </m:rPr>
          <w:rPr>
            <w:rFonts w:ascii="Cambria Math" w:hAnsi="Cambria Math" w:cs="Times New Roman"/>
            <w:lang w:val="uk-UA"/>
          </w:rPr>
          <m:t>∈Q</m:t>
        </m:r>
      </m:oMath>
      <w:r w:rsidR="00425E8D" w:rsidRPr="00E24F99">
        <w:rPr>
          <w:rFonts w:ascii="Times New Roman" w:hAnsi="Times New Roman" w:cs="Times New Roman"/>
          <w:lang w:val="uk-UA"/>
        </w:rPr>
        <w:t xml:space="preserve">) </w:t>
      </w:r>
      <w:r w:rsidR="00CB3988" w:rsidRPr="00E24F99">
        <w:rPr>
          <w:rFonts w:ascii="Times New Roman" w:hAnsi="Times New Roman" w:cs="Times New Roman"/>
          <w:lang w:val="uk-UA"/>
        </w:rPr>
        <w:t xml:space="preserve">з топологією, яка породжена зліченою системою напівнорм </w:t>
      </w:r>
    </w:p>
    <w:p w:rsidR="00CB3988" w:rsidRPr="00E24F99" w:rsidRDefault="005803A5" w:rsidP="00E24F99">
      <w:pPr>
        <w:pStyle w:val="indent"/>
        <w:spacing w:after="0" w:line="360" w:lineRule="auto"/>
        <w:ind w:firstLine="709"/>
        <w:jc w:val="center"/>
        <w:rPr>
          <w:rFonts w:ascii="Times New Roman" w:hAnsi="Times New Roman" w:cs="Times New Roman"/>
          <w:lang w:val="uk-UA"/>
        </w:rPr>
      </w:pP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f</m:t>
                </m:r>
              </m:e>
            </m:d>
          </m:e>
          <m:sub>
            <m:r>
              <w:rPr>
                <w:rFonts w:ascii="Cambria Math" w:hAnsi="Cambria Math" w:cs="Times New Roman"/>
                <w:lang w:val="uk-UA"/>
              </w:rPr>
              <m:t>r</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sup</m:t>
            </m:r>
          </m:e>
          <m:sub>
            <m:r>
              <w:rPr>
                <w:rFonts w:ascii="Cambria Math" w:hAnsi="Cambria Math" w:cs="Times New Roman"/>
                <w:lang w:val="uk-UA"/>
              </w:rPr>
              <m:t>x∈</m:t>
            </m:r>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r</m:t>
                </m:r>
              </m:sub>
            </m:sSub>
          </m:sub>
        </m:sSub>
        <m:d>
          <m:dPr>
            <m:begChr m:val="|"/>
            <m:endChr m:val="|"/>
            <m:ctrlPr>
              <w:rPr>
                <w:rFonts w:ascii="Cambria Math" w:hAnsi="Cambria Math" w:cs="Times New Roman"/>
                <w:i/>
                <w:lang w:val="uk-UA"/>
              </w:rPr>
            </m:ctrlPr>
          </m:dPr>
          <m:e>
            <m:r>
              <w:rPr>
                <w:rFonts w:ascii="Cambria Math" w:hAnsi="Cambria Math" w:cs="Times New Roman"/>
                <w:lang w:val="uk-UA"/>
              </w:rPr>
              <m:t>f(x)</m:t>
            </m:r>
          </m:e>
        </m:d>
      </m:oMath>
      <w:r w:rsidR="00A24B2F" w:rsidRPr="00E24F99">
        <w:rPr>
          <w:rFonts w:ascii="Times New Roman" w:hAnsi="Times New Roman" w:cs="Times New Roman"/>
          <w:lang w:val="uk-UA"/>
        </w:rPr>
        <w:t>.</w:t>
      </w:r>
      <w:r w:rsidR="00A24B2F" w:rsidRPr="00E24F99">
        <w:rPr>
          <w:rFonts w:ascii="Times New Roman" w:hAnsi="Times New Roman" w:cs="Times New Roman"/>
          <w:lang w:val="uk-UA"/>
        </w:rPr>
        <w:tab/>
      </w:r>
      <w:r w:rsidR="00A24B2F" w:rsidRPr="00E24F99">
        <w:rPr>
          <w:rFonts w:ascii="Times New Roman" w:hAnsi="Times New Roman" w:cs="Times New Roman"/>
          <w:lang w:val="uk-UA"/>
        </w:rPr>
        <w:tab/>
      </w:r>
      <w:r w:rsidR="00A24B2F" w:rsidRPr="00E24F99">
        <w:rPr>
          <w:rFonts w:ascii="Times New Roman" w:hAnsi="Times New Roman" w:cs="Times New Roman"/>
          <w:lang w:val="uk-UA"/>
        </w:rPr>
        <w:tab/>
        <w:t>(1)</w:t>
      </w:r>
    </w:p>
    <w:p w:rsidR="00C7464F" w:rsidRPr="00E24F99" w:rsidRDefault="00C7464F"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Лінійний простір всіх неперервних </w:t>
      </w:r>
      <m:oMath>
        <m:r>
          <w:rPr>
            <w:rFonts w:ascii="Cambria Math" w:hAnsi="Cambria Math" w:cs="Times New Roman"/>
            <w:lang w:val="uk-UA"/>
          </w:rPr>
          <m:t>n</m:t>
        </m:r>
      </m:oMath>
      <w:r w:rsidRPr="00E24F99">
        <w:rPr>
          <w:rFonts w:ascii="Times New Roman" w:hAnsi="Times New Roman" w:cs="Times New Roman"/>
          <w:lang w:val="uk-UA"/>
        </w:rPr>
        <w:t xml:space="preserve">-однорідних поліномів на </w:t>
      </w:r>
      <m:oMath>
        <m:r>
          <w:rPr>
            <w:rFonts w:ascii="Cambria Math" w:hAnsi="Cambria Math" w:cs="Times New Roman"/>
            <w:lang w:val="uk-UA"/>
          </w:rPr>
          <m:t>X</m:t>
        </m:r>
      </m:oMath>
      <w:r w:rsidRPr="00E24F99">
        <w:rPr>
          <w:rFonts w:ascii="Times New Roman" w:hAnsi="Times New Roman" w:cs="Times New Roman"/>
          <w:lang w:val="uk-UA"/>
        </w:rPr>
        <w:t xml:space="preserve"> позначають </w:t>
      </w:r>
      <m:oMath>
        <m:r>
          <w:rPr>
            <w:rFonts w:ascii="Cambria Math" w:hAnsi="Cambria Math" w:cs="Times New Roman"/>
            <w:lang w:val="uk-UA"/>
          </w:rPr>
          <m:t>P(</m:t>
        </m:r>
        <m:sPre>
          <m:sPrePr>
            <m:ctrlPr>
              <w:rPr>
                <w:rFonts w:ascii="Cambria Math" w:hAnsi="Cambria Math" w:cs="Times New Roman"/>
                <w:lang w:val="uk-UA"/>
              </w:rPr>
            </m:ctrlPr>
          </m:sPrePr>
          <m:sub/>
          <m:sup>
            <m:r>
              <w:rPr>
                <w:rFonts w:ascii="Cambria Math" w:hAnsi="Cambria Math" w:cs="Times New Roman"/>
                <w:lang w:val="uk-UA"/>
              </w:rPr>
              <m:t>n</m:t>
            </m:r>
          </m:sup>
          <m:e>
            <m:r>
              <w:rPr>
                <w:rFonts w:ascii="Cambria Math" w:hAnsi="Cambria Math" w:cs="Times New Roman"/>
                <w:lang w:val="uk-UA"/>
              </w:rPr>
              <m:t>X</m:t>
            </m:r>
          </m:e>
        </m:sPre>
        <m:r>
          <w:rPr>
            <w:rFonts w:ascii="Cambria Math" w:hAnsi="Cambria Math" w:cs="Times New Roman"/>
            <w:lang w:val="uk-UA"/>
          </w:rPr>
          <m:t>)</m:t>
        </m:r>
      </m:oMath>
      <w:r w:rsidR="00BC1B3E" w:rsidRPr="00E24F99">
        <w:rPr>
          <w:rFonts w:ascii="Times New Roman" w:hAnsi="Times New Roman" w:cs="Times New Roman"/>
          <w:i/>
          <w:lang w:val="uk-UA"/>
        </w:rPr>
        <w:t>.</w:t>
      </w:r>
    </w:p>
    <w:p w:rsidR="002C2D94" w:rsidRPr="00E24F99" w:rsidRDefault="00963298"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пiдроздiлi 3.1</w:t>
      </w:r>
      <w:r w:rsidRPr="00E24F99">
        <w:rPr>
          <w:rFonts w:ascii="Times New Roman" w:hAnsi="Times New Roman" w:cs="Times New Roman"/>
          <w:lang w:val="uk-UA"/>
        </w:rPr>
        <w:t xml:space="preserve">вводиться означення блочно-дiагональних аналiтичних функцiй. </w:t>
      </w:r>
      <w:r w:rsidR="00204E75" w:rsidRPr="00E24F99">
        <w:rPr>
          <w:rFonts w:ascii="Times New Roman" w:hAnsi="Times New Roman" w:cs="Times New Roman"/>
          <w:lang w:val="uk-UA"/>
        </w:rPr>
        <w:t xml:space="preserve">Для кожного натурального </w:t>
      </w:r>
      <m:oMath>
        <m:r>
          <w:rPr>
            <w:rFonts w:ascii="Cambria Math" w:hAnsi="Cambria Math" w:cs="Times New Roman"/>
            <w:lang w:val="uk-UA"/>
          </w:rPr>
          <m:t>m</m:t>
        </m:r>
      </m:oMath>
      <w:r w:rsidR="00204E75" w:rsidRPr="00E24F99">
        <w:rPr>
          <w:rFonts w:ascii="Times New Roman" w:hAnsi="Times New Roman" w:cs="Times New Roman"/>
          <w:lang w:val="uk-UA"/>
        </w:rPr>
        <w:t>пiдмножини</w:t>
      </w:r>
      <w:r w:rsidR="00787AEE" w:rsidRPr="00E24F99">
        <w:rPr>
          <w:rFonts w:ascii="Times New Roman" w:hAnsi="Times New Roman" w:cs="Times New Roman"/>
          <w:lang w:val="uk-UA"/>
        </w:rPr>
        <w:t xml:space="preserve"> банахового простору </w:t>
      </w:r>
      <m:oMath>
        <m:r>
          <w:rPr>
            <w:rFonts w:ascii="Cambria Math" w:hAnsi="Cambria Math" w:cs="Times New Roman"/>
            <w:lang w:val="uk-UA"/>
          </w:rPr>
          <m:t>X</m:t>
        </m:r>
      </m:oMath>
      <w:r w:rsidR="00204E75" w:rsidRPr="00E24F99">
        <w:rPr>
          <w:rFonts w:ascii="Times New Roman" w:hAnsi="Times New Roman" w:cs="Times New Roman"/>
          <w:lang w:val="uk-UA"/>
        </w:rPr>
        <w:t xml:space="preserve"> вигляду </w:t>
      </w:r>
      <m:oMath>
        <m:nary>
          <m:naryPr>
            <m:chr m:val="∪"/>
            <m:limLoc m:val="subSup"/>
            <m:supHide m:val="on"/>
            <m:ctrlPr>
              <w:rPr>
                <w:rFonts w:ascii="Cambria Math" w:hAnsi="Cambria Math" w:cs="Times New Roman"/>
                <w:lang w:val="uk-UA"/>
              </w:rPr>
            </m:ctrlPr>
          </m:naryPr>
          <m:sub>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m</m:t>
                </m:r>
              </m:sub>
            </m:sSub>
          </m:sub>
          <m:sup/>
          <m:e>
            <m:r>
              <w:rPr>
                <w:rFonts w:ascii="Cambria Math" w:hAnsi="Cambria Math" w:cs="Times New Roman"/>
                <w:lang w:val="uk-UA"/>
              </w:rPr>
              <m:t>(</m:t>
            </m:r>
            <m:r>
              <m:rPr>
                <m:scr m:val="double-struck"/>
                <m:sty m:val="p"/>
              </m:rPr>
              <w:rPr>
                <w:rFonts w:ascii="Cambria Math" w:hAnsi="Cambria Math" w:cs="Times New Roman"/>
                <w:lang w:val="uk-UA"/>
              </w:rPr>
              <m:t>C</m:t>
            </m:r>
            <m:sSub>
              <m:sSubPr>
                <m:ctrlPr>
                  <w:rPr>
                    <w:rFonts w:ascii="Cambria Math" w:hAnsi="Cambria Math" w:cs="Times New Roman"/>
                    <w:lang w:val="uk-UA"/>
                  </w:rPr>
                </m:ctrlPr>
              </m:sSubPr>
              <m:e>
                <m:r>
                  <w:rPr>
                    <w:rFonts w:ascii="Cambria Math" w:hAnsi="Cambria Math" w:cs="Times New Roman"/>
                    <w:lang w:val="uk-UA"/>
                  </w:rPr>
                  <m:t>e</m:t>
                </m:r>
              </m:e>
              <m:sub>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1</m:t>
                    </m:r>
                  </m:sub>
                </m:sSub>
              </m:sub>
            </m:sSub>
            <m:r>
              <w:rPr>
                <w:rFonts w:ascii="Cambria Math" w:hAnsi="Cambria Math" w:cs="Times New Roman"/>
                <w:lang w:val="uk-UA"/>
              </w:rPr>
              <m:t>+⋯+</m:t>
            </m:r>
            <m:r>
              <m:rPr>
                <m:scr m:val="double-struck"/>
                <m:sty m:val="p"/>
              </m:rPr>
              <w:rPr>
                <w:rFonts w:ascii="Cambria Math" w:hAnsi="Cambria Math" w:cs="Times New Roman"/>
                <w:lang w:val="uk-UA"/>
              </w:rPr>
              <m:t>C</m:t>
            </m:r>
            <m:sSub>
              <m:sSubPr>
                <m:ctrlPr>
                  <w:rPr>
                    <w:rFonts w:ascii="Cambria Math" w:hAnsi="Cambria Math" w:cs="Times New Roman"/>
                    <w:lang w:val="uk-UA"/>
                  </w:rPr>
                </m:ctrlPr>
              </m:sSubPr>
              <m:e>
                <m:r>
                  <w:rPr>
                    <w:rFonts w:ascii="Cambria Math" w:hAnsi="Cambria Math" w:cs="Times New Roman"/>
                    <w:lang w:val="uk-UA"/>
                  </w:rPr>
                  <m:t>e</m:t>
                </m:r>
              </m:e>
              <m:sub>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m</m:t>
                    </m:r>
                  </m:sub>
                </m:sSub>
              </m:sub>
            </m:sSub>
            <m:r>
              <w:rPr>
                <w:rFonts w:ascii="Cambria Math" w:hAnsi="Cambria Math" w:cs="Times New Roman"/>
                <w:lang w:val="uk-UA"/>
              </w:rPr>
              <m:t>)</m:t>
            </m:r>
          </m:e>
        </m:nary>
      </m:oMath>
      <w:r w:rsidR="00204E75" w:rsidRPr="00E24F99">
        <w:rPr>
          <w:rFonts w:ascii="Times New Roman" w:hAnsi="Times New Roman" w:cs="Times New Roman"/>
          <w:lang w:val="uk-UA"/>
        </w:rPr>
        <w:t xml:space="preserve">позначають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00204E75" w:rsidRPr="00E24F99">
        <w:rPr>
          <w:rFonts w:ascii="Times New Roman" w:hAnsi="Times New Roman" w:cs="Times New Roman"/>
          <w:i/>
          <w:lang w:val="uk-UA"/>
        </w:rPr>
        <w:t xml:space="preserve">. </w:t>
      </w:r>
      <w:r w:rsidR="00787AEE" w:rsidRPr="00E24F99">
        <w:rPr>
          <w:rFonts w:ascii="Times New Roman" w:hAnsi="Times New Roman" w:cs="Times New Roman"/>
          <w:i/>
          <w:lang w:val="uk-UA"/>
        </w:rPr>
        <w:t>Блочно-діагональними аналітичними функціями</w:t>
      </w:r>
      <w:r w:rsidR="00787AEE" w:rsidRPr="00E24F99">
        <w:rPr>
          <w:rFonts w:ascii="Times New Roman" w:hAnsi="Times New Roman" w:cs="Times New Roman"/>
          <w:lang w:val="uk-UA"/>
        </w:rPr>
        <w:t xml:space="preserve"> називають звуження функцій з алгебри аналітичних функцій обмеженого типу на </w:t>
      </w:r>
      <m:oMath>
        <m:r>
          <w:rPr>
            <w:rFonts w:ascii="Cambria Math" w:hAnsi="Cambria Math" w:cs="Times New Roman"/>
            <w:lang w:val="uk-UA"/>
          </w:rPr>
          <m:t>X</m:t>
        </m:r>
      </m:oMath>
      <w:r w:rsidR="00603C65" w:rsidRPr="00E24F99">
        <w:rPr>
          <w:rFonts w:ascii="Times New Roman" w:hAnsi="Times New Roman" w:cs="Times New Roman"/>
          <w:lang w:val="uk-UA"/>
        </w:rPr>
        <w:t xml:space="preserve"> на підмножини</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00787AEE" w:rsidRPr="00E24F99">
        <w:rPr>
          <w:rFonts w:ascii="Times New Roman" w:hAnsi="Times New Roman" w:cs="Times New Roman"/>
          <w:i/>
          <w:lang w:val="uk-UA"/>
        </w:rPr>
        <w:t xml:space="preserve">. </w:t>
      </w:r>
      <w:r w:rsidR="00204E75" w:rsidRPr="00E24F99">
        <w:rPr>
          <w:rFonts w:ascii="Times New Roman" w:hAnsi="Times New Roman" w:cs="Times New Roman"/>
          <w:lang w:val="uk-UA"/>
        </w:rPr>
        <w:t xml:space="preserve">Для довiльних наборiв натуральних чисел </w:t>
      </w:r>
      <m:oMath>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m</m:t>
            </m:r>
          </m:sub>
        </m:sSub>
      </m:oMath>
      <w:r w:rsidR="00204E75" w:rsidRPr="00E24F99">
        <w:rPr>
          <w:rFonts w:ascii="Times New Roman" w:hAnsi="Times New Roman" w:cs="Times New Roman"/>
          <w:lang w:val="uk-UA"/>
        </w:rPr>
        <w:t xml:space="preserve">оператор звуження </w:t>
      </w:r>
      <m:oMath>
        <m:sSubSup>
          <m:sSubSupPr>
            <m:ctrlPr>
              <w:rPr>
                <w:rFonts w:ascii="Cambria Math" w:hAnsi="Cambria Math" w:cs="Times New Roman"/>
                <w:lang w:val="uk-UA"/>
              </w:rPr>
            </m:ctrlPr>
          </m:sSubSupPr>
          <m:e>
            <m:r>
              <m:rPr>
                <m:scr m:val="script"/>
              </m:rPr>
              <w:rPr>
                <w:rFonts w:ascii="Cambria Math" w:hAnsi="Cambria Math" w:cs="Times New Roman"/>
                <w:lang w:val="uk-UA"/>
              </w:rPr>
              <m:t>T</m:t>
            </m:r>
          </m:e>
          <m:sub>
            <m:r>
              <w:rPr>
                <w:rFonts w:ascii="Cambria Math" w:hAnsi="Cambria Math" w:cs="Times New Roman"/>
                <w:lang w:val="uk-UA"/>
              </w:rPr>
              <m:t>m</m:t>
            </m:r>
          </m:sub>
          <m:sup/>
        </m:sSubSup>
        <m:r>
          <m:rPr>
            <m:sty m:val="p"/>
          </m:rP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),m≥1</m:t>
        </m:r>
      </m:oMath>
      <w:r w:rsidR="00204E75" w:rsidRPr="00E24F99">
        <w:rPr>
          <w:rFonts w:ascii="Times New Roman" w:hAnsi="Times New Roman" w:cs="Times New Roman"/>
          <w:lang w:val="uk-UA"/>
        </w:rPr>
        <w:t xml:space="preserve">є гомоморфiзмом алгебр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00204E75" w:rsidRPr="00E24F99">
        <w:rPr>
          <w:rFonts w:ascii="Times New Roman" w:hAnsi="Times New Roman" w:cs="Times New Roman"/>
          <w:lang w:val="uk-UA"/>
        </w:rPr>
        <w:t xml:space="preserve">i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00204E75"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Алгебра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Pr="00E24F99">
        <w:rPr>
          <w:rFonts w:ascii="Times New Roman" w:hAnsi="Times New Roman" w:cs="Times New Roman"/>
          <w:lang w:val="uk-UA"/>
        </w:rPr>
        <w:t xml:space="preserve">– алгебра звужень функцiй з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Pr="00E24F99">
        <w:rPr>
          <w:rFonts w:ascii="Times New Roman" w:hAnsi="Times New Roman" w:cs="Times New Roman"/>
          <w:lang w:val="uk-UA"/>
        </w:rPr>
        <w:t xml:space="preserve">на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Pr="00E24F99">
        <w:rPr>
          <w:rFonts w:ascii="Times New Roman" w:hAnsi="Times New Roman" w:cs="Times New Roman"/>
          <w:lang w:val="uk-UA"/>
        </w:rPr>
        <w:t xml:space="preserve">називається </w:t>
      </w:r>
      <w:r w:rsidRPr="00E24F99">
        <w:rPr>
          <w:rFonts w:ascii="Times New Roman" w:hAnsi="Times New Roman" w:cs="Times New Roman"/>
          <w:i/>
          <w:lang w:val="uk-UA"/>
        </w:rPr>
        <w:t>алгеброю бл</w:t>
      </w:r>
      <w:r w:rsidR="00787AEE" w:rsidRPr="00E24F99">
        <w:rPr>
          <w:rFonts w:ascii="Times New Roman" w:hAnsi="Times New Roman" w:cs="Times New Roman"/>
          <w:i/>
          <w:lang w:val="uk-UA"/>
        </w:rPr>
        <w:t>очно-дiагональних аналiтичних ф</w:t>
      </w:r>
      <w:r w:rsidRPr="00E24F99">
        <w:rPr>
          <w:rFonts w:ascii="Times New Roman" w:hAnsi="Times New Roman" w:cs="Times New Roman"/>
          <w:i/>
          <w:lang w:val="uk-UA"/>
        </w:rPr>
        <w:t>у</w:t>
      </w:r>
      <w:r w:rsidR="00787AEE" w:rsidRPr="00E24F99">
        <w:rPr>
          <w:rFonts w:ascii="Times New Roman" w:hAnsi="Times New Roman" w:cs="Times New Roman"/>
          <w:i/>
          <w:lang w:val="uk-UA"/>
        </w:rPr>
        <w:t>н</w:t>
      </w:r>
      <w:r w:rsidRPr="00E24F99">
        <w:rPr>
          <w:rFonts w:ascii="Times New Roman" w:hAnsi="Times New Roman" w:cs="Times New Roman"/>
          <w:i/>
          <w:lang w:val="uk-UA"/>
        </w:rPr>
        <w:t>кцiй</w:t>
      </w:r>
      <w:r w:rsidRPr="00E24F99">
        <w:rPr>
          <w:rFonts w:ascii="Times New Roman" w:hAnsi="Times New Roman" w:cs="Times New Roman"/>
          <w:lang w:val="uk-UA"/>
        </w:rPr>
        <w:t xml:space="preserve">, </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Pr="00E24F99">
        <w:rPr>
          <w:rFonts w:ascii="Times New Roman" w:hAnsi="Times New Roman" w:cs="Times New Roman"/>
          <w:lang w:val="uk-UA"/>
        </w:rPr>
        <w:t>–множина характерiв</w:t>
      </w:r>
      <w:r w:rsidR="000A7E32" w:rsidRPr="00E24F99">
        <w:rPr>
          <w:rFonts w:ascii="Times New Roman" w:hAnsi="Times New Roman" w:cs="Times New Roman"/>
          <w:lang w:val="uk-UA"/>
        </w:rPr>
        <w:t xml:space="preserve"> алгебри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0017006E" w:rsidRPr="00E24F99">
        <w:rPr>
          <w:rFonts w:ascii="Times New Roman" w:hAnsi="Times New Roman" w:cs="Times New Roman"/>
          <w:lang w:val="uk-UA"/>
        </w:rPr>
        <w:t xml:space="preserve"> (лінійних мультиплікативних функціоналів на алгебрі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0017006E" w:rsidRPr="00E24F99">
        <w:rPr>
          <w:rFonts w:ascii="Times New Roman" w:hAnsi="Times New Roman" w:cs="Times New Roman"/>
          <w:lang w:val="uk-UA"/>
        </w:rPr>
        <w:t>)</w:t>
      </w:r>
      <w:r w:rsidRPr="00E24F99">
        <w:rPr>
          <w:rFonts w:ascii="Times New Roman" w:hAnsi="Times New Roman" w:cs="Times New Roman"/>
          <w:lang w:val="uk-UA"/>
        </w:rPr>
        <w:t>.</w:t>
      </w:r>
    </w:p>
    <w:p w:rsidR="0092758A" w:rsidRPr="00E24F99" w:rsidRDefault="0092758A"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На алгебрі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Pr="00E24F99">
        <w:rPr>
          <w:rFonts w:ascii="Times New Roman" w:hAnsi="Times New Roman" w:cs="Times New Roman"/>
          <w:lang w:val="uk-UA"/>
        </w:rPr>
        <w:t xml:space="preserve"> визначено топологію фактор-простору, тобто локально-опуклу топологію, яка задається системою напівнорм:</w:t>
      </w:r>
    </w:p>
    <w:p w:rsidR="0092758A" w:rsidRPr="00E24F99" w:rsidRDefault="005803A5" w:rsidP="00E24F99">
      <w:pPr>
        <w:pStyle w:val="indent"/>
        <w:spacing w:after="0" w:line="360" w:lineRule="auto"/>
        <w:ind w:firstLine="709"/>
        <w:jc w:val="center"/>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r</m:t>
            </m:r>
          </m:sub>
        </m:sSub>
        <m:d>
          <m:dPr>
            <m:ctrlPr>
              <w:rPr>
                <w:rFonts w:ascii="Cambria Math" w:hAnsi="Cambria Math" w:cs="Times New Roman"/>
                <w:i/>
                <w:lang w:val="uk-UA"/>
              </w:rPr>
            </m:ctrlPr>
          </m:dPr>
          <m:e>
            <m:r>
              <w:rPr>
                <w:rFonts w:ascii="Cambria Math" w:hAnsi="Cambria Math" w:cs="Times New Roman"/>
                <w:lang w:val="uk-UA"/>
              </w:rPr>
              <m:t>f</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inf</m:t>
            </m:r>
          </m:e>
          <m:sub>
            <m:r>
              <w:rPr>
                <w:rFonts w:ascii="Cambria Math" w:hAnsi="Cambria Math" w:cs="Times New Roman"/>
                <w:lang w:val="uk-UA"/>
              </w:rPr>
              <m:t>g∈Ker</m:t>
            </m:r>
            <m:sSub>
              <m:sSubPr>
                <m:ctrlPr>
                  <w:rPr>
                    <w:rFonts w:ascii="Cambria Math" w:hAnsi="Cambria Math" w:cs="Times New Roman"/>
                    <w:i/>
                    <w:lang w:val="uk-UA"/>
                  </w:rPr>
                </m:ctrlPr>
              </m:sSubPr>
              <m:e>
                <m:r>
                  <m:rPr>
                    <m:scr m:val="script"/>
                  </m:rPr>
                  <w:rPr>
                    <w:rFonts w:ascii="Cambria Math" w:hAnsi="Cambria Math" w:cs="Times New Roman"/>
                    <w:lang w:val="uk-UA"/>
                  </w:rPr>
                  <m:t>T</m:t>
                </m:r>
              </m:e>
              <m:sub>
                <m:r>
                  <w:rPr>
                    <w:rFonts w:ascii="Cambria Math" w:hAnsi="Cambria Math" w:cs="Times New Roman"/>
                    <w:lang w:val="uk-UA"/>
                  </w:rPr>
                  <m:t>m</m:t>
                </m:r>
              </m:sub>
            </m:sSub>
          </m:sub>
        </m:sSub>
        <m:sSub>
          <m:sSubPr>
            <m:ctrlPr>
              <w:rPr>
                <w:rFonts w:ascii="Cambria Math" w:hAnsi="Cambria Math" w:cs="Times New Roman"/>
                <w:i/>
                <w:lang w:val="uk-UA"/>
              </w:rPr>
            </m:ctrlPr>
          </m:sSubPr>
          <m:e>
            <m:r>
              <w:rPr>
                <w:rFonts w:ascii="Cambria Math" w:hAnsi="Cambria Math" w:cs="Times New Roman"/>
                <w:lang w:val="uk-UA"/>
              </w:rPr>
              <m:t>sup</m:t>
            </m:r>
          </m:e>
          <m:sub>
            <m:r>
              <w:rPr>
                <w:rFonts w:ascii="Cambria Math" w:hAnsi="Cambria Math" w:cs="Times New Roman"/>
                <w:lang w:val="uk-UA"/>
              </w:rPr>
              <m:t>|</m:t>
            </m:r>
            <m:d>
              <m:dPr>
                <m:begChr m:val="|"/>
                <m:endChr m:val="|"/>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|≤r</m:t>
            </m:r>
          </m:sub>
        </m:sSub>
        <m:r>
          <w:rPr>
            <w:rFonts w:ascii="Cambria Math" w:hAnsi="Cambria Math" w:cs="Times New Roman"/>
            <w:lang w:val="uk-UA"/>
          </w:rPr>
          <m:t>|</m:t>
        </m:r>
        <m:r>
          <w:rPr>
            <w:rFonts w:ascii="Cambria Math" w:hAnsi="Cambria Math" w:cs="Times New Roman"/>
            <w:lang w:val="en-US"/>
          </w:rPr>
          <m:t>f</m:t>
        </m:r>
        <m:d>
          <m:dPr>
            <m:ctrlPr>
              <w:rPr>
                <w:rFonts w:ascii="Cambria Math" w:hAnsi="Cambria Math" w:cs="Times New Roman"/>
                <w:i/>
                <w:lang w:val="en-US"/>
              </w:rPr>
            </m:ctrlPr>
          </m:dPr>
          <m:e>
            <m:r>
              <w:rPr>
                <w:rFonts w:ascii="Cambria Math" w:hAnsi="Cambria Math" w:cs="Times New Roman"/>
                <w:lang w:val="en-US"/>
              </w:rPr>
              <m:t>x</m:t>
            </m:r>
          </m:e>
        </m:d>
        <m:r>
          <w:rPr>
            <w:rFonts w:ascii="Cambria Math" w:hAnsi="Cambria Math" w:cs="Times New Roman"/>
            <w:lang w:val="uk-UA"/>
          </w:rPr>
          <m:t>+</m:t>
        </m:r>
        <m:r>
          <w:rPr>
            <w:rFonts w:ascii="Cambria Math" w:hAnsi="Cambria Math" w:cs="Times New Roman"/>
            <w:lang w:val="en-US"/>
          </w:rPr>
          <m:t>g</m:t>
        </m:r>
        <m:r>
          <w:rPr>
            <w:rFonts w:ascii="Cambria Math" w:hAnsi="Cambria Math" w:cs="Times New Roman"/>
            <w:lang w:val="uk-UA"/>
          </w:rPr>
          <m:t>(</m:t>
        </m:r>
        <m:r>
          <w:rPr>
            <w:rFonts w:ascii="Cambria Math" w:hAnsi="Cambria Math" w:cs="Times New Roman"/>
            <w:lang w:val="en-US"/>
          </w:rPr>
          <m:t>x</m:t>
        </m:r>
        <m:r>
          <w:rPr>
            <w:rFonts w:ascii="Cambria Math" w:hAnsi="Cambria Math" w:cs="Times New Roman"/>
            <w:lang w:val="uk-UA"/>
          </w:rPr>
          <m:t>)|</m:t>
        </m:r>
      </m:oMath>
      <w:r w:rsidR="0092758A" w:rsidRPr="00E24F99">
        <w:rPr>
          <w:rFonts w:ascii="Times New Roman" w:hAnsi="Times New Roman" w:cs="Times New Roman"/>
          <w:lang w:val="uk-UA"/>
        </w:rPr>
        <w:t xml:space="preserve">, </w:t>
      </w:r>
      <m:oMath>
        <m:r>
          <w:rPr>
            <w:rFonts w:ascii="Cambria Math" w:hAnsi="Cambria Math" w:cs="Times New Roman"/>
            <w:lang w:val="uk-UA"/>
          </w:rPr>
          <m:t>r</m:t>
        </m:r>
        <m:r>
          <m:rPr>
            <m:scr m:val="double-struck"/>
          </m:rPr>
          <w:rPr>
            <w:rFonts w:ascii="Cambria Math" w:hAnsi="Cambria Math" w:cs="Times New Roman"/>
            <w:lang w:val="uk-UA"/>
          </w:rPr>
          <m:t>∈Q</m:t>
        </m:r>
      </m:oMath>
      <w:r w:rsidR="0092758A" w:rsidRPr="00E24F99">
        <w:rPr>
          <w:rFonts w:ascii="Times New Roman" w:hAnsi="Times New Roman" w:cs="Times New Roman"/>
          <w:lang w:val="uk-UA"/>
        </w:rPr>
        <w:t>.</w:t>
      </w:r>
    </w:p>
    <w:p w:rsidR="002C2D94" w:rsidRPr="00E24F99" w:rsidRDefault="000A7E32"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Твердження</w:t>
      </w:r>
      <w:r w:rsidR="00204E75" w:rsidRPr="00E24F99">
        <w:rPr>
          <w:rFonts w:ascii="Times New Roman" w:hAnsi="Times New Roman" w:cs="Times New Roman"/>
          <w:b/>
          <w:lang w:val="uk-UA"/>
        </w:rPr>
        <w:t xml:space="preserve"> 3.1.</w:t>
      </w:r>
      <w:r w:rsidR="00204E75" w:rsidRPr="00E24F99">
        <w:rPr>
          <w:rStyle w:val="a9"/>
          <w:rFonts w:ascii="Times New Roman" w:hAnsi="Times New Roman" w:cs="Times New Roman"/>
          <w:b/>
          <w:sz w:val="24"/>
          <w:szCs w:val="24"/>
          <w:lang w:val="uk-UA"/>
        </w:rPr>
        <w:t>2.</w:t>
      </w:r>
      <w:r w:rsidR="00204E75" w:rsidRPr="00E24F99">
        <w:rPr>
          <w:rFonts w:ascii="Times New Roman" w:hAnsi="Times New Roman" w:cs="Times New Roman"/>
          <w:i/>
          <w:lang w:val="uk-UA"/>
        </w:rPr>
        <w:t xml:space="preserve">Нехай </w:t>
      </w:r>
      <m:oMath>
        <m:r>
          <m:rPr>
            <m:sty m:val="p"/>
          </m:rPr>
          <w:rPr>
            <w:rFonts w:ascii="Cambria Math" w:hAnsi="Cambria Math" w:cs="Times New Roman"/>
            <w:lang w:val="uk-UA"/>
          </w:rPr>
          <m:t>φ</m:t>
        </m:r>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00204E75" w:rsidRPr="00E24F99">
        <w:rPr>
          <w:rFonts w:ascii="Times New Roman" w:hAnsi="Times New Roman" w:cs="Times New Roman"/>
          <w:i/>
          <w:lang w:val="uk-UA"/>
        </w:rPr>
        <w:t>, тодi φ можнa продовжити до характера</w:t>
      </w:r>
      <m:oMath>
        <m:acc>
          <m:accPr>
            <m:chr m:val="̃"/>
            <m:ctrlPr>
              <w:rPr>
                <w:rFonts w:ascii="Cambria Math" w:hAnsi="Cambria Math" w:cs="Times New Roman"/>
                <w:i/>
                <w:lang w:val="uk-UA"/>
              </w:rPr>
            </m:ctrlPr>
          </m:accPr>
          <m:e>
            <m:r>
              <w:rPr>
                <w:rFonts w:ascii="Cambria Math" w:hAnsi="Cambria Math" w:cs="Times New Roman"/>
                <w:lang w:val="uk-UA"/>
              </w:rPr>
              <m:t>φ</m:t>
            </m:r>
          </m:e>
        </m:acc>
      </m:oMath>
      <w:r w:rsidR="00204E75" w:rsidRPr="00E24F99">
        <w:rPr>
          <w:rFonts w:ascii="Times New Roman" w:hAnsi="Times New Roman" w:cs="Times New Roman"/>
          <w:i/>
          <w:lang w:val="uk-UA"/>
        </w:rPr>
        <w:t>на</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00204E75" w:rsidRPr="00E24F99">
        <w:rPr>
          <w:rFonts w:ascii="Times New Roman" w:hAnsi="Times New Roman" w:cs="Times New Roman"/>
          <w:i/>
          <w:lang w:val="uk-UA"/>
        </w:rPr>
        <w:t xml:space="preserve">за формулою: </w:t>
      </w:r>
      <m:oMath>
        <m:acc>
          <m:accPr>
            <m:chr m:val="̃"/>
            <m:ctrlPr>
              <w:rPr>
                <w:rFonts w:ascii="Cambria Math" w:hAnsi="Cambria Math" w:cs="Times New Roman"/>
                <w:lang w:val="uk-UA"/>
              </w:rPr>
            </m:ctrlPr>
          </m:accPr>
          <m:e>
            <m:r>
              <m:rPr>
                <m:sty m:val="p"/>
              </m:rPr>
              <w:rPr>
                <w:rFonts w:ascii="Cambria Math" w:hAnsi="Cambria Math" w:cs="Times New Roman"/>
                <w:lang w:val="uk-UA"/>
              </w:rPr>
              <m:t>φ</m:t>
            </m:r>
          </m:e>
        </m:acc>
        <m:r>
          <w:rPr>
            <w:rFonts w:ascii="Cambria Math" w:hAnsi="Cambria Math" w:cs="Times New Roman"/>
            <w:lang w:val="uk-UA"/>
          </w:rPr>
          <m:t>=</m:t>
        </m:r>
        <m:r>
          <m:rPr>
            <m:sty m:val="p"/>
          </m:rPr>
          <w:rPr>
            <w:rFonts w:ascii="Cambria Math" w:hAnsi="Cambria Math" w:cs="Times New Roman"/>
            <w:lang w:val="uk-UA"/>
          </w:rPr>
          <m:t>φ</m:t>
        </m:r>
        <m:r>
          <w:rPr>
            <w:rFonts w:ascii="Cambria Math" w:hAnsi="Cambria Math" w:cs="Times New Roman"/>
            <w:lang w:val="uk-UA"/>
          </w:rPr>
          <m:t>∘</m:t>
        </m:r>
        <m:sSub>
          <m:sSubPr>
            <m:ctrlPr>
              <w:rPr>
                <w:rFonts w:ascii="Cambria Math" w:hAnsi="Cambria Math" w:cs="Times New Roman"/>
                <w:lang w:val="uk-UA"/>
              </w:rPr>
            </m:ctrlPr>
          </m:sSubPr>
          <m:e>
            <m:r>
              <m:rPr>
                <m:scr m:val="script"/>
              </m:rPr>
              <w:rPr>
                <w:rFonts w:ascii="Cambria Math" w:hAnsi="Cambria Math" w:cs="Times New Roman"/>
                <w:lang w:val="uk-UA"/>
              </w:rPr>
              <m:t>T</m:t>
            </m:r>
          </m:e>
          <m:sub>
            <m:r>
              <w:rPr>
                <w:rFonts w:ascii="Cambria Math" w:hAnsi="Cambria Math" w:cs="Times New Roman"/>
                <w:lang w:val="uk-UA"/>
              </w:rPr>
              <m:t>m</m:t>
            </m:r>
          </m:sub>
        </m:sSub>
      </m:oMath>
      <w:r w:rsidR="00204E75" w:rsidRPr="00E24F99">
        <w:rPr>
          <w:rFonts w:ascii="Times New Roman" w:hAnsi="Times New Roman" w:cs="Times New Roman"/>
          <w:i/>
          <w:lang w:val="uk-UA"/>
        </w:rPr>
        <w:t>.</w:t>
      </w:r>
    </w:p>
    <w:p w:rsidR="00C13E0D"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Всi </w:t>
      </w:r>
      <w:r w:rsidRPr="00E24F99">
        <w:rPr>
          <w:rFonts w:ascii="Times New Roman" w:hAnsi="Times New Roman" w:cs="Times New Roman"/>
          <w:i/>
          <w:lang w:val="uk-UA"/>
        </w:rPr>
        <w:t>n</w:t>
      </w:r>
      <w:r w:rsidRPr="00E24F99">
        <w:rPr>
          <w:rFonts w:ascii="Times New Roman" w:hAnsi="Times New Roman" w:cs="Times New Roman"/>
          <w:lang w:val="uk-UA"/>
        </w:rPr>
        <w:t xml:space="preserve">-однорiднi полiноми, звуженi на пiдмножини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⊂X</m:t>
        </m:r>
      </m:oMath>
      <w:r w:rsidR="00C13E0D" w:rsidRPr="00E24F99">
        <w:rPr>
          <w:rFonts w:ascii="Times New Roman" w:hAnsi="Times New Roman" w:cs="Times New Roman"/>
          <w:lang w:val="uk-UA"/>
        </w:rPr>
        <w:t xml:space="preserve">для </w:t>
      </w:r>
      <m:oMath>
        <m:r>
          <w:rPr>
            <w:rFonts w:ascii="Cambria Math" w:hAnsi="Cambria Math" w:cs="Times New Roman"/>
            <w:lang w:val="uk-UA"/>
          </w:rPr>
          <m:t>x=</m:t>
        </m:r>
        <m:nary>
          <m:naryPr>
            <m:chr m:val="∑"/>
            <m:limLoc m:val="undOvr"/>
            <m:ctrlPr>
              <w:rPr>
                <w:rFonts w:ascii="Cambria Math" w:hAnsi="Cambria Math" w:cs="Times New Roman"/>
                <w:i/>
                <w:lang w:val="uk-UA"/>
              </w:rPr>
            </m:ctrlPr>
          </m:naryPr>
          <m:sub>
            <m:r>
              <w:rPr>
                <w:rFonts w:ascii="Cambria Math" w:hAnsi="Cambria Math" w:cs="Times New Roman"/>
                <w:lang w:val="uk-UA"/>
              </w:rPr>
              <m:t>k=1</m:t>
            </m:r>
          </m:sub>
          <m:sup>
            <m:r>
              <w:rPr>
                <w:rFonts w:ascii="Cambria Math" w:hAnsi="Cambria Math" w:cs="Times New Roman"/>
                <w:lang w:val="uk-UA"/>
              </w:rPr>
              <m:t>m</m:t>
            </m:r>
          </m:sup>
          <m:e>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k</m:t>
                </m:r>
              </m:sub>
            </m:sSub>
            <m:sSub>
              <m:sSubPr>
                <m:ctrlPr>
                  <w:rPr>
                    <w:rFonts w:ascii="Cambria Math" w:hAnsi="Cambria Math" w:cs="Times New Roman"/>
                    <w:i/>
                    <w:lang w:val="uk-UA"/>
                  </w:rPr>
                </m:ctrlPr>
              </m:sSubPr>
              <m:e>
                <m:r>
                  <w:rPr>
                    <w:rFonts w:ascii="Cambria Math" w:hAnsi="Cambria Math" w:cs="Times New Roman"/>
                    <w:lang w:val="uk-UA"/>
                  </w:rPr>
                  <m:t>e</m:t>
                </m:r>
              </m:e>
              <m:sub>
                <m:r>
                  <w:rPr>
                    <w:rFonts w:ascii="Cambria Math" w:hAnsi="Cambria Math" w:cs="Times New Roman"/>
                    <w:lang w:val="uk-UA"/>
                  </w:rPr>
                  <m:t>k</m:t>
                </m:r>
              </m:sub>
            </m:sSub>
          </m:e>
        </m:nary>
      </m:oMath>
      <w:r w:rsidR="00F53DAF" w:rsidRPr="00E24F99">
        <w:rPr>
          <w:rFonts w:ascii="Times New Roman" w:hAnsi="Times New Roman" w:cs="Times New Roman"/>
          <w:lang w:val="uk-UA"/>
        </w:rPr>
        <w:t>,</w:t>
      </w:r>
      <w:r w:rsidRPr="00E24F99">
        <w:rPr>
          <w:rFonts w:ascii="Times New Roman" w:hAnsi="Times New Roman" w:cs="Times New Roman"/>
          <w:lang w:val="uk-UA"/>
        </w:rPr>
        <w:t>мають вигляд</w:t>
      </w:r>
      <w:r w:rsidR="007D6F59" w:rsidRPr="00E24F99">
        <w:rPr>
          <w:rFonts w:ascii="Times New Roman" w:hAnsi="Times New Roman" w:cs="Times New Roman"/>
          <w:lang w:val="uk-UA"/>
        </w:rPr>
        <w:t>:</w:t>
      </w:r>
    </w:p>
    <w:p w:rsidR="00C13E0D" w:rsidRPr="00E24F99" w:rsidRDefault="005803A5" w:rsidP="00E24F99">
      <w:pPr>
        <w:pStyle w:val="indent"/>
        <w:spacing w:after="0" w:line="360" w:lineRule="auto"/>
        <w:ind w:firstLine="709"/>
        <w:jc w:val="center"/>
        <w:rPr>
          <w:rFonts w:ascii="Times New Roman" w:hAnsi="Times New Roman" w:cs="Times New Roman"/>
          <w:lang w:val="uk-UA"/>
        </w:rPr>
      </w:pPr>
      <m:oMath>
        <m:sSubSup>
          <m:sSubSupPr>
            <m:ctrlPr>
              <w:rPr>
                <w:rFonts w:ascii="Cambria Math" w:hAnsi="Cambria Math" w:cs="Times New Roman"/>
                <w:lang w:val="uk-UA"/>
              </w:rPr>
            </m:ctrlPr>
          </m:sSubSupPr>
          <m:e>
            <m:r>
              <m:rPr>
                <m:scr m:val="script"/>
              </m:rPr>
              <w:rPr>
                <w:rFonts w:ascii="Cambria Math" w:hAnsi="Cambria Math" w:cs="Times New Roman"/>
                <w:lang w:val="uk-UA"/>
              </w:rPr>
              <m:t>(T</m:t>
            </m:r>
          </m:e>
          <m:sub>
            <m:r>
              <w:rPr>
                <w:rFonts w:ascii="Cambria Math" w:hAnsi="Cambria Math" w:cs="Times New Roman"/>
                <w:lang w:val="uk-UA"/>
              </w:rPr>
              <m:t>m</m:t>
            </m:r>
          </m:sub>
          <m:sup/>
        </m:sSubSup>
        <m:r>
          <w:rPr>
            <w:rFonts w:ascii="Cambria Math" w:hAnsi="Cambria Math" w:cs="Times New Roman"/>
            <w:lang w:val="uk-UA"/>
          </w:rPr>
          <m:t>P)</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nary>
          <m:naryPr>
            <m:chr m:val="∑"/>
            <m:limLoc m:val="subSup"/>
            <m:ctrlPr>
              <w:rPr>
                <w:rFonts w:ascii="Cambria Math" w:hAnsi="Cambria Math" w:cs="Times New Roman"/>
                <w:i/>
                <w:lang w:val="en-US"/>
              </w:rPr>
            </m:ctrlPr>
          </m:naryPr>
          <m:sub>
            <m:sSub>
              <m:sSubPr>
                <m:ctrlPr>
                  <w:rPr>
                    <w:rFonts w:ascii="Cambria Math" w:hAnsi="Cambria Math" w:cs="Times New Roman"/>
                    <w:i/>
                    <w:lang w:val="uk-UA"/>
                  </w:rPr>
                </m:ctrlPr>
              </m:sSubPr>
              <m:e>
                <m:r>
                  <w:rPr>
                    <w:rFonts w:ascii="Cambria Math" w:hAnsi="Cambria Math" w:cs="Times New Roman"/>
                    <w:lang w:val="uk-UA"/>
                  </w:rPr>
                  <m:t>k</m:t>
                </m:r>
              </m:e>
              <m:sub>
                <m:r>
                  <w:rPr>
                    <w:rFonts w:ascii="Cambria Math" w:hAnsi="Cambria Math" w:cs="Times New Roman"/>
                    <w:lang w:val="uk-UA"/>
                  </w:rPr>
                  <m:t>1</m:t>
                </m:r>
              </m:sub>
            </m:sSub>
            <m:r>
              <w:rPr>
                <w:rFonts w:ascii="Cambria Math" w:hAnsi="Cambria Math" w:cs="Times New Roman"/>
                <w:lang w:val="uk-UA"/>
              </w:rPr>
              <m:t>=1</m:t>
            </m:r>
          </m:sub>
          <m:sup>
            <m:r>
              <w:rPr>
                <w:rFonts w:ascii="Cambria Math" w:hAnsi="Cambria Math" w:cs="Times New Roman"/>
                <w:lang w:val="uk-UA"/>
              </w:rPr>
              <m:t>∞</m:t>
            </m:r>
          </m:sup>
          <m:e>
            <m:r>
              <w:rPr>
                <w:rFonts w:ascii="Cambria Math" w:hAnsi="Cambria Math" w:cs="Times New Roman"/>
                <w:lang w:val="uk-UA"/>
              </w:rPr>
              <m:t>…</m:t>
            </m:r>
            <m:nary>
              <m:naryPr>
                <m:chr m:val="∑"/>
                <m:limLoc m:val="undOvr"/>
                <m:ctrlPr>
                  <w:rPr>
                    <w:rFonts w:ascii="Cambria Math" w:hAnsi="Cambria Math" w:cs="Times New Roman"/>
                    <w:i/>
                    <w:lang w:val="uk-UA"/>
                  </w:rPr>
                </m:ctrlPr>
              </m:naryPr>
              <m:sub>
                <m:sSub>
                  <m:sSubPr>
                    <m:ctrlPr>
                      <w:rPr>
                        <w:rFonts w:ascii="Cambria Math" w:hAnsi="Cambria Math" w:cs="Times New Roman"/>
                        <w:i/>
                        <w:lang w:val="uk-UA"/>
                      </w:rPr>
                    </m:ctrlPr>
                  </m:sSubPr>
                  <m:e>
                    <m:r>
                      <w:rPr>
                        <w:rFonts w:ascii="Cambria Math" w:hAnsi="Cambria Math" w:cs="Times New Roman"/>
                        <w:lang w:val="uk-UA"/>
                      </w:rPr>
                      <m:t>k</m:t>
                    </m:r>
                  </m:e>
                  <m:sub>
                    <m:r>
                      <w:rPr>
                        <w:rFonts w:ascii="Cambria Math" w:hAnsi="Cambria Math" w:cs="Times New Roman"/>
                        <w:lang w:val="uk-UA"/>
                      </w:rPr>
                      <m:t>m</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k</m:t>
                    </m:r>
                  </m:e>
                  <m:sub>
                    <m:r>
                      <w:rPr>
                        <w:rFonts w:ascii="Cambria Math" w:hAnsi="Cambria Math" w:cs="Times New Roman"/>
                        <w:lang w:val="uk-UA"/>
                      </w:rPr>
                      <m:t>m-1</m:t>
                    </m:r>
                  </m:sub>
                </m:sSub>
                <m:r>
                  <w:rPr>
                    <w:rFonts w:ascii="Cambria Math" w:hAnsi="Cambria Math" w:cs="Times New Roman"/>
                    <w:lang w:val="uk-UA"/>
                  </w:rPr>
                  <m:t>+1</m:t>
                </m:r>
              </m:sub>
              <m:sup>
                <m:r>
                  <w:rPr>
                    <w:rFonts w:ascii="Cambria Math" w:hAnsi="Cambria Math" w:cs="Times New Roman"/>
                    <w:lang w:val="uk-UA"/>
                  </w:rPr>
                  <m:t>∞</m:t>
                </m:r>
              </m:sup>
              <m:e>
                <m:nary>
                  <m:naryPr>
                    <m:chr m:val="∑"/>
                    <m:limLoc m:val="undOvr"/>
                    <m:ctrlPr>
                      <w:rPr>
                        <w:rFonts w:ascii="Cambria Math" w:hAnsi="Cambria Math" w:cs="Times New Roman"/>
                        <w:i/>
                        <w:lang w:val="uk-UA"/>
                      </w:rPr>
                    </m:ctrlPr>
                  </m:naryPr>
                  <m:sub>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=n</m:t>
                    </m:r>
                  </m:sub>
                  <m:sup>
                    <m:sSub>
                      <m:sSubPr>
                        <m:ctrlPr>
                          <w:rPr>
                            <w:rFonts w:ascii="Cambria Math" w:hAnsi="Cambria Math" w:cs="Times New Roman"/>
                            <w:i/>
                            <w:lang w:val="uk-UA"/>
                          </w:rPr>
                        </m:ctrlPr>
                      </m:sSubPr>
                      <m:e>
                        <m:r>
                          <w:rPr>
                            <w:rFonts w:ascii="Cambria Math" w:hAnsi="Cambria Math" w:cs="Times New Roman"/>
                            <w:lang w:val="uk-UA"/>
                          </w:rPr>
                          <m:t>n</m:t>
                        </m:r>
                      </m:e>
                      <m:sub>
                        <m:r>
                          <w:rPr>
                            <w:rFonts w:ascii="Cambria Math" w:hAnsi="Cambria Math" w:cs="Times New Roman"/>
                            <w:lang w:val="uk-UA"/>
                          </w:rPr>
                          <m:t>i</m:t>
                        </m:r>
                      </m:sub>
                    </m:sSub>
                    <m:r>
                      <w:rPr>
                        <w:rFonts w:ascii="Cambria Math" w:hAnsi="Cambria Math" w:cs="Times New Roman"/>
                        <w:lang w:val="uk-UA"/>
                      </w:rPr>
                      <m:t>∈</m:t>
                    </m:r>
                    <m:sSub>
                      <m:sSubPr>
                        <m:ctrlPr>
                          <w:rPr>
                            <w:rFonts w:ascii="Cambria Math" w:hAnsi="Cambria Math" w:cs="Times New Roman"/>
                            <w:i/>
                            <w:lang w:val="uk-UA"/>
                          </w:rPr>
                        </m:ctrlPr>
                      </m:sSubPr>
                      <m:e>
                        <m:r>
                          <m:rPr>
                            <m:scr m:val="double-struck"/>
                          </m:rPr>
                          <w:rPr>
                            <w:rFonts w:ascii="Cambria Math" w:hAnsi="Cambria Math" w:cs="Times New Roman"/>
                            <w:lang w:val="uk-UA"/>
                          </w:rPr>
                          <m:t>Z</m:t>
                        </m:r>
                      </m:e>
                      <m:sub>
                        <m:r>
                          <w:rPr>
                            <w:rFonts w:ascii="Cambria Math" w:hAnsi="Cambria Math" w:cs="Times New Roman"/>
                            <w:lang w:val="uk-UA"/>
                          </w:rPr>
                          <m:t>+</m:t>
                        </m:r>
                      </m:sub>
                    </m:sSub>
                  </m:sup>
                  <m:e>
                    <m:sSubSup>
                      <m:sSubSupPr>
                        <m:ctrlPr>
                          <w:rPr>
                            <w:rFonts w:ascii="Cambria Math" w:hAnsi="Cambria Math" w:cs="Times New Roman"/>
                            <w:lang w:val="uk-UA"/>
                          </w:rPr>
                        </m:ctrlPr>
                      </m:sSubSupPr>
                      <m:e>
                        <m:r>
                          <w:rPr>
                            <w:rFonts w:ascii="Cambria Math" w:hAnsi="Cambria Math" w:cs="Times New Roman"/>
                            <w:lang w:val="uk-UA"/>
                          </w:rPr>
                          <m:t>x</m:t>
                        </m:r>
                      </m:e>
                      <m:sub>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1</m:t>
                            </m:r>
                          </m:sub>
                        </m:sSub>
                      </m:sub>
                      <m:sup>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1</m:t>
                            </m:r>
                          </m:sub>
                        </m:sSub>
                      </m:sup>
                    </m:sSubSup>
                    <m:r>
                      <w:rPr>
                        <w:rFonts w:ascii="Cambria Math" w:hAnsi="Cambria Math" w:cs="Times New Roman"/>
                        <w:lang w:val="uk-UA"/>
                      </w:rPr>
                      <m:t>⋯</m:t>
                    </m:r>
                    <m:sSubSup>
                      <m:sSubSupPr>
                        <m:ctrlPr>
                          <w:rPr>
                            <w:rFonts w:ascii="Cambria Math" w:hAnsi="Cambria Math" w:cs="Times New Roman"/>
                            <w:lang w:val="uk-UA"/>
                          </w:rPr>
                        </m:ctrlPr>
                      </m:sSubSupPr>
                      <m:e>
                        <m:r>
                          <w:rPr>
                            <w:rFonts w:ascii="Cambria Math" w:hAnsi="Cambria Math" w:cs="Times New Roman"/>
                            <w:lang w:val="uk-UA"/>
                          </w:rPr>
                          <m:t>x</m:t>
                        </m:r>
                      </m:e>
                      <m:sub>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m</m:t>
                            </m:r>
                          </m:sub>
                        </m:sSub>
                      </m:sub>
                      <m:sup>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m</m:t>
                            </m:r>
                          </m:sub>
                        </m:sSub>
                      </m:sup>
                    </m:sSubSup>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P</m:t>
                        </m:r>
                      </m:sub>
                    </m:sSub>
                  </m:e>
                </m:nary>
              </m:e>
            </m:nary>
            <m:r>
              <w:rPr>
                <w:rFonts w:ascii="Cambria Math" w:hAnsi="Cambria Math" w:cs="Times New Roman"/>
                <w:lang w:val="uk-UA"/>
              </w:rPr>
              <m:t>(</m:t>
            </m:r>
            <m:sSubSup>
              <m:sSubSupPr>
                <m:ctrlPr>
                  <w:rPr>
                    <w:rFonts w:ascii="Cambria Math" w:hAnsi="Cambria Math" w:cs="Times New Roman"/>
                    <w:lang w:val="uk-UA"/>
                  </w:rPr>
                </m:ctrlPr>
              </m:sSubSupPr>
              <m:e>
                <m:r>
                  <w:rPr>
                    <w:rFonts w:ascii="Cambria Math" w:hAnsi="Cambria Math" w:cs="Times New Roman"/>
                    <w:lang w:val="uk-UA"/>
                  </w:rPr>
                  <m:t>e</m:t>
                </m:r>
              </m:e>
              <m:sub>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1</m:t>
                    </m:r>
                  </m:sub>
                </m:sSub>
              </m:sub>
              <m:sup>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1</m:t>
                    </m:r>
                  </m:sub>
                </m:sSub>
              </m:sup>
            </m:sSubSup>
            <m:r>
              <w:rPr>
                <w:rFonts w:ascii="Cambria Math" w:hAnsi="Cambria Math" w:cs="Times New Roman"/>
                <w:lang w:val="uk-UA"/>
              </w:rPr>
              <m:t>,⋯</m:t>
            </m:r>
            <m:sSubSup>
              <m:sSubSupPr>
                <m:ctrlPr>
                  <w:rPr>
                    <w:rFonts w:ascii="Cambria Math" w:hAnsi="Cambria Math" w:cs="Times New Roman"/>
                    <w:lang w:val="uk-UA"/>
                  </w:rPr>
                </m:ctrlPr>
              </m:sSubSupPr>
              <m:e>
                <m:r>
                  <w:rPr>
                    <w:rFonts w:ascii="Cambria Math" w:hAnsi="Cambria Math" w:cs="Times New Roman"/>
                    <w:lang w:val="uk-UA"/>
                  </w:rPr>
                  <m:t>,e</m:t>
                </m:r>
              </m:e>
              <m:sub>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m</m:t>
                    </m:r>
                  </m:sub>
                </m:sSub>
              </m:sub>
              <m:sup>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m</m:t>
                    </m:r>
                  </m:sub>
                </m:sSub>
              </m:sup>
            </m:sSubSup>
            <m:r>
              <w:rPr>
                <w:rFonts w:ascii="Cambria Math" w:hAnsi="Cambria Math" w:cs="Times New Roman"/>
                <w:lang w:val="uk-UA"/>
              </w:rPr>
              <m:t>)</m:t>
            </m:r>
          </m:e>
        </m:nary>
      </m:oMath>
      <w:r w:rsidR="00C13E0D" w:rsidRPr="00E24F99">
        <w:rPr>
          <w:rFonts w:ascii="Times New Roman" w:hAnsi="Times New Roman" w:cs="Times New Roman"/>
          <w:lang w:val="uk-UA"/>
        </w:rPr>
        <w:t>,</w:t>
      </w:r>
    </w:p>
    <w:p w:rsidR="002C2D94" w:rsidRPr="00E24F99" w:rsidRDefault="00204E75" w:rsidP="00E24F99">
      <w:pPr>
        <w:pStyle w:val="indent"/>
        <w:spacing w:after="0" w:line="360" w:lineRule="auto"/>
        <w:jc w:val="both"/>
        <w:rPr>
          <w:rFonts w:ascii="Times New Roman" w:hAnsi="Times New Roman" w:cs="Times New Roman"/>
          <w:lang w:val="uk-UA"/>
        </w:rPr>
      </w:pPr>
      <w:r w:rsidRPr="00E24F99">
        <w:rPr>
          <w:rFonts w:ascii="Times New Roman" w:hAnsi="Times New Roman" w:cs="Times New Roman"/>
          <w:lang w:val="uk-UA"/>
        </w:rPr>
        <w:t xml:space="preserve">де </w:t>
      </w:r>
      <m:oMath>
        <m:sSubSup>
          <m:sSubSupPr>
            <m:ctrlPr>
              <w:rPr>
                <w:rFonts w:ascii="Cambria Math" w:hAnsi="Cambria Math" w:cs="Times New Roman"/>
                <w:i/>
                <w:lang w:val="uk-UA"/>
              </w:rPr>
            </m:ctrlPr>
          </m:sSubSupPr>
          <m:e>
            <m:r>
              <w:rPr>
                <w:rFonts w:ascii="Cambria Math" w:hAnsi="Cambria Math" w:cs="Times New Roman"/>
                <w:lang w:val="uk-UA"/>
              </w:rPr>
              <m:t>x</m:t>
            </m:r>
          </m:e>
          <m:sub>
            <m:sSub>
              <m:sSubPr>
                <m:ctrlPr>
                  <w:rPr>
                    <w:rFonts w:ascii="Cambria Math" w:hAnsi="Cambria Math" w:cs="Times New Roman"/>
                    <w:i/>
                    <w:lang w:val="uk-UA"/>
                  </w:rPr>
                </m:ctrlPr>
              </m:sSubPr>
              <m:e>
                <m:r>
                  <w:rPr>
                    <w:rFonts w:ascii="Cambria Math" w:hAnsi="Cambria Math" w:cs="Times New Roman"/>
                    <w:lang w:val="uk-UA"/>
                  </w:rPr>
                  <m:t>k</m:t>
                </m:r>
              </m:e>
              <m:sub>
                <m:r>
                  <w:rPr>
                    <w:rFonts w:ascii="Cambria Math" w:hAnsi="Cambria Math" w:cs="Times New Roman"/>
                    <w:lang w:val="uk-UA"/>
                  </w:rPr>
                  <m:t>i</m:t>
                </m:r>
              </m:sub>
            </m:sSub>
          </m:sub>
          <m:sup>
            <m:sSub>
              <m:sSubPr>
                <m:ctrlPr>
                  <w:rPr>
                    <w:rFonts w:ascii="Cambria Math" w:hAnsi="Cambria Math" w:cs="Times New Roman"/>
                    <w:i/>
                    <w:lang w:val="uk-UA"/>
                  </w:rPr>
                </m:ctrlPr>
              </m:sSubPr>
              <m:e>
                <m:r>
                  <w:rPr>
                    <w:rFonts w:ascii="Cambria Math" w:hAnsi="Cambria Math" w:cs="Times New Roman"/>
                    <w:lang w:val="uk-UA"/>
                  </w:rPr>
                  <m:t>n</m:t>
                </m:r>
              </m:e>
              <m:sub>
                <m:r>
                  <w:rPr>
                    <w:rFonts w:ascii="Cambria Math" w:hAnsi="Cambria Math" w:cs="Times New Roman"/>
                    <w:lang w:val="uk-UA"/>
                  </w:rPr>
                  <m:t>i</m:t>
                </m:r>
              </m:sub>
            </m:sSub>
          </m:sup>
        </m:sSubSup>
        <m:r>
          <w:rPr>
            <w:rFonts w:ascii="Cambria Math" w:hAnsi="Cambria Math" w:cs="Times New Roman"/>
            <w:lang w:val="uk-UA"/>
          </w:rPr>
          <m:t>=</m:t>
        </m:r>
        <m:limLow>
          <m:limLowPr>
            <m:ctrlPr>
              <w:rPr>
                <w:rFonts w:ascii="Cambria Math" w:hAnsi="Cambria Math" w:cs="Times New Roman"/>
                <w:i/>
                <w:lang w:val="uk-UA"/>
              </w:rPr>
            </m:ctrlPr>
          </m:limLowPr>
          <m:e>
            <m:groupChr>
              <m:groupChrPr>
                <m:ctrlPr>
                  <w:rPr>
                    <w:rFonts w:ascii="Cambria Math" w:hAnsi="Cambria Math" w:cs="Times New Roman"/>
                    <w:i/>
                    <w:lang w:val="uk-UA"/>
                  </w:rPr>
                </m:ctrlPr>
              </m:groupChrPr>
              <m:e>
                <m:sSub>
                  <m:sSubPr>
                    <m:ctrlPr>
                      <w:rPr>
                        <w:rFonts w:ascii="Cambria Math" w:hAnsi="Cambria Math" w:cs="Times New Roman"/>
                        <w:i/>
                        <w:lang w:val="uk-UA"/>
                      </w:rPr>
                    </m:ctrlPr>
                  </m:sSubPr>
                  <m:e>
                    <m:r>
                      <w:rPr>
                        <w:rFonts w:ascii="Cambria Math" w:hAnsi="Cambria Math" w:cs="Times New Roman"/>
                        <w:lang w:val="uk-UA"/>
                      </w:rPr>
                      <m:t>x</m:t>
                    </m:r>
                  </m:e>
                  <m:sub>
                    <m:sSub>
                      <m:sSubPr>
                        <m:ctrlPr>
                          <w:rPr>
                            <w:rFonts w:ascii="Cambria Math" w:hAnsi="Cambria Math" w:cs="Times New Roman"/>
                            <w:i/>
                            <w:lang w:val="uk-UA"/>
                          </w:rPr>
                        </m:ctrlPr>
                      </m:sSubPr>
                      <m:e>
                        <m:r>
                          <w:rPr>
                            <w:rFonts w:ascii="Cambria Math" w:hAnsi="Cambria Math" w:cs="Times New Roman"/>
                            <w:lang w:val="uk-UA"/>
                          </w:rPr>
                          <m:t>k</m:t>
                        </m:r>
                      </m:e>
                      <m:sub>
                        <m:r>
                          <w:rPr>
                            <w:rFonts w:ascii="Cambria Math" w:hAnsi="Cambria Math" w:cs="Times New Roman"/>
                            <w:lang w:val="uk-UA"/>
                          </w:rPr>
                          <m:t>i</m:t>
                        </m:r>
                      </m:sub>
                    </m:sSub>
                  </m:sub>
                </m:sSub>
                <m:r>
                  <w:rPr>
                    <w:rFonts w:ascii="Cambria Math" w:hAnsi="Cambria Math" w:cs="Times New Roman"/>
                    <w:lang w:val="uk-UA"/>
                  </w:rPr>
                  <m:t xml:space="preserve">… </m:t>
                </m:r>
                <m:sSub>
                  <m:sSubPr>
                    <m:ctrlPr>
                      <w:rPr>
                        <w:rFonts w:ascii="Cambria Math" w:hAnsi="Cambria Math" w:cs="Times New Roman"/>
                        <w:i/>
                        <w:lang w:val="uk-UA"/>
                      </w:rPr>
                    </m:ctrlPr>
                  </m:sSubPr>
                  <m:e>
                    <m:r>
                      <w:rPr>
                        <w:rFonts w:ascii="Cambria Math" w:hAnsi="Cambria Math" w:cs="Times New Roman"/>
                        <w:lang w:val="uk-UA"/>
                      </w:rPr>
                      <m:t>x</m:t>
                    </m:r>
                  </m:e>
                  <m:sub>
                    <m:sSub>
                      <m:sSubPr>
                        <m:ctrlPr>
                          <w:rPr>
                            <w:rFonts w:ascii="Cambria Math" w:hAnsi="Cambria Math" w:cs="Times New Roman"/>
                            <w:i/>
                            <w:lang w:val="uk-UA"/>
                          </w:rPr>
                        </m:ctrlPr>
                      </m:sSubPr>
                      <m:e>
                        <m:r>
                          <w:rPr>
                            <w:rFonts w:ascii="Cambria Math" w:hAnsi="Cambria Math" w:cs="Times New Roman"/>
                            <w:lang w:val="uk-UA"/>
                          </w:rPr>
                          <m:t>k</m:t>
                        </m:r>
                      </m:e>
                      <m:sub>
                        <m:r>
                          <w:rPr>
                            <w:rFonts w:ascii="Cambria Math" w:hAnsi="Cambria Math" w:cs="Times New Roman"/>
                            <w:lang w:val="uk-UA"/>
                          </w:rPr>
                          <m:t>i</m:t>
                        </m:r>
                      </m:sub>
                    </m:sSub>
                  </m:sub>
                </m:sSub>
              </m:e>
            </m:groupChr>
          </m:e>
          <m:lim>
            <m:sSub>
              <m:sSubPr>
                <m:ctrlPr>
                  <w:rPr>
                    <w:rFonts w:ascii="Cambria Math" w:hAnsi="Cambria Math" w:cs="Times New Roman"/>
                    <w:i/>
                    <w:lang w:val="uk-UA"/>
                  </w:rPr>
                </m:ctrlPr>
              </m:sSubPr>
              <m:e>
                <m:r>
                  <w:rPr>
                    <w:rFonts w:ascii="Cambria Math" w:hAnsi="Cambria Math" w:cs="Times New Roman"/>
                    <w:lang w:val="uk-UA"/>
                  </w:rPr>
                  <m:t>n</m:t>
                </m:r>
              </m:e>
              <m:sub>
                <m:r>
                  <w:rPr>
                    <w:rFonts w:ascii="Cambria Math" w:hAnsi="Cambria Math" w:cs="Times New Roman"/>
                    <w:lang w:val="uk-UA"/>
                  </w:rPr>
                  <m:t>i</m:t>
                </m:r>
              </m:sub>
            </m:sSub>
          </m:lim>
        </m:limLow>
      </m:oMath>
      <w:r w:rsidRPr="00E24F99">
        <w:rPr>
          <w:rFonts w:ascii="Times New Roman" w:hAnsi="Times New Roman" w:cs="Times New Roman"/>
          <w:lang w:val="uk-UA"/>
        </w:rPr>
        <w:t xml:space="preserve">– деякi </w:t>
      </w:r>
      <w:r w:rsidR="00C13E0D" w:rsidRPr="00E24F99">
        <w:rPr>
          <w:rFonts w:ascii="Times New Roman" w:hAnsi="Times New Roman" w:cs="Times New Roman"/>
          <w:lang w:val="uk-UA"/>
        </w:rPr>
        <w:t xml:space="preserve">комплексні </w:t>
      </w:r>
      <w:r w:rsidRPr="00E24F99">
        <w:rPr>
          <w:rFonts w:ascii="Times New Roman" w:hAnsi="Times New Roman" w:cs="Times New Roman"/>
          <w:lang w:val="uk-UA"/>
        </w:rPr>
        <w:t>коефiцiєнти</w:t>
      </w:r>
      <w:r w:rsidR="00C13E0D" w:rsidRPr="00E24F99">
        <w:rPr>
          <w:rFonts w:ascii="Times New Roman" w:hAnsi="Times New Roman" w:cs="Times New Roman"/>
          <w:lang w:val="uk-UA"/>
        </w:rPr>
        <w:t xml:space="preserve">, </w:t>
      </w:r>
      <m:oMath>
        <m:r>
          <w:rPr>
            <w:rFonts w:ascii="Cambria Math" w:hAnsi="Cambria Math" w:cs="Times New Roman"/>
            <w:lang w:val="uk-UA"/>
          </w:rPr>
          <m:t>i=1,…,m</m:t>
        </m:r>
      </m:oMath>
      <w:r w:rsidR="00D92C49" w:rsidRPr="00E24F99">
        <w:rPr>
          <w:rFonts w:ascii="Times New Roman" w:hAnsi="Times New Roman" w:cs="Times New Roman"/>
          <w:lang w:val="uk-UA"/>
        </w:rPr>
        <w:t xml:space="preserve">, </w:t>
      </w:r>
      <m:oMath>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P</m:t>
            </m:r>
          </m:sub>
        </m:sSub>
      </m:oMath>
      <w:r w:rsidR="00D92C49" w:rsidRPr="00E24F99">
        <w:rPr>
          <w:rFonts w:ascii="Times New Roman" w:hAnsi="Times New Roman" w:cs="Times New Roman"/>
          <w:i/>
          <w:lang w:val="uk-UA"/>
        </w:rPr>
        <w:t xml:space="preserve"> – </w:t>
      </w:r>
      <m:oMath>
        <m:r>
          <w:rPr>
            <w:rFonts w:ascii="Cambria Math" w:hAnsi="Cambria Math" w:cs="Times New Roman"/>
            <w:lang w:val="uk-UA"/>
          </w:rPr>
          <m:t>n</m:t>
        </m:r>
      </m:oMath>
      <w:r w:rsidR="00D92C49" w:rsidRPr="00E24F99">
        <w:rPr>
          <w:rFonts w:ascii="Times New Roman" w:hAnsi="Times New Roman" w:cs="Times New Roman"/>
          <w:i/>
          <w:lang w:val="uk-UA"/>
        </w:rPr>
        <w:t>-</w:t>
      </w:r>
      <w:r w:rsidR="00D92C49" w:rsidRPr="00E24F99">
        <w:rPr>
          <w:rFonts w:ascii="Times New Roman" w:hAnsi="Times New Roman" w:cs="Times New Roman"/>
          <w:lang w:val="uk-UA"/>
        </w:rPr>
        <w:t>лінійне відображення, яке асоційоване із поліномом</w:t>
      </w:r>
      <m:oMath>
        <m:r>
          <w:rPr>
            <w:rFonts w:ascii="Cambria Math" w:hAnsi="Cambria Math" w:cs="Times New Roman"/>
            <w:lang w:val="uk-UA"/>
          </w:rPr>
          <m:t>P</m:t>
        </m:r>
      </m:oMath>
      <w:r w:rsidR="0017006E" w:rsidRPr="00E24F99">
        <w:rPr>
          <w:rFonts w:ascii="Times New Roman" w:hAnsi="Times New Roman" w:cs="Times New Roman"/>
          <w:lang w:val="uk-UA"/>
        </w:rPr>
        <w:t xml:space="preserve">, який належить до </w:t>
      </w:r>
      <m:oMath>
        <m:r>
          <w:rPr>
            <w:rFonts w:ascii="Cambria Math" w:hAnsi="Cambria Math" w:cs="Times New Roman"/>
            <w:lang w:val="uk-UA"/>
          </w:rPr>
          <m:t>P(</m:t>
        </m:r>
        <m:sPre>
          <m:sPrePr>
            <m:ctrlPr>
              <w:rPr>
                <w:rFonts w:ascii="Cambria Math" w:hAnsi="Cambria Math" w:cs="Times New Roman"/>
                <w:i/>
                <w:lang w:val="uk-UA"/>
              </w:rPr>
            </m:ctrlPr>
          </m:sPrePr>
          <m:sub/>
          <m:sup>
            <m:r>
              <w:rPr>
                <w:rFonts w:ascii="Cambria Math" w:hAnsi="Cambria Math" w:cs="Times New Roman"/>
                <w:lang w:val="uk-UA"/>
              </w:rPr>
              <m:t>n</m:t>
            </m:r>
          </m:sup>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e>
        </m:sPre>
        <m:r>
          <w:rPr>
            <w:rFonts w:ascii="Cambria Math" w:hAnsi="Cambria Math" w:cs="Times New Roman"/>
            <w:lang w:val="uk-UA"/>
          </w:rPr>
          <m:t>)</m:t>
        </m:r>
      </m:oMath>
      <w:r w:rsidR="00C7464F" w:rsidRPr="00E24F99">
        <w:rPr>
          <w:rFonts w:ascii="Times New Roman" w:hAnsi="Times New Roman" w:cs="Times New Roman"/>
          <w:lang w:val="uk-UA"/>
        </w:rPr>
        <w:t xml:space="preserve"> - </w:t>
      </w:r>
      <w:r w:rsidR="0017006E" w:rsidRPr="00E24F99">
        <w:rPr>
          <w:rFonts w:ascii="Times New Roman" w:hAnsi="Times New Roman" w:cs="Times New Roman"/>
          <w:lang w:val="uk-UA"/>
        </w:rPr>
        <w:t xml:space="preserve">простору </w:t>
      </w:r>
      <m:oMath>
        <m:r>
          <w:rPr>
            <w:rFonts w:ascii="Cambria Math" w:hAnsi="Cambria Math" w:cs="Times New Roman"/>
            <w:lang w:val="uk-UA"/>
          </w:rPr>
          <m:t>n</m:t>
        </m:r>
      </m:oMath>
      <w:r w:rsidR="0017006E" w:rsidRPr="00E24F99">
        <w:rPr>
          <w:rFonts w:ascii="Times New Roman" w:hAnsi="Times New Roman" w:cs="Times New Roman"/>
          <w:lang w:val="uk-UA"/>
        </w:rPr>
        <w:t xml:space="preserve">-однорідних поліномів на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0017006E" w:rsidRPr="00E24F99">
        <w:rPr>
          <w:rFonts w:ascii="Times New Roman" w:hAnsi="Times New Roman" w:cs="Times New Roman"/>
          <w:lang w:val="uk-UA"/>
        </w:rPr>
        <w:t>.</w:t>
      </w:r>
    </w:p>
    <w:p w:rsidR="002C2D94" w:rsidRPr="00E24F99" w:rsidRDefault="00660226"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Твердження 3.1.4</w:t>
      </w:r>
      <w:r w:rsidR="00204E75" w:rsidRPr="00E24F99">
        <w:rPr>
          <w:rFonts w:ascii="Times New Roman" w:hAnsi="Times New Roman" w:cs="Times New Roman"/>
          <w:b/>
          <w:lang w:val="uk-UA"/>
        </w:rPr>
        <w:t xml:space="preserve">. </w:t>
      </w:r>
      <w:r w:rsidR="00204E75" w:rsidRPr="00E24F99">
        <w:rPr>
          <w:rFonts w:ascii="Times New Roman" w:hAnsi="Times New Roman" w:cs="Times New Roman"/>
          <w:i/>
          <w:lang w:val="uk-UA"/>
        </w:rPr>
        <w:t xml:space="preserve">Простiр полiномiв </w:t>
      </w:r>
      <m:oMath>
        <m:r>
          <w:rPr>
            <w:rFonts w:ascii="Cambria Math" w:hAnsi="Cambria Math" w:cs="Times New Roman"/>
            <w:lang w:val="uk-UA"/>
          </w:rPr>
          <m:t>P</m:t>
        </m:r>
        <m:d>
          <m:dPr>
            <m:ctrlPr>
              <w:rPr>
                <w:rFonts w:ascii="Cambria Math" w:hAnsi="Cambria Math" w:cs="Times New Roman"/>
                <w:i/>
                <w:lang w:val="uk-UA"/>
              </w:rPr>
            </m:ctrlPr>
          </m:dPr>
          <m:e>
            <m:sPre>
              <m:sPrePr>
                <m:ctrlPr>
                  <w:rPr>
                    <w:rFonts w:ascii="Cambria Math" w:hAnsi="Cambria Math" w:cs="Times New Roman"/>
                    <w:lang w:val="uk-UA"/>
                  </w:rPr>
                </m:ctrlPr>
              </m:sPrePr>
              <m:sub/>
              <m:sup>
                <m:r>
                  <w:rPr>
                    <w:rFonts w:ascii="Cambria Math" w:hAnsi="Cambria Math" w:cs="Times New Roman"/>
                    <w:lang w:val="uk-UA"/>
                  </w:rPr>
                  <m:t>m</m:t>
                </m:r>
              </m:sup>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e>
            </m:sPre>
          </m:e>
        </m:d>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 xml:space="preserve"> N</m:t>
            </m:r>
          </m:e>
          <m:sub>
            <m:r>
              <w:rPr>
                <w:rFonts w:ascii="Cambria Math" w:hAnsi="Cambria Math" w:cs="Times New Roman"/>
                <w:lang w:val="uk-UA"/>
              </w:rPr>
              <m:t>m</m:t>
            </m:r>
          </m:sub>
        </m:sSub>
        <m:r>
          <w:rPr>
            <w:rFonts w:ascii="Cambria Math" w:hAnsi="Cambria Math" w:cs="Times New Roman"/>
            <w:lang w:val="uk-UA"/>
          </w:rPr>
          <m:t>⊂X,m≥1</m:t>
        </m:r>
      </m:oMath>
      <w:r w:rsidR="00204E75" w:rsidRPr="00E24F99">
        <w:rPr>
          <w:rFonts w:ascii="Times New Roman" w:hAnsi="Times New Roman" w:cs="Times New Roman"/>
          <w:i/>
          <w:lang w:val="uk-UA"/>
        </w:rPr>
        <w:t xml:space="preserve">iзоморфний допростору полiномiв </w:t>
      </w:r>
      <m:oMath>
        <m:r>
          <w:rPr>
            <w:rFonts w:ascii="Cambria Math" w:hAnsi="Cambria Math" w:cs="Times New Roman"/>
            <w:lang w:val="uk-UA"/>
          </w:rPr>
          <m:t>P(</m:t>
        </m:r>
        <m:sPre>
          <m:sPrePr>
            <m:ctrlPr>
              <w:rPr>
                <w:rFonts w:ascii="Cambria Math" w:hAnsi="Cambria Math" w:cs="Times New Roman"/>
                <w:lang w:val="uk-UA"/>
              </w:rPr>
            </m:ctrlPr>
          </m:sPrePr>
          <m:sub/>
          <m:sup>
            <m:r>
              <w:rPr>
                <w:rFonts w:ascii="Cambria Math" w:hAnsi="Cambria Math" w:cs="Times New Roman"/>
                <w:lang w:val="uk-UA"/>
              </w:rPr>
              <m:t>m</m:t>
            </m:r>
          </m:sup>
          <m:e>
            <m:r>
              <w:rPr>
                <w:rFonts w:ascii="Cambria Math" w:hAnsi="Cambria Math" w:cs="Times New Roman"/>
                <w:lang w:val="uk-UA"/>
              </w:rPr>
              <m:t>X</m:t>
            </m:r>
          </m:e>
        </m:sPre>
        <m:r>
          <w:rPr>
            <w:rFonts w:ascii="Cambria Math" w:hAnsi="Cambria Math" w:cs="Times New Roman"/>
            <w:lang w:val="uk-UA"/>
          </w:rPr>
          <m:t>)</m:t>
        </m:r>
      </m:oMath>
      <w:r w:rsidR="00167A32" w:rsidRPr="00E24F99">
        <w:rPr>
          <w:rFonts w:ascii="Times New Roman" w:hAnsi="Times New Roman" w:cs="Times New Roman"/>
          <w:i/>
          <w:lang w:val="uk-UA"/>
        </w:rPr>
        <w:t xml:space="preserve">, тобто існує бієктивний неперервний оператор </w:t>
      </w:r>
      <m:oMath>
        <m:acc>
          <m:accPr>
            <m:ctrlPr>
              <w:rPr>
                <w:rFonts w:ascii="Cambria Math" w:hAnsi="Cambria Math" w:cs="Times New Roman"/>
                <w:i/>
                <w:lang w:val="uk-UA"/>
              </w:rPr>
            </m:ctrlPr>
          </m:accPr>
          <m:e>
            <m:sSub>
              <m:sSubPr>
                <m:ctrlPr>
                  <w:rPr>
                    <w:rFonts w:ascii="Cambria Math" w:hAnsi="Cambria Math" w:cs="Times New Roman"/>
                    <w:i/>
                    <w:lang w:val="uk-UA"/>
                  </w:rPr>
                </m:ctrlPr>
              </m:sSubPr>
              <m:e>
                <m:r>
                  <m:rPr>
                    <m:scr m:val="script"/>
                  </m:rPr>
                  <w:rPr>
                    <w:rFonts w:ascii="Cambria Math" w:hAnsi="Cambria Math" w:cs="Times New Roman"/>
                    <w:lang w:val="uk-UA"/>
                  </w:rPr>
                  <m:t>T</m:t>
                </m:r>
              </m:e>
              <m:sub>
                <m:r>
                  <w:rPr>
                    <w:rFonts w:ascii="Cambria Math" w:hAnsi="Cambria Math" w:cs="Times New Roman"/>
                    <w:lang w:val="uk-UA"/>
                  </w:rPr>
                  <m:t>m</m:t>
                </m:r>
              </m:sub>
            </m:sSub>
          </m:e>
        </m:acc>
        <m:r>
          <w:rPr>
            <w:rFonts w:ascii="Cambria Math" w:hAnsi="Cambria Math" w:cs="Times New Roman"/>
            <w:lang w:val="uk-UA"/>
          </w:rPr>
          <m:t>:  P</m:t>
        </m:r>
        <m:d>
          <m:dPr>
            <m:ctrlPr>
              <w:rPr>
                <w:rFonts w:ascii="Cambria Math" w:hAnsi="Cambria Math" w:cs="Times New Roman"/>
                <w:i/>
                <w:lang w:val="uk-UA"/>
              </w:rPr>
            </m:ctrlPr>
          </m:dPr>
          <m:e>
            <m:sPre>
              <m:sPrePr>
                <m:ctrlPr>
                  <w:rPr>
                    <w:rFonts w:ascii="Cambria Math" w:hAnsi="Cambria Math" w:cs="Times New Roman"/>
                    <w:lang w:val="uk-UA"/>
                  </w:rPr>
                </m:ctrlPr>
              </m:sPrePr>
              <m:sub/>
              <m:sup>
                <m:r>
                  <w:rPr>
                    <w:rFonts w:ascii="Cambria Math" w:hAnsi="Cambria Math" w:cs="Times New Roman"/>
                    <w:lang w:val="uk-UA"/>
                  </w:rPr>
                  <m:t>m</m:t>
                </m:r>
              </m:sup>
              <m:e>
                <m:r>
                  <w:rPr>
                    <w:rFonts w:ascii="Cambria Math" w:hAnsi="Cambria Math" w:cs="Times New Roman"/>
                    <w:lang w:val="uk-UA"/>
                  </w:rPr>
                  <m:t>X</m:t>
                </m:r>
              </m:e>
            </m:sPre>
          </m:e>
        </m:d>
        <m:r>
          <w:rPr>
            <w:rFonts w:ascii="Cambria Math" w:hAnsi="Cambria Math" w:cs="Times New Roman"/>
            <w:lang w:val="uk-UA"/>
          </w:rPr>
          <m:t>→P</m:t>
        </m:r>
        <m:d>
          <m:dPr>
            <m:ctrlPr>
              <w:rPr>
                <w:rFonts w:ascii="Cambria Math" w:hAnsi="Cambria Math" w:cs="Times New Roman"/>
                <w:i/>
                <w:lang w:val="uk-UA"/>
              </w:rPr>
            </m:ctrlPr>
          </m:dPr>
          <m:e>
            <m:sPre>
              <m:sPrePr>
                <m:ctrlPr>
                  <w:rPr>
                    <w:rFonts w:ascii="Cambria Math" w:hAnsi="Cambria Math" w:cs="Times New Roman"/>
                    <w:lang w:val="uk-UA"/>
                  </w:rPr>
                </m:ctrlPr>
              </m:sPrePr>
              <m:sub/>
              <m:sup>
                <m:r>
                  <w:rPr>
                    <w:rFonts w:ascii="Cambria Math" w:hAnsi="Cambria Math" w:cs="Times New Roman"/>
                    <w:lang w:val="uk-UA"/>
                  </w:rPr>
                  <m:t>m</m:t>
                </m:r>
              </m:sup>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e>
            </m:sPre>
          </m:e>
        </m:d>
        <m:r>
          <w:rPr>
            <w:rFonts w:ascii="Cambria Math" w:hAnsi="Cambria Math" w:cs="Times New Roman"/>
            <w:lang w:val="uk-UA"/>
          </w:rPr>
          <m:t>.</m:t>
        </m:r>
      </m:oMath>
    </w:p>
    <w:p w:rsidR="00F27ED8" w:rsidRPr="00E24F99" w:rsidRDefault="00660226"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Твердження 3.1.6.</w:t>
      </w:r>
      <w:r w:rsidR="00FD2551" w:rsidRPr="00E24F99">
        <w:rPr>
          <w:rFonts w:ascii="Times New Roman" w:hAnsi="Times New Roman" w:cs="Times New Roman"/>
          <w:i/>
          <w:lang w:val="uk-UA"/>
        </w:rPr>
        <w:t>О</w:t>
      </w:r>
      <w:r w:rsidR="00F27ED8" w:rsidRPr="00E24F99">
        <w:rPr>
          <w:rFonts w:ascii="Times New Roman" w:hAnsi="Times New Roman" w:cs="Times New Roman"/>
          <w:i/>
          <w:lang w:val="uk-UA"/>
        </w:rPr>
        <w:t xml:space="preserve">ператор </w:t>
      </w:r>
      <m:oMath>
        <m:acc>
          <m:accPr>
            <m:ctrlPr>
              <w:rPr>
                <w:rFonts w:ascii="Cambria Math" w:hAnsi="Cambria Math" w:cs="Times New Roman"/>
                <w:i/>
                <w:lang w:val="uk-UA"/>
              </w:rPr>
            </m:ctrlPr>
          </m:accPr>
          <m:e>
            <m:sSub>
              <m:sSubPr>
                <m:ctrlPr>
                  <w:rPr>
                    <w:rFonts w:ascii="Cambria Math" w:hAnsi="Cambria Math" w:cs="Times New Roman"/>
                    <w:i/>
                    <w:lang w:val="uk-UA"/>
                  </w:rPr>
                </m:ctrlPr>
              </m:sSubPr>
              <m:e>
                <m:r>
                  <m:rPr>
                    <m:scr m:val="script"/>
                  </m:rPr>
                  <w:rPr>
                    <w:rFonts w:ascii="Cambria Math" w:hAnsi="Cambria Math" w:cs="Times New Roman"/>
                    <w:lang w:val="uk-UA"/>
                  </w:rPr>
                  <m:t>T</m:t>
                </m:r>
              </m:e>
              <m:sub>
                <m:r>
                  <w:rPr>
                    <w:rFonts w:ascii="Cambria Math" w:hAnsi="Cambria Math" w:cs="Times New Roman"/>
                    <w:lang w:val="uk-UA"/>
                  </w:rPr>
                  <m:t>m</m:t>
                </m:r>
              </m:sub>
            </m:sSub>
          </m:e>
        </m:acc>
        <m:r>
          <w:rPr>
            <w:rFonts w:ascii="Cambria Math" w:hAnsi="Cambria Math" w:cs="Times New Roman"/>
            <w:lang w:val="uk-UA"/>
          </w:rPr>
          <m:t>: P</m:t>
        </m:r>
        <m:d>
          <m:dPr>
            <m:ctrlPr>
              <w:rPr>
                <w:rFonts w:ascii="Cambria Math" w:hAnsi="Cambria Math" w:cs="Times New Roman"/>
                <w:i/>
                <w:lang w:val="uk-UA"/>
              </w:rPr>
            </m:ctrlPr>
          </m:dPr>
          <m:e>
            <m:sPre>
              <m:sPrePr>
                <m:ctrlPr>
                  <w:rPr>
                    <w:rFonts w:ascii="Cambria Math" w:hAnsi="Cambria Math" w:cs="Times New Roman"/>
                    <w:lang w:val="uk-UA"/>
                  </w:rPr>
                </m:ctrlPr>
              </m:sPrePr>
              <m:sub/>
              <m:sup>
                <m:r>
                  <w:rPr>
                    <w:rFonts w:ascii="Cambria Math" w:hAnsi="Cambria Math" w:cs="Times New Roman"/>
                    <w:lang w:val="uk-UA"/>
                  </w:rPr>
                  <m:t>n</m:t>
                </m:r>
              </m:sup>
              <m:e>
                <m:r>
                  <w:rPr>
                    <w:rFonts w:ascii="Cambria Math" w:hAnsi="Cambria Math" w:cs="Times New Roman"/>
                    <w:lang w:val="uk-UA"/>
                  </w:rPr>
                  <m:t>X</m:t>
                </m:r>
              </m:e>
            </m:sPre>
          </m:e>
        </m:d>
        <m:r>
          <w:rPr>
            <w:rFonts w:ascii="Cambria Math" w:hAnsi="Cambria Math" w:cs="Times New Roman"/>
            <w:lang w:val="uk-UA"/>
          </w:rPr>
          <m:t>→P</m:t>
        </m:r>
        <m:d>
          <m:dPr>
            <m:ctrlPr>
              <w:rPr>
                <w:rFonts w:ascii="Cambria Math" w:hAnsi="Cambria Math" w:cs="Times New Roman"/>
                <w:i/>
                <w:lang w:val="uk-UA"/>
              </w:rPr>
            </m:ctrlPr>
          </m:dPr>
          <m:e>
            <m:sPre>
              <m:sPrePr>
                <m:ctrlPr>
                  <w:rPr>
                    <w:rFonts w:ascii="Cambria Math" w:hAnsi="Cambria Math" w:cs="Times New Roman"/>
                    <w:lang w:val="uk-UA"/>
                  </w:rPr>
                </m:ctrlPr>
              </m:sPrePr>
              <m:sub/>
              <m:sup>
                <m:r>
                  <w:rPr>
                    <w:rFonts w:ascii="Cambria Math" w:hAnsi="Cambria Math" w:cs="Times New Roman"/>
                    <w:lang w:val="uk-UA"/>
                  </w:rPr>
                  <m:t>n</m:t>
                </m:r>
              </m:sup>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e>
            </m:sPre>
          </m:e>
        </m:d>
      </m:oMath>
      <w:r w:rsidR="00061875" w:rsidRPr="00E24F99">
        <w:rPr>
          <w:rFonts w:ascii="Times New Roman" w:hAnsi="Times New Roman" w:cs="Times New Roman"/>
          <w:i/>
          <w:lang w:val="uk-UA"/>
        </w:rPr>
        <w:t xml:space="preserve"> для</w:t>
      </w:r>
      <m:oMath>
        <m:r>
          <w:rPr>
            <w:rFonts w:ascii="Cambria Math" w:hAnsi="Cambria Math" w:cs="Times New Roman"/>
            <w:lang w:val="uk-UA"/>
          </w:rPr>
          <m:t>n&gt;m≥1</m:t>
        </m:r>
      </m:oMath>
      <w:r w:rsidR="00F27ED8" w:rsidRPr="00E24F99">
        <w:rPr>
          <w:rFonts w:ascii="Times New Roman" w:hAnsi="Times New Roman" w:cs="Times New Roman"/>
          <w:i/>
          <w:lang w:val="uk-UA"/>
        </w:rPr>
        <w:t>не є ін’єктивним.</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Наступна теорема встановлює зв’язок</w:t>
      </w:r>
      <w:r w:rsidR="009C41ED" w:rsidRPr="00E24F99">
        <w:rPr>
          <w:rFonts w:ascii="Times New Roman" w:hAnsi="Times New Roman" w:cs="Times New Roman"/>
          <w:lang w:val="uk-UA"/>
        </w:rPr>
        <w:t xml:space="preserve"> між</w:t>
      </w:r>
      <w:r w:rsidRPr="00E24F99">
        <w:rPr>
          <w:rFonts w:ascii="Times New Roman" w:hAnsi="Times New Roman" w:cs="Times New Roman"/>
          <w:lang w:val="uk-UA"/>
        </w:rPr>
        <w:t xml:space="preserve"> алгебр</w:t>
      </w:r>
      <w:r w:rsidR="009C41ED" w:rsidRPr="00E24F99">
        <w:rPr>
          <w:rFonts w:ascii="Times New Roman" w:hAnsi="Times New Roman" w:cs="Times New Roman"/>
          <w:lang w:val="uk-UA"/>
        </w:rPr>
        <w:t>ами</w:t>
      </w:r>
      <w:r w:rsidRPr="00E24F99">
        <w:rPr>
          <w:rFonts w:ascii="Times New Roman" w:hAnsi="Times New Roman" w:cs="Times New Roman"/>
          <w:lang w:val="uk-UA"/>
        </w:rPr>
        <w:t xml:space="preserve"> блочно-дiа</w:t>
      </w:r>
      <w:r w:rsidR="009C41ED" w:rsidRPr="00E24F99">
        <w:rPr>
          <w:rFonts w:ascii="Times New Roman" w:hAnsi="Times New Roman" w:cs="Times New Roman"/>
          <w:lang w:val="uk-UA"/>
        </w:rPr>
        <w:t>гональних аналiтичних функцiй i</w:t>
      </w:r>
      <w:r w:rsidRPr="00E24F99">
        <w:rPr>
          <w:rFonts w:ascii="Times New Roman" w:hAnsi="Times New Roman" w:cs="Times New Roman"/>
          <w:lang w:val="uk-UA"/>
        </w:rPr>
        <w:t xml:space="preserve"> алгебрами аналiтичних функцiй обмеженого типу.</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Теорема 3.1.7</w:t>
      </w:r>
      <w:r w:rsidR="00F27ED8" w:rsidRPr="00E24F99">
        <w:rPr>
          <w:rFonts w:ascii="Times New Roman" w:hAnsi="Times New Roman" w:cs="Times New Roman"/>
          <w:b/>
          <w:lang w:val="uk-UA"/>
        </w:rPr>
        <w:t>.</w:t>
      </w:r>
      <w:r w:rsidRPr="00E24F99">
        <w:rPr>
          <w:rFonts w:ascii="Times New Roman" w:hAnsi="Times New Roman" w:cs="Times New Roman"/>
          <w:i/>
          <w:lang w:val="uk-UA"/>
        </w:rPr>
        <w:t xml:space="preserve">Для кожного характера </w:t>
      </w:r>
      <m:oMath>
        <m:r>
          <m:rPr>
            <m:sty m:val="p"/>
          </m:rPr>
          <w:rPr>
            <w:rFonts w:ascii="Cambria Math" w:hAnsi="Cambria Math" w:cs="Times New Roman"/>
            <w:lang w:val="uk-UA"/>
          </w:rPr>
          <m:t>ψ</m:t>
        </m:r>
      </m:oMath>
      <w:r w:rsidRPr="00E24F99">
        <w:rPr>
          <w:rFonts w:ascii="Times New Roman" w:hAnsi="Times New Roman" w:cs="Times New Roman"/>
          <w:i/>
          <w:lang w:val="uk-UA"/>
        </w:rPr>
        <w:t>з</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(X)</m:t>
        </m:r>
      </m:oMath>
      <w:r w:rsidRPr="00E24F99">
        <w:rPr>
          <w:rFonts w:ascii="Times New Roman" w:hAnsi="Times New Roman" w:cs="Times New Roman"/>
          <w:i/>
          <w:lang w:val="uk-UA"/>
        </w:rPr>
        <w:t>iснує послiдовнiсть</w:t>
      </w:r>
      <w:r w:rsidR="00FD51E9" w:rsidRPr="00E24F99">
        <w:rPr>
          <w:rFonts w:ascii="Times New Roman" w:hAnsi="Times New Roman" w:cs="Times New Roman"/>
          <w:i/>
          <w:lang w:val="uk-UA"/>
        </w:rPr>
        <w:t xml:space="preserve"> функціоналів </w:t>
      </w:r>
      <m:oMath>
        <m:sSub>
          <m:sSubPr>
            <m:ctrlPr>
              <w:rPr>
                <w:rFonts w:ascii="Cambria Math" w:hAnsi="Cambria Math" w:cs="Times New Roman"/>
                <w:i/>
                <w:lang w:val="uk-UA"/>
              </w:rPr>
            </m:ctrlPr>
          </m:sSubPr>
          <m:e>
            <m:r>
              <w:rPr>
                <w:rFonts w:ascii="Cambria Math" w:hAnsi="Cambria Math" w:cs="Times New Roman"/>
                <w:lang w:val="uk-UA"/>
              </w:rPr>
              <m:t>φ</m:t>
            </m:r>
          </m:e>
          <m:sub>
            <m:r>
              <w:rPr>
                <w:rFonts w:ascii="Cambria Math" w:hAnsi="Cambria Math" w:cs="Times New Roman"/>
                <w:lang w:val="uk-UA"/>
              </w:rPr>
              <m:t>m</m:t>
            </m:r>
          </m:sub>
        </m:sSub>
      </m:oMath>
      <w:r w:rsidR="00FD51E9" w:rsidRPr="00E24F99">
        <w:rPr>
          <w:rFonts w:ascii="Times New Roman" w:hAnsi="Times New Roman" w:cs="Times New Roman"/>
          <w:lang w:val="uk-UA"/>
        </w:rPr>
        <w:t xml:space="preserve">з </w:t>
      </w:r>
      <m:oMath>
        <m:sSubSup>
          <m:sSubSupPr>
            <m:ctrlPr>
              <w:rPr>
                <w:rFonts w:ascii="Cambria Math" w:hAnsi="Cambria Math" w:cs="Times New Roman"/>
                <w:lang w:val="uk-UA"/>
              </w:rPr>
            </m:ctrlPr>
          </m:sSubSupPr>
          <m:e>
            <m:r>
              <w:rPr>
                <w:rFonts w:ascii="Cambria Math" w:hAnsi="Cambria Math" w:cs="Times New Roman"/>
                <w:lang w:val="uk-UA"/>
              </w:rPr>
              <m:t>H</m:t>
            </m:r>
          </m:e>
          <m:sub>
            <m:r>
              <w:rPr>
                <w:rFonts w:ascii="Cambria Math" w:hAnsi="Cambria Math" w:cs="Times New Roman"/>
                <w:lang w:val="uk-UA"/>
              </w:rPr>
              <m:t>b</m:t>
            </m:r>
          </m:sub>
          <m:sup>
            <m:r>
              <w:rPr>
                <w:rFonts w:ascii="Cambria Math" w:hAnsi="Cambria Math" w:cs="Times New Roman"/>
                <w:lang w:val="uk-UA"/>
              </w:rPr>
              <m:t>*</m:t>
            </m:r>
          </m:sup>
        </m:sSubSup>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Pr="00E24F99">
        <w:rPr>
          <w:rFonts w:ascii="Times New Roman" w:hAnsi="Times New Roman" w:cs="Times New Roman"/>
          <w:i/>
          <w:lang w:val="uk-UA"/>
        </w:rPr>
        <w:t xml:space="preserve">така, що послiдовнiсть продовжень </w:t>
      </w:r>
      <m:oMath>
        <m:acc>
          <m:accPr>
            <m:chr m:val="̃"/>
            <m:ctrlPr>
              <w:rPr>
                <w:rFonts w:ascii="Cambria Math" w:hAnsi="Cambria Math" w:cs="Times New Roman"/>
                <w:i/>
                <w:lang w:val="uk-UA"/>
              </w:rPr>
            </m:ctrlPr>
          </m:accPr>
          <m:e>
            <m:sSub>
              <m:sSubPr>
                <m:ctrlPr>
                  <w:rPr>
                    <w:rFonts w:ascii="Cambria Math" w:hAnsi="Cambria Math" w:cs="Times New Roman"/>
                    <w:i/>
                    <w:lang w:val="uk-UA"/>
                  </w:rPr>
                </m:ctrlPr>
              </m:sSubPr>
              <m:e>
                <m:r>
                  <w:rPr>
                    <w:rFonts w:ascii="Cambria Math" w:hAnsi="Cambria Math" w:cs="Times New Roman"/>
                    <w:lang w:val="uk-UA"/>
                  </w:rPr>
                  <m:t>φ</m:t>
                </m:r>
              </m:e>
              <m:sub>
                <m:r>
                  <w:rPr>
                    <w:rFonts w:ascii="Cambria Math" w:hAnsi="Cambria Math" w:cs="Times New Roman"/>
                    <w:lang w:val="uk-UA"/>
                  </w:rPr>
                  <m:t>m</m:t>
                </m:r>
              </m:sub>
            </m:sSub>
          </m:e>
        </m:acc>
      </m:oMath>
      <w:r w:rsidRPr="00E24F99">
        <w:rPr>
          <w:rFonts w:ascii="Times New Roman" w:hAnsi="Times New Roman" w:cs="Times New Roman"/>
          <w:i/>
          <w:lang w:val="uk-UA"/>
        </w:rPr>
        <w:t xml:space="preserve">з </w:t>
      </w:r>
      <m:oMath>
        <m:sSubSup>
          <m:sSubSupPr>
            <m:ctrlPr>
              <w:rPr>
                <w:rFonts w:ascii="Cambria Math" w:hAnsi="Cambria Math" w:cs="Times New Roman"/>
                <w:lang w:val="uk-UA"/>
              </w:rPr>
            </m:ctrlPr>
          </m:sSubSupPr>
          <m:e>
            <m:r>
              <w:rPr>
                <w:rFonts w:ascii="Cambria Math" w:hAnsi="Cambria Math" w:cs="Times New Roman"/>
                <w:lang w:val="uk-UA"/>
              </w:rPr>
              <m:t>H</m:t>
            </m:r>
          </m:e>
          <m:sub>
            <m:r>
              <w:rPr>
                <w:rFonts w:ascii="Cambria Math" w:hAnsi="Cambria Math" w:cs="Times New Roman"/>
                <w:lang w:val="uk-UA"/>
              </w:rPr>
              <m:t>b</m:t>
            </m:r>
          </m:sub>
          <m:sup>
            <m:r>
              <w:rPr>
                <w:rFonts w:ascii="Cambria Math" w:hAnsi="Cambria Math" w:cs="Times New Roman"/>
                <w:lang w:val="uk-UA"/>
              </w:rPr>
              <m:t>*</m:t>
            </m:r>
          </m:sup>
        </m:sSubSup>
        <m:r>
          <w:rPr>
            <w:rFonts w:ascii="Cambria Math" w:hAnsi="Cambria Math" w:cs="Times New Roman"/>
            <w:lang w:val="uk-UA"/>
          </w:rPr>
          <m:t>(X)</m:t>
        </m:r>
      </m:oMath>
      <w:r w:rsidRPr="00E24F99">
        <w:rPr>
          <w:rFonts w:ascii="Times New Roman" w:hAnsi="Times New Roman" w:cs="Times New Roman"/>
          <w:i/>
          <w:lang w:val="uk-UA"/>
        </w:rPr>
        <w:t xml:space="preserve">збiгається до </w:t>
      </w:r>
      <m:oMath>
        <m:r>
          <w:rPr>
            <w:rFonts w:ascii="Cambria Math" w:hAnsi="Cambria Math" w:cs="Times New Roman"/>
            <w:lang w:val="uk-UA"/>
          </w:rPr>
          <m:t>ψ</m:t>
        </m:r>
      </m:oMath>
      <w:r w:rsidRPr="00E24F99">
        <w:rPr>
          <w:rFonts w:ascii="Times New Roman" w:hAnsi="Times New Roman" w:cs="Times New Roman"/>
          <w:i/>
          <w:lang w:val="uk-UA"/>
        </w:rPr>
        <w:t xml:space="preserve">в *-слабкiйтопологiї простору </w:t>
      </w:r>
      <m:oMath>
        <m:sSubSup>
          <m:sSubSupPr>
            <m:ctrlPr>
              <w:rPr>
                <w:rFonts w:ascii="Cambria Math" w:hAnsi="Cambria Math" w:cs="Times New Roman"/>
                <w:lang w:val="uk-UA"/>
              </w:rPr>
            </m:ctrlPr>
          </m:sSubSupPr>
          <m:e>
            <m:r>
              <w:rPr>
                <w:rFonts w:ascii="Cambria Math" w:hAnsi="Cambria Math" w:cs="Times New Roman"/>
                <w:lang w:val="uk-UA"/>
              </w:rPr>
              <m:t>H</m:t>
            </m:r>
          </m:e>
          <m:sub>
            <m:r>
              <w:rPr>
                <w:rFonts w:ascii="Cambria Math" w:hAnsi="Cambria Math" w:cs="Times New Roman"/>
                <w:lang w:val="uk-UA"/>
              </w:rPr>
              <m:t>b</m:t>
            </m:r>
          </m:sub>
          <m:sup>
            <m:r>
              <w:rPr>
                <w:rFonts w:ascii="Cambria Math" w:hAnsi="Cambria Math" w:cs="Times New Roman"/>
                <w:lang w:val="uk-UA"/>
              </w:rPr>
              <m:t>*</m:t>
            </m:r>
          </m:sup>
        </m:sSubSup>
        <m:r>
          <w:rPr>
            <w:rFonts w:ascii="Cambria Math" w:hAnsi="Cambria Math" w:cs="Times New Roman"/>
            <w:lang w:val="uk-UA"/>
          </w:rPr>
          <m:t>(X)</m:t>
        </m:r>
      </m:oMath>
      <w:r w:rsidRPr="00E24F99">
        <w:rPr>
          <w:rFonts w:ascii="Times New Roman" w:hAnsi="Times New Roman" w:cs="Times New Roman"/>
          <w:i/>
          <w:lang w:val="uk-UA"/>
        </w:rPr>
        <w:t xml:space="preserve">. </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bCs/>
          <w:color w:val="000000"/>
          <w:lang w:val="uk-UA"/>
        </w:rPr>
        <w:t>твердженні 3.1.8</w:t>
      </w:r>
      <w:r w:rsidRPr="00E24F99">
        <w:rPr>
          <w:rFonts w:ascii="Times New Roman" w:hAnsi="Times New Roman" w:cs="Times New Roman"/>
          <w:lang w:val="uk-UA"/>
        </w:rPr>
        <w:t xml:space="preserve"> показано, що, якщо </w:t>
      </w:r>
      <m:oMath>
        <m:sSub>
          <m:sSubPr>
            <m:ctrlPr>
              <w:rPr>
                <w:rFonts w:ascii="Cambria Math" w:hAnsi="Cambria Math" w:cs="Times New Roman"/>
                <w:lang w:val="uk-UA"/>
              </w:rPr>
            </m:ctrlPr>
          </m:sSubPr>
          <m:e>
            <m:r>
              <m:rPr>
                <m:sty m:val="p"/>
              </m:rPr>
              <w:rPr>
                <w:rFonts w:ascii="Cambria Math" w:hAnsi="Cambria Math" w:cs="Times New Roman"/>
                <w:lang w:val="uk-UA"/>
              </w:rPr>
              <m:t>δ</m:t>
            </m:r>
          </m:e>
          <m:sub>
            <m:r>
              <w:rPr>
                <w:rFonts w:ascii="Cambria Math" w:hAnsi="Cambria Math" w:cs="Times New Roman"/>
                <w:lang w:val="uk-UA"/>
              </w:rPr>
              <m:t>z</m:t>
            </m:r>
          </m:sub>
        </m:sSub>
        <m:r>
          <w:rPr>
            <w:rFonts w:ascii="Cambria Math" w:hAnsi="Cambria Math" w:cs="Times New Roman"/>
            <w:lang w:val="uk-UA"/>
          </w:rPr>
          <m:t>(f)</m:t>
        </m:r>
      </m:oMath>
      <w:r w:rsidR="006A6BB4" w:rsidRPr="001901EE">
        <w:rPr>
          <w:rFonts w:ascii="Times New Roman" w:hAnsi="Times New Roman" w:cs="Times New Roman"/>
        </w:rPr>
        <w:t>‒</w:t>
      </w:r>
      <w:r w:rsidRPr="00E24F99">
        <w:rPr>
          <w:rFonts w:ascii="Times New Roman" w:hAnsi="Times New Roman" w:cs="Times New Roman"/>
          <w:lang w:val="uk-UA"/>
        </w:rPr>
        <w:t xml:space="preserve">функціонал значення функції </w:t>
      </w:r>
      <m:oMath>
        <m:r>
          <w:rPr>
            <w:rFonts w:ascii="Cambria Math" w:hAnsi="Cambria Math" w:cs="Times New Roman"/>
            <w:lang w:val="uk-UA"/>
          </w:rPr>
          <m:t>f</m:t>
        </m:r>
      </m:oMath>
      <w:r w:rsidR="00FD51E9" w:rsidRPr="00E24F99">
        <w:rPr>
          <w:rFonts w:ascii="Times New Roman" w:hAnsi="Times New Roman" w:cs="Times New Roman"/>
          <w:lang w:val="uk-UA"/>
        </w:rPr>
        <w:t xml:space="preserve"> з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Pr="00E24F99">
        <w:rPr>
          <w:rFonts w:ascii="Times New Roman" w:hAnsi="Times New Roman" w:cs="Times New Roman"/>
          <w:lang w:val="uk-UA"/>
        </w:rPr>
        <w:t xml:space="preserve">в </w:t>
      </w:r>
      <w:r w:rsidRPr="00E24F99">
        <w:rPr>
          <w:rFonts w:ascii="Times New Roman" w:hAnsi="Times New Roman" w:cs="Times New Roman"/>
          <w:lang w:val="uk-UA"/>
        </w:rPr>
        <w:lastRenderedPageBreak/>
        <w:t xml:space="preserve">точці </w:t>
      </w:r>
      <m:oMath>
        <m:r>
          <w:rPr>
            <w:rFonts w:ascii="Cambria Math" w:hAnsi="Cambria Math" w:cs="Times New Roman"/>
            <w:lang w:val="uk-UA"/>
          </w:rPr>
          <m:t>z∈X</m:t>
        </m:r>
      </m:oMath>
      <w:r w:rsidRPr="00E24F99">
        <w:rPr>
          <w:rFonts w:ascii="Times New Roman" w:hAnsi="Times New Roman" w:cs="Times New Roman"/>
          <w:lang w:val="uk-UA"/>
        </w:rPr>
        <w:t xml:space="preserve">є елементом спектру </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Pr="00E24F99">
        <w:rPr>
          <w:rFonts w:ascii="Times New Roman" w:hAnsi="Times New Roman" w:cs="Times New Roman"/>
          <w:lang w:val="uk-UA"/>
        </w:rPr>
        <w:t xml:space="preserve">, тоді </w:t>
      </w:r>
      <m:oMath>
        <m:r>
          <w:rPr>
            <w:rFonts w:ascii="Cambria Math" w:hAnsi="Cambria Math" w:cs="Times New Roman"/>
            <w:lang w:val="uk-UA"/>
          </w:rPr>
          <m:t>z∈</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Pr="00E24F99">
        <w:rPr>
          <w:rFonts w:ascii="Times New Roman" w:hAnsi="Times New Roman" w:cs="Times New Roman"/>
          <w:lang w:val="uk-UA"/>
        </w:rPr>
        <w:t xml:space="preserve">, що означає, що точки за межами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Pr="00E24F99">
        <w:rPr>
          <w:rFonts w:ascii="Times New Roman" w:hAnsi="Times New Roman" w:cs="Times New Roman"/>
          <w:lang w:val="uk-UA"/>
        </w:rPr>
        <w:t xml:space="preserve">не породжують характери на алгебрі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00C36F7A" w:rsidRPr="00E24F99">
        <w:rPr>
          <w:rFonts w:ascii="Times New Roman" w:hAnsi="Times New Roman" w:cs="Times New Roman"/>
          <w:lang w:val="uk-UA"/>
        </w:rPr>
        <w:t>. Проте, як</w:t>
      </w:r>
      <w:r w:rsidRPr="00E24F99">
        <w:rPr>
          <w:rFonts w:ascii="Times New Roman" w:hAnsi="Times New Roman" w:cs="Times New Roman"/>
          <w:lang w:val="uk-UA"/>
        </w:rPr>
        <w:t xml:space="preserve"> показано у наступному </w:t>
      </w:r>
      <w:r w:rsidRPr="00E24F99">
        <w:rPr>
          <w:rFonts w:ascii="Times New Roman" w:hAnsi="Times New Roman" w:cs="Times New Roman"/>
          <w:i/>
          <w:lang w:val="uk-UA"/>
        </w:rPr>
        <w:t>пiдроздiлi</w:t>
      </w:r>
      <w:r w:rsidRPr="00E24F99">
        <w:rPr>
          <w:rFonts w:ascii="Times New Roman" w:hAnsi="Times New Roman" w:cs="Times New Roman"/>
          <w:lang w:val="uk-UA"/>
        </w:rPr>
        <w:t xml:space="preserve">, характери алгебри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Pr="00E24F99">
        <w:rPr>
          <w:rFonts w:ascii="Times New Roman" w:hAnsi="Times New Roman" w:cs="Times New Roman"/>
          <w:lang w:val="uk-UA"/>
        </w:rPr>
        <w:t xml:space="preserve">не вичерпуються, в загальному випадку, функцiоналами значень функцій в точках з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пiдроздiлi 3.2</w:t>
      </w:r>
      <w:r w:rsidRPr="00E24F99">
        <w:rPr>
          <w:rFonts w:ascii="Times New Roman" w:hAnsi="Times New Roman" w:cs="Times New Roman"/>
          <w:lang w:val="uk-UA"/>
        </w:rPr>
        <w:t>опис</w:t>
      </w:r>
      <w:r w:rsidR="000A7E32" w:rsidRPr="00E24F99">
        <w:rPr>
          <w:rFonts w:ascii="Times New Roman" w:hAnsi="Times New Roman" w:cs="Times New Roman"/>
          <w:lang w:val="uk-UA"/>
        </w:rPr>
        <w:t>ано</w:t>
      </w:r>
      <w:r w:rsidRPr="00E24F99">
        <w:rPr>
          <w:rFonts w:ascii="Times New Roman" w:hAnsi="Times New Roman" w:cs="Times New Roman"/>
          <w:lang w:val="uk-UA"/>
        </w:rPr>
        <w:t xml:space="preserve"> спектр</w:t>
      </w:r>
      <w:r w:rsidR="000A7E32" w:rsidRPr="00E24F99">
        <w:rPr>
          <w:rFonts w:ascii="Times New Roman" w:hAnsi="Times New Roman" w:cs="Times New Roman"/>
          <w:lang w:val="uk-UA"/>
        </w:rPr>
        <w:t>и</w:t>
      </w:r>
      <w:r w:rsidRPr="00E24F99">
        <w:rPr>
          <w:rFonts w:ascii="Times New Roman" w:hAnsi="Times New Roman" w:cs="Times New Roman"/>
          <w:lang w:val="uk-UA"/>
        </w:rPr>
        <w:t xml:space="preserve"> алгебр блочно-дiагональних аналiтичних функцiй для банахових просторiв </w:t>
      </w:r>
      <m:oMath>
        <m:sSub>
          <m:sSubPr>
            <m:ctrlPr>
              <w:rPr>
                <w:rFonts w:ascii="Cambria Math" w:hAnsi="Cambria Math" w:cs="Times New Roman"/>
                <w:lang w:val="uk-UA"/>
              </w:rPr>
            </m:ctrlPr>
          </m:sSubPr>
          <m:e>
            <m:r>
              <m:rPr>
                <m:scr m:val="script"/>
              </m:rPr>
              <w:rPr>
                <w:rFonts w:ascii="Cambria Math" w:hAnsi="Cambria Math" w:cs="Times New Roman"/>
                <w:lang w:val="uk-UA"/>
              </w:rPr>
              <m:t>l</m:t>
            </m:r>
          </m:e>
          <m:sub>
            <m:r>
              <m:rPr>
                <m:sty m:val="p"/>
              </m:rPr>
              <w:rPr>
                <w:rFonts w:ascii="Cambria Math" w:hAnsi="Cambria Math" w:cs="Times New Roman"/>
                <w:lang w:val="uk-UA"/>
              </w:rPr>
              <m:t>1</m:t>
            </m:r>
          </m:sub>
        </m:sSub>
        <m:r>
          <w:rPr>
            <w:rFonts w:ascii="Cambria Math" w:hAnsi="Cambria Math" w:cs="Times New Roman"/>
            <w:lang w:val="uk-UA"/>
          </w:rPr>
          <m:t xml:space="preserve">,  </m:t>
        </m:r>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2</m:t>
            </m:r>
          </m:sub>
        </m:sSub>
      </m:oMath>
      <w:r w:rsidRPr="00E24F99">
        <w:rPr>
          <w:rFonts w:ascii="Times New Roman" w:hAnsi="Times New Roman" w:cs="Times New Roman"/>
          <w:lang w:val="uk-UA"/>
        </w:rPr>
        <w:t>.</w:t>
      </w:r>
    </w:p>
    <w:p w:rsidR="002C2D94" w:rsidRPr="00E24F99" w:rsidRDefault="004F79F0"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Нехай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n</m:t>
            </m:r>
          </m:sub>
        </m:sSub>
        <m:r>
          <w:rPr>
            <w:rFonts w:ascii="Cambria Math" w:hAnsi="Cambria Math" w:cs="Times New Roman"/>
            <w:lang w:val="uk-UA"/>
          </w:rPr>
          <m:t>(X)</m:t>
        </m:r>
      </m:oMath>
      <w:r w:rsidR="00204E75" w:rsidRPr="00E24F99">
        <w:rPr>
          <w:rFonts w:ascii="Times New Roman" w:eastAsia="Times New Roman" w:hAnsi="Times New Roman" w:cs="Times New Roman"/>
          <w:lang w:val="uk-UA"/>
        </w:rPr>
        <w:t xml:space="preserve">– </w:t>
      </w:r>
      <w:r w:rsidR="00204E75" w:rsidRPr="00E24F99">
        <w:rPr>
          <w:rFonts w:ascii="Times New Roman" w:hAnsi="Times New Roman" w:cs="Times New Roman"/>
          <w:lang w:val="uk-UA"/>
        </w:rPr>
        <w:t>замикання алгебри</w:t>
      </w:r>
      <w:r w:rsidR="00F27ED8" w:rsidRPr="00E24F99">
        <w:rPr>
          <w:rFonts w:ascii="Times New Roman" w:hAnsi="Times New Roman" w:cs="Times New Roman"/>
          <w:lang w:val="uk-UA"/>
        </w:rPr>
        <w:t xml:space="preserve"> в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r>
          <m:rPr>
            <m:sty m:val="p"/>
          </m:rPr>
          <w:rPr>
            <w:rFonts w:ascii="Cambria Math" w:hAnsi="Cambria Math" w:cs="Times New Roman"/>
            <w:lang w:val="uk-UA"/>
          </w:rPr>
          <m:t>X</m:t>
        </m:r>
        <m:r>
          <w:rPr>
            <w:rFonts w:ascii="Cambria Math" w:hAnsi="Cambria Math" w:cs="Times New Roman"/>
            <w:lang w:val="uk-UA"/>
          </w:rPr>
          <m:t>)</m:t>
        </m:r>
      </m:oMath>
      <w:r w:rsidR="00204E75" w:rsidRPr="00E24F99">
        <w:rPr>
          <w:rFonts w:ascii="Times New Roman" w:hAnsi="Times New Roman" w:cs="Times New Roman"/>
          <w:lang w:val="uk-UA"/>
        </w:rPr>
        <w:t xml:space="preserve">, </w:t>
      </w:r>
      <w:r w:rsidR="00F27ED8" w:rsidRPr="00E24F99">
        <w:rPr>
          <w:rFonts w:ascii="Times New Roman" w:hAnsi="Times New Roman" w:cs="Times New Roman"/>
          <w:lang w:val="uk-UA"/>
        </w:rPr>
        <w:t>яка породжена</w:t>
      </w:r>
      <w:r w:rsidR="00204E75" w:rsidRPr="00E24F99">
        <w:rPr>
          <w:rFonts w:ascii="Times New Roman" w:hAnsi="Times New Roman" w:cs="Times New Roman"/>
          <w:i/>
          <w:lang w:val="uk-UA"/>
        </w:rPr>
        <w:t>k</w:t>
      </w:r>
      <w:r w:rsidR="00204E75" w:rsidRPr="00E24F99">
        <w:rPr>
          <w:rFonts w:ascii="Times New Roman" w:hAnsi="Times New Roman" w:cs="Times New Roman"/>
          <w:lang w:val="uk-UA"/>
        </w:rPr>
        <w:t xml:space="preserve">-однорiдними полiномами, </w:t>
      </w:r>
      <m:oMath>
        <m:r>
          <w:rPr>
            <w:rFonts w:ascii="Cambria Math" w:hAnsi="Cambria Math" w:cs="Times New Roman"/>
            <w:lang w:val="uk-UA"/>
          </w:rPr>
          <m:t>k≤n</m:t>
        </m:r>
      </m:oMath>
      <w:r w:rsidR="00F27ED8" w:rsidRPr="00E24F99">
        <w:rPr>
          <w:rFonts w:ascii="Times New Roman" w:hAnsi="Times New Roman" w:cs="Times New Roman"/>
          <w:lang w:val="uk-UA"/>
        </w:rPr>
        <w:t xml:space="preserve"> (тобто поліномами з </w:t>
      </w:r>
      <m:oMath>
        <m:r>
          <w:rPr>
            <w:rFonts w:ascii="Cambria Math" w:hAnsi="Cambria Math" w:cs="Times New Roman"/>
            <w:lang w:val="uk-UA"/>
          </w:rPr>
          <m:t>P</m:t>
        </m:r>
        <m:sSup>
          <m:sSupPr>
            <m:ctrlPr>
              <w:rPr>
                <w:rFonts w:ascii="Cambria Math" w:hAnsi="Cambria Math" w:cs="Times New Roman"/>
                <w:i/>
                <w:lang w:val="uk-UA"/>
              </w:rPr>
            </m:ctrlPr>
          </m:sSupPr>
          <m:e>
            <m:r>
              <w:rPr>
                <w:rFonts w:ascii="Cambria Math" w:hAnsi="Cambria Math" w:cs="Times New Roman"/>
                <w:lang w:val="uk-UA"/>
              </w:rPr>
              <m:t>(</m:t>
            </m:r>
          </m:e>
          <m:sup>
            <m:r>
              <w:rPr>
                <w:rFonts w:ascii="Cambria Math" w:hAnsi="Cambria Math" w:cs="Times New Roman"/>
                <w:lang w:val="uk-UA"/>
              </w:rPr>
              <m:t>≤n</m:t>
            </m:r>
          </m:sup>
        </m:sSup>
        <m:r>
          <w:rPr>
            <w:rFonts w:ascii="Cambria Math" w:hAnsi="Cambria Math" w:cs="Times New Roman"/>
            <w:lang w:val="uk-UA"/>
          </w:rPr>
          <m:t>X)</m:t>
        </m:r>
      </m:oMath>
      <w:r w:rsidR="00F27ED8" w:rsidRPr="00E24F99">
        <w:rPr>
          <w:rFonts w:ascii="Times New Roman" w:hAnsi="Times New Roman" w:cs="Times New Roman"/>
          <w:lang w:val="uk-UA"/>
        </w:rPr>
        <w:t>)</w:t>
      </w:r>
      <w:r w:rsidR="00204E75" w:rsidRPr="00E24F99">
        <w:rPr>
          <w:rFonts w:ascii="Times New Roman" w:hAnsi="Times New Roman" w:cs="Times New Roman"/>
          <w:lang w:val="uk-UA"/>
        </w:rPr>
        <w:t xml:space="preserve">, </w:t>
      </w:r>
      <w:r w:rsidR="009A232A" w:rsidRPr="00E24F99">
        <w:rPr>
          <w:rFonts w:ascii="Times New Roman" w:hAnsi="Times New Roman" w:cs="Times New Roman"/>
          <w:lang w:val="uk-UA"/>
        </w:rPr>
        <w:t>зокрема</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204E75" w:rsidRPr="00E24F99">
        <w:rPr>
          <w:rFonts w:ascii="Times New Roman" w:hAnsi="Times New Roman" w:cs="Times New Roman"/>
          <w:lang w:val="uk-UA"/>
        </w:rPr>
        <w:t xml:space="preserve">– вiдповiдне обмеження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(X)</m:t>
        </m:r>
      </m:oMath>
      <w:r w:rsidR="00204E75" w:rsidRPr="00E24F99">
        <w:rPr>
          <w:rFonts w:ascii="Times New Roman" w:hAnsi="Times New Roman" w:cs="Times New Roman"/>
          <w:lang w:val="uk-UA"/>
        </w:rPr>
        <w:t xml:space="preserve">на пiдмножину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oMath>
      <w:r w:rsidR="00204E75" w:rsidRPr="00E24F99">
        <w:rPr>
          <w:rFonts w:ascii="Times New Roman" w:hAnsi="Times New Roman" w:cs="Times New Roman"/>
          <w:lang w:val="uk-UA"/>
        </w:rPr>
        <w:t xml:space="preserve">. Якщо </w:t>
      </w:r>
      <m:oMath>
        <m:r>
          <w:rPr>
            <w:rFonts w:ascii="Cambria Math" w:hAnsi="Cambria Math" w:cs="Times New Roman"/>
            <w:lang w:val="uk-UA"/>
          </w:rPr>
          <m:t>X=</m:t>
        </m:r>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oMath>
      <w:r w:rsidR="009C41ED" w:rsidRPr="00E24F99">
        <w:rPr>
          <w:rFonts w:ascii="Times New Roman" w:hAnsi="Times New Roman" w:cs="Times New Roman"/>
          <w:lang w:val="uk-UA"/>
        </w:rPr>
        <w:t xml:space="preserve"> (</w:t>
      </w:r>
      <w:r w:rsidR="00F6044A" w:rsidRPr="00E24F99">
        <w:rPr>
          <w:rFonts w:ascii="Times New Roman" w:hAnsi="Times New Roman" w:cs="Times New Roman"/>
          <w:lang w:val="uk-UA"/>
        </w:rPr>
        <w:t>банахів</w:t>
      </w:r>
      <w:r w:rsidR="009C41ED" w:rsidRPr="00E24F99">
        <w:rPr>
          <w:rFonts w:ascii="Times New Roman" w:hAnsi="Times New Roman" w:cs="Times New Roman"/>
          <w:lang w:val="uk-UA"/>
        </w:rPr>
        <w:t xml:space="preserve"> простір всіх абсолютно збіжних послідовностей з базисом Шаудера </w:t>
      </w:r>
      <m:oMath>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e</m:t>
            </m:r>
          </m:e>
          <m:sub>
            <m:r>
              <w:rPr>
                <w:rFonts w:ascii="Cambria Math" w:hAnsi="Cambria Math" w:cs="Times New Roman"/>
                <w:lang w:val="uk-UA"/>
              </w:rPr>
              <m:t>k</m:t>
            </m:r>
          </m:sub>
        </m:sSub>
        <m:r>
          <w:rPr>
            <w:rFonts w:ascii="Cambria Math" w:hAnsi="Cambria Math" w:cs="Times New Roman"/>
            <w:lang w:val="uk-UA"/>
          </w:rPr>
          <m:t>}</m:t>
        </m:r>
      </m:oMath>
      <w:r w:rsidR="009C41ED" w:rsidRPr="00E24F99">
        <w:rPr>
          <w:rFonts w:ascii="Times New Roman" w:hAnsi="Times New Roman" w:cs="Times New Roman"/>
          <w:lang w:val="uk-UA"/>
        </w:rPr>
        <w:t xml:space="preserve"> таким, що </w:t>
      </w:r>
      <m:oMath>
        <m:sSub>
          <m:sSubPr>
            <m:ctrlPr>
              <w:rPr>
                <w:rFonts w:ascii="Cambria Math" w:hAnsi="Cambria Math" w:cs="Times New Roman"/>
                <w:i/>
                <w:lang w:val="uk-UA"/>
              </w:rPr>
            </m:ctrlPr>
          </m:sSubPr>
          <m:e>
            <m:r>
              <w:rPr>
                <w:rFonts w:ascii="Cambria Math" w:hAnsi="Cambria Math" w:cs="Times New Roman"/>
                <w:lang w:val="uk-UA"/>
              </w:rPr>
              <m:t>e</m:t>
            </m:r>
          </m:e>
          <m:sub>
            <m:r>
              <w:rPr>
                <w:rFonts w:ascii="Cambria Math" w:hAnsi="Cambria Math" w:cs="Times New Roman"/>
                <w:lang w:val="uk-UA"/>
              </w:rPr>
              <m:t>k</m:t>
            </m:r>
          </m:sub>
        </m:sSub>
        <m:r>
          <w:rPr>
            <w:rFonts w:ascii="Cambria Math" w:hAnsi="Cambria Math" w:cs="Times New Roman"/>
            <w:lang w:val="uk-UA"/>
          </w:rPr>
          <m:t>=(0,…,1,0,…</m:t>
        </m:r>
      </m:oMath>
      <w:r w:rsidR="009C41ED" w:rsidRPr="00E24F99">
        <w:rPr>
          <w:rFonts w:ascii="Times New Roman" w:hAnsi="Times New Roman" w:cs="Times New Roman"/>
          <w:lang w:val="uk-UA"/>
        </w:rPr>
        <w:t>)</w:t>
      </w:r>
      <w:r w:rsidR="00204E75" w:rsidRPr="00E24F99">
        <w:rPr>
          <w:rFonts w:ascii="Times New Roman" w:hAnsi="Times New Roman" w:cs="Times New Roman"/>
          <w:lang w:val="uk-UA"/>
        </w:rPr>
        <w:t>, то</w:t>
      </w:r>
      <w:r w:rsidR="009A232A" w:rsidRPr="00E24F99">
        <w:rPr>
          <w:rFonts w:ascii="Times New Roman" w:hAnsi="Times New Roman" w:cs="Times New Roman"/>
          <w:lang w:val="uk-UA"/>
        </w:rPr>
        <w:t xml:space="preserve"> в роботіпоказано, що будь-який поліном з </w:t>
      </w:r>
      <m:oMath>
        <m:r>
          <w:rPr>
            <w:rFonts w:ascii="Cambria Math" w:hAnsi="Cambria Math" w:cs="Times New Roman"/>
            <w:lang w:val="uk-UA"/>
          </w:rPr>
          <m:t>P(</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9A232A" w:rsidRPr="00E24F99">
        <w:rPr>
          <w:rFonts w:ascii="Times New Roman" w:hAnsi="Times New Roman" w:cs="Times New Roman"/>
          <w:lang w:val="uk-UA"/>
        </w:rPr>
        <w:t xml:space="preserve"> можна отримати </w:t>
      </w:r>
      <w:r w:rsidR="00F6044A" w:rsidRPr="00E24F99">
        <w:rPr>
          <w:rFonts w:ascii="Times New Roman" w:hAnsi="Times New Roman" w:cs="Times New Roman"/>
          <w:lang w:val="uk-UA"/>
        </w:rPr>
        <w:t>деякою</w:t>
      </w:r>
      <w:r w:rsidR="00204E75" w:rsidRPr="00E24F99">
        <w:rPr>
          <w:rFonts w:ascii="Times New Roman" w:hAnsi="Times New Roman" w:cs="Times New Roman"/>
          <w:lang w:val="uk-UA"/>
        </w:rPr>
        <w:t>алгебра</w:t>
      </w:r>
      <w:r w:rsidR="00F6044A" w:rsidRPr="00E24F99">
        <w:rPr>
          <w:rFonts w:ascii="Times New Roman" w:hAnsi="Times New Roman" w:cs="Times New Roman"/>
          <w:lang w:val="uk-UA"/>
        </w:rPr>
        <w:t>їчною комбінацією</w:t>
      </w:r>
      <w:r w:rsidR="009A232A" w:rsidRPr="00E24F99">
        <w:rPr>
          <w:rFonts w:ascii="Times New Roman" w:hAnsi="Times New Roman" w:cs="Times New Roman"/>
          <w:lang w:val="uk-UA"/>
        </w:rPr>
        <w:t xml:space="preserve"> лінійних функціоналів і сталих з</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3A369E" w:rsidRPr="00E24F99">
        <w:rPr>
          <w:rFonts w:ascii="Times New Roman" w:hAnsi="Times New Roman" w:cs="Times New Roman"/>
          <w:lang w:val="uk-UA"/>
        </w:rPr>
        <w:t>. Замикання простору всіх неперервних поліномів в топології,</w:t>
      </w:r>
      <w:r w:rsidR="007A6EB6" w:rsidRPr="00E24F99">
        <w:rPr>
          <w:rFonts w:ascii="Times New Roman" w:hAnsi="Times New Roman" w:cs="Times New Roman"/>
          <w:lang w:val="uk-UA"/>
        </w:rPr>
        <w:t xml:space="preserve"> яка породжена зліченою системою</w:t>
      </w:r>
      <w:r w:rsidR="003A369E" w:rsidRPr="00E24F99">
        <w:rPr>
          <w:rFonts w:ascii="Times New Roman" w:hAnsi="Times New Roman" w:cs="Times New Roman"/>
          <w:lang w:val="uk-UA"/>
        </w:rPr>
        <w:t xml:space="preserve"> напівнорм (1)дорівнює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3A369E" w:rsidRPr="00E24F99">
        <w:rPr>
          <w:rFonts w:ascii="Times New Roman" w:hAnsi="Times New Roman" w:cs="Times New Roman"/>
          <w:lang w:val="uk-UA"/>
        </w:rPr>
        <w:t xml:space="preserve">, </w:t>
      </w:r>
      <w:r w:rsidR="007A6EB6" w:rsidRPr="00E24F99">
        <w:rPr>
          <w:rFonts w:ascii="Times New Roman" w:hAnsi="Times New Roman" w:cs="Times New Roman"/>
          <w:lang w:val="uk-UA"/>
        </w:rPr>
        <w:t>отже</w:t>
      </w:r>
      <w:r w:rsidR="003A369E" w:rsidRPr="00E24F99">
        <w:rPr>
          <w:rFonts w:ascii="Times New Roman" w:hAnsi="Times New Roman" w:cs="Times New Roman"/>
          <w:lang w:val="uk-UA"/>
        </w:rPr>
        <w:t xml:space="preserve"> тотожнє відображення є ізоморфізмом між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1</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e>
        </m:d>
      </m:oMath>
      <w:r w:rsidR="003A369E" w:rsidRPr="00E24F99">
        <w:rPr>
          <w:rFonts w:ascii="Times New Roman" w:hAnsi="Times New Roman" w:cs="Times New Roman"/>
          <w:lang w:val="uk-UA"/>
        </w:rPr>
        <w:t xml:space="preserve">і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204E75"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Теорема 3.2.1. </w:t>
      </w:r>
      <w:r w:rsidR="00CB6459" w:rsidRPr="00E24F99">
        <w:rPr>
          <w:rFonts w:ascii="Times New Roman" w:hAnsi="Times New Roman" w:cs="Times New Roman"/>
          <w:i/>
          <w:lang w:val="uk-UA"/>
        </w:rPr>
        <w:t>Множина характерiв алгебри</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0A7E32" w:rsidRPr="00E24F99">
        <w:rPr>
          <w:rFonts w:ascii="Times New Roman" w:hAnsi="Times New Roman" w:cs="Times New Roman"/>
          <w:i/>
          <w:lang w:val="uk-UA"/>
        </w:rPr>
        <w:t>гомеоморфна</w:t>
      </w:r>
      <w:r w:rsidRPr="00E24F99">
        <w:rPr>
          <w:rFonts w:ascii="Times New Roman" w:hAnsi="Times New Roman" w:cs="Times New Roman"/>
          <w:i/>
          <w:lang w:val="uk-UA"/>
        </w:rPr>
        <w:t xml:space="preserve"> ст</w:t>
      </w:r>
      <w:r w:rsidR="00CB6459" w:rsidRPr="00E24F99">
        <w:rPr>
          <w:rFonts w:ascii="Times New Roman" w:hAnsi="Times New Roman" w:cs="Times New Roman"/>
          <w:i/>
          <w:lang w:val="uk-UA"/>
        </w:rPr>
        <w:t>оун-чехiвській компактифiкацiї</w:t>
      </w:r>
      <m:oMath>
        <m:r>
          <m:rPr>
            <m:sty m:val="p"/>
          </m:rPr>
          <w:rPr>
            <w:rFonts w:ascii="Cambria Math" w:hAnsi="Cambria Math" w:cs="Times New Roman"/>
            <w:lang w:val="uk-UA"/>
          </w:rPr>
          <m:t>β</m:t>
        </m:r>
        <m:r>
          <m:rPr>
            <m:scr m:val="double-struck"/>
            <m:sty m:val="p"/>
          </m:rPr>
          <w:rPr>
            <w:rFonts w:ascii="Cambria Math" w:hAnsi="Cambria Math" w:cs="Times New Roman"/>
            <w:lang w:val="uk-UA"/>
          </w:rPr>
          <m:t>N</m:t>
        </m:r>
      </m:oMath>
      <w:r w:rsidRPr="00E24F99">
        <w:rPr>
          <w:rFonts w:ascii="Times New Roman" w:hAnsi="Times New Roman" w:cs="Times New Roman"/>
          <w:i/>
          <w:lang w:val="uk-UA"/>
        </w:rPr>
        <w:t xml:space="preserve">множини натуральних чисел. Довiльний характер </w:t>
      </w:r>
      <m:oMath>
        <m:r>
          <w:rPr>
            <w:rFonts w:ascii="Cambria Math" w:hAnsi="Cambria Math" w:cs="Times New Roman"/>
            <w:lang w:val="uk-UA"/>
          </w:rPr>
          <m:t>φ</m:t>
        </m:r>
      </m:oMath>
      <w:r w:rsidRPr="00E24F99">
        <w:rPr>
          <w:rFonts w:ascii="Times New Roman" w:hAnsi="Times New Roman" w:cs="Times New Roman"/>
          <w:i/>
          <w:lang w:val="uk-UA"/>
        </w:rPr>
        <w:t xml:space="preserve">з </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Pr="00E24F99">
        <w:rPr>
          <w:rFonts w:ascii="Times New Roman" w:hAnsi="Times New Roman" w:cs="Times New Roman"/>
          <w:i/>
          <w:lang w:val="uk-UA"/>
        </w:rPr>
        <w:t>має вигляд:</w:t>
      </w:r>
    </w:p>
    <w:p w:rsidR="002C2D94" w:rsidRPr="00E24F99" w:rsidRDefault="005803A5" w:rsidP="00E24F99">
      <w:pPr>
        <w:pStyle w:val="indent"/>
        <w:spacing w:after="0" w:line="360" w:lineRule="auto"/>
        <w:ind w:firstLine="709"/>
        <w:jc w:val="center"/>
        <w:outlineLvl w:val="0"/>
        <w:rPr>
          <w:rFonts w:ascii="Times New Roman" w:hAnsi="Times New Roman" w:cs="Times New Roman"/>
          <w:lang w:val="uk-UA"/>
        </w:rPr>
      </w:pPr>
      <w:r w:rsidRPr="005803A5">
        <w:rPr>
          <w:rFonts w:ascii="Times New Roman" w:hAnsi="Times New Roman" w:cs="Times New Roman"/>
          <w:noProof/>
          <w:lang w:val="en-US" w:eastAsia="en-US" w:bidi="ar-SA"/>
        </w:rPr>
      </w:r>
      <w:r w:rsidR="00512DC4" w:rsidRPr="005803A5">
        <w:rPr>
          <w:rFonts w:ascii="Times New Roman" w:hAnsi="Times New Roman" w:cs="Times New Roman"/>
          <w:noProof/>
          <w:lang w:val="en-US" w:eastAsia="en-US" w:bidi="ar-SA"/>
        </w:rPr>
        <w:pict>
          <v:shape id="Полилиния 7" o:spid="_x0000_s1032" style="width:.1pt;height:.1pt;visibility:visible;mso-wrap-style:none;mso-position-horizontal-relative:char;mso-position-vertical-relative:li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" adj="-11796480,,5400" path="m,l21600,r,21600l,21600,,xe" stroked="f">
            <v:stroke joinstyle="miter"/>
            <v:formulas/>
            <v:path arrowok="t" o:connecttype="custom" o:connectlocs="549,0;1097,549;549,1097;0,549" o:connectangles="270,0,90,180" textboxrect="0,0,21600,21600"/>
            <v:textbox inset="4.40942mm,2.29106mm,4.40942mm,2.29106mm">
              <w:txbxContent>
                <w:p w:rsidR="00FD1B4D" w:rsidRDefault="00FD1B4D"/>
              </w:txbxContent>
            </v:textbox>
            <w10:wrap type="none"/>
            <w10:anchorlock/>
          </v:shape>
        </w:pict>
      </w:r>
      <m:oMath>
        <m:r>
          <m:rPr>
            <m:sty m:val="p"/>
          </m:rPr>
          <w:rPr>
            <w:rFonts w:ascii="Cambria Math" w:hAnsi="Cambria Math" w:cs="Times New Roman"/>
            <w:lang w:val="uk-UA"/>
          </w:rPr>
          <m:t>φ</m:t>
        </m:r>
        <m:r>
          <w:rPr>
            <w:rFonts w:ascii="Cambria Math" w:hAnsi="Cambria Math" w:cs="Times New Roman"/>
            <w:lang w:val="uk-UA"/>
          </w:rPr>
          <m:t>(P)=</m:t>
        </m:r>
        <m:sSub>
          <m:sSubPr>
            <m:ctrlPr>
              <w:rPr>
                <w:rFonts w:ascii="Cambria Math" w:hAnsi="Cambria Math" w:cs="Times New Roman"/>
                <w:lang w:val="uk-UA"/>
              </w:rPr>
            </m:ctrlPr>
          </m:sSubPr>
          <m:e>
            <m:r>
              <m:rPr>
                <m:sty m:val="p"/>
              </m:rPr>
              <w:rPr>
                <w:rFonts w:ascii="Cambria Math" w:hAnsi="Cambria Math" w:cs="Times New Roman"/>
                <w:lang w:val="uk-UA"/>
              </w:rPr>
              <m:t>lim</m:t>
            </m:r>
          </m:e>
          <m:sub>
            <m:r>
              <w:rPr>
                <w:rFonts w:ascii="Cambria Math" w:hAnsi="Cambria Math" w:cs="Times New Roman"/>
                <w:lang w:val="uk-UA"/>
              </w:rPr>
              <m:t>U</m:t>
            </m:r>
          </m:sub>
        </m:sSub>
        <m:r>
          <w:rPr>
            <w:rFonts w:ascii="Cambria Math" w:hAnsi="Cambria Math" w:cs="Times New Roman"/>
            <w:lang w:val="uk-UA"/>
          </w:rPr>
          <m:t>P(</m:t>
        </m:r>
        <m:sSub>
          <m:sSubPr>
            <m:ctrlPr>
              <w:rPr>
                <w:rFonts w:ascii="Cambria Math" w:hAnsi="Cambria Math" w:cs="Times New Roman"/>
                <w:lang w:val="uk-UA"/>
              </w:rPr>
            </m:ctrlPr>
          </m:sSubPr>
          <m:e>
            <m:r>
              <w:rPr>
                <w:rFonts w:ascii="Cambria Math" w:hAnsi="Cambria Math" w:cs="Times New Roman"/>
                <w:lang w:val="uk-UA"/>
              </w:rPr>
              <m:t>e</m:t>
            </m:r>
          </m:e>
          <m:sub>
            <m:r>
              <w:rPr>
                <w:rFonts w:ascii="Cambria Math" w:hAnsi="Cambria Math" w:cs="Times New Roman"/>
                <w:lang w:val="uk-UA"/>
              </w:rPr>
              <m:t>k</m:t>
            </m:r>
          </m:sub>
        </m:sSub>
        <m:r>
          <w:rPr>
            <w:rFonts w:ascii="Cambria Math" w:hAnsi="Cambria Math" w:cs="Times New Roman"/>
            <w:lang w:val="uk-UA"/>
          </w:rPr>
          <m:t>)</m:t>
        </m:r>
      </m:oMath>
      <w:r w:rsidR="00204E75" w:rsidRPr="00E24F99">
        <w:rPr>
          <w:rFonts w:ascii="Times New Roman" w:hAnsi="Times New Roman" w:cs="Times New Roman"/>
          <w:lang w:val="uk-UA"/>
        </w:rPr>
        <w:t>,</w:t>
      </w:r>
    </w:p>
    <w:p w:rsidR="002C2D94" w:rsidRPr="00E24F99" w:rsidRDefault="00204E75" w:rsidP="00E24F99">
      <w:pPr>
        <w:pStyle w:val="nopar"/>
        <w:spacing w:after="0" w:line="360" w:lineRule="auto"/>
        <w:jc w:val="both"/>
        <w:rPr>
          <w:rFonts w:ascii="Times New Roman" w:hAnsi="Times New Roman" w:cs="Times New Roman"/>
          <w:lang w:val="uk-UA"/>
        </w:rPr>
      </w:pPr>
      <w:r w:rsidRPr="00E24F99">
        <w:rPr>
          <w:rFonts w:ascii="Times New Roman" w:hAnsi="Times New Roman" w:cs="Times New Roman"/>
          <w:i/>
          <w:lang w:val="uk-UA"/>
        </w:rPr>
        <w:t xml:space="preserve">де </w:t>
      </w:r>
      <m:oMath>
        <m:r>
          <w:rPr>
            <w:rFonts w:ascii="Cambria Math" w:hAnsi="Cambria Math" w:cs="Times New Roman"/>
            <w:lang w:val="uk-UA"/>
          </w:rPr>
          <m:t>P∈</m:t>
        </m:r>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1</m:t>
            </m:r>
          </m:sub>
        </m:sSub>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Pr="00E24F99">
        <w:rPr>
          <w:rFonts w:ascii="Times New Roman" w:hAnsi="Times New Roman" w:cs="Times New Roman"/>
          <w:i/>
          <w:lang w:val="uk-UA"/>
        </w:rPr>
        <w:t xml:space="preserve">, </w:t>
      </w:r>
      <m:oMath>
        <m:r>
          <w:rPr>
            <w:rFonts w:ascii="Cambria Math" w:hAnsi="Cambria Math" w:cs="Times New Roman"/>
            <w:lang w:val="uk-UA"/>
          </w:rPr>
          <m:t>U</m:t>
        </m:r>
      </m:oMath>
      <w:r w:rsidR="006A6BB4" w:rsidRPr="001901EE">
        <w:rPr>
          <w:rFonts w:ascii="Times New Roman" w:hAnsi="Times New Roman" w:cs="Times New Roman"/>
          <w:i/>
        </w:rPr>
        <w:t>‒</w:t>
      </w:r>
      <w:r w:rsidRPr="00E24F99">
        <w:rPr>
          <w:rFonts w:ascii="Times New Roman" w:hAnsi="Times New Roman" w:cs="Times New Roman"/>
          <w:i/>
          <w:lang w:val="uk-UA"/>
        </w:rPr>
        <w:t xml:space="preserve"> деякий ультрафiльт</w:t>
      </w:r>
      <w:r w:rsidR="001B56B9" w:rsidRPr="00E24F99">
        <w:rPr>
          <w:rFonts w:ascii="Times New Roman" w:hAnsi="Times New Roman" w:cs="Times New Roman"/>
          <w:i/>
          <w:lang w:val="uk-UA"/>
        </w:rPr>
        <w:t>е</w:t>
      </w:r>
      <w:r w:rsidRPr="00E24F99">
        <w:rPr>
          <w:rFonts w:ascii="Times New Roman" w:hAnsi="Times New Roman" w:cs="Times New Roman"/>
          <w:i/>
          <w:lang w:val="uk-UA"/>
        </w:rPr>
        <w:t>р на множині натуральних чисел.</w:t>
      </w:r>
    </w:p>
    <w:p w:rsidR="002C2D94" w:rsidRPr="00E24F99" w:rsidRDefault="005332FB"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У</w:t>
      </w:r>
      <w:r w:rsidR="007E5A6F" w:rsidRPr="00E24F99">
        <w:rPr>
          <w:rFonts w:ascii="Times New Roman" w:hAnsi="Times New Roman" w:cs="Times New Roman"/>
          <w:lang w:val="uk-UA"/>
        </w:rPr>
        <w:t>доведенні</w:t>
      </w:r>
      <w:r w:rsidR="006753F2" w:rsidRPr="00E24F99">
        <w:rPr>
          <w:rFonts w:ascii="Times New Roman" w:hAnsi="Times New Roman" w:cs="Times New Roman"/>
          <w:lang w:val="uk-UA"/>
        </w:rPr>
        <w:t xml:space="preserve"> теореми використано</w:t>
      </w:r>
      <w:r w:rsidR="00204E75" w:rsidRPr="00E24F99">
        <w:rPr>
          <w:rFonts w:ascii="Times New Roman" w:hAnsi="Times New Roman" w:cs="Times New Roman"/>
          <w:lang w:val="uk-UA"/>
        </w:rPr>
        <w:t xml:space="preserve"> той факт, що</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7E5A6F" w:rsidRPr="00E24F99">
        <w:rPr>
          <w:rFonts w:ascii="Times New Roman" w:hAnsi="Times New Roman" w:cs="Times New Roman"/>
          <w:lang w:val="uk-UA"/>
        </w:rPr>
        <w:t>гомеоморфний</w:t>
      </w:r>
      <w:r w:rsidR="003103BB" w:rsidRPr="00E24F99">
        <w:rPr>
          <w:rFonts w:ascii="Times New Roman" w:hAnsi="Times New Roman" w:cs="Times New Roman"/>
          <w:lang w:val="uk-UA"/>
        </w:rPr>
        <w:t xml:space="preserve"> до</w:t>
      </w:r>
      <w:r w:rsidR="007E5A6F" w:rsidRPr="00E24F99">
        <w:rPr>
          <w:rFonts w:ascii="Times New Roman" w:hAnsi="Times New Roman" w:cs="Times New Roman"/>
          <w:lang w:val="uk-UA"/>
        </w:rPr>
        <w:t xml:space="preserve"> спектру замикання</w:t>
      </w:r>
      <m:oMath>
        <m:sSub>
          <m:sSubPr>
            <m:ctrlPr>
              <w:rPr>
                <w:rFonts w:ascii="Cambria Math" w:hAnsi="Cambria Math" w:cs="Times New Roman"/>
                <w:lang w:val="uk-UA"/>
              </w:rPr>
            </m:ctrlPr>
          </m:sSubPr>
          <m:e>
            <m:r>
              <m:rPr>
                <m:sty m:val="p"/>
              </m:rPr>
              <w:rPr>
                <w:rFonts w:ascii="Cambria Math" w:hAnsi="Cambria Math" w:cs="Times New Roman"/>
                <w:lang w:val="uk-UA"/>
              </w:rPr>
              <m:t>A</m:t>
            </m:r>
          </m:e>
          <m:sub>
            <m:r>
              <m:rPr>
                <m:sty m:val="p"/>
              </m:rPr>
              <w:rPr>
                <w:rFonts w:ascii="Cambria Math" w:hAnsi="Cambria Math" w:cs="Times New Roman"/>
                <w:lang w:val="uk-UA"/>
              </w:rPr>
              <m:t>1</m:t>
            </m:r>
          </m:sub>
        </m:sSub>
        <m:d>
          <m:dPr>
            <m:ctrlPr>
              <w:rPr>
                <w:rFonts w:ascii="Cambria Math" w:hAnsi="Cambria Math" w:cs="Times New Roman"/>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m:rPr>
                    <m:sty m:val="p"/>
                  </m:rPr>
                  <w:rPr>
                    <w:rFonts w:ascii="Cambria Math" w:hAnsi="Cambria Math" w:cs="Times New Roman"/>
                    <w:lang w:val="uk-UA"/>
                  </w:rPr>
                  <m:t>1</m:t>
                </m:r>
              </m:sub>
            </m:sSub>
          </m:e>
        </m:d>
      </m:oMath>
      <w:r w:rsidR="007E5A6F" w:rsidRPr="00E24F99">
        <w:rPr>
          <w:rFonts w:ascii="Times New Roman" w:hAnsi="Times New Roman" w:cs="Times New Roman"/>
          <w:lang w:val="uk-UA"/>
        </w:rPr>
        <w:t>, а</w:t>
      </w:r>
      <w:r w:rsidR="00204E75" w:rsidRPr="00E24F99">
        <w:rPr>
          <w:rFonts w:ascii="Times New Roman" w:hAnsi="Times New Roman" w:cs="Times New Roman"/>
          <w:lang w:val="uk-UA"/>
        </w:rPr>
        <w:t>характер</w:t>
      </w:r>
      <w:r w:rsidR="003103BB" w:rsidRPr="00E24F99">
        <w:rPr>
          <w:rFonts w:ascii="Times New Roman" w:hAnsi="Times New Roman" w:cs="Times New Roman"/>
          <w:lang w:val="uk-UA"/>
        </w:rPr>
        <w:t>у</w:t>
      </w:r>
      <m:oMath>
        <m:r>
          <m:rPr>
            <m:sty m:val="p"/>
          </m:rPr>
          <w:rPr>
            <w:rFonts w:ascii="Cambria Math" w:hAnsi="Cambria Math" w:cs="Times New Roman"/>
            <w:lang w:val="uk-UA"/>
          </w:rPr>
          <m:t>φ</m:t>
        </m:r>
      </m:oMath>
      <w:r w:rsidR="003103BB" w:rsidRPr="00E24F99">
        <w:rPr>
          <w:rFonts w:ascii="Times New Roman" w:hAnsi="Times New Roman" w:cs="Times New Roman"/>
          <w:lang w:val="uk-UA"/>
        </w:rPr>
        <w:t xml:space="preserve">налінійних функціоналах з </w:t>
      </w:r>
      <m:oMath>
        <m:sSub>
          <m:sSubPr>
            <m:ctrlPr>
              <w:rPr>
                <w:rFonts w:ascii="Cambria Math" w:hAnsi="Cambria Math" w:cs="Times New Roman"/>
                <w:lang w:val="uk-UA"/>
              </w:rPr>
            </m:ctrlPr>
          </m:sSubPr>
          <m:e>
            <m:r>
              <m:rPr>
                <m:sty m:val="p"/>
              </m:rPr>
              <w:rPr>
                <w:rFonts w:ascii="Cambria Math" w:hAnsi="Cambria Math" w:cs="Times New Roman"/>
                <w:lang w:val="uk-UA"/>
              </w:rPr>
              <m:t>A</m:t>
            </m:r>
          </m:e>
          <m:sub>
            <m:r>
              <m:rPr>
                <m:sty m:val="p"/>
              </m:rPr>
              <w:rPr>
                <w:rFonts w:ascii="Cambria Math" w:hAnsi="Cambria Math" w:cs="Times New Roman"/>
                <w:lang w:val="uk-UA"/>
              </w:rPr>
              <m:t>1</m:t>
            </m:r>
          </m:sub>
        </m:sSub>
        <m:d>
          <m:dPr>
            <m:ctrlPr>
              <w:rPr>
                <w:rFonts w:ascii="Cambria Math" w:hAnsi="Cambria Math" w:cs="Times New Roman"/>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m:rPr>
                    <m:sty m:val="p"/>
                  </m:rPr>
                  <w:rPr>
                    <w:rFonts w:ascii="Cambria Math" w:hAnsi="Cambria Math" w:cs="Times New Roman"/>
                    <w:lang w:val="uk-UA"/>
                  </w:rPr>
                  <m:t>1</m:t>
                </m:r>
              </m:sub>
            </m:sSub>
          </m:e>
        </m:d>
      </m:oMath>
      <w:r w:rsidR="003103BB" w:rsidRPr="00E24F99">
        <w:rPr>
          <w:rFonts w:ascii="Times New Roman" w:hAnsi="Times New Roman" w:cs="Times New Roman"/>
          <w:lang w:val="uk-UA"/>
        </w:rPr>
        <w:t xml:space="preserve"> відповідаєхарактер </w:t>
      </w:r>
      <w:r w:rsidR="00204E75" w:rsidRPr="00E24F99">
        <w:rPr>
          <w:rFonts w:ascii="Times New Roman" w:hAnsi="Times New Roman" w:cs="Times New Roman"/>
          <w:lang w:val="uk-UA"/>
        </w:rPr>
        <w:t xml:space="preserve">на </w:t>
      </w:r>
      <m:oMath>
        <m:sSub>
          <m:sSubPr>
            <m:ctrlPr>
              <w:rPr>
                <w:rFonts w:ascii="Cambria Math" w:hAnsi="Cambria Math" w:cs="Times New Roman"/>
                <w:lang w:val="uk-UA"/>
              </w:rPr>
            </m:ctrlPr>
          </m:sSubPr>
          <m:e>
            <m:r>
              <m:rPr>
                <m:scr m:val="script"/>
                <m:sty m:val="p"/>
              </m:rPr>
              <w:rPr>
                <w:rFonts w:ascii="Cambria Math" w:hAnsi="Cambria Math" w:cs="Times New Roman"/>
                <w:lang w:val="uk-UA"/>
              </w:rPr>
              <m:t>l</m:t>
            </m:r>
          </m:e>
          <m:sub>
            <m:r>
              <m:rPr>
                <m:sty m:val="p"/>
              </m:rPr>
              <w:rPr>
                <w:rFonts w:ascii="Cambria Math" w:hAnsi="Cambria Math" w:cs="Times New Roman"/>
                <w:lang w:val="uk-UA"/>
              </w:rPr>
              <m:t>∞</m:t>
            </m:r>
          </m:sub>
        </m:sSub>
      </m:oMath>
      <w:r w:rsidR="00681AE6" w:rsidRPr="00E24F99">
        <w:rPr>
          <w:rFonts w:ascii="Times New Roman" w:hAnsi="Times New Roman" w:cs="Times New Roman"/>
          <w:lang w:val="uk-UA"/>
        </w:rPr>
        <w:t>. Множина</w:t>
      </w:r>
      <w:r w:rsidR="00204E75" w:rsidRPr="00E24F99">
        <w:rPr>
          <w:rFonts w:ascii="Times New Roman" w:hAnsi="Times New Roman" w:cs="Times New Roman"/>
          <w:lang w:val="uk-UA"/>
        </w:rPr>
        <w:t xml:space="preserve"> характерiв</w:t>
      </w:r>
      <m:oMath>
        <m:sSub>
          <m:sSubPr>
            <m:ctrlPr>
              <w:rPr>
                <w:rFonts w:ascii="Cambria Math" w:hAnsi="Cambria Math" w:cs="Times New Roman"/>
                <w:lang w:val="uk-UA"/>
              </w:rPr>
            </m:ctrlPr>
          </m:sSubPr>
          <m:e>
            <m:r>
              <m:rPr>
                <m:scr m:val="script"/>
                <m:sty m:val="p"/>
              </m:rPr>
              <w:rPr>
                <w:rFonts w:ascii="Cambria Math" w:hAnsi="Cambria Math" w:cs="Times New Roman"/>
                <w:lang w:val="uk-UA"/>
              </w:rPr>
              <m:t>l</m:t>
            </m:r>
          </m:e>
          <m:sub>
            <m:r>
              <m:rPr>
                <m:sty m:val="p"/>
              </m:rPr>
              <w:rPr>
                <w:rFonts w:ascii="Cambria Math" w:hAnsi="Cambria Math" w:cs="Times New Roman"/>
                <w:lang w:val="uk-UA"/>
              </w:rPr>
              <m:t>∞</m:t>
            </m:r>
          </m:sub>
        </m:sSub>
      </m:oMath>
      <w:r w:rsidR="00681AE6" w:rsidRPr="00E24F99">
        <w:rPr>
          <w:rFonts w:ascii="Times New Roman" w:hAnsi="Times New Roman" w:cs="Times New Roman"/>
          <w:lang w:val="uk-UA"/>
        </w:rPr>
        <w:t>, як вiдомо, це</w:t>
      </w:r>
      <w:r w:rsidR="00204E75" w:rsidRPr="00E24F99">
        <w:rPr>
          <w:rFonts w:ascii="Times New Roman" w:hAnsi="Times New Roman" w:cs="Times New Roman"/>
          <w:lang w:val="uk-UA"/>
        </w:rPr>
        <w:t xml:space="preserve"> стоун-чехiвська компактифiкацiя множини натуральних чисел </w:t>
      </w:r>
      <m:oMath>
        <m:r>
          <m:rPr>
            <m:sty m:val="p"/>
          </m:rPr>
          <w:rPr>
            <w:rFonts w:ascii="Cambria Math" w:hAnsi="Cambria Math" w:cs="Times New Roman"/>
            <w:lang w:val="uk-UA"/>
          </w:rPr>
          <m:t>β</m:t>
        </m:r>
        <m:r>
          <m:rPr>
            <m:scr m:val="double-struck"/>
            <m:sty m:val="p"/>
          </m:rPr>
          <w:rPr>
            <w:rFonts w:ascii="Cambria Math" w:hAnsi="Cambria Math" w:cs="Times New Roman"/>
            <w:lang w:val="uk-UA"/>
          </w:rPr>
          <m:t>N</m:t>
        </m:r>
      </m:oMath>
      <w:r w:rsidR="00204E75" w:rsidRPr="00E24F99">
        <w:rPr>
          <w:rFonts w:ascii="Times New Roman" w:hAnsi="Times New Roman" w:cs="Times New Roman"/>
          <w:i/>
          <w:lang w:val="uk-UA"/>
        </w:rPr>
        <w:t>.</w:t>
      </w:r>
    </w:p>
    <w:p w:rsidR="008529E7"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Якщо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r>
          <w:rPr>
            <w:rFonts w:ascii="Cambria Math" w:hAnsi="Cambria Math" w:cs="Times New Roman"/>
            <w:lang w:val="uk-UA"/>
          </w:rPr>
          <m:t>)</m:t>
        </m:r>
      </m:oMath>
      <w:r w:rsidR="005803A5" w:rsidRPr="005803A5">
        <w:rPr>
          <w:rFonts w:ascii="Times New Roman" w:hAnsi="Times New Roman" w:cs="Times New Roman"/>
          <w:noProof/>
          <w:lang w:val="en-US" w:eastAsia="en-US" w:bidi="ar-SA"/>
        </w:rPr>
      </w:r>
      <w:r w:rsidR="00512DC4" w:rsidRPr="005803A5">
        <w:rPr>
          <w:rFonts w:ascii="Times New Roman" w:hAnsi="Times New Roman" w:cs="Times New Roman"/>
          <w:noProof/>
          <w:lang w:val="en-US" w:eastAsia="en-US" w:bidi="ar-SA"/>
        </w:rPr>
        <w:pict>
          <v:shape id="Полилиния 8" o:spid="_x0000_s1031" style="width:.1pt;height:.1pt;visibility:visible;mso-wrap-style:none;mso-position-horizontal-relative:char;mso-position-vertical-relative:li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" adj="-11796480,,5400" path="m,l21600,r,21600l,21600,,xe" stroked="f">
            <v:stroke joinstyle="miter"/>
            <v:formulas/>
            <v:path arrowok="t" o:connecttype="custom" o:connectlocs="549,0;1097,549;549,1097;0,549" o:connectangles="270,0,90,180" textboxrect="0,0,21600,21600"/>
            <v:textbox inset="4.40942mm,2.29106mm,4.40942mm,2.29106mm">
              <w:txbxContent>
                <w:p w:rsidR="00FD1B4D" w:rsidRDefault="00FD1B4D"/>
              </w:txbxContent>
            </v:textbox>
            <w10:wrap type="none"/>
            <w10:anchorlock/>
          </v:shape>
        </w:pict>
      </w:r>
      <w:r w:rsidRPr="00E24F99">
        <w:rPr>
          <w:rFonts w:ascii="Times New Roman" w:hAnsi="Times New Roman" w:cs="Times New Roman"/>
          <w:lang w:val="uk-UA"/>
        </w:rPr>
        <w:t xml:space="preserve">– </w:t>
      </w:r>
      <w:r w:rsidR="004F79F0" w:rsidRPr="00E24F99">
        <w:rPr>
          <w:rFonts w:ascii="Times New Roman" w:hAnsi="Times New Roman" w:cs="Times New Roman"/>
          <w:lang w:val="uk-UA"/>
        </w:rPr>
        <w:t>замикання алгебри</w:t>
      </w:r>
      <w:r w:rsidRPr="00E24F99">
        <w:rPr>
          <w:rFonts w:ascii="Times New Roman" w:hAnsi="Times New Roman" w:cs="Times New Roman"/>
          <w:lang w:val="uk-UA"/>
        </w:rPr>
        <w:t xml:space="preserve">, </w:t>
      </w:r>
      <w:r w:rsidR="004F79F0" w:rsidRPr="00E24F99">
        <w:rPr>
          <w:rFonts w:ascii="Times New Roman" w:hAnsi="Times New Roman" w:cs="Times New Roman"/>
          <w:lang w:val="uk-UA"/>
        </w:rPr>
        <w:t xml:space="preserve">яка </w:t>
      </w:r>
      <w:r w:rsidRPr="00E24F99">
        <w:rPr>
          <w:rFonts w:ascii="Times New Roman" w:hAnsi="Times New Roman" w:cs="Times New Roman"/>
          <w:lang w:val="uk-UA"/>
        </w:rPr>
        <w:t xml:space="preserve">породжена </w:t>
      </w:r>
      <w:r w:rsidRPr="00E24F99">
        <w:rPr>
          <w:rFonts w:ascii="Times New Roman" w:hAnsi="Times New Roman" w:cs="Times New Roman"/>
          <w:i/>
          <w:lang w:val="uk-UA"/>
        </w:rPr>
        <w:t>k</w:t>
      </w:r>
      <w:r w:rsidRPr="00E24F99">
        <w:rPr>
          <w:rFonts w:ascii="Times New Roman" w:hAnsi="Times New Roman" w:cs="Times New Roman"/>
          <w:lang w:val="uk-UA"/>
        </w:rPr>
        <w:t xml:space="preserve">-однорiдними полiномами, </w:t>
      </w:r>
      <m:oMath>
        <m:r>
          <w:rPr>
            <w:rFonts w:ascii="Cambria Math" w:hAnsi="Cambria Math" w:cs="Times New Roman"/>
            <w:lang w:val="uk-UA"/>
          </w:rPr>
          <m:t>k≤2</m:t>
        </m:r>
      </m:oMath>
      <w:r w:rsidRPr="00E24F99">
        <w:rPr>
          <w:rFonts w:ascii="Times New Roman" w:hAnsi="Times New Roman" w:cs="Times New Roman"/>
          <w:lang w:val="uk-UA"/>
        </w:rPr>
        <w:t xml:space="preserve">, то </w:t>
      </w:r>
      <w:r w:rsidR="005803A5" w:rsidRPr="005803A5">
        <w:rPr>
          <w:rFonts w:ascii="Times New Roman" w:hAnsi="Times New Roman" w:cs="Times New Roman"/>
          <w:noProof/>
          <w:lang w:val="en-US" w:eastAsia="en-US" w:bidi="ar-SA"/>
        </w:rPr>
      </w:r>
      <w:r w:rsidR="00512DC4" w:rsidRPr="005803A5">
        <w:rPr>
          <w:rFonts w:ascii="Times New Roman" w:hAnsi="Times New Roman" w:cs="Times New Roman"/>
          <w:noProof/>
          <w:lang w:val="en-US" w:eastAsia="en-US" w:bidi="ar-SA"/>
        </w:rPr>
        <w:pict>
          <v:shape id="Полилиния 9" o:spid="_x0000_s1030" style="width:.1pt;height:.1pt;visibility:visible;mso-wrap-style:none;mso-position-horizontal-relative:char;mso-position-vertical-relative:li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" adj="-11796480,,5400" path="m,l21600,r,21600l,21600,,xe" stroked="f">
            <v:stroke joinstyle="miter"/>
            <v:formulas/>
            <v:path arrowok="t" o:connecttype="custom" o:connectlocs="549,0;1097,549;549,1097;0,549" o:connectangles="270,0,90,180" textboxrect="0,0,21600,21600"/>
            <v:textbox inset="4.40942mm,2.29106mm,4.40942mm,2.29106mm">
              <w:txbxContent>
                <w:p w:rsidR="00FD1B4D" w:rsidRDefault="00FD1B4D"/>
              </w:txbxContent>
            </v:textbox>
            <w10:wrap type="none"/>
            <w10:anchorlock/>
          </v:shape>
        </w:pic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2</m:t>
            </m:r>
          </m:sub>
        </m:sSub>
        <m:r>
          <w:rPr>
            <w:rFonts w:ascii="Cambria Math" w:hAnsi="Cambria Math" w:cs="Times New Roman"/>
            <w:lang w:val="uk-UA"/>
          </w:rPr>
          <m:t>)</m:t>
        </m:r>
      </m:oMath>
      <w:r w:rsidRPr="00E24F99">
        <w:rPr>
          <w:rFonts w:ascii="Times New Roman" w:hAnsi="Times New Roman" w:cs="Times New Roman"/>
          <w:lang w:val="uk-UA"/>
        </w:rPr>
        <w:t xml:space="preserve">– вiдповiдне обмеження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e>
        </m:d>
      </m:oMath>
      <w:r w:rsidRPr="00E24F99">
        <w:rPr>
          <w:rFonts w:ascii="Times New Roman" w:hAnsi="Times New Roman" w:cs="Times New Roman"/>
          <w:lang w:val="uk-UA"/>
        </w:rPr>
        <w:t xml:space="preserve">на пiдмножину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2</m:t>
            </m:r>
          </m:sub>
        </m:sSub>
      </m:oMath>
      <w:r w:rsidRPr="00E24F99">
        <w:rPr>
          <w:rFonts w:ascii="Times New Roman" w:hAnsi="Times New Roman" w:cs="Times New Roman"/>
          <w:lang w:val="uk-UA"/>
        </w:rPr>
        <w:t xml:space="preserve">. </w:t>
      </w:r>
    </w:p>
    <w:p w:rsidR="00D92C49" w:rsidRPr="00E24F99" w:rsidRDefault="00D92C49"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Всі </w:t>
      </w:r>
      <w:r w:rsidRPr="00E24F99">
        <w:rPr>
          <w:rFonts w:ascii="Times New Roman" w:hAnsi="Times New Roman" w:cs="Times New Roman"/>
          <w:i/>
          <w:lang w:val="uk-UA"/>
        </w:rPr>
        <w:t>n</w:t>
      </w:r>
      <w:r w:rsidRPr="00E24F99">
        <w:rPr>
          <w:rFonts w:ascii="Times New Roman" w:hAnsi="Times New Roman" w:cs="Times New Roman"/>
          <w:lang w:val="uk-UA"/>
        </w:rPr>
        <w:t xml:space="preserve">-однорiдні полiноми на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2</m:t>
            </m:r>
          </m:sub>
        </m:sSub>
      </m:oMath>
      <w:r w:rsidRPr="00E24F99">
        <w:rPr>
          <w:rFonts w:ascii="Times New Roman" w:hAnsi="Times New Roman" w:cs="Times New Roman"/>
          <w:lang w:val="uk-UA"/>
        </w:rPr>
        <w:t xml:space="preserve"> мають вигляд </w:t>
      </w:r>
    </w:p>
    <w:p w:rsidR="00D92C49" w:rsidRPr="00E24F99" w:rsidRDefault="005803A5" w:rsidP="00E24F99">
      <w:pPr>
        <w:pStyle w:val="indent"/>
        <w:spacing w:after="0" w:line="360" w:lineRule="auto"/>
        <w:ind w:firstLine="709"/>
        <w:jc w:val="center"/>
        <w:rPr>
          <w:rFonts w:ascii="Times New Roman" w:hAnsi="Times New Roman" w:cs="Times New Roman"/>
          <w:lang w:val="uk-UA"/>
        </w:rPr>
      </w:pPr>
      <m:oMath>
        <m:sSubSup>
          <m:sSubSupPr>
            <m:ctrlPr>
              <w:rPr>
                <w:rFonts w:ascii="Cambria Math" w:hAnsi="Cambria Math" w:cs="Times New Roman"/>
                <w:lang w:val="uk-UA"/>
              </w:rPr>
            </m:ctrlPr>
          </m:sSubSupPr>
          <m:e>
            <m:r>
              <m:rPr>
                <m:scr m:val="script"/>
              </m:rPr>
              <w:rPr>
                <w:rFonts w:ascii="Cambria Math" w:hAnsi="Cambria Math" w:cs="Times New Roman"/>
                <w:lang w:val="uk-UA"/>
              </w:rPr>
              <m:t>(T</m:t>
            </m:r>
          </m:e>
          <m:sub>
            <m:r>
              <w:rPr>
                <w:rFonts w:ascii="Cambria Math" w:hAnsi="Cambria Math" w:cs="Times New Roman"/>
                <w:lang w:val="uk-UA"/>
              </w:rPr>
              <m:t>2</m:t>
            </m:r>
          </m:sub>
          <m:sup/>
        </m:sSubSup>
        <m:r>
          <w:rPr>
            <w:rFonts w:ascii="Cambria Math" w:hAnsi="Cambria Math" w:cs="Times New Roman"/>
            <w:lang w:val="uk-UA"/>
          </w:rPr>
          <m:t>P)</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nary>
          <m:naryPr>
            <m:chr m:val="∑"/>
            <m:limLoc m:val="undOvr"/>
            <m:ctrlPr>
              <w:rPr>
                <w:rFonts w:ascii="Cambria Math" w:hAnsi="Cambria Math" w:cs="Times New Roman"/>
                <w:i/>
                <w:lang w:val="uk-UA"/>
              </w:rPr>
            </m:ctrlPr>
          </m:naryPr>
          <m:sub>
            <m:r>
              <w:rPr>
                <w:rFonts w:ascii="Cambria Math" w:hAnsi="Cambria Math" w:cs="Times New Roman"/>
                <w:lang w:val="en-US"/>
              </w:rPr>
              <m:t>i</m:t>
            </m:r>
            <m:r>
              <w:rPr>
                <w:rFonts w:ascii="Cambria Math" w:hAnsi="Cambria Math" w:cs="Times New Roman"/>
                <w:lang w:val="uk-UA"/>
              </w:rPr>
              <m:t>=1</m:t>
            </m:r>
          </m:sub>
          <m:sup>
            <m:r>
              <w:rPr>
                <w:rFonts w:ascii="Cambria Math" w:hAnsi="Cambria Math" w:cs="Times New Roman"/>
                <w:lang w:val="uk-UA"/>
              </w:rPr>
              <m:t>∞</m:t>
            </m:r>
          </m:sup>
          <m:e>
            <m:nary>
              <m:naryPr>
                <m:chr m:val="∑"/>
                <m:limLoc m:val="undOvr"/>
                <m:ctrlPr>
                  <w:rPr>
                    <w:rFonts w:ascii="Cambria Math" w:hAnsi="Cambria Math" w:cs="Times New Roman"/>
                    <w:i/>
                    <w:lang w:val="uk-UA"/>
                  </w:rPr>
                </m:ctrlPr>
              </m:naryPr>
              <m:sub>
                <m:r>
                  <w:rPr>
                    <w:rFonts w:ascii="Cambria Math" w:hAnsi="Cambria Math" w:cs="Times New Roman"/>
                    <w:lang w:val="uk-UA"/>
                  </w:rPr>
                  <m:t>j=i+1</m:t>
                </m:r>
              </m:sub>
              <m:sup>
                <m:r>
                  <w:rPr>
                    <w:rFonts w:ascii="Cambria Math" w:hAnsi="Cambria Math" w:cs="Times New Roman"/>
                    <w:lang w:val="uk-UA"/>
                  </w:rPr>
                  <m:t>∞</m:t>
                </m:r>
              </m:sup>
              <m:e>
                <m:sSubSup>
                  <m:sSubSupPr>
                    <m:ctrlPr>
                      <w:rPr>
                        <w:rFonts w:ascii="Cambria Math" w:hAnsi="Cambria Math" w:cs="Times New Roman"/>
                        <w:i/>
                        <w:lang w:val="uk-UA"/>
                      </w:rPr>
                    </m:ctrlPr>
                  </m:sSubSupPr>
                  <m:e>
                    <m:r>
                      <w:rPr>
                        <w:rFonts w:ascii="Cambria Math" w:hAnsi="Cambria Math" w:cs="Times New Roman"/>
                        <w:lang w:val="uk-UA"/>
                      </w:rPr>
                      <m:t>x</m:t>
                    </m:r>
                  </m:e>
                  <m:sub>
                    <m:r>
                      <w:rPr>
                        <w:rFonts w:ascii="Cambria Math" w:hAnsi="Cambria Math" w:cs="Times New Roman"/>
                        <w:lang w:val="uk-UA"/>
                      </w:rPr>
                      <m:t>i</m:t>
                    </m:r>
                  </m:sub>
                  <m:sup>
                    <m:r>
                      <w:rPr>
                        <w:rFonts w:ascii="Cambria Math" w:hAnsi="Cambria Math" w:cs="Times New Roman"/>
                        <w:lang w:val="uk-UA"/>
                      </w:rPr>
                      <m:t>n</m:t>
                    </m:r>
                  </m:sup>
                </m:sSubSup>
              </m:e>
            </m:nary>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P</m:t>
                </m:r>
              </m:sub>
            </m:sSub>
            <m:d>
              <m:dPr>
                <m:ctrlPr>
                  <w:rPr>
                    <w:rFonts w:ascii="Cambria Math" w:hAnsi="Cambria Math" w:cs="Times New Roman"/>
                    <w:i/>
                    <w:lang w:val="uk-UA"/>
                  </w:rPr>
                </m:ctrlPr>
              </m:dPr>
              <m:e>
                <m:sSubSup>
                  <m:sSubSupPr>
                    <m:ctrlPr>
                      <w:rPr>
                        <w:rFonts w:ascii="Cambria Math" w:hAnsi="Cambria Math" w:cs="Times New Roman"/>
                        <w:i/>
                        <w:lang w:val="uk-UA"/>
                      </w:rPr>
                    </m:ctrlPr>
                  </m:sSubSupPr>
                  <m:e>
                    <m:r>
                      <w:rPr>
                        <w:rFonts w:ascii="Cambria Math" w:hAnsi="Cambria Math" w:cs="Times New Roman"/>
                        <w:lang w:val="uk-UA"/>
                      </w:rPr>
                      <m:t>e</m:t>
                    </m:r>
                  </m:e>
                  <m:sub>
                    <m:r>
                      <w:rPr>
                        <w:rFonts w:ascii="Cambria Math" w:hAnsi="Cambria Math" w:cs="Times New Roman"/>
                        <w:lang w:val="uk-UA"/>
                      </w:rPr>
                      <m:t>i</m:t>
                    </m:r>
                  </m:sub>
                  <m:sup>
                    <m:r>
                      <w:rPr>
                        <w:rFonts w:ascii="Cambria Math" w:hAnsi="Cambria Math" w:cs="Times New Roman"/>
                        <w:lang w:val="uk-UA"/>
                      </w:rPr>
                      <m:t>n</m:t>
                    </m:r>
                  </m:sup>
                </m:sSubSup>
              </m:e>
            </m:d>
          </m:e>
        </m:nary>
        <m:r>
          <w:rPr>
            <w:rFonts w:ascii="Cambria Math" w:hAnsi="Cambria Math" w:cs="Times New Roman"/>
            <w:lang w:val="uk-UA"/>
          </w:rPr>
          <m:t>+</m:t>
        </m:r>
        <m:nary>
          <m:naryPr>
            <m:chr m:val="∑"/>
            <m:limLoc m:val="undOvr"/>
            <m:ctrlPr>
              <w:rPr>
                <w:rFonts w:ascii="Cambria Math" w:hAnsi="Cambria Math" w:cs="Times New Roman"/>
                <w:i/>
                <w:lang w:val="uk-UA"/>
              </w:rPr>
            </m:ctrlPr>
          </m:naryPr>
          <m:sub>
            <m:r>
              <w:rPr>
                <w:rFonts w:ascii="Cambria Math" w:hAnsi="Cambria Math" w:cs="Times New Roman"/>
                <w:lang w:val="en-US"/>
              </w:rPr>
              <m:t>i</m:t>
            </m:r>
            <m:r>
              <w:rPr>
                <w:rFonts w:ascii="Cambria Math" w:hAnsi="Cambria Math" w:cs="Times New Roman"/>
                <w:lang w:val="uk-UA"/>
              </w:rPr>
              <m:t>=1</m:t>
            </m:r>
          </m:sub>
          <m:sup>
            <m:r>
              <w:rPr>
                <w:rFonts w:ascii="Cambria Math" w:hAnsi="Cambria Math" w:cs="Times New Roman"/>
                <w:lang w:val="uk-UA"/>
              </w:rPr>
              <m:t>∞</m:t>
            </m:r>
          </m:sup>
          <m:e>
            <m:nary>
              <m:naryPr>
                <m:chr m:val="∑"/>
                <m:limLoc m:val="subSup"/>
                <m:ctrlPr>
                  <w:rPr>
                    <w:rFonts w:ascii="Cambria Math" w:hAnsi="Cambria Math" w:cs="Times New Roman"/>
                    <w:i/>
                    <w:lang w:val="uk-UA"/>
                  </w:rPr>
                </m:ctrlPr>
              </m:naryPr>
              <m:sub>
                <m:r>
                  <w:rPr>
                    <w:rFonts w:ascii="Cambria Math" w:hAnsi="Cambria Math" w:cs="Times New Roman"/>
                    <w:lang w:val="uk-UA"/>
                  </w:rPr>
                  <m:t>j=i+1</m:t>
                </m:r>
              </m:sub>
              <m:sup>
                <m:r>
                  <w:rPr>
                    <w:rFonts w:ascii="Cambria Math" w:hAnsi="Cambria Math" w:cs="Times New Roman"/>
                    <w:lang w:val="uk-UA"/>
                  </w:rPr>
                  <m:t>∞</m:t>
                </m:r>
              </m:sup>
              <m:e>
                <m:nary>
                  <m:naryPr>
                    <m:chr m:val="∑"/>
                    <m:limLoc m:val="undOvr"/>
                    <m:ctrlPr>
                      <w:rPr>
                        <w:rFonts w:ascii="Cambria Math" w:hAnsi="Cambria Math" w:cs="Times New Roman"/>
                        <w:i/>
                        <w:lang w:val="uk-UA"/>
                      </w:rPr>
                    </m:ctrlPr>
                  </m:naryPr>
                  <m:sub>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2</m:t>
                        </m:r>
                      </m:sub>
                    </m:sSub>
                    <m:r>
                      <w:rPr>
                        <w:rFonts w:ascii="Cambria Math" w:hAnsi="Cambria Math" w:cs="Times New Roman"/>
                        <w:lang w:val="uk-UA"/>
                      </w:rPr>
                      <m:t>=n</m:t>
                    </m:r>
                  </m:sub>
                  <m:sup>
                    <m:sSub>
                      <m:sSubPr>
                        <m:ctrlPr>
                          <w:rPr>
                            <w:rFonts w:ascii="Cambria Math" w:hAnsi="Cambria Math" w:cs="Times New Roman"/>
                            <w:i/>
                            <w:lang w:val="uk-UA"/>
                          </w:rPr>
                        </m:ctrlPr>
                      </m:sSubPr>
                      <m:e>
                        <m:r>
                          <w:rPr>
                            <w:rFonts w:ascii="Cambria Math" w:hAnsi="Cambria Math" w:cs="Times New Roman"/>
                            <w:lang w:val="uk-UA"/>
                          </w:rPr>
                          <m:t>n</m:t>
                        </m:r>
                      </m:e>
                      <m:sub>
                        <m:r>
                          <w:rPr>
                            <w:rFonts w:ascii="Cambria Math" w:hAnsi="Cambria Math" w:cs="Times New Roman"/>
                            <w:lang w:val="uk-UA"/>
                          </w:rPr>
                          <m:t>i</m:t>
                        </m:r>
                      </m:sub>
                    </m:sSub>
                    <m:r>
                      <w:rPr>
                        <w:rFonts w:ascii="Cambria Math" w:hAnsi="Cambria Math" w:cs="Times New Roman"/>
                        <w:lang w:val="uk-UA"/>
                      </w:rPr>
                      <m:t>∈</m:t>
                    </m:r>
                    <m:sSub>
                      <m:sSubPr>
                        <m:ctrlPr>
                          <w:rPr>
                            <w:rFonts w:ascii="Cambria Math" w:hAnsi="Cambria Math" w:cs="Times New Roman"/>
                            <w:i/>
                            <w:lang w:val="uk-UA"/>
                          </w:rPr>
                        </m:ctrlPr>
                      </m:sSubPr>
                      <m:e>
                        <m:r>
                          <m:rPr>
                            <m:scr m:val="double-struck"/>
                          </m:rPr>
                          <w:rPr>
                            <w:rFonts w:ascii="Cambria Math" w:hAnsi="Cambria Math" w:cs="Times New Roman"/>
                            <w:lang w:val="uk-UA"/>
                          </w:rPr>
                          <m:t>Z</m:t>
                        </m:r>
                      </m:e>
                      <m:sub>
                        <m:r>
                          <w:rPr>
                            <w:rFonts w:ascii="Cambria Math" w:hAnsi="Cambria Math" w:cs="Times New Roman"/>
                            <w:lang w:val="uk-UA"/>
                          </w:rPr>
                          <m:t>+</m:t>
                        </m:r>
                      </m:sub>
                    </m:sSub>
                  </m:sup>
                  <m:e>
                    <m:sSubSup>
                      <m:sSubSupPr>
                        <m:ctrlPr>
                          <w:rPr>
                            <w:rFonts w:ascii="Cambria Math" w:hAnsi="Cambria Math" w:cs="Times New Roman"/>
                            <w:lang w:val="uk-UA"/>
                          </w:rPr>
                        </m:ctrlPr>
                      </m:sSubSupPr>
                      <m:e>
                        <m:r>
                          <w:rPr>
                            <w:rFonts w:ascii="Cambria Math" w:hAnsi="Cambria Math" w:cs="Times New Roman"/>
                            <w:lang w:val="uk-UA"/>
                          </w:rPr>
                          <m:t>x</m:t>
                        </m:r>
                      </m:e>
                      <m:sub>
                        <m:r>
                          <w:rPr>
                            <w:rFonts w:ascii="Cambria Math" w:hAnsi="Cambria Math" w:cs="Times New Roman"/>
                            <w:lang w:val="uk-UA"/>
                          </w:rPr>
                          <m:t>i</m:t>
                        </m:r>
                      </m:sub>
                      <m:sup>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1</m:t>
                            </m:r>
                          </m:sub>
                        </m:sSub>
                      </m:sup>
                    </m:sSubSup>
                    <m:sSubSup>
                      <m:sSubSupPr>
                        <m:ctrlPr>
                          <w:rPr>
                            <w:rFonts w:ascii="Cambria Math" w:hAnsi="Cambria Math" w:cs="Times New Roman"/>
                            <w:lang w:val="uk-UA"/>
                          </w:rPr>
                        </m:ctrlPr>
                      </m:sSubSupPr>
                      <m:e>
                        <m:r>
                          <w:rPr>
                            <w:rFonts w:ascii="Cambria Math" w:hAnsi="Cambria Math" w:cs="Times New Roman"/>
                            <w:lang w:val="uk-UA"/>
                          </w:rPr>
                          <m:t>x</m:t>
                        </m:r>
                      </m:e>
                      <m:sub>
                        <m:r>
                          <m:rPr>
                            <m:sty m:val="p"/>
                          </m:rPr>
                          <w:rPr>
                            <w:rFonts w:ascii="Cambria Math" w:hAnsi="Cambria Math" w:cs="Times New Roman"/>
                            <w:lang w:val="uk-UA"/>
                          </w:rPr>
                          <m:t>j</m:t>
                        </m:r>
                      </m:sub>
                      <m:sup>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2</m:t>
                            </m:r>
                          </m:sub>
                        </m:sSub>
                      </m:sup>
                    </m:sSubSup>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p</m:t>
                        </m:r>
                      </m:sub>
                    </m:sSub>
                    <m:d>
                      <m:dPr>
                        <m:ctrlPr>
                          <w:rPr>
                            <w:rFonts w:ascii="Cambria Math" w:hAnsi="Cambria Math" w:cs="Times New Roman"/>
                            <w:i/>
                            <w:lang w:val="uk-UA"/>
                          </w:rPr>
                        </m:ctrlPr>
                      </m:dPr>
                      <m:e>
                        <m:sSubSup>
                          <m:sSubSupPr>
                            <m:ctrlPr>
                              <w:rPr>
                                <w:rFonts w:ascii="Cambria Math" w:hAnsi="Cambria Math" w:cs="Times New Roman"/>
                                <w:lang w:val="uk-UA"/>
                              </w:rPr>
                            </m:ctrlPr>
                          </m:sSubSupPr>
                          <m:e>
                            <m:r>
                              <w:rPr>
                                <w:rFonts w:ascii="Cambria Math" w:hAnsi="Cambria Math" w:cs="Times New Roman"/>
                                <w:lang w:val="uk-UA"/>
                              </w:rPr>
                              <m:t>e</m:t>
                            </m:r>
                          </m:e>
                          <m:sub>
                            <m:r>
                              <m:rPr>
                                <m:sty m:val="p"/>
                              </m:rPr>
                              <w:rPr>
                                <w:rFonts w:ascii="Cambria Math" w:hAnsi="Cambria Math" w:cs="Times New Roman"/>
                                <w:lang w:val="uk-UA"/>
                              </w:rPr>
                              <m:t>i</m:t>
                            </m:r>
                          </m:sub>
                          <m:sup>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1</m:t>
                                </m:r>
                              </m:sub>
                            </m:sSub>
                          </m:sup>
                        </m:sSubSup>
                        <m:r>
                          <w:rPr>
                            <w:rFonts w:ascii="Cambria Math" w:hAnsi="Cambria Math" w:cs="Times New Roman"/>
                            <w:lang w:val="uk-UA"/>
                          </w:rPr>
                          <m:t>,</m:t>
                        </m:r>
                        <m:sSubSup>
                          <m:sSubSupPr>
                            <m:ctrlPr>
                              <w:rPr>
                                <w:rFonts w:ascii="Cambria Math" w:hAnsi="Cambria Math" w:cs="Times New Roman"/>
                                <w:lang w:val="uk-UA"/>
                              </w:rPr>
                            </m:ctrlPr>
                          </m:sSubSupPr>
                          <m:e>
                            <m:r>
                              <w:rPr>
                                <w:rFonts w:ascii="Cambria Math" w:hAnsi="Cambria Math" w:cs="Times New Roman"/>
                                <w:lang w:val="uk-UA"/>
                              </w:rPr>
                              <m:t>e</m:t>
                            </m:r>
                          </m:e>
                          <m:sub>
                            <m:r>
                              <m:rPr>
                                <m:sty m:val="p"/>
                              </m:rPr>
                              <w:rPr>
                                <w:rFonts w:ascii="Cambria Math" w:hAnsi="Cambria Math" w:cs="Times New Roman"/>
                                <w:lang w:val="uk-UA"/>
                              </w:rPr>
                              <m:t>j</m:t>
                            </m:r>
                          </m:sub>
                          <m:sup>
                            <m:sSub>
                              <m:sSubPr>
                                <m:ctrlPr>
                                  <w:rPr>
                                    <w:rFonts w:ascii="Cambria Math" w:hAnsi="Cambria Math" w:cs="Times New Roman"/>
                                    <w:lang w:val="uk-UA"/>
                                  </w:rPr>
                                </m:ctrlPr>
                              </m:sSubPr>
                              <m:e>
                                <m:r>
                                  <w:rPr>
                                    <w:rFonts w:ascii="Cambria Math" w:hAnsi="Cambria Math" w:cs="Times New Roman"/>
                                    <w:lang w:val="uk-UA"/>
                                  </w:rPr>
                                  <m:t>n</m:t>
                                </m:r>
                              </m:e>
                              <m:sub>
                                <m:r>
                                  <w:rPr>
                                    <w:rFonts w:ascii="Cambria Math" w:hAnsi="Cambria Math" w:cs="Times New Roman"/>
                                    <w:lang w:val="uk-UA"/>
                                  </w:rPr>
                                  <m:t>2</m:t>
                                </m:r>
                              </m:sub>
                            </m:sSub>
                          </m:sup>
                        </m:sSubSup>
                      </m:e>
                    </m:d>
                  </m:e>
                </m:nary>
              </m:e>
            </m:nary>
          </m:e>
        </m:nary>
        <m:r>
          <w:rPr>
            <w:rFonts w:ascii="Cambria Math" w:hAnsi="Cambria Math" w:cs="Times New Roman"/>
            <w:lang w:val="uk-UA"/>
          </w:rPr>
          <m:t>+</m:t>
        </m:r>
        <m:nary>
          <m:naryPr>
            <m:chr m:val="∑"/>
            <m:limLoc m:val="undOvr"/>
            <m:ctrlPr>
              <w:rPr>
                <w:rFonts w:ascii="Cambria Math" w:hAnsi="Cambria Math" w:cs="Times New Roman"/>
                <w:i/>
                <w:lang w:val="uk-UA"/>
              </w:rPr>
            </m:ctrlPr>
          </m:naryPr>
          <m:sub>
            <m:r>
              <w:rPr>
                <w:rFonts w:ascii="Cambria Math" w:hAnsi="Cambria Math" w:cs="Times New Roman"/>
                <w:lang w:val="en-US"/>
              </w:rPr>
              <m:t>i</m:t>
            </m:r>
            <m:r>
              <w:rPr>
                <w:rFonts w:ascii="Cambria Math" w:hAnsi="Cambria Math" w:cs="Times New Roman"/>
                <w:lang w:val="uk-UA"/>
              </w:rPr>
              <m:t>=1</m:t>
            </m:r>
          </m:sub>
          <m:sup>
            <m:r>
              <w:rPr>
                <w:rFonts w:ascii="Cambria Math" w:hAnsi="Cambria Math" w:cs="Times New Roman"/>
                <w:lang w:val="uk-UA"/>
              </w:rPr>
              <m:t>∞</m:t>
            </m:r>
          </m:sup>
          <m:e>
            <m:nary>
              <m:naryPr>
                <m:chr m:val="∑"/>
                <m:limLoc m:val="undOvr"/>
                <m:ctrlPr>
                  <w:rPr>
                    <w:rFonts w:ascii="Cambria Math" w:hAnsi="Cambria Math" w:cs="Times New Roman"/>
                    <w:i/>
                    <w:lang w:val="uk-UA"/>
                  </w:rPr>
                </m:ctrlPr>
              </m:naryPr>
              <m:sub>
                <m:r>
                  <w:rPr>
                    <w:rFonts w:ascii="Cambria Math" w:hAnsi="Cambria Math" w:cs="Times New Roman"/>
                    <w:lang w:val="uk-UA"/>
                  </w:rPr>
                  <m:t>j=i+1</m:t>
                </m:r>
              </m:sub>
              <m:sup>
                <m:r>
                  <w:rPr>
                    <w:rFonts w:ascii="Cambria Math" w:hAnsi="Cambria Math" w:cs="Times New Roman"/>
                    <w:lang w:val="uk-UA"/>
                  </w:rPr>
                  <m:t>∞</m:t>
                </m:r>
              </m:sup>
              <m:e>
                <m:sSubSup>
                  <m:sSubSupPr>
                    <m:ctrlPr>
                      <w:rPr>
                        <w:rFonts w:ascii="Cambria Math" w:hAnsi="Cambria Math" w:cs="Times New Roman"/>
                        <w:i/>
                        <w:lang w:val="uk-UA"/>
                      </w:rPr>
                    </m:ctrlPr>
                  </m:sSubSupPr>
                  <m:e>
                    <m:r>
                      <w:rPr>
                        <w:rFonts w:ascii="Cambria Math" w:hAnsi="Cambria Math" w:cs="Times New Roman"/>
                        <w:lang w:val="uk-UA"/>
                      </w:rPr>
                      <m:t>x</m:t>
                    </m:r>
                  </m:e>
                  <m:sub>
                    <m:r>
                      <w:rPr>
                        <w:rFonts w:ascii="Cambria Math" w:hAnsi="Cambria Math" w:cs="Times New Roman"/>
                        <w:lang w:val="uk-UA"/>
                      </w:rPr>
                      <m:t>j</m:t>
                    </m:r>
                  </m:sub>
                  <m:sup>
                    <m:r>
                      <w:rPr>
                        <w:rFonts w:ascii="Cambria Math" w:hAnsi="Cambria Math" w:cs="Times New Roman"/>
                        <w:lang w:val="uk-UA"/>
                      </w:rPr>
                      <m:t>n</m:t>
                    </m:r>
                  </m:sup>
                </m:sSubSup>
              </m:e>
            </m:nary>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P</m:t>
                </m:r>
              </m:sub>
            </m:sSub>
            <m:d>
              <m:dPr>
                <m:ctrlPr>
                  <w:rPr>
                    <w:rFonts w:ascii="Cambria Math" w:hAnsi="Cambria Math" w:cs="Times New Roman"/>
                    <w:i/>
                    <w:lang w:val="uk-UA"/>
                  </w:rPr>
                </m:ctrlPr>
              </m:dPr>
              <m:e>
                <m:sSubSup>
                  <m:sSubSupPr>
                    <m:ctrlPr>
                      <w:rPr>
                        <w:rFonts w:ascii="Cambria Math" w:hAnsi="Cambria Math" w:cs="Times New Roman"/>
                        <w:i/>
                        <w:lang w:val="uk-UA"/>
                      </w:rPr>
                    </m:ctrlPr>
                  </m:sSubSupPr>
                  <m:e>
                    <m:r>
                      <w:rPr>
                        <w:rFonts w:ascii="Cambria Math" w:hAnsi="Cambria Math" w:cs="Times New Roman"/>
                        <w:lang w:val="uk-UA"/>
                      </w:rPr>
                      <m:t>e</m:t>
                    </m:r>
                  </m:e>
                  <m:sub>
                    <m:r>
                      <w:rPr>
                        <w:rFonts w:ascii="Cambria Math" w:hAnsi="Cambria Math" w:cs="Times New Roman"/>
                        <w:lang w:val="uk-UA"/>
                      </w:rPr>
                      <m:t>j</m:t>
                    </m:r>
                  </m:sub>
                  <m:sup>
                    <m:r>
                      <w:rPr>
                        <w:rFonts w:ascii="Cambria Math" w:hAnsi="Cambria Math" w:cs="Times New Roman"/>
                        <w:lang w:val="uk-UA"/>
                      </w:rPr>
                      <m:t>n</m:t>
                    </m:r>
                  </m:sup>
                </m:sSubSup>
              </m:e>
            </m:d>
          </m:e>
        </m:nary>
      </m:oMath>
      <w:r w:rsidR="00D92C49" w:rsidRPr="00E24F99">
        <w:rPr>
          <w:rFonts w:ascii="Times New Roman" w:hAnsi="Times New Roman" w:cs="Times New Roman"/>
          <w:lang w:val="uk-UA"/>
        </w:rPr>
        <w:t xml:space="preserve">. </w:t>
      </w:r>
    </w:p>
    <w:p w:rsidR="00202C7E" w:rsidRPr="00E24F99" w:rsidRDefault="00202C7E"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Подібно до випадку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oMath>
      <w:r w:rsidRPr="00E24F99">
        <w:rPr>
          <w:rFonts w:ascii="Times New Roman" w:hAnsi="Times New Roman" w:cs="Times New Roman"/>
          <w:lang w:val="uk-UA"/>
        </w:rPr>
        <w:t xml:space="preserve">,будь-який поліномз </w:t>
      </w:r>
      <m:oMath>
        <m:sSub>
          <m:sSubPr>
            <m:ctrlPr>
              <w:rPr>
                <w:rFonts w:ascii="Cambria Math" w:hAnsi="Cambria Math" w:cs="Times New Roman"/>
                <w:lang w:val="uk-UA"/>
              </w:rPr>
            </m:ctrlPr>
          </m:sSubPr>
          <m:e>
            <m:r>
              <w:rPr>
                <w:rFonts w:ascii="Cambria Math" w:hAnsi="Cambria Math" w:cs="Times New Roman"/>
                <w:lang w:val="uk-UA"/>
              </w:rPr>
              <m:t>P(</m:t>
            </m:r>
            <m:r>
              <m:rPr>
                <m:scr m:val="script"/>
                <m:sty m:val="p"/>
              </m:rPr>
              <w:rPr>
                <w:rFonts w:ascii="Cambria Math" w:hAnsi="Cambria Math" w:cs="Times New Roman"/>
                <w:lang w:val="uk-UA"/>
              </w:rPr>
              <m:t>N</m:t>
            </m:r>
          </m:e>
          <m:sub>
            <m:r>
              <w:rPr>
                <w:rFonts w:ascii="Cambria Math" w:hAnsi="Cambria Math" w:cs="Times New Roman"/>
                <w:lang w:val="uk-UA"/>
              </w:rPr>
              <m:t>2</m:t>
            </m:r>
          </m:sub>
        </m:sSub>
        <m:r>
          <w:rPr>
            <w:rFonts w:ascii="Cambria Math" w:hAnsi="Cambria Math" w:cs="Times New Roman"/>
            <w:lang w:val="uk-UA"/>
          </w:rPr>
          <m:t xml:space="preserve">) </m:t>
        </m:r>
      </m:oMath>
      <w:r w:rsidR="004703BE" w:rsidRPr="00E24F99">
        <w:rPr>
          <w:rFonts w:ascii="Times New Roman" w:hAnsi="Times New Roman" w:cs="Times New Roman"/>
          <w:lang w:val="uk-UA"/>
        </w:rPr>
        <w:t xml:space="preserve">,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oMath>
      <w:r w:rsidR="003A369E" w:rsidRPr="00E24F99">
        <w:rPr>
          <w:rFonts w:ascii="Times New Roman" w:hAnsi="Times New Roman" w:cs="Times New Roman"/>
          <w:lang w:val="uk-UA"/>
        </w:rPr>
        <w:t>можна отримати деякою</w:t>
      </w:r>
      <w:r w:rsidR="00204E75" w:rsidRPr="00E24F99">
        <w:rPr>
          <w:rFonts w:ascii="Times New Roman" w:hAnsi="Times New Roman" w:cs="Times New Roman"/>
          <w:lang w:val="uk-UA"/>
        </w:rPr>
        <w:t xml:space="preserve"> алг</w:t>
      </w:r>
      <w:r w:rsidR="003A369E" w:rsidRPr="00E24F99">
        <w:rPr>
          <w:rFonts w:ascii="Times New Roman" w:hAnsi="Times New Roman" w:cs="Times New Roman"/>
          <w:lang w:val="uk-UA"/>
        </w:rPr>
        <w:t>ебраїчною</w:t>
      </w:r>
      <w:r w:rsidR="00BA6C62" w:rsidRPr="00E24F99">
        <w:rPr>
          <w:rFonts w:ascii="Times New Roman" w:hAnsi="Times New Roman" w:cs="Times New Roman"/>
          <w:lang w:val="uk-UA"/>
        </w:rPr>
        <w:t>комбінацією</w:t>
      </w:r>
      <w:r w:rsidR="003A369E" w:rsidRPr="00E24F99">
        <w:rPr>
          <w:rFonts w:ascii="Times New Roman" w:hAnsi="Times New Roman" w:cs="Times New Roman"/>
          <w:lang w:val="uk-UA"/>
        </w:rPr>
        <w:t>лінійних функціоналів і сталих</w:t>
      </w:r>
      <w:r w:rsidR="00204E75" w:rsidRPr="00E24F99">
        <w:rPr>
          <w:rFonts w:ascii="Times New Roman" w:hAnsi="Times New Roman" w:cs="Times New Roman"/>
          <w:lang w:val="uk-UA"/>
        </w:rPr>
        <w:t xml:space="preserve"> з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2</m:t>
                </m:r>
              </m:sub>
            </m:sSub>
          </m:e>
        </m:d>
      </m:oMath>
      <w:r w:rsidRPr="00E24F99">
        <w:rPr>
          <w:rFonts w:ascii="Times New Roman" w:hAnsi="Times New Roman" w:cs="Times New Roman"/>
          <w:lang w:val="uk-UA"/>
        </w:rPr>
        <w:t xml:space="preserve">. </w:t>
      </w:r>
      <w:r w:rsidR="004703BE" w:rsidRPr="00E24F99">
        <w:rPr>
          <w:rFonts w:ascii="Times New Roman" w:hAnsi="Times New Roman" w:cs="Times New Roman"/>
          <w:lang w:val="uk-UA"/>
        </w:rPr>
        <w:t xml:space="preserve">Отже, </w:t>
      </w:r>
      <w:r w:rsidR="003A369E" w:rsidRPr="00E24F99">
        <w:rPr>
          <w:rFonts w:ascii="Times New Roman" w:hAnsi="Times New Roman" w:cs="Times New Roman"/>
          <w:lang w:val="uk-UA"/>
        </w:rPr>
        <w:t>тотожнє відображення є ізоморфізмом між</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2</m:t>
                </m:r>
              </m:sub>
            </m:sSub>
          </m:e>
        </m:d>
      </m:oMath>
      <w:r w:rsidR="004703BE" w:rsidRPr="00E24F99">
        <w:rPr>
          <w:rFonts w:ascii="Times New Roman" w:hAnsi="Times New Roman" w:cs="Times New Roman"/>
          <w:lang w:val="uk-UA"/>
        </w:rPr>
        <w:t xml:space="preserve"> і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2</m:t>
            </m:r>
          </m:sub>
        </m:sSub>
        <m:r>
          <w:rPr>
            <w:rFonts w:ascii="Cambria Math" w:hAnsi="Cambria Math" w:cs="Times New Roman"/>
            <w:lang w:val="uk-UA"/>
          </w:rPr>
          <m:t>)</m:t>
        </m:r>
      </m:oMath>
      <w:r w:rsidR="004703BE" w:rsidRPr="00E24F99">
        <w:rPr>
          <w:rFonts w:ascii="Times New Roman" w:hAnsi="Times New Roman" w:cs="Times New Roman"/>
          <w:i/>
          <w:lang w:val="uk-UA"/>
        </w:rPr>
        <w:t xml:space="preserve">. </w:t>
      </w:r>
    </w:p>
    <w:p w:rsidR="002C2D94" w:rsidRPr="00E24F99" w:rsidRDefault="00204E75" w:rsidP="00E24F99">
      <w:pPr>
        <w:pStyle w:val="indent"/>
        <w:spacing w:after="0" w:line="360" w:lineRule="auto"/>
        <w:ind w:firstLine="709"/>
        <w:jc w:val="both"/>
        <w:rPr>
          <w:rFonts w:ascii="Times New Roman" w:hAnsi="Times New Roman" w:cs="Times New Roman"/>
          <w:noProof/>
          <w:lang w:val="uk-UA"/>
        </w:rPr>
      </w:pPr>
      <w:r w:rsidRPr="00E24F99">
        <w:rPr>
          <w:rFonts w:ascii="Times New Roman" w:hAnsi="Times New Roman" w:cs="Times New Roman"/>
          <w:lang w:val="uk-UA"/>
        </w:rPr>
        <w:t xml:space="preserve">По iдеалу </w:t>
      </w:r>
      <m:oMath>
        <m:sSup>
          <m:sSupPr>
            <m:ctrlPr>
              <w:rPr>
                <w:rFonts w:ascii="Cambria Math" w:hAnsi="Cambria Math" w:cs="Times New Roman"/>
                <w:lang w:val="uk-UA"/>
              </w:rPr>
            </m:ctrlPr>
          </m:sSupPr>
          <m:e>
            <m:r>
              <m:rPr>
                <m:sty m:val="p"/>
              </m:rPr>
              <w:rPr>
                <w:rFonts w:ascii="Cambria Math" w:hAnsi="Cambria Math" w:cs="Times New Roman"/>
                <w:lang w:val="uk-UA"/>
              </w:rPr>
              <m:t>I</m:t>
            </m:r>
          </m:e>
          <m:sup>
            <m:r>
              <m:rPr>
                <m:sty m:val="p"/>
              </m:rPr>
              <w:rPr>
                <w:rFonts w:ascii="Cambria Math" w:hAnsi="Cambria Math" w:cs="Times New Roman"/>
                <w:lang w:val="uk-UA"/>
              </w:rPr>
              <m:t>1</m:t>
            </m:r>
          </m:sup>
        </m:sSup>
      </m:oMath>
      <w:r w:rsidRPr="00E24F99">
        <w:rPr>
          <w:rFonts w:ascii="Times New Roman" w:hAnsi="Times New Roman" w:cs="Times New Roman"/>
          <w:lang w:val="uk-UA"/>
        </w:rPr>
        <w:t xml:space="preserve">в </w:t>
      </w:r>
      <m:oMath>
        <m:sSub>
          <m:sSubPr>
            <m:ctrlPr>
              <w:rPr>
                <w:rFonts w:ascii="Cambria Math" w:hAnsi="Cambria Math" w:cs="Times New Roman"/>
                <w:lang w:val="uk-UA"/>
              </w:rPr>
            </m:ctrlPr>
          </m:sSubPr>
          <m:e>
            <m:r>
              <m:rPr>
                <m:sty m:val="p"/>
              </m:rPr>
              <w:rPr>
                <w:rFonts w:ascii="Cambria Math" w:hAnsi="Cambria Math" w:cs="Times New Roman"/>
                <w:lang w:val="uk-UA"/>
              </w:rPr>
              <m:t>A</m:t>
            </m:r>
          </m:e>
          <m:sub>
            <m:r>
              <m:rPr>
                <m:sty m:val="p"/>
              </m:rPr>
              <w:rPr>
                <w:rFonts w:ascii="Cambria Math" w:hAnsi="Cambria Math" w:cs="Times New Roman"/>
                <w:lang w:val="uk-UA"/>
              </w:rPr>
              <m:t>2</m:t>
            </m:r>
          </m:sub>
        </m:sSub>
        <m:r>
          <m:rPr>
            <m:sty m:val="p"/>
          </m:rP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m:rPr>
                <m:sty m:val="p"/>
              </m:rPr>
              <w:rPr>
                <w:rFonts w:ascii="Cambria Math" w:hAnsi="Cambria Math" w:cs="Times New Roman"/>
                <w:lang w:val="uk-UA"/>
              </w:rPr>
              <m:t>2</m:t>
            </m:r>
          </m:sub>
        </m:sSub>
        <m:r>
          <m:rPr>
            <m:sty m:val="p"/>
          </m:rPr>
          <w:rPr>
            <w:rFonts w:ascii="Cambria Math" w:hAnsi="Cambria Math" w:cs="Times New Roman"/>
            <w:lang w:val="uk-UA"/>
          </w:rPr>
          <m:t>)</m:t>
        </m:r>
      </m:oMath>
      <w:r w:rsidRPr="00E24F99">
        <w:rPr>
          <w:rFonts w:ascii="Times New Roman" w:hAnsi="Times New Roman" w:cs="Times New Roman"/>
          <w:lang w:val="uk-UA"/>
        </w:rPr>
        <w:t xml:space="preserve">, який породжений твiрними елементами </w:t>
      </w:r>
      <m:oMath>
        <m:sSub>
          <m:sSubPr>
            <m:ctrlPr>
              <w:rPr>
                <w:rFonts w:ascii="Cambria Math" w:hAnsi="Cambria Math" w:cs="Times New Roman"/>
                <w:lang w:val="uk-UA"/>
              </w:rPr>
            </m:ctrlPr>
          </m:sSubPr>
          <m:e>
            <m:r>
              <m:rPr>
                <m:sty m:val="p"/>
              </m:rPr>
              <w:rPr>
                <w:rFonts w:ascii="Cambria Math" w:hAnsi="Cambria Math" w:cs="Times New Roman"/>
                <w:lang w:val="uk-UA"/>
              </w:rPr>
              <m:t>{</m:t>
            </m:r>
            <m:sSub>
              <m:sSubPr>
                <m:ctrlPr>
                  <w:rPr>
                    <w:rFonts w:ascii="Cambria Math" w:hAnsi="Cambria Math" w:cs="Times New Roman"/>
                    <w:lang w:val="uk-UA"/>
                  </w:rPr>
                </m:ctrlPr>
              </m:sSubPr>
              <m:e>
                <m:sSubSup>
                  <m:sSubSupPr>
                    <m:ctrlPr>
                      <w:rPr>
                        <w:rFonts w:ascii="Cambria Math" w:hAnsi="Cambria Math" w:cs="Times New Roman"/>
                        <w:lang w:val="uk-UA"/>
                      </w:rPr>
                    </m:ctrlPr>
                  </m:sSubSupPr>
                  <m:e>
                    <m:r>
                      <m:rPr>
                        <m:sty m:val="p"/>
                      </m:rPr>
                      <w:rPr>
                        <w:rFonts w:ascii="Cambria Math" w:hAnsi="Cambria Math" w:cs="Times New Roman"/>
                        <w:lang w:val="uk-UA"/>
                      </w:rPr>
                      <m:t>x</m:t>
                    </m:r>
                  </m:e>
                  <m:sub>
                    <m:r>
                      <m:rPr>
                        <m:sty m:val="p"/>
                      </m:rPr>
                      <w:rPr>
                        <w:rFonts w:ascii="Cambria Math" w:hAnsi="Cambria Math" w:cs="Times New Roman"/>
                        <w:lang w:val="uk-UA"/>
                      </w:rPr>
                      <m:t>i</m:t>
                    </m:r>
                  </m:sub>
                  <m:sup>
                    <m:r>
                      <m:rPr>
                        <m:sty m:val="p"/>
                      </m:rPr>
                      <w:rPr>
                        <w:rFonts w:ascii="Cambria Math" w:hAnsi="Cambria Math" w:cs="Times New Roman"/>
                        <w:lang w:val="uk-UA"/>
                      </w:rPr>
                      <m:t>n</m:t>
                    </m:r>
                  </m:sup>
                </m:sSubSup>
                <m:sSubSup>
                  <m:sSubSupPr>
                    <m:ctrlPr>
                      <w:rPr>
                        <w:rFonts w:ascii="Cambria Math" w:hAnsi="Cambria Math" w:cs="Times New Roman"/>
                        <w:lang w:val="uk-UA"/>
                      </w:rPr>
                    </m:ctrlPr>
                  </m:sSubSupPr>
                  <m:e>
                    <m:r>
                      <m:rPr>
                        <m:sty m:val="p"/>
                      </m:rPr>
                      <w:rPr>
                        <w:rFonts w:ascii="Cambria Math" w:hAnsi="Cambria Math" w:cs="Times New Roman"/>
                        <w:lang w:val="uk-UA"/>
                      </w:rPr>
                      <m:t>x</m:t>
                    </m:r>
                  </m:e>
                  <m:sub>
                    <m:r>
                      <m:rPr>
                        <m:sty m:val="p"/>
                      </m:rPr>
                      <w:rPr>
                        <w:rFonts w:ascii="Cambria Math" w:hAnsi="Cambria Math" w:cs="Times New Roman"/>
                        <w:lang w:val="uk-UA"/>
                      </w:rPr>
                      <m:t>j</m:t>
                    </m:r>
                  </m:sub>
                  <m:sup>
                    <m:r>
                      <m:rPr>
                        <m:sty m:val="p"/>
                      </m:rPr>
                      <w:rPr>
                        <w:rFonts w:ascii="Cambria Math" w:hAnsi="Cambria Math" w:cs="Times New Roman"/>
                        <w:lang w:val="uk-UA"/>
                      </w:rPr>
                      <m:t>m</m:t>
                    </m:r>
                  </m:sup>
                </m:sSubSup>
                <m:r>
                  <w:rPr>
                    <w:rFonts w:ascii="Cambria Math" w:hAnsi="Cambria Math" w:cs="Times New Roman"/>
                    <w:lang w:val="uk-UA"/>
                  </w:rPr>
                  <m:t>A</m:t>
                </m:r>
              </m:e>
              <m:sub>
                <m:r>
                  <w:rPr>
                    <w:rFonts w:ascii="Cambria Math" w:hAnsi="Cambria Math" w:cs="Times New Roman"/>
                    <w:lang w:val="uk-UA"/>
                  </w:rPr>
                  <m:t>P</m:t>
                </m:r>
              </m:sub>
            </m:sSub>
            <m:d>
              <m:dPr>
                <m:ctrlPr>
                  <w:rPr>
                    <w:rFonts w:ascii="Cambria Math" w:hAnsi="Cambria Math" w:cs="Times New Roman"/>
                    <w:i/>
                    <w:lang w:val="uk-UA"/>
                  </w:rPr>
                </m:ctrlPr>
              </m:dPr>
              <m:e>
                <m:sSubSup>
                  <m:sSubSupPr>
                    <m:ctrlPr>
                      <w:rPr>
                        <w:rFonts w:ascii="Cambria Math" w:hAnsi="Cambria Math" w:cs="Times New Roman"/>
                        <w:lang w:val="uk-UA"/>
                      </w:rPr>
                    </m:ctrlPr>
                  </m:sSubSupPr>
                  <m:e>
                    <m:r>
                      <w:rPr>
                        <w:rFonts w:ascii="Cambria Math" w:hAnsi="Cambria Math" w:cs="Times New Roman"/>
                        <w:lang w:val="uk-UA"/>
                      </w:rPr>
                      <m:t>e</m:t>
                    </m:r>
                  </m:e>
                  <m:sub>
                    <m:r>
                      <m:rPr>
                        <m:sty m:val="p"/>
                      </m:rPr>
                      <w:rPr>
                        <w:rFonts w:ascii="Cambria Math" w:hAnsi="Cambria Math" w:cs="Times New Roman"/>
                        <w:lang w:val="uk-UA"/>
                      </w:rPr>
                      <m:t>i</m:t>
                    </m:r>
                  </m:sub>
                  <m:sup>
                    <m:r>
                      <m:rPr>
                        <m:sty m:val="p"/>
                      </m:rPr>
                      <w:rPr>
                        <w:rFonts w:ascii="Cambria Math" w:hAnsi="Cambria Math" w:cs="Times New Roman"/>
                        <w:lang w:val="uk-UA"/>
                      </w:rPr>
                      <m:t>n</m:t>
                    </m:r>
                  </m:sup>
                </m:sSubSup>
                <m:r>
                  <w:rPr>
                    <w:rFonts w:ascii="Cambria Math" w:hAnsi="Cambria Math" w:cs="Times New Roman"/>
                    <w:lang w:val="uk-UA"/>
                  </w:rPr>
                  <m:t>,</m:t>
                </m:r>
                <m:sSubSup>
                  <m:sSubSupPr>
                    <m:ctrlPr>
                      <w:rPr>
                        <w:rFonts w:ascii="Cambria Math" w:hAnsi="Cambria Math" w:cs="Times New Roman"/>
                        <w:lang w:val="uk-UA"/>
                      </w:rPr>
                    </m:ctrlPr>
                  </m:sSubSupPr>
                  <m:e>
                    <m:r>
                      <w:rPr>
                        <w:rFonts w:ascii="Cambria Math" w:hAnsi="Cambria Math" w:cs="Times New Roman"/>
                        <w:lang w:val="uk-UA"/>
                      </w:rPr>
                      <m:t>e</m:t>
                    </m:r>
                  </m:e>
                  <m:sub>
                    <m:r>
                      <m:rPr>
                        <m:sty m:val="p"/>
                      </m:rPr>
                      <w:rPr>
                        <w:rFonts w:ascii="Cambria Math" w:hAnsi="Cambria Math" w:cs="Times New Roman"/>
                        <w:lang w:val="uk-UA"/>
                      </w:rPr>
                      <m:t>j</m:t>
                    </m:r>
                  </m:sub>
                  <m:sup>
                    <m:r>
                      <m:rPr>
                        <m:sty m:val="p"/>
                      </m:rPr>
                      <w:rPr>
                        <w:rFonts w:ascii="Cambria Math" w:hAnsi="Cambria Math" w:cs="Times New Roman"/>
                        <w:lang w:val="uk-UA"/>
                      </w:rPr>
                      <m:t>m</m:t>
                    </m:r>
                  </m:sup>
                </m:sSubSup>
              </m:e>
            </m:d>
            <m:r>
              <m:rPr>
                <m:sty m:val="p"/>
              </m:rPr>
              <w:rPr>
                <w:rFonts w:ascii="Cambria Math" w:hAnsi="Cambria Math" w:cs="Times New Roman"/>
                <w:lang w:val="uk-UA"/>
              </w:rPr>
              <m:t>}</m:t>
            </m:r>
          </m:e>
          <m:sub>
            <m:r>
              <m:rPr>
                <m:sty m:val="p"/>
              </m:rPr>
              <w:rPr>
                <w:rFonts w:ascii="Cambria Math" w:hAnsi="Cambria Math" w:cs="Times New Roman"/>
                <w:lang w:val="uk-UA"/>
              </w:rPr>
              <m:t>i≠j</m:t>
            </m:r>
          </m:sub>
        </m:sSub>
      </m:oMath>
      <w:r w:rsidR="005A6A80" w:rsidRPr="00E24F99">
        <w:rPr>
          <w:rFonts w:ascii="Times New Roman" w:hAnsi="Times New Roman" w:cs="Times New Roman"/>
          <w:lang w:val="uk-UA"/>
        </w:rPr>
        <w:t xml:space="preserve">,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P</m:t>
            </m:r>
          </m:sub>
        </m:sSub>
        <m:d>
          <m:dPr>
            <m:ctrlPr>
              <w:rPr>
                <w:rFonts w:ascii="Cambria Math" w:hAnsi="Cambria Math" w:cs="Times New Roman"/>
                <w:i/>
                <w:lang w:val="uk-UA"/>
              </w:rPr>
            </m:ctrlPr>
          </m:dPr>
          <m:e>
            <m:sSubSup>
              <m:sSubSupPr>
                <m:ctrlPr>
                  <w:rPr>
                    <w:rFonts w:ascii="Cambria Math" w:hAnsi="Cambria Math" w:cs="Times New Roman"/>
                    <w:lang w:val="uk-UA"/>
                  </w:rPr>
                </m:ctrlPr>
              </m:sSubSupPr>
              <m:e>
                <m:r>
                  <w:rPr>
                    <w:rFonts w:ascii="Cambria Math" w:hAnsi="Cambria Math" w:cs="Times New Roman"/>
                    <w:lang w:val="uk-UA"/>
                  </w:rPr>
                  <m:t>e</m:t>
                </m:r>
              </m:e>
              <m:sub>
                <m:r>
                  <m:rPr>
                    <m:sty m:val="p"/>
                  </m:rPr>
                  <w:rPr>
                    <w:rFonts w:ascii="Cambria Math" w:hAnsi="Cambria Math" w:cs="Times New Roman"/>
                    <w:lang w:val="uk-UA"/>
                  </w:rPr>
                  <m:t>i</m:t>
                </m:r>
              </m:sub>
              <m:sup>
                <m:r>
                  <m:rPr>
                    <m:sty m:val="p"/>
                  </m:rPr>
                  <w:rPr>
                    <w:rFonts w:ascii="Cambria Math" w:hAnsi="Cambria Math" w:cs="Times New Roman"/>
                    <w:lang w:val="uk-UA"/>
                  </w:rPr>
                  <m:t>n</m:t>
                </m:r>
              </m:sup>
            </m:sSubSup>
            <m:r>
              <w:rPr>
                <w:rFonts w:ascii="Cambria Math" w:hAnsi="Cambria Math" w:cs="Times New Roman"/>
                <w:lang w:val="uk-UA"/>
              </w:rPr>
              <m:t>,</m:t>
            </m:r>
            <m:sSubSup>
              <m:sSubSupPr>
                <m:ctrlPr>
                  <w:rPr>
                    <w:rFonts w:ascii="Cambria Math" w:hAnsi="Cambria Math" w:cs="Times New Roman"/>
                    <w:lang w:val="uk-UA"/>
                  </w:rPr>
                </m:ctrlPr>
              </m:sSubSupPr>
              <m:e>
                <m:r>
                  <w:rPr>
                    <w:rFonts w:ascii="Cambria Math" w:hAnsi="Cambria Math" w:cs="Times New Roman"/>
                    <w:lang w:val="uk-UA"/>
                  </w:rPr>
                  <m:t>e</m:t>
                </m:r>
              </m:e>
              <m:sub>
                <m:r>
                  <m:rPr>
                    <m:sty m:val="p"/>
                  </m:rPr>
                  <w:rPr>
                    <w:rFonts w:ascii="Cambria Math" w:hAnsi="Cambria Math" w:cs="Times New Roman"/>
                    <w:lang w:val="uk-UA"/>
                  </w:rPr>
                  <m:t>j</m:t>
                </m:r>
              </m:sub>
              <m:sup>
                <m:r>
                  <m:rPr>
                    <m:sty m:val="p"/>
                  </m:rPr>
                  <w:rPr>
                    <w:rFonts w:ascii="Cambria Math" w:hAnsi="Cambria Math" w:cs="Times New Roman"/>
                    <w:lang w:val="uk-UA"/>
                  </w:rPr>
                  <m:t>m</m:t>
                </m:r>
              </m:sup>
            </m:sSubSup>
          </m:e>
        </m:d>
        <m:r>
          <m:rPr>
            <m:sty m:val="p"/>
          </m:rP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l</m:t>
            </m:r>
          </m:e>
          <m:sub>
            <m:r>
              <m:rPr>
                <m:sty m:val="p"/>
              </m:rPr>
              <w:rPr>
                <w:rFonts w:ascii="Cambria Math" w:hAnsi="Cambria Math" w:cs="Times New Roman"/>
                <w:lang w:val="uk-UA"/>
              </w:rPr>
              <m:t>∞</m:t>
            </m:r>
          </m:sub>
        </m:sSub>
        <m:r>
          <m:rPr>
            <m:sty m:val="p"/>
          </m:rPr>
          <w:rPr>
            <w:rFonts w:ascii="Cambria Math" w:hAnsi="Cambria Math" w:cs="Times New Roman"/>
            <w:lang w:val="uk-UA"/>
          </w:rPr>
          <m:t>(</m:t>
        </m:r>
        <m:sSup>
          <m:sSupPr>
            <m:ctrlPr>
              <w:rPr>
                <w:rFonts w:ascii="Cambria Math" w:hAnsi="Cambria Math" w:cs="Times New Roman"/>
                <w:lang w:val="uk-UA"/>
              </w:rPr>
            </m:ctrlPr>
          </m:sSupPr>
          <m:e>
            <m:r>
              <m:rPr>
                <m:scr m:val="double-struck"/>
                <m:sty m:val="p"/>
              </m:rPr>
              <w:rPr>
                <w:rFonts w:ascii="Cambria Math" w:hAnsi="Cambria Math" w:cs="Times New Roman"/>
                <w:lang w:val="uk-UA"/>
              </w:rPr>
              <m:t>N</m:t>
            </m:r>
          </m:e>
          <m:sup>
            <m:r>
              <m:rPr>
                <m:sty m:val="p"/>
              </m:rPr>
              <w:rPr>
                <w:rFonts w:ascii="Cambria Math" w:hAnsi="Cambria Math" w:cs="Times New Roman"/>
                <w:lang w:val="uk-UA"/>
              </w:rPr>
              <m:t>2</m:t>
            </m:r>
          </m:sup>
        </m:sSup>
        <m:r>
          <m:rPr>
            <m:sty m:val="p"/>
          </m:rPr>
          <w:rPr>
            <w:rFonts w:ascii="Cambria Math" w:hAnsi="Cambria Math" w:cs="Times New Roman"/>
            <w:lang w:val="uk-UA"/>
          </w:rPr>
          <m:t>)</m:t>
        </m:r>
      </m:oMath>
      <w:r w:rsidRPr="00E24F99">
        <w:rPr>
          <w:rFonts w:ascii="Times New Roman" w:hAnsi="Times New Roman" w:cs="Times New Roman"/>
          <w:lang w:val="uk-UA"/>
        </w:rPr>
        <w:t xml:space="preserve">для наборів взаємно простих </w:t>
      </w:r>
      <m:oMath>
        <m:r>
          <w:rPr>
            <w:rFonts w:ascii="Cambria Math" w:hAnsi="Cambria Math" w:cs="Times New Roman"/>
            <w:lang w:val="uk-UA"/>
          </w:rPr>
          <m:t>n,m ∈</m:t>
        </m:r>
        <m:sSub>
          <m:sSubPr>
            <m:ctrlPr>
              <w:rPr>
                <w:rFonts w:ascii="Cambria Math" w:hAnsi="Cambria Math" w:cs="Times New Roman"/>
                <w:i/>
                <w:lang w:val="uk-UA"/>
              </w:rPr>
            </m:ctrlPr>
          </m:sSubPr>
          <m:e>
            <m:r>
              <m:rPr>
                <m:scr m:val="double-struck"/>
              </m:rPr>
              <w:rPr>
                <w:rFonts w:ascii="Cambria Math" w:hAnsi="Cambria Math" w:cs="Times New Roman"/>
                <w:lang w:val="uk-UA"/>
              </w:rPr>
              <m:t>Z</m:t>
            </m:r>
          </m:e>
          <m:sub>
            <m:r>
              <w:rPr>
                <w:rFonts w:ascii="Cambria Math" w:hAnsi="Cambria Math" w:cs="Times New Roman"/>
                <w:lang w:val="uk-UA"/>
              </w:rPr>
              <m:t>+</m:t>
            </m:r>
          </m:sub>
        </m:sSub>
      </m:oMath>
      <w:r w:rsidRPr="00E24F99">
        <w:rPr>
          <w:rFonts w:ascii="Times New Roman" w:hAnsi="Times New Roman" w:cs="Times New Roman"/>
          <w:lang w:val="uk-UA"/>
        </w:rPr>
        <w:t xml:space="preserve"> побудовано фактор-простiр </w:t>
      </w:r>
      <m:oMath>
        <m:f>
          <m:fPr>
            <m:type m:val="lin"/>
            <m:ctrlPr>
              <w:rPr>
                <w:rFonts w:ascii="Cambria Math" w:hAnsi="Cambria Math" w:cs="Times New Roman"/>
                <w:lang w:val="uk-UA"/>
              </w:rPr>
            </m:ctrlPr>
          </m:fPr>
          <m:num>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2</m:t>
                </m:r>
              </m:sub>
            </m:sSub>
            <m:r>
              <w:rPr>
                <w:rFonts w:ascii="Cambria Math" w:hAnsi="Cambria Math" w:cs="Times New Roman"/>
                <w:lang w:val="uk-UA"/>
              </w:rPr>
              <m:t>)</m:t>
            </m:r>
          </m:num>
          <m:den>
            <m:sSup>
              <m:sSupPr>
                <m:ctrlPr>
                  <w:rPr>
                    <w:rFonts w:ascii="Cambria Math" w:hAnsi="Cambria Math" w:cs="Times New Roman"/>
                    <w:lang w:val="uk-UA"/>
                  </w:rPr>
                </m:ctrlPr>
              </m:sSupPr>
              <m:e>
                <m:r>
                  <w:rPr>
                    <w:rFonts w:ascii="Cambria Math" w:hAnsi="Cambria Math" w:cs="Times New Roman"/>
                    <w:lang w:val="uk-UA"/>
                  </w:rPr>
                  <m:t>I</m:t>
                </m:r>
              </m:e>
              <m:sup>
                <m:r>
                  <w:rPr>
                    <w:rFonts w:ascii="Cambria Math" w:hAnsi="Cambria Math" w:cs="Times New Roman"/>
                    <w:lang w:val="uk-UA"/>
                  </w:rPr>
                  <m:t>1</m:t>
                </m:r>
              </m:sup>
            </m:sSup>
          </m:den>
        </m:f>
      </m:oMath>
      <w:r w:rsidRPr="00E24F99">
        <w:rPr>
          <w:rFonts w:ascii="Times New Roman" w:hAnsi="Times New Roman" w:cs="Times New Roman"/>
          <w:lang w:val="uk-UA"/>
        </w:rPr>
        <w:t xml:space="preserve">з вiдношенням еквiвалентностi “~”: </w:t>
      </w:r>
      <m:oMath>
        <m:sSub>
          <m:sSubPr>
            <m:ctrlPr>
              <w:rPr>
                <w:rFonts w:ascii="Cambria Math" w:hAnsi="Cambria Math" w:cs="Times New Roman"/>
                <w:lang w:val="uk-UA"/>
              </w:rPr>
            </m:ctrlPr>
          </m:sSubPr>
          <m:e>
            <m:r>
              <w:rPr>
                <w:rFonts w:ascii="Cambria Math" w:hAnsi="Cambria Math" w:cs="Times New Roman"/>
                <w:lang w:val="uk-UA"/>
              </w:rPr>
              <m:t>P</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P</m:t>
            </m:r>
          </m:e>
          <m:sub>
            <m:r>
              <w:rPr>
                <w:rFonts w:ascii="Cambria Math" w:hAnsi="Cambria Math" w:cs="Times New Roman"/>
                <w:lang w:val="uk-UA"/>
              </w:rPr>
              <m:t>2</m:t>
            </m:r>
          </m:sub>
        </m:sSub>
      </m:oMath>
      <w:r w:rsidRPr="00E24F99">
        <w:rPr>
          <w:rFonts w:ascii="Times New Roman" w:hAnsi="Times New Roman" w:cs="Times New Roman"/>
          <w:i/>
          <w:lang w:val="uk-UA"/>
        </w:rPr>
        <w:t>,</w:t>
      </w:r>
      <w:r w:rsidRPr="00E24F99">
        <w:rPr>
          <w:rFonts w:ascii="Times New Roman" w:hAnsi="Times New Roman" w:cs="Times New Roman"/>
          <w:lang w:val="uk-UA"/>
        </w:rPr>
        <w:t xml:space="preserve"> якщо </w:t>
      </w:r>
      <m:oMath>
        <m:r>
          <w:rPr>
            <w:rFonts w:ascii="Cambria Math" w:hAnsi="Cambria Math" w:cs="Times New Roman"/>
            <w:lang w:val="uk-UA"/>
          </w:rPr>
          <m:t>deg</m:t>
        </m:r>
        <m:sSub>
          <m:sSubPr>
            <m:ctrlPr>
              <w:rPr>
                <w:rFonts w:ascii="Cambria Math" w:hAnsi="Cambria Math" w:cs="Times New Roman"/>
                <w:lang w:val="uk-UA"/>
              </w:rPr>
            </m:ctrlPr>
          </m:sSubPr>
          <m:e>
            <m:r>
              <w:rPr>
                <w:rFonts w:ascii="Cambria Math" w:hAnsi="Cambria Math" w:cs="Times New Roman"/>
                <w:lang w:val="uk-UA"/>
              </w:rPr>
              <m:t>P</m:t>
            </m:r>
          </m:e>
          <m:sub>
            <m:r>
              <w:rPr>
                <w:rFonts w:ascii="Cambria Math" w:hAnsi="Cambria Math" w:cs="Times New Roman"/>
                <w:lang w:val="uk-UA"/>
              </w:rPr>
              <m:t>1</m:t>
            </m:r>
          </m:sub>
        </m:sSub>
        <m:sSub>
          <m:sSubPr>
            <m:ctrlPr>
              <w:rPr>
                <w:rFonts w:ascii="Cambria Math" w:hAnsi="Cambria Math" w:cs="Times New Roman"/>
                <w:lang w:val="uk-UA"/>
              </w:rPr>
            </m:ctrlPr>
          </m:sSubPr>
          <m:e>
            <m:r>
              <w:rPr>
                <w:rFonts w:ascii="Cambria Math" w:hAnsi="Cambria Math" w:cs="Times New Roman"/>
                <w:lang w:val="uk-UA"/>
              </w:rPr>
              <m:t>∣</m:t>
            </m:r>
          </m:e>
          <m:sub>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sub>
        </m:sSub>
        <m:r>
          <w:rPr>
            <w:rFonts w:ascii="Cambria Math" w:hAnsi="Cambria Math" w:cs="Times New Roman"/>
            <w:lang w:val="uk-UA"/>
          </w:rPr>
          <m:t>=deg</m:t>
        </m:r>
        <m:sSub>
          <m:sSubPr>
            <m:ctrlPr>
              <w:rPr>
                <w:rFonts w:ascii="Cambria Math" w:hAnsi="Cambria Math" w:cs="Times New Roman"/>
                <w:lang w:val="uk-UA"/>
              </w:rPr>
            </m:ctrlPr>
          </m:sSubPr>
          <m:e>
            <m:r>
              <w:rPr>
                <w:rFonts w:ascii="Cambria Math" w:hAnsi="Cambria Math" w:cs="Times New Roman"/>
                <w:lang w:val="uk-UA"/>
              </w:rPr>
              <m:t>P</m:t>
            </m:r>
          </m:e>
          <m:sub>
            <m:r>
              <w:rPr>
                <w:rFonts w:ascii="Cambria Math" w:hAnsi="Cambria Math" w:cs="Times New Roman"/>
                <w:lang w:val="uk-UA"/>
              </w:rPr>
              <m:t>2</m:t>
            </m:r>
          </m:sub>
        </m:sSub>
        <m:sSub>
          <m:sSubPr>
            <m:ctrlPr>
              <w:rPr>
                <w:rFonts w:ascii="Cambria Math" w:hAnsi="Cambria Math" w:cs="Times New Roman"/>
                <w:lang w:val="uk-UA"/>
              </w:rPr>
            </m:ctrlPr>
          </m:sSubPr>
          <m:e>
            <m:r>
              <w:rPr>
                <w:rFonts w:ascii="Cambria Math" w:hAnsi="Cambria Math" w:cs="Times New Roman"/>
                <w:lang w:val="uk-UA"/>
              </w:rPr>
              <m:t>∣</m:t>
            </m:r>
          </m:e>
          <m:sub>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sub>
        </m:sSub>
      </m:oMath>
      <w:r w:rsidRPr="00E24F99">
        <w:rPr>
          <w:rFonts w:ascii="Times New Roman" w:hAnsi="Times New Roman" w:cs="Times New Roman"/>
          <w:lang w:val="uk-UA"/>
        </w:rPr>
        <w:t xml:space="preserve">.Довiльний полiном з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2</m:t>
                </m:r>
              </m:sub>
            </m:sSub>
          </m:e>
        </m:d>
      </m:oMath>
      <w:r w:rsidRPr="00E24F99">
        <w:rPr>
          <w:rFonts w:ascii="Times New Roman" w:hAnsi="Times New Roman" w:cs="Times New Roman"/>
          <w:lang w:val="uk-UA"/>
        </w:rPr>
        <w:t xml:space="preserve">можна представити у </w:t>
      </w:r>
      <w:r w:rsidR="00FD51E9" w:rsidRPr="00E24F99">
        <w:rPr>
          <w:rFonts w:ascii="Times New Roman" w:hAnsi="Times New Roman" w:cs="Times New Roman"/>
          <w:lang w:val="uk-UA"/>
        </w:rPr>
        <w:t>вигляді</w:t>
      </w:r>
      <w:r w:rsidRPr="00E24F99">
        <w:rPr>
          <w:rFonts w:ascii="Times New Roman" w:hAnsi="Times New Roman" w:cs="Times New Roman"/>
          <w:lang w:val="uk-UA"/>
        </w:rPr>
        <w:t xml:space="preserve"> суми елементiв з класiв </w:t>
      </w:r>
      <m:oMath>
        <m:sSup>
          <m:sSupPr>
            <m:ctrlPr>
              <w:rPr>
                <w:rFonts w:ascii="Cambria Math" w:hAnsi="Cambria Math" w:cs="Times New Roman"/>
                <w:lang w:val="uk-UA"/>
              </w:rPr>
            </m:ctrlPr>
          </m:sSupPr>
          <m:e>
            <m:r>
              <w:rPr>
                <w:rFonts w:ascii="Cambria Math" w:hAnsi="Cambria Math" w:cs="Times New Roman"/>
                <w:lang w:val="uk-UA"/>
              </w:rPr>
              <m:t>I</m:t>
            </m:r>
          </m:e>
          <m:sup>
            <m:r>
              <w:rPr>
                <w:rFonts w:ascii="Cambria Math" w:hAnsi="Cambria Math" w:cs="Times New Roman"/>
                <w:lang w:val="uk-UA"/>
              </w:rPr>
              <m:t>1</m:t>
            </m:r>
          </m:sup>
        </m:sSup>
      </m:oMath>
      <w:r w:rsidRPr="00E24F99">
        <w:rPr>
          <w:rFonts w:ascii="Times New Roman" w:hAnsi="Times New Roman" w:cs="Times New Roman"/>
          <w:lang w:val="uk-UA"/>
        </w:rPr>
        <w:t xml:space="preserve">i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Pr="00E24F99">
        <w:rPr>
          <w:rFonts w:ascii="Times New Roman" w:hAnsi="Times New Roman" w:cs="Times New Roman"/>
          <w:lang w:val="uk-UA"/>
        </w:rPr>
        <w:t xml:space="preserve">. Отже, спектр алгебри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2</m:t>
                </m:r>
              </m:sub>
            </m:sSub>
          </m:e>
        </m:d>
      </m:oMath>
      <w:r w:rsidR="000365B1" w:rsidRPr="00E24F99">
        <w:rPr>
          <w:rFonts w:ascii="Times New Roman" w:hAnsi="Times New Roman" w:cs="Times New Roman"/>
          <w:lang w:val="uk-UA"/>
        </w:rPr>
        <w:t>складається із сукупності спектрів</w:t>
      </w:r>
      <w:r w:rsidRPr="00E24F99">
        <w:rPr>
          <w:rFonts w:ascii="Times New Roman" w:hAnsi="Times New Roman" w:cs="Times New Roman"/>
          <w:lang w:val="uk-UA"/>
        </w:rPr>
        <w:t xml:space="preserve"> iдеала </w:t>
      </w:r>
      <m:oMath>
        <m:sSup>
          <m:sSupPr>
            <m:ctrlPr>
              <w:rPr>
                <w:rFonts w:ascii="Cambria Math" w:hAnsi="Cambria Math" w:cs="Times New Roman"/>
                <w:lang w:val="uk-UA"/>
              </w:rPr>
            </m:ctrlPr>
          </m:sSupPr>
          <m:e>
            <m:r>
              <w:rPr>
                <w:rFonts w:ascii="Cambria Math" w:hAnsi="Cambria Math" w:cs="Times New Roman"/>
                <w:lang w:val="uk-UA"/>
              </w:rPr>
              <m:t>I</m:t>
            </m:r>
          </m:e>
          <m:sup>
            <m:r>
              <w:rPr>
                <w:rFonts w:ascii="Cambria Math" w:hAnsi="Cambria Math" w:cs="Times New Roman"/>
                <w:lang w:val="uk-UA"/>
              </w:rPr>
              <m:t>1</m:t>
            </m:r>
          </m:sup>
        </m:sSup>
      </m:oMath>
      <w:r w:rsidRPr="00E24F99">
        <w:rPr>
          <w:rFonts w:ascii="Times New Roman" w:hAnsi="Times New Roman" w:cs="Times New Roman"/>
          <w:lang w:val="uk-UA"/>
        </w:rPr>
        <w:t xml:space="preserve">iалгебри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Pr="00E24F99">
        <w:rPr>
          <w:rFonts w:ascii="Times New Roman" w:hAnsi="Times New Roman" w:cs="Times New Roman"/>
          <w:lang w:val="uk-UA"/>
        </w:rPr>
        <w:t xml:space="preserve">. Перебираючi </w:t>
      </w:r>
      <w:r w:rsidRPr="00E24F99">
        <w:rPr>
          <w:rFonts w:ascii="Times New Roman" w:hAnsi="Times New Roman" w:cs="Times New Roman"/>
          <w:lang w:val="uk-UA"/>
        </w:rPr>
        <w:lastRenderedPageBreak/>
        <w:t xml:space="preserve">всеможливi </w:t>
      </w:r>
      <m:oMath>
        <m:r>
          <w:rPr>
            <w:rFonts w:ascii="Cambria Math" w:hAnsi="Cambria Math" w:cs="Times New Roman"/>
            <w:lang w:val="uk-UA"/>
          </w:rPr>
          <m:t>i≠j</m:t>
        </m:r>
      </m:oMath>
      <w:r w:rsidRPr="00E24F99">
        <w:rPr>
          <w:rFonts w:ascii="Times New Roman" w:hAnsi="Times New Roman" w:cs="Times New Roman"/>
          <w:lang w:val="uk-UA"/>
        </w:rPr>
        <w:t xml:space="preserve">, множина </w:t>
      </w:r>
      <m:oMath>
        <m:sSub>
          <m:sSubPr>
            <m:ctrlPr>
              <w:rPr>
                <w:rFonts w:ascii="Cambria Math" w:hAnsi="Cambria Math" w:cs="Times New Roman"/>
                <w:lang w:val="uk-UA"/>
              </w:rPr>
            </m:ctrlPr>
          </m:sSubPr>
          <m:e>
            <m:r>
              <w:rPr>
                <w:rFonts w:ascii="Cambria Math" w:hAnsi="Cambria Math" w:cs="Times New Roman"/>
                <w:lang w:val="uk-UA"/>
              </w:rPr>
              <m:t>{</m:t>
            </m:r>
            <m:sSub>
              <m:sSubPr>
                <m:ctrlPr>
                  <w:rPr>
                    <w:rFonts w:ascii="Cambria Math" w:hAnsi="Cambria Math" w:cs="Times New Roman"/>
                    <w:lang w:val="uk-UA"/>
                  </w:rPr>
                </m:ctrlPr>
              </m:sSubPr>
              <m:e>
                <m:sSubSup>
                  <m:sSubSupPr>
                    <m:ctrlPr>
                      <w:rPr>
                        <w:rFonts w:ascii="Cambria Math" w:hAnsi="Cambria Math" w:cs="Times New Roman"/>
                        <w:lang w:val="uk-UA"/>
                      </w:rPr>
                    </m:ctrlPr>
                  </m:sSubSupPr>
                  <m:e>
                    <m:r>
                      <m:rPr>
                        <m:sty m:val="p"/>
                      </m:rPr>
                      <w:rPr>
                        <w:rFonts w:ascii="Cambria Math" w:hAnsi="Cambria Math" w:cs="Times New Roman"/>
                        <w:lang w:val="uk-UA"/>
                      </w:rPr>
                      <m:t>x</m:t>
                    </m:r>
                  </m:e>
                  <m:sub>
                    <m:r>
                      <m:rPr>
                        <m:sty m:val="p"/>
                      </m:rPr>
                      <w:rPr>
                        <w:rFonts w:ascii="Cambria Math" w:hAnsi="Cambria Math" w:cs="Times New Roman"/>
                        <w:lang w:val="uk-UA"/>
                      </w:rPr>
                      <m:t>i</m:t>
                    </m:r>
                  </m:sub>
                  <m:sup>
                    <m:r>
                      <m:rPr>
                        <m:sty m:val="p"/>
                      </m:rPr>
                      <w:rPr>
                        <w:rFonts w:ascii="Cambria Math" w:hAnsi="Cambria Math" w:cs="Times New Roman"/>
                        <w:lang w:val="uk-UA"/>
                      </w:rPr>
                      <m:t>n</m:t>
                    </m:r>
                  </m:sup>
                </m:sSubSup>
                <m:sSubSup>
                  <m:sSubSupPr>
                    <m:ctrlPr>
                      <w:rPr>
                        <w:rFonts w:ascii="Cambria Math" w:hAnsi="Cambria Math" w:cs="Times New Roman"/>
                        <w:lang w:val="uk-UA"/>
                      </w:rPr>
                    </m:ctrlPr>
                  </m:sSubSupPr>
                  <m:e>
                    <m:r>
                      <m:rPr>
                        <m:sty m:val="p"/>
                      </m:rPr>
                      <w:rPr>
                        <w:rFonts w:ascii="Cambria Math" w:hAnsi="Cambria Math" w:cs="Times New Roman"/>
                        <w:lang w:val="uk-UA"/>
                      </w:rPr>
                      <m:t>x</m:t>
                    </m:r>
                  </m:e>
                  <m:sub>
                    <m:r>
                      <m:rPr>
                        <m:sty m:val="p"/>
                      </m:rPr>
                      <w:rPr>
                        <w:rFonts w:ascii="Cambria Math" w:hAnsi="Cambria Math" w:cs="Times New Roman"/>
                        <w:lang w:val="uk-UA"/>
                      </w:rPr>
                      <m:t>j</m:t>
                    </m:r>
                  </m:sub>
                  <m:sup>
                    <m:r>
                      <m:rPr>
                        <m:sty m:val="p"/>
                      </m:rPr>
                      <w:rPr>
                        <w:rFonts w:ascii="Cambria Math" w:hAnsi="Cambria Math" w:cs="Times New Roman"/>
                        <w:lang w:val="uk-UA"/>
                      </w:rPr>
                      <m:t>m</m:t>
                    </m:r>
                  </m:sup>
                </m:sSubSup>
                <m:r>
                  <w:rPr>
                    <w:rFonts w:ascii="Cambria Math" w:hAnsi="Cambria Math" w:cs="Times New Roman"/>
                    <w:lang w:val="uk-UA"/>
                  </w:rPr>
                  <m:t>A</m:t>
                </m:r>
              </m:e>
              <m:sub>
                <m:r>
                  <w:rPr>
                    <w:rFonts w:ascii="Cambria Math" w:hAnsi="Cambria Math" w:cs="Times New Roman"/>
                    <w:lang w:val="uk-UA"/>
                  </w:rPr>
                  <m:t>P</m:t>
                </m:r>
              </m:sub>
            </m:sSub>
            <m:d>
              <m:dPr>
                <m:ctrlPr>
                  <w:rPr>
                    <w:rFonts w:ascii="Cambria Math" w:hAnsi="Cambria Math" w:cs="Times New Roman"/>
                    <w:i/>
                    <w:lang w:val="uk-UA"/>
                  </w:rPr>
                </m:ctrlPr>
              </m:dPr>
              <m:e>
                <m:sSubSup>
                  <m:sSubSupPr>
                    <m:ctrlPr>
                      <w:rPr>
                        <w:rFonts w:ascii="Cambria Math" w:hAnsi="Cambria Math" w:cs="Times New Roman"/>
                        <w:lang w:val="uk-UA"/>
                      </w:rPr>
                    </m:ctrlPr>
                  </m:sSubSupPr>
                  <m:e>
                    <m:r>
                      <w:rPr>
                        <w:rFonts w:ascii="Cambria Math" w:hAnsi="Cambria Math" w:cs="Times New Roman"/>
                        <w:lang w:val="uk-UA"/>
                      </w:rPr>
                      <m:t>e</m:t>
                    </m:r>
                  </m:e>
                  <m:sub>
                    <m:r>
                      <m:rPr>
                        <m:sty m:val="p"/>
                      </m:rPr>
                      <w:rPr>
                        <w:rFonts w:ascii="Cambria Math" w:hAnsi="Cambria Math" w:cs="Times New Roman"/>
                        <w:lang w:val="uk-UA"/>
                      </w:rPr>
                      <m:t>i</m:t>
                    </m:r>
                  </m:sub>
                  <m:sup>
                    <m:r>
                      <m:rPr>
                        <m:sty m:val="p"/>
                      </m:rPr>
                      <w:rPr>
                        <w:rFonts w:ascii="Cambria Math" w:hAnsi="Cambria Math" w:cs="Times New Roman"/>
                        <w:lang w:val="uk-UA"/>
                      </w:rPr>
                      <m:t>n</m:t>
                    </m:r>
                  </m:sup>
                </m:sSubSup>
                <m:r>
                  <w:rPr>
                    <w:rFonts w:ascii="Cambria Math" w:hAnsi="Cambria Math" w:cs="Times New Roman"/>
                    <w:lang w:val="uk-UA"/>
                  </w:rPr>
                  <m:t>,</m:t>
                </m:r>
                <m:sSubSup>
                  <m:sSubSupPr>
                    <m:ctrlPr>
                      <w:rPr>
                        <w:rFonts w:ascii="Cambria Math" w:hAnsi="Cambria Math" w:cs="Times New Roman"/>
                        <w:lang w:val="uk-UA"/>
                      </w:rPr>
                    </m:ctrlPr>
                  </m:sSubSupPr>
                  <m:e>
                    <m:r>
                      <w:rPr>
                        <w:rFonts w:ascii="Cambria Math" w:hAnsi="Cambria Math" w:cs="Times New Roman"/>
                        <w:lang w:val="uk-UA"/>
                      </w:rPr>
                      <m:t>e</m:t>
                    </m:r>
                  </m:e>
                  <m:sub>
                    <m:r>
                      <m:rPr>
                        <m:sty m:val="p"/>
                      </m:rPr>
                      <w:rPr>
                        <w:rFonts w:ascii="Cambria Math" w:hAnsi="Cambria Math" w:cs="Times New Roman"/>
                        <w:lang w:val="uk-UA"/>
                      </w:rPr>
                      <m:t>j</m:t>
                    </m:r>
                  </m:sub>
                  <m:sup>
                    <m:r>
                      <m:rPr>
                        <m:sty m:val="p"/>
                      </m:rPr>
                      <w:rPr>
                        <w:rFonts w:ascii="Cambria Math" w:hAnsi="Cambria Math" w:cs="Times New Roman"/>
                        <w:lang w:val="uk-UA"/>
                      </w:rPr>
                      <m:t>m</m:t>
                    </m:r>
                  </m:sup>
                </m:sSubSup>
              </m:e>
            </m:d>
            <m:r>
              <w:rPr>
                <w:rFonts w:ascii="Cambria Math" w:hAnsi="Cambria Math" w:cs="Times New Roman"/>
                <w:lang w:val="uk-UA"/>
              </w:rPr>
              <m:t>}</m:t>
            </m:r>
          </m:e>
          <m:sub>
            <m:r>
              <w:rPr>
                <w:rFonts w:ascii="Cambria Math" w:hAnsi="Cambria Math" w:cs="Times New Roman"/>
                <w:lang w:val="uk-UA"/>
              </w:rPr>
              <m:t>i≠j</m:t>
            </m:r>
          </m:sub>
        </m:sSub>
      </m:oMath>
      <w:r w:rsidRPr="00E24F99">
        <w:rPr>
          <w:rFonts w:ascii="Times New Roman" w:hAnsi="Times New Roman" w:cs="Times New Roman"/>
          <w:lang w:val="uk-UA"/>
        </w:rPr>
        <w:t xml:space="preserve">– твiрний елемент iдеала </w:t>
      </w:r>
      <m:oMath>
        <m:sSup>
          <m:sSupPr>
            <m:ctrlPr>
              <w:rPr>
                <w:rFonts w:ascii="Cambria Math" w:hAnsi="Cambria Math" w:cs="Times New Roman"/>
                <w:lang w:val="uk-UA"/>
              </w:rPr>
            </m:ctrlPr>
          </m:sSupPr>
          <m:e>
            <m:r>
              <w:rPr>
                <w:rFonts w:ascii="Cambria Math" w:hAnsi="Cambria Math" w:cs="Times New Roman"/>
                <w:lang w:val="uk-UA"/>
              </w:rPr>
              <m:t>I</m:t>
            </m:r>
          </m:e>
          <m:sup>
            <m:r>
              <w:rPr>
                <w:rFonts w:ascii="Cambria Math" w:hAnsi="Cambria Math" w:cs="Times New Roman"/>
                <w:lang w:val="uk-UA"/>
              </w:rPr>
              <m:t>1</m:t>
            </m:r>
          </m:sup>
        </m:sSup>
      </m:oMath>
      <w:r w:rsidRPr="00E24F99">
        <w:rPr>
          <w:rFonts w:ascii="Times New Roman" w:hAnsi="Times New Roman" w:cs="Times New Roman"/>
          <w:lang w:val="uk-UA"/>
        </w:rPr>
        <w:t xml:space="preserve">– </w:t>
      </w:r>
      <w:r w:rsidR="00B67EE5" w:rsidRPr="00E24F99">
        <w:rPr>
          <w:rFonts w:ascii="Times New Roman" w:hAnsi="Times New Roman" w:cs="Times New Roman"/>
          <w:lang w:val="uk-UA"/>
        </w:rPr>
        <w:t>ізоморфна</w:t>
      </w:r>
      <w:r w:rsidRPr="00E24F99">
        <w:rPr>
          <w:rFonts w:ascii="Times New Roman" w:hAnsi="Times New Roman" w:cs="Times New Roman"/>
          <w:lang w:val="uk-UA"/>
        </w:rPr>
        <w:t xml:space="preserve"> до деякої пiдалгебри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nm</m:t>
            </m:r>
          </m:sub>
        </m:sSub>
      </m:oMath>
      <w:r w:rsidRPr="00E24F99">
        <w:rPr>
          <w:rFonts w:ascii="Times New Roman" w:hAnsi="Times New Roman" w:cs="Times New Roman"/>
          <w:lang w:val="uk-UA"/>
        </w:rPr>
        <w:t xml:space="preserve">в </w:t>
      </w:r>
      <m:oMath>
        <m:sSub>
          <m:sSubPr>
            <m:ctrlPr>
              <w:rPr>
                <w:rFonts w:ascii="Cambria Math" w:hAnsi="Cambria Math" w:cs="Times New Roman"/>
                <w:lang w:val="uk-UA"/>
              </w:rPr>
            </m:ctrlPr>
          </m:sSubPr>
          <m:e>
            <m:r>
              <m:rPr>
                <m:scr m:val="script"/>
              </m:rPr>
              <w:rPr>
                <w:rFonts w:ascii="Cambria Math" w:hAnsi="Cambria Math" w:cs="Times New Roman"/>
                <w:lang w:val="uk-UA"/>
              </w:rPr>
              <m:t>l</m:t>
            </m:r>
          </m:e>
          <m:sub>
            <m:r>
              <m:rPr>
                <m:sty m:val="p"/>
              </m:rPr>
              <w:rPr>
                <w:rFonts w:ascii="Cambria Math" w:hAnsi="Cambria Math" w:cs="Times New Roman"/>
                <w:lang w:val="uk-UA"/>
              </w:rPr>
              <m:t>∞</m:t>
            </m:r>
          </m:sub>
        </m:sSub>
        <m:r>
          <w:rPr>
            <w:rFonts w:ascii="Cambria Math" w:hAnsi="Cambria Math" w:cs="Times New Roman"/>
            <w:lang w:val="uk-UA"/>
          </w:rPr>
          <m:t>(</m:t>
        </m:r>
        <m:sSup>
          <m:sSupPr>
            <m:ctrlPr>
              <w:rPr>
                <w:rFonts w:ascii="Cambria Math" w:hAnsi="Cambria Math" w:cs="Times New Roman"/>
                <w:lang w:val="uk-UA"/>
              </w:rPr>
            </m:ctrlPr>
          </m:sSupPr>
          <m:e>
            <m:r>
              <m:rPr>
                <m:scr m:val="double-struck"/>
                <m:sty m:val="p"/>
              </m:rPr>
              <w:rPr>
                <w:rFonts w:ascii="Cambria Math" w:hAnsi="Cambria Math" w:cs="Times New Roman"/>
                <w:lang w:val="uk-UA"/>
              </w:rPr>
              <m:t>N</m:t>
            </m:r>
          </m:e>
          <m:sup>
            <m:r>
              <w:rPr>
                <w:rFonts w:ascii="Cambria Math" w:hAnsi="Cambria Math" w:cs="Times New Roman"/>
                <w:lang w:val="uk-UA"/>
              </w:rPr>
              <m:t>2</m:t>
            </m:r>
          </m:sup>
        </m:sSup>
        <m:r>
          <w:rPr>
            <w:rFonts w:ascii="Cambria Math" w:hAnsi="Cambria Math" w:cs="Times New Roman"/>
            <w:lang w:val="uk-UA"/>
          </w:rPr>
          <m:t>)</m:t>
        </m:r>
      </m:oMath>
      <w:r w:rsidRPr="00E24F99">
        <w:rPr>
          <w:rFonts w:ascii="Times New Roman" w:hAnsi="Times New Roman" w:cs="Times New Roman"/>
          <w:lang w:val="uk-UA"/>
        </w:rPr>
        <w:t xml:space="preserve">, де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ij</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P</m:t>
            </m:r>
          </m:sub>
        </m:sSub>
        <m:d>
          <m:dPr>
            <m:ctrlPr>
              <w:rPr>
                <w:rFonts w:ascii="Cambria Math" w:hAnsi="Cambria Math" w:cs="Times New Roman"/>
                <w:i/>
                <w:lang w:val="uk-UA"/>
              </w:rPr>
            </m:ctrlPr>
          </m:dPr>
          <m:e>
            <m:sSubSup>
              <m:sSubSupPr>
                <m:ctrlPr>
                  <w:rPr>
                    <w:rFonts w:ascii="Cambria Math" w:hAnsi="Cambria Math" w:cs="Times New Roman"/>
                    <w:lang w:val="uk-UA"/>
                  </w:rPr>
                </m:ctrlPr>
              </m:sSubSupPr>
              <m:e>
                <m:r>
                  <w:rPr>
                    <w:rFonts w:ascii="Cambria Math" w:hAnsi="Cambria Math" w:cs="Times New Roman"/>
                    <w:lang w:val="uk-UA"/>
                  </w:rPr>
                  <m:t>e</m:t>
                </m:r>
              </m:e>
              <m:sub>
                <m:r>
                  <m:rPr>
                    <m:sty m:val="p"/>
                  </m:rPr>
                  <w:rPr>
                    <w:rFonts w:ascii="Cambria Math" w:hAnsi="Cambria Math" w:cs="Times New Roman"/>
                    <w:lang w:val="uk-UA"/>
                  </w:rPr>
                  <m:t>i</m:t>
                </m:r>
              </m:sub>
              <m:sup>
                <m:r>
                  <m:rPr>
                    <m:sty m:val="p"/>
                  </m:rPr>
                  <w:rPr>
                    <w:rFonts w:ascii="Cambria Math" w:hAnsi="Cambria Math" w:cs="Times New Roman"/>
                    <w:lang w:val="uk-UA"/>
                  </w:rPr>
                  <m:t>n</m:t>
                </m:r>
              </m:sup>
            </m:sSubSup>
            <m:r>
              <w:rPr>
                <w:rFonts w:ascii="Cambria Math" w:hAnsi="Cambria Math" w:cs="Times New Roman"/>
                <w:lang w:val="uk-UA"/>
              </w:rPr>
              <m:t>,</m:t>
            </m:r>
            <m:sSubSup>
              <m:sSubSupPr>
                <m:ctrlPr>
                  <w:rPr>
                    <w:rFonts w:ascii="Cambria Math" w:hAnsi="Cambria Math" w:cs="Times New Roman"/>
                    <w:lang w:val="uk-UA"/>
                  </w:rPr>
                </m:ctrlPr>
              </m:sSubSupPr>
              <m:e>
                <m:r>
                  <w:rPr>
                    <w:rFonts w:ascii="Cambria Math" w:hAnsi="Cambria Math" w:cs="Times New Roman"/>
                    <w:lang w:val="uk-UA"/>
                  </w:rPr>
                  <m:t>e</m:t>
                </m:r>
              </m:e>
              <m:sub>
                <m:r>
                  <m:rPr>
                    <m:sty m:val="p"/>
                  </m:rPr>
                  <w:rPr>
                    <w:rFonts w:ascii="Cambria Math" w:hAnsi="Cambria Math" w:cs="Times New Roman"/>
                    <w:lang w:val="uk-UA"/>
                  </w:rPr>
                  <m:t>j</m:t>
                </m:r>
              </m:sub>
              <m:sup>
                <m:r>
                  <m:rPr>
                    <m:sty m:val="p"/>
                  </m:rPr>
                  <w:rPr>
                    <w:rFonts w:ascii="Cambria Math" w:hAnsi="Cambria Math" w:cs="Times New Roman"/>
                    <w:lang w:val="uk-UA"/>
                  </w:rPr>
                  <m:t>m</m:t>
                </m:r>
              </m:sup>
            </m:sSubSup>
          </m:e>
        </m:d>
      </m:oMath>
      <w:r w:rsidRPr="00E24F99">
        <w:rPr>
          <w:rFonts w:ascii="Times New Roman" w:hAnsi="Times New Roman" w:cs="Times New Roman"/>
          <w:lang w:val="uk-UA"/>
        </w:rPr>
        <w:t>:</w:t>
      </w:r>
    </w:p>
    <w:p w:rsidR="002C2D94" w:rsidRPr="00E24F99" w:rsidRDefault="005803A5" w:rsidP="00E24F99">
      <w:pPr>
        <w:pStyle w:val="indent"/>
        <w:spacing w:after="0" w:line="360" w:lineRule="auto"/>
        <w:jc w:val="center"/>
        <w:rPr>
          <w:rFonts w:ascii="Times New Roman" w:hAnsi="Times New Roman" w:cs="Times New Roman"/>
          <w:lang w:val="uk-UA"/>
        </w:rPr>
      </w:pPr>
      <w:r w:rsidRPr="005803A5">
        <w:rPr>
          <w:rFonts w:ascii="Times New Roman" w:hAnsi="Times New Roman" w:cs="Times New Roman"/>
          <w:noProof/>
          <w:lang w:val="en-US" w:eastAsia="en-US" w:bidi="ar-SA"/>
        </w:rPr>
      </w:r>
      <w:r w:rsidR="00512DC4" w:rsidRPr="005803A5">
        <w:rPr>
          <w:rFonts w:ascii="Times New Roman" w:hAnsi="Times New Roman" w:cs="Times New Roman"/>
          <w:noProof/>
          <w:lang w:val="en-US" w:eastAsia="en-US" w:bidi="ar-SA"/>
        </w:rPr>
        <w:pict>
          <v:shape id="Полилиния 22" o:spid="_x0000_s1029" style="width:.1pt;height:.1pt;visibility:visible;mso-wrap-style:none;mso-position-horizontal-relative:char;mso-position-vertical-relative:li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" adj="-11796480,,5400" path="m,l21600,r,21600l,21600,,xe" stroked="f">
            <v:stroke joinstyle="miter"/>
            <v:formulas/>
            <v:path arrowok="t" o:connecttype="custom" o:connectlocs="549,0;1097,549;549,1097;0,549" o:connectangles="270,0,90,180" textboxrect="0,0,21600,21600"/>
            <v:textbox inset="4.40942mm,2.29106mm,4.40942mm,2.29106mm">
              <w:txbxContent>
                <w:p w:rsidR="00FD1B4D" w:rsidRDefault="00FD1B4D"/>
              </w:txbxContent>
            </v:textbox>
            <w10:wrap type="none"/>
            <w10:anchorlock/>
          </v:shape>
        </w:pic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nm</m:t>
            </m:r>
          </m:sub>
        </m:sSub>
        <m:r>
          <w:rPr>
            <w:rFonts w:ascii="Cambria Math" w:hAnsi="Cambria Math" w:cs="Times New Roman"/>
            <w:lang w:val="uk-UA"/>
          </w:rPr>
          <m:t>=</m:t>
        </m:r>
        <m:d>
          <m:dPr>
            <m:ctrlPr>
              <w:rPr>
                <w:rFonts w:ascii="Cambria Math" w:hAnsi="Cambria Math" w:cs="Times New Roman"/>
                <w:i/>
                <w:lang w:val="uk-UA"/>
              </w:rPr>
            </m:ctrlPr>
          </m:dPr>
          <m:e>
            <m:m>
              <m:mPr>
                <m:plcHide m:val="on"/>
                <m:mcs>
                  <m:mc>
                    <m:mcPr>
                      <m:count m:val="5"/>
                      <m:mcJc m:val="center"/>
                    </m:mcPr>
                  </m:mc>
                </m:mcs>
                <m:ctrlPr>
                  <w:rPr>
                    <w:rFonts w:ascii="Cambria Math" w:hAnsi="Cambria Math" w:cs="Times New Roman"/>
                    <w:lang w:val="uk-UA"/>
                  </w:rPr>
                </m:ctrlPr>
              </m:mPr>
              <m:mr>
                <m:e>
                  <m:r>
                    <w:rPr>
                      <w:rFonts w:ascii="Cambria Math" w:hAnsi="Cambria Math" w:cs="Times New Roman"/>
                      <w:lang w:val="uk-UA"/>
                    </w:rPr>
                    <m:t>0</m:t>
                  </m:r>
                </m:e>
                <m:e>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12</m:t>
                      </m:r>
                    </m:sub>
                  </m:sSub>
                </m:e>
                <m:e>
                  <m:r>
                    <w:rPr>
                      <w:rFonts w:ascii="Cambria Math" w:hAnsi="Cambria Math" w:cs="Times New Roman"/>
                      <w:lang w:val="uk-UA"/>
                    </w:rPr>
                    <m:t>⋯</m:t>
                  </m:r>
                </m:e>
                <m:e>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1j</m:t>
                      </m:r>
                    </m:sub>
                  </m:sSub>
                </m:e>
                <m:e>
                  <m:r>
                    <w:rPr>
                      <w:rFonts w:ascii="Cambria Math" w:hAnsi="Cambria Math" w:cs="Times New Roman"/>
                      <w:lang w:val="uk-UA"/>
                    </w:rPr>
                    <m:t>⋯</m:t>
                  </m:r>
                </m:e>
              </m:mr>
              <m:mr>
                <m:e>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21</m:t>
                      </m:r>
                    </m:sub>
                  </m:sSub>
                </m:e>
                <m:e>
                  <m:r>
                    <w:rPr>
                      <w:rFonts w:ascii="Cambria Math" w:hAnsi="Cambria Math" w:cs="Times New Roman"/>
                      <w:lang w:val="uk-UA"/>
                    </w:rPr>
                    <m:t>0</m:t>
                  </m:r>
                </m:e>
                <m:e>
                  <m:r>
                    <w:rPr>
                      <w:rFonts w:ascii="Cambria Math" w:hAnsi="Cambria Math" w:cs="Times New Roman"/>
                      <w:lang w:val="uk-UA"/>
                    </w:rPr>
                    <m:t>⋯</m:t>
                  </m:r>
                </m:e>
                <m:e>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2j</m:t>
                      </m:r>
                    </m:sub>
                  </m:sSub>
                </m:e>
                <m:e>
                  <m:r>
                    <w:rPr>
                      <w:rFonts w:ascii="Cambria Math" w:hAnsi="Cambria Math" w:cs="Times New Roman"/>
                      <w:lang w:val="uk-UA"/>
                    </w:rPr>
                    <m:t>⋯</m:t>
                  </m:r>
                </m:e>
              </m:mr>
              <m:mr>
                <m:e/>
                <m:e/>
                <m:e>
                  <m:r>
                    <w:rPr>
                      <w:rFonts w:ascii="Cambria Math" w:hAnsi="Cambria Math" w:cs="Times New Roman"/>
                      <w:lang w:val="uk-UA"/>
                    </w:rPr>
                    <m:t>⋯</m:t>
                  </m:r>
                </m:e>
                <m:e/>
                <m:e/>
              </m:mr>
              <m:mr>
                <m:e>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i1</m:t>
                      </m:r>
                    </m:sub>
                  </m:sSub>
                </m:e>
                <m:e>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i2</m:t>
                      </m:r>
                    </m:sub>
                  </m:sSub>
                </m:e>
                <m:e>
                  <m:r>
                    <w:rPr>
                      <w:rFonts w:ascii="Cambria Math" w:hAnsi="Cambria Math" w:cs="Times New Roman"/>
                      <w:lang w:val="uk-UA"/>
                    </w:rPr>
                    <m:t>⋯</m:t>
                  </m:r>
                </m:e>
                <m:e>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ij</m:t>
                      </m:r>
                    </m:sub>
                  </m:sSub>
                </m:e>
                <m:e>
                  <m:r>
                    <w:rPr>
                      <w:rFonts w:ascii="Cambria Math" w:hAnsi="Cambria Math" w:cs="Times New Roman"/>
                      <w:lang w:val="uk-UA"/>
                    </w:rPr>
                    <m:t>⋯</m:t>
                  </m:r>
                </m:e>
              </m:mr>
            </m:m>
          </m:e>
        </m:d>
      </m:oMath>
      <w:r w:rsidR="00204E75"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Спектр пiдалгебри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nm</m:t>
            </m:r>
          </m:sub>
        </m:sSub>
      </m:oMath>
      <w:r w:rsidRPr="00E24F99">
        <w:rPr>
          <w:rFonts w:ascii="Times New Roman" w:hAnsi="Times New Roman" w:cs="Times New Roman"/>
          <w:lang w:val="uk-UA"/>
        </w:rPr>
        <w:t xml:space="preserve">для кожної пари взаємопростих </w:t>
      </w:r>
      <m:oMath>
        <m:r>
          <w:rPr>
            <w:rFonts w:ascii="Cambria Math" w:hAnsi="Cambria Math" w:cs="Times New Roman"/>
            <w:lang w:val="uk-UA"/>
          </w:rPr>
          <m:t>n,m∈</m:t>
        </m:r>
        <m:sSub>
          <m:sSubPr>
            <m:ctrlPr>
              <w:rPr>
                <w:rFonts w:ascii="Cambria Math" w:hAnsi="Cambria Math" w:cs="Times New Roman"/>
                <w:i/>
                <w:lang w:val="uk-UA"/>
              </w:rPr>
            </m:ctrlPr>
          </m:sSubPr>
          <m:e>
            <m:r>
              <m:rPr>
                <m:scr m:val="double-struck"/>
              </m:rPr>
              <w:rPr>
                <w:rFonts w:ascii="Cambria Math" w:hAnsi="Cambria Math" w:cs="Times New Roman"/>
                <w:lang w:val="uk-UA"/>
              </w:rPr>
              <m:t>Z</m:t>
            </m:r>
          </m:e>
          <m:sub>
            <m:r>
              <w:rPr>
                <w:rFonts w:ascii="Cambria Math" w:hAnsi="Cambria Math" w:cs="Times New Roman"/>
                <w:lang w:val="uk-UA"/>
              </w:rPr>
              <m:t>+</m:t>
            </m:r>
          </m:sub>
        </m:sSub>
      </m:oMath>
      <w:r w:rsidR="00B67EE5" w:rsidRPr="00E24F99">
        <w:rPr>
          <w:rFonts w:ascii="Times New Roman" w:hAnsi="Times New Roman" w:cs="Times New Roman"/>
          <w:lang w:val="uk-UA"/>
        </w:rPr>
        <w:t>дорівнюєдеякій пiдмножині</w:t>
      </w:r>
      <w:r w:rsidRPr="00E24F99">
        <w:rPr>
          <w:rFonts w:ascii="Times New Roman" w:hAnsi="Times New Roman" w:cs="Times New Roman"/>
          <w:lang w:val="uk-UA"/>
        </w:rPr>
        <w:t xml:space="preserve"> стоунчехiвської компактифiкацiї множини </w:t>
      </w:r>
      <m:oMath>
        <m:sSup>
          <m:sSupPr>
            <m:ctrlPr>
              <w:rPr>
                <w:rFonts w:ascii="Cambria Math" w:hAnsi="Cambria Math" w:cs="Times New Roman"/>
                <w:lang w:val="uk-UA"/>
              </w:rPr>
            </m:ctrlPr>
          </m:sSupPr>
          <m:e>
            <m:r>
              <m:rPr>
                <m:scr m:val="double-struck"/>
                <m:sty m:val="p"/>
              </m:rPr>
              <w:rPr>
                <w:rFonts w:ascii="Cambria Math" w:hAnsi="Cambria Math" w:cs="Times New Roman"/>
                <w:lang w:val="uk-UA"/>
              </w:rPr>
              <m:t>N</m:t>
            </m:r>
          </m:e>
          <m:sup>
            <m:r>
              <w:rPr>
                <w:rFonts w:ascii="Cambria Math" w:hAnsi="Cambria Math" w:cs="Times New Roman"/>
                <w:lang w:val="uk-UA"/>
              </w:rPr>
              <m:t>2</m:t>
            </m:r>
          </m:sup>
        </m:sSup>
      </m:oMath>
      <w:r w:rsidRPr="00E24F99">
        <w:rPr>
          <w:rFonts w:ascii="Times New Roman" w:hAnsi="Times New Roman" w:cs="Times New Roman"/>
          <w:lang w:val="uk-UA"/>
        </w:rPr>
        <w:t>, тобто</w:t>
      </w:r>
    </w:p>
    <w:p w:rsidR="002C2D94" w:rsidRPr="00E24F99" w:rsidRDefault="005803A5" w:rsidP="00E24F99">
      <w:pPr>
        <w:pStyle w:val="indent"/>
        <w:spacing w:after="0" w:line="360" w:lineRule="auto"/>
        <w:jc w:val="center"/>
        <w:rPr>
          <w:rFonts w:ascii="Times New Roman" w:hAnsi="Times New Roman" w:cs="Times New Roman"/>
          <w:lang w:val="uk-UA"/>
        </w:rPr>
      </w:pPr>
      <w:r w:rsidRPr="005803A5">
        <w:rPr>
          <w:rFonts w:ascii="Times New Roman" w:hAnsi="Times New Roman" w:cs="Times New Roman"/>
          <w:noProof/>
          <w:lang w:val="en-US" w:eastAsia="en-US" w:bidi="ar-SA"/>
        </w:rPr>
      </w:r>
      <w:r w:rsidR="00512DC4" w:rsidRPr="005803A5">
        <w:rPr>
          <w:rFonts w:ascii="Times New Roman" w:hAnsi="Times New Roman" w:cs="Times New Roman"/>
          <w:noProof/>
          <w:lang w:val="en-US" w:eastAsia="en-US" w:bidi="ar-SA"/>
        </w:rPr>
        <w:pict>
          <v:shape id="Полилиния 23" o:spid="_x0000_s1028" style="width:.1pt;height:.1pt;visibility:visible;mso-wrap-style:none;mso-position-horizontal-relative:char;mso-position-vertical-relative:li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" adj="-11796480,,5400" path="m,l21600,r,21600l,21600,,xe" stroked="f">
            <v:stroke joinstyle="miter"/>
            <v:formulas/>
            <v:path arrowok="t" o:connecttype="custom" o:connectlocs="549,0;1097,549;549,1097;0,549" o:connectangles="270,0,90,180" textboxrect="0,0,21600,21600"/>
            <v:textbox inset="4.40942mm,2.29106mm,4.40942mm,2.29106mm">
              <w:txbxContent>
                <w:p w:rsidR="00FD1B4D" w:rsidRDefault="00FD1B4D"/>
              </w:txbxContent>
            </v:textbox>
            <w10:wrap type="none"/>
            <w10:anchorlock/>
          </v:shape>
        </w:pict>
      </w:r>
      <m:oMath>
        <m:r>
          <w:rPr>
            <w:rFonts w:ascii="Cambria Math" w:hAnsi="Cambria Math" w:cs="Times New Roman"/>
            <w:lang w:val="uk-UA"/>
          </w:rPr>
          <m:t>M(</m:t>
        </m:r>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nm</m:t>
            </m:r>
          </m:sub>
        </m:sSub>
        <m:r>
          <w:rPr>
            <w:rFonts w:ascii="Cambria Math" w:hAnsi="Cambria Math" w:cs="Times New Roman"/>
            <w:lang w:val="uk-UA"/>
          </w:rPr>
          <m:t>)={U∈</m:t>
        </m:r>
        <m:r>
          <m:rPr>
            <m:sty m:val="p"/>
          </m:rPr>
          <w:rPr>
            <w:rFonts w:ascii="Cambria Math" w:hAnsi="Cambria Math" w:cs="Times New Roman"/>
            <w:lang w:val="uk-UA"/>
          </w:rPr>
          <m:t>β</m:t>
        </m:r>
        <m:r>
          <w:rPr>
            <w:rFonts w:ascii="Cambria Math" w:hAnsi="Cambria Math" w:cs="Times New Roman"/>
            <w:lang w:val="uk-UA"/>
          </w:rPr>
          <m:t>(</m:t>
        </m:r>
        <m:sSup>
          <m:sSupPr>
            <m:ctrlPr>
              <w:rPr>
                <w:rFonts w:ascii="Cambria Math" w:hAnsi="Cambria Math" w:cs="Times New Roman"/>
                <w:lang w:val="uk-UA"/>
              </w:rPr>
            </m:ctrlPr>
          </m:sSupPr>
          <m:e>
            <m:r>
              <m:rPr>
                <m:scr m:val="double-struck"/>
                <m:sty m:val="p"/>
              </m:rPr>
              <w:rPr>
                <w:rFonts w:ascii="Cambria Math" w:hAnsi="Cambria Math" w:cs="Times New Roman"/>
                <w:lang w:val="uk-UA"/>
              </w:rPr>
              <m:t>N</m:t>
            </m:r>
          </m:e>
          <m:sup>
            <m:r>
              <w:rPr>
                <w:rFonts w:ascii="Cambria Math" w:hAnsi="Cambria Math" w:cs="Times New Roman"/>
                <w:lang w:val="uk-UA"/>
              </w:rPr>
              <m:t>2</m:t>
            </m:r>
          </m:sup>
        </m:sSup>
        <m:r>
          <w:rPr>
            <w:rFonts w:ascii="Cambria Math" w:hAnsi="Cambria Math" w:cs="Times New Roman"/>
            <w:lang w:val="uk-UA"/>
          </w:rPr>
          <m:t>∖(n,n),n∈</m:t>
        </m:r>
        <m:r>
          <m:rPr>
            <m:scr m:val="double-struck"/>
            <m:sty m:val="p"/>
          </m:rPr>
          <w:rPr>
            <w:rFonts w:ascii="Cambria Math" w:hAnsi="Cambria Math" w:cs="Times New Roman"/>
            <w:lang w:val="uk-UA"/>
          </w:rPr>
          <m:t>N</m:t>
        </m:r>
        <m:r>
          <w:rPr>
            <w:rFonts w:ascii="Cambria Math" w:hAnsi="Cambria Math" w:cs="Times New Roman"/>
            <w:lang w:val="uk-UA"/>
          </w:rPr>
          <m:t>)}</m:t>
        </m:r>
      </m:oMath>
      <w:r w:rsidR="00204E75" w:rsidRPr="00E24F99">
        <w:rPr>
          <w:rFonts w:ascii="Times New Roman" w:hAnsi="Times New Roman" w:cs="Times New Roman"/>
          <w:lang w:val="uk-UA"/>
        </w:rPr>
        <w:t>.</w:t>
      </w:r>
    </w:p>
    <w:p w:rsidR="002C2D94" w:rsidRPr="00E24F99" w:rsidRDefault="00204E75" w:rsidP="00E24F99">
      <w:pPr>
        <w:pStyle w:val="nopar"/>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Отриманi результати сформульовано у виглядi теореми.</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Теорема 3.2.2. </w:t>
      </w:r>
      <w:r w:rsidRPr="00E24F99">
        <w:rPr>
          <w:rFonts w:ascii="Times New Roman" w:hAnsi="Times New Roman" w:cs="Times New Roman"/>
          <w:i/>
          <w:lang w:val="uk-UA"/>
        </w:rPr>
        <w:t xml:space="preserve">Спектр алгебри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2</m:t>
            </m:r>
          </m:sub>
        </m:sSub>
        <m:r>
          <w:rPr>
            <w:rFonts w:ascii="Cambria Math" w:hAnsi="Cambria Math" w:cs="Times New Roman"/>
            <w:lang w:val="uk-UA"/>
          </w:rPr>
          <m:t>)</m:t>
        </m:r>
      </m:oMath>
      <w:r w:rsidR="00BB6FDE" w:rsidRPr="00E24F99">
        <w:rPr>
          <w:rFonts w:ascii="Times New Roman" w:hAnsi="Times New Roman" w:cs="Times New Roman"/>
          <w:i/>
          <w:lang w:val="uk-UA"/>
        </w:rPr>
        <w:t xml:space="preserve">гомеоморфний до </w:t>
      </w:r>
      <w:r w:rsidRPr="00E24F99">
        <w:rPr>
          <w:rFonts w:ascii="Times New Roman" w:hAnsi="Times New Roman" w:cs="Times New Roman"/>
          <w:i/>
          <w:lang w:val="uk-UA"/>
        </w:rPr>
        <w:t>об’є</w:t>
      </w:r>
      <w:r w:rsidR="00BB6FDE" w:rsidRPr="00E24F99">
        <w:rPr>
          <w:rFonts w:ascii="Times New Roman" w:hAnsi="Times New Roman" w:cs="Times New Roman"/>
          <w:i/>
          <w:lang w:val="uk-UA"/>
        </w:rPr>
        <w:t>днання</w:t>
      </w:r>
      <w:r w:rsidRPr="00E24F99">
        <w:rPr>
          <w:rFonts w:ascii="Times New Roman" w:hAnsi="Times New Roman" w:cs="Times New Roman"/>
          <w:i/>
          <w:lang w:val="uk-UA"/>
        </w:rPr>
        <w:t xml:space="preserve"> стоун-чехiвскоїкомпактифiкацi</w:t>
      </w:r>
      <w:r w:rsidR="00BB6FDE" w:rsidRPr="00E24F99">
        <w:rPr>
          <w:rFonts w:ascii="Times New Roman" w:hAnsi="Times New Roman" w:cs="Times New Roman"/>
          <w:i/>
          <w:lang w:val="uk-UA"/>
        </w:rPr>
        <w:t>ї на множині натуральних чисел та</w:t>
      </w:r>
      <w:r w:rsidRPr="00E24F99">
        <w:rPr>
          <w:rFonts w:ascii="Times New Roman" w:hAnsi="Times New Roman" w:cs="Times New Roman"/>
          <w:i/>
          <w:lang w:val="uk-UA"/>
        </w:rPr>
        <w:t xml:space="preserve"> спектрiв сiм’ї </w:t>
      </w:r>
      <m:oMath>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nm</m:t>
            </m:r>
          </m:sub>
        </m:sSub>
        <m:r>
          <w:rPr>
            <w:rFonts w:ascii="Cambria Math" w:hAnsi="Cambria Math" w:cs="Times New Roman"/>
            <w:lang w:val="uk-UA"/>
          </w:rPr>
          <m:t>}</m:t>
        </m:r>
      </m:oMath>
      <w:r w:rsidRPr="00E24F99">
        <w:rPr>
          <w:rFonts w:ascii="Times New Roman" w:hAnsi="Times New Roman" w:cs="Times New Roman"/>
          <w:i/>
          <w:lang w:val="uk-UA"/>
        </w:rPr>
        <w:t xml:space="preserve">де </w:t>
      </w:r>
      <m:oMath>
        <m:r>
          <w:rPr>
            <w:rFonts w:ascii="Cambria Math" w:hAnsi="Cambria Math" w:cs="Times New Roman"/>
            <w:lang w:val="uk-UA"/>
          </w:rPr>
          <m:t>n,m∈</m:t>
        </m:r>
        <m:sSub>
          <m:sSubPr>
            <m:ctrlPr>
              <w:rPr>
                <w:rFonts w:ascii="Cambria Math" w:hAnsi="Cambria Math" w:cs="Times New Roman"/>
                <w:i/>
                <w:lang w:val="uk-UA"/>
              </w:rPr>
            </m:ctrlPr>
          </m:sSubPr>
          <m:e>
            <m:r>
              <m:rPr>
                <m:scr m:val="double-struck"/>
              </m:rPr>
              <w:rPr>
                <w:rFonts w:ascii="Cambria Math" w:hAnsi="Cambria Math" w:cs="Times New Roman"/>
                <w:lang w:val="uk-UA"/>
              </w:rPr>
              <m:t>Z</m:t>
            </m:r>
          </m:e>
          <m:sub>
            <m:r>
              <w:rPr>
                <w:rFonts w:ascii="Cambria Math" w:hAnsi="Cambria Math" w:cs="Times New Roman"/>
                <w:lang w:val="uk-UA"/>
              </w:rPr>
              <m:t>+</m:t>
            </m:r>
          </m:sub>
        </m:sSub>
      </m:oMath>
      <w:r w:rsidR="006C5A31" w:rsidRPr="00E24F99">
        <w:rPr>
          <w:rFonts w:ascii="Times New Roman" w:hAnsi="Times New Roman" w:cs="Times New Roman"/>
          <w:i/>
          <w:lang w:val="uk-UA"/>
        </w:rPr>
        <w:t xml:space="preserve"> - взаємнопрості числа</w:t>
      </w:r>
      <w:r w:rsidR="00BB6FDE" w:rsidRPr="00E24F99">
        <w:rPr>
          <w:rFonts w:ascii="Times New Roman" w:hAnsi="Times New Roman" w:cs="Times New Roman"/>
          <w:i/>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Нехай </w:t>
      </w:r>
      <m:oMath>
        <m:r>
          <w:rPr>
            <w:rFonts w:ascii="Cambria Math" w:hAnsi="Cambria Math" w:cs="Times New Roman"/>
            <w:lang w:val="uk-UA"/>
          </w:rPr>
          <m:t>X=</m:t>
        </m:r>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2</m:t>
            </m:r>
          </m:sub>
        </m:sSub>
      </m:oMath>
      <w:r w:rsidR="00881D61" w:rsidRPr="00E24F99">
        <w:rPr>
          <w:rFonts w:ascii="Times New Roman" w:hAnsi="Times New Roman" w:cs="Times New Roman"/>
          <w:lang w:val="uk-UA"/>
        </w:rPr>
        <w:t>.В цьому випадку, наприклад, 2-однорідний полiном</w:t>
      </w:r>
      <w:r w:rsidRPr="00E24F99">
        <w:rPr>
          <w:rFonts w:ascii="Times New Roman" w:hAnsi="Times New Roman" w:cs="Times New Roman"/>
          <w:lang w:val="uk-UA"/>
        </w:rPr>
        <w:t xml:space="preserve"> вигляду </w:t>
      </w:r>
      <m:oMath>
        <m:r>
          <w:rPr>
            <w:rFonts w:ascii="Cambria Math" w:hAnsi="Cambria Math" w:cs="Times New Roman"/>
            <w:lang w:val="uk-UA"/>
          </w:rPr>
          <m:t>h(x)=</m:t>
        </m:r>
        <m:nary>
          <m:naryPr>
            <m:chr m:val="∑"/>
            <m:limLoc m:val="undOvr"/>
            <m:ctrlPr>
              <w:rPr>
                <w:rFonts w:ascii="Cambria Math" w:hAnsi="Cambria Math" w:cs="Times New Roman"/>
                <w:lang w:val="uk-UA"/>
              </w:rPr>
            </m:ctrlPr>
          </m:naryPr>
          <m:sub>
            <m:r>
              <w:rPr>
                <w:rFonts w:ascii="Cambria Math" w:hAnsi="Cambria Math" w:cs="Times New Roman"/>
                <w:lang w:val="uk-UA"/>
              </w:rPr>
              <m:t>k=1</m:t>
            </m:r>
          </m:sub>
          <m:sup>
            <m:r>
              <w:rPr>
                <w:rFonts w:ascii="Cambria Math" w:hAnsi="Cambria Math" w:cs="Times New Roman"/>
                <w:lang w:val="uk-UA"/>
              </w:rPr>
              <m:t>∞</m:t>
            </m:r>
          </m:sup>
          <m:e>
            <m:sSubSup>
              <m:sSubSupPr>
                <m:ctrlPr>
                  <w:rPr>
                    <w:rFonts w:ascii="Cambria Math" w:hAnsi="Cambria Math" w:cs="Times New Roman"/>
                    <w:lang w:val="uk-UA"/>
                  </w:rPr>
                </m:ctrlPr>
              </m:sSubSupPr>
              <m:e>
                <m:r>
                  <w:rPr>
                    <w:rFonts w:ascii="Cambria Math" w:hAnsi="Cambria Math" w:cs="Times New Roman"/>
                    <w:lang w:val="uk-UA"/>
                  </w:rPr>
                  <m:t>x</m:t>
                </m:r>
              </m:e>
              <m:sub>
                <m:r>
                  <w:rPr>
                    <w:rFonts w:ascii="Cambria Math" w:hAnsi="Cambria Math" w:cs="Times New Roman"/>
                    <w:lang w:val="uk-UA"/>
                  </w:rPr>
                  <m:t>k</m:t>
                </m:r>
              </m:sub>
              <m:sup>
                <m:r>
                  <w:rPr>
                    <w:rFonts w:ascii="Cambria Math" w:hAnsi="Cambria Math" w:cs="Times New Roman"/>
                    <w:lang w:val="uk-UA"/>
                  </w:rPr>
                  <m:t>2</m:t>
                </m:r>
              </m:sup>
            </m:sSubSup>
          </m:e>
        </m:nary>
      </m:oMath>
      <w:r w:rsidRPr="00E24F99">
        <w:rPr>
          <w:rFonts w:ascii="Times New Roman" w:hAnsi="Times New Roman" w:cs="Times New Roman"/>
          <w:lang w:val="uk-UA"/>
        </w:rPr>
        <w:t>,</w:t>
      </w:r>
      <w:r w:rsidR="006E2129" w:rsidRPr="00E24F99">
        <w:rPr>
          <w:rFonts w:ascii="Times New Roman" w:hAnsi="Times New Roman" w:cs="Times New Roman"/>
          <w:lang w:val="uk-UA"/>
        </w:rPr>
        <w:t xml:space="preserve"> для якого </w:t>
      </w:r>
      <m:oMath>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P</m:t>
            </m:r>
          </m:sub>
        </m:sSub>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e</m:t>
                </m:r>
              </m:e>
              <m:sub>
                <m:r>
                  <w:rPr>
                    <w:rFonts w:ascii="Cambria Math" w:hAnsi="Cambria Math" w:cs="Times New Roman"/>
                    <w:lang w:val="uk-UA"/>
                  </w:rPr>
                  <m:t>k</m:t>
                </m:r>
              </m:sub>
            </m:sSub>
          </m:e>
        </m:d>
        <m:r>
          <w:rPr>
            <w:rFonts w:ascii="Cambria Math" w:hAnsi="Cambria Math" w:cs="Times New Roman"/>
            <w:lang w:val="uk-UA"/>
          </w:rPr>
          <m:t>=1</m:t>
        </m:r>
      </m:oMath>
      <w:r w:rsidR="00881D61" w:rsidRPr="00E24F99">
        <w:rPr>
          <w:rFonts w:ascii="Times New Roman" w:hAnsi="Times New Roman" w:cs="Times New Roman"/>
          <w:lang w:val="uk-UA"/>
        </w:rPr>
        <w:t xml:space="preserve"> не наближається алгебраїчною комбінацією з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881D61" w:rsidRPr="00E24F99">
        <w:rPr>
          <w:rFonts w:ascii="Times New Roman" w:hAnsi="Times New Roman" w:cs="Times New Roman"/>
          <w:lang w:val="uk-UA"/>
        </w:rPr>
        <w:t xml:space="preserve">, тому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881D61" w:rsidRPr="00E24F99">
        <w:rPr>
          <w:rFonts w:ascii="Times New Roman" w:hAnsi="Times New Roman" w:cs="Times New Roman"/>
          <w:lang w:val="uk-UA"/>
        </w:rPr>
        <w:t xml:space="preserve"> і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881D61" w:rsidRPr="00E24F99">
        <w:rPr>
          <w:rFonts w:ascii="Times New Roman" w:hAnsi="Times New Roman" w:cs="Times New Roman"/>
          <w:lang w:val="uk-UA"/>
        </w:rPr>
        <w:t xml:space="preserve"> не є </w:t>
      </w:r>
      <w:r w:rsidR="00236A63" w:rsidRPr="00E24F99">
        <w:rPr>
          <w:rFonts w:ascii="Times New Roman" w:hAnsi="Times New Roman" w:cs="Times New Roman"/>
          <w:lang w:val="uk-UA"/>
        </w:rPr>
        <w:t>ізоморфними</w:t>
      </w:r>
      <w:r w:rsidR="0030554D" w:rsidRPr="00E24F99">
        <w:rPr>
          <w:rFonts w:ascii="Times New Roman" w:hAnsi="Times New Roman" w:cs="Times New Roman"/>
          <w:lang w:val="uk-UA"/>
        </w:rPr>
        <w:t>.</w:t>
      </w:r>
    </w:p>
    <w:p w:rsidR="00F94996" w:rsidRPr="00E24F99" w:rsidRDefault="00204E75" w:rsidP="00E24F99">
      <w:pPr>
        <w:pStyle w:val="indent"/>
        <w:spacing w:after="0" w:line="360" w:lineRule="auto"/>
        <w:ind w:firstLine="709"/>
        <w:jc w:val="both"/>
        <w:rPr>
          <w:rFonts w:ascii="Times New Roman" w:hAnsi="Times New Roman" w:cs="Times New Roman"/>
          <w:i/>
          <w:lang w:val="uk-UA"/>
        </w:rPr>
      </w:pPr>
      <w:r w:rsidRPr="00E24F99">
        <w:rPr>
          <w:rFonts w:ascii="Times New Roman" w:hAnsi="Times New Roman" w:cs="Times New Roman"/>
          <w:b/>
          <w:lang w:val="uk-UA"/>
        </w:rPr>
        <w:t xml:space="preserve">Твердження 3.2.4. </w:t>
      </w:r>
      <w:r w:rsidRPr="00E24F99">
        <w:rPr>
          <w:rFonts w:ascii="Times New Roman" w:hAnsi="Times New Roman" w:cs="Times New Roman"/>
          <w:i/>
          <w:lang w:val="uk-UA"/>
        </w:rPr>
        <w:t xml:space="preserve">Нехай </w:t>
      </w:r>
      <m:oMath>
        <m:sSub>
          <m:sSubPr>
            <m:ctrlPr>
              <w:rPr>
                <w:rFonts w:ascii="Cambria Math" w:hAnsi="Cambria Math" w:cs="Times New Roman"/>
                <w:lang w:val="uk-UA"/>
              </w:rPr>
            </m:ctrlPr>
          </m:sSubPr>
          <m:e>
            <m:r>
              <w:rPr>
                <w:rFonts w:ascii="Cambria Math" w:hAnsi="Cambria Math" w:cs="Times New Roman"/>
                <w:lang w:val="uk-UA"/>
              </w:rPr>
              <m:t>I</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Pr="00E24F99">
        <w:rPr>
          <w:rFonts w:ascii="Times New Roman" w:hAnsi="Times New Roman" w:cs="Times New Roman"/>
          <w:i/>
          <w:lang w:val="uk-UA"/>
        </w:rPr>
        <w:t xml:space="preserve">i </w:t>
      </w:r>
      <m:oMath>
        <m:sSub>
          <m:sSubPr>
            <m:ctrlPr>
              <w:rPr>
                <w:rFonts w:ascii="Cambria Math" w:hAnsi="Cambria Math" w:cs="Times New Roman"/>
                <w:lang w:val="uk-UA"/>
              </w:rPr>
            </m:ctrlPr>
          </m:sSubPr>
          <m:e>
            <m:r>
              <w:rPr>
                <w:rFonts w:ascii="Cambria Math" w:hAnsi="Cambria Math" w:cs="Times New Roman"/>
                <w:lang w:val="uk-UA"/>
              </w:rPr>
              <m:t>I</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Pr="00E24F99">
        <w:rPr>
          <w:rFonts w:ascii="Times New Roman" w:hAnsi="Times New Roman" w:cs="Times New Roman"/>
          <w:i/>
          <w:lang w:val="uk-UA"/>
        </w:rPr>
        <w:t>– мiнiмаль</w:t>
      </w:r>
      <w:r w:rsidR="00430290" w:rsidRPr="00E24F99">
        <w:rPr>
          <w:rFonts w:ascii="Times New Roman" w:hAnsi="Times New Roman" w:cs="Times New Roman"/>
          <w:i/>
          <w:lang w:val="uk-UA"/>
        </w:rPr>
        <w:t>нi замкненi iдеали, породженi 1 і</w:t>
      </w:r>
      <w:r w:rsidRPr="00E24F99">
        <w:rPr>
          <w:rFonts w:ascii="Times New Roman" w:hAnsi="Times New Roman" w:cs="Times New Roman"/>
          <w:i/>
          <w:lang w:val="uk-UA"/>
        </w:rPr>
        <w:t xml:space="preserve"> 2-однорiдними полiномами з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 xml:space="preserve">) </m:t>
        </m:r>
      </m:oMath>
      <w:r w:rsidRPr="00E24F99">
        <w:rPr>
          <w:rFonts w:ascii="Times New Roman" w:hAnsi="Times New Roman" w:cs="Times New Roman"/>
          <w:i/>
          <w:lang w:val="uk-UA"/>
        </w:rPr>
        <w:t xml:space="preserve">i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e>
        </m:d>
      </m:oMath>
      <w:r w:rsidRPr="00E24F99">
        <w:rPr>
          <w:rFonts w:ascii="Times New Roman" w:hAnsi="Times New Roman" w:cs="Times New Roman"/>
          <w:i/>
          <w:lang w:val="uk-UA"/>
        </w:rPr>
        <w:t xml:space="preserve">вiдповiдно. Тодi iснує характер </w:t>
      </w:r>
      <m:oMath>
        <m:r>
          <m:rPr>
            <m:sty m:val="p"/>
          </m:rPr>
          <w:rPr>
            <w:rFonts w:ascii="Cambria Math" w:hAnsi="Cambria Math" w:cs="Times New Roman"/>
            <w:lang w:val="uk-UA"/>
          </w:rPr>
          <m:t>φ</m:t>
        </m:r>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Pr="00E24F99">
        <w:rPr>
          <w:rFonts w:ascii="Times New Roman" w:hAnsi="Times New Roman" w:cs="Times New Roman"/>
          <w:i/>
          <w:lang w:val="uk-UA"/>
        </w:rPr>
        <w:t xml:space="preserve">такий, що </w:t>
      </w:r>
      <m:oMath>
        <m:r>
          <m:rPr>
            <m:sty m:val="p"/>
          </m:rPr>
          <w:rPr>
            <w:rFonts w:ascii="Cambria Math" w:hAnsi="Cambria Math" w:cs="Times New Roman"/>
            <w:lang w:val="uk-UA"/>
          </w:rPr>
          <m:t>φ</m:t>
        </m:r>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I</m:t>
            </m:r>
          </m:e>
          <m:sub>
            <m:r>
              <w:rPr>
                <w:rFonts w:ascii="Cambria Math" w:hAnsi="Cambria Math" w:cs="Times New Roman"/>
                <w:lang w:val="uk-UA"/>
              </w:rPr>
              <m:t>1</m:t>
            </m:r>
          </m:sub>
        </m:sSub>
        <m:r>
          <w:rPr>
            <w:rFonts w:ascii="Cambria Math" w:hAnsi="Cambria Math" w:cs="Times New Roman"/>
            <w:lang w:val="uk-UA"/>
          </w:rPr>
          <m:t>)=0</m:t>
        </m:r>
      </m:oMath>
      <w:r w:rsidRPr="00E24F99">
        <w:rPr>
          <w:rFonts w:ascii="Times New Roman" w:hAnsi="Times New Roman" w:cs="Times New Roman"/>
          <w:i/>
          <w:lang w:val="uk-UA"/>
        </w:rPr>
        <w:t xml:space="preserve">, </w:t>
      </w:r>
      <m:oMath>
        <m:r>
          <m:rPr>
            <m:sty m:val="p"/>
          </m:rPr>
          <w:rPr>
            <w:rFonts w:ascii="Cambria Math" w:hAnsi="Cambria Math" w:cs="Times New Roman"/>
            <w:lang w:val="uk-UA"/>
          </w:rPr>
          <m:t>φ</m:t>
        </m:r>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I</m:t>
            </m:r>
          </m:e>
          <m:sub>
            <m:r>
              <w:rPr>
                <w:rFonts w:ascii="Cambria Math" w:hAnsi="Cambria Math" w:cs="Times New Roman"/>
                <w:lang w:val="uk-UA"/>
              </w:rPr>
              <m:t>2</m:t>
            </m:r>
          </m:sub>
        </m:sSub>
        <m:r>
          <w:rPr>
            <w:rFonts w:ascii="Cambria Math" w:hAnsi="Cambria Math" w:cs="Times New Roman"/>
            <w:lang w:val="uk-UA"/>
          </w:rPr>
          <m:t>)≠0</m:t>
        </m:r>
      </m:oMath>
      <w:r w:rsidRPr="00E24F99">
        <w:rPr>
          <w:rFonts w:ascii="Times New Roman" w:hAnsi="Times New Roman" w:cs="Times New Roman"/>
          <w:i/>
          <w:lang w:val="uk-UA"/>
        </w:rPr>
        <w:t xml:space="preserve">i </w:t>
      </w:r>
      <m:oMath>
        <m:r>
          <m:rPr>
            <m:sty m:val="p"/>
          </m:rPr>
          <w:rPr>
            <w:rFonts w:ascii="Cambria Math" w:hAnsi="Cambria Math" w:cs="Times New Roman"/>
            <w:lang w:val="uk-UA"/>
          </w:rPr>
          <m:t>φ</m:t>
        </m:r>
        <m:r>
          <w:rPr>
            <w:rFonts w:ascii="Cambria Math" w:hAnsi="Cambria Math" w:cs="Times New Roman"/>
            <w:lang w:val="uk-UA"/>
          </w:rPr>
          <m:t>(P)=</m:t>
        </m:r>
        <m:sSub>
          <m:sSubPr>
            <m:ctrlPr>
              <w:rPr>
                <w:rFonts w:ascii="Cambria Math" w:hAnsi="Cambria Math" w:cs="Times New Roman"/>
                <w:lang w:val="uk-UA"/>
              </w:rPr>
            </m:ctrlPr>
          </m:sSubPr>
          <m:e>
            <m:r>
              <m:rPr>
                <m:sty m:val="p"/>
              </m:rPr>
              <w:rPr>
                <w:rFonts w:ascii="Cambria Math" w:hAnsi="Cambria Math" w:cs="Times New Roman"/>
                <w:lang w:val="uk-UA"/>
              </w:rPr>
              <m:t>lim</m:t>
            </m:r>
          </m:e>
          <m:sub>
            <m:r>
              <w:rPr>
                <w:rFonts w:ascii="Cambria Math" w:hAnsi="Cambria Math" w:cs="Times New Roman"/>
                <w:lang w:val="uk-UA"/>
              </w:rPr>
              <m:t>U</m:t>
            </m:r>
          </m:sub>
        </m:sSub>
        <m:r>
          <w:rPr>
            <w:rFonts w:ascii="Cambria Math" w:hAnsi="Cambria Math" w:cs="Times New Roman"/>
            <w:lang w:val="uk-UA"/>
          </w:rPr>
          <m:t>P(</m:t>
        </m:r>
        <m:sSub>
          <m:sSubPr>
            <m:ctrlPr>
              <w:rPr>
                <w:rFonts w:ascii="Cambria Math" w:hAnsi="Cambria Math" w:cs="Times New Roman"/>
                <w:lang w:val="uk-UA"/>
              </w:rPr>
            </m:ctrlPr>
          </m:sSubPr>
          <m:e>
            <m:r>
              <w:rPr>
                <w:rFonts w:ascii="Cambria Math" w:hAnsi="Cambria Math" w:cs="Times New Roman"/>
                <w:lang w:val="uk-UA"/>
              </w:rPr>
              <m:t>e</m:t>
            </m:r>
          </m:e>
          <m:sub>
            <m:r>
              <w:rPr>
                <w:rFonts w:ascii="Cambria Math" w:hAnsi="Cambria Math" w:cs="Times New Roman"/>
                <w:lang w:val="uk-UA"/>
              </w:rPr>
              <m:t>k</m:t>
            </m:r>
          </m:sub>
        </m:sSub>
        <m:r>
          <w:rPr>
            <w:rFonts w:ascii="Cambria Math" w:hAnsi="Cambria Math" w:cs="Times New Roman"/>
            <w:lang w:val="uk-UA"/>
          </w:rPr>
          <m:t>)</m:t>
        </m:r>
      </m:oMath>
      <w:r w:rsidRPr="00E24F99">
        <w:rPr>
          <w:rFonts w:ascii="Times New Roman" w:hAnsi="Times New Roman" w:cs="Times New Roman"/>
          <w:i/>
          <w:lang w:val="uk-UA"/>
        </w:rPr>
        <w:t xml:space="preserve">, де </w:t>
      </w:r>
      <m:oMath>
        <m:r>
          <w:rPr>
            <w:rFonts w:ascii="Cambria Math" w:hAnsi="Cambria Math" w:cs="Times New Roman"/>
            <w:lang w:val="uk-UA"/>
          </w:rPr>
          <m:t>U</m:t>
        </m:r>
      </m:oMath>
      <w:r w:rsidRPr="00E24F99">
        <w:rPr>
          <w:rFonts w:ascii="Times New Roman" w:hAnsi="Times New Roman" w:cs="Times New Roman"/>
          <w:i/>
          <w:lang w:val="uk-UA"/>
        </w:rPr>
        <w:t>– деякий фiксований ультрафiльтер на множинi натуральних чисел.</w:t>
      </w:r>
      <w:r w:rsidR="00430290" w:rsidRPr="00E24F99">
        <w:rPr>
          <w:rFonts w:ascii="Times New Roman" w:hAnsi="Times New Roman" w:cs="Times New Roman"/>
          <w:lang w:val="uk-UA"/>
        </w:rPr>
        <w:t xml:space="preserve">В такому випадку кажуть, що характер </w:t>
      </w:r>
      <m:oMath>
        <m:r>
          <m:rPr>
            <m:sty m:val="p"/>
          </m:rPr>
          <w:rPr>
            <w:rFonts w:ascii="Cambria Math" w:hAnsi="Cambria Math" w:cs="Times New Roman"/>
            <w:lang w:val="uk-UA"/>
          </w:rPr>
          <m:t>φ</m:t>
        </m:r>
      </m:oMath>
      <w:r w:rsidR="00430290" w:rsidRPr="00E24F99">
        <w:rPr>
          <w:rFonts w:ascii="Times New Roman" w:hAnsi="Times New Roman" w:cs="Times New Roman"/>
          <w:lang w:val="uk-UA"/>
        </w:rPr>
        <w:t xml:space="preserve"> “розділяє” </w:t>
      </w:r>
      <w:r w:rsidR="00F94996" w:rsidRPr="00E24F99">
        <w:rPr>
          <w:rFonts w:ascii="Times New Roman" w:hAnsi="Times New Roman" w:cs="Times New Roman"/>
          <w:lang w:val="uk-UA"/>
        </w:rPr>
        <w:t>ідеали</w:t>
      </w:r>
      <m:oMath>
        <m:sSub>
          <m:sSubPr>
            <m:ctrlPr>
              <w:rPr>
                <w:rFonts w:ascii="Cambria Math" w:hAnsi="Cambria Math" w:cs="Times New Roman"/>
                <w:lang w:val="uk-UA"/>
              </w:rPr>
            </m:ctrlPr>
          </m:sSubPr>
          <m:e>
            <m:r>
              <w:rPr>
                <w:rFonts w:ascii="Cambria Math" w:hAnsi="Cambria Math" w:cs="Times New Roman"/>
                <w:lang w:val="uk-UA"/>
              </w:rPr>
              <m:t>I</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 xml:space="preserve">) </m:t>
        </m:r>
      </m:oMath>
      <w:r w:rsidR="00430290" w:rsidRPr="00E24F99">
        <w:rPr>
          <w:rFonts w:ascii="Times New Roman" w:hAnsi="Times New Roman" w:cs="Times New Roman"/>
          <w:i/>
          <w:lang w:val="uk-UA"/>
        </w:rPr>
        <w:t xml:space="preserve"> i </w:t>
      </w:r>
      <m:oMath>
        <m:sSub>
          <m:sSubPr>
            <m:ctrlPr>
              <w:rPr>
                <w:rFonts w:ascii="Cambria Math" w:hAnsi="Cambria Math" w:cs="Times New Roman"/>
                <w:lang w:val="uk-UA"/>
              </w:rPr>
            </m:ctrlPr>
          </m:sSubPr>
          <m:e>
            <m:r>
              <w:rPr>
                <w:rFonts w:ascii="Cambria Math" w:hAnsi="Cambria Math" w:cs="Times New Roman"/>
                <w:lang w:val="uk-UA"/>
              </w:rPr>
              <m:t>I</m:t>
            </m:r>
          </m:e>
          <m:sub>
            <m:r>
              <w:rPr>
                <w:rFonts w:ascii="Cambria Math" w:hAnsi="Cambria Math" w:cs="Times New Roman"/>
                <w:lang w:val="uk-UA"/>
              </w:rPr>
              <m:t>2</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F94996" w:rsidRPr="00E24F99">
        <w:rPr>
          <w:rFonts w:ascii="Times New Roman" w:hAnsi="Times New Roman" w:cs="Times New Roman"/>
          <w:i/>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В загальному випадку,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3</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e>
        </m:d>
      </m:oMath>
      <w:r w:rsidRPr="00E24F99">
        <w:rPr>
          <w:rFonts w:ascii="Times New Roman" w:hAnsi="Times New Roman" w:cs="Times New Roman"/>
          <w:lang w:val="uk-UA"/>
        </w:rPr>
        <w:t xml:space="preserve">i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2</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e>
        </m:d>
      </m:oMath>
      <w:r w:rsidRPr="00E24F99">
        <w:rPr>
          <w:rFonts w:ascii="Times New Roman" w:hAnsi="Times New Roman" w:cs="Times New Roman"/>
          <w:lang w:val="uk-UA"/>
        </w:rPr>
        <w:t>також не</w:t>
      </w:r>
      <w:r w:rsidR="000F548B" w:rsidRPr="00E24F99">
        <w:rPr>
          <w:rFonts w:ascii="Times New Roman" w:hAnsi="Times New Roman" w:cs="Times New Roman"/>
          <w:lang w:val="uk-UA"/>
        </w:rPr>
        <w:t xml:space="preserve"> є</w:t>
      </w:r>
      <w:r w:rsidRPr="00E24F99">
        <w:rPr>
          <w:rFonts w:ascii="Times New Roman" w:hAnsi="Times New Roman" w:cs="Times New Roman"/>
          <w:lang w:val="uk-UA"/>
        </w:rPr>
        <w:t xml:space="preserve"> iзоморфними. Але </w:t>
      </w:r>
      <w:r w:rsidR="00430290" w:rsidRPr="00E24F99">
        <w:rPr>
          <w:rFonts w:ascii="Times New Roman" w:hAnsi="Times New Roman" w:cs="Times New Roman"/>
          <w:lang w:val="uk-UA"/>
        </w:rPr>
        <w:t xml:space="preserve">такого характера </w:t>
      </w:r>
      <m:oMath>
        <m:r>
          <m:rPr>
            <m:sty m:val="p"/>
          </m:rPr>
          <w:rPr>
            <w:rFonts w:ascii="Cambria Math" w:hAnsi="Cambria Math" w:cs="Times New Roman"/>
            <w:lang w:val="uk-UA"/>
          </w:rPr>
          <m:t>φ</m:t>
        </m:r>
      </m:oMath>
      <w:r w:rsidR="00430290" w:rsidRPr="00E24F99">
        <w:rPr>
          <w:rFonts w:ascii="Times New Roman" w:hAnsi="Times New Roman" w:cs="Times New Roman"/>
          <w:lang w:val="uk-UA"/>
        </w:rPr>
        <w:t xml:space="preserve">, який би “розділяв” </w:t>
      </w:r>
      <w:r w:rsidR="00F94996" w:rsidRPr="00E24F99">
        <w:rPr>
          <w:rFonts w:ascii="Times New Roman" w:hAnsi="Times New Roman" w:cs="Times New Roman"/>
          <w:lang w:val="uk-UA"/>
        </w:rPr>
        <w:t>ідеали</w:t>
      </w:r>
      <m:oMath>
        <m:sSub>
          <m:sSubPr>
            <m:ctrlPr>
              <w:rPr>
                <w:rFonts w:ascii="Cambria Math" w:hAnsi="Cambria Math" w:cs="Times New Roman"/>
                <w:lang w:val="uk-UA"/>
              </w:rPr>
            </m:ctrlPr>
          </m:sSubPr>
          <m:e>
            <m:r>
              <w:rPr>
                <w:rFonts w:ascii="Cambria Math" w:hAnsi="Cambria Math" w:cs="Times New Roman"/>
                <w:lang w:val="uk-UA"/>
              </w:rPr>
              <m:t>I</m:t>
            </m:r>
          </m:e>
          <m:sub>
            <m:r>
              <w:rPr>
                <w:rFonts w:ascii="Cambria Math" w:hAnsi="Cambria Math" w:cs="Times New Roman"/>
                <w:lang w:val="uk-UA"/>
              </w:rPr>
              <m:t>3</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e>
        </m:d>
      </m:oMath>
      <w:r w:rsidR="00430290" w:rsidRPr="00E24F99">
        <w:rPr>
          <w:rFonts w:ascii="Times New Roman" w:hAnsi="Times New Roman" w:cs="Times New Roman"/>
          <w:lang w:val="uk-UA"/>
        </w:rPr>
        <w:t xml:space="preserve"> i </w:t>
      </w:r>
      <m:oMath>
        <m:sSub>
          <m:sSubPr>
            <m:ctrlPr>
              <w:rPr>
                <w:rFonts w:ascii="Cambria Math" w:hAnsi="Cambria Math" w:cs="Times New Roman"/>
                <w:lang w:val="uk-UA"/>
              </w:rPr>
            </m:ctrlPr>
          </m:sSubPr>
          <m:e>
            <m:r>
              <w:rPr>
                <w:rFonts w:ascii="Cambria Math" w:hAnsi="Cambria Math" w:cs="Times New Roman"/>
                <w:lang w:val="uk-UA"/>
              </w:rPr>
              <m:t>I</m:t>
            </m:r>
          </m:e>
          <m:sub>
            <m:r>
              <w:rPr>
                <w:rFonts w:ascii="Cambria Math" w:hAnsi="Cambria Math" w:cs="Times New Roman"/>
                <w:lang w:val="uk-UA"/>
              </w:rPr>
              <m:t>2</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e>
        </m:d>
      </m:oMath>
      <w:r w:rsidR="00430290" w:rsidRPr="00E24F99">
        <w:rPr>
          <w:rFonts w:ascii="Times New Roman" w:hAnsi="Times New Roman" w:cs="Times New Roman"/>
          <w:lang w:val="uk-UA"/>
        </w:rPr>
        <w:t xml:space="preserve"> не існує, оскільки </w:t>
      </w:r>
      <w:r w:rsidR="00843FCF" w:rsidRPr="00E24F99">
        <w:rPr>
          <w:rFonts w:ascii="Times New Roman" w:hAnsi="Times New Roman" w:cs="Times New Roman"/>
          <w:lang w:val="uk-UA"/>
        </w:rPr>
        <w:t xml:space="preserve">для будь-якого полінома </w:t>
      </w:r>
      <m:oMath>
        <m:r>
          <w:rPr>
            <w:rFonts w:ascii="Cambria Math" w:hAnsi="Cambria Math" w:cs="Times New Roman"/>
            <w:lang w:val="uk-UA"/>
          </w:rPr>
          <m:t>Q</m:t>
        </m:r>
      </m:oMath>
      <w:r w:rsidR="00843FCF" w:rsidRPr="00E24F99">
        <w:rPr>
          <w:rFonts w:ascii="Times New Roman" w:hAnsi="Times New Roman" w:cs="Times New Roman"/>
          <w:lang w:val="uk-UA"/>
        </w:rPr>
        <w:t xml:space="preserve"> з </w:t>
      </w:r>
      <m:oMath>
        <m:sSub>
          <m:sSubPr>
            <m:ctrlPr>
              <w:rPr>
                <w:rFonts w:ascii="Cambria Math" w:hAnsi="Cambria Math" w:cs="Times New Roman"/>
                <w:lang w:val="uk-UA"/>
              </w:rPr>
            </m:ctrlPr>
          </m:sSubPr>
          <m:e>
            <m:r>
              <w:rPr>
                <w:rFonts w:ascii="Cambria Math" w:hAnsi="Cambria Math" w:cs="Times New Roman"/>
                <w:lang w:val="uk-UA"/>
              </w:rPr>
              <m:t>I</m:t>
            </m:r>
          </m:e>
          <m:sub>
            <m:r>
              <w:rPr>
                <w:rFonts w:ascii="Cambria Math" w:hAnsi="Cambria Math" w:cs="Times New Roman"/>
                <w:lang w:val="uk-UA"/>
              </w:rPr>
              <m:t>2</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e>
        </m:d>
      </m:oMath>
      <w:r w:rsidR="00843FCF" w:rsidRPr="00E24F99">
        <w:rPr>
          <w:rFonts w:ascii="Times New Roman" w:hAnsi="Times New Roman" w:cs="Times New Roman"/>
          <w:lang w:val="uk-UA"/>
        </w:rPr>
        <w:t xml:space="preserve"> знайдеться полiном з </w:t>
      </w:r>
      <m:oMath>
        <m:sSub>
          <m:sSubPr>
            <m:ctrlPr>
              <w:rPr>
                <w:rFonts w:ascii="Cambria Math" w:hAnsi="Cambria Math" w:cs="Times New Roman"/>
                <w:i/>
                <w:lang w:val="uk-UA"/>
              </w:rPr>
            </m:ctrlPr>
          </m:sSubPr>
          <m:e>
            <m:r>
              <w:rPr>
                <w:rFonts w:ascii="Cambria Math" w:hAnsi="Cambria Math" w:cs="Times New Roman"/>
                <w:lang w:val="uk-UA"/>
              </w:rPr>
              <m:t>I</m:t>
            </m:r>
          </m:e>
          <m:sub>
            <m:r>
              <w:rPr>
                <w:rFonts w:ascii="Cambria Math" w:hAnsi="Cambria Math" w:cs="Times New Roman"/>
                <w:lang w:val="uk-UA"/>
              </w:rPr>
              <m:t>3</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Pr="00E24F99">
        <w:rPr>
          <w:rFonts w:ascii="Times New Roman" w:hAnsi="Times New Roman" w:cs="Times New Roman"/>
          <w:lang w:val="uk-UA"/>
        </w:rPr>
        <w:t xml:space="preserve"> вигляду </w:t>
      </w:r>
      <m:oMath>
        <m:r>
          <w:rPr>
            <w:rFonts w:ascii="Cambria Math" w:hAnsi="Cambria Math" w:cs="Times New Roman"/>
            <w:lang w:val="uk-UA"/>
          </w:rPr>
          <m:t>P</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nary>
          <m:naryPr>
            <m:chr m:val="∑"/>
            <m:limLoc m:val="undOvr"/>
            <m:ctrlPr>
              <w:rPr>
                <w:rFonts w:ascii="Cambria Math" w:hAnsi="Cambria Math" w:cs="Times New Roman"/>
                <w:i/>
                <w:lang w:val="uk-UA"/>
              </w:rPr>
            </m:ctrlPr>
          </m:naryPr>
          <m:sub>
            <m:r>
              <w:rPr>
                <w:rFonts w:ascii="Cambria Math" w:hAnsi="Cambria Math" w:cs="Times New Roman"/>
                <w:lang w:val="uk-UA"/>
              </w:rPr>
              <m:t>k=1</m:t>
            </m:r>
          </m:sub>
          <m:sup>
            <m:r>
              <w:rPr>
                <w:rFonts w:ascii="Cambria Math" w:hAnsi="Cambria Math" w:cs="Times New Roman"/>
                <w:lang w:val="uk-UA"/>
              </w:rPr>
              <m:t>∞</m:t>
            </m:r>
          </m:sup>
          <m:e>
            <m:sSub>
              <m:sSubPr>
                <m:ctrlPr>
                  <w:rPr>
                    <w:rFonts w:ascii="Cambria Math" w:hAnsi="Cambria Math" w:cs="Times New Roman"/>
                    <w:i/>
                    <w:lang w:val="uk-UA"/>
                  </w:rPr>
                </m:ctrlPr>
              </m:sSubPr>
              <m:e>
                <m:r>
                  <w:rPr>
                    <w:rFonts w:ascii="Cambria Math" w:hAnsi="Cambria Math" w:cs="Times New Roman"/>
                    <w:lang w:val="uk-UA"/>
                  </w:rPr>
                  <m:t>c</m:t>
                </m:r>
              </m:e>
              <m:sub>
                <m:r>
                  <w:rPr>
                    <w:rFonts w:ascii="Cambria Math" w:hAnsi="Cambria Math" w:cs="Times New Roman"/>
                    <w:lang w:val="uk-UA"/>
                  </w:rPr>
                  <m:t>k</m:t>
                </m:r>
              </m:sub>
            </m:sSub>
            <m:sSubSup>
              <m:sSubSupPr>
                <m:ctrlPr>
                  <w:rPr>
                    <w:rFonts w:ascii="Cambria Math" w:hAnsi="Cambria Math" w:cs="Times New Roman"/>
                    <w:i/>
                    <w:lang w:val="uk-UA"/>
                  </w:rPr>
                </m:ctrlPr>
              </m:sSubSupPr>
              <m:e>
                <m:r>
                  <w:rPr>
                    <w:rFonts w:ascii="Cambria Math" w:hAnsi="Cambria Math" w:cs="Times New Roman"/>
                    <w:lang w:val="uk-UA"/>
                  </w:rPr>
                  <m:t>x</m:t>
                </m:r>
              </m:e>
              <m:sub>
                <m:r>
                  <w:rPr>
                    <w:rFonts w:ascii="Cambria Math" w:hAnsi="Cambria Math" w:cs="Times New Roman"/>
                    <w:lang w:val="uk-UA"/>
                  </w:rPr>
                  <m:t>k</m:t>
                </m:r>
              </m:sub>
              <m:sup>
                <m:r>
                  <w:rPr>
                    <w:rFonts w:ascii="Cambria Math" w:hAnsi="Cambria Math" w:cs="Times New Roman"/>
                    <w:lang w:val="uk-UA"/>
                  </w:rPr>
                  <m:t>3</m:t>
                </m:r>
              </m:sup>
            </m:sSubSup>
          </m:e>
        </m:nary>
      </m:oMath>
      <w:r w:rsidRPr="00E24F99">
        <w:rPr>
          <w:rFonts w:ascii="Times New Roman" w:hAnsi="Times New Roman" w:cs="Times New Roman"/>
          <w:lang w:val="uk-UA"/>
        </w:rPr>
        <w:t>та</w:t>
      </w:r>
      <w:r w:rsidR="00843FCF" w:rsidRPr="00E24F99">
        <w:rPr>
          <w:rFonts w:ascii="Times New Roman" w:hAnsi="Times New Roman" w:cs="Times New Roman"/>
          <w:lang w:val="uk-UA"/>
        </w:rPr>
        <w:t xml:space="preserve">кий, щоміж </w:t>
      </w:r>
      <m:oMath>
        <m:r>
          <w:rPr>
            <w:rFonts w:ascii="Cambria Math" w:hAnsi="Cambria Math" w:cs="Times New Roman"/>
            <w:lang w:val="uk-UA"/>
          </w:rPr>
          <m:t>P</m:t>
        </m:r>
      </m:oMath>
      <w:r w:rsidR="00843FCF" w:rsidRPr="00E24F99">
        <w:rPr>
          <w:rFonts w:ascii="Times New Roman" w:hAnsi="Times New Roman" w:cs="Times New Roman"/>
          <w:lang w:val="uk-UA"/>
        </w:rPr>
        <w:t xml:space="preserve"> і </w:t>
      </w:r>
      <m:oMath>
        <m:r>
          <w:rPr>
            <w:rFonts w:ascii="Cambria Math" w:hAnsi="Cambria Math" w:cs="Times New Roman"/>
            <w:lang w:val="uk-UA"/>
          </w:rPr>
          <m:t>Q</m:t>
        </m:r>
      </m:oMath>
      <w:r w:rsidRPr="00E24F99">
        <w:rPr>
          <w:rFonts w:ascii="Times New Roman" w:hAnsi="Times New Roman" w:cs="Times New Roman"/>
          <w:lang w:val="uk-UA"/>
        </w:rPr>
        <w:t xml:space="preserve">iснує алгебраїчна залежнiсть: </w:t>
      </w:r>
      <m:oMath>
        <m:sSup>
          <m:sSupPr>
            <m:ctrlPr>
              <w:rPr>
                <w:rFonts w:ascii="Cambria Math" w:hAnsi="Cambria Math" w:cs="Times New Roman"/>
                <w:i/>
                <w:lang w:val="uk-UA"/>
              </w:rPr>
            </m:ctrlPr>
          </m:sSupPr>
          <m:e>
            <m:r>
              <w:rPr>
                <w:rFonts w:ascii="Cambria Math" w:hAnsi="Cambria Math" w:cs="Times New Roman"/>
                <w:lang w:val="uk-UA"/>
              </w:rPr>
              <m:t>P</m:t>
            </m:r>
          </m:e>
          <m:sup>
            <m:r>
              <w:rPr>
                <w:rFonts w:ascii="Cambria Math" w:hAnsi="Cambria Math" w:cs="Times New Roman"/>
                <w:lang w:val="uk-UA"/>
              </w:rPr>
              <m:t>2</m:t>
            </m:r>
          </m:sup>
        </m:s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p>
          <m:sSupPr>
            <m:ctrlPr>
              <w:rPr>
                <w:rFonts w:ascii="Cambria Math" w:hAnsi="Cambria Math" w:cs="Times New Roman"/>
                <w:i/>
                <w:lang w:val="uk-UA"/>
              </w:rPr>
            </m:ctrlPr>
          </m:sSupPr>
          <m:e>
            <m:r>
              <w:rPr>
                <w:rFonts w:ascii="Cambria Math" w:hAnsi="Cambria Math" w:cs="Times New Roman"/>
                <w:lang w:val="uk-UA"/>
              </w:rPr>
              <m:t>Q</m:t>
            </m:r>
          </m:e>
          <m:sup>
            <m:r>
              <w:rPr>
                <w:rFonts w:ascii="Cambria Math" w:hAnsi="Cambria Math" w:cs="Times New Roman"/>
                <w:lang w:val="uk-UA"/>
              </w:rPr>
              <m:t>3</m:t>
            </m:r>
          </m:sup>
        </m:s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=0</m:t>
        </m:r>
      </m:oMath>
      <w:r w:rsidRPr="00E24F99">
        <w:rPr>
          <w:rFonts w:ascii="Times New Roman" w:hAnsi="Times New Roman" w:cs="Times New Roman"/>
          <w:lang w:val="uk-UA"/>
        </w:rPr>
        <w:t>(не виконуються умови теореми 2.3.4).</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Узагальнивши цей результат, </w:t>
      </w:r>
      <w:r w:rsidR="00430290" w:rsidRPr="00E24F99">
        <w:rPr>
          <w:rFonts w:ascii="Times New Roman" w:hAnsi="Times New Roman" w:cs="Times New Roman"/>
          <w:lang w:val="uk-UA"/>
        </w:rPr>
        <w:t xml:space="preserve">в роботі </w:t>
      </w:r>
      <w:r w:rsidRPr="00E24F99">
        <w:rPr>
          <w:rFonts w:ascii="Times New Roman" w:hAnsi="Times New Roman" w:cs="Times New Roman"/>
          <w:lang w:val="uk-UA"/>
        </w:rPr>
        <w:t>зроблено висновок, що</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m</m:t>
            </m:r>
          </m:sub>
        </m:sSub>
        <m:d>
          <m:dPr>
            <m:ctrlPr>
              <w:rPr>
                <w:rFonts w:ascii="Cambria Math" w:hAnsi="Cambria Math" w:cs="Times New Roman"/>
                <w:i/>
                <w:lang w:val="uk-UA"/>
              </w:rPr>
            </m:ctrlPr>
          </m:dPr>
          <m:e>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e>
        </m:d>
      </m:oMath>
      <w:r w:rsidR="00006A7A" w:rsidRPr="00E24F99">
        <w:rPr>
          <w:rFonts w:ascii="Times New Roman" w:hAnsi="Times New Roman" w:cs="Times New Roman"/>
          <w:lang w:val="uk-UA"/>
        </w:rPr>
        <w:t xml:space="preserve"> i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3</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5803A5" w:rsidRPr="005803A5">
        <w:rPr>
          <w:rFonts w:ascii="Times New Roman" w:hAnsi="Times New Roman" w:cs="Times New Roman"/>
          <w:noProof/>
          <w:lang w:val="en-US" w:eastAsia="en-US" w:bidi="ar-SA"/>
        </w:rPr>
      </w:r>
      <w:r w:rsidR="00512DC4" w:rsidRPr="005803A5">
        <w:rPr>
          <w:rFonts w:ascii="Times New Roman" w:hAnsi="Times New Roman" w:cs="Times New Roman"/>
          <w:noProof/>
          <w:lang w:val="en-US" w:eastAsia="en-US" w:bidi="ar-SA"/>
        </w:rPr>
        <w:pict>
          <v:shape id="Полилиния 31" o:spid="_x0000_s1027" style="width:.1pt;height:.1pt;visibility:visible;mso-wrap-style:none;mso-position-horizontal-relative:char;mso-position-vertical-relative:li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" adj="-11796480,,5400" path="m,l21600,r,21600l,21600,,xe" stroked="f">
            <v:fill opacity="0"/>
            <v:stroke joinstyle="miter"/>
            <v:formulas/>
            <v:path arrowok="t" o:connecttype="custom" o:connectlocs="549,0;1097,549;549,1097;0,549" o:connectangles="270,0,90,180" textboxrect="0,0,21600,21600"/>
            <v:textbox inset="4.40942mm,2.29106mm,4.40942mm,2.29106mm">
              <w:txbxContent>
                <w:p w:rsidR="00FD1B4D" w:rsidRDefault="00FD1B4D" w:rsidP="00006A7A"/>
              </w:txbxContent>
            </v:textbox>
            <w10:wrap type="none"/>
            <w10:anchorlock/>
          </v:shape>
        </w:pict>
      </w:r>
      <w:r w:rsidR="00006A7A" w:rsidRPr="00E24F99">
        <w:rPr>
          <w:rFonts w:ascii="Times New Roman" w:hAnsi="Times New Roman" w:cs="Times New Roman"/>
          <w:lang w:val="uk-UA"/>
        </w:rPr>
        <w:t xml:space="preserve"> iзоморфнi</w:t>
      </w:r>
      <w:r w:rsidRPr="00E24F99">
        <w:rPr>
          <w:rFonts w:ascii="Times New Roman" w:hAnsi="Times New Roman" w:cs="Times New Roman"/>
          <w:lang w:val="uk-UA"/>
        </w:rPr>
        <w:t xml:space="preserve"> для будь-якого полінома </w:t>
      </w:r>
      <m:oMath>
        <m:r>
          <w:rPr>
            <w:rFonts w:ascii="Cambria Math" w:hAnsi="Cambria Math" w:cs="Times New Roman"/>
            <w:lang w:val="uk-UA"/>
          </w:rPr>
          <m:t>P</m:t>
        </m:r>
      </m:oMath>
      <w:r w:rsidRPr="00E24F99">
        <w:rPr>
          <w:rFonts w:ascii="Times New Roman" w:hAnsi="Times New Roman" w:cs="Times New Roman"/>
          <w:i/>
          <w:lang w:val="uk-UA"/>
        </w:rPr>
        <w:t xml:space="preserve">з </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m</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Pr="00E24F99">
        <w:rPr>
          <w:rFonts w:ascii="Times New Roman" w:hAnsi="Times New Roman" w:cs="Times New Roman"/>
          <w:lang w:val="uk-UA"/>
        </w:rPr>
        <w:t xml:space="preserve">, </w:t>
      </w:r>
      <m:oMath>
        <m:r>
          <w:rPr>
            <w:rFonts w:ascii="Cambria Math" w:hAnsi="Cambria Math" w:cs="Times New Roman"/>
            <w:lang w:val="uk-UA"/>
          </w:rPr>
          <m:t>m≥3</m:t>
        </m:r>
      </m:oMath>
      <w:r w:rsidRPr="00E24F99">
        <w:rPr>
          <w:rFonts w:ascii="Times New Roman" w:hAnsi="Times New Roman" w:cs="Times New Roman"/>
          <w:lang w:val="uk-UA"/>
        </w:rPr>
        <w:t xml:space="preserve">. Отже, спектр </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Pr="00E24F99">
        <w:rPr>
          <w:rFonts w:ascii="Times New Roman" w:hAnsi="Times New Roman" w:cs="Times New Roman"/>
          <w:lang w:val="uk-UA"/>
        </w:rPr>
        <w:t xml:space="preserve">,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2</m:t>
            </m:r>
          </m:sub>
        </m:sSub>
      </m:oMath>
      <w:r w:rsidR="00337A8C" w:rsidRPr="00E24F99">
        <w:rPr>
          <w:rFonts w:ascii="Times New Roman" w:hAnsi="Times New Roman" w:cs="Times New Roman"/>
          <w:lang w:val="uk-UA"/>
        </w:rPr>
        <w:t>гомеоморфний спектру</w:t>
      </w:r>
      <m:oMath>
        <m:sSub>
          <m:sSubPr>
            <m:ctrlPr>
              <w:rPr>
                <w:rFonts w:ascii="Cambria Math" w:hAnsi="Cambria Math" w:cs="Times New Roman"/>
                <w:lang w:val="uk-UA"/>
              </w:rPr>
            </m:ctrlPr>
          </m:sSubPr>
          <m:e>
            <m:r>
              <w:rPr>
                <w:rFonts w:ascii="Cambria Math" w:hAnsi="Cambria Math" w:cs="Times New Roman"/>
                <w:lang w:val="uk-UA"/>
              </w:rPr>
              <m:t>A</m:t>
            </m:r>
          </m:e>
          <m:sub>
            <m:r>
              <w:rPr>
                <w:rFonts w:ascii="Cambria Math" w:hAnsi="Cambria Math" w:cs="Times New Roman"/>
                <w:lang w:val="uk-UA"/>
              </w:rPr>
              <m:t>3</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1</m:t>
            </m:r>
          </m:sub>
        </m:sSub>
        <m:r>
          <w:rPr>
            <w:rFonts w:ascii="Cambria Math" w:hAnsi="Cambria Math" w:cs="Times New Roman"/>
            <w:lang w:val="uk-UA"/>
          </w:rPr>
          <m:t>)</m:t>
        </m:r>
      </m:oMath>
      <w:r w:rsidR="005803A5" w:rsidRPr="005803A5">
        <w:rPr>
          <w:rFonts w:ascii="Times New Roman" w:hAnsi="Times New Roman" w:cs="Times New Roman"/>
          <w:noProof/>
          <w:lang w:val="en-US" w:eastAsia="en-US" w:bidi="ar-SA"/>
        </w:rPr>
      </w:r>
      <w:r w:rsidR="00512DC4" w:rsidRPr="005803A5">
        <w:rPr>
          <w:rFonts w:ascii="Times New Roman" w:hAnsi="Times New Roman" w:cs="Times New Roman"/>
          <w:noProof/>
          <w:lang w:val="en-US" w:eastAsia="en-US" w:bidi="ar-SA"/>
        </w:rPr>
        <w:pict>
          <v:shape id="Полилиния 32" o:spid="_x0000_s1026" style="width:.1pt;height:.1pt;visibility:visible;mso-wrap-style:none;mso-position-horizontal-relative:char;mso-position-vertical-relative:lin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" adj="-11796480,,5400" path="m,l21600,r,21600l,21600,,xe" stroked="f">
            <v:fill opacity="0"/>
            <v:stroke joinstyle="miter"/>
            <v:formulas/>
            <v:path arrowok="t" o:connecttype="custom" o:connectlocs="549,0;1097,549;549,1097;0,549" o:connectangles="270,0,90,180" textboxrect="0,0,21600,21600"/>
            <v:textbox inset="4.40942mm,2.29106mm,4.40942mm,2.29106mm">
              <w:txbxContent>
                <w:p w:rsidR="00FD1B4D" w:rsidRDefault="00FD1B4D"/>
              </w:txbxContent>
            </v:textbox>
            <w10:wrap type="none"/>
            <w10:anchorlock/>
          </v:shape>
        </w:pict>
      </w:r>
      <w:r w:rsidRPr="00E24F99">
        <w:rPr>
          <w:rFonts w:ascii="Times New Roman" w:hAnsi="Times New Roman" w:cs="Times New Roman"/>
          <w:lang w:val="uk-UA"/>
        </w:rPr>
        <w:t>.</w:t>
      </w:r>
    </w:p>
    <w:p w:rsidR="00E2491D"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пiдроздiлi 3.3</w:t>
      </w:r>
      <w:r w:rsidRPr="00E24F99">
        <w:rPr>
          <w:rFonts w:ascii="Times New Roman" w:hAnsi="Times New Roman" w:cs="Times New Roman"/>
          <w:lang w:val="uk-UA"/>
        </w:rPr>
        <w:t>розглянуто гомоморфiзми алгебр блочно-дi</w:t>
      </w:r>
      <w:r w:rsidR="00E2491D" w:rsidRPr="00E24F99">
        <w:rPr>
          <w:rFonts w:ascii="Times New Roman" w:hAnsi="Times New Roman" w:cs="Times New Roman"/>
          <w:lang w:val="uk-UA"/>
        </w:rPr>
        <w:t xml:space="preserve">агональних аналiтичних функцiй.Оскільки множина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00E2491D" w:rsidRPr="00E24F99">
        <w:rPr>
          <w:rFonts w:ascii="Times New Roman" w:hAnsi="Times New Roman" w:cs="Times New Roman"/>
          <w:lang w:val="uk-UA"/>
        </w:rPr>
        <w:t xml:space="preserve"> не є відкритою і не є аналітичним многовидом, то в цьому підрозділі введено означення аналітичного відображення обмеженого типу з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00E2491D" w:rsidRPr="00E24F99">
        <w:rPr>
          <w:rFonts w:ascii="Times New Roman" w:hAnsi="Times New Roman" w:cs="Times New Roman"/>
          <w:lang w:val="uk-UA"/>
        </w:rPr>
        <w:t xml:space="preserve"> в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00E2491D" w:rsidRPr="00E24F99">
        <w:rPr>
          <w:rFonts w:ascii="Times New Roman" w:hAnsi="Times New Roman" w:cs="Times New Roman"/>
          <w:lang w:val="uk-UA"/>
        </w:rPr>
        <w:t xml:space="preserve">: </w:t>
      </w:r>
    </w:p>
    <w:p w:rsidR="00E2491D" w:rsidRPr="00E24F99" w:rsidRDefault="00E2491D" w:rsidP="00E24F99">
      <w:pPr>
        <w:pStyle w:val="HTML"/>
        <w:spacing w:line="360" w:lineRule="auto"/>
        <w:ind w:firstLine="709"/>
        <w:jc w:val="both"/>
        <w:rPr>
          <w:rFonts w:ascii="Times New Roman" w:hAnsi="Times New Roman" w:cs="Times New Roman"/>
          <w:sz w:val="24"/>
          <w:szCs w:val="24"/>
        </w:rPr>
      </w:pPr>
      <w:r w:rsidRPr="00E24F99">
        <w:rPr>
          <w:rFonts w:ascii="Times New Roman" w:hAnsi="Times New Roman" w:cs="Times New Roman"/>
          <w:b/>
          <w:sz w:val="24"/>
          <w:szCs w:val="24"/>
        </w:rPr>
        <w:t>Означення 3.3.1.</w:t>
      </w:r>
      <w:r w:rsidRPr="00E24F99">
        <w:rPr>
          <w:rFonts w:ascii="Times New Roman" w:hAnsi="Times New Roman" w:cs="Times New Roman"/>
          <w:i/>
          <w:color w:val="000000"/>
          <w:sz w:val="24"/>
          <w:szCs w:val="24"/>
        </w:rPr>
        <w:t>Відображення</w:t>
      </w:r>
      <m:oMath>
        <m:r>
          <w:rPr>
            <w:rFonts w:ascii="Cambria Math" w:hAnsi="Cambria Math" w:cs="Times New Roman"/>
            <w:color w:val="000000"/>
            <w:sz w:val="24"/>
            <w:szCs w:val="24"/>
          </w:rPr>
          <m:t>F:</m:t>
        </m:r>
        <m:sSub>
          <m:sSubPr>
            <m:ctrlPr>
              <w:rPr>
                <w:rFonts w:ascii="Cambria Math" w:hAnsi="Cambria Math" w:cs="Times New Roman"/>
                <w:i/>
                <w:color w:val="000000"/>
                <w:sz w:val="24"/>
                <w:szCs w:val="24"/>
              </w:rPr>
            </m:ctrlPr>
          </m:sSubPr>
          <m:e>
            <m:r>
              <m:rPr>
                <m:scr m:val="script"/>
              </m:rPr>
              <w:rPr>
                <w:rFonts w:ascii="Cambria Math" w:hAnsi="Cambria Math" w:cs="Times New Roman"/>
                <w:color w:val="000000"/>
                <w:sz w:val="24"/>
                <w:szCs w:val="24"/>
              </w:rPr>
              <m:t>N</m:t>
            </m:r>
          </m:e>
          <m:sub>
            <m:r>
              <w:rPr>
                <w:rFonts w:ascii="Cambria Math" w:hAnsi="Cambria Math" w:cs="Times New Roman"/>
                <w:color w:val="000000"/>
                <w:sz w:val="24"/>
                <w:szCs w:val="24"/>
              </w:rPr>
              <m:t>m</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m:rPr>
                <m:scr m:val="script"/>
              </m:rPr>
              <w:rPr>
                <w:rFonts w:ascii="Cambria Math" w:hAnsi="Cambria Math" w:cs="Times New Roman"/>
                <w:color w:val="000000"/>
                <w:sz w:val="24"/>
                <w:szCs w:val="24"/>
              </w:rPr>
              <m:t>N</m:t>
            </m:r>
          </m:e>
          <m:sub>
            <m:r>
              <w:rPr>
                <w:rFonts w:ascii="Cambria Math" w:hAnsi="Cambria Math" w:cs="Times New Roman"/>
                <w:color w:val="000000"/>
                <w:sz w:val="24"/>
                <w:szCs w:val="24"/>
              </w:rPr>
              <m:t>m</m:t>
            </m:r>
          </m:sub>
        </m:sSub>
      </m:oMath>
      <w:r w:rsidRPr="00E24F99">
        <w:rPr>
          <w:rFonts w:ascii="Times New Roman" w:hAnsi="Times New Roman" w:cs="Times New Roman"/>
          <w:i/>
          <w:color w:val="000000"/>
          <w:sz w:val="24"/>
          <w:szCs w:val="24"/>
        </w:rPr>
        <w:t xml:space="preserve">називається аналітичним, якщо </w:t>
      </w:r>
      <m:oMath>
        <m:r>
          <w:rPr>
            <w:rFonts w:ascii="Cambria Math" w:hAnsi="Cambria Math" w:cs="Times New Roman"/>
            <w:color w:val="000000"/>
            <w:sz w:val="24"/>
            <w:szCs w:val="24"/>
          </w:rPr>
          <m:t>F</m:t>
        </m:r>
      </m:oMath>
      <w:r w:rsidR="00FC5B5C" w:rsidRPr="00E24F99">
        <w:rPr>
          <w:rFonts w:ascii="Times New Roman" w:hAnsi="Times New Roman" w:cs="Times New Roman"/>
          <w:i/>
          <w:color w:val="000000"/>
          <w:sz w:val="24"/>
          <w:szCs w:val="24"/>
        </w:rPr>
        <w:t xml:space="preserve"> –</w:t>
      </w:r>
      <w:r w:rsidRPr="00E24F99">
        <w:rPr>
          <w:rFonts w:ascii="Times New Roman" w:hAnsi="Times New Roman" w:cs="Times New Roman"/>
          <w:i/>
          <w:color w:val="000000"/>
          <w:sz w:val="24"/>
          <w:szCs w:val="24"/>
        </w:rPr>
        <w:t xml:space="preserve"> неперервне і для будь-якого набору базисних векторів </w:t>
      </w:r>
      <m:oMath>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k</m:t>
                    </m:r>
                  </m:e>
                  <m:sub>
                    <m:r>
                      <w:rPr>
                        <w:rFonts w:ascii="Cambria Math" w:hAnsi="Cambria Math" w:cs="Times New Roman"/>
                        <w:color w:val="000000"/>
                        <w:sz w:val="24"/>
                        <w:szCs w:val="24"/>
                      </w:rPr>
                      <m:t>1</m:t>
                    </m:r>
                  </m:sub>
                </m:sSub>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k</m:t>
                    </m:r>
                  </m:e>
                  <m:sub>
                    <m:r>
                      <w:rPr>
                        <w:rFonts w:ascii="Cambria Math" w:hAnsi="Cambria Math" w:cs="Times New Roman"/>
                        <w:color w:val="000000"/>
                        <w:sz w:val="24"/>
                        <w:szCs w:val="24"/>
                      </w:rPr>
                      <m:t>m</m:t>
                    </m:r>
                  </m:sub>
                </m:sSub>
              </m:sub>
            </m:sSub>
          </m:e>
        </m:d>
      </m:oMath>
      <w:r w:rsidRPr="00E24F99">
        <w:rPr>
          <w:rFonts w:ascii="Times New Roman" w:hAnsi="Times New Roman" w:cs="Times New Roman"/>
          <w:i/>
          <w:color w:val="000000"/>
          <w:sz w:val="24"/>
          <w:szCs w:val="24"/>
        </w:rPr>
        <w:t xml:space="preserve"> знайдуться базисні вектори </w:t>
      </w:r>
      <m:oMath>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j</m:t>
                    </m:r>
                  </m:e>
                  <m:sub>
                    <m:r>
                      <w:rPr>
                        <w:rFonts w:ascii="Cambria Math" w:hAnsi="Cambria Math" w:cs="Times New Roman"/>
                        <w:color w:val="000000"/>
                        <w:sz w:val="24"/>
                        <w:szCs w:val="24"/>
                      </w:rPr>
                      <m:t>1</m:t>
                    </m:r>
                  </m:sub>
                </m:sSub>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j</m:t>
                    </m:r>
                  </m:e>
                  <m:sub>
                    <m:r>
                      <w:rPr>
                        <w:rFonts w:ascii="Cambria Math" w:hAnsi="Cambria Math" w:cs="Times New Roman"/>
                        <w:color w:val="000000"/>
                        <w:sz w:val="24"/>
                        <w:szCs w:val="24"/>
                      </w:rPr>
                      <m:t>m</m:t>
                    </m:r>
                  </m:sub>
                </m:sSub>
              </m:sub>
            </m:sSub>
          </m:e>
        </m:d>
      </m:oMath>
      <w:r w:rsidRPr="00E24F99">
        <w:rPr>
          <w:rFonts w:ascii="Times New Roman" w:hAnsi="Times New Roman" w:cs="Times New Roman"/>
          <w:i/>
          <w:color w:val="000000"/>
          <w:sz w:val="24"/>
          <w:szCs w:val="24"/>
        </w:rPr>
        <w:t xml:space="preserve"> такі, що звуження </w:t>
      </w:r>
      <m:oMath>
        <m:r>
          <w:rPr>
            <w:rFonts w:ascii="Cambria Math" w:hAnsi="Cambria Math" w:cs="Times New Roman"/>
            <w:color w:val="000000"/>
            <w:sz w:val="24"/>
            <w:szCs w:val="24"/>
          </w:rPr>
          <m:t>F</m:t>
        </m:r>
      </m:oMath>
      <w:r w:rsidRPr="00E24F99">
        <w:rPr>
          <w:rFonts w:ascii="Times New Roman" w:hAnsi="Times New Roman" w:cs="Times New Roman"/>
          <w:i/>
          <w:color w:val="000000"/>
          <w:sz w:val="24"/>
          <w:szCs w:val="24"/>
        </w:rPr>
        <w:t xml:space="preserve"> на лінійний підпростір </w:t>
      </w:r>
      <w:r w:rsidR="00FC5B5C" w:rsidRPr="00E24F99">
        <w:rPr>
          <w:rFonts w:ascii="Times New Roman" w:hAnsi="Times New Roman" w:cs="Times New Roman"/>
          <w:i/>
          <w:color w:val="000000"/>
          <w:sz w:val="24"/>
          <w:szCs w:val="24"/>
        </w:rPr>
        <w:t>span</w:t>
      </w:r>
      <m:oMath>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k</m:t>
                    </m:r>
                  </m:e>
                  <m:sub>
                    <m:r>
                      <w:rPr>
                        <w:rFonts w:ascii="Cambria Math" w:hAnsi="Cambria Math" w:cs="Times New Roman"/>
                        <w:color w:val="000000"/>
                        <w:sz w:val="24"/>
                        <w:szCs w:val="24"/>
                      </w:rPr>
                      <m:t>1</m:t>
                    </m:r>
                  </m:sub>
                </m:sSub>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k</m:t>
                    </m:r>
                  </m:e>
                  <m:sub>
                    <m:r>
                      <w:rPr>
                        <w:rFonts w:ascii="Cambria Math" w:hAnsi="Cambria Math" w:cs="Times New Roman"/>
                        <w:color w:val="000000"/>
                        <w:sz w:val="24"/>
                        <w:szCs w:val="24"/>
                      </w:rPr>
                      <m:t>m</m:t>
                    </m:r>
                  </m:sub>
                </m:sSub>
              </m:sub>
            </m:sSub>
          </m:e>
        </m:d>
      </m:oMath>
      <w:r w:rsidRPr="00E24F99">
        <w:rPr>
          <w:rFonts w:ascii="Times New Roman" w:hAnsi="Times New Roman" w:cs="Times New Roman"/>
          <w:i/>
          <w:color w:val="000000"/>
          <w:sz w:val="24"/>
          <w:szCs w:val="24"/>
        </w:rPr>
        <w:t xml:space="preserve"> буде аналітичним відображенням з образом у</w:t>
      </w:r>
      <m:oMath>
        <m:r>
          <w:rPr>
            <w:rFonts w:ascii="Cambria Math" w:hAnsi="Cambria Math" w:cs="Times New Roman"/>
            <w:color w:val="000000"/>
            <w:sz w:val="24"/>
            <w:szCs w:val="24"/>
          </w:rPr>
          <m:t>span</m:t>
        </m:r>
        <m:d>
          <m:dPr>
            <m:begChr m:val="{"/>
            <m:endChr m:val="}"/>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j</m:t>
                    </m:r>
                  </m:e>
                  <m:sub>
                    <m:r>
                      <w:rPr>
                        <w:rFonts w:ascii="Cambria Math" w:hAnsi="Cambria Math" w:cs="Times New Roman"/>
                        <w:color w:val="000000"/>
                        <w:sz w:val="24"/>
                        <w:szCs w:val="24"/>
                      </w:rPr>
                      <m:t>1</m:t>
                    </m:r>
                  </m:sub>
                </m:sSub>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e</m:t>
                </m:r>
              </m:e>
              <m: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j</m:t>
                    </m:r>
                  </m:e>
                  <m:sub>
                    <m:r>
                      <w:rPr>
                        <w:rFonts w:ascii="Cambria Math" w:hAnsi="Cambria Math" w:cs="Times New Roman"/>
                        <w:color w:val="000000"/>
                        <w:sz w:val="24"/>
                        <w:szCs w:val="24"/>
                      </w:rPr>
                      <m:t>m</m:t>
                    </m:r>
                  </m:sub>
                </m:sSub>
              </m:sub>
            </m:sSub>
          </m:e>
        </m:d>
      </m:oMath>
      <w:r w:rsidRPr="00E24F99">
        <w:rPr>
          <w:rFonts w:ascii="Times New Roman" w:hAnsi="Times New Roman" w:cs="Times New Roman"/>
          <w:color w:val="000000"/>
          <w:sz w:val="24"/>
          <w:szCs w:val="24"/>
        </w:rPr>
        <w:t xml:space="preserve">. </w:t>
      </w:r>
    </w:p>
    <w:p w:rsidR="00FC5B5C" w:rsidRPr="00E24F99" w:rsidRDefault="00FC5B5C" w:rsidP="00E24F99">
      <w:pPr>
        <w:pStyle w:val="indent"/>
        <w:spacing w:after="0" w:line="360" w:lineRule="auto"/>
        <w:ind w:firstLine="709"/>
        <w:jc w:val="both"/>
        <w:rPr>
          <w:rFonts w:ascii="Times New Roman" w:hAnsi="Times New Roman" w:cs="Times New Roman"/>
          <w:i/>
          <w:kern w:val="0"/>
          <w:lang w:val="uk-UA" w:eastAsia="ru-RU" w:bidi="ar-SA"/>
        </w:rPr>
      </w:pPr>
      <w:r w:rsidRPr="00E24F99">
        <w:rPr>
          <w:rFonts w:ascii="Times New Roman" w:hAnsi="Times New Roman" w:cs="Times New Roman"/>
          <w:b/>
          <w:lang w:val="uk-UA"/>
        </w:rPr>
        <w:lastRenderedPageBreak/>
        <w:t>Означення 3.3.2.</w:t>
      </w:r>
      <w:r w:rsidRPr="00E24F99">
        <w:rPr>
          <w:rFonts w:ascii="Times New Roman" w:hAnsi="Times New Roman" w:cs="Times New Roman"/>
          <w:i/>
          <w:color w:val="000000"/>
          <w:kern w:val="0"/>
          <w:lang w:val="uk-UA" w:eastAsia="ru-RU" w:bidi="ar-SA"/>
        </w:rPr>
        <w:t xml:space="preserve">Аналітичне відображення </w:t>
      </w:r>
      <m:oMath>
        <m:r>
          <w:rPr>
            <w:rFonts w:ascii="Cambria Math" w:hAnsi="Cambria Math" w:cs="Times New Roman"/>
            <w:color w:val="000000"/>
            <w:lang w:val="uk-UA"/>
          </w:rPr>
          <m:t>F:</m:t>
        </m:r>
        <m:sSub>
          <m:sSubPr>
            <m:ctrlPr>
              <w:rPr>
                <w:rFonts w:ascii="Cambria Math" w:hAnsi="Cambria Math" w:cs="Times New Roman"/>
                <w:i/>
                <w:color w:val="000000"/>
                <w:kern w:val="0"/>
                <w:lang w:val="uk-UA" w:eastAsia="ru-RU" w:bidi="ar-SA"/>
              </w:rPr>
            </m:ctrlPr>
          </m:sSubPr>
          <m:e>
            <m:r>
              <m:rPr>
                <m:scr m:val="script"/>
              </m:rPr>
              <w:rPr>
                <w:rFonts w:ascii="Cambria Math" w:hAnsi="Cambria Math" w:cs="Times New Roman"/>
                <w:color w:val="000000"/>
                <w:lang w:val="uk-UA"/>
              </w:rPr>
              <m:t>N</m:t>
            </m:r>
          </m:e>
          <m:sub>
            <m:r>
              <w:rPr>
                <w:rFonts w:ascii="Cambria Math" w:hAnsi="Cambria Math" w:cs="Times New Roman"/>
                <w:color w:val="000000"/>
                <w:lang w:val="uk-UA"/>
              </w:rPr>
              <m:t>m</m:t>
            </m:r>
          </m:sub>
        </m:sSub>
        <m:r>
          <w:rPr>
            <w:rFonts w:ascii="Cambria Math" w:hAnsi="Cambria Math" w:cs="Times New Roman"/>
            <w:color w:val="000000"/>
            <w:lang w:val="uk-UA"/>
          </w:rPr>
          <m:t>⟶</m:t>
        </m:r>
        <m:sSub>
          <m:sSubPr>
            <m:ctrlPr>
              <w:rPr>
                <w:rFonts w:ascii="Cambria Math" w:hAnsi="Cambria Math" w:cs="Times New Roman"/>
                <w:i/>
                <w:color w:val="000000"/>
                <w:kern w:val="0"/>
                <w:lang w:val="uk-UA" w:eastAsia="ru-RU" w:bidi="ar-SA"/>
              </w:rPr>
            </m:ctrlPr>
          </m:sSubPr>
          <m:e>
            <m:r>
              <m:rPr>
                <m:scr m:val="script"/>
              </m:rPr>
              <w:rPr>
                <w:rFonts w:ascii="Cambria Math" w:hAnsi="Cambria Math" w:cs="Times New Roman"/>
                <w:color w:val="000000"/>
                <w:lang w:val="uk-UA"/>
              </w:rPr>
              <m:t>N</m:t>
            </m:r>
          </m:e>
          <m:sub>
            <m:r>
              <w:rPr>
                <w:rFonts w:ascii="Cambria Math" w:hAnsi="Cambria Math" w:cs="Times New Roman"/>
                <w:color w:val="000000"/>
                <w:lang w:val="uk-UA"/>
              </w:rPr>
              <m:t>m</m:t>
            </m:r>
          </m:sub>
        </m:sSub>
      </m:oMath>
      <w:r w:rsidRPr="00E24F99">
        <w:rPr>
          <w:rFonts w:ascii="Times New Roman" w:hAnsi="Times New Roman" w:cs="Times New Roman"/>
          <w:i/>
          <w:color w:val="000000"/>
          <w:kern w:val="0"/>
          <w:lang w:val="uk-UA" w:eastAsia="ru-RU" w:bidi="ar-SA"/>
        </w:rPr>
        <w:t xml:space="preserve"> називається відображенням обмеженого типу, якщо образом обмежених підмножин </w:t>
      </w:r>
      <m:oMath>
        <m:sSub>
          <m:sSubPr>
            <m:ctrlPr>
              <w:rPr>
                <w:rFonts w:ascii="Cambria Math" w:hAnsi="Cambria Math" w:cs="Times New Roman"/>
                <w:i/>
                <w:color w:val="000000"/>
                <w:kern w:val="0"/>
                <w:lang w:val="uk-UA" w:eastAsia="ru-RU" w:bidi="ar-SA"/>
              </w:rPr>
            </m:ctrlPr>
          </m:sSubPr>
          <m:e>
            <m:r>
              <m:rPr>
                <m:scr m:val="script"/>
              </m:rPr>
              <w:rPr>
                <w:rFonts w:ascii="Cambria Math" w:hAnsi="Cambria Math" w:cs="Times New Roman"/>
                <w:color w:val="000000"/>
                <w:lang w:val="uk-UA"/>
              </w:rPr>
              <m:t>N</m:t>
            </m:r>
          </m:e>
          <m:sub>
            <m:r>
              <w:rPr>
                <w:rFonts w:ascii="Cambria Math" w:hAnsi="Cambria Math" w:cs="Times New Roman"/>
                <w:color w:val="000000"/>
                <w:lang w:val="uk-UA"/>
              </w:rPr>
              <m:t>m</m:t>
            </m:r>
          </m:sub>
        </m:sSub>
      </m:oMath>
      <w:r w:rsidRPr="00E24F99">
        <w:rPr>
          <w:rFonts w:ascii="Times New Roman" w:hAnsi="Times New Roman" w:cs="Times New Roman"/>
          <w:i/>
          <w:color w:val="000000"/>
          <w:kern w:val="0"/>
          <w:lang w:val="uk-UA" w:eastAsia="ru-RU" w:bidi="ar-SA"/>
        </w:rPr>
        <w:t xml:space="preserve"> є обмежені підмножини. </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Нехай </w:t>
      </w:r>
      <m:oMath>
        <m:sSub>
          <m:sSubPr>
            <m:ctrlPr>
              <w:rPr>
                <w:rFonts w:ascii="Cambria Math" w:hAnsi="Cambria Math" w:cs="Times New Roman"/>
                <w:i/>
                <w:lang w:val="uk-UA"/>
              </w:rPr>
            </m:ctrlPr>
          </m:sSubPr>
          <m:e>
            <m:r>
              <w:rPr>
                <w:rFonts w:ascii="Cambria Math" w:hAnsi="Cambria Math" w:cs="Times New Roman"/>
                <w:lang w:val="uk-UA"/>
              </w:rPr>
              <m:t>C</m:t>
            </m:r>
          </m:e>
          <m:sub>
            <m:r>
              <w:rPr>
                <w:rFonts w:ascii="Cambria Math" w:hAnsi="Cambria Math" w:cs="Times New Roman"/>
                <w:lang w:val="uk-UA"/>
              </w:rPr>
              <m:t>F</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Pr="00E24F99">
        <w:rPr>
          <w:rFonts w:ascii="Times New Roman" w:hAnsi="Times New Roman" w:cs="Times New Roman"/>
          <w:lang w:val="uk-UA"/>
        </w:rPr>
        <w:t xml:space="preserve">– оператор на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Pr="00E24F99">
        <w:rPr>
          <w:rFonts w:ascii="Times New Roman" w:hAnsi="Times New Roman" w:cs="Times New Roman"/>
          <w:lang w:val="uk-UA"/>
        </w:rPr>
        <w:t xml:space="preserve">, який будь-якiй функцiї </w:t>
      </w:r>
      <m:oMath>
        <m:r>
          <w:rPr>
            <w:rFonts w:ascii="Cambria Math" w:hAnsi="Cambria Math" w:cs="Times New Roman"/>
            <w:lang w:val="uk-UA"/>
          </w:rPr>
          <m:t>f∈</m:t>
        </m:r>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Pr="00E24F99">
        <w:rPr>
          <w:rFonts w:ascii="Times New Roman" w:hAnsi="Times New Roman" w:cs="Times New Roman"/>
          <w:lang w:val="uk-UA"/>
        </w:rPr>
        <w:t xml:space="preserve">ставить у відповідність композицію </w:t>
      </w:r>
      <m:oMath>
        <m:r>
          <w:rPr>
            <w:rFonts w:ascii="Cambria Math" w:hAnsi="Cambria Math" w:cs="Times New Roman"/>
            <w:lang w:val="uk-UA"/>
          </w:rPr>
          <m:t>f∘</m:t>
        </m:r>
        <m:acc>
          <m:accPr>
            <m:chr m:val="̃"/>
            <m:ctrlPr>
              <w:rPr>
                <w:rFonts w:ascii="Cambria Math" w:hAnsi="Cambria Math" w:cs="Times New Roman"/>
                <w:i/>
                <w:lang w:val="uk-UA"/>
              </w:rPr>
            </m:ctrlPr>
          </m:accPr>
          <m:e>
            <m:r>
              <w:rPr>
                <w:rFonts w:ascii="Cambria Math" w:hAnsi="Cambria Math" w:cs="Times New Roman"/>
                <w:lang w:val="uk-UA"/>
              </w:rPr>
              <m:t>F</m:t>
            </m:r>
          </m:e>
        </m:acc>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Pr="00E24F99">
        <w:rPr>
          <w:rFonts w:ascii="Times New Roman" w:hAnsi="Times New Roman" w:cs="Times New Roman"/>
          <w:lang w:val="uk-UA"/>
        </w:rPr>
        <w:t xml:space="preserve">, де </w:t>
      </w:r>
      <m:oMath>
        <m:acc>
          <m:accPr>
            <m:chr m:val="̃"/>
            <m:ctrlPr>
              <w:rPr>
                <w:rFonts w:ascii="Cambria Math" w:hAnsi="Cambria Math" w:cs="Times New Roman"/>
                <w:i/>
                <w:lang w:val="uk-UA"/>
              </w:rPr>
            </m:ctrlPr>
          </m:accPr>
          <m:e>
            <m:r>
              <w:rPr>
                <w:rFonts w:ascii="Cambria Math" w:hAnsi="Cambria Math" w:cs="Times New Roman"/>
                <w:lang w:val="uk-UA"/>
              </w:rPr>
              <m:t>F</m:t>
            </m:r>
          </m:e>
        </m:acc>
        <m:r>
          <w:rPr>
            <w:rFonts w:ascii="Cambria Math" w:hAnsi="Cambria Math" w:cs="Times New Roman"/>
            <w:lang w:val="uk-UA"/>
          </w:rPr>
          <m:t>:X→X</m:t>
        </m:r>
      </m:oMath>
      <w:r w:rsidR="00E2491D" w:rsidRPr="00E24F99">
        <w:rPr>
          <w:rFonts w:ascii="Times New Roman" w:hAnsi="Times New Roman" w:cs="Times New Roman"/>
          <w:lang w:val="uk-UA"/>
        </w:rPr>
        <w:t>– довільнеаналітичне відображення обмеженого типу на</w:t>
      </w:r>
      <m:oMath>
        <m:r>
          <w:rPr>
            <w:rFonts w:ascii="Cambria Math" w:hAnsi="Cambria Math" w:cs="Times New Roman"/>
            <w:lang w:val="uk-UA"/>
          </w:rPr>
          <m:t>X</m:t>
        </m:r>
      </m:oMath>
      <w:r w:rsidRPr="00E24F99">
        <w:rPr>
          <w:rFonts w:ascii="Times New Roman" w:hAnsi="Times New Roman" w:cs="Times New Roman"/>
          <w:lang w:val="uk-UA"/>
        </w:rPr>
        <w:t xml:space="preserve">: </w:t>
      </w:r>
      <m:oMath>
        <m:sSub>
          <m:sSubPr>
            <m:ctrlPr>
              <w:rPr>
                <w:rFonts w:ascii="Cambria Math" w:hAnsi="Cambria Math" w:cs="Times New Roman"/>
                <w:lang w:val="uk-UA"/>
              </w:rPr>
            </m:ctrlPr>
          </m:sSubPr>
          <m:e>
            <m:r>
              <w:rPr>
                <w:rFonts w:ascii="Cambria Math" w:hAnsi="Cambria Math" w:cs="Times New Roman"/>
                <w:lang w:val="uk-UA"/>
              </w:rPr>
              <m:t>C</m:t>
            </m:r>
          </m:e>
          <m:sub>
            <m:acc>
              <m:accPr>
                <m:chr m:val="̃"/>
                <m:ctrlPr>
                  <w:rPr>
                    <w:rFonts w:ascii="Cambria Math" w:hAnsi="Cambria Math" w:cs="Times New Roman"/>
                    <w:i/>
                    <w:lang w:val="uk-UA"/>
                  </w:rPr>
                </m:ctrlPr>
              </m:accPr>
              <m:e>
                <m:r>
                  <w:rPr>
                    <w:rFonts w:ascii="Cambria Math" w:hAnsi="Cambria Math" w:cs="Times New Roman"/>
                    <w:lang w:val="uk-UA"/>
                  </w:rPr>
                  <m:t>F</m:t>
                </m:r>
              </m:e>
            </m:acc>
          </m:sub>
        </m:sSub>
        <m:r>
          <w:rPr>
            <w:rFonts w:ascii="Cambria Math" w:hAnsi="Cambria Math" w:cs="Times New Roman"/>
            <w:lang w:val="uk-UA"/>
          </w:rPr>
          <m:t>(f)=f∘</m:t>
        </m:r>
        <m:acc>
          <m:accPr>
            <m:chr m:val="̃"/>
            <m:ctrlPr>
              <w:rPr>
                <w:rFonts w:ascii="Cambria Math" w:hAnsi="Cambria Math" w:cs="Times New Roman"/>
                <w:i/>
                <w:lang w:val="uk-UA"/>
              </w:rPr>
            </m:ctrlPr>
          </m:accPr>
          <m:e>
            <m:r>
              <w:rPr>
                <w:rFonts w:ascii="Cambria Math" w:hAnsi="Cambria Math" w:cs="Times New Roman"/>
                <w:lang w:val="uk-UA"/>
              </w:rPr>
              <m:t>F</m:t>
            </m:r>
          </m:e>
        </m:acc>
        <m:r>
          <w:rPr>
            <w:rFonts w:ascii="Cambria Math" w:hAnsi="Cambria Math" w:cs="Times New Roman"/>
            <w:lang w:val="uk-UA"/>
          </w:rPr>
          <m:t>(x)=f(</m:t>
        </m:r>
        <m:acc>
          <m:accPr>
            <m:chr m:val="̃"/>
            <m:ctrlPr>
              <w:rPr>
                <w:rFonts w:ascii="Cambria Math" w:hAnsi="Cambria Math" w:cs="Times New Roman"/>
                <w:i/>
                <w:lang w:val="uk-UA"/>
              </w:rPr>
            </m:ctrlPr>
          </m:accPr>
          <m:e>
            <m:r>
              <w:rPr>
                <w:rFonts w:ascii="Cambria Math" w:hAnsi="Cambria Math" w:cs="Times New Roman"/>
                <w:lang w:val="uk-UA"/>
              </w:rPr>
              <m:t>F</m:t>
            </m:r>
          </m:e>
        </m:acc>
        <m:r>
          <w:rPr>
            <w:rFonts w:ascii="Cambria Math" w:hAnsi="Cambria Math" w:cs="Times New Roman"/>
            <w:lang w:val="uk-UA"/>
          </w:rPr>
          <m:t>(x))</m:t>
        </m:r>
      </m:oMath>
      <w:r w:rsidRPr="00E24F99">
        <w:rPr>
          <w:rFonts w:ascii="Times New Roman" w:hAnsi="Times New Roman" w:cs="Times New Roman"/>
          <w:lang w:val="uk-UA"/>
        </w:rPr>
        <w:t>(</w:t>
      </w:r>
      <w:r w:rsidRPr="00E24F99">
        <w:rPr>
          <w:rFonts w:ascii="Times New Roman" w:hAnsi="Times New Roman" w:cs="Times New Roman"/>
          <w:i/>
          <w:iCs/>
          <w:lang w:val="uk-UA"/>
        </w:rPr>
        <w:t>оператор композиції</w:t>
      </w:r>
      <w:r w:rsidR="0088744D" w:rsidRPr="00E24F99">
        <w:rPr>
          <w:rFonts w:ascii="Times New Roman" w:hAnsi="Times New Roman" w:cs="Times New Roman"/>
          <w:i/>
          <w:iCs/>
          <w:lang w:val="uk-UA"/>
        </w:rPr>
        <w:t xml:space="preserve">). </w:t>
      </w:r>
      <w:r w:rsidR="0088744D" w:rsidRPr="00E24F99">
        <w:rPr>
          <w:rFonts w:ascii="Times New Roman" w:hAnsi="Times New Roman" w:cs="Times New Roman"/>
          <w:iCs/>
          <w:lang w:val="uk-UA"/>
        </w:rPr>
        <w:t>У прикладах</w:t>
      </w:r>
      <w:r w:rsidR="0088744D" w:rsidRPr="00E24F99">
        <w:rPr>
          <w:rFonts w:ascii="Times New Roman" w:hAnsi="Times New Roman" w:cs="Times New Roman"/>
          <w:lang w:val="uk-UA"/>
        </w:rPr>
        <w:t xml:space="preserve"> 3.3.3, 3.3.4 побудовано деякі оператори</w:t>
      </w:r>
      <w:r w:rsidR="00E2491D" w:rsidRPr="00E24F99">
        <w:rPr>
          <w:rFonts w:ascii="Times New Roman" w:hAnsi="Times New Roman" w:cs="Times New Roman"/>
          <w:lang w:val="uk-UA"/>
        </w:rPr>
        <w:t xml:space="preserve"> композиції з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00E2491D" w:rsidRPr="00E24F99">
        <w:rPr>
          <w:rFonts w:ascii="Times New Roman" w:hAnsi="Times New Roman" w:cs="Times New Roman"/>
          <w:lang w:val="uk-UA"/>
        </w:rPr>
        <w:t xml:space="preserve">в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0088744D"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00D53DEB" w:rsidRPr="00E24F99">
        <w:rPr>
          <w:rFonts w:ascii="Times New Roman" w:hAnsi="Times New Roman" w:cs="Times New Roman"/>
          <w:lang w:val="uk-UA"/>
        </w:rPr>
        <w:t>т</w:t>
      </w:r>
      <w:r w:rsidR="0088744D" w:rsidRPr="00E24F99">
        <w:rPr>
          <w:rFonts w:ascii="Times New Roman" w:hAnsi="Times New Roman" w:cs="Times New Roman"/>
          <w:lang w:val="uk-UA"/>
        </w:rPr>
        <w:t>еоремі</w:t>
      </w:r>
      <w:r w:rsidRPr="00E24F99">
        <w:rPr>
          <w:rFonts w:ascii="Times New Roman" w:hAnsi="Times New Roman" w:cs="Times New Roman"/>
          <w:lang w:val="uk-UA"/>
        </w:rPr>
        <w:t xml:space="preserve"> 3.3.5</w:t>
      </w:r>
      <w:r w:rsidR="0088744D" w:rsidRPr="00E24F99">
        <w:rPr>
          <w:rFonts w:ascii="Times New Roman" w:hAnsi="Times New Roman" w:cs="Times New Roman"/>
          <w:lang w:val="uk-UA"/>
        </w:rPr>
        <w:t>сформульовано</w:t>
      </w:r>
      <w:r w:rsidRPr="00E24F99">
        <w:rPr>
          <w:rFonts w:ascii="Times New Roman" w:hAnsi="Times New Roman" w:cs="Times New Roman"/>
          <w:lang w:val="uk-UA"/>
        </w:rPr>
        <w:t xml:space="preserve"> еквівалентні умови</w:t>
      </w:r>
      <w:r w:rsidR="0088744D" w:rsidRPr="00E24F99">
        <w:rPr>
          <w:rFonts w:ascii="Times New Roman" w:hAnsi="Times New Roman" w:cs="Times New Roman"/>
          <w:lang w:val="uk-UA"/>
        </w:rPr>
        <w:t xml:space="preserve"> існування аналітичного відображення обмеженого типу з </w:t>
      </w:r>
      <m:oMath>
        <m:sSub>
          <m:sSubPr>
            <m:ctrlPr>
              <w:rPr>
                <w:rFonts w:ascii="Cambria Math" w:hAnsi="Cambria Math" w:cs="Times New Roman"/>
                <w:i/>
                <w:color w:val="000000"/>
                <w:kern w:val="0"/>
                <w:lang w:val="uk-UA" w:eastAsia="ru-RU" w:bidi="ar-SA"/>
              </w:rPr>
            </m:ctrlPr>
          </m:sSubPr>
          <m:e>
            <m:r>
              <m:rPr>
                <m:scr m:val="script"/>
              </m:rPr>
              <w:rPr>
                <w:rFonts w:ascii="Cambria Math" w:hAnsi="Cambria Math" w:cs="Times New Roman"/>
                <w:color w:val="000000"/>
                <w:lang w:val="uk-UA"/>
              </w:rPr>
              <m:t>N</m:t>
            </m:r>
          </m:e>
          <m:sub>
            <m:r>
              <w:rPr>
                <w:rFonts w:ascii="Cambria Math" w:hAnsi="Cambria Math" w:cs="Times New Roman"/>
                <w:color w:val="000000"/>
                <w:lang w:val="uk-UA"/>
              </w:rPr>
              <m:t>m</m:t>
            </m:r>
          </m:sub>
        </m:sSub>
      </m:oMath>
      <w:r w:rsidRPr="00E24F99">
        <w:rPr>
          <w:rFonts w:ascii="Times New Roman" w:hAnsi="Times New Roman" w:cs="Times New Roman"/>
          <w:lang w:val="uk-UA"/>
        </w:rPr>
        <w:t xml:space="preserve"> для</w:t>
      </w:r>
      <m:oMath>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oMath>
      <w:r w:rsidRPr="00E24F99">
        <w:rPr>
          <w:rFonts w:ascii="Times New Roman" w:hAnsi="Times New Roman" w:cs="Times New Roman"/>
          <w:lang w:val="uk-UA"/>
        </w:rPr>
        <w:t xml:space="preserve">: </w:t>
      </w:r>
      <w:r w:rsidR="0088744D" w:rsidRPr="00E24F99">
        <w:rPr>
          <w:rFonts w:ascii="Times New Roman" w:hAnsi="Times New Roman" w:cs="Times New Roman"/>
          <w:lang w:val="uk-UA"/>
        </w:rPr>
        <w:t xml:space="preserve">1) </w:t>
      </w:r>
      <w:r w:rsidRPr="00E24F99">
        <w:rPr>
          <w:rFonts w:ascii="Times New Roman" w:hAnsi="Times New Roman" w:cs="Times New Roman"/>
          <w:lang w:val="uk-UA"/>
        </w:rPr>
        <w:t xml:space="preserve">для будь-якої </w:t>
      </w:r>
      <m:oMath>
        <m:r>
          <w:rPr>
            <w:rFonts w:ascii="Cambria Math" w:hAnsi="Cambria Math" w:cs="Times New Roman"/>
            <w:lang w:val="uk-UA"/>
          </w:rPr>
          <m:t>f∈</m:t>
        </m:r>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i/>
                <w:color w:val="000000"/>
                <w:kern w:val="0"/>
                <w:lang w:val="uk-UA" w:eastAsia="ru-RU" w:bidi="ar-SA"/>
              </w:rPr>
            </m:ctrlPr>
          </m:sSubPr>
          <m:e>
            <m:r>
              <m:rPr>
                <m:scr m:val="script"/>
              </m:rPr>
              <w:rPr>
                <w:rFonts w:ascii="Cambria Math" w:hAnsi="Cambria Math" w:cs="Times New Roman"/>
                <w:color w:val="000000"/>
                <w:lang w:val="uk-UA"/>
              </w:rPr>
              <m:t>N</m:t>
            </m:r>
          </m:e>
          <m:sub>
            <m:r>
              <w:rPr>
                <w:rFonts w:ascii="Cambria Math" w:hAnsi="Cambria Math" w:cs="Times New Roman"/>
                <w:color w:val="000000"/>
                <w:lang w:val="uk-UA"/>
              </w:rPr>
              <m:t>m</m:t>
            </m:r>
          </m:sub>
        </m:sSub>
        <m:r>
          <w:rPr>
            <w:rFonts w:ascii="Cambria Math" w:hAnsi="Cambria Math" w:cs="Times New Roman"/>
            <w:lang w:val="uk-UA"/>
          </w:rPr>
          <m:t>)</m:t>
        </m:r>
      </m:oMath>
      <w:r w:rsidRPr="00E24F99">
        <w:rPr>
          <w:rFonts w:ascii="Times New Roman" w:hAnsi="Times New Roman" w:cs="Times New Roman"/>
          <w:lang w:val="uk-UA"/>
        </w:rPr>
        <w:t xml:space="preserve">, </w:t>
      </w:r>
      <m:oMath>
        <m:sSub>
          <m:sSubPr>
            <m:ctrlPr>
              <w:rPr>
                <w:rFonts w:ascii="Cambria Math" w:hAnsi="Cambria Math" w:cs="Times New Roman"/>
                <w:lang w:val="uk-UA"/>
              </w:rPr>
            </m:ctrlPr>
          </m:sSubPr>
          <m:e>
            <m:r>
              <w:rPr>
                <w:rFonts w:ascii="Cambria Math" w:hAnsi="Cambria Math" w:cs="Times New Roman"/>
                <w:lang w:val="uk-UA"/>
              </w:rPr>
              <m:t>C</m:t>
            </m:r>
          </m:e>
          <m:sub>
            <m:r>
              <w:rPr>
                <w:rFonts w:ascii="Cambria Math" w:hAnsi="Cambria Math" w:cs="Times New Roman"/>
                <w:lang w:val="uk-UA"/>
              </w:rPr>
              <m:t>F</m:t>
            </m:r>
          </m:sub>
        </m:sSub>
        <m:r>
          <w:rPr>
            <w:rFonts w:ascii="Cambria Math" w:hAnsi="Cambria Math" w:cs="Times New Roman"/>
            <w:lang w:val="uk-UA"/>
          </w:rPr>
          <m:t>(f)∈</m:t>
        </m:r>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i/>
                <w:color w:val="000000"/>
                <w:kern w:val="0"/>
                <w:lang w:val="uk-UA" w:eastAsia="ru-RU" w:bidi="ar-SA"/>
              </w:rPr>
            </m:ctrlPr>
          </m:sSubPr>
          <m:e>
            <m:r>
              <m:rPr>
                <m:scr m:val="script"/>
              </m:rPr>
              <w:rPr>
                <w:rFonts w:ascii="Cambria Math" w:hAnsi="Cambria Math" w:cs="Times New Roman"/>
                <w:color w:val="000000"/>
                <w:lang w:val="uk-UA"/>
              </w:rPr>
              <m:t>N</m:t>
            </m:r>
          </m:e>
          <m:sub>
            <m:r>
              <w:rPr>
                <w:rFonts w:ascii="Cambria Math" w:hAnsi="Cambria Math" w:cs="Times New Roman"/>
                <w:color w:val="000000"/>
                <w:lang w:val="uk-UA"/>
              </w:rPr>
              <m:t>m</m:t>
            </m:r>
          </m:sub>
        </m:sSub>
        <m:r>
          <w:rPr>
            <w:rFonts w:ascii="Cambria Math" w:hAnsi="Cambria Math" w:cs="Times New Roman"/>
            <w:lang w:val="uk-UA"/>
          </w:rPr>
          <m:t>)</m:t>
        </m:r>
      </m:oMath>
      <w:r w:rsidRPr="00E24F99">
        <w:rPr>
          <w:rFonts w:ascii="Times New Roman" w:hAnsi="Times New Roman" w:cs="Times New Roman"/>
          <w:lang w:val="uk-UA"/>
        </w:rPr>
        <w:t xml:space="preserve">, </w:t>
      </w:r>
      <w:r w:rsidR="0088744D" w:rsidRPr="00E24F99">
        <w:rPr>
          <w:rFonts w:ascii="Times New Roman" w:hAnsi="Times New Roman" w:cs="Times New Roman"/>
          <w:lang w:val="uk-UA"/>
        </w:rPr>
        <w:t xml:space="preserve">2) </w:t>
      </w:r>
      <w:r w:rsidRPr="00E24F99">
        <w:rPr>
          <w:rFonts w:ascii="Times New Roman" w:hAnsi="Times New Roman" w:cs="Times New Roman"/>
          <w:lang w:val="uk-UA"/>
        </w:rPr>
        <w:t xml:space="preserve">кожне аналітичне відображення обмеженого типу з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Pr="00E24F99">
        <w:rPr>
          <w:rFonts w:ascii="Times New Roman" w:hAnsi="Times New Roman" w:cs="Times New Roman"/>
          <w:lang w:val="uk-UA"/>
        </w:rPr>
        <w:t xml:space="preserve">в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Pr="00E24F99">
        <w:rPr>
          <w:rFonts w:ascii="Times New Roman" w:hAnsi="Times New Roman" w:cs="Times New Roman"/>
          <w:lang w:val="uk-UA"/>
        </w:rPr>
        <w:t xml:space="preserve">породжує гомоморфізм </w:t>
      </w:r>
      <m:oMath>
        <m:sSub>
          <m:sSubPr>
            <m:ctrlPr>
              <w:rPr>
                <w:rFonts w:ascii="Cambria Math" w:hAnsi="Cambria Math" w:cs="Times New Roman"/>
                <w:lang w:val="uk-UA"/>
              </w:rPr>
            </m:ctrlPr>
          </m:sSubPr>
          <m:e>
            <m:r>
              <w:rPr>
                <w:rFonts w:ascii="Cambria Math" w:hAnsi="Cambria Math" w:cs="Times New Roman"/>
                <w:lang w:val="uk-UA"/>
              </w:rPr>
              <m:t>C</m:t>
            </m:r>
          </m:e>
          <m:sub>
            <m:r>
              <w:rPr>
                <w:rFonts w:ascii="Cambria Math" w:hAnsi="Cambria Math" w:cs="Times New Roman"/>
                <w:lang w:val="uk-UA"/>
              </w:rPr>
              <m:t>F</m:t>
            </m:r>
          </m:sub>
        </m:sSub>
        <m:r>
          <m:rPr>
            <m:sty m:val="p"/>
          </m:rP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Pr="00E24F99">
        <w:rPr>
          <w:rFonts w:ascii="Times New Roman" w:hAnsi="Times New Roman" w:cs="Times New Roman"/>
          <w:lang w:val="uk-UA"/>
        </w:rPr>
        <w:t xml:space="preserve">, </w:t>
      </w:r>
      <w:r w:rsidR="0088744D" w:rsidRPr="00E24F99">
        <w:rPr>
          <w:rFonts w:ascii="Times New Roman" w:hAnsi="Times New Roman" w:cs="Times New Roman"/>
          <w:lang w:val="uk-UA"/>
        </w:rPr>
        <w:t xml:space="preserve">3) </w:t>
      </w:r>
      <w:r w:rsidRPr="00E24F99">
        <w:rPr>
          <w:rFonts w:ascii="Times New Roman" w:hAnsi="Times New Roman" w:cs="Times New Roman"/>
          <w:lang w:val="uk-UA"/>
        </w:rPr>
        <w:t xml:space="preserve">кожна функція </w:t>
      </w:r>
      <m:oMath>
        <m:r>
          <w:rPr>
            <w:rFonts w:ascii="Cambria Math" w:hAnsi="Cambria Math" w:cs="Times New Roman"/>
            <w:lang w:val="uk-UA"/>
          </w:rPr>
          <m:t>g,g(0)=0</m:t>
        </m:r>
      </m:oMath>
      <w:r w:rsidRPr="00E24F99">
        <w:rPr>
          <w:rFonts w:ascii="Times New Roman" w:hAnsi="Times New Roman" w:cs="Times New Roman"/>
          <w:lang w:val="uk-UA"/>
        </w:rPr>
        <w:t xml:space="preserve">на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009B38FE" w:rsidRPr="00E24F99">
        <w:rPr>
          <w:rFonts w:ascii="Times New Roman" w:hAnsi="Times New Roman" w:cs="Times New Roman"/>
          <w:lang w:val="uk-UA"/>
        </w:rPr>
        <w:t>, яка</w:t>
      </w:r>
      <w:r w:rsidRPr="00E24F99">
        <w:rPr>
          <w:rFonts w:ascii="Times New Roman" w:hAnsi="Times New Roman" w:cs="Times New Roman"/>
          <w:lang w:val="uk-UA"/>
        </w:rPr>
        <w:t xml:space="preserve">є аналітичною на всіх </w:t>
      </w:r>
      <w:r w:rsidR="009B38FE" w:rsidRPr="00E24F99">
        <w:rPr>
          <w:rFonts w:ascii="Times New Roman" w:hAnsi="Times New Roman" w:cs="Times New Roman"/>
          <w:lang w:val="uk-UA"/>
        </w:rPr>
        <w:t>під</w:t>
      </w:r>
      <w:r w:rsidRPr="00E24F99">
        <w:rPr>
          <w:rFonts w:ascii="Times New Roman" w:hAnsi="Times New Roman" w:cs="Times New Roman"/>
          <w:lang w:val="uk-UA"/>
        </w:rPr>
        <w:t xml:space="preserve">просторах вигляду </w:t>
      </w:r>
      <m:oMath>
        <m:r>
          <w:rPr>
            <w:rFonts w:ascii="Cambria Math" w:hAnsi="Cambria Math" w:cs="Times New Roman"/>
            <w:lang w:val="uk-UA"/>
          </w:rPr>
          <m:t>span(</m:t>
        </m:r>
        <m:sSub>
          <m:sSubPr>
            <m:ctrlPr>
              <w:rPr>
                <w:rFonts w:ascii="Cambria Math" w:hAnsi="Cambria Math" w:cs="Times New Roman"/>
                <w:lang w:val="uk-UA"/>
              </w:rPr>
            </m:ctrlPr>
          </m:sSubPr>
          <m:e>
            <m:r>
              <w:rPr>
                <w:rFonts w:ascii="Cambria Math" w:hAnsi="Cambria Math" w:cs="Times New Roman"/>
                <w:lang w:val="uk-UA"/>
              </w:rPr>
              <m:t>e</m:t>
            </m:r>
          </m:e>
          <m:sub>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1</m:t>
                </m:r>
              </m:sub>
            </m:sSub>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e</m:t>
            </m:r>
          </m:e>
          <m:sub>
            <m:sSub>
              <m:sSubPr>
                <m:ctrlPr>
                  <w:rPr>
                    <w:rFonts w:ascii="Cambria Math" w:hAnsi="Cambria Math" w:cs="Times New Roman"/>
                    <w:lang w:val="uk-UA"/>
                  </w:rPr>
                </m:ctrlPr>
              </m:sSubPr>
              <m:e>
                <m:r>
                  <w:rPr>
                    <w:rFonts w:ascii="Cambria Math" w:hAnsi="Cambria Math" w:cs="Times New Roman"/>
                    <w:lang w:val="uk-UA"/>
                  </w:rPr>
                  <m:t>k</m:t>
                </m:r>
              </m:e>
              <m:sub>
                <m:r>
                  <w:rPr>
                    <w:rFonts w:ascii="Cambria Math" w:hAnsi="Cambria Math" w:cs="Times New Roman"/>
                    <w:lang w:val="uk-UA"/>
                  </w:rPr>
                  <m:t>m</m:t>
                </m:r>
              </m:sub>
            </m:sSub>
          </m:sub>
        </m:sSub>
        <m:r>
          <w:rPr>
            <w:rFonts w:ascii="Cambria Math" w:hAnsi="Cambria Math" w:cs="Times New Roman"/>
            <w:lang w:val="uk-UA"/>
          </w:rPr>
          <m:t>)</m:t>
        </m:r>
      </m:oMath>
      <w:r w:rsidR="009B38FE" w:rsidRPr="00E24F99">
        <w:rPr>
          <w:rFonts w:ascii="Times New Roman" w:hAnsi="Times New Roman" w:cs="Times New Roman"/>
          <w:lang w:val="uk-UA"/>
        </w:rPr>
        <w:t xml:space="preserve"> є</w:t>
      </w:r>
      <w:r w:rsidRPr="00E24F99">
        <w:rPr>
          <w:rFonts w:ascii="Times New Roman" w:hAnsi="Times New Roman" w:cs="Times New Roman"/>
          <w:lang w:val="uk-UA"/>
        </w:rPr>
        <w:t xml:space="preserve"> обмеженою на обмежених множинах і належить до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Pr="00E24F99">
        <w:rPr>
          <w:rFonts w:ascii="Times New Roman" w:hAnsi="Times New Roman" w:cs="Times New Roman"/>
          <w:lang w:val="uk-UA"/>
        </w:rPr>
        <w:t>.</w:t>
      </w:r>
    </w:p>
    <w:p w:rsidR="002C2D94" w:rsidRPr="00E24F99" w:rsidRDefault="005E673B"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Нехай</w:t>
      </w:r>
      <m:oMath>
        <m:r>
          <m:rPr>
            <m:sty m:val="p"/>
          </m:rPr>
          <w:rPr>
            <w:rFonts w:ascii="Cambria Math" w:hAnsi="Cambria Math" w:cs="Times New Roman"/>
            <w:lang w:val="uk-UA"/>
          </w:rPr>
          <m:t>Φ:</m:t>
        </m:r>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)→A</m:t>
        </m:r>
      </m:oMath>
      <w:r w:rsidR="00204E75" w:rsidRPr="00E24F99">
        <w:rPr>
          <w:rFonts w:ascii="Times New Roman" w:hAnsi="Times New Roman" w:cs="Times New Roman"/>
          <w:lang w:val="uk-UA"/>
        </w:rPr>
        <w:t xml:space="preserve">– довiльний </w:t>
      </w:r>
      <w:r w:rsidR="00204E75" w:rsidRPr="00E24F99">
        <w:rPr>
          <w:rFonts w:ascii="Times New Roman" w:hAnsi="Times New Roman" w:cs="Times New Roman"/>
          <w:i/>
          <w:lang w:val="uk-UA"/>
        </w:rPr>
        <w:t>A</w:t>
      </w:r>
      <w:r w:rsidR="00204E75" w:rsidRPr="00E24F99">
        <w:rPr>
          <w:rFonts w:ascii="Times New Roman" w:hAnsi="Times New Roman" w:cs="Times New Roman"/>
          <w:lang w:val="uk-UA"/>
        </w:rPr>
        <w:t xml:space="preserve">-значний гомоморфiзм, де </w:t>
      </w:r>
      <m:oMath>
        <m:r>
          <w:rPr>
            <w:rFonts w:ascii="Cambria Math" w:hAnsi="Cambria Math" w:cs="Times New Roman"/>
            <w:lang w:val="uk-UA"/>
          </w:rPr>
          <m:t>A</m:t>
        </m:r>
      </m:oMath>
      <w:r w:rsidR="00204E75" w:rsidRPr="00E24F99">
        <w:rPr>
          <w:rFonts w:ascii="Times New Roman" w:hAnsi="Times New Roman" w:cs="Times New Roman"/>
          <w:lang w:val="uk-UA"/>
        </w:rPr>
        <w:t xml:space="preserve">– деяка банахова алгебра (зокрема, якщо </w:t>
      </w:r>
      <m:oMath>
        <m:r>
          <w:rPr>
            <w:rFonts w:ascii="Cambria Math" w:hAnsi="Cambria Math" w:cs="Times New Roman"/>
            <w:lang w:val="uk-UA"/>
          </w:rPr>
          <m:t>A=</m:t>
        </m:r>
        <m:r>
          <m:rPr>
            <m:scr m:val="double-struck"/>
            <m:sty m:val="p"/>
          </m:rPr>
          <w:rPr>
            <w:rFonts w:ascii="Cambria Math" w:hAnsi="Cambria Math" w:cs="Times New Roman"/>
            <w:lang w:val="uk-UA"/>
          </w:rPr>
          <m:t>C</m:t>
        </m:r>
      </m:oMath>
      <w:r w:rsidR="00204E75" w:rsidRPr="00E24F99">
        <w:rPr>
          <w:rFonts w:ascii="Times New Roman" w:hAnsi="Times New Roman" w:cs="Times New Roman"/>
          <w:lang w:val="uk-UA"/>
        </w:rPr>
        <w:t xml:space="preserve">, то </w:t>
      </w:r>
      <m:oMath>
        <m:r>
          <m:rPr>
            <m:sty m:val="p"/>
          </m:rPr>
          <w:rPr>
            <w:rFonts w:ascii="Cambria Math" w:hAnsi="Cambria Math" w:cs="Times New Roman"/>
            <w:lang w:val="uk-UA"/>
          </w:rPr>
          <m:t>Φ</m:t>
        </m:r>
      </m:oMath>
      <w:r w:rsidR="00204E75" w:rsidRPr="00E24F99">
        <w:rPr>
          <w:rFonts w:ascii="Times New Roman" w:hAnsi="Times New Roman" w:cs="Times New Roman"/>
          <w:lang w:val="uk-UA"/>
        </w:rPr>
        <w:t xml:space="preserve">– характер з </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00204E75" w:rsidRPr="00E24F99">
        <w:rPr>
          <w:rFonts w:ascii="Times New Roman" w:hAnsi="Times New Roman" w:cs="Times New Roman"/>
          <w:lang w:val="uk-UA"/>
        </w:rPr>
        <w:t>)</w:t>
      </w:r>
      <w:r w:rsidRPr="00E24F99">
        <w:rPr>
          <w:rFonts w:ascii="Times New Roman" w:hAnsi="Times New Roman" w:cs="Times New Roman"/>
          <w:lang w:val="uk-UA"/>
        </w:rPr>
        <w:t>.</w:t>
      </w:r>
    </w:p>
    <w:p w:rsidR="002C2D94" w:rsidRPr="00E24F99" w:rsidRDefault="005E673B"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Твердження 3.3.6</w:t>
      </w:r>
      <w:r w:rsidR="00204E75" w:rsidRPr="00E24F99">
        <w:rPr>
          <w:rFonts w:ascii="Times New Roman" w:hAnsi="Times New Roman" w:cs="Times New Roman"/>
          <w:b/>
          <w:lang w:val="uk-UA"/>
        </w:rPr>
        <w:t xml:space="preserve">. </w:t>
      </w:r>
      <w:r w:rsidR="00204E75" w:rsidRPr="00E24F99">
        <w:rPr>
          <w:rFonts w:ascii="Times New Roman" w:hAnsi="Times New Roman" w:cs="Times New Roman"/>
          <w:i/>
          <w:lang w:val="uk-UA"/>
        </w:rPr>
        <w:t xml:space="preserve">Кожен гомоморфiзм </w:t>
      </w:r>
      <m:oMath>
        <m:r>
          <m:rPr>
            <m:sty m:val="p"/>
          </m:rPr>
          <w:rPr>
            <w:rFonts w:ascii="Cambria Math" w:hAnsi="Cambria Math" w:cs="Times New Roman"/>
            <w:lang w:val="uk-UA"/>
          </w:rPr>
          <m:t>Φ</m:t>
        </m:r>
      </m:oMath>
      <w:r w:rsidR="00204E75" w:rsidRPr="00E24F99">
        <w:rPr>
          <w:rFonts w:ascii="Times New Roman" w:hAnsi="Times New Roman" w:cs="Times New Roman"/>
          <w:i/>
          <w:lang w:val="uk-UA"/>
        </w:rPr>
        <w:t xml:space="preserve">з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00204E75" w:rsidRPr="00E24F99">
        <w:rPr>
          <w:rFonts w:ascii="Times New Roman" w:hAnsi="Times New Roman" w:cs="Times New Roman"/>
          <w:i/>
          <w:lang w:val="uk-UA"/>
        </w:rPr>
        <w:t xml:space="preserve">в довiльну банахову алгебру </w:t>
      </w:r>
      <m:oMath>
        <m:r>
          <w:rPr>
            <w:rFonts w:ascii="Cambria Math" w:hAnsi="Cambria Math" w:cs="Times New Roman"/>
            <w:lang w:val="uk-UA"/>
          </w:rPr>
          <m:t>A</m:t>
        </m:r>
      </m:oMath>
      <w:r w:rsidR="00204E75" w:rsidRPr="00E24F99">
        <w:rPr>
          <w:rFonts w:ascii="Times New Roman" w:hAnsi="Times New Roman" w:cs="Times New Roman"/>
          <w:i/>
          <w:lang w:val="uk-UA"/>
        </w:rPr>
        <w:t>мож</w:t>
      </w:r>
      <w:r w:rsidR="00180855" w:rsidRPr="00E24F99">
        <w:rPr>
          <w:rFonts w:ascii="Times New Roman" w:hAnsi="Times New Roman" w:cs="Times New Roman"/>
          <w:i/>
          <w:lang w:val="uk-UA"/>
        </w:rPr>
        <w:t>на продовжити до гомоморфiзму з</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00204E75" w:rsidRPr="00E24F99">
        <w:rPr>
          <w:rFonts w:ascii="Times New Roman" w:hAnsi="Times New Roman" w:cs="Times New Roman"/>
          <w:i/>
          <w:lang w:val="uk-UA"/>
        </w:rPr>
        <w:t xml:space="preserve">в </w:t>
      </w:r>
      <m:oMath>
        <m:r>
          <w:rPr>
            <w:rFonts w:ascii="Cambria Math" w:hAnsi="Cambria Math" w:cs="Times New Roman"/>
            <w:lang w:val="uk-UA"/>
          </w:rPr>
          <m:t>A</m:t>
        </m:r>
      </m:oMath>
      <w:r w:rsidRPr="00E24F99">
        <w:rPr>
          <w:rFonts w:ascii="Times New Roman" w:hAnsi="Times New Roman" w:cs="Times New Roman"/>
          <w:i/>
          <w:lang w:val="uk-UA"/>
        </w:rPr>
        <w:t>за формулою</w:t>
      </w:r>
      <w:r w:rsidR="00204E75" w:rsidRPr="00E24F99">
        <w:rPr>
          <w:rFonts w:ascii="Times New Roman" w:hAnsi="Times New Roman" w:cs="Times New Roman"/>
          <w:i/>
          <w:lang w:val="uk-UA"/>
        </w:rPr>
        <w:t xml:space="preserve">: </w:t>
      </w:r>
      <m:oMath>
        <m:r>
          <m:rPr>
            <m:sty m:val="p"/>
          </m:rPr>
          <w:rPr>
            <w:rFonts w:ascii="Cambria Math" w:hAnsi="Cambria Math" w:cs="Times New Roman"/>
            <w:lang w:val="uk-UA"/>
          </w:rPr>
          <m:t>Φ</m:t>
        </m:r>
        <m:r>
          <w:rPr>
            <w:rFonts w:ascii="Cambria Math" w:hAnsi="Cambria Math" w:cs="Times New Roman"/>
            <w:lang w:val="uk-UA"/>
          </w:rPr>
          <m:t>∘</m:t>
        </m:r>
        <m:sSub>
          <m:sSubPr>
            <m:ctrlPr>
              <w:rPr>
                <w:rFonts w:ascii="Cambria Math" w:hAnsi="Cambria Math" w:cs="Times New Roman"/>
                <w:lang w:val="uk-UA"/>
              </w:rPr>
            </m:ctrlPr>
          </m:sSubPr>
          <m:e>
            <m:r>
              <m:rPr>
                <m:scr m:val="script"/>
              </m:rPr>
              <w:rPr>
                <w:rFonts w:ascii="Cambria Math" w:hAnsi="Cambria Math" w:cs="Times New Roman"/>
                <w:lang w:val="uk-UA"/>
              </w:rPr>
              <m:t>T</m:t>
            </m:r>
          </m:e>
          <m:sub>
            <m:r>
              <w:rPr>
                <w:rFonts w:ascii="Cambria Math" w:hAnsi="Cambria Math" w:cs="Times New Roman"/>
                <w:lang w:val="uk-UA"/>
              </w:rPr>
              <m:t>m</m:t>
            </m:r>
          </m:sub>
        </m:sSub>
      </m:oMath>
      <w:r w:rsidRPr="00E24F99">
        <w:rPr>
          <w:rFonts w:ascii="Times New Roman" w:hAnsi="Times New Roman" w:cs="Times New Roman"/>
          <w:i/>
          <w:lang w:val="uk-UA"/>
        </w:rPr>
        <w:t xml:space="preserve">, де </w:t>
      </w:r>
      <m:oMath>
        <m:sSub>
          <m:sSubPr>
            <m:ctrlPr>
              <w:rPr>
                <w:rFonts w:ascii="Cambria Math" w:hAnsi="Cambria Math" w:cs="Times New Roman"/>
                <w:lang w:val="uk-UA"/>
              </w:rPr>
            </m:ctrlPr>
          </m:sSubPr>
          <m:e>
            <m:r>
              <m:rPr>
                <m:scr m:val="script"/>
              </m:rPr>
              <w:rPr>
                <w:rFonts w:ascii="Cambria Math" w:hAnsi="Cambria Math" w:cs="Times New Roman"/>
                <w:lang w:val="uk-UA"/>
              </w:rPr>
              <m:t>T</m:t>
            </m:r>
          </m:e>
          <m:sub>
            <m:r>
              <w:rPr>
                <w:rFonts w:ascii="Cambria Math" w:hAnsi="Cambria Math" w:cs="Times New Roman"/>
                <w:lang w:val="uk-UA"/>
              </w:rPr>
              <m:t>m</m:t>
            </m:r>
          </m:sub>
        </m:sSub>
        <m:r>
          <w:rPr>
            <w:rFonts w:ascii="Cambria Math" w:hAnsi="Cambria Math" w:cs="Times New Roman"/>
            <w:lang w:val="uk-UA"/>
          </w:rPr>
          <m:t xml:space="preserve">: </m:t>
        </m:r>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00AF4BED" w:rsidRPr="00E24F99">
        <w:rPr>
          <w:rFonts w:ascii="Times New Roman" w:hAnsi="Times New Roman" w:cs="Times New Roman"/>
          <w:i/>
          <w:lang w:val="uk-UA"/>
        </w:rPr>
        <w:t>–</w:t>
      </w:r>
      <w:r w:rsidRPr="00E24F99">
        <w:rPr>
          <w:rFonts w:ascii="Times New Roman" w:hAnsi="Times New Roman" w:cs="Times New Roman"/>
          <w:i/>
          <w:lang w:val="uk-UA"/>
        </w:rPr>
        <w:t xml:space="preserve"> оператор звуження.</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четвертому</w:t>
      </w:r>
      <w:r w:rsidR="00F94996" w:rsidRPr="00E24F99">
        <w:rPr>
          <w:rFonts w:ascii="Times New Roman" w:hAnsi="Times New Roman" w:cs="Times New Roman"/>
          <w:lang w:val="uk-UA"/>
        </w:rPr>
        <w:t>розділі</w:t>
      </w:r>
      <w:r w:rsidR="00AF4BED" w:rsidRPr="00E24F99">
        <w:rPr>
          <w:rFonts w:ascii="Times New Roman" w:hAnsi="Times New Roman" w:cs="Times New Roman"/>
          <w:lang w:val="uk-UA"/>
        </w:rPr>
        <w:t>описано</w:t>
      </w:r>
      <w:r w:rsidRPr="00E24F99">
        <w:rPr>
          <w:rFonts w:ascii="Times New Roman" w:hAnsi="Times New Roman" w:cs="Times New Roman"/>
          <w:lang w:val="uk-UA"/>
        </w:rPr>
        <w:t xml:space="preserve"> уз</w:t>
      </w:r>
      <w:r w:rsidR="00F94996" w:rsidRPr="00E24F99">
        <w:rPr>
          <w:rFonts w:ascii="Times New Roman" w:hAnsi="Times New Roman" w:cs="Times New Roman"/>
          <w:lang w:val="uk-UA"/>
        </w:rPr>
        <w:t>агальнення продовження Аренса</w:t>
      </w:r>
      <w:r w:rsidR="00681AE6" w:rsidRPr="00E24F99">
        <w:rPr>
          <w:rFonts w:ascii="Times New Roman" w:hAnsi="Times New Roman" w:cs="Times New Roman"/>
          <w:lang w:val="uk-UA"/>
        </w:rPr>
        <w:t xml:space="preserve">, яке визначено напросторі лінійних неперевних функціоналів на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У </w:t>
      </w:r>
      <w:r w:rsidRPr="00E24F99">
        <w:rPr>
          <w:rFonts w:ascii="Times New Roman" w:hAnsi="Times New Roman" w:cs="Times New Roman"/>
          <w:i/>
          <w:lang w:val="uk-UA"/>
        </w:rPr>
        <w:t>пiдроздiлi 4.1</w:t>
      </w:r>
      <w:r w:rsidR="00342A13" w:rsidRPr="00E24F99">
        <w:rPr>
          <w:rFonts w:ascii="Times New Roman" w:hAnsi="Times New Roman" w:cs="Times New Roman"/>
          <w:lang w:val="uk-UA"/>
        </w:rPr>
        <w:t xml:space="preserve">,використовуючи оператор “мультиплiкативного” зсуву </w:t>
      </w:r>
      <m:oMath>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x</m:t>
            </m:r>
          </m:sub>
        </m:sSub>
        <m:r>
          <w:rPr>
            <w:rFonts w:ascii="Cambria Math" w:hAnsi="Cambria Math" w:cs="Times New Roman"/>
            <w:lang w:val="uk-UA"/>
          </w:rPr>
          <m:t>:</m:t>
        </m:r>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x</m:t>
                </m:r>
              </m:sub>
            </m:sSub>
            <m:r>
              <w:rPr>
                <w:rFonts w:ascii="Cambria Math" w:hAnsi="Cambria Math" w:cs="Times New Roman"/>
                <w:lang w:val="uk-UA"/>
              </w:rPr>
              <m:t>f</m:t>
            </m:r>
          </m:e>
        </m:d>
        <m:d>
          <m:dPr>
            <m:ctrlPr>
              <w:rPr>
                <w:rFonts w:ascii="Cambria Math" w:hAnsi="Cambria Math" w:cs="Times New Roman"/>
                <w:i/>
                <w:lang w:val="uk-UA"/>
              </w:rPr>
            </m:ctrlPr>
          </m:dPr>
          <m:e>
            <m:r>
              <w:rPr>
                <w:rFonts w:ascii="Cambria Math" w:hAnsi="Cambria Math" w:cs="Times New Roman"/>
                <w:lang w:val="uk-UA"/>
              </w:rPr>
              <m:t>y</m:t>
            </m:r>
          </m:e>
        </m:d>
        <m:r>
          <w:rPr>
            <w:rFonts w:ascii="Cambria Math" w:hAnsi="Cambria Math" w:cs="Times New Roman"/>
            <w:lang w:val="uk-UA"/>
          </w:rPr>
          <m:t>=f(xy)</m:t>
        </m:r>
      </m:oMath>
      <w:r w:rsidR="00342A13" w:rsidRPr="00E24F99">
        <w:rPr>
          <w:rFonts w:ascii="Times New Roman" w:hAnsi="Times New Roman" w:cs="Times New Roman"/>
          <w:i/>
          <w:lang w:val="uk-UA"/>
        </w:rPr>
        <w:t xml:space="preserve">, </w:t>
      </w:r>
      <w:r w:rsidR="00342A13" w:rsidRPr="00E24F99">
        <w:rPr>
          <w:rFonts w:ascii="Times New Roman" w:hAnsi="Times New Roman" w:cs="Times New Roman"/>
          <w:lang w:val="uk-UA"/>
        </w:rPr>
        <w:t xml:space="preserve">де </w:t>
      </w:r>
      <w:r w:rsidR="00342A13" w:rsidRPr="00E24F99">
        <w:rPr>
          <w:rFonts w:ascii="Times New Roman" w:hAnsi="Times New Roman" w:cs="Times New Roman"/>
          <w:i/>
          <w:lang w:val="uk-UA"/>
        </w:rPr>
        <w:t xml:space="preserve">xy </w:t>
      </w:r>
      <w:r w:rsidR="00342A13" w:rsidRPr="00E24F99">
        <w:rPr>
          <w:rFonts w:ascii="Times New Roman" w:hAnsi="Times New Roman" w:cs="Times New Roman"/>
          <w:lang w:val="uk-UA"/>
        </w:rPr>
        <w:t xml:space="preserve">– операцiя множення в банаховiй алгебрi </w:t>
      </w:r>
      <m:oMath>
        <m:r>
          <w:rPr>
            <w:rFonts w:ascii="Cambria Math" w:hAnsi="Cambria Math" w:cs="Times New Roman"/>
            <w:lang w:val="uk-UA"/>
          </w:rPr>
          <m:t>A</m:t>
        </m:r>
      </m:oMath>
      <w:r w:rsidR="00342A13" w:rsidRPr="00E24F99">
        <w:rPr>
          <w:rFonts w:ascii="Times New Roman" w:hAnsi="Times New Roman" w:cs="Times New Roman"/>
          <w:lang w:val="uk-UA"/>
        </w:rPr>
        <w:t>,</w:t>
      </w:r>
      <w:r w:rsidRPr="00E24F99">
        <w:rPr>
          <w:rFonts w:ascii="Times New Roman" w:hAnsi="Times New Roman" w:cs="Times New Roman"/>
          <w:lang w:val="uk-UA"/>
        </w:rPr>
        <w:t>побудовано “мультиплiкативну” згортку</w:t>
      </w:r>
      <w:r w:rsidR="00F94996" w:rsidRPr="00E24F99">
        <w:rPr>
          <w:rFonts w:ascii="Times New Roman" w:hAnsi="Times New Roman" w:cs="Times New Roman"/>
          <w:lang w:val="uk-UA"/>
        </w:rPr>
        <w:t>у</w:t>
      </w:r>
      <m:oMath>
        <m:sSubSup>
          <m:sSubSupPr>
            <m:ctrlPr>
              <w:rPr>
                <w:rFonts w:ascii="Cambria Math" w:hAnsi="Cambria Math" w:cs="Times New Roman"/>
                <w:i/>
                <w:lang w:val="uk-UA"/>
              </w:rPr>
            </m:ctrlPr>
          </m:sSubSupPr>
          <m:e>
            <m:r>
              <w:rPr>
                <w:rFonts w:ascii="Cambria Math" w:hAnsi="Cambria Math" w:cs="Times New Roman"/>
                <w:lang w:val="uk-UA"/>
              </w:rPr>
              <m:t>H</m:t>
            </m:r>
          </m:e>
          <m:sub>
            <m:r>
              <w:rPr>
                <w:rFonts w:ascii="Cambria Math" w:hAnsi="Cambria Math" w:cs="Times New Roman"/>
                <w:lang w:val="uk-UA"/>
              </w:rPr>
              <m:t>b</m:t>
            </m:r>
          </m:sub>
          <m:sup>
            <m:r>
              <w:rPr>
                <w:rFonts w:ascii="Cambria Math" w:hAnsi="Cambria Math" w:cs="Times New Roman"/>
                <w:lang w:val="uk-UA"/>
              </w:rPr>
              <m:t>*</m:t>
            </m:r>
          </m:sup>
        </m:sSubSup>
        <m:r>
          <w:rPr>
            <w:rFonts w:ascii="Cambria Math" w:hAnsi="Cambria Math" w:cs="Times New Roman"/>
            <w:lang w:val="uk-UA"/>
          </w:rPr>
          <m:t>(A)</m:t>
        </m:r>
      </m:oMath>
      <w:r w:rsidR="00AF4BED" w:rsidRPr="00E24F99">
        <w:rPr>
          <w:rFonts w:ascii="Times New Roman" w:hAnsi="Times New Roman" w:cs="Times New Roman"/>
          <w:lang w:val="uk-UA"/>
        </w:rPr>
        <w:t xml:space="preserve"> – спряженому просторі до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яка є узагальненням продовження Аренса операцiї множення банахової алгебри </w:t>
      </w:r>
      <w:r w:rsidRPr="00E24F99">
        <w:rPr>
          <w:rFonts w:ascii="Times New Roman" w:hAnsi="Times New Roman" w:cs="Times New Roman"/>
          <w:i/>
          <w:lang w:val="uk-UA"/>
        </w:rPr>
        <w:t xml:space="preserve">A </w:t>
      </w:r>
      <w:r w:rsidR="00AF4BED" w:rsidRPr="00E24F99">
        <w:rPr>
          <w:rFonts w:ascii="Times New Roman" w:hAnsi="Times New Roman" w:cs="Times New Roman"/>
          <w:lang w:val="uk-UA"/>
        </w:rPr>
        <w:t xml:space="preserve">у другий спряжений </w:t>
      </w:r>
      <m:oMath>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oMath>
      <w:r w:rsidR="00F94996" w:rsidRPr="00E24F99">
        <w:rPr>
          <w:rFonts w:ascii="Times New Roman" w:hAnsi="Times New Roman" w:cs="Times New Roman"/>
          <w:lang w:val="uk-UA"/>
        </w:rPr>
        <w:t>.</w:t>
      </w:r>
      <w:r w:rsidRPr="00E24F99">
        <w:rPr>
          <w:rFonts w:ascii="Times New Roman" w:hAnsi="Times New Roman" w:cs="Times New Roman"/>
          <w:lang w:val="uk-UA"/>
        </w:rPr>
        <w:t xml:space="preserve"> У твердженнi </w:t>
      </w:r>
      <w:r w:rsidR="007D7889" w:rsidRPr="00E24F99">
        <w:rPr>
          <w:rFonts w:ascii="Times New Roman" w:hAnsi="Times New Roman" w:cs="Times New Roman"/>
          <w:lang w:val="uk-UA"/>
        </w:rPr>
        <w:t>4.1.2</w:t>
      </w:r>
      <w:r w:rsidRPr="00E24F99">
        <w:rPr>
          <w:rFonts w:ascii="Times New Roman" w:hAnsi="Times New Roman" w:cs="Times New Roman"/>
          <w:lang w:val="uk-UA"/>
        </w:rPr>
        <w:t>показано, що</w:t>
      </w:r>
      <w:r w:rsidR="000F3178" w:rsidRPr="00E24F99">
        <w:rPr>
          <w:rFonts w:ascii="Times New Roman" w:hAnsi="Times New Roman" w:cs="Times New Roman"/>
          <w:lang w:val="uk-UA"/>
        </w:rPr>
        <w:t xml:space="preserve"> функція</w:t>
      </w:r>
      <m:oMath>
        <m:sSub>
          <m:sSubPr>
            <m:ctrlPr>
              <w:rPr>
                <w:rFonts w:ascii="Cambria Math" w:hAnsi="Cambria Math" w:cs="Times New Roman"/>
                <w:lang w:val="uk-UA"/>
              </w:rPr>
            </m:ctrlPr>
          </m:sSubPr>
          <m:e>
            <m:r>
              <w:rPr>
                <w:rFonts w:ascii="Cambria Math" w:hAnsi="Cambria Math" w:cs="Times New Roman"/>
                <w:lang w:val="uk-UA"/>
              </w:rPr>
              <m:t>Q</m:t>
            </m:r>
          </m:e>
          <m:sub>
            <m:r>
              <w:rPr>
                <w:rFonts w:ascii="Cambria Math" w:hAnsi="Cambria Math" w:cs="Times New Roman"/>
                <w:lang w:val="uk-UA"/>
              </w:rPr>
              <m:t>x</m:t>
            </m:r>
          </m:sub>
        </m:sSub>
        <m:r>
          <w:rPr>
            <w:rFonts w:ascii="Cambria Math" w:hAnsi="Cambria Math" w:cs="Times New Roman"/>
            <w:lang w:val="uk-UA"/>
          </w:rPr>
          <m:t>f</m:t>
        </m:r>
      </m:oMath>
      <w:r w:rsidRPr="00E24F99">
        <w:rPr>
          <w:rFonts w:ascii="Times New Roman" w:hAnsi="Times New Roman" w:cs="Times New Roman"/>
          <w:lang w:val="uk-UA"/>
        </w:rPr>
        <w:t>є аналiтичною функцiєю обмеженого типу</w:t>
      </w:r>
      <w:r w:rsidR="000F3178" w:rsidRPr="00E24F99">
        <w:rPr>
          <w:rFonts w:ascii="Times New Roman" w:hAnsi="Times New Roman" w:cs="Times New Roman"/>
          <w:lang w:val="uk-UA"/>
        </w:rPr>
        <w:t xml:space="preserve"> для всіх </w:t>
      </w:r>
      <m:oMath>
        <m:sSub>
          <m:sSubPr>
            <m:ctrlPr>
              <w:rPr>
                <w:rFonts w:ascii="Cambria Math" w:hAnsi="Cambria Math" w:cs="Times New Roman"/>
                <w:lang w:val="uk-UA"/>
              </w:rPr>
            </m:ctrlPr>
          </m:sSubPr>
          <m:e>
            <m:r>
              <w:rPr>
                <w:rFonts w:ascii="Cambria Math" w:hAnsi="Cambria Math" w:cs="Times New Roman"/>
                <w:lang w:val="uk-UA"/>
              </w:rPr>
              <m:t>f∈H</m:t>
            </m:r>
          </m:e>
          <m:sub>
            <m:r>
              <w:rPr>
                <w:rFonts w:ascii="Cambria Math" w:hAnsi="Cambria Math" w:cs="Times New Roman"/>
                <w:lang w:val="uk-UA"/>
              </w:rPr>
              <m:t>b</m:t>
            </m:r>
          </m:sub>
        </m:sSub>
        <m:r>
          <w:rPr>
            <w:rFonts w:ascii="Cambria Math" w:hAnsi="Cambria Math" w:cs="Times New Roman"/>
            <w:lang w:val="uk-UA"/>
          </w:rPr>
          <m:t>(A)</m:t>
        </m:r>
      </m:oMath>
      <w:r w:rsidR="000F3178" w:rsidRPr="00E24F99">
        <w:rPr>
          <w:rFonts w:ascii="Times New Roman" w:hAnsi="Times New Roman" w:cs="Times New Roman"/>
          <w:lang w:val="uk-UA"/>
        </w:rPr>
        <w:t>,</w:t>
      </w:r>
      <w:r w:rsidRPr="00E24F99">
        <w:rPr>
          <w:rFonts w:ascii="Times New Roman" w:hAnsi="Times New Roman" w:cs="Times New Roman"/>
          <w:lang w:val="uk-UA"/>
        </w:rPr>
        <w:t xml:space="preserve"> (тобто,</w:t>
      </w:r>
      <w:r w:rsidR="000F3178" w:rsidRPr="00E24F99">
        <w:rPr>
          <w:rFonts w:ascii="Times New Roman" w:hAnsi="Times New Roman" w:cs="Times New Roman"/>
          <w:lang w:val="uk-UA"/>
        </w:rPr>
        <w:t xml:space="preserve"> також</w:t>
      </w:r>
      <w:r w:rsidRPr="00E24F99">
        <w:rPr>
          <w:rFonts w:ascii="Times New Roman" w:hAnsi="Times New Roman" w:cs="Times New Roman"/>
          <w:lang w:val="uk-UA"/>
        </w:rPr>
        <w:t xml:space="preserve"> належить до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У </w:t>
      </w:r>
      <w:r w:rsidR="007D7889" w:rsidRPr="00E24F99">
        <w:rPr>
          <w:rFonts w:ascii="Times New Roman" w:hAnsi="Times New Roman" w:cs="Times New Roman"/>
          <w:lang w:val="uk-UA"/>
        </w:rPr>
        <w:t>твердженнi 4.1.3</w:t>
      </w:r>
      <w:r w:rsidRPr="00E24F99">
        <w:rPr>
          <w:rFonts w:ascii="Times New Roman" w:hAnsi="Times New Roman" w:cs="Times New Roman"/>
          <w:lang w:val="uk-UA"/>
        </w:rPr>
        <w:t>показано, що</w:t>
      </w:r>
      <w:r w:rsidR="000F3178" w:rsidRPr="00E24F99">
        <w:rPr>
          <w:rFonts w:ascii="Times New Roman" w:hAnsi="Times New Roman" w:cs="Times New Roman"/>
          <w:lang w:val="uk-UA"/>
        </w:rPr>
        <w:t xml:space="preserve"> для будь-якого </w:t>
      </w:r>
      <m:oMath>
        <m:r>
          <w:rPr>
            <w:rFonts w:ascii="Cambria Math" w:hAnsi="Cambria Math" w:cs="Times New Roman"/>
            <w:lang w:val="uk-UA"/>
          </w:rPr>
          <m:t>ψ∈</m:t>
        </m:r>
        <m:sSubSup>
          <m:sSubSupPr>
            <m:ctrlPr>
              <w:rPr>
                <w:rFonts w:ascii="Cambria Math" w:hAnsi="Cambria Math" w:cs="Times New Roman"/>
                <w:i/>
                <w:lang w:val="uk-UA"/>
              </w:rPr>
            </m:ctrlPr>
          </m:sSubSupPr>
          <m:e>
            <m:r>
              <w:rPr>
                <w:rFonts w:ascii="Cambria Math" w:hAnsi="Cambria Math" w:cs="Times New Roman"/>
                <w:lang w:val="uk-UA"/>
              </w:rPr>
              <m:t>H</m:t>
            </m:r>
          </m:e>
          <m:sub>
            <m:r>
              <w:rPr>
                <w:rFonts w:ascii="Cambria Math" w:hAnsi="Cambria Math" w:cs="Times New Roman"/>
                <w:lang w:val="uk-UA"/>
              </w:rPr>
              <m:t>b</m:t>
            </m:r>
          </m:sub>
          <m:sup>
            <m:r>
              <w:rPr>
                <w:rFonts w:ascii="Cambria Math" w:hAnsi="Cambria Math" w:cs="Times New Roman"/>
                <w:lang w:val="uk-UA"/>
              </w:rPr>
              <m:t>*</m:t>
            </m:r>
          </m:sup>
        </m:sSubSup>
        <m:r>
          <w:rPr>
            <w:rFonts w:ascii="Cambria Math" w:hAnsi="Cambria Math" w:cs="Times New Roman"/>
            <w:lang w:val="uk-UA"/>
          </w:rPr>
          <m:t>(A)</m:t>
        </m:r>
      </m:oMath>
      <w:r w:rsidR="000F3178" w:rsidRPr="00E24F99">
        <w:rPr>
          <w:rFonts w:ascii="Times New Roman" w:hAnsi="Times New Roman" w:cs="Times New Roman"/>
          <w:lang w:val="uk-UA"/>
        </w:rPr>
        <w:t xml:space="preserve"> функція</w:t>
      </w: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x</m:t>
            </m:r>
          </m:sub>
          <m:sup>
            <m:r>
              <w:rPr>
                <w:rFonts w:ascii="Cambria Math" w:hAnsi="Cambria Math" w:cs="Times New Roman"/>
                <w:lang w:val="uk-UA"/>
              </w:rPr>
              <m:t>*</m:t>
            </m:r>
          </m:sup>
        </m:sSubSup>
        <m:r>
          <w:rPr>
            <w:rFonts w:ascii="Cambria Math" w:hAnsi="Cambria Math" w:cs="Times New Roman"/>
            <w:lang w:val="uk-UA"/>
          </w:rPr>
          <m:t>ψ</m:t>
        </m:r>
        <m:r>
          <w:rPr>
            <w:rFonts w:ascii="Cambria Math" w:hAnsi="Cambria Math" w:cs="Times New Roman"/>
          </w:rPr>
          <m:t>(</m:t>
        </m:r>
        <m:r>
          <w:rPr>
            <w:rFonts w:ascii="Cambria Math" w:hAnsi="Cambria Math" w:cs="Times New Roman"/>
            <w:lang w:val="en-US"/>
          </w:rPr>
          <m:t>f</m:t>
        </m:r>
        <m:r>
          <w:rPr>
            <w:rFonts w:ascii="Cambria Math" w:hAnsi="Cambria Math" w:cs="Times New Roman"/>
          </w:rPr>
          <m:t>)</m:t>
        </m:r>
      </m:oMath>
      <w:r w:rsidR="00ED1217" w:rsidRPr="001901EE">
        <w:rPr>
          <w:rFonts w:ascii="Times New Roman" w:hAnsi="Times New Roman" w:cs="Times New Roman"/>
        </w:rPr>
        <w:t>,</w:t>
      </w:r>
      <w:r w:rsidR="00ED1217" w:rsidRPr="00E24F99">
        <w:rPr>
          <w:rFonts w:ascii="Times New Roman" w:hAnsi="Times New Roman" w:cs="Times New Roman"/>
          <w:lang w:val="uk-UA"/>
        </w:rPr>
        <w:t xml:space="preserve">де </w:t>
      </w:r>
      <m:oMath>
        <m:r>
          <w:rPr>
            <w:rFonts w:ascii="Cambria Math" w:hAnsi="Cambria Math" w:cs="Times New Roman"/>
            <w:lang w:val="uk-UA"/>
          </w:rPr>
          <m:t>f∈</m:t>
        </m:r>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00ED1217" w:rsidRPr="00E24F99">
        <w:rPr>
          <w:rFonts w:ascii="Times New Roman" w:hAnsi="Times New Roman" w:cs="Times New Roman"/>
          <w:lang w:val="uk-UA"/>
        </w:rPr>
        <w:t xml:space="preserve">, як функція від </w:t>
      </w:r>
      <m:oMath>
        <m:r>
          <w:rPr>
            <w:rFonts w:ascii="Cambria Math" w:hAnsi="Cambria Math" w:cs="Times New Roman"/>
            <w:lang w:val="uk-UA"/>
          </w:rPr>
          <m:t>x</m:t>
        </m:r>
      </m:oMath>
      <w:r w:rsidR="00ED1217" w:rsidRPr="00E24F99">
        <w:rPr>
          <w:rFonts w:ascii="Times New Roman" w:hAnsi="Times New Roman" w:cs="Times New Roman"/>
          <w:lang w:val="uk-UA"/>
        </w:rPr>
        <w:t xml:space="preserve"> також належить до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w:t>
      </w: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x</m:t>
            </m:r>
          </m:sub>
          <m:sup>
            <m:r>
              <w:rPr>
                <w:rFonts w:ascii="Cambria Math" w:hAnsi="Cambria Math" w:cs="Times New Roman"/>
                <w:lang w:val="uk-UA"/>
              </w:rPr>
              <m:t>*</m:t>
            </m:r>
          </m:sup>
        </m:sSubSup>
      </m:oMath>
      <w:r w:rsidRPr="00E24F99">
        <w:rPr>
          <w:rFonts w:ascii="Times New Roman" w:hAnsi="Times New Roman" w:cs="Times New Roman"/>
          <w:lang w:val="uk-UA"/>
        </w:rPr>
        <w:t xml:space="preserve">– спряжений </w:t>
      </w:r>
      <w:r w:rsidR="002E60A8" w:rsidRPr="00E24F99">
        <w:rPr>
          <w:rFonts w:ascii="Times New Roman" w:hAnsi="Times New Roman" w:cs="Times New Roman"/>
          <w:lang w:val="uk-UA"/>
        </w:rPr>
        <w:t xml:space="preserve">оператор </w:t>
      </w:r>
      <w:r w:rsidRPr="00E24F99">
        <w:rPr>
          <w:rFonts w:ascii="Times New Roman" w:hAnsi="Times New Roman" w:cs="Times New Roman"/>
          <w:lang w:val="uk-UA"/>
        </w:rPr>
        <w:t>до</w:t>
      </w:r>
      <m:oMath>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x</m:t>
            </m:r>
          </m:sub>
        </m:sSub>
      </m:oMath>
      <w:r w:rsidR="000F3178" w:rsidRPr="00E24F99">
        <w:rPr>
          <w:rFonts w:ascii="Times New Roman" w:hAnsi="Times New Roman" w:cs="Times New Roman"/>
          <w:lang w:val="uk-UA"/>
        </w:rPr>
        <w:t>.</w:t>
      </w:r>
    </w:p>
    <w:p w:rsidR="002C2D94" w:rsidRPr="00E24F99" w:rsidRDefault="000F3178"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Отже, наступне означення “мультиплiкативної” згорткиє коректним</w:t>
      </w:r>
      <w:r w:rsidR="00204E75"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center"/>
        <w:outlineLvl w:val="0"/>
        <w:rPr>
          <w:rFonts w:ascii="Times New Roman" w:hAnsi="Times New Roman" w:cs="Times New Roman"/>
          <w:lang w:val="uk-UA"/>
        </w:rPr>
      </w:pPr>
      <m:oMath>
        <m:r>
          <w:rPr>
            <w:rFonts w:ascii="Cambria Math" w:hAnsi="Cambria Math" w:cs="Times New Roman"/>
            <w:lang w:val="uk-UA"/>
          </w:rPr>
          <m:t>(</m:t>
        </m:r>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)(f)</m:t>
        </m:r>
        <m:r>
          <m:rPr>
            <m:sty m:val="p"/>
          </m:rPr>
          <w:rPr>
            <w:rFonts w:ascii="Cambria Math" w:hAnsi="Cambria Math" w:cs="Times New Roman"/>
            <w:lang w:val="uk-UA"/>
          </w:rPr>
          <m:t>:</m:t>
        </m:r>
        <m:r>
          <w:rPr>
            <w:rFonts w:ascii="Cambria Math" w:hAnsi="Cambria Math" w:cs="Times New Roman"/>
            <w:lang w:val="uk-UA"/>
          </w:rPr>
          <m:t>=</m:t>
        </m:r>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Q</m:t>
            </m:r>
          </m:e>
          <m:sub>
            <m:r>
              <w:rPr>
                <w:rFonts w:ascii="Cambria Math" w:hAnsi="Cambria Math" w:cs="Times New Roman"/>
                <w:lang w:val="uk-UA"/>
              </w:rPr>
              <m:t>x</m:t>
            </m:r>
          </m:sub>
        </m:sSub>
        <m:r>
          <w:rPr>
            <w:rFonts w:ascii="Cambria Math" w:hAnsi="Cambria Math" w:cs="Times New Roman"/>
            <w:lang w:val="uk-UA"/>
          </w:rPr>
          <m:t>f))=</m:t>
        </m:r>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(f(xy)))</m:t>
        </m:r>
      </m:oMath>
      <w:r w:rsidRPr="00E24F99">
        <w:rPr>
          <w:rFonts w:ascii="Times New Roman" w:hAnsi="Times New Roman" w:cs="Times New Roman"/>
          <w:lang w:val="uk-UA"/>
        </w:rPr>
        <w:t>,</w:t>
      </w:r>
    </w:p>
    <w:p w:rsidR="002C2D94" w:rsidRPr="00E24F99" w:rsidRDefault="00204E75" w:rsidP="00E24F99">
      <w:pPr>
        <w:pStyle w:val="nopar"/>
        <w:spacing w:after="0" w:line="360" w:lineRule="auto"/>
        <w:jc w:val="both"/>
        <w:rPr>
          <w:rFonts w:ascii="Times New Roman" w:hAnsi="Times New Roman" w:cs="Times New Roman"/>
          <w:lang w:val="uk-UA"/>
        </w:rPr>
      </w:pPr>
      <w:r w:rsidRPr="00E24F99">
        <w:rPr>
          <w:rFonts w:ascii="Times New Roman" w:hAnsi="Times New Roman" w:cs="Times New Roman"/>
          <w:lang w:val="uk-UA"/>
        </w:rPr>
        <w:t xml:space="preserve">де </w:t>
      </w:r>
      <m:oMath>
        <m:r>
          <m:rPr>
            <m:sty m:val="p"/>
          </m:rPr>
          <w:rPr>
            <w:rFonts w:ascii="Cambria Math" w:hAnsi="Cambria Math" w:cs="Times New Roman"/>
            <w:lang w:val="uk-UA"/>
          </w:rPr>
          <m:t>ψ</m:t>
        </m:r>
      </m:oMath>
      <w:r w:rsidRPr="00E24F99">
        <w:rPr>
          <w:rFonts w:ascii="Times New Roman" w:hAnsi="Times New Roman" w:cs="Times New Roman"/>
          <w:lang w:val="uk-UA"/>
        </w:rPr>
        <w:t xml:space="preserve">дiє на </w:t>
      </w:r>
      <m:oMath>
        <m:r>
          <w:rPr>
            <w:rFonts w:ascii="Cambria Math" w:hAnsi="Cambria Math" w:cs="Times New Roman"/>
            <w:lang w:val="uk-UA"/>
          </w:rPr>
          <m:t>f(xy)</m:t>
        </m:r>
      </m:oMath>
      <w:r w:rsidRPr="00E24F99">
        <w:rPr>
          <w:rFonts w:ascii="Times New Roman" w:hAnsi="Times New Roman" w:cs="Times New Roman"/>
          <w:lang w:val="uk-UA"/>
        </w:rPr>
        <w:t xml:space="preserve">як на функцiю вiд </w:t>
      </w:r>
      <w:r w:rsidRPr="00E24F99">
        <w:rPr>
          <w:rFonts w:ascii="Times New Roman" w:hAnsi="Times New Roman" w:cs="Times New Roman"/>
          <w:i/>
          <w:lang w:val="uk-UA"/>
        </w:rPr>
        <w:t>y</w:t>
      </w:r>
      <w:r w:rsidRPr="00E24F99">
        <w:rPr>
          <w:rFonts w:ascii="Times New Roman" w:hAnsi="Times New Roman" w:cs="Times New Roman"/>
          <w:lang w:val="uk-UA"/>
        </w:rPr>
        <w:t xml:space="preserve">, а </w:t>
      </w:r>
      <m:oMath>
        <m:r>
          <m:rPr>
            <m:sty m:val="p"/>
          </m:rPr>
          <w:rPr>
            <w:rFonts w:ascii="Cambria Math" w:hAnsi="Cambria Math" w:cs="Times New Roman"/>
            <w:lang w:val="uk-UA"/>
          </w:rPr>
          <m:t>φ</m:t>
        </m:r>
      </m:oMath>
      <w:r w:rsidRPr="00E24F99">
        <w:rPr>
          <w:rFonts w:ascii="Times New Roman" w:hAnsi="Times New Roman" w:cs="Times New Roman"/>
          <w:lang w:val="uk-UA"/>
        </w:rPr>
        <w:t xml:space="preserve">дiє на </w:t>
      </w:r>
      <m:oMath>
        <m:r>
          <m:rPr>
            <m:sty m:val="p"/>
          </m:rPr>
          <w:rPr>
            <w:rFonts w:ascii="Cambria Math" w:hAnsi="Cambria Math" w:cs="Times New Roman"/>
            <w:lang w:val="uk-UA"/>
          </w:rPr>
          <m:t>ψ</m:t>
        </m:r>
        <m:r>
          <w:rPr>
            <w:rFonts w:ascii="Cambria Math" w:hAnsi="Cambria Math" w:cs="Times New Roman"/>
            <w:lang w:val="uk-UA"/>
          </w:rPr>
          <m:t>(f(xy))</m:t>
        </m:r>
      </m:oMath>
      <w:r w:rsidRPr="00E24F99">
        <w:rPr>
          <w:rFonts w:ascii="Times New Roman" w:hAnsi="Times New Roman" w:cs="Times New Roman"/>
          <w:lang w:val="uk-UA"/>
        </w:rPr>
        <w:t xml:space="preserve">як на функцiю вiд </w:t>
      </w:r>
      <w:r w:rsidRPr="00E24F99">
        <w:rPr>
          <w:rFonts w:ascii="Times New Roman" w:hAnsi="Times New Roman" w:cs="Times New Roman"/>
          <w:i/>
          <w:lang w:val="uk-UA"/>
        </w:rPr>
        <w:t>x</w:t>
      </w:r>
      <w:r w:rsidRPr="00E24F99">
        <w:rPr>
          <w:rFonts w:ascii="Times New Roman" w:hAnsi="Times New Roman" w:cs="Times New Roman"/>
          <w:lang w:val="uk-UA"/>
        </w:rPr>
        <w:t xml:space="preserve">. У теоремi </w:t>
      </w:r>
      <w:r w:rsidR="007D7889" w:rsidRPr="00E24F99">
        <w:rPr>
          <w:rFonts w:ascii="Times New Roman" w:hAnsi="Times New Roman" w:cs="Times New Roman"/>
          <w:lang w:val="uk-UA"/>
        </w:rPr>
        <w:t>4.1.4</w:t>
      </w:r>
      <w:r w:rsidR="00567A4F" w:rsidRPr="00E24F99">
        <w:rPr>
          <w:color w:val="000000"/>
          <w:lang w:val="uk-UA"/>
        </w:rPr>
        <w:t xml:space="preserve">встановлено оцінку радіус-функції </w:t>
      </w:r>
      <w:r w:rsidR="00567A4F" w:rsidRPr="00E24F99">
        <w:rPr>
          <w:rFonts w:ascii="Times New Roman" w:hAnsi="Times New Roman" w:cs="Times New Roman"/>
          <w:lang w:val="uk-UA"/>
        </w:rPr>
        <w:t>“мультиплiкативної”</w:t>
      </w:r>
      <w:r w:rsidR="00567A4F" w:rsidRPr="00E24F99">
        <w:rPr>
          <w:color w:val="000000"/>
          <w:lang w:val="uk-UA"/>
        </w:rPr>
        <w:t xml:space="preserve">згортки: </w:t>
      </w:r>
      <m:oMath>
        <m:r>
          <w:rPr>
            <w:rFonts w:ascii="Cambria Math" w:hAnsi="Cambria Math" w:cs="Times New Roman"/>
            <w:lang w:val="uk-UA"/>
          </w:rPr>
          <m:t>R(</m:t>
        </m:r>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)≤R(</m:t>
        </m:r>
        <m:r>
          <m:rPr>
            <m:sty m:val="p"/>
          </m:rPr>
          <w:rPr>
            <w:rFonts w:ascii="Cambria Math" w:hAnsi="Cambria Math" w:cs="Times New Roman"/>
            <w:lang w:val="uk-UA"/>
          </w:rPr>
          <m:t>φ</m:t>
        </m:r>
        <m:r>
          <w:rPr>
            <w:rFonts w:ascii="Cambria Math" w:hAnsi="Cambria Math" w:cs="Times New Roman"/>
            <w:lang w:val="uk-UA"/>
          </w:rPr>
          <m:t>)R(</m:t>
        </m:r>
        <m:r>
          <m:rPr>
            <m:sty m:val="p"/>
          </m:rPr>
          <w:rPr>
            <w:rFonts w:ascii="Cambria Math" w:hAnsi="Cambria Math" w:cs="Times New Roman"/>
            <w:lang w:val="uk-UA"/>
          </w:rPr>
          <m:t>ψ</m:t>
        </m:r>
        <m:r>
          <w:rPr>
            <w:rFonts w:ascii="Cambria Math" w:hAnsi="Cambria Math" w:cs="Times New Roman"/>
            <w:lang w:val="uk-UA"/>
          </w:rPr>
          <m:t>)</m:t>
        </m:r>
      </m:oMath>
      <w:r w:rsidR="00C72ED5" w:rsidRPr="00E24F99">
        <w:rPr>
          <w:color w:val="000000"/>
          <w:lang w:val="uk-UA"/>
        </w:rPr>
        <w:t xml:space="preserve">і доведено, що </w:t>
      </w:r>
      <w:r w:rsidR="00567A4F" w:rsidRPr="00E24F99">
        <w:rPr>
          <w:color w:val="000000"/>
          <w:lang w:val="uk-UA"/>
        </w:rPr>
        <w:t xml:space="preserve">операція </w:t>
      </w:r>
      <w:r w:rsidR="00103301" w:rsidRPr="001901EE">
        <w:rPr>
          <w:color w:val="000000"/>
          <w:lang w:val="uk-UA"/>
        </w:rPr>
        <w:t>“</w:t>
      </w:r>
      <m:oMath>
        <m:r>
          <w:rPr>
            <w:rFonts w:ascii="Cambria Math" w:hAnsi="Cambria Math" w:cs="Times New Roman"/>
            <w:lang w:val="uk-UA"/>
          </w:rPr>
          <m:t>⋆</m:t>
        </m:r>
      </m:oMath>
      <w:r w:rsidR="00103301" w:rsidRPr="001901EE">
        <w:rPr>
          <w:lang w:val="uk-UA"/>
        </w:rPr>
        <w:t>”</w:t>
      </w:r>
      <w:r w:rsidR="00567A4F" w:rsidRPr="00E24F99">
        <w:rPr>
          <w:color w:val="000000"/>
          <w:lang w:val="uk-UA"/>
        </w:rPr>
        <w:t xml:space="preserve"> є неперервною</w:t>
      </w:r>
      <w:r w:rsidR="00C72ED5" w:rsidRPr="00E24F99">
        <w:rPr>
          <w:color w:val="000000"/>
          <w:lang w:val="uk-UA"/>
        </w:rPr>
        <w:t xml:space="preserve"> відносно</w:t>
      </w:r>
      <w:r w:rsidR="00567A4F" w:rsidRPr="00E24F99">
        <w:rPr>
          <w:color w:val="000000"/>
          <w:lang w:val="uk-UA"/>
        </w:rPr>
        <w:t xml:space="preserve"> топології, яка породжена зліченою системою напівнорм алгебри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00567A4F" w:rsidRPr="00E24F99">
        <w:rPr>
          <w:lang w:val="uk-UA"/>
        </w:rPr>
        <w:t>).</w:t>
      </w:r>
      <w:r w:rsidR="00C72ED5" w:rsidRPr="00E24F99">
        <w:rPr>
          <w:lang w:val="uk-UA"/>
        </w:rPr>
        <w:t xml:space="preserve"> Отже, </w:t>
      </w:r>
      <w:r w:rsidR="00C72ED5" w:rsidRPr="00E24F99">
        <w:rPr>
          <w:rFonts w:ascii="Times New Roman" w:hAnsi="Times New Roman" w:cs="Times New Roman"/>
          <w:lang w:val="uk-UA"/>
        </w:rPr>
        <w:t xml:space="preserve">“мультиплiкативна” згортка </w:t>
      </w:r>
      <m:oMath>
        <m:r>
          <m:rPr>
            <m:sty m:val="p"/>
          </m:rPr>
          <w:rPr>
            <w:rFonts w:ascii="Cambria Math" w:hAnsi="Cambria Math" w:cs="Times New Roman"/>
            <w:lang w:val="uk-UA"/>
          </w:rPr>
          <m:t>φ⋆ψ</m:t>
        </m:r>
      </m:oMath>
      <w:r w:rsidR="00C72ED5" w:rsidRPr="00E24F99">
        <w:rPr>
          <w:rFonts w:ascii="Times New Roman" w:hAnsi="Times New Roman" w:cs="Times New Roman"/>
          <w:lang w:val="uk-UA"/>
        </w:rPr>
        <w:t xml:space="preserve"> належить до</w:t>
      </w:r>
      <m:oMath>
        <m:sSubSup>
          <m:sSubSupPr>
            <m:ctrlPr>
              <w:rPr>
                <w:rFonts w:ascii="Cambria Math" w:hAnsi="Cambria Math" w:cs="Times New Roman"/>
                <w:i/>
                <w:lang w:val="uk-UA"/>
              </w:rPr>
            </m:ctrlPr>
          </m:sSubSupPr>
          <m:e>
            <m:r>
              <w:rPr>
                <w:rFonts w:ascii="Cambria Math" w:hAnsi="Cambria Math" w:cs="Times New Roman"/>
                <w:lang w:val="uk-UA"/>
              </w:rPr>
              <m:t>H</m:t>
            </m:r>
          </m:e>
          <m:sub>
            <m:r>
              <w:rPr>
                <w:rFonts w:ascii="Cambria Math" w:hAnsi="Cambria Math" w:cs="Times New Roman"/>
                <w:lang w:val="uk-UA"/>
              </w:rPr>
              <m:t>b</m:t>
            </m:r>
          </m:sub>
          <m:sup>
            <m:r>
              <w:rPr>
                <w:rFonts w:ascii="Cambria Math" w:hAnsi="Cambria Math" w:cs="Times New Roman"/>
                <w:lang w:val="uk-UA"/>
              </w:rPr>
              <m:t>*</m:t>
            </m:r>
          </m:sup>
        </m:sSubSup>
        <m:r>
          <w:rPr>
            <w:rFonts w:ascii="Cambria Math" w:hAnsi="Cambria Math" w:cs="Times New Roman"/>
            <w:lang w:val="uk-UA"/>
          </w:rPr>
          <m:t>(A)</m:t>
        </m:r>
      </m:oMath>
      <w:r w:rsidR="00C72ED5" w:rsidRPr="00E24F99">
        <w:rPr>
          <w:rFonts w:ascii="Times New Roman" w:hAnsi="Times New Roman" w:cs="Times New Roman"/>
          <w:lang w:val="uk-UA"/>
        </w:rPr>
        <w:t>.</w:t>
      </w:r>
      <w:r w:rsidR="006A029F" w:rsidRPr="00E24F99">
        <w:rPr>
          <w:rFonts w:ascii="Times New Roman" w:hAnsi="Times New Roman" w:cs="Times New Roman"/>
          <w:lang w:val="uk-UA"/>
        </w:rPr>
        <w:t>Оскільки</w:t>
      </w:r>
      <w:r w:rsidRPr="00E24F99">
        <w:rPr>
          <w:rFonts w:ascii="Times New Roman" w:hAnsi="Times New Roman" w:cs="Times New Roman"/>
          <w:lang w:val="uk-UA"/>
        </w:rPr>
        <w:t xml:space="preserve"> спектр </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(A)⊂</m:t>
        </m:r>
        <m:sSubSup>
          <m:sSubSupPr>
            <m:ctrlPr>
              <w:rPr>
                <w:rFonts w:ascii="Cambria Math" w:hAnsi="Cambria Math" w:cs="Times New Roman"/>
                <w:lang w:val="uk-UA"/>
              </w:rPr>
            </m:ctrlPr>
          </m:sSubSupPr>
          <m:e>
            <m:r>
              <w:rPr>
                <w:rFonts w:ascii="Cambria Math" w:hAnsi="Cambria Math" w:cs="Times New Roman"/>
                <w:lang w:val="uk-UA"/>
              </w:rPr>
              <m:t>H</m:t>
            </m:r>
          </m:e>
          <m:sub>
            <m:r>
              <w:rPr>
                <w:rFonts w:ascii="Cambria Math" w:hAnsi="Cambria Math" w:cs="Times New Roman"/>
                <w:lang w:val="uk-UA"/>
              </w:rPr>
              <m:t>b</m:t>
            </m:r>
          </m:sub>
          <m:sup>
            <m:r>
              <w:rPr>
                <w:rFonts w:ascii="Cambria Math" w:hAnsi="Cambria Math" w:cs="Times New Roman"/>
                <w:lang w:val="uk-UA"/>
              </w:rPr>
              <m:t>*</m:t>
            </m:r>
          </m:sup>
        </m:sSubSup>
        <m:r>
          <w:rPr>
            <w:rFonts w:ascii="Cambria Math" w:hAnsi="Cambria Math" w:cs="Times New Roman"/>
            <w:lang w:val="uk-UA"/>
          </w:rPr>
          <m:t>(A)</m:t>
        </m:r>
      </m:oMath>
      <w:r w:rsidRPr="00E24F99">
        <w:rPr>
          <w:rFonts w:ascii="Times New Roman" w:hAnsi="Times New Roman" w:cs="Times New Roman"/>
          <w:lang w:val="uk-UA"/>
        </w:rPr>
        <w:t xml:space="preserve">, то цiкавим є питання, який вигляд має “мультиплiкативна” згортка </w:t>
      </w:r>
      <m:oMath>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oMath>
      <w:r w:rsidRPr="00E24F99">
        <w:rPr>
          <w:rFonts w:ascii="Times New Roman" w:hAnsi="Times New Roman" w:cs="Times New Roman"/>
          <w:lang w:val="uk-UA"/>
        </w:rPr>
        <w:t xml:space="preserve">на спектрi </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w:t>
      </w:r>
    </w:p>
    <w:p w:rsidR="00F3177D" w:rsidRPr="00E24F99" w:rsidRDefault="0015109D"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Нехай множина</w:t>
      </w:r>
      <m:oMath>
        <m:r>
          <w:rPr>
            <w:rFonts w:ascii="Cambria Math" w:hAnsi="Cambria Math" w:cs="Times New Roman"/>
            <w:lang w:val="uk-UA"/>
          </w:rPr>
          <m:t>X</m:t>
        </m:r>
      </m:oMath>
      <w:r w:rsidRPr="00E24F99">
        <w:rPr>
          <w:rFonts w:ascii="Times New Roman" w:hAnsi="Times New Roman" w:cs="Times New Roman"/>
          <w:lang w:val="uk-UA"/>
        </w:rPr>
        <w:t>є щільною</w:t>
      </w:r>
      <w:r w:rsidR="00F3177D" w:rsidRPr="00E24F99">
        <w:rPr>
          <w:rFonts w:ascii="Times New Roman" w:hAnsi="Times New Roman" w:cs="Times New Roman"/>
          <w:lang w:val="uk-UA"/>
        </w:rPr>
        <w:t xml:space="preserve"> у топологічному просторі </w:t>
      </w:r>
      <m:oMath>
        <m:r>
          <w:rPr>
            <w:rFonts w:ascii="Cambria Math" w:hAnsi="Cambria Math" w:cs="Times New Roman"/>
            <w:lang w:val="uk-UA"/>
          </w:rPr>
          <m:t>Y</m:t>
        </m:r>
      </m:oMath>
      <w:r w:rsidRPr="001901EE">
        <w:rPr>
          <w:rFonts w:ascii="Times New Roman" w:hAnsi="Times New Roman" w:cs="Times New Roman"/>
        </w:rPr>
        <w:t>.</w:t>
      </w:r>
      <w:r w:rsidRPr="00E24F99">
        <w:rPr>
          <w:rFonts w:ascii="Times New Roman" w:hAnsi="Times New Roman" w:cs="Times New Roman"/>
          <w:lang w:val="uk-UA"/>
        </w:rPr>
        <w:t>Т</w:t>
      </w:r>
      <w:r w:rsidR="00F3177D" w:rsidRPr="00E24F99">
        <w:rPr>
          <w:rFonts w:ascii="Times New Roman" w:hAnsi="Times New Roman" w:cs="Times New Roman"/>
          <w:lang w:val="uk-UA"/>
        </w:rPr>
        <w:t xml:space="preserve">оді для будь-якого </w:t>
      </w:r>
      <m:oMath>
        <m:r>
          <w:rPr>
            <w:rFonts w:ascii="Cambria Math" w:hAnsi="Cambria Math" w:cs="Times New Roman"/>
            <w:lang w:val="uk-UA"/>
          </w:rPr>
          <m:t>y∈</m:t>
        </m:r>
        <m:r>
          <w:rPr>
            <w:rFonts w:ascii="Cambria Math" w:hAnsi="Cambria Math" w:cs="Times New Roman"/>
            <w:lang w:val="en-US"/>
          </w:rPr>
          <w:lastRenderedPageBreak/>
          <m:t>Y</m:t>
        </m:r>
      </m:oMath>
      <w:r w:rsidR="00CC1A34" w:rsidRPr="00E24F99">
        <w:rPr>
          <w:rFonts w:ascii="Times New Roman" w:hAnsi="Times New Roman" w:cs="Times New Roman"/>
          <w:lang w:val="uk-UA"/>
        </w:rPr>
        <w:t>існують</w:t>
      </w:r>
      <w:r w:rsidRPr="00E24F99">
        <w:rPr>
          <w:rFonts w:ascii="Times New Roman" w:hAnsi="Times New Roman" w:cs="Times New Roman"/>
          <w:lang w:val="uk-UA"/>
        </w:rPr>
        <w:t>напрямленамножина</w:t>
      </w:r>
      <m:oMath>
        <m:r>
          <w:rPr>
            <w:rFonts w:ascii="Cambria Math" w:hAnsi="Cambria Math" w:cs="Times New Roman"/>
            <w:lang w:val="uk-UA"/>
          </w:rPr>
          <m:t>(</m:t>
        </m:r>
        <m:sSub>
          <m:sSubPr>
            <m:ctrlPr>
              <w:rPr>
                <w:rFonts w:ascii="Cambria Math" w:hAnsi="Cambria Math" w:cs="Times New Roman"/>
                <w:i/>
                <w:lang w:val="en-US"/>
              </w:rPr>
            </m:ctrlPr>
          </m:sSubPr>
          <m:e>
            <m:r>
              <w:rPr>
                <w:rFonts w:ascii="Cambria Math" w:hAnsi="Cambria Math" w:cs="Times New Roman"/>
                <w:lang w:val="en-US"/>
              </w:rPr>
              <m:t>N</m:t>
            </m:r>
          </m:e>
          <m:sub>
            <m:r>
              <w:rPr>
                <w:rFonts w:ascii="Cambria Math" w:hAnsi="Cambria Math" w:cs="Times New Roman"/>
                <w:lang w:val="en-US"/>
              </w:rPr>
              <m:t>y</m:t>
            </m:r>
          </m:sub>
        </m:sSub>
        <m:r>
          <w:rPr>
            <w:rFonts w:ascii="Cambria Math" w:hAnsi="Cambria Math" w:cs="Times New Roman"/>
          </w:rPr>
          <m:t>, ≤)</m:t>
        </m:r>
      </m:oMath>
      <w:r w:rsidRPr="00E24F99">
        <w:rPr>
          <w:rFonts w:ascii="Times New Roman" w:hAnsi="Times New Roman" w:cs="Times New Roman"/>
          <w:lang w:val="uk-UA"/>
        </w:rPr>
        <w:t xml:space="preserve"> та</w:t>
      </w:r>
      <w:r w:rsidR="00F3177D" w:rsidRPr="00E24F99">
        <w:rPr>
          <w:rFonts w:ascii="Times New Roman" w:hAnsi="Times New Roman" w:cs="Times New Roman"/>
          <w:lang w:val="uk-UA"/>
        </w:rPr>
        <w:t xml:space="preserve"> напрямленість </w:t>
      </w:r>
      <m:oMath>
        <m:sSub>
          <m:sSubPr>
            <m:ctrlPr>
              <w:rPr>
                <w:rFonts w:ascii="Cambria Math" w:hAnsi="Cambria Math" w:cs="Times New Roman"/>
                <w:i/>
                <w:lang w:val="uk-UA"/>
              </w:rPr>
            </m:ctrlPr>
          </m:sSubPr>
          <m:e>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α</m:t>
                </m:r>
              </m:sub>
            </m:sSub>
            <m:r>
              <w:rPr>
                <w:rFonts w:ascii="Cambria Math" w:hAnsi="Cambria Math" w:cs="Times New Roman"/>
                <w:lang w:val="uk-UA"/>
              </w:rPr>
              <m:t>)</m:t>
            </m:r>
          </m:e>
          <m:sub>
            <m:r>
              <w:rPr>
                <w:rFonts w:ascii="Cambria Math" w:hAnsi="Cambria Math" w:cs="Times New Roman"/>
                <w:lang w:val="uk-UA"/>
              </w:rPr>
              <m:t>α∈</m:t>
            </m:r>
            <m:sSub>
              <m:sSubPr>
                <m:ctrlPr>
                  <w:rPr>
                    <w:rFonts w:ascii="Cambria Math" w:hAnsi="Cambria Math" w:cs="Times New Roman"/>
                    <w:i/>
                    <w:lang w:val="en-US"/>
                  </w:rPr>
                </m:ctrlPr>
              </m:sSubPr>
              <m:e>
                <m:r>
                  <w:rPr>
                    <w:rFonts w:ascii="Cambria Math" w:hAnsi="Cambria Math" w:cs="Times New Roman"/>
                    <w:lang w:val="en-US"/>
                  </w:rPr>
                  <m:t>N</m:t>
                </m:r>
              </m:e>
              <m:sub>
                <m:r>
                  <w:rPr>
                    <w:rFonts w:ascii="Cambria Math" w:hAnsi="Cambria Math" w:cs="Times New Roman"/>
                    <w:lang w:val="en-US"/>
                  </w:rPr>
                  <m:t>y</m:t>
                </m:r>
              </m:sub>
            </m:sSub>
          </m:sub>
        </m:sSub>
        <m:r>
          <w:rPr>
            <w:rFonts w:ascii="Cambria Math" w:hAnsi="Cambria Math" w:cs="Times New Roman"/>
            <w:lang w:val="uk-UA"/>
          </w:rPr>
          <m:t>⊂</m:t>
        </m:r>
        <m:r>
          <w:rPr>
            <w:rFonts w:ascii="Cambria Math" w:hAnsi="Cambria Math" w:cs="Times New Roman"/>
            <w:lang w:val="en-US"/>
          </w:rPr>
          <m:t>X</m:t>
        </m:r>
      </m:oMath>
      <w:r w:rsidR="00764CFE" w:rsidRPr="001901EE">
        <w:rPr>
          <w:rFonts w:ascii="Times New Roman" w:hAnsi="Times New Roman" w:cs="Times New Roman"/>
        </w:rPr>
        <w:t xml:space="preserve">, </w:t>
      </w:r>
      <w:r w:rsidRPr="00E24F99">
        <w:rPr>
          <w:rFonts w:ascii="Times New Roman" w:hAnsi="Times New Roman" w:cs="Times New Roman"/>
          <w:lang w:val="uk-UA"/>
        </w:rPr>
        <w:t>яка</w:t>
      </w:r>
      <w:r w:rsidR="00F3177D" w:rsidRPr="00E24F99">
        <w:rPr>
          <w:rFonts w:ascii="Times New Roman" w:hAnsi="Times New Roman" w:cs="Times New Roman"/>
          <w:lang w:val="uk-UA"/>
        </w:rPr>
        <w:t xml:space="preserve"> збігається до </w:t>
      </w:r>
      <m:oMath>
        <m:r>
          <w:rPr>
            <w:rFonts w:ascii="Cambria Math" w:hAnsi="Cambria Math" w:cs="Times New Roman"/>
            <w:lang w:val="uk-UA"/>
          </w:rPr>
          <m:t>y</m:t>
        </m:r>
      </m:oMath>
      <w:r w:rsidR="00732368" w:rsidRPr="00E24F99">
        <w:rPr>
          <w:rFonts w:ascii="Times New Roman" w:hAnsi="Times New Roman" w:cs="Times New Roman"/>
          <w:lang w:val="uk-UA"/>
        </w:rPr>
        <w:t xml:space="preserve">. </w:t>
      </w:r>
      <w:r w:rsidR="00803FF8" w:rsidRPr="00E24F99">
        <w:rPr>
          <w:rFonts w:ascii="Times New Roman" w:hAnsi="Times New Roman" w:cs="Times New Roman"/>
          <w:lang w:val="uk-UA"/>
        </w:rPr>
        <w:t xml:space="preserve">В якості </w:t>
      </w:r>
      <m:oMath>
        <m:sSub>
          <m:sSubPr>
            <m:ctrlPr>
              <w:rPr>
                <w:rFonts w:ascii="Cambria Math" w:hAnsi="Cambria Math" w:cs="Times New Roman"/>
                <w:i/>
                <w:lang w:val="en-US"/>
              </w:rPr>
            </m:ctrlPr>
          </m:sSubPr>
          <m:e>
            <m:r>
              <w:rPr>
                <w:rFonts w:ascii="Cambria Math" w:hAnsi="Cambria Math" w:cs="Times New Roman"/>
                <w:lang w:val="en-US"/>
              </w:rPr>
              <m:t>N</m:t>
            </m:r>
          </m:e>
          <m:sub>
            <m:r>
              <w:rPr>
                <w:rFonts w:ascii="Cambria Math" w:hAnsi="Cambria Math" w:cs="Times New Roman"/>
                <w:lang w:val="en-US"/>
              </w:rPr>
              <m:t>y</m:t>
            </m:r>
          </m:sub>
        </m:sSub>
      </m:oMath>
      <w:r w:rsidR="00803FF8" w:rsidRPr="00E24F99">
        <w:rPr>
          <w:rFonts w:ascii="Times New Roman" w:hAnsi="Times New Roman" w:cs="Times New Roman"/>
          <w:lang w:val="uk-UA"/>
        </w:rPr>
        <w:t xml:space="preserve"> можна взяти множину околів точки </w:t>
      </w:r>
      <m:oMath>
        <m:r>
          <w:rPr>
            <w:rFonts w:ascii="Cambria Math" w:hAnsi="Cambria Math" w:cs="Times New Roman"/>
            <w:lang w:val="uk-UA"/>
          </w:rPr>
          <m:t>y</m:t>
        </m:r>
      </m:oMath>
      <w:r w:rsidR="00803FF8" w:rsidRPr="00E24F99">
        <w:rPr>
          <w:rFonts w:ascii="Times New Roman" w:hAnsi="Times New Roman" w:cs="Times New Roman"/>
          <w:lang w:val="uk-UA"/>
        </w:rPr>
        <w:t xml:space="preserve">, вважаючи, що </w:t>
      </w:r>
      <m:oMath>
        <m:r>
          <w:rPr>
            <w:rFonts w:ascii="Cambria Math" w:hAnsi="Cambria Math" w:cs="Times New Roman"/>
            <w:lang w:val="uk-UA"/>
          </w:rPr>
          <m:t>α≤β</m:t>
        </m:r>
      </m:oMath>
      <w:r w:rsidR="00803FF8" w:rsidRPr="00E24F99">
        <w:rPr>
          <w:rFonts w:ascii="Times New Roman" w:hAnsi="Times New Roman" w:cs="Times New Roman"/>
          <w:lang w:val="uk-UA"/>
        </w:rPr>
        <w:t xml:space="preserve">, якщо окіл </w:t>
      </w:r>
      <m:oMath>
        <m:r>
          <w:rPr>
            <w:rFonts w:ascii="Cambria Math" w:hAnsi="Cambria Math" w:cs="Times New Roman"/>
            <w:lang w:val="uk-UA"/>
          </w:rPr>
          <m:t>β</m:t>
        </m:r>
      </m:oMath>
      <w:r w:rsidR="00803FF8" w:rsidRPr="00E24F99">
        <w:rPr>
          <w:rFonts w:ascii="Times New Roman" w:hAnsi="Times New Roman" w:cs="Times New Roman"/>
          <w:lang w:val="uk-UA"/>
        </w:rPr>
        <w:t xml:space="preserve"> вкладено в окіл </w:t>
      </w:r>
      <m:oMath>
        <m:r>
          <w:rPr>
            <w:rFonts w:ascii="Cambria Math" w:hAnsi="Cambria Math" w:cs="Times New Roman"/>
            <w:lang w:val="uk-UA"/>
          </w:rPr>
          <m:t>α</m:t>
        </m:r>
      </m:oMath>
      <w:r w:rsidR="00803FF8" w:rsidRPr="00E24F99">
        <w:rPr>
          <w:rFonts w:ascii="Times New Roman" w:hAnsi="Times New Roman" w:cs="Times New Roman"/>
          <w:lang w:val="uk-UA"/>
        </w:rPr>
        <w:t>.</w:t>
      </w:r>
    </w:p>
    <w:p w:rsidR="007D3E92"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В роботах Р. Арона, Б. Коула, Т. Гамелiна встановлено, що iснують напрямленостi </w:t>
      </w:r>
      <m:oMath>
        <m:d>
          <m:dPr>
            <m:ctrlPr>
              <w:rPr>
                <w:rFonts w:ascii="Cambria Math" w:hAnsi="Cambria Math" w:cs="Times New Roman"/>
                <w:i/>
                <w:lang w:val="uk-UA"/>
              </w:rPr>
            </m:ctrlPr>
          </m:dPr>
          <m:e>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α</m:t>
                </m:r>
              </m:sub>
            </m:sSub>
          </m:e>
        </m:d>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y</m:t>
            </m:r>
          </m:e>
          <m:sub>
            <m:r>
              <m:rPr>
                <m:sty m:val="p"/>
              </m:rPr>
              <w:rPr>
                <w:rFonts w:ascii="Cambria Math" w:hAnsi="Cambria Math" w:cs="Times New Roman"/>
                <w:lang w:val="uk-UA"/>
              </w:rPr>
              <m:t>β</m:t>
            </m:r>
          </m:sub>
        </m:sSub>
        <m:r>
          <w:rPr>
            <w:rFonts w:ascii="Cambria Math" w:hAnsi="Cambria Math" w:cs="Times New Roman"/>
            <w:lang w:val="uk-UA"/>
          </w:rPr>
          <m:t>)</m:t>
        </m:r>
      </m:oMath>
      <w:r w:rsidR="00F36E25" w:rsidRPr="00E24F99">
        <w:rPr>
          <w:rFonts w:ascii="Times New Roman" w:hAnsi="Times New Roman" w:cs="Times New Roman"/>
          <w:lang w:val="uk-UA"/>
        </w:rPr>
        <w:t>, збіжні</w:t>
      </w:r>
      <w:r w:rsidR="007D3E92" w:rsidRPr="001901EE">
        <w:rPr>
          <w:rFonts w:ascii="Times New Roman" w:hAnsi="Times New Roman" w:cs="Times New Roman"/>
          <w:lang w:val="uk-UA"/>
        </w:rPr>
        <w:t>в</w:t>
      </w:r>
      <w:r w:rsidR="00F36E25" w:rsidRPr="00E24F99">
        <w:rPr>
          <w:rFonts w:ascii="Times New Roman" w:hAnsi="Times New Roman" w:cs="Times New Roman"/>
          <w:lang w:val="uk-UA"/>
        </w:rPr>
        <w:t xml:space="preserve"> слабкополiномiальнiй топологiї алгебри </w:t>
      </w:r>
      <m:oMath>
        <m:r>
          <w:rPr>
            <w:rFonts w:ascii="Cambria Math" w:hAnsi="Cambria Math" w:cs="Times New Roman"/>
            <w:lang w:val="uk-UA"/>
          </w:rPr>
          <m:t>A</m:t>
        </m:r>
      </m:oMath>
      <w:r w:rsidR="00F36E25" w:rsidRPr="00E24F99">
        <w:rPr>
          <w:rFonts w:ascii="Times New Roman" w:hAnsi="Times New Roman" w:cs="Times New Roman"/>
          <w:lang w:val="uk-UA"/>
        </w:rPr>
        <w:t xml:space="preserve"> до характерів </w:t>
      </w:r>
      <m:oMath>
        <m:r>
          <m:rPr>
            <m:sty m:val="p"/>
          </m:rPr>
          <w:rPr>
            <w:rFonts w:ascii="Cambria Math" w:hAnsi="Cambria Math" w:cs="Times New Roman"/>
            <w:lang w:val="uk-UA"/>
          </w:rPr>
          <m:t>φ</m:t>
        </m:r>
      </m:oMath>
      <w:r w:rsidR="00F36E25" w:rsidRPr="00E24F99">
        <w:rPr>
          <w:rFonts w:ascii="Times New Roman" w:hAnsi="Times New Roman" w:cs="Times New Roman"/>
          <w:lang w:val="uk-UA"/>
        </w:rPr>
        <w:t xml:space="preserve">, </w:t>
      </w:r>
      <m:oMath>
        <m:r>
          <m:rPr>
            <m:sty m:val="p"/>
          </m:rPr>
          <w:rPr>
            <w:rFonts w:ascii="Cambria Math" w:hAnsi="Cambria Math" w:cs="Times New Roman"/>
            <w:lang w:val="uk-UA"/>
          </w:rPr>
          <m:t>ψ</m:t>
        </m:r>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(A)</m:t>
        </m:r>
      </m:oMath>
      <w:r w:rsidR="00F36E25" w:rsidRPr="00E24F99">
        <w:rPr>
          <w:rFonts w:ascii="Times New Roman" w:hAnsi="Times New Roman" w:cs="Times New Roman"/>
          <w:lang w:val="uk-UA"/>
        </w:rPr>
        <w:t xml:space="preserve"> відповідно,</w:t>
      </w:r>
      <w:r w:rsidRPr="00E24F99">
        <w:rPr>
          <w:rFonts w:ascii="Times New Roman" w:hAnsi="Times New Roman" w:cs="Times New Roman"/>
          <w:lang w:val="uk-UA"/>
        </w:rPr>
        <w:t xml:space="preserve">такi, що </w:t>
      </w:r>
      <m:oMath>
        <m:r>
          <w:rPr>
            <w:rFonts w:ascii="Cambria Math" w:hAnsi="Cambria Math" w:cs="Times New Roman"/>
            <w:lang w:val="uk-UA"/>
          </w:rPr>
          <m:t>P(</m:t>
        </m:r>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α</m:t>
            </m:r>
          </m:sub>
        </m:sSub>
        <m:r>
          <w:rPr>
            <w:rFonts w:ascii="Cambria Math" w:hAnsi="Cambria Math" w:cs="Times New Roman"/>
            <w:lang w:val="uk-UA"/>
          </w:rPr>
          <m:t>)→</m:t>
        </m:r>
        <m:r>
          <m:rPr>
            <m:sty m:val="p"/>
          </m:rPr>
          <w:rPr>
            <w:rFonts w:ascii="Cambria Math" w:hAnsi="Cambria Math" w:cs="Times New Roman"/>
            <w:lang w:val="uk-UA"/>
          </w:rPr>
          <m:t>φ</m:t>
        </m:r>
        <m:r>
          <w:rPr>
            <w:rFonts w:ascii="Cambria Math" w:hAnsi="Cambria Math" w:cs="Times New Roman"/>
            <w:lang w:val="uk-UA"/>
          </w:rPr>
          <m:t>(P)</m:t>
        </m:r>
      </m:oMath>
      <w:r w:rsidRPr="00E24F99">
        <w:rPr>
          <w:rFonts w:ascii="Times New Roman" w:hAnsi="Times New Roman" w:cs="Times New Roman"/>
          <w:lang w:val="uk-UA"/>
        </w:rPr>
        <w:t xml:space="preserve">i </w:t>
      </w:r>
      <m:oMath>
        <m:r>
          <w:rPr>
            <w:rFonts w:ascii="Cambria Math" w:hAnsi="Cambria Math" w:cs="Times New Roman"/>
            <w:lang w:val="uk-UA"/>
          </w:rPr>
          <m:t>P(</m:t>
        </m:r>
        <m:sSub>
          <m:sSubPr>
            <m:ctrlPr>
              <w:rPr>
                <w:rFonts w:ascii="Cambria Math" w:hAnsi="Cambria Math" w:cs="Times New Roman"/>
                <w:lang w:val="uk-UA"/>
              </w:rPr>
            </m:ctrlPr>
          </m:sSubPr>
          <m:e>
            <m:r>
              <w:rPr>
                <w:rFonts w:ascii="Cambria Math" w:hAnsi="Cambria Math" w:cs="Times New Roman"/>
                <w:lang w:val="uk-UA"/>
              </w:rPr>
              <m:t>y</m:t>
            </m:r>
          </m:e>
          <m:sub>
            <m:r>
              <m:rPr>
                <m:sty m:val="p"/>
              </m:rPr>
              <w:rPr>
                <w:rFonts w:ascii="Cambria Math" w:hAnsi="Cambria Math" w:cs="Times New Roman"/>
                <w:lang w:val="uk-UA"/>
              </w:rPr>
              <m:t>β</m:t>
            </m:r>
          </m:sub>
        </m:sSub>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(P)</m:t>
        </m:r>
      </m:oMath>
      <w:r w:rsidRPr="00E24F99">
        <w:rPr>
          <w:rFonts w:ascii="Times New Roman" w:hAnsi="Times New Roman" w:cs="Times New Roman"/>
          <w:lang w:val="uk-UA"/>
        </w:rPr>
        <w:t xml:space="preserve">. </w:t>
      </w:r>
    </w:p>
    <w:p w:rsidR="007D3E92" w:rsidRPr="00E24F99" w:rsidRDefault="007D3E92" w:rsidP="00E24F99">
      <w:pPr>
        <w:pStyle w:val="indent"/>
        <w:spacing w:after="0" w:line="360" w:lineRule="auto"/>
        <w:ind w:firstLine="709"/>
        <w:jc w:val="both"/>
        <w:rPr>
          <w:rFonts w:ascii="Times New Roman" w:hAnsi="Times New Roman" w:cs="Times New Roman"/>
          <w:i/>
          <w:lang w:val="uk-UA"/>
        </w:rPr>
      </w:pPr>
      <w:r w:rsidRPr="00E24F99">
        <w:rPr>
          <w:rFonts w:ascii="Times New Roman" w:hAnsi="Times New Roman" w:cs="Times New Roman"/>
          <w:b/>
          <w:lang w:val="uk-UA"/>
        </w:rPr>
        <w:t>Твердження 4.1.5.</w:t>
      </w:r>
      <w:r w:rsidRPr="00E24F99">
        <w:rPr>
          <w:rFonts w:ascii="Times New Roman" w:hAnsi="Times New Roman" w:cs="Times New Roman"/>
          <w:i/>
          <w:lang w:val="uk-UA"/>
        </w:rPr>
        <w:t xml:space="preserve">Для будь-яких характерів </w:t>
      </w:r>
      <m:oMath>
        <m:r>
          <w:rPr>
            <w:rFonts w:ascii="Cambria Math" w:hAnsi="Cambria Math" w:cs="Times New Roman"/>
            <w:lang w:val="uk-UA"/>
          </w:rPr>
          <m:t>φ,ψ</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i/>
          <w:lang w:val="uk-UA"/>
        </w:rPr>
        <w:t xml:space="preserve"> і полінома </w:t>
      </w:r>
      <m:oMath>
        <m:r>
          <w:rPr>
            <w:rFonts w:ascii="Cambria Math" w:hAnsi="Cambria Math" w:cs="Times New Roman"/>
            <w:lang w:val="uk-UA"/>
          </w:rPr>
          <m:t>P</m:t>
        </m:r>
      </m:oMath>
      <w:r w:rsidRPr="00E24F99">
        <w:rPr>
          <w:rFonts w:ascii="Times New Roman" w:hAnsi="Times New Roman" w:cs="Times New Roman"/>
          <w:i/>
          <w:lang w:val="uk-UA"/>
        </w:rPr>
        <w:t xml:space="preserve"> з </w:t>
      </w:r>
      <m:oMath>
        <m:r>
          <w:rPr>
            <w:rFonts w:ascii="Cambria Math" w:hAnsi="Cambria Math" w:cs="Times New Roman"/>
            <w:lang w:val="uk-UA"/>
          </w:rPr>
          <m:t>P</m:t>
        </m:r>
        <m:d>
          <m:dPr>
            <m:ctrlPr>
              <w:rPr>
                <w:rFonts w:ascii="Cambria Math" w:hAnsi="Cambria Math" w:cs="Times New Roman"/>
                <w:i/>
                <w:lang w:val="uk-UA"/>
              </w:rPr>
            </m:ctrlPr>
          </m:dPr>
          <m:e>
            <m:r>
              <w:rPr>
                <w:rFonts w:ascii="Cambria Math" w:hAnsi="Cambria Math" w:cs="Times New Roman"/>
                <w:lang w:val="uk-UA"/>
              </w:rPr>
              <m:t>X</m:t>
            </m:r>
          </m:e>
        </m:d>
      </m:oMath>
      <w:r w:rsidRPr="00E24F99">
        <w:rPr>
          <w:rFonts w:ascii="Times New Roman" w:hAnsi="Times New Roman" w:cs="Times New Roman"/>
          <w:i/>
          <w:lang w:val="uk-UA"/>
        </w:rPr>
        <w:t xml:space="preserve"> “мультиплiкативна” згортка </w:t>
      </w:r>
      <m:oMath>
        <m:r>
          <w:rPr>
            <w:rFonts w:ascii="Cambria Math" w:hAnsi="Cambria Math" w:cs="Times New Roman"/>
            <w:lang w:val="uk-UA"/>
          </w:rPr>
          <m:t>φ⋆ψ</m:t>
        </m:r>
      </m:oMath>
      <w:r w:rsidRPr="00E24F99">
        <w:rPr>
          <w:rFonts w:ascii="Times New Roman" w:hAnsi="Times New Roman" w:cs="Times New Roman"/>
          <w:i/>
          <w:lang w:val="uk-UA"/>
        </w:rPr>
        <w:t xml:space="preserve"> належить до </w:t>
      </w:r>
      <m:oMath>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m:t>
            </m:r>
          </m:e>
        </m:d>
      </m:oMath>
      <w:r w:rsidRPr="00E24F99">
        <w:rPr>
          <w:rFonts w:ascii="Times New Roman" w:hAnsi="Times New Roman" w:cs="Times New Roman"/>
          <w:i/>
          <w:lang w:val="uk-UA"/>
        </w:rPr>
        <w:t xml:space="preserve"> і </w:t>
      </w:r>
    </w:p>
    <w:p w:rsidR="002C2D94" w:rsidRPr="00E24F99" w:rsidRDefault="005803A5" w:rsidP="00E24F99">
      <w:pPr>
        <w:pStyle w:val="indent"/>
        <w:spacing w:after="0" w:line="360" w:lineRule="auto"/>
        <w:ind w:firstLine="709"/>
        <w:jc w:val="center"/>
        <w:rPr>
          <w:rFonts w:ascii="Times New Roman" w:hAnsi="Times New Roman" w:cs="Times New Roman"/>
          <w:i/>
          <w:lang w:val="uk-UA"/>
        </w:rPr>
      </w:pPr>
      <m:oMath>
        <m:d>
          <m:dPr>
            <m:ctrlPr>
              <w:rPr>
                <w:rFonts w:ascii="Cambria Math" w:hAnsi="Cambria Math" w:cs="Times New Roman"/>
                <w:i/>
                <w:lang w:val="uk-UA"/>
              </w:rPr>
            </m:ctrlPr>
          </m:dPr>
          <m:e>
            <m:r>
              <w:rPr>
                <w:rFonts w:ascii="Cambria Math" w:hAnsi="Cambria Math" w:cs="Times New Roman"/>
                <w:lang w:val="uk-UA"/>
              </w:rPr>
              <m:t>φ⋆ψ</m:t>
            </m:r>
          </m:e>
        </m:d>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lim</m:t>
            </m:r>
          </m:e>
          <m:sub>
            <m:r>
              <w:rPr>
                <w:rFonts w:ascii="Cambria Math" w:hAnsi="Cambria Math" w:cs="Times New Roman"/>
                <w:lang w:val="uk-UA"/>
              </w:rPr>
              <m:t>α</m:t>
            </m:r>
          </m:sub>
        </m:sSub>
        <m:sSub>
          <m:sSubPr>
            <m:ctrlPr>
              <w:rPr>
                <w:rFonts w:ascii="Cambria Math" w:hAnsi="Cambria Math" w:cs="Times New Roman"/>
                <w:i/>
                <w:lang w:val="uk-UA"/>
              </w:rPr>
            </m:ctrlPr>
          </m:sSubPr>
          <m:e>
            <m:r>
              <w:rPr>
                <w:rFonts w:ascii="Cambria Math" w:hAnsi="Cambria Math" w:cs="Times New Roman"/>
                <w:lang w:val="uk-UA"/>
              </w:rPr>
              <m:t>lim</m:t>
            </m:r>
          </m:e>
          <m:sub>
            <m:r>
              <w:rPr>
                <w:rFonts w:ascii="Cambria Math" w:hAnsi="Cambria Math" w:cs="Times New Roman"/>
                <w:lang w:val="uk-UA"/>
              </w:rPr>
              <m:t>β</m:t>
            </m:r>
          </m:sub>
        </m:sSub>
        <m:r>
          <w:rPr>
            <w:rFonts w:ascii="Cambria Math" w:hAnsi="Cambria Math" w:cs="Times New Roman"/>
            <w:lang w:val="uk-UA"/>
          </w:rPr>
          <m:t>P</m:t>
        </m:r>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e>
        </m:d>
      </m:oMath>
      <w:r w:rsidR="007D3E92" w:rsidRPr="00E24F99">
        <w:rPr>
          <w:rFonts w:ascii="Times New Roman" w:hAnsi="Times New Roman" w:cs="Times New Roman"/>
          <w:i/>
          <w:lang w:val="uk-UA"/>
        </w:rPr>
        <w:t>,</w:t>
      </w:r>
    </w:p>
    <w:p w:rsidR="007D3E92" w:rsidRPr="00E24F99" w:rsidRDefault="007D3E92" w:rsidP="00E24F99">
      <w:pPr>
        <w:pStyle w:val="indent"/>
        <w:spacing w:after="0" w:line="360" w:lineRule="auto"/>
        <w:jc w:val="both"/>
        <w:rPr>
          <w:rFonts w:ascii="Times New Roman" w:hAnsi="Times New Roman" w:cs="Times New Roman"/>
          <w:i/>
          <w:lang w:val="uk-UA"/>
        </w:rPr>
      </w:pPr>
      <w:r w:rsidRPr="00E24F99">
        <w:rPr>
          <w:rFonts w:ascii="Times New Roman" w:hAnsi="Times New Roman" w:cs="Times New Roman"/>
          <w:i/>
          <w:lang w:val="uk-UA"/>
        </w:rPr>
        <w:t xml:space="preserve">де </w:t>
      </w:r>
      <m:oMath>
        <m:d>
          <m:dPr>
            <m:ctrlPr>
              <w:rPr>
                <w:rFonts w:ascii="Cambria Math" w:hAnsi="Cambria Math" w:cs="Times New Roman"/>
                <w:i/>
                <w:lang w:val="uk-UA"/>
              </w:rPr>
            </m:ctrlPr>
          </m:dPr>
          <m:e>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α</m:t>
                </m:r>
              </m:sub>
            </m:sSub>
          </m:e>
        </m:d>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y</m:t>
            </m:r>
          </m:e>
          <m:sub>
            <m:r>
              <m:rPr>
                <m:sty m:val="p"/>
              </m:rPr>
              <w:rPr>
                <w:rFonts w:ascii="Cambria Math" w:hAnsi="Cambria Math" w:cs="Times New Roman"/>
                <w:lang w:val="uk-UA"/>
              </w:rPr>
              <m:t>β</m:t>
            </m:r>
          </m:sub>
        </m:sSub>
        <m:r>
          <w:rPr>
            <w:rFonts w:ascii="Cambria Math" w:hAnsi="Cambria Math" w:cs="Times New Roman"/>
            <w:lang w:val="uk-UA"/>
          </w:rPr>
          <m:t>)</m:t>
        </m:r>
      </m:oMath>
      <w:r w:rsidRPr="00E24F99">
        <w:rPr>
          <w:rFonts w:ascii="Times New Roman" w:hAnsi="Times New Roman" w:cs="Times New Roman"/>
          <w:i/>
          <w:lang w:val="uk-UA"/>
        </w:rPr>
        <w:t xml:space="preserve"> – напрямленості, збіжні у слабкополіноміальній топології алгебри </w:t>
      </w:r>
      <m:oMath>
        <m:r>
          <w:rPr>
            <w:rFonts w:ascii="Cambria Math" w:hAnsi="Cambria Math" w:cs="Times New Roman"/>
            <w:lang w:val="uk-UA"/>
          </w:rPr>
          <m:t>A</m:t>
        </m:r>
      </m:oMath>
      <w:r w:rsidRPr="00E24F99">
        <w:rPr>
          <w:rFonts w:ascii="Times New Roman" w:hAnsi="Times New Roman" w:cs="Times New Roman"/>
          <w:i/>
          <w:lang w:val="uk-UA"/>
        </w:rPr>
        <w:t xml:space="preserve"> до </w:t>
      </w:r>
      <m:oMath>
        <m:r>
          <w:rPr>
            <w:rFonts w:ascii="Cambria Math" w:hAnsi="Cambria Math" w:cs="Times New Roman"/>
            <w:lang w:val="uk-UA"/>
          </w:rPr>
          <m:t>φ,ψ</m:t>
        </m:r>
      </m:oMath>
      <w:r w:rsidRPr="00E24F99">
        <w:rPr>
          <w:rFonts w:ascii="Times New Roman" w:hAnsi="Times New Roman" w:cs="Times New Roman"/>
          <w:i/>
          <w:lang w:val="uk-UA"/>
        </w:rPr>
        <w:t xml:space="preserve"> відповідно.</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пiдроздiлi 4.2</w:t>
      </w:r>
      <w:r w:rsidRPr="00E24F99">
        <w:rPr>
          <w:rFonts w:ascii="Times New Roman" w:hAnsi="Times New Roman" w:cs="Times New Roman"/>
          <w:lang w:val="uk-UA"/>
        </w:rPr>
        <w:t xml:space="preserve">дослiджуються властивостi “мультиплiкативної” згортки. Для їх вивчення використано пiдхiд, запропонований А.В. Загороднюком, тобто кожен характер </w:t>
      </w:r>
      <w:r w:rsidR="00103301" w:rsidRPr="001901EE">
        <w:rPr>
          <w:rFonts w:ascii="Times New Roman" w:hAnsi="Times New Roman" w:cs="Times New Roman"/>
        </w:rPr>
        <w:t>‒</w:t>
      </w:r>
      <w:r w:rsidRPr="00E24F99">
        <w:rPr>
          <w:rFonts w:ascii="Times New Roman" w:hAnsi="Times New Roman" w:cs="Times New Roman"/>
          <w:lang w:val="uk-UA"/>
        </w:rPr>
        <w:t xml:space="preserve"> це послiдовнiсть функцiоналiв </w:t>
      </w:r>
      <m:oMath>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u</m:t>
            </m:r>
          </m:e>
          <m:sub>
            <m:r>
              <w:rPr>
                <w:rFonts w:ascii="Cambria Math" w:hAnsi="Cambria Math" w:cs="Times New Roman"/>
                <w:lang w:val="uk-UA"/>
              </w:rPr>
              <m:t>k</m:t>
            </m:r>
          </m:sub>
        </m:sSub>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k=1</m:t>
            </m:r>
          </m:sub>
          <m:sup>
            <m:r>
              <w:rPr>
                <w:rFonts w:ascii="Cambria Math" w:hAnsi="Cambria Math" w:cs="Times New Roman"/>
                <w:lang w:val="uk-UA"/>
              </w:rPr>
              <m:t>∞</m:t>
            </m:r>
          </m:sup>
        </m:sSubSup>
      </m:oMath>
      <w:r w:rsidRPr="00E24F99">
        <w:rPr>
          <w:rFonts w:ascii="Times New Roman" w:hAnsi="Times New Roman" w:cs="Times New Roman"/>
          <w:lang w:val="uk-UA"/>
        </w:rPr>
        <w:t xml:space="preserve">таких, що кожен </w:t>
      </w:r>
      <m:oMath>
        <m:sSub>
          <m:sSubPr>
            <m:ctrlPr>
              <w:rPr>
                <w:rFonts w:ascii="Cambria Math" w:hAnsi="Cambria Math" w:cs="Times New Roman"/>
                <w:lang w:val="uk-UA"/>
              </w:rPr>
            </m:ctrlPr>
          </m:sSubPr>
          <m:e>
            <m:r>
              <w:rPr>
                <w:rFonts w:ascii="Cambria Math" w:hAnsi="Cambria Math" w:cs="Times New Roman"/>
                <w:lang w:val="uk-UA"/>
              </w:rPr>
              <m:t>u</m:t>
            </m:r>
          </m:e>
          <m:sub>
            <m:r>
              <w:rPr>
                <w:rFonts w:ascii="Cambria Math" w:hAnsi="Cambria Math" w:cs="Times New Roman"/>
                <w:lang w:val="uk-UA"/>
              </w:rPr>
              <m:t>k</m:t>
            </m:r>
          </m:sub>
        </m:sSub>
      </m:oMath>
      <w:r w:rsidRPr="00E24F99">
        <w:rPr>
          <w:rFonts w:ascii="Times New Roman" w:hAnsi="Times New Roman" w:cs="Times New Roman"/>
          <w:lang w:val="uk-UA"/>
        </w:rPr>
        <w:t xml:space="preserve">належить до </w:t>
      </w:r>
      <w:r w:rsidR="00681AE6" w:rsidRPr="00E24F99">
        <w:rPr>
          <w:rFonts w:ascii="Times New Roman" w:hAnsi="Times New Roman" w:cs="Times New Roman"/>
          <w:lang w:val="uk-UA"/>
        </w:rPr>
        <w:t xml:space="preserve">спеціального </w:t>
      </w:r>
      <w:r w:rsidRPr="00E24F99">
        <w:rPr>
          <w:rFonts w:ascii="Times New Roman" w:hAnsi="Times New Roman" w:cs="Times New Roman"/>
          <w:lang w:val="uk-UA"/>
        </w:rPr>
        <w:t xml:space="preserve">банахового простору </w:t>
      </w:r>
      <m:oMath>
        <m:sSub>
          <m:sSubPr>
            <m:ctrlPr>
              <w:rPr>
                <w:rFonts w:ascii="Cambria Math" w:hAnsi="Cambria Math" w:cs="Times New Roman"/>
                <w:lang w:val="uk-UA"/>
              </w:rPr>
            </m:ctrlPr>
          </m:sSubPr>
          <m:e>
            <m:r>
              <w:rPr>
                <w:rFonts w:ascii="Cambria Math" w:hAnsi="Cambria Math" w:cs="Times New Roman"/>
                <w:lang w:val="uk-UA"/>
              </w:rPr>
              <m:t>E</m:t>
            </m:r>
          </m:e>
          <m:sub>
            <m:r>
              <w:rPr>
                <w:rFonts w:ascii="Cambria Math" w:hAnsi="Cambria Math" w:cs="Times New Roman"/>
                <w:lang w:val="uk-UA"/>
              </w:rPr>
              <m:t>k</m:t>
            </m:r>
          </m:sub>
        </m:sSub>
        <m:r>
          <w:rPr>
            <w:rFonts w:ascii="Cambria Math" w:hAnsi="Cambria Math" w:cs="Times New Roman"/>
            <w:lang w:val="uk-UA"/>
          </w:rPr>
          <m:t>=P</m:t>
        </m:r>
        <m:sSup>
          <m:sSupPr>
            <m:ctrlPr>
              <w:rPr>
                <w:rFonts w:ascii="Cambria Math" w:hAnsi="Cambria Math" w:cs="Times New Roman"/>
                <w:i/>
                <w:lang w:val="uk-UA"/>
              </w:rPr>
            </m:ctrlPr>
          </m:sSupPr>
          <m:e>
            <m:r>
              <w:rPr>
                <w:rFonts w:ascii="Cambria Math" w:hAnsi="Cambria Math" w:cs="Times New Roman"/>
                <w:lang w:val="uk-UA"/>
              </w:rPr>
              <m:t>(</m:t>
            </m:r>
          </m:e>
          <m:sup>
            <m:r>
              <w:rPr>
                <w:rFonts w:ascii="Cambria Math" w:hAnsi="Cambria Math" w:cs="Times New Roman"/>
                <w:lang w:val="uk-UA"/>
              </w:rPr>
              <m:t>k</m:t>
            </m:r>
          </m:sup>
        </m:sSup>
        <m:r>
          <w:rPr>
            <w:rFonts w:ascii="Cambria Math" w:hAnsi="Cambria Math" w:cs="Times New Roman"/>
            <w:lang w:val="uk-UA"/>
          </w:rPr>
          <m:t>A)∩</m:t>
        </m:r>
        <m:sSubSup>
          <m:sSubSupPr>
            <m:ctrlPr>
              <w:rPr>
                <w:rFonts w:ascii="Cambria Math" w:hAnsi="Cambria Math" w:cs="Times New Roman"/>
                <w:i/>
                <w:lang w:val="uk-UA"/>
              </w:rPr>
            </m:ctrlPr>
          </m:sSubSupPr>
          <m:e>
            <m:r>
              <w:rPr>
                <w:rFonts w:ascii="Cambria Math" w:hAnsi="Cambria Math" w:cs="Times New Roman"/>
                <w:lang w:val="uk-UA"/>
              </w:rPr>
              <m:t>I</m:t>
            </m:r>
          </m:e>
          <m:sub>
            <m:r>
              <w:rPr>
                <w:rFonts w:ascii="Cambria Math" w:hAnsi="Cambria Math" w:cs="Times New Roman"/>
                <w:lang w:val="uk-UA"/>
              </w:rPr>
              <m:t>k-1</m:t>
            </m:r>
          </m:sub>
          <m:sup>
            <m:r>
              <w:rPr>
                <w:rFonts w:ascii="Cambria Math" w:hAnsi="Cambria Math" w:cs="Times New Roman"/>
                <w:lang w:val="uk-UA"/>
              </w:rPr>
              <m:t>⊥</m:t>
            </m:r>
          </m:sup>
        </m:sSubSup>
        <m:r>
          <w:rPr>
            <w:rFonts w:ascii="Cambria Math" w:hAnsi="Cambria Math" w:cs="Times New Roman"/>
            <w:lang w:val="uk-UA"/>
          </w:rPr>
          <m:t>⊂(</m:t>
        </m:r>
        <m:sSup>
          <m:sSupPr>
            <m:ctrlPr>
              <w:rPr>
                <w:rFonts w:ascii="Cambria Math" w:hAnsi="Cambria Math" w:cs="Times New Roman"/>
                <w:i/>
                <w:lang w:val="uk-UA"/>
              </w:rPr>
            </m:ctrlPr>
          </m:sSupPr>
          <m:e>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 π</m:t>
                </m:r>
              </m:sub>
              <m:sup>
                <m:r>
                  <w:rPr>
                    <w:rFonts w:ascii="Cambria Math" w:hAnsi="Cambria Math" w:cs="Times New Roman"/>
                    <w:lang w:val="uk-UA"/>
                  </w:rPr>
                  <m:t>k</m:t>
                </m:r>
              </m:sup>
            </m:sSubSup>
            <m:r>
              <w:rPr>
                <w:rFonts w:ascii="Cambria Math" w:hAnsi="Cambria Math" w:cs="Times New Roman"/>
                <w:lang w:val="uk-UA"/>
              </w:rPr>
              <m:t>A)</m:t>
            </m:r>
          </m:e>
          <m:sup>
            <m:r>
              <w:rPr>
                <w:rFonts w:ascii="Cambria Math" w:hAnsi="Cambria Math" w:cs="Times New Roman"/>
                <w:lang w:val="uk-UA"/>
              </w:rPr>
              <m:t>**</m:t>
            </m:r>
          </m:sup>
        </m:sSup>
      </m:oMath>
      <w:r w:rsidRPr="00E24F99">
        <w:rPr>
          <w:rFonts w:ascii="Times New Roman" w:hAnsi="Times New Roman" w:cs="Times New Roman"/>
          <w:lang w:val="uk-UA"/>
        </w:rPr>
        <w:t xml:space="preserve">, </w:t>
      </w:r>
      <m:oMath>
        <m:sSub>
          <m:sSubPr>
            <m:ctrlPr>
              <w:rPr>
                <w:rFonts w:ascii="Cambria Math" w:hAnsi="Cambria Math" w:cs="Times New Roman"/>
                <w:lang w:val="uk-UA"/>
              </w:rPr>
            </m:ctrlPr>
          </m:sSubPr>
          <m:e>
            <m:r>
              <w:rPr>
                <w:rFonts w:ascii="Cambria Math" w:hAnsi="Cambria Math" w:cs="Times New Roman"/>
                <w:lang w:val="uk-UA"/>
              </w:rPr>
              <m:t>E</m:t>
            </m:r>
          </m:e>
          <m:sub>
            <m:r>
              <w:rPr>
                <w:rFonts w:ascii="Cambria Math" w:hAnsi="Cambria Math" w:cs="Times New Roman"/>
                <w:lang w:val="uk-UA"/>
              </w:rPr>
              <m:t>1</m:t>
            </m:r>
          </m:sub>
        </m:sSub>
        <m:r>
          <w:rPr>
            <w:rFonts w:ascii="Cambria Math" w:hAnsi="Cambria Math" w:cs="Times New Roman"/>
            <w:lang w:val="uk-UA"/>
          </w:rPr>
          <m:t>=</m:t>
        </m:r>
        <m:sSup>
          <m:sSupPr>
            <m:ctrlPr>
              <w:rPr>
                <w:rFonts w:ascii="Cambria Math" w:hAnsi="Cambria Math" w:cs="Times New Roman"/>
                <w:lang w:val="uk-UA"/>
              </w:rPr>
            </m:ctrlPr>
          </m:sSupPr>
          <m:e>
            <m:r>
              <w:rPr>
                <w:rFonts w:ascii="Cambria Math" w:hAnsi="Cambria Math" w:cs="Times New Roman"/>
                <w:lang w:val="uk-UA"/>
              </w:rPr>
              <m:t>A</m:t>
            </m:r>
          </m:e>
          <m:sup>
            <m:r>
              <w:rPr>
                <w:rFonts w:ascii="Cambria Math" w:hAnsi="Cambria Math" w:cs="Times New Roman"/>
                <w:lang w:val="uk-UA"/>
              </w:rPr>
              <m:t>**</m:t>
            </m:r>
          </m:sup>
        </m:sSup>
      </m:oMath>
      <w:r w:rsidR="00681AE6" w:rsidRPr="00E24F99">
        <w:rPr>
          <w:rFonts w:ascii="Times New Roman" w:hAnsi="Times New Roman" w:cs="Times New Roman"/>
          <w:lang w:val="uk-UA"/>
        </w:rPr>
        <w:t xml:space="preserve">, </w:t>
      </w:r>
      <m:oMath>
        <m:sSubSup>
          <m:sSubSupPr>
            <m:ctrlPr>
              <w:rPr>
                <w:rFonts w:ascii="Cambria Math" w:hAnsi="Cambria Math" w:cs="Times New Roman"/>
                <w:i/>
                <w:lang w:val="uk-UA"/>
              </w:rPr>
            </m:ctrlPr>
          </m:sSubSupPr>
          <m:e>
            <m:r>
              <w:rPr>
                <w:rFonts w:ascii="Cambria Math" w:hAnsi="Cambria Math" w:cs="Times New Roman"/>
                <w:lang w:val="uk-UA"/>
              </w:rPr>
              <m:t>I</m:t>
            </m:r>
          </m:e>
          <m:sub>
            <m:r>
              <w:rPr>
                <w:rFonts w:ascii="Cambria Math" w:hAnsi="Cambria Math" w:cs="Times New Roman"/>
                <w:lang w:val="uk-UA"/>
              </w:rPr>
              <m:t>k-1</m:t>
            </m:r>
          </m:sub>
          <m:sup>
            <m:r>
              <w:rPr>
                <w:rFonts w:ascii="Cambria Math" w:hAnsi="Cambria Math" w:cs="Times New Roman"/>
                <w:lang w:val="uk-UA"/>
              </w:rPr>
              <m:t>⊥</m:t>
            </m:r>
          </m:sup>
        </m:sSubSup>
      </m:oMath>
      <w:r w:rsidR="00103301" w:rsidRPr="001901EE">
        <w:rPr>
          <w:rFonts w:ascii="Times New Roman" w:hAnsi="Times New Roman" w:cs="Times New Roman"/>
        </w:rPr>
        <w:t>‒</w:t>
      </w:r>
      <w:r w:rsidR="00681AE6" w:rsidRPr="00E24F99">
        <w:rPr>
          <w:rFonts w:ascii="Times New Roman" w:hAnsi="Times New Roman" w:cs="Times New Roman"/>
          <w:lang w:val="uk-UA"/>
        </w:rPr>
        <w:t xml:space="preserve">біортогональне доповнення до ідеалу </w:t>
      </w:r>
      <m:oMath>
        <m:sSub>
          <m:sSubPr>
            <m:ctrlPr>
              <w:rPr>
                <w:rFonts w:ascii="Cambria Math" w:hAnsi="Cambria Math" w:cs="Times New Roman"/>
                <w:i/>
                <w:lang w:val="uk-UA"/>
              </w:rPr>
            </m:ctrlPr>
          </m:sSubPr>
          <m:e>
            <m:r>
              <w:rPr>
                <w:rFonts w:ascii="Cambria Math" w:hAnsi="Cambria Math" w:cs="Times New Roman"/>
                <w:lang w:val="uk-UA"/>
              </w:rPr>
              <m:t>I</m:t>
            </m:r>
          </m:e>
          <m:sub>
            <m:r>
              <w:rPr>
                <w:rFonts w:ascii="Cambria Math" w:hAnsi="Cambria Math" w:cs="Times New Roman"/>
                <w:lang w:val="uk-UA"/>
              </w:rPr>
              <m:t>k-1</m:t>
            </m:r>
          </m:sub>
        </m:sSub>
      </m:oMath>
      <w:r w:rsidR="00681AE6" w:rsidRPr="00E24F99">
        <w:rPr>
          <w:rFonts w:ascii="Times New Roman" w:hAnsi="Times New Roman" w:cs="Times New Roman"/>
          <w:lang w:val="uk-UA"/>
        </w:rPr>
        <w:t xml:space="preserve">. </w:t>
      </w:r>
      <w:r w:rsidRPr="00E24F99">
        <w:rPr>
          <w:rFonts w:ascii="Times New Roman" w:hAnsi="Times New Roman" w:cs="Times New Roman"/>
          <w:lang w:val="uk-UA"/>
        </w:rPr>
        <w:t xml:space="preserve">Iншими словами, спектр алгебри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мiстить лiнiйний пiдпростiр всiх послiдовностей вигляду </w:t>
      </w:r>
      <m:oMath>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u</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u</m:t>
            </m:r>
          </m:e>
          <m:sub>
            <m:r>
              <w:rPr>
                <w:rFonts w:ascii="Cambria Math" w:hAnsi="Cambria Math" w:cs="Times New Roman"/>
                <w:lang w:val="uk-UA"/>
              </w:rPr>
              <m:t>n</m:t>
            </m:r>
          </m:sub>
        </m:sSub>
        <m:r>
          <w:rPr>
            <w:rFonts w:ascii="Cambria Math" w:hAnsi="Cambria Math" w:cs="Times New Roman"/>
            <w:lang w:val="uk-UA"/>
          </w:rPr>
          <m:t>,⋯)</m:t>
        </m:r>
      </m:oMath>
      <w:r w:rsidRPr="00E24F99">
        <w:rPr>
          <w:rFonts w:ascii="Times New Roman" w:hAnsi="Times New Roman" w:cs="Times New Roman"/>
          <w:lang w:val="uk-UA"/>
        </w:rPr>
        <w:t xml:space="preserve">. Тобто, </w:t>
      </w:r>
      <w:r w:rsidR="000C4B37" w:rsidRPr="00E24F99">
        <w:rPr>
          <w:rFonts w:ascii="Times New Roman" w:hAnsi="Times New Roman" w:cs="Times New Roman"/>
          <w:lang w:val="uk-UA"/>
        </w:rPr>
        <w:t xml:space="preserve">існують послідовності спряжених просторів </w:t>
      </w:r>
      <m:oMath>
        <m:sSubSup>
          <m:sSubSupPr>
            <m:ctrlPr>
              <w:rPr>
                <w:rFonts w:ascii="Cambria Math" w:hAnsi="Cambria Math" w:cs="Times New Roman"/>
                <w:i/>
                <w:lang w:val="uk-UA"/>
              </w:rPr>
            </m:ctrlPr>
          </m:sSubSupPr>
          <m:e>
            <m:sSub>
              <m:sSubPr>
                <m:ctrlPr>
                  <w:rPr>
                    <w:rFonts w:ascii="Cambria Math" w:hAnsi="Cambria Math" w:cs="Times New Roman"/>
                    <w:i/>
                    <w:lang w:val="uk-UA"/>
                  </w:rPr>
                </m:ctrlPr>
              </m:sSubPr>
              <m:e>
                <m:r>
                  <w:rPr>
                    <w:rFonts w:ascii="Cambria Math" w:hAnsi="Cambria Math" w:cs="Times New Roman"/>
                    <w:lang w:val="uk-UA"/>
                  </w:rPr>
                  <m:t>(E</m:t>
                </m:r>
              </m:e>
              <m:sub>
                <m:r>
                  <w:rPr>
                    <w:rFonts w:ascii="Cambria Math" w:hAnsi="Cambria Math" w:cs="Times New Roman"/>
                    <w:lang w:val="uk-UA"/>
                  </w:rPr>
                  <m:t>n</m:t>
                </m:r>
              </m:sub>
            </m:sSub>
            <m:r>
              <w:rPr>
                <w:rFonts w:ascii="Cambria Math" w:hAnsi="Cambria Math" w:cs="Times New Roman"/>
                <w:lang w:val="uk-UA"/>
              </w:rPr>
              <m:t>)</m:t>
            </m:r>
          </m:e>
          <m:sub>
            <m:r>
              <w:rPr>
                <w:rFonts w:ascii="Cambria Math" w:hAnsi="Cambria Math" w:cs="Times New Roman"/>
                <w:lang w:val="uk-UA"/>
              </w:rPr>
              <m:t>n=1</m:t>
            </m:r>
          </m:sub>
          <m:sup>
            <m:r>
              <w:rPr>
                <w:rFonts w:ascii="Cambria Math" w:hAnsi="Cambria Math" w:cs="Times New Roman"/>
                <w:lang w:val="uk-UA"/>
              </w:rPr>
              <m:t>∞</m:t>
            </m:r>
          </m:sup>
        </m:sSubSup>
      </m:oMath>
      <w:r w:rsidR="000C4B37" w:rsidRPr="00E24F99">
        <w:rPr>
          <w:rFonts w:ascii="Times New Roman" w:hAnsi="Times New Roman" w:cs="Times New Roman"/>
          <w:lang w:val="uk-UA"/>
        </w:rPr>
        <w:t xml:space="preserve"> і відображень </w:t>
      </w:r>
      <m:oMath>
        <m:sSup>
          <m:sSupPr>
            <m:ctrlPr>
              <w:rPr>
                <w:rFonts w:ascii="Cambria Math" w:hAnsi="Cambria Math" w:cs="Times New Roman"/>
                <w:i/>
                <w:lang w:val="uk-UA"/>
              </w:rPr>
            </m:ctrlPr>
          </m:sSupPr>
          <m:e>
            <m:r>
              <w:rPr>
                <w:rFonts w:ascii="Cambria Math" w:hAnsi="Cambria Math" w:cs="Times New Roman"/>
                <w:lang w:val="uk-UA"/>
              </w:rPr>
              <m:t>δ</m:t>
            </m:r>
          </m:e>
          <m:sup>
            <m:r>
              <w:rPr>
                <w:rFonts w:ascii="Cambria Math" w:hAnsi="Cambria Math" w:cs="Times New Roman"/>
                <w:lang w:val="uk-UA"/>
              </w:rPr>
              <m:t>(n)</m:t>
            </m:r>
          </m:sup>
        </m:sSup>
        <m:r>
          <w:rPr>
            <w:rFonts w:ascii="Cambria Math" w:hAnsi="Cambria Math" w:cs="Times New Roman"/>
            <w:lang w:val="uk-UA"/>
          </w:rPr>
          <m:t xml:space="preserve">: </m:t>
        </m:r>
        <m:sSub>
          <m:sSubPr>
            <m:ctrlPr>
              <w:rPr>
                <w:rFonts w:ascii="Cambria Math" w:hAnsi="Cambria Math" w:cs="Times New Roman"/>
                <w:i/>
                <w:lang w:val="uk-UA"/>
              </w:rPr>
            </m:ctrlPr>
          </m:sSubPr>
          <m:e>
            <m:r>
              <w:rPr>
                <w:rFonts w:ascii="Cambria Math" w:hAnsi="Cambria Math" w:cs="Times New Roman"/>
                <w:lang w:val="uk-UA"/>
              </w:rPr>
              <m:t>E</m:t>
            </m:r>
          </m:e>
          <m:sub>
            <m:r>
              <w:rPr>
                <w:rFonts w:ascii="Cambria Math" w:hAnsi="Cambria Math" w:cs="Times New Roman"/>
                <w:lang w:val="uk-UA"/>
              </w:rPr>
              <m:t>n</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(A)</m:t>
        </m:r>
      </m:oMath>
      <w:r w:rsidR="000C4B37" w:rsidRPr="00E24F99">
        <w:rPr>
          <w:rFonts w:ascii="Times New Roman" w:hAnsi="Times New Roman" w:cs="Times New Roman"/>
          <w:lang w:val="uk-UA"/>
        </w:rPr>
        <w:t xml:space="preserve">, що довільний </w:t>
      </w:r>
      <w:r w:rsidR="00C3177A" w:rsidRPr="00E24F99">
        <w:rPr>
          <w:rFonts w:ascii="Times New Roman" w:hAnsi="Times New Roman" w:cs="Times New Roman"/>
          <w:lang w:val="uk-UA"/>
        </w:rPr>
        <w:t>характер</w:t>
      </w:r>
      <m:oMath>
        <m:r>
          <w:rPr>
            <w:rFonts w:ascii="Cambria Math" w:hAnsi="Cambria Math" w:cs="Times New Roman"/>
            <w:lang w:val="uk-UA"/>
          </w:rPr>
          <m:t>φ∈</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(A)</m:t>
        </m:r>
      </m:oMath>
      <w:r w:rsidR="00C3177A" w:rsidRPr="00E24F99">
        <w:rPr>
          <w:rFonts w:ascii="Times New Roman" w:hAnsi="Times New Roman" w:cs="Times New Roman"/>
          <w:lang w:val="uk-UA"/>
        </w:rPr>
        <w:t xml:space="preserve"> має зображення</w:t>
      </w:r>
    </w:p>
    <w:p w:rsidR="000C4B37" w:rsidRPr="00E24F99" w:rsidRDefault="000C4B37" w:rsidP="00E24F99">
      <w:pPr>
        <w:pStyle w:val="indent"/>
        <w:spacing w:after="0" w:line="360" w:lineRule="auto"/>
        <w:ind w:firstLine="709"/>
        <w:jc w:val="center"/>
        <w:rPr>
          <w:rFonts w:ascii="Times New Roman" w:hAnsi="Times New Roman" w:cs="Times New Roman"/>
          <w:i/>
          <w:lang w:val="uk-UA"/>
        </w:rPr>
      </w:pPr>
      <m:oMath>
        <m:r>
          <w:rPr>
            <w:rFonts w:ascii="Cambria Math" w:hAnsi="Cambria Math" w:cs="Times New Roman"/>
            <w:lang w:val="uk-UA"/>
          </w:rPr>
          <m:t>φ</m:t>
        </m:r>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t>
        </m:r>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n=1</m:t>
            </m:r>
          </m:sub>
          <m:sup>
            <m:r>
              <w:rPr>
                <w:rFonts w:ascii="Cambria Math" w:hAnsi="Cambria Math" w:cs="Times New Roman"/>
                <w:lang w:val="uk-UA"/>
              </w:rPr>
              <m:t>∞</m:t>
            </m:r>
          </m:sup>
        </m:sSubSup>
        <m:sSup>
          <m:sSupPr>
            <m:ctrlPr>
              <w:rPr>
                <w:rFonts w:ascii="Cambria Math" w:hAnsi="Cambria Math" w:cs="Times New Roman"/>
                <w:i/>
                <w:lang w:val="uk-UA"/>
              </w:rPr>
            </m:ctrlPr>
          </m:sSupPr>
          <m:e>
            <m:r>
              <w:rPr>
                <w:rFonts w:ascii="Cambria Math" w:hAnsi="Cambria Math" w:cs="Times New Roman"/>
                <w:lang w:val="uk-UA"/>
              </w:rPr>
              <m:t>δ</m:t>
            </m:r>
          </m:e>
          <m:sup>
            <m:d>
              <m:dPr>
                <m:ctrlPr>
                  <w:rPr>
                    <w:rFonts w:ascii="Cambria Math" w:hAnsi="Cambria Math" w:cs="Times New Roman"/>
                    <w:i/>
                    <w:lang w:val="uk-UA"/>
                  </w:rPr>
                </m:ctrlPr>
              </m:dPr>
              <m:e>
                <m:r>
                  <w:rPr>
                    <w:rFonts w:ascii="Cambria Math" w:hAnsi="Cambria Math" w:cs="Times New Roman"/>
                    <w:lang w:val="uk-UA"/>
                  </w:rPr>
                  <m:t>n</m:t>
                </m:r>
              </m:e>
            </m:d>
          </m:sup>
        </m:sSup>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u</m:t>
            </m:r>
          </m:e>
          <m:sub>
            <m:r>
              <w:rPr>
                <w:rFonts w:ascii="Cambria Math" w:hAnsi="Cambria Math" w:cs="Times New Roman"/>
                <w:lang w:val="uk-UA"/>
              </w:rPr>
              <m:t>n</m:t>
            </m:r>
          </m:sub>
        </m:sSub>
        <m:r>
          <w:rPr>
            <w:rFonts w:ascii="Cambria Math" w:hAnsi="Cambria Math" w:cs="Times New Roman"/>
            <w:lang w:val="uk-UA"/>
          </w:rPr>
          <m:t>)(P)</m:t>
        </m:r>
      </m:oMath>
      <w:r w:rsidR="006A109E" w:rsidRPr="00E24F99">
        <w:rPr>
          <w:rFonts w:ascii="Times New Roman" w:hAnsi="Times New Roman" w:cs="Times New Roman"/>
          <w:i/>
          <w:lang w:val="uk-UA"/>
        </w:rPr>
        <w:t>.</w:t>
      </w:r>
    </w:p>
    <w:p w:rsidR="00851EDD" w:rsidRPr="00E24F99" w:rsidRDefault="00851EDD" w:rsidP="00E24F99">
      <w:pPr>
        <w:pStyle w:val="indent"/>
        <w:spacing w:after="0" w:line="360" w:lineRule="auto"/>
        <w:jc w:val="both"/>
        <w:rPr>
          <w:rFonts w:ascii="Times New Roman" w:hAnsi="Times New Roman" w:cs="Times New Roman"/>
          <w:i/>
          <w:lang w:val="uk-UA"/>
        </w:rPr>
      </w:pPr>
      <w:r w:rsidRPr="00E24F99">
        <w:rPr>
          <w:rFonts w:ascii="Times New Roman" w:hAnsi="Times New Roman" w:cs="Times New Roman"/>
          <w:lang w:val="uk-UA"/>
        </w:rPr>
        <w:t>Тут під операцією “</w:t>
      </w:r>
      <m:oMath>
        <m:r>
          <w:rPr>
            <w:rFonts w:ascii="Cambria Math" w:hAnsi="Cambria Math" w:cs="Times New Roman"/>
            <w:lang w:val="uk-UA"/>
          </w:rPr>
          <m:t>⋇</m:t>
        </m:r>
      </m:oMath>
      <w:r w:rsidRPr="00E24F99">
        <w:rPr>
          <w:rFonts w:ascii="Times New Roman" w:hAnsi="Times New Roman" w:cs="Times New Roman"/>
          <w:lang w:val="uk-UA"/>
        </w:rPr>
        <w:t xml:space="preserve">” розуміємо “адитивну” згортку характерів, яка пов’язана із операцією додавання банахової алгебри </w:t>
      </w:r>
      <m:oMath>
        <m:r>
          <w:rPr>
            <w:rFonts w:ascii="Cambria Math" w:hAnsi="Cambria Math" w:cs="Times New Roman"/>
            <w:lang w:val="uk-UA"/>
          </w:rPr>
          <m:t>A: (</m:t>
        </m:r>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)(f)</m:t>
        </m:r>
        <m:r>
          <m:rPr>
            <m:sty m:val="p"/>
          </m:rPr>
          <w:rPr>
            <w:rFonts w:ascii="Cambria Math" w:hAnsi="Cambria Math" w:cs="Times New Roman"/>
            <w:lang w:val="uk-UA"/>
          </w:rPr>
          <m:t>:</m:t>
        </m:r>
        <m:r>
          <w:rPr>
            <w:rFonts w:ascii="Cambria Math" w:hAnsi="Cambria Math" w:cs="Times New Roman"/>
            <w:lang w:val="uk-UA"/>
          </w:rPr>
          <m:t>=</m:t>
        </m:r>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(f(x+y)))</m:t>
        </m:r>
      </m:oMath>
      <w:r w:rsidRPr="00E24F99">
        <w:rPr>
          <w:rFonts w:ascii="Times New Roman" w:hAnsi="Times New Roman" w:cs="Times New Roman"/>
          <w:lang w:val="uk-UA"/>
        </w:rPr>
        <w:t xml:space="preserve"> для всіх </w:t>
      </w:r>
      <m:oMath>
        <m:r>
          <w:rPr>
            <w:rFonts w:ascii="Cambria Math" w:hAnsi="Cambria Math" w:cs="Times New Roman"/>
            <w:lang w:val="uk-UA"/>
          </w:rPr>
          <m:t>f∈</m:t>
        </m:r>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Pr="00E24F99">
        <w:rPr>
          <w:rFonts w:ascii="Times New Roman" w:hAnsi="Times New Roman" w:cs="Times New Roman"/>
          <w:lang w:val="uk-UA"/>
        </w:rPr>
        <w:t>.</w:t>
      </w:r>
      <w:r w:rsidR="006A109E" w:rsidRPr="00E24F99">
        <w:rPr>
          <w:rFonts w:ascii="Times New Roman" w:hAnsi="Times New Roman" w:cs="Times New Roman"/>
          <w:lang w:val="uk-UA"/>
        </w:rPr>
        <w:t xml:space="preserve"> Отже, кожен характер </w:t>
      </w:r>
      <m:oMath>
        <m:r>
          <w:rPr>
            <w:rFonts w:ascii="Cambria Math" w:hAnsi="Cambria Math" w:cs="Times New Roman"/>
            <w:lang w:val="uk-UA"/>
          </w:rPr>
          <m:t>φ</m:t>
        </m:r>
      </m:oMath>
      <w:r w:rsidR="006A109E" w:rsidRPr="00E24F99">
        <w:rPr>
          <w:rFonts w:ascii="Times New Roman" w:hAnsi="Times New Roman" w:cs="Times New Roman"/>
          <w:lang w:val="uk-UA"/>
        </w:rPr>
        <w:t xml:space="preserve"> має зображення: </w:t>
      </w:r>
      <m:oMath>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u</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u</m:t>
            </m:r>
          </m:e>
          <m:sub>
            <m:r>
              <w:rPr>
                <w:rFonts w:ascii="Cambria Math" w:hAnsi="Cambria Math" w:cs="Times New Roman"/>
                <w:lang w:val="uk-UA"/>
              </w:rPr>
              <m:t>n</m:t>
            </m:r>
          </m:sub>
        </m:sSub>
        <m:r>
          <w:rPr>
            <w:rFonts w:ascii="Cambria Math" w:hAnsi="Cambria Math" w:cs="Times New Roman"/>
            <w:lang w:val="uk-UA"/>
          </w:rPr>
          <m:t>,⋯)</m:t>
        </m:r>
      </m:oMath>
      <w:r w:rsidR="006A109E" w:rsidRPr="00E24F99">
        <w:rPr>
          <w:rFonts w:ascii="Times New Roman" w:hAnsi="Times New Roman" w:cs="Times New Roman"/>
          <w:i/>
          <w:lang w:val="uk-UA"/>
        </w:rPr>
        <w:t xml:space="preserve">, </w:t>
      </w:r>
      <w:r w:rsidR="006A109E" w:rsidRPr="00E24F99">
        <w:rPr>
          <w:rFonts w:ascii="Times New Roman" w:hAnsi="Times New Roman" w:cs="Times New Roman"/>
          <w:lang w:val="uk-UA"/>
        </w:rPr>
        <w:t xml:space="preserve">де </w:t>
      </w:r>
      <m:oMath>
        <m:sSub>
          <m:sSubPr>
            <m:ctrlPr>
              <w:rPr>
                <w:rFonts w:ascii="Cambria Math" w:hAnsi="Cambria Math" w:cs="Times New Roman"/>
                <w:i/>
                <w:lang w:val="uk-UA"/>
              </w:rPr>
            </m:ctrlPr>
          </m:sSubPr>
          <m:e>
            <m:r>
              <w:rPr>
                <w:rFonts w:ascii="Cambria Math" w:hAnsi="Cambria Math" w:cs="Times New Roman"/>
                <w:lang w:val="uk-UA"/>
              </w:rPr>
              <m:t>u</m:t>
            </m:r>
          </m:e>
          <m:sub>
            <m:r>
              <w:rPr>
                <w:rFonts w:ascii="Cambria Math" w:hAnsi="Cambria Math" w:cs="Times New Roman"/>
                <w:lang w:val="uk-UA"/>
              </w:rPr>
              <m:t>n</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E</m:t>
            </m:r>
          </m:e>
          <m:sub>
            <m:r>
              <w:rPr>
                <w:rFonts w:ascii="Cambria Math" w:hAnsi="Cambria Math" w:cs="Times New Roman"/>
                <w:lang w:val="uk-UA"/>
              </w:rPr>
              <m:t>n</m:t>
            </m:r>
          </m:sub>
        </m:sSub>
      </m:oMath>
      <w:r w:rsidR="006A109E"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Якщо </w:t>
      </w:r>
      <w:r w:rsidRPr="00E24F99">
        <w:rPr>
          <w:rFonts w:ascii="Times New Roman" w:hAnsi="Times New Roman" w:cs="Times New Roman"/>
          <w:i/>
          <w:lang w:val="uk-UA"/>
        </w:rPr>
        <w:t xml:space="preserve">φ </w:t>
      </w:r>
      <w:r w:rsidRPr="00E24F99">
        <w:rPr>
          <w:rFonts w:ascii="Times New Roman" w:hAnsi="Times New Roman" w:cs="Times New Roman"/>
          <w:lang w:val="uk-UA"/>
        </w:rPr>
        <w:t xml:space="preserve">– характер, який є функцiоналом значення деякої функцiї у точцi </w:t>
      </w:r>
      <m:oMath>
        <m:r>
          <w:rPr>
            <w:rFonts w:ascii="Cambria Math" w:hAnsi="Cambria Math" w:cs="Times New Roman"/>
            <w:lang w:val="uk-UA"/>
          </w:rPr>
          <m:t>u∈</m:t>
        </m:r>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oMath>
      <w:r w:rsidRPr="00E24F99">
        <w:rPr>
          <w:rFonts w:ascii="Times New Roman" w:hAnsi="Times New Roman" w:cs="Times New Roman"/>
          <w:lang w:val="uk-UA"/>
        </w:rPr>
        <w:t xml:space="preserve">(тобто </w:t>
      </w:r>
      <m:oMath>
        <m:r>
          <w:rPr>
            <w:rFonts w:ascii="Cambria Math" w:hAnsi="Cambria Math" w:cs="Times New Roman"/>
            <w:lang w:val="uk-UA"/>
          </w:rPr>
          <m:t>φ=</m:t>
        </m:r>
        <m:sSub>
          <m:sSubPr>
            <m:ctrlPr>
              <w:rPr>
                <w:rFonts w:ascii="Cambria Math" w:hAnsi="Cambria Math" w:cs="Times New Roman"/>
                <w:i/>
                <w:lang w:val="uk-UA"/>
              </w:rPr>
            </m:ctrlPr>
          </m:sSubPr>
          <m:e>
            <m:r>
              <w:rPr>
                <w:rFonts w:ascii="Cambria Math" w:hAnsi="Cambria Math" w:cs="Times New Roman"/>
                <w:lang w:val="uk-UA"/>
              </w:rPr>
              <m:t>δ</m:t>
            </m:r>
          </m:e>
          <m:sub>
            <m:r>
              <w:rPr>
                <w:rFonts w:ascii="Cambria Math" w:hAnsi="Cambria Math" w:cs="Times New Roman"/>
                <w:lang w:val="uk-UA"/>
              </w:rPr>
              <m:t>u</m:t>
            </m:r>
          </m:sub>
        </m:sSub>
      </m:oMath>
      <w:r w:rsidRPr="00E24F99">
        <w:rPr>
          <w:rFonts w:ascii="Times New Roman" w:hAnsi="Times New Roman" w:cs="Times New Roman"/>
          <w:lang w:val="uk-UA"/>
        </w:rPr>
        <w:t>), то</w:t>
      </w:r>
      <m:oMath>
        <m:r>
          <w:rPr>
            <w:rFonts w:ascii="Cambria Math" w:hAnsi="Cambria Math" w:cs="Times New Roman"/>
            <w:lang w:val="uk-UA"/>
          </w:rPr>
          <m:t>φ</m:t>
        </m:r>
      </m:oMath>
      <w:r w:rsidR="005809DD" w:rsidRPr="00E24F99">
        <w:rPr>
          <w:rFonts w:ascii="Times New Roman" w:hAnsi="Times New Roman" w:cs="Times New Roman"/>
          <w:lang w:val="uk-UA"/>
        </w:rPr>
        <w:t xml:space="preserve"> буде мати зображення</w:t>
      </w:r>
      <m:oMath>
        <m:r>
          <w:rPr>
            <w:rFonts w:ascii="Cambria Math" w:hAnsi="Cambria Math" w:cs="Times New Roman"/>
            <w:lang w:val="uk-UA"/>
          </w:rPr>
          <m:t>(u,0,⋯)</m:t>
        </m:r>
      </m:oMath>
      <w:r w:rsidRPr="00E24F99">
        <w:rPr>
          <w:rFonts w:ascii="Times New Roman" w:hAnsi="Times New Roman" w:cs="Times New Roman"/>
          <w:i/>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00D965E8" w:rsidRPr="00E24F99">
        <w:rPr>
          <w:rFonts w:ascii="Times New Roman" w:hAnsi="Times New Roman" w:cs="Times New Roman"/>
          <w:lang w:val="uk-UA"/>
        </w:rPr>
        <w:t>твердженнi 4.2.4</w:t>
      </w:r>
      <w:r w:rsidRPr="00E24F99">
        <w:rPr>
          <w:rFonts w:ascii="Times New Roman" w:hAnsi="Times New Roman" w:cs="Times New Roman"/>
          <w:lang w:val="uk-UA"/>
        </w:rPr>
        <w:t>описано зображення “мультиплiкативної” згортки для характерiв</w:t>
      </w:r>
      <m:oMath>
        <m:r>
          <w:rPr>
            <w:rFonts w:ascii="Cambria Math" w:hAnsi="Cambria Math" w:cs="Times New Roman"/>
            <w:lang w:val="uk-UA"/>
          </w:rPr>
          <m:t>φ, ψ</m:t>
        </m:r>
      </m:oMath>
      <w:r w:rsidR="005809DD" w:rsidRPr="00E24F99">
        <w:rPr>
          <w:rFonts w:ascii="Times New Roman" w:hAnsi="Times New Roman" w:cs="Times New Roman"/>
          <w:lang w:val="uk-UA"/>
        </w:rPr>
        <w:t xml:space="preserve">, які є функціоналами значенням функції в точках </w:t>
      </w:r>
      <m:oMath>
        <m:sSub>
          <m:sSubPr>
            <m:ctrlPr>
              <w:rPr>
                <w:rFonts w:ascii="Cambria Math" w:hAnsi="Cambria Math" w:cs="Times New Roman"/>
                <w:i/>
                <w:lang w:val="uk-UA"/>
              </w:rPr>
            </m:ctrlPr>
          </m:sSubPr>
          <m:e>
            <m:r>
              <w:rPr>
                <w:rFonts w:ascii="Cambria Math" w:hAnsi="Cambria Math" w:cs="Times New Roman"/>
                <w:lang w:val="uk-UA"/>
              </w:rPr>
              <m:t>u</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v</m:t>
            </m:r>
          </m:e>
          <m:sub>
            <m:r>
              <w:rPr>
                <w:rFonts w:ascii="Cambria Math" w:hAnsi="Cambria Math" w:cs="Times New Roman"/>
                <w:lang w:val="uk-UA"/>
              </w:rPr>
              <m:t>1</m:t>
            </m:r>
          </m:sub>
        </m:sSub>
        <m:r>
          <w:rPr>
            <w:rFonts w:ascii="Cambria Math" w:hAnsi="Cambria Math" w:cs="Times New Roman"/>
            <w:lang w:val="uk-UA"/>
          </w:rPr>
          <m:t>∈</m:t>
        </m:r>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oMath>
      <w:r w:rsidR="005809DD" w:rsidRPr="00E24F99">
        <w:rPr>
          <w:rFonts w:ascii="Times New Roman" w:hAnsi="Times New Roman" w:cs="Times New Roman"/>
          <w:lang w:val="uk-UA"/>
        </w:rPr>
        <w:t xml:space="preserve"> відповідно:</w:t>
      </w:r>
      <m:oMath>
        <m:r>
          <m:rPr>
            <m:sty m:val="p"/>
          </m:rPr>
          <w:rPr>
            <w:rFonts w:ascii="Cambria Math" w:hAnsi="Cambria Math" w:cs="Times New Roman"/>
            <w:lang w:val="uk-UA"/>
          </w:rPr>
          <m:t>ϕ</m:t>
        </m:r>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u</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v</m:t>
            </m:r>
          </m:e>
          <m:sub>
            <m:r>
              <m:rPr>
                <m:sty m:val="p"/>
              </m:rPr>
              <w:rPr>
                <w:rFonts w:ascii="Cambria Math" w:hAnsi="Cambria Math" w:cs="Times New Roman"/>
                <w:lang w:val="uk-UA"/>
              </w:rPr>
              <m:t>1</m:t>
            </m:r>
          </m:sub>
        </m:sSub>
        <m:r>
          <w:rPr>
            <w:rFonts w:ascii="Cambria Math" w:hAnsi="Cambria Math" w:cs="Times New Roman"/>
            <w:lang w:val="uk-UA"/>
          </w:rPr>
          <m:t>,0,⋯)</m:t>
        </m:r>
      </m:oMath>
      <w:r w:rsidR="005809DD" w:rsidRPr="00E24F99">
        <w:rPr>
          <w:rFonts w:ascii="Times New Roman" w:hAnsi="Times New Roman" w:cs="Times New Roman"/>
          <w:lang w:val="uk-UA"/>
        </w:rPr>
        <w:t xml:space="preserve">, де </w:t>
      </w:r>
      <m:oMath>
        <m:sSub>
          <m:sSubPr>
            <m:ctrlPr>
              <w:rPr>
                <w:rFonts w:ascii="Cambria Math" w:hAnsi="Cambria Math" w:cs="Times New Roman"/>
                <w:lang w:val="uk-UA"/>
              </w:rPr>
            </m:ctrlPr>
          </m:sSubPr>
          <m:e>
            <m:r>
              <w:rPr>
                <w:rFonts w:ascii="Cambria Math" w:hAnsi="Cambria Math" w:cs="Times New Roman"/>
                <w:lang w:val="uk-UA"/>
              </w:rPr>
              <m:t>u</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v</m:t>
            </m:r>
          </m:e>
          <m:sub>
            <m:r>
              <m:rPr>
                <m:sty m:val="p"/>
              </m:rPr>
              <w:rPr>
                <w:rFonts w:ascii="Cambria Math" w:hAnsi="Cambria Math" w:cs="Times New Roman"/>
                <w:lang w:val="uk-UA"/>
              </w:rPr>
              <m:t>1</m:t>
            </m:r>
          </m:sub>
        </m:sSub>
      </m:oMath>
      <w:r w:rsidR="005809DD" w:rsidRPr="00E24F99">
        <w:rPr>
          <w:rFonts w:ascii="Times New Roman" w:hAnsi="Times New Roman" w:cs="Times New Roman"/>
          <w:i/>
          <w:lang w:val="uk-UA"/>
        </w:rPr>
        <w:t xml:space="preserve"> – </w:t>
      </w:r>
      <w:r w:rsidR="005809DD" w:rsidRPr="00E24F99">
        <w:rPr>
          <w:rFonts w:ascii="Times New Roman" w:hAnsi="Times New Roman" w:cs="Times New Roman"/>
          <w:lang w:val="uk-UA"/>
        </w:rPr>
        <w:t>продовження Аренса операції множення алгебри</w:t>
      </w:r>
      <m:oMath>
        <m:r>
          <w:rPr>
            <w:rFonts w:ascii="Cambria Math" w:hAnsi="Cambria Math" w:cs="Times New Roman"/>
            <w:lang w:val="uk-UA"/>
          </w:rPr>
          <m:t xml:space="preserve"> A</m:t>
        </m:r>
      </m:oMath>
      <w:r w:rsidR="005809DD" w:rsidRPr="00E24F99">
        <w:rPr>
          <w:rFonts w:ascii="Times New Roman" w:hAnsi="Times New Roman" w:cs="Times New Roman"/>
          <w:lang w:val="uk-UA"/>
        </w:rPr>
        <w:t xml:space="preserve"> у </w:t>
      </w:r>
      <m:oMath>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oMath>
      <w:r w:rsidR="005809DD" w:rsidRPr="00E24F99">
        <w:rPr>
          <w:rFonts w:ascii="Times New Roman" w:hAnsi="Times New Roman" w:cs="Times New Roman"/>
          <w:lang w:val="uk-UA"/>
        </w:rPr>
        <w:t>.</w:t>
      </w:r>
      <w:r w:rsidRPr="00E24F99">
        <w:rPr>
          <w:rFonts w:ascii="Times New Roman" w:hAnsi="Times New Roman" w:cs="Times New Roman"/>
          <w:lang w:val="uk-UA"/>
        </w:rPr>
        <w:t xml:space="preserve"> У твердженнi 4.2.</w:t>
      </w:r>
      <w:r w:rsidR="00BB2887" w:rsidRPr="00E24F99">
        <w:rPr>
          <w:rFonts w:ascii="Times New Roman" w:hAnsi="Times New Roman" w:cs="Times New Roman"/>
          <w:lang w:val="uk-UA"/>
        </w:rPr>
        <w:t>5</w:t>
      </w:r>
      <w:r w:rsidRPr="00E24F99">
        <w:rPr>
          <w:rFonts w:ascii="Times New Roman" w:hAnsi="Times New Roman" w:cs="Times New Roman"/>
          <w:lang w:val="uk-UA"/>
        </w:rPr>
        <w:t xml:space="preserve"> описано зображення “мультиплiкативної” згортки</w:t>
      </w:r>
      <w:r w:rsidR="00BB2887" w:rsidRPr="00E24F99">
        <w:rPr>
          <w:rFonts w:ascii="Times New Roman" w:hAnsi="Times New Roman" w:cs="Times New Roman"/>
          <w:lang w:val="uk-UA"/>
        </w:rPr>
        <w:t xml:space="preserve">, якщо </w:t>
      </w:r>
      <m:oMath>
        <m:r>
          <w:rPr>
            <w:rFonts w:ascii="Cambria Math" w:hAnsi="Cambria Math" w:cs="Times New Roman"/>
            <w:lang w:val="uk-UA"/>
          </w:rPr>
          <m:t>φ</m:t>
        </m:r>
      </m:oMath>
      <w:r w:rsidR="00C72ED5" w:rsidRPr="00E24F99">
        <w:rPr>
          <w:rFonts w:ascii="Times New Roman" w:hAnsi="Times New Roman" w:cs="Times New Roman"/>
          <w:lang w:val="uk-UA"/>
        </w:rPr>
        <w:t>є функціоналом значенням функції</w:t>
      </w:r>
      <w:r w:rsidR="00BB2887" w:rsidRPr="00E24F99">
        <w:rPr>
          <w:rFonts w:ascii="Times New Roman" w:hAnsi="Times New Roman" w:cs="Times New Roman"/>
          <w:lang w:val="uk-UA"/>
        </w:rPr>
        <w:t xml:space="preserve"> в точці, а </w:t>
      </w:r>
      <m:oMath>
        <m:r>
          <w:rPr>
            <w:rFonts w:ascii="Cambria Math" w:hAnsi="Cambria Math" w:cs="Times New Roman"/>
            <w:lang w:val="uk-UA"/>
          </w:rPr>
          <m:t>ψ</m:t>
        </m:r>
      </m:oMath>
      <w:r w:rsidR="00BB2887" w:rsidRPr="00E24F99">
        <w:rPr>
          <w:rFonts w:ascii="Times New Roman" w:hAnsi="Times New Roman" w:cs="Times New Roman"/>
          <w:lang w:val="uk-UA"/>
        </w:rPr>
        <w:t xml:space="preserve"> має зображення </w:t>
      </w:r>
      <m:oMath>
        <m:r>
          <w:rPr>
            <w:rFonts w:ascii="Cambria Math" w:hAnsi="Cambria Math" w:cs="Times New Roman"/>
            <w:lang w:val="uk-UA"/>
          </w:rPr>
          <m:t>(</m:t>
        </m:r>
        <m:r>
          <m:rPr>
            <m:sty m:val="p"/>
          </m:rPr>
          <w:rPr>
            <w:rFonts w:ascii="Cambria Math" w:hAnsi="Cambria Math" w:cs="Times New Roman"/>
            <w:lang w:val="uk-UA"/>
          </w:rPr>
          <m:t>0,</m:t>
        </m:r>
        <m:r>
          <w:rPr>
            <w:rFonts w:ascii="Cambria Math" w:hAnsi="Cambria Math" w:cs="Times New Roman"/>
            <w:lang w:val="uk-UA"/>
          </w:rPr>
          <m:t>⋯,0,</m:t>
        </m:r>
        <m:sSub>
          <m:sSubPr>
            <m:ctrlPr>
              <w:rPr>
                <w:rFonts w:ascii="Cambria Math" w:hAnsi="Cambria Math" w:cs="Times New Roman"/>
                <w:lang w:val="uk-UA"/>
              </w:rPr>
            </m:ctrlPr>
          </m:sSubPr>
          <m:e>
            <m:r>
              <w:rPr>
                <w:rFonts w:ascii="Cambria Math" w:hAnsi="Cambria Math" w:cs="Times New Roman"/>
                <w:lang w:val="uk-UA"/>
              </w:rPr>
              <m:t>v</m:t>
            </m:r>
          </m:e>
          <m:sub>
            <m:r>
              <w:rPr>
                <w:rFonts w:ascii="Cambria Math" w:hAnsi="Cambria Math" w:cs="Times New Roman"/>
                <w:lang w:val="uk-UA"/>
              </w:rPr>
              <m:t>n</m:t>
            </m:r>
          </m:sub>
        </m:sSub>
        <m:r>
          <w:rPr>
            <w:rFonts w:ascii="Cambria Math" w:hAnsi="Cambria Math" w:cs="Times New Roman"/>
            <w:lang w:val="uk-UA"/>
          </w:rPr>
          <m:t>,0,⋯)</m:t>
        </m:r>
      </m:oMath>
      <w:r w:rsidRPr="00E24F99">
        <w:rPr>
          <w:rFonts w:ascii="Times New Roman" w:hAnsi="Times New Roman" w:cs="Times New Roman"/>
          <w:lang w:val="uk-UA"/>
        </w:rPr>
        <w:t xml:space="preserve">: </w:t>
      </w:r>
      <m:oMath>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m:t>
        </m:r>
        <m:r>
          <m:rPr>
            <m:sty m:val="p"/>
          </m:rPr>
          <w:rPr>
            <w:rFonts w:ascii="Cambria Math" w:hAnsi="Cambria Math" w:cs="Times New Roman"/>
            <w:lang w:val="uk-UA"/>
          </w:rPr>
          <m:t>0,</m:t>
        </m:r>
        <m:r>
          <w:rPr>
            <w:rFonts w:ascii="Cambria Math" w:hAnsi="Cambria Math" w:cs="Times New Roman"/>
            <w:lang w:val="uk-UA"/>
          </w:rPr>
          <m:t>⋯,0,</m:t>
        </m:r>
        <m:sSub>
          <m:sSubPr>
            <m:ctrlPr>
              <w:rPr>
                <w:rFonts w:ascii="Cambria Math" w:hAnsi="Cambria Math" w:cs="Times New Roman"/>
                <w:lang w:val="uk-UA"/>
              </w:rPr>
            </m:ctrlPr>
          </m:sSubPr>
          <m:e>
            <m:r>
              <w:rPr>
                <w:rFonts w:ascii="Cambria Math" w:hAnsi="Cambria Math" w:cs="Times New Roman"/>
                <w:lang w:val="uk-UA"/>
              </w:rPr>
              <m:t>w</m:t>
            </m:r>
          </m:e>
          <m:sub>
            <m:r>
              <w:rPr>
                <w:rFonts w:ascii="Cambria Math" w:hAnsi="Cambria Math" w:cs="Times New Roman"/>
                <w:lang w:val="uk-UA"/>
              </w:rPr>
              <m:t>n</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w</m:t>
            </m:r>
          </m:e>
          <m:sub>
            <m:r>
              <w:rPr>
                <w:rFonts w:ascii="Cambria Math" w:hAnsi="Cambria Math" w:cs="Times New Roman"/>
                <w:lang w:val="uk-UA"/>
              </w:rPr>
              <m:t>n+1</m:t>
            </m:r>
          </m:sub>
        </m:sSub>
        <m:r>
          <w:rPr>
            <w:rFonts w:ascii="Cambria Math" w:hAnsi="Cambria Math" w:cs="Times New Roman"/>
            <w:lang w:val="uk-UA"/>
          </w:rPr>
          <m:t>,⋯)</m:t>
        </m:r>
      </m:oMath>
      <w:r w:rsidRPr="00E24F99">
        <w:rPr>
          <w:rFonts w:ascii="Times New Roman" w:hAnsi="Times New Roman" w:cs="Times New Roman"/>
          <w:i/>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Нехай</w:t>
      </w:r>
      <m:oMath>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 π</m:t>
            </m:r>
          </m:sub>
          <m:sup>
            <m:r>
              <w:rPr>
                <w:rFonts w:ascii="Cambria Math" w:hAnsi="Cambria Math" w:cs="Times New Roman"/>
                <w:lang w:val="uk-UA"/>
              </w:rPr>
              <m:t>n</m:t>
            </m:r>
          </m:sup>
        </m:sSubSup>
        <m:r>
          <w:rPr>
            <w:rFonts w:ascii="Cambria Math" w:hAnsi="Cambria Math" w:cs="Times New Roman"/>
            <w:lang w:val="uk-UA"/>
          </w:rPr>
          <m:t>A</m:t>
        </m:r>
      </m:oMath>
      <w:r w:rsidRPr="00E24F99">
        <w:rPr>
          <w:rFonts w:ascii="Times New Roman" w:hAnsi="Times New Roman" w:cs="Times New Roman"/>
          <w:lang w:val="uk-UA"/>
        </w:rPr>
        <w:t xml:space="preserve">– </w:t>
      </w:r>
      <w:r w:rsidRPr="00E24F99">
        <w:rPr>
          <w:rFonts w:ascii="Times New Roman" w:hAnsi="Times New Roman" w:cs="Times New Roman"/>
          <w:i/>
          <w:lang w:val="uk-UA"/>
        </w:rPr>
        <w:t>n</w:t>
      </w:r>
      <w:r w:rsidRPr="00E24F99">
        <w:rPr>
          <w:rFonts w:ascii="Times New Roman" w:hAnsi="Times New Roman" w:cs="Times New Roman"/>
          <w:lang w:val="uk-UA"/>
        </w:rPr>
        <w:t xml:space="preserve">-ий симетричний тензорний степiнь банахової алгебри </w:t>
      </w:r>
      <w:r w:rsidRPr="00E24F99">
        <w:rPr>
          <w:rFonts w:ascii="Times New Roman" w:hAnsi="Times New Roman" w:cs="Times New Roman"/>
          <w:i/>
          <w:lang w:val="uk-UA"/>
        </w:rPr>
        <w:t>A</w:t>
      </w:r>
      <w:r w:rsidRPr="00E24F99">
        <w:rPr>
          <w:rFonts w:ascii="Times New Roman" w:hAnsi="Times New Roman" w:cs="Times New Roman"/>
          <w:lang w:val="uk-UA"/>
        </w:rPr>
        <w:t xml:space="preserve">, поповнений у проективнiй топологiї. Вiдомо, що операцiю множення, визначену на </w:t>
      </w:r>
      <w:r w:rsidRPr="00E24F99">
        <w:rPr>
          <w:rFonts w:ascii="Times New Roman" w:hAnsi="Times New Roman" w:cs="Times New Roman"/>
          <w:i/>
          <w:lang w:val="uk-UA"/>
        </w:rPr>
        <w:t>A</w:t>
      </w:r>
      <w:r w:rsidRPr="00E24F99">
        <w:rPr>
          <w:rFonts w:ascii="Times New Roman" w:hAnsi="Times New Roman" w:cs="Times New Roman"/>
          <w:lang w:val="uk-UA"/>
        </w:rPr>
        <w:t>,</w:t>
      </w:r>
      <w:r w:rsidR="00E73E8B" w:rsidRPr="00E24F99">
        <w:rPr>
          <w:rFonts w:ascii="Times New Roman" w:hAnsi="Times New Roman" w:cs="Times New Roman"/>
          <w:lang w:val="uk-UA"/>
        </w:rPr>
        <w:t xml:space="preserve"> можна продовжити до операцiї у</w:t>
      </w:r>
      <m:oMath>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 π</m:t>
            </m:r>
          </m:sub>
          <m:sup>
            <m:r>
              <w:rPr>
                <w:rFonts w:ascii="Cambria Math" w:hAnsi="Cambria Math" w:cs="Times New Roman"/>
                <w:lang w:val="uk-UA"/>
              </w:rPr>
              <m:t>n</m:t>
            </m:r>
          </m:sup>
        </m:sSubSup>
        <m:r>
          <w:rPr>
            <w:rFonts w:ascii="Cambria Math" w:hAnsi="Cambria Math" w:cs="Times New Roman"/>
            <w:lang w:val="uk-UA"/>
          </w:rPr>
          <m:t>A</m:t>
        </m:r>
      </m:oMath>
      <w:r w:rsidRPr="00E24F99">
        <w:rPr>
          <w:rFonts w:ascii="Times New Roman" w:hAnsi="Times New Roman" w:cs="Times New Roman"/>
          <w:lang w:val="uk-UA"/>
        </w:rPr>
        <w:t>так, що</w:t>
      </w:r>
      <m:oMath>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 π</m:t>
            </m:r>
          </m:sub>
          <m:sup>
            <m:r>
              <w:rPr>
                <w:rFonts w:ascii="Cambria Math" w:hAnsi="Cambria Math" w:cs="Times New Roman"/>
                <w:lang w:val="uk-UA"/>
              </w:rPr>
              <m:t>n</m:t>
            </m:r>
          </m:sup>
        </m:sSubSup>
        <m:r>
          <w:rPr>
            <w:rFonts w:ascii="Cambria Math" w:hAnsi="Cambria Math" w:cs="Times New Roman"/>
            <w:lang w:val="uk-UA"/>
          </w:rPr>
          <m:t>A</m:t>
        </m:r>
      </m:oMath>
      <w:r w:rsidRPr="00E24F99">
        <w:rPr>
          <w:rFonts w:ascii="Times New Roman" w:hAnsi="Times New Roman" w:cs="Times New Roman"/>
          <w:lang w:val="uk-UA"/>
        </w:rPr>
        <w:t xml:space="preserve"> буде банаховою алгеброю.</w:t>
      </w:r>
    </w:p>
    <w:p w:rsidR="00E73E8B" w:rsidRPr="00E24F99" w:rsidRDefault="00E73E8B" w:rsidP="00E24F99">
      <w:pPr>
        <w:pStyle w:val="indent"/>
        <w:spacing w:after="0" w:line="360" w:lineRule="auto"/>
        <w:ind w:firstLine="709"/>
        <w:jc w:val="both"/>
        <w:rPr>
          <w:rFonts w:ascii="Times New Roman" w:hAnsi="Times New Roman" w:cs="Times New Roman"/>
          <w:i/>
          <w:lang w:val="uk-UA"/>
        </w:rPr>
      </w:pPr>
      <w:r w:rsidRPr="00E24F99">
        <w:rPr>
          <w:rFonts w:ascii="Times New Roman" w:hAnsi="Times New Roman" w:cs="Times New Roman"/>
          <w:lang w:val="uk-UA"/>
        </w:rPr>
        <w:t>Відомо, що кожному поліному</w:t>
      </w:r>
      <m:oMath>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(n)</m:t>
            </m:r>
          </m:sub>
        </m:sSub>
        <m:r>
          <w:rPr>
            <w:rFonts w:ascii="Cambria Math" w:hAnsi="Cambria Math" w:cs="Times New Roman"/>
            <w:lang w:val="uk-UA"/>
          </w:rPr>
          <m:t>∈P</m:t>
        </m:r>
        <m:sSup>
          <m:sSupPr>
            <m:ctrlPr>
              <w:rPr>
                <w:rFonts w:ascii="Cambria Math" w:hAnsi="Cambria Math" w:cs="Times New Roman"/>
                <w:i/>
                <w:lang w:val="uk-UA"/>
              </w:rPr>
            </m:ctrlPr>
          </m:sSupPr>
          <m:e>
            <m:r>
              <w:rPr>
                <w:rFonts w:ascii="Cambria Math" w:hAnsi="Cambria Math" w:cs="Times New Roman"/>
                <w:lang w:val="uk-UA"/>
              </w:rPr>
              <m:t>(</m:t>
            </m:r>
          </m:e>
          <m:sup>
            <m:r>
              <w:rPr>
                <w:rFonts w:ascii="Cambria Math" w:hAnsi="Cambria Math" w:cs="Times New Roman"/>
                <w:lang w:val="uk-UA"/>
              </w:rPr>
              <m:t>m</m:t>
            </m:r>
          </m:sup>
        </m:sSup>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 π</m:t>
            </m:r>
          </m:sub>
          <m:sup>
            <m:r>
              <w:rPr>
                <w:rFonts w:ascii="Cambria Math" w:hAnsi="Cambria Math" w:cs="Times New Roman"/>
                <w:lang w:val="uk-UA"/>
              </w:rPr>
              <m:t>n</m:t>
            </m:r>
          </m:sup>
        </m:sSubSup>
        <m:r>
          <w:rPr>
            <w:rFonts w:ascii="Cambria Math" w:hAnsi="Cambria Math" w:cs="Times New Roman"/>
            <w:lang w:val="uk-UA"/>
          </w:rPr>
          <m:t>A)</m:t>
        </m:r>
      </m:oMath>
      <w:r w:rsidRPr="00E24F99">
        <w:rPr>
          <w:rFonts w:ascii="Times New Roman" w:hAnsi="Times New Roman" w:cs="Times New Roman"/>
          <w:lang w:val="uk-UA"/>
        </w:rPr>
        <w:t xml:space="preserve">можна поставити у відповідність </w:t>
      </w:r>
      <m:oMath>
        <m:r>
          <w:rPr>
            <w:rFonts w:ascii="Cambria Math" w:hAnsi="Cambria Math" w:cs="Times New Roman"/>
            <w:lang w:val="uk-UA"/>
          </w:rPr>
          <m:t>mn</m:t>
        </m:r>
      </m:oMath>
      <w:r w:rsidR="00103301" w:rsidRPr="001901EE">
        <w:rPr>
          <w:rFonts w:ascii="Times New Roman" w:hAnsi="Times New Roman" w:cs="Times New Roman"/>
        </w:rPr>
        <w:t>-</w:t>
      </w:r>
      <w:r w:rsidRPr="00E24F99">
        <w:rPr>
          <w:rFonts w:ascii="Times New Roman" w:hAnsi="Times New Roman" w:cs="Times New Roman"/>
          <w:lang w:val="uk-UA"/>
        </w:rPr>
        <w:t xml:space="preserve">однорідний поліном </w:t>
      </w:r>
      <m:oMath>
        <m:sSub>
          <m:sSubPr>
            <m:ctrlPr>
              <w:rPr>
                <w:rFonts w:ascii="Cambria Math" w:hAnsi="Cambria Math" w:cs="Times New Roman"/>
                <w:i/>
                <w:lang w:val="uk-UA"/>
              </w:rPr>
            </m:ctrlPr>
          </m:sSubPr>
          <m:e>
            <m:r>
              <w:rPr>
                <w:rFonts w:ascii="Cambria Math" w:hAnsi="Cambria Math" w:cs="Times New Roman"/>
                <w:lang w:val="uk-UA"/>
              </w:rPr>
              <m:t>P</m:t>
            </m:r>
          </m:e>
          <m:sub>
            <m:r>
              <w:rPr>
                <w:rFonts w:ascii="Cambria Math" w:hAnsi="Cambria Math" w:cs="Times New Roman"/>
                <w:lang w:val="uk-UA"/>
              </w:rPr>
              <m:t>nm</m:t>
            </m:r>
          </m:sub>
        </m:sSub>
        <m:r>
          <w:rPr>
            <w:rFonts w:ascii="Cambria Math" w:hAnsi="Cambria Math" w:cs="Times New Roman"/>
            <w:lang w:val="uk-UA"/>
          </w:rPr>
          <m:t>∈P</m:t>
        </m:r>
        <m:sSup>
          <m:sSupPr>
            <m:ctrlPr>
              <w:rPr>
                <w:rFonts w:ascii="Cambria Math" w:hAnsi="Cambria Math" w:cs="Times New Roman"/>
                <w:i/>
                <w:lang w:val="uk-UA"/>
              </w:rPr>
            </m:ctrlPr>
          </m:sSupPr>
          <m:e>
            <m:r>
              <w:rPr>
                <w:rFonts w:ascii="Cambria Math" w:hAnsi="Cambria Math" w:cs="Times New Roman"/>
                <w:lang w:val="uk-UA"/>
              </w:rPr>
              <m:t>(</m:t>
            </m:r>
          </m:e>
          <m:sup>
            <m:r>
              <w:rPr>
                <w:rFonts w:ascii="Cambria Math" w:hAnsi="Cambria Math" w:cs="Times New Roman"/>
                <w:lang w:val="uk-UA"/>
              </w:rPr>
              <m:t>nm</m:t>
            </m:r>
          </m:sup>
        </m:sSup>
        <m:r>
          <w:rPr>
            <w:rFonts w:ascii="Cambria Math" w:hAnsi="Cambria Math" w:cs="Times New Roman"/>
            <w:lang w:val="uk-UA"/>
          </w:rPr>
          <m:t>A) ,</m:t>
        </m:r>
      </m:oMath>
      <w:r w:rsidRPr="00E24F99">
        <w:rPr>
          <w:rFonts w:ascii="Times New Roman" w:hAnsi="Times New Roman" w:cs="Times New Roman"/>
          <w:lang w:val="uk-UA"/>
        </w:rPr>
        <w:t xml:space="preserve"> m</w:t>
      </w:r>
      <m:oMath>
        <m:r>
          <m:rPr>
            <m:scr m:val="double-struck"/>
          </m:rPr>
          <w:rPr>
            <w:rFonts w:ascii="Cambria Math" w:hAnsi="Cambria Math" w:cs="Times New Roman"/>
            <w:lang w:val="uk-UA"/>
          </w:rPr>
          <m:t>∈N</m:t>
        </m:r>
      </m:oMath>
      <w:r w:rsidRPr="00E24F99">
        <w:rPr>
          <w:rFonts w:ascii="Times New Roman" w:hAnsi="Times New Roman" w:cs="Times New Roman"/>
          <w:lang w:val="uk-UA"/>
        </w:rPr>
        <w:t xml:space="preserve"> і це відображення продовжується за </w:t>
      </w:r>
      <w:r w:rsidR="00A17B91" w:rsidRPr="00E24F99">
        <w:rPr>
          <w:rFonts w:ascii="Times New Roman" w:hAnsi="Times New Roman" w:cs="Times New Roman"/>
          <w:lang w:val="uk-UA"/>
        </w:rPr>
        <w:t>лінійні</w:t>
      </w:r>
      <w:r w:rsidRPr="00E24F99">
        <w:rPr>
          <w:rFonts w:ascii="Times New Roman" w:hAnsi="Times New Roman" w:cs="Times New Roman"/>
          <w:lang w:val="uk-UA"/>
        </w:rPr>
        <w:t xml:space="preserve">стю і неперервністю до неперервного гомоморфізма з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 π</m:t>
            </m:r>
          </m:sub>
          <m:sup>
            <m:r>
              <w:rPr>
                <w:rFonts w:ascii="Cambria Math" w:hAnsi="Cambria Math" w:cs="Times New Roman"/>
                <w:lang w:val="uk-UA"/>
              </w:rPr>
              <m:t>n</m:t>
            </m:r>
          </m:sup>
        </m:sSubSup>
        <m:r>
          <w:rPr>
            <w:rFonts w:ascii="Cambria Math" w:hAnsi="Cambria Math" w:cs="Times New Roman"/>
            <w:lang w:val="uk-UA"/>
          </w:rPr>
          <m:t>A)</m:t>
        </m:r>
      </m:oMath>
      <w:r w:rsidR="00660D61" w:rsidRPr="00E24F99">
        <w:rPr>
          <w:rFonts w:ascii="Times New Roman" w:hAnsi="Times New Roman" w:cs="Times New Roman"/>
          <w:lang w:val="uk-UA"/>
        </w:rPr>
        <w:t xml:space="preserve"> в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00660D61" w:rsidRPr="00E24F99">
        <w:rPr>
          <w:rFonts w:ascii="Times New Roman" w:hAnsi="Times New Roman" w:cs="Times New Roman"/>
          <w:lang w:val="uk-UA"/>
        </w:rPr>
        <w:t xml:space="preserve">, тому </w:t>
      </w:r>
      <w:r w:rsidRPr="00E24F99">
        <w:rPr>
          <w:rFonts w:ascii="Times New Roman" w:hAnsi="Times New Roman" w:cs="Times New Roman"/>
          <w:lang w:val="uk-UA"/>
        </w:rPr>
        <w:t>кожному характеру</w:t>
      </w:r>
      <m:oMath>
        <m:r>
          <w:rPr>
            <w:rFonts w:ascii="Cambria Math" w:hAnsi="Cambria Math" w:cs="Times New Roman"/>
            <w:lang w:val="uk-UA"/>
          </w:rPr>
          <m:t>ψ∈</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(A)</m:t>
        </m:r>
      </m:oMath>
      <w:r w:rsidR="008863A8" w:rsidRPr="00E24F99">
        <w:rPr>
          <w:rFonts w:ascii="Times New Roman" w:hAnsi="Times New Roman" w:cs="Times New Roman"/>
          <w:lang w:val="uk-UA"/>
        </w:rPr>
        <w:t xml:space="preserve"> відповідає характер </w:t>
      </w:r>
      <m:oMath>
        <m:acc>
          <m:accPr>
            <m:ctrlPr>
              <w:rPr>
                <w:rFonts w:ascii="Cambria Math" w:hAnsi="Cambria Math" w:cs="Times New Roman"/>
                <w:i/>
                <w:lang w:val="uk-UA"/>
              </w:rPr>
            </m:ctrlPr>
          </m:accPr>
          <m:e>
            <m:r>
              <w:rPr>
                <w:rFonts w:ascii="Cambria Math" w:hAnsi="Cambria Math" w:cs="Times New Roman"/>
                <w:lang w:val="uk-UA"/>
              </w:rPr>
              <m:t>ψ</m:t>
            </m:r>
          </m:e>
        </m:acc>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 π</m:t>
            </m:r>
          </m:sub>
          <m:sup>
            <m:r>
              <w:rPr>
                <w:rFonts w:ascii="Cambria Math" w:hAnsi="Cambria Math" w:cs="Times New Roman"/>
                <w:lang w:val="uk-UA"/>
              </w:rPr>
              <m:t>n</m:t>
            </m:r>
          </m:sup>
        </m:sSubSup>
        <m:r>
          <w:rPr>
            <w:rFonts w:ascii="Cambria Math" w:hAnsi="Cambria Math" w:cs="Times New Roman"/>
            <w:lang w:val="uk-UA"/>
          </w:rPr>
          <m:t>A).</m:t>
        </m:r>
      </m:oMath>
    </w:p>
    <w:p w:rsidR="00851EDD" w:rsidRPr="00E24F99" w:rsidRDefault="00851EDD" w:rsidP="00E24F99">
      <w:pPr>
        <w:pStyle w:val="indent"/>
        <w:spacing w:after="0" w:line="360" w:lineRule="auto"/>
        <w:ind w:firstLine="709"/>
        <w:jc w:val="both"/>
        <w:rPr>
          <w:rFonts w:ascii="Times New Roman" w:hAnsi="Times New Roman" w:cs="Times New Roman"/>
          <w:i/>
          <w:lang w:val="uk-UA"/>
        </w:rPr>
      </w:pPr>
      <w:r w:rsidRPr="00E24F99">
        <w:rPr>
          <w:rFonts w:ascii="Times New Roman" w:hAnsi="Times New Roman" w:cs="Times New Roman"/>
          <w:b/>
          <w:lang w:val="uk-UA"/>
        </w:rPr>
        <w:t>Теорема 4.2.7</w:t>
      </w:r>
      <w:r w:rsidR="00204E75" w:rsidRPr="00E24F99">
        <w:rPr>
          <w:rFonts w:ascii="Times New Roman" w:hAnsi="Times New Roman" w:cs="Times New Roman"/>
          <w:b/>
          <w:lang w:val="uk-UA"/>
        </w:rPr>
        <w:t xml:space="preserve">. </w:t>
      </w:r>
      <w:r w:rsidR="00204E75" w:rsidRPr="00E24F99">
        <w:rPr>
          <w:rFonts w:ascii="Times New Roman" w:hAnsi="Times New Roman" w:cs="Times New Roman"/>
          <w:i/>
          <w:lang w:val="uk-UA"/>
        </w:rPr>
        <w:t xml:space="preserve">Нехай ψ — характер з </w:t>
      </w:r>
      <m:oMath>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(A)</m:t>
        </m:r>
      </m:oMath>
      <w:r w:rsidR="00204E75" w:rsidRPr="00E24F99">
        <w:rPr>
          <w:rFonts w:ascii="Times New Roman" w:hAnsi="Times New Roman" w:cs="Times New Roman"/>
          <w:i/>
          <w:lang w:val="uk-UA"/>
        </w:rPr>
        <w:t xml:space="preserve">має зображення </w:t>
      </w:r>
      <m:oMath>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v</m:t>
            </m:r>
          </m:e>
          <m:sub>
            <m:r>
              <m:rPr>
                <m:sty m:val="p"/>
              </m:rP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v</m:t>
            </m:r>
          </m:e>
          <m:sub>
            <m:r>
              <w:rPr>
                <w:rFonts w:ascii="Cambria Math" w:hAnsi="Cambria Math" w:cs="Times New Roman"/>
                <w:lang w:val="uk-UA"/>
              </w:rPr>
              <m:t>2</m:t>
            </m:r>
          </m:sub>
        </m:sSub>
        <m:r>
          <w:rPr>
            <w:rFonts w:ascii="Cambria Math" w:hAnsi="Cambria Math" w:cs="Times New Roman"/>
            <w:lang w:val="uk-UA"/>
          </w:rPr>
          <m:t>,⋯)</m:t>
        </m:r>
      </m:oMath>
      <w:r w:rsidR="00204E75" w:rsidRPr="00E24F99">
        <w:rPr>
          <w:rFonts w:ascii="Times New Roman" w:hAnsi="Times New Roman" w:cs="Times New Roman"/>
          <w:i/>
          <w:lang w:val="uk-UA"/>
        </w:rPr>
        <w:t>. Тодi</w:t>
      </w:r>
      <m:oMath>
        <m:acc>
          <m:accPr>
            <m:ctrlPr>
              <w:rPr>
                <w:rFonts w:ascii="Cambria Math" w:hAnsi="Cambria Math" w:cs="Times New Roman"/>
                <w:i/>
                <w:lang w:val="uk-UA"/>
              </w:rPr>
            </m:ctrlPr>
          </m:accPr>
          <m:e>
            <m:r>
              <w:rPr>
                <w:rFonts w:ascii="Cambria Math" w:hAnsi="Cambria Math" w:cs="Times New Roman"/>
                <w:lang w:val="uk-UA"/>
              </w:rPr>
              <m:t>ψ</m:t>
            </m:r>
          </m:e>
        </m:acc>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 π</m:t>
            </m:r>
          </m:sub>
          <m:sup>
            <m:r>
              <w:rPr>
                <w:rFonts w:ascii="Cambria Math" w:hAnsi="Cambria Math" w:cs="Times New Roman"/>
                <w:lang w:val="uk-UA"/>
              </w:rPr>
              <m:t>n</m:t>
            </m:r>
          </m:sup>
        </m:sSubSup>
        <m:r>
          <w:rPr>
            <w:rFonts w:ascii="Cambria Math" w:hAnsi="Cambria Math" w:cs="Times New Roman"/>
            <w:lang w:val="uk-UA"/>
          </w:rPr>
          <m:t>A)</m:t>
        </m:r>
      </m:oMath>
      <w:r w:rsidR="00204E75" w:rsidRPr="00E24F99">
        <w:rPr>
          <w:rFonts w:ascii="Times New Roman" w:hAnsi="Times New Roman" w:cs="Times New Roman"/>
          <w:i/>
          <w:lang w:val="uk-UA"/>
        </w:rPr>
        <w:t xml:space="preserve">буде мати зображення </w:t>
      </w:r>
      <m:oMath>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w</m:t>
            </m:r>
          </m:e>
          <m:sub>
            <m:r>
              <m:rPr>
                <m:sty m:val="p"/>
              </m:rPr>
              <w:rPr>
                <w:rFonts w:ascii="Cambria Math" w:hAnsi="Cambria Math" w:cs="Times New Roman"/>
                <w:lang w:val="uk-UA"/>
              </w:rPr>
              <m:t>1,</m:t>
            </m:r>
          </m:sub>
        </m:sSub>
        <m:sSub>
          <m:sSubPr>
            <m:ctrlPr>
              <w:rPr>
                <w:rFonts w:ascii="Cambria Math" w:hAnsi="Cambria Math" w:cs="Times New Roman"/>
                <w:lang w:val="uk-UA"/>
              </w:rPr>
            </m:ctrlPr>
          </m:sSubPr>
          <m:e>
            <m:r>
              <w:rPr>
                <w:rFonts w:ascii="Cambria Math" w:hAnsi="Cambria Math" w:cs="Times New Roman"/>
                <w:lang w:val="uk-UA"/>
              </w:rPr>
              <m:t>w</m:t>
            </m:r>
          </m:e>
          <m:sub>
            <m:r>
              <w:rPr>
                <w:rFonts w:ascii="Cambria Math" w:hAnsi="Cambria Math" w:cs="Times New Roman"/>
                <w:lang w:val="uk-UA"/>
              </w:rPr>
              <m:t>2</m:t>
            </m:r>
          </m:sub>
        </m:sSub>
        <m:r>
          <w:rPr>
            <w:rFonts w:ascii="Cambria Math" w:hAnsi="Cambria Math" w:cs="Times New Roman"/>
            <w:lang w:val="uk-UA"/>
          </w:rPr>
          <m:t>,⋯)</m:t>
        </m:r>
      </m:oMath>
      <w:r w:rsidR="00204E75" w:rsidRPr="00E24F99">
        <w:rPr>
          <w:rFonts w:ascii="Times New Roman" w:hAnsi="Times New Roman" w:cs="Times New Roman"/>
          <w:i/>
          <w:lang w:val="uk-UA"/>
        </w:rPr>
        <w:t>,</w:t>
      </w:r>
      <w:r w:rsidR="00A536D0" w:rsidRPr="00E24F99">
        <w:rPr>
          <w:rFonts w:ascii="Times New Roman" w:hAnsi="Times New Roman" w:cs="Times New Roman"/>
          <w:i/>
          <w:lang w:val="uk-UA"/>
        </w:rPr>
        <w:t xml:space="preserve"> таке, що </w:t>
      </w:r>
      <m:oMath>
        <m:acc>
          <m:accPr>
            <m:ctrlPr>
              <w:rPr>
                <w:rFonts w:ascii="Cambria Math" w:hAnsi="Cambria Math" w:cs="Times New Roman"/>
                <w:i/>
                <w:lang w:val="uk-UA"/>
              </w:rPr>
            </m:ctrlPr>
          </m:accPr>
          <m:e>
            <m:r>
              <w:rPr>
                <w:rFonts w:ascii="Cambria Math" w:hAnsi="Cambria Math" w:cs="Times New Roman"/>
                <w:lang w:val="uk-UA"/>
              </w:rPr>
              <m:t>ψ</m:t>
            </m:r>
          </m:e>
        </m:acc>
        <m:r>
          <w:rPr>
            <w:rFonts w:ascii="Cambria Math" w:hAnsi="Cambria Math" w:cs="Times New Roman"/>
            <w:lang w:val="uk-UA"/>
          </w:rPr>
          <m:t>=</m:t>
        </m:r>
        <m:acc>
          <m:accPr>
            <m:ctrlPr>
              <w:rPr>
                <w:rFonts w:ascii="Cambria Math" w:hAnsi="Cambria Math" w:cs="Times New Roman"/>
                <w:i/>
                <w:lang w:val="uk-UA"/>
              </w:rPr>
            </m:ctrlPr>
          </m:accPr>
          <m:e>
            <m:sSub>
              <m:sSubPr>
                <m:ctrlPr>
                  <w:rPr>
                    <w:rFonts w:ascii="Cambria Math" w:hAnsi="Cambria Math" w:cs="Times New Roman"/>
                    <w:i/>
                    <w:lang w:val="uk-UA"/>
                  </w:rPr>
                </m:ctrlPr>
              </m:sSubPr>
              <m:e>
                <m:r>
                  <w:rPr>
                    <w:rFonts w:ascii="Cambria Math" w:hAnsi="Cambria Math" w:cs="Times New Roman"/>
                    <w:lang w:val="uk-UA"/>
                  </w:rPr>
                  <m:t>⋇</m:t>
                </m:r>
              </m:e>
              <m:sub>
                <m:r>
                  <w:rPr>
                    <w:rFonts w:ascii="Cambria Math" w:hAnsi="Cambria Math" w:cs="Times New Roman"/>
                    <w:lang w:val="uk-UA"/>
                  </w:rPr>
                  <m:t>j∈J(nm)</m:t>
                </m:r>
              </m:sub>
            </m:sSub>
            <m:sSup>
              <m:sSupPr>
                <m:ctrlPr>
                  <w:rPr>
                    <w:rFonts w:ascii="Cambria Math" w:hAnsi="Cambria Math" w:cs="Times New Roman"/>
                    <w:i/>
                    <w:lang w:val="uk-UA"/>
                  </w:rPr>
                </m:ctrlPr>
              </m:sSupPr>
              <m:e>
                <m:r>
                  <w:rPr>
                    <w:rFonts w:ascii="Cambria Math" w:hAnsi="Cambria Math" w:cs="Times New Roman"/>
                    <w:lang w:val="uk-UA"/>
                  </w:rPr>
                  <m:t>δ</m:t>
                </m:r>
              </m:e>
              <m:sup>
                <m:d>
                  <m:dPr>
                    <m:ctrlPr>
                      <w:rPr>
                        <w:rFonts w:ascii="Cambria Math" w:hAnsi="Cambria Math" w:cs="Times New Roman"/>
                        <w:i/>
                        <w:lang w:val="uk-UA"/>
                      </w:rPr>
                    </m:ctrlPr>
                  </m:dPr>
                  <m:e>
                    <m:r>
                      <w:rPr>
                        <w:rFonts w:ascii="Cambria Math" w:hAnsi="Cambria Math" w:cs="Times New Roman"/>
                        <w:lang w:val="uk-UA"/>
                      </w:rPr>
                      <m:t>j</m:t>
                    </m:r>
                  </m:e>
                </m:d>
              </m:sup>
            </m:sSup>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v</m:t>
                </m:r>
              </m:e>
              <m:sub>
                <m:r>
                  <w:rPr>
                    <w:rFonts w:ascii="Cambria Math" w:hAnsi="Cambria Math" w:cs="Times New Roman"/>
                    <w:lang w:val="uk-UA"/>
                  </w:rPr>
                  <m:t>j</m:t>
                </m:r>
              </m:sub>
            </m:sSub>
            <m:r>
              <w:rPr>
                <w:rFonts w:ascii="Cambria Math" w:hAnsi="Cambria Math" w:cs="Times New Roman"/>
                <w:lang w:val="uk-UA"/>
              </w:rPr>
              <m:t>)</m:t>
            </m:r>
          </m:e>
        </m:acc>
      </m:oMath>
      <w:r w:rsidR="00C6498F" w:rsidRPr="00E24F99">
        <w:rPr>
          <w:rFonts w:ascii="Times New Roman" w:hAnsi="Times New Roman" w:cs="Times New Roman"/>
          <w:i/>
          <w:lang w:val="uk-UA"/>
        </w:rPr>
        <w:t>,</w:t>
      </w:r>
      <w:r w:rsidR="00204E75" w:rsidRPr="00E24F99">
        <w:rPr>
          <w:rFonts w:ascii="Times New Roman" w:hAnsi="Times New Roman" w:cs="Times New Roman"/>
          <w:i/>
          <w:lang w:val="uk-UA"/>
        </w:rPr>
        <w:t xml:space="preserve"> де </w:t>
      </w:r>
      <m:oMath>
        <m:r>
          <w:rPr>
            <w:rFonts w:ascii="Cambria Math" w:hAnsi="Cambria Math" w:cs="Times New Roman"/>
            <w:lang w:val="uk-UA"/>
          </w:rPr>
          <m:t>J(mn)</m:t>
        </m:r>
      </m:oMath>
      <w:r w:rsidR="00204E75" w:rsidRPr="00E24F99">
        <w:rPr>
          <w:rFonts w:ascii="Times New Roman" w:hAnsi="Times New Roman" w:cs="Times New Roman"/>
          <w:i/>
          <w:lang w:val="uk-UA"/>
        </w:rPr>
        <w:t>– мн</w:t>
      </w:r>
      <w:r w:rsidR="000A4209" w:rsidRPr="00E24F99">
        <w:rPr>
          <w:rFonts w:ascii="Times New Roman" w:hAnsi="Times New Roman" w:cs="Times New Roman"/>
          <w:i/>
          <w:lang w:val="uk-UA"/>
        </w:rPr>
        <w:t xml:space="preserve">ожина всiх дiльникiв числа </w:t>
      </w:r>
      <m:oMath>
        <m:r>
          <w:rPr>
            <w:rFonts w:ascii="Cambria Math" w:hAnsi="Cambria Math" w:cs="Times New Roman"/>
            <w:lang w:val="uk-UA"/>
          </w:rPr>
          <m:t>mn</m:t>
        </m:r>
      </m:oMath>
      <w:r w:rsidR="00C6498F" w:rsidRPr="00E24F99">
        <w:rPr>
          <w:rFonts w:ascii="Times New Roman" w:hAnsi="Times New Roman" w:cs="Times New Roman"/>
          <w:i/>
          <w:lang w:val="uk-UA"/>
        </w:rPr>
        <w:t>. При цьому</w:t>
      </w:r>
    </w:p>
    <w:p w:rsidR="002C2D94" w:rsidRPr="00E24F99" w:rsidRDefault="005803A5" w:rsidP="00E24F99">
      <w:pPr>
        <w:pStyle w:val="indent"/>
        <w:spacing w:after="0" w:line="360" w:lineRule="auto"/>
        <w:ind w:firstLine="709"/>
        <w:jc w:val="center"/>
        <w:rPr>
          <w:rFonts w:ascii="Times New Roman" w:hAnsi="Times New Roman" w:cs="Times New Roman"/>
          <w:i/>
          <w:lang w:val="uk-UA"/>
        </w:rPr>
      </w:pPr>
      <m:oMath>
        <m:sSup>
          <m:sSupPr>
            <m:ctrlPr>
              <w:rPr>
                <w:rFonts w:ascii="Cambria Math" w:hAnsi="Cambria Math" w:cs="Times New Roman"/>
                <w:i/>
                <w:lang w:val="uk-UA"/>
              </w:rPr>
            </m:ctrlPr>
          </m:sSupPr>
          <m:e>
            <m:r>
              <w:rPr>
                <w:rFonts w:ascii="Cambria Math" w:hAnsi="Cambria Math" w:cs="Times New Roman"/>
                <w:lang w:val="uk-UA"/>
              </w:rPr>
              <m:t>δ</m:t>
            </m:r>
          </m:e>
          <m:sup>
            <m:d>
              <m:dPr>
                <m:ctrlPr>
                  <w:rPr>
                    <w:rFonts w:ascii="Cambria Math" w:hAnsi="Cambria Math" w:cs="Times New Roman"/>
                    <w:i/>
                    <w:lang w:val="uk-UA"/>
                  </w:rPr>
                </m:ctrlPr>
              </m:dPr>
              <m:e>
                <m:r>
                  <w:rPr>
                    <w:rFonts w:ascii="Cambria Math" w:hAnsi="Cambria Math" w:cs="Times New Roman"/>
                    <w:lang w:val="uk-UA"/>
                  </w:rPr>
                  <m:t>m</m:t>
                </m:r>
              </m:e>
            </m:d>
          </m:sup>
        </m:sSup>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w</m:t>
                </m:r>
              </m:e>
              <m:sub>
                <m:r>
                  <w:rPr>
                    <w:rFonts w:ascii="Cambria Math" w:hAnsi="Cambria Math" w:cs="Times New Roman"/>
                    <w:lang w:val="uk-UA"/>
                  </w:rPr>
                  <m:t>m</m:t>
                </m:r>
              </m:sub>
            </m:sSub>
          </m:e>
        </m:d>
        <m:r>
          <w:rPr>
            <w:rFonts w:ascii="Cambria Math" w:hAnsi="Cambria Math" w:cs="Times New Roman"/>
            <w:lang w:val="uk-UA"/>
          </w:rPr>
          <m:t>=</m:t>
        </m:r>
        <m:acc>
          <m:accPr>
            <m:ctrlPr>
              <w:rPr>
                <w:rFonts w:ascii="Cambria Math" w:hAnsi="Cambria Math" w:cs="Times New Roman"/>
                <w:i/>
                <w:lang w:val="uk-UA"/>
              </w:rPr>
            </m:ctrlPr>
          </m:accPr>
          <m:e>
            <m:sSup>
              <m:sSupPr>
                <m:ctrlPr>
                  <w:rPr>
                    <w:rFonts w:ascii="Cambria Math" w:hAnsi="Cambria Math" w:cs="Times New Roman"/>
                    <w:i/>
                    <w:lang w:val="uk-UA"/>
                  </w:rPr>
                </m:ctrlPr>
              </m:sSupPr>
              <m:e>
                <m:r>
                  <w:rPr>
                    <w:rFonts w:ascii="Cambria Math" w:hAnsi="Cambria Math" w:cs="Times New Roman"/>
                    <w:lang w:val="uk-UA"/>
                  </w:rPr>
                  <m:t>δ</m:t>
                </m:r>
              </m:e>
              <m:sup>
                <m:d>
                  <m:dPr>
                    <m:ctrlPr>
                      <w:rPr>
                        <w:rFonts w:ascii="Cambria Math" w:hAnsi="Cambria Math" w:cs="Times New Roman"/>
                        <w:i/>
                        <w:lang w:val="uk-UA"/>
                      </w:rPr>
                    </m:ctrlPr>
                  </m:dPr>
                  <m:e>
                    <m:r>
                      <w:rPr>
                        <w:rFonts w:ascii="Cambria Math" w:hAnsi="Cambria Math" w:cs="Times New Roman"/>
                        <w:lang w:val="uk-UA"/>
                      </w:rPr>
                      <m:t>mn</m:t>
                    </m:r>
                  </m:e>
                </m:d>
              </m:sup>
            </m:sSup>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w</m:t>
                    </m:r>
                  </m:e>
                  <m:sub>
                    <m:r>
                      <w:rPr>
                        <w:rFonts w:ascii="Cambria Math" w:hAnsi="Cambria Math" w:cs="Times New Roman"/>
                        <w:lang w:val="uk-UA"/>
                      </w:rPr>
                      <m:t>mn</m:t>
                    </m:r>
                  </m:sub>
                </m:sSub>
              </m:e>
            </m:d>
          </m:e>
        </m:acc>
      </m:oMath>
      <w:r w:rsidR="00C6498F" w:rsidRPr="00E24F99">
        <w:rPr>
          <w:rFonts w:ascii="Times New Roman" w:hAnsi="Times New Roman" w:cs="Times New Roman"/>
          <w:i/>
          <w:lang w:val="uk-UA"/>
        </w:rPr>
        <w:t xml:space="preserve"> для </w:t>
      </w:r>
      <m:oMath>
        <m:r>
          <w:rPr>
            <w:rFonts w:ascii="Cambria Math" w:hAnsi="Cambria Math" w:cs="Times New Roman"/>
            <w:lang w:val="uk-UA"/>
          </w:rPr>
          <m:t>m&gt;1</m:t>
        </m:r>
      </m:oMath>
      <w:r w:rsidR="00C6498F" w:rsidRPr="00E24F99">
        <w:rPr>
          <w:rFonts w:ascii="Times New Roman" w:hAnsi="Times New Roman" w:cs="Times New Roman"/>
          <w:i/>
          <w:lang w:val="uk-UA"/>
        </w:rPr>
        <w:t>,</w:t>
      </w:r>
    </w:p>
    <w:p w:rsidR="00C6498F" w:rsidRPr="00E24F99" w:rsidRDefault="005803A5" w:rsidP="00E24F99">
      <w:pPr>
        <w:pStyle w:val="indent"/>
        <w:spacing w:after="0" w:line="360" w:lineRule="auto"/>
        <w:ind w:firstLine="709"/>
        <w:jc w:val="center"/>
        <w:rPr>
          <w:rFonts w:ascii="Times New Roman" w:hAnsi="Times New Roman" w:cs="Times New Roman"/>
          <w:i/>
          <w:lang w:val="uk-UA"/>
        </w:rPr>
      </w:pPr>
      <m:oMath>
        <m:sSup>
          <m:sSupPr>
            <m:ctrlPr>
              <w:rPr>
                <w:rFonts w:ascii="Cambria Math" w:hAnsi="Cambria Math" w:cs="Times New Roman"/>
                <w:i/>
                <w:lang w:val="uk-UA"/>
              </w:rPr>
            </m:ctrlPr>
          </m:sSupPr>
          <m:e>
            <m:r>
              <w:rPr>
                <w:rFonts w:ascii="Cambria Math" w:hAnsi="Cambria Math" w:cs="Times New Roman"/>
                <w:lang w:val="uk-UA"/>
              </w:rPr>
              <m:t>δ</m:t>
            </m:r>
          </m:e>
          <m:sup>
            <m:d>
              <m:dPr>
                <m:ctrlPr>
                  <w:rPr>
                    <w:rFonts w:ascii="Cambria Math" w:hAnsi="Cambria Math" w:cs="Times New Roman"/>
                    <w:i/>
                    <w:lang w:val="uk-UA"/>
                  </w:rPr>
                </m:ctrlPr>
              </m:dPr>
              <m:e>
                <m:r>
                  <w:rPr>
                    <w:rFonts w:ascii="Cambria Math" w:hAnsi="Cambria Math" w:cs="Times New Roman"/>
                    <w:lang w:val="uk-UA"/>
                  </w:rPr>
                  <m:t>1</m:t>
                </m:r>
              </m:e>
            </m:d>
          </m:sup>
        </m:sSup>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w</m:t>
                </m:r>
              </m:e>
              <m:sub>
                <m:r>
                  <w:rPr>
                    <w:rFonts w:ascii="Cambria Math" w:hAnsi="Cambria Math" w:cs="Times New Roman"/>
                    <w:lang w:val="uk-UA"/>
                  </w:rPr>
                  <m:t>1</m:t>
                </m:r>
              </m:sub>
            </m:sSub>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t>
            </m:r>
          </m:e>
          <m:sub>
            <m:r>
              <w:rPr>
                <w:rFonts w:ascii="Cambria Math" w:hAnsi="Cambria Math"/>
                <w:color w:val="000000"/>
                <w:lang w:val="uk-UA"/>
              </w:rPr>
              <m:t>j∈J(n)</m:t>
            </m:r>
          </m:sub>
        </m:sSub>
        <m:sSup>
          <m:sSupPr>
            <m:ctrlPr>
              <w:rPr>
                <w:rFonts w:ascii="Cambria Math" w:hAnsi="Cambria Math" w:cs="Times New Roman"/>
                <w:i/>
                <w:lang w:val="uk-UA"/>
              </w:rPr>
            </m:ctrlPr>
          </m:sSupPr>
          <m:e>
            <m:r>
              <w:rPr>
                <w:rFonts w:ascii="Cambria Math" w:hAnsi="Cambria Math" w:cs="Times New Roman"/>
                <w:lang w:val="uk-UA"/>
              </w:rPr>
              <m:t>δ</m:t>
            </m:r>
          </m:e>
          <m:sup>
            <m:d>
              <m:dPr>
                <m:ctrlPr>
                  <w:rPr>
                    <w:rFonts w:ascii="Cambria Math" w:hAnsi="Cambria Math" w:cs="Times New Roman"/>
                    <w:i/>
                    <w:lang w:val="uk-UA"/>
                  </w:rPr>
                </m:ctrlPr>
              </m:dPr>
              <m:e>
                <m:r>
                  <w:rPr>
                    <w:rFonts w:ascii="Cambria Math" w:hAnsi="Cambria Math" w:cs="Times New Roman"/>
                    <w:lang w:val="uk-UA"/>
                  </w:rPr>
                  <m:t>j</m:t>
                </m:r>
              </m:e>
            </m:d>
          </m:sup>
        </m:sSup>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v</m:t>
            </m:r>
          </m:e>
          <m:sub>
            <m:r>
              <w:rPr>
                <w:rFonts w:ascii="Cambria Math" w:hAnsi="Cambria Math" w:cs="Times New Roman"/>
                <w:lang w:val="uk-UA"/>
              </w:rPr>
              <m:t>j</m:t>
            </m:r>
          </m:sub>
        </m:sSub>
        <m:r>
          <w:rPr>
            <w:rFonts w:ascii="Cambria Math" w:hAnsi="Cambria Math" w:cs="Times New Roman"/>
            <w:lang w:val="uk-UA"/>
          </w:rPr>
          <m:t>)</m:t>
        </m:r>
      </m:oMath>
      <w:r w:rsidR="00C6498F" w:rsidRPr="00E24F99">
        <w:rPr>
          <w:rFonts w:ascii="Times New Roman" w:hAnsi="Times New Roman" w:cs="Times New Roman"/>
          <w:i/>
          <w:lang w:val="uk-UA"/>
        </w:rPr>
        <w:t xml:space="preserve"> для </w:t>
      </w:r>
      <m:oMath>
        <m:r>
          <w:rPr>
            <w:rFonts w:ascii="Cambria Math" w:hAnsi="Cambria Math" w:cs="Times New Roman"/>
            <w:lang w:val="uk-UA"/>
          </w:rPr>
          <m:t>m=1</m:t>
        </m:r>
      </m:oMath>
      <w:r w:rsidR="00C6498F" w:rsidRPr="00E24F99">
        <w:rPr>
          <w:rFonts w:ascii="Times New Roman" w:hAnsi="Times New Roman" w:cs="Times New Roman"/>
          <w:i/>
          <w:lang w:val="uk-UA"/>
        </w:rPr>
        <w:t>.</w:t>
      </w:r>
    </w:p>
    <w:p w:rsidR="002C2D94" w:rsidRPr="00E24F99" w:rsidRDefault="00851EDD"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Теорема 4.2.8</w:t>
      </w:r>
      <w:r w:rsidR="00204E75" w:rsidRPr="00E24F99">
        <w:rPr>
          <w:rFonts w:ascii="Times New Roman" w:hAnsi="Times New Roman" w:cs="Times New Roman"/>
          <w:b/>
          <w:lang w:val="uk-UA"/>
        </w:rPr>
        <w:t xml:space="preserve">. </w:t>
      </w:r>
      <w:r w:rsidR="00204E75" w:rsidRPr="00E24F99">
        <w:rPr>
          <w:rFonts w:ascii="Times New Roman" w:hAnsi="Times New Roman" w:cs="Times New Roman"/>
          <w:i/>
          <w:lang w:val="uk-UA"/>
        </w:rPr>
        <w:t xml:space="preserve">Нехай </w:t>
      </w:r>
      <m:oMath>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oMath>
      <w:r w:rsidR="00204E75" w:rsidRPr="00E24F99">
        <w:rPr>
          <w:rFonts w:ascii="Times New Roman" w:hAnsi="Times New Roman" w:cs="Times New Roman"/>
          <w:i/>
          <w:lang w:val="uk-UA"/>
        </w:rPr>
        <w:t xml:space="preserve">належать до </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(A)</m:t>
        </m:r>
      </m:oMath>
      <w:r w:rsidR="00204E75" w:rsidRPr="00E24F99">
        <w:rPr>
          <w:rFonts w:ascii="Times New Roman" w:hAnsi="Times New Roman" w:cs="Times New Roman"/>
          <w:i/>
          <w:lang w:val="uk-UA"/>
        </w:rPr>
        <w:t xml:space="preserve">. Тодi </w:t>
      </w:r>
      <m:oMath>
        <m:acc>
          <m:accPr>
            <m:ctrlPr>
              <w:rPr>
                <w:rFonts w:ascii="Cambria Math" w:hAnsi="Cambria Math" w:cs="Times New Roman"/>
                <w:i/>
                <w:lang w:val="uk-UA"/>
              </w:rPr>
            </m:ctrlPr>
          </m:accPr>
          <m:e>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e>
        </m:acc>
        <m:r>
          <w:rPr>
            <w:rFonts w:ascii="Cambria Math" w:hAnsi="Cambria Math" w:cs="Times New Roman"/>
            <w:lang w:val="uk-UA"/>
          </w:rPr>
          <m:t>=</m:t>
        </m:r>
        <m:acc>
          <m:accPr>
            <m:ctrlPr>
              <w:rPr>
                <w:rFonts w:ascii="Cambria Math" w:hAnsi="Cambria Math" w:cs="Times New Roman"/>
                <w:lang w:val="uk-UA"/>
              </w:rPr>
            </m:ctrlPr>
          </m:accPr>
          <m:e>
            <m:r>
              <m:rPr>
                <m:sty m:val="p"/>
              </m:rPr>
              <w:rPr>
                <w:rFonts w:ascii="Cambria Math" w:hAnsi="Cambria Math" w:cs="Times New Roman"/>
                <w:lang w:val="uk-UA"/>
              </w:rPr>
              <m:t>φ</m:t>
            </m:r>
          </m:e>
        </m:acc>
        <m:r>
          <w:rPr>
            <w:rFonts w:ascii="Cambria Math" w:hAnsi="Cambria Math" w:cs="Times New Roman"/>
            <w:lang w:val="uk-UA"/>
          </w:rPr>
          <m:t>⋆</m:t>
        </m:r>
        <m:acc>
          <m:accPr>
            <m:ctrlPr>
              <w:rPr>
                <w:rFonts w:ascii="Cambria Math" w:hAnsi="Cambria Math" w:cs="Times New Roman"/>
                <w:lang w:val="uk-UA"/>
              </w:rPr>
            </m:ctrlPr>
          </m:accPr>
          <m:e>
            <m:r>
              <m:rPr>
                <m:sty m:val="p"/>
              </m:rPr>
              <w:rPr>
                <w:rFonts w:ascii="Cambria Math" w:hAnsi="Cambria Math" w:cs="Times New Roman"/>
                <w:lang w:val="uk-UA"/>
              </w:rPr>
              <m:t>ψ</m:t>
            </m:r>
          </m:e>
        </m:acc>
      </m:oMath>
      <w:r w:rsidR="00204E75" w:rsidRPr="00E24F99">
        <w:rPr>
          <w:rFonts w:ascii="Times New Roman" w:hAnsi="Times New Roman" w:cs="Times New Roman"/>
          <w:i/>
          <w:lang w:val="uk-UA"/>
        </w:rPr>
        <w:t>.</w:t>
      </w:r>
    </w:p>
    <w:p w:rsidR="00851EDD"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00851EDD" w:rsidRPr="00E24F99">
        <w:rPr>
          <w:rFonts w:ascii="Times New Roman" w:hAnsi="Times New Roman" w:cs="Times New Roman"/>
          <w:lang w:val="uk-UA"/>
        </w:rPr>
        <w:t>теоремi 4.2.9</w:t>
      </w:r>
      <w:r w:rsidRPr="00E24F99">
        <w:rPr>
          <w:rFonts w:ascii="Times New Roman" w:hAnsi="Times New Roman" w:cs="Times New Roman"/>
          <w:lang w:val="uk-UA"/>
        </w:rPr>
        <w:t xml:space="preserve">описано загальне правило, за допомогою якого можна виконувати операцiю “мультиплiкативної” згортки для характерiв вигляду </w:t>
      </w:r>
      <m:oMath>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0,</m:t>
        </m:r>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u</m:t>
            </m:r>
          </m:e>
          <m:sub>
            <m:r>
              <w:rPr>
                <w:rFonts w:ascii="Cambria Math" w:hAnsi="Cambria Math" w:cs="Times New Roman"/>
                <w:lang w:val="uk-UA"/>
              </w:rPr>
              <m:t>k</m:t>
            </m:r>
          </m:sub>
        </m:sSub>
        <m:r>
          <w:rPr>
            <w:rFonts w:ascii="Cambria Math" w:hAnsi="Cambria Math" w:cs="Times New Roman"/>
            <w:lang w:val="uk-UA"/>
          </w:rPr>
          <m:t>,0,⋯)</m:t>
        </m:r>
      </m:oMath>
      <w:r w:rsidR="00141CB7" w:rsidRPr="00E24F99">
        <w:rPr>
          <w:rFonts w:ascii="Times New Roman" w:hAnsi="Times New Roman" w:cs="Times New Roman"/>
          <w:lang w:val="uk-UA"/>
        </w:rPr>
        <w:t>,</w:t>
      </w:r>
      <m:oMath>
        <m:r>
          <m:rPr>
            <m:sty m:val="p"/>
          </m:rPr>
          <w:rPr>
            <w:rFonts w:ascii="Cambria Math" w:hAnsi="Cambria Math" w:cs="Times New Roman"/>
            <w:lang w:val="uk-UA"/>
          </w:rPr>
          <m:t>ψ</m:t>
        </m:r>
        <m:r>
          <w:rPr>
            <w:rFonts w:ascii="Cambria Math" w:hAnsi="Cambria Math" w:cs="Times New Roman"/>
            <w:lang w:val="uk-UA"/>
          </w:rPr>
          <m:t>=(</m:t>
        </m:r>
        <m:r>
          <m:rPr>
            <m:sty m:val="p"/>
          </m:rPr>
          <w:rPr>
            <w:rFonts w:ascii="Cambria Math" w:hAnsi="Cambria Math" w:cs="Times New Roman"/>
            <w:lang w:val="uk-UA"/>
          </w:rPr>
          <m:t>0,</m:t>
        </m:r>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v</m:t>
            </m:r>
          </m:e>
          <m:sub>
            <m:r>
              <w:rPr>
                <w:rFonts w:ascii="Cambria Math" w:hAnsi="Cambria Math" w:cs="Times New Roman"/>
                <w:lang w:val="uk-UA"/>
              </w:rPr>
              <m:t>k</m:t>
            </m:r>
          </m:sub>
        </m:sSub>
        <m:r>
          <w:rPr>
            <w:rFonts w:ascii="Cambria Math" w:hAnsi="Cambria Math" w:cs="Times New Roman"/>
            <w:lang w:val="uk-UA"/>
          </w:rPr>
          <m:t>,0,⋯)</m:t>
        </m:r>
      </m:oMath>
      <w:r w:rsidRPr="00E24F99">
        <w:rPr>
          <w:rFonts w:ascii="Times New Roman" w:hAnsi="Times New Roman" w:cs="Times New Roman"/>
          <w:lang w:val="uk-UA"/>
        </w:rPr>
        <w:t xml:space="preserve">: </w:t>
      </w:r>
    </w:p>
    <w:p w:rsidR="00851EDD" w:rsidRPr="00E24F99" w:rsidRDefault="00204E75" w:rsidP="00E24F99">
      <w:pPr>
        <w:pStyle w:val="indent"/>
        <w:spacing w:after="0" w:line="360" w:lineRule="auto"/>
        <w:ind w:firstLine="709"/>
        <w:jc w:val="center"/>
        <w:rPr>
          <w:rFonts w:ascii="Times New Roman" w:hAnsi="Times New Roman" w:cs="Times New Roman"/>
          <w:lang w:val="uk-UA"/>
        </w:rPr>
      </w:pPr>
      <m:oMath>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m:t>
        </m:r>
        <m:r>
          <m:rPr>
            <m:sty m:val="p"/>
          </m:rPr>
          <w:rPr>
            <w:rFonts w:ascii="Cambria Math" w:hAnsi="Cambria Math" w:cs="Times New Roman"/>
            <w:lang w:val="uk-UA"/>
          </w:rPr>
          <m:t>0,</m:t>
        </m:r>
        <m:r>
          <w:rPr>
            <w:rFonts w:ascii="Cambria Math" w:hAnsi="Cambria Math" w:cs="Times New Roman"/>
            <w:lang w:val="uk-UA"/>
          </w:rPr>
          <m:t>⋯,0,</m:t>
        </m:r>
        <m:sSub>
          <m:sSubPr>
            <m:ctrlPr>
              <w:rPr>
                <w:rFonts w:ascii="Cambria Math" w:hAnsi="Cambria Math" w:cs="Times New Roman"/>
                <w:lang w:val="uk-UA"/>
              </w:rPr>
            </m:ctrlPr>
          </m:sSubPr>
          <m:e>
            <m:r>
              <w:rPr>
                <w:rFonts w:ascii="Cambria Math" w:hAnsi="Cambria Math" w:cs="Times New Roman"/>
                <w:lang w:val="uk-UA"/>
              </w:rPr>
              <m:t>w</m:t>
            </m:r>
          </m:e>
          <m:sub>
            <m:r>
              <w:rPr>
                <w:rFonts w:ascii="Cambria Math" w:hAnsi="Cambria Math" w:cs="Times New Roman"/>
                <w:lang w:val="uk-UA"/>
              </w:rPr>
              <m:t>max{k,n}</m:t>
            </m:r>
          </m:sub>
        </m:sSub>
        <m:r>
          <w:rPr>
            <w:rFonts w:ascii="Cambria Math" w:hAnsi="Cambria Math" w:cs="Times New Roman"/>
            <w:lang w:val="uk-UA"/>
          </w:rPr>
          <m:t>,0,⋯,</m:t>
        </m:r>
        <m:sSub>
          <m:sSubPr>
            <m:ctrlPr>
              <w:rPr>
                <w:rFonts w:ascii="Cambria Math" w:hAnsi="Cambria Math" w:cs="Times New Roman"/>
                <w:lang w:val="uk-UA"/>
              </w:rPr>
            </m:ctrlPr>
          </m:sSubPr>
          <m:e>
            <m:r>
              <w:rPr>
                <w:rFonts w:ascii="Cambria Math" w:hAnsi="Cambria Math" w:cs="Times New Roman"/>
                <w:lang w:val="uk-UA"/>
              </w:rPr>
              <m:t>w</m:t>
            </m:r>
          </m:e>
          <m:sub>
            <m:r>
              <w:rPr>
                <w:rFonts w:ascii="Cambria Math" w:hAnsi="Cambria Math" w:cs="Times New Roman"/>
                <w:lang w:val="uk-UA"/>
              </w:rPr>
              <m:t>kn</m:t>
            </m:r>
          </m:sub>
        </m:sSub>
        <m:r>
          <w:rPr>
            <w:rFonts w:ascii="Cambria Math" w:hAnsi="Cambria Math" w:cs="Times New Roman"/>
            <w:lang w:val="uk-UA"/>
          </w:rPr>
          <m:t>,⋯)</m:t>
        </m:r>
      </m:oMath>
      <w:r w:rsidR="00056503" w:rsidRPr="00E24F99">
        <w:rPr>
          <w:rFonts w:ascii="Times New Roman" w:hAnsi="Times New Roman" w:cs="Times New Roman"/>
          <w:lang w:val="uk-UA"/>
        </w:rPr>
        <w:t>.</w:t>
      </w:r>
    </w:p>
    <w:p w:rsidR="00371587" w:rsidRPr="00E24F99" w:rsidRDefault="00BD3DF6" w:rsidP="00E24F99">
      <w:pPr>
        <w:pStyle w:val="indent"/>
        <w:spacing w:after="0" w:line="360" w:lineRule="auto"/>
        <w:jc w:val="both"/>
        <w:rPr>
          <w:rFonts w:ascii="Times New Roman" w:hAnsi="Times New Roman" w:cs="Times New Roman"/>
          <w:lang w:val="uk-UA"/>
        </w:rPr>
      </w:pPr>
      <w:r w:rsidRPr="00E24F99">
        <w:rPr>
          <w:rFonts w:ascii="Times New Roman" w:hAnsi="Times New Roman" w:cs="Times New Roman"/>
          <w:lang w:val="uk-UA"/>
        </w:rPr>
        <w:t>В</w:t>
      </w:r>
      <w:r w:rsidR="00E239BA" w:rsidRPr="00E24F99">
        <w:rPr>
          <w:rFonts w:ascii="Times New Roman" w:hAnsi="Times New Roman" w:cs="Times New Roman"/>
          <w:lang w:val="uk-UA"/>
        </w:rPr>
        <w:t>теоремі 4.2.10</w:t>
      </w:r>
      <w:r w:rsidR="00204E75" w:rsidRPr="00E24F99">
        <w:rPr>
          <w:rFonts w:ascii="Times New Roman" w:hAnsi="Times New Roman" w:cs="Times New Roman"/>
          <w:lang w:val="uk-UA"/>
        </w:rPr>
        <w:t xml:space="preserve">показано, що для </w:t>
      </w:r>
      <w:r w:rsidR="00371587" w:rsidRPr="00E24F99">
        <w:rPr>
          <w:rFonts w:ascii="Times New Roman" w:hAnsi="Times New Roman" w:cs="Times New Roman"/>
          <w:lang w:val="uk-UA"/>
        </w:rPr>
        <w:t>операцій</w:t>
      </w:r>
      <w:r w:rsidR="008A370A" w:rsidRPr="00E24F99">
        <w:rPr>
          <w:rFonts w:ascii="Times New Roman" w:hAnsi="Times New Roman" w:cs="Times New Roman"/>
          <w:lang w:val="uk-UA"/>
        </w:rPr>
        <w:t>“</w:t>
      </w:r>
      <w:r w:rsidR="00141CB7" w:rsidRPr="00E24F99">
        <w:rPr>
          <w:rFonts w:ascii="Times New Roman" w:hAnsi="Times New Roman" w:cs="Times New Roman"/>
          <w:lang w:val="uk-UA"/>
        </w:rPr>
        <w:t>адитивної</w:t>
      </w:r>
      <w:r w:rsidR="008A370A" w:rsidRPr="00E24F99">
        <w:rPr>
          <w:rFonts w:ascii="Times New Roman" w:hAnsi="Times New Roman" w:cs="Times New Roman"/>
          <w:lang w:val="uk-UA"/>
        </w:rPr>
        <w:t>”</w:t>
      </w:r>
      <w:r w:rsidR="00141CB7" w:rsidRPr="00E24F99">
        <w:rPr>
          <w:rFonts w:ascii="Times New Roman" w:hAnsi="Times New Roman" w:cs="Times New Roman"/>
          <w:lang w:val="uk-UA"/>
        </w:rPr>
        <w:t xml:space="preserve"> і </w:t>
      </w:r>
      <w:r w:rsidR="008A370A" w:rsidRPr="00E24F99">
        <w:rPr>
          <w:rFonts w:ascii="Times New Roman" w:hAnsi="Times New Roman" w:cs="Times New Roman"/>
          <w:lang w:val="uk-UA"/>
        </w:rPr>
        <w:t>“</w:t>
      </w:r>
      <w:r w:rsidR="00141CB7" w:rsidRPr="00E24F99">
        <w:rPr>
          <w:rFonts w:ascii="Times New Roman" w:hAnsi="Times New Roman" w:cs="Times New Roman"/>
          <w:lang w:val="uk-UA"/>
        </w:rPr>
        <w:t>мультиплікативної</w:t>
      </w:r>
      <w:r w:rsidR="008A370A" w:rsidRPr="00E24F99">
        <w:rPr>
          <w:rFonts w:ascii="Times New Roman" w:hAnsi="Times New Roman" w:cs="Times New Roman"/>
          <w:lang w:val="uk-UA"/>
        </w:rPr>
        <w:t>”</w:t>
      </w:r>
      <w:r w:rsidR="00141CB7" w:rsidRPr="00E24F99">
        <w:rPr>
          <w:rFonts w:ascii="Times New Roman" w:hAnsi="Times New Roman" w:cs="Times New Roman"/>
          <w:lang w:val="uk-UA"/>
        </w:rPr>
        <w:t xml:space="preserve"> згорток</w:t>
      </w:r>
      <w:r w:rsidR="00204E75" w:rsidRPr="00E24F99">
        <w:rPr>
          <w:rFonts w:ascii="Times New Roman" w:hAnsi="Times New Roman" w:cs="Times New Roman"/>
          <w:lang w:val="uk-UA"/>
        </w:rPr>
        <w:t xml:space="preserve"> не виконується </w:t>
      </w:r>
      <w:r w:rsidR="00371587" w:rsidRPr="00E24F99">
        <w:rPr>
          <w:rFonts w:ascii="Times New Roman" w:hAnsi="Times New Roman" w:cs="Times New Roman"/>
          <w:lang w:val="uk-UA"/>
        </w:rPr>
        <w:t>дистрибутивний закон</w:t>
      </w:r>
      <w:r w:rsidR="003B5BE7" w:rsidRPr="00E24F99">
        <w:rPr>
          <w:rFonts w:ascii="Times New Roman" w:hAnsi="Times New Roman" w:cs="Times New Roman"/>
          <w:lang w:val="uk-UA"/>
        </w:rPr>
        <w:t>, тобто, взагалі кажучи,</w:t>
      </w:r>
    </w:p>
    <w:p w:rsidR="002C2D94" w:rsidRPr="00E24F99" w:rsidRDefault="00807011" w:rsidP="00E24F99">
      <w:pPr>
        <w:pStyle w:val="indent"/>
        <w:spacing w:after="0" w:line="360" w:lineRule="auto"/>
        <w:jc w:val="center"/>
        <w:rPr>
          <w:rFonts w:ascii="Times New Roman" w:hAnsi="Times New Roman" w:cs="Times New Roman"/>
          <w:i/>
          <w:lang w:val="uk-UA"/>
        </w:rPr>
      </w:pPr>
      <m:oMath>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m:t>
        </m:r>
        <m:r>
          <m:rPr>
            <m:sty m:val="p"/>
          </m:rPr>
          <w:rPr>
            <w:rFonts w:ascii="Cambria Math" w:hAnsi="Cambria Math" w:cs="Times New Roman"/>
            <w:lang w:val="uk-UA"/>
          </w:rPr>
          <m:t>θ</m:t>
        </m:r>
        <m:r>
          <w:rPr>
            <w:rFonts w:ascii="Cambria Math" w:hAnsi="Cambria Math" w:cs="Times New Roman"/>
            <w:lang w:val="uk-UA"/>
          </w:rPr>
          <m:t>)≠(</m:t>
        </m:r>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ψ</m:t>
        </m:r>
        <m:r>
          <w:rPr>
            <w:rFonts w:ascii="Cambria Math" w:hAnsi="Cambria Math" w:cs="Times New Roman"/>
            <w:lang w:val="uk-UA"/>
          </w:rPr>
          <m:t>)*(</m:t>
        </m:r>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θ</m:t>
        </m:r>
        <m:r>
          <w:rPr>
            <w:rFonts w:ascii="Cambria Math" w:hAnsi="Cambria Math" w:cs="Times New Roman"/>
            <w:lang w:val="uk-UA"/>
          </w:rPr>
          <m:t>)</m:t>
        </m:r>
      </m:oMath>
      <w:r w:rsidR="00204E75" w:rsidRPr="00E24F99">
        <w:rPr>
          <w:rFonts w:ascii="Times New Roman" w:hAnsi="Times New Roman" w:cs="Times New Roman"/>
          <w:i/>
          <w:lang w:val="uk-UA"/>
        </w:rPr>
        <w:t>.</w:t>
      </w:r>
    </w:p>
    <w:p w:rsidR="00BD3DF6" w:rsidRPr="00E24F99" w:rsidRDefault="00BD3DF6" w:rsidP="00E24F99">
      <w:pPr>
        <w:pStyle w:val="indent"/>
        <w:spacing w:after="0" w:line="360" w:lineRule="auto"/>
        <w:jc w:val="both"/>
        <w:rPr>
          <w:rFonts w:ascii="Times New Roman" w:hAnsi="Times New Roman" w:cs="Times New Roman"/>
          <w:lang w:val="uk-UA"/>
        </w:rPr>
      </w:pPr>
      <w:r w:rsidRPr="00E24F99">
        <w:rPr>
          <w:rFonts w:ascii="Times New Roman" w:hAnsi="Times New Roman" w:cs="Times New Roman"/>
          <w:lang w:val="uk-UA"/>
        </w:rPr>
        <w:t xml:space="preserve">Це означає, що спектр алгебри </w:t>
      </w:r>
      <m:oMath>
        <m:sSub>
          <m:sSubPr>
            <m:ctrlPr>
              <w:rPr>
                <w:rFonts w:ascii="Cambria Math" w:hAnsi="Cambria Math" w:cs="Times New Roman"/>
                <w:lang w:val="uk-UA"/>
              </w:rPr>
            </m:ctrlPr>
          </m:sSubPr>
          <m:e>
            <m:r>
              <m:rPr>
                <m:sty m:val="p"/>
              </m:rPr>
              <w:rPr>
                <w:rFonts w:ascii="Cambria Math" w:hAnsi="Cambria Math" w:cs="Times New Roman"/>
                <w:lang w:val="uk-UA"/>
              </w:rPr>
              <m:t>H</m:t>
            </m:r>
          </m:e>
          <m:sub>
            <m:r>
              <m:rPr>
                <m:sty m:val="p"/>
              </m:rPr>
              <w:rPr>
                <w:rFonts w:ascii="Cambria Math" w:hAnsi="Cambria Math" w:cs="Times New Roman"/>
                <w:lang w:val="uk-UA"/>
              </w:rPr>
              <m:t>b</m:t>
            </m:r>
          </m:sub>
        </m:sSub>
        <m:r>
          <m:rPr>
            <m:sty m:val="p"/>
          </m:rPr>
          <w:rPr>
            <w:rFonts w:ascii="Cambria Math" w:hAnsi="Cambria Math" w:cs="Times New Roman"/>
            <w:lang w:val="uk-UA"/>
          </w:rPr>
          <m:t>(A)</m:t>
        </m:r>
      </m:oMath>
      <w:r w:rsidRPr="00E24F99">
        <w:rPr>
          <w:rFonts w:ascii="Times New Roman" w:hAnsi="Times New Roman" w:cs="Times New Roman"/>
          <w:lang w:val="uk-UA"/>
        </w:rPr>
        <w:t xml:space="preserve"> не є кільцем відносно цих операцій. </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пiдроздiлi 4.3</w:t>
      </w:r>
      <w:r w:rsidRPr="00E24F99">
        <w:rPr>
          <w:rFonts w:ascii="Times New Roman" w:hAnsi="Times New Roman" w:cs="Times New Roman"/>
          <w:lang w:val="uk-UA"/>
        </w:rPr>
        <w:t>вводиться аналiтична структура на</w:t>
      </w:r>
      <m:oMath>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пiдгрупi елементiв спектру алгебри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якi є оборотними вiдносно “мультиплiкативної” згортки з одиницею </w:t>
      </w:r>
      <m:oMath>
        <m:sSub>
          <m:sSubPr>
            <m:ctrlPr>
              <w:rPr>
                <w:rFonts w:ascii="Cambria Math" w:hAnsi="Cambria Math" w:cs="Times New Roman"/>
                <w:i/>
                <w:lang w:val="uk-UA"/>
              </w:rPr>
            </m:ctrlPr>
          </m:sSubPr>
          <m:e>
            <m:r>
              <w:rPr>
                <w:rFonts w:ascii="Cambria Math" w:hAnsi="Cambria Math" w:cs="Times New Roman"/>
                <w:lang w:val="uk-UA"/>
              </w:rPr>
              <m:t>δ</m:t>
            </m:r>
          </m:e>
          <m:sub>
            <m:r>
              <w:rPr>
                <w:rFonts w:ascii="Cambria Math" w:hAnsi="Cambria Math" w:cs="Times New Roman"/>
                <w:lang w:val="uk-UA"/>
              </w:rPr>
              <m:t>e</m:t>
            </m:r>
          </m:sub>
        </m:sSub>
        <m:r>
          <w:rPr>
            <w:rFonts w:ascii="Cambria Math" w:hAnsi="Cambria Math" w:cs="Times New Roman"/>
            <w:lang w:val="uk-UA"/>
          </w:rPr>
          <m:t>(f)∈</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Очевидно, якщо </w:t>
      </w:r>
      <w:r w:rsidRPr="00E24F99">
        <w:rPr>
          <w:rFonts w:ascii="Times New Roman" w:hAnsi="Times New Roman" w:cs="Times New Roman"/>
          <w:i/>
          <w:lang w:val="uk-UA"/>
        </w:rPr>
        <w:t xml:space="preserve">a </w:t>
      </w:r>
      <w:r w:rsidRPr="00E24F99">
        <w:rPr>
          <w:rFonts w:ascii="Times New Roman" w:hAnsi="Times New Roman" w:cs="Times New Roman"/>
          <w:lang w:val="uk-UA"/>
        </w:rPr>
        <w:t xml:space="preserve">є оборотним в </w:t>
      </w:r>
      <m:oMath>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oMath>
      <w:r w:rsidRPr="00E24F99">
        <w:rPr>
          <w:rFonts w:ascii="Times New Roman" w:hAnsi="Times New Roman" w:cs="Times New Roman"/>
          <w:lang w:val="uk-UA"/>
        </w:rPr>
        <w:t xml:space="preserve">, то </w:t>
      </w:r>
      <m:oMath>
        <m:sSub>
          <m:sSubPr>
            <m:ctrlPr>
              <w:rPr>
                <w:rFonts w:ascii="Cambria Math" w:hAnsi="Cambria Math" w:cs="Times New Roman"/>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мiстить характери вигляду </w:t>
      </w:r>
      <m:oMath>
        <m:sSub>
          <m:sSubPr>
            <m:ctrlPr>
              <w:rPr>
                <w:rFonts w:ascii="Cambria Math" w:hAnsi="Cambria Math" w:cs="Times New Roman"/>
                <w:lang w:val="uk-UA"/>
              </w:rPr>
            </m:ctrlPr>
          </m:sSubPr>
          <m:e>
            <m:r>
              <m:rPr>
                <m:sty m:val="p"/>
              </m:rPr>
              <w:rPr>
                <w:rFonts w:ascii="Cambria Math" w:hAnsi="Cambria Math" w:cs="Times New Roman"/>
                <w:lang w:val="uk-UA"/>
              </w:rPr>
              <m:t>δ</m:t>
            </m:r>
          </m:e>
          <m:sub>
            <m:r>
              <w:rPr>
                <w:rFonts w:ascii="Cambria Math" w:hAnsi="Cambria Math" w:cs="Times New Roman"/>
                <w:lang w:val="uk-UA"/>
              </w:rPr>
              <m:t>a</m:t>
            </m:r>
          </m:sub>
        </m:sSub>
        <m:r>
          <w:rPr>
            <w:rFonts w:ascii="Cambria Math" w:hAnsi="Cambria Math" w:cs="Times New Roman"/>
            <w:lang w:val="uk-UA"/>
          </w:rPr>
          <m:t>(f)=</m:t>
        </m:r>
        <m:acc>
          <m:accPr>
            <m:chr m:val="̃"/>
            <m:ctrlPr>
              <w:rPr>
                <w:rFonts w:ascii="Cambria Math" w:hAnsi="Cambria Math" w:cs="Times New Roman"/>
                <w:lang w:val="uk-UA"/>
              </w:rPr>
            </m:ctrlPr>
          </m:accPr>
          <m:e>
            <m:r>
              <w:rPr>
                <w:rFonts w:ascii="Cambria Math" w:hAnsi="Cambria Math" w:cs="Times New Roman"/>
                <w:lang w:val="uk-UA"/>
              </w:rPr>
              <m:t>f</m:t>
            </m:r>
          </m:e>
        </m:acc>
        <m:r>
          <w:rPr>
            <w:rFonts w:ascii="Cambria Math" w:hAnsi="Cambria Math" w:cs="Times New Roman"/>
            <w:lang w:val="uk-UA"/>
          </w:rPr>
          <m:t>(a)</m:t>
        </m:r>
      </m:oMath>
      <w:r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Множина </w:t>
      </w:r>
      <m:oMath>
        <m:r>
          <m:rPr>
            <m:scr m:val="script"/>
          </m:rPr>
          <w:rPr>
            <w:rFonts w:ascii="Cambria Math" w:hAnsi="Cambria Math" w:cs="Times New Roman"/>
            <w:lang w:val="uk-UA"/>
          </w:rPr>
          <m:t>M=</m:t>
        </m:r>
        <m:d>
          <m:dPr>
            <m:begChr m:val="{"/>
            <m:endChr m:val="}"/>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δ</m:t>
                </m:r>
              </m:e>
              <m:sub>
                <m:r>
                  <w:rPr>
                    <w:rFonts w:ascii="Cambria Math" w:hAnsi="Cambria Math" w:cs="Times New Roman"/>
                    <w:lang w:val="uk-UA"/>
                  </w:rPr>
                  <m:t>a</m:t>
                </m:r>
              </m:sub>
            </m:sSub>
            <m:r>
              <w:rPr>
                <w:rFonts w:ascii="Cambria Math" w:hAnsi="Cambria Math" w:cs="Times New Roman"/>
                <w:lang w:val="uk-UA"/>
              </w:rPr>
              <m:t>⋆φ:a∈</m:t>
            </m:r>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r>
              <w:rPr>
                <w:rFonts w:ascii="Cambria Math" w:hAnsi="Cambria Math" w:cs="Times New Roman"/>
                <w:lang w:val="uk-UA"/>
              </w:rPr>
              <m:t>,φ∈</m:t>
            </m:r>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(A)</m:t>
            </m:r>
          </m:e>
        </m:d>
      </m:oMath>
      <w:r w:rsidRPr="00E24F99">
        <w:rPr>
          <w:rFonts w:ascii="Times New Roman" w:hAnsi="Times New Roman" w:cs="Times New Roman"/>
          <w:lang w:val="uk-UA"/>
        </w:rPr>
        <w:t xml:space="preserve">. Якщо </w:t>
      </w:r>
      <m:oMath>
        <m:r>
          <w:rPr>
            <w:rFonts w:ascii="Cambria Math" w:hAnsi="Cambria Math" w:cs="Times New Roman"/>
            <w:lang w:val="uk-UA"/>
          </w:rPr>
          <m:t>a=e</m:t>
        </m:r>
      </m:oMath>
      <w:r w:rsidRPr="00E24F99">
        <w:rPr>
          <w:rFonts w:ascii="Times New Roman" w:hAnsi="Times New Roman" w:cs="Times New Roman"/>
          <w:lang w:val="uk-UA"/>
        </w:rPr>
        <w:t xml:space="preserve">, тодi </w:t>
      </w:r>
      <m:oMath>
        <m:sSub>
          <m:sSubPr>
            <m:ctrlPr>
              <w:rPr>
                <w:rFonts w:ascii="Cambria Math" w:hAnsi="Cambria Math" w:cs="Times New Roman"/>
                <w:lang w:val="uk-UA"/>
              </w:rPr>
            </m:ctrlPr>
          </m:sSubPr>
          <m:e>
            <m:r>
              <m:rPr>
                <m:sty m:val="p"/>
              </m:rPr>
              <w:rPr>
                <w:rFonts w:ascii="Cambria Math" w:hAnsi="Cambria Math" w:cs="Times New Roman"/>
                <w:lang w:val="uk-UA"/>
              </w:rPr>
              <m:t>δ</m:t>
            </m:r>
          </m:e>
          <m:sub>
            <m:r>
              <w:rPr>
                <w:rFonts w:ascii="Cambria Math" w:hAnsi="Cambria Math" w:cs="Times New Roman"/>
                <w:lang w:val="uk-UA"/>
              </w:rPr>
              <m:t>e</m:t>
            </m:r>
          </m:sub>
        </m:sSub>
        <m:r>
          <w:rPr>
            <w:rFonts w:ascii="Cambria Math" w:hAnsi="Cambria Math" w:cs="Times New Roman"/>
            <w:lang w:val="uk-UA"/>
          </w:rPr>
          <m:t>⋆</m:t>
        </m:r>
        <m:r>
          <m:rPr>
            <m:sty m:val="p"/>
          </m:rPr>
          <w:rPr>
            <w:rFonts w:ascii="Cambria Math" w:hAnsi="Cambria Math" w:cs="Times New Roman"/>
            <w:lang w:val="uk-UA"/>
          </w:rPr>
          <m:t>φ</m:t>
        </m:r>
        <m:r>
          <w:rPr>
            <w:rFonts w:ascii="Cambria Math" w:hAnsi="Cambria Math" w:cs="Times New Roman"/>
            <w:lang w:val="uk-UA"/>
          </w:rPr>
          <m:t>=</m:t>
        </m:r>
        <m:r>
          <m:rPr>
            <m:sty m:val="p"/>
          </m:rPr>
          <w:rPr>
            <w:rFonts w:ascii="Cambria Math" w:hAnsi="Cambria Math" w:cs="Times New Roman"/>
            <w:lang w:val="uk-UA"/>
          </w:rPr>
          <m:t>φ</m:t>
        </m:r>
      </m:oMath>
      <w:r w:rsidRPr="00E24F99">
        <w:rPr>
          <w:rFonts w:ascii="Times New Roman" w:hAnsi="Times New Roman" w:cs="Times New Roman"/>
          <w:lang w:val="uk-UA"/>
        </w:rPr>
        <w:t xml:space="preserve">тому </w:t>
      </w:r>
      <m:oMath>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(A</m:t>
        </m:r>
        <m:r>
          <m:rPr>
            <m:scr m:val="script"/>
          </m:rPr>
          <w:rPr>
            <w:rFonts w:ascii="Cambria Math" w:hAnsi="Cambria Math" w:cs="Times New Roman"/>
            <w:lang w:val="uk-UA"/>
          </w:rPr>
          <m:t>)⊂M</m:t>
        </m:r>
      </m:oMath>
      <w:r w:rsidR="00E239BA" w:rsidRPr="00E24F99">
        <w:rPr>
          <w:rFonts w:ascii="Times New Roman" w:hAnsi="Times New Roman" w:cs="Times New Roman"/>
          <w:lang w:val="uk-UA"/>
        </w:rPr>
        <w:t>.</w:t>
      </w:r>
    </w:p>
    <w:p w:rsidR="00E239BA" w:rsidRPr="00E24F99" w:rsidRDefault="00E239BA" w:rsidP="00E24F99">
      <w:pPr>
        <w:pStyle w:val="indent"/>
        <w:spacing w:after="0" w:line="360" w:lineRule="auto"/>
        <w:ind w:firstLine="709"/>
        <w:jc w:val="both"/>
        <w:rPr>
          <w:rFonts w:ascii="Times New Roman" w:hAnsi="Times New Roman" w:cs="Times New Roman"/>
          <w:i/>
          <w:lang w:val="uk-UA"/>
        </w:rPr>
      </w:pPr>
      <w:r w:rsidRPr="00E24F99">
        <w:rPr>
          <w:rFonts w:ascii="Times New Roman" w:hAnsi="Times New Roman" w:cs="Times New Roman"/>
          <w:lang w:val="uk-UA"/>
        </w:rPr>
        <w:t xml:space="preserve">Для фіксованого </w:t>
      </w:r>
      <m:oMath>
        <m:r>
          <w:rPr>
            <w:rFonts w:ascii="Cambria Math" w:hAnsi="Cambria Math" w:cs="Times New Roman"/>
            <w:lang w:val="uk-UA"/>
          </w:rPr>
          <m:t>φ∈</m:t>
        </m:r>
        <m:sSub>
          <m:sSubPr>
            <m:ctrlPr>
              <w:rPr>
                <w:rFonts w:ascii="Cambria Math" w:hAnsi="Cambria Math" w:cs="Times New Roman"/>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відображення </w:t>
      </w:r>
      <m:oMath>
        <m:sSub>
          <m:sSubPr>
            <m:ctrlPr>
              <w:rPr>
                <w:rFonts w:ascii="Cambria Math" w:hAnsi="Cambria Math" w:cs="Times New Roman"/>
                <w:i/>
                <w:lang w:val="uk-UA"/>
              </w:rPr>
            </m:ctrlPr>
          </m:sSubPr>
          <m:e>
            <m:r>
              <m:rPr>
                <m:sty m:val="p"/>
              </m:rPr>
              <w:rPr>
                <w:rFonts w:ascii="Cambria Math" w:hAnsi="Cambria Math" w:cs="Times New Roman"/>
                <w:lang w:val="uk-UA"/>
              </w:rPr>
              <m:t>Ψ</m:t>
            </m:r>
          </m:e>
          <m:sub>
            <m:r>
              <w:rPr>
                <w:rFonts w:ascii="Cambria Math" w:hAnsi="Cambria Math" w:cs="Times New Roman"/>
                <w:lang w:val="uk-UA"/>
              </w:rPr>
              <m:t>φ</m:t>
            </m:r>
          </m:sub>
        </m:sSub>
        <m:d>
          <m:dPr>
            <m:ctrlPr>
              <w:rPr>
                <w:rFonts w:ascii="Cambria Math" w:hAnsi="Cambria Math" w:cs="Times New Roman"/>
                <w:i/>
                <w:lang w:val="uk-UA"/>
              </w:rPr>
            </m:ctrlPr>
          </m:dPr>
          <m:e>
            <m:r>
              <w:rPr>
                <w:rFonts w:ascii="Cambria Math" w:hAnsi="Cambria Math" w:cs="Times New Roman"/>
                <w:lang w:val="uk-UA"/>
              </w:rPr>
              <m:t>a</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δ</m:t>
            </m:r>
          </m:e>
          <m:sub>
            <m:r>
              <w:rPr>
                <w:rFonts w:ascii="Cambria Math" w:hAnsi="Cambria Math" w:cs="Times New Roman"/>
                <w:lang w:val="uk-UA"/>
              </w:rPr>
              <m:t>a</m:t>
            </m:r>
          </m:sub>
        </m:sSub>
        <m:r>
          <w:rPr>
            <w:rFonts w:ascii="Cambria Math" w:hAnsi="Cambria Math" w:cs="Times New Roman"/>
            <w:lang w:val="uk-UA"/>
          </w:rPr>
          <m:t>⋆</m:t>
        </m:r>
        <m:r>
          <m:rPr>
            <m:sty m:val="p"/>
          </m:rPr>
          <w:rPr>
            <w:rFonts w:ascii="Cambria Math" w:hAnsi="Cambria Math" w:cs="Times New Roman"/>
            <w:lang w:val="uk-UA"/>
          </w:rPr>
          <m:t xml:space="preserve"> φ</m:t>
        </m:r>
      </m:oMath>
      <w:r w:rsidR="001D130B" w:rsidRPr="00E24F99">
        <w:rPr>
          <w:rFonts w:ascii="Times New Roman" w:hAnsi="Times New Roman" w:cs="Times New Roman"/>
          <w:lang w:val="uk-UA"/>
        </w:rPr>
        <w:t xml:space="preserve"> діє з</w:t>
      </w:r>
      <m:oMath>
        <m:r>
          <w:rPr>
            <w:rFonts w:ascii="Cambria Math" w:hAnsi="Cambria Math" w:cs="Times New Roman"/>
            <w:lang w:val="uk-UA"/>
          </w:rPr>
          <m:t>A</m:t>
        </m:r>
      </m:oMath>
      <w:r w:rsidR="001D130B" w:rsidRPr="00E24F99">
        <w:rPr>
          <w:rFonts w:ascii="Times New Roman" w:hAnsi="Times New Roman" w:cs="Times New Roman"/>
          <w:lang w:val="uk-UA"/>
        </w:rPr>
        <w:t>в</w:t>
      </w:r>
      <w:r w:rsidR="00C90248" w:rsidRPr="00E24F99">
        <w:rPr>
          <w:rFonts w:ascii="Times New Roman" w:hAnsi="Times New Roman" w:cs="Times New Roman"/>
          <w:lang w:val="uk-UA"/>
        </w:rPr>
        <w:t xml:space="preserve"> підмножину</w:t>
      </w:r>
      <m:oMath>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φ</m:t>
            </m:r>
          </m:sub>
        </m:sSub>
        <m:r>
          <m:rPr>
            <m:scr m:val="script"/>
          </m:rPr>
          <w:rPr>
            <w:rFonts w:ascii="Cambria Math" w:hAnsi="Cambria Math" w:cs="Times New Roman"/>
            <w:lang w:val="uk-UA"/>
          </w:rPr>
          <m:t>⊂M</m:t>
        </m:r>
      </m:oMath>
      <w:r w:rsidR="00C90248" w:rsidRPr="00E24F99">
        <w:rPr>
          <w:rFonts w:ascii="Times New Roman" w:hAnsi="Times New Roman" w:cs="Times New Roman"/>
          <w:lang w:val="uk-UA"/>
        </w:rPr>
        <w:t xml:space="preserve">,де </w:t>
      </w:r>
      <m:oMath>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φ</m:t>
            </m:r>
          </m:sub>
        </m:sSub>
        <m:r>
          <w:rPr>
            <w:rFonts w:ascii="Cambria Math" w:hAnsi="Cambria Math" w:cs="Times New Roman"/>
            <w:lang w:val="uk-UA"/>
          </w:rPr>
          <m:t>=</m:t>
        </m:r>
        <m:sSub>
          <m:sSubPr>
            <m:ctrlPr>
              <w:rPr>
                <w:rFonts w:ascii="Cambria Math" w:hAnsi="Cambria Math" w:cs="Times New Roman"/>
                <w:lang w:val="uk-UA"/>
              </w:rPr>
            </m:ctrlPr>
          </m:sSubPr>
          <m:e>
            <m:r>
              <m:rPr>
                <m:sty m:val="p"/>
              </m:rPr>
              <w:rPr>
                <w:rFonts w:ascii="Cambria Math" w:hAnsi="Cambria Math" w:cs="Times New Roman"/>
                <w:lang w:val="uk-UA"/>
              </w:rPr>
              <m:t>Ψ</m:t>
            </m:r>
          </m:e>
          <m:sub>
            <m:r>
              <m:rPr>
                <m:sty m:val="p"/>
              </m:rPr>
              <w:rPr>
                <w:rFonts w:ascii="Cambria Math" w:hAnsi="Cambria Math" w:cs="Times New Roman"/>
                <w:lang w:val="uk-UA"/>
              </w:rPr>
              <m:t>φ</m:t>
            </m:r>
          </m:sub>
        </m:sSub>
        <m:r>
          <w:rPr>
            <w:rFonts w:ascii="Cambria Math" w:hAnsi="Cambria Math" w:cs="Times New Roman"/>
            <w:lang w:val="uk-UA"/>
          </w:rPr>
          <m:t>(A)</m:t>
        </m:r>
      </m:oMath>
      <w:r w:rsidR="00C90248" w:rsidRPr="00E24F99">
        <w:rPr>
          <w:rFonts w:ascii="Times New Roman" w:hAnsi="Times New Roman" w:cs="Times New Roman"/>
          <w:lang w:val="uk-UA"/>
        </w:rPr>
        <w:t xml:space="preserve"> – образ вiдображення </w:t>
      </w:r>
      <m:oMath>
        <m:sSub>
          <m:sSubPr>
            <m:ctrlPr>
              <w:rPr>
                <w:rFonts w:ascii="Cambria Math" w:hAnsi="Cambria Math" w:cs="Times New Roman"/>
                <w:lang w:val="uk-UA"/>
              </w:rPr>
            </m:ctrlPr>
          </m:sSubPr>
          <m:e>
            <m:r>
              <m:rPr>
                <m:sty m:val="p"/>
              </m:rPr>
              <w:rPr>
                <w:rFonts w:ascii="Cambria Math" w:hAnsi="Cambria Math" w:cs="Times New Roman"/>
                <w:lang w:val="uk-UA"/>
              </w:rPr>
              <m:t>Ψ</m:t>
            </m:r>
          </m:e>
          <m:sub>
            <m:r>
              <w:rPr>
                <w:rFonts w:ascii="Cambria Math" w:hAnsi="Cambria Math" w:cs="Times New Roman"/>
                <w:lang w:val="uk-UA"/>
              </w:rPr>
              <m:t>φ</m:t>
            </m:r>
          </m:sub>
        </m:sSub>
      </m:oMath>
      <w:r w:rsidR="00C90248" w:rsidRPr="00E24F99">
        <w:rPr>
          <w:rFonts w:ascii="Times New Roman" w:hAnsi="Times New Roman" w:cs="Times New Roman"/>
          <w:lang w:val="uk-UA"/>
        </w:rPr>
        <w:t xml:space="preserve">, який має природню лінійну структуру, а, отже, з нормою </w:t>
      </w:r>
      <m:oMath>
        <m:d>
          <m:dPr>
            <m:begChr m:val="‖"/>
            <m:endChr m:val="‖"/>
            <m:ctrlPr>
              <w:rPr>
                <w:rFonts w:ascii="Cambria Math" w:hAnsi="Cambria Math" w:cs="Times New Roman"/>
                <w:i/>
                <w:lang w:val="uk-UA"/>
              </w:rPr>
            </m:ctrlPr>
          </m:dPr>
          <m:e>
            <m:sSub>
              <m:sSubPr>
                <m:ctrlPr>
                  <w:rPr>
                    <w:rFonts w:ascii="Cambria Math" w:hAnsi="Cambria Math" w:cs="Times New Roman"/>
                    <w:i/>
                    <w:lang w:val="uk-UA"/>
                  </w:rPr>
                </m:ctrlPr>
              </m:sSubPr>
              <m:e>
                <m:r>
                  <m:rPr>
                    <m:sty m:val="p"/>
                  </m:rPr>
                  <w:rPr>
                    <w:rFonts w:ascii="Cambria Math" w:hAnsi="Cambria Math" w:cs="Times New Roman"/>
                    <w:lang w:val="uk-UA"/>
                  </w:rPr>
                  <m:t>Ψ</m:t>
                </m:r>
              </m:e>
              <m:sub>
                <m:r>
                  <w:rPr>
                    <w:rFonts w:ascii="Cambria Math" w:hAnsi="Cambria Math" w:cs="Times New Roman"/>
                    <w:lang w:val="uk-UA"/>
                  </w:rPr>
                  <m:t>φ</m:t>
                </m:r>
              </m:sub>
            </m:sSub>
            <m:d>
              <m:dPr>
                <m:ctrlPr>
                  <w:rPr>
                    <w:rFonts w:ascii="Cambria Math" w:hAnsi="Cambria Math" w:cs="Times New Roman"/>
                    <w:i/>
                    <w:lang w:val="uk-UA"/>
                  </w:rPr>
                </m:ctrlPr>
              </m:dPr>
              <m:e>
                <m:r>
                  <w:rPr>
                    <w:rFonts w:ascii="Cambria Math" w:hAnsi="Cambria Math" w:cs="Times New Roman"/>
                    <w:lang w:val="uk-UA"/>
                  </w:rPr>
                  <m:t>a</m:t>
                </m:r>
              </m:e>
            </m:d>
          </m:e>
        </m:d>
        <m:r>
          <w:rPr>
            <w:rFonts w:ascii="Cambria Math" w:hAnsi="Cambria Math" w:cs="Times New Roman"/>
            <w:lang w:val="uk-UA"/>
          </w:rPr>
          <m:t>=</m:t>
        </m:r>
        <m:d>
          <m:dPr>
            <m:begChr m:val="‖"/>
            <m:endChr m:val="‖"/>
            <m:ctrlPr>
              <w:rPr>
                <w:rFonts w:ascii="Cambria Math" w:hAnsi="Cambria Math" w:cs="Times New Roman"/>
                <w:i/>
                <w:lang w:val="uk-UA"/>
              </w:rPr>
            </m:ctrlPr>
          </m:dPr>
          <m:e>
            <m:r>
              <w:rPr>
                <w:rFonts w:ascii="Cambria Math" w:hAnsi="Cambria Math" w:cs="Times New Roman"/>
                <w:lang w:val="en-US"/>
              </w:rPr>
              <m:t>a</m:t>
            </m:r>
          </m:e>
        </m:d>
      </m:oMath>
      <w:r w:rsidR="00C90248" w:rsidRPr="00E24F99">
        <w:rPr>
          <w:rFonts w:ascii="Times New Roman" w:hAnsi="Times New Roman" w:cs="Times New Roman"/>
          <w:lang w:val="uk-UA"/>
        </w:rPr>
        <w:t xml:space="preserve"> є банаховим простором.</w:t>
      </w:r>
      <w:r w:rsidR="00484FBD" w:rsidRPr="00E24F99">
        <w:rPr>
          <w:rFonts w:ascii="Times New Roman" w:hAnsi="Times New Roman" w:cs="Times New Roman"/>
          <w:lang w:val="uk-UA"/>
        </w:rPr>
        <w:t xml:space="preserve"> Для фіксованого </w:t>
      </w:r>
      <m:oMath>
        <m:r>
          <w:rPr>
            <w:rFonts w:ascii="Cambria Math" w:hAnsi="Cambria Math" w:cs="Times New Roman"/>
            <w:lang w:val="uk-UA"/>
          </w:rPr>
          <m:t>φ∈</m:t>
        </m:r>
        <m:sSub>
          <m:sSubPr>
            <m:ctrlPr>
              <w:rPr>
                <w:rFonts w:ascii="Cambria Math" w:hAnsi="Cambria Math" w:cs="Times New Roman"/>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(A)</m:t>
        </m:r>
      </m:oMath>
      <w:r w:rsidR="00484FBD" w:rsidRPr="00E24F99">
        <w:rPr>
          <w:rFonts w:ascii="Times New Roman" w:hAnsi="Times New Roman" w:cs="Times New Roman"/>
          <w:lang w:val="uk-UA"/>
        </w:rPr>
        <w:t xml:space="preserve"> відображення </w:t>
      </w:r>
      <m:oMath>
        <m:sSub>
          <m:sSubPr>
            <m:ctrlPr>
              <w:rPr>
                <w:rFonts w:ascii="Cambria Math" w:hAnsi="Cambria Math" w:cs="Times New Roman"/>
                <w:i/>
                <w:lang w:val="uk-UA"/>
              </w:rPr>
            </m:ctrlPr>
          </m:sSubPr>
          <m:e>
            <m:r>
              <m:rPr>
                <m:sty m:val="p"/>
              </m:rPr>
              <w:rPr>
                <w:rFonts w:ascii="Cambria Math" w:hAnsi="Cambria Math" w:cs="Times New Roman"/>
                <w:lang w:val="uk-UA"/>
              </w:rPr>
              <m:t>Ψ</m:t>
            </m:r>
          </m:e>
          <m:sub>
            <m:r>
              <w:rPr>
                <w:rFonts w:ascii="Cambria Math" w:hAnsi="Cambria Math" w:cs="Times New Roman"/>
                <w:lang w:val="uk-UA"/>
              </w:rPr>
              <m:t>φ</m:t>
            </m:r>
          </m:sub>
        </m:sSub>
        <m:d>
          <m:dPr>
            <m:ctrlPr>
              <w:rPr>
                <w:rFonts w:ascii="Cambria Math" w:hAnsi="Cambria Math" w:cs="Times New Roman"/>
                <w:i/>
                <w:lang w:val="uk-UA"/>
              </w:rPr>
            </m:ctrlPr>
          </m:dPr>
          <m:e>
            <m:r>
              <w:rPr>
                <w:rFonts w:ascii="Cambria Math" w:hAnsi="Cambria Math" w:cs="Times New Roman"/>
                <w:lang w:val="uk-UA"/>
              </w:rPr>
              <m:t>a</m:t>
            </m:r>
          </m:e>
        </m:d>
      </m:oMath>
      <w:r w:rsidR="00484FBD" w:rsidRPr="00E24F99">
        <w:rPr>
          <w:rFonts w:ascii="Times New Roman" w:hAnsi="Times New Roman" w:cs="Times New Roman"/>
          <w:lang w:val="uk-UA"/>
        </w:rPr>
        <w:t xml:space="preserve"> є бієктивним (твердження 4.3.1). </w:t>
      </w:r>
    </w:p>
    <w:p w:rsidR="002C2D94" w:rsidRPr="00E24F99" w:rsidRDefault="00E239BA"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Теорема 4.3.2</w:t>
      </w:r>
      <w:r w:rsidR="00204E75" w:rsidRPr="00E24F99">
        <w:rPr>
          <w:rFonts w:ascii="Times New Roman" w:hAnsi="Times New Roman" w:cs="Times New Roman"/>
          <w:b/>
          <w:lang w:val="uk-UA"/>
        </w:rPr>
        <w:t xml:space="preserve">. </w:t>
      </w:r>
      <w:r w:rsidR="00204E75" w:rsidRPr="00E24F99">
        <w:rPr>
          <w:rFonts w:ascii="Times New Roman" w:hAnsi="Times New Roman" w:cs="Times New Roman"/>
          <w:lang w:val="uk-UA"/>
        </w:rPr>
        <w:t xml:space="preserve">Для </w:t>
      </w:r>
      <w:r w:rsidR="00286E34" w:rsidRPr="00E24F99">
        <w:rPr>
          <w:rFonts w:ascii="Times New Roman" w:hAnsi="Times New Roman" w:cs="Times New Roman"/>
          <w:lang w:val="uk-UA"/>
        </w:rPr>
        <w:t>довільного</w:t>
      </w:r>
      <m:oMath>
        <m:r>
          <w:rPr>
            <w:rFonts w:ascii="Cambria Math" w:hAnsi="Cambria Math" w:cs="Times New Roman"/>
            <w:lang w:val="uk-UA"/>
          </w:rPr>
          <m:t>φ</m:t>
        </m:r>
      </m:oMath>
      <w:r w:rsidR="00204E75" w:rsidRPr="00E24F99">
        <w:rPr>
          <w:rFonts w:ascii="Times New Roman" w:hAnsi="Times New Roman" w:cs="Times New Roman"/>
          <w:lang w:val="uk-UA"/>
        </w:rPr>
        <w:t xml:space="preserve">з </w:t>
      </w:r>
      <m:oMath>
        <m:sSub>
          <m:sSubPr>
            <m:ctrlPr>
              <w:rPr>
                <w:rFonts w:ascii="Cambria Math" w:hAnsi="Cambria Math" w:cs="Times New Roman"/>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(A)</m:t>
        </m:r>
      </m:oMath>
      <w:r w:rsidR="00286E34" w:rsidRPr="00E24F99">
        <w:rPr>
          <w:rFonts w:ascii="Times New Roman" w:hAnsi="Times New Roman" w:cs="Times New Roman"/>
          <w:lang w:val="uk-UA"/>
        </w:rPr>
        <w:t>існує вкладення</w:t>
      </w:r>
      <m:oMath>
        <m:sSub>
          <m:sSubPr>
            <m:ctrlPr>
              <w:rPr>
                <w:rFonts w:ascii="Cambria Math" w:hAnsi="Cambria Math" w:cs="Times New Roman"/>
                <w:lang w:val="uk-UA"/>
              </w:rPr>
            </m:ctrlPr>
          </m:sSubPr>
          <m:e>
            <m:r>
              <m:rPr>
                <m:sty m:val="p"/>
              </m:rPr>
              <w:rPr>
                <w:rFonts w:ascii="Cambria Math" w:hAnsi="Cambria Math" w:cs="Times New Roman"/>
                <w:lang w:val="uk-UA"/>
              </w:rPr>
              <m:t>Ψ</m:t>
            </m:r>
          </m:e>
          <m:sub>
            <m:r>
              <m:rPr>
                <m:sty m:val="p"/>
              </m:rPr>
              <w:rPr>
                <w:rFonts w:ascii="Cambria Math" w:hAnsi="Cambria Math" w:cs="Times New Roman"/>
                <w:lang w:val="uk-UA"/>
              </w:rPr>
              <m:t>φ</m:t>
            </m:r>
          </m:sub>
        </m:sSub>
        <m:r>
          <m:rPr>
            <m:sty m:val="p"/>
          </m:rPr>
          <w:rPr>
            <w:rFonts w:ascii="Cambria Math" w:hAnsi="Cambria Math" w:cs="Times New Roman"/>
            <w:lang w:val="uk-UA"/>
          </w:rPr>
          <m:t>:</m:t>
        </m:r>
        <m:r>
          <w:rPr>
            <w:rFonts w:ascii="Cambria Math" w:hAnsi="Cambria Math" w:cs="Times New Roman"/>
            <w:lang w:val="uk-UA"/>
          </w:rPr>
          <m:t>A</m:t>
        </m:r>
        <m:r>
          <m:rPr>
            <m:scr m:val="script"/>
          </m:rPr>
          <w:rPr>
            <w:rFonts w:ascii="Cambria Math" w:hAnsi="Cambria Math" w:cs="Times New Roman"/>
            <w:lang w:val="uk-UA"/>
          </w:rPr>
          <m:t>→M</m:t>
        </m:r>
      </m:oMath>
      <w:r w:rsidR="00204E75" w:rsidRPr="00E24F99">
        <w:rPr>
          <w:rFonts w:ascii="Times New Roman" w:hAnsi="Times New Roman" w:cs="Times New Roman"/>
          <w:i/>
          <w:lang w:val="uk-UA"/>
        </w:rPr>
        <w:t>,</w:t>
      </w:r>
      <w:r w:rsidR="006A109E" w:rsidRPr="00E24F99">
        <w:rPr>
          <w:rFonts w:ascii="Times New Roman" w:hAnsi="Times New Roman" w:cs="Times New Roman"/>
          <w:lang w:val="uk-UA"/>
        </w:rPr>
        <w:t xml:space="preserve"> таке, що</w:t>
      </w:r>
      <m:oMath>
        <m:sSub>
          <m:sSubPr>
            <m:ctrlPr>
              <w:rPr>
                <w:rFonts w:ascii="Cambria Math" w:hAnsi="Cambria Math" w:cs="Times New Roman"/>
                <w:i/>
                <w:lang w:val="uk-UA"/>
              </w:rPr>
            </m:ctrlPr>
          </m:sSubPr>
          <m:e>
            <m:r>
              <w:rPr>
                <w:rFonts w:ascii="Cambria Math" w:hAnsi="Cambria Math" w:cs="Times New Roman"/>
                <w:lang w:val="uk-UA"/>
              </w:rPr>
              <m:t>∪</m:t>
            </m:r>
          </m:e>
          <m:sub>
            <m:sSub>
              <m:sSubPr>
                <m:ctrlPr>
                  <w:rPr>
                    <w:rFonts w:ascii="Cambria Math" w:hAnsi="Cambria Math" w:cs="Times New Roman"/>
                    <w:i/>
                    <w:lang w:val="uk-UA"/>
                  </w:rPr>
                </m:ctrlPr>
              </m:sSubPr>
              <m:e>
                <m:r>
                  <w:rPr>
                    <w:rFonts w:ascii="Cambria Math" w:hAnsi="Cambria Math" w:cs="Times New Roman"/>
                    <w:lang w:val="uk-UA"/>
                  </w:rPr>
                  <m:t>φ∈G</m:t>
                </m:r>
              </m:e>
              <m:sub>
                <m:r>
                  <w:rPr>
                    <w:rFonts w:ascii="Cambria Math" w:hAnsi="Cambria Math" w:cs="Times New Roman"/>
                    <w:lang w:val="uk-UA"/>
                  </w:rPr>
                  <m:t>b</m:t>
                </m:r>
              </m:sub>
            </m:sSub>
            <m:r>
              <w:rPr>
                <w:rFonts w:ascii="Cambria Math" w:hAnsi="Cambria Math" w:cs="Times New Roman"/>
                <w:lang w:val="uk-UA"/>
              </w:rPr>
              <m:t>(A)</m:t>
            </m:r>
          </m:sub>
        </m:sSub>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φ</m:t>
            </m:r>
          </m:sub>
        </m:sSub>
        <m:r>
          <m:rPr>
            <m:scr m:val="script"/>
          </m:rPr>
          <w:rPr>
            <w:rFonts w:ascii="Cambria Math" w:hAnsi="Cambria Math" w:cs="Times New Roman"/>
            <w:lang w:val="uk-UA"/>
          </w:rPr>
          <m:t>=M</m:t>
        </m:r>
      </m:oMath>
      <w:r w:rsidR="00286E34" w:rsidRPr="00E24F99">
        <w:rPr>
          <w:rFonts w:ascii="Times New Roman" w:hAnsi="Times New Roman" w:cs="Times New Roman"/>
          <w:lang w:val="uk-UA"/>
        </w:rPr>
        <w:t xml:space="preserve">, де </w:t>
      </w:r>
      <m:oMath>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φ</m:t>
            </m:r>
          </m:sub>
        </m:sSub>
      </m:oMath>
      <w:r w:rsidR="00286E34" w:rsidRPr="00E24F99">
        <w:rPr>
          <w:rFonts w:ascii="Times New Roman" w:hAnsi="Times New Roman" w:cs="Times New Roman"/>
          <w:lang w:val="uk-UA"/>
        </w:rPr>
        <w:t xml:space="preserve"> - образ відображення </w:t>
      </w:r>
      <m:oMath>
        <m:sSub>
          <m:sSubPr>
            <m:ctrlPr>
              <w:rPr>
                <w:rFonts w:ascii="Cambria Math" w:hAnsi="Cambria Math" w:cs="Times New Roman"/>
                <w:lang w:val="uk-UA"/>
              </w:rPr>
            </m:ctrlPr>
          </m:sSubPr>
          <m:e>
            <m:r>
              <m:rPr>
                <m:sty m:val="p"/>
              </m:rPr>
              <w:rPr>
                <w:rFonts w:ascii="Cambria Math" w:hAnsi="Cambria Math" w:cs="Times New Roman"/>
                <w:lang w:val="uk-UA"/>
              </w:rPr>
              <m:t>Ψ</m:t>
            </m:r>
          </m:e>
          <m:sub>
            <m:r>
              <m:rPr>
                <m:sty m:val="p"/>
              </m:rPr>
              <w:rPr>
                <w:rFonts w:ascii="Cambria Math" w:hAnsi="Cambria Math" w:cs="Times New Roman"/>
                <w:lang w:val="uk-UA"/>
              </w:rPr>
              <m:t>φ</m:t>
            </m:r>
          </m:sub>
        </m:sSub>
      </m:oMath>
      <w:r w:rsidR="00204E75"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Вiдображення </w:t>
      </w:r>
      <m:oMath>
        <m:sSubSup>
          <m:sSubSupPr>
            <m:ctrlPr>
              <w:rPr>
                <w:rFonts w:ascii="Cambria Math" w:hAnsi="Cambria Math" w:cs="Times New Roman"/>
                <w:lang w:val="uk-UA"/>
              </w:rPr>
            </m:ctrlPr>
          </m:sSubSupPr>
          <m:e>
            <m:r>
              <m:rPr>
                <m:sty m:val="p"/>
              </m:rPr>
              <w:rPr>
                <w:rFonts w:ascii="Cambria Math" w:hAnsi="Cambria Math" w:cs="Times New Roman"/>
                <w:lang w:val="uk-UA"/>
              </w:rPr>
              <m:t>Ψ</m:t>
            </m:r>
          </m:e>
          <m:sub>
            <m:r>
              <m:rPr>
                <m:sty m:val="p"/>
              </m:rPr>
              <w:rPr>
                <w:rFonts w:ascii="Cambria Math" w:hAnsi="Cambria Math" w:cs="Times New Roman"/>
                <w:lang w:val="uk-UA"/>
              </w:rPr>
              <m:t>φ</m:t>
            </m:r>
          </m:sub>
          <m:sup>
            <m:r>
              <w:rPr>
                <w:rFonts w:ascii="Cambria Math" w:hAnsi="Cambria Math" w:cs="Times New Roman"/>
                <w:lang w:val="uk-UA"/>
              </w:rPr>
              <m:t>-1</m:t>
            </m:r>
          </m:sup>
        </m:sSubSup>
      </m:oMath>
      <w:r w:rsidRPr="00E24F99">
        <w:rPr>
          <w:rFonts w:ascii="Times New Roman" w:hAnsi="Times New Roman" w:cs="Times New Roman"/>
          <w:lang w:val="uk-UA"/>
        </w:rPr>
        <w:t>для кожного</w:t>
      </w:r>
      <m:oMath>
        <m:r>
          <w:rPr>
            <w:rFonts w:ascii="Cambria Math" w:hAnsi="Cambria Math" w:cs="Times New Roman"/>
            <w:lang w:val="uk-UA"/>
          </w:rPr>
          <m:t>φ∈</m:t>
        </m:r>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є локальним аналiтичним гомоморфiзмом на </w:t>
      </w:r>
      <m:oMath>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отже, </w:t>
      </w:r>
      <m:oMath>
        <m:sSub>
          <m:sSubPr>
            <m:ctrlPr>
              <w:rPr>
                <w:rFonts w:ascii="Cambria Math" w:hAnsi="Cambria Math" w:cs="Times New Roman"/>
                <w:i/>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є аналiтичним многовидом з атласом </w:t>
      </w:r>
      <m:oMath>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φ</m:t>
            </m:r>
          </m:sub>
        </m:sSub>
        <m:r>
          <w:rPr>
            <w:rFonts w:ascii="Cambria Math" w:hAnsi="Cambria Math" w:cs="Times New Roman"/>
            <w:lang w:val="uk-UA"/>
          </w:rPr>
          <m:t>}</m:t>
        </m:r>
      </m:oMath>
      <w:r w:rsidRPr="00E24F99">
        <w:rPr>
          <w:rFonts w:ascii="Times New Roman" w:hAnsi="Times New Roman" w:cs="Times New Roman"/>
          <w:lang w:val="uk-UA"/>
        </w:rPr>
        <w:t xml:space="preserve">i локальним гомоморфiзмом </w:t>
      </w:r>
      <m:oMath>
        <m:r>
          <w:rPr>
            <w:rFonts w:ascii="Cambria Math" w:hAnsi="Cambria Math" w:cs="Times New Roman"/>
            <w:lang w:val="uk-UA"/>
          </w:rPr>
          <m:t>{</m:t>
        </m:r>
        <m:sSubSup>
          <m:sSubSupPr>
            <m:ctrlPr>
              <w:rPr>
                <w:rFonts w:ascii="Cambria Math" w:hAnsi="Cambria Math" w:cs="Times New Roman"/>
                <w:lang w:val="uk-UA"/>
              </w:rPr>
            </m:ctrlPr>
          </m:sSubSupPr>
          <m:e>
            <m:r>
              <m:rPr>
                <m:sty m:val="p"/>
              </m:rPr>
              <w:rPr>
                <w:rFonts w:ascii="Cambria Math" w:hAnsi="Cambria Math" w:cs="Times New Roman"/>
                <w:lang w:val="uk-UA"/>
              </w:rPr>
              <m:t>Ψ</m:t>
            </m:r>
          </m:e>
          <m:sub>
            <m:r>
              <m:rPr>
                <m:sty m:val="p"/>
              </m:rPr>
              <w:rPr>
                <w:rFonts w:ascii="Cambria Math" w:hAnsi="Cambria Math" w:cs="Times New Roman"/>
                <w:lang w:val="uk-UA"/>
              </w:rPr>
              <m:t>φ</m:t>
            </m:r>
          </m:sub>
          <m:sup>
            <m:r>
              <w:rPr>
                <w:rFonts w:ascii="Cambria Math" w:hAnsi="Cambria Math" w:cs="Times New Roman"/>
                <w:lang w:val="uk-UA"/>
              </w:rPr>
              <m:t>-1</m:t>
            </m:r>
          </m:sup>
        </m:sSubSup>
        <m:r>
          <w:rPr>
            <w:rFonts w:ascii="Cambria Math" w:hAnsi="Cambria Math" w:cs="Times New Roman"/>
            <w:lang w:val="uk-UA"/>
          </w:rPr>
          <m:t>}</m:t>
        </m:r>
      </m:oMath>
      <w:r w:rsidRPr="00E24F99">
        <w:rPr>
          <w:rFonts w:ascii="Times New Roman" w:hAnsi="Times New Roman" w:cs="Times New Roman"/>
          <w:i/>
          <w:lang w:val="uk-UA"/>
        </w:rPr>
        <w:t xml:space="preserve">, </w:t>
      </w:r>
      <m:oMath>
        <m:r>
          <m:rPr>
            <m:sty m:val="p"/>
          </m:rPr>
          <w:rPr>
            <w:rFonts w:ascii="Cambria Math" w:hAnsi="Cambria Math" w:cs="Times New Roman"/>
            <w:lang w:val="uk-UA"/>
          </w:rPr>
          <m:t>φ</m:t>
        </m:r>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G</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i/>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п’ятому</w:t>
      </w:r>
      <w:r w:rsidR="006A109E" w:rsidRPr="00E24F99">
        <w:rPr>
          <w:rFonts w:ascii="Times New Roman" w:hAnsi="Times New Roman" w:cs="Times New Roman"/>
          <w:lang w:val="uk-UA"/>
        </w:rPr>
        <w:t>роздiлi дослiдже</w:t>
      </w:r>
      <w:r w:rsidR="00B50905" w:rsidRPr="00E24F99">
        <w:rPr>
          <w:rFonts w:ascii="Times New Roman" w:hAnsi="Times New Roman" w:cs="Times New Roman"/>
          <w:lang w:val="uk-UA"/>
        </w:rPr>
        <w:t xml:space="preserve">ноумови </w:t>
      </w:r>
      <w:r w:rsidRPr="00E24F99">
        <w:rPr>
          <w:rFonts w:ascii="Times New Roman" w:hAnsi="Times New Roman" w:cs="Times New Roman"/>
          <w:lang w:val="uk-UA"/>
        </w:rPr>
        <w:t xml:space="preserve">нерегулярностi за Аренсом </w:t>
      </w:r>
      <w:r w:rsidRPr="00E24F99">
        <w:rPr>
          <w:rFonts w:ascii="Times New Roman" w:hAnsi="Times New Roman" w:cs="Times New Roman"/>
          <w:i/>
          <w:lang w:val="uk-UA"/>
        </w:rPr>
        <w:t>n</w:t>
      </w:r>
      <w:r w:rsidRPr="00E24F99">
        <w:rPr>
          <w:rFonts w:ascii="Times New Roman" w:hAnsi="Times New Roman" w:cs="Times New Roman"/>
          <w:lang w:val="uk-UA"/>
        </w:rPr>
        <w:t>-го симетричного проективного тензорного степеня банахової алгебри, передспряженого простору до</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Pr="00E24F99">
        <w:rPr>
          <w:rFonts w:ascii="Times New Roman" w:hAnsi="Times New Roman" w:cs="Times New Roman"/>
          <w:lang w:val="uk-UA"/>
        </w:rPr>
        <w:t xml:space="preserve">, умови нерегулярностi скiнченої суми </w:t>
      </w:r>
      <w:r w:rsidRPr="00E24F99">
        <w:rPr>
          <w:rFonts w:ascii="Times New Roman" w:hAnsi="Times New Roman" w:cs="Times New Roman"/>
          <w:i/>
          <w:lang w:val="uk-UA"/>
        </w:rPr>
        <w:t>n</w:t>
      </w:r>
      <w:r w:rsidRPr="00E24F99">
        <w:rPr>
          <w:rFonts w:ascii="Times New Roman" w:hAnsi="Times New Roman" w:cs="Times New Roman"/>
          <w:lang w:val="uk-UA"/>
        </w:rPr>
        <w:t>-</w:t>
      </w:r>
      <w:r w:rsidR="000D481C" w:rsidRPr="00E24F99">
        <w:rPr>
          <w:rFonts w:ascii="Times New Roman" w:hAnsi="Times New Roman" w:cs="Times New Roman"/>
          <w:lang w:val="uk-UA"/>
        </w:rPr>
        <w:t>т</w:t>
      </w:r>
      <w:r w:rsidRPr="00E24F99">
        <w:rPr>
          <w:rFonts w:ascii="Times New Roman" w:hAnsi="Times New Roman" w:cs="Times New Roman"/>
          <w:lang w:val="uk-UA"/>
        </w:rPr>
        <w:t xml:space="preserve">их симетричних проективних тензорних степенiв банахового простору, </w:t>
      </w:r>
      <w:r w:rsidRPr="00E24F99">
        <w:rPr>
          <w:rFonts w:ascii="Times New Roman" w:hAnsi="Times New Roman" w:cs="Times New Roman"/>
          <w:i/>
          <w:lang w:val="uk-UA"/>
        </w:rPr>
        <w:t xml:space="preserve">n </w:t>
      </w:r>
      <w:r w:rsidRPr="00E24F99">
        <w:rPr>
          <w:rFonts w:ascii="Times New Roman" w:hAnsi="Times New Roman" w:cs="Times New Roman"/>
          <w:lang w:val="uk-UA"/>
        </w:rPr>
        <w:t>≥ 1, а також неперервнicть алгебраїчних операцiй в топологiї Гельфанда, яка породжена алгеброю аналiтичних функцiй на комплексному банаховому просторi.</w:t>
      </w:r>
    </w:p>
    <w:p w:rsidR="002C2D94" w:rsidRPr="00E24F99" w:rsidRDefault="000E4A73"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Р. </w:t>
      </w:r>
      <w:r w:rsidR="00204E75" w:rsidRPr="00E24F99">
        <w:rPr>
          <w:rFonts w:ascii="Times New Roman" w:hAnsi="Times New Roman" w:cs="Times New Roman"/>
          <w:lang w:val="uk-UA"/>
        </w:rPr>
        <w:t xml:space="preserve">Аренсом було показано, що, в загальному випадку, iснує бiльше нiж одне продовження </w:t>
      </w:r>
      <w:r w:rsidR="00204E75" w:rsidRPr="00E24F99">
        <w:rPr>
          <w:rFonts w:ascii="Times New Roman" w:hAnsi="Times New Roman" w:cs="Times New Roman"/>
          <w:lang w:val="uk-UA"/>
        </w:rPr>
        <w:lastRenderedPageBreak/>
        <w:t xml:space="preserve">операцiї множення алгебри </w:t>
      </w:r>
      <m:oMath>
        <m:r>
          <w:rPr>
            <w:rFonts w:ascii="Cambria Math" w:hAnsi="Cambria Math" w:cs="Times New Roman"/>
            <w:lang w:val="uk-UA"/>
          </w:rPr>
          <m:t>A</m:t>
        </m:r>
      </m:oMath>
      <w:r w:rsidR="00204E75" w:rsidRPr="00E24F99">
        <w:rPr>
          <w:rFonts w:ascii="Times New Roman" w:hAnsi="Times New Roman" w:cs="Times New Roman"/>
          <w:lang w:val="uk-UA"/>
        </w:rPr>
        <w:t>у другий спряжений</w:t>
      </w:r>
      <m:oMath>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oMath>
      <w:r w:rsidR="00204E75" w:rsidRPr="00E24F99">
        <w:rPr>
          <w:rFonts w:ascii="Times New Roman" w:hAnsi="Times New Roman" w:cs="Times New Roman"/>
          <w:lang w:val="uk-UA"/>
        </w:rPr>
        <w:t xml:space="preserve">. </w:t>
      </w:r>
      <w:r w:rsidR="004E02F6" w:rsidRPr="00E24F99">
        <w:rPr>
          <w:rFonts w:ascii="Times New Roman" w:hAnsi="Times New Roman" w:cs="Times New Roman"/>
          <w:lang w:val="uk-UA"/>
        </w:rPr>
        <w:t>Я</w:t>
      </w:r>
      <w:r w:rsidRPr="00E24F99">
        <w:rPr>
          <w:rFonts w:ascii="Times New Roman" w:hAnsi="Times New Roman" w:cs="Times New Roman"/>
          <w:lang w:val="uk-UA"/>
        </w:rPr>
        <w:t xml:space="preserve">кщо таке продовження єдине, то алгебру </w:t>
      </w:r>
      <m:oMath>
        <m:r>
          <w:rPr>
            <w:rFonts w:ascii="Cambria Math" w:hAnsi="Cambria Math" w:cs="Times New Roman"/>
            <w:lang w:val="uk-UA"/>
          </w:rPr>
          <m:t>A</m:t>
        </m:r>
      </m:oMath>
      <w:r w:rsidRPr="00E24F99">
        <w:rPr>
          <w:rFonts w:ascii="Times New Roman" w:hAnsi="Times New Roman" w:cs="Times New Roman"/>
          <w:lang w:val="uk-UA"/>
        </w:rPr>
        <w:t xml:space="preserve">називають </w:t>
      </w:r>
      <w:r w:rsidRPr="00E24F99">
        <w:rPr>
          <w:rFonts w:ascii="Times New Roman" w:hAnsi="Times New Roman" w:cs="Times New Roman"/>
          <w:i/>
          <w:lang w:val="uk-UA"/>
        </w:rPr>
        <w:t xml:space="preserve">регулярною за Аренсом. </w:t>
      </w:r>
    </w:p>
    <w:p w:rsidR="008F44AD" w:rsidRPr="00E24F99" w:rsidRDefault="00204E75" w:rsidP="00E24F99">
      <w:pPr>
        <w:pStyle w:val="nopar"/>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Бiлiнiйне вiдображення </w:t>
      </w:r>
      <m:oMath>
        <m:r>
          <w:rPr>
            <w:rFonts w:ascii="Cambria Math" w:hAnsi="Cambria Math" w:cs="Times New Roman"/>
            <w:lang w:val="uk-UA"/>
          </w:rPr>
          <m:t>B</m:t>
        </m:r>
        <m:d>
          <m:dPr>
            <m:ctrlPr>
              <w:rPr>
                <w:rFonts w:ascii="Cambria Math" w:hAnsi="Cambria Math" w:cs="Times New Roman"/>
                <w:i/>
                <w:lang w:val="uk-UA"/>
              </w:rPr>
            </m:ctrlPr>
          </m:dPr>
          <m:e>
            <m:r>
              <w:rPr>
                <w:rFonts w:ascii="Cambria Math" w:hAnsi="Cambria Math" w:cs="Times New Roman"/>
                <w:lang w:val="uk-UA"/>
              </w:rPr>
              <m:t>x, y</m:t>
            </m:r>
          </m:e>
        </m:d>
        <m:r>
          <w:rPr>
            <w:rFonts w:ascii="Cambria Math" w:hAnsi="Cambria Math" w:cs="Times New Roman"/>
            <w:lang w:val="uk-UA"/>
          </w:rPr>
          <m:t>:A×A→A</m:t>
        </m:r>
      </m:oMath>
      <w:r w:rsidRPr="00E24F99">
        <w:rPr>
          <w:rFonts w:ascii="Times New Roman" w:hAnsi="Times New Roman" w:cs="Times New Roman"/>
          <w:lang w:val="uk-UA"/>
        </w:rPr>
        <w:t xml:space="preserve"> називається </w:t>
      </w:r>
      <w:r w:rsidRPr="00E24F99">
        <w:rPr>
          <w:rFonts w:ascii="Times New Roman" w:hAnsi="Times New Roman" w:cs="Times New Roman"/>
          <w:i/>
          <w:lang w:val="uk-UA"/>
        </w:rPr>
        <w:t>регулярним за Аренсом</w:t>
      </w:r>
      <w:r w:rsidRPr="00E24F99">
        <w:rPr>
          <w:rFonts w:ascii="Times New Roman" w:hAnsi="Times New Roman" w:cs="Times New Roman"/>
          <w:lang w:val="uk-UA"/>
        </w:rPr>
        <w:t>, якщо</w:t>
      </w:r>
      <m:oMath>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α</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β</m:t>
                    </m:r>
                  </m:lim>
                </m:limLow>
              </m:fName>
              <m:e>
                <m:r>
                  <w:rPr>
                    <w:rFonts w:ascii="Cambria Math" w:hAnsi="Cambria Math" w:cs="Times New Roman"/>
                    <w:lang w:val="uk-UA"/>
                  </w:rPr>
                  <m:t>B(</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r>
                  <w:rPr>
                    <w:rFonts w:ascii="Cambria Math" w:hAnsi="Cambria Math" w:cs="Times New Roman"/>
                    <w:lang w:val="uk-UA"/>
                  </w:rPr>
                  <m:t>)</m:t>
                </m:r>
              </m:e>
            </m:func>
          </m:e>
        </m:func>
      </m:oMath>
      <w:r w:rsidR="000E4A73" w:rsidRPr="00E24F99">
        <w:rPr>
          <w:rFonts w:ascii="Times New Roman" w:hAnsi="Times New Roman" w:cs="Times New Roman"/>
          <w:lang w:val="uk-UA"/>
        </w:rPr>
        <w:t>=</w:t>
      </w:r>
      <m:oMath>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β</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α</m:t>
                    </m:r>
                  </m:lim>
                </m:limLow>
              </m:fName>
              <m:e>
                <m:r>
                  <w:rPr>
                    <w:rFonts w:ascii="Cambria Math" w:hAnsi="Cambria Math" w:cs="Times New Roman"/>
                    <w:lang w:val="uk-UA"/>
                  </w:rPr>
                  <m:t>B(</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r>
                  <w:rPr>
                    <w:rFonts w:ascii="Cambria Math" w:hAnsi="Cambria Math" w:cs="Times New Roman"/>
                    <w:lang w:val="uk-UA"/>
                  </w:rPr>
                  <m:t>)</m:t>
                </m:r>
              </m:e>
            </m:func>
          </m:e>
        </m:func>
      </m:oMath>
      <w:r w:rsidR="008F44AD" w:rsidRPr="00E24F99">
        <w:rPr>
          <w:rFonts w:ascii="Times New Roman" w:hAnsi="Times New Roman" w:cs="Times New Roman"/>
          <w:lang w:val="uk-UA"/>
        </w:rPr>
        <w:t xml:space="preserve">,де </w:t>
      </w:r>
      <m:oMath>
        <m:d>
          <m:dPr>
            <m:ctrlPr>
              <w:rPr>
                <w:rFonts w:ascii="Cambria Math" w:hAnsi="Cambria Math" w:cs="Times New Roman"/>
                <w:i/>
                <w:lang w:val="uk-UA"/>
              </w:rPr>
            </m:ctrlPr>
          </m:dPr>
          <m:e>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α</m:t>
                </m:r>
              </m:sub>
            </m:sSub>
          </m:e>
        </m:d>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y</m:t>
            </m:r>
          </m:e>
          <m:sub>
            <m:r>
              <m:rPr>
                <m:sty m:val="p"/>
              </m:rPr>
              <w:rPr>
                <w:rFonts w:ascii="Cambria Math" w:hAnsi="Cambria Math" w:cs="Times New Roman"/>
                <w:lang w:val="uk-UA"/>
              </w:rPr>
              <m:t>β</m:t>
            </m:r>
          </m:sub>
        </m:sSub>
        <m:r>
          <w:rPr>
            <w:rFonts w:ascii="Cambria Math" w:hAnsi="Cambria Math" w:cs="Times New Roman"/>
            <w:lang w:val="uk-UA"/>
          </w:rPr>
          <m:t>)</m:t>
        </m:r>
      </m:oMath>
      <w:r w:rsidR="008F44AD" w:rsidRPr="00E24F99">
        <w:rPr>
          <w:rFonts w:ascii="Times New Roman" w:hAnsi="Times New Roman" w:cs="Times New Roman"/>
          <w:lang w:val="uk-UA"/>
        </w:rPr>
        <w:t xml:space="preserve"> - напрямленості з </w:t>
      </w:r>
      <m:oMath>
        <m:r>
          <w:rPr>
            <w:rFonts w:ascii="Cambria Math" w:hAnsi="Cambria Math" w:cs="Times New Roman"/>
            <w:lang w:val="uk-UA"/>
          </w:rPr>
          <m:t>A</m:t>
        </m:r>
      </m:oMath>
      <w:r w:rsidR="008F44AD" w:rsidRPr="00E24F99">
        <w:rPr>
          <w:rFonts w:ascii="Times New Roman" w:hAnsi="Times New Roman" w:cs="Times New Roman"/>
          <w:lang w:val="uk-UA"/>
        </w:rPr>
        <w:t xml:space="preserve">,збіжні у </w:t>
      </w:r>
      <m:oMath>
        <m:r>
          <w:rPr>
            <w:rFonts w:ascii="Cambria Math" w:hAnsi="Cambria Math" w:cs="Times New Roman"/>
            <w:lang w:val="uk-UA"/>
          </w:rPr>
          <m:t>*</m:t>
        </m:r>
      </m:oMath>
      <w:r w:rsidR="008F44AD" w:rsidRPr="00E24F99">
        <w:rPr>
          <w:rFonts w:ascii="Times New Roman" w:hAnsi="Times New Roman" w:cs="Times New Roman"/>
          <w:lang w:val="uk-UA"/>
        </w:rPr>
        <w:t xml:space="preserve">-слабкій топології простору </w:t>
      </w:r>
      <m:oMath>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rPr>
              <m:t>**</m:t>
            </m:r>
          </m:sup>
        </m:sSup>
      </m:oMath>
      <w:r w:rsidR="008F44AD" w:rsidRPr="00E24F99">
        <w:rPr>
          <w:rFonts w:ascii="Times New Roman" w:hAnsi="Times New Roman" w:cs="Times New Roman"/>
          <w:lang w:val="uk-UA"/>
        </w:rPr>
        <w:t>.</w:t>
      </w:r>
    </w:p>
    <w:p w:rsidR="002C2D94" w:rsidRPr="001901EE" w:rsidRDefault="00E15C55" w:rsidP="00E24F99">
      <w:pPr>
        <w:pStyle w:val="nopar"/>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Іншими словами</w:t>
      </w:r>
      <w:r w:rsidR="00323011" w:rsidRPr="00E24F99">
        <w:rPr>
          <w:rFonts w:ascii="Times New Roman" w:hAnsi="Times New Roman" w:cs="Times New Roman"/>
          <w:lang w:val="uk-UA"/>
        </w:rPr>
        <w:t xml:space="preserve">, білінійне відображення є регулярним за Аренсом, якщо його продовження Арона-Бернера у </w:t>
      </w:r>
      <m:oMath>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r>
          <w:rPr>
            <w:rFonts w:ascii="Cambria Math" w:hAnsi="Cambria Math" w:cs="Times New Roman"/>
            <w:lang w:val="uk-UA"/>
          </w:rPr>
          <m:t>×</m:t>
        </m:r>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oMath>
      <w:r w:rsidR="00323011" w:rsidRPr="00E24F99">
        <w:rPr>
          <w:rFonts w:ascii="Times New Roman" w:hAnsi="Times New Roman" w:cs="Times New Roman"/>
          <w:lang w:val="uk-UA"/>
        </w:rPr>
        <w:t xml:space="preserve"> не залежить від порядку взяття границі по напрямленостях</w:t>
      </w:r>
      <w:r w:rsidR="00235A47" w:rsidRPr="00E24F99">
        <w:rPr>
          <w:rFonts w:ascii="Times New Roman" w:hAnsi="Times New Roman" w:cs="Times New Roman"/>
          <w:lang w:val="uk-UA"/>
        </w:rPr>
        <w:t>, тобто є єдиним</w:t>
      </w:r>
      <w:r w:rsidR="00323011" w:rsidRPr="00E24F99">
        <w:rPr>
          <w:rFonts w:ascii="Times New Roman" w:hAnsi="Times New Roman" w:cs="Times New Roman"/>
          <w:lang w:val="uk-UA"/>
        </w:rPr>
        <w:t>.</w:t>
      </w:r>
      <w:r w:rsidR="00204E75" w:rsidRPr="00E24F99">
        <w:rPr>
          <w:rFonts w:ascii="Times New Roman" w:hAnsi="Times New Roman" w:cs="Times New Roman"/>
          <w:lang w:val="uk-UA"/>
        </w:rPr>
        <w:t xml:space="preserve">У випадку, коли бiлiнiйне вiдображення є асоцiйованим з операцiєю множення в </w:t>
      </w:r>
      <m:oMath>
        <m:r>
          <w:rPr>
            <w:rFonts w:ascii="Cambria Math" w:hAnsi="Cambria Math" w:cs="Times New Roman"/>
            <w:lang w:val="uk-UA"/>
          </w:rPr>
          <m:t>A</m:t>
        </m:r>
      </m:oMath>
      <w:r w:rsidR="00204E75" w:rsidRPr="00E24F99">
        <w:rPr>
          <w:rFonts w:ascii="Times New Roman" w:hAnsi="Times New Roman" w:cs="Times New Roman"/>
          <w:lang w:val="uk-UA"/>
        </w:rPr>
        <w:t>, тобто</w:t>
      </w:r>
      <m:oMath>
        <m:r>
          <w:rPr>
            <w:rFonts w:ascii="Cambria Math" w:hAnsi="Cambria Math" w:cs="Times New Roman"/>
            <w:lang w:val="uk-UA"/>
          </w:rPr>
          <m:t xml:space="preserve"> B</m:t>
        </m:r>
        <m:d>
          <m:dPr>
            <m:ctrlPr>
              <w:rPr>
                <w:rFonts w:ascii="Cambria Math" w:hAnsi="Cambria Math" w:cs="Times New Roman"/>
                <w:i/>
                <w:lang w:val="uk-UA"/>
              </w:rPr>
            </m:ctrlPr>
          </m:dPr>
          <m:e>
            <m:r>
              <w:rPr>
                <w:rFonts w:ascii="Cambria Math" w:hAnsi="Cambria Math" w:cs="Times New Roman"/>
                <w:lang w:val="uk-UA"/>
              </w:rPr>
              <m:t>x, y</m:t>
            </m:r>
          </m:e>
        </m:d>
        <m:r>
          <w:rPr>
            <w:rFonts w:ascii="Cambria Math" w:hAnsi="Cambria Math" w:cs="Times New Roman"/>
            <w:lang w:val="uk-UA"/>
          </w:rPr>
          <m:t>=xy</m:t>
        </m:r>
      </m:oMath>
      <w:r w:rsidR="00204E75" w:rsidRPr="00E24F99">
        <w:rPr>
          <w:rFonts w:ascii="Times New Roman" w:hAnsi="Times New Roman" w:cs="Times New Roman"/>
          <w:lang w:val="uk-UA"/>
        </w:rPr>
        <w:t xml:space="preserve">, то регулярнiсть за Аренсом вiдображення </w:t>
      </w:r>
      <m:oMath>
        <m:r>
          <w:rPr>
            <w:rFonts w:ascii="Cambria Math" w:hAnsi="Cambria Math" w:cs="Times New Roman"/>
            <w:lang w:val="uk-UA"/>
          </w:rPr>
          <m:t>B</m:t>
        </m:r>
      </m:oMath>
      <w:r w:rsidR="00204E75" w:rsidRPr="00E24F99">
        <w:rPr>
          <w:rFonts w:ascii="Times New Roman" w:hAnsi="Times New Roman" w:cs="Times New Roman"/>
          <w:lang w:val="uk-UA"/>
        </w:rPr>
        <w:t xml:space="preserve">означає </w:t>
      </w:r>
      <w:r w:rsidR="00204E75" w:rsidRPr="00E24F99">
        <w:rPr>
          <w:rFonts w:ascii="Times New Roman" w:hAnsi="Times New Roman" w:cs="Times New Roman"/>
          <w:i/>
          <w:lang w:val="uk-UA"/>
        </w:rPr>
        <w:t xml:space="preserve">регулярнiсть заАренсом алгебри </w:t>
      </w:r>
      <m:oMath>
        <m:r>
          <w:rPr>
            <w:rFonts w:ascii="Cambria Math" w:hAnsi="Cambria Math" w:cs="Times New Roman"/>
            <w:lang w:val="uk-UA"/>
          </w:rPr>
          <m:t>A</m:t>
        </m:r>
      </m:oMath>
      <w:r w:rsidR="00FE0C23" w:rsidRPr="00E24F99">
        <w:rPr>
          <w:rFonts w:ascii="Times New Roman" w:hAnsi="Times New Roman" w:cs="Times New Roman"/>
          <w:lang w:val="uk-UA"/>
        </w:rPr>
        <w:t xml:space="preserve"> і відповідне продовження </w:t>
      </w:r>
      <m:oMath>
        <m:acc>
          <m:accPr>
            <m:chr m:val="̃"/>
            <m:ctrlPr>
              <w:rPr>
                <w:rFonts w:ascii="Cambria Math" w:hAnsi="Cambria Math" w:cs="Times New Roman"/>
                <w:i/>
                <w:lang w:val="uk-UA"/>
              </w:rPr>
            </m:ctrlPr>
          </m:accPr>
          <m:e>
            <m:r>
              <w:rPr>
                <w:rFonts w:ascii="Cambria Math" w:hAnsi="Cambria Math" w:cs="Times New Roman"/>
                <w:lang w:val="uk-UA"/>
              </w:rPr>
              <m:t>B</m:t>
            </m:r>
          </m:e>
        </m:acc>
        <m:d>
          <m:dPr>
            <m:ctrlPr>
              <w:rPr>
                <w:rFonts w:ascii="Cambria Math" w:hAnsi="Cambria Math" w:cs="Times New Roman"/>
                <w:i/>
                <w:lang w:val="uk-UA"/>
              </w:rPr>
            </m:ctrlPr>
          </m:dPr>
          <m:e>
            <m:r>
              <w:rPr>
                <w:rFonts w:ascii="Cambria Math" w:hAnsi="Cambria Math" w:cs="Times New Roman"/>
                <w:lang w:val="uk-UA"/>
              </w:rPr>
              <m:t>x, y</m:t>
            </m:r>
          </m:e>
        </m:d>
        <m:r>
          <w:rPr>
            <w:rFonts w:ascii="Cambria Math" w:hAnsi="Cambria Math" w:cs="Times New Roman"/>
            <w:lang w:val="uk-UA"/>
          </w:rPr>
          <m:t>:</m:t>
        </m:r>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r>
          <w:rPr>
            <w:rFonts w:ascii="Cambria Math" w:hAnsi="Cambria Math" w:cs="Times New Roman"/>
            <w:lang w:val="uk-UA"/>
          </w:rPr>
          <m:t>×</m:t>
        </m:r>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r>
          <w:rPr>
            <w:rFonts w:ascii="Cambria Math" w:hAnsi="Cambria Math" w:cs="Times New Roman"/>
            <w:lang w:val="uk-UA"/>
          </w:rPr>
          <m:t>→</m:t>
        </m:r>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oMath>
      <w:r w:rsidR="0038394E" w:rsidRPr="00E24F99">
        <w:rPr>
          <w:rFonts w:ascii="Times New Roman" w:hAnsi="Times New Roman" w:cs="Times New Roman"/>
          <w:lang w:val="uk-UA"/>
        </w:rPr>
        <w:t xml:space="preserve"> є продовженням Аренса операції множення алгебри </w:t>
      </w:r>
      <m:oMath>
        <m:r>
          <w:rPr>
            <w:rFonts w:ascii="Cambria Math" w:hAnsi="Cambria Math" w:cs="Times New Roman"/>
            <w:lang w:val="uk-UA"/>
          </w:rPr>
          <m:t>A</m:t>
        </m:r>
      </m:oMath>
      <w:r w:rsidR="0038394E" w:rsidRPr="00E24F99">
        <w:rPr>
          <w:rFonts w:ascii="Times New Roman" w:hAnsi="Times New Roman" w:cs="Times New Roman"/>
          <w:lang w:val="uk-UA"/>
        </w:rPr>
        <w:t xml:space="preserve"> у </w:t>
      </w:r>
      <m:oMath>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oMath>
      <w:r w:rsidR="0038394E"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Якщо алгебра </w:t>
      </w:r>
      <m:oMath>
        <m:r>
          <w:rPr>
            <w:rFonts w:ascii="Cambria Math" w:hAnsi="Cambria Math" w:cs="Times New Roman"/>
            <w:lang w:val="uk-UA"/>
          </w:rPr>
          <m:t>A</m:t>
        </m:r>
      </m:oMath>
      <w:r w:rsidRPr="00E24F99">
        <w:rPr>
          <w:rFonts w:ascii="Times New Roman" w:hAnsi="Times New Roman" w:cs="Times New Roman"/>
          <w:lang w:val="uk-UA"/>
        </w:rPr>
        <w:t xml:space="preserve">є комутативною, то вiдображення </w:t>
      </w:r>
      <m:oMath>
        <m:r>
          <w:rPr>
            <w:rFonts w:ascii="Cambria Math" w:hAnsi="Cambria Math" w:cs="Times New Roman"/>
            <w:lang w:val="uk-UA"/>
          </w:rPr>
          <m:t>B</m:t>
        </m:r>
        <m:d>
          <m:dPr>
            <m:ctrlPr>
              <w:rPr>
                <w:rFonts w:ascii="Cambria Math" w:hAnsi="Cambria Math" w:cs="Times New Roman"/>
                <w:i/>
                <w:lang w:val="uk-UA"/>
              </w:rPr>
            </m:ctrlPr>
          </m:dPr>
          <m:e>
            <m:r>
              <w:rPr>
                <w:rFonts w:ascii="Cambria Math" w:hAnsi="Cambria Math" w:cs="Times New Roman"/>
                <w:lang w:val="uk-UA"/>
              </w:rPr>
              <m:t>x, y</m:t>
            </m:r>
          </m:e>
        </m:d>
      </m:oMath>
      <w:r w:rsidRPr="00E24F99">
        <w:rPr>
          <w:rFonts w:ascii="Times New Roman" w:hAnsi="Times New Roman" w:cs="Times New Roman"/>
          <w:lang w:val="uk-UA"/>
        </w:rPr>
        <w:t xml:space="preserve">, яке асоцiйоване з операцiєю множення, є симетричним, але його продовження у </w:t>
      </w:r>
      <m:oMath>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oMath>
      <w:r w:rsidR="00EC16CB" w:rsidRPr="00E24F99">
        <w:rPr>
          <w:rFonts w:ascii="Times New Roman" w:hAnsi="Times New Roman" w:cs="Times New Roman"/>
          <w:lang w:val="uk-UA"/>
        </w:rPr>
        <w:t xml:space="preserve">може виявитись </w:t>
      </w:r>
      <w:r w:rsidR="00235A47" w:rsidRPr="00E24F99">
        <w:rPr>
          <w:rFonts w:ascii="Times New Roman" w:hAnsi="Times New Roman" w:cs="Times New Roman"/>
          <w:lang w:val="uk-UA"/>
        </w:rPr>
        <w:t>не єдиним</w:t>
      </w:r>
      <w:r w:rsidR="0038394E" w:rsidRPr="00E24F99">
        <w:rPr>
          <w:rFonts w:ascii="Times New Roman" w:hAnsi="Times New Roman" w:cs="Times New Roman"/>
          <w:lang w:val="uk-UA"/>
        </w:rPr>
        <w:t>, а, отже,</w:t>
      </w:r>
      <w:r w:rsidR="00EC16CB" w:rsidRPr="00E24F99">
        <w:rPr>
          <w:rFonts w:ascii="Times New Roman" w:hAnsi="Times New Roman" w:cs="Times New Roman"/>
          <w:lang w:val="uk-UA"/>
        </w:rPr>
        <w:t xml:space="preserve"> не</w:t>
      </w:r>
      <w:r w:rsidRPr="00E24F99">
        <w:rPr>
          <w:rFonts w:ascii="Times New Roman" w:hAnsi="Times New Roman" w:cs="Times New Roman"/>
          <w:lang w:val="uk-UA"/>
        </w:rPr>
        <w:t xml:space="preserve">регулярним за Аренсом (наприклад, вiдомо, що продовження комутативної </w:t>
      </w:r>
      <w:r w:rsidR="00EC16CB" w:rsidRPr="00E24F99">
        <w:rPr>
          <w:rFonts w:ascii="Times New Roman" w:hAnsi="Times New Roman" w:cs="Times New Roman"/>
          <w:lang w:val="uk-UA"/>
        </w:rPr>
        <w:t>операції</w:t>
      </w:r>
      <w:r w:rsidRPr="00E24F99">
        <w:rPr>
          <w:rFonts w:ascii="Times New Roman" w:hAnsi="Times New Roman" w:cs="Times New Roman"/>
          <w:lang w:val="uk-UA"/>
        </w:rPr>
        <w:t xml:space="preserve"> множення у </w:t>
      </w:r>
      <m:oMath>
        <m:sSubSup>
          <m:sSubSupPr>
            <m:ctrlPr>
              <w:rPr>
                <w:rFonts w:ascii="Cambria Math" w:hAnsi="Cambria Math" w:cs="Times New Roman"/>
                <w:i/>
                <w:lang w:val="uk-UA"/>
              </w:rPr>
            </m:ctrlPr>
          </m:sSubSupPr>
          <m:e>
            <m:r>
              <m:rPr>
                <m:scr m:val="script"/>
              </m:rPr>
              <w:rPr>
                <w:rFonts w:ascii="Cambria Math" w:hAnsi="Cambria Math" w:cs="Times New Roman"/>
                <w:lang w:val="uk-UA"/>
              </w:rPr>
              <m:t>l</m:t>
            </m:r>
          </m:e>
          <m:sub>
            <m:r>
              <w:rPr>
                <w:rFonts w:ascii="Cambria Math" w:hAnsi="Cambria Math" w:cs="Times New Roman"/>
                <w:lang w:val="uk-UA"/>
              </w:rPr>
              <m:t>1</m:t>
            </m:r>
          </m:sub>
          <m:sup>
            <m:r>
              <w:rPr>
                <w:rFonts w:ascii="Cambria Math" w:hAnsi="Cambria Math" w:cs="Times New Roman"/>
                <w:lang w:val="uk-UA"/>
              </w:rPr>
              <m:t>**</m:t>
            </m:r>
          </m:sup>
        </m:sSubSup>
      </m:oMath>
      <w:r w:rsidRPr="00E24F99">
        <w:rPr>
          <w:rFonts w:ascii="Times New Roman" w:hAnsi="Times New Roman" w:cs="Times New Roman"/>
          <w:lang w:val="uk-UA"/>
        </w:rPr>
        <w:t xml:space="preserve">є некомутативним, а, отже, алгебра </w:t>
      </w:r>
      <m:oMath>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oMath>
      <w:r w:rsidRPr="00E24F99">
        <w:rPr>
          <w:rFonts w:ascii="Times New Roman" w:hAnsi="Times New Roman" w:cs="Times New Roman"/>
          <w:lang w:val="uk-UA"/>
        </w:rPr>
        <w:t xml:space="preserve">не є регулярною за Аренсом). </w:t>
      </w:r>
    </w:p>
    <w:p w:rsidR="00C27C87"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На </w:t>
      </w:r>
      <m:oMath>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π</m:t>
            </m:r>
          </m:sub>
          <m:sup>
            <m:r>
              <w:rPr>
                <w:rFonts w:ascii="Cambria Math" w:hAnsi="Cambria Math" w:cs="Times New Roman"/>
                <w:lang w:val="uk-UA"/>
              </w:rPr>
              <m:t>n</m:t>
            </m:r>
          </m:sup>
        </m:sSubSup>
        <m:r>
          <w:rPr>
            <w:rFonts w:ascii="Cambria Math" w:hAnsi="Cambria Math" w:cs="Times New Roman"/>
            <w:lang w:val="uk-UA"/>
          </w:rPr>
          <m:t>A</m:t>
        </m:r>
      </m:oMath>
      <w:r w:rsidR="00103301" w:rsidRPr="001901EE">
        <w:rPr>
          <w:rFonts w:ascii="Times New Roman" w:hAnsi="Times New Roman" w:cs="Times New Roman"/>
          <w:i/>
        </w:rPr>
        <w:t>‒</w:t>
      </w:r>
      <w:r w:rsidRPr="00E24F99">
        <w:rPr>
          <w:rFonts w:ascii="Times New Roman" w:hAnsi="Times New Roman" w:cs="Times New Roman"/>
          <w:i/>
          <w:lang w:val="uk-UA"/>
        </w:rPr>
        <w:t>n</w:t>
      </w:r>
      <w:r w:rsidRPr="00E24F99">
        <w:rPr>
          <w:rFonts w:ascii="Times New Roman" w:hAnsi="Times New Roman" w:cs="Times New Roman"/>
          <w:lang w:val="uk-UA"/>
        </w:rPr>
        <w:t xml:space="preserve">-му проективному тензорному степенi банахової алгебри </w:t>
      </w:r>
      <m:oMath>
        <m:r>
          <w:rPr>
            <w:rFonts w:ascii="Cambria Math" w:hAnsi="Cambria Math" w:cs="Times New Roman"/>
            <w:lang w:val="uk-UA"/>
          </w:rPr>
          <m:t>A</m:t>
        </m:r>
      </m:oMath>
      <w:r w:rsidRPr="00E24F99">
        <w:rPr>
          <w:rFonts w:ascii="Times New Roman" w:hAnsi="Times New Roman" w:cs="Times New Roman"/>
          <w:lang w:val="uk-UA"/>
        </w:rPr>
        <w:t>iснує натуральне множення, таке, що</w:t>
      </w:r>
      <m:oMath>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π</m:t>
            </m:r>
          </m:sub>
          <m:sup>
            <m:r>
              <w:rPr>
                <w:rFonts w:ascii="Cambria Math" w:hAnsi="Cambria Math" w:cs="Times New Roman"/>
                <w:lang w:val="uk-UA"/>
              </w:rPr>
              <m:t>n</m:t>
            </m:r>
          </m:sup>
        </m:sSubSup>
        <m:r>
          <w:rPr>
            <w:rFonts w:ascii="Cambria Math" w:hAnsi="Cambria Math" w:cs="Times New Roman"/>
            <w:lang w:val="uk-UA"/>
          </w:rPr>
          <m:t>A</m:t>
        </m:r>
      </m:oMath>
      <w:r w:rsidR="00C27C87" w:rsidRPr="00E24F99">
        <w:rPr>
          <w:rFonts w:ascii="Times New Roman" w:hAnsi="Times New Roman" w:cs="Times New Roman"/>
          <w:lang w:val="uk-UA"/>
        </w:rPr>
        <w:t xml:space="preserve"> є банаховою алгеброю:</w:t>
      </w:r>
    </w:p>
    <w:p w:rsidR="00C27C87" w:rsidRPr="00E24F99" w:rsidRDefault="005803A5" w:rsidP="00E24F99">
      <w:pPr>
        <w:pStyle w:val="indent"/>
        <w:spacing w:after="0" w:line="360" w:lineRule="auto"/>
        <w:ind w:firstLine="709"/>
        <w:jc w:val="center"/>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n</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n</m:t>
            </m:r>
          </m:sub>
        </m:sSub>
        <m:r>
          <w:rPr>
            <w:rFonts w:ascii="Cambria Math" w:hAnsi="Cambria Math" w:cs="Times New Roman"/>
            <w:lang w:val="uk-UA"/>
          </w:rPr>
          <m:t>=</m:t>
        </m:r>
        <m:sSub>
          <m:sSubPr>
            <m:ctrlPr>
              <w:rPr>
                <w:rFonts w:ascii="Cambria Math" w:hAnsi="Cambria Math" w:cs="Times New Roman"/>
                <w:i/>
                <w:lang w:val="uk-UA"/>
              </w:rPr>
            </m:ctrlPr>
          </m:sSubPr>
          <m:e>
            <m:sSub>
              <m:sSubPr>
                <m:ctrlPr>
                  <w:rPr>
                    <w:rFonts w:ascii="Cambria Math" w:hAnsi="Cambria Math" w:cs="Times New Roman"/>
                    <w:i/>
                    <w:lang w:val="uk-UA"/>
                  </w:rPr>
                </m:ctrlPr>
              </m:sSubPr>
              <m:e>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1</m:t>
                    </m:r>
                  </m:sub>
                </m:sSub>
                <m:r>
                  <w:rPr>
                    <w:rFonts w:ascii="Cambria Math" w:hAnsi="Cambria Math" w:cs="Times New Roman"/>
                    <w:lang w:val="uk-UA"/>
                  </w:rPr>
                  <m:t>y</m:t>
                </m:r>
              </m:e>
              <m:sub>
                <m:r>
                  <w:rPr>
                    <w:rFonts w:ascii="Cambria Math" w:hAnsi="Cambria Math" w:cs="Times New Roman"/>
                    <w:lang w:val="uk-UA"/>
                  </w:rPr>
                  <m:t>1</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n</m:t>
                </m:r>
              </m:sub>
            </m:sSub>
            <m:r>
              <w:rPr>
                <w:rFonts w:ascii="Cambria Math" w:hAnsi="Cambria Math" w:cs="Times New Roman"/>
                <w:lang w:val="uk-UA"/>
              </w:rPr>
              <m:t>y</m:t>
            </m:r>
          </m:e>
          <m:sub>
            <m:r>
              <w:rPr>
                <w:rFonts w:ascii="Cambria Math" w:hAnsi="Cambria Math" w:cs="Times New Roman"/>
                <w:lang w:val="uk-UA"/>
              </w:rPr>
              <m:t>n</m:t>
            </m:r>
          </m:sub>
        </m:sSub>
      </m:oMath>
      <w:r w:rsidR="00C27C87" w:rsidRPr="00E24F99">
        <w:rPr>
          <w:rFonts w:ascii="Times New Roman" w:hAnsi="Times New Roman" w:cs="Times New Roman"/>
          <w:lang w:val="uk-UA"/>
        </w:rPr>
        <w:t>.</w:t>
      </w:r>
    </w:p>
    <w:p w:rsidR="002C2D94" w:rsidRPr="00E24F99" w:rsidRDefault="005803A5" w:rsidP="00E24F99">
      <w:pPr>
        <w:pStyle w:val="indent"/>
        <w:spacing w:after="0" w:line="360" w:lineRule="auto"/>
        <w:ind w:firstLine="709"/>
        <w:jc w:val="both"/>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 π</m:t>
            </m:r>
          </m:sub>
          <m:sup>
            <m:r>
              <w:rPr>
                <w:rFonts w:ascii="Cambria Math" w:hAnsi="Cambria Math" w:cs="Times New Roman"/>
                <w:lang w:val="uk-UA"/>
              </w:rPr>
              <m:t>n</m:t>
            </m:r>
          </m:sup>
        </m:sSubSup>
        <m:r>
          <w:rPr>
            <w:rFonts w:ascii="Cambria Math" w:hAnsi="Cambria Math" w:cs="Times New Roman"/>
            <w:lang w:val="uk-UA"/>
          </w:rPr>
          <m:t>A</m:t>
        </m:r>
      </m:oMath>
      <w:r w:rsidR="00103301" w:rsidRPr="00E24F99">
        <w:rPr>
          <w:rFonts w:ascii="Times New Roman" w:hAnsi="Times New Roman" w:cs="Times New Roman"/>
          <w:lang w:val="uk-UA"/>
        </w:rPr>
        <w:t>‒</w:t>
      </w:r>
      <w:r w:rsidR="00204E75" w:rsidRPr="00E24F99">
        <w:rPr>
          <w:rFonts w:ascii="Times New Roman" w:hAnsi="Times New Roman" w:cs="Times New Roman"/>
          <w:i/>
          <w:lang w:val="uk-UA"/>
        </w:rPr>
        <w:t>n</w:t>
      </w:r>
      <w:r w:rsidR="00204E75" w:rsidRPr="00E24F99">
        <w:rPr>
          <w:rFonts w:ascii="Times New Roman" w:hAnsi="Times New Roman" w:cs="Times New Roman"/>
          <w:lang w:val="uk-UA"/>
        </w:rPr>
        <w:t xml:space="preserve">-ий симетричний проективний тензорний степiнь банахової алгебри </w:t>
      </w:r>
      <m:oMath>
        <m:r>
          <w:rPr>
            <w:rFonts w:ascii="Cambria Math" w:hAnsi="Cambria Math" w:cs="Times New Roman"/>
            <w:lang w:val="uk-UA"/>
          </w:rPr>
          <m:t>A</m:t>
        </m:r>
      </m:oMath>
      <w:r w:rsidR="00204E75" w:rsidRPr="00E24F99">
        <w:rPr>
          <w:rFonts w:ascii="Times New Roman" w:hAnsi="Times New Roman" w:cs="Times New Roman"/>
          <w:lang w:val="uk-UA"/>
        </w:rPr>
        <w:t xml:space="preserve">є замкненим пiдпростором у </w:t>
      </w:r>
      <m:oMath>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π</m:t>
            </m:r>
          </m:sub>
          <m:sup>
            <m:r>
              <w:rPr>
                <w:rFonts w:ascii="Cambria Math" w:hAnsi="Cambria Math" w:cs="Times New Roman"/>
                <w:lang w:val="uk-UA"/>
              </w:rPr>
              <m:t>n</m:t>
            </m:r>
          </m:sup>
        </m:sSubSup>
        <m:r>
          <w:rPr>
            <w:rFonts w:ascii="Cambria Math" w:hAnsi="Cambria Math" w:cs="Times New Roman"/>
            <w:lang w:val="uk-UA"/>
          </w:rPr>
          <m:t>A</m:t>
        </m:r>
      </m:oMath>
      <w:r w:rsidR="00204E75" w:rsidRPr="00E24F99">
        <w:rPr>
          <w:rFonts w:ascii="Times New Roman" w:hAnsi="Times New Roman" w:cs="Times New Roman"/>
          <w:lang w:val="uk-UA"/>
        </w:rPr>
        <w:t xml:space="preserve">, а, отже, є банаховою алгеброю. У </w:t>
      </w:r>
      <w:r w:rsidR="00204E75" w:rsidRPr="00E24F99">
        <w:rPr>
          <w:rFonts w:ascii="Times New Roman" w:hAnsi="Times New Roman" w:cs="Times New Roman"/>
          <w:i/>
          <w:lang w:val="uk-UA"/>
        </w:rPr>
        <w:t>пiдроздiл</w:t>
      </w:r>
      <w:r w:rsidR="00D53DEB" w:rsidRPr="00E24F99">
        <w:rPr>
          <w:rFonts w:ascii="Times New Roman" w:hAnsi="Times New Roman" w:cs="Times New Roman"/>
          <w:i/>
          <w:lang w:val="uk-UA"/>
        </w:rPr>
        <w:t>і</w:t>
      </w:r>
      <w:r w:rsidR="00204E75" w:rsidRPr="00E24F99">
        <w:rPr>
          <w:rFonts w:ascii="Times New Roman" w:hAnsi="Times New Roman" w:cs="Times New Roman"/>
          <w:i/>
          <w:lang w:val="uk-UA"/>
        </w:rPr>
        <w:t xml:space="preserve"> 5.1</w:t>
      </w:r>
      <w:r w:rsidR="00204E75" w:rsidRPr="00E24F99">
        <w:rPr>
          <w:rFonts w:ascii="Times New Roman" w:hAnsi="Times New Roman" w:cs="Times New Roman"/>
          <w:lang w:val="uk-UA"/>
        </w:rPr>
        <w:t xml:space="preserve"> сформульованi умови нерегулярностi за Аренсом </w:t>
      </w:r>
      <w:r w:rsidR="00204E75" w:rsidRPr="00E24F99">
        <w:rPr>
          <w:rFonts w:ascii="Times New Roman" w:hAnsi="Times New Roman" w:cs="Times New Roman"/>
          <w:i/>
          <w:lang w:val="uk-UA"/>
        </w:rPr>
        <w:t>n</w:t>
      </w:r>
      <w:r w:rsidR="00204E75" w:rsidRPr="00E24F99">
        <w:rPr>
          <w:rFonts w:ascii="Times New Roman" w:hAnsi="Times New Roman" w:cs="Times New Roman"/>
          <w:lang w:val="uk-UA"/>
        </w:rPr>
        <w:t>-го симетричного проективного тензорного степеня банахової алгебри: якщ</w:t>
      </w:r>
      <w:r w:rsidR="009F41F1" w:rsidRPr="00E24F99">
        <w:rPr>
          <w:rFonts w:ascii="Times New Roman" w:hAnsi="Times New Roman" w:cs="Times New Roman"/>
          <w:lang w:val="uk-UA"/>
        </w:rPr>
        <w:t xml:space="preserve">о </w:t>
      </w:r>
      <m:oMath>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α</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β</m:t>
                    </m:r>
                  </m:lim>
                </m:limLow>
              </m:fName>
              <m:e>
                <m:r>
                  <w:rPr>
                    <w:rFonts w:ascii="Cambria Math" w:hAnsi="Cambria Math" w:cs="Times New Roman"/>
                    <w:lang w:val="uk-UA"/>
                  </w:rPr>
                  <m:t>P(</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r>
                  <w:rPr>
                    <w:rFonts w:ascii="Cambria Math" w:hAnsi="Cambria Math" w:cs="Times New Roman"/>
                    <w:lang w:val="uk-UA"/>
                  </w:rPr>
                  <m:t>)≠</m:t>
                </m:r>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β</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α</m:t>
                            </m:r>
                          </m:lim>
                        </m:limLow>
                      </m:fName>
                      <m:e>
                        <m:r>
                          <w:rPr>
                            <w:rFonts w:ascii="Cambria Math" w:hAnsi="Cambria Math" w:cs="Times New Roman"/>
                            <w:lang w:val="uk-UA"/>
                          </w:rPr>
                          <m:t>P(</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r>
                          <w:rPr>
                            <w:rFonts w:ascii="Cambria Math" w:hAnsi="Cambria Math" w:cs="Times New Roman"/>
                            <w:lang w:val="uk-UA"/>
                          </w:rPr>
                          <m:t>)</m:t>
                        </m:r>
                      </m:e>
                    </m:func>
                  </m:e>
                </m:func>
              </m:e>
            </m:func>
          </m:e>
        </m:func>
      </m:oMath>
      <w:r w:rsidR="00204E75" w:rsidRPr="00E24F99">
        <w:rPr>
          <w:rFonts w:ascii="Times New Roman" w:hAnsi="Times New Roman" w:cs="Times New Roman"/>
          <w:lang w:val="uk-UA"/>
        </w:rPr>
        <w:t xml:space="preserve">для </w:t>
      </w:r>
      <w:r w:rsidR="004E02F6" w:rsidRPr="00E24F99">
        <w:rPr>
          <w:rFonts w:ascii="Times New Roman" w:hAnsi="Times New Roman" w:cs="Times New Roman"/>
          <w:lang w:val="uk-UA"/>
        </w:rPr>
        <w:t xml:space="preserve">деякого </w:t>
      </w:r>
      <m:oMath>
        <m:r>
          <w:rPr>
            <w:rFonts w:ascii="Cambria Math" w:hAnsi="Cambria Math" w:cs="Times New Roman"/>
            <w:lang w:val="uk-UA"/>
          </w:rPr>
          <m:t>P∈</m:t>
        </m:r>
        <m:sSup>
          <m:sSupPr>
            <m:ctrlPr>
              <w:rPr>
                <w:rFonts w:ascii="Cambria Math" w:hAnsi="Cambria Math" w:cs="Times New Roman"/>
                <w:i/>
                <w:lang w:val="uk-UA"/>
              </w:rPr>
            </m:ctrlPr>
          </m:sSupPr>
          <m:e>
            <m:r>
              <w:rPr>
                <w:rFonts w:ascii="Cambria Math" w:hAnsi="Cambria Math" w:cs="Times New Roman"/>
                <w:lang w:val="uk-UA"/>
              </w:rPr>
              <m:t>P(</m:t>
            </m:r>
          </m:e>
          <m:sup>
            <m:r>
              <w:rPr>
                <w:rFonts w:ascii="Cambria Math" w:hAnsi="Cambria Math" w:cs="Times New Roman"/>
                <w:lang w:val="uk-UA"/>
              </w:rPr>
              <m:t>n</m:t>
            </m:r>
          </m:sup>
        </m:sSup>
        <m:r>
          <w:rPr>
            <w:rFonts w:ascii="Cambria Math" w:hAnsi="Cambria Math" w:cs="Times New Roman"/>
            <w:lang w:val="uk-UA"/>
          </w:rPr>
          <m:t>A)</m:t>
        </m:r>
      </m:oMath>
      <w:r w:rsidR="00204E75" w:rsidRPr="00E24F99">
        <w:rPr>
          <w:rFonts w:ascii="Times New Roman" w:hAnsi="Times New Roman" w:cs="Times New Roman"/>
          <w:lang w:val="uk-UA"/>
        </w:rPr>
        <w:t xml:space="preserve">i </w:t>
      </w:r>
      <w:r w:rsidR="00764FD2" w:rsidRPr="00E24F99">
        <w:rPr>
          <w:rFonts w:ascii="Times New Roman" w:hAnsi="Times New Roman" w:cs="Times New Roman"/>
          <w:lang w:val="uk-UA"/>
        </w:rPr>
        <w:t>деяких</w:t>
      </w:r>
      <w:r w:rsidR="006A029F" w:rsidRPr="00E24F99">
        <w:rPr>
          <w:rFonts w:ascii="Times New Roman" w:hAnsi="Times New Roman" w:cs="Times New Roman"/>
          <w:lang w:val="uk-UA"/>
        </w:rPr>
        <w:t xml:space="preserve"> напрямленостей </w:t>
      </w:r>
      <m:oMath>
        <m:d>
          <m:dPr>
            <m:ctrlPr>
              <w:rPr>
                <w:rFonts w:ascii="Cambria Math" w:hAnsi="Cambria Math" w:cs="Times New Roman"/>
                <w:i/>
                <w:lang w:val="uk-UA"/>
              </w:rPr>
            </m:ctrlPr>
          </m:dPr>
          <m:e>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α</m:t>
                </m:r>
              </m:sub>
            </m:sSub>
          </m:e>
        </m:d>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y</m:t>
            </m:r>
          </m:e>
          <m:sub>
            <m:r>
              <m:rPr>
                <m:sty m:val="p"/>
              </m:rPr>
              <w:rPr>
                <w:rFonts w:ascii="Cambria Math" w:hAnsi="Cambria Math" w:cs="Times New Roman"/>
                <w:lang w:val="uk-UA"/>
              </w:rPr>
              <m:t>β</m:t>
            </m:r>
          </m:sub>
        </m:sSub>
        <m:r>
          <w:rPr>
            <w:rFonts w:ascii="Cambria Math" w:hAnsi="Cambria Math" w:cs="Times New Roman"/>
            <w:lang w:val="uk-UA"/>
          </w:rPr>
          <m:t>)</m:t>
        </m:r>
      </m:oMath>
      <w:r w:rsidR="006A029F" w:rsidRPr="00E24F99">
        <w:rPr>
          <w:rFonts w:ascii="Times New Roman" w:hAnsi="Times New Roman" w:cs="Times New Roman"/>
          <w:lang w:val="uk-UA"/>
        </w:rPr>
        <w:t>,</w:t>
      </w:r>
      <w:r w:rsidR="00204E75" w:rsidRPr="00E24F99">
        <w:rPr>
          <w:rFonts w:ascii="Times New Roman" w:hAnsi="Times New Roman" w:cs="Times New Roman"/>
          <w:lang w:val="uk-UA"/>
        </w:rPr>
        <w:t xml:space="preserve">збiжних </w:t>
      </w:r>
      <w:r w:rsidR="006A029F" w:rsidRPr="00E24F99">
        <w:rPr>
          <w:rFonts w:ascii="Times New Roman" w:hAnsi="Times New Roman" w:cs="Times New Roman"/>
          <w:lang w:val="uk-UA"/>
        </w:rPr>
        <w:t xml:space="preserve">у </w:t>
      </w:r>
      <w:r w:rsidR="006A029F" w:rsidRPr="00E24F99">
        <w:rPr>
          <w:rFonts w:ascii="Times New Roman" w:hAnsi="Times New Roman" w:cs="Times New Roman"/>
          <w:i/>
          <w:lang w:val="uk-UA"/>
        </w:rPr>
        <w:t>n</w:t>
      </w:r>
      <w:r w:rsidR="006A029F" w:rsidRPr="00E24F99">
        <w:rPr>
          <w:rFonts w:ascii="Times New Roman" w:hAnsi="Times New Roman" w:cs="Times New Roman"/>
          <w:lang w:val="uk-UA"/>
        </w:rPr>
        <w:t xml:space="preserve">-полiномiальній топології алгебри </w:t>
      </w:r>
      <m:oMath>
        <m:r>
          <w:rPr>
            <w:rFonts w:ascii="Cambria Math" w:hAnsi="Cambria Math" w:cs="Times New Roman"/>
            <w:lang w:val="uk-UA"/>
          </w:rPr>
          <m:t>A</m:t>
        </m:r>
      </m:oMath>
      <w:r w:rsidR="00204E75" w:rsidRPr="00E24F99">
        <w:rPr>
          <w:rFonts w:ascii="Times New Roman" w:hAnsi="Times New Roman" w:cs="Times New Roman"/>
          <w:lang w:val="uk-UA"/>
        </w:rPr>
        <w:t xml:space="preserve">, тодi </w:t>
      </w:r>
      <m:oMath>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 π</m:t>
            </m:r>
          </m:sub>
          <m:sup>
            <m:r>
              <w:rPr>
                <w:rFonts w:ascii="Cambria Math" w:hAnsi="Cambria Math" w:cs="Times New Roman"/>
                <w:lang w:val="uk-UA"/>
              </w:rPr>
              <m:t>n</m:t>
            </m:r>
          </m:sup>
        </m:sSubSup>
        <m:r>
          <w:rPr>
            <w:rFonts w:ascii="Cambria Math" w:hAnsi="Cambria Math" w:cs="Times New Roman"/>
            <w:lang w:val="uk-UA"/>
          </w:rPr>
          <m:t>A</m:t>
        </m:r>
      </m:oMath>
      <w:r w:rsidR="00204E75" w:rsidRPr="00E24F99">
        <w:rPr>
          <w:rFonts w:ascii="Times New Roman" w:hAnsi="Times New Roman" w:cs="Times New Roman"/>
          <w:lang w:val="uk-UA"/>
        </w:rPr>
        <w:t>не є регулярним за Аренсом (теорема 5.1.2).</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Поняття регулярностi за Аренсом природньо можна </w:t>
      </w:r>
      <w:r w:rsidR="00963298" w:rsidRPr="00E24F99">
        <w:rPr>
          <w:rFonts w:ascii="Times New Roman" w:hAnsi="Times New Roman" w:cs="Times New Roman"/>
          <w:lang w:val="uk-UA"/>
        </w:rPr>
        <w:t>перенести на довiльний банахів</w:t>
      </w:r>
      <w:r w:rsidRPr="00E24F99">
        <w:rPr>
          <w:rFonts w:ascii="Times New Roman" w:hAnsi="Times New Roman" w:cs="Times New Roman"/>
          <w:lang w:val="uk-UA"/>
        </w:rPr>
        <w:t xml:space="preserve"> простiр </w:t>
      </w:r>
      <m:oMath>
        <m:r>
          <w:rPr>
            <w:rFonts w:ascii="Cambria Math" w:hAnsi="Cambria Math" w:cs="Times New Roman"/>
            <w:lang w:val="uk-UA"/>
          </w:rPr>
          <m:t>X</m:t>
        </m:r>
      </m:oMath>
      <w:r w:rsidRPr="00E24F99">
        <w:rPr>
          <w:rFonts w:ascii="Times New Roman" w:hAnsi="Times New Roman" w:cs="Times New Roman"/>
          <w:lang w:val="uk-UA"/>
        </w:rPr>
        <w:t>.</w:t>
      </w:r>
    </w:p>
    <w:p w:rsidR="002C2D94" w:rsidRPr="00E24F99" w:rsidRDefault="00BA385B"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Банахів</w:t>
      </w:r>
      <w:r w:rsidR="00204E75" w:rsidRPr="00E24F99">
        <w:rPr>
          <w:rFonts w:ascii="Times New Roman" w:hAnsi="Times New Roman" w:cs="Times New Roman"/>
          <w:lang w:val="uk-UA"/>
        </w:rPr>
        <w:t xml:space="preserve"> простiр </w:t>
      </w:r>
      <w:r w:rsidR="00204E75" w:rsidRPr="00E24F99">
        <w:rPr>
          <w:rFonts w:ascii="Times New Roman" w:hAnsi="Times New Roman" w:cs="Times New Roman"/>
          <w:i/>
          <w:lang w:val="uk-UA"/>
        </w:rPr>
        <w:t xml:space="preserve">X </w:t>
      </w:r>
      <w:r w:rsidR="00204E75" w:rsidRPr="00E24F99">
        <w:rPr>
          <w:rFonts w:ascii="Times New Roman" w:hAnsi="Times New Roman" w:cs="Times New Roman"/>
          <w:lang w:val="uk-UA"/>
        </w:rPr>
        <w:t>називається</w:t>
      </w:r>
      <w:r w:rsidR="00204E75" w:rsidRPr="00E24F99">
        <w:rPr>
          <w:rFonts w:ascii="Times New Roman" w:hAnsi="Times New Roman" w:cs="Times New Roman"/>
          <w:i/>
          <w:lang w:val="uk-UA"/>
        </w:rPr>
        <w:t xml:space="preserve"> (симетрично) регулярним</w:t>
      </w:r>
      <w:r w:rsidR="00204E75" w:rsidRPr="00E24F99">
        <w:rPr>
          <w:rFonts w:ascii="Times New Roman" w:hAnsi="Times New Roman" w:cs="Times New Roman"/>
          <w:lang w:val="uk-UA"/>
        </w:rPr>
        <w:t xml:space="preserve">, якщо кожна (симетрична) бiлiнiйна форма на </w:t>
      </w:r>
      <m:oMath>
        <m:r>
          <w:rPr>
            <w:rFonts w:ascii="Cambria Math" w:hAnsi="Cambria Math" w:cs="Times New Roman"/>
            <w:lang w:val="uk-UA"/>
          </w:rPr>
          <m:t>X×X</m:t>
        </m:r>
      </m:oMath>
      <w:r w:rsidR="00204E75" w:rsidRPr="00E24F99">
        <w:rPr>
          <w:rFonts w:ascii="Times New Roman" w:hAnsi="Times New Roman" w:cs="Times New Roman"/>
          <w:lang w:val="uk-UA"/>
        </w:rPr>
        <w:t>є регулярною за Аренсом.</w:t>
      </w:r>
    </w:p>
    <w:p w:rsidR="00F33E9A" w:rsidRPr="00E24F99" w:rsidRDefault="00FA0A07"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В</w:t>
      </w:r>
      <w:r w:rsidR="00204E75" w:rsidRPr="00E24F99">
        <w:rPr>
          <w:rFonts w:ascii="Times New Roman" w:hAnsi="Times New Roman" w:cs="Times New Roman"/>
          <w:lang w:val="uk-UA"/>
        </w:rPr>
        <w:t xml:space="preserve"> цьому підрозділі розглянуто питання регулярностi за Аренсом скiнченої суми симетричних проективних тензорних степенiв</w:t>
      </w:r>
      <w:r w:rsidRPr="00E24F99">
        <w:rPr>
          <w:rFonts w:ascii="Times New Roman" w:hAnsi="Times New Roman" w:cs="Times New Roman"/>
          <w:lang w:val="uk-UA"/>
        </w:rPr>
        <w:t xml:space="preserve"> банахового простору </w:t>
      </w:r>
      <m:oMath>
        <m:r>
          <w:rPr>
            <w:rFonts w:ascii="Cambria Math" w:hAnsi="Cambria Math" w:cs="Times New Roman"/>
            <w:lang w:val="uk-UA"/>
          </w:rPr>
          <m:t>X</m:t>
        </m:r>
      </m:oMath>
      <w:r w:rsidR="00204E75" w:rsidRPr="00E24F99">
        <w:rPr>
          <w:rFonts w:ascii="Times New Roman" w:hAnsi="Times New Roman" w:cs="Times New Roman"/>
          <w:lang w:val="uk-UA"/>
        </w:rPr>
        <w:t xml:space="preserve">: </w:t>
      </w:r>
    </w:p>
    <w:p w:rsidR="002C2D94" w:rsidRPr="00E24F99" w:rsidRDefault="005803A5" w:rsidP="00E24F99">
      <w:pPr>
        <w:pStyle w:val="indent"/>
        <w:spacing w:after="0" w:line="360" w:lineRule="auto"/>
        <w:ind w:firstLine="709"/>
        <w:jc w:val="center"/>
        <w:rPr>
          <w:rFonts w:ascii="Times New Roman" w:hAnsi="Times New Roman" w:cs="Times New Roman"/>
          <w:lang w:val="uk-UA"/>
        </w:rPr>
      </w:pPr>
      <m:oMath>
        <m:nary>
          <m:naryPr>
            <m:chr m:val="∑"/>
            <m:limLoc m:val="subSup"/>
            <m:ctrlPr>
              <w:rPr>
                <w:rFonts w:ascii="Cambria Math" w:hAnsi="Cambria Math" w:cs="Times New Roman"/>
                <w:i/>
                <w:lang w:val="uk-UA"/>
              </w:rPr>
            </m:ctrlPr>
          </m:naryPr>
          <m:sub/>
          <m:sup>
            <m:r>
              <w:rPr>
                <w:rFonts w:ascii="Cambria Math" w:hAnsi="Cambria Math" w:cs="Times New Roman"/>
                <w:lang w:val="uk-UA"/>
              </w:rPr>
              <m:t>n</m:t>
            </m:r>
          </m:sup>
          <m:e>
            <m:r>
              <w:rPr>
                <w:rFonts w:ascii="Cambria Math" w:hAnsi="Cambria Math" w:cs="Times New Roman"/>
                <w:lang w:val="uk-UA"/>
              </w:rPr>
              <m:t>X</m:t>
            </m:r>
          </m:e>
        </m:nary>
        <m:r>
          <m:rPr>
            <m:scr m:val="double-struck"/>
          </m:rPr>
          <w:rPr>
            <w:rFonts w:ascii="Cambria Math" w:hAnsi="Cambria Math" w:cs="Times New Roman"/>
            <w:lang w:val="uk-UA"/>
          </w:rPr>
          <m:t>≔C+</m:t>
        </m:r>
        <m:r>
          <w:rPr>
            <w:rFonts w:ascii="Cambria Math" w:hAnsi="Cambria Math" w:cs="Times New Roman"/>
            <w:lang w:val="uk-UA"/>
          </w:rPr>
          <m:t>X+</m:t>
        </m:r>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s,π</m:t>
            </m:r>
          </m:sub>
          <m:sup>
            <m:r>
              <w:rPr>
                <w:rFonts w:ascii="Cambria Math" w:hAnsi="Cambria Math" w:cs="Times New Roman"/>
                <w:lang w:val="uk-UA"/>
              </w:rPr>
              <m:t>2</m:t>
            </m:r>
          </m:sup>
        </m:sSubSup>
        <m:r>
          <w:rPr>
            <w:rFonts w:ascii="Cambria Math" w:hAnsi="Cambria Math" w:cs="Times New Roman"/>
            <w:lang w:val="uk-UA"/>
          </w:rPr>
          <m:t>X+⋯+</m:t>
        </m:r>
        <m:sSubSup>
          <m:sSubSupPr>
            <m:ctrlPr>
              <w:rPr>
                <w:rFonts w:ascii="Cambria Math" w:hAnsi="Cambria Math" w:cs="Times New Roman"/>
                <w:i/>
                <w:lang w:val="uk-UA"/>
              </w:rPr>
            </m:ctrlPr>
          </m:sSubSupPr>
          <m:e>
            <m:r>
              <w:rPr>
                <w:rFonts w:ascii="Cambria Math" w:hAnsi="Cambria Math" w:cs="Times New Roman"/>
                <w:lang w:val="uk-UA"/>
              </w:rPr>
              <m:t>⨂</m:t>
            </m:r>
          </m:e>
          <m:sub>
            <m:r>
              <w:rPr>
                <w:rFonts w:ascii="Cambria Math" w:hAnsi="Cambria Math" w:cs="Times New Roman"/>
                <w:lang w:val="uk-UA"/>
              </w:rPr>
              <m:t>s,π</m:t>
            </m:r>
          </m:sub>
          <m:sup>
            <m:r>
              <w:rPr>
                <w:rFonts w:ascii="Cambria Math" w:hAnsi="Cambria Math" w:cs="Times New Roman"/>
                <w:lang w:val="uk-UA"/>
              </w:rPr>
              <m:t>n</m:t>
            </m:r>
          </m:sup>
        </m:sSubSup>
        <m:r>
          <w:rPr>
            <w:rFonts w:ascii="Cambria Math" w:hAnsi="Cambria Math" w:cs="Times New Roman"/>
            <w:lang w:val="uk-UA"/>
          </w:rPr>
          <m:t>X</m:t>
        </m:r>
      </m:oMath>
      <w:r w:rsidR="00204E75" w:rsidRPr="00E24F99">
        <w:rPr>
          <w:rFonts w:ascii="Times New Roman" w:hAnsi="Times New Roman" w:cs="Times New Roman"/>
          <w:i/>
          <w:lang w:val="uk-UA"/>
        </w:rPr>
        <w:t>.</w:t>
      </w:r>
    </w:p>
    <w:p w:rsidR="002C2D94" w:rsidRPr="00E24F99" w:rsidRDefault="00FA0A07"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Теорема 5.1.4</w:t>
      </w:r>
      <w:r w:rsidR="00204E75" w:rsidRPr="00E24F99">
        <w:rPr>
          <w:rFonts w:ascii="Times New Roman" w:hAnsi="Times New Roman" w:cs="Times New Roman"/>
          <w:b/>
          <w:lang w:val="uk-UA"/>
        </w:rPr>
        <w:t xml:space="preserve">. </w:t>
      </w:r>
      <w:r w:rsidR="00204E75" w:rsidRPr="00E24F99">
        <w:rPr>
          <w:rFonts w:ascii="Times New Roman" w:hAnsi="Times New Roman" w:cs="Times New Roman"/>
          <w:i/>
          <w:lang w:val="uk-UA"/>
        </w:rPr>
        <w:t xml:space="preserve">Нехай </w:t>
      </w:r>
      <m:oMath>
        <m:d>
          <m:dPr>
            <m:ctrlPr>
              <w:rPr>
                <w:rFonts w:ascii="Cambria Math" w:hAnsi="Cambria Math" w:cs="Times New Roman"/>
                <w:i/>
                <w:lang w:val="uk-UA"/>
              </w:rPr>
            </m:ctrlPr>
          </m:dPr>
          <m:e>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α</m:t>
                </m:r>
              </m:sub>
            </m:sSub>
          </m:e>
        </m:d>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y</m:t>
            </m:r>
          </m:e>
          <m:sub>
            <m:r>
              <m:rPr>
                <m:sty m:val="p"/>
              </m:rPr>
              <w:rPr>
                <w:rFonts w:ascii="Cambria Math" w:hAnsi="Cambria Math" w:cs="Times New Roman"/>
                <w:lang w:val="uk-UA"/>
              </w:rPr>
              <m:t>β</m:t>
            </m:r>
          </m:sub>
        </m:sSub>
        <m:r>
          <w:rPr>
            <w:rFonts w:ascii="Cambria Math" w:hAnsi="Cambria Math" w:cs="Times New Roman"/>
            <w:lang w:val="uk-UA"/>
          </w:rPr>
          <m:t>)</m:t>
        </m:r>
      </m:oMath>
      <w:r w:rsidRPr="00E24F99">
        <w:rPr>
          <w:rFonts w:ascii="Times New Roman" w:hAnsi="Times New Roman" w:cs="Times New Roman"/>
          <w:lang w:val="uk-UA"/>
        </w:rPr>
        <w:t xml:space="preserve"> – є</w:t>
      </w:r>
      <w:r w:rsidRPr="00E24F99">
        <w:rPr>
          <w:rFonts w:ascii="Times New Roman" w:hAnsi="Times New Roman" w:cs="Times New Roman"/>
          <w:i/>
          <w:lang w:val="uk-UA"/>
        </w:rPr>
        <w:t xml:space="preserve"> збiжними</w:t>
      </w:r>
      <w:r w:rsidR="006A029F" w:rsidRPr="00E24F99">
        <w:rPr>
          <w:rFonts w:ascii="Times New Roman" w:hAnsi="Times New Roman" w:cs="Times New Roman"/>
          <w:i/>
          <w:lang w:val="uk-UA"/>
        </w:rPr>
        <w:t xml:space="preserve"> у n-полiномiальній топології</w:t>
      </w:r>
      <w:r w:rsidR="00204E75" w:rsidRPr="00E24F99">
        <w:rPr>
          <w:rFonts w:ascii="Times New Roman" w:hAnsi="Times New Roman" w:cs="Times New Roman"/>
          <w:i/>
          <w:lang w:val="uk-UA"/>
        </w:rPr>
        <w:t xml:space="preserve"> напрямленостями такими, що для деякого полiнома</w:t>
      </w:r>
      <m:oMath>
        <m:r>
          <w:rPr>
            <w:rFonts w:ascii="Cambria Math" w:hAnsi="Cambria Math" w:cs="Times New Roman"/>
            <w:lang w:val="uk-UA"/>
          </w:rPr>
          <m:t>P∈</m:t>
        </m:r>
        <m:sSup>
          <m:sSupPr>
            <m:ctrlPr>
              <w:rPr>
                <w:rFonts w:ascii="Cambria Math" w:hAnsi="Cambria Math" w:cs="Times New Roman"/>
                <w:i/>
                <w:lang w:val="uk-UA"/>
              </w:rPr>
            </m:ctrlPr>
          </m:sSupPr>
          <m:e>
            <m:r>
              <w:rPr>
                <w:rFonts w:ascii="Cambria Math" w:hAnsi="Cambria Math" w:cs="Times New Roman"/>
                <w:lang w:val="uk-UA"/>
              </w:rPr>
              <m:t>P(</m:t>
            </m:r>
          </m:e>
          <m:sup>
            <m:r>
              <w:rPr>
                <w:rFonts w:ascii="Cambria Math" w:hAnsi="Cambria Math" w:cs="Times New Roman"/>
                <w:lang w:val="uk-UA"/>
              </w:rPr>
              <m:t>n</m:t>
            </m:r>
          </m:sup>
        </m:sSup>
        <m:r>
          <w:rPr>
            <w:rFonts w:ascii="Cambria Math" w:hAnsi="Cambria Math" w:cs="Times New Roman"/>
            <w:lang w:val="uk-UA"/>
          </w:rPr>
          <m:t>X)</m:t>
        </m:r>
      </m:oMath>
      <w:r w:rsidR="00204E75" w:rsidRPr="00E24F99">
        <w:rPr>
          <w:rFonts w:ascii="Times New Roman" w:hAnsi="Times New Roman" w:cs="Times New Roman"/>
          <w:i/>
          <w:lang w:val="uk-UA"/>
        </w:rPr>
        <w:t xml:space="preserve"> маємо</w:t>
      </w:r>
      <m:oMath>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α</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β</m:t>
                    </m:r>
                  </m:lim>
                </m:limLow>
              </m:fName>
              <m:e>
                <m:r>
                  <w:rPr>
                    <w:rFonts w:ascii="Cambria Math" w:hAnsi="Cambria Math" w:cs="Times New Roman"/>
                    <w:lang w:val="uk-UA"/>
                  </w:rPr>
                  <m:t>P(</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r>
                  <w:rPr>
                    <w:rFonts w:ascii="Cambria Math" w:hAnsi="Cambria Math" w:cs="Times New Roman"/>
                    <w:lang w:val="uk-UA"/>
                  </w:rPr>
                  <m:t>)≠</m:t>
                </m:r>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β</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α</m:t>
                            </m:r>
                          </m:lim>
                        </m:limLow>
                      </m:fName>
                      <m:e>
                        <m:r>
                          <w:rPr>
                            <w:rFonts w:ascii="Cambria Math" w:hAnsi="Cambria Math" w:cs="Times New Roman"/>
                            <w:lang w:val="uk-UA"/>
                          </w:rPr>
                          <m:t>P(</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r>
                          <w:rPr>
                            <w:rFonts w:ascii="Cambria Math" w:hAnsi="Cambria Math" w:cs="Times New Roman"/>
                            <w:lang w:val="uk-UA"/>
                          </w:rPr>
                          <m:t>)</m:t>
                        </m:r>
                      </m:e>
                    </m:func>
                  </m:e>
                </m:func>
              </m:e>
            </m:func>
          </m:e>
        </m:func>
      </m:oMath>
      <w:r w:rsidR="00D840B9" w:rsidRPr="00E24F99">
        <w:rPr>
          <w:rFonts w:ascii="Times New Roman" w:hAnsi="Times New Roman" w:cs="Times New Roman"/>
          <w:lang w:val="uk-UA"/>
        </w:rPr>
        <w:t xml:space="preserve">. </w:t>
      </w:r>
      <w:r w:rsidR="00D840B9" w:rsidRPr="00E24F99">
        <w:rPr>
          <w:rFonts w:ascii="Times New Roman" w:hAnsi="Times New Roman" w:cs="Times New Roman"/>
          <w:i/>
          <w:lang w:val="uk-UA"/>
        </w:rPr>
        <w:t>Тодi банахів</w:t>
      </w:r>
      <w:r w:rsidR="00204E75" w:rsidRPr="00E24F99">
        <w:rPr>
          <w:rFonts w:ascii="Times New Roman" w:hAnsi="Times New Roman" w:cs="Times New Roman"/>
          <w:i/>
          <w:lang w:val="uk-UA"/>
        </w:rPr>
        <w:t xml:space="preserve"> простiр </w:t>
      </w:r>
      <m:oMath>
        <m:nary>
          <m:naryPr>
            <m:chr m:val="∑"/>
            <m:limLoc m:val="subSup"/>
            <m:ctrlPr>
              <w:rPr>
                <w:rFonts w:ascii="Cambria Math" w:hAnsi="Cambria Math" w:cs="Times New Roman"/>
                <w:i/>
                <w:lang w:val="uk-UA"/>
              </w:rPr>
            </m:ctrlPr>
          </m:naryPr>
          <m:sub/>
          <m:sup>
            <m:r>
              <w:rPr>
                <w:rFonts w:ascii="Cambria Math" w:hAnsi="Cambria Math" w:cs="Times New Roman"/>
                <w:lang w:val="uk-UA"/>
              </w:rPr>
              <m:t>n</m:t>
            </m:r>
          </m:sup>
          <m:e>
            <m:r>
              <w:rPr>
                <w:rFonts w:ascii="Cambria Math" w:hAnsi="Cambria Math" w:cs="Times New Roman"/>
                <w:lang w:val="uk-UA"/>
              </w:rPr>
              <m:t>X</m:t>
            </m:r>
          </m:e>
        </m:nary>
      </m:oMath>
      <w:r w:rsidR="00204E75" w:rsidRPr="00E24F99">
        <w:rPr>
          <w:rFonts w:ascii="Times New Roman" w:hAnsi="Times New Roman" w:cs="Times New Roman"/>
          <w:i/>
          <w:lang w:val="uk-UA"/>
        </w:rPr>
        <w:t>не є симетрично регулярним.</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lastRenderedPageBreak/>
        <w:t xml:space="preserve">Також розглянуто питання регулярностi за Аренсом алгебри </w:t>
      </w:r>
      <m:oMath>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n</m:t>
            </m:r>
          </m:sub>
        </m:sSub>
      </m:oMath>
      <w:r w:rsidRPr="00E24F99">
        <w:rPr>
          <w:rFonts w:ascii="Times New Roman" w:hAnsi="Times New Roman" w:cs="Times New Roman"/>
          <w:lang w:val="uk-UA"/>
        </w:rPr>
        <w:t>. Нехай</w:t>
      </w:r>
      <m:oMath>
        <m:d>
          <m:dPr>
            <m:begChr m:val="{"/>
            <m:endChr m:val="}"/>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e</m:t>
                </m:r>
              </m:e>
              <m:sub>
                <m:r>
                  <w:rPr>
                    <w:rFonts w:ascii="Cambria Math" w:hAnsi="Cambria Math" w:cs="Times New Roman"/>
                    <w:lang w:val="uk-UA"/>
                  </w:rPr>
                  <m:t>n</m:t>
                </m:r>
              </m:sub>
            </m:sSub>
          </m:e>
        </m:d>
      </m:oMath>
      <w:r w:rsidRPr="00E24F99">
        <w:rPr>
          <w:rFonts w:ascii="Times New Roman" w:hAnsi="Times New Roman" w:cs="Times New Roman"/>
          <w:lang w:val="uk-UA"/>
        </w:rPr>
        <w:t xml:space="preserve">–базис </w:t>
      </w:r>
      <w:r w:rsidR="00D840B9" w:rsidRPr="00E24F99">
        <w:rPr>
          <w:rFonts w:ascii="Times New Roman" w:hAnsi="Times New Roman" w:cs="Times New Roman"/>
          <w:lang w:val="uk-UA"/>
        </w:rPr>
        <w:t xml:space="preserve">Шаудера такий, що </w:t>
      </w:r>
      <m:oMath>
        <m:sSub>
          <m:sSubPr>
            <m:ctrlPr>
              <w:rPr>
                <w:rFonts w:ascii="Cambria Math" w:hAnsi="Cambria Math" w:cs="Times New Roman"/>
                <w:i/>
                <w:lang w:val="uk-UA"/>
              </w:rPr>
            </m:ctrlPr>
          </m:sSubPr>
          <m:e>
            <m:r>
              <w:rPr>
                <w:rFonts w:ascii="Cambria Math" w:hAnsi="Cambria Math" w:cs="Times New Roman"/>
                <w:lang w:val="uk-UA"/>
              </w:rPr>
              <m:t>e</m:t>
            </m:r>
          </m:e>
          <m:sub>
            <m:r>
              <w:rPr>
                <w:rFonts w:ascii="Cambria Math" w:hAnsi="Cambria Math" w:cs="Times New Roman"/>
                <w:lang w:val="uk-UA"/>
              </w:rPr>
              <m:t>k</m:t>
            </m:r>
          </m:sub>
        </m:sSub>
        <m:r>
          <w:rPr>
            <w:rFonts w:ascii="Cambria Math" w:hAnsi="Cambria Math" w:cs="Times New Roman"/>
            <w:lang w:val="uk-UA"/>
          </w:rPr>
          <m:t>=(0, …, 1,0, …)</m:t>
        </m:r>
      </m:oMath>
      <w:r w:rsidR="00D840B9" w:rsidRPr="00E24F99">
        <w:rPr>
          <w:rFonts w:ascii="Times New Roman" w:hAnsi="Times New Roman" w:cs="Times New Roman"/>
          <w:lang w:val="uk-UA"/>
        </w:rPr>
        <w:t>. Відомо, що банахів простір</w:t>
      </w:r>
      <m:oMath>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oMath>
      <w:r w:rsidRPr="00E24F99">
        <w:rPr>
          <w:rFonts w:ascii="Times New Roman" w:hAnsi="Times New Roman" w:cs="Times New Roman"/>
          <w:lang w:val="uk-UA"/>
        </w:rPr>
        <w:t>з операцiєю множення</w:t>
      </w:r>
    </w:p>
    <w:p w:rsidR="002C2D94" w:rsidRPr="001901EE" w:rsidRDefault="00D840B9" w:rsidP="00E24F99">
      <w:pPr>
        <w:pStyle w:val="indent"/>
        <w:spacing w:after="0" w:line="360" w:lineRule="auto"/>
        <w:jc w:val="center"/>
        <w:rPr>
          <w:rFonts w:ascii="Times New Roman" w:hAnsi="Times New Roman" w:cs="Times New Roman"/>
          <w:lang w:val="uk-UA"/>
        </w:rPr>
      </w:pPr>
      <m:oMath>
        <m:r>
          <w:rPr>
            <w:rFonts w:ascii="Cambria Math" w:hAnsi="Cambria Math" w:cs="Times New Roman"/>
            <w:lang w:val="uk-UA"/>
          </w:rPr>
          <m:t>xy=</m:t>
        </m:r>
        <m:nary>
          <m:naryPr>
            <m:chr m:val="∑"/>
            <m:limLoc m:val="undOvr"/>
            <m:ctrlPr>
              <w:rPr>
                <w:rFonts w:ascii="Cambria Math" w:hAnsi="Cambria Math" w:cs="Times New Roman"/>
                <w:i/>
                <w:lang w:val="uk-UA"/>
              </w:rPr>
            </m:ctrlPr>
          </m:naryPr>
          <m:sub>
            <m:r>
              <w:rPr>
                <w:rFonts w:ascii="Cambria Math" w:hAnsi="Cambria Math" w:cs="Times New Roman"/>
                <w:lang w:val="uk-UA"/>
              </w:rPr>
              <m:t>j=1</m:t>
            </m:r>
          </m:sub>
          <m:sup>
            <m:r>
              <w:rPr>
                <w:rFonts w:ascii="Cambria Math" w:hAnsi="Cambria Math" w:cs="Times New Roman"/>
                <w:lang w:val="uk-UA"/>
              </w:rPr>
              <m:t>∞</m:t>
            </m:r>
          </m:sup>
          <m:e>
            <m:r>
              <w:rPr>
                <w:rFonts w:ascii="Cambria Math" w:hAnsi="Cambria Math" w:cs="Times New Roman"/>
                <w:lang w:val="uk-UA"/>
              </w:rPr>
              <m:t>(xy</m:t>
            </m:r>
            <m:sSub>
              <m:sSubPr>
                <m:ctrlPr>
                  <w:rPr>
                    <w:rFonts w:ascii="Cambria Math" w:hAnsi="Cambria Math" w:cs="Times New Roman"/>
                    <w:i/>
                    <w:lang w:val="uk-UA"/>
                  </w:rPr>
                </m:ctrlPr>
              </m:sSubPr>
              <m:e>
                <m:r>
                  <w:rPr>
                    <w:rFonts w:ascii="Cambria Math" w:hAnsi="Cambria Math" w:cs="Times New Roman"/>
                    <w:lang w:val="uk-UA"/>
                  </w:rPr>
                  <m:t>)</m:t>
                </m:r>
              </m:e>
              <m:sub>
                <m:r>
                  <w:rPr>
                    <w:rFonts w:ascii="Cambria Math" w:hAnsi="Cambria Math" w:cs="Times New Roman"/>
                    <w:lang w:val="uk-UA"/>
                  </w:rPr>
                  <m:t>j</m:t>
                </m:r>
              </m:sub>
            </m:sSub>
            <m:sSub>
              <m:sSubPr>
                <m:ctrlPr>
                  <w:rPr>
                    <w:rFonts w:ascii="Cambria Math" w:hAnsi="Cambria Math" w:cs="Times New Roman"/>
                    <w:i/>
                    <w:lang w:val="uk-UA"/>
                  </w:rPr>
                </m:ctrlPr>
              </m:sSubPr>
              <m:e>
                <m:r>
                  <w:rPr>
                    <w:rFonts w:ascii="Cambria Math" w:hAnsi="Cambria Math" w:cs="Times New Roman"/>
                    <w:lang w:val="uk-UA"/>
                  </w:rPr>
                  <m:t>e</m:t>
                </m:r>
              </m:e>
              <m:sub>
                <m:r>
                  <w:rPr>
                    <w:rFonts w:ascii="Cambria Math" w:hAnsi="Cambria Math" w:cs="Times New Roman"/>
                    <w:lang w:val="uk-UA"/>
                  </w:rPr>
                  <m:t>j</m:t>
                </m:r>
              </m:sub>
            </m:sSub>
            <m:r>
              <w:rPr>
                <w:rFonts w:ascii="Cambria Math" w:hAnsi="Cambria Math" w:cs="Times New Roman"/>
                <w:lang w:val="uk-UA"/>
              </w:rPr>
              <m:t xml:space="preserve">, </m:t>
            </m:r>
          </m:e>
        </m:nary>
        <m:r>
          <w:rPr>
            <w:rFonts w:ascii="Cambria Math" w:hAnsi="Cambria Math" w:cs="Times New Roman"/>
            <w:lang w:val="uk-UA"/>
          </w:rPr>
          <m:t xml:space="preserve"> де (xy</m:t>
        </m:r>
        <m:sSub>
          <m:sSubPr>
            <m:ctrlPr>
              <w:rPr>
                <w:rFonts w:ascii="Cambria Math" w:hAnsi="Cambria Math" w:cs="Times New Roman"/>
                <w:i/>
                <w:lang w:val="uk-UA"/>
              </w:rPr>
            </m:ctrlPr>
          </m:sSubPr>
          <m:e>
            <m:r>
              <w:rPr>
                <w:rFonts w:ascii="Cambria Math" w:hAnsi="Cambria Math" w:cs="Times New Roman"/>
                <w:lang w:val="uk-UA"/>
              </w:rPr>
              <m:t>)</m:t>
            </m:r>
          </m:e>
          <m:sub>
            <m:r>
              <w:rPr>
                <w:rFonts w:ascii="Cambria Math" w:hAnsi="Cambria Math" w:cs="Times New Roman"/>
                <w:lang w:val="uk-UA"/>
              </w:rPr>
              <m:t>j</m:t>
            </m:r>
          </m:sub>
        </m:sSub>
        <m:r>
          <w:rPr>
            <w:rFonts w:ascii="Cambria Math" w:hAnsi="Cambria Math" w:cs="Times New Roman"/>
            <w:lang w:val="uk-UA"/>
          </w:rPr>
          <m:t>=</m:t>
        </m:r>
        <m:nary>
          <m:naryPr>
            <m:chr m:val="∑"/>
            <m:limLoc m:val="subSup"/>
            <m:ctrlPr>
              <w:rPr>
                <w:rFonts w:ascii="Cambria Math" w:hAnsi="Cambria Math" w:cs="Times New Roman"/>
                <w:i/>
                <w:lang w:val="uk-UA"/>
              </w:rPr>
            </m:ctrlPr>
          </m:naryPr>
          <m:sub>
            <m:r>
              <w:rPr>
                <w:rFonts w:ascii="Cambria Math" w:hAnsi="Cambria Math" w:cs="Times New Roman"/>
                <w:lang w:val="en-US"/>
              </w:rPr>
              <m:t>i</m:t>
            </m:r>
            <m:r>
              <w:rPr>
                <w:rFonts w:ascii="Cambria Math" w:hAnsi="Cambria Math" w:cs="Times New Roman"/>
                <w:lang w:val="uk-UA"/>
              </w:rPr>
              <m:t>=0</m:t>
            </m:r>
          </m:sub>
          <m:sup>
            <m:r>
              <w:rPr>
                <w:rFonts w:ascii="Cambria Math" w:hAnsi="Cambria Math" w:cs="Times New Roman"/>
                <w:lang w:val="uk-UA"/>
              </w:rPr>
              <m:t>j</m:t>
            </m:r>
          </m:sup>
          <m:e>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i</m:t>
                </m:r>
              </m:sub>
            </m:sSub>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j-i</m:t>
                </m:r>
              </m:sub>
            </m:sSub>
          </m:e>
        </m:nary>
      </m:oMath>
      <w:r w:rsidR="00AC18C5" w:rsidRPr="001901EE">
        <w:rPr>
          <w:rFonts w:ascii="Times New Roman" w:hAnsi="Times New Roman" w:cs="Times New Roman"/>
          <w:lang w:val="uk-UA"/>
        </w:rPr>
        <w:t xml:space="preserve">, </w:t>
      </w:r>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uk-UA"/>
              </w:rPr>
              <m:t>0</m:t>
            </m:r>
          </m:sub>
        </m:sSub>
        <m:r>
          <w:rPr>
            <w:rFonts w:ascii="Cambria Math" w:hAnsi="Cambria Math" w:cs="Times New Roman"/>
            <w:lang w:val="uk-UA"/>
          </w:rPr>
          <m:t>=1,</m:t>
        </m:r>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uk-UA"/>
              </w:rPr>
              <m:t>0</m:t>
            </m:r>
          </m:sub>
        </m:sSub>
        <m:r>
          <w:rPr>
            <w:rFonts w:ascii="Cambria Math" w:hAnsi="Cambria Math" w:cs="Times New Roman"/>
            <w:lang w:val="uk-UA"/>
          </w:rPr>
          <m:t>=1</m:t>
        </m:r>
      </m:oMath>
    </w:p>
    <w:p w:rsidR="00D840B9" w:rsidRPr="00E24F99" w:rsidRDefault="00D840B9" w:rsidP="00E24F99">
      <w:pPr>
        <w:pStyle w:val="indent"/>
        <w:spacing w:after="0" w:line="360" w:lineRule="auto"/>
        <w:jc w:val="both"/>
        <w:rPr>
          <w:rFonts w:ascii="Times New Roman" w:hAnsi="Times New Roman" w:cs="Times New Roman"/>
          <w:lang w:val="uk-UA"/>
        </w:rPr>
      </w:pPr>
      <w:r w:rsidRPr="00E24F99">
        <w:rPr>
          <w:rFonts w:ascii="Times New Roman" w:hAnsi="Times New Roman" w:cs="Times New Roman"/>
          <w:lang w:val="uk-UA"/>
        </w:rPr>
        <w:t>є банаховою алгеброю</w:t>
      </w:r>
      <w:r w:rsidR="00AD223C" w:rsidRPr="00E24F99">
        <w:rPr>
          <w:rFonts w:ascii="Times New Roman" w:hAnsi="Times New Roman" w:cs="Times New Roman"/>
          <w:lang w:val="uk-UA"/>
        </w:rPr>
        <w:t>, яка не є регулярною за Аренсом.</w:t>
      </w:r>
    </w:p>
    <w:p w:rsidR="00AF744B" w:rsidRPr="00E24F99" w:rsidRDefault="00204E75" w:rsidP="00E24F99">
      <w:pPr>
        <w:pStyle w:val="nopar"/>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00AD223C" w:rsidRPr="00E24F99">
        <w:rPr>
          <w:rFonts w:ascii="Times New Roman" w:hAnsi="Times New Roman" w:cs="Times New Roman"/>
          <w:lang w:val="uk-UA"/>
        </w:rPr>
        <w:t>твердженнi 5.1.6</w:t>
      </w:r>
      <w:r w:rsidRPr="00E24F99">
        <w:rPr>
          <w:rFonts w:ascii="Times New Roman" w:hAnsi="Times New Roman" w:cs="Times New Roman"/>
          <w:lang w:val="uk-UA"/>
        </w:rPr>
        <w:t xml:space="preserve">побудовано симетричне бiлiнiйне вiдображення </w:t>
      </w:r>
      <m:oMath>
        <m:r>
          <w:rPr>
            <w:rFonts w:ascii="Cambria Math" w:hAnsi="Cambria Math" w:cs="Times New Roman"/>
            <w:lang w:val="uk-UA"/>
          </w:rPr>
          <m:t xml:space="preserve">B: </m:t>
        </m:r>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 xml:space="preserve">1 </m:t>
            </m:r>
          </m:sub>
        </m:sSub>
        <m:r>
          <w:rPr>
            <w:rFonts w:ascii="Cambria Math" w:hAnsi="Cambria Math" w:cs="Times New Roman"/>
            <w:lang w:val="uk-UA"/>
          </w:rPr>
          <m:t>×</m:t>
        </m:r>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r>
          <m:rPr>
            <m:scr m:val="double-struck"/>
          </m:rPr>
          <w:rPr>
            <w:rFonts w:ascii="Cambria Math" w:hAnsi="Cambria Math" w:cs="Times New Roman"/>
            <w:lang w:val="uk-UA"/>
          </w:rPr>
          <m:t>→C</m:t>
        </m:r>
      </m:oMath>
      <w:r w:rsidRPr="00E24F99">
        <w:rPr>
          <w:rFonts w:ascii="Times New Roman" w:hAnsi="Times New Roman" w:cs="Times New Roman"/>
          <w:lang w:val="uk-UA"/>
        </w:rPr>
        <w:t xml:space="preserve">, </w:t>
      </w:r>
      <w:r w:rsidR="00AF744B" w:rsidRPr="00E24F99">
        <w:rPr>
          <w:rFonts w:ascii="Times New Roman" w:hAnsi="Times New Roman" w:cs="Times New Roman"/>
          <w:lang w:val="uk-UA"/>
        </w:rPr>
        <w:t xml:space="preserve">яке є нерегулярним за Аренсом. </w:t>
      </w:r>
      <w:r w:rsidR="00244210" w:rsidRPr="00E24F99">
        <w:rPr>
          <w:rFonts w:ascii="Times New Roman" w:hAnsi="Times New Roman" w:cs="Times New Roman"/>
          <w:lang w:val="uk-UA"/>
        </w:rPr>
        <w:t xml:space="preserve">Для елемента </w:t>
      </w:r>
      <m:oMath>
        <m:r>
          <w:rPr>
            <w:rFonts w:ascii="Cambria Math" w:hAnsi="Cambria Math" w:cs="Times New Roman"/>
            <w:lang w:val="uk-UA"/>
          </w:rPr>
          <m:t>x=</m:t>
        </m:r>
        <m:nary>
          <m:naryPr>
            <m:chr m:val="∑"/>
            <m:limLoc m:val="undOvr"/>
            <m:ctrlPr>
              <w:rPr>
                <w:rFonts w:ascii="Cambria Math" w:hAnsi="Cambria Math" w:cs="Times New Roman"/>
                <w:i/>
                <w:lang w:val="uk-UA"/>
              </w:rPr>
            </m:ctrlPr>
          </m:naryPr>
          <m:sub>
            <m:r>
              <w:rPr>
                <w:rFonts w:ascii="Cambria Math" w:hAnsi="Cambria Math" w:cs="Times New Roman"/>
                <w:lang w:val="uk-UA"/>
              </w:rPr>
              <m:t>n=1</m:t>
            </m:r>
          </m:sub>
          <m:sup>
            <m:r>
              <w:rPr>
                <w:rFonts w:ascii="Cambria Math" w:hAnsi="Cambria Math" w:cs="Times New Roman"/>
                <w:lang w:val="uk-UA"/>
              </w:rPr>
              <m:t>∞</m:t>
            </m:r>
          </m:sup>
          <m:e>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n</m:t>
                </m:r>
              </m:sub>
            </m:sSub>
            <m:sSub>
              <m:sSubPr>
                <m:ctrlPr>
                  <w:rPr>
                    <w:rFonts w:ascii="Cambria Math" w:hAnsi="Cambria Math" w:cs="Times New Roman"/>
                    <w:i/>
                    <w:lang w:val="uk-UA"/>
                  </w:rPr>
                </m:ctrlPr>
              </m:sSubPr>
              <m:e>
                <m:r>
                  <w:rPr>
                    <w:rFonts w:ascii="Cambria Math" w:hAnsi="Cambria Math" w:cs="Times New Roman"/>
                    <w:lang w:val="uk-UA"/>
                  </w:rPr>
                  <m:t>e</m:t>
                </m:r>
              </m:e>
              <m:sub>
                <m:r>
                  <w:rPr>
                    <w:rFonts w:ascii="Cambria Math" w:hAnsi="Cambria Math" w:cs="Times New Roman"/>
                    <w:lang w:val="uk-UA"/>
                  </w:rPr>
                  <m:t>n</m:t>
                </m:r>
              </m:sub>
            </m:sSub>
          </m:e>
        </m:nary>
      </m:oMath>
      <w:r w:rsidR="00244210" w:rsidRPr="00E24F99">
        <w:rPr>
          <w:rFonts w:ascii="Times New Roman" w:hAnsi="Times New Roman" w:cs="Times New Roman"/>
          <w:lang w:val="uk-UA"/>
        </w:rPr>
        <w:t xml:space="preserve"> носієм називають підмножину </w:t>
      </w:r>
      <m:oMath>
        <m:r>
          <w:rPr>
            <w:rFonts w:ascii="Cambria Math" w:hAnsi="Cambria Math" w:cs="Times New Roman"/>
            <w:lang w:val="uk-UA"/>
          </w:rPr>
          <m:t>supp x=</m:t>
        </m:r>
        <m:d>
          <m:dPr>
            <m:begChr m:val="{"/>
            <m:endChr m:val="}"/>
            <m:ctrlPr>
              <w:rPr>
                <w:rFonts w:ascii="Cambria Math" w:hAnsi="Cambria Math" w:cs="Times New Roman"/>
                <w:i/>
                <w:lang w:val="uk-UA"/>
              </w:rPr>
            </m:ctrlPr>
          </m:dPr>
          <m:e>
            <m:r>
              <w:rPr>
                <w:rFonts w:ascii="Cambria Math" w:hAnsi="Cambria Math" w:cs="Times New Roman"/>
                <w:lang w:val="uk-UA"/>
              </w:rPr>
              <m:t>m</m:t>
            </m:r>
            <m:r>
              <m:rPr>
                <m:scr m:val="double-struck"/>
              </m:rPr>
              <w:rPr>
                <w:rFonts w:ascii="Cambria Math" w:hAnsi="Cambria Math" w:cs="Times New Roman"/>
                <w:lang w:val="uk-UA"/>
              </w:rPr>
              <m:t xml:space="preserve">∈N: </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m</m:t>
                </m:r>
              </m:sub>
            </m:sSub>
            <m:r>
              <w:rPr>
                <w:rFonts w:ascii="Cambria Math" w:hAnsi="Cambria Math" w:cs="Times New Roman"/>
                <w:lang w:val="uk-UA"/>
              </w:rPr>
              <m:t>≠0</m:t>
            </m:r>
          </m:e>
        </m:d>
      </m:oMath>
    </w:p>
    <w:p w:rsidR="00AF744B" w:rsidRPr="00E24F99" w:rsidRDefault="00AF744B" w:rsidP="00E24F99">
      <w:pPr>
        <w:pStyle w:val="nopar"/>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Твердження 5.1.6.</w:t>
      </w:r>
      <w:r w:rsidR="00244210" w:rsidRPr="00E24F99">
        <w:rPr>
          <w:rFonts w:ascii="Times New Roman" w:hAnsi="Times New Roman" w:cs="Times New Roman"/>
          <w:lang w:val="uk-UA"/>
        </w:rPr>
        <w:t xml:space="preserve">Існує </w:t>
      </w:r>
      <w:r w:rsidR="00716038" w:rsidRPr="00E24F99">
        <w:rPr>
          <w:rFonts w:ascii="Times New Roman" w:hAnsi="Times New Roman" w:cs="Times New Roman"/>
          <w:lang w:val="uk-UA"/>
        </w:rPr>
        <w:t>симетричне</w:t>
      </w:r>
      <w:r w:rsidRPr="00E24F99">
        <w:rPr>
          <w:rFonts w:ascii="Times New Roman" w:hAnsi="Times New Roman" w:cs="Times New Roman"/>
          <w:lang w:val="uk-UA"/>
        </w:rPr>
        <w:t xml:space="preserve"> білінійне відображення </w:t>
      </w:r>
      <m:oMath>
        <m:r>
          <w:rPr>
            <w:rFonts w:ascii="Cambria Math" w:hAnsi="Cambria Math" w:cs="Times New Roman"/>
            <w:lang w:val="uk-UA"/>
          </w:rPr>
          <m:t xml:space="preserve">B: </m:t>
        </m:r>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 xml:space="preserve">1 </m:t>
            </m:r>
          </m:sub>
        </m:sSub>
        <m:r>
          <w:rPr>
            <w:rFonts w:ascii="Cambria Math" w:hAnsi="Cambria Math" w:cs="Times New Roman"/>
            <w:lang w:val="uk-UA"/>
          </w:rPr>
          <m:t>×</m:t>
        </m:r>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r>
          <m:rPr>
            <m:scr m:val="double-struck"/>
          </m:rPr>
          <w:rPr>
            <w:rFonts w:ascii="Cambria Math" w:hAnsi="Cambria Math" w:cs="Times New Roman"/>
            <w:lang w:val="uk-UA"/>
          </w:rPr>
          <m:t>→C</m:t>
        </m:r>
      </m:oMath>
      <w:r w:rsidRPr="00E24F99">
        <w:rPr>
          <w:rFonts w:ascii="Times New Roman" w:hAnsi="Times New Roman" w:cs="Times New Roman"/>
          <w:lang w:val="uk-UA"/>
        </w:rPr>
        <w:t xml:space="preserve"> і напрямленості </w:t>
      </w:r>
      <m:oMath>
        <m:d>
          <m:dPr>
            <m:ctrlPr>
              <w:rPr>
                <w:rFonts w:ascii="Cambria Math" w:hAnsi="Cambria Math" w:cs="Times New Roman"/>
                <w:i/>
                <w:lang w:val="uk-UA"/>
              </w:rPr>
            </m:ctrlPr>
          </m:dPr>
          <m:e>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α</m:t>
                </m:r>
              </m:sub>
            </m:sSub>
          </m:e>
        </m:d>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y</m:t>
            </m:r>
          </m:e>
          <m:sub>
            <m:r>
              <m:rPr>
                <m:sty m:val="p"/>
              </m:rPr>
              <w:rPr>
                <w:rFonts w:ascii="Cambria Math" w:hAnsi="Cambria Math" w:cs="Times New Roman"/>
                <w:lang w:val="uk-UA"/>
              </w:rPr>
              <m:t>β</m:t>
            </m:r>
          </m:sub>
        </m:sSub>
        <m:r>
          <w:rPr>
            <w:rFonts w:ascii="Cambria Math" w:hAnsi="Cambria Math" w:cs="Times New Roman"/>
            <w:lang w:val="uk-UA"/>
          </w:rPr>
          <m:t>)⊂</m:t>
        </m:r>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oMath>
      <w:r w:rsidRPr="00E24F99">
        <w:rPr>
          <w:rFonts w:ascii="Times New Roman" w:hAnsi="Times New Roman" w:cs="Times New Roman"/>
          <w:lang w:val="uk-UA"/>
        </w:rPr>
        <w:t xml:space="preserve">, які є збiжними у *-слабкій топології простору </w:t>
      </w:r>
      <m:oMath>
        <m:sSubSup>
          <m:sSubSupPr>
            <m:ctrlPr>
              <w:rPr>
                <w:rFonts w:ascii="Cambria Math" w:hAnsi="Cambria Math" w:cs="Times New Roman"/>
                <w:i/>
                <w:lang w:val="uk-UA"/>
              </w:rPr>
            </m:ctrlPr>
          </m:sSubSupPr>
          <m:e>
            <m:r>
              <m:rPr>
                <m:scr m:val="script"/>
              </m:rPr>
              <w:rPr>
                <w:rFonts w:ascii="Cambria Math" w:hAnsi="Cambria Math" w:cs="Times New Roman"/>
                <w:lang w:val="uk-UA"/>
              </w:rPr>
              <m:t>l</m:t>
            </m:r>
          </m:e>
          <m:sub>
            <m:r>
              <w:rPr>
                <w:rFonts w:ascii="Cambria Math" w:hAnsi="Cambria Math" w:cs="Times New Roman"/>
                <w:lang w:val="uk-UA"/>
              </w:rPr>
              <m:t>1</m:t>
            </m:r>
          </m:sub>
          <m:sup>
            <m:r>
              <w:rPr>
                <w:rFonts w:ascii="Cambria Math" w:hAnsi="Cambria Math" w:cs="Times New Roman"/>
                <w:lang w:val="uk-UA"/>
              </w:rPr>
              <m:t>**</m:t>
            </m:r>
          </m:sup>
        </m:sSubSup>
      </m:oMath>
      <w:r w:rsidRPr="00E24F99">
        <w:rPr>
          <w:rFonts w:ascii="Times New Roman" w:hAnsi="Times New Roman" w:cs="Times New Roman"/>
          <w:lang w:val="uk-UA"/>
        </w:rPr>
        <w:t xml:space="preserve"> такі, що </w:t>
      </w:r>
      <m:oMath>
        <m:d>
          <m:dPr>
            <m:begChr m:val="|"/>
            <m:endChr m:val="|"/>
            <m:ctrlPr>
              <w:rPr>
                <w:rFonts w:ascii="Cambria Math" w:hAnsi="Cambria Math" w:cs="Times New Roman"/>
                <w:i/>
                <w:lang w:val="uk-UA"/>
              </w:rPr>
            </m:ctrlPr>
          </m:dPr>
          <m:e>
            <m:d>
              <m:dPr>
                <m:begChr m:val="|"/>
                <m:endChr m:val="|"/>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e>
            </m:d>
          </m:e>
        </m:d>
        <m:r>
          <w:rPr>
            <w:rFonts w:ascii="Cambria Math" w:hAnsi="Cambria Math" w:cs="Times New Roman"/>
            <w:lang w:val="uk-UA"/>
          </w:rPr>
          <m:t>=</m:t>
        </m:r>
        <m:d>
          <m:dPr>
            <m:begChr m:val="|"/>
            <m:endChr m:val="|"/>
            <m:ctrlPr>
              <w:rPr>
                <w:rFonts w:ascii="Cambria Math" w:hAnsi="Cambria Math" w:cs="Times New Roman"/>
                <w:i/>
                <w:lang w:val="uk-UA"/>
              </w:rPr>
            </m:ctrlPr>
          </m:dPr>
          <m:e>
            <m:d>
              <m:dPr>
                <m:begChr m:val="|"/>
                <m:endChr m:val="|"/>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e>
            </m:d>
          </m:e>
        </m:d>
        <m:r>
          <w:rPr>
            <w:rFonts w:ascii="Cambria Math" w:hAnsi="Cambria Math" w:cs="Times New Roman"/>
            <w:lang w:val="uk-UA"/>
          </w:rPr>
          <m:t>=1</m:t>
        </m:r>
      </m:oMath>
      <w:r w:rsidRPr="00E24F99">
        <w:rPr>
          <w:rFonts w:ascii="Times New Roman" w:hAnsi="Times New Roman" w:cs="Times New Roman"/>
          <w:lang w:val="uk-UA"/>
        </w:rPr>
        <w:t xml:space="preserve"> і</w:t>
      </w:r>
    </w:p>
    <w:p w:rsidR="00AF744B" w:rsidRPr="00E24F99" w:rsidRDefault="005803A5" w:rsidP="00E24F99">
      <w:pPr>
        <w:pStyle w:val="nopar"/>
        <w:numPr>
          <w:ilvl w:val="0"/>
          <w:numId w:val="4"/>
        </w:numPr>
        <w:spacing w:after="0" w:line="360" w:lineRule="auto"/>
        <w:jc w:val="both"/>
        <w:rPr>
          <w:rFonts w:ascii="Times New Roman" w:hAnsi="Times New Roman" w:cs="Times New Roman"/>
          <w:lang w:val="uk-UA"/>
        </w:rPr>
      </w:pPr>
      <m:oMath>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α</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β</m:t>
                    </m:r>
                  </m:lim>
                </m:limLow>
              </m:fName>
              <m:e>
                <m:r>
                  <w:rPr>
                    <w:rFonts w:ascii="Cambria Math" w:hAnsi="Cambria Math" w:cs="Times New Roman"/>
                    <w:lang w:val="uk-UA"/>
                  </w:rPr>
                  <m:t>B(</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r>
                  <w:rPr>
                    <w:rFonts w:ascii="Cambria Math" w:hAnsi="Cambria Math" w:cs="Times New Roman"/>
                    <w:lang w:val="uk-UA"/>
                  </w:rPr>
                  <m:t>)≠</m:t>
                </m:r>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β</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α</m:t>
                            </m:r>
                          </m:lim>
                        </m:limLow>
                      </m:fName>
                      <m:e>
                        <m:r>
                          <w:rPr>
                            <w:rFonts w:ascii="Cambria Math" w:hAnsi="Cambria Math" w:cs="Times New Roman"/>
                            <w:lang w:val="uk-UA"/>
                          </w:rPr>
                          <m:t>B(</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r>
                          <w:rPr>
                            <w:rFonts w:ascii="Cambria Math" w:hAnsi="Cambria Math" w:cs="Times New Roman"/>
                            <w:lang w:val="uk-UA"/>
                          </w:rPr>
                          <m:t>)</m:t>
                        </m:r>
                      </m:e>
                    </m:func>
                  </m:e>
                </m:func>
              </m:e>
            </m:func>
          </m:e>
        </m:func>
      </m:oMath>
    </w:p>
    <w:p w:rsidR="00244210" w:rsidRPr="00E24F99" w:rsidRDefault="00AF744B" w:rsidP="00E24F99">
      <w:pPr>
        <w:pStyle w:val="nopar"/>
        <w:numPr>
          <w:ilvl w:val="0"/>
          <w:numId w:val="4"/>
        </w:numPr>
        <w:spacing w:after="0" w:line="360" w:lineRule="auto"/>
        <w:jc w:val="both"/>
        <w:rPr>
          <w:rFonts w:ascii="Times New Roman" w:hAnsi="Times New Roman" w:cs="Times New Roman"/>
          <w:lang w:val="uk-UA"/>
        </w:rPr>
      </w:pPr>
      <m:oMath>
        <m:r>
          <w:rPr>
            <w:rFonts w:ascii="Cambria Math" w:hAnsi="Cambria Math" w:cs="Times New Roman"/>
            <w:lang w:val="uk-UA"/>
          </w:rPr>
          <m:t xml:space="preserve">supp </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r>
          <w:rPr>
            <w:rFonts w:ascii="Cambria Math" w:hAnsi="Cambria Math" w:cs="Times New Roman"/>
            <w:lang w:val="uk-UA"/>
          </w:rPr>
          <m:t xml:space="preserve">∩supp </m:t>
        </m:r>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r>
          <w:rPr>
            <w:rFonts w:ascii="Cambria Math" w:hAnsi="Cambria Math" w:cs="Times New Roman"/>
            <w:lang w:val="uk-UA"/>
          </w:rPr>
          <m:t>=∅</m:t>
        </m:r>
      </m:oMath>
      <w:r w:rsidR="00C61896" w:rsidRPr="00E24F99">
        <w:rPr>
          <w:rFonts w:ascii="Times New Roman" w:hAnsi="Times New Roman" w:cs="Times New Roman"/>
          <w:lang w:val="uk-UA"/>
        </w:rPr>
        <w:t>.</w:t>
      </w:r>
    </w:p>
    <w:p w:rsidR="002C2D94" w:rsidRPr="00E24F99" w:rsidRDefault="00204E75" w:rsidP="00E24F99">
      <w:pPr>
        <w:pStyle w:val="nopar"/>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З iснування такого бiлiнiйного вiдображення на </w:t>
      </w:r>
      <m:oMath>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 xml:space="preserve">1 </m:t>
            </m:r>
          </m:sub>
        </m:sSub>
      </m:oMath>
      <w:r w:rsidR="00CA4AB8" w:rsidRPr="00E24F99">
        <w:rPr>
          <w:rFonts w:ascii="Times New Roman" w:hAnsi="Times New Roman" w:cs="Times New Roman"/>
          <w:lang w:val="uk-UA"/>
        </w:rPr>
        <w:t>випливає</w:t>
      </w:r>
      <w:r w:rsidRPr="00E24F99">
        <w:rPr>
          <w:rFonts w:ascii="Times New Roman" w:hAnsi="Times New Roman" w:cs="Times New Roman"/>
          <w:lang w:val="uk-UA"/>
        </w:rPr>
        <w:t xml:space="preserve"> iснування 2</w:t>
      </w:r>
      <w:r w:rsidRPr="00E24F99">
        <w:rPr>
          <w:rFonts w:ascii="Times New Roman" w:hAnsi="Times New Roman" w:cs="Times New Roman"/>
          <w:i/>
          <w:lang w:val="uk-UA"/>
        </w:rPr>
        <w:t>n</w:t>
      </w:r>
      <w:r w:rsidRPr="00E24F99">
        <w:rPr>
          <w:rFonts w:ascii="Times New Roman" w:hAnsi="Times New Roman" w:cs="Times New Roman"/>
          <w:lang w:val="uk-UA"/>
        </w:rPr>
        <w:t xml:space="preserve">-однорiдного неперервного полiнома </w:t>
      </w:r>
      <w:r w:rsidRPr="00E24F99">
        <w:rPr>
          <w:rFonts w:ascii="Times New Roman" w:hAnsi="Times New Roman" w:cs="Times New Roman"/>
          <w:i/>
          <w:lang w:val="uk-UA"/>
        </w:rPr>
        <w:t xml:space="preserve">P </w:t>
      </w:r>
      <w:r w:rsidRPr="00E24F99">
        <w:rPr>
          <w:rFonts w:ascii="Times New Roman" w:hAnsi="Times New Roman" w:cs="Times New Roman"/>
          <w:lang w:val="uk-UA"/>
        </w:rPr>
        <w:t xml:space="preserve">на </w:t>
      </w:r>
      <m:oMath>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 xml:space="preserve">n </m:t>
            </m:r>
          </m:sub>
        </m:sSub>
      </m:oMath>
      <w:r w:rsidRPr="00E24F99">
        <w:rPr>
          <w:rFonts w:ascii="Times New Roman" w:hAnsi="Times New Roman" w:cs="Times New Roman"/>
          <w:lang w:val="uk-UA"/>
        </w:rPr>
        <w:t xml:space="preserve">, </w:t>
      </w:r>
      <w:r w:rsidRPr="00E24F99">
        <w:rPr>
          <w:rFonts w:ascii="Times New Roman" w:hAnsi="Times New Roman" w:cs="Times New Roman"/>
          <w:i/>
          <w:lang w:val="uk-UA"/>
        </w:rPr>
        <w:t xml:space="preserve">n </w:t>
      </w:r>
      <w:r w:rsidRPr="00E24F99">
        <w:rPr>
          <w:rFonts w:ascii="Times New Roman" w:hAnsi="Times New Roman" w:cs="Times New Roman"/>
          <w:lang w:val="uk-UA"/>
        </w:rPr>
        <w:t xml:space="preserve">≥ 1 такого, що </w:t>
      </w:r>
      <m:oMath>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α</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β</m:t>
                    </m:r>
                  </m:lim>
                </m:limLow>
              </m:fName>
              <m:e>
                <m:r>
                  <w:rPr>
                    <w:rFonts w:ascii="Cambria Math" w:hAnsi="Cambria Math" w:cs="Times New Roman"/>
                    <w:lang w:val="uk-UA"/>
                  </w:rPr>
                  <m:t>P(</m:t>
                </m:r>
                <m:sSub>
                  <m:sSubPr>
                    <m:ctrlPr>
                      <w:rPr>
                        <w:rFonts w:ascii="Cambria Math" w:hAnsi="Cambria Math" w:cs="Times New Roman"/>
                        <w:i/>
                        <w:lang w:val="uk-UA"/>
                      </w:rPr>
                    </m:ctrlPr>
                  </m:sSubPr>
                  <m:e>
                    <m:r>
                      <w:rPr>
                        <w:rFonts w:ascii="Cambria Math" w:hAnsi="Cambria Math" w:cs="Times New Roman"/>
                        <w:lang w:val="uk-UA"/>
                      </w:rPr>
                      <m:t>z</m:t>
                    </m:r>
                  </m:e>
                  <m:sub>
                    <m:r>
                      <w:rPr>
                        <w:rFonts w:ascii="Cambria Math" w:hAnsi="Cambria Math" w:cs="Times New Roman"/>
                        <w:lang w:val="uk-UA"/>
                      </w:rPr>
                      <m:t>α</m:t>
                    </m:r>
                  </m:sub>
                </m:sSub>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β</m:t>
                    </m:r>
                  </m:sub>
                </m:sSub>
                <m:r>
                  <w:rPr>
                    <w:rFonts w:ascii="Cambria Math" w:hAnsi="Cambria Math" w:cs="Times New Roman"/>
                    <w:lang w:val="uk-UA"/>
                  </w:rPr>
                  <m:t>)≠</m:t>
                </m:r>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β</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m:rPr>
                                <m:sty m:val="p"/>
                              </m:rPr>
                              <w:rPr>
                                <w:rFonts w:ascii="Cambria Math" w:hAnsi="Cambria Math" w:cs="Times New Roman"/>
                                <w:lang w:val="uk-UA"/>
                              </w:rPr>
                              <m:t>lim</m:t>
                            </m:r>
                          </m:e>
                          <m:lim>
                            <m:r>
                              <w:rPr>
                                <w:rFonts w:ascii="Cambria Math" w:hAnsi="Cambria Math" w:cs="Times New Roman"/>
                                <w:lang w:val="uk-UA"/>
                              </w:rPr>
                              <m:t>α</m:t>
                            </m:r>
                          </m:lim>
                        </m:limLow>
                      </m:fName>
                      <m:e>
                        <m:r>
                          <w:rPr>
                            <w:rFonts w:ascii="Cambria Math" w:hAnsi="Cambria Math" w:cs="Times New Roman"/>
                            <w:lang w:val="uk-UA"/>
                          </w:rPr>
                          <m:t>P(</m:t>
                        </m:r>
                        <m:sSub>
                          <m:sSubPr>
                            <m:ctrlPr>
                              <w:rPr>
                                <w:rFonts w:ascii="Cambria Math" w:hAnsi="Cambria Math" w:cs="Times New Roman"/>
                                <w:i/>
                                <w:lang w:val="uk-UA"/>
                              </w:rPr>
                            </m:ctrlPr>
                          </m:sSubPr>
                          <m:e>
                            <m:r>
                              <w:rPr>
                                <w:rFonts w:ascii="Cambria Math" w:hAnsi="Cambria Math" w:cs="Times New Roman"/>
                                <w:lang w:val="uk-UA"/>
                              </w:rPr>
                              <m:t>z</m:t>
                            </m:r>
                          </m:e>
                          <m:sub>
                            <m:r>
                              <w:rPr>
                                <w:rFonts w:ascii="Cambria Math" w:hAnsi="Cambria Math" w:cs="Times New Roman"/>
                                <w:lang w:val="uk-UA"/>
                              </w:rPr>
                              <m:t>α</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β</m:t>
                            </m:r>
                          </m:sub>
                        </m:sSub>
                        <m:r>
                          <w:rPr>
                            <w:rFonts w:ascii="Cambria Math" w:hAnsi="Cambria Math" w:cs="Times New Roman"/>
                            <w:lang w:val="uk-UA"/>
                          </w:rPr>
                          <m:t>)</m:t>
                        </m:r>
                      </m:e>
                    </m:func>
                  </m:e>
                </m:func>
              </m:e>
            </m:func>
          </m:e>
        </m:func>
      </m:oMath>
      <w:r w:rsidRPr="00E24F99">
        <w:rPr>
          <w:rFonts w:ascii="Times New Roman" w:hAnsi="Times New Roman" w:cs="Times New Roman"/>
          <w:i/>
          <w:lang w:val="uk-UA"/>
        </w:rPr>
        <w:t xml:space="preserve">, </w:t>
      </w:r>
      <w:r w:rsidRPr="00E24F99">
        <w:rPr>
          <w:rFonts w:ascii="Times New Roman" w:hAnsi="Times New Roman" w:cs="Times New Roman"/>
          <w:lang w:val="uk-UA"/>
        </w:rPr>
        <w:t xml:space="preserve">де </w:t>
      </w:r>
      <m:oMath>
        <m:d>
          <m:dPr>
            <m:ctrlPr>
              <w:rPr>
                <w:rFonts w:ascii="Cambria Math" w:hAnsi="Cambria Math" w:cs="Times New Roman"/>
                <w:i/>
                <w:lang w:val="uk-UA"/>
              </w:rPr>
            </m:ctrlPr>
          </m:dPr>
          <m:e>
            <m:sSub>
              <m:sSubPr>
                <m:ctrlPr>
                  <w:rPr>
                    <w:rFonts w:ascii="Cambria Math" w:hAnsi="Cambria Math" w:cs="Times New Roman"/>
                    <w:lang w:val="uk-UA"/>
                  </w:rPr>
                </m:ctrlPr>
              </m:sSubPr>
              <m:e>
                <m:r>
                  <w:rPr>
                    <w:rFonts w:ascii="Cambria Math" w:hAnsi="Cambria Math" w:cs="Times New Roman"/>
                    <w:lang w:val="uk-UA"/>
                  </w:rPr>
                  <m:t>z</m:t>
                </m:r>
              </m:e>
              <m:sub>
                <m:r>
                  <m:rPr>
                    <m:sty m:val="p"/>
                  </m:rPr>
                  <w:rPr>
                    <w:rFonts w:ascii="Cambria Math" w:hAnsi="Cambria Math" w:cs="Times New Roman"/>
                    <w:lang w:val="uk-UA"/>
                  </w:rPr>
                  <m:t>α</m:t>
                </m:r>
              </m:sub>
            </m:sSub>
          </m:e>
        </m:d>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r</m:t>
            </m:r>
          </m:e>
          <m:sub>
            <m:r>
              <m:rPr>
                <m:sty m:val="p"/>
              </m:rPr>
              <w:rPr>
                <w:rFonts w:ascii="Cambria Math" w:hAnsi="Cambria Math" w:cs="Times New Roman"/>
                <w:lang w:val="uk-UA"/>
              </w:rPr>
              <m:t>β</m:t>
            </m:r>
          </m:sub>
        </m:sSub>
        <m:r>
          <w:rPr>
            <w:rFonts w:ascii="Cambria Math" w:hAnsi="Cambria Math" w:cs="Times New Roman"/>
            <w:lang w:val="uk-UA"/>
          </w:rPr>
          <m:t>)</m:t>
        </m:r>
      </m:oMath>
      <w:r w:rsidRPr="00E24F99">
        <w:rPr>
          <w:rFonts w:ascii="Times New Roman" w:hAnsi="Times New Roman" w:cs="Times New Roman"/>
          <w:lang w:val="uk-UA"/>
        </w:rPr>
        <w:t xml:space="preserve">– </w:t>
      </w:r>
      <w:r w:rsidRPr="00E24F99">
        <w:rPr>
          <w:rFonts w:ascii="Times New Roman" w:hAnsi="Times New Roman" w:cs="Times New Roman"/>
          <w:i/>
          <w:lang w:val="uk-UA"/>
        </w:rPr>
        <w:t>n</w:t>
      </w:r>
      <w:r w:rsidRPr="00E24F99">
        <w:rPr>
          <w:rFonts w:ascii="Times New Roman" w:hAnsi="Times New Roman" w:cs="Times New Roman"/>
          <w:lang w:val="uk-UA"/>
        </w:rPr>
        <w:t xml:space="preserve">-полiномiально збiжнi напряленостi з простору </w:t>
      </w:r>
      <m:oMath>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 xml:space="preserve">n </m:t>
            </m:r>
          </m:sub>
        </m:sSub>
      </m:oMath>
      <w:r w:rsidRPr="00E24F99">
        <w:rPr>
          <w:rFonts w:ascii="Times New Roman" w:hAnsi="Times New Roman" w:cs="Times New Roman"/>
          <w:lang w:val="uk-UA"/>
        </w:rPr>
        <w:t>(твердження 5.1.</w:t>
      </w:r>
      <w:r w:rsidR="00AD223C" w:rsidRPr="00E24F99">
        <w:rPr>
          <w:rFonts w:ascii="Times New Roman" w:hAnsi="Times New Roman" w:cs="Times New Roman"/>
          <w:lang w:val="uk-UA"/>
        </w:rPr>
        <w:t>7), а, отже, банахів</w:t>
      </w:r>
      <w:r w:rsidRPr="00E24F99">
        <w:rPr>
          <w:rFonts w:ascii="Times New Roman" w:hAnsi="Times New Roman" w:cs="Times New Roman"/>
          <w:lang w:val="uk-UA"/>
        </w:rPr>
        <w:t xml:space="preserve"> простiр </w:t>
      </w:r>
      <m:oMath>
        <m:sSub>
          <m:sSubPr>
            <m:ctrlPr>
              <w:rPr>
                <w:rFonts w:ascii="Cambria Math" w:hAnsi="Cambria Math" w:cs="Times New Roman"/>
                <w:i/>
                <w:lang w:val="uk-UA"/>
              </w:rPr>
            </m:ctrlPr>
          </m:sSubPr>
          <m:e>
            <m:nary>
              <m:naryPr>
                <m:chr m:val="∑"/>
                <m:limLoc m:val="subSup"/>
                <m:ctrlPr>
                  <w:rPr>
                    <w:rFonts w:ascii="Cambria Math" w:hAnsi="Cambria Math" w:cs="Times New Roman"/>
                    <w:i/>
                    <w:lang w:val="uk-UA"/>
                  </w:rPr>
                </m:ctrlPr>
              </m:naryPr>
              <m:sub/>
              <m:sup>
                <m:r>
                  <w:rPr>
                    <w:rFonts w:ascii="Cambria Math" w:hAnsi="Cambria Math" w:cs="Times New Roman"/>
                    <w:lang w:val="uk-UA"/>
                  </w:rPr>
                  <m:t>2n</m:t>
                </m:r>
              </m:sup>
              <m:e>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 xml:space="preserve">n </m:t>
                    </m:r>
                  </m:sub>
                </m:sSub>
              </m:e>
            </m:nary>
          </m:e>
          <m:sub/>
        </m:sSub>
      </m:oMath>
      <w:r w:rsidRPr="00E24F99">
        <w:rPr>
          <w:rFonts w:ascii="Times New Roman" w:hAnsi="Times New Roman" w:cs="Times New Roman"/>
          <w:lang w:val="uk-UA"/>
        </w:rPr>
        <w:t xml:space="preserve">не є </w:t>
      </w:r>
      <w:r w:rsidR="00AD223C" w:rsidRPr="00E24F99">
        <w:rPr>
          <w:rFonts w:ascii="Times New Roman" w:hAnsi="Times New Roman" w:cs="Times New Roman"/>
          <w:lang w:val="uk-UA"/>
        </w:rPr>
        <w:t xml:space="preserve">симетрично </w:t>
      </w:r>
      <w:r w:rsidRPr="00E24F99">
        <w:rPr>
          <w:rFonts w:ascii="Times New Roman" w:hAnsi="Times New Roman" w:cs="Times New Roman"/>
          <w:lang w:val="uk-UA"/>
        </w:rPr>
        <w:t>регулярним (наслiдок 5.1.</w:t>
      </w:r>
      <w:r w:rsidR="00AD223C" w:rsidRPr="00E24F99">
        <w:rPr>
          <w:rFonts w:ascii="Times New Roman" w:hAnsi="Times New Roman" w:cs="Times New Roman"/>
          <w:lang w:val="uk-UA"/>
        </w:rPr>
        <w:t>8</w:t>
      </w:r>
      <w:r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Для дослідження питання нерегулярностi за Аренсом передспряженого простору до </w:t>
      </w:r>
      <w:r w:rsidR="00140885" w:rsidRPr="00E24F99">
        <w:rPr>
          <w:rFonts w:ascii="Times New Roman" w:hAnsi="Times New Roman" w:cs="Times New Roman"/>
          <w:lang w:val="uk-UA"/>
        </w:rPr>
        <w:t xml:space="preserve">алгебрианалітичних функцій обмеженого типу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0096000C" w:rsidRPr="00E24F99">
        <w:rPr>
          <w:rFonts w:ascii="Times New Roman" w:hAnsi="Times New Roman" w:cs="Times New Roman"/>
          <w:lang w:val="uk-UA"/>
        </w:rPr>
        <w:t xml:space="preserve"> використано</w:t>
      </w:r>
      <w:r w:rsidRPr="00E24F99">
        <w:rPr>
          <w:rFonts w:ascii="Times New Roman" w:hAnsi="Times New Roman" w:cs="Times New Roman"/>
          <w:lang w:val="uk-UA"/>
        </w:rPr>
        <w:t xml:space="preserve"> метод побудови передспряженого простору</w:t>
      </w:r>
      <w:r w:rsidR="00140885" w:rsidRPr="00E24F99">
        <w:rPr>
          <w:rFonts w:ascii="Times New Roman" w:hAnsi="Times New Roman" w:cs="Times New Roman"/>
          <w:lang w:val="uk-UA"/>
        </w:rPr>
        <w:t>, запропонований П.</w:t>
      </w:r>
      <w:r w:rsidR="00AA1B91" w:rsidRPr="00E24F99">
        <w:rPr>
          <w:rFonts w:ascii="Times New Roman" w:hAnsi="Times New Roman" w:cs="Times New Roman"/>
          <w:lang w:val="en-US"/>
        </w:rPr>
        <w:t> </w:t>
      </w:r>
      <w:r w:rsidR="00140885" w:rsidRPr="00E24F99">
        <w:rPr>
          <w:rFonts w:ascii="Times New Roman" w:hAnsi="Times New Roman" w:cs="Times New Roman"/>
          <w:lang w:val="uk-UA"/>
        </w:rPr>
        <w:t>Галіндо, Д.</w:t>
      </w:r>
      <w:r w:rsidR="00AA1B91" w:rsidRPr="00E24F99">
        <w:rPr>
          <w:rFonts w:ascii="Times New Roman" w:hAnsi="Times New Roman" w:cs="Times New Roman"/>
          <w:lang w:val="en-US"/>
        </w:rPr>
        <w:t> </w:t>
      </w:r>
      <w:r w:rsidR="00140885" w:rsidRPr="00E24F99">
        <w:rPr>
          <w:rFonts w:ascii="Times New Roman" w:hAnsi="Times New Roman" w:cs="Times New Roman"/>
          <w:lang w:val="uk-UA"/>
        </w:rPr>
        <w:t>Гарсія, М.</w:t>
      </w:r>
      <w:r w:rsidR="00AA1B91" w:rsidRPr="00E24F99">
        <w:rPr>
          <w:rFonts w:ascii="Times New Roman" w:hAnsi="Times New Roman" w:cs="Times New Roman"/>
          <w:lang w:val="en-US"/>
        </w:rPr>
        <w:t> </w:t>
      </w:r>
      <w:r w:rsidR="00140885" w:rsidRPr="00E24F99">
        <w:rPr>
          <w:rFonts w:ascii="Times New Roman" w:hAnsi="Times New Roman" w:cs="Times New Roman"/>
          <w:lang w:val="uk-UA"/>
        </w:rPr>
        <w:t>Маестре</w:t>
      </w:r>
      <w:r w:rsidRPr="00E24F99">
        <w:rPr>
          <w:rFonts w:ascii="Times New Roman" w:hAnsi="Times New Roman" w:cs="Times New Roman"/>
          <w:lang w:val="uk-UA"/>
        </w:rPr>
        <w:t>.</w:t>
      </w:r>
    </w:p>
    <w:p w:rsidR="0004095B" w:rsidRPr="00E24F99" w:rsidRDefault="0004095B"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Твердження</w:t>
      </w:r>
      <w:r w:rsidR="00B2609B" w:rsidRPr="00E24F99">
        <w:rPr>
          <w:rFonts w:ascii="Times New Roman" w:hAnsi="Times New Roman" w:cs="Times New Roman"/>
          <w:b/>
          <w:lang w:val="uk-UA"/>
        </w:rPr>
        <w:t>5.1.12</w:t>
      </w:r>
      <w:r w:rsidRPr="00E24F99">
        <w:rPr>
          <w:rFonts w:ascii="Times New Roman" w:hAnsi="Times New Roman" w:cs="Times New Roman"/>
          <w:b/>
          <w:lang w:val="uk-UA"/>
        </w:rPr>
        <w:t xml:space="preserve">. </w:t>
      </w:r>
      <w:r w:rsidRPr="00E24F99">
        <w:rPr>
          <w:rFonts w:ascii="Times New Roman" w:hAnsi="Times New Roman" w:cs="Times New Roman"/>
          <w:i/>
          <w:lang w:val="uk-UA"/>
        </w:rPr>
        <w:t>Топологічний векторний простір</w:t>
      </w:r>
      <m:oMath>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m:t>
            </m:r>
          </m:e>
        </m:d>
      </m:oMath>
      <w:r w:rsidR="00AA1B91" w:rsidRPr="001901EE">
        <w:rPr>
          <w:rFonts w:ascii="Times New Roman" w:hAnsi="Times New Roman" w:cs="Times New Roman"/>
          <w:i/>
          <w:lang w:val="uk-UA"/>
        </w:rPr>
        <w:t>‒</w:t>
      </w:r>
      <w:r w:rsidRPr="00E24F99">
        <w:rPr>
          <w:rFonts w:ascii="Times New Roman" w:hAnsi="Times New Roman" w:cs="Times New Roman"/>
          <w:i/>
          <w:lang w:val="uk-UA"/>
        </w:rPr>
        <w:t>передспряжений до алгебри аналітичних функцій обмеженого типу</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00EB5B78" w:rsidRPr="00E24F99">
        <w:rPr>
          <w:rFonts w:ascii="Times New Roman" w:hAnsi="Times New Roman" w:cs="Times New Roman"/>
          <w:i/>
          <w:lang w:val="uk-UA"/>
        </w:rPr>
        <w:t xml:space="preserve">, </w:t>
      </w:r>
      <w:r w:rsidRPr="00E24F99">
        <w:rPr>
          <w:rFonts w:ascii="Times New Roman" w:hAnsi="Times New Roman" w:cs="Times New Roman"/>
          <w:i/>
          <w:lang w:val="uk-UA"/>
        </w:rPr>
        <w:t xml:space="preserve">є алгеброю відносно операцій додавання </w:t>
      </w:r>
      <w:r w:rsidR="00EB5B78" w:rsidRPr="00E24F99">
        <w:rPr>
          <w:rFonts w:ascii="Times New Roman" w:hAnsi="Times New Roman" w:cs="Times New Roman"/>
          <w:i/>
          <w:lang w:val="uk-UA"/>
        </w:rPr>
        <w:t>“</w:t>
      </w:r>
      <m:oMath>
        <m:r>
          <w:rPr>
            <w:rFonts w:ascii="Cambria Math" w:hAnsi="Cambria Math" w:cs="Times New Roman"/>
            <w:lang w:val="uk-UA"/>
          </w:rPr>
          <m:t>+</m:t>
        </m:r>
      </m:oMath>
      <w:r w:rsidR="00EB5B78" w:rsidRPr="00E24F99">
        <w:rPr>
          <w:rFonts w:ascii="Times New Roman" w:hAnsi="Times New Roman" w:cs="Times New Roman"/>
          <w:i/>
          <w:lang w:val="uk-UA"/>
        </w:rPr>
        <w:t>”</w:t>
      </w:r>
      <w:r w:rsidRPr="00E24F99">
        <w:rPr>
          <w:rFonts w:ascii="Times New Roman" w:hAnsi="Times New Roman" w:cs="Times New Roman"/>
          <w:i/>
          <w:lang w:val="uk-UA"/>
        </w:rPr>
        <w:t xml:space="preserve"> і множення – мультиплікативної згортки </w:t>
      </w:r>
      <w:r w:rsidR="00EB5B78" w:rsidRPr="00E24F99">
        <w:rPr>
          <w:rFonts w:ascii="Times New Roman" w:hAnsi="Times New Roman" w:cs="Times New Roman"/>
          <w:i/>
          <w:lang w:val="uk-UA"/>
        </w:rPr>
        <w:t>“</w:t>
      </w:r>
      <m:oMath>
        <m:r>
          <w:rPr>
            <w:rFonts w:ascii="Cambria Math" w:hAnsi="Cambria Math" w:cs="Times New Roman"/>
            <w:lang w:val="uk-UA"/>
          </w:rPr>
          <m:t>⋆</m:t>
        </m:r>
      </m:oMath>
      <w:r w:rsidR="00EB5B78" w:rsidRPr="00E24F99">
        <w:rPr>
          <w:rFonts w:ascii="Times New Roman" w:hAnsi="Times New Roman" w:cs="Times New Roman"/>
          <w:i/>
          <w:lang w:val="uk-UA"/>
        </w:rPr>
        <w:t>”</w:t>
      </w:r>
      <w:r w:rsidRPr="00E24F99">
        <w:rPr>
          <w:rFonts w:ascii="Times New Roman" w:hAnsi="Times New Roman" w:cs="Times New Roman"/>
          <w:i/>
          <w:lang w:val="uk-UA"/>
        </w:rPr>
        <w:t>.</w:t>
      </w:r>
    </w:p>
    <w:p w:rsidR="0004095B" w:rsidRPr="00E24F99" w:rsidRDefault="00EB5B78"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Використовуючи цей факт, встановлено умови існування нерегулярного за Аренсом білінійного відображення на </w:t>
      </w:r>
      <m:oMath>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m:t>
            </m:r>
          </m:e>
        </m:d>
      </m:oMath>
      <w:r w:rsidRPr="00E24F99">
        <w:rPr>
          <w:rFonts w:ascii="Times New Roman" w:hAnsi="Times New Roman" w:cs="Times New Roman"/>
          <w:lang w:val="uk-UA"/>
        </w:rPr>
        <w:t>, що і означає нерегулярність за Аренсом передспряженого простору до алгебри анал</w:t>
      </w:r>
      <w:r w:rsidR="00642D39" w:rsidRPr="00E24F99">
        <w:rPr>
          <w:rFonts w:ascii="Times New Roman" w:hAnsi="Times New Roman" w:cs="Times New Roman"/>
          <w:lang w:val="uk-UA"/>
        </w:rPr>
        <w:t>ітичних функцій обмеженого типу:</w:t>
      </w:r>
    </w:p>
    <w:p w:rsidR="002C2D94" w:rsidRPr="00E24F99" w:rsidRDefault="00204E75" w:rsidP="00E24F99">
      <w:pPr>
        <w:pStyle w:val="indent"/>
        <w:spacing w:after="0" w:line="360" w:lineRule="auto"/>
        <w:ind w:firstLine="709"/>
        <w:jc w:val="both"/>
        <w:rPr>
          <w:rFonts w:ascii="Times New Roman" w:hAnsi="Times New Roman" w:cs="Times New Roman"/>
          <w:i/>
          <w:lang w:val="uk-UA"/>
        </w:rPr>
      </w:pPr>
      <w:r w:rsidRPr="00E24F99">
        <w:rPr>
          <w:rFonts w:ascii="Times New Roman" w:hAnsi="Times New Roman" w:cs="Times New Roman"/>
          <w:b/>
          <w:lang w:val="uk-UA"/>
        </w:rPr>
        <w:t>Теорема 5.1.1</w:t>
      </w:r>
      <w:r w:rsidR="00B2609B" w:rsidRPr="00E24F99">
        <w:rPr>
          <w:rFonts w:ascii="Times New Roman" w:hAnsi="Times New Roman" w:cs="Times New Roman"/>
          <w:b/>
          <w:lang w:val="uk-UA"/>
        </w:rPr>
        <w:t>3</w:t>
      </w:r>
      <w:r w:rsidRPr="00E24F99">
        <w:rPr>
          <w:rFonts w:ascii="Times New Roman" w:hAnsi="Times New Roman" w:cs="Times New Roman"/>
          <w:b/>
          <w:i/>
          <w:lang w:val="uk-UA"/>
        </w:rPr>
        <w:t xml:space="preserve">. </w:t>
      </w:r>
      <w:r w:rsidRPr="00E24F99">
        <w:rPr>
          <w:rFonts w:ascii="Times New Roman" w:hAnsi="Times New Roman" w:cs="Times New Roman"/>
          <w:i/>
          <w:lang w:val="uk-UA"/>
        </w:rPr>
        <w:t xml:space="preserve">Нехай </w:t>
      </w:r>
      <m:oMath>
        <m:d>
          <m:dPr>
            <m:ctrlPr>
              <w:rPr>
                <w:rFonts w:ascii="Cambria Math" w:hAnsi="Cambria Math" w:cs="Times New Roman"/>
                <w:i/>
                <w:lang w:val="uk-UA"/>
              </w:rPr>
            </m:ctrlPr>
          </m:dPr>
          <m:e>
            <m:sSub>
              <m:sSubPr>
                <m:ctrlPr>
                  <w:rPr>
                    <w:rFonts w:ascii="Cambria Math" w:hAnsi="Cambria Math" w:cs="Times New Roman"/>
                    <w:lang w:val="uk-UA"/>
                  </w:rPr>
                </m:ctrlPr>
              </m:sSubPr>
              <m:e>
                <m:r>
                  <w:rPr>
                    <w:rFonts w:ascii="Cambria Math" w:hAnsi="Cambria Math" w:cs="Times New Roman"/>
                    <w:lang w:val="uk-UA"/>
                  </w:rPr>
                  <m:t>x</m:t>
                </m:r>
              </m:e>
              <m:sub>
                <m:r>
                  <m:rPr>
                    <m:sty m:val="p"/>
                  </m:rPr>
                  <w:rPr>
                    <w:rFonts w:ascii="Cambria Math" w:hAnsi="Cambria Math" w:cs="Times New Roman"/>
                    <w:lang w:val="uk-UA"/>
                  </w:rPr>
                  <m:t>α</m:t>
                </m:r>
              </m:sub>
            </m:sSub>
          </m:e>
        </m:d>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y</m:t>
            </m:r>
          </m:e>
          <m:sub>
            <m:r>
              <m:rPr>
                <m:sty m:val="p"/>
              </m:rPr>
              <w:rPr>
                <w:rFonts w:ascii="Cambria Math" w:hAnsi="Cambria Math" w:cs="Times New Roman"/>
                <w:lang w:val="uk-UA"/>
              </w:rPr>
              <m:t>β</m:t>
            </m:r>
          </m:sub>
        </m:sSub>
        <m:r>
          <w:rPr>
            <w:rFonts w:ascii="Cambria Math" w:hAnsi="Cambria Math" w:cs="Times New Roman"/>
            <w:lang w:val="uk-UA"/>
          </w:rPr>
          <m:t>)</m:t>
        </m:r>
      </m:oMath>
      <w:r w:rsidR="00AA1B91" w:rsidRPr="001901EE">
        <w:rPr>
          <w:rFonts w:ascii="Times New Roman" w:hAnsi="Times New Roman" w:cs="Times New Roman"/>
          <w:i/>
        </w:rPr>
        <w:t>‒</w:t>
      </w:r>
      <w:r w:rsidRPr="00E24F99">
        <w:rPr>
          <w:rFonts w:ascii="Times New Roman" w:hAnsi="Times New Roman" w:cs="Times New Roman"/>
          <w:i/>
          <w:lang w:val="uk-UA"/>
        </w:rPr>
        <w:t xml:space="preserve"> n-полiномiально збiжнi напрямленостi такi, що для довiльного </w:t>
      </w:r>
      <m:oMath>
        <m:r>
          <w:rPr>
            <w:rFonts w:ascii="Cambria Math" w:hAnsi="Cambria Math" w:cs="Times New Roman"/>
            <w:lang w:val="uk-UA"/>
          </w:rPr>
          <m:t>P∈P</m:t>
        </m:r>
        <m:sSup>
          <m:sSupPr>
            <m:ctrlPr>
              <w:rPr>
                <w:rFonts w:ascii="Cambria Math" w:hAnsi="Cambria Math" w:cs="Times New Roman"/>
                <w:i/>
                <w:lang w:val="uk-UA"/>
              </w:rPr>
            </m:ctrlPr>
          </m:sSupPr>
          <m:e>
            <m:r>
              <w:rPr>
                <w:rFonts w:ascii="Cambria Math" w:hAnsi="Cambria Math" w:cs="Times New Roman"/>
                <w:lang w:val="uk-UA"/>
              </w:rPr>
              <m:t>(</m:t>
            </m:r>
          </m:e>
          <m:sup>
            <m:r>
              <w:rPr>
                <w:rFonts w:ascii="Cambria Math" w:hAnsi="Cambria Math" w:cs="Times New Roman"/>
                <w:lang w:val="uk-UA"/>
              </w:rPr>
              <m:t>n</m:t>
            </m:r>
          </m:sup>
        </m:sSup>
        <m:r>
          <w:rPr>
            <w:rFonts w:ascii="Cambria Math" w:hAnsi="Cambria Math" w:cs="Times New Roman"/>
            <w:lang w:val="uk-UA"/>
          </w:rPr>
          <m:t>A)</m:t>
        </m:r>
      </m:oMath>
      <w:r w:rsidRPr="00E24F99">
        <w:rPr>
          <w:rFonts w:ascii="Times New Roman" w:hAnsi="Times New Roman" w:cs="Times New Roman"/>
          <w:i/>
          <w:lang w:val="uk-UA"/>
        </w:rPr>
        <w:t xml:space="preserve">виконується </w:t>
      </w:r>
      <m:oMath>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w:rPr>
                    <w:rFonts w:ascii="Cambria Math" w:hAnsi="Cambria Math" w:cs="Times New Roman"/>
                    <w:lang w:val="uk-UA"/>
                  </w:rPr>
                  <m:t>lim</m:t>
                </m:r>
              </m:e>
              <m:lim>
                <m:r>
                  <w:rPr>
                    <w:rFonts w:ascii="Cambria Math" w:hAnsi="Cambria Math" w:cs="Times New Roman"/>
                    <w:lang w:val="uk-UA"/>
                  </w:rPr>
                  <m:t>α</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w:rPr>
                        <w:rFonts w:ascii="Cambria Math" w:hAnsi="Cambria Math" w:cs="Times New Roman"/>
                        <w:lang w:val="uk-UA"/>
                      </w:rPr>
                      <m:t>lim</m:t>
                    </m:r>
                  </m:e>
                  <m:lim>
                    <m:r>
                      <w:rPr>
                        <w:rFonts w:ascii="Cambria Math" w:hAnsi="Cambria Math" w:cs="Times New Roman"/>
                        <w:lang w:val="uk-UA"/>
                      </w:rPr>
                      <m:t>β</m:t>
                    </m:r>
                  </m:lim>
                </m:limLow>
              </m:fName>
              <m:e>
                <m:r>
                  <w:rPr>
                    <w:rFonts w:ascii="Cambria Math" w:hAnsi="Cambria Math" w:cs="Times New Roman"/>
                    <w:lang w:val="uk-UA"/>
                  </w:rPr>
                  <m:t>P(</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r>
                  <w:rPr>
                    <w:rFonts w:ascii="Cambria Math" w:hAnsi="Cambria Math" w:cs="Times New Roman"/>
                    <w:lang w:val="uk-UA"/>
                  </w:rPr>
                  <m:t>)</m:t>
                </m:r>
              </m:e>
            </m:func>
          </m:e>
        </m:func>
        <m:r>
          <w:rPr>
            <w:rFonts w:ascii="Cambria Math" w:hAnsi="Cambria Math" w:cs="Times New Roman"/>
            <w:lang w:val="uk-UA"/>
          </w:rPr>
          <m:t>≠</m:t>
        </m:r>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w:rPr>
                    <w:rFonts w:ascii="Cambria Math" w:hAnsi="Cambria Math" w:cs="Times New Roman"/>
                    <w:lang w:val="uk-UA"/>
                  </w:rPr>
                  <m:t>lim</m:t>
                </m:r>
              </m:e>
              <m:lim>
                <m:r>
                  <w:rPr>
                    <w:rFonts w:ascii="Cambria Math" w:hAnsi="Cambria Math" w:cs="Times New Roman"/>
                    <w:lang w:val="uk-UA"/>
                  </w:rPr>
                  <m:t>β</m:t>
                </m:r>
              </m:lim>
            </m:limLow>
          </m:fName>
          <m:e>
            <m:func>
              <m:funcPr>
                <m:ctrlPr>
                  <w:rPr>
                    <w:rFonts w:ascii="Cambria Math" w:hAnsi="Cambria Math" w:cs="Times New Roman"/>
                    <w:i/>
                    <w:lang w:val="uk-UA"/>
                  </w:rPr>
                </m:ctrlPr>
              </m:funcPr>
              <m:fName>
                <m:limLow>
                  <m:limLowPr>
                    <m:ctrlPr>
                      <w:rPr>
                        <w:rFonts w:ascii="Cambria Math" w:hAnsi="Cambria Math" w:cs="Times New Roman"/>
                        <w:i/>
                        <w:lang w:val="uk-UA"/>
                      </w:rPr>
                    </m:ctrlPr>
                  </m:limLowPr>
                  <m:e>
                    <m:r>
                      <w:rPr>
                        <w:rFonts w:ascii="Cambria Math" w:hAnsi="Cambria Math" w:cs="Times New Roman"/>
                        <w:lang w:val="uk-UA"/>
                      </w:rPr>
                      <m:t>lim</m:t>
                    </m:r>
                  </m:e>
                  <m:lim>
                    <m:r>
                      <w:rPr>
                        <w:rFonts w:ascii="Cambria Math" w:hAnsi="Cambria Math" w:cs="Times New Roman"/>
                        <w:lang w:val="uk-UA"/>
                      </w:rPr>
                      <m:t>α</m:t>
                    </m:r>
                  </m:lim>
                </m:limLow>
              </m:fName>
              <m:e>
                <m:r>
                  <w:rPr>
                    <w:rFonts w:ascii="Cambria Math" w:hAnsi="Cambria Math" w:cs="Times New Roman"/>
                    <w:lang w:val="uk-UA"/>
                  </w:rPr>
                  <m:t>P(</m:t>
                </m:r>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α</m:t>
                    </m:r>
                  </m:sub>
                </m:sSub>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β</m:t>
                    </m:r>
                  </m:sub>
                </m:sSub>
                <m:r>
                  <w:rPr>
                    <w:rFonts w:ascii="Cambria Math" w:hAnsi="Cambria Math" w:cs="Times New Roman"/>
                    <w:lang w:val="uk-UA"/>
                  </w:rPr>
                  <m:t>)</m:t>
                </m:r>
              </m:e>
            </m:func>
          </m:e>
        </m:func>
      </m:oMath>
      <w:r w:rsidR="0096000C" w:rsidRPr="00E24F99">
        <w:rPr>
          <w:rFonts w:ascii="Times New Roman" w:hAnsi="Times New Roman" w:cs="Times New Roman"/>
          <w:i/>
          <w:lang w:val="uk-UA"/>
        </w:rPr>
        <w:t xml:space="preserve">, тоді </w:t>
      </w:r>
      <w:r w:rsidR="00664A23" w:rsidRPr="00E24F99">
        <w:rPr>
          <w:rFonts w:ascii="Times New Roman" w:hAnsi="Times New Roman" w:cs="Times New Roman"/>
          <w:i/>
          <w:lang w:val="uk-UA"/>
        </w:rPr>
        <w:t xml:space="preserve">для кожного </w:t>
      </w:r>
      <m:oMath>
        <m:r>
          <w:rPr>
            <w:rFonts w:ascii="Cambria Math" w:hAnsi="Cambria Math" w:cs="Times New Roman"/>
            <w:lang w:val="uk-UA"/>
          </w:rPr>
          <m:t>n</m:t>
        </m:r>
        <m:r>
          <m:rPr>
            <m:scr m:val="double-struck"/>
          </m:rPr>
          <w:rPr>
            <w:rFonts w:ascii="Cambria Math" w:hAnsi="Cambria Math" w:cs="Times New Roman"/>
            <w:lang w:val="uk-UA"/>
          </w:rPr>
          <m:t>∈N</m:t>
        </m:r>
      </m:oMath>
      <w:r w:rsidR="0096000C" w:rsidRPr="00E24F99">
        <w:rPr>
          <w:rFonts w:ascii="Times New Roman" w:hAnsi="Times New Roman" w:cs="Times New Roman"/>
          <w:i/>
          <w:lang w:val="uk-UA"/>
        </w:rPr>
        <w:t>передспряжений</w:t>
      </w:r>
      <w:r w:rsidRPr="00E24F99">
        <w:rPr>
          <w:rFonts w:ascii="Times New Roman" w:hAnsi="Times New Roman" w:cs="Times New Roman"/>
          <w:i/>
          <w:lang w:val="uk-UA"/>
        </w:rPr>
        <w:t xml:space="preserve"> простiр до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00664A23" w:rsidRPr="00E24F99">
        <w:rPr>
          <w:rFonts w:ascii="Times New Roman" w:hAnsi="Times New Roman" w:cs="Times New Roman"/>
          <w:i/>
          <w:lang w:val="uk-UA"/>
        </w:rPr>
        <w:t>не є регулярним за Аренсом.</w:t>
      </w:r>
    </w:p>
    <w:p w:rsidR="008475FB"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У </w:t>
      </w:r>
      <w:r w:rsidRPr="00E24F99">
        <w:rPr>
          <w:rFonts w:ascii="Times New Roman" w:hAnsi="Times New Roman" w:cs="Times New Roman"/>
          <w:i/>
          <w:lang w:val="uk-UA"/>
        </w:rPr>
        <w:t>пiдроздiлi 5.2</w:t>
      </w:r>
      <w:r w:rsidR="008475FB" w:rsidRPr="00E24F99">
        <w:rPr>
          <w:rFonts w:ascii="Times New Roman" w:hAnsi="Times New Roman" w:cs="Times New Roman"/>
          <w:lang w:val="uk-UA"/>
        </w:rPr>
        <w:t xml:space="preserve">досліджено питання неперервностi алгебраїчних операцiй комплексного банахового простору у відповідній топологiї Гельфанда. </w:t>
      </w:r>
    </w:p>
    <w:p w:rsidR="002C2D94" w:rsidRPr="00E24F99" w:rsidRDefault="00EC4106"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Нехай </w:t>
      </w:r>
      <m:oMath>
        <m:r>
          <m:rPr>
            <m:scr m:val="double-struck"/>
            <m:sty m:val="p"/>
          </m:rPr>
          <w:rPr>
            <w:rFonts w:ascii="Cambria Math" w:hAnsi="Cambria Math" w:cs="Times New Roman"/>
            <w:lang w:val="uk-UA"/>
          </w:rPr>
          <m:t>Z</m:t>
        </m:r>
      </m:oMath>
      <w:r w:rsidR="00AA1B91" w:rsidRPr="001901EE">
        <w:rPr>
          <w:rFonts w:ascii="Times New Roman" w:hAnsi="Times New Roman" w:cs="Times New Roman"/>
        </w:rPr>
        <w:t>‒</w:t>
      </w:r>
      <w:r w:rsidRPr="00E24F99">
        <w:rPr>
          <w:rFonts w:ascii="Times New Roman" w:hAnsi="Times New Roman" w:cs="Times New Roman"/>
          <w:lang w:val="uk-UA"/>
        </w:rPr>
        <w:t xml:space="preserve"> довiльний комплексний банахів простір,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r>
          <m:rPr>
            <m:scr m:val="double-struck"/>
            <m:sty m:val="p"/>
          </m:rPr>
          <w:rPr>
            <w:rFonts w:ascii="Cambria Math" w:hAnsi="Cambria Math" w:cs="Times New Roman"/>
            <w:lang w:val="uk-UA"/>
          </w:rPr>
          <m:t>Z</m:t>
        </m:r>
        <m:r>
          <w:rPr>
            <w:rFonts w:ascii="Cambria Math" w:hAnsi="Cambria Math" w:cs="Times New Roman"/>
            <w:lang w:val="uk-UA"/>
          </w:rPr>
          <m:t>)</m:t>
        </m:r>
      </m:oMath>
      <w:r w:rsidR="00AA1B91" w:rsidRPr="00E24F99">
        <w:rPr>
          <w:rFonts w:ascii="Times New Roman" w:hAnsi="Times New Roman" w:cs="Times New Roman"/>
          <w:lang w:val="uk-UA"/>
        </w:rPr>
        <w:t>‒</w:t>
      </w:r>
      <w:r w:rsidRPr="00E24F99">
        <w:rPr>
          <w:rFonts w:ascii="Times New Roman" w:hAnsi="Times New Roman" w:cs="Times New Roman"/>
          <w:lang w:val="uk-UA"/>
        </w:rPr>
        <w:t xml:space="preserve"> алгебра</w:t>
      </w:r>
      <w:r w:rsidR="00204E75" w:rsidRPr="00E24F99">
        <w:rPr>
          <w:rFonts w:ascii="Times New Roman" w:hAnsi="Times New Roman" w:cs="Times New Roman"/>
          <w:lang w:val="uk-UA"/>
        </w:rPr>
        <w:t xml:space="preserve"> Фреше всiх аналiтичних функцiй обмеженого типу на </w:t>
      </w:r>
      <m:oMath>
        <m:r>
          <m:rPr>
            <m:scr m:val="double-struck"/>
            <m:sty m:val="p"/>
          </m:rPr>
          <w:rPr>
            <w:rFonts w:ascii="Cambria Math" w:hAnsi="Cambria Math" w:cs="Times New Roman"/>
            <w:lang w:val="uk-UA"/>
          </w:rPr>
          <m:t>Z</m:t>
        </m:r>
      </m:oMath>
      <w:r w:rsidRPr="00E24F99">
        <w:rPr>
          <w:rFonts w:ascii="Times New Roman" w:hAnsi="Times New Roman" w:cs="Times New Roman"/>
          <w:lang w:val="uk-UA"/>
        </w:rPr>
        <w:t xml:space="preserve">, </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r>
          <m:rPr>
            <m:scr m:val="double-struck"/>
            <m:sty m:val="p"/>
          </m:rPr>
          <w:rPr>
            <w:rFonts w:ascii="Cambria Math" w:hAnsi="Cambria Math" w:cs="Times New Roman"/>
            <w:lang w:val="uk-UA"/>
          </w:rPr>
          <m:t>Z</m:t>
        </m:r>
        <m:r>
          <w:rPr>
            <w:rFonts w:ascii="Cambria Math" w:hAnsi="Cambria Math" w:cs="Times New Roman"/>
            <w:lang w:val="uk-UA"/>
          </w:rPr>
          <m:t>)</m:t>
        </m:r>
      </m:oMath>
      <w:r w:rsidR="00AA1B91" w:rsidRPr="00E24F99">
        <w:rPr>
          <w:rFonts w:ascii="Times New Roman" w:hAnsi="Times New Roman" w:cs="Times New Roman"/>
          <w:lang w:val="uk-UA"/>
        </w:rPr>
        <w:t xml:space="preserve"> ‒</w:t>
      </w:r>
      <w:r w:rsidRPr="00E24F99">
        <w:rPr>
          <w:rFonts w:ascii="Times New Roman" w:hAnsi="Times New Roman" w:cs="Times New Roman"/>
          <w:lang w:val="uk-UA"/>
        </w:rPr>
        <w:t xml:space="preserve"> спектр алгебри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r>
          <m:rPr>
            <m:scr m:val="double-struck"/>
            <m:sty m:val="p"/>
          </m:rPr>
          <w:rPr>
            <w:rFonts w:ascii="Cambria Math" w:hAnsi="Cambria Math" w:cs="Times New Roman"/>
            <w:lang w:val="uk-UA"/>
          </w:rPr>
          <m:t>Z</m:t>
        </m:r>
        <m:r>
          <w:rPr>
            <w:rFonts w:ascii="Cambria Math" w:hAnsi="Cambria Math" w:cs="Times New Roman"/>
            <w:lang w:val="uk-UA"/>
          </w:rPr>
          <m:t>)</m:t>
        </m:r>
      </m:oMath>
      <w:r w:rsidRPr="00E24F99">
        <w:rPr>
          <w:rFonts w:ascii="Times New Roman" w:hAnsi="Times New Roman" w:cs="Times New Roman"/>
          <w:lang w:val="uk-UA"/>
        </w:rPr>
        <w:t xml:space="preserve">. </w:t>
      </w:r>
      <w:r w:rsidR="006B13E7" w:rsidRPr="00E24F99">
        <w:rPr>
          <w:rFonts w:ascii="Times New Roman" w:hAnsi="Times New Roman" w:cs="Times New Roman"/>
          <w:lang w:val="uk-UA"/>
        </w:rPr>
        <w:t xml:space="preserve">Найслабша топологія на </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r>
          <m:rPr>
            <m:scr m:val="double-struck"/>
            <m:sty m:val="p"/>
          </m:rPr>
          <w:rPr>
            <w:rFonts w:ascii="Cambria Math" w:hAnsi="Cambria Math" w:cs="Times New Roman"/>
            <w:lang w:val="uk-UA"/>
          </w:rPr>
          <m:t>Z</m:t>
        </m:r>
        <m:r>
          <w:rPr>
            <w:rFonts w:ascii="Cambria Math" w:hAnsi="Cambria Math" w:cs="Times New Roman"/>
            <w:lang w:val="uk-UA"/>
          </w:rPr>
          <m:t>)</m:t>
        </m:r>
      </m:oMath>
      <w:r w:rsidR="006B13E7" w:rsidRPr="00E24F99">
        <w:rPr>
          <w:rFonts w:ascii="Times New Roman" w:hAnsi="Times New Roman" w:cs="Times New Roman"/>
          <w:lang w:val="uk-UA"/>
        </w:rPr>
        <w:t xml:space="preserve">, в якій є неперервними всі </w:t>
      </w:r>
      <w:r w:rsidR="00074EB4" w:rsidRPr="00E24F99">
        <w:rPr>
          <w:rFonts w:ascii="Times New Roman" w:hAnsi="Times New Roman" w:cs="Times New Roman"/>
          <w:lang w:val="uk-UA"/>
        </w:rPr>
        <w:t>функції</w:t>
      </w:r>
      <m:oMath>
        <m:acc>
          <m:accPr>
            <m:ctrlPr>
              <w:rPr>
                <w:rFonts w:ascii="Cambria Math" w:hAnsi="Cambria Math" w:cs="Times New Roman"/>
                <w:i/>
                <w:lang w:val="en-US"/>
              </w:rPr>
            </m:ctrlPr>
          </m:accPr>
          <m:e>
            <m:r>
              <w:rPr>
                <w:rFonts w:ascii="Cambria Math" w:hAnsi="Cambria Math" w:cs="Times New Roman"/>
                <w:lang w:val="en-US"/>
              </w:rPr>
              <m:t>f</m:t>
            </m:r>
          </m:e>
        </m:acc>
      </m:oMath>
      <w:r w:rsidR="00074EB4" w:rsidRPr="001901EE">
        <w:rPr>
          <w:rFonts w:ascii="Times New Roman" w:hAnsi="Times New Roman" w:cs="Times New Roman"/>
        </w:rPr>
        <w:t xml:space="preserve">, </w:t>
      </w:r>
      <w:r w:rsidR="00074EB4" w:rsidRPr="00E24F99">
        <w:rPr>
          <w:rFonts w:ascii="Times New Roman" w:hAnsi="Times New Roman" w:cs="Times New Roman"/>
          <w:lang w:val="uk-UA"/>
        </w:rPr>
        <w:t xml:space="preserve">де </w:t>
      </w:r>
      <m:oMath>
        <m:acc>
          <m:accPr>
            <m:ctrlPr>
              <w:rPr>
                <w:rFonts w:ascii="Cambria Math" w:hAnsi="Cambria Math" w:cs="Times New Roman"/>
                <w:i/>
                <w:lang w:val="uk-UA"/>
              </w:rPr>
            </m:ctrlPr>
          </m:accPr>
          <m:e>
            <m:r>
              <w:rPr>
                <w:rFonts w:ascii="Cambria Math" w:hAnsi="Cambria Math" w:cs="Times New Roman"/>
                <w:lang w:val="uk-UA"/>
              </w:rPr>
              <m:t>f</m:t>
            </m:r>
          </m:e>
        </m:acc>
        <m:d>
          <m:dPr>
            <m:ctrlPr>
              <w:rPr>
                <w:rFonts w:ascii="Cambria Math" w:hAnsi="Cambria Math" w:cs="Times New Roman"/>
                <w:i/>
                <w:lang w:val="uk-UA"/>
              </w:rPr>
            </m:ctrlPr>
          </m:dPr>
          <m:e>
            <m:r>
              <w:rPr>
                <w:rFonts w:ascii="Cambria Math" w:hAnsi="Cambria Math" w:cs="Times New Roman"/>
                <w:lang w:val="uk-UA"/>
              </w:rPr>
              <m:t>φ</m:t>
            </m:r>
          </m:e>
        </m:d>
        <m:r>
          <w:rPr>
            <w:rFonts w:ascii="Cambria Math" w:hAnsi="Cambria Math" w:cs="Times New Roman"/>
            <w:lang w:val="uk-UA"/>
          </w:rPr>
          <m:t>=φ(f)</m:t>
        </m:r>
      </m:oMath>
      <w:r w:rsidR="009A2FE4" w:rsidRPr="00E24F99">
        <w:rPr>
          <w:rFonts w:ascii="Times New Roman" w:hAnsi="Times New Roman" w:cs="Times New Roman"/>
          <w:lang w:val="uk-UA"/>
        </w:rPr>
        <w:t>,</w:t>
      </w:r>
      <m:oMath>
        <m:r>
          <w:rPr>
            <w:rFonts w:ascii="Cambria Math" w:hAnsi="Cambria Math" w:cs="Times New Roman"/>
            <w:lang w:val="uk-UA"/>
          </w:rPr>
          <m:t>φ∈</m:t>
        </m:r>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r>
          <m:rPr>
            <m:scr m:val="double-struck"/>
            <m:sty m:val="p"/>
          </m:rPr>
          <w:rPr>
            <w:rFonts w:ascii="Cambria Math" w:hAnsi="Cambria Math" w:cs="Times New Roman"/>
            <w:lang w:val="uk-UA"/>
          </w:rPr>
          <m:t>Z</m:t>
        </m:r>
        <m:r>
          <w:rPr>
            <w:rFonts w:ascii="Cambria Math" w:hAnsi="Cambria Math" w:cs="Times New Roman"/>
            <w:lang w:val="uk-UA"/>
          </w:rPr>
          <m:t>)</m:t>
        </m:r>
      </m:oMath>
      <w:r w:rsidR="009A2FE4" w:rsidRPr="00E24F99">
        <w:rPr>
          <w:rFonts w:ascii="Times New Roman" w:hAnsi="Times New Roman" w:cs="Times New Roman"/>
          <w:lang w:val="uk-UA"/>
        </w:rPr>
        <w:t xml:space="preserve">, </w:t>
      </w:r>
      <m:oMath>
        <m:r>
          <w:rPr>
            <w:rFonts w:ascii="Cambria Math" w:hAnsi="Cambria Math" w:cs="Times New Roman"/>
            <w:lang w:val="uk-UA"/>
          </w:rPr>
          <m:t>f∈</m:t>
        </m:r>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r>
          <m:rPr>
            <m:scr m:val="double-struck"/>
            <m:sty m:val="p"/>
          </m:rPr>
          <w:rPr>
            <w:rFonts w:ascii="Cambria Math" w:hAnsi="Cambria Math" w:cs="Times New Roman"/>
            <w:lang w:val="uk-UA"/>
          </w:rPr>
          <m:t>Z</m:t>
        </m:r>
        <m:r>
          <w:rPr>
            <w:rFonts w:ascii="Cambria Math" w:hAnsi="Cambria Math" w:cs="Times New Roman"/>
            <w:lang w:val="uk-UA"/>
          </w:rPr>
          <m:t>)</m:t>
        </m:r>
      </m:oMath>
      <w:r w:rsidR="00074EB4" w:rsidRPr="00E24F99">
        <w:rPr>
          <w:rFonts w:ascii="Times New Roman" w:hAnsi="Times New Roman" w:cs="Times New Roman"/>
          <w:lang w:val="uk-UA"/>
        </w:rPr>
        <w:t>називається топологією Гельфанда.</w:t>
      </w:r>
      <w:r w:rsidRPr="00E24F99">
        <w:rPr>
          <w:rFonts w:ascii="Times New Roman" w:hAnsi="Times New Roman" w:cs="Times New Roman"/>
          <w:lang w:val="uk-UA"/>
        </w:rPr>
        <w:t xml:space="preserve">Відомо, що </w:t>
      </w:r>
      <m:oMath>
        <m:r>
          <m:rPr>
            <m:scr m:val="double-struck"/>
          </m:rPr>
          <w:rPr>
            <w:rFonts w:ascii="Cambria Math" w:hAnsi="Cambria Math" w:cs="Times New Roman"/>
            <w:lang w:val="uk-UA"/>
          </w:rPr>
          <m:t>Z↪</m:t>
        </m:r>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d>
          <m:dPr>
            <m:ctrlPr>
              <w:rPr>
                <w:rFonts w:ascii="Cambria Math" w:hAnsi="Cambria Math" w:cs="Times New Roman"/>
                <w:i/>
                <w:lang w:val="uk-UA"/>
              </w:rPr>
            </m:ctrlPr>
          </m:dPr>
          <m:e>
            <m:r>
              <m:rPr>
                <m:scr m:val="double-struck"/>
                <m:sty m:val="p"/>
              </m:rPr>
              <w:rPr>
                <w:rFonts w:ascii="Cambria Math" w:hAnsi="Cambria Math" w:cs="Times New Roman"/>
                <w:lang w:val="uk-UA"/>
              </w:rPr>
              <m:t>Z</m:t>
            </m:r>
          </m:e>
        </m:d>
        <m:r>
          <w:rPr>
            <w:rFonts w:ascii="Cambria Math" w:hAnsi="Cambria Math" w:cs="Times New Roman"/>
            <w:lang w:val="uk-UA"/>
          </w:rPr>
          <m:t>,</m:t>
        </m:r>
      </m:oMath>
      <w:r w:rsidRPr="00E24F99">
        <w:rPr>
          <w:rFonts w:ascii="Times New Roman" w:hAnsi="Times New Roman" w:cs="Times New Roman"/>
          <w:lang w:val="uk-UA"/>
        </w:rPr>
        <w:t xml:space="preserve"> тому топологію Гельфанда на </w:t>
      </w:r>
      <m:oMath>
        <m:sSub>
          <m:sSubPr>
            <m:ctrlPr>
              <w:rPr>
                <w:rFonts w:ascii="Cambria Math" w:hAnsi="Cambria Math" w:cs="Times New Roman"/>
                <w:lang w:val="uk-UA"/>
              </w:rPr>
            </m:ctrlPr>
          </m:sSubPr>
          <m:e>
            <m:r>
              <w:rPr>
                <w:rFonts w:ascii="Cambria Math" w:hAnsi="Cambria Math" w:cs="Times New Roman"/>
                <w:lang w:val="uk-UA"/>
              </w:rPr>
              <m:t>M</m:t>
            </m:r>
          </m:e>
          <m:sub>
            <m:r>
              <w:rPr>
                <w:rFonts w:ascii="Cambria Math" w:hAnsi="Cambria Math" w:cs="Times New Roman"/>
                <w:lang w:val="uk-UA"/>
              </w:rPr>
              <m:t>b</m:t>
            </m:r>
          </m:sub>
        </m:sSub>
        <m:r>
          <w:rPr>
            <w:rFonts w:ascii="Cambria Math" w:hAnsi="Cambria Math" w:cs="Times New Roman"/>
            <w:lang w:val="uk-UA"/>
          </w:rPr>
          <m:t>(</m:t>
        </m:r>
        <m:r>
          <m:rPr>
            <m:scr m:val="double-struck"/>
            <m:sty m:val="p"/>
          </m:rPr>
          <w:rPr>
            <w:rFonts w:ascii="Cambria Math" w:hAnsi="Cambria Math" w:cs="Times New Roman"/>
            <w:lang w:val="uk-UA"/>
          </w:rPr>
          <m:t>Z</m:t>
        </m:r>
        <m:r>
          <w:rPr>
            <w:rFonts w:ascii="Cambria Math" w:hAnsi="Cambria Math" w:cs="Times New Roman"/>
            <w:lang w:val="uk-UA"/>
          </w:rPr>
          <m:t>)</m:t>
        </m:r>
      </m:oMath>
      <w:r w:rsidRPr="00E24F99">
        <w:rPr>
          <w:rFonts w:ascii="Times New Roman" w:hAnsi="Times New Roman" w:cs="Times New Roman"/>
          <w:lang w:val="uk-UA"/>
        </w:rPr>
        <w:t xml:space="preserve">, обмежену на </w:t>
      </w:r>
      <m:oMath>
        <m:r>
          <m:rPr>
            <m:scr m:val="double-struck"/>
            <m:sty m:val="p"/>
          </m:rPr>
          <w:rPr>
            <w:rFonts w:ascii="Cambria Math" w:hAnsi="Cambria Math" w:cs="Times New Roman"/>
            <w:lang w:val="uk-UA"/>
          </w:rPr>
          <m:t>Z</m:t>
        </m:r>
      </m:oMath>
      <w:r w:rsidRPr="00E24F99">
        <w:rPr>
          <w:rFonts w:ascii="Times New Roman" w:hAnsi="Times New Roman" w:cs="Times New Roman"/>
          <w:lang w:val="uk-UA"/>
        </w:rPr>
        <w:t xml:space="preserve">називають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oMath>
      <w:r w:rsidR="00204E75" w:rsidRPr="00E24F99">
        <w:rPr>
          <w:rFonts w:ascii="Times New Roman" w:hAnsi="Times New Roman" w:cs="Times New Roman"/>
          <w:i/>
          <w:lang w:val="uk-UA"/>
        </w:rPr>
        <w:t>-топологiєю</w:t>
      </w:r>
      <w:r w:rsidRPr="00E24F99">
        <w:rPr>
          <w:rFonts w:ascii="Times New Roman" w:hAnsi="Times New Roman" w:cs="Times New Roman"/>
          <w:lang w:val="uk-UA"/>
        </w:rPr>
        <w:t>банахового простору</w:t>
      </w:r>
      <m:oMath>
        <m:r>
          <m:rPr>
            <m:scr m:val="double-struck"/>
            <m:sty m:val="p"/>
          </m:rPr>
          <w:rPr>
            <w:rFonts w:ascii="Cambria Math" w:hAnsi="Cambria Math" w:cs="Times New Roman"/>
            <w:lang w:val="uk-UA"/>
          </w:rPr>
          <m:t>Z</m:t>
        </m:r>
      </m:oMath>
      <w:r w:rsidRPr="00E24F99">
        <w:rPr>
          <w:rFonts w:ascii="Times New Roman" w:hAnsi="Times New Roman" w:cs="Times New Roman"/>
          <w:lang w:val="uk-UA"/>
        </w:rPr>
        <w:t>.</w:t>
      </w:r>
    </w:p>
    <w:p w:rsidR="00EC4106" w:rsidRPr="00E24F99" w:rsidRDefault="00EC4106"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Нехай </w:t>
      </w:r>
      <m:oMath>
        <m:r>
          <w:rPr>
            <w:rFonts w:ascii="Cambria Math" w:hAnsi="Cambria Math" w:cs="Times New Roman"/>
            <w:lang w:val="uk-UA"/>
          </w:rPr>
          <m:t>X</m:t>
        </m:r>
      </m:oMath>
      <w:r w:rsidR="00AA1B91" w:rsidRPr="00E24F99">
        <w:rPr>
          <w:rFonts w:ascii="Times New Roman" w:hAnsi="Times New Roman" w:cs="Times New Roman"/>
          <w:lang w:val="uk-UA"/>
        </w:rPr>
        <w:t xml:space="preserve"> ‒</w:t>
      </w:r>
      <w:r w:rsidRPr="00E24F99">
        <w:rPr>
          <w:rFonts w:ascii="Times New Roman" w:hAnsi="Times New Roman" w:cs="Times New Roman"/>
          <w:lang w:val="uk-UA"/>
        </w:rPr>
        <w:t xml:space="preserve"> дійсний банахів простір. Неперервний поліном </w:t>
      </w:r>
      <m:oMath>
        <m:r>
          <w:rPr>
            <w:rFonts w:ascii="Cambria Math" w:hAnsi="Cambria Math" w:cs="Times New Roman"/>
            <w:lang w:val="uk-UA"/>
          </w:rPr>
          <m:t>P:X</m:t>
        </m:r>
        <m:r>
          <m:rPr>
            <m:scr m:val="double-struck"/>
          </m:rPr>
          <w:rPr>
            <w:rFonts w:ascii="Cambria Math" w:hAnsi="Cambria Math" w:cs="Times New Roman"/>
            <w:lang w:val="uk-UA"/>
          </w:rPr>
          <m:t>→R</m:t>
        </m:r>
      </m:oMath>
      <w:r w:rsidRPr="00E24F99">
        <w:rPr>
          <w:rFonts w:ascii="Times New Roman" w:hAnsi="Times New Roman" w:cs="Times New Roman"/>
          <w:lang w:val="uk-UA"/>
        </w:rPr>
        <w:t xml:space="preserve"> називається </w:t>
      </w:r>
      <w:r w:rsidRPr="00E24F99">
        <w:rPr>
          <w:rFonts w:ascii="Times New Roman" w:hAnsi="Times New Roman" w:cs="Times New Roman"/>
          <w:i/>
          <w:lang w:val="uk-UA"/>
        </w:rPr>
        <w:t>розділяючим</w:t>
      </w:r>
      <w:r w:rsidRPr="00E24F99">
        <w:rPr>
          <w:rFonts w:ascii="Times New Roman" w:hAnsi="Times New Roman" w:cs="Times New Roman"/>
          <w:lang w:val="uk-UA"/>
        </w:rPr>
        <w:t xml:space="preserve">, якщо </w:t>
      </w:r>
    </w:p>
    <w:p w:rsidR="00EC4106" w:rsidRPr="00E24F99" w:rsidRDefault="005803A5" w:rsidP="00E24F99">
      <w:pPr>
        <w:pStyle w:val="indent"/>
        <w:spacing w:after="0" w:line="360" w:lineRule="auto"/>
        <w:ind w:firstLine="709"/>
        <w:jc w:val="both"/>
        <w:rPr>
          <w:rFonts w:ascii="Times New Roman" w:hAnsi="Times New Roman" w:cs="Times New Roman"/>
          <w:lang w:val="uk-UA"/>
        </w:rPr>
      </w:pPr>
      <m:oMathPara>
        <m:oMath>
          <m:sSub>
            <m:sSubPr>
              <m:ctrlPr>
                <w:rPr>
                  <w:rFonts w:ascii="Cambria Math" w:hAnsi="Cambria Math" w:cs="Times New Roman"/>
                  <w:i/>
                  <w:lang w:val="uk-UA"/>
                </w:rPr>
              </m:ctrlPr>
            </m:sSubPr>
            <m:e>
              <m:r>
                <w:rPr>
                  <w:rFonts w:ascii="Cambria Math" w:hAnsi="Cambria Math" w:cs="Times New Roman"/>
                  <w:lang w:val="uk-UA"/>
                </w:rPr>
                <m:t>inf</m:t>
              </m:r>
            </m:e>
            <m:sub>
              <m:d>
                <m:dPr>
                  <m:begChr m:val="‖"/>
                  <m:endChr m:val="‖"/>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=1</m:t>
              </m:r>
            </m:sub>
          </m:sSub>
          <m:d>
            <m:dPr>
              <m:begChr m:val="|"/>
              <m:endChr m:val="|"/>
              <m:ctrlPr>
                <w:rPr>
                  <w:rFonts w:ascii="Cambria Math" w:hAnsi="Cambria Math" w:cs="Times New Roman"/>
                  <w:i/>
                  <w:lang w:val="uk-UA"/>
                </w:rPr>
              </m:ctrlPr>
            </m:dPr>
            <m:e>
              <m:r>
                <w:rPr>
                  <w:rFonts w:ascii="Cambria Math" w:hAnsi="Cambria Math" w:cs="Times New Roman"/>
                  <w:lang w:val="uk-UA"/>
                </w:rPr>
                <m:t>P</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-P(0)</m:t>
              </m:r>
            </m:e>
          </m:d>
          <m:r>
            <w:rPr>
              <w:rFonts w:ascii="Cambria Math" w:hAnsi="Cambria Math" w:cs="Times New Roman"/>
              <w:lang w:val="uk-UA"/>
            </w:rPr>
            <m:t>&gt;0.</m:t>
          </m:r>
        </m:oMath>
      </m:oMathPara>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Якщо на дiйсному просторi </w:t>
      </w:r>
      <m:oMath>
        <m:r>
          <w:rPr>
            <w:rFonts w:ascii="Cambria Math" w:hAnsi="Cambria Math" w:cs="Times New Roman"/>
            <w:lang w:val="uk-UA"/>
          </w:rPr>
          <m:t>X</m:t>
        </m:r>
      </m:oMath>
      <w:r w:rsidRPr="00E24F99">
        <w:rPr>
          <w:rFonts w:ascii="Times New Roman" w:hAnsi="Times New Roman" w:cs="Times New Roman"/>
          <w:lang w:val="uk-UA"/>
        </w:rPr>
        <w:t xml:space="preserve">iснує роздiляючий полiном, то слабкополiномiальна топологiя (найслабша топологiя, в якiй всi полiноми на </w:t>
      </w:r>
      <m:oMath>
        <m:r>
          <w:rPr>
            <w:rFonts w:ascii="Cambria Math" w:hAnsi="Cambria Math" w:cs="Times New Roman"/>
            <w:lang w:val="uk-UA"/>
          </w:rPr>
          <m:t>X</m:t>
        </m:r>
      </m:oMath>
      <w:r w:rsidRPr="00E24F99">
        <w:rPr>
          <w:rFonts w:ascii="Times New Roman" w:hAnsi="Times New Roman" w:cs="Times New Roman"/>
          <w:lang w:val="uk-UA"/>
        </w:rPr>
        <w:t xml:space="preserve">є неперервними) збiгається з нормованою топологiєю на </w:t>
      </w:r>
      <m:oMath>
        <m:r>
          <w:rPr>
            <w:rFonts w:ascii="Cambria Math" w:hAnsi="Cambria Math" w:cs="Times New Roman"/>
            <w:lang w:val="uk-UA"/>
          </w:rPr>
          <m:t>X</m:t>
        </m:r>
      </m:oMath>
      <w:r w:rsidR="005C4784" w:rsidRPr="00E24F99">
        <w:rPr>
          <w:rFonts w:ascii="Times New Roman" w:hAnsi="Times New Roman" w:cs="Times New Roman"/>
          <w:lang w:val="uk-UA"/>
        </w:rPr>
        <w:t xml:space="preserve">, а, отже, і із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oMath>
      <w:r w:rsidR="005C4784" w:rsidRPr="00E24F99">
        <w:rPr>
          <w:rFonts w:ascii="Times New Roman" w:hAnsi="Times New Roman" w:cs="Times New Roman"/>
          <w:i/>
          <w:lang w:val="uk-UA"/>
        </w:rPr>
        <w:t>-</w:t>
      </w:r>
      <w:r w:rsidR="005C4784" w:rsidRPr="00E24F99">
        <w:rPr>
          <w:rFonts w:ascii="Times New Roman" w:hAnsi="Times New Roman" w:cs="Times New Roman"/>
          <w:lang w:val="uk-UA"/>
        </w:rPr>
        <w:t xml:space="preserve">топологiєю банахового простору </w:t>
      </w:r>
      <m:oMath>
        <m:r>
          <w:rPr>
            <w:rFonts w:ascii="Cambria Math" w:hAnsi="Cambria Math" w:cs="Times New Roman"/>
            <w:lang w:val="uk-UA"/>
          </w:rPr>
          <m:t>X</m:t>
        </m:r>
      </m:oMath>
      <w:r w:rsidR="005C4784" w:rsidRPr="00E24F99">
        <w:rPr>
          <w:rFonts w:ascii="Times New Roman" w:hAnsi="Times New Roman" w:cs="Times New Roman"/>
          <w:lang w:val="uk-UA"/>
        </w:rPr>
        <w:t>.</w:t>
      </w:r>
    </w:p>
    <w:p w:rsidR="00281257" w:rsidRPr="001901EE" w:rsidRDefault="005803A5" w:rsidP="00E24F99">
      <w:pPr>
        <w:pStyle w:val="indent"/>
        <w:spacing w:after="0" w:line="360" w:lineRule="auto"/>
        <w:ind w:firstLine="709"/>
        <w:jc w:val="both"/>
        <w:rPr>
          <w:rFonts w:ascii="Times New Roman" w:hAnsi="Times New Roman" w:cs="Times New Roman"/>
        </w:rPr>
      </w:pPr>
      <m:oMath>
        <m:sSub>
          <m:sSubPr>
            <m:ctrlPr>
              <w:rPr>
                <w:rFonts w:ascii="Cambria Math" w:hAnsi="Cambria Math" w:cs="Times New Roman"/>
                <w:lang w:val="uk-UA"/>
              </w:rPr>
            </m:ctrlPr>
          </m:sSubPr>
          <m:e>
            <m:r>
              <w:rPr>
                <w:rFonts w:ascii="Cambria Math" w:hAnsi="Cambria Math" w:cs="Times New Roman"/>
                <w:lang w:val="uk-UA"/>
              </w:rPr>
              <m:t>X</m:t>
            </m:r>
          </m:e>
          <m:sub>
            <m:r>
              <m:rPr>
                <m:scr m:val="double-struck"/>
                <m:sty m:val="p"/>
              </m:rPr>
              <w:rPr>
                <w:rFonts w:ascii="Cambria Math" w:hAnsi="Cambria Math" w:cs="Times New Roman"/>
                <w:lang w:val="uk-UA"/>
              </w:rPr>
              <m:t>C</m:t>
            </m:r>
          </m:sub>
        </m:sSub>
      </m:oMath>
      <w:r w:rsidR="00281257" w:rsidRPr="00E24F99">
        <w:rPr>
          <w:rFonts w:ascii="Times New Roman" w:hAnsi="Times New Roman" w:cs="Times New Roman"/>
          <w:lang w:val="uk-UA"/>
        </w:rPr>
        <w:t xml:space="preserve"> - комплексифікація дійсного банахового простору </w:t>
      </w:r>
      <m:oMath>
        <m:r>
          <w:rPr>
            <w:rFonts w:ascii="Cambria Math" w:hAnsi="Cambria Math" w:cs="Times New Roman"/>
            <w:lang w:val="uk-UA"/>
          </w:rPr>
          <m:t>X</m:t>
        </m:r>
      </m:oMath>
      <w:r w:rsidR="00281257" w:rsidRPr="00E24F99">
        <w:rPr>
          <w:rFonts w:ascii="Times New Roman" w:hAnsi="Times New Roman" w:cs="Times New Roman"/>
          <w:lang w:val="uk-UA"/>
        </w:rPr>
        <w:t xml:space="preserve">, тобто комплексний лінійний простір </w:t>
      </w:r>
      <m:oMath>
        <m:d>
          <m:dPr>
            <m:begChr m:val="{"/>
            <m:endChr m:val="}"/>
            <m:ctrlPr>
              <w:rPr>
                <w:rFonts w:ascii="Cambria Math" w:hAnsi="Cambria Math" w:cs="Times New Roman"/>
                <w:i/>
                <w:lang w:val="uk-UA"/>
              </w:rPr>
            </m:ctrlPr>
          </m:dPr>
          <m:e>
            <m:r>
              <w:rPr>
                <w:rFonts w:ascii="Cambria Math" w:hAnsi="Cambria Math" w:cs="Times New Roman"/>
                <w:lang w:val="en-US"/>
              </w:rPr>
              <m:t>x</m:t>
            </m:r>
            <m:r>
              <w:rPr>
                <w:rFonts w:ascii="Cambria Math" w:hAnsi="Cambria Math" w:cs="Times New Roman"/>
              </w:rPr>
              <m:t>+</m:t>
            </m:r>
            <m:r>
              <w:rPr>
                <w:rFonts w:ascii="Cambria Math" w:hAnsi="Cambria Math" w:cs="Times New Roman"/>
                <w:lang w:val="en-US"/>
              </w:rPr>
              <m:t>iy</m:t>
            </m:r>
            <m:r>
              <w:rPr>
                <w:rFonts w:ascii="Cambria Math" w:hAnsi="Cambria Math" w:cs="Times New Roman"/>
              </w:rPr>
              <m:t>:(</m:t>
            </m:r>
            <m:r>
              <w:rPr>
                <w:rFonts w:ascii="Cambria Math" w:hAnsi="Cambria Math" w:cs="Times New Roman"/>
                <w:lang w:val="en-US"/>
              </w:rPr>
              <m:t>x</m:t>
            </m:r>
            <m:r>
              <w:rPr>
                <w:rFonts w:ascii="Cambria Math" w:hAnsi="Cambria Math" w:cs="Times New Roman"/>
              </w:rPr>
              <m:t xml:space="preserve">, </m:t>
            </m:r>
            <m:r>
              <w:rPr>
                <w:rFonts w:ascii="Cambria Math" w:hAnsi="Cambria Math" w:cs="Times New Roman"/>
                <w:lang w:val="en-US"/>
              </w:rPr>
              <m:t>y</m:t>
            </m:r>
            <m:r>
              <w:rPr>
                <w:rFonts w:ascii="Cambria Math" w:hAnsi="Cambria Math" w:cs="Times New Roman"/>
              </w:rPr>
              <m:t>)∈</m:t>
            </m:r>
            <m:r>
              <w:rPr>
                <w:rFonts w:ascii="Cambria Math" w:hAnsi="Cambria Math" w:cs="Times New Roman"/>
                <w:lang w:val="en-US"/>
              </w:rPr>
              <m:t>X</m:t>
            </m:r>
            <m:r>
              <w:rPr>
                <w:rFonts w:ascii="Cambria Math" w:hAnsi="Cambria Math" w:cs="Times New Roman"/>
              </w:rPr>
              <m:t>×</m:t>
            </m:r>
            <m:r>
              <w:rPr>
                <w:rFonts w:ascii="Cambria Math" w:hAnsi="Cambria Math" w:cs="Times New Roman"/>
                <w:lang w:val="en-US"/>
              </w:rPr>
              <m:t>X</m:t>
            </m:r>
          </m:e>
        </m:d>
      </m:oMath>
      <w:r w:rsidR="00281257" w:rsidRPr="00E24F99">
        <w:rPr>
          <w:rFonts w:ascii="Times New Roman" w:hAnsi="Times New Roman" w:cs="Times New Roman"/>
          <w:lang w:val="uk-UA"/>
        </w:rPr>
        <w:t xml:space="preserve"> з нормою </w:t>
      </w:r>
      <m:oMath>
        <m:d>
          <m:dPr>
            <m:begChr m:val="‖"/>
            <m:endChr m:val="‖"/>
            <m:ctrlPr>
              <w:rPr>
                <w:rFonts w:ascii="Cambria Math" w:hAnsi="Cambria Math" w:cs="Times New Roman"/>
                <w:i/>
                <w:lang w:val="uk-UA"/>
              </w:rPr>
            </m:ctrlPr>
          </m:dPr>
          <m:e>
            <m:r>
              <w:rPr>
                <w:rFonts w:ascii="Cambria Math" w:hAnsi="Cambria Math" w:cs="Times New Roman"/>
                <w:lang w:val="uk-UA"/>
              </w:rPr>
              <m:t>x+iy</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sup</m:t>
            </m:r>
          </m:e>
          <m:sub>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m:t>
                </m:r>
              </m:sup>
            </m:sSup>
            <m:r>
              <w:rPr>
                <w:rFonts w:ascii="Cambria Math" w:hAnsi="Cambria Math" w:cs="Times New Roman"/>
                <w:lang w:val="uk-UA"/>
              </w:rPr>
              <m:t>∈B⊂</m:t>
            </m:r>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m:t>
                </m:r>
              </m:sup>
            </m:sSup>
          </m:sub>
        </m:sSub>
        <m:rad>
          <m:radPr>
            <m:degHide m:val="on"/>
            <m:ctrlPr>
              <w:rPr>
                <w:rFonts w:ascii="Cambria Math" w:hAnsi="Cambria Math" w:cs="Times New Roman"/>
                <w:i/>
                <w:lang w:val="uk-UA"/>
              </w:rPr>
            </m:ctrlPr>
          </m:radPr>
          <m:deg/>
          <m:e>
            <m:sSup>
              <m:sSupPr>
                <m:ctrlPr>
                  <w:rPr>
                    <w:rFonts w:ascii="Cambria Math" w:hAnsi="Cambria Math" w:cs="Times New Roman"/>
                    <w:i/>
                    <w:lang w:val="uk-UA"/>
                  </w:rPr>
                </m:ctrlPr>
              </m:sSupPr>
              <m:e>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m:t>
                    </m:r>
                  </m:sup>
                </m:sSup>
                <m:r>
                  <w:rPr>
                    <w:rFonts w:ascii="Cambria Math" w:hAnsi="Cambria Math" w:cs="Times New Roman"/>
                    <w:lang w:val="uk-UA"/>
                  </w:rPr>
                  <m:t>(x)</m:t>
                </m:r>
              </m:e>
              <m:sup>
                <m:r>
                  <w:rPr>
                    <w:rFonts w:ascii="Cambria Math" w:hAnsi="Cambria Math" w:cs="Times New Roman"/>
                    <w:lang w:val="uk-UA"/>
                  </w:rPr>
                  <m:t>2</m:t>
                </m:r>
              </m:sup>
            </m:sSup>
            <m:r>
              <w:rPr>
                <w:rFonts w:ascii="Cambria Math" w:hAnsi="Cambria Math" w:cs="Times New Roman"/>
                <w:lang w:val="uk-UA"/>
              </w:rPr>
              <m:t>+</m:t>
            </m:r>
            <m:sSup>
              <m:sSupPr>
                <m:ctrlPr>
                  <w:rPr>
                    <w:rFonts w:ascii="Cambria Math" w:hAnsi="Cambria Math" w:cs="Times New Roman"/>
                    <w:i/>
                    <w:lang w:val="uk-UA"/>
                  </w:rPr>
                </m:ctrlPr>
              </m:sSupPr>
              <m:e>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m:t>
                    </m:r>
                  </m:sup>
                </m:sSup>
                <m:r>
                  <w:rPr>
                    <w:rFonts w:ascii="Cambria Math" w:hAnsi="Cambria Math" w:cs="Times New Roman"/>
                    <w:lang w:val="uk-UA"/>
                  </w:rPr>
                  <m:t>(y)</m:t>
                </m:r>
              </m:e>
              <m:sup>
                <m:r>
                  <w:rPr>
                    <w:rFonts w:ascii="Cambria Math" w:hAnsi="Cambria Math" w:cs="Times New Roman"/>
                    <w:lang w:val="uk-UA"/>
                  </w:rPr>
                  <m:t>2</m:t>
                </m:r>
              </m:sup>
            </m:sSup>
          </m:e>
        </m:rad>
      </m:oMath>
      <w:r w:rsidR="00281257" w:rsidRPr="00E24F99">
        <w:rPr>
          <w:rFonts w:ascii="Times New Roman" w:hAnsi="Times New Roman" w:cs="Times New Roman"/>
          <w:lang w:val="uk-UA"/>
        </w:rPr>
        <w:t xml:space="preserve">, </w:t>
      </w:r>
      <m:oMath>
        <m:r>
          <w:rPr>
            <w:rFonts w:ascii="Cambria Math" w:hAnsi="Cambria Math" w:cs="Times New Roman"/>
            <w:lang w:val="uk-UA"/>
          </w:rPr>
          <m:t>B</m:t>
        </m:r>
      </m:oMath>
      <w:r w:rsidR="00281257" w:rsidRPr="00E24F99">
        <w:rPr>
          <w:rFonts w:ascii="Times New Roman" w:hAnsi="Times New Roman" w:cs="Times New Roman"/>
          <w:lang w:val="uk-UA"/>
        </w:rPr>
        <w:t xml:space="preserve"> - одинична куля простору </w:t>
      </w:r>
      <m:oMath>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m:t>
            </m:r>
          </m:sup>
        </m:sSup>
      </m:oMath>
      <w:r w:rsidR="00281257" w:rsidRPr="00E24F99">
        <w:rPr>
          <w:rFonts w:ascii="Times New Roman" w:hAnsi="Times New Roman" w:cs="Times New Roman"/>
          <w:lang w:val="uk-UA"/>
        </w:rPr>
        <w:t>.</w:t>
      </w:r>
    </w:p>
    <w:p w:rsidR="002C2D94" w:rsidRPr="00E24F99" w:rsidRDefault="005C4784"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Теорема 5.2.1</w:t>
      </w:r>
      <w:r w:rsidR="00204E75" w:rsidRPr="00E24F99">
        <w:rPr>
          <w:rFonts w:ascii="Times New Roman" w:hAnsi="Times New Roman" w:cs="Times New Roman"/>
          <w:b/>
          <w:lang w:val="uk-UA"/>
        </w:rPr>
        <w:t xml:space="preserve">. </w:t>
      </w:r>
      <w:r w:rsidR="00807011" w:rsidRPr="00E24F99">
        <w:rPr>
          <w:rFonts w:ascii="Times New Roman" w:hAnsi="Times New Roman" w:cs="Times New Roman"/>
          <w:i/>
          <w:lang w:val="uk-UA"/>
        </w:rPr>
        <w:t xml:space="preserve">Якщо на банаховому просторi </w:t>
      </w:r>
      <m:oMath>
        <m:r>
          <w:rPr>
            <w:rFonts w:ascii="Cambria Math" w:hAnsi="Cambria Math" w:cs="Times New Roman"/>
            <w:lang w:val="uk-UA"/>
          </w:rPr>
          <m:t>X</m:t>
        </m:r>
      </m:oMath>
      <w:r w:rsidR="00204E75" w:rsidRPr="00E24F99">
        <w:rPr>
          <w:rFonts w:ascii="Times New Roman" w:hAnsi="Times New Roman" w:cs="Times New Roman"/>
          <w:i/>
          <w:lang w:val="uk-UA"/>
        </w:rPr>
        <w:t xml:space="preserve"> iснує роздiляючий полiном P i </w:t>
      </w:r>
      <m:oMath>
        <m:func>
          <m:funcPr>
            <m:ctrlPr>
              <w:rPr>
                <w:rFonts w:ascii="Cambria Math" w:hAnsi="Cambria Math" w:cs="Times New Roman"/>
                <w:i/>
                <w:lang w:val="uk-UA"/>
              </w:rPr>
            </m:ctrlPr>
          </m:funcPr>
          <m:fName>
            <m:r>
              <m:rPr>
                <m:sty m:val="p"/>
              </m:rPr>
              <w:rPr>
                <w:rFonts w:ascii="Cambria Math" w:hAnsi="Cambria Math" w:cs="Times New Roman"/>
                <w:lang w:val="uk-UA"/>
              </w:rPr>
              <m:t>dim</m:t>
            </m:r>
          </m:fName>
          <m:e>
            <m:r>
              <w:rPr>
                <w:rFonts w:ascii="Cambria Math" w:hAnsi="Cambria Math" w:cs="Times New Roman"/>
                <w:lang w:val="uk-UA"/>
              </w:rPr>
              <m:t>X=∞</m:t>
            </m:r>
          </m:e>
        </m:func>
      </m:oMath>
      <w:r w:rsidR="00204E75" w:rsidRPr="00E24F99">
        <w:rPr>
          <w:rFonts w:ascii="Times New Roman" w:hAnsi="Times New Roman" w:cs="Times New Roman"/>
          <w:i/>
          <w:lang w:val="uk-UA"/>
        </w:rPr>
        <w:t xml:space="preserve">, то операцiя суми є розривною на </w:t>
      </w:r>
      <m:oMath>
        <m:sSub>
          <m:sSubPr>
            <m:ctrlPr>
              <w:rPr>
                <w:rFonts w:ascii="Cambria Math" w:hAnsi="Cambria Math" w:cs="Times New Roman"/>
                <w:lang w:val="uk-UA"/>
              </w:rPr>
            </m:ctrlPr>
          </m:sSubPr>
          <m:e>
            <m:r>
              <w:rPr>
                <w:rFonts w:ascii="Cambria Math" w:hAnsi="Cambria Math" w:cs="Times New Roman"/>
                <w:lang w:val="uk-UA"/>
              </w:rPr>
              <m:t>X</m:t>
            </m:r>
          </m:e>
          <m:sub>
            <m:r>
              <m:rPr>
                <m:scr m:val="double-struck"/>
                <m:sty m:val="p"/>
              </m:rPr>
              <w:rPr>
                <w:rFonts w:ascii="Cambria Math" w:hAnsi="Cambria Math" w:cs="Times New Roman"/>
                <w:lang w:val="uk-UA"/>
              </w:rPr>
              <m:t>C</m:t>
            </m:r>
          </m:sub>
        </m:sSub>
      </m:oMath>
      <w:r w:rsidR="00204E75" w:rsidRPr="00E24F99">
        <w:rPr>
          <w:rFonts w:ascii="Times New Roman" w:hAnsi="Times New Roman" w:cs="Times New Roman"/>
          <w:i/>
          <w:lang w:val="uk-UA"/>
        </w:rPr>
        <w:t xml:space="preserve">у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oMath>
      <w:r w:rsidR="00204E75" w:rsidRPr="00E24F99">
        <w:rPr>
          <w:rFonts w:ascii="Times New Roman" w:hAnsi="Times New Roman" w:cs="Times New Roman"/>
          <w:i/>
          <w:lang w:val="uk-UA"/>
        </w:rPr>
        <w:t>-топологiї.</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Теорема 5.2.3. </w:t>
      </w:r>
      <w:r w:rsidRPr="00E24F99">
        <w:rPr>
          <w:rFonts w:ascii="Times New Roman" w:hAnsi="Times New Roman" w:cs="Times New Roman"/>
          <w:i/>
          <w:lang w:val="uk-UA"/>
        </w:rPr>
        <w:t xml:space="preserve">Поточкова операцiя множення в комплекснiй банаховiй алгебрi </w:t>
      </w:r>
      <m:oMath>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2</m:t>
            </m:r>
            <m:sSub>
              <m:sSubPr>
                <m:ctrlPr>
                  <w:rPr>
                    <w:rFonts w:ascii="Cambria Math" w:hAnsi="Cambria Math" w:cs="Times New Roman"/>
                    <w:lang w:val="uk-UA"/>
                  </w:rPr>
                </m:ctrlPr>
              </m:sSubPr>
              <m:e>
                <m:r>
                  <w:rPr>
                    <w:rFonts w:ascii="Cambria Math" w:hAnsi="Cambria Math" w:cs="Times New Roman"/>
                    <w:lang w:val="uk-UA"/>
                  </w:rPr>
                  <m:t>n</m:t>
                </m:r>
              </m:e>
              <m:sub>
                <m:r>
                  <m:rPr>
                    <m:scr m:val="double-struck"/>
                    <m:sty m:val="p"/>
                  </m:rPr>
                  <w:rPr>
                    <w:rFonts w:ascii="Cambria Math" w:hAnsi="Cambria Math" w:cs="Times New Roman"/>
                    <w:lang w:val="uk-UA"/>
                  </w:rPr>
                  <m:t>C</m:t>
                </m:r>
              </m:sub>
            </m:sSub>
          </m:sub>
        </m:sSub>
      </m:oMath>
      <w:r w:rsidR="00B67ECB" w:rsidRPr="00E24F99">
        <w:rPr>
          <w:rFonts w:ascii="Times New Roman" w:hAnsi="Times New Roman" w:cs="Times New Roman"/>
          <w:i/>
          <w:lang w:val="uk-UA"/>
        </w:rPr>
        <w:t>:</w:t>
      </w:r>
      <m:oMath>
        <m:sSubSup>
          <m:sSubSupPr>
            <m:ctrlPr>
              <w:rPr>
                <w:rFonts w:ascii="Cambria Math" w:hAnsi="Cambria Math" w:cs="Times New Roman"/>
                <w:i/>
                <w:lang w:val="uk-UA"/>
              </w:rPr>
            </m:ctrlPr>
          </m:sSubSupPr>
          <m:e>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k</m:t>
                    </m:r>
                  </m:sub>
                </m:sSub>
              </m:e>
            </m:d>
          </m:e>
          <m:sub>
            <m:r>
              <w:rPr>
                <w:rFonts w:ascii="Cambria Math" w:hAnsi="Cambria Math" w:cs="Times New Roman"/>
                <w:lang w:val="uk-UA"/>
              </w:rPr>
              <m:t>k=1</m:t>
            </m:r>
          </m:sub>
          <m:sup>
            <m:r>
              <w:rPr>
                <w:rFonts w:ascii="Cambria Math" w:hAnsi="Cambria Math" w:cs="Times New Roman"/>
                <w:lang w:val="uk-UA"/>
              </w:rPr>
              <m:t>∞</m:t>
            </m:r>
          </m:sup>
        </m:sSubSup>
        <m:r>
          <w:rPr>
            <w:rFonts w:ascii="Cambria Math" w:hAnsi="Cambria Math" w:cs="Times New Roman"/>
            <w:lang w:val="uk-UA"/>
          </w:rPr>
          <m:t>∙</m:t>
        </m:r>
        <m:sSubSup>
          <m:sSubSupPr>
            <m:ctrlPr>
              <w:rPr>
                <w:rFonts w:ascii="Cambria Math" w:hAnsi="Cambria Math" w:cs="Times New Roman"/>
                <w:i/>
                <w:lang w:val="uk-UA"/>
              </w:rPr>
            </m:ctrlPr>
          </m:sSubSupPr>
          <m:e>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k</m:t>
                    </m:r>
                  </m:sub>
                </m:sSub>
              </m:e>
            </m:d>
          </m:e>
          <m:sub>
            <m:r>
              <w:rPr>
                <w:rFonts w:ascii="Cambria Math" w:hAnsi="Cambria Math" w:cs="Times New Roman"/>
                <w:lang w:val="uk-UA"/>
              </w:rPr>
              <m:t>k=1</m:t>
            </m:r>
          </m:sub>
          <m:sup>
            <m:r>
              <w:rPr>
                <w:rFonts w:ascii="Cambria Math" w:hAnsi="Cambria Math" w:cs="Times New Roman"/>
                <w:lang w:val="uk-UA"/>
              </w:rPr>
              <m:t>∞</m:t>
            </m:r>
          </m:sup>
        </m:sSubSup>
        <m:r>
          <w:rPr>
            <w:rFonts w:ascii="Cambria Math" w:hAnsi="Cambria Math" w:cs="Times New Roman"/>
            <w:lang w:val="uk-UA"/>
          </w:rPr>
          <m:t>=</m:t>
        </m:r>
        <m:sSubSup>
          <m:sSubSupPr>
            <m:ctrlPr>
              <w:rPr>
                <w:rFonts w:ascii="Cambria Math" w:hAnsi="Cambria Math" w:cs="Times New Roman"/>
                <w:i/>
                <w:lang w:val="uk-UA"/>
              </w:rPr>
            </m:ctrlPr>
          </m:sSubSupPr>
          <m:e>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x</m:t>
                    </m:r>
                  </m:e>
                  <m:sub>
                    <m:r>
                      <w:rPr>
                        <w:rFonts w:ascii="Cambria Math" w:hAnsi="Cambria Math" w:cs="Times New Roman"/>
                        <w:lang w:val="uk-UA"/>
                      </w:rPr>
                      <m:t>k</m:t>
                    </m:r>
                  </m:sub>
                </m:sSub>
                <m:sSub>
                  <m:sSubPr>
                    <m:ctrlPr>
                      <w:rPr>
                        <w:rFonts w:ascii="Cambria Math" w:hAnsi="Cambria Math" w:cs="Times New Roman"/>
                        <w:i/>
                        <w:lang w:val="uk-UA"/>
                      </w:rPr>
                    </m:ctrlPr>
                  </m:sSubPr>
                  <m:e>
                    <m:r>
                      <w:rPr>
                        <w:rFonts w:ascii="Cambria Math" w:hAnsi="Cambria Math" w:cs="Times New Roman"/>
                        <w:lang w:val="uk-UA"/>
                      </w:rPr>
                      <m:t>y</m:t>
                    </m:r>
                  </m:e>
                  <m:sub>
                    <m:r>
                      <w:rPr>
                        <w:rFonts w:ascii="Cambria Math" w:hAnsi="Cambria Math" w:cs="Times New Roman"/>
                        <w:lang w:val="uk-UA"/>
                      </w:rPr>
                      <m:t>k</m:t>
                    </m:r>
                  </m:sub>
                </m:sSub>
              </m:e>
            </m:d>
          </m:e>
          <m:sub>
            <m:r>
              <w:rPr>
                <w:rFonts w:ascii="Cambria Math" w:hAnsi="Cambria Math" w:cs="Times New Roman"/>
                <w:lang w:val="uk-UA"/>
              </w:rPr>
              <m:t>k=1</m:t>
            </m:r>
          </m:sub>
          <m:sup>
            <m:r>
              <w:rPr>
                <w:rFonts w:ascii="Cambria Math" w:hAnsi="Cambria Math" w:cs="Times New Roman"/>
                <w:lang w:val="uk-UA"/>
              </w:rPr>
              <m:t>∞</m:t>
            </m:r>
          </m:sup>
        </m:sSubSup>
      </m:oMath>
      <w:r w:rsidRPr="00E24F99">
        <w:rPr>
          <w:rFonts w:ascii="Times New Roman" w:hAnsi="Times New Roman" w:cs="Times New Roman"/>
          <w:i/>
          <w:lang w:val="uk-UA"/>
        </w:rPr>
        <w:t xml:space="preserve"> не є непере</w:t>
      </w:r>
      <w:r w:rsidR="00B67ECB" w:rsidRPr="00E24F99">
        <w:rPr>
          <w:rFonts w:ascii="Times New Roman" w:hAnsi="Times New Roman" w:cs="Times New Roman"/>
          <w:i/>
          <w:lang w:val="uk-UA"/>
        </w:rPr>
        <w:t>р</w:t>
      </w:r>
      <w:r w:rsidRPr="00E24F99">
        <w:rPr>
          <w:rFonts w:ascii="Times New Roman" w:hAnsi="Times New Roman" w:cs="Times New Roman"/>
          <w:i/>
          <w:lang w:val="uk-UA"/>
        </w:rPr>
        <w:t>вною в</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oMath>
      <w:r w:rsidRPr="00E24F99">
        <w:rPr>
          <w:rFonts w:ascii="Times New Roman" w:hAnsi="Times New Roman" w:cs="Times New Roman"/>
          <w:i/>
          <w:lang w:val="uk-UA"/>
        </w:rPr>
        <w:t>-топологiї.</w:t>
      </w:r>
    </w:p>
    <w:p w:rsidR="006D283C" w:rsidRPr="00E24F99" w:rsidRDefault="006D283C"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Якщо банахів простір </w:t>
      </w:r>
      <m:oMath>
        <m:r>
          <w:rPr>
            <w:rFonts w:ascii="Cambria Math" w:hAnsi="Cambria Math" w:cs="Times New Roman"/>
            <w:lang w:val="uk-UA"/>
          </w:rPr>
          <m:t>X</m:t>
        </m:r>
      </m:oMath>
      <w:r w:rsidRPr="00E24F99">
        <w:rPr>
          <w:rFonts w:ascii="Times New Roman" w:hAnsi="Times New Roman" w:cs="Times New Roman"/>
          <w:lang w:val="uk-UA"/>
        </w:rPr>
        <w:t xml:space="preserve"> не допускає існування розділяючого полінома (</w:t>
      </w:r>
      <w:r w:rsidR="00D7698A" w:rsidRPr="00E24F99">
        <w:rPr>
          <w:rFonts w:ascii="Times New Roman" w:hAnsi="Times New Roman" w:cs="Times New Roman"/>
          <w:lang w:val="uk-UA"/>
        </w:rPr>
        <w:t xml:space="preserve">наприклад, </w:t>
      </w:r>
      <m:oMath>
        <m:r>
          <w:rPr>
            <w:rFonts w:ascii="Cambria Math" w:hAnsi="Cambria Math" w:cs="Times New Roman"/>
            <w:lang w:val="uk-UA"/>
          </w:rPr>
          <m:t>X</m:t>
        </m:r>
      </m:oMath>
      <w:r w:rsidRPr="00E24F99">
        <w:rPr>
          <w:rFonts w:ascii="Times New Roman" w:hAnsi="Times New Roman" w:cs="Times New Roman"/>
          <w:lang w:val="uk-UA"/>
        </w:rPr>
        <w:t xml:space="preserve"> ізоморфний до </w:t>
      </w:r>
      <m:oMath>
        <m:sSub>
          <m:sSubPr>
            <m:ctrlPr>
              <w:rPr>
                <w:rFonts w:ascii="Cambria Math" w:hAnsi="Cambria Math" w:cs="Times New Roman"/>
                <w:i/>
                <w:lang w:val="uk-UA"/>
              </w:rPr>
            </m:ctrlPr>
          </m:sSubPr>
          <m:e>
            <m:r>
              <w:rPr>
                <w:rFonts w:ascii="Cambria Math" w:hAnsi="Cambria Math" w:cs="Times New Roman"/>
                <w:lang w:val="uk-UA"/>
              </w:rPr>
              <m:t>c</m:t>
            </m:r>
          </m:e>
          <m:sub>
            <m:r>
              <w:rPr>
                <w:rFonts w:ascii="Cambria Math" w:hAnsi="Cambria Math" w:cs="Times New Roman"/>
                <w:lang w:val="uk-UA"/>
              </w:rPr>
              <m:t>0</m:t>
            </m:r>
          </m:sub>
        </m:sSub>
      </m:oMath>
      <w:r w:rsidR="00D7698A" w:rsidRPr="00E24F99">
        <w:rPr>
          <w:rFonts w:ascii="Times New Roman" w:hAnsi="Times New Roman" w:cs="Times New Roman"/>
          <w:lang w:val="uk-UA"/>
        </w:rPr>
        <w:t xml:space="preserve">, </w:t>
      </w:r>
      <w:r w:rsidRPr="00E24F99">
        <w:rPr>
          <w:rFonts w:ascii="Times New Roman" w:hAnsi="Times New Roman" w:cs="Times New Roman"/>
          <w:lang w:val="uk-UA"/>
        </w:rPr>
        <w:t xml:space="preserve">або містить ізоморфний замкнений підпростір до </w:t>
      </w:r>
      <m:oMath>
        <m:sSub>
          <m:sSubPr>
            <m:ctrlPr>
              <w:rPr>
                <w:rFonts w:ascii="Cambria Math" w:hAnsi="Cambria Math" w:cs="Times New Roman"/>
                <w:i/>
                <w:lang w:val="uk-UA"/>
              </w:rPr>
            </m:ctrlPr>
          </m:sSubPr>
          <m:e>
            <m:r>
              <w:rPr>
                <w:rFonts w:ascii="Cambria Math" w:hAnsi="Cambria Math" w:cs="Times New Roman"/>
                <w:lang w:val="uk-UA"/>
              </w:rPr>
              <m:t>c</m:t>
            </m:r>
          </m:e>
          <m:sub>
            <m:r>
              <w:rPr>
                <w:rFonts w:ascii="Cambria Math" w:hAnsi="Cambria Math" w:cs="Times New Roman"/>
                <w:lang w:val="uk-UA"/>
              </w:rPr>
              <m:t>0</m:t>
            </m:r>
          </m:sub>
        </m:sSub>
      </m:oMath>
      <w:r w:rsidRPr="00E24F99">
        <w:rPr>
          <w:rFonts w:ascii="Times New Roman" w:hAnsi="Times New Roman" w:cs="Times New Roman"/>
          <w:lang w:val="uk-UA"/>
        </w:rPr>
        <w:t xml:space="preserve">), </w:t>
      </w:r>
      <w:r w:rsidR="00334E30" w:rsidRPr="00E24F99">
        <w:rPr>
          <w:rFonts w:ascii="Times New Roman" w:hAnsi="Times New Roman" w:cs="Times New Roman"/>
          <w:lang w:val="uk-UA"/>
        </w:rPr>
        <w:t>то в роботі використано підхід М. Буасо і П. Хаєка, якими запропонованорозглядатирозділяючі</w:t>
      </w:r>
      <w:r w:rsidR="008475FB" w:rsidRPr="00E24F99">
        <w:rPr>
          <w:rFonts w:ascii="Times New Roman" w:hAnsi="Times New Roman" w:cs="Times New Roman"/>
          <w:i/>
          <w:lang w:val="uk-UA"/>
        </w:rPr>
        <w:t>r-</w:t>
      </w:r>
      <w:r w:rsidR="008475FB" w:rsidRPr="00E24F99">
        <w:rPr>
          <w:rFonts w:ascii="Times New Roman" w:hAnsi="Times New Roman" w:cs="Times New Roman"/>
          <w:lang w:val="uk-UA"/>
        </w:rPr>
        <w:t xml:space="preserve">рівномірно аналітичні функції. </w:t>
      </w:r>
    </w:p>
    <w:p w:rsidR="005E525E" w:rsidRPr="00E24F99" w:rsidRDefault="006D283C"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Аналітична</w:t>
      </w:r>
      <w:r w:rsidR="00204E75" w:rsidRPr="00E24F99">
        <w:rPr>
          <w:rFonts w:ascii="Times New Roman" w:hAnsi="Times New Roman" w:cs="Times New Roman"/>
          <w:lang w:val="uk-UA"/>
        </w:rPr>
        <w:t xml:space="preserve"> функцiя </w:t>
      </w:r>
      <m:oMath>
        <m:r>
          <w:rPr>
            <w:rFonts w:ascii="Cambria Math" w:hAnsi="Cambria Math" w:cs="Times New Roman"/>
            <w:lang w:val="uk-UA"/>
          </w:rPr>
          <m:t>f</m:t>
        </m:r>
        <m:r>
          <m:rPr>
            <m:sty m:val="p"/>
          </m:rPr>
          <w:rPr>
            <w:rFonts w:ascii="Cambria Math" w:hAnsi="Cambria Math" w:cs="Times New Roman"/>
            <w:lang w:val="uk-UA"/>
          </w:rPr>
          <m:t>:</m:t>
        </m:r>
        <m:r>
          <w:rPr>
            <w:rFonts w:ascii="Cambria Math" w:hAnsi="Cambria Math" w:cs="Times New Roman"/>
            <w:lang w:val="uk-UA"/>
          </w:rPr>
          <m:t>X→</m:t>
        </m:r>
        <m:r>
          <m:rPr>
            <m:scr m:val="double-struck"/>
            <m:sty m:val="p"/>
          </m:rPr>
          <w:rPr>
            <w:rFonts w:ascii="Cambria Math" w:hAnsi="Cambria Math" w:cs="Times New Roman"/>
            <w:lang w:val="uk-UA"/>
          </w:rPr>
          <m:t>R</m:t>
        </m:r>
      </m:oMath>
      <w:r w:rsidR="00204E75" w:rsidRPr="00E24F99">
        <w:rPr>
          <w:rFonts w:ascii="Times New Roman" w:hAnsi="Times New Roman" w:cs="Times New Roman"/>
          <w:lang w:val="uk-UA"/>
        </w:rPr>
        <w:t xml:space="preserve">називається </w:t>
      </w:r>
      <w:r w:rsidR="00204E75" w:rsidRPr="00E24F99">
        <w:rPr>
          <w:rFonts w:ascii="Times New Roman" w:hAnsi="Times New Roman" w:cs="Times New Roman"/>
          <w:i/>
          <w:lang w:val="uk-UA"/>
        </w:rPr>
        <w:t>r-рiвномiрно аналiтичною</w:t>
      </w:r>
      <w:r w:rsidR="00204E75" w:rsidRPr="00E24F99">
        <w:rPr>
          <w:rFonts w:ascii="Times New Roman" w:hAnsi="Times New Roman" w:cs="Times New Roman"/>
          <w:lang w:val="uk-UA"/>
        </w:rPr>
        <w:t xml:space="preserve">, </w:t>
      </w:r>
      <w:r w:rsidR="00204E75" w:rsidRPr="00E24F99">
        <w:rPr>
          <w:rFonts w:ascii="Times New Roman" w:hAnsi="Times New Roman" w:cs="Times New Roman"/>
          <w:i/>
          <w:lang w:val="uk-UA"/>
        </w:rPr>
        <w:t>r &gt;</w:t>
      </w:r>
      <w:r w:rsidR="00204E75" w:rsidRPr="00E24F99">
        <w:rPr>
          <w:rFonts w:ascii="Times New Roman" w:hAnsi="Times New Roman" w:cs="Times New Roman"/>
          <w:lang w:val="uk-UA"/>
        </w:rPr>
        <w:t xml:space="preserve">0, якщо для кожного </w:t>
      </w:r>
      <m:oMath>
        <m:r>
          <w:rPr>
            <w:rFonts w:ascii="Cambria Math" w:hAnsi="Cambria Math" w:cs="Times New Roman"/>
            <w:lang w:val="uk-UA"/>
          </w:rPr>
          <m:t>x∈X</m:t>
        </m:r>
      </m:oMath>
      <w:r w:rsidR="00204E75" w:rsidRPr="00E24F99">
        <w:rPr>
          <w:rFonts w:ascii="Times New Roman" w:hAnsi="Times New Roman" w:cs="Times New Roman"/>
          <w:lang w:val="uk-UA"/>
        </w:rPr>
        <w:t xml:space="preserve">вона є обмеженою на кулi </w:t>
      </w:r>
      <m:oMath>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r</m:t>
            </m:r>
          </m:sub>
        </m:sSub>
        <m:r>
          <w:rPr>
            <w:rFonts w:ascii="Cambria Math" w:hAnsi="Cambria Math" w:cs="Times New Roman"/>
            <w:lang w:val="uk-UA"/>
          </w:rPr>
          <m:t>(x)</m:t>
        </m:r>
      </m:oMath>
      <w:r w:rsidR="005E525E" w:rsidRPr="00E24F99">
        <w:rPr>
          <w:rFonts w:ascii="Times New Roman" w:hAnsi="Times New Roman" w:cs="Times New Roman"/>
          <w:lang w:val="uk-UA"/>
        </w:rPr>
        <w:t xml:space="preserve"> радіуса </w:t>
      </w:r>
      <m:oMath>
        <m:r>
          <w:rPr>
            <w:rFonts w:ascii="Cambria Math" w:hAnsi="Cambria Math" w:cs="Times New Roman"/>
            <w:lang w:val="uk-UA"/>
          </w:rPr>
          <m:t>r</m:t>
        </m:r>
      </m:oMath>
      <w:r w:rsidR="005E525E" w:rsidRPr="00E24F99">
        <w:rPr>
          <w:rFonts w:ascii="Times New Roman" w:hAnsi="Times New Roman" w:cs="Times New Roman"/>
          <w:lang w:val="uk-UA"/>
        </w:rPr>
        <w:t xml:space="preserve"> з центром в точці </w:t>
      </w:r>
      <m:oMath>
        <m:r>
          <w:rPr>
            <w:rFonts w:ascii="Cambria Math" w:hAnsi="Cambria Math" w:cs="Times New Roman"/>
            <w:lang w:val="uk-UA"/>
          </w:rPr>
          <m:t>x</m:t>
        </m:r>
      </m:oMath>
      <w:r w:rsidR="005E525E" w:rsidRPr="00E24F99">
        <w:rPr>
          <w:rFonts w:ascii="Times New Roman" w:hAnsi="Times New Roman" w:cs="Times New Roman"/>
          <w:lang w:val="uk-UA"/>
        </w:rPr>
        <w:t>. Аналiтична</w:t>
      </w:r>
      <w:r w:rsidR="00204E75" w:rsidRPr="00E24F99">
        <w:rPr>
          <w:rFonts w:ascii="Times New Roman" w:hAnsi="Times New Roman" w:cs="Times New Roman"/>
          <w:lang w:val="uk-UA"/>
        </w:rPr>
        <w:t xml:space="preserve"> функцiя </w:t>
      </w:r>
      <m:oMath>
        <m:r>
          <w:rPr>
            <w:rFonts w:ascii="Cambria Math" w:hAnsi="Cambria Math" w:cs="Times New Roman"/>
            <w:lang w:val="uk-UA"/>
          </w:rPr>
          <m:t>f:X</m:t>
        </m:r>
        <m:r>
          <m:rPr>
            <m:scr m:val="double-struck"/>
          </m:rPr>
          <w:rPr>
            <w:rFonts w:ascii="Cambria Math" w:hAnsi="Cambria Math" w:cs="Times New Roman"/>
            <w:lang w:val="uk-UA"/>
          </w:rPr>
          <m:t>→R</m:t>
        </m:r>
      </m:oMath>
      <w:r w:rsidR="00204E75" w:rsidRPr="00E24F99">
        <w:rPr>
          <w:rFonts w:ascii="Times New Roman" w:hAnsi="Times New Roman" w:cs="Times New Roman"/>
          <w:lang w:val="uk-UA"/>
        </w:rPr>
        <w:t xml:space="preserve">називається </w:t>
      </w:r>
      <w:r w:rsidR="00204E75" w:rsidRPr="00E24F99">
        <w:rPr>
          <w:rFonts w:ascii="Times New Roman" w:hAnsi="Times New Roman" w:cs="Times New Roman"/>
          <w:i/>
          <w:lang w:val="uk-UA"/>
        </w:rPr>
        <w:t>роздiляючою</w:t>
      </w:r>
      <w:r w:rsidR="00204E75" w:rsidRPr="00E24F99">
        <w:rPr>
          <w:rFonts w:ascii="Times New Roman" w:hAnsi="Times New Roman" w:cs="Times New Roman"/>
          <w:lang w:val="uk-UA"/>
        </w:rPr>
        <w:t>, якщо для деякого</w:t>
      </w:r>
      <w:r w:rsidR="005E525E" w:rsidRPr="00E24F99">
        <w:rPr>
          <w:rFonts w:ascii="Times New Roman" w:hAnsi="Times New Roman" w:cs="Times New Roman"/>
          <w:lang w:val="uk-UA"/>
        </w:rPr>
        <w:t xml:space="preserve"> дійсного числа</w:t>
      </w:r>
      <w:r w:rsidR="00204E75" w:rsidRPr="00E24F99">
        <w:rPr>
          <w:rFonts w:ascii="Times New Roman" w:hAnsi="Times New Roman" w:cs="Times New Roman"/>
          <w:i/>
          <w:lang w:val="uk-UA"/>
        </w:rPr>
        <w:t>α &gt;</w:t>
      </w:r>
      <w:r w:rsidR="00204E75" w:rsidRPr="00E24F99">
        <w:rPr>
          <w:rFonts w:ascii="Times New Roman" w:hAnsi="Times New Roman" w:cs="Times New Roman"/>
          <w:lang w:val="uk-UA"/>
        </w:rPr>
        <w:t>0</w:t>
      </w:r>
      <w:r w:rsidR="00204E75" w:rsidRPr="00E24F99">
        <w:rPr>
          <w:rFonts w:ascii="Times New Roman" w:hAnsi="Times New Roman" w:cs="Times New Roman"/>
          <w:i/>
          <w:lang w:val="uk-UA"/>
        </w:rPr>
        <w:t xml:space="preserve">, </w:t>
      </w:r>
      <m:oMath>
        <m:r>
          <w:rPr>
            <w:rFonts w:ascii="Cambria Math" w:hAnsi="Cambria Math" w:cs="Times New Roman"/>
            <w:lang w:val="uk-UA"/>
          </w:rPr>
          <m:t>∅≠</m:t>
        </m:r>
        <m:d>
          <m:dPr>
            <m:begChr m:val="{"/>
            <m:endChr m:val="}"/>
            <m:ctrlPr>
              <w:rPr>
                <w:rFonts w:ascii="Cambria Math" w:hAnsi="Cambria Math" w:cs="Times New Roman"/>
                <w:i/>
                <w:lang w:val="uk-UA"/>
              </w:rPr>
            </m:ctrlPr>
          </m:dPr>
          <m:e>
            <m:r>
              <w:rPr>
                <w:rFonts w:ascii="Cambria Math" w:hAnsi="Cambria Math" w:cs="Times New Roman"/>
                <w:lang w:val="uk-UA"/>
              </w:rPr>
              <m:t>x∈X:f</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&lt;α</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B</m:t>
            </m:r>
          </m:e>
          <m:sub>
            <m:r>
              <w:rPr>
                <w:rFonts w:ascii="Cambria Math" w:hAnsi="Cambria Math" w:cs="Times New Roman"/>
                <w:lang w:val="uk-UA"/>
              </w:rPr>
              <m:t>1</m:t>
            </m:r>
          </m:sub>
        </m:sSub>
        <m:r>
          <w:rPr>
            <w:rFonts w:ascii="Cambria Math" w:hAnsi="Cambria Math" w:cs="Times New Roman"/>
            <w:lang w:val="uk-UA"/>
          </w:rPr>
          <m:t>(0)</m:t>
        </m:r>
      </m:oMath>
      <w:r w:rsidR="00204E75" w:rsidRPr="00E24F99">
        <w:rPr>
          <w:rFonts w:ascii="Times New Roman" w:hAnsi="Times New Roman" w:cs="Times New Roman"/>
          <w:i/>
          <w:lang w:val="uk-UA"/>
        </w:rPr>
        <w:t>.</w:t>
      </w:r>
    </w:p>
    <w:p w:rsidR="00630917" w:rsidRPr="00E24F99" w:rsidRDefault="00630917"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Алгебра </w:t>
      </w:r>
      <m:oMath>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0</m:t>
            </m:r>
          </m:sub>
        </m:sSub>
      </m:oMath>
      <w:r w:rsidRPr="00E24F99">
        <w:rPr>
          <w:rFonts w:ascii="Times New Roman" w:hAnsi="Times New Roman" w:cs="Times New Roman"/>
          <w:lang w:val="uk-UA"/>
        </w:rPr>
        <w:t xml:space="preserve"> – мiнiмальна ал</w:t>
      </w:r>
      <w:r w:rsidR="004B64C6" w:rsidRPr="00E24F99">
        <w:rPr>
          <w:rFonts w:ascii="Times New Roman" w:hAnsi="Times New Roman" w:cs="Times New Roman"/>
          <w:lang w:val="uk-UA"/>
        </w:rPr>
        <w:t>гебра</w:t>
      </w:r>
      <w:r w:rsidR="00032D24" w:rsidRPr="00E24F99">
        <w:rPr>
          <w:rFonts w:ascii="Times New Roman" w:hAnsi="Times New Roman" w:cs="Times New Roman"/>
          <w:lang w:val="uk-UA"/>
        </w:rPr>
        <w:t xml:space="preserve"> Фреше, яка мiстить функцiї</w:t>
      </w:r>
      <w:r w:rsidRPr="00E24F99">
        <w:rPr>
          <w:rFonts w:ascii="Times New Roman" w:hAnsi="Times New Roman" w:cs="Times New Roman"/>
          <w:lang w:val="uk-UA"/>
        </w:rPr>
        <w:t xml:space="preserve"> з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c</m:t>
            </m:r>
          </m:e>
          <m:sub>
            <m:r>
              <w:rPr>
                <w:rFonts w:ascii="Cambria Math" w:hAnsi="Cambria Math" w:cs="Times New Roman"/>
                <w:lang w:val="uk-UA"/>
              </w:rPr>
              <m:t>0</m:t>
            </m:r>
          </m:sub>
        </m:sSub>
        <m:r>
          <w:rPr>
            <w:rFonts w:ascii="Cambria Math" w:hAnsi="Cambria Math" w:cs="Times New Roman"/>
            <w:lang w:val="uk-UA"/>
          </w:rPr>
          <m:t>)</m:t>
        </m:r>
      </m:oMath>
      <w:r w:rsidRPr="00E24F99">
        <w:rPr>
          <w:rFonts w:ascii="Times New Roman" w:hAnsi="Times New Roman" w:cs="Times New Roman"/>
          <w:lang w:val="uk-UA"/>
        </w:rPr>
        <w:t xml:space="preserve"> i роздiляючу 1-рівномірно аналiтичну розділяючу функцiю </w:t>
      </w:r>
      <m:oMath>
        <m:r>
          <w:rPr>
            <w:rFonts w:ascii="Cambria Math" w:hAnsi="Cambria Math" w:cs="Times New Roman"/>
            <w:lang w:val="uk-UA"/>
          </w:rPr>
          <m:t>d</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nary>
          <m:naryPr>
            <m:chr m:val="∑"/>
            <m:limLoc m:val="undOvr"/>
            <m:ctrlPr>
              <w:rPr>
                <w:rFonts w:ascii="Cambria Math" w:hAnsi="Cambria Math" w:cs="Times New Roman"/>
                <w:i/>
                <w:lang w:val="uk-UA"/>
              </w:rPr>
            </m:ctrlPr>
          </m:naryPr>
          <m:sub>
            <m:r>
              <w:rPr>
                <w:rFonts w:ascii="Cambria Math" w:hAnsi="Cambria Math" w:cs="Times New Roman"/>
                <w:lang w:val="uk-UA"/>
              </w:rPr>
              <m:t>n=1</m:t>
            </m:r>
          </m:sub>
          <m:sup>
            <m:r>
              <w:rPr>
                <w:rFonts w:ascii="Cambria Math" w:hAnsi="Cambria Math" w:cs="Times New Roman"/>
                <w:lang w:val="uk-UA"/>
              </w:rPr>
              <m:t>∞</m:t>
            </m:r>
          </m:sup>
          <m:e>
            <m:sSubSup>
              <m:sSubSupPr>
                <m:ctrlPr>
                  <w:rPr>
                    <w:rFonts w:ascii="Cambria Math" w:hAnsi="Cambria Math" w:cs="Times New Roman"/>
                    <w:i/>
                    <w:lang w:val="uk-UA"/>
                  </w:rPr>
                </m:ctrlPr>
              </m:sSubSupPr>
              <m:e>
                <m:r>
                  <w:rPr>
                    <w:rFonts w:ascii="Cambria Math" w:hAnsi="Cambria Math" w:cs="Times New Roman"/>
                    <w:lang w:val="uk-UA"/>
                  </w:rPr>
                  <m:t>x</m:t>
                </m:r>
              </m:e>
              <m:sub>
                <m:r>
                  <w:rPr>
                    <w:rFonts w:ascii="Cambria Math" w:hAnsi="Cambria Math" w:cs="Times New Roman"/>
                    <w:lang w:val="uk-UA"/>
                  </w:rPr>
                  <m:t>n</m:t>
                </m:r>
              </m:sub>
              <m:sup>
                <m:r>
                  <w:rPr>
                    <w:rFonts w:ascii="Cambria Math" w:hAnsi="Cambria Math" w:cs="Times New Roman"/>
                    <w:lang w:val="uk-UA"/>
                  </w:rPr>
                  <m:t>2(2n-1)</m:t>
                </m:r>
              </m:sup>
            </m:sSubSup>
          </m:e>
        </m:nary>
      </m:oMath>
      <w:r w:rsidRPr="00E24F99">
        <w:rPr>
          <w:rFonts w:ascii="Times New Roman" w:hAnsi="Times New Roman" w:cs="Times New Roman"/>
          <w:i/>
          <w:lang w:val="uk-UA"/>
        </w:rPr>
        <w:t xml:space="preserve">. </w:t>
      </w:r>
      <w:r w:rsidRPr="00E24F99">
        <w:rPr>
          <w:rFonts w:ascii="Times New Roman" w:hAnsi="Times New Roman" w:cs="Times New Roman"/>
          <w:lang w:val="uk-UA"/>
        </w:rPr>
        <w:t xml:space="preserve">Очевидно, що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c</m:t>
            </m:r>
          </m:e>
          <m:sub>
            <m:r>
              <w:rPr>
                <w:rFonts w:ascii="Cambria Math" w:hAnsi="Cambria Math" w:cs="Times New Roman"/>
                <w:lang w:val="uk-UA"/>
              </w:rPr>
              <m:t>0</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0</m:t>
            </m:r>
          </m:sub>
        </m:sSub>
      </m:oMath>
      <w:r w:rsidRPr="00E24F99">
        <w:rPr>
          <w:rFonts w:ascii="Times New Roman" w:hAnsi="Times New Roman" w:cs="Times New Roman"/>
          <w:lang w:val="uk-UA"/>
        </w:rPr>
        <w:t xml:space="preserve">. </w:t>
      </w:r>
      <w:r w:rsidRPr="00E24F99">
        <w:rPr>
          <w:color w:val="000000"/>
          <w:lang w:val="uk-UA"/>
        </w:rPr>
        <w:t>Топологію Гельфанда на спектрі алгебри</w:t>
      </w:r>
      <m:oMath>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0</m:t>
            </m:r>
          </m:sub>
        </m:sSub>
      </m:oMath>
      <w:r w:rsidRPr="00E24F99">
        <w:rPr>
          <w:color w:val="000000"/>
          <w:lang w:val="uk-UA"/>
        </w:rPr>
        <w:t xml:space="preserve">, обмежену на </w:t>
      </w:r>
      <m:oMath>
        <m:sSub>
          <m:sSubPr>
            <m:ctrlPr>
              <w:rPr>
                <w:rFonts w:ascii="Cambria Math" w:hAnsi="Cambria Math" w:cs="Times New Roman"/>
                <w:i/>
                <w:lang w:val="uk-UA"/>
              </w:rPr>
            </m:ctrlPr>
          </m:sSubPr>
          <m:e>
            <m:r>
              <w:rPr>
                <w:rFonts w:ascii="Cambria Math" w:hAnsi="Cambria Math" w:cs="Times New Roman"/>
                <w:lang w:val="uk-UA"/>
              </w:rPr>
              <m:t>c</m:t>
            </m:r>
          </m:e>
          <m:sub>
            <m:r>
              <w:rPr>
                <w:rFonts w:ascii="Cambria Math" w:hAnsi="Cambria Math" w:cs="Times New Roman"/>
                <w:lang w:val="uk-UA"/>
              </w:rPr>
              <m:t>0</m:t>
            </m:r>
          </m:sub>
        </m:sSub>
      </m:oMath>
      <w:r w:rsidRPr="00E24F99">
        <w:rPr>
          <w:color w:val="000000"/>
          <w:lang w:val="uk-UA"/>
        </w:rPr>
        <w:t xml:space="preserve"> називаємо </w:t>
      </w:r>
      <m:oMath>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0</m:t>
            </m:r>
          </m:sub>
        </m:sSub>
      </m:oMath>
      <w:r w:rsidR="00BF78CF" w:rsidRPr="00E24F99">
        <w:rPr>
          <w:lang w:val="uk-UA"/>
        </w:rPr>
        <w:t>-</w:t>
      </w:r>
      <w:r w:rsidRPr="00E24F99">
        <w:rPr>
          <w:rFonts w:ascii="Times New Roman" w:hAnsi="Times New Roman" w:cs="Times New Roman"/>
          <w:i/>
          <w:lang w:val="uk-UA"/>
        </w:rPr>
        <w:t>топологією</w:t>
      </w:r>
      <w:r w:rsidRPr="00E24F99">
        <w:rPr>
          <w:rFonts w:ascii="Times New Roman" w:hAnsi="Times New Roman" w:cs="Times New Roman"/>
          <w:lang w:val="uk-UA"/>
        </w:rPr>
        <w:t xml:space="preserve">. </w:t>
      </w:r>
      <w:r w:rsidRPr="00E24F99">
        <w:rPr>
          <w:color w:val="000000"/>
          <w:lang w:val="uk-UA"/>
        </w:rPr>
        <w:t xml:space="preserve">Очевидно, що </w:t>
      </w:r>
      <m:oMath>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0</m:t>
            </m:r>
          </m:sub>
        </m:sSub>
      </m:oMath>
      <w:r w:rsidR="008C19F6" w:rsidRPr="00E24F99">
        <w:rPr>
          <w:lang w:val="uk-UA"/>
        </w:rPr>
        <w:t>-</w:t>
      </w:r>
      <w:r w:rsidRPr="00E24F99">
        <w:rPr>
          <w:color w:val="000000"/>
          <w:lang w:val="uk-UA"/>
        </w:rPr>
        <w:t xml:space="preserve">топологія банахового простору </w:t>
      </w:r>
      <m:oMath>
        <m:sSub>
          <m:sSubPr>
            <m:ctrlPr>
              <w:rPr>
                <w:rFonts w:ascii="Cambria Math" w:hAnsi="Cambria Math" w:cs="Times New Roman"/>
                <w:i/>
                <w:lang w:val="uk-UA"/>
              </w:rPr>
            </m:ctrlPr>
          </m:sSubPr>
          <m:e>
            <m:r>
              <w:rPr>
                <w:rFonts w:ascii="Cambria Math" w:hAnsi="Cambria Math" w:cs="Times New Roman"/>
                <w:lang w:val="uk-UA"/>
              </w:rPr>
              <m:t>c</m:t>
            </m:r>
          </m:e>
          <m:sub>
            <m:r>
              <w:rPr>
                <w:rFonts w:ascii="Cambria Math" w:hAnsi="Cambria Math" w:cs="Times New Roman"/>
                <w:lang w:val="uk-UA"/>
              </w:rPr>
              <m:t>0</m:t>
            </m:r>
          </m:sub>
        </m:sSub>
      </m:oMath>
      <w:r w:rsidRPr="00E24F99">
        <w:rPr>
          <w:color w:val="000000"/>
          <w:lang w:val="uk-UA"/>
        </w:rPr>
        <w:t xml:space="preserve">є сильнішою, ніж </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oMath>
      <w:r w:rsidRPr="00E24F99">
        <w:rPr>
          <w:color w:val="000000"/>
          <w:lang w:val="uk-UA"/>
        </w:rPr>
        <w:t xml:space="preserve">-топологія банахового простору </w:t>
      </w:r>
      <m:oMath>
        <m:sSub>
          <m:sSubPr>
            <m:ctrlPr>
              <w:rPr>
                <w:rFonts w:ascii="Cambria Math" w:hAnsi="Cambria Math" w:cs="Times New Roman"/>
                <w:i/>
                <w:lang w:val="uk-UA"/>
              </w:rPr>
            </m:ctrlPr>
          </m:sSubPr>
          <m:e>
            <m:r>
              <w:rPr>
                <w:rFonts w:ascii="Cambria Math" w:hAnsi="Cambria Math" w:cs="Times New Roman"/>
                <w:lang w:val="uk-UA"/>
              </w:rPr>
              <m:t>c</m:t>
            </m:r>
          </m:e>
          <m:sub>
            <m:r>
              <w:rPr>
                <w:rFonts w:ascii="Cambria Math" w:hAnsi="Cambria Math" w:cs="Times New Roman"/>
                <w:lang w:val="uk-UA"/>
              </w:rPr>
              <m:t>0</m:t>
            </m:r>
          </m:sub>
        </m:sSub>
      </m:oMath>
      <w:r w:rsidRPr="00E24F99">
        <w:rPr>
          <w:color w:val="000000"/>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Теорема 5.2.7. </w:t>
      </w:r>
      <w:r w:rsidRPr="00E24F99">
        <w:rPr>
          <w:rFonts w:ascii="Times New Roman" w:hAnsi="Times New Roman" w:cs="Times New Roman"/>
          <w:i/>
          <w:lang w:val="uk-UA"/>
        </w:rPr>
        <w:t>Операцiя суми</w:t>
      </w:r>
      <w:r w:rsidR="00630917" w:rsidRPr="00E24F99">
        <w:rPr>
          <w:rFonts w:ascii="Times New Roman" w:hAnsi="Times New Roman" w:cs="Times New Roman"/>
          <w:i/>
          <w:lang w:val="uk-UA"/>
        </w:rPr>
        <w:t xml:space="preserve"> у банаховому просторі</w:t>
      </w:r>
      <m:oMath>
        <m:sSub>
          <m:sSubPr>
            <m:ctrlPr>
              <w:rPr>
                <w:rFonts w:ascii="Cambria Math" w:hAnsi="Cambria Math" w:cs="Times New Roman"/>
                <w:i/>
                <w:lang w:val="uk-UA"/>
              </w:rPr>
            </m:ctrlPr>
          </m:sSubPr>
          <m:e>
            <m:r>
              <w:rPr>
                <w:rFonts w:ascii="Cambria Math" w:hAnsi="Cambria Math" w:cs="Times New Roman"/>
                <w:lang w:val="uk-UA"/>
              </w:rPr>
              <m:t>c</m:t>
            </m:r>
          </m:e>
          <m:sub>
            <m:r>
              <w:rPr>
                <w:rFonts w:ascii="Cambria Math" w:hAnsi="Cambria Math" w:cs="Times New Roman"/>
                <w:lang w:val="uk-UA"/>
              </w:rPr>
              <m:t>0</m:t>
            </m:r>
          </m:sub>
        </m:sSub>
      </m:oMath>
      <w:r w:rsidR="00630917" w:rsidRPr="00E24F99">
        <w:rPr>
          <w:rFonts w:ascii="Times New Roman" w:hAnsi="Times New Roman" w:cs="Times New Roman"/>
          <w:lang w:val="uk-UA"/>
        </w:rPr>
        <w:t xml:space="preserve">є розривною </w:t>
      </w:r>
      <w:r w:rsidRPr="00E24F99">
        <w:rPr>
          <w:rFonts w:ascii="Times New Roman" w:hAnsi="Times New Roman" w:cs="Times New Roman"/>
          <w:i/>
          <w:lang w:val="uk-UA"/>
        </w:rPr>
        <w:t xml:space="preserve">в </w:t>
      </w:r>
      <m:oMath>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0</m:t>
            </m:r>
          </m:sub>
        </m:sSub>
      </m:oMath>
      <w:r w:rsidR="00BF78CF" w:rsidRPr="00E24F99">
        <w:rPr>
          <w:rFonts w:ascii="Times New Roman" w:hAnsi="Times New Roman" w:cs="Times New Roman"/>
          <w:i/>
          <w:lang w:val="uk-UA"/>
        </w:rPr>
        <w:t>-топології.</w:t>
      </w:r>
    </w:p>
    <w:p w:rsidR="006179E5"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Теорема 5.2.8. </w:t>
      </w:r>
      <w:r w:rsidR="00630917" w:rsidRPr="00E24F99">
        <w:rPr>
          <w:rFonts w:ascii="Times New Roman" w:hAnsi="Times New Roman" w:cs="Times New Roman"/>
          <w:i/>
          <w:lang w:val="uk-UA"/>
        </w:rPr>
        <w:t>Поточковао</w:t>
      </w:r>
      <w:r w:rsidRPr="00E24F99">
        <w:rPr>
          <w:rFonts w:ascii="Times New Roman" w:hAnsi="Times New Roman" w:cs="Times New Roman"/>
          <w:i/>
          <w:lang w:val="uk-UA"/>
        </w:rPr>
        <w:t>перацiя множення</w:t>
      </w:r>
      <w:r w:rsidR="00630917" w:rsidRPr="00E24F99">
        <w:rPr>
          <w:rFonts w:ascii="Times New Roman" w:hAnsi="Times New Roman" w:cs="Times New Roman"/>
          <w:i/>
          <w:lang w:val="uk-UA"/>
        </w:rPr>
        <w:t xml:space="preserve"> у банаховій алгебрі </w:t>
      </w:r>
      <m:oMath>
        <m:sSub>
          <m:sSubPr>
            <m:ctrlPr>
              <w:rPr>
                <w:rFonts w:ascii="Cambria Math" w:hAnsi="Cambria Math" w:cs="Times New Roman"/>
                <w:i/>
                <w:lang w:val="uk-UA"/>
              </w:rPr>
            </m:ctrlPr>
          </m:sSubPr>
          <m:e>
            <m:r>
              <w:rPr>
                <w:rFonts w:ascii="Cambria Math" w:hAnsi="Cambria Math" w:cs="Times New Roman"/>
                <w:lang w:val="uk-UA"/>
              </w:rPr>
              <m:t>c</m:t>
            </m:r>
          </m:e>
          <m:sub>
            <m:r>
              <w:rPr>
                <w:rFonts w:ascii="Cambria Math" w:hAnsi="Cambria Math" w:cs="Times New Roman"/>
                <w:lang w:val="uk-UA"/>
              </w:rPr>
              <m:t>0</m:t>
            </m:r>
          </m:sub>
        </m:sSub>
      </m:oMath>
      <w:r w:rsidRPr="00E24F99">
        <w:rPr>
          <w:rFonts w:ascii="Times New Roman" w:hAnsi="Times New Roman" w:cs="Times New Roman"/>
          <w:i/>
          <w:lang w:val="uk-UA"/>
        </w:rPr>
        <w:t xml:space="preserve"> не є неперервною </w:t>
      </w:r>
      <w:r w:rsidR="00630917" w:rsidRPr="00E24F99">
        <w:rPr>
          <w:rFonts w:ascii="Times New Roman" w:hAnsi="Times New Roman" w:cs="Times New Roman"/>
          <w:i/>
          <w:lang w:val="uk-UA"/>
        </w:rPr>
        <w:t>в</w:t>
      </w:r>
      <m:oMath>
        <m:sSub>
          <m:sSubPr>
            <m:ctrlPr>
              <w:rPr>
                <w:rFonts w:ascii="Cambria Math" w:hAnsi="Cambria Math" w:cs="Times New Roman"/>
                <w:i/>
                <w:lang w:val="uk-UA"/>
              </w:rPr>
            </m:ctrlPr>
          </m:sSubPr>
          <m:e>
            <m:r>
              <w:rPr>
                <w:rFonts w:ascii="Cambria Math" w:hAnsi="Cambria Math" w:cs="Times New Roman"/>
                <w:lang w:val="uk-UA"/>
              </w:rPr>
              <m:t>A</m:t>
            </m:r>
          </m:e>
          <m:sub>
            <m:r>
              <w:rPr>
                <w:rFonts w:ascii="Cambria Math" w:hAnsi="Cambria Math" w:cs="Times New Roman"/>
                <w:lang w:val="uk-UA"/>
              </w:rPr>
              <m:t>0</m:t>
            </m:r>
          </m:sub>
        </m:sSub>
      </m:oMath>
      <w:r w:rsidR="00BF78CF" w:rsidRPr="00E24F99">
        <w:rPr>
          <w:rFonts w:ascii="Times New Roman" w:hAnsi="Times New Roman" w:cs="Times New Roman"/>
          <w:i/>
          <w:lang w:val="uk-UA"/>
        </w:rPr>
        <w:t>-топології.</w:t>
      </w:r>
    </w:p>
    <w:p w:rsidR="002C2D94" w:rsidRPr="00E24F99" w:rsidRDefault="00204E75" w:rsidP="00E24F99">
      <w:pPr>
        <w:pStyle w:val="noindent"/>
        <w:spacing w:after="0" w:line="360" w:lineRule="auto"/>
        <w:jc w:val="center"/>
        <w:outlineLvl w:val="0"/>
        <w:rPr>
          <w:rFonts w:ascii="Times New Roman" w:hAnsi="Times New Roman" w:cs="Times New Roman"/>
          <w:b/>
          <w:lang w:val="uk-UA"/>
        </w:rPr>
      </w:pPr>
      <w:r w:rsidRPr="00E24F99">
        <w:rPr>
          <w:rFonts w:ascii="Times New Roman" w:hAnsi="Times New Roman" w:cs="Times New Roman"/>
          <w:b/>
          <w:lang w:val="uk-UA"/>
        </w:rPr>
        <w:t>ВИСНОВКИ</w:t>
      </w:r>
    </w:p>
    <w:p w:rsidR="002C2D94" w:rsidRPr="00E24F99" w:rsidRDefault="00E8305B" w:rsidP="00E24F99">
      <w:pPr>
        <w:pStyle w:val="no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Дисертаційна робота присвячена алгебрам</w:t>
      </w:r>
      <w:r w:rsidR="00204E75" w:rsidRPr="00E24F99">
        <w:rPr>
          <w:rFonts w:ascii="Times New Roman" w:hAnsi="Times New Roman" w:cs="Times New Roman"/>
          <w:lang w:val="uk-UA"/>
        </w:rPr>
        <w:t xml:space="preserve"> аналiтичних функцiй на банахових просторах</w:t>
      </w:r>
      <w:r w:rsidR="008C64B7" w:rsidRPr="00E24F99">
        <w:rPr>
          <w:rFonts w:ascii="Times New Roman" w:hAnsi="Times New Roman" w:cs="Times New Roman"/>
          <w:lang w:val="uk-UA"/>
        </w:rPr>
        <w:t xml:space="preserve"> (зокрема, алгебрам аналітичних функцій обмеженого типу на комплексному банаховому просторі)</w:t>
      </w:r>
      <w:r w:rsidR="00204E75" w:rsidRPr="00E24F99">
        <w:rPr>
          <w:rFonts w:ascii="Times New Roman" w:hAnsi="Times New Roman" w:cs="Times New Roman"/>
          <w:lang w:val="uk-UA"/>
        </w:rPr>
        <w:t xml:space="preserve"> та </w:t>
      </w:r>
      <w:r w:rsidRPr="00E24F99">
        <w:rPr>
          <w:rFonts w:ascii="Times New Roman" w:hAnsi="Times New Roman" w:cs="Times New Roman"/>
          <w:lang w:val="uk-UA"/>
        </w:rPr>
        <w:t xml:space="preserve">дослідженню </w:t>
      </w:r>
      <w:r w:rsidR="00204E75" w:rsidRPr="00E24F99">
        <w:rPr>
          <w:rFonts w:ascii="Times New Roman" w:hAnsi="Times New Roman" w:cs="Times New Roman"/>
          <w:lang w:val="uk-UA"/>
        </w:rPr>
        <w:t>їх спектр</w:t>
      </w:r>
      <w:r w:rsidRPr="00E24F99">
        <w:rPr>
          <w:rFonts w:ascii="Times New Roman" w:hAnsi="Times New Roman" w:cs="Times New Roman"/>
          <w:lang w:val="uk-UA"/>
        </w:rPr>
        <w:t>ів (множини ненульових неперервних комплекснозначних гомоморфізмів</w:t>
      </w:r>
      <w:r w:rsidR="005149AB" w:rsidRPr="00E24F99">
        <w:rPr>
          <w:rFonts w:ascii="Times New Roman" w:hAnsi="Times New Roman" w:cs="Times New Roman"/>
          <w:lang w:val="uk-UA"/>
        </w:rPr>
        <w:t xml:space="preserve"> відповідних алгерб</w:t>
      </w:r>
      <w:r w:rsidRPr="00E24F99">
        <w:rPr>
          <w:rFonts w:ascii="Times New Roman" w:hAnsi="Times New Roman" w:cs="Times New Roman"/>
          <w:lang w:val="uk-UA"/>
        </w:rPr>
        <w:t>)</w:t>
      </w:r>
      <w:r w:rsidR="008C64B7" w:rsidRPr="00E24F99">
        <w:rPr>
          <w:rFonts w:ascii="Times New Roman" w:hAnsi="Times New Roman" w:cs="Times New Roman"/>
          <w:lang w:val="uk-UA"/>
        </w:rPr>
        <w:t>. В роботі узагальненно відоме</w:t>
      </w:r>
      <w:r w:rsidR="00204E75" w:rsidRPr="00E24F99">
        <w:rPr>
          <w:rFonts w:ascii="Times New Roman" w:hAnsi="Times New Roman" w:cs="Times New Roman"/>
          <w:lang w:val="uk-UA"/>
        </w:rPr>
        <w:t xml:space="preserve"> продовження Аренса</w:t>
      </w:r>
      <w:r w:rsidR="008C64B7" w:rsidRPr="00E24F99">
        <w:rPr>
          <w:rFonts w:ascii="Times New Roman" w:hAnsi="Times New Roman" w:cs="Times New Roman"/>
          <w:lang w:val="uk-UA"/>
        </w:rPr>
        <w:t xml:space="preserve"> операції множення </w:t>
      </w:r>
      <w:r w:rsidR="008C64B7" w:rsidRPr="00E24F99">
        <w:rPr>
          <w:rFonts w:ascii="Times New Roman" w:hAnsi="Times New Roman" w:cs="Times New Roman"/>
          <w:lang w:val="uk-UA"/>
        </w:rPr>
        <w:lastRenderedPageBreak/>
        <w:t>довільної банахової алгебри</w:t>
      </w:r>
      <w:r w:rsidR="00204E75" w:rsidRPr="00E24F99">
        <w:rPr>
          <w:rFonts w:ascii="Times New Roman" w:hAnsi="Times New Roman" w:cs="Times New Roman"/>
          <w:lang w:val="uk-UA"/>
        </w:rPr>
        <w:t xml:space="preserve"> на </w:t>
      </w:r>
      <w:r w:rsidR="008C64B7" w:rsidRPr="00E24F99">
        <w:rPr>
          <w:rFonts w:ascii="Times New Roman" w:hAnsi="Times New Roman" w:cs="Times New Roman"/>
          <w:lang w:val="uk-UA"/>
        </w:rPr>
        <w:t xml:space="preserve">простір, спряжений до </w:t>
      </w:r>
      <w:r w:rsidR="00204E75" w:rsidRPr="00E24F99">
        <w:rPr>
          <w:rFonts w:ascii="Times New Roman" w:hAnsi="Times New Roman" w:cs="Times New Roman"/>
          <w:lang w:val="uk-UA"/>
        </w:rPr>
        <w:t>алгебр</w:t>
      </w:r>
      <w:r w:rsidR="008C64B7" w:rsidRPr="00E24F99">
        <w:rPr>
          <w:rFonts w:ascii="Times New Roman" w:hAnsi="Times New Roman" w:cs="Times New Roman"/>
          <w:lang w:val="uk-UA"/>
        </w:rPr>
        <w:t>и</w:t>
      </w:r>
      <w:r w:rsidR="00204E75" w:rsidRPr="00E24F99">
        <w:rPr>
          <w:rFonts w:ascii="Times New Roman" w:hAnsi="Times New Roman" w:cs="Times New Roman"/>
          <w:lang w:val="uk-UA"/>
        </w:rPr>
        <w:t xml:space="preserve"> аналiтичних функцiй </w:t>
      </w:r>
      <w:r w:rsidR="008C64B7" w:rsidRPr="00E24F99">
        <w:rPr>
          <w:rFonts w:ascii="Times New Roman" w:hAnsi="Times New Roman" w:cs="Times New Roman"/>
          <w:lang w:val="uk-UA"/>
        </w:rPr>
        <w:t>обмеженого типу</w:t>
      </w:r>
      <w:r w:rsidR="00204E75" w:rsidRPr="00E24F99">
        <w:rPr>
          <w:rFonts w:ascii="Times New Roman" w:hAnsi="Times New Roman" w:cs="Times New Roman"/>
          <w:lang w:val="uk-UA"/>
        </w:rPr>
        <w:t xml:space="preserve"> i дослiджено пов’язане з ним питання нерегулярностi за Аренсом певних класiв алгебр аналiтичних функцiй на банахових просторах. </w:t>
      </w:r>
      <w:r w:rsidR="00174CF5" w:rsidRPr="00E24F99">
        <w:rPr>
          <w:rFonts w:ascii="Times New Roman" w:hAnsi="Times New Roman" w:cs="Times New Roman"/>
          <w:lang w:val="uk-UA"/>
        </w:rPr>
        <w:t>Також</w:t>
      </w:r>
      <w:r w:rsidR="00204E75" w:rsidRPr="00E24F99">
        <w:rPr>
          <w:rFonts w:ascii="Times New Roman" w:hAnsi="Times New Roman" w:cs="Times New Roman"/>
          <w:lang w:val="uk-UA"/>
        </w:rPr>
        <w:t xml:space="preserve"> розглядаються “простiшi” аналоги алгебр аналiтичних фуннкцiй</w:t>
      </w:r>
      <w:r w:rsidR="005149AB" w:rsidRPr="00E24F99">
        <w:rPr>
          <w:rFonts w:ascii="Times New Roman" w:hAnsi="Times New Roman" w:cs="Times New Roman"/>
          <w:lang w:val="uk-UA"/>
        </w:rPr>
        <w:t xml:space="preserve"> обмеженого типу</w:t>
      </w:r>
      <w:r w:rsidR="00204E75" w:rsidRPr="00E24F99">
        <w:rPr>
          <w:rFonts w:ascii="Times New Roman" w:hAnsi="Times New Roman" w:cs="Times New Roman"/>
          <w:lang w:val="uk-UA"/>
        </w:rPr>
        <w:t xml:space="preserve"> на</w:t>
      </w:r>
      <w:r w:rsidR="005149AB" w:rsidRPr="00E24F99">
        <w:rPr>
          <w:rFonts w:ascii="Times New Roman" w:hAnsi="Times New Roman" w:cs="Times New Roman"/>
          <w:lang w:val="uk-UA"/>
        </w:rPr>
        <w:t xml:space="preserve"> банахових просторах</w:t>
      </w:r>
      <w:r w:rsidR="00204E75" w:rsidRPr="00E24F99">
        <w:rPr>
          <w:rFonts w:ascii="Times New Roman" w:hAnsi="Times New Roman" w:cs="Times New Roman"/>
          <w:lang w:val="uk-UA"/>
        </w:rPr>
        <w:t xml:space="preserve"> – алгебри блочно-дiагональних аналiтичних функцiй. Для конкретних часткових випадкiв банахових просторiв отримано явний опис множини максимальних iдеалiв таких алгебр. Разом з тим розглядається неперервнiсть алгебраїчних операцiй (додавання i множення) у топологiї Гельфанда, яка породжена</w:t>
      </w:r>
      <w:r w:rsidR="001D24B4" w:rsidRPr="00E24F99">
        <w:rPr>
          <w:rFonts w:ascii="Times New Roman" w:hAnsi="Times New Roman" w:cs="Times New Roman"/>
          <w:lang w:val="uk-UA"/>
        </w:rPr>
        <w:t xml:space="preserve"> алгеброю аналiтичних функцiй</w:t>
      </w:r>
      <w:r w:rsidR="005149AB" w:rsidRPr="00E24F99">
        <w:rPr>
          <w:rFonts w:ascii="Times New Roman" w:hAnsi="Times New Roman" w:cs="Times New Roman"/>
          <w:lang w:val="uk-UA"/>
        </w:rPr>
        <w:t xml:space="preserve"> обмеженого типу на</w:t>
      </w:r>
      <w:r w:rsidR="008C64B7" w:rsidRPr="00E24F99">
        <w:rPr>
          <w:rFonts w:ascii="Times New Roman" w:hAnsi="Times New Roman" w:cs="Times New Roman"/>
          <w:lang w:val="uk-UA"/>
        </w:rPr>
        <w:t xml:space="preserve"> комплексному банаховому просторі</w:t>
      </w:r>
      <w:r w:rsidR="00204E75"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Одержано такi результати:</w:t>
      </w:r>
    </w:p>
    <w:p w:rsidR="002C2D94" w:rsidRPr="00E24F99" w:rsidRDefault="00204E75" w:rsidP="00E24F99">
      <w:pPr>
        <w:pStyle w:val="Textbody"/>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r>
      <w:r w:rsidR="00B81217" w:rsidRPr="00E24F99">
        <w:rPr>
          <w:rFonts w:ascii="Times New Roman" w:hAnsi="Times New Roman" w:cs="Times New Roman"/>
          <w:lang w:val="uk-UA"/>
        </w:rPr>
        <w:t>описано властивості</w:t>
      </w:r>
      <w:r w:rsidR="005A0B1D" w:rsidRPr="00E24F99">
        <w:rPr>
          <w:rFonts w:ascii="Times New Roman" w:hAnsi="Times New Roman" w:cs="Times New Roman"/>
          <w:lang w:val="uk-UA"/>
        </w:rPr>
        <w:t xml:space="preserve"> алгебр блочно-діагональних аналітичних функцій</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r>
          <w:rPr>
            <w:rFonts w:ascii="Cambria Math" w:hAnsi="Cambria Math" w:cs="Times New Roman"/>
            <w:lang w:val="uk-UA"/>
          </w:rPr>
          <m:t>)</m:t>
        </m:r>
      </m:oMath>
      <w:r w:rsidR="005A0B1D" w:rsidRPr="00E24F99">
        <w:rPr>
          <w:rFonts w:ascii="Times New Roman" w:hAnsi="Times New Roman" w:cs="Times New Roman"/>
          <w:lang w:val="uk-UA"/>
        </w:rPr>
        <w:t xml:space="preserve">, </w:t>
      </w:r>
      <m:oMath>
        <m:r>
          <w:rPr>
            <w:rFonts w:ascii="Cambria Math" w:hAnsi="Cambria Math" w:cs="Times New Roman"/>
            <w:lang w:val="uk-UA"/>
          </w:rPr>
          <m:t>m≥1</m:t>
        </m:r>
      </m:oMath>
      <w:r w:rsidR="005A0B1D" w:rsidRPr="00E24F99">
        <w:rPr>
          <w:rFonts w:ascii="Times New Roman" w:hAnsi="Times New Roman" w:cs="Times New Roman"/>
          <w:lang w:val="uk-UA"/>
        </w:rPr>
        <w:t xml:space="preserve"> на підмножинах </w:t>
      </w:r>
      <m:oMath>
        <m:sSub>
          <m:sSubPr>
            <m:ctrlPr>
              <w:rPr>
                <w:rFonts w:ascii="Cambria Math" w:hAnsi="Cambria Math" w:cs="Times New Roman"/>
                <w:lang w:val="uk-UA"/>
              </w:rPr>
            </m:ctrlPr>
          </m:sSubPr>
          <m:e>
            <m:r>
              <m:rPr>
                <m:scr m:val="script"/>
                <m:sty m:val="p"/>
              </m:rPr>
              <w:rPr>
                <w:rFonts w:ascii="Cambria Math" w:hAnsi="Cambria Math" w:cs="Times New Roman"/>
                <w:lang w:val="uk-UA"/>
              </w:rPr>
              <m:t>N</m:t>
            </m:r>
          </m:e>
          <m:sub>
            <m:r>
              <w:rPr>
                <w:rFonts w:ascii="Cambria Math" w:hAnsi="Cambria Math" w:cs="Times New Roman"/>
                <w:lang w:val="uk-UA"/>
              </w:rPr>
              <m:t>m</m:t>
            </m:r>
          </m:sub>
        </m:sSub>
      </m:oMath>
      <w:r w:rsidR="005A0B1D" w:rsidRPr="00E24F99">
        <w:rPr>
          <w:rFonts w:ascii="Times New Roman" w:hAnsi="Times New Roman" w:cs="Times New Roman"/>
          <w:lang w:val="uk-UA"/>
        </w:rPr>
        <w:t xml:space="preserve"> комплексного банахового простору </w:t>
      </w:r>
      <m:oMath>
        <m:r>
          <w:rPr>
            <w:rFonts w:ascii="Cambria Math" w:hAnsi="Cambria Math" w:cs="Times New Roman"/>
            <w:lang w:val="uk-UA"/>
          </w:rPr>
          <m:t>X</m:t>
        </m:r>
      </m:oMath>
      <w:r w:rsidR="005A0B1D" w:rsidRPr="00E24F99">
        <w:rPr>
          <w:rFonts w:ascii="Times New Roman" w:hAnsi="Times New Roman" w:cs="Times New Roman"/>
          <w:lang w:val="uk-UA"/>
        </w:rPr>
        <w:t>, встановлено зв’</w:t>
      </w:r>
      <w:r w:rsidR="00B81217" w:rsidRPr="00E24F99">
        <w:rPr>
          <w:rFonts w:ascii="Times New Roman" w:hAnsi="Times New Roman" w:cs="Times New Roman"/>
          <w:lang w:val="uk-UA"/>
        </w:rPr>
        <w:t>я</w:t>
      </w:r>
      <w:r w:rsidR="005A0B1D" w:rsidRPr="00E24F99">
        <w:rPr>
          <w:rFonts w:ascii="Times New Roman" w:hAnsi="Times New Roman" w:cs="Times New Roman"/>
          <w:lang w:val="uk-UA"/>
        </w:rPr>
        <w:t xml:space="preserve">зок між </w:t>
      </w:r>
      <w:r w:rsidR="00B81217" w:rsidRPr="00E24F99">
        <w:rPr>
          <w:rFonts w:ascii="Times New Roman" w:hAnsi="Times New Roman" w:cs="Times New Roman"/>
          <w:lang w:val="uk-UA"/>
        </w:rPr>
        <w:t>елементами спектру</w:t>
      </w:r>
      <w:r w:rsidR="005A0B1D" w:rsidRPr="00E24F99">
        <w:rPr>
          <w:rFonts w:ascii="Times New Roman" w:hAnsi="Times New Roman" w:cs="Times New Roman"/>
          <w:lang w:val="uk-UA"/>
        </w:rPr>
        <w:t xml:space="preserve"> алгебри блочно-діа</w:t>
      </w:r>
      <w:r w:rsidR="00CC20DC" w:rsidRPr="00E24F99">
        <w:rPr>
          <w:rFonts w:ascii="Times New Roman" w:hAnsi="Times New Roman" w:cs="Times New Roman"/>
          <w:lang w:val="uk-UA"/>
        </w:rPr>
        <w:t>гональних аналітичних функцій та</w:t>
      </w:r>
      <w:r w:rsidR="00B81217" w:rsidRPr="00E24F99">
        <w:rPr>
          <w:rFonts w:ascii="Times New Roman" w:hAnsi="Times New Roman" w:cs="Times New Roman"/>
          <w:lang w:val="uk-UA"/>
        </w:rPr>
        <w:t>елементами спектруалгебри</w:t>
      </w:r>
      <m:oMath>
        <m:sSub>
          <m:sSubPr>
            <m:ctrlPr>
              <w:rPr>
                <w:rFonts w:ascii="Cambria Math" w:hAnsi="Cambria Math" w:cs="Times New Roman"/>
                <w:i/>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(X)</m:t>
        </m:r>
      </m:oMath>
      <w:r w:rsidR="005A0B1D" w:rsidRPr="00E24F99">
        <w:rPr>
          <w:rFonts w:ascii="Times New Roman" w:hAnsi="Times New Roman" w:cs="Times New Roman"/>
          <w:lang w:val="uk-UA"/>
        </w:rPr>
        <w:t xml:space="preserve"> – </w:t>
      </w:r>
      <w:r w:rsidR="00B81217" w:rsidRPr="00E24F99">
        <w:rPr>
          <w:rFonts w:ascii="Times New Roman" w:hAnsi="Times New Roman" w:cs="Times New Roman"/>
          <w:lang w:val="uk-UA"/>
        </w:rPr>
        <w:t>алгебри</w:t>
      </w:r>
      <w:r w:rsidR="005A0B1D" w:rsidRPr="00E24F99">
        <w:rPr>
          <w:rFonts w:ascii="Times New Roman" w:hAnsi="Times New Roman" w:cs="Times New Roman"/>
          <w:lang w:val="uk-UA"/>
        </w:rPr>
        <w:t xml:space="preserve"> аналітичних функцій обмеженого типу на </w:t>
      </w:r>
      <m:oMath>
        <m:r>
          <w:rPr>
            <w:rFonts w:ascii="Cambria Math" w:hAnsi="Cambria Math" w:cs="Times New Roman"/>
            <w:lang w:val="uk-UA"/>
          </w:rPr>
          <m:t>X</m:t>
        </m:r>
      </m:oMath>
      <w:r w:rsidRPr="00E24F99">
        <w:rPr>
          <w:rFonts w:ascii="Times New Roman" w:hAnsi="Times New Roman" w:cs="Times New Roman"/>
          <w:lang w:val="uk-UA"/>
        </w:rPr>
        <w:t>,</w:t>
      </w:r>
      <w:r w:rsidR="00B81217" w:rsidRPr="00E24F99">
        <w:rPr>
          <w:rFonts w:ascii="Times New Roman" w:hAnsi="Times New Roman" w:cs="Times New Roman"/>
          <w:lang w:val="uk-UA"/>
        </w:rPr>
        <w:t xml:space="preserve"> для конкретних часткових випадків о</w:t>
      </w:r>
      <w:r w:rsidRPr="00E24F99">
        <w:rPr>
          <w:rFonts w:ascii="Times New Roman" w:hAnsi="Times New Roman" w:cs="Times New Roman"/>
          <w:lang w:val="uk-UA"/>
        </w:rPr>
        <w:t>писано спектр</w:t>
      </w:r>
      <w:r w:rsidR="00B81217" w:rsidRPr="00E24F99">
        <w:rPr>
          <w:rFonts w:ascii="Times New Roman" w:hAnsi="Times New Roman" w:cs="Times New Roman"/>
          <w:lang w:val="uk-UA"/>
        </w:rPr>
        <w:t xml:space="preserve">и алгебр блочно-діагональних функцій на банахових прострах </w:t>
      </w:r>
      <m:oMath>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r>
          <w:rPr>
            <w:rFonts w:ascii="Cambria Math" w:hAnsi="Cambria Math" w:cs="Times New Roman"/>
            <w:lang w:val="uk-UA"/>
          </w:rPr>
          <m:t xml:space="preserve">, </m:t>
        </m:r>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2</m:t>
            </m:r>
          </m:sub>
        </m:sSub>
      </m:oMath>
      <w:r w:rsidR="00B81217" w:rsidRPr="00E24F99">
        <w:rPr>
          <w:rFonts w:ascii="Times New Roman" w:hAnsi="Times New Roman" w:cs="Times New Roman"/>
          <w:lang w:val="uk-UA"/>
        </w:rPr>
        <w:t xml:space="preserve">, досліджено </w:t>
      </w:r>
      <w:r w:rsidRPr="00E24F99">
        <w:rPr>
          <w:rFonts w:ascii="Times New Roman" w:hAnsi="Times New Roman" w:cs="Times New Roman"/>
          <w:lang w:val="uk-UA"/>
        </w:rPr>
        <w:t>гомоморфiзми алгебр блочно-дiагональних аналiтичних</w:t>
      </w:r>
      <w:r w:rsidR="009842DD" w:rsidRPr="00E24F99">
        <w:rPr>
          <w:rFonts w:ascii="Times New Roman" w:hAnsi="Times New Roman" w:cs="Times New Roman"/>
          <w:lang w:val="uk-UA"/>
        </w:rPr>
        <w:t xml:space="preserve"> функцій</w:t>
      </w:r>
      <w:r w:rsidRPr="00E24F99">
        <w:rPr>
          <w:rFonts w:ascii="Times New Roman" w:hAnsi="Times New Roman" w:cs="Times New Roman"/>
          <w:lang w:val="uk-UA"/>
        </w:rPr>
        <w:t>;</w:t>
      </w:r>
    </w:p>
    <w:p w:rsidR="002C2D94" w:rsidRPr="00E24F99" w:rsidRDefault="00204E75" w:rsidP="00E24F99">
      <w:pPr>
        <w:pStyle w:val="Textbody"/>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t xml:space="preserve">побудовано </w:t>
      </w:r>
      <w:r w:rsidR="002901D0" w:rsidRPr="00E24F99">
        <w:rPr>
          <w:rFonts w:ascii="Times New Roman" w:hAnsi="Times New Roman" w:cs="Times New Roman"/>
          <w:lang w:val="uk-UA"/>
        </w:rPr>
        <w:t xml:space="preserve">“мультиплікативну” згортку на просторі всiх лiнiйних неперервних функцiоналiв алгебри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(A)</m:t>
        </m:r>
      </m:oMath>
      <w:r w:rsidR="003C76B8" w:rsidRPr="00E24F99">
        <w:rPr>
          <w:rFonts w:ascii="Times New Roman" w:hAnsi="Times New Roman" w:cs="Times New Roman"/>
          <w:lang w:val="uk-UA"/>
        </w:rPr>
        <w:t>. Ця згортка</w:t>
      </w:r>
      <w:r w:rsidR="002901D0" w:rsidRPr="00E24F99">
        <w:rPr>
          <w:rFonts w:ascii="Times New Roman" w:hAnsi="Times New Roman" w:cs="Times New Roman"/>
          <w:lang w:val="uk-UA"/>
        </w:rPr>
        <w:t xml:space="preserve"> є </w:t>
      </w:r>
      <w:r w:rsidRPr="00E24F99">
        <w:rPr>
          <w:rFonts w:ascii="Times New Roman" w:hAnsi="Times New Roman" w:cs="Times New Roman"/>
          <w:lang w:val="uk-UA"/>
        </w:rPr>
        <w:t>узагальнення</w:t>
      </w:r>
      <w:r w:rsidR="002901D0" w:rsidRPr="00E24F99">
        <w:rPr>
          <w:rFonts w:ascii="Times New Roman" w:hAnsi="Times New Roman" w:cs="Times New Roman"/>
          <w:lang w:val="uk-UA"/>
        </w:rPr>
        <w:t xml:space="preserve">мвідомого </w:t>
      </w:r>
      <w:r w:rsidRPr="00E24F99">
        <w:rPr>
          <w:rFonts w:ascii="Times New Roman" w:hAnsi="Times New Roman" w:cs="Times New Roman"/>
          <w:lang w:val="uk-UA"/>
        </w:rPr>
        <w:t>продовження Аренса</w:t>
      </w:r>
      <w:r w:rsidR="002901D0" w:rsidRPr="00E24F99">
        <w:rPr>
          <w:rFonts w:ascii="Times New Roman" w:hAnsi="Times New Roman" w:cs="Times New Roman"/>
          <w:lang w:val="uk-UA"/>
        </w:rPr>
        <w:t xml:space="preserve"> операції множення комплексної банахової алгебри </w:t>
      </w:r>
      <m:oMath>
        <m:r>
          <w:rPr>
            <w:rFonts w:ascii="Cambria Math" w:hAnsi="Cambria Math" w:cs="Times New Roman"/>
            <w:lang w:val="uk-UA"/>
          </w:rPr>
          <m:t>A</m:t>
        </m:r>
      </m:oMath>
      <w:r w:rsidR="002901D0" w:rsidRPr="00E24F99">
        <w:rPr>
          <w:rFonts w:ascii="Times New Roman" w:hAnsi="Times New Roman" w:cs="Times New Roman"/>
          <w:lang w:val="uk-UA"/>
        </w:rPr>
        <w:t xml:space="preserve">у другий спряжений простір </w:t>
      </w:r>
      <m:oMath>
        <m:sSup>
          <m:sSupPr>
            <m:ctrlPr>
              <w:rPr>
                <w:rFonts w:ascii="Cambria Math" w:hAnsi="Cambria Math" w:cs="Times New Roman"/>
                <w:i/>
                <w:lang w:val="uk-UA"/>
              </w:rPr>
            </m:ctrlPr>
          </m:sSupPr>
          <m:e>
            <m:r>
              <w:rPr>
                <w:rFonts w:ascii="Cambria Math" w:hAnsi="Cambria Math" w:cs="Times New Roman"/>
                <w:lang w:val="uk-UA"/>
              </w:rPr>
              <m:t>A</m:t>
            </m:r>
          </m:e>
          <m:sup>
            <m:r>
              <w:rPr>
                <w:rFonts w:ascii="Cambria Math" w:hAnsi="Cambria Math" w:cs="Times New Roman"/>
                <w:lang w:val="uk-UA"/>
              </w:rPr>
              <m:t>**</m:t>
            </m:r>
          </m:sup>
        </m:sSup>
      </m:oMath>
      <w:r w:rsidRPr="00E24F99">
        <w:rPr>
          <w:rFonts w:ascii="Times New Roman" w:hAnsi="Times New Roman" w:cs="Times New Roman"/>
          <w:lang w:val="uk-UA"/>
        </w:rPr>
        <w:t xml:space="preserve">, </w:t>
      </w:r>
      <w:r w:rsidR="00B81217" w:rsidRPr="00E24F99">
        <w:rPr>
          <w:rFonts w:ascii="Times New Roman" w:hAnsi="Times New Roman" w:cs="Times New Roman"/>
          <w:lang w:val="uk-UA"/>
        </w:rPr>
        <w:t xml:space="preserve">доведено </w:t>
      </w:r>
      <w:r w:rsidR="002901D0" w:rsidRPr="00E24F99">
        <w:rPr>
          <w:rFonts w:ascii="Times New Roman" w:hAnsi="Times New Roman" w:cs="Times New Roman"/>
          <w:lang w:val="uk-UA"/>
        </w:rPr>
        <w:t xml:space="preserve">коректність означення та </w:t>
      </w:r>
      <w:r w:rsidR="00B81217" w:rsidRPr="00E24F99">
        <w:rPr>
          <w:rFonts w:ascii="Times New Roman" w:hAnsi="Times New Roman" w:cs="Times New Roman"/>
          <w:lang w:val="uk-UA"/>
        </w:rPr>
        <w:t xml:space="preserve">неперервністьтакої </w:t>
      </w:r>
      <w:r w:rsidR="002901D0" w:rsidRPr="00E24F99">
        <w:rPr>
          <w:rFonts w:ascii="Times New Roman" w:hAnsi="Times New Roman" w:cs="Times New Roman"/>
          <w:lang w:val="uk-UA"/>
        </w:rPr>
        <w:t>операції</w:t>
      </w:r>
      <w:r w:rsidRPr="00E24F99">
        <w:rPr>
          <w:rFonts w:ascii="Times New Roman" w:hAnsi="Times New Roman" w:cs="Times New Roman"/>
          <w:lang w:val="uk-UA"/>
        </w:rPr>
        <w:t>;</w:t>
      </w:r>
    </w:p>
    <w:p w:rsidR="002C2D94" w:rsidRPr="00E24F99" w:rsidRDefault="00204E75" w:rsidP="00E24F99">
      <w:pPr>
        <w:pStyle w:val="Textbody"/>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t>встановлено правило, за яким виконується операцiя “мультиплiкат</w:t>
      </w:r>
      <w:r w:rsidR="00541BF0" w:rsidRPr="00E24F99">
        <w:rPr>
          <w:rFonts w:ascii="Times New Roman" w:hAnsi="Times New Roman" w:cs="Times New Roman"/>
          <w:lang w:val="uk-UA"/>
        </w:rPr>
        <w:t xml:space="preserve">ивної” згортки для </w:t>
      </w:r>
      <w:r w:rsidR="00B27CE0" w:rsidRPr="00E24F99">
        <w:rPr>
          <w:rFonts w:ascii="Times New Roman" w:hAnsi="Times New Roman" w:cs="Times New Roman"/>
          <w:lang w:val="uk-UA"/>
        </w:rPr>
        <w:t>лінійних мультиплікативних функціоналів</w:t>
      </w:r>
      <w:r w:rsidRPr="00E24F99">
        <w:rPr>
          <w:rFonts w:ascii="Times New Roman" w:hAnsi="Times New Roman" w:cs="Times New Roman"/>
          <w:lang w:val="uk-UA"/>
        </w:rPr>
        <w:t>, показано, що для “адитивної” та “мультиплiкативної” згортки</w:t>
      </w:r>
      <w:r w:rsidR="002F1EAE" w:rsidRPr="00E24F99">
        <w:rPr>
          <w:rFonts w:ascii="Times New Roman" w:hAnsi="Times New Roman" w:cs="Times New Roman"/>
          <w:lang w:val="uk-UA"/>
        </w:rPr>
        <w:t>,</w:t>
      </w:r>
      <w:r w:rsidRPr="00E24F99">
        <w:rPr>
          <w:rFonts w:ascii="Times New Roman" w:hAnsi="Times New Roman" w:cs="Times New Roman"/>
          <w:lang w:val="uk-UA"/>
        </w:rPr>
        <w:t xml:space="preserve"> в загальному випадку</w:t>
      </w:r>
      <w:r w:rsidR="002F1EAE" w:rsidRPr="00E24F99">
        <w:rPr>
          <w:rFonts w:ascii="Times New Roman" w:hAnsi="Times New Roman" w:cs="Times New Roman"/>
          <w:lang w:val="uk-UA"/>
        </w:rPr>
        <w:t>,</w:t>
      </w:r>
      <w:r w:rsidRPr="00E24F99">
        <w:rPr>
          <w:rFonts w:ascii="Times New Roman" w:hAnsi="Times New Roman" w:cs="Times New Roman"/>
          <w:lang w:val="uk-UA"/>
        </w:rPr>
        <w:t xml:space="preserve"> не виконується дистрибутивний закон;</w:t>
      </w:r>
    </w:p>
    <w:p w:rsidR="002C2D94" w:rsidRPr="00E24F99" w:rsidRDefault="00204E75" w:rsidP="00E24F99">
      <w:pPr>
        <w:pStyle w:val="Textbody"/>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r>
      <w:r w:rsidR="002F1EAE" w:rsidRPr="00E24F99">
        <w:rPr>
          <w:rFonts w:ascii="Times New Roman" w:hAnsi="Times New Roman" w:cs="Times New Roman"/>
          <w:lang w:val="uk-UA"/>
        </w:rPr>
        <w:t xml:space="preserve">показано, що множина </w:t>
      </w:r>
      <w:r w:rsidRPr="00E24F99">
        <w:rPr>
          <w:rFonts w:ascii="Times New Roman" w:hAnsi="Times New Roman" w:cs="Times New Roman"/>
          <w:lang w:val="uk-UA"/>
        </w:rPr>
        <w:t>оборотних вiдносно “мультиплiкативної” згортки елементiв спектру</w:t>
      </w:r>
      <w:r w:rsidR="002F1EAE" w:rsidRPr="00E24F99">
        <w:rPr>
          <w:rFonts w:ascii="Times New Roman" w:hAnsi="Times New Roman" w:cs="Times New Roman"/>
          <w:lang w:val="uk-UA"/>
        </w:rPr>
        <w:t xml:space="preserve"> алгебри аналітичних функцій обмеженого типу є аналітичним многовидом відносно деякої природньої топології</w:t>
      </w:r>
      <w:r w:rsidRPr="00E24F99">
        <w:rPr>
          <w:rFonts w:ascii="Times New Roman" w:hAnsi="Times New Roman" w:cs="Times New Roman"/>
          <w:lang w:val="uk-UA"/>
        </w:rPr>
        <w:t>;</w:t>
      </w:r>
    </w:p>
    <w:p w:rsidR="002C2D94" w:rsidRPr="00E24F99" w:rsidRDefault="00204E75" w:rsidP="00E24F99">
      <w:pPr>
        <w:pStyle w:val="Textbody"/>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t>встановлено умови</w:t>
      </w:r>
      <w:r w:rsidR="001C0C37" w:rsidRPr="00E24F99">
        <w:rPr>
          <w:rFonts w:ascii="Times New Roman" w:hAnsi="Times New Roman" w:cs="Times New Roman"/>
          <w:lang w:val="uk-UA"/>
        </w:rPr>
        <w:t xml:space="preserve"> нерегулярності за Аренсом n-того</w:t>
      </w:r>
      <w:r w:rsidRPr="00E24F99">
        <w:rPr>
          <w:rFonts w:ascii="Times New Roman" w:hAnsi="Times New Roman" w:cs="Times New Roman"/>
          <w:lang w:val="uk-UA"/>
        </w:rPr>
        <w:t xml:space="preserve"> симетричн</w:t>
      </w:r>
      <w:r w:rsidR="001C0C37" w:rsidRPr="00E24F99">
        <w:rPr>
          <w:rFonts w:ascii="Times New Roman" w:hAnsi="Times New Roman" w:cs="Times New Roman"/>
          <w:lang w:val="uk-UA"/>
        </w:rPr>
        <w:t>ого проективного тензорного степеня довільної</w:t>
      </w:r>
      <w:r w:rsidRPr="00E24F99">
        <w:rPr>
          <w:rFonts w:ascii="Times New Roman" w:hAnsi="Times New Roman" w:cs="Times New Roman"/>
          <w:lang w:val="uk-UA"/>
        </w:rPr>
        <w:t xml:space="preserve"> банахової алгебри,</w:t>
      </w:r>
      <w:r w:rsidR="001C0C37" w:rsidRPr="00E24F99">
        <w:rPr>
          <w:rFonts w:ascii="Times New Roman" w:hAnsi="Times New Roman" w:cs="Times New Roman"/>
          <w:lang w:val="uk-UA"/>
        </w:rPr>
        <w:t xml:space="preserve"> умови існування нерегуляного за Аренсом білінійного відображення на передспряженому просто</w:t>
      </w:r>
      <w:r w:rsidRPr="00E24F99">
        <w:rPr>
          <w:rFonts w:ascii="Times New Roman" w:hAnsi="Times New Roman" w:cs="Times New Roman"/>
          <w:lang w:val="uk-UA"/>
        </w:rPr>
        <w:t>р</w:t>
      </w:r>
      <w:r w:rsidR="001C0C37" w:rsidRPr="00E24F99">
        <w:rPr>
          <w:rFonts w:ascii="Times New Roman" w:hAnsi="Times New Roman" w:cs="Times New Roman"/>
          <w:lang w:val="uk-UA"/>
        </w:rPr>
        <w:t>і</w:t>
      </w:r>
      <w:r w:rsidRPr="00E24F99">
        <w:rPr>
          <w:rFonts w:ascii="Times New Roman" w:hAnsi="Times New Roman" w:cs="Times New Roman"/>
          <w:lang w:val="uk-UA"/>
        </w:rPr>
        <w:t xml:space="preserve"> до </w:t>
      </w:r>
      <w:r w:rsidR="001C0C37" w:rsidRPr="00E24F99">
        <w:rPr>
          <w:rFonts w:ascii="Times New Roman" w:hAnsi="Times New Roman" w:cs="Times New Roman"/>
          <w:lang w:val="uk-UA"/>
        </w:rPr>
        <w:t>алгебри</w:t>
      </w:r>
      <w:r w:rsidRPr="00E24F99">
        <w:rPr>
          <w:rFonts w:ascii="Times New Roman" w:hAnsi="Times New Roman" w:cs="Times New Roman"/>
          <w:lang w:val="uk-UA"/>
        </w:rPr>
        <w:t xml:space="preserve"> аналітичних функцій</w:t>
      </w:r>
      <w:r w:rsidR="001C0C37" w:rsidRPr="00E24F99">
        <w:rPr>
          <w:rFonts w:ascii="Times New Roman" w:hAnsi="Times New Roman" w:cs="Times New Roman"/>
          <w:lang w:val="uk-UA"/>
        </w:rPr>
        <w:t xml:space="preserve"> обмеженого типу</w:t>
      </w:r>
      <w:r w:rsidRPr="00E24F99">
        <w:rPr>
          <w:rFonts w:ascii="Times New Roman" w:hAnsi="Times New Roman" w:cs="Times New Roman"/>
          <w:lang w:val="uk-UA"/>
        </w:rPr>
        <w:t xml:space="preserve">, умови, за яких скiнчена </w:t>
      </w:r>
      <w:r w:rsidR="001C0C37" w:rsidRPr="00E24F99">
        <w:rPr>
          <w:rFonts w:ascii="Times New Roman" w:hAnsi="Times New Roman" w:cs="Times New Roman"/>
          <w:lang w:val="uk-UA"/>
        </w:rPr>
        <w:t>сума n-тих симетричних проективних тензорних степенів банаховогопростору, зокрема для випадку банахового простору</w:t>
      </w:r>
      <m:oMath>
        <m:sSub>
          <m:sSubPr>
            <m:ctrlPr>
              <w:rPr>
                <w:rFonts w:ascii="Cambria Math" w:hAnsi="Cambria Math" w:cs="Times New Roman"/>
                <w:lang w:val="uk-UA"/>
              </w:rPr>
            </m:ctrlPr>
          </m:sSubPr>
          <m:e>
            <m:r>
              <w:rPr>
                <w:rFonts w:ascii="Cambria Math" w:hAnsi="Cambria Math" w:cs="Times New Roman"/>
                <w:lang w:val="uk-UA"/>
              </w:rPr>
              <m:t>l</m:t>
            </m:r>
          </m:e>
          <m:sub>
            <m:r>
              <w:rPr>
                <w:rFonts w:ascii="Cambria Math" w:hAnsi="Cambria Math" w:cs="Times New Roman"/>
                <w:lang w:val="uk-UA"/>
              </w:rPr>
              <m:t>n</m:t>
            </m:r>
          </m:sub>
        </m:sSub>
      </m:oMath>
      <w:r w:rsidRPr="00E24F99">
        <w:rPr>
          <w:rFonts w:ascii="Times New Roman" w:hAnsi="Times New Roman" w:cs="Times New Roman"/>
          <w:lang w:val="uk-UA"/>
        </w:rPr>
        <w:t>, є нерегулярною;</w:t>
      </w:r>
    </w:p>
    <w:p w:rsidR="002C2D94" w:rsidRPr="00E24F99" w:rsidRDefault="00204E75" w:rsidP="00E24F99">
      <w:pPr>
        <w:pStyle w:val="Textbody"/>
        <w:spacing w:after="0" w:line="360" w:lineRule="auto"/>
        <w:ind w:left="1134" w:hanging="425"/>
        <w:jc w:val="both"/>
        <w:rPr>
          <w:rFonts w:ascii="Times New Roman" w:hAnsi="Times New Roman" w:cs="Times New Roman"/>
          <w:lang w:val="uk-UA"/>
        </w:rPr>
      </w:pPr>
      <w:r w:rsidRPr="00E24F99">
        <w:rPr>
          <w:rFonts w:ascii="Times New Roman" w:eastAsia="Times New Roman" w:hAnsi="Times New Roman" w:cs="Times New Roman"/>
          <w:lang w:val="uk-UA"/>
        </w:rPr>
        <w:t>‒</w:t>
      </w:r>
      <w:r w:rsidRPr="00E24F99">
        <w:rPr>
          <w:rFonts w:ascii="Times New Roman" w:hAnsi="Times New Roman" w:cs="Times New Roman"/>
          <w:lang w:val="uk-UA"/>
        </w:rPr>
        <w:tab/>
        <w:t xml:space="preserve">показано, що, якщо на дійсному банаховому просторi </w:t>
      </w:r>
      <m:oMath>
        <m:r>
          <w:rPr>
            <w:rFonts w:ascii="Cambria Math" w:hAnsi="Cambria Math" w:cs="Times New Roman"/>
            <w:lang w:val="uk-UA"/>
          </w:rPr>
          <m:t>X</m:t>
        </m:r>
      </m:oMath>
      <w:r w:rsidRPr="00E24F99">
        <w:rPr>
          <w:rFonts w:ascii="Times New Roman" w:hAnsi="Times New Roman" w:cs="Times New Roman"/>
          <w:lang w:val="uk-UA"/>
        </w:rPr>
        <w:t xml:space="preserve">(алгебри </w:t>
      </w:r>
      <m:oMath>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2n</m:t>
            </m:r>
          </m:sub>
        </m:sSub>
        <m:r>
          <w:rPr>
            <w:rFonts w:ascii="Cambria Math" w:hAnsi="Cambria Math" w:cs="Times New Roman"/>
            <w:lang w:val="uk-UA"/>
          </w:rPr>
          <m:t>,n≥1</m:t>
        </m:r>
      </m:oMath>
      <w:r w:rsidRPr="00E24F99">
        <w:rPr>
          <w:rFonts w:ascii="Times New Roman" w:hAnsi="Times New Roman" w:cs="Times New Roman"/>
          <w:lang w:val="uk-UA"/>
        </w:rPr>
        <w:t>) iснує роздiляючий полiном, то операцiя суми (</w:t>
      </w:r>
      <w:r w:rsidR="00825969" w:rsidRPr="00E24F99">
        <w:rPr>
          <w:rFonts w:ascii="Times New Roman" w:hAnsi="Times New Roman" w:cs="Times New Roman"/>
          <w:lang w:val="uk-UA"/>
        </w:rPr>
        <w:t>покоординатного множення</w:t>
      </w:r>
      <w:r w:rsidRPr="00E24F99">
        <w:rPr>
          <w:rFonts w:ascii="Times New Roman" w:hAnsi="Times New Roman" w:cs="Times New Roman"/>
          <w:lang w:val="uk-UA"/>
        </w:rPr>
        <w:t xml:space="preserve">) не є неперервною </w:t>
      </w:r>
      <w:r w:rsidRPr="00E24F99">
        <w:rPr>
          <w:rFonts w:ascii="Times New Roman" w:hAnsi="Times New Roman" w:cs="Times New Roman"/>
          <w:lang w:val="uk-UA"/>
        </w:rPr>
        <w:lastRenderedPageBreak/>
        <w:t xml:space="preserve">в комплексифiкацiї </w:t>
      </w:r>
      <m:oMath>
        <m:sSub>
          <m:sSubPr>
            <m:ctrlPr>
              <w:rPr>
                <w:rFonts w:ascii="Cambria Math" w:hAnsi="Cambria Math" w:cs="Times New Roman"/>
                <w:lang w:val="uk-UA"/>
              </w:rPr>
            </m:ctrlPr>
          </m:sSubPr>
          <m:e>
            <m:r>
              <w:rPr>
                <w:rFonts w:ascii="Cambria Math" w:hAnsi="Cambria Math" w:cs="Times New Roman"/>
                <w:lang w:val="uk-UA"/>
              </w:rPr>
              <m:t>X</m:t>
            </m:r>
          </m:e>
          <m:sub>
            <m:r>
              <m:rPr>
                <m:scr m:val="double-struck"/>
                <m:sty m:val="p"/>
              </m:rPr>
              <w:rPr>
                <w:rFonts w:ascii="Cambria Math" w:hAnsi="Cambria Math" w:cs="Times New Roman"/>
                <w:lang w:val="uk-UA"/>
              </w:rPr>
              <m:t xml:space="preserve">C </m:t>
            </m:r>
          </m:sub>
        </m:sSub>
      </m:oMath>
      <w:r w:rsidRPr="00E24F99">
        <w:rPr>
          <w:rFonts w:ascii="Times New Roman" w:hAnsi="Times New Roman" w:cs="Times New Roman"/>
          <w:lang w:val="uk-UA"/>
        </w:rPr>
        <w:t>(</w:t>
      </w:r>
      <m:oMath>
        <m:sSub>
          <m:sSubPr>
            <m:ctrlPr>
              <w:rPr>
                <w:rFonts w:ascii="Cambria Math" w:hAnsi="Cambria Math" w:cs="Times New Roman"/>
                <w:lang w:val="uk-UA"/>
              </w:rPr>
            </m:ctrlPr>
          </m:sSubPr>
          <m:e>
            <m:r>
              <m:rPr>
                <m:scr m:val="script"/>
              </m:rPr>
              <w:rPr>
                <w:rFonts w:ascii="Cambria Math" w:hAnsi="Cambria Math" w:cs="Times New Roman"/>
                <w:lang w:val="uk-UA"/>
              </w:rPr>
              <m:t>l</m:t>
            </m:r>
          </m:e>
          <m:sub>
            <m:r>
              <w:rPr>
                <w:rFonts w:ascii="Cambria Math" w:hAnsi="Cambria Math" w:cs="Times New Roman"/>
                <w:lang w:val="uk-UA"/>
              </w:rPr>
              <m:t>2</m:t>
            </m:r>
            <m:sSub>
              <m:sSubPr>
                <m:ctrlPr>
                  <w:rPr>
                    <w:rFonts w:ascii="Cambria Math" w:hAnsi="Cambria Math" w:cs="Times New Roman"/>
                    <w:lang w:val="uk-UA"/>
                  </w:rPr>
                </m:ctrlPr>
              </m:sSubPr>
              <m:e>
                <m:r>
                  <w:rPr>
                    <w:rFonts w:ascii="Cambria Math" w:hAnsi="Cambria Math" w:cs="Times New Roman"/>
                    <w:lang w:val="uk-UA"/>
                  </w:rPr>
                  <m:t>n</m:t>
                </m:r>
              </m:e>
              <m:sub>
                <m:r>
                  <m:rPr>
                    <m:scr m:val="double-struck"/>
                    <m:sty m:val="p"/>
                  </m:rPr>
                  <w:rPr>
                    <w:rFonts w:ascii="Cambria Math" w:hAnsi="Cambria Math" w:cs="Times New Roman"/>
                    <w:lang w:val="uk-UA"/>
                  </w:rPr>
                  <m:t>C</m:t>
                </m:r>
              </m:sub>
            </m:sSub>
          </m:sub>
        </m:sSub>
      </m:oMath>
      <w:r w:rsidRPr="00E24F99">
        <w:rPr>
          <w:rFonts w:ascii="Times New Roman" w:hAnsi="Times New Roman" w:cs="Times New Roman"/>
          <w:lang w:val="uk-UA"/>
        </w:rPr>
        <w:t>) у топологiї Гельфанда</w:t>
      </w:r>
      <w:r w:rsidR="00825969" w:rsidRPr="00E24F99">
        <w:rPr>
          <w:rFonts w:ascii="Times New Roman" w:hAnsi="Times New Roman" w:cs="Times New Roman"/>
          <w:lang w:val="uk-UA"/>
        </w:rPr>
        <w:t xml:space="preserve">, </w:t>
      </w:r>
      <w:r w:rsidR="00007B3F" w:rsidRPr="00E24F99">
        <w:rPr>
          <w:rFonts w:ascii="Times New Roman" w:hAnsi="Times New Roman" w:cs="Times New Roman"/>
          <w:lang w:val="uk-UA"/>
        </w:rPr>
        <w:t xml:space="preserve">яка породжена відповідною алгеброю аналітичних функцій обмеженого типу, </w:t>
      </w:r>
      <w:r w:rsidRPr="00E24F99">
        <w:rPr>
          <w:rFonts w:ascii="Times New Roman" w:hAnsi="Times New Roman" w:cs="Times New Roman"/>
          <w:lang w:val="uk-UA"/>
        </w:rPr>
        <w:t xml:space="preserve">доведено, що операцiя суми i добутку є розривною </w:t>
      </w:r>
      <w:r w:rsidR="00335121" w:rsidRPr="00E24F99">
        <w:rPr>
          <w:rFonts w:ascii="Times New Roman" w:hAnsi="Times New Roman" w:cs="Times New Roman"/>
          <w:lang w:val="uk-UA"/>
        </w:rPr>
        <w:t xml:space="preserve">у </w:t>
      </w:r>
      <m:oMath>
        <m:sSub>
          <m:sSubPr>
            <m:ctrlPr>
              <w:rPr>
                <w:rFonts w:ascii="Cambria Math" w:hAnsi="Cambria Math" w:cs="Times New Roman"/>
                <w:lang w:val="uk-UA"/>
              </w:rPr>
            </m:ctrlPr>
          </m:sSubPr>
          <m:e>
            <m:r>
              <w:rPr>
                <w:rFonts w:ascii="Cambria Math" w:hAnsi="Cambria Math" w:cs="Times New Roman"/>
                <w:lang w:val="uk-UA"/>
              </w:rPr>
              <m:t>c</m:t>
            </m:r>
          </m:e>
          <m:sub>
            <m:r>
              <w:rPr>
                <w:rFonts w:ascii="Cambria Math" w:hAnsi="Cambria Math" w:cs="Times New Roman"/>
                <w:lang w:val="uk-UA"/>
              </w:rPr>
              <m:t>0</m:t>
            </m:r>
          </m:sub>
        </m:sSub>
      </m:oMath>
      <w:r w:rsidRPr="00E24F99">
        <w:rPr>
          <w:rFonts w:ascii="Times New Roman" w:hAnsi="Times New Roman" w:cs="Times New Roman"/>
          <w:lang w:val="uk-UA"/>
        </w:rPr>
        <w:t xml:space="preserve">у </w:t>
      </w:r>
      <w:r w:rsidR="00825969" w:rsidRPr="00E24F99">
        <w:rPr>
          <w:rFonts w:ascii="Times New Roman" w:hAnsi="Times New Roman" w:cs="Times New Roman"/>
          <w:lang w:val="uk-UA"/>
        </w:rPr>
        <w:t>топологiї Гельфанда, яка породжена мiнiмальною алгеброю</w:t>
      </w:r>
      <w:r w:rsidRPr="00E24F99">
        <w:rPr>
          <w:rFonts w:ascii="Times New Roman" w:hAnsi="Times New Roman" w:cs="Times New Roman"/>
          <w:lang w:val="uk-UA"/>
        </w:rPr>
        <w:t xml:space="preserve">, </w:t>
      </w:r>
      <w:r w:rsidR="00825969" w:rsidRPr="00E24F99">
        <w:rPr>
          <w:rFonts w:ascii="Times New Roman" w:hAnsi="Times New Roman" w:cs="Times New Roman"/>
          <w:lang w:val="uk-UA"/>
        </w:rPr>
        <w:t>що</w:t>
      </w:r>
      <w:r w:rsidRPr="00E24F99">
        <w:rPr>
          <w:rFonts w:ascii="Times New Roman" w:hAnsi="Times New Roman" w:cs="Times New Roman"/>
          <w:lang w:val="uk-UA"/>
        </w:rPr>
        <w:t xml:space="preserve"> мiстить всi аналiтичнi функцiї з </w:t>
      </w:r>
      <m:oMath>
        <m:sSub>
          <m:sSubPr>
            <m:ctrlPr>
              <w:rPr>
                <w:rFonts w:ascii="Cambria Math" w:hAnsi="Cambria Math" w:cs="Times New Roman"/>
                <w:lang w:val="uk-UA"/>
              </w:rPr>
            </m:ctrlPr>
          </m:sSubPr>
          <m:e>
            <m:r>
              <w:rPr>
                <w:rFonts w:ascii="Cambria Math" w:hAnsi="Cambria Math" w:cs="Times New Roman"/>
                <w:lang w:val="uk-UA"/>
              </w:rPr>
              <m:t>H</m:t>
            </m:r>
          </m:e>
          <m:sub>
            <m:r>
              <w:rPr>
                <w:rFonts w:ascii="Cambria Math" w:hAnsi="Cambria Math" w:cs="Times New Roman"/>
                <w:lang w:val="uk-UA"/>
              </w:rPr>
              <m:t>b</m:t>
            </m:r>
          </m:sub>
        </m:sSub>
        <m:r>
          <w:rPr>
            <w:rFonts w:ascii="Cambria Math" w:hAnsi="Cambria Math" w:cs="Times New Roman"/>
            <w:lang w:val="uk-UA"/>
          </w:rPr>
          <m:t>(</m:t>
        </m:r>
        <m:sSub>
          <m:sSubPr>
            <m:ctrlPr>
              <w:rPr>
                <w:rFonts w:ascii="Cambria Math" w:hAnsi="Cambria Math" w:cs="Times New Roman"/>
                <w:lang w:val="uk-UA"/>
              </w:rPr>
            </m:ctrlPr>
          </m:sSubPr>
          <m:e>
            <m:r>
              <w:rPr>
                <w:rFonts w:ascii="Cambria Math" w:hAnsi="Cambria Math" w:cs="Times New Roman"/>
                <w:lang w:val="uk-UA"/>
              </w:rPr>
              <m:t>c</m:t>
            </m:r>
          </m:e>
          <m:sub>
            <m:r>
              <w:rPr>
                <w:rFonts w:ascii="Cambria Math" w:hAnsi="Cambria Math" w:cs="Times New Roman"/>
                <w:lang w:val="uk-UA"/>
              </w:rPr>
              <m:t>0</m:t>
            </m:r>
          </m:sub>
        </m:sSub>
        <m:r>
          <w:rPr>
            <w:rFonts w:ascii="Cambria Math" w:hAnsi="Cambria Math" w:cs="Times New Roman"/>
            <w:lang w:val="uk-UA"/>
          </w:rPr>
          <m:t>)</m:t>
        </m:r>
      </m:oMath>
      <w:r w:rsidRPr="00E24F99">
        <w:rPr>
          <w:rFonts w:ascii="Times New Roman" w:hAnsi="Times New Roman" w:cs="Times New Roman"/>
          <w:lang w:val="uk-UA"/>
        </w:rPr>
        <w:t xml:space="preserve">iроздiляючу аналiтичну функцiю </w:t>
      </w:r>
      <m:oMath>
        <m:nary>
          <m:naryPr>
            <m:chr m:val="∑"/>
            <m:limLoc m:val="subSup"/>
            <m:ctrlPr>
              <w:rPr>
                <w:rFonts w:ascii="Cambria Math" w:hAnsi="Cambria Math" w:cs="Times New Roman"/>
                <w:lang w:val="uk-UA"/>
              </w:rPr>
            </m:ctrlPr>
          </m:naryPr>
          <m:sub>
            <m:r>
              <w:rPr>
                <w:rFonts w:ascii="Cambria Math" w:hAnsi="Cambria Math" w:cs="Times New Roman"/>
                <w:lang w:val="uk-UA"/>
              </w:rPr>
              <m:t>n=1</m:t>
            </m:r>
          </m:sub>
          <m:sup>
            <m:r>
              <m:rPr>
                <m:sty m:val="p"/>
              </m:rPr>
              <w:rPr>
                <w:rFonts w:ascii="Cambria Math" w:hAnsi="Cambria Math" w:cs="Times New Roman"/>
                <w:lang w:val="uk-UA"/>
              </w:rPr>
              <m:t>∞</m:t>
            </m:r>
          </m:sup>
          <m:e>
            <m:sSubSup>
              <m:sSubSupPr>
                <m:ctrlPr>
                  <w:rPr>
                    <w:rFonts w:ascii="Cambria Math" w:hAnsi="Cambria Math" w:cs="Times New Roman"/>
                    <w:lang w:val="uk-UA"/>
                  </w:rPr>
                </m:ctrlPr>
              </m:sSubSupPr>
              <m:e>
                <m:r>
                  <w:rPr>
                    <w:rFonts w:ascii="Cambria Math" w:hAnsi="Cambria Math" w:cs="Times New Roman"/>
                    <w:lang w:val="uk-UA"/>
                  </w:rPr>
                  <m:t>x</m:t>
                </m:r>
              </m:e>
              <m:sub>
                <m:r>
                  <w:rPr>
                    <w:rFonts w:ascii="Cambria Math" w:hAnsi="Cambria Math" w:cs="Times New Roman"/>
                    <w:lang w:val="uk-UA"/>
                  </w:rPr>
                  <m:t>n</m:t>
                </m:r>
              </m:sub>
              <m:sup>
                <m:r>
                  <w:rPr>
                    <w:rFonts w:ascii="Cambria Math" w:hAnsi="Cambria Math" w:cs="Times New Roman"/>
                    <w:lang w:val="uk-UA"/>
                  </w:rPr>
                  <m:t>2(2n-1)</m:t>
                </m:r>
              </m:sup>
            </m:sSubSup>
          </m:e>
        </m:nary>
      </m:oMath>
      <w:r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Результати дисертацiйної роботи носять теоретичний характер i можуть бути використанi </w:t>
      </w:r>
      <w:r w:rsidR="00957EFC" w:rsidRPr="00E24F99">
        <w:rPr>
          <w:rFonts w:ascii="Times New Roman" w:hAnsi="Times New Roman" w:cs="Times New Roman"/>
          <w:lang w:val="uk-UA"/>
        </w:rPr>
        <w:t xml:space="preserve">у дослідженнях з </w:t>
      </w:r>
      <w:r w:rsidRPr="00E24F99">
        <w:rPr>
          <w:rFonts w:ascii="Times New Roman" w:hAnsi="Times New Roman" w:cs="Times New Roman"/>
          <w:lang w:val="uk-UA"/>
        </w:rPr>
        <w:t>функцiонального аналiзу</w:t>
      </w:r>
      <w:r w:rsidR="00957EFC" w:rsidRPr="00E24F99">
        <w:rPr>
          <w:rFonts w:ascii="Times New Roman" w:hAnsi="Times New Roman" w:cs="Times New Roman"/>
          <w:lang w:val="uk-UA"/>
        </w:rPr>
        <w:t xml:space="preserve">, алгебри, </w:t>
      </w:r>
      <w:r w:rsidRPr="00E24F99">
        <w:rPr>
          <w:rFonts w:ascii="Times New Roman" w:hAnsi="Times New Roman" w:cs="Times New Roman"/>
          <w:lang w:val="uk-UA"/>
        </w:rPr>
        <w:t>топологiї</w:t>
      </w:r>
      <w:r w:rsidR="00957EFC" w:rsidRPr="00E24F99">
        <w:rPr>
          <w:rFonts w:ascii="Times New Roman" w:hAnsi="Times New Roman" w:cs="Times New Roman"/>
          <w:lang w:val="uk-UA"/>
        </w:rPr>
        <w:t xml:space="preserve"> та інших</w:t>
      </w:r>
      <w:r w:rsidRPr="00E24F99">
        <w:rPr>
          <w:rFonts w:ascii="Times New Roman" w:hAnsi="Times New Roman" w:cs="Times New Roman"/>
          <w:lang w:val="uk-UA"/>
        </w:rPr>
        <w:t>.</w:t>
      </w:r>
    </w:p>
    <w:p w:rsidR="002C2D94" w:rsidRPr="00E24F99" w:rsidRDefault="00204E75" w:rsidP="00E24F99">
      <w:pPr>
        <w:pStyle w:val="noindent"/>
        <w:spacing w:after="0" w:line="360" w:lineRule="auto"/>
        <w:jc w:val="center"/>
        <w:outlineLvl w:val="0"/>
        <w:rPr>
          <w:rFonts w:ascii="Times New Roman" w:hAnsi="Times New Roman" w:cs="Times New Roman"/>
          <w:lang w:val="uk-UA"/>
        </w:rPr>
      </w:pPr>
      <w:r w:rsidRPr="00E24F99">
        <w:rPr>
          <w:rFonts w:ascii="Times New Roman" w:hAnsi="Times New Roman" w:cs="Times New Roman"/>
          <w:b/>
          <w:lang w:val="uk-UA"/>
        </w:rPr>
        <w:t>СПИСОК ОПУБЛIКОВАНИХ ПРАЦЬ ЗА ТЕМОЮ ДИСЕРТАЦIЇ</w:t>
      </w:r>
    </w:p>
    <w:p w:rsidR="002C2D94" w:rsidRPr="00E24F99" w:rsidRDefault="00204E75" w:rsidP="00E24F99">
      <w:pPr>
        <w:pStyle w:val="Textbody"/>
        <w:numPr>
          <w:ilvl w:val="0"/>
          <w:numId w:val="3"/>
        </w:numPr>
        <w:tabs>
          <w:tab w:val="left" w:pos="1134"/>
        </w:tabs>
        <w:spacing w:after="0" w:line="360" w:lineRule="auto"/>
        <w:ind w:left="0" w:firstLine="709"/>
        <w:jc w:val="both"/>
        <w:rPr>
          <w:rFonts w:ascii="Times New Roman" w:hAnsi="Times New Roman" w:cs="Times New Roman"/>
          <w:lang w:val="uk-UA"/>
        </w:rPr>
      </w:pPr>
      <w:bookmarkStart w:id="11" w:name="x1-32x1"/>
      <w:bookmarkEnd w:id="11"/>
      <w:r w:rsidRPr="00E24F99">
        <w:rPr>
          <w:rFonts w:ascii="Times New Roman" w:hAnsi="Times New Roman" w:cs="Times New Roman"/>
          <w:lang w:val="uk-UA"/>
        </w:rPr>
        <w:t>Taras O. On continuity of algebraic operations in the Gelfand topologies generated by algebras of analytic functions on Banach spaces / O. Taras, A. Zagorodnyuk // International Journal of Mathematical Analysis. – 2015. – V. 9, № 22. – P. 1073-1076.</w:t>
      </w:r>
    </w:p>
    <w:p w:rsidR="002C2D94" w:rsidRPr="00E24F99" w:rsidRDefault="00204E75"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12" w:name="x1-34x2"/>
      <w:bookmarkEnd w:id="12"/>
      <w:r w:rsidRPr="00E24F99">
        <w:rPr>
          <w:rFonts w:ascii="Times New Roman" w:hAnsi="Times New Roman" w:cs="Times New Roman"/>
          <w:lang w:val="uk-UA"/>
        </w:rPr>
        <w:t>Taras O. Note on Arens regularity of symmetric tensor products / O. Taras, A. Zagorodnyuk // Карпатські математичні публікації. – 2014. – Т. 6, № 2. – С. 372-376.</w:t>
      </w:r>
    </w:p>
    <w:p w:rsidR="002C2D94" w:rsidRPr="00E24F99" w:rsidRDefault="00204E75"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13" w:name="x1-36x3"/>
      <w:bookmarkEnd w:id="13"/>
      <w:r w:rsidRPr="00E24F99">
        <w:rPr>
          <w:rFonts w:ascii="Times New Roman" w:hAnsi="Times New Roman" w:cs="Times New Roman"/>
          <w:lang w:val="uk-UA"/>
        </w:rPr>
        <w:t>Taras O. A generalization of the Arens extension for Banach algebras / O. Taras, A. Zagorodnyuk // Indagationes Mathematicae. – 2015. – V. 26, № 2. – P. 324-328.</w:t>
      </w:r>
    </w:p>
    <w:p w:rsidR="002C2D94" w:rsidRPr="00E24F99" w:rsidRDefault="00204E75"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14" w:name="x1-38x4"/>
      <w:bookmarkEnd w:id="14"/>
      <w:r w:rsidRPr="00E24F99">
        <w:rPr>
          <w:rFonts w:ascii="Times New Roman" w:hAnsi="Times New Roman" w:cs="Times New Roman"/>
          <w:lang w:val="uk-UA"/>
        </w:rPr>
        <w:t>Тарас О. Оператор мультиплiкативної згортки в просторi аналiтичних функцiй на банаховiй алгебрi / А. В. Загороднюк, О. Г. Тарас // Буковинський математичний журнал. – 2014. – Т. 2, № 2-3. – С. 90-93.</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15" w:name="x1-40x5"/>
      <w:bookmarkEnd w:id="15"/>
      <w:r w:rsidRPr="00E24F99">
        <w:rPr>
          <w:rFonts w:ascii="Times New Roman" w:hAnsi="Times New Roman" w:cs="Times New Roman"/>
          <w:lang w:val="uk-UA"/>
        </w:rPr>
        <w:t>Тарас О.</w:t>
      </w:r>
      <w:r w:rsidR="00204E75" w:rsidRPr="00E24F99">
        <w:rPr>
          <w:rFonts w:ascii="Times New Roman" w:hAnsi="Times New Roman" w:cs="Times New Roman"/>
          <w:lang w:val="uk-UA"/>
        </w:rPr>
        <w:t>Г. Алгебри блочно-дiагональних аналiтичних функ</w:t>
      </w:r>
      <w:r w:rsidRPr="00E24F99">
        <w:rPr>
          <w:rFonts w:ascii="Times New Roman" w:hAnsi="Times New Roman" w:cs="Times New Roman"/>
          <w:lang w:val="uk-UA"/>
        </w:rPr>
        <w:t>цiй на банахових просторах / О.</w:t>
      </w:r>
      <w:r w:rsidR="00204E75" w:rsidRPr="00E24F99">
        <w:rPr>
          <w:rFonts w:ascii="Times New Roman" w:hAnsi="Times New Roman" w:cs="Times New Roman"/>
          <w:lang w:val="uk-UA"/>
        </w:rPr>
        <w:t>Г. Тарас //Карпатськi математичнi публiкацiї. – 2012. – Т. 4, № 2. – С. 340-346.</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16" w:name="x1-42x6"/>
      <w:bookmarkEnd w:id="16"/>
      <w:r w:rsidRPr="00E24F99">
        <w:rPr>
          <w:rFonts w:ascii="Times New Roman" w:hAnsi="Times New Roman" w:cs="Times New Roman"/>
          <w:lang w:val="uk-UA"/>
        </w:rPr>
        <w:t>Тарас О.</w:t>
      </w:r>
      <w:r w:rsidR="00204E75" w:rsidRPr="00E24F99">
        <w:rPr>
          <w:rFonts w:ascii="Times New Roman" w:hAnsi="Times New Roman" w:cs="Times New Roman"/>
          <w:lang w:val="uk-UA"/>
        </w:rPr>
        <w:t>Г. Узагальнення продовження Аренса на спектр аналiтичних фу</w:t>
      </w:r>
      <w:r w:rsidRPr="00E24F99">
        <w:rPr>
          <w:rFonts w:ascii="Times New Roman" w:hAnsi="Times New Roman" w:cs="Times New Roman"/>
          <w:lang w:val="uk-UA"/>
        </w:rPr>
        <w:t>нкцiй на банаховiй алгебрi / О.</w:t>
      </w:r>
      <w:r w:rsidR="00204E75" w:rsidRPr="00E24F99">
        <w:rPr>
          <w:rFonts w:ascii="Times New Roman" w:hAnsi="Times New Roman" w:cs="Times New Roman"/>
          <w:lang w:val="uk-UA"/>
        </w:rPr>
        <w:t>Г. Тарас // Прикладнi проблеми механiки i математики. – 2010. – Вип. 8. – С. 78-83.</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17" w:name="x1-44x7"/>
      <w:bookmarkEnd w:id="17"/>
      <w:r w:rsidRPr="00E24F99">
        <w:rPr>
          <w:rFonts w:ascii="Times New Roman" w:hAnsi="Times New Roman" w:cs="Times New Roman"/>
          <w:lang w:val="uk-UA"/>
        </w:rPr>
        <w:t>Тарас О.</w:t>
      </w:r>
      <w:r w:rsidR="00204E75" w:rsidRPr="00E24F99">
        <w:rPr>
          <w:rFonts w:ascii="Times New Roman" w:hAnsi="Times New Roman" w:cs="Times New Roman"/>
          <w:lang w:val="uk-UA"/>
        </w:rPr>
        <w:t>Г. Узагальнення продовження Аренса на спектр аналiтичних функцiй на банаховiй</w:t>
      </w:r>
      <w:r w:rsidRPr="00E24F99">
        <w:rPr>
          <w:rFonts w:ascii="Times New Roman" w:hAnsi="Times New Roman" w:cs="Times New Roman"/>
          <w:lang w:val="uk-UA"/>
        </w:rPr>
        <w:t xml:space="preserve"> алгебрi / О.</w:t>
      </w:r>
      <w:r w:rsidR="00204E75" w:rsidRPr="00E24F99">
        <w:rPr>
          <w:rFonts w:ascii="Times New Roman" w:hAnsi="Times New Roman" w:cs="Times New Roman"/>
          <w:lang w:val="uk-UA"/>
        </w:rPr>
        <w:t>Г. Тарас // Мiжнародна конференцiя “Сучаснi проблеми аналiзу” присвячена 70-рiччю кафедри математичного аналiзу Чернiвецького унiверситету, 30 вересня ‒ 3 жовтня 2010 року, Чернiвцi : тези доповідей. ‒ Чернiвцi, 2010. – C. 141.</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18" w:name="x1-46x8"/>
      <w:bookmarkEnd w:id="18"/>
      <w:r w:rsidRPr="00E24F99">
        <w:rPr>
          <w:rFonts w:ascii="Times New Roman" w:hAnsi="Times New Roman" w:cs="Times New Roman"/>
          <w:lang w:val="uk-UA"/>
        </w:rPr>
        <w:t>Тарас О.</w:t>
      </w:r>
      <w:r w:rsidR="00204E75" w:rsidRPr="00E24F99">
        <w:rPr>
          <w:rFonts w:ascii="Times New Roman" w:hAnsi="Times New Roman" w:cs="Times New Roman"/>
          <w:lang w:val="uk-UA"/>
        </w:rPr>
        <w:t>Г. Явний опис характерів алгебри аналітичних функцій обмеженого типу на ℓ</w:t>
      </w:r>
      <w:r w:rsidR="00204E75" w:rsidRPr="00E24F99">
        <w:rPr>
          <w:rFonts w:ascii="Times New Roman" w:hAnsi="Times New Roman" w:cs="Times New Roman"/>
          <w:i/>
          <w:position w:val="-4"/>
          <w:lang w:val="uk-UA"/>
        </w:rPr>
        <w:t>p</w:t>
      </w:r>
      <w:r w:rsidRPr="00E24F99">
        <w:rPr>
          <w:rFonts w:ascii="Times New Roman" w:hAnsi="Times New Roman" w:cs="Times New Roman"/>
          <w:lang w:val="uk-UA"/>
        </w:rPr>
        <w:t xml:space="preserve"> / О.</w:t>
      </w:r>
      <w:r w:rsidR="00204E75" w:rsidRPr="00E24F99">
        <w:rPr>
          <w:rFonts w:ascii="Times New Roman" w:hAnsi="Times New Roman" w:cs="Times New Roman"/>
          <w:lang w:val="uk-UA"/>
        </w:rPr>
        <w:t>Г. Тарас // Всеукраїнська наукова конференція “Сучаснi проблеми теорiї ймовiрностей та математичного аналiзу”, 20-26 лютого 2012 року, Ворохта : тези доповідей. ‒ Івано-Франківськ, 2012. – С. 59.</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19" w:name="x1-48x9"/>
      <w:bookmarkEnd w:id="19"/>
      <w:r w:rsidRPr="00E24F99">
        <w:rPr>
          <w:rFonts w:ascii="Times New Roman" w:hAnsi="Times New Roman" w:cs="Times New Roman"/>
          <w:lang w:val="uk-UA"/>
        </w:rPr>
        <w:t>Тарас О.</w:t>
      </w:r>
      <w:r w:rsidR="00204E75" w:rsidRPr="00E24F99">
        <w:rPr>
          <w:rFonts w:ascii="Times New Roman" w:hAnsi="Times New Roman" w:cs="Times New Roman"/>
          <w:lang w:val="uk-UA"/>
        </w:rPr>
        <w:t>Г. Узагальнення продовження Аренса для алгебр аналiтичних функ</w:t>
      </w:r>
      <w:r w:rsidRPr="00E24F99">
        <w:rPr>
          <w:rFonts w:ascii="Times New Roman" w:hAnsi="Times New Roman" w:cs="Times New Roman"/>
          <w:lang w:val="uk-UA"/>
        </w:rPr>
        <w:t>цiй на банаховому просторi / О.</w:t>
      </w:r>
      <w:r w:rsidR="00204E75" w:rsidRPr="00E24F99">
        <w:rPr>
          <w:rFonts w:ascii="Times New Roman" w:hAnsi="Times New Roman" w:cs="Times New Roman"/>
          <w:lang w:val="uk-UA"/>
        </w:rPr>
        <w:t>Г. Тарас // Всеукраїнська наукова конференцiя “Сучаснi проблеми теорiї ймовiрностей та математичного аналiзу”, 25-28 березня 2010 року, Ворохта : тези доповідей. ‒ Івано-Франківськ, 2010. – С. 45-46.</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20" w:name="x1-50x10"/>
      <w:bookmarkEnd w:id="20"/>
      <w:r w:rsidRPr="00E24F99">
        <w:rPr>
          <w:rFonts w:ascii="Times New Roman" w:hAnsi="Times New Roman" w:cs="Times New Roman"/>
          <w:lang w:val="uk-UA"/>
        </w:rPr>
        <w:lastRenderedPageBreak/>
        <w:t>Тарас О.</w:t>
      </w:r>
      <w:r w:rsidR="00204E75" w:rsidRPr="00E24F99">
        <w:rPr>
          <w:rFonts w:ascii="Times New Roman" w:hAnsi="Times New Roman" w:cs="Times New Roman"/>
          <w:lang w:val="uk-UA"/>
        </w:rPr>
        <w:t>Г. Узагальнення продовження Аренса для алгебр аналiтичних функ</w:t>
      </w:r>
      <w:r w:rsidRPr="00E24F99">
        <w:rPr>
          <w:rFonts w:ascii="Times New Roman" w:hAnsi="Times New Roman" w:cs="Times New Roman"/>
          <w:lang w:val="uk-UA"/>
        </w:rPr>
        <w:t>цiй на банаховому просторi / О.</w:t>
      </w:r>
      <w:r w:rsidR="00204E75" w:rsidRPr="00E24F99">
        <w:rPr>
          <w:rFonts w:ascii="Times New Roman" w:hAnsi="Times New Roman" w:cs="Times New Roman"/>
          <w:lang w:val="uk-UA"/>
        </w:rPr>
        <w:t>Г. Тарас // Тринадцята мiжнародна наукова конференцiя iменi академiка М. Кравчука, 13-15 травня 2010 року, Київ : тези доповідей. ‒ Київ, 2010. – С. 261.</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21" w:name="x1-52x11"/>
      <w:bookmarkEnd w:id="21"/>
      <w:r w:rsidRPr="00E24F99">
        <w:rPr>
          <w:rFonts w:ascii="Times New Roman" w:hAnsi="Times New Roman" w:cs="Times New Roman"/>
          <w:lang w:val="uk-UA"/>
        </w:rPr>
        <w:t>Тарас О.</w:t>
      </w:r>
      <w:r w:rsidR="00204E75" w:rsidRPr="00E24F99">
        <w:rPr>
          <w:rFonts w:ascii="Times New Roman" w:hAnsi="Times New Roman" w:cs="Times New Roman"/>
          <w:lang w:val="uk-UA"/>
        </w:rPr>
        <w:t>Г. Явний опис характерiв алгебри аналiтичних функцiй обмеженого типу ℓ</w:t>
      </w:r>
      <w:r w:rsidR="00204E75" w:rsidRPr="00E24F99">
        <w:rPr>
          <w:rFonts w:ascii="Times New Roman" w:hAnsi="Times New Roman" w:cs="Times New Roman"/>
          <w:i/>
          <w:position w:val="-4"/>
          <w:lang w:val="uk-UA"/>
        </w:rPr>
        <w:t>p</w:t>
      </w:r>
      <w:r w:rsidRPr="00E24F99">
        <w:rPr>
          <w:rFonts w:ascii="Times New Roman" w:hAnsi="Times New Roman" w:cs="Times New Roman"/>
          <w:lang w:val="uk-UA"/>
        </w:rPr>
        <w:t xml:space="preserve"> / О.</w:t>
      </w:r>
      <w:r w:rsidR="00204E75" w:rsidRPr="00E24F99">
        <w:rPr>
          <w:rFonts w:ascii="Times New Roman" w:hAnsi="Times New Roman" w:cs="Times New Roman"/>
          <w:lang w:val="uk-UA"/>
        </w:rPr>
        <w:t>Г. Тарас // Чотирнадцята мiжнародна наукова конференцiя iменi академiка М. Кравчука, 19-21 квiтня 2012 року, Київ : тези доповідей. ‒ Київ, 2012. – С. 238.</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22" w:name="x1-54x12"/>
      <w:bookmarkEnd w:id="22"/>
      <w:r w:rsidRPr="00E24F99">
        <w:rPr>
          <w:rFonts w:ascii="Times New Roman" w:hAnsi="Times New Roman" w:cs="Times New Roman"/>
          <w:lang w:val="uk-UA"/>
        </w:rPr>
        <w:t>Тарас О.</w:t>
      </w:r>
      <w:r w:rsidR="00204E75" w:rsidRPr="00E24F99">
        <w:rPr>
          <w:rFonts w:ascii="Times New Roman" w:hAnsi="Times New Roman" w:cs="Times New Roman"/>
          <w:lang w:val="uk-UA"/>
        </w:rPr>
        <w:t>Г. Неперервність алгебраїчних операцій в топології Гельфанда, яка породжена алгеброю аналітичних функ</w:t>
      </w:r>
      <w:r w:rsidRPr="00E24F99">
        <w:rPr>
          <w:rFonts w:ascii="Times New Roman" w:hAnsi="Times New Roman" w:cs="Times New Roman"/>
          <w:lang w:val="uk-UA"/>
        </w:rPr>
        <w:t>цій на банахових просторах / А.В. Загороднюк, О.</w:t>
      </w:r>
      <w:r w:rsidR="00204E75" w:rsidRPr="00E24F99">
        <w:rPr>
          <w:rFonts w:ascii="Times New Roman" w:hAnsi="Times New Roman" w:cs="Times New Roman"/>
          <w:lang w:val="uk-UA"/>
        </w:rPr>
        <w:t>Г. Тарас // Конференція молодих учених “Підстригачівські читання – 2015”, 26-28 травня 2015 р., Львів. – Електронні дані. – [Львів : Ін-тут приклад. проблем мех. і мат. ім. Я. С. Підстригача НАН України] – Режим доступу : http://www.iapmm.lviv.ua/chyt2015/theses/Zagorodnyuk.pdf (дата звернення 04.01.2016 р.). – Назва з екрана.</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23" w:name="x1-56x13"/>
      <w:bookmarkEnd w:id="23"/>
      <w:r w:rsidRPr="00E24F99">
        <w:rPr>
          <w:rFonts w:ascii="Times New Roman" w:hAnsi="Times New Roman" w:cs="Times New Roman"/>
          <w:lang w:val="uk-UA"/>
        </w:rPr>
        <w:t>Тарас О.</w:t>
      </w:r>
      <w:r w:rsidR="00204E75" w:rsidRPr="00E24F99">
        <w:rPr>
          <w:rFonts w:ascii="Times New Roman" w:hAnsi="Times New Roman" w:cs="Times New Roman"/>
          <w:lang w:val="uk-UA"/>
        </w:rPr>
        <w:t>Г. Оператор мультиплiкативної згортки в просторі аналiтичних фу</w:t>
      </w:r>
      <w:r w:rsidRPr="00E24F99">
        <w:rPr>
          <w:rFonts w:ascii="Times New Roman" w:hAnsi="Times New Roman" w:cs="Times New Roman"/>
          <w:lang w:val="uk-UA"/>
        </w:rPr>
        <w:t>нкцiй на банаховiй алгебрi / А.В. Загороднюк, О.</w:t>
      </w:r>
      <w:r w:rsidR="00204E75" w:rsidRPr="00E24F99">
        <w:rPr>
          <w:rFonts w:ascii="Times New Roman" w:hAnsi="Times New Roman" w:cs="Times New Roman"/>
          <w:lang w:val="uk-UA"/>
        </w:rPr>
        <w:t>Г. Тарас // Всеукраїнська наукова конференцiя “Сучаснi проблеми теорiї ймовiрностей та математичного аналiзу”, 23-28 лютого 2011 року, Ворохта : тези доповідей. ‒ Івано-Франківськ, 2011. – С. 42-43.</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24" w:name="x1-58x14"/>
      <w:bookmarkEnd w:id="24"/>
      <w:r w:rsidRPr="00E24F99">
        <w:rPr>
          <w:rFonts w:ascii="Times New Roman" w:hAnsi="Times New Roman" w:cs="Times New Roman"/>
          <w:lang w:val="uk-UA"/>
        </w:rPr>
        <w:t>Тарас О.</w:t>
      </w:r>
      <w:r w:rsidR="00204E75" w:rsidRPr="00E24F99">
        <w:rPr>
          <w:rFonts w:ascii="Times New Roman" w:hAnsi="Times New Roman" w:cs="Times New Roman"/>
          <w:lang w:val="uk-UA"/>
        </w:rPr>
        <w:t xml:space="preserve">Г. Note on Arens regularity of symmetric tensor </w:t>
      </w:r>
      <w:r w:rsidRPr="00E24F99">
        <w:rPr>
          <w:rFonts w:ascii="Times New Roman" w:hAnsi="Times New Roman" w:cs="Times New Roman"/>
          <w:lang w:val="uk-UA"/>
        </w:rPr>
        <w:t>products / А. В. Загороднюк, О.</w:t>
      </w:r>
      <w:r w:rsidR="00204E75" w:rsidRPr="00E24F99">
        <w:rPr>
          <w:rFonts w:ascii="Times New Roman" w:hAnsi="Times New Roman" w:cs="Times New Roman"/>
          <w:lang w:val="uk-UA"/>
        </w:rPr>
        <w:t>Г. Тарас // Всеукраїнська наукова конференцiя “Сучаснi проблеми теорiї ймовiрностей та математичного аналiзу”, 25 лютого – 1 березня 2015 року, Ворохта : тези доповідей. ‒ Івано-Франківськ, 2015. – С. 78-79.</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25" w:name="x1-60x15"/>
      <w:bookmarkEnd w:id="25"/>
      <w:r w:rsidRPr="00E24F99">
        <w:rPr>
          <w:rFonts w:ascii="Times New Roman" w:hAnsi="Times New Roman" w:cs="Times New Roman"/>
          <w:lang w:val="uk-UA"/>
        </w:rPr>
        <w:t>Тарас О.</w:t>
      </w:r>
      <w:r w:rsidR="00204E75" w:rsidRPr="00E24F99">
        <w:rPr>
          <w:rFonts w:ascii="Times New Roman" w:hAnsi="Times New Roman" w:cs="Times New Roman"/>
          <w:lang w:val="uk-UA"/>
        </w:rPr>
        <w:t>Г. Про узагальнення продовження Аренса операцiї до</w:t>
      </w:r>
      <w:r w:rsidRPr="00E24F99">
        <w:rPr>
          <w:rFonts w:ascii="Times New Roman" w:hAnsi="Times New Roman" w:cs="Times New Roman"/>
          <w:lang w:val="uk-UA"/>
        </w:rPr>
        <w:t>бутку у банахових алгебрах / А.В. Загороднюк, О.</w:t>
      </w:r>
      <w:r w:rsidR="00204E75" w:rsidRPr="00E24F99">
        <w:rPr>
          <w:rFonts w:ascii="Times New Roman" w:hAnsi="Times New Roman" w:cs="Times New Roman"/>
          <w:lang w:val="uk-UA"/>
        </w:rPr>
        <w:t>Г. Тарас // Всеукраїнська наукова конференцiя “Сучаснi проблеми теорiї ймовiрностей та математичного аналiзу”, 25 лютого – 3 березня 2013 року, Ворохта : тези доповідей. ‒ Івано-Франківськ, 2013. – С. 50.</w:t>
      </w:r>
    </w:p>
    <w:p w:rsidR="002C2D94" w:rsidRPr="00E24F99" w:rsidRDefault="00204E75"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26" w:name="x1-62x16"/>
      <w:bookmarkEnd w:id="26"/>
      <w:r w:rsidRPr="00E24F99">
        <w:rPr>
          <w:rFonts w:ascii="Times New Roman" w:hAnsi="Times New Roman" w:cs="Times New Roman"/>
          <w:lang w:val="uk-UA"/>
        </w:rPr>
        <w:t>Taras O. Symmetric regularity of projective tensor product of Banach spaces / O. Taras, A. Zagorodnyuk // II International Seminar on Analytic Functions, June 1-3, 2015, Ivano-Frankivsk : book of abstracts. – Ivano-Frankivsk, 2015. – P. 18.</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27" w:name="x1-64x17"/>
      <w:bookmarkEnd w:id="27"/>
      <w:r w:rsidRPr="00E24F99">
        <w:rPr>
          <w:rFonts w:ascii="Times New Roman" w:hAnsi="Times New Roman" w:cs="Times New Roman"/>
          <w:lang w:val="uk-UA"/>
        </w:rPr>
        <w:t>Тарас О.</w:t>
      </w:r>
      <w:r w:rsidR="00204E75" w:rsidRPr="00E24F99">
        <w:rPr>
          <w:rFonts w:ascii="Times New Roman" w:hAnsi="Times New Roman" w:cs="Times New Roman"/>
          <w:lang w:val="uk-UA"/>
        </w:rPr>
        <w:t>Г. Оператор мультиплiкативної згортки в просторi аналiтичних функцiй на</w:t>
      </w:r>
      <w:r w:rsidRPr="00E24F99">
        <w:rPr>
          <w:rFonts w:ascii="Times New Roman" w:hAnsi="Times New Roman" w:cs="Times New Roman"/>
          <w:lang w:val="uk-UA"/>
        </w:rPr>
        <w:t xml:space="preserve"> банаховiй алгебрi / А.В. Загороднюк, О.</w:t>
      </w:r>
      <w:r w:rsidR="00204E75" w:rsidRPr="00E24F99">
        <w:rPr>
          <w:rFonts w:ascii="Times New Roman" w:hAnsi="Times New Roman" w:cs="Times New Roman"/>
          <w:lang w:val="uk-UA"/>
        </w:rPr>
        <w:t>Г. Тарас // Мiжнародна</w:t>
      </w:r>
      <w:r w:rsidRPr="00E24F99">
        <w:rPr>
          <w:rFonts w:ascii="Times New Roman" w:hAnsi="Times New Roman" w:cs="Times New Roman"/>
          <w:lang w:val="uk-UA"/>
        </w:rPr>
        <w:t xml:space="preserve"> математична конференцiя iм. В.</w:t>
      </w:r>
      <w:r w:rsidR="00204E75" w:rsidRPr="00E24F99">
        <w:rPr>
          <w:rFonts w:ascii="Times New Roman" w:hAnsi="Times New Roman" w:cs="Times New Roman"/>
          <w:lang w:val="uk-UA"/>
        </w:rPr>
        <w:t>Я. Скоробогатька, 19-23 вересня 2011 року, Дрогобич : тези доповідей. ‒ Львів, 2011. – С. 75.</w:t>
      </w:r>
    </w:p>
    <w:p w:rsidR="002C2D94" w:rsidRPr="00E24F99" w:rsidRDefault="00AA1B91" w:rsidP="00E24F99">
      <w:pPr>
        <w:pStyle w:val="Textbody"/>
        <w:numPr>
          <w:ilvl w:val="0"/>
          <w:numId w:val="2"/>
        </w:numPr>
        <w:tabs>
          <w:tab w:val="left" w:pos="1134"/>
        </w:tabs>
        <w:spacing w:after="0" w:line="360" w:lineRule="auto"/>
        <w:ind w:left="0" w:firstLine="709"/>
        <w:jc w:val="both"/>
        <w:rPr>
          <w:rFonts w:ascii="Times New Roman" w:hAnsi="Times New Roman" w:cs="Times New Roman"/>
          <w:lang w:val="uk-UA"/>
        </w:rPr>
      </w:pPr>
      <w:bookmarkStart w:id="28" w:name="x1-66x18"/>
      <w:bookmarkEnd w:id="28"/>
      <w:r w:rsidRPr="00E24F99">
        <w:rPr>
          <w:rFonts w:ascii="Times New Roman" w:hAnsi="Times New Roman" w:cs="Times New Roman"/>
          <w:lang w:val="uk-UA"/>
        </w:rPr>
        <w:t>Тарас О.</w:t>
      </w:r>
      <w:r w:rsidR="00204E75" w:rsidRPr="00E24F99">
        <w:rPr>
          <w:rFonts w:ascii="Times New Roman" w:hAnsi="Times New Roman" w:cs="Times New Roman"/>
          <w:lang w:val="uk-UA"/>
        </w:rPr>
        <w:t>Г. Неперервнiсть алгебраїчних операцiй в топологiї Гельфанда, яка породжена алгеброю аналiтичних функцiй на банахових п</w:t>
      </w:r>
      <w:r w:rsidRPr="00E24F99">
        <w:rPr>
          <w:rFonts w:ascii="Times New Roman" w:hAnsi="Times New Roman" w:cs="Times New Roman"/>
          <w:lang w:val="uk-UA"/>
        </w:rPr>
        <w:t>росторах / А.В. Загороднюк, О.</w:t>
      </w:r>
      <w:r w:rsidR="00204E75" w:rsidRPr="00E24F99">
        <w:rPr>
          <w:rFonts w:ascii="Times New Roman" w:hAnsi="Times New Roman" w:cs="Times New Roman"/>
          <w:lang w:val="uk-UA"/>
        </w:rPr>
        <w:t xml:space="preserve">Г. Тарас // Наукова конференцiя присвяченай </w:t>
      </w:r>
      <w:r w:rsidRPr="00E24F99">
        <w:rPr>
          <w:rFonts w:ascii="Times New Roman" w:hAnsi="Times New Roman" w:cs="Times New Roman"/>
          <w:lang w:val="uk-UA"/>
        </w:rPr>
        <w:t>100-рiччю вiд дня народження К.М. Фiшмана та М.</w:t>
      </w:r>
      <w:r w:rsidR="00204E75" w:rsidRPr="00E24F99">
        <w:rPr>
          <w:rFonts w:ascii="Times New Roman" w:hAnsi="Times New Roman" w:cs="Times New Roman"/>
          <w:lang w:val="uk-UA"/>
        </w:rPr>
        <w:t>К. Фаге, 1-4 липня 2015 року, Чернiвцi : тези доповідей. ‒ Чернiвцi, 2015. – С. 40-41.</w:t>
      </w:r>
    </w:p>
    <w:p w:rsidR="002C2D94" w:rsidRPr="00E24F99" w:rsidRDefault="00204E75" w:rsidP="00E24F99">
      <w:pPr>
        <w:pStyle w:val="noindent"/>
        <w:spacing w:after="0" w:line="360" w:lineRule="auto"/>
        <w:jc w:val="center"/>
        <w:outlineLvl w:val="0"/>
        <w:rPr>
          <w:rFonts w:ascii="Times New Roman" w:hAnsi="Times New Roman" w:cs="Times New Roman"/>
          <w:b/>
          <w:lang w:val="uk-UA"/>
        </w:rPr>
      </w:pPr>
      <w:r w:rsidRPr="00E24F99">
        <w:rPr>
          <w:rFonts w:ascii="Times New Roman" w:hAnsi="Times New Roman" w:cs="Times New Roman"/>
          <w:b/>
          <w:lang w:val="uk-UA"/>
        </w:rPr>
        <w:lastRenderedPageBreak/>
        <w:t>АНОТАЦIЯ</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Тарас О. Г. </w:t>
      </w:r>
      <w:r w:rsidR="00450AD9" w:rsidRPr="00E24F99">
        <w:rPr>
          <w:rFonts w:ascii="Times New Roman" w:hAnsi="Times New Roman" w:cs="Times New Roman"/>
          <w:i/>
          <w:lang w:val="uk-UA"/>
        </w:rPr>
        <w:t>Алгебраїчні</w:t>
      </w:r>
      <w:r w:rsidRPr="00E24F99">
        <w:rPr>
          <w:rFonts w:ascii="Times New Roman" w:hAnsi="Times New Roman" w:cs="Times New Roman"/>
          <w:i/>
          <w:lang w:val="uk-UA"/>
        </w:rPr>
        <w:t xml:space="preserve"> та </w:t>
      </w:r>
      <w:r w:rsidR="00450AD9" w:rsidRPr="00E24F99">
        <w:rPr>
          <w:rFonts w:ascii="Times New Roman" w:hAnsi="Times New Roman" w:cs="Times New Roman"/>
          <w:i/>
          <w:lang w:val="uk-UA"/>
        </w:rPr>
        <w:t>топологічні</w:t>
      </w:r>
      <w:r w:rsidRPr="00E24F99">
        <w:rPr>
          <w:rFonts w:ascii="Times New Roman" w:hAnsi="Times New Roman" w:cs="Times New Roman"/>
          <w:i/>
          <w:lang w:val="uk-UA"/>
        </w:rPr>
        <w:t xml:space="preserve"> структури </w:t>
      </w:r>
      <w:r w:rsidR="00450AD9" w:rsidRPr="00E24F99">
        <w:rPr>
          <w:rFonts w:ascii="Times New Roman" w:hAnsi="Times New Roman" w:cs="Times New Roman"/>
          <w:i/>
          <w:lang w:val="uk-UA"/>
        </w:rPr>
        <w:t>спектрів</w:t>
      </w:r>
      <w:r w:rsidRPr="00E24F99">
        <w:rPr>
          <w:rFonts w:ascii="Times New Roman" w:hAnsi="Times New Roman" w:cs="Times New Roman"/>
          <w:i/>
          <w:lang w:val="uk-UA"/>
        </w:rPr>
        <w:t xml:space="preserve"> алгебр </w:t>
      </w:r>
      <w:r w:rsidR="00450AD9" w:rsidRPr="00E24F99">
        <w:rPr>
          <w:rFonts w:ascii="Times New Roman" w:hAnsi="Times New Roman" w:cs="Times New Roman"/>
          <w:i/>
          <w:lang w:val="uk-UA"/>
        </w:rPr>
        <w:t>аналітичних</w:t>
      </w:r>
      <w:r w:rsidR="00512DC4" w:rsidRPr="00512DC4">
        <w:rPr>
          <w:rFonts w:ascii="Times New Roman" w:hAnsi="Times New Roman" w:cs="Times New Roman"/>
          <w:i/>
        </w:rPr>
        <w:t xml:space="preserve"> </w:t>
      </w:r>
      <w:r w:rsidR="00450AD9" w:rsidRPr="00E24F99">
        <w:rPr>
          <w:rFonts w:ascii="Times New Roman" w:hAnsi="Times New Roman" w:cs="Times New Roman"/>
          <w:i/>
          <w:lang w:val="uk-UA"/>
        </w:rPr>
        <w:t>функцій</w:t>
      </w:r>
      <w:r w:rsidR="00512DC4" w:rsidRPr="00512DC4">
        <w:rPr>
          <w:rFonts w:ascii="Times New Roman" w:hAnsi="Times New Roman" w:cs="Times New Roman"/>
          <w:i/>
        </w:rPr>
        <w:t xml:space="preserve"> </w:t>
      </w:r>
      <w:r w:rsidRPr="00E24F99">
        <w:rPr>
          <w:rFonts w:ascii="Times New Roman" w:hAnsi="Times New Roman" w:cs="Times New Roman"/>
          <w:i/>
          <w:lang w:val="uk-UA"/>
        </w:rPr>
        <w:t>банахового простору</w:t>
      </w:r>
      <w:r w:rsidRPr="00E24F99">
        <w:rPr>
          <w:rFonts w:ascii="Times New Roman" w:hAnsi="Times New Roman" w:cs="Times New Roman"/>
          <w:lang w:val="uk-UA"/>
        </w:rPr>
        <w:t>. – На правах рукопису.</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Дисертацiя на здобуття наукового ступеня кандидата фiзико-математичних наук за спецiальнiстю 01.01.01 – математичний аналiз. –Прикарпатський нацiональний унiверситет iменi Василя Стефаника, Iвано-Франкiвськ, 2016.</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Дисертацiя присвячена алгебрам аналiтичних функцiй на банахових просторах</w:t>
      </w:r>
      <w:r w:rsidR="00246A85" w:rsidRPr="00E24F99">
        <w:rPr>
          <w:rFonts w:ascii="Times New Roman" w:hAnsi="Times New Roman" w:cs="Times New Roman"/>
          <w:lang w:val="uk-UA"/>
        </w:rPr>
        <w:t>,</w:t>
      </w:r>
      <w:r w:rsidRPr="00E24F99">
        <w:rPr>
          <w:rFonts w:ascii="Times New Roman" w:hAnsi="Times New Roman" w:cs="Times New Roman"/>
          <w:lang w:val="uk-UA"/>
        </w:rPr>
        <w:t xml:space="preserve"> а</w:t>
      </w:r>
      <w:r w:rsidR="00246A85" w:rsidRPr="00E24F99">
        <w:rPr>
          <w:rFonts w:ascii="Times New Roman" w:hAnsi="Times New Roman" w:cs="Times New Roman"/>
          <w:lang w:val="uk-UA"/>
        </w:rPr>
        <w:t>,</w:t>
      </w:r>
      <w:r w:rsidRPr="00E24F99">
        <w:rPr>
          <w:rFonts w:ascii="Times New Roman" w:hAnsi="Times New Roman" w:cs="Times New Roman"/>
          <w:lang w:val="uk-UA"/>
        </w:rPr>
        <w:t xml:space="preserve"> також</w:t>
      </w:r>
      <w:r w:rsidR="00246A85" w:rsidRPr="00E24F99">
        <w:rPr>
          <w:rFonts w:ascii="Times New Roman" w:hAnsi="Times New Roman" w:cs="Times New Roman"/>
          <w:lang w:val="uk-UA"/>
        </w:rPr>
        <w:t>,</w:t>
      </w:r>
      <w:r w:rsidR="001F1F25" w:rsidRPr="00E24F99">
        <w:rPr>
          <w:rFonts w:ascii="Times New Roman" w:hAnsi="Times New Roman" w:cs="Times New Roman"/>
          <w:lang w:val="uk-UA"/>
        </w:rPr>
        <w:t>дослідженню</w:t>
      </w:r>
      <w:r w:rsidRPr="00E24F99">
        <w:rPr>
          <w:rFonts w:ascii="Times New Roman" w:hAnsi="Times New Roman" w:cs="Times New Roman"/>
          <w:lang w:val="uk-UA"/>
        </w:rPr>
        <w:t xml:space="preserve"> а</w:t>
      </w:r>
      <w:r w:rsidR="00E9339C" w:rsidRPr="00E24F99">
        <w:rPr>
          <w:rFonts w:ascii="Times New Roman" w:hAnsi="Times New Roman" w:cs="Times New Roman"/>
          <w:lang w:val="uk-UA"/>
        </w:rPr>
        <w:t>лгебраїчних</w:t>
      </w:r>
      <w:r w:rsidRPr="00E24F99">
        <w:rPr>
          <w:rFonts w:ascii="Times New Roman" w:hAnsi="Times New Roman" w:cs="Times New Roman"/>
          <w:lang w:val="uk-UA"/>
        </w:rPr>
        <w:t xml:space="preserve"> та </w:t>
      </w:r>
      <w:r w:rsidR="001F1F25" w:rsidRPr="00E24F99">
        <w:rPr>
          <w:rFonts w:ascii="Times New Roman" w:hAnsi="Times New Roman" w:cs="Times New Roman"/>
          <w:lang w:val="uk-UA"/>
        </w:rPr>
        <w:t>топологічних</w:t>
      </w:r>
      <w:r w:rsidRPr="00E24F99">
        <w:rPr>
          <w:rFonts w:ascii="Times New Roman" w:hAnsi="Times New Roman" w:cs="Times New Roman"/>
          <w:lang w:val="uk-UA"/>
        </w:rPr>
        <w:t xml:space="preserve"> структур </w:t>
      </w:r>
      <w:r w:rsidR="00157527" w:rsidRPr="00E24F99">
        <w:rPr>
          <w:rFonts w:ascii="Times New Roman" w:hAnsi="Times New Roman" w:cs="Times New Roman"/>
          <w:lang w:val="uk-UA"/>
        </w:rPr>
        <w:t xml:space="preserve">їх </w:t>
      </w:r>
      <w:r w:rsidR="00E9339C" w:rsidRPr="00E24F99">
        <w:rPr>
          <w:rFonts w:ascii="Times New Roman" w:hAnsi="Times New Roman" w:cs="Times New Roman"/>
          <w:lang w:val="uk-UA"/>
        </w:rPr>
        <w:t>спектрів</w:t>
      </w:r>
      <w:r w:rsidRPr="00E24F99">
        <w:rPr>
          <w:rFonts w:ascii="Times New Roman" w:hAnsi="Times New Roman" w:cs="Times New Roman"/>
          <w:lang w:val="uk-UA"/>
        </w:rPr>
        <w:t xml:space="preserve">. В </w:t>
      </w:r>
      <w:r w:rsidR="001F1F25" w:rsidRPr="00E24F99">
        <w:rPr>
          <w:rFonts w:ascii="Times New Roman" w:hAnsi="Times New Roman" w:cs="Times New Roman"/>
          <w:lang w:val="uk-UA"/>
        </w:rPr>
        <w:t>роботі</w:t>
      </w:r>
      <w:r w:rsidR="00E576B2" w:rsidRPr="00E24F99">
        <w:rPr>
          <w:rFonts w:ascii="Times New Roman" w:hAnsi="Times New Roman" w:cs="Times New Roman"/>
          <w:lang w:val="uk-UA"/>
        </w:rPr>
        <w:t>досліджено</w:t>
      </w:r>
      <w:r w:rsidR="00ED6588" w:rsidRPr="00E24F99">
        <w:rPr>
          <w:rFonts w:ascii="Times New Roman" w:hAnsi="Times New Roman" w:cs="Times New Roman"/>
          <w:lang w:val="uk-UA"/>
        </w:rPr>
        <w:t xml:space="preserve"> властивості алгебр</w:t>
      </w:r>
      <w:r w:rsidRPr="00E24F99">
        <w:rPr>
          <w:rFonts w:ascii="Times New Roman" w:hAnsi="Times New Roman" w:cs="Times New Roman"/>
          <w:lang w:val="uk-UA"/>
        </w:rPr>
        <w:t xml:space="preserve"> блочно-дiагональних аналiтичних функцiй на банахових просторах, </w:t>
      </w:r>
      <w:r w:rsidR="009842DD" w:rsidRPr="00E24F99">
        <w:rPr>
          <w:rFonts w:ascii="Times New Roman" w:hAnsi="Times New Roman" w:cs="Times New Roman"/>
          <w:lang w:val="uk-UA"/>
        </w:rPr>
        <w:t xml:space="preserve">для конкретних часткових випадків описано їх спектри на банахових прострах </w:t>
      </w:r>
      <m:oMath>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1</m:t>
            </m:r>
          </m:sub>
        </m:sSub>
        <m:r>
          <w:rPr>
            <w:rFonts w:ascii="Cambria Math" w:hAnsi="Cambria Math" w:cs="Times New Roman"/>
            <w:lang w:val="uk-UA"/>
          </w:rPr>
          <m:t xml:space="preserve">, </m:t>
        </m:r>
        <m:sSub>
          <m:sSubPr>
            <m:ctrlPr>
              <w:rPr>
                <w:rFonts w:ascii="Cambria Math" w:hAnsi="Cambria Math" w:cs="Times New Roman"/>
                <w:i/>
                <w:lang w:val="uk-UA"/>
              </w:rPr>
            </m:ctrlPr>
          </m:sSubPr>
          <m:e>
            <m:r>
              <m:rPr>
                <m:scr m:val="script"/>
              </m:rPr>
              <w:rPr>
                <w:rFonts w:ascii="Cambria Math" w:hAnsi="Cambria Math" w:cs="Times New Roman"/>
                <w:lang w:val="uk-UA"/>
              </w:rPr>
              <m:t>l</m:t>
            </m:r>
          </m:e>
          <m:sub>
            <m:r>
              <w:rPr>
                <w:rFonts w:ascii="Cambria Math" w:hAnsi="Cambria Math" w:cs="Times New Roman"/>
                <w:lang w:val="uk-UA"/>
              </w:rPr>
              <m:t>2</m:t>
            </m:r>
          </m:sub>
        </m:sSub>
      </m:oMath>
      <w:r w:rsidR="009842DD" w:rsidRPr="00E24F99">
        <w:rPr>
          <w:rFonts w:ascii="Times New Roman" w:hAnsi="Times New Roman" w:cs="Times New Roman"/>
          <w:lang w:val="uk-UA"/>
        </w:rPr>
        <w:t xml:space="preserve">, </w:t>
      </w:r>
      <w:r w:rsidR="001F1F25" w:rsidRPr="00E24F99">
        <w:rPr>
          <w:rFonts w:ascii="Times New Roman" w:hAnsi="Times New Roman" w:cs="Times New Roman"/>
          <w:lang w:val="uk-UA"/>
        </w:rPr>
        <w:t xml:space="preserve">обґрунтовано їх мiсце в загальнiй теорiї алгебр аналiтичних функцiй на банахових просторах, </w:t>
      </w:r>
      <w:r w:rsidR="009842DD" w:rsidRPr="00E24F99">
        <w:rPr>
          <w:rFonts w:ascii="Times New Roman" w:hAnsi="Times New Roman" w:cs="Times New Roman"/>
          <w:lang w:val="uk-UA"/>
        </w:rPr>
        <w:t>досліджено гомоморфiзми алгебр блочно-дiагональних аналiтичних функцій</w:t>
      </w:r>
      <w:r w:rsidRPr="00E24F99">
        <w:rPr>
          <w:rFonts w:ascii="Times New Roman" w:hAnsi="Times New Roman" w:cs="Times New Roman"/>
          <w:lang w:val="uk-UA"/>
        </w:rPr>
        <w:t>,.</w:t>
      </w:r>
    </w:p>
    <w:p w:rsidR="002C2D94" w:rsidRPr="00E24F99" w:rsidRDefault="009842DD"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Побудовано “мультиплікативну” згортку на просторі всiх лiнiйних неперервних функцiоналiв </w:t>
      </w:r>
      <w:r w:rsidR="007E47E2" w:rsidRPr="00E24F99">
        <w:rPr>
          <w:rFonts w:ascii="Times New Roman" w:hAnsi="Times New Roman" w:cs="Times New Roman"/>
          <w:lang w:val="uk-UA"/>
        </w:rPr>
        <w:t>на алгебрі</w:t>
      </w:r>
      <w:r w:rsidRPr="00E24F99">
        <w:rPr>
          <w:rFonts w:ascii="Times New Roman" w:hAnsi="Times New Roman" w:cs="Times New Roman"/>
          <w:lang w:val="uk-UA"/>
        </w:rPr>
        <w:t xml:space="preserve"> аналітичних функцій обмеженого типу, яка є узагальненням відомого продовження Аренса</w:t>
      </w:r>
      <w:r w:rsidR="001F1F25" w:rsidRPr="00E24F99">
        <w:rPr>
          <w:rFonts w:ascii="Times New Roman" w:hAnsi="Times New Roman" w:cs="Times New Roman"/>
          <w:lang w:val="uk-UA"/>
        </w:rPr>
        <w:t>,</w:t>
      </w:r>
      <w:r w:rsidR="00204E75" w:rsidRPr="00E24F99">
        <w:rPr>
          <w:rFonts w:ascii="Times New Roman" w:hAnsi="Times New Roman" w:cs="Times New Roman"/>
          <w:lang w:val="uk-UA"/>
        </w:rPr>
        <w:t xml:space="preserve">дослiджено основнi </w:t>
      </w:r>
      <w:r w:rsidRPr="00E24F99">
        <w:rPr>
          <w:rFonts w:ascii="Times New Roman" w:hAnsi="Times New Roman" w:cs="Times New Roman"/>
          <w:lang w:val="uk-UA"/>
        </w:rPr>
        <w:t>її</w:t>
      </w:r>
      <w:r w:rsidR="00204E75" w:rsidRPr="00E24F99">
        <w:rPr>
          <w:rFonts w:ascii="Times New Roman" w:hAnsi="Times New Roman" w:cs="Times New Roman"/>
          <w:lang w:val="uk-UA"/>
        </w:rPr>
        <w:t xml:space="preserve"> властивостi. </w:t>
      </w:r>
      <w:r w:rsidRPr="00E24F99">
        <w:rPr>
          <w:rFonts w:ascii="Times New Roman" w:hAnsi="Times New Roman" w:cs="Times New Roman"/>
          <w:lang w:val="uk-UA"/>
        </w:rPr>
        <w:t xml:space="preserve">Показано, що множина оборотних </w:t>
      </w:r>
      <w:r w:rsidR="00F953E9" w:rsidRPr="00E24F99">
        <w:rPr>
          <w:rFonts w:ascii="Times New Roman" w:hAnsi="Times New Roman" w:cs="Times New Roman"/>
          <w:lang w:val="uk-UA"/>
        </w:rPr>
        <w:t>відносно</w:t>
      </w:r>
      <w:r w:rsidRPr="00E24F99">
        <w:rPr>
          <w:rFonts w:ascii="Times New Roman" w:hAnsi="Times New Roman" w:cs="Times New Roman"/>
          <w:lang w:val="uk-UA"/>
        </w:rPr>
        <w:t xml:space="preserve"> “мультиплiкативної” згортки елементiв спектру алгебри аналітичних функцій обмеженого типу є аналітичним многовидом відносно деякої природньої топології</w:t>
      </w:r>
      <w:r w:rsidR="00204E75" w:rsidRPr="00E24F99">
        <w:rPr>
          <w:rFonts w:ascii="Times New Roman" w:hAnsi="Times New Roman" w:cs="Times New Roman"/>
          <w:lang w:val="uk-UA"/>
        </w:rPr>
        <w:t>.</w:t>
      </w:r>
    </w:p>
    <w:p w:rsidR="002C2D94" w:rsidRPr="00E24F99" w:rsidRDefault="009842DD"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Встановлено умови нерегулярності за Аренсом </w:t>
      </w:r>
      <w:r w:rsidRPr="00E24F99">
        <w:rPr>
          <w:rFonts w:ascii="Times New Roman" w:hAnsi="Times New Roman" w:cs="Times New Roman"/>
          <w:i/>
          <w:lang w:val="uk-UA"/>
        </w:rPr>
        <w:t>n</w:t>
      </w:r>
      <w:r w:rsidRPr="00E24F99">
        <w:rPr>
          <w:rFonts w:ascii="Times New Roman" w:hAnsi="Times New Roman" w:cs="Times New Roman"/>
          <w:lang w:val="uk-UA"/>
        </w:rPr>
        <w:t xml:space="preserve">-того симетричного проективного тензорного степеня довільної банахової алгебри, умови </w:t>
      </w:r>
      <w:r w:rsidR="001F1F25" w:rsidRPr="00E24F99">
        <w:rPr>
          <w:rFonts w:ascii="Times New Roman" w:hAnsi="Times New Roman" w:cs="Times New Roman"/>
          <w:lang w:val="uk-UA"/>
        </w:rPr>
        <w:t>нерегуляності</w:t>
      </w:r>
      <w:r w:rsidRPr="00E24F99">
        <w:rPr>
          <w:rFonts w:ascii="Times New Roman" w:hAnsi="Times New Roman" w:cs="Times New Roman"/>
          <w:lang w:val="uk-UA"/>
        </w:rPr>
        <w:t xml:space="preserve"> за Аренсом </w:t>
      </w:r>
      <w:r w:rsidR="001F1F25" w:rsidRPr="00E24F99">
        <w:rPr>
          <w:rFonts w:ascii="Times New Roman" w:hAnsi="Times New Roman" w:cs="Times New Roman"/>
          <w:lang w:val="uk-UA"/>
        </w:rPr>
        <w:t>передспряженого</w:t>
      </w:r>
      <w:r w:rsidRPr="00E24F99">
        <w:rPr>
          <w:rFonts w:ascii="Times New Roman" w:hAnsi="Times New Roman" w:cs="Times New Roman"/>
          <w:lang w:val="uk-UA"/>
        </w:rPr>
        <w:t xml:space="preserve"> простор</w:t>
      </w:r>
      <w:r w:rsidR="001F1F25" w:rsidRPr="00E24F99">
        <w:rPr>
          <w:rFonts w:ascii="Times New Roman" w:hAnsi="Times New Roman" w:cs="Times New Roman"/>
          <w:lang w:val="uk-UA"/>
        </w:rPr>
        <w:t>у</w:t>
      </w:r>
      <w:r w:rsidRPr="00E24F99">
        <w:rPr>
          <w:rFonts w:ascii="Times New Roman" w:hAnsi="Times New Roman" w:cs="Times New Roman"/>
          <w:lang w:val="uk-UA"/>
        </w:rPr>
        <w:t xml:space="preserve"> до алгебри аналітичних функцій обмеженого типу, умови, за яких скiнчена сума </w:t>
      </w:r>
      <w:r w:rsidRPr="00E24F99">
        <w:rPr>
          <w:rFonts w:ascii="Times New Roman" w:hAnsi="Times New Roman" w:cs="Times New Roman"/>
          <w:i/>
          <w:lang w:val="uk-UA"/>
        </w:rPr>
        <w:t>n</w:t>
      </w:r>
      <w:r w:rsidRPr="00E24F99">
        <w:rPr>
          <w:rFonts w:ascii="Times New Roman" w:hAnsi="Times New Roman" w:cs="Times New Roman"/>
          <w:lang w:val="uk-UA"/>
        </w:rPr>
        <w:t>-тих симетричних проективних тензорних степенів банахового просторує нерегулярною</w:t>
      </w:r>
      <w:r w:rsidR="00B53088" w:rsidRPr="00E24F99">
        <w:rPr>
          <w:rFonts w:ascii="Times New Roman" w:hAnsi="Times New Roman" w:cs="Times New Roman"/>
          <w:lang w:val="uk-UA"/>
        </w:rPr>
        <w:t xml:space="preserve">, </w:t>
      </w:r>
      <m:oMath>
        <m:r>
          <w:rPr>
            <w:rFonts w:ascii="Cambria Math" w:hAnsi="Cambria Math" w:cs="Times New Roman"/>
            <w:lang w:val="uk-UA"/>
          </w:rPr>
          <m:t>n≥1</m:t>
        </m:r>
      </m:oMath>
      <w:r w:rsidRPr="00E24F99">
        <w:rPr>
          <w:rFonts w:ascii="Times New Roman" w:hAnsi="Times New Roman" w:cs="Times New Roman"/>
          <w:lang w:val="uk-UA"/>
        </w:rPr>
        <w:t>.</w:t>
      </w:r>
      <w:r w:rsidR="00204E75" w:rsidRPr="00E24F99">
        <w:rPr>
          <w:rFonts w:ascii="Times New Roman" w:hAnsi="Times New Roman" w:cs="Times New Roman"/>
          <w:lang w:val="uk-UA"/>
        </w:rPr>
        <w:t xml:space="preserve"> Здiйснено аналiз неперервностi алгебраїчних операцiй в топологiї Гельфанда, яка породжена алгеброю аналiтичних функцiй на </w:t>
      </w:r>
      <w:r w:rsidRPr="00E24F99">
        <w:rPr>
          <w:rFonts w:ascii="Times New Roman" w:hAnsi="Times New Roman" w:cs="Times New Roman"/>
          <w:lang w:val="uk-UA"/>
        </w:rPr>
        <w:t>комплексному банаховому просторі</w:t>
      </w:r>
      <w:r w:rsidR="001F1F25"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lang w:val="uk-UA"/>
        </w:rPr>
        <w:t xml:space="preserve">Результати дисертацiйної роботи мають теоретичний характер i можуть бути використанi в </w:t>
      </w:r>
      <w:r w:rsidR="00B72A7A" w:rsidRPr="00E24F99">
        <w:rPr>
          <w:rFonts w:ascii="Times New Roman" w:hAnsi="Times New Roman" w:cs="Times New Roman"/>
          <w:lang w:val="uk-UA"/>
        </w:rPr>
        <w:t xml:space="preserve">дослідженнях з функціонального аналізу, алгебри, </w:t>
      </w:r>
      <w:r w:rsidRPr="00E24F99">
        <w:rPr>
          <w:rFonts w:ascii="Times New Roman" w:hAnsi="Times New Roman" w:cs="Times New Roman"/>
          <w:lang w:val="uk-UA"/>
        </w:rPr>
        <w:t>топологiї</w:t>
      </w:r>
      <w:r w:rsidR="00B72A7A" w:rsidRPr="00E24F99">
        <w:rPr>
          <w:rFonts w:ascii="Times New Roman" w:hAnsi="Times New Roman" w:cs="Times New Roman"/>
          <w:lang w:val="uk-UA"/>
        </w:rPr>
        <w:t xml:space="preserve"> та інших</w:t>
      </w:r>
      <w:r w:rsidRPr="00E24F99">
        <w:rPr>
          <w:rFonts w:ascii="Times New Roman" w:hAnsi="Times New Roman" w:cs="Times New Roman"/>
          <w:lang w:val="uk-UA"/>
        </w:rPr>
        <w:t>.</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Ключовi слова: </w:t>
      </w:r>
      <w:r w:rsidRPr="00E24F99">
        <w:rPr>
          <w:rFonts w:ascii="Times New Roman" w:hAnsi="Times New Roman" w:cs="Times New Roman"/>
          <w:lang w:val="uk-UA"/>
        </w:rPr>
        <w:t xml:space="preserve">алгебри </w:t>
      </w:r>
      <w:r w:rsidR="00012CD0" w:rsidRPr="00E24F99">
        <w:rPr>
          <w:rFonts w:ascii="Times New Roman" w:hAnsi="Times New Roman" w:cs="Times New Roman"/>
          <w:lang w:val="uk-UA"/>
        </w:rPr>
        <w:t>аналітичних</w:t>
      </w:r>
      <w:r w:rsidR="00B72A7A" w:rsidRPr="00E24F99">
        <w:rPr>
          <w:rFonts w:ascii="Times New Roman" w:hAnsi="Times New Roman" w:cs="Times New Roman"/>
          <w:lang w:val="uk-UA"/>
        </w:rPr>
        <w:t xml:space="preserve"> функций</w:t>
      </w:r>
      <w:r w:rsidRPr="00E24F99">
        <w:rPr>
          <w:rFonts w:ascii="Times New Roman" w:hAnsi="Times New Roman" w:cs="Times New Roman"/>
          <w:lang w:val="uk-UA"/>
        </w:rPr>
        <w:t>, блочно-</w:t>
      </w:r>
      <w:r w:rsidR="00B72A7A" w:rsidRPr="00E24F99">
        <w:rPr>
          <w:rFonts w:ascii="Times New Roman" w:hAnsi="Times New Roman" w:cs="Times New Roman"/>
          <w:lang w:val="uk-UA"/>
        </w:rPr>
        <w:t>діагональніаналітичніфункції,</w:t>
      </w:r>
      <w:r w:rsidR="00012CD0" w:rsidRPr="00E24F99">
        <w:rPr>
          <w:rFonts w:ascii="Times New Roman" w:hAnsi="Times New Roman" w:cs="Times New Roman"/>
          <w:lang w:val="uk-UA"/>
        </w:rPr>
        <w:t>поліноміальневідображення</w:t>
      </w:r>
      <w:r w:rsidRPr="00E24F99">
        <w:rPr>
          <w:rFonts w:ascii="Times New Roman" w:hAnsi="Times New Roman" w:cs="Times New Roman"/>
          <w:lang w:val="uk-UA"/>
        </w:rPr>
        <w:t xml:space="preserve">, проективний тензорний </w:t>
      </w:r>
      <w:r w:rsidR="00012CD0" w:rsidRPr="00E24F99">
        <w:rPr>
          <w:rFonts w:ascii="Times New Roman" w:hAnsi="Times New Roman" w:cs="Times New Roman"/>
          <w:lang w:val="uk-UA"/>
        </w:rPr>
        <w:t>степінь банахового простору</w:t>
      </w:r>
      <w:r w:rsidRPr="00E24F99">
        <w:rPr>
          <w:rFonts w:ascii="Times New Roman" w:hAnsi="Times New Roman" w:cs="Times New Roman"/>
          <w:lang w:val="uk-UA"/>
        </w:rPr>
        <w:t xml:space="preserve">, </w:t>
      </w:r>
      <w:r w:rsidR="00012CD0" w:rsidRPr="00E24F99">
        <w:rPr>
          <w:rFonts w:ascii="Times New Roman" w:hAnsi="Times New Roman" w:cs="Times New Roman"/>
          <w:lang w:val="uk-UA"/>
        </w:rPr>
        <w:t>регулярність</w:t>
      </w:r>
      <w:r w:rsidRPr="00E24F99">
        <w:rPr>
          <w:rFonts w:ascii="Times New Roman" w:hAnsi="Times New Roman" w:cs="Times New Roman"/>
          <w:lang w:val="uk-UA"/>
        </w:rPr>
        <w:t xml:space="preserve"> за Аренсом, продовження Аренса, продовження Арона-Бернера.</w:t>
      </w:r>
    </w:p>
    <w:p w:rsidR="002C2D94" w:rsidRPr="00E24F99" w:rsidRDefault="00204E75" w:rsidP="00E24F99">
      <w:pPr>
        <w:pStyle w:val="noindent"/>
        <w:spacing w:after="0" w:line="360" w:lineRule="auto"/>
        <w:jc w:val="center"/>
        <w:outlineLvl w:val="0"/>
        <w:rPr>
          <w:rFonts w:ascii="Times New Roman" w:hAnsi="Times New Roman" w:cs="Times New Roman"/>
          <w:lang w:val="uk-UA"/>
        </w:rPr>
      </w:pPr>
      <w:r w:rsidRPr="00E24F99">
        <w:rPr>
          <w:rFonts w:ascii="Times New Roman" w:hAnsi="Times New Roman" w:cs="Times New Roman"/>
          <w:b/>
          <w:bCs/>
          <w:lang w:val="uk-UA"/>
        </w:rPr>
        <w:t>АННОТАЦ</w:t>
      </w:r>
      <w:r w:rsidRPr="00E24F99">
        <w:rPr>
          <w:rStyle w:val="a9"/>
          <w:rFonts w:ascii="Times New Roman" w:hAnsi="Times New Roman" w:cs="Times New Roman"/>
          <w:b/>
          <w:bCs/>
          <w:sz w:val="24"/>
          <w:szCs w:val="24"/>
          <w:lang w:val="uk-UA"/>
        </w:rPr>
        <w:t>ИЯ</w:t>
      </w:r>
    </w:p>
    <w:p w:rsidR="00D96D78" w:rsidRPr="00E24F99" w:rsidRDefault="00D96D78" w:rsidP="00E24F99">
      <w:pPr>
        <w:pStyle w:val="indent"/>
        <w:spacing w:after="0" w:line="360" w:lineRule="auto"/>
        <w:ind w:firstLine="709"/>
        <w:jc w:val="both"/>
        <w:rPr>
          <w:rFonts w:ascii="Times New Roman" w:hAnsi="Times New Roman" w:cs="Times New Roman"/>
        </w:rPr>
      </w:pPr>
      <w:r w:rsidRPr="00E24F99">
        <w:rPr>
          <w:rFonts w:ascii="Times New Roman" w:hAnsi="Times New Roman" w:cs="Times New Roman"/>
          <w:b/>
        </w:rPr>
        <w:t xml:space="preserve">Тарас Е. Г. </w:t>
      </w:r>
      <w:r w:rsidRPr="00E24F99">
        <w:rPr>
          <w:rFonts w:ascii="Times New Roman" w:hAnsi="Times New Roman" w:cs="Times New Roman"/>
          <w:i/>
        </w:rPr>
        <w:t>Алгебраические и топологические структуры спектров алгебр аналитических функций банахового пространства</w:t>
      </w:r>
      <w:r w:rsidRPr="00E24F99">
        <w:rPr>
          <w:rFonts w:ascii="Times New Roman" w:hAnsi="Times New Roman" w:cs="Times New Roman"/>
        </w:rPr>
        <w:t xml:space="preserve">. – </w:t>
      </w:r>
      <w:r w:rsidRPr="00E24F99">
        <w:rPr>
          <w:rStyle w:val="a9"/>
          <w:rFonts w:ascii="Times New Roman" w:hAnsi="Times New Roman" w:cs="Times New Roman"/>
          <w:sz w:val="24"/>
          <w:szCs w:val="24"/>
        </w:rPr>
        <w:t>На правах рукописи</w:t>
      </w:r>
      <w:r w:rsidRPr="00E24F99">
        <w:rPr>
          <w:rFonts w:ascii="Times New Roman" w:hAnsi="Times New Roman" w:cs="Times New Roman"/>
        </w:rPr>
        <w:t>.</w:t>
      </w:r>
    </w:p>
    <w:p w:rsidR="00D96D78" w:rsidRPr="00E24F99" w:rsidRDefault="00D96D78" w:rsidP="00E24F99">
      <w:pPr>
        <w:pStyle w:val="indent"/>
        <w:spacing w:after="0" w:line="360" w:lineRule="auto"/>
        <w:ind w:firstLine="709"/>
        <w:jc w:val="both"/>
        <w:rPr>
          <w:rFonts w:ascii="Times New Roman" w:hAnsi="Times New Roman" w:cs="Times New Roman"/>
        </w:rPr>
      </w:pPr>
      <w:r w:rsidRPr="00E24F99">
        <w:rPr>
          <w:rFonts w:ascii="Times New Roman" w:hAnsi="Times New Roman" w:cs="Times New Roman"/>
        </w:rPr>
        <w:t xml:space="preserve">Диссертация на соискание </w:t>
      </w:r>
      <w:r w:rsidRPr="00E24F99">
        <w:rPr>
          <w:rStyle w:val="a9"/>
          <w:rFonts w:ascii="Times New Roman" w:hAnsi="Times New Roman" w:cs="Times New Roman"/>
          <w:sz w:val="24"/>
          <w:szCs w:val="24"/>
        </w:rPr>
        <w:t xml:space="preserve">научной </w:t>
      </w:r>
      <w:r w:rsidRPr="00E24F99">
        <w:rPr>
          <w:rFonts w:ascii="Times New Roman" w:hAnsi="Times New Roman" w:cs="Times New Roman"/>
        </w:rPr>
        <w:t>степени кандидата физико-математических наук по специальности 01.01.01 – математический анализ. –Прикарпатский национальный университет имени Василия Стефаника, Ивано-Франковск, 2016.</w:t>
      </w:r>
    </w:p>
    <w:p w:rsidR="00D96D78" w:rsidRPr="00E24F99" w:rsidRDefault="00D96D78" w:rsidP="00E24F99">
      <w:pPr>
        <w:pStyle w:val="indent"/>
        <w:spacing w:after="0" w:line="360" w:lineRule="auto"/>
        <w:ind w:firstLine="709"/>
        <w:jc w:val="both"/>
        <w:rPr>
          <w:rFonts w:ascii="Times New Roman" w:hAnsi="Times New Roman" w:cs="Times New Roman"/>
        </w:rPr>
      </w:pPr>
      <w:r w:rsidRPr="00E24F99">
        <w:rPr>
          <w:rFonts w:ascii="Times New Roman" w:hAnsi="Times New Roman" w:cs="Times New Roman"/>
        </w:rPr>
        <w:t xml:space="preserve">Диссертация посвящена алгебрам аналитических функций на банаховых пространствах, а </w:t>
      </w:r>
      <w:r w:rsidRPr="00E24F99">
        <w:rPr>
          <w:rFonts w:ascii="Times New Roman" w:hAnsi="Times New Roman" w:cs="Times New Roman"/>
        </w:rPr>
        <w:lastRenderedPageBreak/>
        <w:t xml:space="preserve">также исследованию алгебраических и топологических структур их спектров. В работе исследованы свойства алгебр блочно-диагональных аналитических функций на банаховых пространствах, для конкретных отдельных случаев, описаны их спектры на банаховых пространствах </w:t>
      </w:r>
      <m:oMath>
        <m:sSub>
          <m:sSubPr>
            <m:ctrlPr>
              <w:rPr>
                <w:rFonts w:ascii="Cambria Math" w:hAnsi="Cambria Math" w:cs="Times New Roman"/>
              </w:rPr>
            </m:ctrlPr>
          </m:sSubPr>
          <m:e>
            <m:r>
              <m:rPr>
                <m:scr m:val="script"/>
              </m:rPr>
              <w:rPr>
                <w:rFonts w:ascii="Cambria Math" w:hAnsi="Cambria Math" w:cs="Times New Roman"/>
              </w:rPr>
              <m:t>l</m:t>
            </m:r>
          </m:e>
          <m:sub>
            <m:r>
              <m:rPr>
                <m:sty m:val="p"/>
              </m:rP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rPr>
            </m:ctrlPr>
          </m:sSubPr>
          <m:e>
            <m:r>
              <m:rPr>
                <m:scr m:val="script"/>
              </m:rPr>
              <w:rPr>
                <w:rFonts w:ascii="Cambria Math" w:hAnsi="Cambria Math" w:cs="Times New Roman"/>
              </w:rPr>
              <m:t xml:space="preserve"> l</m:t>
            </m:r>
          </m:e>
          <m:sub>
            <m:r>
              <w:rPr>
                <w:rFonts w:ascii="Cambria Math" w:hAnsi="Cambria Math" w:cs="Times New Roman"/>
              </w:rPr>
              <m:t>2</m:t>
            </m:r>
          </m:sub>
        </m:sSub>
      </m:oMath>
      <w:r w:rsidRPr="00E24F99">
        <w:rPr>
          <w:rFonts w:ascii="Times New Roman" w:hAnsi="Times New Roman" w:cs="Times New Roman"/>
        </w:rPr>
        <w:t>, обосновано их место в общей теории алгебр аналитических функций на бана</w:t>
      </w:r>
      <w:r w:rsidR="008D7A75" w:rsidRPr="00E24F99">
        <w:rPr>
          <w:rFonts w:ascii="Times New Roman" w:hAnsi="Times New Roman" w:cs="Times New Roman"/>
        </w:rPr>
        <w:t>ховых пространствах, исследованы</w:t>
      </w:r>
      <w:r w:rsidRPr="00E24F99">
        <w:rPr>
          <w:rFonts w:ascii="Times New Roman" w:hAnsi="Times New Roman" w:cs="Times New Roman"/>
        </w:rPr>
        <w:t xml:space="preserve"> гомоморфизмы алгебр блочно-диагональных аналитических функций.</w:t>
      </w:r>
    </w:p>
    <w:p w:rsidR="00D96D78" w:rsidRPr="00E24F99" w:rsidRDefault="00D96D78" w:rsidP="00E24F99">
      <w:pPr>
        <w:pStyle w:val="indent"/>
        <w:spacing w:after="0" w:line="360" w:lineRule="auto"/>
        <w:ind w:firstLine="709"/>
        <w:jc w:val="both"/>
        <w:rPr>
          <w:rFonts w:ascii="Times New Roman" w:hAnsi="Times New Roman" w:cs="Times New Roman"/>
        </w:rPr>
      </w:pPr>
      <w:r w:rsidRPr="00E24F99">
        <w:rPr>
          <w:rFonts w:ascii="Times New Roman" w:hAnsi="Times New Roman" w:cs="Times New Roman"/>
        </w:rPr>
        <w:t xml:space="preserve">Построена “мультипликативная” свертка на пространстве всех линейных непрерывных функционалов </w:t>
      </w:r>
      <w:r w:rsidR="008D7A75" w:rsidRPr="00E24F99">
        <w:rPr>
          <w:rFonts w:ascii="Times New Roman" w:hAnsi="Times New Roman" w:cs="Times New Roman"/>
          <w:lang w:val="uk-UA"/>
        </w:rPr>
        <w:t xml:space="preserve">на </w:t>
      </w:r>
      <w:r w:rsidRPr="00E24F99">
        <w:rPr>
          <w:rFonts w:ascii="Times New Roman" w:hAnsi="Times New Roman" w:cs="Times New Roman"/>
        </w:rPr>
        <w:t>алгебр</w:t>
      </w:r>
      <w:r w:rsidR="008D7A75" w:rsidRPr="00E24F99">
        <w:rPr>
          <w:rFonts w:ascii="Times New Roman" w:hAnsi="Times New Roman" w:cs="Times New Roman"/>
        </w:rPr>
        <w:t>е</w:t>
      </w:r>
      <w:r w:rsidRPr="00E24F99">
        <w:rPr>
          <w:rFonts w:ascii="Times New Roman" w:hAnsi="Times New Roman" w:cs="Times New Roman"/>
        </w:rPr>
        <w:t xml:space="preserve"> аналитических функций ограниченного типа, которая является обобщением известного продолжения Аренса</w:t>
      </w:r>
      <w:r w:rsidR="008D7A75" w:rsidRPr="00E24F99">
        <w:rPr>
          <w:rFonts w:ascii="Times New Roman" w:hAnsi="Times New Roman" w:cs="Times New Roman"/>
        </w:rPr>
        <w:t xml:space="preserve"> операции умножения банаховой алгебры, исследованы ее основные </w:t>
      </w:r>
      <w:r w:rsidRPr="00E24F99">
        <w:rPr>
          <w:rFonts w:ascii="Times New Roman" w:hAnsi="Times New Roman" w:cs="Times New Roman"/>
        </w:rPr>
        <w:t>свойства. Показано, что множество обратимыхотносительно “мультипликативной” свертки элементов спектра алгебр</w:t>
      </w:r>
      <w:r w:rsidR="008D7A75" w:rsidRPr="00E24F99">
        <w:rPr>
          <w:rFonts w:ascii="Times New Roman" w:hAnsi="Times New Roman" w:cs="Times New Roman"/>
        </w:rPr>
        <w:t>ы</w:t>
      </w:r>
      <w:r w:rsidRPr="00E24F99">
        <w:rPr>
          <w:rFonts w:ascii="Times New Roman" w:hAnsi="Times New Roman" w:cs="Times New Roman"/>
        </w:rPr>
        <w:t xml:space="preserve"> аналитических функций ограниченного типа </w:t>
      </w:r>
      <w:r w:rsidR="008D7A75" w:rsidRPr="00E24F99">
        <w:rPr>
          <w:rFonts w:ascii="Times New Roman" w:hAnsi="Times New Roman" w:cs="Times New Roman"/>
        </w:rPr>
        <w:t>является</w:t>
      </w:r>
      <w:r w:rsidRPr="00E24F99">
        <w:rPr>
          <w:rFonts w:ascii="Times New Roman" w:hAnsi="Times New Roman" w:cs="Times New Roman"/>
        </w:rPr>
        <w:t xml:space="preserve"> аналитическим многообразием относительно некоторой </w:t>
      </w:r>
      <w:r w:rsidR="008D7A75" w:rsidRPr="00E24F99">
        <w:rPr>
          <w:rFonts w:ascii="Times New Roman" w:hAnsi="Times New Roman" w:cs="Times New Roman"/>
        </w:rPr>
        <w:t>естественной</w:t>
      </w:r>
      <w:r w:rsidRPr="00E24F99">
        <w:rPr>
          <w:rFonts w:ascii="Times New Roman" w:hAnsi="Times New Roman" w:cs="Times New Roman"/>
        </w:rPr>
        <w:t xml:space="preserve"> топологии.</w:t>
      </w:r>
    </w:p>
    <w:p w:rsidR="00D96D78" w:rsidRPr="00E24F99" w:rsidRDefault="00D96D78" w:rsidP="00E24F99">
      <w:pPr>
        <w:pStyle w:val="indent"/>
        <w:spacing w:after="0" w:line="360" w:lineRule="auto"/>
        <w:ind w:firstLine="709"/>
        <w:jc w:val="both"/>
        <w:rPr>
          <w:rFonts w:ascii="Times New Roman" w:hAnsi="Times New Roman" w:cs="Times New Roman"/>
        </w:rPr>
      </w:pPr>
      <w:r w:rsidRPr="00E24F99">
        <w:rPr>
          <w:rFonts w:ascii="Times New Roman" w:hAnsi="Times New Roman" w:cs="Times New Roman"/>
        </w:rPr>
        <w:t xml:space="preserve">Установлены условия нерегулярности по Аренсу </w:t>
      </w:r>
      <w:r w:rsidRPr="00E24F99">
        <w:rPr>
          <w:rFonts w:ascii="Times New Roman" w:hAnsi="Times New Roman" w:cs="Times New Roman"/>
          <w:i/>
        </w:rPr>
        <w:t>n</w:t>
      </w:r>
      <w:r w:rsidRPr="00E24F99">
        <w:rPr>
          <w:rFonts w:ascii="Times New Roman" w:hAnsi="Times New Roman" w:cs="Times New Roman"/>
        </w:rPr>
        <w:t>-той симметрической проективной тензорной степени банаховой алгебры, условия нерегулярности по Аренсу предс</w:t>
      </w:r>
      <w:r w:rsidR="008D7A75" w:rsidRPr="00E24F99">
        <w:rPr>
          <w:rFonts w:ascii="Times New Roman" w:hAnsi="Times New Roman" w:cs="Times New Roman"/>
        </w:rPr>
        <w:t>о</w:t>
      </w:r>
      <w:r w:rsidRPr="00E24F99">
        <w:rPr>
          <w:rFonts w:ascii="Times New Roman" w:hAnsi="Times New Roman" w:cs="Times New Roman"/>
        </w:rPr>
        <w:t>пряжен</w:t>
      </w:r>
      <w:r w:rsidR="008D7A75" w:rsidRPr="00E24F99">
        <w:rPr>
          <w:rFonts w:ascii="Times New Roman" w:hAnsi="Times New Roman" w:cs="Times New Roman"/>
        </w:rPr>
        <w:t>н</w:t>
      </w:r>
      <w:r w:rsidRPr="00E24F99">
        <w:rPr>
          <w:rFonts w:ascii="Times New Roman" w:hAnsi="Times New Roman" w:cs="Times New Roman"/>
        </w:rPr>
        <w:t xml:space="preserve">ого пространства к </w:t>
      </w:r>
      <w:r w:rsidR="008D7A75" w:rsidRPr="00E24F99">
        <w:rPr>
          <w:rFonts w:ascii="Times New Roman" w:hAnsi="Times New Roman" w:cs="Times New Roman"/>
        </w:rPr>
        <w:t>алгебре</w:t>
      </w:r>
      <w:r w:rsidRPr="00E24F99">
        <w:rPr>
          <w:rFonts w:ascii="Times New Roman" w:hAnsi="Times New Roman" w:cs="Times New Roman"/>
        </w:rPr>
        <w:t xml:space="preserve"> аналитических функций ограниченного типа, условия, при которых конечная сумма </w:t>
      </w:r>
      <w:r w:rsidRPr="00E24F99">
        <w:rPr>
          <w:rFonts w:ascii="Times New Roman" w:hAnsi="Times New Roman" w:cs="Times New Roman"/>
          <w:i/>
        </w:rPr>
        <w:t>n</w:t>
      </w:r>
      <w:r w:rsidRPr="00E24F99">
        <w:rPr>
          <w:rFonts w:ascii="Times New Roman" w:hAnsi="Times New Roman" w:cs="Times New Roman"/>
        </w:rPr>
        <w:t xml:space="preserve">-тых симметрических проективных тензорных степеней банахового пространства </w:t>
      </w:r>
      <m:oMath>
        <m:r>
          <w:rPr>
            <w:rFonts w:ascii="Cambria Math" w:hAnsi="Cambria Math" w:cs="Times New Roman"/>
          </w:rPr>
          <m:t>n≥1</m:t>
        </m:r>
      </m:oMath>
      <w:r w:rsidRPr="00E24F99">
        <w:rPr>
          <w:rFonts w:ascii="Times New Roman" w:hAnsi="Times New Roman" w:cs="Times New Roman"/>
        </w:rPr>
        <w:t xml:space="preserve"> является нерегулярной. Проведен анализ непрерывности алгебраических операций в топологии Гельфанда, порожденной алгебрами аналитических функций на комплексном банаховом пространстве.</w:t>
      </w:r>
    </w:p>
    <w:p w:rsidR="00D96D78" w:rsidRPr="00E24F99" w:rsidRDefault="00D96D78" w:rsidP="00E24F99">
      <w:pPr>
        <w:pStyle w:val="indent"/>
        <w:spacing w:after="0" w:line="360" w:lineRule="auto"/>
        <w:ind w:firstLine="709"/>
        <w:jc w:val="both"/>
        <w:rPr>
          <w:rFonts w:ascii="Times New Roman" w:hAnsi="Times New Roman" w:cs="Times New Roman"/>
        </w:rPr>
      </w:pPr>
      <w:r w:rsidRPr="00E24F99">
        <w:rPr>
          <w:rFonts w:ascii="Times New Roman" w:hAnsi="Times New Roman" w:cs="Times New Roman"/>
        </w:rPr>
        <w:t>Результаты диссертационного исследования имеют теоретический характер и могут быть использованы в исследованиях функционального анализа, алгебры, топологии и т. д.</w:t>
      </w:r>
    </w:p>
    <w:p w:rsidR="002C2D94" w:rsidRPr="00E24F99" w:rsidRDefault="00204E75" w:rsidP="00E24F99">
      <w:pPr>
        <w:pStyle w:val="indent"/>
        <w:spacing w:after="0" w:line="360" w:lineRule="auto"/>
        <w:ind w:firstLine="709"/>
        <w:jc w:val="both"/>
        <w:rPr>
          <w:rFonts w:ascii="Times New Roman" w:hAnsi="Times New Roman" w:cs="Times New Roman"/>
          <w:lang w:val="uk-UA"/>
        </w:rPr>
      </w:pPr>
      <w:r w:rsidRPr="00E24F99">
        <w:rPr>
          <w:rFonts w:ascii="Times New Roman" w:hAnsi="Times New Roman" w:cs="Times New Roman"/>
          <w:b/>
          <w:lang w:val="uk-UA"/>
        </w:rPr>
        <w:t xml:space="preserve">Ключевые слова: </w:t>
      </w:r>
      <w:r w:rsidRPr="00E24F99">
        <w:rPr>
          <w:rFonts w:ascii="Times New Roman" w:hAnsi="Times New Roman" w:cs="Times New Roman"/>
          <w:lang w:val="uk-UA"/>
        </w:rPr>
        <w:t>алгебры аналитических функций</w:t>
      </w:r>
      <w:r w:rsidR="00541BF0" w:rsidRPr="00E24F99">
        <w:rPr>
          <w:rFonts w:ascii="Times New Roman" w:hAnsi="Times New Roman" w:cs="Times New Roman"/>
          <w:lang w:val="uk-UA"/>
        </w:rPr>
        <w:t>, блочно</w:t>
      </w:r>
      <w:r w:rsidR="00B72A7A" w:rsidRPr="00E24F99">
        <w:rPr>
          <w:rFonts w:ascii="Times New Roman" w:hAnsi="Times New Roman" w:cs="Times New Roman"/>
          <w:lang w:val="uk-UA"/>
        </w:rPr>
        <w:t>-диагональные аналитические функции</w:t>
      </w:r>
      <w:r w:rsidRPr="00E24F99">
        <w:rPr>
          <w:rFonts w:ascii="Times New Roman" w:hAnsi="Times New Roman" w:cs="Times New Roman"/>
          <w:lang w:val="uk-UA"/>
        </w:rPr>
        <w:t xml:space="preserve">, полиномиальное отображение, </w:t>
      </w:r>
      <w:r w:rsidR="00B53088" w:rsidRPr="00E24F99">
        <w:rPr>
          <w:rFonts w:ascii="Times New Roman" w:hAnsi="Times New Roman" w:cs="Times New Roman"/>
          <w:lang w:val="uk-UA"/>
        </w:rPr>
        <w:t>проективная тензорная степень банахового пространства</w:t>
      </w:r>
      <w:r w:rsidRPr="00E24F99">
        <w:rPr>
          <w:rFonts w:ascii="Times New Roman" w:hAnsi="Times New Roman" w:cs="Times New Roman"/>
          <w:lang w:val="uk-UA"/>
        </w:rPr>
        <w:t>, регулярность</w:t>
      </w:r>
      <w:r w:rsidR="00B72A7A" w:rsidRPr="00E24F99">
        <w:rPr>
          <w:rFonts w:ascii="Times New Roman" w:hAnsi="Times New Roman" w:cs="Times New Roman"/>
          <w:lang w:val="uk-UA"/>
        </w:rPr>
        <w:t xml:space="preserve"> по Аренсу, продолжение Аренса</w:t>
      </w:r>
      <w:r w:rsidRPr="00E24F99">
        <w:rPr>
          <w:rFonts w:ascii="Times New Roman" w:hAnsi="Times New Roman" w:cs="Times New Roman"/>
          <w:lang w:val="uk-UA"/>
        </w:rPr>
        <w:t>, продолжение Арона-Бернера.</w:t>
      </w:r>
    </w:p>
    <w:p w:rsidR="002C2D94" w:rsidRPr="00E24F99" w:rsidRDefault="00204E75" w:rsidP="00E24F99">
      <w:pPr>
        <w:pStyle w:val="noindent"/>
        <w:spacing w:after="0" w:line="360" w:lineRule="auto"/>
        <w:jc w:val="center"/>
        <w:outlineLvl w:val="0"/>
        <w:rPr>
          <w:rFonts w:ascii="Times New Roman" w:hAnsi="Times New Roman" w:cs="Times New Roman"/>
          <w:lang w:val="uk-UA"/>
        </w:rPr>
      </w:pPr>
      <w:r w:rsidRPr="00E24F99">
        <w:rPr>
          <w:rFonts w:ascii="Times New Roman" w:hAnsi="Times New Roman" w:cs="Times New Roman"/>
          <w:b/>
          <w:bCs/>
          <w:lang w:val="uk-UA"/>
        </w:rPr>
        <w:t>ABSTRA</w:t>
      </w:r>
      <w:r w:rsidRPr="00E24F99">
        <w:rPr>
          <w:rStyle w:val="a9"/>
          <w:rFonts w:ascii="Times New Roman" w:hAnsi="Times New Roman" w:cs="Times New Roman"/>
          <w:b/>
          <w:bCs/>
          <w:sz w:val="24"/>
          <w:szCs w:val="24"/>
          <w:lang w:val="uk-UA"/>
        </w:rPr>
        <w:t>CT</w:t>
      </w:r>
    </w:p>
    <w:p w:rsidR="002C2D94" w:rsidRPr="00E24F99" w:rsidRDefault="00204E75" w:rsidP="00E24F99">
      <w:pPr>
        <w:pStyle w:val="noindent"/>
        <w:spacing w:after="0" w:line="360" w:lineRule="auto"/>
        <w:ind w:firstLine="709"/>
        <w:jc w:val="both"/>
        <w:rPr>
          <w:rFonts w:ascii="Times New Roman" w:hAnsi="Times New Roman" w:cs="Times New Roman"/>
          <w:lang w:val="en-US"/>
        </w:rPr>
      </w:pPr>
      <w:r w:rsidRPr="00E24F99">
        <w:rPr>
          <w:rFonts w:ascii="Times New Roman" w:hAnsi="Times New Roman" w:cs="Times New Roman"/>
          <w:b/>
          <w:lang w:val="en-US"/>
        </w:rPr>
        <w:t xml:space="preserve">Taras O. G. </w:t>
      </w:r>
      <w:r w:rsidR="00450AD9" w:rsidRPr="00E24F99">
        <w:rPr>
          <w:rFonts w:ascii="Times New Roman" w:hAnsi="Times New Roman" w:cs="Times New Roman"/>
          <w:i/>
          <w:lang w:val="en-US"/>
        </w:rPr>
        <w:t>Algebraic</w:t>
      </w:r>
      <w:r w:rsidRPr="00E24F99">
        <w:rPr>
          <w:rFonts w:ascii="Times New Roman" w:hAnsi="Times New Roman" w:cs="Times New Roman"/>
          <w:i/>
          <w:lang w:val="en-US"/>
        </w:rPr>
        <w:t xml:space="preserve"> and topological structures on spectra of analytic functions of Banach spaces</w:t>
      </w:r>
      <w:r w:rsidRPr="00E24F99">
        <w:rPr>
          <w:rFonts w:ascii="Times New Roman" w:hAnsi="Times New Roman" w:cs="Times New Roman"/>
          <w:lang w:val="en-US"/>
        </w:rPr>
        <w:t xml:space="preserve">. – </w:t>
      </w:r>
      <w:r w:rsidRPr="00E24F99">
        <w:rPr>
          <w:rFonts w:ascii="Times New Roman" w:hAnsi="Times New Roman" w:cs="Times New Roman"/>
          <w:color w:val="000000"/>
          <w:lang w:val="en-US"/>
        </w:rPr>
        <w:t>On the rights of manuscript</w:t>
      </w:r>
      <w:r w:rsidRPr="00E24F99">
        <w:rPr>
          <w:rFonts w:ascii="Times New Roman" w:hAnsi="Times New Roman" w:cs="Times New Roman"/>
          <w:lang w:val="en-US"/>
        </w:rPr>
        <w:t>.</w:t>
      </w:r>
    </w:p>
    <w:p w:rsidR="002C2D94" w:rsidRPr="00E24F99" w:rsidRDefault="00204E75" w:rsidP="00E24F99">
      <w:pPr>
        <w:pStyle w:val="indent"/>
        <w:spacing w:after="0" w:line="360" w:lineRule="auto"/>
        <w:ind w:firstLine="709"/>
        <w:jc w:val="both"/>
        <w:rPr>
          <w:rFonts w:ascii="Times New Roman" w:hAnsi="Times New Roman" w:cs="Times New Roman"/>
          <w:lang w:val="en-US"/>
        </w:rPr>
      </w:pPr>
      <w:r w:rsidRPr="00E24F99">
        <w:rPr>
          <w:rFonts w:ascii="Times New Roman" w:hAnsi="Times New Roman" w:cs="Times New Roman"/>
          <w:color w:val="000000"/>
          <w:lang w:val="en-US"/>
        </w:rPr>
        <w:t>The thesis for obtaining the Candidate of Physical and Mathematical Sciences degree on the specialty</w:t>
      </w:r>
      <w:r w:rsidRPr="00E24F99">
        <w:rPr>
          <w:rFonts w:ascii="Times New Roman" w:hAnsi="Times New Roman" w:cs="Times New Roman"/>
          <w:lang w:val="en-US"/>
        </w:rPr>
        <w:t>01.01.01 – mathematical analysis. – Vasyl Stefanyk Precarpathian National University, Ivano-Frankivsk, 2016.</w:t>
      </w:r>
    </w:p>
    <w:p w:rsidR="002C2D94" w:rsidRPr="00E24F99" w:rsidRDefault="00204E75" w:rsidP="00E24F99">
      <w:pPr>
        <w:pStyle w:val="indent"/>
        <w:spacing w:after="0" w:line="360" w:lineRule="auto"/>
        <w:ind w:firstLine="709"/>
        <w:jc w:val="both"/>
        <w:rPr>
          <w:rFonts w:ascii="Times New Roman" w:hAnsi="Times New Roman" w:cs="Times New Roman"/>
          <w:lang w:val="en-US"/>
        </w:rPr>
      </w:pPr>
      <w:r w:rsidRPr="00E24F99">
        <w:rPr>
          <w:rFonts w:ascii="Times New Roman" w:hAnsi="Times New Roman" w:cs="Times New Roman"/>
          <w:lang w:val="en-US"/>
        </w:rPr>
        <w:t xml:space="preserve">The thesis is devoted to </w:t>
      </w:r>
      <w:r w:rsidR="00D53E2F" w:rsidRPr="00E24F99">
        <w:rPr>
          <w:rFonts w:ascii="Times New Roman" w:hAnsi="Times New Roman" w:cs="Times New Roman"/>
          <w:lang w:val="en-US"/>
        </w:rPr>
        <w:t xml:space="preserve">algebras of analytic functions on Banach spaces </w:t>
      </w:r>
      <w:r w:rsidRPr="00E24F99">
        <w:rPr>
          <w:rFonts w:ascii="Times New Roman" w:hAnsi="Times New Roman" w:cs="Times New Roman"/>
          <w:lang w:val="en-US"/>
        </w:rPr>
        <w:t>investigation</w:t>
      </w:r>
      <w:r w:rsidR="00D53E2F" w:rsidRPr="00E24F99">
        <w:rPr>
          <w:rFonts w:ascii="Times New Roman" w:hAnsi="Times New Roman" w:cs="Times New Roman"/>
          <w:lang w:val="en-US"/>
        </w:rPr>
        <w:t>s</w:t>
      </w:r>
      <w:r w:rsidR="00004336" w:rsidRPr="00E24F99">
        <w:rPr>
          <w:rFonts w:ascii="Times New Roman" w:hAnsi="Times New Roman" w:cs="Times New Roman"/>
          <w:lang w:val="en-US"/>
        </w:rPr>
        <w:t xml:space="preserve">and analysis </w:t>
      </w:r>
      <w:r w:rsidR="00D53E2F" w:rsidRPr="00E24F99">
        <w:rPr>
          <w:rFonts w:ascii="Times New Roman" w:hAnsi="Times New Roman" w:cs="Times New Roman"/>
          <w:lang w:val="en-US"/>
        </w:rPr>
        <w:t xml:space="preserve">of </w:t>
      </w:r>
      <w:r w:rsidR="00004336" w:rsidRPr="00E24F99">
        <w:rPr>
          <w:rFonts w:ascii="Times New Roman" w:hAnsi="Times New Roman" w:cs="Times New Roman"/>
          <w:lang w:val="en-US"/>
        </w:rPr>
        <w:t>algebraic</w:t>
      </w:r>
      <w:r w:rsidRPr="00E24F99">
        <w:rPr>
          <w:rFonts w:ascii="Times New Roman" w:hAnsi="Times New Roman" w:cs="Times New Roman"/>
          <w:lang w:val="en-US"/>
        </w:rPr>
        <w:t xml:space="preserve"> and topological structures </w:t>
      </w:r>
      <w:r w:rsidR="00004336" w:rsidRPr="00E24F99">
        <w:rPr>
          <w:rFonts w:ascii="Times New Roman" w:hAnsi="Times New Roman" w:cs="Times New Roman"/>
          <w:lang w:val="en-US"/>
        </w:rPr>
        <w:t>on</w:t>
      </w:r>
      <w:r w:rsidRPr="00E24F99">
        <w:rPr>
          <w:rFonts w:ascii="Times New Roman" w:hAnsi="Times New Roman" w:cs="Times New Roman"/>
          <w:lang w:val="en-US"/>
        </w:rPr>
        <w:t xml:space="preserve"> their spectra. </w:t>
      </w:r>
      <w:r w:rsidR="00497BC5" w:rsidRPr="00E24F99">
        <w:rPr>
          <w:rFonts w:ascii="Times New Roman" w:hAnsi="Times New Roman" w:cs="Times New Roman"/>
          <w:lang w:val="en-US"/>
        </w:rPr>
        <w:t>S</w:t>
      </w:r>
      <w:r w:rsidR="00D53E2F" w:rsidRPr="00E24F99">
        <w:rPr>
          <w:rFonts w:ascii="Times New Roman" w:hAnsi="Times New Roman" w:cs="Times New Roman"/>
          <w:lang w:val="en-US"/>
        </w:rPr>
        <w:t>ome</w:t>
      </w:r>
      <w:r w:rsidR="00004336" w:rsidRPr="00E24F99">
        <w:rPr>
          <w:rFonts w:ascii="Times New Roman" w:hAnsi="Times New Roman" w:cs="Times New Roman"/>
          <w:lang w:val="en-US"/>
        </w:rPr>
        <w:t xml:space="preserve"> main properties of the</w:t>
      </w:r>
      <w:r w:rsidRPr="00E24F99">
        <w:rPr>
          <w:rFonts w:ascii="Times New Roman" w:hAnsi="Times New Roman" w:cs="Times New Roman"/>
          <w:lang w:val="en-US"/>
        </w:rPr>
        <w:t xml:space="preserve"> algebras</w:t>
      </w:r>
      <w:r w:rsidR="00C16843" w:rsidRPr="00E24F99">
        <w:rPr>
          <w:rFonts w:ascii="Times New Roman" w:hAnsi="Times New Roman" w:cs="Times New Roman"/>
          <w:lang w:val="en-US"/>
        </w:rPr>
        <w:t xml:space="preserve"> of</w:t>
      </w:r>
      <w:r w:rsidRPr="00E24F99">
        <w:rPr>
          <w:rFonts w:ascii="Times New Roman" w:hAnsi="Times New Roman" w:cs="Times New Roman"/>
          <w:lang w:val="en-US"/>
        </w:rPr>
        <w:t xml:space="preserve"> block-diagonal analytic functions on Banach spaces</w:t>
      </w:r>
      <w:r w:rsidR="00686CB7" w:rsidRPr="00E24F99">
        <w:rPr>
          <w:rFonts w:ascii="Times New Roman" w:hAnsi="Times New Roman" w:cs="Times New Roman"/>
          <w:lang w:val="en-US"/>
        </w:rPr>
        <w:t xml:space="preserve"> and their place in </w:t>
      </w:r>
      <w:r w:rsidR="00C16843" w:rsidRPr="00E24F99">
        <w:rPr>
          <w:rFonts w:ascii="Times New Roman" w:hAnsi="Times New Roman" w:cs="Times New Roman"/>
          <w:lang w:val="en-US"/>
        </w:rPr>
        <w:t xml:space="preserve">the </w:t>
      </w:r>
      <w:r w:rsidR="00686CB7" w:rsidRPr="00E24F99">
        <w:rPr>
          <w:rFonts w:ascii="Times New Roman" w:hAnsi="Times New Roman" w:cs="Times New Roman"/>
          <w:lang w:val="en-US"/>
        </w:rPr>
        <w:t xml:space="preserve">general theory </w:t>
      </w:r>
      <w:r w:rsidR="00D53E2F" w:rsidRPr="00E24F99">
        <w:rPr>
          <w:rFonts w:ascii="Times New Roman" w:hAnsi="Times New Roman" w:cs="Times New Roman"/>
          <w:lang w:val="en-US"/>
        </w:rPr>
        <w:t>were described</w:t>
      </w:r>
      <w:r w:rsidR="00686CB7" w:rsidRPr="00E24F99">
        <w:rPr>
          <w:rFonts w:ascii="Times New Roman" w:hAnsi="Times New Roman" w:cs="Times New Roman"/>
          <w:lang w:val="en-US"/>
        </w:rPr>
        <w:t xml:space="preserve"> by establishing connectedness between algebras </w:t>
      </w:r>
      <w:r w:rsidR="00C16843" w:rsidRPr="00E24F99">
        <w:rPr>
          <w:rFonts w:ascii="Times New Roman" w:hAnsi="Times New Roman" w:cs="Times New Roman"/>
          <w:lang w:val="en-US"/>
        </w:rPr>
        <w:t xml:space="preserve">of </w:t>
      </w:r>
      <w:r w:rsidR="00686CB7" w:rsidRPr="00E24F99">
        <w:rPr>
          <w:rFonts w:ascii="Times New Roman" w:hAnsi="Times New Roman" w:cs="Times New Roman"/>
          <w:lang w:val="en-US"/>
        </w:rPr>
        <w:t xml:space="preserve">block-diagonal analytic functions and algebras </w:t>
      </w:r>
      <w:r w:rsidR="00C16843" w:rsidRPr="00E24F99">
        <w:rPr>
          <w:rFonts w:ascii="Times New Roman" w:hAnsi="Times New Roman" w:cs="Times New Roman"/>
          <w:lang w:val="en-US"/>
        </w:rPr>
        <w:t xml:space="preserve">of </w:t>
      </w:r>
      <w:r w:rsidR="00686CB7" w:rsidRPr="00E24F99">
        <w:rPr>
          <w:rFonts w:ascii="Times New Roman" w:hAnsi="Times New Roman" w:cs="Times New Roman"/>
          <w:lang w:val="en-US"/>
        </w:rPr>
        <w:t>analytic functions</w:t>
      </w:r>
      <w:r w:rsidR="00C16843" w:rsidRPr="00E24F99">
        <w:rPr>
          <w:rFonts w:ascii="Times New Roman" w:hAnsi="Times New Roman" w:cs="Times New Roman"/>
          <w:lang w:val="en-US"/>
        </w:rPr>
        <w:t xml:space="preserve">of </w:t>
      </w:r>
      <w:r w:rsidR="00CD5C4C" w:rsidRPr="00E24F99">
        <w:rPr>
          <w:rFonts w:ascii="Times New Roman" w:hAnsi="Times New Roman" w:cs="Times New Roman"/>
          <w:lang w:val="en-US"/>
        </w:rPr>
        <w:t>bounded type. For certain partial cases of algebras</w:t>
      </w:r>
      <w:r w:rsidR="00C16843" w:rsidRPr="00E24F99">
        <w:rPr>
          <w:rFonts w:ascii="Times New Roman" w:hAnsi="Times New Roman" w:cs="Times New Roman"/>
          <w:lang w:val="en-US"/>
        </w:rPr>
        <w:t xml:space="preserve"> of</w:t>
      </w:r>
      <w:r w:rsidR="00CD5C4C" w:rsidRPr="00E24F99">
        <w:rPr>
          <w:rFonts w:ascii="Times New Roman" w:hAnsi="Times New Roman" w:cs="Times New Roman"/>
          <w:lang w:val="en-US"/>
        </w:rPr>
        <w:t xml:space="preserve"> block-diagonal analytic </w:t>
      </w:r>
      <w:r w:rsidR="00CD5C4C" w:rsidRPr="00E24F99">
        <w:rPr>
          <w:rFonts w:ascii="Times New Roman" w:hAnsi="Times New Roman" w:cs="Times New Roman"/>
          <w:lang w:val="en-US"/>
        </w:rPr>
        <w:lastRenderedPageBreak/>
        <w:t xml:space="preserve">functions on Banach spaces </w:t>
      </w:r>
      <m:oMath>
        <m:sSub>
          <m:sSubPr>
            <m:ctrlPr>
              <w:rPr>
                <w:rFonts w:ascii="Cambria Math" w:hAnsi="Cambria Math" w:cs="Times New Roman"/>
                <w:lang w:val="en-US"/>
              </w:rPr>
            </m:ctrlPr>
          </m:sSubPr>
          <m:e>
            <m:r>
              <m:rPr>
                <m:scr m:val="script"/>
              </m:rPr>
              <w:rPr>
                <w:rFonts w:ascii="Cambria Math" w:hAnsi="Cambria Math" w:cs="Times New Roman"/>
                <w:lang w:val="en-US"/>
              </w:rPr>
              <m:t>l</m:t>
            </m:r>
          </m:e>
          <m:sub>
            <m:r>
              <m:rPr>
                <m:sty m:val="p"/>
              </m:rPr>
              <w:rPr>
                <w:rFonts w:ascii="Cambria Math" w:hAnsi="Cambria Math" w:cs="Times New Roman"/>
                <w:lang w:val="en-US"/>
              </w:rPr>
              <m:t>1</m:t>
            </m:r>
          </m:sub>
        </m:sSub>
        <m:r>
          <w:rPr>
            <w:rFonts w:ascii="Cambria Math" w:hAnsi="Cambria Math" w:cs="Times New Roman"/>
            <w:lang w:val="en-US"/>
          </w:rPr>
          <m:t xml:space="preserve">, </m:t>
        </m:r>
        <m:sSub>
          <m:sSubPr>
            <m:ctrlPr>
              <w:rPr>
                <w:rFonts w:ascii="Cambria Math" w:hAnsi="Cambria Math" w:cs="Times New Roman"/>
                <w:lang w:val="en-US"/>
              </w:rPr>
            </m:ctrlPr>
          </m:sSubPr>
          <m:e>
            <m:r>
              <m:rPr>
                <m:scr m:val="script"/>
              </m:rPr>
              <w:rPr>
                <w:rFonts w:ascii="Cambria Math" w:hAnsi="Cambria Math" w:cs="Times New Roman"/>
                <w:lang w:val="en-US"/>
              </w:rPr>
              <m:t>l</m:t>
            </m:r>
          </m:e>
          <m:sub>
            <m:r>
              <w:rPr>
                <w:rFonts w:ascii="Cambria Math" w:hAnsi="Cambria Math" w:cs="Times New Roman"/>
                <w:lang w:val="en-US"/>
              </w:rPr>
              <m:t>2</m:t>
            </m:r>
          </m:sub>
        </m:sSub>
      </m:oMath>
      <w:r w:rsidR="00CD5C4C" w:rsidRPr="00E24F99">
        <w:rPr>
          <w:rFonts w:ascii="Times New Roman" w:hAnsi="Times New Roman" w:cs="Times New Roman"/>
          <w:lang w:val="en-US"/>
        </w:rPr>
        <w:t xml:space="preserve"> it were </w:t>
      </w:r>
      <w:r w:rsidR="00497BC5" w:rsidRPr="00E24F99">
        <w:rPr>
          <w:rFonts w:ascii="Times New Roman" w:hAnsi="Times New Roman" w:cs="Times New Roman"/>
          <w:lang w:val="en-US"/>
        </w:rPr>
        <w:t>described</w:t>
      </w:r>
      <w:r w:rsidR="00CD5C4C" w:rsidRPr="00E24F99">
        <w:rPr>
          <w:rFonts w:ascii="Times New Roman" w:hAnsi="Times New Roman" w:cs="Times New Roman"/>
          <w:lang w:val="en-US"/>
        </w:rPr>
        <w:t xml:space="preserve"> their</w:t>
      </w:r>
      <w:r w:rsidR="00686CB7" w:rsidRPr="00E24F99">
        <w:rPr>
          <w:rFonts w:ascii="Times New Roman" w:hAnsi="Times New Roman" w:cs="Times New Roman"/>
          <w:lang w:val="en-US"/>
        </w:rPr>
        <w:t xml:space="preserve"> spectra</w:t>
      </w:r>
      <w:r w:rsidR="00CD5C4C" w:rsidRPr="00E24F99">
        <w:rPr>
          <w:rFonts w:ascii="Times New Roman" w:hAnsi="Times New Roman" w:cs="Times New Roman"/>
          <w:lang w:val="en-US"/>
        </w:rPr>
        <w:t>,</w:t>
      </w:r>
      <w:r w:rsidR="00C16843" w:rsidRPr="00E24F99">
        <w:rPr>
          <w:rFonts w:ascii="Times New Roman" w:hAnsi="Times New Roman" w:cs="Times New Roman"/>
          <w:lang w:val="en-US"/>
        </w:rPr>
        <w:t>some</w:t>
      </w:r>
      <w:r w:rsidRPr="00E24F99">
        <w:rPr>
          <w:rFonts w:ascii="Times New Roman" w:hAnsi="Times New Roman" w:cs="Times New Roman"/>
          <w:lang w:val="en-US"/>
        </w:rPr>
        <w:t>homomorphism</w:t>
      </w:r>
      <w:r w:rsidR="00402D36" w:rsidRPr="00E24F99">
        <w:rPr>
          <w:rFonts w:ascii="Times New Roman" w:hAnsi="Times New Roman" w:cs="Times New Roman"/>
          <w:lang w:val="en-US"/>
        </w:rPr>
        <w:t>s</w:t>
      </w:r>
      <w:r w:rsidR="00686CB7" w:rsidRPr="00E24F99">
        <w:rPr>
          <w:rFonts w:ascii="Times New Roman" w:hAnsi="Times New Roman" w:cs="Times New Roman"/>
          <w:lang w:val="en-US"/>
        </w:rPr>
        <w:t>on</w:t>
      </w:r>
      <w:r w:rsidR="00402D36" w:rsidRPr="00E24F99">
        <w:rPr>
          <w:rFonts w:ascii="Times New Roman" w:hAnsi="Times New Roman" w:cs="Times New Roman"/>
          <w:lang w:val="en-US"/>
        </w:rPr>
        <w:t xml:space="preserve"> algebra</w:t>
      </w:r>
      <w:r w:rsidR="00C16843" w:rsidRPr="00E24F99">
        <w:rPr>
          <w:rFonts w:ascii="Times New Roman" w:hAnsi="Times New Roman" w:cs="Times New Roman"/>
          <w:lang w:val="en-US"/>
        </w:rPr>
        <w:t xml:space="preserve">sof </w:t>
      </w:r>
      <w:r w:rsidR="00402D36" w:rsidRPr="00E24F99">
        <w:rPr>
          <w:rFonts w:ascii="Times New Roman" w:hAnsi="Times New Roman" w:cs="Times New Roman"/>
          <w:lang w:val="en-US"/>
        </w:rPr>
        <w:t>block-diagonal analytic functions on Banach spaces</w:t>
      </w:r>
      <w:r w:rsidR="00686CB7" w:rsidRPr="00E24F99">
        <w:rPr>
          <w:rFonts w:ascii="Times New Roman" w:hAnsi="Times New Roman" w:cs="Times New Roman"/>
          <w:lang w:val="en-US"/>
        </w:rPr>
        <w:t xml:space="preserve"> were </w:t>
      </w:r>
      <w:r w:rsidR="00CD5C4C" w:rsidRPr="00E24F99">
        <w:rPr>
          <w:rFonts w:ascii="Times New Roman" w:hAnsi="Times New Roman" w:cs="Times New Roman"/>
          <w:lang w:val="en-US"/>
        </w:rPr>
        <w:t>investigated</w:t>
      </w:r>
      <w:r w:rsidRPr="00E24F99">
        <w:rPr>
          <w:rFonts w:ascii="Times New Roman" w:hAnsi="Times New Roman" w:cs="Times New Roman"/>
          <w:lang w:val="en-US"/>
        </w:rPr>
        <w:t>.</w:t>
      </w:r>
    </w:p>
    <w:p w:rsidR="00EE4001" w:rsidRPr="00E24F99" w:rsidRDefault="00C11C2D" w:rsidP="00E24F99">
      <w:pPr>
        <w:pStyle w:val="indent"/>
        <w:spacing w:after="0" w:line="360" w:lineRule="auto"/>
        <w:ind w:firstLine="709"/>
        <w:jc w:val="both"/>
        <w:rPr>
          <w:rFonts w:ascii="Times New Roman" w:hAnsi="Times New Roman" w:cs="Times New Roman"/>
          <w:lang w:val="en-US"/>
        </w:rPr>
      </w:pPr>
      <w:r w:rsidRPr="00E24F99">
        <w:rPr>
          <w:rFonts w:ascii="Times New Roman" w:hAnsi="Times New Roman" w:cs="Times New Roman"/>
          <w:lang w:val="en-US"/>
        </w:rPr>
        <w:t xml:space="preserve">The </w:t>
      </w:r>
      <w:r w:rsidR="00851FA2" w:rsidRPr="00E24F99">
        <w:rPr>
          <w:rFonts w:ascii="Times New Roman" w:hAnsi="Times New Roman" w:cs="Times New Roman"/>
          <w:lang w:val="en-US"/>
        </w:rPr>
        <w:t>“</w:t>
      </w:r>
      <w:r w:rsidRPr="00E24F99">
        <w:rPr>
          <w:rFonts w:ascii="Times New Roman" w:hAnsi="Times New Roman" w:cs="Times New Roman"/>
          <w:lang w:val="en-US"/>
        </w:rPr>
        <w:t>multiplicative</w:t>
      </w:r>
      <w:r w:rsidR="00851FA2" w:rsidRPr="00E24F99">
        <w:rPr>
          <w:rFonts w:ascii="Times New Roman" w:hAnsi="Times New Roman" w:cs="Times New Roman"/>
          <w:lang w:val="en-US"/>
        </w:rPr>
        <w:t>”</w:t>
      </w:r>
      <w:r w:rsidRPr="00E24F99">
        <w:rPr>
          <w:rFonts w:ascii="Times New Roman" w:hAnsi="Times New Roman" w:cs="Times New Roman"/>
          <w:lang w:val="en-US"/>
        </w:rPr>
        <w:t xml:space="preserve"> convolution was </w:t>
      </w:r>
      <w:r w:rsidR="00C16843" w:rsidRPr="00E24F99">
        <w:rPr>
          <w:rFonts w:ascii="Times New Roman" w:hAnsi="Times New Roman" w:cs="Times New Roman"/>
          <w:lang w:val="en-US"/>
        </w:rPr>
        <w:t>constructed</w:t>
      </w:r>
      <w:r w:rsidR="00851FA2" w:rsidRPr="00E24F99">
        <w:rPr>
          <w:rFonts w:ascii="Times New Roman" w:hAnsi="Times New Roman" w:cs="Times New Roman"/>
          <w:lang w:val="en-US"/>
        </w:rPr>
        <w:t xml:space="preserve"> on the space of all continuous linear functionals </w:t>
      </w:r>
      <w:r w:rsidR="00AC44CB" w:rsidRPr="00E24F99">
        <w:rPr>
          <w:rFonts w:ascii="Times New Roman" w:hAnsi="Times New Roman" w:cs="Times New Roman"/>
          <w:lang w:val="en-US"/>
        </w:rPr>
        <w:t>on</w:t>
      </w:r>
      <w:r w:rsidR="00851FA2" w:rsidRPr="00E24F99">
        <w:rPr>
          <w:rFonts w:ascii="Times New Roman" w:hAnsi="Times New Roman" w:cs="Times New Roman"/>
          <w:lang w:val="en-US"/>
        </w:rPr>
        <w:t xml:space="preserve"> algebra</w:t>
      </w:r>
      <w:r w:rsidR="00C16843" w:rsidRPr="00E24F99">
        <w:rPr>
          <w:rFonts w:ascii="Times New Roman" w:hAnsi="Times New Roman" w:cs="Times New Roman"/>
          <w:lang w:val="en-US"/>
        </w:rPr>
        <w:t xml:space="preserve"> of</w:t>
      </w:r>
      <w:r w:rsidR="00851FA2" w:rsidRPr="00E24F99">
        <w:rPr>
          <w:rFonts w:ascii="Times New Roman" w:hAnsi="Times New Roman" w:cs="Times New Roman"/>
          <w:lang w:val="en-US"/>
        </w:rPr>
        <w:t xml:space="preserve"> analytic functions</w:t>
      </w:r>
      <w:r w:rsidR="00C16843" w:rsidRPr="00E24F99">
        <w:rPr>
          <w:rFonts w:ascii="Times New Roman" w:hAnsi="Times New Roman" w:cs="Times New Roman"/>
          <w:lang w:val="en-US"/>
        </w:rPr>
        <w:t xml:space="preserve"> of</w:t>
      </w:r>
      <w:r w:rsidR="00851FA2" w:rsidRPr="00E24F99">
        <w:rPr>
          <w:rFonts w:ascii="Times New Roman" w:hAnsi="Times New Roman" w:cs="Times New Roman"/>
          <w:lang w:val="en-US"/>
        </w:rPr>
        <w:t xml:space="preserve"> bounded type </w:t>
      </w:r>
      <w:r w:rsidR="00C16843" w:rsidRPr="00E24F99">
        <w:rPr>
          <w:rFonts w:ascii="Times New Roman" w:hAnsi="Times New Roman" w:cs="Times New Roman"/>
          <w:lang w:val="en-US"/>
        </w:rPr>
        <w:t>which actually is a</w:t>
      </w:r>
      <w:r w:rsidRPr="00E24F99">
        <w:rPr>
          <w:rFonts w:ascii="Times New Roman" w:hAnsi="Times New Roman" w:cs="Times New Roman"/>
          <w:lang w:val="en-US"/>
        </w:rPr>
        <w:t xml:space="preserve"> generalization of Arens extension</w:t>
      </w:r>
      <w:r w:rsidR="00204E75" w:rsidRPr="00E24F99">
        <w:rPr>
          <w:rFonts w:ascii="Times New Roman" w:hAnsi="Times New Roman" w:cs="Times New Roman"/>
          <w:lang w:val="en-US"/>
        </w:rPr>
        <w:t xml:space="preserve"> of the operation of multiplying in Banach algebra </w:t>
      </w:r>
      <m:oMath>
        <m:r>
          <w:rPr>
            <w:rFonts w:ascii="Cambria Math" w:hAnsi="Cambria Math" w:cs="Times New Roman"/>
            <w:lang w:val="en-US"/>
          </w:rPr>
          <m:t>A</m:t>
        </m:r>
      </m:oMath>
      <w:r w:rsidR="00AC44CB" w:rsidRPr="00E24F99">
        <w:rPr>
          <w:rFonts w:ascii="Times New Roman" w:hAnsi="Times New Roman" w:cs="Times New Roman"/>
          <w:lang w:val="en-US"/>
        </w:rPr>
        <w:t>to it’s</w:t>
      </w:r>
      <w:r w:rsidR="00851FA2" w:rsidRPr="00E24F99">
        <w:rPr>
          <w:rFonts w:ascii="Times New Roman" w:hAnsi="Times New Roman" w:cs="Times New Roman"/>
          <w:lang w:val="en-US"/>
        </w:rPr>
        <w:t xml:space="preserve"> bidual space </w:t>
      </w:r>
      <m:oMath>
        <m:sSup>
          <m:sSupPr>
            <m:ctrlPr>
              <w:rPr>
                <w:rFonts w:ascii="Cambria Math" w:hAnsi="Cambria Math" w:cs="Times New Roman"/>
                <w:i/>
                <w:lang w:val="en-US"/>
              </w:rPr>
            </m:ctrlPr>
          </m:sSupPr>
          <m:e>
            <m:r>
              <w:rPr>
                <w:rFonts w:ascii="Cambria Math" w:hAnsi="Cambria Math" w:cs="Times New Roman"/>
                <w:lang w:val="en-US"/>
              </w:rPr>
              <m:t>A</m:t>
            </m:r>
          </m:e>
          <m:sup>
            <m:r>
              <w:rPr>
                <w:rFonts w:ascii="Cambria Math" w:hAnsi="Cambria Math" w:cs="Times New Roman"/>
                <w:lang w:val="en-US"/>
              </w:rPr>
              <m:t>**</m:t>
            </m:r>
          </m:sup>
        </m:sSup>
      </m:oMath>
      <w:r w:rsidR="00851FA2" w:rsidRPr="00E24F99">
        <w:rPr>
          <w:rFonts w:ascii="Times New Roman" w:hAnsi="Times New Roman" w:cs="Times New Roman"/>
          <w:i/>
          <w:lang w:val="en-US"/>
        </w:rPr>
        <w:t xml:space="preserve">. </w:t>
      </w:r>
      <w:r w:rsidR="00EE4001" w:rsidRPr="00E24F99">
        <w:rPr>
          <w:rFonts w:ascii="Times New Roman" w:hAnsi="Times New Roman" w:cs="Times New Roman"/>
          <w:lang w:val="en-US"/>
        </w:rPr>
        <w:t>Some</w:t>
      </w:r>
      <w:r w:rsidR="00204E75" w:rsidRPr="00E24F99">
        <w:rPr>
          <w:rFonts w:ascii="Times New Roman" w:hAnsi="Times New Roman" w:cs="Times New Roman"/>
          <w:lang w:val="en-US"/>
        </w:rPr>
        <w:t xml:space="preserve"> main properties and </w:t>
      </w:r>
      <w:r w:rsidR="00EE4001" w:rsidRPr="00E24F99">
        <w:rPr>
          <w:rFonts w:ascii="Times New Roman" w:hAnsi="Times New Roman" w:cs="Times New Roman"/>
          <w:lang w:val="en-US"/>
        </w:rPr>
        <w:t>continuity of this convolution were proved. The</w:t>
      </w:r>
      <w:r w:rsidR="00204E75" w:rsidRPr="00E24F99">
        <w:rPr>
          <w:rFonts w:ascii="Times New Roman" w:hAnsi="Times New Roman" w:cs="Times New Roman"/>
          <w:lang w:val="en-US"/>
        </w:rPr>
        <w:t xml:space="preserve"> general convolution rule</w:t>
      </w:r>
      <w:r w:rsidR="00EE4001" w:rsidRPr="00E24F99">
        <w:rPr>
          <w:rFonts w:ascii="Times New Roman" w:hAnsi="Times New Roman" w:cs="Times New Roman"/>
          <w:lang w:val="en-US"/>
        </w:rPr>
        <w:t>s</w:t>
      </w:r>
      <w:r w:rsidR="00204E75" w:rsidRPr="00E24F99">
        <w:rPr>
          <w:rFonts w:ascii="Times New Roman" w:hAnsi="Times New Roman" w:cs="Times New Roman"/>
          <w:lang w:val="en-US"/>
        </w:rPr>
        <w:t xml:space="preserve"> for </w:t>
      </w:r>
      <w:r w:rsidR="00EE4001" w:rsidRPr="00E24F99">
        <w:rPr>
          <w:rFonts w:ascii="Times New Roman" w:hAnsi="Times New Roman" w:cs="Times New Roman"/>
          <w:lang w:val="en-US"/>
        </w:rPr>
        <w:t>fixed</w:t>
      </w:r>
      <w:r w:rsidR="00204E75" w:rsidRPr="00E24F99">
        <w:rPr>
          <w:rFonts w:ascii="Times New Roman" w:hAnsi="Times New Roman" w:cs="Times New Roman"/>
          <w:lang w:val="en-US"/>
        </w:rPr>
        <w:t xml:space="preserve"> two characters with different representation </w:t>
      </w:r>
      <w:r w:rsidR="00AC44CB" w:rsidRPr="00E24F99">
        <w:rPr>
          <w:rFonts w:ascii="Times New Roman" w:hAnsi="Times New Roman" w:cs="Times New Roman"/>
          <w:lang w:val="en-US"/>
        </w:rPr>
        <w:t>which belongs to</w:t>
      </w:r>
      <w:r w:rsidR="00204E75" w:rsidRPr="00E24F99">
        <w:rPr>
          <w:rFonts w:ascii="Times New Roman" w:hAnsi="Times New Roman" w:cs="Times New Roman"/>
          <w:lang w:val="en-US"/>
        </w:rPr>
        <w:t xml:space="preserve"> spectrum</w:t>
      </w:r>
      <w:r w:rsidR="00EE4001" w:rsidRPr="00E24F99">
        <w:rPr>
          <w:rFonts w:ascii="Times New Roman" w:hAnsi="Times New Roman" w:cs="Times New Roman"/>
          <w:lang w:val="en-US"/>
        </w:rPr>
        <w:t xml:space="preserve"> of algebraanalytic function </w:t>
      </w:r>
      <w:r w:rsidR="00C16843" w:rsidRPr="00E24F99">
        <w:rPr>
          <w:rFonts w:ascii="Times New Roman" w:hAnsi="Times New Roman" w:cs="Times New Roman"/>
          <w:lang w:val="en-US"/>
        </w:rPr>
        <w:t xml:space="preserve">of </w:t>
      </w:r>
      <w:r w:rsidR="00EE4001" w:rsidRPr="00E24F99">
        <w:rPr>
          <w:rFonts w:ascii="Times New Roman" w:hAnsi="Times New Roman" w:cs="Times New Roman"/>
          <w:lang w:val="en-US"/>
        </w:rPr>
        <w:t>bounded type were established</w:t>
      </w:r>
      <w:r w:rsidR="00204E75" w:rsidRPr="00E24F99">
        <w:rPr>
          <w:rFonts w:ascii="Times New Roman" w:hAnsi="Times New Roman" w:cs="Times New Roman"/>
          <w:lang w:val="en-US"/>
        </w:rPr>
        <w:t xml:space="preserve">. </w:t>
      </w:r>
      <w:r w:rsidR="00C16843" w:rsidRPr="00E24F99">
        <w:rPr>
          <w:rFonts w:ascii="Times New Roman" w:hAnsi="Times New Roman" w:cs="Times New Roman"/>
          <w:lang w:val="en-US"/>
        </w:rPr>
        <w:t xml:space="preserve">In the </w:t>
      </w:r>
      <w:r w:rsidR="00EE4001" w:rsidRPr="00E24F99">
        <w:rPr>
          <w:rFonts w:ascii="Times New Roman" w:hAnsi="Times New Roman" w:cs="Times New Roman"/>
          <w:lang w:val="en-US"/>
        </w:rPr>
        <w:t>general case it was showed that for “additive” and “</w:t>
      </w:r>
      <w:r w:rsidR="00CD5C4C" w:rsidRPr="00E24F99">
        <w:rPr>
          <w:rFonts w:ascii="Times New Roman" w:hAnsi="Times New Roman" w:cs="Times New Roman"/>
          <w:lang w:val="en-US"/>
        </w:rPr>
        <w:t>multiplicative</w:t>
      </w:r>
      <w:r w:rsidR="00EE4001" w:rsidRPr="00E24F99">
        <w:rPr>
          <w:rFonts w:ascii="Times New Roman" w:hAnsi="Times New Roman" w:cs="Times New Roman"/>
          <w:lang w:val="en-US"/>
        </w:rPr>
        <w:t>” convolutions the distributive rule does</w:t>
      </w:r>
      <w:r w:rsidR="00C16843" w:rsidRPr="00E24F99">
        <w:rPr>
          <w:rFonts w:ascii="Times New Roman" w:hAnsi="Times New Roman" w:cs="Times New Roman"/>
          <w:lang w:val="en-US"/>
        </w:rPr>
        <w:t xml:space="preserve"> no</w:t>
      </w:r>
      <w:r w:rsidR="00EE4001" w:rsidRPr="00E24F99">
        <w:rPr>
          <w:rFonts w:ascii="Times New Roman" w:hAnsi="Times New Roman" w:cs="Times New Roman"/>
          <w:lang w:val="en-US"/>
        </w:rPr>
        <w:t xml:space="preserve">t hold. </w:t>
      </w:r>
      <w:r w:rsidR="00101E3F" w:rsidRPr="00E24F99">
        <w:rPr>
          <w:rFonts w:ascii="Times New Roman" w:hAnsi="Times New Roman" w:cs="Times New Roman"/>
          <w:lang w:val="en-US"/>
        </w:rPr>
        <w:t xml:space="preserve">It was </w:t>
      </w:r>
      <w:r w:rsidR="00CD5C4C" w:rsidRPr="00E24F99">
        <w:rPr>
          <w:rFonts w:ascii="Times New Roman" w:hAnsi="Times New Roman" w:cs="Times New Roman"/>
          <w:lang w:val="en-US"/>
        </w:rPr>
        <w:t>proved</w:t>
      </w:r>
      <w:r w:rsidR="00101E3F" w:rsidRPr="00E24F99">
        <w:rPr>
          <w:rFonts w:ascii="Times New Roman" w:hAnsi="Times New Roman" w:cs="Times New Roman"/>
          <w:lang w:val="en-US"/>
        </w:rPr>
        <w:t xml:space="preserve"> that t</w:t>
      </w:r>
      <w:r w:rsidR="00EE4001" w:rsidRPr="00E24F99">
        <w:rPr>
          <w:rFonts w:ascii="Times New Roman" w:hAnsi="Times New Roman" w:cs="Times New Roman"/>
          <w:lang w:val="en-US"/>
        </w:rPr>
        <w:t xml:space="preserve">he set of all </w:t>
      </w:r>
      <w:r w:rsidR="00CD5C4C" w:rsidRPr="00E24F99">
        <w:rPr>
          <w:rFonts w:ascii="Times New Roman" w:hAnsi="Times New Roman" w:cs="Times New Roman"/>
          <w:lang w:val="en-US"/>
        </w:rPr>
        <w:t xml:space="preserve">invertible </w:t>
      </w:r>
      <w:r w:rsidR="00EE4001" w:rsidRPr="00E24F99">
        <w:rPr>
          <w:rFonts w:ascii="Times New Roman" w:hAnsi="Times New Roman" w:cs="Times New Roman"/>
          <w:lang w:val="en-US"/>
        </w:rPr>
        <w:t xml:space="preserve">relatively “multiplicative” convolution elements of the spectrum of algebra </w:t>
      </w:r>
      <w:r w:rsidR="00C16843" w:rsidRPr="00E24F99">
        <w:rPr>
          <w:rFonts w:ascii="Times New Roman" w:hAnsi="Times New Roman" w:cs="Times New Roman"/>
          <w:lang w:val="en-US"/>
        </w:rPr>
        <w:t xml:space="preserve">of </w:t>
      </w:r>
      <w:r w:rsidR="00EE4001" w:rsidRPr="00E24F99">
        <w:rPr>
          <w:rFonts w:ascii="Times New Roman" w:hAnsi="Times New Roman" w:cs="Times New Roman"/>
          <w:lang w:val="en-US"/>
        </w:rPr>
        <w:t xml:space="preserve">analytic functions </w:t>
      </w:r>
      <w:r w:rsidR="00C16843" w:rsidRPr="00E24F99">
        <w:rPr>
          <w:rFonts w:ascii="Times New Roman" w:hAnsi="Times New Roman" w:cs="Times New Roman"/>
          <w:lang w:val="en-US"/>
        </w:rPr>
        <w:t xml:space="preserve">of </w:t>
      </w:r>
      <w:r w:rsidR="00EE4001" w:rsidRPr="00E24F99">
        <w:rPr>
          <w:rFonts w:ascii="Times New Roman" w:hAnsi="Times New Roman" w:cs="Times New Roman"/>
          <w:lang w:val="en-US"/>
        </w:rPr>
        <w:t xml:space="preserve">bounded type is analytic manifolds </w:t>
      </w:r>
      <w:r w:rsidR="00C16843" w:rsidRPr="00E24F99">
        <w:rPr>
          <w:rFonts w:ascii="Times New Roman" w:hAnsi="Times New Roman" w:cs="Times New Roman"/>
          <w:lang w:val="en-US"/>
        </w:rPr>
        <w:t>with respect</w:t>
      </w:r>
      <w:r w:rsidR="00EE4001" w:rsidRPr="00E24F99">
        <w:rPr>
          <w:rFonts w:ascii="Times New Roman" w:hAnsi="Times New Roman" w:cs="Times New Roman"/>
          <w:lang w:val="en-US"/>
        </w:rPr>
        <w:t xml:space="preserve"> to some natural topology</w:t>
      </w:r>
      <w:r w:rsidR="00CD5C4C" w:rsidRPr="00E24F99">
        <w:rPr>
          <w:rFonts w:ascii="Times New Roman" w:hAnsi="Times New Roman" w:cs="Times New Roman"/>
          <w:lang w:val="en-US"/>
        </w:rPr>
        <w:t>.</w:t>
      </w:r>
    </w:p>
    <w:p w:rsidR="00CD5C4C" w:rsidRPr="00E24F99" w:rsidRDefault="00CD5C4C" w:rsidP="00E24F99">
      <w:pPr>
        <w:pStyle w:val="indent"/>
        <w:spacing w:after="0" w:line="360" w:lineRule="auto"/>
        <w:ind w:firstLine="709"/>
        <w:jc w:val="both"/>
        <w:rPr>
          <w:rFonts w:ascii="Times New Roman" w:hAnsi="Times New Roman" w:cs="Times New Roman"/>
          <w:lang w:val="en-US"/>
        </w:rPr>
      </w:pPr>
      <w:r w:rsidRPr="00E24F99">
        <w:rPr>
          <w:rFonts w:ascii="Times New Roman" w:hAnsi="Times New Roman" w:cs="Times New Roman"/>
          <w:lang w:val="en-US"/>
        </w:rPr>
        <w:t>In the thesis were</w:t>
      </w:r>
      <w:r w:rsidR="00204E75" w:rsidRPr="00E24F99">
        <w:rPr>
          <w:rFonts w:ascii="Times New Roman" w:hAnsi="Times New Roman" w:cs="Times New Roman"/>
          <w:lang w:val="en-US"/>
        </w:rPr>
        <w:t xml:space="preserve"> explored the condition of Arens irregularity of </w:t>
      </w:r>
      <w:r w:rsidR="00204E75" w:rsidRPr="00E24F99">
        <w:rPr>
          <w:rFonts w:ascii="Times New Roman" w:hAnsi="Times New Roman" w:cs="Times New Roman"/>
          <w:i/>
          <w:lang w:val="en-US"/>
        </w:rPr>
        <w:t>n</w:t>
      </w:r>
      <w:r w:rsidR="00204E75" w:rsidRPr="00E24F99">
        <w:rPr>
          <w:rFonts w:ascii="Times New Roman" w:hAnsi="Times New Roman" w:cs="Times New Roman"/>
          <w:lang w:val="en-US"/>
        </w:rPr>
        <w:t>th symmetric projective tensor degre</w:t>
      </w:r>
      <w:r w:rsidR="004E4EB4" w:rsidRPr="00E24F99">
        <w:rPr>
          <w:rFonts w:ascii="Times New Roman" w:hAnsi="Times New Roman" w:cs="Times New Roman"/>
          <w:lang w:val="en-US"/>
        </w:rPr>
        <w:t xml:space="preserve">e of Banach algebra, </w:t>
      </w:r>
      <w:r w:rsidRPr="00E24F99">
        <w:rPr>
          <w:rFonts w:ascii="Times New Roman" w:hAnsi="Times New Roman" w:cs="Times New Roman"/>
          <w:lang w:val="en-US"/>
        </w:rPr>
        <w:t>the condition of existence Arens irregular bilinear map on</w:t>
      </w:r>
      <w:r w:rsidR="00C16843" w:rsidRPr="00E24F99">
        <w:rPr>
          <w:rFonts w:ascii="Times New Roman" w:hAnsi="Times New Roman" w:cs="Times New Roman"/>
          <w:lang w:val="en-US"/>
        </w:rPr>
        <w:t xml:space="preserve"> the</w:t>
      </w:r>
      <w:r w:rsidRPr="00E24F99">
        <w:rPr>
          <w:rFonts w:ascii="Times New Roman" w:hAnsi="Times New Roman" w:cs="Times New Roman"/>
          <w:lang w:val="en-US"/>
        </w:rPr>
        <w:t xml:space="preserve"> predual space to algebra of</w:t>
      </w:r>
      <w:r w:rsidR="00AD50EA" w:rsidRPr="00E24F99">
        <w:rPr>
          <w:rFonts w:ascii="Times New Roman" w:hAnsi="Times New Roman" w:cs="Times New Roman"/>
          <w:lang w:val="en-US"/>
        </w:rPr>
        <w:t xml:space="preserve"> analytic function bounded type. Explicitly the question of Arens regularity of</w:t>
      </w:r>
      <w:r w:rsidR="00C16843" w:rsidRPr="00E24F99">
        <w:rPr>
          <w:rFonts w:ascii="Times New Roman" w:hAnsi="Times New Roman" w:cs="Times New Roman"/>
          <w:lang w:val="en-US"/>
        </w:rPr>
        <w:t xml:space="preserve"> an</w:t>
      </w:r>
      <w:r w:rsidR="00AD50EA" w:rsidRPr="00E24F99">
        <w:rPr>
          <w:rFonts w:ascii="Times New Roman" w:hAnsi="Times New Roman" w:cs="Times New Roman"/>
          <w:lang w:val="en-US"/>
        </w:rPr>
        <w:t xml:space="preserve"> arbitrary Banach space </w:t>
      </w:r>
      <w:r w:rsidR="00682A3B" w:rsidRPr="00E24F99">
        <w:rPr>
          <w:rFonts w:ascii="Times New Roman" w:hAnsi="Times New Roman" w:cs="Times New Roman"/>
          <w:lang w:val="en-US"/>
        </w:rPr>
        <w:t xml:space="preserve">were </w:t>
      </w:r>
      <w:r w:rsidR="00AD50EA" w:rsidRPr="00E24F99">
        <w:rPr>
          <w:rFonts w:ascii="Times New Roman" w:hAnsi="Times New Roman" w:cs="Times New Roman"/>
          <w:lang w:val="en-US"/>
        </w:rPr>
        <w:t xml:space="preserve">examined </w:t>
      </w:r>
      <w:r w:rsidR="00682A3B" w:rsidRPr="00E24F99">
        <w:rPr>
          <w:rFonts w:ascii="Times New Roman" w:hAnsi="Times New Roman" w:cs="Times New Roman"/>
          <w:lang w:val="en-US"/>
        </w:rPr>
        <w:t xml:space="preserve">and </w:t>
      </w:r>
      <w:r w:rsidR="00AC44CB" w:rsidRPr="00E24F99">
        <w:rPr>
          <w:rFonts w:ascii="Times New Roman" w:hAnsi="Times New Roman" w:cs="Times New Roman"/>
          <w:lang w:val="en-US"/>
        </w:rPr>
        <w:t>the irregularity</w:t>
      </w:r>
      <w:r w:rsidR="00AD50EA" w:rsidRPr="00E24F99">
        <w:rPr>
          <w:rFonts w:ascii="Times New Roman" w:hAnsi="Times New Roman" w:cs="Times New Roman"/>
          <w:lang w:val="en-US"/>
        </w:rPr>
        <w:t xml:space="preserve"> condition of</w:t>
      </w:r>
      <w:r w:rsidR="00AC44CB" w:rsidRPr="00E24F99">
        <w:rPr>
          <w:rFonts w:ascii="Times New Roman" w:hAnsi="Times New Roman" w:cs="Times New Roman"/>
          <w:lang w:val="en-US"/>
        </w:rPr>
        <w:t xml:space="preserve"> finite </w:t>
      </w:r>
      <w:r w:rsidR="00DC005C" w:rsidRPr="00E24F99">
        <w:rPr>
          <w:rFonts w:ascii="Times New Roman" w:hAnsi="Times New Roman" w:cs="Times New Roman"/>
          <w:lang w:val="en-US"/>
        </w:rPr>
        <w:t>sum of</w:t>
      </w:r>
      <w:r w:rsidR="00AD50EA" w:rsidRPr="00E24F99">
        <w:rPr>
          <w:rFonts w:ascii="Times New Roman" w:hAnsi="Times New Roman" w:cs="Times New Roman"/>
          <w:i/>
          <w:lang w:val="en-US"/>
        </w:rPr>
        <w:t>n</w:t>
      </w:r>
      <w:r w:rsidR="00AD50EA" w:rsidRPr="00E24F99">
        <w:rPr>
          <w:rFonts w:ascii="Times New Roman" w:hAnsi="Times New Roman" w:cs="Times New Roman"/>
          <w:lang w:val="en-US"/>
        </w:rPr>
        <w:t xml:space="preserve">-fold </w:t>
      </w:r>
      <w:r w:rsidR="00AC44CB" w:rsidRPr="00E24F99">
        <w:rPr>
          <w:rFonts w:ascii="Times New Roman" w:hAnsi="Times New Roman" w:cs="Times New Roman"/>
          <w:lang w:val="en-US"/>
        </w:rPr>
        <w:t>symmetric projective tensor degree of</w:t>
      </w:r>
      <w:r w:rsidR="00C16843" w:rsidRPr="00E24F99">
        <w:rPr>
          <w:rFonts w:ascii="Times New Roman" w:hAnsi="Times New Roman" w:cs="Times New Roman"/>
          <w:lang w:val="en-US"/>
        </w:rPr>
        <w:t xml:space="preserve"> a</w:t>
      </w:r>
      <w:r w:rsidR="00AC44CB" w:rsidRPr="00E24F99">
        <w:rPr>
          <w:rFonts w:ascii="Times New Roman" w:hAnsi="Times New Roman" w:cs="Times New Roman"/>
          <w:lang w:val="en-US"/>
        </w:rPr>
        <w:t xml:space="preserve"> Banach </w:t>
      </w:r>
      <w:r w:rsidR="00DC005C" w:rsidRPr="00E24F99">
        <w:rPr>
          <w:rFonts w:ascii="Times New Roman" w:hAnsi="Times New Roman" w:cs="Times New Roman"/>
          <w:lang w:val="en-US"/>
        </w:rPr>
        <w:t xml:space="preserve">space, in particular for Banach space </w:t>
      </w:r>
      <m:oMath>
        <m:sSub>
          <m:sSubPr>
            <m:ctrlPr>
              <w:rPr>
                <w:rFonts w:ascii="Cambria Math" w:hAnsi="Cambria Math" w:cs="Times New Roman"/>
                <w:lang w:val="en-US"/>
              </w:rPr>
            </m:ctrlPr>
          </m:sSubPr>
          <m:e>
            <m:r>
              <w:rPr>
                <w:rFonts w:ascii="Cambria Math" w:hAnsi="Cambria Math" w:cs="Times New Roman"/>
                <w:lang w:val="en-US"/>
              </w:rPr>
              <m:t>l</m:t>
            </m:r>
          </m:e>
          <m:sub>
            <m:r>
              <w:rPr>
                <w:rFonts w:ascii="Cambria Math" w:hAnsi="Cambria Math" w:cs="Times New Roman"/>
                <w:lang w:val="en-US"/>
              </w:rPr>
              <m:t>n</m:t>
            </m:r>
          </m:sub>
        </m:sSub>
      </m:oMath>
      <w:r w:rsidR="00682A3B" w:rsidRPr="00E24F99">
        <w:rPr>
          <w:rFonts w:ascii="Times New Roman" w:hAnsi="Times New Roman" w:cs="Times New Roman"/>
          <w:lang w:val="en-US"/>
        </w:rPr>
        <w:t xml:space="preserve"> were established</w:t>
      </w:r>
      <w:r w:rsidR="00DC005C" w:rsidRPr="00E24F99">
        <w:rPr>
          <w:rFonts w:ascii="Times New Roman" w:hAnsi="Times New Roman" w:cs="Times New Roman"/>
          <w:lang w:val="en-US"/>
        </w:rPr>
        <w:t>.</w:t>
      </w:r>
    </w:p>
    <w:p w:rsidR="0013740A" w:rsidRPr="00E24F99" w:rsidRDefault="0013740A" w:rsidP="00E24F99">
      <w:pPr>
        <w:pStyle w:val="indent"/>
        <w:spacing w:after="0" w:line="360" w:lineRule="auto"/>
        <w:ind w:firstLine="709"/>
        <w:jc w:val="both"/>
        <w:rPr>
          <w:rFonts w:ascii="Times New Roman" w:hAnsi="Times New Roman" w:cs="Times New Roman"/>
          <w:lang w:val="en-US"/>
        </w:rPr>
      </w:pPr>
      <w:r w:rsidRPr="00E24F99">
        <w:rPr>
          <w:rFonts w:ascii="Times New Roman" w:hAnsi="Times New Roman" w:cs="Times New Roman"/>
          <w:lang w:val="en-US"/>
        </w:rPr>
        <w:t>It was proved that if</w:t>
      </w:r>
      <w:r w:rsidR="00C16843" w:rsidRPr="00E24F99">
        <w:rPr>
          <w:rFonts w:ascii="Times New Roman" w:hAnsi="Times New Roman" w:cs="Times New Roman"/>
          <w:lang w:val="en-US"/>
        </w:rPr>
        <w:t xml:space="preserve"> there exists a </w:t>
      </w:r>
      <w:r w:rsidRPr="00E24F99">
        <w:rPr>
          <w:rFonts w:ascii="Times New Roman" w:hAnsi="Times New Roman" w:cs="Times New Roman"/>
          <w:lang w:val="en-US"/>
        </w:rPr>
        <w:t xml:space="preserve">separating polynomial exists on real Banach space </w:t>
      </w:r>
      <m:oMath>
        <m:r>
          <w:rPr>
            <w:rFonts w:ascii="Cambria Math" w:hAnsi="Cambria Math" w:cs="Times New Roman"/>
            <w:lang w:val="en-US"/>
          </w:rPr>
          <m:t>X</m:t>
        </m:r>
      </m:oMath>
      <w:r w:rsidRPr="00E24F99">
        <w:rPr>
          <w:rFonts w:ascii="Times New Roman" w:hAnsi="Times New Roman" w:cs="Times New Roman"/>
          <w:lang w:val="en-US"/>
        </w:rPr>
        <w:t xml:space="preserve"> (algebra </w:t>
      </w:r>
      <m:oMath>
        <m:sSub>
          <m:sSubPr>
            <m:ctrlPr>
              <w:rPr>
                <w:rFonts w:ascii="Cambria Math" w:hAnsi="Cambria Math" w:cs="Times New Roman"/>
                <w:lang w:val="en-US"/>
              </w:rPr>
            </m:ctrlPr>
          </m:sSubPr>
          <m:e>
            <m:r>
              <m:rPr>
                <m:scr m:val="script"/>
              </m:rPr>
              <w:rPr>
                <w:rFonts w:ascii="Cambria Math" w:hAnsi="Cambria Math" w:cs="Times New Roman"/>
                <w:lang w:val="en-US"/>
              </w:rPr>
              <m:t>l</m:t>
            </m:r>
          </m:e>
          <m:sub>
            <m:r>
              <w:rPr>
                <w:rFonts w:ascii="Cambria Math" w:hAnsi="Cambria Math" w:cs="Times New Roman"/>
                <w:lang w:val="en-US"/>
              </w:rPr>
              <m:t>2n</m:t>
            </m:r>
          </m:sub>
        </m:sSub>
        <m:r>
          <w:rPr>
            <w:rFonts w:ascii="Cambria Math" w:hAnsi="Cambria Math" w:cs="Times New Roman"/>
            <w:lang w:val="en-US"/>
          </w:rPr>
          <m:t>,n≥1</m:t>
        </m:r>
      </m:oMath>
      <w:r w:rsidR="00C16843" w:rsidRPr="00E24F99">
        <w:rPr>
          <w:rFonts w:ascii="Times New Roman" w:hAnsi="Times New Roman" w:cs="Times New Roman"/>
          <w:lang w:val="en-US"/>
        </w:rPr>
        <w:t>) the</w:t>
      </w:r>
      <w:r w:rsidRPr="00E24F99">
        <w:rPr>
          <w:rFonts w:ascii="Times New Roman" w:hAnsi="Times New Roman" w:cs="Times New Roman"/>
          <w:lang w:val="en-US"/>
        </w:rPr>
        <w:t>n the operation of sum (</w:t>
      </w:r>
      <w:r w:rsidR="000B334A" w:rsidRPr="00E24F99">
        <w:rPr>
          <w:rFonts w:ascii="Times New Roman" w:hAnsi="Times New Roman" w:cs="Times New Roman"/>
          <w:lang w:val="en-US"/>
        </w:rPr>
        <w:t xml:space="preserve">coordinatewise </w:t>
      </w:r>
      <w:r w:rsidRPr="00E24F99">
        <w:rPr>
          <w:rFonts w:ascii="Times New Roman" w:hAnsi="Times New Roman" w:cs="Times New Roman"/>
          <w:lang w:val="en-US"/>
        </w:rPr>
        <w:t xml:space="preserve">product) </w:t>
      </w:r>
      <w:r w:rsidR="00335121" w:rsidRPr="00E24F99">
        <w:rPr>
          <w:rFonts w:ascii="Times New Roman" w:hAnsi="Times New Roman" w:cs="Times New Roman"/>
          <w:lang w:val="en-US"/>
        </w:rPr>
        <w:t>is</w:t>
      </w:r>
      <w:r w:rsidR="00C16843" w:rsidRPr="00E24F99">
        <w:rPr>
          <w:rFonts w:ascii="Times New Roman" w:hAnsi="Times New Roman" w:cs="Times New Roman"/>
          <w:lang w:val="en-US"/>
        </w:rPr>
        <w:t xml:space="preserve"> no</w:t>
      </w:r>
      <w:r w:rsidR="00335121" w:rsidRPr="00E24F99">
        <w:rPr>
          <w:rFonts w:ascii="Times New Roman" w:hAnsi="Times New Roman" w:cs="Times New Roman"/>
          <w:lang w:val="en-US"/>
        </w:rPr>
        <w:t>t</w:t>
      </w:r>
      <w:r w:rsidRPr="00E24F99">
        <w:rPr>
          <w:rFonts w:ascii="Times New Roman" w:hAnsi="Times New Roman" w:cs="Times New Roman"/>
          <w:lang w:val="en-US"/>
        </w:rPr>
        <w:t xml:space="preserve"> continuous in </w:t>
      </w:r>
      <w:r w:rsidR="00C16843" w:rsidRPr="00E24F99">
        <w:rPr>
          <w:rFonts w:ascii="Times New Roman" w:hAnsi="Times New Roman" w:cs="Times New Roman"/>
          <w:lang w:val="en-US"/>
        </w:rPr>
        <w:t xml:space="preserve">the </w:t>
      </w:r>
      <w:r w:rsidRPr="00E24F99">
        <w:rPr>
          <w:rFonts w:ascii="Times New Roman" w:hAnsi="Times New Roman" w:cs="Times New Roman"/>
          <w:lang w:val="en-US"/>
        </w:rPr>
        <w:t xml:space="preserve">complexification </w:t>
      </w:r>
      <m:oMath>
        <m:sSub>
          <m:sSubPr>
            <m:ctrlPr>
              <w:rPr>
                <w:rFonts w:ascii="Cambria Math" w:hAnsi="Cambria Math" w:cs="Times New Roman"/>
                <w:lang w:val="en-US"/>
              </w:rPr>
            </m:ctrlPr>
          </m:sSubPr>
          <m:e>
            <m:r>
              <w:rPr>
                <w:rFonts w:ascii="Cambria Math" w:hAnsi="Cambria Math" w:cs="Times New Roman"/>
                <w:lang w:val="en-US"/>
              </w:rPr>
              <m:t>X</m:t>
            </m:r>
          </m:e>
          <m:sub>
            <m:r>
              <m:rPr>
                <m:scr m:val="double-struck"/>
                <m:sty m:val="p"/>
              </m:rPr>
              <w:rPr>
                <w:rFonts w:ascii="Cambria Math" w:hAnsi="Cambria Math" w:cs="Times New Roman"/>
                <w:lang w:val="en-US"/>
              </w:rPr>
              <m:t xml:space="preserve">C </m:t>
            </m:r>
          </m:sub>
        </m:sSub>
      </m:oMath>
      <w:r w:rsidRPr="00E24F99">
        <w:rPr>
          <w:rFonts w:ascii="Times New Roman" w:hAnsi="Times New Roman" w:cs="Times New Roman"/>
          <w:lang w:val="en-US"/>
        </w:rPr>
        <w:t>(</w:t>
      </w:r>
      <m:oMath>
        <m:sSub>
          <m:sSubPr>
            <m:ctrlPr>
              <w:rPr>
                <w:rFonts w:ascii="Cambria Math" w:hAnsi="Cambria Math" w:cs="Times New Roman"/>
                <w:lang w:val="en-US"/>
              </w:rPr>
            </m:ctrlPr>
          </m:sSubPr>
          <m:e>
            <m:r>
              <m:rPr>
                <m:scr m:val="script"/>
              </m:rPr>
              <w:rPr>
                <w:rFonts w:ascii="Cambria Math" w:hAnsi="Cambria Math" w:cs="Times New Roman"/>
                <w:lang w:val="en-US"/>
              </w:rPr>
              <m:t>l</m:t>
            </m:r>
          </m:e>
          <m:sub>
            <m:r>
              <w:rPr>
                <w:rFonts w:ascii="Cambria Math" w:hAnsi="Cambria Math" w:cs="Times New Roman"/>
                <w:lang w:val="en-US"/>
              </w:rPr>
              <m:t>2</m:t>
            </m:r>
            <m:sSub>
              <m:sSubPr>
                <m:ctrlPr>
                  <w:rPr>
                    <w:rFonts w:ascii="Cambria Math" w:hAnsi="Cambria Math" w:cs="Times New Roman"/>
                    <w:lang w:val="en-US"/>
                  </w:rPr>
                </m:ctrlPr>
              </m:sSubPr>
              <m:e>
                <m:r>
                  <w:rPr>
                    <w:rFonts w:ascii="Cambria Math" w:hAnsi="Cambria Math" w:cs="Times New Roman"/>
                    <w:lang w:val="en-US"/>
                  </w:rPr>
                  <m:t>n</m:t>
                </m:r>
              </m:e>
              <m:sub>
                <m:r>
                  <m:rPr>
                    <m:scr m:val="double-struck"/>
                    <m:sty m:val="p"/>
                  </m:rPr>
                  <w:rPr>
                    <w:rFonts w:ascii="Cambria Math" w:hAnsi="Cambria Math" w:cs="Times New Roman"/>
                    <w:lang w:val="en-US"/>
                  </w:rPr>
                  <m:t>C</m:t>
                </m:r>
              </m:sub>
            </m:sSub>
          </m:sub>
        </m:sSub>
      </m:oMath>
      <w:r w:rsidRPr="00E24F99">
        <w:rPr>
          <w:rFonts w:ascii="Times New Roman" w:hAnsi="Times New Roman" w:cs="Times New Roman"/>
          <w:lang w:val="en-US"/>
        </w:rPr>
        <w:t xml:space="preserve">) </w:t>
      </w:r>
      <w:r w:rsidR="00C16843" w:rsidRPr="00E24F99">
        <w:rPr>
          <w:rFonts w:ascii="Times New Roman" w:hAnsi="Times New Roman" w:cs="Times New Roman"/>
          <w:lang w:val="en-US"/>
        </w:rPr>
        <w:t>with respect</w:t>
      </w:r>
      <w:r w:rsidRPr="00E24F99">
        <w:rPr>
          <w:rFonts w:ascii="Times New Roman" w:hAnsi="Times New Roman" w:cs="Times New Roman"/>
          <w:lang w:val="en-US"/>
        </w:rPr>
        <w:t xml:space="preserve"> to</w:t>
      </w:r>
      <w:r w:rsidR="00C16843" w:rsidRPr="00E24F99">
        <w:rPr>
          <w:rFonts w:ascii="Times New Roman" w:hAnsi="Times New Roman" w:cs="Times New Roman"/>
          <w:lang w:val="en-US"/>
        </w:rPr>
        <w:t xml:space="preserve"> the</w:t>
      </w:r>
      <w:r w:rsidRPr="00E24F99">
        <w:rPr>
          <w:rFonts w:ascii="Times New Roman" w:hAnsi="Times New Roman" w:cs="Times New Roman"/>
          <w:lang w:val="en-US"/>
        </w:rPr>
        <w:t xml:space="preserve"> Gelfand topology, which is </w:t>
      </w:r>
      <w:r w:rsidR="00C16843" w:rsidRPr="00E24F99">
        <w:rPr>
          <w:rFonts w:ascii="Times New Roman" w:hAnsi="Times New Roman" w:cs="Times New Roman"/>
          <w:lang w:val="en-US"/>
        </w:rPr>
        <w:t>generated</w:t>
      </w:r>
      <w:r w:rsidRPr="00E24F99">
        <w:rPr>
          <w:rFonts w:ascii="Times New Roman" w:hAnsi="Times New Roman" w:cs="Times New Roman"/>
          <w:lang w:val="en-US"/>
        </w:rPr>
        <w:t xml:space="preserve"> by</w:t>
      </w:r>
      <w:r w:rsidR="00C16843" w:rsidRPr="00E24F99">
        <w:rPr>
          <w:rFonts w:ascii="Times New Roman" w:hAnsi="Times New Roman" w:cs="Times New Roman"/>
          <w:lang w:val="en-US"/>
        </w:rPr>
        <w:t xml:space="preserve"> the algebra</w:t>
      </w:r>
      <w:r w:rsidRPr="00E24F99">
        <w:rPr>
          <w:rFonts w:ascii="Times New Roman" w:hAnsi="Times New Roman" w:cs="Times New Roman"/>
          <w:lang w:val="en-US"/>
        </w:rPr>
        <w:t xml:space="preserve"> analytic functions </w:t>
      </w:r>
      <w:r w:rsidR="00C16843" w:rsidRPr="00E24F99">
        <w:rPr>
          <w:rFonts w:ascii="Times New Roman" w:hAnsi="Times New Roman" w:cs="Times New Roman"/>
          <w:lang w:val="en-US"/>
        </w:rPr>
        <w:t xml:space="preserve">of </w:t>
      </w:r>
      <w:r w:rsidRPr="00E24F99">
        <w:rPr>
          <w:rFonts w:ascii="Times New Roman" w:hAnsi="Times New Roman" w:cs="Times New Roman"/>
          <w:lang w:val="en-US"/>
        </w:rPr>
        <w:t xml:space="preserve">bounded type on it. </w:t>
      </w:r>
      <w:r w:rsidR="00335121" w:rsidRPr="00E24F99">
        <w:rPr>
          <w:rFonts w:ascii="Times New Roman" w:hAnsi="Times New Roman" w:cs="Times New Roman"/>
          <w:lang w:val="en-US"/>
        </w:rPr>
        <w:t xml:space="preserve">For the case of Banach space </w:t>
      </w:r>
      <m:oMath>
        <m:sSub>
          <m:sSubPr>
            <m:ctrlPr>
              <w:rPr>
                <w:rFonts w:ascii="Cambria Math" w:hAnsi="Cambria Math" w:cs="Times New Roman"/>
                <w:lang w:val="en-US"/>
              </w:rPr>
            </m:ctrlPr>
          </m:sSubPr>
          <m:e>
            <m:r>
              <w:rPr>
                <w:rFonts w:ascii="Cambria Math" w:hAnsi="Cambria Math" w:cs="Times New Roman"/>
                <w:lang w:val="en-US"/>
              </w:rPr>
              <m:t>c</m:t>
            </m:r>
          </m:e>
          <m:sub>
            <m:r>
              <w:rPr>
                <w:rFonts w:ascii="Cambria Math" w:hAnsi="Cambria Math" w:cs="Times New Roman"/>
                <w:lang w:val="en-US"/>
              </w:rPr>
              <m:t>0</m:t>
            </m:r>
          </m:sub>
        </m:sSub>
      </m:oMath>
      <w:r w:rsidR="00335121" w:rsidRPr="00E24F99">
        <w:rPr>
          <w:rFonts w:ascii="Times New Roman" w:hAnsi="Times New Roman" w:cs="Times New Roman"/>
          <w:lang w:val="en-US"/>
        </w:rPr>
        <w:t>, which does</w:t>
      </w:r>
      <w:r w:rsidR="00C16843" w:rsidRPr="00E24F99">
        <w:rPr>
          <w:rFonts w:ascii="Times New Roman" w:hAnsi="Times New Roman" w:cs="Times New Roman"/>
          <w:lang w:val="en-US"/>
        </w:rPr>
        <w:t xml:space="preserve"> no</w:t>
      </w:r>
      <w:r w:rsidR="00335121" w:rsidRPr="00E24F99">
        <w:rPr>
          <w:rFonts w:ascii="Times New Roman" w:hAnsi="Times New Roman" w:cs="Times New Roman"/>
          <w:lang w:val="en-US"/>
        </w:rPr>
        <w:t>t admit separating polynomial</w:t>
      </w:r>
      <w:r w:rsidR="00C16843" w:rsidRPr="00E24F99">
        <w:rPr>
          <w:rFonts w:ascii="Times New Roman" w:hAnsi="Times New Roman" w:cs="Times New Roman"/>
          <w:lang w:val="en-US"/>
        </w:rPr>
        <w:t>s</w:t>
      </w:r>
      <w:r w:rsidR="00335121" w:rsidRPr="00E24F99">
        <w:rPr>
          <w:rFonts w:ascii="Times New Roman" w:hAnsi="Times New Roman" w:cs="Times New Roman"/>
          <w:lang w:val="en-US"/>
        </w:rPr>
        <w:t xml:space="preserve"> it was proved that operations of sum and coordinat</w:t>
      </w:r>
      <w:r w:rsidR="000B334A" w:rsidRPr="00E24F99">
        <w:rPr>
          <w:rFonts w:ascii="Times New Roman" w:hAnsi="Times New Roman" w:cs="Times New Roman"/>
          <w:lang w:val="en-US"/>
        </w:rPr>
        <w:t>e</w:t>
      </w:r>
      <w:r w:rsidR="00335121" w:rsidRPr="00E24F99">
        <w:rPr>
          <w:rFonts w:ascii="Times New Roman" w:hAnsi="Times New Roman" w:cs="Times New Roman"/>
          <w:lang w:val="en-US"/>
        </w:rPr>
        <w:t xml:space="preserve">wise product is not continuous in </w:t>
      </w:r>
      <m:oMath>
        <m:sSub>
          <m:sSubPr>
            <m:ctrlPr>
              <w:rPr>
                <w:rFonts w:ascii="Cambria Math" w:hAnsi="Cambria Math" w:cs="Times New Roman"/>
                <w:lang w:val="en-US"/>
              </w:rPr>
            </m:ctrlPr>
          </m:sSubPr>
          <m:e>
            <m:r>
              <w:rPr>
                <w:rFonts w:ascii="Cambria Math" w:hAnsi="Cambria Math" w:cs="Times New Roman"/>
                <w:lang w:val="en-US"/>
              </w:rPr>
              <m:t>c</m:t>
            </m:r>
          </m:e>
          <m:sub>
            <m:r>
              <w:rPr>
                <w:rFonts w:ascii="Cambria Math" w:hAnsi="Cambria Math" w:cs="Times New Roman"/>
                <w:lang w:val="en-US"/>
              </w:rPr>
              <m:t>0</m:t>
            </m:r>
          </m:sub>
        </m:sSub>
      </m:oMath>
      <w:r w:rsidR="00C16843" w:rsidRPr="00E24F99">
        <w:rPr>
          <w:rFonts w:ascii="Times New Roman" w:hAnsi="Times New Roman" w:cs="Times New Roman"/>
          <w:lang w:val="en-US"/>
        </w:rPr>
        <w:t>with respect</w:t>
      </w:r>
      <w:r w:rsidR="00335121" w:rsidRPr="00E24F99">
        <w:rPr>
          <w:rFonts w:ascii="Times New Roman" w:hAnsi="Times New Roman" w:cs="Times New Roman"/>
          <w:lang w:val="en-US"/>
        </w:rPr>
        <w:t xml:space="preserve"> to</w:t>
      </w:r>
      <w:r w:rsidR="00C16843" w:rsidRPr="00E24F99">
        <w:rPr>
          <w:rFonts w:ascii="Times New Roman" w:hAnsi="Times New Roman" w:cs="Times New Roman"/>
          <w:lang w:val="en-US"/>
        </w:rPr>
        <w:t xml:space="preserve"> the</w:t>
      </w:r>
      <w:r w:rsidR="00335121" w:rsidRPr="00E24F99">
        <w:rPr>
          <w:rFonts w:ascii="Times New Roman" w:hAnsi="Times New Roman" w:cs="Times New Roman"/>
          <w:lang w:val="en-US"/>
        </w:rPr>
        <w:t xml:space="preserve"> Gelfand topology, which is </w:t>
      </w:r>
      <w:r w:rsidR="00C16843" w:rsidRPr="00E24F99">
        <w:rPr>
          <w:rFonts w:ascii="Times New Roman" w:hAnsi="Times New Roman" w:cs="Times New Roman"/>
          <w:lang w:val="en-US"/>
        </w:rPr>
        <w:t>generated</w:t>
      </w:r>
      <w:r w:rsidR="00335121" w:rsidRPr="00E24F99">
        <w:rPr>
          <w:rFonts w:ascii="Times New Roman" w:hAnsi="Times New Roman" w:cs="Times New Roman"/>
          <w:lang w:val="en-US"/>
        </w:rPr>
        <w:t xml:space="preserve"> by</w:t>
      </w:r>
      <w:r w:rsidR="00C16843" w:rsidRPr="00E24F99">
        <w:rPr>
          <w:rFonts w:ascii="Times New Roman" w:hAnsi="Times New Roman" w:cs="Times New Roman"/>
          <w:lang w:val="en-US"/>
        </w:rPr>
        <w:t xml:space="preserve"> the minimal algebra</w:t>
      </w:r>
      <w:r w:rsidR="00335121" w:rsidRPr="00E24F99">
        <w:rPr>
          <w:rFonts w:ascii="Times New Roman" w:hAnsi="Times New Roman" w:cs="Times New Roman"/>
          <w:lang w:val="en-US"/>
        </w:rPr>
        <w:t>, which consists</w:t>
      </w:r>
      <w:r w:rsidR="000B334A" w:rsidRPr="00E24F99">
        <w:rPr>
          <w:rFonts w:ascii="Times New Roman" w:hAnsi="Times New Roman" w:cs="Times New Roman"/>
          <w:lang w:val="en-US"/>
        </w:rPr>
        <w:t xml:space="preserve"> of</w:t>
      </w:r>
      <w:r w:rsidR="00335121" w:rsidRPr="00E24F99">
        <w:rPr>
          <w:rFonts w:ascii="Times New Roman" w:hAnsi="Times New Roman" w:cs="Times New Roman"/>
          <w:lang w:val="en-US"/>
        </w:rPr>
        <w:t xml:space="preserve"> analytic functions bounded type on </w:t>
      </w:r>
      <m:oMath>
        <m:sSub>
          <m:sSubPr>
            <m:ctrlPr>
              <w:rPr>
                <w:rFonts w:ascii="Cambria Math" w:hAnsi="Cambria Math" w:cs="Times New Roman"/>
                <w:lang w:val="en-US"/>
              </w:rPr>
            </m:ctrlPr>
          </m:sSubPr>
          <m:e>
            <m:r>
              <w:rPr>
                <w:rFonts w:ascii="Cambria Math" w:hAnsi="Cambria Math" w:cs="Times New Roman"/>
                <w:lang w:val="en-US"/>
              </w:rPr>
              <m:t>c</m:t>
            </m:r>
          </m:e>
          <m:sub>
            <m:r>
              <w:rPr>
                <w:rFonts w:ascii="Cambria Math" w:hAnsi="Cambria Math" w:cs="Times New Roman"/>
                <w:lang w:val="en-US"/>
              </w:rPr>
              <m:t>0</m:t>
            </m:r>
          </m:sub>
        </m:sSub>
      </m:oMath>
      <w:r w:rsidR="00335121" w:rsidRPr="00E24F99">
        <w:rPr>
          <w:rFonts w:ascii="Times New Roman" w:hAnsi="Times New Roman" w:cs="Times New Roman"/>
          <w:lang w:val="en-US"/>
        </w:rPr>
        <w:t xml:space="preserve"> and separating 1-uniform analytic function </w:t>
      </w:r>
      <m:oMath>
        <m:nary>
          <m:naryPr>
            <m:chr m:val="∑"/>
            <m:limLoc m:val="subSup"/>
            <m:ctrlPr>
              <w:rPr>
                <w:rFonts w:ascii="Cambria Math" w:hAnsi="Cambria Math" w:cs="Times New Roman"/>
                <w:lang w:val="en-US"/>
              </w:rPr>
            </m:ctrlPr>
          </m:naryPr>
          <m:sub>
            <m:r>
              <w:rPr>
                <w:rFonts w:ascii="Cambria Math" w:hAnsi="Cambria Math" w:cs="Times New Roman"/>
                <w:lang w:val="en-US"/>
              </w:rPr>
              <m:t>n=1</m:t>
            </m:r>
          </m:sub>
          <m:sup>
            <m:r>
              <m:rPr>
                <m:sty m:val="p"/>
              </m:rPr>
              <w:rPr>
                <w:rFonts w:ascii="Cambria Math" w:hAnsi="Cambria Math" w:cs="Times New Roman"/>
                <w:lang w:val="en-US"/>
              </w:rPr>
              <m:t>∞</m:t>
            </m:r>
          </m:sup>
          <m:e>
            <m:sSubSup>
              <m:sSubSupPr>
                <m:ctrlPr>
                  <w:rPr>
                    <w:rFonts w:ascii="Cambria Math" w:hAnsi="Cambria Math" w:cs="Times New Roman"/>
                    <w:lang w:val="en-US"/>
                  </w:rPr>
                </m:ctrlPr>
              </m:sSubSupPr>
              <m:e>
                <m:r>
                  <w:rPr>
                    <w:rFonts w:ascii="Cambria Math" w:hAnsi="Cambria Math" w:cs="Times New Roman"/>
                    <w:lang w:val="en-US"/>
                  </w:rPr>
                  <m:t>x</m:t>
                </m:r>
              </m:e>
              <m:sub>
                <m:r>
                  <w:rPr>
                    <w:rFonts w:ascii="Cambria Math" w:hAnsi="Cambria Math" w:cs="Times New Roman"/>
                    <w:lang w:val="en-US"/>
                  </w:rPr>
                  <m:t>n</m:t>
                </m:r>
              </m:sub>
              <m:sup>
                <m:r>
                  <w:rPr>
                    <w:rFonts w:ascii="Cambria Math" w:hAnsi="Cambria Math" w:cs="Times New Roman"/>
                    <w:lang w:val="en-US"/>
                  </w:rPr>
                  <m:t>2(2n-1)</m:t>
                </m:r>
              </m:sup>
            </m:sSubSup>
          </m:e>
        </m:nary>
        <m:r>
          <w:rPr>
            <w:rFonts w:ascii="Cambria Math" w:hAnsi="Cambria Math" w:cs="Times New Roman"/>
            <w:lang w:val="en-US"/>
          </w:rPr>
          <m:t>.</m:t>
        </m:r>
      </m:oMath>
    </w:p>
    <w:p w:rsidR="00C11C2D" w:rsidRPr="00E24F99" w:rsidRDefault="00204E75" w:rsidP="00E24F99">
      <w:pPr>
        <w:pStyle w:val="indent"/>
        <w:spacing w:after="0" w:line="360" w:lineRule="auto"/>
        <w:ind w:firstLine="709"/>
        <w:jc w:val="both"/>
        <w:rPr>
          <w:rFonts w:ascii="Times New Roman" w:hAnsi="Times New Roman" w:cs="Times New Roman"/>
          <w:lang w:val="en-US"/>
        </w:rPr>
      </w:pPr>
      <w:r w:rsidRPr="00E24F99">
        <w:rPr>
          <w:rFonts w:ascii="Times New Roman" w:hAnsi="Times New Roman" w:cs="Times New Roman"/>
          <w:b/>
          <w:lang w:val="en-US"/>
        </w:rPr>
        <w:t>Keywords</w:t>
      </w:r>
      <w:r w:rsidRPr="00E24F99">
        <w:rPr>
          <w:rFonts w:ascii="Times New Roman" w:hAnsi="Times New Roman" w:cs="Times New Roman"/>
          <w:lang w:val="en-US"/>
        </w:rPr>
        <w:t xml:space="preserve">: algebras of analytic functions, block-diagonal analytic functions, polynomial mappings, </w:t>
      </w:r>
      <w:r w:rsidR="00E87B6B" w:rsidRPr="00E24F99">
        <w:rPr>
          <w:rFonts w:ascii="Times New Roman" w:hAnsi="Times New Roman" w:cs="Times New Roman"/>
          <w:i/>
          <w:lang w:val="en-US"/>
        </w:rPr>
        <w:t>n</w:t>
      </w:r>
      <w:r w:rsidR="00E87B6B" w:rsidRPr="00E24F99">
        <w:rPr>
          <w:rFonts w:ascii="Times New Roman" w:hAnsi="Times New Roman" w:cs="Times New Roman"/>
          <w:lang w:val="en-US"/>
        </w:rPr>
        <w:t xml:space="preserve">-fold </w:t>
      </w:r>
      <w:r w:rsidRPr="00E24F99">
        <w:rPr>
          <w:rFonts w:ascii="Times New Roman" w:hAnsi="Times New Roman" w:cs="Times New Roman"/>
          <w:lang w:val="en-US"/>
        </w:rPr>
        <w:t xml:space="preserve">projective tensor </w:t>
      </w:r>
      <w:r w:rsidR="00D14A16" w:rsidRPr="00E24F99">
        <w:rPr>
          <w:rFonts w:ascii="Times New Roman" w:hAnsi="Times New Roman" w:cs="Times New Roman"/>
          <w:lang w:val="en-US"/>
        </w:rPr>
        <w:t>degree of Banach space</w:t>
      </w:r>
      <w:r w:rsidRPr="00E24F99">
        <w:rPr>
          <w:rFonts w:ascii="Times New Roman" w:hAnsi="Times New Roman" w:cs="Times New Roman"/>
          <w:lang w:val="en-US"/>
        </w:rPr>
        <w:t>, Arens regularity, Arens extension, Aron-Berner extension.</w:t>
      </w:r>
    </w:p>
    <w:sectPr w:rsidR="00C11C2D" w:rsidRPr="00E24F99" w:rsidSect="0097518C">
      <w:headerReference w:type="default" r:id="rId8"/>
      <w:footerReference w:type="default" r:id="rId9"/>
      <w:pgSz w:w="11906" w:h="16838"/>
      <w:pgMar w:top="776" w:right="567" w:bottom="776"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E37" w:rsidRDefault="00B51E37">
      <w:r>
        <w:separator/>
      </w:r>
    </w:p>
  </w:endnote>
  <w:endnote w:type="continuationSeparator" w:id="1">
    <w:p w:rsidR="00B51E37" w:rsidRDefault="00B51E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Liberation Serif">
    <w:altName w:val="Times New Roman"/>
    <w:charset w:val="00"/>
    <w:family w:val="roman"/>
    <w:pitch w:val="variable"/>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Math">
    <w:panose1 w:val="02040503050406030204"/>
    <w:charset w:val="CC"/>
    <w:family w:val="roman"/>
    <w:pitch w:val="variable"/>
    <w:sig w:usb0="A00002EF" w:usb1="420020EB" w:usb2="00000000" w:usb3="00000000" w:csb0="0000009F" w:csb1="00000000"/>
  </w:font>
  <w:font w:name="Calibri Light">
    <w:altName w:val="Segoe UI"/>
    <w:charset w:val="CC"/>
    <w:family w:val="swiss"/>
    <w:pitch w:val="variable"/>
    <w:sig w:usb0="00000001"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4D" w:rsidRDefault="00FD1B4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E37" w:rsidRDefault="00B51E37">
      <w:r>
        <w:rPr>
          <w:color w:val="000000"/>
        </w:rPr>
        <w:separator/>
      </w:r>
    </w:p>
  </w:footnote>
  <w:footnote w:type="continuationSeparator" w:id="1">
    <w:p w:rsidR="00B51E37" w:rsidRDefault="00B51E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4D" w:rsidRPr="00B24E71" w:rsidRDefault="005803A5">
    <w:pPr>
      <w:pStyle w:val="a5"/>
      <w:jc w:val="center"/>
      <w:rPr>
        <w:rFonts w:ascii="Times New Roman" w:hAnsi="Times New Roman" w:cs="Times New Roman"/>
      </w:rPr>
    </w:pPr>
    <w:r w:rsidRPr="00B24E71">
      <w:rPr>
        <w:rFonts w:ascii="Times New Roman" w:hAnsi="Times New Roman" w:cs="Times New Roman"/>
      </w:rPr>
      <w:fldChar w:fldCharType="begin"/>
    </w:r>
    <w:r w:rsidR="00FD1B4D" w:rsidRPr="00B24E71">
      <w:rPr>
        <w:rFonts w:ascii="Times New Roman" w:hAnsi="Times New Roman" w:cs="Times New Roman"/>
      </w:rPr>
      <w:instrText xml:space="preserve"> PAGE </w:instrText>
    </w:r>
    <w:r w:rsidRPr="00B24E71">
      <w:rPr>
        <w:rFonts w:ascii="Times New Roman" w:hAnsi="Times New Roman" w:cs="Times New Roman"/>
      </w:rPr>
      <w:fldChar w:fldCharType="separate"/>
    </w:r>
    <w:r w:rsidR="00512DC4">
      <w:rPr>
        <w:rFonts w:ascii="Times New Roman" w:hAnsi="Times New Roman" w:cs="Times New Roman"/>
        <w:noProof/>
      </w:rPr>
      <w:t>18</w:t>
    </w:r>
    <w:r w:rsidRPr="00B24E71">
      <w:rPr>
        <w:rFonts w:ascii="Times New Roman" w:hAnsi="Times New Roman" w:cs="Times New Roman"/>
      </w:rPr>
      <w:fldChar w:fldCharType="end"/>
    </w:r>
  </w:p>
  <w:p w:rsidR="00FD1B4D" w:rsidRDefault="00FD1B4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B60EE"/>
    <w:multiLevelType w:val="multilevel"/>
    <w:tmpl w:val="CA64E794"/>
    <w:styleLink w:val="WW8Num5"/>
    <w:lvl w:ilvl="0">
      <w:start w:val="1"/>
      <w:numFmt w:val="decimal"/>
      <w:lvlText w:val="%1."/>
      <w:lvlJc w:val="left"/>
      <w:pPr>
        <w:ind w:left="785" w:hanging="360"/>
      </w:pPr>
      <w:rPr>
        <w:rFonts w:cs="Times New Roman"/>
      </w:rPr>
    </w:lvl>
    <w:lvl w:ilvl="1">
      <w:start w:val="1"/>
      <w:numFmt w:val="decimal"/>
      <w:lvlText w:val="%2."/>
      <w:lvlJc w:val="left"/>
      <w:pPr>
        <w:ind w:left="1145" w:hanging="360"/>
      </w:pPr>
    </w:lvl>
    <w:lvl w:ilvl="2">
      <w:start w:val="1"/>
      <w:numFmt w:val="decimal"/>
      <w:lvlText w:val="%3."/>
      <w:lvlJc w:val="left"/>
      <w:pPr>
        <w:ind w:left="1505" w:hanging="360"/>
      </w:pPr>
    </w:lvl>
    <w:lvl w:ilvl="3">
      <w:start w:val="1"/>
      <w:numFmt w:val="decimal"/>
      <w:lvlText w:val="%4."/>
      <w:lvlJc w:val="left"/>
      <w:pPr>
        <w:ind w:left="1865" w:hanging="360"/>
      </w:pPr>
    </w:lvl>
    <w:lvl w:ilvl="4">
      <w:start w:val="1"/>
      <w:numFmt w:val="decimal"/>
      <w:lvlText w:val="%5."/>
      <w:lvlJc w:val="left"/>
      <w:pPr>
        <w:ind w:left="2225" w:hanging="360"/>
      </w:pPr>
    </w:lvl>
    <w:lvl w:ilvl="5">
      <w:start w:val="1"/>
      <w:numFmt w:val="decimal"/>
      <w:lvlText w:val="%6."/>
      <w:lvlJc w:val="left"/>
      <w:pPr>
        <w:ind w:left="2585" w:hanging="360"/>
      </w:pPr>
    </w:lvl>
    <w:lvl w:ilvl="6">
      <w:start w:val="1"/>
      <w:numFmt w:val="decimal"/>
      <w:lvlText w:val="%7."/>
      <w:lvlJc w:val="left"/>
      <w:pPr>
        <w:ind w:left="2945" w:hanging="360"/>
      </w:pPr>
    </w:lvl>
    <w:lvl w:ilvl="7">
      <w:start w:val="1"/>
      <w:numFmt w:val="decimal"/>
      <w:lvlText w:val="%8."/>
      <w:lvlJc w:val="left"/>
      <w:pPr>
        <w:ind w:left="3305" w:hanging="360"/>
      </w:pPr>
    </w:lvl>
    <w:lvl w:ilvl="8">
      <w:start w:val="1"/>
      <w:numFmt w:val="decimal"/>
      <w:lvlText w:val="%9."/>
      <w:lvlJc w:val="left"/>
      <w:pPr>
        <w:ind w:left="3665" w:hanging="360"/>
      </w:pPr>
    </w:lvl>
  </w:abstractNum>
  <w:abstractNum w:abstractNumId="1">
    <w:nsid w:val="6B8B7BE9"/>
    <w:multiLevelType w:val="hybridMultilevel"/>
    <w:tmpl w:val="DD3A8460"/>
    <w:lvl w:ilvl="0" w:tplc="9E303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E091BED"/>
    <w:multiLevelType w:val="multilevel"/>
    <w:tmpl w:val="020A9DBA"/>
    <w:styleLink w:val="WW8Num4"/>
    <w:lvl w:ilvl="0">
      <w:start w:val="1"/>
      <w:numFmt w:val="decimal"/>
      <w:lvlText w:val="%1."/>
      <w:lvlJc w:val="left"/>
      <w:pPr>
        <w:ind w:left="2136" w:hanging="360"/>
      </w:pPr>
      <w:rPr>
        <w:rFonts w:ascii="Times New Roman" w:hAnsi="Times New Roman" w:cs="Times New Roman"/>
        <w:b w:val="0"/>
        <w:sz w:val="28"/>
        <w:szCs w:val="28"/>
        <w:lang w:val="uk-U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num>
  <w:num w:numId="3">
    <w:abstractNumId w:val="2"/>
    <w:lvlOverride w:ilvl="0">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80"/>
  <w:characterSpacingControl w:val="doNotCompress"/>
  <w:hdrShapeDefaults>
    <o:shapedefaults v:ext="edit" spidmax="8194"/>
  </w:hdrShapeDefaults>
  <w:footnotePr>
    <w:footnote w:id="0"/>
    <w:footnote w:id="1"/>
  </w:footnotePr>
  <w:endnotePr>
    <w:endnote w:id="0"/>
    <w:endnote w:id="1"/>
  </w:endnotePr>
  <w:compat/>
  <w:rsids>
    <w:rsidRoot w:val="002C2D94"/>
    <w:rsid w:val="00004336"/>
    <w:rsid w:val="00006A7A"/>
    <w:rsid w:val="00007B3F"/>
    <w:rsid w:val="00007B88"/>
    <w:rsid w:val="00012CD0"/>
    <w:rsid w:val="00032D24"/>
    <w:rsid w:val="000365B1"/>
    <w:rsid w:val="0004095B"/>
    <w:rsid w:val="00046FAD"/>
    <w:rsid w:val="00056503"/>
    <w:rsid w:val="00057D61"/>
    <w:rsid w:val="00060D03"/>
    <w:rsid w:val="00061875"/>
    <w:rsid w:val="00074EB4"/>
    <w:rsid w:val="000A4209"/>
    <w:rsid w:val="000A7E32"/>
    <w:rsid w:val="000B13E7"/>
    <w:rsid w:val="000B1D72"/>
    <w:rsid w:val="000B1E79"/>
    <w:rsid w:val="000B334A"/>
    <w:rsid w:val="000B7FB5"/>
    <w:rsid w:val="000C4B37"/>
    <w:rsid w:val="000D0B69"/>
    <w:rsid w:val="000D382C"/>
    <w:rsid w:val="000D481C"/>
    <w:rsid w:val="000E4A73"/>
    <w:rsid w:val="000F2982"/>
    <w:rsid w:val="000F3178"/>
    <w:rsid w:val="000F548B"/>
    <w:rsid w:val="00101E3F"/>
    <w:rsid w:val="00102746"/>
    <w:rsid w:val="00103301"/>
    <w:rsid w:val="00131067"/>
    <w:rsid w:val="00131F5A"/>
    <w:rsid w:val="001331A2"/>
    <w:rsid w:val="0013740A"/>
    <w:rsid w:val="00140885"/>
    <w:rsid w:val="00141CB7"/>
    <w:rsid w:val="0015109D"/>
    <w:rsid w:val="00157527"/>
    <w:rsid w:val="00161359"/>
    <w:rsid w:val="001639EF"/>
    <w:rsid w:val="00167A32"/>
    <w:rsid w:val="0017006E"/>
    <w:rsid w:val="00173837"/>
    <w:rsid w:val="00174CF5"/>
    <w:rsid w:val="00180855"/>
    <w:rsid w:val="001901EE"/>
    <w:rsid w:val="00190245"/>
    <w:rsid w:val="00194B06"/>
    <w:rsid w:val="001A3E18"/>
    <w:rsid w:val="001B56B9"/>
    <w:rsid w:val="001C0C37"/>
    <w:rsid w:val="001C5D4E"/>
    <w:rsid w:val="001D0687"/>
    <w:rsid w:val="001D130B"/>
    <w:rsid w:val="001D24B4"/>
    <w:rsid w:val="001D25AA"/>
    <w:rsid w:val="001E4D43"/>
    <w:rsid w:val="001E50DA"/>
    <w:rsid w:val="001F1F25"/>
    <w:rsid w:val="001F2091"/>
    <w:rsid w:val="00202C7E"/>
    <w:rsid w:val="00204E75"/>
    <w:rsid w:val="002155F9"/>
    <w:rsid w:val="00216BF9"/>
    <w:rsid w:val="002347C1"/>
    <w:rsid w:val="00234D1E"/>
    <w:rsid w:val="00235A47"/>
    <w:rsid w:val="00236A63"/>
    <w:rsid w:val="00244210"/>
    <w:rsid w:val="00246A85"/>
    <w:rsid w:val="00281257"/>
    <w:rsid w:val="00286E34"/>
    <w:rsid w:val="002901D0"/>
    <w:rsid w:val="002B2F6C"/>
    <w:rsid w:val="002C2D94"/>
    <w:rsid w:val="002E00D7"/>
    <w:rsid w:val="002E4039"/>
    <w:rsid w:val="002E60A8"/>
    <w:rsid w:val="002E75F1"/>
    <w:rsid w:val="002F1EAE"/>
    <w:rsid w:val="002F2974"/>
    <w:rsid w:val="002F3DBB"/>
    <w:rsid w:val="0030554D"/>
    <w:rsid w:val="003103BB"/>
    <w:rsid w:val="00323011"/>
    <w:rsid w:val="003236C0"/>
    <w:rsid w:val="0032492F"/>
    <w:rsid w:val="0032687E"/>
    <w:rsid w:val="00333BDF"/>
    <w:rsid w:val="00334E30"/>
    <w:rsid w:val="00335121"/>
    <w:rsid w:val="003377A0"/>
    <w:rsid w:val="00337A8C"/>
    <w:rsid w:val="00337B71"/>
    <w:rsid w:val="00342A13"/>
    <w:rsid w:val="00343BC4"/>
    <w:rsid w:val="00350A43"/>
    <w:rsid w:val="00371587"/>
    <w:rsid w:val="00377EBA"/>
    <w:rsid w:val="0038394E"/>
    <w:rsid w:val="003A369E"/>
    <w:rsid w:val="003A45FF"/>
    <w:rsid w:val="003B5BE7"/>
    <w:rsid w:val="003C0195"/>
    <w:rsid w:val="003C58A5"/>
    <w:rsid w:val="003C76B8"/>
    <w:rsid w:val="003C7945"/>
    <w:rsid w:val="003D1B99"/>
    <w:rsid w:val="003D6A6A"/>
    <w:rsid w:val="003E3A55"/>
    <w:rsid w:val="0040118D"/>
    <w:rsid w:val="00402D36"/>
    <w:rsid w:val="004146B5"/>
    <w:rsid w:val="00425E8D"/>
    <w:rsid w:val="00430290"/>
    <w:rsid w:val="00432EC0"/>
    <w:rsid w:val="00435797"/>
    <w:rsid w:val="004433B5"/>
    <w:rsid w:val="00450AD9"/>
    <w:rsid w:val="004703BE"/>
    <w:rsid w:val="00484FBD"/>
    <w:rsid w:val="00497BC5"/>
    <w:rsid w:val="004B64C6"/>
    <w:rsid w:val="004E02F6"/>
    <w:rsid w:val="004E1049"/>
    <w:rsid w:val="004E4EB4"/>
    <w:rsid w:val="004F79F0"/>
    <w:rsid w:val="005030C3"/>
    <w:rsid w:val="00512DC4"/>
    <w:rsid w:val="005149AB"/>
    <w:rsid w:val="005235D6"/>
    <w:rsid w:val="00526537"/>
    <w:rsid w:val="00526E03"/>
    <w:rsid w:val="005332FB"/>
    <w:rsid w:val="005378A6"/>
    <w:rsid w:val="00541BF0"/>
    <w:rsid w:val="00547806"/>
    <w:rsid w:val="00567A4F"/>
    <w:rsid w:val="005803A5"/>
    <w:rsid w:val="005809DD"/>
    <w:rsid w:val="0058247A"/>
    <w:rsid w:val="00590915"/>
    <w:rsid w:val="005A073C"/>
    <w:rsid w:val="005A0B1D"/>
    <w:rsid w:val="005A4319"/>
    <w:rsid w:val="005A689C"/>
    <w:rsid w:val="005A6A80"/>
    <w:rsid w:val="005C4784"/>
    <w:rsid w:val="005E3C82"/>
    <w:rsid w:val="005E525E"/>
    <w:rsid w:val="005E673B"/>
    <w:rsid w:val="006005DC"/>
    <w:rsid w:val="006012AF"/>
    <w:rsid w:val="00603C65"/>
    <w:rsid w:val="006042C7"/>
    <w:rsid w:val="00611E11"/>
    <w:rsid w:val="00614D4A"/>
    <w:rsid w:val="006179E5"/>
    <w:rsid w:val="006237CE"/>
    <w:rsid w:val="00624AA1"/>
    <w:rsid w:val="0062609F"/>
    <w:rsid w:val="00630917"/>
    <w:rsid w:val="00636548"/>
    <w:rsid w:val="00642D39"/>
    <w:rsid w:val="0064313F"/>
    <w:rsid w:val="00660226"/>
    <w:rsid w:val="00660D61"/>
    <w:rsid w:val="00664A23"/>
    <w:rsid w:val="00672A4B"/>
    <w:rsid w:val="006753F2"/>
    <w:rsid w:val="00680ACB"/>
    <w:rsid w:val="00681AE6"/>
    <w:rsid w:val="00682A3B"/>
    <w:rsid w:val="00686CB7"/>
    <w:rsid w:val="006A029F"/>
    <w:rsid w:val="006A109E"/>
    <w:rsid w:val="006A5079"/>
    <w:rsid w:val="006A6BB4"/>
    <w:rsid w:val="006A78C9"/>
    <w:rsid w:val="006B13E7"/>
    <w:rsid w:val="006C150D"/>
    <w:rsid w:val="006C5A31"/>
    <w:rsid w:val="006D283C"/>
    <w:rsid w:val="006D36DA"/>
    <w:rsid w:val="006D6A93"/>
    <w:rsid w:val="006D7FD7"/>
    <w:rsid w:val="006E2129"/>
    <w:rsid w:val="006E50BE"/>
    <w:rsid w:val="006F10F3"/>
    <w:rsid w:val="0071334F"/>
    <w:rsid w:val="00715C91"/>
    <w:rsid w:val="00716038"/>
    <w:rsid w:val="00721C75"/>
    <w:rsid w:val="00725E99"/>
    <w:rsid w:val="00732368"/>
    <w:rsid w:val="00743974"/>
    <w:rsid w:val="0074538B"/>
    <w:rsid w:val="00747505"/>
    <w:rsid w:val="00747AC5"/>
    <w:rsid w:val="0076185F"/>
    <w:rsid w:val="00764CFE"/>
    <w:rsid w:val="00764FD2"/>
    <w:rsid w:val="007662A4"/>
    <w:rsid w:val="00780ABE"/>
    <w:rsid w:val="00787AEE"/>
    <w:rsid w:val="00790BBC"/>
    <w:rsid w:val="007939B5"/>
    <w:rsid w:val="007957D0"/>
    <w:rsid w:val="007A6EB6"/>
    <w:rsid w:val="007C3213"/>
    <w:rsid w:val="007C4289"/>
    <w:rsid w:val="007D3E92"/>
    <w:rsid w:val="007D6F59"/>
    <w:rsid w:val="007D72DC"/>
    <w:rsid w:val="007D7889"/>
    <w:rsid w:val="007E47E2"/>
    <w:rsid w:val="007E5A6F"/>
    <w:rsid w:val="007F18F3"/>
    <w:rsid w:val="007F51E2"/>
    <w:rsid w:val="0080061A"/>
    <w:rsid w:val="00803FF8"/>
    <w:rsid w:val="00807011"/>
    <w:rsid w:val="00814621"/>
    <w:rsid w:val="00825969"/>
    <w:rsid w:val="0083759A"/>
    <w:rsid w:val="00843FCF"/>
    <w:rsid w:val="008475FB"/>
    <w:rsid w:val="00851EDD"/>
    <w:rsid w:val="00851FA2"/>
    <w:rsid w:val="008529E7"/>
    <w:rsid w:val="0085555C"/>
    <w:rsid w:val="00857B7B"/>
    <w:rsid w:val="0087199E"/>
    <w:rsid w:val="00881D61"/>
    <w:rsid w:val="00883251"/>
    <w:rsid w:val="008847C2"/>
    <w:rsid w:val="008857BB"/>
    <w:rsid w:val="008863A8"/>
    <w:rsid w:val="0088744D"/>
    <w:rsid w:val="008A3678"/>
    <w:rsid w:val="008A370A"/>
    <w:rsid w:val="008B33FB"/>
    <w:rsid w:val="008B7CCF"/>
    <w:rsid w:val="008C19F6"/>
    <w:rsid w:val="008C64B7"/>
    <w:rsid w:val="008D7A75"/>
    <w:rsid w:val="008F44AD"/>
    <w:rsid w:val="00913F1A"/>
    <w:rsid w:val="0092758A"/>
    <w:rsid w:val="00927B31"/>
    <w:rsid w:val="00931B6F"/>
    <w:rsid w:val="00932948"/>
    <w:rsid w:val="00937445"/>
    <w:rsid w:val="00944D1B"/>
    <w:rsid w:val="00957EFC"/>
    <w:rsid w:val="0096000C"/>
    <w:rsid w:val="00963298"/>
    <w:rsid w:val="0097489B"/>
    <w:rsid w:val="0097518C"/>
    <w:rsid w:val="009842DD"/>
    <w:rsid w:val="009A232A"/>
    <w:rsid w:val="009A2FE4"/>
    <w:rsid w:val="009B38FE"/>
    <w:rsid w:val="009B3F26"/>
    <w:rsid w:val="009C36AC"/>
    <w:rsid w:val="009C41ED"/>
    <w:rsid w:val="009F0203"/>
    <w:rsid w:val="009F0BA4"/>
    <w:rsid w:val="009F2E4F"/>
    <w:rsid w:val="009F41F1"/>
    <w:rsid w:val="00A0520B"/>
    <w:rsid w:val="00A17048"/>
    <w:rsid w:val="00A172C7"/>
    <w:rsid w:val="00A17B91"/>
    <w:rsid w:val="00A24B2F"/>
    <w:rsid w:val="00A37D1D"/>
    <w:rsid w:val="00A4530C"/>
    <w:rsid w:val="00A46E5A"/>
    <w:rsid w:val="00A536D0"/>
    <w:rsid w:val="00A55454"/>
    <w:rsid w:val="00A62D48"/>
    <w:rsid w:val="00A70982"/>
    <w:rsid w:val="00A938E3"/>
    <w:rsid w:val="00A97C30"/>
    <w:rsid w:val="00AA1B91"/>
    <w:rsid w:val="00AA6DA2"/>
    <w:rsid w:val="00AC18C5"/>
    <w:rsid w:val="00AC44CB"/>
    <w:rsid w:val="00AD223C"/>
    <w:rsid w:val="00AD439B"/>
    <w:rsid w:val="00AD50EA"/>
    <w:rsid w:val="00AD6F23"/>
    <w:rsid w:val="00AE4256"/>
    <w:rsid w:val="00AE787D"/>
    <w:rsid w:val="00AF4BED"/>
    <w:rsid w:val="00AF744B"/>
    <w:rsid w:val="00B24E71"/>
    <w:rsid w:val="00B2609B"/>
    <w:rsid w:val="00B27CE0"/>
    <w:rsid w:val="00B30859"/>
    <w:rsid w:val="00B403D2"/>
    <w:rsid w:val="00B41313"/>
    <w:rsid w:val="00B4301F"/>
    <w:rsid w:val="00B50905"/>
    <w:rsid w:val="00B50C9D"/>
    <w:rsid w:val="00B51E37"/>
    <w:rsid w:val="00B53088"/>
    <w:rsid w:val="00B67D32"/>
    <w:rsid w:val="00B67ECB"/>
    <w:rsid w:val="00B67EE5"/>
    <w:rsid w:val="00B72A7A"/>
    <w:rsid w:val="00B7348F"/>
    <w:rsid w:val="00B81217"/>
    <w:rsid w:val="00B90410"/>
    <w:rsid w:val="00B93850"/>
    <w:rsid w:val="00BA385B"/>
    <w:rsid w:val="00BA6C62"/>
    <w:rsid w:val="00BA77FF"/>
    <w:rsid w:val="00BB2887"/>
    <w:rsid w:val="00BB6FDE"/>
    <w:rsid w:val="00BB7474"/>
    <w:rsid w:val="00BC1B3E"/>
    <w:rsid w:val="00BD3DF6"/>
    <w:rsid w:val="00BE0C63"/>
    <w:rsid w:val="00BF49DA"/>
    <w:rsid w:val="00BF78CF"/>
    <w:rsid w:val="00C050B3"/>
    <w:rsid w:val="00C11C2D"/>
    <w:rsid w:val="00C12FFC"/>
    <w:rsid w:val="00C13E0D"/>
    <w:rsid w:val="00C16843"/>
    <w:rsid w:val="00C179F8"/>
    <w:rsid w:val="00C27C87"/>
    <w:rsid w:val="00C30617"/>
    <w:rsid w:val="00C3177A"/>
    <w:rsid w:val="00C369AE"/>
    <w:rsid w:val="00C36F7A"/>
    <w:rsid w:val="00C414E3"/>
    <w:rsid w:val="00C541A4"/>
    <w:rsid w:val="00C61896"/>
    <w:rsid w:val="00C61C36"/>
    <w:rsid w:val="00C62EB3"/>
    <w:rsid w:val="00C6498F"/>
    <w:rsid w:val="00C67DA0"/>
    <w:rsid w:val="00C72ED5"/>
    <w:rsid w:val="00C7464F"/>
    <w:rsid w:val="00C85D4A"/>
    <w:rsid w:val="00C90248"/>
    <w:rsid w:val="00C95EC1"/>
    <w:rsid w:val="00CA3526"/>
    <w:rsid w:val="00CA4AB8"/>
    <w:rsid w:val="00CB0D6A"/>
    <w:rsid w:val="00CB3988"/>
    <w:rsid w:val="00CB6459"/>
    <w:rsid w:val="00CC1A34"/>
    <w:rsid w:val="00CC20DC"/>
    <w:rsid w:val="00CD5C4C"/>
    <w:rsid w:val="00CE6617"/>
    <w:rsid w:val="00D10813"/>
    <w:rsid w:val="00D14A16"/>
    <w:rsid w:val="00D16337"/>
    <w:rsid w:val="00D326A8"/>
    <w:rsid w:val="00D4002A"/>
    <w:rsid w:val="00D50E88"/>
    <w:rsid w:val="00D53DEB"/>
    <w:rsid w:val="00D53E2F"/>
    <w:rsid w:val="00D64116"/>
    <w:rsid w:val="00D7698A"/>
    <w:rsid w:val="00D77DED"/>
    <w:rsid w:val="00D82044"/>
    <w:rsid w:val="00D840B9"/>
    <w:rsid w:val="00D85A09"/>
    <w:rsid w:val="00D85F16"/>
    <w:rsid w:val="00D92C49"/>
    <w:rsid w:val="00D965E8"/>
    <w:rsid w:val="00D96D78"/>
    <w:rsid w:val="00DA5058"/>
    <w:rsid w:val="00DB2E3F"/>
    <w:rsid w:val="00DB7FC8"/>
    <w:rsid w:val="00DC005C"/>
    <w:rsid w:val="00DC0FEB"/>
    <w:rsid w:val="00DC4EC6"/>
    <w:rsid w:val="00DC79F3"/>
    <w:rsid w:val="00DE05B8"/>
    <w:rsid w:val="00DE3E59"/>
    <w:rsid w:val="00DF178E"/>
    <w:rsid w:val="00DF26E2"/>
    <w:rsid w:val="00DF5524"/>
    <w:rsid w:val="00DF7083"/>
    <w:rsid w:val="00E07F93"/>
    <w:rsid w:val="00E15C55"/>
    <w:rsid w:val="00E21C51"/>
    <w:rsid w:val="00E239BA"/>
    <w:rsid w:val="00E2491D"/>
    <w:rsid w:val="00E24F99"/>
    <w:rsid w:val="00E576B2"/>
    <w:rsid w:val="00E6338E"/>
    <w:rsid w:val="00E7266E"/>
    <w:rsid w:val="00E73E8B"/>
    <w:rsid w:val="00E81AD9"/>
    <w:rsid w:val="00E82A75"/>
    <w:rsid w:val="00E8305B"/>
    <w:rsid w:val="00E87B6B"/>
    <w:rsid w:val="00E90AFD"/>
    <w:rsid w:val="00E9339C"/>
    <w:rsid w:val="00E9483E"/>
    <w:rsid w:val="00EB5B78"/>
    <w:rsid w:val="00EB7F5C"/>
    <w:rsid w:val="00EC16CB"/>
    <w:rsid w:val="00EC35FC"/>
    <w:rsid w:val="00EC4106"/>
    <w:rsid w:val="00EC5238"/>
    <w:rsid w:val="00ED1217"/>
    <w:rsid w:val="00ED6588"/>
    <w:rsid w:val="00EE0C76"/>
    <w:rsid w:val="00EE2A6B"/>
    <w:rsid w:val="00EE4001"/>
    <w:rsid w:val="00EF04CF"/>
    <w:rsid w:val="00EF4E06"/>
    <w:rsid w:val="00F17367"/>
    <w:rsid w:val="00F22860"/>
    <w:rsid w:val="00F26F91"/>
    <w:rsid w:val="00F27ED8"/>
    <w:rsid w:val="00F3177D"/>
    <w:rsid w:val="00F33E9A"/>
    <w:rsid w:val="00F3410C"/>
    <w:rsid w:val="00F36CED"/>
    <w:rsid w:val="00F36E25"/>
    <w:rsid w:val="00F4296B"/>
    <w:rsid w:val="00F47599"/>
    <w:rsid w:val="00F53DAF"/>
    <w:rsid w:val="00F57389"/>
    <w:rsid w:val="00F6044A"/>
    <w:rsid w:val="00F62F63"/>
    <w:rsid w:val="00F823A4"/>
    <w:rsid w:val="00F86A27"/>
    <w:rsid w:val="00F8782B"/>
    <w:rsid w:val="00F94996"/>
    <w:rsid w:val="00F953E9"/>
    <w:rsid w:val="00F95B35"/>
    <w:rsid w:val="00FA0A07"/>
    <w:rsid w:val="00FA6922"/>
    <w:rsid w:val="00FC2C86"/>
    <w:rsid w:val="00FC39C2"/>
    <w:rsid w:val="00FC5B5C"/>
    <w:rsid w:val="00FC65B2"/>
    <w:rsid w:val="00FD1B4D"/>
    <w:rsid w:val="00FD2551"/>
    <w:rsid w:val="00FD51E9"/>
    <w:rsid w:val="00FD6142"/>
    <w:rsid w:val="00FE0C23"/>
    <w:rsid w:val="00FE0F6C"/>
    <w:rsid w:val="00FE577C"/>
    <w:rsid w:val="00FF04B5"/>
    <w:rsid w:val="00FF4D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213"/>
    <w:rPr>
      <w:lang w:val="uk-UA"/>
    </w:rPr>
  </w:style>
  <w:style w:type="paragraph" w:styleId="1">
    <w:name w:val="heading 1"/>
    <w:basedOn w:val="Heading"/>
    <w:rsid w:val="007C3213"/>
    <w:pPr>
      <w:outlineLvl w:val="0"/>
    </w:pPr>
  </w:style>
  <w:style w:type="paragraph" w:styleId="2">
    <w:name w:val="heading 2"/>
    <w:basedOn w:val="Heading"/>
    <w:rsid w:val="007C3213"/>
    <w:pPr>
      <w:outlineLvl w:val="1"/>
    </w:pPr>
  </w:style>
  <w:style w:type="paragraph" w:styleId="3">
    <w:name w:val="heading 3"/>
    <w:basedOn w:val="Heading"/>
    <w:rsid w:val="007C3213"/>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C3213"/>
  </w:style>
  <w:style w:type="paragraph" w:customStyle="1" w:styleId="Heading">
    <w:name w:val="Heading"/>
    <w:basedOn w:val="Standard"/>
    <w:next w:val="Textbody"/>
    <w:rsid w:val="007C3213"/>
    <w:pPr>
      <w:keepNext/>
      <w:spacing w:before="240" w:after="120"/>
    </w:pPr>
    <w:rPr>
      <w:rFonts w:ascii="Liberation Sans" w:hAnsi="Liberation Sans"/>
      <w:sz w:val="28"/>
      <w:szCs w:val="28"/>
    </w:rPr>
  </w:style>
  <w:style w:type="paragraph" w:customStyle="1" w:styleId="Textbody">
    <w:name w:val="Text body"/>
    <w:basedOn w:val="Standard"/>
    <w:rsid w:val="007C3213"/>
    <w:pPr>
      <w:spacing w:after="140" w:line="288" w:lineRule="auto"/>
    </w:pPr>
  </w:style>
  <w:style w:type="paragraph" w:styleId="a3">
    <w:name w:val="List"/>
    <w:basedOn w:val="Textbody"/>
    <w:rsid w:val="007C3213"/>
  </w:style>
  <w:style w:type="paragraph" w:styleId="a4">
    <w:name w:val="caption"/>
    <w:basedOn w:val="Standard"/>
    <w:rsid w:val="007C3213"/>
    <w:pPr>
      <w:suppressLineNumbers/>
      <w:spacing w:before="120" w:after="120"/>
    </w:pPr>
    <w:rPr>
      <w:i/>
      <w:iCs/>
    </w:rPr>
  </w:style>
  <w:style w:type="paragraph" w:customStyle="1" w:styleId="Index">
    <w:name w:val="Index"/>
    <w:basedOn w:val="Standard"/>
    <w:rsid w:val="007C3213"/>
    <w:pPr>
      <w:suppressLineNumbers/>
    </w:pPr>
  </w:style>
  <w:style w:type="paragraph" w:customStyle="1" w:styleId="indent">
    <w:name w:val="Основной текст.indent"/>
    <w:basedOn w:val="Textbody"/>
    <w:rsid w:val="007C3213"/>
  </w:style>
  <w:style w:type="paragraph" w:customStyle="1" w:styleId="noindent">
    <w:name w:val="Основной текст.noindent"/>
    <w:basedOn w:val="Textbody"/>
    <w:rsid w:val="007C3213"/>
  </w:style>
  <w:style w:type="paragraph" w:styleId="a5">
    <w:name w:val="header"/>
    <w:basedOn w:val="Standard"/>
    <w:rsid w:val="007C3213"/>
    <w:pPr>
      <w:suppressLineNumbers/>
      <w:tabs>
        <w:tab w:val="center" w:pos="4818"/>
        <w:tab w:val="right" w:pos="9637"/>
      </w:tabs>
    </w:pPr>
  </w:style>
  <w:style w:type="paragraph" w:styleId="a6">
    <w:name w:val="footer"/>
    <w:basedOn w:val="Standard"/>
    <w:rsid w:val="007C3213"/>
    <w:pPr>
      <w:suppressLineNumbers/>
      <w:tabs>
        <w:tab w:val="center" w:pos="4818"/>
        <w:tab w:val="right" w:pos="9637"/>
      </w:tabs>
    </w:pPr>
  </w:style>
  <w:style w:type="paragraph" w:customStyle="1" w:styleId="nopar">
    <w:name w:val="Основной текст.nopar"/>
    <w:basedOn w:val="Textbody"/>
    <w:rsid w:val="007C3213"/>
  </w:style>
  <w:style w:type="paragraph" w:customStyle="1" w:styleId="PreformattedText">
    <w:name w:val="Preformatted Text"/>
    <w:basedOn w:val="Standard"/>
    <w:rsid w:val="007C3213"/>
  </w:style>
  <w:style w:type="paragraph" w:customStyle="1" w:styleId="Quotations">
    <w:name w:val="Quotations"/>
    <w:basedOn w:val="Standard"/>
    <w:rsid w:val="007C3213"/>
  </w:style>
  <w:style w:type="paragraph" w:styleId="a7">
    <w:name w:val="Title"/>
    <w:basedOn w:val="Heading"/>
    <w:rsid w:val="007C3213"/>
  </w:style>
  <w:style w:type="paragraph" w:styleId="a8">
    <w:name w:val="Subtitle"/>
    <w:basedOn w:val="Heading"/>
    <w:rsid w:val="007C3213"/>
  </w:style>
  <w:style w:type="character" w:styleId="a9">
    <w:name w:val="annotation reference"/>
    <w:rsid w:val="007C3213"/>
    <w:rPr>
      <w:sz w:val="16"/>
      <w:szCs w:val="16"/>
    </w:rPr>
  </w:style>
  <w:style w:type="character" w:customStyle="1" w:styleId="WW8Num5z0">
    <w:name w:val="WW8Num5z0"/>
    <w:rsid w:val="007C3213"/>
    <w:rPr>
      <w:rFonts w:cs="Times New Roman"/>
    </w:rPr>
  </w:style>
  <w:style w:type="character" w:customStyle="1" w:styleId="WW8Num5z1">
    <w:name w:val="WW8Num5z1"/>
    <w:rsid w:val="007C3213"/>
  </w:style>
  <w:style w:type="character" w:customStyle="1" w:styleId="WW8Num5z2">
    <w:name w:val="WW8Num5z2"/>
    <w:rsid w:val="007C3213"/>
  </w:style>
  <w:style w:type="character" w:customStyle="1" w:styleId="WW8Num5z3">
    <w:name w:val="WW8Num5z3"/>
    <w:rsid w:val="007C3213"/>
  </w:style>
  <w:style w:type="character" w:customStyle="1" w:styleId="WW8Num5z4">
    <w:name w:val="WW8Num5z4"/>
    <w:rsid w:val="007C3213"/>
  </w:style>
  <w:style w:type="character" w:customStyle="1" w:styleId="WW8Num5z5">
    <w:name w:val="WW8Num5z5"/>
    <w:rsid w:val="007C3213"/>
  </w:style>
  <w:style w:type="character" w:customStyle="1" w:styleId="WW8Num5z6">
    <w:name w:val="WW8Num5z6"/>
    <w:rsid w:val="007C3213"/>
  </w:style>
  <w:style w:type="character" w:customStyle="1" w:styleId="WW8Num5z7">
    <w:name w:val="WW8Num5z7"/>
    <w:rsid w:val="007C3213"/>
  </w:style>
  <w:style w:type="character" w:customStyle="1" w:styleId="WW8Num5z8">
    <w:name w:val="WW8Num5z8"/>
    <w:rsid w:val="007C3213"/>
  </w:style>
  <w:style w:type="character" w:customStyle="1" w:styleId="WW8Num4z0">
    <w:name w:val="WW8Num4z0"/>
    <w:rsid w:val="007C3213"/>
    <w:rPr>
      <w:rFonts w:ascii="Times New Roman" w:eastAsia="Times New Roman" w:hAnsi="Times New Roman" w:cs="Times New Roman"/>
      <w:b w:val="0"/>
      <w:sz w:val="28"/>
      <w:szCs w:val="28"/>
      <w:lang w:val="uk-UA"/>
    </w:rPr>
  </w:style>
  <w:style w:type="character" w:styleId="aa">
    <w:name w:val="Emphasis"/>
    <w:rsid w:val="007C3213"/>
    <w:rPr>
      <w:i/>
      <w:iCs/>
    </w:rPr>
  </w:style>
  <w:style w:type="character" w:customStyle="1" w:styleId="Internetlink">
    <w:name w:val="Internet link"/>
    <w:rsid w:val="007C3213"/>
    <w:rPr>
      <w:color w:val="000080"/>
      <w:u w:val="single"/>
    </w:rPr>
  </w:style>
  <w:style w:type="character" w:customStyle="1" w:styleId="NumberingSymbols">
    <w:name w:val="Numbering Symbols"/>
    <w:rsid w:val="007C3213"/>
  </w:style>
  <w:style w:type="numbering" w:customStyle="1" w:styleId="WW8Num5">
    <w:name w:val="WW8Num5"/>
    <w:basedOn w:val="a2"/>
    <w:rsid w:val="007C3213"/>
    <w:pPr>
      <w:numPr>
        <w:numId w:val="1"/>
      </w:numPr>
    </w:pPr>
  </w:style>
  <w:style w:type="numbering" w:customStyle="1" w:styleId="WW8Num4">
    <w:name w:val="WW8Num4"/>
    <w:basedOn w:val="a2"/>
    <w:rsid w:val="007C3213"/>
    <w:pPr>
      <w:numPr>
        <w:numId w:val="2"/>
      </w:numPr>
    </w:pPr>
  </w:style>
  <w:style w:type="character" w:styleId="ab">
    <w:name w:val="Placeholder Text"/>
    <w:basedOn w:val="a0"/>
    <w:uiPriority w:val="99"/>
    <w:semiHidden/>
    <w:rsid w:val="00721C75"/>
    <w:rPr>
      <w:color w:val="808080"/>
    </w:rPr>
  </w:style>
  <w:style w:type="paragraph" w:styleId="HTML">
    <w:name w:val="HTML Preformatted"/>
    <w:basedOn w:val="a"/>
    <w:link w:val="HTML0"/>
    <w:uiPriority w:val="99"/>
    <w:unhideWhenUsed/>
    <w:rsid w:val="00A05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kern w:val="0"/>
      <w:sz w:val="20"/>
      <w:szCs w:val="20"/>
      <w:lang w:eastAsia="ru-RU" w:bidi="ar-SA"/>
    </w:rPr>
  </w:style>
  <w:style w:type="character" w:customStyle="1" w:styleId="HTML0">
    <w:name w:val="Стандартный HTML Знак"/>
    <w:basedOn w:val="a0"/>
    <w:link w:val="HTML"/>
    <w:uiPriority w:val="99"/>
    <w:rsid w:val="00A0520B"/>
    <w:rPr>
      <w:rFonts w:ascii="Courier New" w:hAnsi="Courier New" w:cs="Courier New"/>
      <w:kern w:val="0"/>
      <w:sz w:val="20"/>
      <w:szCs w:val="20"/>
      <w:lang w:eastAsia="ru-RU" w:bidi="ar-SA"/>
    </w:rPr>
  </w:style>
  <w:style w:type="paragraph" w:styleId="ac">
    <w:name w:val="Balloon Text"/>
    <w:basedOn w:val="a"/>
    <w:link w:val="ad"/>
    <w:uiPriority w:val="99"/>
    <w:semiHidden/>
    <w:unhideWhenUsed/>
    <w:rsid w:val="001901EE"/>
    <w:rPr>
      <w:rFonts w:ascii="Tahoma" w:hAnsi="Tahoma" w:cs="Mangal"/>
      <w:sz w:val="16"/>
      <w:szCs w:val="14"/>
    </w:rPr>
  </w:style>
  <w:style w:type="character" w:customStyle="1" w:styleId="ad">
    <w:name w:val="Текст выноски Знак"/>
    <w:basedOn w:val="a0"/>
    <w:link w:val="ac"/>
    <w:uiPriority w:val="99"/>
    <w:semiHidden/>
    <w:rsid w:val="001901EE"/>
    <w:rPr>
      <w:rFonts w:ascii="Tahoma" w:hAnsi="Tahoma" w:cs="Mangal"/>
      <w:sz w:val="16"/>
      <w:szCs w:val="14"/>
      <w:lang w:val="uk-UA"/>
    </w:rPr>
  </w:style>
</w:styles>
</file>

<file path=word/webSettings.xml><?xml version="1.0" encoding="utf-8"?>
<w:webSettings xmlns:r="http://schemas.openxmlformats.org/officeDocument/2006/relationships" xmlns:w="http://schemas.openxmlformats.org/wordprocessingml/2006/main">
  <w:divs>
    <w:div w:id="147599227">
      <w:bodyDiv w:val="1"/>
      <w:marLeft w:val="0"/>
      <w:marRight w:val="0"/>
      <w:marTop w:val="0"/>
      <w:marBottom w:val="0"/>
      <w:divBdr>
        <w:top w:val="none" w:sz="0" w:space="0" w:color="auto"/>
        <w:left w:val="none" w:sz="0" w:space="0" w:color="auto"/>
        <w:bottom w:val="none" w:sz="0" w:space="0" w:color="auto"/>
        <w:right w:val="none" w:sz="0" w:space="0" w:color="auto"/>
      </w:divBdr>
    </w:div>
    <w:div w:id="229733468">
      <w:bodyDiv w:val="1"/>
      <w:marLeft w:val="0"/>
      <w:marRight w:val="0"/>
      <w:marTop w:val="0"/>
      <w:marBottom w:val="0"/>
      <w:divBdr>
        <w:top w:val="none" w:sz="0" w:space="0" w:color="auto"/>
        <w:left w:val="none" w:sz="0" w:space="0" w:color="auto"/>
        <w:bottom w:val="none" w:sz="0" w:space="0" w:color="auto"/>
        <w:right w:val="none" w:sz="0" w:space="0" w:color="auto"/>
      </w:divBdr>
    </w:div>
    <w:div w:id="885990524">
      <w:bodyDiv w:val="1"/>
      <w:marLeft w:val="0"/>
      <w:marRight w:val="0"/>
      <w:marTop w:val="0"/>
      <w:marBottom w:val="0"/>
      <w:divBdr>
        <w:top w:val="none" w:sz="0" w:space="0" w:color="auto"/>
        <w:left w:val="none" w:sz="0" w:space="0" w:color="auto"/>
        <w:bottom w:val="none" w:sz="0" w:space="0" w:color="auto"/>
        <w:right w:val="none" w:sz="0" w:space="0" w:color="auto"/>
      </w:divBdr>
    </w:div>
    <w:div w:id="938030905">
      <w:bodyDiv w:val="1"/>
      <w:marLeft w:val="0"/>
      <w:marRight w:val="0"/>
      <w:marTop w:val="0"/>
      <w:marBottom w:val="0"/>
      <w:divBdr>
        <w:top w:val="none" w:sz="0" w:space="0" w:color="auto"/>
        <w:left w:val="none" w:sz="0" w:space="0" w:color="auto"/>
        <w:bottom w:val="none" w:sz="0" w:space="0" w:color="auto"/>
        <w:right w:val="none" w:sz="0" w:space="0" w:color="auto"/>
      </w:divBdr>
    </w:div>
    <w:div w:id="947351678">
      <w:bodyDiv w:val="1"/>
      <w:marLeft w:val="0"/>
      <w:marRight w:val="0"/>
      <w:marTop w:val="0"/>
      <w:marBottom w:val="0"/>
      <w:divBdr>
        <w:top w:val="none" w:sz="0" w:space="0" w:color="auto"/>
        <w:left w:val="none" w:sz="0" w:space="0" w:color="auto"/>
        <w:bottom w:val="none" w:sz="0" w:space="0" w:color="auto"/>
        <w:right w:val="none" w:sz="0" w:space="0" w:color="auto"/>
      </w:divBdr>
    </w:div>
    <w:div w:id="1962422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E1F7-C985-423D-B05B-1EF5B760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8399</Words>
  <Characters>47875</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Dmytryshyn</dc:creator>
  <cp:lastModifiedBy>bud_vchen</cp:lastModifiedBy>
  <cp:revision>6</cp:revision>
  <cp:lastPrinted>2016-08-23T20:40:00Z</cp:lastPrinted>
  <dcterms:created xsi:type="dcterms:W3CDTF">2016-08-30T05:18:00Z</dcterms:created>
  <dcterms:modified xsi:type="dcterms:W3CDTF">2016-09-02T07:50:00Z</dcterms:modified>
</cp:coreProperties>
</file>