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57655" w:rsidRDefault="00007415">
      <w:pPr>
        <w:pBdr>
          <w:top w:val="nil"/>
          <w:left w:val="nil"/>
          <w:bottom w:val="nil"/>
          <w:right w:val="nil"/>
          <w:between w:val="nil"/>
        </w:pBdr>
        <w:spacing w:before="66"/>
        <w:ind w:left="1049" w:right="2030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Державний вищий навчальний заклад</w:t>
      </w:r>
    </w:p>
    <w:p w:rsidR="00D57655" w:rsidRDefault="00007415">
      <w:pPr>
        <w:pBdr>
          <w:top w:val="nil"/>
          <w:left w:val="nil"/>
          <w:bottom w:val="nil"/>
          <w:right w:val="nil"/>
          <w:between w:val="nil"/>
        </w:pBdr>
        <w:ind w:left="709" w:right="1636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«Прикарпатський національний університет імені Василя Стефаника»</w:t>
      </w:r>
    </w:p>
    <w:p w:rsidR="00D57655" w:rsidRDefault="00D57655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8"/>
          <w:szCs w:val="28"/>
        </w:rPr>
      </w:pPr>
    </w:p>
    <w:p w:rsidR="00D57655" w:rsidRDefault="00007415">
      <w:pPr>
        <w:pBdr>
          <w:top w:val="nil"/>
          <w:left w:val="nil"/>
          <w:bottom w:val="nil"/>
          <w:right w:val="nil"/>
          <w:between w:val="nil"/>
        </w:pBdr>
        <w:spacing w:before="1"/>
        <w:ind w:left="1051" w:right="2030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Кафедра німецької філології</w:t>
      </w:r>
    </w:p>
    <w:p w:rsidR="00D57655" w:rsidRDefault="00D57655">
      <w:pPr>
        <w:pBdr>
          <w:top w:val="nil"/>
          <w:left w:val="nil"/>
          <w:bottom w:val="nil"/>
          <w:right w:val="nil"/>
          <w:between w:val="nil"/>
        </w:pBdr>
        <w:spacing w:before="11"/>
        <w:rPr>
          <w:color w:val="000000"/>
          <w:sz w:val="28"/>
          <w:szCs w:val="28"/>
        </w:rPr>
      </w:pPr>
    </w:p>
    <w:p w:rsidR="00D57655" w:rsidRDefault="00007415">
      <w:pPr>
        <w:pStyle w:val="1"/>
        <w:ind w:left="0" w:right="1090"/>
        <w:jc w:val="right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“</w:t>
      </w:r>
      <w:r>
        <w:rPr>
          <w:sz w:val="28"/>
          <w:szCs w:val="28"/>
        </w:rPr>
        <w:t>ЗАТВЕРДЖУЮ</w:t>
      </w:r>
      <w:r>
        <w:rPr>
          <w:b w:val="0"/>
          <w:sz w:val="28"/>
          <w:szCs w:val="28"/>
        </w:rPr>
        <w:t>”</w:t>
      </w:r>
    </w:p>
    <w:p w:rsidR="00D57655" w:rsidRDefault="00007415">
      <w:pPr>
        <w:pBdr>
          <w:top w:val="nil"/>
          <w:left w:val="nil"/>
          <w:bottom w:val="nil"/>
          <w:right w:val="nil"/>
          <w:between w:val="nil"/>
        </w:pBdr>
        <w:tabs>
          <w:tab w:val="left" w:pos="9754"/>
        </w:tabs>
        <w:ind w:left="5778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Проректор </w:t>
      </w:r>
      <w:r>
        <w:rPr>
          <w:color w:val="000000"/>
          <w:sz w:val="28"/>
          <w:szCs w:val="28"/>
          <w:u w:val="single"/>
        </w:rPr>
        <w:t xml:space="preserve"> </w:t>
      </w:r>
      <w:r>
        <w:rPr>
          <w:color w:val="000000"/>
          <w:sz w:val="28"/>
          <w:szCs w:val="28"/>
          <w:u w:val="single"/>
        </w:rPr>
        <w:tab/>
      </w:r>
    </w:p>
    <w:p w:rsidR="00D57655" w:rsidRDefault="00007415">
      <w:pPr>
        <w:pBdr>
          <w:top w:val="nil"/>
          <w:left w:val="nil"/>
          <w:bottom w:val="nil"/>
          <w:right w:val="nil"/>
          <w:between w:val="nil"/>
        </w:pBdr>
        <w:tabs>
          <w:tab w:val="left" w:pos="6344"/>
          <w:tab w:val="left" w:pos="8907"/>
          <w:tab w:val="left" w:pos="9567"/>
        </w:tabs>
        <w:ind w:left="5759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“</w:t>
      </w:r>
      <w:r>
        <w:rPr>
          <w:color w:val="000000"/>
          <w:sz w:val="28"/>
          <w:szCs w:val="28"/>
          <w:u w:val="single"/>
        </w:rPr>
        <w:tab/>
      </w:r>
      <w:r>
        <w:rPr>
          <w:color w:val="000000"/>
          <w:sz w:val="28"/>
          <w:szCs w:val="28"/>
        </w:rPr>
        <w:t>”</w:t>
      </w:r>
      <w:r>
        <w:rPr>
          <w:color w:val="000000"/>
          <w:sz w:val="28"/>
          <w:szCs w:val="28"/>
          <w:u w:val="single"/>
        </w:rPr>
        <w:tab/>
      </w:r>
      <w:r>
        <w:rPr>
          <w:color w:val="000000"/>
          <w:sz w:val="28"/>
          <w:szCs w:val="28"/>
        </w:rPr>
        <w:t>20</w:t>
      </w:r>
      <w:r>
        <w:rPr>
          <w:color w:val="000000"/>
          <w:sz w:val="28"/>
          <w:szCs w:val="28"/>
          <w:u w:val="single"/>
        </w:rPr>
        <w:tab/>
      </w:r>
      <w:r>
        <w:rPr>
          <w:color w:val="000000"/>
          <w:sz w:val="28"/>
          <w:szCs w:val="28"/>
        </w:rPr>
        <w:t>р.</w:t>
      </w:r>
    </w:p>
    <w:p w:rsidR="00D57655" w:rsidRDefault="00D57655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8"/>
          <w:szCs w:val="28"/>
        </w:rPr>
      </w:pPr>
    </w:p>
    <w:p w:rsidR="00D57655" w:rsidRDefault="00D57655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8"/>
          <w:szCs w:val="28"/>
        </w:rPr>
      </w:pPr>
    </w:p>
    <w:p w:rsidR="00D57655" w:rsidRDefault="00D57655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8"/>
          <w:szCs w:val="28"/>
        </w:rPr>
      </w:pPr>
    </w:p>
    <w:p w:rsidR="00D57655" w:rsidRDefault="00D57655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8"/>
          <w:szCs w:val="28"/>
        </w:rPr>
      </w:pPr>
    </w:p>
    <w:p w:rsidR="00D57655" w:rsidRDefault="00D57655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8"/>
          <w:szCs w:val="28"/>
        </w:rPr>
      </w:pPr>
    </w:p>
    <w:p w:rsidR="00D57655" w:rsidRDefault="00D57655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8"/>
          <w:szCs w:val="28"/>
        </w:rPr>
      </w:pPr>
    </w:p>
    <w:p w:rsidR="00D57655" w:rsidRDefault="00D57655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8"/>
          <w:szCs w:val="28"/>
        </w:rPr>
      </w:pPr>
    </w:p>
    <w:p w:rsidR="00D57655" w:rsidRDefault="00D57655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8"/>
          <w:szCs w:val="28"/>
        </w:rPr>
      </w:pPr>
    </w:p>
    <w:p w:rsidR="00D57655" w:rsidRDefault="00D57655">
      <w:pPr>
        <w:pBdr>
          <w:top w:val="nil"/>
          <w:left w:val="nil"/>
          <w:bottom w:val="nil"/>
          <w:right w:val="nil"/>
          <w:between w:val="nil"/>
        </w:pBdr>
        <w:spacing w:before="3"/>
        <w:rPr>
          <w:color w:val="000000"/>
          <w:sz w:val="28"/>
          <w:szCs w:val="28"/>
        </w:rPr>
      </w:pPr>
    </w:p>
    <w:p w:rsidR="00D57655" w:rsidRDefault="00007415">
      <w:pPr>
        <w:pStyle w:val="1"/>
        <w:ind w:left="1045" w:right="2030"/>
        <w:jc w:val="center"/>
        <w:rPr>
          <w:sz w:val="28"/>
          <w:szCs w:val="28"/>
        </w:rPr>
      </w:pPr>
      <w:r>
        <w:rPr>
          <w:sz w:val="28"/>
          <w:szCs w:val="28"/>
        </w:rPr>
        <w:t>РОБОЧА ПРОГРАМА НАВЧАЛЬНОЇ ДИСЦИПЛІНИ</w:t>
      </w:r>
    </w:p>
    <w:p w:rsidR="00D57655" w:rsidRDefault="00D57655">
      <w:pPr>
        <w:pBdr>
          <w:top w:val="nil"/>
          <w:left w:val="nil"/>
          <w:bottom w:val="nil"/>
          <w:right w:val="nil"/>
          <w:between w:val="nil"/>
        </w:pBdr>
        <w:spacing w:before="3"/>
        <w:rPr>
          <w:b/>
          <w:color w:val="000000"/>
          <w:sz w:val="28"/>
          <w:szCs w:val="28"/>
        </w:rPr>
      </w:pPr>
    </w:p>
    <w:p w:rsidR="00D57655" w:rsidRDefault="00007415">
      <w:pPr>
        <w:ind w:left="1051" w:right="203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Іноземна мова (німецька)</w:t>
      </w:r>
    </w:p>
    <w:p w:rsidR="00D57655" w:rsidRDefault="00D57655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sz w:val="28"/>
          <w:szCs w:val="28"/>
        </w:rPr>
      </w:pPr>
    </w:p>
    <w:p w:rsidR="00D57655" w:rsidRDefault="00D57655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sz w:val="28"/>
          <w:szCs w:val="28"/>
        </w:rPr>
      </w:pPr>
    </w:p>
    <w:p w:rsidR="00D57655" w:rsidRDefault="00007415">
      <w:pPr>
        <w:pBdr>
          <w:top w:val="nil"/>
          <w:left w:val="nil"/>
          <w:bottom w:val="nil"/>
          <w:right w:val="nil"/>
          <w:between w:val="nil"/>
        </w:pBdr>
        <w:spacing w:before="227"/>
        <w:ind w:left="1292" w:right="1564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Рівень вищої освіти третій (</w:t>
      </w:r>
      <w:proofErr w:type="spellStart"/>
      <w:r>
        <w:rPr>
          <w:color w:val="000000"/>
          <w:sz w:val="28"/>
          <w:szCs w:val="28"/>
        </w:rPr>
        <w:t>освітньо</w:t>
      </w:r>
      <w:proofErr w:type="spellEnd"/>
      <w:r>
        <w:rPr>
          <w:color w:val="000000"/>
          <w:sz w:val="28"/>
          <w:szCs w:val="28"/>
        </w:rPr>
        <w:t>-науковий)</w:t>
      </w:r>
    </w:p>
    <w:p w:rsidR="00D57655" w:rsidRDefault="00007415">
      <w:pPr>
        <w:pBdr>
          <w:top w:val="nil"/>
          <w:left w:val="nil"/>
          <w:bottom w:val="nil"/>
          <w:right w:val="nil"/>
          <w:between w:val="nil"/>
        </w:pBdr>
        <w:spacing w:before="114" w:line="828" w:lineRule="auto"/>
        <w:ind w:left="1757" w:right="2030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Освітня програма «</w:t>
      </w:r>
      <w:r>
        <w:rPr>
          <w:color w:val="202124"/>
          <w:sz w:val="28"/>
          <w:szCs w:val="28"/>
        </w:rPr>
        <w:t>Прикладна фізика та наноматеріали</w:t>
      </w:r>
      <w:r>
        <w:rPr>
          <w:color w:val="000000"/>
          <w:sz w:val="28"/>
          <w:szCs w:val="28"/>
        </w:rPr>
        <w:t>»</w:t>
      </w:r>
    </w:p>
    <w:p w:rsidR="00D57655" w:rsidRDefault="00007415">
      <w:pPr>
        <w:pBdr>
          <w:top w:val="nil"/>
          <w:left w:val="nil"/>
          <w:bottom w:val="nil"/>
          <w:right w:val="nil"/>
          <w:between w:val="nil"/>
        </w:pBdr>
        <w:spacing w:before="114" w:line="828" w:lineRule="auto"/>
        <w:ind w:left="1757" w:right="2030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Спеціальність 105 </w:t>
      </w:r>
      <w:r>
        <w:rPr>
          <w:color w:val="202124"/>
          <w:sz w:val="28"/>
          <w:szCs w:val="28"/>
        </w:rPr>
        <w:t>Прикладна фізика та наноматеріали</w:t>
      </w:r>
    </w:p>
    <w:p w:rsidR="00D57655" w:rsidRDefault="00007415">
      <w:pPr>
        <w:pBdr>
          <w:top w:val="nil"/>
          <w:left w:val="nil"/>
          <w:bottom w:val="nil"/>
          <w:right w:val="nil"/>
          <w:between w:val="nil"/>
        </w:pBdr>
        <w:spacing w:before="114" w:line="828" w:lineRule="auto"/>
        <w:ind w:left="1757" w:right="2030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Галузь знань 10 Природничі науки</w:t>
      </w:r>
    </w:p>
    <w:p w:rsidR="00D57655" w:rsidRDefault="00D57655">
      <w:pPr>
        <w:pBdr>
          <w:top w:val="nil"/>
          <w:left w:val="nil"/>
          <w:bottom w:val="nil"/>
          <w:right w:val="nil"/>
          <w:between w:val="nil"/>
        </w:pBdr>
        <w:spacing w:before="1"/>
        <w:rPr>
          <w:color w:val="000000"/>
          <w:sz w:val="28"/>
          <w:szCs w:val="28"/>
        </w:rPr>
      </w:pPr>
    </w:p>
    <w:p w:rsidR="00D57655" w:rsidRDefault="00D57655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8"/>
          <w:szCs w:val="28"/>
        </w:rPr>
      </w:pPr>
    </w:p>
    <w:p w:rsidR="00D57655" w:rsidRDefault="00D57655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8"/>
          <w:szCs w:val="28"/>
        </w:rPr>
      </w:pPr>
    </w:p>
    <w:p w:rsidR="00D57655" w:rsidRDefault="00D57655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8"/>
          <w:szCs w:val="28"/>
        </w:rPr>
      </w:pPr>
    </w:p>
    <w:p w:rsidR="00D57655" w:rsidRDefault="00D57655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8"/>
          <w:szCs w:val="28"/>
        </w:rPr>
      </w:pPr>
    </w:p>
    <w:p w:rsidR="00D57655" w:rsidRDefault="00D57655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8"/>
          <w:szCs w:val="28"/>
        </w:rPr>
      </w:pPr>
    </w:p>
    <w:p w:rsidR="00D57655" w:rsidRDefault="00D57655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8"/>
          <w:szCs w:val="28"/>
        </w:rPr>
      </w:pPr>
    </w:p>
    <w:p w:rsidR="00D57655" w:rsidRDefault="00D57655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8"/>
          <w:szCs w:val="28"/>
        </w:rPr>
      </w:pPr>
    </w:p>
    <w:p w:rsidR="00D57655" w:rsidRDefault="00D57655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8"/>
          <w:szCs w:val="28"/>
        </w:rPr>
      </w:pPr>
    </w:p>
    <w:p w:rsidR="00D57655" w:rsidRDefault="00D57655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8"/>
          <w:szCs w:val="28"/>
        </w:rPr>
      </w:pPr>
    </w:p>
    <w:p w:rsidR="00D57655" w:rsidRDefault="00470199">
      <w:pPr>
        <w:pBdr>
          <w:top w:val="nil"/>
          <w:left w:val="nil"/>
          <w:bottom w:val="nil"/>
          <w:right w:val="nil"/>
          <w:between w:val="nil"/>
        </w:pBdr>
        <w:spacing w:before="1"/>
        <w:ind w:left="1050" w:right="2030"/>
        <w:jc w:val="center"/>
        <w:rPr>
          <w:color w:val="000000"/>
          <w:sz w:val="28"/>
          <w:szCs w:val="28"/>
        </w:rPr>
        <w:sectPr w:rsidR="00D57655">
          <w:pgSz w:w="11910" w:h="16840"/>
          <w:pgMar w:top="1040" w:right="40" w:bottom="280" w:left="1020" w:header="708" w:footer="708" w:gutter="0"/>
          <w:pgNumType w:start="1"/>
          <w:cols w:space="720"/>
        </w:sectPr>
      </w:pPr>
      <w:r>
        <w:rPr>
          <w:color w:val="000000"/>
          <w:sz w:val="28"/>
          <w:szCs w:val="28"/>
        </w:rPr>
        <w:t>Івано-Франківськ – 2022</w:t>
      </w:r>
    </w:p>
    <w:p w:rsidR="00D57655" w:rsidRDefault="00007415">
      <w:pPr>
        <w:pBdr>
          <w:top w:val="nil"/>
          <w:left w:val="nil"/>
          <w:bottom w:val="nil"/>
          <w:right w:val="nil"/>
          <w:between w:val="nil"/>
        </w:pBdr>
        <w:spacing w:before="62"/>
        <w:ind w:left="112" w:right="1211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 xml:space="preserve">Робоча програма «Іноземна мова (німецька)» для здобувачів спеціальності 105 </w:t>
      </w:r>
      <w:r>
        <w:rPr>
          <w:color w:val="202124"/>
          <w:sz w:val="28"/>
          <w:szCs w:val="28"/>
        </w:rPr>
        <w:t>Прикладна фізика та наноматеріали</w:t>
      </w:r>
    </w:p>
    <w:p w:rsidR="00D57655" w:rsidRDefault="00D57655">
      <w:pPr>
        <w:pBdr>
          <w:top w:val="nil"/>
          <w:left w:val="nil"/>
          <w:bottom w:val="nil"/>
          <w:right w:val="nil"/>
          <w:between w:val="nil"/>
        </w:pBdr>
        <w:spacing w:before="1"/>
        <w:rPr>
          <w:color w:val="000000"/>
          <w:sz w:val="28"/>
          <w:szCs w:val="28"/>
        </w:rPr>
      </w:pPr>
    </w:p>
    <w:p w:rsidR="00D57655" w:rsidRDefault="00007415">
      <w:pPr>
        <w:pBdr>
          <w:top w:val="nil"/>
          <w:left w:val="nil"/>
          <w:bottom w:val="nil"/>
          <w:right w:val="nil"/>
          <w:between w:val="nil"/>
        </w:pBdr>
        <w:ind w:left="112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Розробник:</w:t>
      </w:r>
    </w:p>
    <w:p w:rsidR="00D57655" w:rsidRDefault="00007415">
      <w:pPr>
        <w:pBdr>
          <w:top w:val="nil"/>
          <w:left w:val="nil"/>
          <w:bottom w:val="nil"/>
          <w:right w:val="nil"/>
          <w:between w:val="nil"/>
        </w:pBdr>
        <w:spacing w:before="3" w:line="513" w:lineRule="auto"/>
        <w:ind w:left="112" w:right="1352"/>
        <w:rPr>
          <w:color w:val="000000"/>
          <w:sz w:val="28"/>
          <w:szCs w:val="28"/>
        </w:rPr>
      </w:pPr>
      <w:proofErr w:type="spellStart"/>
      <w:r>
        <w:rPr>
          <w:color w:val="000000"/>
          <w:sz w:val="28"/>
          <w:szCs w:val="28"/>
        </w:rPr>
        <w:t>Венгринович</w:t>
      </w:r>
      <w:proofErr w:type="spellEnd"/>
      <w:r>
        <w:rPr>
          <w:color w:val="000000"/>
          <w:sz w:val="28"/>
          <w:szCs w:val="28"/>
        </w:rPr>
        <w:t xml:space="preserve"> Андрій Антонович, доцент кафедри німецької філології</w:t>
      </w:r>
    </w:p>
    <w:p w:rsidR="00D57655" w:rsidRDefault="00007415">
      <w:pPr>
        <w:pBdr>
          <w:top w:val="nil"/>
          <w:left w:val="nil"/>
          <w:bottom w:val="nil"/>
          <w:right w:val="nil"/>
          <w:between w:val="nil"/>
        </w:pBdr>
        <w:spacing w:before="3" w:line="513" w:lineRule="auto"/>
        <w:ind w:left="112" w:right="1352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Робочу програму затверджено на засіданні кафедри німецької філології</w:t>
      </w:r>
    </w:p>
    <w:p w:rsidR="00D57655" w:rsidRDefault="00007415">
      <w:pPr>
        <w:tabs>
          <w:tab w:val="left" w:pos="2177"/>
          <w:tab w:val="left" w:pos="4202"/>
          <w:tab w:val="left" w:pos="4737"/>
          <w:tab w:val="left" w:pos="5685"/>
        </w:tabs>
        <w:spacing w:before="240" w:after="240"/>
        <w:ind w:left="120"/>
        <w:rPr>
          <w:sz w:val="28"/>
          <w:szCs w:val="28"/>
          <w:u w:val="single"/>
        </w:rPr>
      </w:pPr>
      <w:r>
        <w:rPr>
          <w:sz w:val="28"/>
          <w:szCs w:val="28"/>
        </w:rPr>
        <w:t>Протокол від “</w:t>
      </w:r>
      <w:r w:rsidR="00470199">
        <w:rPr>
          <w:sz w:val="28"/>
          <w:szCs w:val="28"/>
          <w:u w:val="single"/>
        </w:rPr>
        <w:t>30</w:t>
      </w:r>
      <w:r>
        <w:rPr>
          <w:sz w:val="28"/>
          <w:szCs w:val="28"/>
        </w:rPr>
        <w:t xml:space="preserve">” </w:t>
      </w:r>
      <w:r w:rsidR="00470199">
        <w:rPr>
          <w:sz w:val="28"/>
          <w:szCs w:val="28"/>
          <w:u w:val="single"/>
        </w:rPr>
        <w:t>серпня 2022</w:t>
      </w:r>
      <w:r>
        <w:rPr>
          <w:sz w:val="28"/>
          <w:szCs w:val="28"/>
        </w:rPr>
        <w:t xml:space="preserve"> р. № </w:t>
      </w:r>
      <w:r>
        <w:rPr>
          <w:sz w:val="28"/>
          <w:szCs w:val="28"/>
          <w:u w:val="single"/>
        </w:rPr>
        <w:t xml:space="preserve"> 1</w:t>
      </w:r>
    </w:p>
    <w:p w:rsidR="00D57655" w:rsidRDefault="00D57655">
      <w:pPr>
        <w:pBdr>
          <w:top w:val="nil"/>
          <w:left w:val="nil"/>
          <w:bottom w:val="nil"/>
          <w:right w:val="nil"/>
          <w:between w:val="nil"/>
        </w:pBdr>
        <w:spacing w:before="2"/>
        <w:rPr>
          <w:color w:val="000000"/>
          <w:sz w:val="28"/>
          <w:szCs w:val="28"/>
        </w:rPr>
      </w:pPr>
    </w:p>
    <w:p w:rsidR="00D57655" w:rsidRDefault="00007415">
      <w:pPr>
        <w:pBdr>
          <w:top w:val="nil"/>
          <w:left w:val="nil"/>
          <w:bottom w:val="nil"/>
          <w:right w:val="nil"/>
          <w:between w:val="nil"/>
        </w:pBdr>
        <w:spacing w:before="90"/>
        <w:rPr>
          <w:color w:val="000000"/>
          <w:sz w:val="28"/>
          <w:szCs w:val="28"/>
        </w:rPr>
        <w:sectPr w:rsidR="00D57655">
          <w:pgSz w:w="11910" w:h="16840"/>
          <w:pgMar w:top="1320" w:right="40" w:bottom="280" w:left="1020" w:header="708" w:footer="708" w:gutter="0"/>
          <w:cols w:space="720"/>
        </w:sectPr>
      </w:pPr>
      <w:r>
        <w:rPr>
          <w:color w:val="000000"/>
          <w:sz w:val="28"/>
          <w:szCs w:val="28"/>
        </w:rPr>
        <w:t>Завідувач кафедри німецької філології</w:t>
      </w:r>
    </w:p>
    <w:p w:rsidR="00D57655" w:rsidRDefault="00D57655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8"/>
          <w:szCs w:val="28"/>
        </w:rPr>
      </w:pPr>
    </w:p>
    <w:p w:rsidR="00D57655" w:rsidRDefault="00D57655">
      <w:pPr>
        <w:pBdr>
          <w:top w:val="nil"/>
          <w:left w:val="nil"/>
          <w:bottom w:val="nil"/>
          <w:right w:val="nil"/>
          <w:between w:val="nil"/>
        </w:pBdr>
        <w:spacing w:before="10"/>
        <w:rPr>
          <w:color w:val="000000"/>
          <w:sz w:val="28"/>
          <w:szCs w:val="28"/>
        </w:rPr>
      </w:pPr>
    </w:p>
    <w:p w:rsidR="00D57655" w:rsidRDefault="00007415">
      <w:pPr>
        <w:pBdr>
          <w:top w:val="nil"/>
          <w:left w:val="nil"/>
          <w:bottom w:val="nil"/>
          <w:right w:val="nil"/>
          <w:between w:val="nil"/>
        </w:pBdr>
        <w:tabs>
          <w:tab w:val="left" w:pos="698"/>
          <w:tab w:val="left" w:pos="3141"/>
          <w:tab w:val="left" w:pos="3801"/>
        </w:tabs>
        <w:ind w:left="112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“</w:t>
      </w:r>
      <w:r>
        <w:rPr>
          <w:color w:val="000000"/>
          <w:sz w:val="28"/>
          <w:szCs w:val="28"/>
          <w:u w:val="single"/>
        </w:rPr>
        <w:tab/>
      </w:r>
      <w:r>
        <w:rPr>
          <w:color w:val="000000"/>
          <w:sz w:val="28"/>
          <w:szCs w:val="28"/>
        </w:rPr>
        <w:t>”</w:t>
      </w:r>
      <w:r>
        <w:rPr>
          <w:color w:val="000000"/>
          <w:sz w:val="28"/>
          <w:szCs w:val="28"/>
          <w:u w:val="single"/>
        </w:rPr>
        <w:tab/>
      </w:r>
      <w:r>
        <w:rPr>
          <w:color w:val="000000"/>
          <w:sz w:val="28"/>
          <w:szCs w:val="28"/>
        </w:rPr>
        <w:t>20</w:t>
      </w:r>
      <w:r>
        <w:rPr>
          <w:color w:val="000000"/>
          <w:sz w:val="28"/>
          <w:szCs w:val="28"/>
          <w:u w:val="single"/>
        </w:rPr>
        <w:tab/>
      </w:r>
      <w:r>
        <w:rPr>
          <w:color w:val="000000"/>
          <w:sz w:val="28"/>
          <w:szCs w:val="28"/>
        </w:rPr>
        <w:t>р.</w:t>
      </w:r>
      <w:r w:rsidR="00470199"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hidden="0" allowOverlap="1">
                <wp:simplePos x="0" y="0"/>
                <wp:positionH relativeFrom="column">
                  <wp:posOffset>-533399</wp:posOffset>
                </wp:positionH>
                <wp:positionV relativeFrom="paragraph">
                  <wp:posOffset>0</wp:posOffset>
                </wp:positionV>
                <wp:extent cx="12700" cy="12700"/>
                <wp:effectExtent l="0" t="0" r="0" b="0"/>
                <wp:wrapNone/>
                <wp:docPr id="2" name="Прямая со стрелко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9075990" y="3601565"/>
                          <a:ext cx="1371600" cy="0"/>
                        </a:xfrm>
                        <a:prstGeom prst="straightConnector1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5059499C"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2" o:spid="_x0000_s1026" type="#_x0000_t32" style="position:absolute;margin-left:-42pt;margin-top:0;width:1pt;height:1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" filled="t">
                <v:stroke startarrowwidth="narrow" startarrowlength="short" endarrowwidth="narrow" endarrowlength="short"/>
              </v:shape>
            </w:pict>
          </mc:Fallback>
        </mc:AlternateContent>
      </w:r>
    </w:p>
    <w:p w:rsidR="00D57655" w:rsidRDefault="00007415">
      <w:pPr>
        <w:pBdr>
          <w:top w:val="nil"/>
          <w:left w:val="nil"/>
          <w:bottom w:val="nil"/>
          <w:right w:val="nil"/>
          <w:between w:val="nil"/>
        </w:pBdr>
        <w:spacing w:before="90"/>
        <w:ind w:left="113" w:right="1092"/>
        <w:rPr>
          <w:color w:val="000000"/>
          <w:sz w:val="28"/>
          <w:szCs w:val="28"/>
        </w:rPr>
        <w:sectPr w:rsidR="00D57655">
          <w:type w:val="continuous"/>
          <w:pgSz w:w="11910" w:h="16840"/>
          <w:pgMar w:top="1040" w:right="40" w:bottom="280" w:left="1020" w:header="708" w:footer="708" w:gutter="0"/>
          <w:cols w:num="2" w:space="720" w:equalWidth="0">
            <w:col w:w="4048" w:space="2754"/>
            <w:col w:w="4048" w:space="0"/>
          </w:cols>
        </w:sectPr>
      </w:pPr>
      <w:r>
        <w:br w:type="column"/>
      </w:r>
      <w:r>
        <w:rPr>
          <w:color w:val="000000"/>
          <w:sz w:val="28"/>
          <w:szCs w:val="28"/>
        </w:rPr>
        <w:lastRenderedPageBreak/>
        <w:t>(Остапович О.Я.) (підпис)</w:t>
      </w:r>
    </w:p>
    <w:p w:rsidR="00D57655" w:rsidRDefault="00D57655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8"/>
          <w:szCs w:val="28"/>
        </w:rPr>
      </w:pPr>
    </w:p>
    <w:p w:rsidR="00D57655" w:rsidRDefault="00D57655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8"/>
          <w:szCs w:val="28"/>
        </w:rPr>
      </w:pPr>
    </w:p>
    <w:p w:rsidR="00D57655" w:rsidRDefault="00D57655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8"/>
          <w:szCs w:val="28"/>
        </w:rPr>
      </w:pPr>
    </w:p>
    <w:p w:rsidR="00D57655" w:rsidRDefault="00D57655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8"/>
          <w:szCs w:val="28"/>
        </w:rPr>
      </w:pPr>
    </w:p>
    <w:p w:rsidR="00D57655" w:rsidRDefault="00D57655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8"/>
          <w:szCs w:val="28"/>
        </w:rPr>
      </w:pPr>
    </w:p>
    <w:p w:rsidR="00D57655" w:rsidRDefault="00D57655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8"/>
          <w:szCs w:val="28"/>
        </w:rPr>
      </w:pPr>
    </w:p>
    <w:p w:rsidR="00D57655" w:rsidRDefault="00D57655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8"/>
          <w:szCs w:val="28"/>
        </w:rPr>
      </w:pPr>
    </w:p>
    <w:p w:rsidR="00D57655" w:rsidRDefault="00D57655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8"/>
          <w:szCs w:val="28"/>
        </w:rPr>
      </w:pPr>
    </w:p>
    <w:p w:rsidR="00D57655" w:rsidRDefault="00D57655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8"/>
          <w:szCs w:val="28"/>
        </w:rPr>
      </w:pPr>
    </w:p>
    <w:p w:rsidR="00D57655" w:rsidRDefault="00D57655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8"/>
          <w:szCs w:val="28"/>
        </w:rPr>
      </w:pPr>
    </w:p>
    <w:p w:rsidR="00D57655" w:rsidRDefault="00D57655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8"/>
          <w:szCs w:val="28"/>
        </w:rPr>
      </w:pPr>
    </w:p>
    <w:p w:rsidR="00D57655" w:rsidRDefault="00D57655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8"/>
          <w:szCs w:val="28"/>
        </w:rPr>
      </w:pPr>
    </w:p>
    <w:p w:rsidR="00D57655" w:rsidRDefault="00D57655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8"/>
          <w:szCs w:val="28"/>
        </w:rPr>
      </w:pPr>
    </w:p>
    <w:p w:rsidR="00D57655" w:rsidRDefault="00D57655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8"/>
          <w:szCs w:val="28"/>
        </w:rPr>
      </w:pPr>
    </w:p>
    <w:p w:rsidR="00D57655" w:rsidRDefault="00D57655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8"/>
          <w:szCs w:val="28"/>
        </w:rPr>
      </w:pPr>
    </w:p>
    <w:p w:rsidR="00D57655" w:rsidRDefault="00D57655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8"/>
          <w:szCs w:val="28"/>
        </w:rPr>
      </w:pPr>
    </w:p>
    <w:p w:rsidR="00D57655" w:rsidRDefault="00D57655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8"/>
          <w:szCs w:val="28"/>
        </w:rPr>
      </w:pPr>
    </w:p>
    <w:p w:rsidR="00D57655" w:rsidRDefault="00D57655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8"/>
          <w:szCs w:val="28"/>
        </w:rPr>
      </w:pPr>
    </w:p>
    <w:p w:rsidR="00D57655" w:rsidRDefault="00D57655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8"/>
          <w:szCs w:val="28"/>
        </w:rPr>
      </w:pPr>
    </w:p>
    <w:p w:rsidR="00D57655" w:rsidRDefault="00D57655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8"/>
          <w:szCs w:val="28"/>
        </w:rPr>
      </w:pPr>
    </w:p>
    <w:p w:rsidR="00D57655" w:rsidRDefault="00D57655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8"/>
          <w:szCs w:val="28"/>
        </w:rPr>
      </w:pPr>
    </w:p>
    <w:p w:rsidR="00D57655" w:rsidRDefault="00D57655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8"/>
          <w:szCs w:val="28"/>
        </w:rPr>
      </w:pPr>
    </w:p>
    <w:p w:rsidR="00D57655" w:rsidRDefault="00D57655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8"/>
          <w:szCs w:val="28"/>
        </w:rPr>
      </w:pPr>
    </w:p>
    <w:p w:rsidR="00D57655" w:rsidRDefault="00D57655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8"/>
          <w:szCs w:val="28"/>
        </w:rPr>
      </w:pPr>
    </w:p>
    <w:p w:rsidR="00D57655" w:rsidRDefault="00D57655">
      <w:pPr>
        <w:pBdr>
          <w:top w:val="nil"/>
          <w:left w:val="nil"/>
          <w:bottom w:val="nil"/>
          <w:right w:val="nil"/>
          <w:between w:val="nil"/>
        </w:pBdr>
        <w:spacing w:before="7"/>
        <w:rPr>
          <w:color w:val="000000"/>
          <w:sz w:val="28"/>
          <w:szCs w:val="28"/>
        </w:rPr>
      </w:pPr>
    </w:p>
    <w:p w:rsidR="00D57655" w:rsidRPr="00360720" w:rsidRDefault="00007415">
      <w:pPr>
        <w:pBdr>
          <w:top w:val="nil"/>
          <w:left w:val="nil"/>
          <w:bottom w:val="nil"/>
          <w:right w:val="nil"/>
          <w:between w:val="nil"/>
        </w:pBdr>
        <w:spacing w:before="100"/>
        <w:ind w:left="6894"/>
        <w:rPr>
          <w:color w:val="000000"/>
          <w:sz w:val="28"/>
          <w:szCs w:val="28"/>
          <w:lang w:val="en-US"/>
        </w:rPr>
        <w:sectPr w:rsidR="00D57655" w:rsidRPr="00360720">
          <w:type w:val="continuous"/>
          <w:pgSz w:w="11910" w:h="16840"/>
          <w:pgMar w:top="1040" w:right="40" w:bottom="280" w:left="1020" w:header="708" w:footer="708" w:gutter="0"/>
          <w:cols w:space="720"/>
        </w:sectPr>
      </w:pPr>
      <w:r>
        <w:rPr>
          <w:color w:val="000000"/>
          <w:sz w:val="28"/>
          <w:szCs w:val="28"/>
        </w:rPr>
        <w:t></w:t>
      </w:r>
      <w:proofErr w:type="spellStart"/>
      <w:r>
        <w:rPr>
          <w:color w:val="000000"/>
          <w:sz w:val="28"/>
          <w:szCs w:val="28"/>
        </w:rPr>
        <w:t>Венгринович</w:t>
      </w:r>
      <w:proofErr w:type="spellEnd"/>
      <w:r>
        <w:rPr>
          <w:color w:val="000000"/>
          <w:sz w:val="28"/>
          <w:szCs w:val="28"/>
        </w:rPr>
        <w:t xml:space="preserve"> А.А., 202</w:t>
      </w:r>
      <w:r w:rsidR="00360720">
        <w:rPr>
          <w:color w:val="000000"/>
          <w:sz w:val="28"/>
          <w:szCs w:val="28"/>
          <w:lang w:val="en-US"/>
        </w:rPr>
        <w:t>2</w:t>
      </w:r>
      <w:bookmarkStart w:id="0" w:name="_GoBack"/>
      <w:bookmarkEnd w:id="0"/>
    </w:p>
    <w:p w:rsidR="00D57655" w:rsidRDefault="00007415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3633"/>
        </w:tabs>
        <w:spacing w:before="62"/>
        <w:ind w:hanging="361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lastRenderedPageBreak/>
        <w:t>Опис навчальної дисципліни</w:t>
      </w:r>
    </w:p>
    <w:p w:rsidR="00D57655" w:rsidRDefault="00D57655">
      <w:pPr>
        <w:pBdr>
          <w:top w:val="nil"/>
          <w:left w:val="nil"/>
          <w:bottom w:val="nil"/>
          <w:right w:val="nil"/>
          <w:between w:val="nil"/>
        </w:pBdr>
        <w:spacing w:before="8" w:after="1"/>
        <w:rPr>
          <w:color w:val="000000"/>
          <w:sz w:val="24"/>
          <w:szCs w:val="24"/>
        </w:rPr>
      </w:pPr>
    </w:p>
    <w:tbl>
      <w:tblPr>
        <w:tblStyle w:val="aa"/>
        <w:tblW w:w="9580" w:type="dxa"/>
        <w:tblInd w:w="2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897"/>
        <w:gridCol w:w="3262"/>
        <w:gridCol w:w="1621"/>
        <w:gridCol w:w="1800"/>
      </w:tblGrid>
      <w:tr w:rsidR="00D57655">
        <w:trPr>
          <w:cantSplit/>
          <w:trHeight w:val="803"/>
          <w:tblHeader/>
        </w:trPr>
        <w:tc>
          <w:tcPr>
            <w:tcW w:w="2897" w:type="dxa"/>
            <w:vMerge w:val="restart"/>
          </w:tcPr>
          <w:p w:rsidR="00D57655" w:rsidRDefault="00D576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"/>
              <w:rPr>
                <w:color w:val="000000"/>
                <w:sz w:val="34"/>
                <w:szCs w:val="34"/>
              </w:rPr>
            </w:pPr>
          </w:p>
          <w:p w:rsidR="00D57655" w:rsidRDefault="000074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890" w:right="678" w:hanging="19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Найменування показників</w:t>
            </w:r>
          </w:p>
        </w:tc>
        <w:tc>
          <w:tcPr>
            <w:tcW w:w="3262" w:type="dxa"/>
            <w:vMerge w:val="restart"/>
          </w:tcPr>
          <w:p w:rsidR="00D57655" w:rsidRDefault="00D576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"/>
              <w:rPr>
                <w:color w:val="000000"/>
              </w:rPr>
            </w:pPr>
          </w:p>
          <w:p w:rsidR="00D57655" w:rsidRDefault="000074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439" w:right="430" w:firstLine="98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Галузь знань, напрям підготовки, </w:t>
            </w:r>
            <w:proofErr w:type="spellStart"/>
            <w:r>
              <w:rPr>
                <w:color w:val="000000"/>
                <w:sz w:val="24"/>
                <w:szCs w:val="24"/>
              </w:rPr>
              <w:t>освітньо</w:t>
            </w:r>
            <w:proofErr w:type="spellEnd"/>
            <w:r>
              <w:rPr>
                <w:color w:val="000000"/>
                <w:sz w:val="24"/>
                <w:szCs w:val="24"/>
              </w:rPr>
              <w:t>- кваліфікаційний рівень</w:t>
            </w:r>
          </w:p>
        </w:tc>
        <w:tc>
          <w:tcPr>
            <w:tcW w:w="3421" w:type="dxa"/>
            <w:gridSpan w:val="2"/>
          </w:tcPr>
          <w:p w:rsidR="00D57655" w:rsidRDefault="000074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19"/>
              <w:ind w:left="1116" w:right="270" w:hanging="821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Характеристика навчальної дисципліни</w:t>
            </w:r>
          </w:p>
        </w:tc>
      </w:tr>
      <w:tr w:rsidR="00D57655">
        <w:trPr>
          <w:cantSplit/>
          <w:trHeight w:val="551"/>
          <w:tblHeader/>
        </w:trPr>
        <w:tc>
          <w:tcPr>
            <w:tcW w:w="2897" w:type="dxa"/>
            <w:vMerge/>
          </w:tcPr>
          <w:p w:rsidR="00D57655" w:rsidRDefault="00D576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3262" w:type="dxa"/>
            <w:vMerge/>
          </w:tcPr>
          <w:p w:rsidR="00D57655" w:rsidRDefault="00D576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1621" w:type="dxa"/>
          </w:tcPr>
          <w:p w:rsidR="00D57655" w:rsidRDefault="000074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285" w:right="89" w:hanging="171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денна форма навчання</w:t>
            </w:r>
          </w:p>
        </w:tc>
        <w:tc>
          <w:tcPr>
            <w:tcW w:w="1800" w:type="dxa"/>
          </w:tcPr>
          <w:p w:rsidR="00D57655" w:rsidRDefault="000074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374" w:right="130" w:hanging="221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заочна форма навчання</w:t>
            </w:r>
          </w:p>
        </w:tc>
      </w:tr>
      <w:tr w:rsidR="00D57655">
        <w:trPr>
          <w:cantSplit/>
          <w:trHeight w:val="1434"/>
          <w:tblHeader/>
        </w:trPr>
        <w:tc>
          <w:tcPr>
            <w:tcW w:w="2897" w:type="dxa"/>
          </w:tcPr>
          <w:p w:rsidR="00D57655" w:rsidRDefault="00D576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6"/>
                <w:szCs w:val="26"/>
              </w:rPr>
            </w:pPr>
          </w:p>
          <w:p w:rsidR="00D57655" w:rsidRDefault="00D576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"/>
              <w:rPr>
                <w:color w:val="000000"/>
                <w:sz w:val="23"/>
                <w:szCs w:val="23"/>
              </w:rPr>
            </w:pPr>
          </w:p>
          <w:p w:rsidR="00D57655" w:rsidRDefault="000074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Кількість кредитів</w:t>
            </w:r>
          </w:p>
        </w:tc>
        <w:tc>
          <w:tcPr>
            <w:tcW w:w="3262" w:type="dxa"/>
          </w:tcPr>
          <w:p w:rsidR="00D57655" w:rsidRDefault="000074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252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Галузь знань</w:t>
            </w:r>
          </w:p>
          <w:p w:rsidR="00D57655" w:rsidRDefault="00D576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252"/>
              <w:jc w:val="center"/>
              <w:rPr>
                <w:color w:val="000000"/>
                <w:sz w:val="24"/>
                <w:szCs w:val="24"/>
              </w:rPr>
            </w:pPr>
          </w:p>
          <w:p w:rsidR="00D57655" w:rsidRDefault="000074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252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 Природничі науки</w:t>
            </w:r>
          </w:p>
        </w:tc>
        <w:tc>
          <w:tcPr>
            <w:tcW w:w="3421" w:type="dxa"/>
            <w:gridSpan w:val="2"/>
          </w:tcPr>
          <w:p w:rsidR="00D57655" w:rsidRDefault="00D576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"/>
              <w:rPr>
                <w:color w:val="000000"/>
                <w:sz w:val="37"/>
                <w:szCs w:val="37"/>
              </w:rPr>
            </w:pPr>
          </w:p>
          <w:p w:rsidR="00D57655" w:rsidRDefault="000074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8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Нормативна</w:t>
            </w:r>
          </w:p>
        </w:tc>
      </w:tr>
      <w:tr w:rsidR="00D57655">
        <w:trPr>
          <w:cantSplit/>
          <w:trHeight w:val="275"/>
          <w:tblHeader/>
        </w:trPr>
        <w:tc>
          <w:tcPr>
            <w:tcW w:w="2897" w:type="dxa"/>
          </w:tcPr>
          <w:p w:rsidR="00D57655" w:rsidRDefault="000074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ind w:left="11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Модулів – 3</w:t>
            </w:r>
          </w:p>
        </w:tc>
        <w:tc>
          <w:tcPr>
            <w:tcW w:w="3262" w:type="dxa"/>
            <w:vMerge w:val="restart"/>
          </w:tcPr>
          <w:p w:rsidR="00D57655" w:rsidRDefault="00D576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52"/>
              <w:jc w:val="center"/>
              <w:rPr>
                <w:color w:val="000000"/>
                <w:sz w:val="26"/>
                <w:szCs w:val="26"/>
              </w:rPr>
            </w:pPr>
          </w:p>
          <w:p w:rsidR="00D57655" w:rsidRDefault="00D576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252"/>
              <w:jc w:val="center"/>
              <w:rPr>
                <w:color w:val="000000"/>
                <w:sz w:val="27"/>
                <w:szCs w:val="27"/>
              </w:rPr>
            </w:pPr>
          </w:p>
          <w:p w:rsidR="00D57655" w:rsidRDefault="000074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52" w:right="243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Спеціальність (професійне спрямування):</w:t>
            </w:r>
          </w:p>
          <w:p w:rsidR="00D57655" w:rsidRDefault="00D576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252" w:right="243"/>
              <w:jc w:val="center"/>
              <w:rPr>
                <w:color w:val="000000"/>
                <w:sz w:val="24"/>
                <w:szCs w:val="24"/>
              </w:rPr>
            </w:pPr>
          </w:p>
          <w:p w:rsidR="00D57655" w:rsidRPr="00007415" w:rsidRDefault="000074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252" w:right="243"/>
              <w:jc w:val="center"/>
              <w:rPr>
                <w:color w:val="000000"/>
                <w:sz w:val="24"/>
                <w:szCs w:val="24"/>
              </w:rPr>
            </w:pPr>
            <w:r w:rsidRPr="00007415">
              <w:rPr>
                <w:color w:val="202124"/>
                <w:sz w:val="24"/>
                <w:szCs w:val="24"/>
              </w:rPr>
              <w:t>105 Прикладна фізика та наноматеріали</w:t>
            </w:r>
          </w:p>
        </w:tc>
        <w:tc>
          <w:tcPr>
            <w:tcW w:w="3421" w:type="dxa"/>
            <w:gridSpan w:val="2"/>
          </w:tcPr>
          <w:p w:rsidR="00D57655" w:rsidRDefault="000074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ind w:left="864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Рік підготовки:</w:t>
            </w:r>
          </w:p>
        </w:tc>
      </w:tr>
      <w:tr w:rsidR="00D57655">
        <w:trPr>
          <w:cantSplit/>
          <w:trHeight w:val="275"/>
          <w:tblHeader/>
        </w:trPr>
        <w:tc>
          <w:tcPr>
            <w:tcW w:w="2897" w:type="dxa"/>
          </w:tcPr>
          <w:p w:rsidR="00D57655" w:rsidRDefault="000074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ind w:left="11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Змістових модулів – 6</w:t>
            </w:r>
          </w:p>
        </w:tc>
        <w:tc>
          <w:tcPr>
            <w:tcW w:w="3262" w:type="dxa"/>
            <w:vMerge/>
          </w:tcPr>
          <w:p w:rsidR="00D57655" w:rsidRDefault="00D576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1621" w:type="dxa"/>
          </w:tcPr>
          <w:p w:rsidR="00D57655" w:rsidRDefault="000074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ind w:left="102" w:right="371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1, 2</w:t>
            </w:r>
          </w:p>
        </w:tc>
        <w:tc>
          <w:tcPr>
            <w:tcW w:w="1800" w:type="dxa"/>
          </w:tcPr>
          <w:p w:rsidR="00D57655" w:rsidRDefault="00D576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</w:tr>
      <w:tr w:rsidR="00D57655">
        <w:trPr>
          <w:cantSplit/>
          <w:trHeight w:val="1380"/>
          <w:tblHeader/>
        </w:trPr>
        <w:tc>
          <w:tcPr>
            <w:tcW w:w="2897" w:type="dxa"/>
          </w:tcPr>
          <w:p w:rsidR="00D57655" w:rsidRDefault="000074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0" w:right="351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Індивідуальне науково- дослідне завдання</w:t>
            </w:r>
          </w:p>
          <w:p w:rsidR="00D57655" w:rsidRDefault="00D576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"/>
              <w:rPr>
                <w:color w:val="000000"/>
              </w:rPr>
            </w:pPr>
          </w:p>
          <w:p w:rsidR="00D57655" w:rsidRDefault="004701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0" w:lineRule="auto"/>
              <w:ind w:left="105"/>
              <w:rPr>
                <w:color w:val="000000"/>
                <w:sz w:val="2"/>
                <w:szCs w:val="2"/>
              </w:rPr>
            </w:pPr>
            <w:r>
              <w:rPr>
                <w:noProof/>
                <w:color w:val="000000"/>
                <w:sz w:val="2"/>
                <w:szCs w:val="2"/>
              </w:rPr>
              <mc:AlternateContent>
                <mc:Choice Requires="wpg">
                  <w:drawing>
                    <wp:inline distT="0" distB="0" distL="114300" distR="114300">
                      <wp:extent cx="838200" cy="6350"/>
                      <wp:effectExtent l="0" t="0" r="0" b="0"/>
                      <wp:docPr id="1" name="Группа 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838200" cy="6350"/>
                                <a:chOff x="4926900" y="3776825"/>
                                <a:chExt cx="838200" cy="6350"/>
                              </a:xfrm>
                            </wpg:grpSpPr>
                            <wpg:grpSp>
                              <wpg:cNvPr id="3" name="Группа 3"/>
                              <wpg:cNvGrpSpPr/>
                              <wpg:grpSpPr>
                                <a:xfrm>
                                  <a:off x="4926900" y="3776825"/>
                                  <a:ext cx="838200" cy="6350"/>
                                  <a:chOff x="0" y="0"/>
                                  <a:chExt cx="838200" cy="6350"/>
                                </a:xfrm>
                              </wpg:grpSpPr>
                              <wps:wsp>
                                <wps:cNvPr id="4" name="Прямоугольник 4"/>
                                <wps:cNvSpPr/>
                                <wps:spPr>
                                  <a:xfrm>
                                    <a:off x="0" y="0"/>
                                    <a:ext cx="838200" cy="635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493A59" w:rsidRDefault="00493A59">
                                      <w:pPr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s:wsp>
                                <wps:cNvPr id="5" name="Прямая со стрелкой 5"/>
                                <wps:cNvCnPr/>
                                <wps:spPr>
                                  <a:xfrm>
                                    <a:off x="0" y="3175"/>
                                    <a:ext cx="838200" cy="0"/>
                                  </a:xfrm>
                                  <a:prstGeom prst="straightConnector1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 cap="flat" cmpd="sng">
                                    <a:solidFill>
                                      <a:srgbClr val="000000"/>
                                    </a:solidFill>
                                    <a:prstDash val="solid"/>
                                    <a:round/>
                                    <a:headEnd type="none" w="sm" len="sm"/>
                                    <a:tailEnd type="none" w="sm" len="sm"/>
                                  </a:ln>
                                </wps:spPr>
                                <wps:bodyPr/>
                              </wps:w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Группа 1" o:spid="_x0000_s1026" style="width:66pt;height:.5pt;mso-position-horizontal-relative:char;mso-position-vertical-relative:line" coordorigin="49269,37768" coordsize="8382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">
                      <v:group id="Группа 3" o:spid="_x0000_s1027" style="position:absolute;left:49269;top:37768;width:8382;height:63" coordsize="8382,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">
                        <v:rect id="Прямоугольник 4" o:spid="_x0000_s1028" style="position:absolute;width:8382;height:6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" filled="f" stroked="f">
                          <v:textbox inset="2.53958mm,2.53958mm,2.53958mm,2.53958mm">
                            <w:txbxContent>
                              <w:p w:rsidR="00493A59" w:rsidRDefault="00493A59">
                                <w:pPr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shape id="Прямая со стрелкой 5" o:spid="_x0000_s1029" type="#_x0000_t32" style="position:absolute;top:31;width:8382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" filled="t">
                          <v:stroke startarrowwidth="narrow" startarrowlength="short" endarrowwidth="narrow" endarrowlength="short"/>
                        </v:shape>
                      </v:group>
                      <w10:anchorlock/>
                    </v:group>
                  </w:pict>
                </mc:Fallback>
              </mc:AlternateContent>
            </w:r>
          </w:p>
          <w:p w:rsidR="00D57655" w:rsidRDefault="00D576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rPr>
                <w:color w:val="000000"/>
                <w:sz w:val="23"/>
                <w:szCs w:val="23"/>
              </w:rPr>
            </w:pPr>
          </w:p>
          <w:p w:rsidR="00D57655" w:rsidRDefault="000074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4" w:lineRule="auto"/>
              <w:ind w:left="11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(назва)</w:t>
            </w:r>
          </w:p>
        </w:tc>
        <w:tc>
          <w:tcPr>
            <w:tcW w:w="3262" w:type="dxa"/>
            <w:vMerge/>
          </w:tcPr>
          <w:p w:rsidR="00D57655" w:rsidRDefault="00D576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3421" w:type="dxa"/>
            <w:gridSpan w:val="2"/>
          </w:tcPr>
          <w:p w:rsidR="00D57655" w:rsidRDefault="00D576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6"/>
                <w:szCs w:val="26"/>
              </w:rPr>
            </w:pPr>
          </w:p>
          <w:p w:rsidR="00D57655" w:rsidRDefault="00D576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"/>
              <w:rPr>
                <w:color w:val="000000"/>
                <w:sz w:val="21"/>
                <w:szCs w:val="21"/>
              </w:rPr>
            </w:pPr>
          </w:p>
          <w:p w:rsidR="00D57655" w:rsidRDefault="000074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235" w:right="1228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Семестр</w:t>
            </w:r>
          </w:p>
        </w:tc>
      </w:tr>
      <w:tr w:rsidR="00D57655">
        <w:trPr>
          <w:cantSplit/>
          <w:trHeight w:val="323"/>
          <w:tblHeader/>
        </w:trPr>
        <w:tc>
          <w:tcPr>
            <w:tcW w:w="2897" w:type="dxa"/>
            <w:vMerge w:val="restart"/>
          </w:tcPr>
          <w:p w:rsidR="00D57655" w:rsidRDefault="000074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4"/>
              <w:ind w:left="110" w:right="8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Загальна кількість годин - 270</w:t>
            </w:r>
          </w:p>
        </w:tc>
        <w:tc>
          <w:tcPr>
            <w:tcW w:w="3262" w:type="dxa"/>
            <w:vMerge/>
          </w:tcPr>
          <w:p w:rsidR="00D57655" w:rsidRDefault="00D576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1621" w:type="dxa"/>
          </w:tcPr>
          <w:p w:rsidR="00D57655" w:rsidRDefault="000074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5"/>
              <w:ind w:left="251" w:right="311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1, 2, 3</w:t>
            </w:r>
          </w:p>
        </w:tc>
        <w:tc>
          <w:tcPr>
            <w:tcW w:w="1800" w:type="dxa"/>
          </w:tcPr>
          <w:p w:rsidR="00D57655" w:rsidRDefault="00D576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</w:tr>
      <w:tr w:rsidR="00D57655">
        <w:trPr>
          <w:cantSplit/>
          <w:trHeight w:val="323"/>
          <w:tblHeader/>
        </w:trPr>
        <w:tc>
          <w:tcPr>
            <w:tcW w:w="2897" w:type="dxa"/>
            <w:vMerge/>
          </w:tcPr>
          <w:p w:rsidR="00D57655" w:rsidRDefault="00D576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3262" w:type="dxa"/>
            <w:vMerge/>
          </w:tcPr>
          <w:p w:rsidR="00D57655" w:rsidRDefault="00D576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3421" w:type="dxa"/>
            <w:gridSpan w:val="2"/>
          </w:tcPr>
          <w:p w:rsidR="00D57655" w:rsidRDefault="000074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/>
              <w:ind w:left="1235" w:right="1228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Лекції</w:t>
            </w:r>
          </w:p>
        </w:tc>
      </w:tr>
      <w:tr w:rsidR="00D57655">
        <w:trPr>
          <w:cantSplit/>
          <w:trHeight w:val="318"/>
          <w:tblHeader/>
        </w:trPr>
        <w:tc>
          <w:tcPr>
            <w:tcW w:w="2897" w:type="dxa"/>
            <w:vMerge w:val="restart"/>
          </w:tcPr>
          <w:p w:rsidR="00D57655" w:rsidRDefault="00D576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6"/>
                <w:szCs w:val="26"/>
              </w:rPr>
            </w:pPr>
          </w:p>
          <w:p w:rsidR="00D57655" w:rsidRDefault="00D576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6"/>
                <w:szCs w:val="26"/>
              </w:rPr>
            </w:pPr>
          </w:p>
          <w:p w:rsidR="00D57655" w:rsidRDefault="000074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88"/>
              <w:ind w:left="110" w:right="279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Тижневих годин для денної форми навчання: аудиторних – 2 самостійної роботи студента – 4</w:t>
            </w:r>
          </w:p>
        </w:tc>
        <w:tc>
          <w:tcPr>
            <w:tcW w:w="3262" w:type="dxa"/>
            <w:vMerge w:val="restart"/>
          </w:tcPr>
          <w:p w:rsidR="00D57655" w:rsidRDefault="00D576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6"/>
                <w:szCs w:val="26"/>
              </w:rPr>
            </w:pPr>
          </w:p>
          <w:p w:rsidR="00D57655" w:rsidRDefault="00D576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6"/>
                <w:szCs w:val="26"/>
              </w:rPr>
            </w:pPr>
          </w:p>
          <w:p w:rsidR="00D57655" w:rsidRDefault="00D576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6"/>
                <w:szCs w:val="26"/>
              </w:rPr>
            </w:pPr>
          </w:p>
          <w:p w:rsidR="00D57655" w:rsidRDefault="000074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48" w:right="243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Третій (</w:t>
            </w:r>
            <w:proofErr w:type="spellStart"/>
            <w:r>
              <w:rPr>
                <w:color w:val="000000"/>
                <w:sz w:val="24"/>
                <w:szCs w:val="24"/>
              </w:rPr>
              <w:t>освітньо</w:t>
            </w:r>
            <w:proofErr w:type="spellEnd"/>
            <w:r>
              <w:rPr>
                <w:color w:val="000000"/>
                <w:sz w:val="24"/>
                <w:szCs w:val="24"/>
              </w:rPr>
              <w:t>-науковий) рівень</w:t>
            </w:r>
          </w:p>
        </w:tc>
        <w:tc>
          <w:tcPr>
            <w:tcW w:w="1621" w:type="dxa"/>
          </w:tcPr>
          <w:p w:rsidR="00D57655" w:rsidRDefault="000074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3"/>
              <w:ind w:left="379" w:right="313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год.</w:t>
            </w:r>
          </w:p>
        </w:tc>
        <w:tc>
          <w:tcPr>
            <w:tcW w:w="1800" w:type="dxa"/>
          </w:tcPr>
          <w:p w:rsidR="00D57655" w:rsidRDefault="000074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3"/>
              <w:ind w:left="709" w:right="64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год.</w:t>
            </w:r>
          </w:p>
        </w:tc>
      </w:tr>
      <w:tr w:rsidR="00D57655">
        <w:trPr>
          <w:cantSplit/>
          <w:trHeight w:val="321"/>
          <w:tblHeader/>
        </w:trPr>
        <w:tc>
          <w:tcPr>
            <w:tcW w:w="2897" w:type="dxa"/>
            <w:vMerge/>
          </w:tcPr>
          <w:p w:rsidR="00D57655" w:rsidRDefault="00D576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3262" w:type="dxa"/>
            <w:vMerge/>
          </w:tcPr>
          <w:p w:rsidR="00D57655" w:rsidRDefault="00D576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3421" w:type="dxa"/>
            <w:gridSpan w:val="2"/>
          </w:tcPr>
          <w:p w:rsidR="00D57655" w:rsidRDefault="000074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8"/>
              <w:ind w:left="424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Практичні, семінарські</w:t>
            </w:r>
          </w:p>
        </w:tc>
      </w:tr>
      <w:tr w:rsidR="00D57655">
        <w:trPr>
          <w:cantSplit/>
          <w:trHeight w:val="318"/>
          <w:tblHeader/>
        </w:trPr>
        <w:tc>
          <w:tcPr>
            <w:tcW w:w="2897" w:type="dxa"/>
            <w:vMerge/>
          </w:tcPr>
          <w:p w:rsidR="00D57655" w:rsidRDefault="00D576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3262" w:type="dxa"/>
            <w:vMerge/>
          </w:tcPr>
          <w:p w:rsidR="00D57655" w:rsidRDefault="00D576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1621" w:type="dxa"/>
          </w:tcPr>
          <w:p w:rsidR="00D57655" w:rsidRDefault="000074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3"/>
              <w:ind w:left="379" w:right="373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90 год.</w:t>
            </w:r>
          </w:p>
        </w:tc>
        <w:tc>
          <w:tcPr>
            <w:tcW w:w="1800" w:type="dxa"/>
          </w:tcPr>
          <w:p w:rsidR="00D57655" w:rsidRDefault="000074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3"/>
              <w:ind w:left="709" w:right="64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год.</w:t>
            </w:r>
          </w:p>
        </w:tc>
      </w:tr>
      <w:tr w:rsidR="00D57655">
        <w:trPr>
          <w:cantSplit/>
          <w:trHeight w:val="275"/>
          <w:tblHeader/>
        </w:trPr>
        <w:tc>
          <w:tcPr>
            <w:tcW w:w="2897" w:type="dxa"/>
            <w:vMerge/>
          </w:tcPr>
          <w:p w:rsidR="00D57655" w:rsidRDefault="00D576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3262" w:type="dxa"/>
            <w:vMerge/>
          </w:tcPr>
          <w:p w:rsidR="00D57655" w:rsidRDefault="00D576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3421" w:type="dxa"/>
            <w:gridSpan w:val="2"/>
          </w:tcPr>
          <w:p w:rsidR="00D57655" w:rsidRDefault="000074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ind w:left="1024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Лабораторні</w:t>
            </w:r>
          </w:p>
        </w:tc>
      </w:tr>
      <w:tr w:rsidR="00D57655">
        <w:trPr>
          <w:cantSplit/>
          <w:trHeight w:val="275"/>
          <w:tblHeader/>
        </w:trPr>
        <w:tc>
          <w:tcPr>
            <w:tcW w:w="2897" w:type="dxa"/>
            <w:vMerge/>
          </w:tcPr>
          <w:p w:rsidR="00D57655" w:rsidRDefault="00D576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3262" w:type="dxa"/>
            <w:vMerge/>
          </w:tcPr>
          <w:p w:rsidR="00D57655" w:rsidRDefault="00D576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1621" w:type="dxa"/>
          </w:tcPr>
          <w:p w:rsidR="00D57655" w:rsidRDefault="000074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ind w:left="379" w:right="313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год.</w:t>
            </w:r>
          </w:p>
        </w:tc>
        <w:tc>
          <w:tcPr>
            <w:tcW w:w="1800" w:type="dxa"/>
          </w:tcPr>
          <w:p w:rsidR="00D57655" w:rsidRDefault="000074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ind w:left="709" w:right="64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год.</w:t>
            </w:r>
          </w:p>
        </w:tc>
      </w:tr>
      <w:tr w:rsidR="00D57655">
        <w:trPr>
          <w:cantSplit/>
          <w:trHeight w:val="275"/>
          <w:tblHeader/>
        </w:trPr>
        <w:tc>
          <w:tcPr>
            <w:tcW w:w="2897" w:type="dxa"/>
            <w:vMerge/>
          </w:tcPr>
          <w:p w:rsidR="00D57655" w:rsidRDefault="00D576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3262" w:type="dxa"/>
            <w:vMerge/>
          </w:tcPr>
          <w:p w:rsidR="00D57655" w:rsidRDefault="00D576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3421" w:type="dxa"/>
            <w:gridSpan w:val="2"/>
          </w:tcPr>
          <w:p w:rsidR="00D57655" w:rsidRDefault="000074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ind w:left="681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Самостійна робота</w:t>
            </w:r>
          </w:p>
        </w:tc>
      </w:tr>
      <w:tr w:rsidR="00D57655">
        <w:trPr>
          <w:cantSplit/>
          <w:trHeight w:val="278"/>
          <w:tblHeader/>
        </w:trPr>
        <w:tc>
          <w:tcPr>
            <w:tcW w:w="2897" w:type="dxa"/>
            <w:vMerge/>
          </w:tcPr>
          <w:p w:rsidR="00D57655" w:rsidRDefault="00D576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3262" w:type="dxa"/>
            <w:vMerge/>
          </w:tcPr>
          <w:p w:rsidR="00D57655" w:rsidRDefault="00D576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1621" w:type="dxa"/>
          </w:tcPr>
          <w:p w:rsidR="00D57655" w:rsidRDefault="000074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8" w:lineRule="auto"/>
              <w:ind w:left="379" w:right="373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180 год.</w:t>
            </w:r>
          </w:p>
        </w:tc>
        <w:tc>
          <w:tcPr>
            <w:tcW w:w="1800" w:type="dxa"/>
          </w:tcPr>
          <w:p w:rsidR="00D57655" w:rsidRDefault="000074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8" w:lineRule="auto"/>
              <w:ind w:left="709" w:right="64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год.</w:t>
            </w:r>
          </w:p>
        </w:tc>
      </w:tr>
      <w:tr w:rsidR="00D57655">
        <w:trPr>
          <w:cantSplit/>
          <w:trHeight w:val="275"/>
          <w:tblHeader/>
        </w:trPr>
        <w:tc>
          <w:tcPr>
            <w:tcW w:w="2897" w:type="dxa"/>
            <w:vMerge/>
          </w:tcPr>
          <w:p w:rsidR="00D57655" w:rsidRDefault="00D576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3262" w:type="dxa"/>
            <w:vMerge/>
          </w:tcPr>
          <w:p w:rsidR="00D57655" w:rsidRDefault="00D576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3421" w:type="dxa"/>
            <w:gridSpan w:val="2"/>
          </w:tcPr>
          <w:p w:rsidR="00D57655" w:rsidRDefault="000074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ind w:left="153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 xml:space="preserve">Індивідуальні завдання: </w:t>
            </w:r>
            <w:r>
              <w:rPr>
                <w:color w:val="000000"/>
                <w:sz w:val="24"/>
                <w:szCs w:val="24"/>
              </w:rPr>
              <w:t>год.</w:t>
            </w:r>
          </w:p>
        </w:tc>
      </w:tr>
      <w:tr w:rsidR="00D57655">
        <w:trPr>
          <w:cantSplit/>
          <w:trHeight w:val="551"/>
          <w:tblHeader/>
        </w:trPr>
        <w:tc>
          <w:tcPr>
            <w:tcW w:w="2897" w:type="dxa"/>
            <w:vMerge/>
          </w:tcPr>
          <w:p w:rsidR="00D57655" w:rsidRDefault="00D576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3262" w:type="dxa"/>
            <w:vMerge/>
          </w:tcPr>
          <w:p w:rsidR="00D57655" w:rsidRDefault="00D576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3421" w:type="dxa"/>
            <w:gridSpan w:val="2"/>
          </w:tcPr>
          <w:p w:rsidR="00D57655" w:rsidRDefault="000074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8" w:lineRule="auto"/>
              <w:ind w:left="936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Вид контролю:</w:t>
            </w:r>
          </w:p>
          <w:p w:rsidR="00D57655" w:rsidRDefault="000074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4" w:lineRule="auto"/>
              <w:ind w:left="991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залік, екзамен</w:t>
            </w:r>
          </w:p>
        </w:tc>
      </w:tr>
    </w:tbl>
    <w:p w:rsidR="00D57655" w:rsidRDefault="00D57655">
      <w:pPr>
        <w:spacing w:line="264" w:lineRule="auto"/>
        <w:rPr>
          <w:sz w:val="24"/>
          <w:szCs w:val="24"/>
        </w:rPr>
        <w:sectPr w:rsidR="00D57655">
          <w:pgSz w:w="11910" w:h="16840"/>
          <w:pgMar w:top="1320" w:right="40" w:bottom="280" w:left="1020" w:header="708" w:footer="708" w:gutter="0"/>
          <w:cols w:space="720"/>
        </w:sectPr>
      </w:pPr>
    </w:p>
    <w:p w:rsidR="00D57655" w:rsidRDefault="00007415">
      <w:pPr>
        <w:pStyle w:val="1"/>
        <w:numPr>
          <w:ilvl w:val="0"/>
          <w:numId w:val="3"/>
        </w:numPr>
        <w:tabs>
          <w:tab w:val="left" w:pos="2848"/>
        </w:tabs>
        <w:spacing w:before="67"/>
        <w:ind w:left="2847" w:hanging="361"/>
      </w:pPr>
      <w:r>
        <w:lastRenderedPageBreak/>
        <w:t>Мета та завдання навчальної дисципліни</w:t>
      </w:r>
    </w:p>
    <w:p w:rsidR="00D57655" w:rsidRDefault="00D57655">
      <w:pPr>
        <w:pBdr>
          <w:top w:val="nil"/>
          <w:left w:val="nil"/>
          <w:bottom w:val="nil"/>
          <w:right w:val="nil"/>
          <w:between w:val="nil"/>
        </w:pBdr>
        <w:spacing w:before="7"/>
        <w:rPr>
          <w:b/>
          <w:color w:val="000000"/>
          <w:sz w:val="23"/>
          <w:szCs w:val="23"/>
        </w:rPr>
      </w:pPr>
    </w:p>
    <w:p w:rsidR="00D57655" w:rsidRDefault="00007415">
      <w:pPr>
        <w:pBdr>
          <w:top w:val="nil"/>
          <w:left w:val="nil"/>
          <w:bottom w:val="nil"/>
          <w:right w:val="nil"/>
          <w:between w:val="nil"/>
        </w:pBdr>
        <w:ind w:left="112" w:right="1097" w:firstLine="566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Курс має на </w:t>
      </w:r>
      <w:r>
        <w:rPr>
          <w:b/>
          <w:color w:val="000000"/>
          <w:sz w:val="24"/>
          <w:szCs w:val="24"/>
        </w:rPr>
        <w:t>меті</w:t>
      </w:r>
      <w:r>
        <w:rPr>
          <w:color w:val="000000"/>
          <w:sz w:val="24"/>
          <w:szCs w:val="24"/>
        </w:rPr>
        <w:t xml:space="preserve"> сформувати вміння та навички, які дадуть можливість здобувачам вільно спілкуватись з міжнародною науковою спільнотою, презентуючи свої дослідження усно та письмово. Аналіз фахової літератури німецькою мовою, навички мовлення і письма для підготовки різних видів наукових презентацій, коментування отриманих результатів, відповіді на евентуальні питання та участь у дискусії – основні програмові </w:t>
      </w:r>
      <w:r>
        <w:rPr>
          <w:b/>
          <w:color w:val="000000"/>
          <w:sz w:val="24"/>
          <w:szCs w:val="24"/>
        </w:rPr>
        <w:t>завдання</w:t>
      </w:r>
      <w:r>
        <w:rPr>
          <w:color w:val="000000"/>
          <w:sz w:val="24"/>
          <w:szCs w:val="24"/>
        </w:rPr>
        <w:t xml:space="preserve"> курсу.</w:t>
      </w:r>
    </w:p>
    <w:p w:rsidR="00D57655" w:rsidRDefault="00007415">
      <w:pPr>
        <w:pBdr>
          <w:top w:val="nil"/>
          <w:left w:val="nil"/>
          <w:bottom w:val="nil"/>
          <w:right w:val="nil"/>
          <w:between w:val="nil"/>
        </w:pBdr>
        <w:ind w:left="142" w:right="1107"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Курс поглиблює та вдосконалює знання, вміння і навички, здобуті у різних видах іншомовної діяльності за час навчання на програмах першого (бакалаврського) та другого (магістерського) рівня вищої освіти, а також дає необхідний досвід застосування особливостей наукового стилю німецької мови на основі усних та письмових завдань. Досягнутий рівень знань, навичок і вмінь забезпечуватиме необхідну для науковця комунікативну спроможність у сферах фахового та ситуативного спілкування в усній і письмовій формах. Здобувачі повинні вміти обґрунтувати тему власного дослідження, вимогливо проаналізувати літературу з фаху, коректно і аргументовано викласти (усно й письмово) результати власних досліджень німецькою мовою, взяти участь в обговоренні, вживаючи належним чином загальнонаукову та спеціальну лексику, уникаючи граматичних неточностей.</w:t>
      </w:r>
    </w:p>
    <w:p w:rsidR="00D57655" w:rsidRDefault="00007415">
      <w:pPr>
        <w:ind w:left="3673"/>
        <w:jc w:val="both"/>
        <w:rPr>
          <w:i/>
          <w:sz w:val="24"/>
          <w:szCs w:val="24"/>
        </w:rPr>
      </w:pPr>
      <w:r>
        <w:rPr>
          <w:i/>
          <w:sz w:val="24"/>
          <w:szCs w:val="24"/>
        </w:rPr>
        <w:t>Інтегральна компетентність</w:t>
      </w:r>
    </w:p>
    <w:p w:rsidR="00D57655" w:rsidRDefault="00007415">
      <w:pPr>
        <w:pBdr>
          <w:top w:val="nil"/>
          <w:left w:val="nil"/>
          <w:bottom w:val="nil"/>
          <w:right w:val="nil"/>
          <w:between w:val="nil"/>
        </w:pBdr>
        <w:ind w:left="112" w:right="1095" w:firstLine="3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Здатність розв’язувати складні </w:t>
      </w:r>
      <w:r>
        <w:rPr>
          <w:color w:val="000000"/>
          <w:sz w:val="24"/>
          <w:szCs w:val="24"/>
          <w:highlight w:val="white"/>
        </w:rPr>
        <w:t xml:space="preserve">комплексні </w:t>
      </w:r>
      <w:r>
        <w:rPr>
          <w:color w:val="000000"/>
          <w:sz w:val="24"/>
          <w:szCs w:val="24"/>
        </w:rPr>
        <w:t xml:space="preserve">спеціалізовані задачі та практичні проблеми </w:t>
      </w:r>
      <w:r>
        <w:rPr>
          <w:color w:val="000000"/>
          <w:sz w:val="24"/>
          <w:szCs w:val="24"/>
          <w:highlight w:val="white"/>
        </w:rPr>
        <w:t>дослідницько-інноваційної діяльності</w:t>
      </w:r>
      <w:r>
        <w:rPr>
          <w:color w:val="000000"/>
          <w:sz w:val="24"/>
          <w:szCs w:val="24"/>
        </w:rPr>
        <w:t xml:space="preserve"> у галузі фізики, що передбачає застосування теорій та методів фізики, математики та інженерії, проведення експериментальних і теоретичних досліджень, здійснення інновацій</w:t>
      </w:r>
      <w:r>
        <w:rPr>
          <w:color w:val="000000"/>
          <w:sz w:val="24"/>
          <w:szCs w:val="24"/>
          <w:highlight w:val="white"/>
        </w:rPr>
        <w:t xml:space="preserve"> з метою переосмислення наявних та створення нових цілісних знань та практик</w:t>
      </w:r>
      <w:r>
        <w:rPr>
          <w:color w:val="000000"/>
          <w:sz w:val="26"/>
          <w:szCs w:val="26"/>
          <w:highlight w:val="white"/>
        </w:rPr>
        <w:t>.</w:t>
      </w:r>
    </w:p>
    <w:p w:rsidR="00D57655" w:rsidRDefault="00D57655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</w:p>
    <w:p w:rsidR="00D57655" w:rsidRDefault="00007415">
      <w:pPr>
        <w:ind w:left="1292" w:right="1705"/>
        <w:jc w:val="center"/>
        <w:rPr>
          <w:i/>
          <w:sz w:val="24"/>
          <w:szCs w:val="24"/>
        </w:rPr>
      </w:pPr>
      <w:r>
        <w:rPr>
          <w:i/>
          <w:sz w:val="24"/>
          <w:szCs w:val="24"/>
        </w:rPr>
        <w:t>Загальні компетентності</w:t>
      </w:r>
    </w:p>
    <w:p w:rsidR="00D57655" w:rsidRDefault="00007415">
      <w:pPr>
        <w:ind w:right="1107"/>
        <w:jc w:val="both"/>
        <w:rPr>
          <w:color w:val="222222"/>
          <w:sz w:val="24"/>
          <w:szCs w:val="24"/>
          <w:highlight w:val="white"/>
        </w:rPr>
      </w:pPr>
      <w:r>
        <w:rPr>
          <w:color w:val="222222"/>
          <w:sz w:val="24"/>
          <w:szCs w:val="24"/>
          <w:highlight w:val="white"/>
        </w:rPr>
        <w:t xml:space="preserve">- </w:t>
      </w:r>
      <w:r>
        <w:rPr>
          <w:color w:val="000000"/>
          <w:sz w:val="24"/>
          <w:szCs w:val="24"/>
        </w:rPr>
        <w:t>Здатність ефективно спілкуватися державною та іноземними мовами зі спеціальною та загальною аудиторіями</w:t>
      </w:r>
      <w:r>
        <w:rPr>
          <w:color w:val="222222"/>
          <w:sz w:val="24"/>
          <w:szCs w:val="24"/>
          <w:highlight w:val="white"/>
        </w:rPr>
        <w:t>.</w:t>
      </w:r>
    </w:p>
    <w:p w:rsidR="00D57655" w:rsidRDefault="00007415">
      <w:pPr>
        <w:ind w:right="1107"/>
        <w:jc w:val="both"/>
        <w:rPr>
          <w:color w:val="000000"/>
          <w:sz w:val="24"/>
          <w:szCs w:val="24"/>
        </w:rPr>
      </w:pPr>
      <w:r>
        <w:rPr>
          <w:color w:val="222222"/>
          <w:sz w:val="24"/>
          <w:szCs w:val="24"/>
          <w:highlight w:val="white"/>
        </w:rPr>
        <w:t xml:space="preserve">- </w:t>
      </w:r>
      <w:r>
        <w:rPr>
          <w:color w:val="000000"/>
          <w:sz w:val="24"/>
          <w:szCs w:val="24"/>
        </w:rPr>
        <w:t>Здатність до пошуку, обробки та аналізу інформації з різних джерел.</w:t>
      </w:r>
    </w:p>
    <w:p w:rsidR="00D57655" w:rsidRDefault="00007415">
      <w:pPr>
        <w:ind w:right="110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- Здатність представляти наукові матеріали та аргументи у зручний та зрозумілий спосіб усно і письмово.</w:t>
      </w:r>
    </w:p>
    <w:p w:rsidR="00D57655" w:rsidRDefault="00007415">
      <w:pPr>
        <w:ind w:right="110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- Здатність працювати у міжнародному контексті.</w:t>
      </w:r>
    </w:p>
    <w:p w:rsidR="00D57655" w:rsidRDefault="00D57655">
      <w:pPr>
        <w:ind w:right="1107"/>
        <w:jc w:val="both"/>
        <w:rPr>
          <w:color w:val="000000"/>
          <w:sz w:val="24"/>
          <w:szCs w:val="24"/>
        </w:rPr>
      </w:pPr>
    </w:p>
    <w:p w:rsidR="00D57655" w:rsidRDefault="00007415">
      <w:pPr>
        <w:ind w:left="1292" w:right="1107"/>
        <w:jc w:val="center"/>
        <w:rPr>
          <w:i/>
          <w:sz w:val="24"/>
          <w:szCs w:val="24"/>
        </w:rPr>
      </w:pPr>
      <w:r>
        <w:rPr>
          <w:i/>
          <w:sz w:val="24"/>
          <w:szCs w:val="24"/>
        </w:rPr>
        <w:t>Фахові компетентності</w:t>
      </w:r>
    </w:p>
    <w:p w:rsidR="00D57655" w:rsidRDefault="00007415">
      <w:pPr>
        <w:widowControl/>
        <w:pBdr>
          <w:top w:val="nil"/>
          <w:left w:val="nil"/>
          <w:bottom w:val="nil"/>
          <w:right w:val="nil"/>
          <w:between w:val="nil"/>
        </w:pBdr>
        <w:ind w:right="110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- Здатність усно і письмово презентувати та обговорювати результати наукових досліджень державною та іноземною мовами, глибоке розуміння наукових текстів за напрямом досліджень іноземною мовою.</w:t>
      </w:r>
    </w:p>
    <w:p w:rsidR="00D57655" w:rsidRDefault="00007415">
      <w:pPr>
        <w:ind w:right="1107"/>
        <w:jc w:val="both"/>
        <w:rPr>
          <w:sz w:val="24"/>
          <w:szCs w:val="24"/>
        </w:rPr>
      </w:pPr>
      <w:r>
        <w:rPr>
          <w:color w:val="000000"/>
          <w:sz w:val="24"/>
          <w:szCs w:val="24"/>
          <w:highlight w:val="white"/>
        </w:rPr>
        <w:t xml:space="preserve">- </w:t>
      </w:r>
      <w:r>
        <w:rPr>
          <w:color w:val="000000"/>
          <w:sz w:val="24"/>
          <w:szCs w:val="24"/>
        </w:rPr>
        <w:t>Здатність брати участь у дискусіях із досвідченими фізиками-науковцями стосовно наукового значення та потенційних наслідків отриманих результатів.</w:t>
      </w:r>
    </w:p>
    <w:p w:rsidR="00D57655" w:rsidRDefault="00D57655">
      <w:pPr>
        <w:pBdr>
          <w:top w:val="nil"/>
          <w:left w:val="nil"/>
          <w:bottom w:val="nil"/>
          <w:right w:val="nil"/>
          <w:between w:val="nil"/>
        </w:pBdr>
        <w:spacing w:before="11"/>
        <w:ind w:right="1107"/>
        <w:rPr>
          <w:color w:val="000000"/>
          <w:sz w:val="23"/>
          <w:szCs w:val="23"/>
        </w:rPr>
      </w:pPr>
    </w:p>
    <w:p w:rsidR="00D57655" w:rsidRDefault="00007415">
      <w:pPr>
        <w:ind w:left="3536" w:right="1107"/>
        <w:rPr>
          <w:i/>
          <w:sz w:val="24"/>
          <w:szCs w:val="24"/>
        </w:rPr>
      </w:pPr>
      <w:r>
        <w:rPr>
          <w:i/>
          <w:sz w:val="24"/>
          <w:szCs w:val="24"/>
        </w:rPr>
        <w:t>Програмні результати навчання</w:t>
      </w:r>
    </w:p>
    <w:p w:rsidR="00D57655" w:rsidRDefault="00007415">
      <w:pPr>
        <w:ind w:right="1107"/>
        <w:jc w:val="both"/>
        <w:rPr>
          <w:color w:val="222222"/>
          <w:sz w:val="24"/>
          <w:szCs w:val="24"/>
          <w:highlight w:val="white"/>
        </w:rPr>
      </w:pPr>
      <w:r>
        <w:rPr>
          <w:color w:val="000000"/>
          <w:sz w:val="24"/>
          <w:szCs w:val="24"/>
          <w:highlight w:val="white"/>
        </w:rPr>
        <w:t xml:space="preserve">- </w:t>
      </w:r>
      <w:r>
        <w:rPr>
          <w:color w:val="000000"/>
          <w:sz w:val="24"/>
          <w:szCs w:val="24"/>
        </w:rPr>
        <w:t>Ясно та ефективно описувати інтенсивні, глибокі й деталізовані результати наукової роботи державною та іноземною мовами. Вести спеціалізовані наукові семінари та публікувати наукові статті в провідних наукових журналах.</w:t>
      </w:r>
      <w:r>
        <w:rPr>
          <w:color w:val="222222"/>
          <w:sz w:val="24"/>
          <w:szCs w:val="24"/>
          <w:highlight w:val="white"/>
        </w:rPr>
        <w:t xml:space="preserve"> </w:t>
      </w:r>
    </w:p>
    <w:p w:rsidR="00D57655" w:rsidRDefault="00007415">
      <w:pPr>
        <w:ind w:right="1107"/>
        <w:jc w:val="both"/>
        <w:rPr>
          <w:color w:val="222222"/>
          <w:sz w:val="24"/>
          <w:szCs w:val="24"/>
          <w:highlight w:val="white"/>
        </w:rPr>
      </w:pPr>
      <w:r>
        <w:rPr>
          <w:color w:val="222222"/>
          <w:sz w:val="24"/>
          <w:szCs w:val="24"/>
          <w:highlight w:val="white"/>
        </w:rPr>
        <w:t xml:space="preserve">- </w:t>
      </w:r>
      <w:r>
        <w:rPr>
          <w:color w:val="000000"/>
          <w:sz w:val="24"/>
          <w:szCs w:val="24"/>
        </w:rPr>
        <w:t>Робити огляд та пошук інформації в спеціалізованій літературі, використовуючи різноманітні ресурси: журнали, бази даних, он-лайн ресурси.</w:t>
      </w:r>
      <w:r>
        <w:rPr>
          <w:color w:val="222222"/>
          <w:sz w:val="24"/>
          <w:szCs w:val="24"/>
          <w:highlight w:val="white"/>
        </w:rPr>
        <w:t xml:space="preserve"> </w:t>
      </w:r>
    </w:p>
    <w:p w:rsidR="00D57655" w:rsidRDefault="00D57655">
      <w:pPr>
        <w:jc w:val="both"/>
        <w:rPr>
          <w:color w:val="222222"/>
          <w:highlight w:val="white"/>
        </w:rPr>
      </w:pPr>
    </w:p>
    <w:p w:rsidR="00D57655" w:rsidRDefault="00007415">
      <w:pPr>
        <w:ind w:right="1107"/>
        <w:jc w:val="both"/>
        <w:rPr>
          <w:sz w:val="24"/>
          <w:szCs w:val="24"/>
        </w:rPr>
      </w:pPr>
      <w:proofErr w:type="spellStart"/>
      <w:r>
        <w:rPr>
          <w:b/>
          <w:sz w:val="24"/>
          <w:szCs w:val="24"/>
        </w:rPr>
        <w:t>Пререквізити</w:t>
      </w:r>
      <w:proofErr w:type="spellEnd"/>
      <w:r>
        <w:rPr>
          <w:b/>
          <w:sz w:val="24"/>
          <w:szCs w:val="24"/>
        </w:rPr>
        <w:t xml:space="preserve">. </w:t>
      </w:r>
      <w:r>
        <w:rPr>
          <w:sz w:val="24"/>
          <w:szCs w:val="24"/>
        </w:rPr>
        <w:t>Дисципліна є вихідною.</w:t>
      </w:r>
    </w:p>
    <w:p w:rsidR="00D57655" w:rsidRDefault="00007415">
      <w:pPr>
        <w:pBdr>
          <w:top w:val="nil"/>
          <w:left w:val="nil"/>
          <w:bottom w:val="nil"/>
          <w:right w:val="nil"/>
          <w:between w:val="nil"/>
        </w:pBdr>
        <w:ind w:right="1107"/>
        <w:jc w:val="both"/>
        <w:rPr>
          <w:color w:val="000000"/>
          <w:sz w:val="24"/>
          <w:szCs w:val="24"/>
        </w:rPr>
      </w:pPr>
      <w:proofErr w:type="spellStart"/>
      <w:r>
        <w:rPr>
          <w:b/>
          <w:color w:val="000000"/>
          <w:sz w:val="24"/>
          <w:szCs w:val="24"/>
        </w:rPr>
        <w:t>Постреквізити</w:t>
      </w:r>
      <w:proofErr w:type="spellEnd"/>
      <w:r>
        <w:rPr>
          <w:b/>
          <w:color w:val="000000"/>
          <w:sz w:val="24"/>
          <w:szCs w:val="24"/>
        </w:rPr>
        <w:t xml:space="preserve">. </w:t>
      </w:r>
      <w:r>
        <w:rPr>
          <w:color w:val="000000"/>
          <w:sz w:val="24"/>
          <w:szCs w:val="24"/>
        </w:rPr>
        <w:t>Дисципліни, які будуть використовувати результати навчання даного  курсу: «Сучасні матеріали для енергетики».</w:t>
      </w:r>
    </w:p>
    <w:p w:rsidR="00D57655" w:rsidRDefault="00D57655">
      <w:pPr>
        <w:pBdr>
          <w:top w:val="nil"/>
          <w:left w:val="nil"/>
          <w:bottom w:val="nil"/>
          <w:right w:val="nil"/>
          <w:between w:val="nil"/>
        </w:pBdr>
        <w:spacing w:before="7"/>
        <w:rPr>
          <w:color w:val="000000"/>
          <w:sz w:val="24"/>
          <w:szCs w:val="24"/>
        </w:rPr>
      </w:pPr>
    </w:p>
    <w:p w:rsidR="00D57655" w:rsidRDefault="00D57655">
      <w:pPr>
        <w:pBdr>
          <w:top w:val="nil"/>
          <w:left w:val="nil"/>
          <w:bottom w:val="nil"/>
          <w:right w:val="nil"/>
          <w:between w:val="nil"/>
        </w:pBdr>
        <w:spacing w:before="7"/>
        <w:rPr>
          <w:color w:val="000000"/>
          <w:sz w:val="24"/>
          <w:szCs w:val="24"/>
        </w:rPr>
      </w:pPr>
    </w:p>
    <w:p w:rsidR="00D57655" w:rsidRDefault="00D57655">
      <w:pPr>
        <w:pBdr>
          <w:top w:val="nil"/>
          <w:left w:val="nil"/>
          <w:bottom w:val="nil"/>
          <w:right w:val="nil"/>
          <w:between w:val="nil"/>
        </w:pBdr>
        <w:spacing w:before="7"/>
        <w:rPr>
          <w:color w:val="000000"/>
          <w:sz w:val="24"/>
          <w:szCs w:val="24"/>
        </w:rPr>
      </w:pPr>
    </w:p>
    <w:p w:rsidR="00D57655" w:rsidRDefault="00D57655">
      <w:pPr>
        <w:pBdr>
          <w:top w:val="nil"/>
          <w:left w:val="nil"/>
          <w:bottom w:val="nil"/>
          <w:right w:val="nil"/>
          <w:between w:val="nil"/>
        </w:pBdr>
        <w:spacing w:before="7"/>
        <w:rPr>
          <w:color w:val="000000"/>
          <w:sz w:val="24"/>
          <w:szCs w:val="24"/>
        </w:rPr>
      </w:pPr>
    </w:p>
    <w:p w:rsidR="00D57655" w:rsidRDefault="00007415">
      <w:pPr>
        <w:pStyle w:val="1"/>
        <w:numPr>
          <w:ilvl w:val="0"/>
          <w:numId w:val="3"/>
        </w:numPr>
        <w:tabs>
          <w:tab w:val="left" w:pos="3227"/>
        </w:tabs>
        <w:ind w:left="821" w:right="2949" w:firstLine="2121"/>
      </w:pPr>
      <w:r>
        <w:t xml:space="preserve">Програма навчальної дисципліни </w:t>
      </w:r>
    </w:p>
    <w:p w:rsidR="00D57655" w:rsidRDefault="00007415">
      <w:pPr>
        <w:pStyle w:val="1"/>
        <w:tabs>
          <w:tab w:val="left" w:pos="2977"/>
        </w:tabs>
        <w:ind w:right="2949" w:firstLine="821"/>
        <w:jc w:val="center"/>
      </w:pPr>
      <w:r>
        <w:lastRenderedPageBreak/>
        <w:t>Змістовий модуль 1.</w:t>
      </w:r>
    </w:p>
    <w:p w:rsidR="00D57655" w:rsidRDefault="00007415">
      <w:pPr>
        <w:ind w:firstLine="851"/>
        <w:rPr>
          <w:sz w:val="24"/>
          <w:szCs w:val="24"/>
        </w:rPr>
      </w:pPr>
      <w:r>
        <w:rPr>
          <w:b/>
          <w:sz w:val="24"/>
          <w:szCs w:val="24"/>
        </w:rPr>
        <w:t xml:space="preserve">Тема 1. </w:t>
      </w:r>
      <w:proofErr w:type="spellStart"/>
      <w:r>
        <w:rPr>
          <w:sz w:val="24"/>
          <w:szCs w:val="24"/>
        </w:rPr>
        <w:t>Heimat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ist</w:t>
      </w:r>
      <w:proofErr w:type="spellEnd"/>
      <w:r>
        <w:rPr>
          <w:sz w:val="24"/>
          <w:szCs w:val="24"/>
        </w:rPr>
        <w:t xml:space="preserve"> …</w:t>
      </w:r>
    </w:p>
    <w:p w:rsidR="00D57655" w:rsidRDefault="00007415">
      <w:pPr>
        <w:pBdr>
          <w:top w:val="nil"/>
          <w:left w:val="nil"/>
          <w:bottom w:val="nil"/>
          <w:right w:val="nil"/>
          <w:between w:val="nil"/>
        </w:pBdr>
        <w:ind w:left="821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 xml:space="preserve">Тема 2. </w:t>
      </w:r>
      <w:proofErr w:type="spellStart"/>
      <w:r>
        <w:rPr>
          <w:color w:val="000000"/>
          <w:sz w:val="24"/>
          <w:szCs w:val="24"/>
        </w:rPr>
        <w:t>Ein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Land</w:t>
      </w:r>
      <w:proofErr w:type="spellEnd"/>
      <w:r>
        <w:rPr>
          <w:color w:val="000000"/>
          <w:sz w:val="24"/>
          <w:szCs w:val="24"/>
        </w:rPr>
        <w:t xml:space="preserve">, </w:t>
      </w:r>
      <w:proofErr w:type="spellStart"/>
      <w:r>
        <w:rPr>
          <w:color w:val="000000"/>
          <w:sz w:val="24"/>
          <w:szCs w:val="24"/>
        </w:rPr>
        <w:t>viele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Sprachen</w:t>
      </w:r>
      <w:proofErr w:type="spellEnd"/>
      <w:r>
        <w:rPr>
          <w:color w:val="000000"/>
          <w:sz w:val="24"/>
          <w:szCs w:val="24"/>
        </w:rPr>
        <w:t>.</w:t>
      </w:r>
    </w:p>
    <w:p w:rsidR="00D57655" w:rsidRDefault="00007415">
      <w:pPr>
        <w:pBdr>
          <w:top w:val="nil"/>
          <w:left w:val="nil"/>
          <w:bottom w:val="nil"/>
          <w:right w:val="nil"/>
          <w:between w:val="nil"/>
        </w:pBdr>
        <w:ind w:left="821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 xml:space="preserve">Тема 3. </w:t>
      </w:r>
      <w:proofErr w:type="spellStart"/>
      <w:r>
        <w:rPr>
          <w:color w:val="000000"/>
          <w:sz w:val="24"/>
          <w:szCs w:val="24"/>
        </w:rPr>
        <w:t>Missverständliches</w:t>
      </w:r>
      <w:proofErr w:type="spellEnd"/>
      <w:r>
        <w:rPr>
          <w:color w:val="000000"/>
          <w:sz w:val="24"/>
          <w:szCs w:val="24"/>
        </w:rPr>
        <w:t>.</w:t>
      </w:r>
    </w:p>
    <w:p w:rsidR="00D57655" w:rsidRDefault="00007415">
      <w:pPr>
        <w:pBdr>
          <w:top w:val="nil"/>
          <w:left w:val="nil"/>
          <w:bottom w:val="nil"/>
          <w:right w:val="nil"/>
          <w:between w:val="nil"/>
        </w:pBdr>
        <w:ind w:left="821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 xml:space="preserve">Тема 4. </w:t>
      </w:r>
      <w:proofErr w:type="spellStart"/>
      <w:r>
        <w:rPr>
          <w:color w:val="000000"/>
          <w:sz w:val="24"/>
          <w:szCs w:val="24"/>
        </w:rPr>
        <w:t>Zu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Hause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in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Deutschland</w:t>
      </w:r>
      <w:proofErr w:type="spellEnd"/>
      <w:r>
        <w:rPr>
          <w:color w:val="000000"/>
          <w:sz w:val="24"/>
          <w:szCs w:val="24"/>
        </w:rPr>
        <w:t>.</w:t>
      </w:r>
    </w:p>
    <w:p w:rsidR="00D57655" w:rsidRDefault="00007415">
      <w:pPr>
        <w:ind w:firstLine="851"/>
        <w:rPr>
          <w:sz w:val="24"/>
          <w:szCs w:val="24"/>
        </w:rPr>
      </w:pPr>
      <w:r>
        <w:rPr>
          <w:b/>
          <w:sz w:val="24"/>
          <w:szCs w:val="24"/>
        </w:rPr>
        <w:t xml:space="preserve">Тема 5. </w:t>
      </w:r>
      <w:proofErr w:type="spellStart"/>
      <w:r>
        <w:rPr>
          <w:sz w:val="24"/>
          <w:szCs w:val="24"/>
        </w:rPr>
        <w:t>Sprich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mit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mir</w:t>
      </w:r>
      <w:proofErr w:type="spellEnd"/>
      <w:r>
        <w:rPr>
          <w:sz w:val="24"/>
          <w:szCs w:val="24"/>
        </w:rPr>
        <w:t>!</w:t>
      </w:r>
    </w:p>
    <w:p w:rsidR="00D57655" w:rsidRDefault="00007415">
      <w:pPr>
        <w:pBdr>
          <w:top w:val="nil"/>
          <w:left w:val="nil"/>
          <w:bottom w:val="nil"/>
          <w:right w:val="nil"/>
          <w:between w:val="nil"/>
        </w:pBdr>
        <w:ind w:left="821" w:right="562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 xml:space="preserve">Тема 6. </w:t>
      </w:r>
      <w:proofErr w:type="spellStart"/>
      <w:r>
        <w:rPr>
          <w:color w:val="000000"/>
          <w:sz w:val="24"/>
          <w:szCs w:val="24"/>
        </w:rPr>
        <w:t>Sprachen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kinderleicht</w:t>
      </w:r>
      <w:proofErr w:type="spellEnd"/>
      <w:r>
        <w:rPr>
          <w:color w:val="000000"/>
          <w:sz w:val="24"/>
          <w:szCs w:val="24"/>
        </w:rPr>
        <w:t>?!</w:t>
      </w:r>
    </w:p>
    <w:p w:rsidR="00D57655" w:rsidRDefault="00007415">
      <w:pPr>
        <w:ind w:firstLine="851"/>
        <w:rPr>
          <w:sz w:val="24"/>
          <w:szCs w:val="24"/>
        </w:rPr>
      </w:pPr>
      <w:r>
        <w:rPr>
          <w:b/>
          <w:sz w:val="24"/>
          <w:szCs w:val="24"/>
        </w:rPr>
        <w:t xml:space="preserve">Тема 7. </w:t>
      </w:r>
      <w:proofErr w:type="spellStart"/>
      <w:r>
        <w:rPr>
          <w:sz w:val="24"/>
          <w:szCs w:val="24"/>
        </w:rPr>
        <w:t>Smalltalk</w:t>
      </w:r>
      <w:proofErr w:type="spellEnd"/>
      <w:r>
        <w:rPr>
          <w:sz w:val="24"/>
          <w:szCs w:val="24"/>
        </w:rPr>
        <w:t xml:space="preserve"> – </w:t>
      </w:r>
      <w:proofErr w:type="spellStart"/>
      <w:r>
        <w:rPr>
          <w:sz w:val="24"/>
          <w:szCs w:val="24"/>
        </w:rPr>
        <w:t>Die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Kunst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der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kleinen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Worte</w:t>
      </w:r>
      <w:proofErr w:type="spellEnd"/>
      <w:r>
        <w:rPr>
          <w:sz w:val="24"/>
          <w:szCs w:val="24"/>
        </w:rPr>
        <w:t>…</w:t>
      </w:r>
    </w:p>
    <w:p w:rsidR="00D57655" w:rsidRDefault="00007415">
      <w:pPr>
        <w:pBdr>
          <w:top w:val="nil"/>
          <w:left w:val="nil"/>
          <w:bottom w:val="nil"/>
          <w:right w:val="nil"/>
          <w:between w:val="nil"/>
        </w:pBdr>
        <w:ind w:left="821" w:right="2770"/>
        <w:jc w:val="center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Змістовий модуль 2.</w:t>
      </w:r>
    </w:p>
    <w:p w:rsidR="00D57655" w:rsidRDefault="00007415">
      <w:pPr>
        <w:ind w:firstLine="851"/>
        <w:rPr>
          <w:sz w:val="24"/>
          <w:szCs w:val="24"/>
        </w:rPr>
      </w:pPr>
      <w:r>
        <w:rPr>
          <w:b/>
          <w:sz w:val="24"/>
          <w:szCs w:val="24"/>
        </w:rPr>
        <w:t xml:space="preserve">Тема 1. </w:t>
      </w:r>
      <w:proofErr w:type="spellStart"/>
      <w:r>
        <w:rPr>
          <w:sz w:val="24"/>
          <w:szCs w:val="24"/>
        </w:rPr>
        <w:t>Wenn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sich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zwei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streiten</w:t>
      </w:r>
      <w:proofErr w:type="spellEnd"/>
      <w:r>
        <w:rPr>
          <w:sz w:val="24"/>
          <w:szCs w:val="24"/>
        </w:rPr>
        <w:t>, …</w:t>
      </w:r>
    </w:p>
    <w:p w:rsidR="00D57655" w:rsidRDefault="00007415">
      <w:pPr>
        <w:ind w:firstLine="851"/>
        <w:rPr>
          <w:sz w:val="24"/>
          <w:szCs w:val="24"/>
        </w:rPr>
      </w:pPr>
      <w:r>
        <w:rPr>
          <w:b/>
          <w:sz w:val="24"/>
          <w:szCs w:val="24"/>
        </w:rPr>
        <w:t xml:space="preserve">Тема 2. </w:t>
      </w:r>
      <w:proofErr w:type="spellStart"/>
      <w:r>
        <w:rPr>
          <w:sz w:val="24"/>
          <w:szCs w:val="24"/>
        </w:rPr>
        <w:t>Arbeit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ist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das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halbe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Leben</w:t>
      </w:r>
      <w:proofErr w:type="spellEnd"/>
      <w:r>
        <w:rPr>
          <w:sz w:val="24"/>
          <w:szCs w:val="24"/>
        </w:rPr>
        <w:t>?</w:t>
      </w:r>
    </w:p>
    <w:p w:rsidR="00D57655" w:rsidRDefault="00007415">
      <w:pPr>
        <w:pBdr>
          <w:top w:val="nil"/>
          <w:left w:val="nil"/>
          <w:bottom w:val="nil"/>
          <w:right w:val="nil"/>
          <w:between w:val="nil"/>
        </w:pBdr>
        <w:ind w:left="821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 xml:space="preserve">Тема 3. </w:t>
      </w:r>
      <w:proofErr w:type="spellStart"/>
      <w:r>
        <w:rPr>
          <w:color w:val="000000"/>
          <w:sz w:val="24"/>
          <w:szCs w:val="24"/>
        </w:rPr>
        <w:t>Glücklich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im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Job</w:t>
      </w:r>
      <w:proofErr w:type="spellEnd"/>
      <w:r>
        <w:rPr>
          <w:color w:val="000000"/>
          <w:sz w:val="24"/>
          <w:szCs w:val="24"/>
        </w:rPr>
        <w:t>?</w:t>
      </w:r>
    </w:p>
    <w:p w:rsidR="00D57655" w:rsidRDefault="00007415">
      <w:pPr>
        <w:pBdr>
          <w:top w:val="nil"/>
          <w:left w:val="nil"/>
          <w:bottom w:val="nil"/>
          <w:right w:val="nil"/>
          <w:between w:val="nil"/>
        </w:pBdr>
        <w:ind w:left="821" w:right="1100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 xml:space="preserve">Тема 4. </w:t>
      </w:r>
      <w:proofErr w:type="spellStart"/>
      <w:r>
        <w:rPr>
          <w:color w:val="000000"/>
          <w:sz w:val="24"/>
          <w:szCs w:val="24"/>
        </w:rPr>
        <w:t>Teamgeist</w:t>
      </w:r>
      <w:proofErr w:type="spellEnd"/>
      <w:r>
        <w:rPr>
          <w:color w:val="000000"/>
          <w:sz w:val="24"/>
          <w:szCs w:val="24"/>
        </w:rPr>
        <w:t>.</w:t>
      </w:r>
    </w:p>
    <w:p w:rsidR="00D57655" w:rsidRDefault="00007415">
      <w:pPr>
        <w:pBdr>
          <w:top w:val="nil"/>
          <w:left w:val="nil"/>
          <w:bottom w:val="nil"/>
          <w:right w:val="nil"/>
          <w:between w:val="nil"/>
        </w:pBdr>
        <w:ind w:left="821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 xml:space="preserve">Тема 5. </w:t>
      </w:r>
      <w:proofErr w:type="spellStart"/>
      <w:r>
        <w:rPr>
          <w:color w:val="000000"/>
          <w:sz w:val="24"/>
          <w:szCs w:val="24"/>
        </w:rPr>
        <w:t>Werben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Sie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für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sich</w:t>
      </w:r>
      <w:proofErr w:type="spellEnd"/>
      <w:r>
        <w:rPr>
          <w:color w:val="000000"/>
          <w:sz w:val="24"/>
          <w:szCs w:val="24"/>
        </w:rPr>
        <w:t>!</w:t>
      </w:r>
    </w:p>
    <w:p w:rsidR="00D57655" w:rsidRDefault="00007415">
      <w:pPr>
        <w:pBdr>
          <w:top w:val="nil"/>
          <w:left w:val="nil"/>
          <w:bottom w:val="nil"/>
          <w:right w:val="nil"/>
          <w:between w:val="nil"/>
        </w:pBdr>
        <w:ind w:left="821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 xml:space="preserve">Тема 6. </w:t>
      </w:r>
      <w:proofErr w:type="spellStart"/>
      <w:r>
        <w:rPr>
          <w:color w:val="000000"/>
          <w:sz w:val="24"/>
          <w:szCs w:val="24"/>
        </w:rPr>
        <w:t>Zusammen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leben</w:t>
      </w:r>
      <w:proofErr w:type="spellEnd"/>
      <w:r>
        <w:rPr>
          <w:color w:val="000000"/>
          <w:sz w:val="24"/>
          <w:szCs w:val="24"/>
        </w:rPr>
        <w:t>.</w:t>
      </w:r>
    </w:p>
    <w:p w:rsidR="00D57655" w:rsidRDefault="00007415">
      <w:pPr>
        <w:pBdr>
          <w:top w:val="nil"/>
          <w:left w:val="nil"/>
          <w:bottom w:val="nil"/>
          <w:right w:val="nil"/>
          <w:between w:val="nil"/>
        </w:pBdr>
        <w:ind w:left="821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 xml:space="preserve">Тема 7. </w:t>
      </w:r>
      <w:proofErr w:type="spellStart"/>
      <w:r>
        <w:rPr>
          <w:color w:val="000000"/>
          <w:sz w:val="24"/>
          <w:szCs w:val="24"/>
        </w:rPr>
        <w:t>Armut</w:t>
      </w:r>
      <w:proofErr w:type="spellEnd"/>
      <w:r>
        <w:rPr>
          <w:color w:val="000000"/>
          <w:sz w:val="24"/>
          <w:szCs w:val="24"/>
        </w:rPr>
        <w:t>.</w:t>
      </w:r>
    </w:p>
    <w:p w:rsidR="00D57655" w:rsidRDefault="00007415">
      <w:pPr>
        <w:tabs>
          <w:tab w:val="left" w:pos="5387"/>
        </w:tabs>
        <w:spacing w:before="10" w:line="235" w:lineRule="auto"/>
        <w:ind w:right="3053" w:firstLine="851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Змістовий модуль 3.</w:t>
      </w:r>
    </w:p>
    <w:p w:rsidR="00D57655" w:rsidRDefault="00007415">
      <w:pPr>
        <w:tabs>
          <w:tab w:val="left" w:pos="5387"/>
        </w:tabs>
        <w:spacing w:before="10" w:line="235" w:lineRule="auto"/>
        <w:ind w:left="821" w:right="3904" w:firstLine="30"/>
        <w:rPr>
          <w:sz w:val="24"/>
          <w:szCs w:val="24"/>
        </w:rPr>
      </w:pPr>
      <w:r>
        <w:rPr>
          <w:b/>
          <w:sz w:val="24"/>
          <w:szCs w:val="24"/>
        </w:rPr>
        <w:t xml:space="preserve">Тема 1. </w:t>
      </w:r>
      <w:proofErr w:type="spellStart"/>
      <w:r>
        <w:rPr>
          <w:sz w:val="24"/>
          <w:szCs w:val="24"/>
        </w:rPr>
        <w:t>Im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Netz</w:t>
      </w:r>
      <w:proofErr w:type="spellEnd"/>
      <w:r>
        <w:rPr>
          <w:sz w:val="24"/>
          <w:szCs w:val="24"/>
        </w:rPr>
        <w:t>.</w:t>
      </w:r>
    </w:p>
    <w:p w:rsidR="00D57655" w:rsidRDefault="00007415">
      <w:pPr>
        <w:pBdr>
          <w:top w:val="nil"/>
          <w:left w:val="nil"/>
          <w:bottom w:val="nil"/>
          <w:right w:val="nil"/>
          <w:between w:val="nil"/>
        </w:pBdr>
        <w:spacing w:before="1"/>
        <w:ind w:left="821" w:right="5233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 xml:space="preserve">Тема 2. </w:t>
      </w:r>
      <w:proofErr w:type="spellStart"/>
      <w:r>
        <w:rPr>
          <w:color w:val="000000"/>
          <w:sz w:val="24"/>
          <w:szCs w:val="24"/>
        </w:rPr>
        <w:t>Der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kleine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Unterschied</w:t>
      </w:r>
      <w:proofErr w:type="spellEnd"/>
      <w:r>
        <w:rPr>
          <w:color w:val="000000"/>
          <w:sz w:val="24"/>
          <w:szCs w:val="24"/>
        </w:rPr>
        <w:t>.</w:t>
      </w:r>
    </w:p>
    <w:p w:rsidR="00D57655" w:rsidRDefault="00007415">
      <w:pPr>
        <w:pBdr>
          <w:top w:val="nil"/>
          <w:left w:val="nil"/>
          <w:bottom w:val="nil"/>
          <w:right w:val="nil"/>
          <w:between w:val="nil"/>
        </w:pBdr>
        <w:spacing w:before="1"/>
        <w:ind w:left="821" w:right="5180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 xml:space="preserve">Тема 3. </w:t>
      </w:r>
      <w:proofErr w:type="spellStart"/>
      <w:r>
        <w:rPr>
          <w:color w:val="000000"/>
          <w:sz w:val="24"/>
          <w:szCs w:val="24"/>
        </w:rPr>
        <w:t>Wer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Wissen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schafft</w:t>
      </w:r>
      <w:proofErr w:type="spellEnd"/>
      <w:r>
        <w:rPr>
          <w:color w:val="000000"/>
          <w:sz w:val="24"/>
          <w:szCs w:val="24"/>
        </w:rPr>
        <w:t xml:space="preserve">, </w:t>
      </w:r>
      <w:proofErr w:type="spellStart"/>
      <w:r>
        <w:rPr>
          <w:color w:val="000000"/>
          <w:sz w:val="24"/>
          <w:szCs w:val="24"/>
        </w:rPr>
        <w:t>macht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Wissenschaft</w:t>
      </w:r>
      <w:proofErr w:type="spellEnd"/>
      <w:r>
        <w:rPr>
          <w:color w:val="000000"/>
          <w:sz w:val="24"/>
          <w:szCs w:val="24"/>
        </w:rPr>
        <w:t>.</w:t>
      </w:r>
    </w:p>
    <w:p w:rsidR="00D57655" w:rsidRDefault="00007415">
      <w:pPr>
        <w:ind w:firstLine="851"/>
        <w:rPr>
          <w:sz w:val="24"/>
          <w:szCs w:val="24"/>
        </w:rPr>
      </w:pPr>
      <w:r>
        <w:rPr>
          <w:b/>
          <w:sz w:val="24"/>
          <w:szCs w:val="24"/>
        </w:rPr>
        <w:t xml:space="preserve">Тема 4. </w:t>
      </w:r>
      <w:proofErr w:type="spellStart"/>
      <w:r>
        <w:rPr>
          <w:sz w:val="24"/>
          <w:szCs w:val="24"/>
        </w:rPr>
        <w:t>Wer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einmal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lügt</w:t>
      </w:r>
      <w:proofErr w:type="spellEnd"/>
      <w:r>
        <w:rPr>
          <w:sz w:val="24"/>
          <w:szCs w:val="24"/>
        </w:rPr>
        <w:t xml:space="preserve">, … </w:t>
      </w:r>
    </w:p>
    <w:p w:rsidR="00D57655" w:rsidRDefault="00007415">
      <w:pPr>
        <w:ind w:firstLine="851"/>
        <w:rPr>
          <w:sz w:val="24"/>
          <w:szCs w:val="24"/>
        </w:rPr>
      </w:pPr>
      <w:r>
        <w:rPr>
          <w:b/>
          <w:sz w:val="24"/>
          <w:szCs w:val="24"/>
        </w:rPr>
        <w:t xml:space="preserve">Тема 5. </w:t>
      </w:r>
      <w:proofErr w:type="spellStart"/>
      <w:r>
        <w:rPr>
          <w:sz w:val="24"/>
          <w:szCs w:val="24"/>
        </w:rPr>
        <w:t>Ist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jemand</w:t>
      </w:r>
      <w:proofErr w:type="spellEnd"/>
      <w:r>
        <w:rPr>
          <w:sz w:val="24"/>
          <w:szCs w:val="24"/>
        </w:rPr>
        <w:t>?</w:t>
      </w:r>
    </w:p>
    <w:p w:rsidR="00D57655" w:rsidRDefault="00007415">
      <w:pPr>
        <w:ind w:firstLine="851"/>
        <w:rPr>
          <w:sz w:val="24"/>
          <w:szCs w:val="24"/>
        </w:rPr>
      </w:pPr>
      <w:r>
        <w:rPr>
          <w:b/>
          <w:sz w:val="24"/>
          <w:szCs w:val="24"/>
        </w:rPr>
        <w:t xml:space="preserve">Тема 6. </w:t>
      </w:r>
      <w:proofErr w:type="spellStart"/>
      <w:r>
        <w:rPr>
          <w:sz w:val="24"/>
          <w:szCs w:val="24"/>
        </w:rPr>
        <w:t>Gute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Nacht</w:t>
      </w:r>
      <w:proofErr w:type="spellEnd"/>
      <w:r>
        <w:rPr>
          <w:sz w:val="24"/>
          <w:szCs w:val="24"/>
        </w:rPr>
        <w:t>!</w:t>
      </w:r>
    </w:p>
    <w:p w:rsidR="00D57655" w:rsidRDefault="00007415">
      <w:pPr>
        <w:ind w:firstLine="851"/>
        <w:rPr>
          <w:sz w:val="24"/>
          <w:szCs w:val="24"/>
        </w:rPr>
      </w:pPr>
      <w:r>
        <w:rPr>
          <w:b/>
          <w:sz w:val="24"/>
          <w:szCs w:val="24"/>
        </w:rPr>
        <w:t xml:space="preserve">Тема 7. </w:t>
      </w:r>
      <w:proofErr w:type="spellStart"/>
      <w:r>
        <w:rPr>
          <w:sz w:val="24"/>
          <w:szCs w:val="24"/>
        </w:rPr>
        <w:t>Fit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für</w:t>
      </w:r>
      <w:proofErr w:type="spellEnd"/>
      <w:r>
        <w:rPr>
          <w:sz w:val="24"/>
          <w:szCs w:val="24"/>
        </w:rPr>
        <w:t>…</w:t>
      </w:r>
    </w:p>
    <w:p w:rsidR="00D57655" w:rsidRDefault="00007415">
      <w:pPr>
        <w:pStyle w:val="1"/>
        <w:spacing w:before="4" w:line="274" w:lineRule="auto"/>
        <w:ind w:right="3053" w:firstLine="821"/>
        <w:jc w:val="center"/>
      </w:pPr>
      <w:r>
        <w:t xml:space="preserve">Змістовий модуль 4. </w:t>
      </w:r>
    </w:p>
    <w:p w:rsidR="00D57655" w:rsidRDefault="00007415">
      <w:pPr>
        <w:pBdr>
          <w:top w:val="nil"/>
          <w:left w:val="nil"/>
          <w:bottom w:val="nil"/>
          <w:right w:val="nil"/>
          <w:between w:val="nil"/>
        </w:pBdr>
        <w:spacing w:line="274" w:lineRule="auto"/>
        <w:ind w:left="821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 xml:space="preserve">Тема 1. </w:t>
      </w:r>
      <w:proofErr w:type="spellStart"/>
      <w:r>
        <w:rPr>
          <w:color w:val="000000"/>
          <w:sz w:val="24"/>
          <w:szCs w:val="24"/>
        </w:rPr>
        <w:t>Fit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am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Telefon</w:t>
      </w:r>
      <w:proofErr w:type="spellEnd"/>
      <w:r>
        <w:rPr>
          <w:color w:val="000000"/>
          <w:sz w:val="24"/>
          <w:szCs w:val="24"/>
        </w:rPr>
        <w:t>.</w:t>
      </w:r>
    </w:p>
    <w:p w:rsidR="00D57655" w:rsidRDefault="00007415">
      <w:pPr>
        <w:ind w:firstLine="851"/>
        <w:rPr>
          <w:sz w:val="24"/>
          <w:szCs w:val="24"/>
        </w:rPr>
      </w:pPr>
      <w:r>
        <w:rPr>
          <w:b/>
          <w:sz w:val="24"/>
          <w:szCs w:val="24"/>
        </w:rPr>
        <w:t xml:space="preserve">Тема 2. </w:t>
      </w:r>
      <w:proofErr w:type="spellStart"/>
      <w:r>
        <w:rPr>
          <w:sz w:val="24"/>
          <w:szCs w:val="24"/>
        </w:rPr>
        <w:t>Fit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für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den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Kollegen</w:t>
      </w:r>
      <w:proofErr w:type="spellEnd"/>
    </w:p>
    <w:p w:rsidR="00D57655" w:rsidRDefault="00007415">
      <w:pPr>
        <w:ind w:left="821" w:right="5756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Тема 3. </w:t>
      </w:r>
      <w:proofErr w:type="spellStart"/>
      <w:r>
        <w:rPr>
          <w:sz w:val="24"/>
          <w:szCs w:val="24"/>
        </w:rPr>
        <w:t>Fit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für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die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Prüfung</w:t>
      </w:r>
      <w:proofErr w:type="spellEnd"/>
      <w:r>
        <w:rPr>
          <w:b/>
          <w:sz w:val="24"/>
          <w:szCs w:val="24"/>
        </w:rPr>
        <w:t>.</w:t>
      </w:r>
    </w:p>
    <w:p w:rsidR="00D57655" w:rsidRDefault="00007415">
      <w:pPr>
        <w:ind w:left="821" w:right="5756"/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Тема 4. </w:t>
      </w:r>
      <w:proofErr w:type="spellStart"/>
      <w:r>
        <w:rPr>
          <w:sz w:val="24"/>
          <w:szCs w:val="24"/>
        </w:rPr>
        <w:t>Kulturwelten</w:t>
      </w:r>
      <w:proofErr w:type="spellEnd"/>
      <w:r>
        <w:rPr>
          <w:sz w:val="24"/>
          <w:szCs w:val="24"/>
        </w:rPr>
        <w:t xml:space="preserve">. </w:t>
      </w:r>
    </w:p>
    <w:p w:rsidR="00D57655" w:rsidRDefault="00007415">
      <w:pPr>
        <w:ind w:left="821" w:right="5756"/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Тема 5. </w:t>
      </w:r>
      <w:proofErr w:type="spellStart"/>
      <w:r>
        <w:rPr>
          <w:sz w:val="24"/>
          <w:szCs w:val="24"/>
        </w:rPr>
        <w:t>Kunstraub</w:t>
      </w:r>
      <w:proofErr w:type="spellEnd"/>
      <w:r>
        <w:rPr>
          <w:sz w:val="24"/>
          <w:szCs w:val="24"/>
        </w:rPr>
        <w:t>.</w:t>
      </w:r>
    </w:p>
    <w:p w:rsidR="00D57655" w:rsidRDefault="00007415">
      <w:pPr>
        <w:ind w:left="821" w:right="5756"/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Тема 6. </w:t>
      </w:r>
      <w:proofErr w:type="spellStart"/>
      <w:r>
        <w:rPr>
          <w:sz w:val="24"/>
          <w:szCs w:val="24"/>
        </w:rPr>
        <w:t>Sprachensterben</w:t>
      </w:r>
      <w:proofErr w:type="spellEnd"/>
      <w:r>
        <w:rPr>
          <w:sz w:val="24"/>
          <w:szCs w:val="24"/>
        </w:rPr>
        <w:t>.</w:t>
      </w:r>
    </w:p>
    <w:p w:rsidR="00D57655" w:rsidRDefault="00007415">
      <w:pPr>
        <w:ind w:left="821" w:right="5756"/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Тема 7. </w:t>
      </w:r>
      <w:proofErr w:type="spellStart"/>
      <w:r>
        <w:rPr>
          <w:sz w:val="24"/>
          <w:szCs w:val="24"/>
        </w:rPr>
        <w:t>Das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Haus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am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Meer</w:t>
      </w:r>
      <w:proofErr w:type="spellEnd"/>
      <w:r>
        <w:rPr>
          <w:sz w:val="24"/>
          <w:szCs w:val="24"/>
        </w:rPr>
        <w:t>.</w:t>
      </w:r>
    </w:p>
    <w:p w:rsidR="00D57655" w:rsidRDefault="00007415">
      <w:pPr>
        <w:spacing w:before="7" w:line="237" w:lineRule="auto"/>
        <w:ind w:left="821" w:right="4329" w:firstLine="244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Змістовий модуль 5. </w:t>
      </w:r>
    </w:p>
    <w:p w:rsidR="00D57655" w:rsidRDefault="00007415">
      <w:pPr>
        <w:ind w:firstLine="851"/>
        <w:rPr>
          <w:sz w:val="24"/>
          <w:szCs w:val="24"/>
        </w:rPr>
      </w:pPr>
      <w:r>
        <w:rPr>
          <w:b/>
          <w:sz w:val="24"/>
          <w:szCs w:val="24"/>
        </w:rPr>
        <w:t xml:space="preserve">Тема 1. </w:t>
      </w:r>
      <w:proofErr w:type="spellStart"/>
      <w:r>
        <w:rPr>
          <w:sz w:val="24"/>
          <w:szCs w:val="24"/>
        </w:rPr>
        <w:t>Das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macht</w:t>
      </w:r>
      <w:proofErr w:type="spellEnd"/>
      <w:r>
        <w:rPr>
          <w:sz w:val="24"/>
          <w:szCs w:val="24"/>
        </w:rPr>
        <w:t xml:space="preserve">(e) </w:t>
      </w:r>
      <w:proofErr w:type="spellStart"/>
      <w:r>
        <w:rPr>
          <w:sz w:val="24"/>
          <w:szCs w:val="24"/>
        </w:rPr>
        <w:t>Geschichte</w:t>
      </w:r>
      <w:proofErr w:type="spellEnd"/>
      <w:r>
        <w:rPr>
          <w:sz w:val="24"/>
          <w:szCs w:val="24"/>
        </w:rPr>
        <w:t>.</w:t>
      </w:r>
    </w:p>
    <w:p w:rsidR="00D57655" w:rsidRDefault="00007415">
      <w:pPr>
        <w:spacing w:before="7" w:line="237" w:lineRule="auto"/>
        <w:ind w:left="821" w:right="5605"/>
        <w:rPr>
          <w:sz w:val="24"/>
          <w:szCs w:val="24"/>
        </w:rPr>
      </w:pPr>
      <w:r>
        <w:rPr>
          <w:b/>
          <w:sz w:val="24"/>
          <w:szCs w:val="24"/>
        </w:rPr>
        <w:t xml:space="preserve">Тема 2. </w:t>
      </w:r>
      <w:r>
        <w:rPr>
          <w:sz w:val="24"/>
          <w:szCs w:val="24"/>
        </w:rPr>
        <w:t xml:space="preserve">26.10. – </w:t>
      </w:r>
      <w:proofErr w:type="spellStart"/>
      <w:r>
        <w:rPr>
          <w:sz w:val="24"/>
          <w:szCs w:val="24"/>
        </w:rPr>
        <w:t>Ein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Tag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der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Geschichte</w:t>
      </w:r>
      <w:proofErr w:type="spellEnd"/>
      <w:r>
        <w:rPr>
          <w:sz w:val="24"/>
          <w:szCs w:val="24"/>
        </w:rPr>
        <w:t>.</w:t>
      </w:r>
    </w:p>
    <w:p w:rsidR="00D57655" w:rsidRDefault="00007415">
      <w:pPr>
        <w:pBdr>
          <w:top w:val="nil"/>
          <w:left w:val="nil"/>
          <w:bottom w:val="nil"/>
          <w:right w:val="nil"/>
          <w:between w:val="nil"/>
        </w:pBdr>
        <w:spacing w:before="1"/>
        <w:ind w:left="821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 xml:space="preserve">Тема 3. </w:t>
      </w:r>
      <w:proofErr w:type="spellStart"/>
      <w:r>
        <w:rPr>
          <w:color w:val="000000"/>
          <w:sz w:val="24"/>
          <w:szCs w:val="24"/>
        </w:rPr>
        <w:t>Irrtümer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der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Geschichte</w:t>
      </w:r>
      <w:proofErr w:type="spellEnd"/>
      <w:r>
        <w:rPr>
          <w:color w:val="000000"/>
          <w:sz w:val="24"/>
          <w:szCs w:val="24"/>
        </w:rPr>
        <w:t>.</w:t>
      </w:r>
    </w:p>
    <w:p w:rsidR="00D57655" w:rsidRDefault="00007415">
      <w:pPr>
        <w:pBdr>
          <w:top w:val="nil"/>
          <w:left w:val="nil"/>
          <w:bottom w:val="nil"/>
          <w:right w:val="nil"/>
          <w:between w:val="nil"/>
        </w:pBdr>
        <w:ind w:left="821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 xml:space="preserve">Тема 4. </w:t>
      </w:r>
      <w:proofErr w:type="spellStart"/>
      <w:r>
        <w:rPr>
          <w:color w:val="000000"/>
          <w:sz w:val="24"/>
          <w:szCs w:val="24"/>
        </w:rPr>
        <w:t>Grenzen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überwinden</w:t>
      </w:r>
      <w:proofErr w:type="spellEnd"/>
      <w:r>
        <w:rPr>
          <w:color w:val="000000"/>
          <w:sz w:val="24"/>
          <w:szCs w:val="24"/>
        </w:rPr>
        <w:t>.</w:t>
      </w:r>
    </w:p>
    <w:p w:rsidR="00D57655" w:rsidRDefault="00007415">
      <w:pPr>
        <w:ind w:firstLine="851"/>
        <w:rPr>
          <w:sz w:val="24"/>
          <w:szCs w:val="24"/>
        </w:rPr>
      </w:pPr>
      <w:r>
        <w:rPr>
          <w:b/>
          <w:sz w:val="24"/>
          <w:szCs w:val="24"/>
        </w:rPr>
        <w:t xml:space="preserve">Тема 5. </w:t>
      </w:r>
      <w:proofErr w:type="spellStart"/>
      <w:r>
        <w:rPr>
          <w:sz w:val="24"/>
          <w:szCs w:val="24"/>
        </w:rPr>
        <w:t>Film</w:t>
      </w:r>
      <w:proofErr w:type="spellEnd"/>
      <w:r>
        <w:rPr>
          <w:sz w:val="24"/>
          <w:szCs w:val="24"/>
        </w:rPr>
        <w:t xml:space="preserve"> „</w:t>
      </w:r>
      <w:proofErr w:type="spellStart"/>
      <w:r>
        <w:rPr>
          <w:sz w:val="24"/>
          <w:szCs w:val="24"/>
        </w:rPr>
        <w:t>Ein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Traum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wird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wahr</w:t>
      </w:r>
      <w:proofErr w:type="spellEnd"/>
      <w:r>
        <w:rPr>
          <w:sz w:val="24"/>
          <w:szCs w:val="24"/>
        </w:rPr>
        <w:t>“.</w:t>
      </w:r>
    </w:p>
    <w:p w:rsidR="00D57655" w:rsidRDefault="00007415">
      <w:pPr>
        <w:ind w:firstLine="851"/>
        <w:rPr>
          <w:sz w:val="24"/>
          <w:szCs w:val="24"/>
        </w:rPr>
      </w:pPr>
      <w:r>
        <w:rPr>
          <w:b/>
          <w:sz w:val="24"/>
          <w:szCs w:val="24"/>
        </w:rPr>
        <w:t xml:space="preserve">Тема 6. </w:t>
      </w:r>
      <w:proofErr w:type="spellStart"/>
      <w:r>
        <w:rPr>
          <w:sz w:val="24"/>
          <w:szCs w:val="24"/>
        </w:rPr>
        <w:t>Mit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viel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Gefühl</w:t>
      </w:r>
      <w:proofErr w:type="spellEnd"/>
      <w:r>
        <w:rPr>
          <w:sz w:val="24"/>
          <w:szCs w:val="24"/>
        </w:rPr>
        <w:t>…</w:t>
      </w:r>
    </w:p>
    <w:p w:rsidR="00D57655" w:rsidRDefault="00007415">
      <w:pPr>
        <w:ind w:firstLine="851"/>
        <w:rPr>
          <w:sz w:val="24"/>
          <w:szCs w:val="24"/>
        </w:rPr>
      </w:pPr>
      <w:r>
        <w:rPr>
          <w:b/>
          <w:sz w:val="24"/>
          <w:szCs w:val="24"/>
        </w:rPr>
        <w:t xml:space="preserve">Тема 7. </w:t>
      </w:r>
      <w:proofErr w:type="spellStart"/>
      <w:r>
        <w:rPr>
          <w:sz w:val="24"/>
          <w:szCs w:val="24"/>
        </w:rPr>
        <w:t>Farbenfroh</w:t>
      </w:r>
      <w:proofErr w:type="spellEnd"/>
    </w:p>
    <w:p w:rsidR="00D57655" w:rsidRDefault="00007415">
      <w:pPr>
        <w:pStyle w:val="1"/>
        <w:spacing w:before="4" w:line="274" w:lineRule="auto"/>
        <w:ind w:firstLine="2440"/>
      </w:pPr>
      <w:r>
        <w:t xml:space="preserve">Змістовий модуль 6. </w:t>
      </w:r>
    </w:p>
    <w:p w:rsidR="00D57655" w:rsidRDefault="00007415">
      <w:pPr>
        <w:pStyle w:val="1"/>
        <w:spacing w:before="4" w:line="274" w:lineRule="auto"/>
        <w:ind w:firstLine="821"/>
      </w:pPr>
      <w:r>
        <w:t xml:space="preserve">Тема 1. </w:t>
      </w:r>
      <w:proofErr w:type="spellStart"/>
      <w:r>
        <w:rPr>
          <w:b w:val="0"/>
        </w:rPr>
        <w:t>Sprache</w:t>
      </w:r>
      <w:proofErr w:type="spellEnd"/>
      <w:r>
        <w:rPr>
          <w:b w:val="0"/>
        </w:rPr>
        <w:t xml:space="preserve"> </w:t>
      </w:r>
      <w:proofErr w:type="spellStart"/>
      <w:r>
        <w:rPr>
          <w:b w:val="0"/>
        </w:rPr>
        <w:t>und</w:t>
      </w:r>
      <w:proofErr w:type="spellEnd"/>
      <w:r>
        <w:rPr>
          <w:b w:val="0"/>
        </w:rPr>
        <w:t xml:space="preserve"> </w:t>
      </w:r>
      <w:proofErr w:type="spellStart"/>
      <w:r>
        <w:rPr>
          <w:b w:val="0"/>
        </w:rPr>
        <w:t>Gefühl</w:t>
      </w:r>
      <w:proofErr w:type="spellEnd"/>
      <w:r>
        <w:rPr>
          <w:b w:val="0"/>
        </w:rPr>
        <w:t>.</w:t>
      </w:r>
    </w:p>
    <w:p w:rsidR="00D57655" w:rsidRDefault="00007415">
      <w:pPr>
        <w:ind w:firstLine="851"/>
        <w:rPr>
          <w:sz w:val="24"/>
          <w:szCs w:val="24"/>
        </w:rPr>
      </w:pPr>
      <w:r>
        <w:rPr>
          <w:b/>
          <w:sz w:val="24"/>
          <w:szCs w:val="24"/>
        </w:rPr>
        <w:t xml:space="preserve">Тема 2. </w:t>
      </w:r>
      <w:proofErr w:type="spellStart"/>
      <w:r>
        <w:rPr>
          <w:sz w:val="24"/>
          <w:szCs w:val="24"/>
        </w:rPr>
        <w:t>Gemischte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Gefühle</w:t>
      </w:r>
      <w:proofErr w:type="spellEnd"/>
      <w:r>
        <w:rPr>
          <w:sz w:val="24"/>
          <w:szCs w:val="24"/>
        </w:rPr>
        <w:t xml:space="preserve">. </w:t>
      </w:r>
    </w:p>
    <w:p w:rsidR="00D57655" w:rsidRDefault="00007415">
      <w:pPr>
        <w:ind w:firstLine="851"/>
        <w:rPr>
          <w:sz w:val="24"/>
          <w:szCs w:val="24"/>
        </w:rPr>
      </w:pPr>
      <w:r>
        <w:rPr>
          <w:b/>
          <w:sz w:val="24"/>
          <w:szCs w:val="24"/>
        </w:rPr>
        <w:t xml:space="preserve">Тема 3. </w:t>
      </w:r>
      <w:proofErr w:type="spellStart"/>
      <w:r>
        <w:rPr>
          <w:sz w:val="24"/>
          <w:szCs w:val="24"/>
        </w:rPr>
        <w:t>Film</w:t>
      </w:r>
      <w:proofErr w:type="spellEnd"/>
      <w:r>
        <w:rPr>
          <w:sz w:val="24"/>
          <w:szCs w:val="24"/>
        </w:rPr>
        <w:t xml:space="preserve"> „</w:t>
      </w:r>
      <w:proofErr w:type="spellStart"/>
      <w:r>
        <w:rPr>
          <w:sz w:val="24"/>
          <w:szCs w:val="24"/>
        </w:rPr>
        <w:t>Musik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macht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klug</w:t>
      </w:r>
      <w:proofErr w:type="spellEnd"/>
      <w:r>
        <w:rPr>
          <w:sz w:val="24"/>
          <w:szCs w:val="24"/>
        </w:rPr>
        <w:t>“.</w:t>
      </w:r>
    </w:p>
    <w:p w:rsidR="00D57655" w:rsidRDefault="00007415">
      <w:pPr>
        <w:ind w:firstLine="851"/>
        <w:rPr>
          <w:sz w:val="24"/>
          <w:szCs w:val="24"/>
        </w:rPr>
      </w:pPr>
      <w:r>
        <w:rPr>
          <w:b/>
          <w:sz w:val="24"/>
          <w:szCs w:val="24"/>
        </w:rPr>
        <w:t xml:space="preserve">Тема 4. </w:t>
      </w:r>
      <w:proofErr w:type="spellStart"/>
      <w:r>
        <w:rPr>
          <w:sz w:val="24"/>
          <w:szCs w:val="24"/>
        </w:rPr>
        <w:t>Ein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Blick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die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Zukunft</w:t>
      </w:r>
      <w:proofErr w:type="spellEnd"/>
      <w:r>
        <w:rPr>
          <w:sz w:val="24"/>
          <w:szCs w:val="24"/>
        </w:rPr>
        <w:t>.</w:t>
      </w:r>
    </w:p>
    <w:p w:rsidR="00D57655" w:rsidRDefault="00007415">
      <w:pPr>
        <w:ind w:firstLine="851"/>
        <w:rPr>
          <w:sz w:val="24"/>
          <w:szCs w:val="24"/>
        </w:rPr>
      </w:pPr>
      <w:r>
        <w:rPr>
          <w:b/>
          <w:sz w:val="24"/>
          <w:szCs w:val="24"/>
        </w:rPr>
        <w:t xml:space="preserve">Тема 5. </w:t>
      </w:r>
      <w:proofErr w:type="spellStart"/>
      <w:r>
        <w:rPr>
          <w:sz w:val="24"/>
          <w:szCs w:val="24"/>
        </w:rPr>
        <w:t>Dr</w:t>
      </w:r>
      <w:proofErr w:type="spellEnd"/>
      <w:r>
        <w:rPr>
          <w:sz w:val="24"/>
          <w:szCs w:val="24"/>
        </w:rPr>
        <w:t xml:space="preserve">. </w:t>
      </w:r>
      <w:proofErr w:type="spellStart"/>
      <w:r>
        <w:rPr>
          <w:sz w:val="24"/>
          <w:szCs w:val="24"/>
        </w:rPr>
        <w:t>Ich</w:t>
      </w:r>
      <w:proofErr w:type="spellEnd"/>
      <w:r>
        <w:rPr>
          <w:sz w:val="24"/>
          <w:szCs w:val="24"/>
        </w:rPr>
        <w:t>.</w:t>
      </w:r>
    </w:p>
    <w:p w:rsidR="00D57655" w:rsidRDefault="00007415">
      <w:pPr>
        <w:ind w:firstLine="851"/>
        <w:rPr>
          <w:sz w:val="24"/>
          <w:szCs w:val="24"/>
        </w:rPr>
      </w:pPr>
      <w:r>
        <w:rPr>
          <w:b/>
          <w:sz w:val="24"/>
          <w:szCs w:val="24"/>
        </w:rPr>
        <w:t xml:space="preserve">Тема 6. </w:t>
      </w:r>
      <w:proofErr w:type="spellStart"/>
      <w:r>
        <w:rPr>
          <w:sz w:val="24"/>
          <w:szCs w:val="24"/>
        </w:rPr>
        <w:t>Berufe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der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Zukunft</w:t>
      </w:r>
      <w:proofErr w:type="spellEnd"/>
      <w:r>
        <w:rPr>
          <w:sz w:val="24"/>
          <w:szCs w:val="24"/>
        </w:rPr>
        <w:t>.</w:t>
      </w:r>
    </w:p>
    <w:p w:rsidR="00D57655" w:rsidRDefault="00007415">
      <w:pPr>
        <w:ind w:firstLine="851"/>
        <w:rPr>
          <w:sz w:val="24"/>
          <w:szCs w:val="24"/>
        </w:rPr>
      </w:pPr>
      <w:r>
        <w:rPr>
          <w:b/>
          <w:sz w:val="24"/>
          <w:szCs w:val="24"/>
        </w:rPr>
        <w:t xml:space="preserve">Тема 7. </w:t>
      </w:r>
      <w:proofErr w:type="spellStart"/>
      <w:r>
        <w:rPr>
          <w:sz w:val="24"/>
          <w:szCs w:val="24"/>
        </w:rPr>
        <w:t>Meine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Zukunft</w:t>
      </w:r>
      <w:proofErr w:type="spellEnd"/>
      <w:r>
        <w:rPr>
          <w:sz w:val="24"/>
          <w:szCs w:val="24"/>
        </w:rPr>
        <w:t xml:space="preserve"> – </w:t>
      </w:r>
      <w:proofErr w:type="spellStart"/>
      <w:r>
        <w:rPr>
          <w:sz w:val="24"/>
          <w:szCs w:val="24"/>
        </w:rPr>
        <w:t>deine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Zukunft</w:t>
      </w:r>
      <w:proofErr w:type="spellEnd"/>
      <w:r>
        <w:rPr>
          <w:sz w:val="24"/>
          <w:szCs w:val="24"/>
        </w:rPr>
        <w:t>.</w:t>
      </w:r>
    </w:p>
    <w:p w:rsidR="00D57655" w:rsidRDefault="00D57655">
      <w:pPr>
        <w:ind w:left="821"/>
        <w:rPr>
          <w:sz w:val="24"/>
          <w:szCs w:val="24"/>
        </w:rPr>
        <w:sectPr w:rsidR="00D57655">
          <w:pgSz w:w="11910" w:h="16840"/>
          <w:pgMar w:top="1040" w:right="40" w:bottom="280" w:left="1020" w:header="708" w:footer="708" w:gutter="0"/>
          <w:cols w:space="720"/>
        </w:sectPr>
      </w:pPr>
    </w:p>
    <w:p w:rsidR="00D57655" w:rsidRDefault="00007415">
      <w:pPr>
        <w:pStyle w:val="1"/>
        <w:numPr>
          <w:ilvl w:val="0"/>
          <w:numId w:val="3"/>
        </w:numPr>
        <w:tabs>
          <w:tab w:val="left" w:pos="3515"/>
        </w:tabs>
        <w:spacing w:before="71" w:after="3"/>
        <w:ind w:left="3514" w:hanging="241"/>
      </w:pPr>
      <w:r>
        <w:lastRenderedPageBreak/>
        <w:t>Структура навчальної дисципліни</w:t>
      </w:r>
    </w:p>
    <w:tbl>
      <w:tblPr>
        <w:tblStyle w:val="ab"/>
        <w:tblW w:w="10483" w:type="dxa"/>
        <w:tblInd w:w="2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101"/>
        <w:gridCol w:w="1005"/>
        <w:gridCol w:w="355"/>
        <w:gridCol w:w="497"/>
        <w:gridCol w:w="622"/>
        <w:gridCol w:w="586"/>
        <w:gridCol w:w="624"/>
        <w:gridCol w:w="1001"/>
        <w:gridCol w:w="357"/>
        <w:gridCol w:w="494"/>
        <w:gridCol w:w="624"/>
        <w:gridCol w:w="586"/>
        <w:gridCol w:w="622"/>
        <w:gridCol w:w="9"/>
      </w:tblGrid>
      <w:tr w:rsidR="00D57655">
        <w:trPr>
          <w:cantSplit/>
          <w:trHeight w:val="277"/>
          <w:tblHeader/>
        </w:trPr>
        <w:tc>
          <w:tcPr>
            <w:tcW w:w="3101" w:type="dxa"/>
            <w:vMerge w:val="restart"/>
          </w:tcPr>
          <w:p w:rsidR="00D57655" w:rsidRDefault="000074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370" w:right="188" w:hanging="116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Назви змістових модулів і тем</w:t>
            </w:r>
          </w:p>
        </w:tc>
        <w:tc>
          <w:tcPr>
            <w:tcW w:w="7382" w:type="dxa"/>
            <w:gridSpan w:val="13"/>
          </w:tcPr>
          <w:p w:rsidR="00D57655" w:rsidRDefault="000074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8" w:lineRule="auto"/>
              <w:ind w:left="2861" w:right="2845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Кількість годин</w:t>
            </w:r>
          </w:p>
        </w:tc>
      </w:tr>
      <w:tr w:rsidR="00D57655">
        <w:trPr>
          <w:cantSplit/>
          <w:trHeight w:val="276"/>
          <w:tblHeader/>
        </w:trPr>
        <w:tc>
          <w:tcPr>
            <w:tcW w:w="3101" w:type="dxa"/>
            <w:vMerge/>
          </w:tcPr>
          <w:p w:rsidR="00D57655" w:rsidRDefault="00D576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3689" w:type="dxa"/>
            <w:gridSpan w:val="6"/>
          </w:tcPr>
          <w:p w:rsidR="00D57655" w:rsidRDefault="000074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ind w:left="119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денна форма</w:t>
            </w:r>
          </w:p>
        </w:tc>
        <w:tc>
          <w:tcPr>
            <w:tcW w:w="3693" w:type="dxa"/>
            <w:gridSpan w:val="7"/>
          </w:tcPr>
          <w:p w:rsidR="00D57655" w:rsidRDefault="000074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ind w:left="113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Заочна форма</w:t>
            </w:r>
          </w:p>
        </w:tc>
      </w:tr>
      <w:tr w:rsidR="00D57655">
        <w:trPr>
          <w:cantSplit/>
          <w:trHeight w:val="275"/>
          <w:tblHeader/>
        </w:trPr>
        <w:tc>
          <w:tcPr>
            <w:tcW w:w="3101" w:type="dxa"/>
            <w:vMerge/>
          </w:tcPr>
          <w:p w:rsidR="00D57655" w:rsidRDefault="00D576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1005" w:type="dxa"/>
            <w:vMerge w:val="restart"/>
          </w:tcPr>
          <w:p w:rsidR="00D57655" w:rsidRDefault="000074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8" w:lineRule="auto"/>
              <w:ind w:left="168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усього</w:t>
            </w:r>
          </w:p>
        </w:tc>
        <w:tc>
          <w:tcPr>
            <w:tcW w:w="2684" w:type="dxa"/>
            <w:gridSpan w:val="5"/>
          </w:tcPr>
          <w:p w:rsidR="00D57655" w:rsidRDefault="000074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ind w:left="701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 тому числі</w:t>
            </w:r>
          </w:p>
        </w:tc>
        <w:tc>
          <w:tcPr>
            <w:tcW w:w="1001" w:type="dxa"/>
            <w:vMerge w:val="restart"/>
          </w:tcPr>
          <w:p w:rsidR="00D57655" w:rsidRDefault="000074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8" w:lineRule="auto"/>
              <w:ind w:left="16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усього</w:t>
            </w:r>
          </w:p>
        </w:tc>
        <w:tc>
          <w:tcPr>
            <w:tcW w:w="2692" w:type="dxa"/>
            <w:gridSpan w:val="6"/>
          </w:tcPr>
          <w:p w:rsidR="00D57655" w:rsidRDefault="000074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ind w:left="70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 тому числі</w:t>
            </w:r>
          </w:p>
        </w:tc>
      </w:tr>
      <w:tr w:rsidR="00D57655">
        <w:trPr>
          <w:gridAfter w:val="1"/>
          <w:wAfter w:w="9" w:type="dxa"/>
          <w:cantSplit/>
          <w:trHeight w:val="275"/>
          <w:tblHeader/>
        </w:trPr>
        <w:tc>
          <w:tcPr>
            <w:tcW w:w="3101" w:type="dxa"/>
            <w:vMerge/>
          </w:tcPr>
          <w:p w:rsidR="00D57655" w:rsidRDefault="00D576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1005" w:type="dxa"/>
            <w:vMerge/>
          </w:tcPr>
          <w:p w:rsidR="00D57655" w:rsidRDefault="00D576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355" w:type="dxa"/>
          </w:tcPr>
          <w:p w:rsidR="00D57655" w:rsidRDefault="000074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ind w:left="11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л</w:t>
            </w:r>
          </w:p>
        </w:tc>
        <w:tc>
          <w:tcPr>
            <w:tcW w:w="497" w:type="dxa"/>
          </w:tcPr>
          <w:p w:rsidR="00D57655" w:rsidRDefault="000074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ind w:right="170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</w:t>
            </w:r>
          </w:p>
        </w:tc>
        <w:tc>
          <w:tcPr>
            <w:tcW w:w="622" w:type="dxa"/>
          </w:tcPr>
          <w:p w:rsidR="00D57655" w:rsidRDefault="000074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ind w:left="117" w:right="106"/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лаб</w:t>
            </w:r>
            <w:proofErr w:type="spellEnd"/>
          </w:p>
        </w:tc>
        <w:tc>
          <w:tcPr>
            <w:tcW w:w="586" w:type="dxa"/>
          </w:tcPr>
          <w:p w:rsidR="00D57655" w:rsidRDefault="000074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ind w:left="117" w:right="100"/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інд</w:t>
            </w:r>
            <w:proofErr w:type="spellEnd"/>
          </w:p>
        </w:tc>
        <w:tc>
          <w:tcPr>
            <w:tcW w:w="624" w:type="dxa"/>
          </w:tcPr>
          <w:p w:rsidR="00D57655" w:rsidRDefault="000074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ind w:left="139"/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с.р</w:t>
            </w:r>
            <w:proofErr w:type="spellEnd"/>
            <w:r>
              <w:rPr>
                <w:color w:val="000000"/>
                <w:sz w:val="24"/>
                <w:szCs w:val="24"/>
              </w:rPr>
              <w:t>.</w:t>
            </w:r>
          </w:p>
        </w:tc>
        <w:tc>
          <w:tcPr>
            <w:tcW w:w="1001" w:type="dxa"/>
            <w:vMerge/>
          </w:tcPr>
          <w:p w:rsidR="00D57655" w:rsidRDefault="00D576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357" w:type="dxa"/>
          </w:tcPr>
          <w:p w:rsidR="00D57655" w:rsidRDefault="000074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ind w:left="14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л</w:t>
            </w:r>
          </w:p>
        </w:tc>
        <w:tc>
          <w:tcPr>
            <w:tcW w:w="494" w:type="dxa"/>
          </w:tcPr>
          <w:p w:rsidR="00D57655" w:rsidRDefault="000074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ind w:right="169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</w:t>
            </w:r>
          </w:p>
        </w:tc>
        <w:tc>
          <w:tcPr>
            <w:tcW w:w="624" w:type="dxa"/>
          </w:tcPr>
          <w:p w:rsidR="00D57655" w:rsidRDefault="000074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ind w:left="120" w:right="105"/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лаб</w:t>
            </w:r>
            <w:proofErr w:type="spellEnd"/>
          </w:p>
        </w:tc>
        <w:tc>
          <w:tcPr>
            <w:tcW w:w="586" w:type="dxa"/>
          </w:tcPr>
          <w:p w:rsidR="00D57655" w:rsidRDefault="000074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ind w:left="136"/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інд</w:t>
            </w:r>
            <w:proofErr w:type="spellEnd"/>
          </w:p>
        </w:tc>
        <w:tc>
          <w:tcPr>
            <w:tcW w:w="622" w:type="dxa"/>
          </w:tcPr>
          <w:p w:rsidR="00D57655" w:rsidRDefault="000074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ind w:left="115" w:right="106"/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с.р</w:t>
            </w:r>
            <w:proofErr w:type="spellEnd"/>
            <w:r>
              <w:rPr>
                <w:color w:val="000000"/>
                <w:sz w:val="24"/>
                <w:szCs w:val="24"/>
              </w:rPr>
              <w:t>.</w:t>
            </w:r>
          </w:p>
        </w:tc>
      </w:tr>
      <w:tr w:rsidR="00D57655">
        <w:trPr>
          <w:gridAfter w:val="1"/>
          <w:wAfter w:w="9" w:type="dxa"/>
          <w:cantSplit/>
          <w:trHeight w:val="275"/>
          <w:tblHeader/>
        </w:trPr>
        <w:tc>
          <w:tcPr>
            <w:tcW w:w="3101" w:type="dxa"/>
          </w:tcPr>
          <w:p w:rsidR="00D57655" w:rsidRDefault="000074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ind w:left="14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005" w:type="dxa"/>
          </w:tcPr>
          <w:p w:rsidR="00D57655" w:rsidRDefault="000074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ind w:left="13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355" w:type="dxa"/>
          </w:tcPr>
          <w:p w:rsidR="00D57655" w:rsidRDefault="000074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ind w:left="11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497" w:type="dxa"/>
          </w:tcPr>
          <w:p w:rsidR="00D57655" w:rsidRDefault="000074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ind w:right="174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622" w:type="dxa"/>
          </w:tcPr>
          <w:p w:rsidR="00D57655" w:rsidRDefault="000074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ind w:left="9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586" w:type="dxa"/>
          </w:tcPr>
          <w:p w:rsidR="00D57655" w:rsidRDefault="000074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ind w:left="15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624" w:type="dxa"/>
          </w:tcPr>
          <w:p w:rsidR="00D57655" w:rsidRDefault="000074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ind w:left="1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</w:t>
            </w:r>
          </w:p>
        </w:tc>
        <w:tc>
          <w:tcPr>
            <w:tcW w:w="1001" w:type="dxa"/>
          </w:tcPr>
          <w:p w:rsidR="00D57655" w:rsidRDefault="000074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ind w:left="12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</w:t>
            </w:r>
          </w:p>
        </w:tc>
        <w:tc>
          <w:tcPr>
            <w:tcW w:w="357" w:type="dxa"/>
          </w:tcPr>
          <w:p w:rsidR="00D57655" w:rsidRDefault="000074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ind w:left="14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</w:t>
            </w:r>
          </w:p>
        </w:tc>
        <w:tc>
          <w:tcPr>
            <w:tcW w:w="494" w:type="dxa"/>
          </w:tcPr>
          <w:p w:rsidR="00D57655" w:rsidRDefault="000074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ind w:right="113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624" w:type="dxa"/>
          </w:tcPr>
          <w:p w:rsidR="00D57655" w:rsidRDefault="000074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ind w:left="118" w:right="105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86" w:type="dxa"/>
          </w:tcPr>
          <w:p w:rsidR="00D57655" w:rsidRDefault="000074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ind w:left="174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622" w:type="dxa"/>
          </w:tcPr>
          <w:p w:rsidR="00D57655" w:rsidRDefault="000074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ind w:left="115" w:right="106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</w:t>
            </w:r>
          </w:p>
        </w:tc>
      </w:tr>
      <w:tr w:rsidR="00D57655">
        <w:trPr>
          <w:gridAfter w:val="1"/>
          <w:wAfter w:w="9" w:type="dxa"/>
          <w:cantSplit/>
          <w:trHeight w:val="275"/>
          <w:tblHeader/>
        </w:trPr>
        <w:tc>
          <w:tcPr>
            <w:tcW w:w="10474" w:type="dxa"/>
            <w:gridSpan w:val="13"/>
          </w:tcPr>
          <w:p w:rsidR="00D57655" w:rsidRDefault="000074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ind w:left="2775" w:right="2763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Модуль 1</w:t>
            </w:r>
          </w:p>
        </w:tc>
      </w:tr>
      <w:tr w:rsidR="00D57655">
        <w:trPr>
          <w:gridAfter w:val="1"/>
          <w:wAfter w:w="9" w:type="dxa"/>
          <w:cantSplit/>
          <w:trHeight w:val="277"/>
          <w:tblHeader/>
        </w:trPr>
        <w:tc>
          <w:tcPr>
            <w:tcW w:w="10474" w:type="dxa"/>
            <w:gridSpan w:val="13"/>
          </w:tcPr>
          <w:p w:rsidR="00D57655" w:rsidRDefault="000074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8" w:lineRule="auto"/>
              <w:ind w:left="676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Змістовий модуль 1</w:t>
            </w:r>
            <w:r>
              <w:rPr>
                <w:color w:val="000000"/>
                <w:sz w:val="24"/>
                <w:szCs w:val="24"/>
              </w:rPr>
              <w:t>.</w:t>
            </w:r>
          </w:p>
        </w:tc>
      </w:tr>
      <w:tr w:rsidR="00D57655">
        <w:trPr>
          <w:gridAfter w:val="1"/>
          <w:wAfter w:w="9" w:type="dxa"/>
          <w:cantSplit/>
          <w:trHeight w:val="344"/>
          <w:tblHeader/>
        </w:trPr>
        <w:tc>
          <w:tcPr>
            <w:tcW w:w="3101" w:type="dxa"/>
          </w:tcPr>
          <w:p w:rsidR="00D57655" w:rsidRDefault="000074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4" w:lineRule="auto"/>
              <w:ind w:left="11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Тема 1. </w:t>
            </w:r>
            <w:proofErr w:type="spellStart"/>
            <w:r>
              <w:rPr>
                <w:color w:val="000000"/>
                <w:sz w:val="24"/>
                <w:szCs w:val="24"/>
              </w:rPr>
              <w:t>Heimat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ist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…</w:t>
            </w:r>
          </w:p>
        </w:tc>
        <w:tc>
          <w:tcPr>
            <w:tcW w:w="1005" w:type="dxa"/>
          </w:tcPr>
          <w:p w:rsidR="00D57655" w:rsidRDefault="00D576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355" w:type="dxa"/>
          </w:tcPr>
          <w:p w:rsidR="00D57655" w:rsidRDefault="00D576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497" w:type="dxa"/>
          </w:tcPr>
          <w:p w:rsidR="00D57655" w:rsidRDefault="000074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8" w:lineRule="auto"/>
              <w:ind w:left="111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622" w:type="dxa"/>
          </w:tcPr>
          <w:p w:rsidR="00D57655" w:rsidRDefault="00D576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586" w:type="dxa"/>
          </w:tcPr>
          <w:p w:rsidR="00D57655" w:rsidRDefault="00D576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624" w:type="dxa"/>
          </w:tcPr>
          <w:p w:rsidR="00D57655" w:rsidRDefault="00D576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8" w:lineRule="auto"/>
              <w:ind w:left="110"/>
              <w:rPr>
                <w:color w:val="000000"/>
                <w:sz w:val="24"/>
                <w:szCs w:val="24"/>
              </w:rPr>
            </w:pPr>
          </w:p>
        </w:tc>
        <w:tc>
          <w:tcPr>
            <w:tcW w:w="1001" w:type="dxa"/>
          </w:tcPr>
          <w:p w:rsidR="00D57655" w:rsidRDefault="00D576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357" w:type="dxa"/>
          </w:tcPr>
          <w:p w:rsidR="00D57655" w:rsidRDefault="00D576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494" w:type="dxa"/>
          </w:tcPr>
          <w:p w:rsidR="00D57655" w:rsidRDefault="00D576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624" w:type="dxa"/>
          </w:tcPr>
          <w:p w:rsidR="00D57655" w:rsidRDefault="00D576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586" w:type="dxa"/>
          </w:tcPr>
          <w:p w:rsidR="00D57655" w:rsidRDefault="00D576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622" w:type="dxa"/>
          </w:tcPr>
          <w:p w:rsidR="00D57655" w:rsidRDefault="00D576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</w:tr>
      <w:tr w:rsidR="00D57655">
        <w:trPr>
          <w:gridAfter w:val="1"/>
          <w:wAfter w:w="9" w:type="dxa"/>
          <w:cantSplit/>
          <w:trHeight w:val="561"/>
          <w:tblHeader/>
        </w:trPr>
        <w:tc>
          <w:tcPr>
            <w:tcW w:w="3101" w:type="dxa"/>
          </w:tcPr>
          <w:p w:rsidR="00D57655" w:rsidRDefault="000074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4" w:lineRule="auto"/>
              <w:ind w:left="11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Тема 2. </w:t>
            </w:r>
            <w:proofErr w:type="spellStart"/>
            <w:r>
              <w:rPr>
                <w:color w:val="000000"/>
                <w:sz w:val="24"/>
                <w:szCs w:val="24"/>
              </w:rPr>
              <w:t>Ein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Land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color w:val="000000"/>
                <w:sz w:val="24"/>
                <w:szCs w:val="24"/>
              </w:rPr>
              <w:t>viele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Sprachen</w:t>
            </w:r>
            <w:proofErr w:type="spellEnd"/>
            <w:r>
              <w:rPr>
                <w:color w:val="000000"/>
                <w:sz w:val="24"/>
                <w:szCs w:val="24"/>
              </w:rPr>
              <w:t>.</w:t>
            </w:r>
          </w:p>
        </w:tc>
        <w:tc>
          <w:tcPr>
            <w:tcW w:w="1005" w:type="dxa"/>
          </w:tcPr>
          <w:p w:rsidR="00D57655" w:rsidRDefault="00D576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355" w:type="dxa"/>
          </w:tcPr>
          <w:p w:rsidR="00D57655" w:rsidRDefault="00D576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497" w:type="dxa"/>
          </w:tcPr>
          <w:p w:rsidR="00D57655" w:rsidRDefault="000074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8" w:lineRule="auto"/>
              <w:ind w:left="111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622" w:type="dxa"/>
          </w:tcPr>
          <w:p w:rsidR="00D57655" w:rsidRDefault="00D576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586" w:type="dxa"/>
          </w:tcPr>
          <w:p w:rsidR="00D57655" w:rsidRDefault="00D576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624" w:type="dxa"/>
          </w:tcPr>
          <w:p w:rsidR="00D57655" w:rsidRDefault="000074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8" w:lineRule="auto"/>
              <w:ind w:left="11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</w:t>
            </w:r>
          </w:p>
        </w:tc>
        <w:tc>
          <w:tcPr>
            <w:tcW w:w="1001" w:type="dxa"/>
          </w:tcPr>
          <w:p w:rsidR="00D57655" w:rsidRDefault="00D576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357" w:type="dxa"/>
          </w:tcPr>
          <w:p w:rsidR="00D57655" w:rsidRDefault="00D576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494" w:type="dxa"/>
          </w:tcPr>
          <w:p w:rsidR="00D57655" w:rsidRDefault="00D576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624" w:type="dxa"/>
          </w:tcPr>
          <w:p w:rsidR="00D57655" w:rsidRDefault="00D576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586" w:type="dxa"/>
          </w:tcPr>
          <w:p w:rsidR="00D57655" w:rsidRDefault="00D576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622" w:type="dxa"/>
          </w:tcPr>
          <w:p w:rsidR="00D57655" w:rsidRDefault="00D576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</w:tr>
      <w:tr w:rsidR="00D57655">
        <w:trPr>
          <w:gridAfter w:val="1"/>
          <w:wAfter w:w="9" w:type="dxa"/>
          <w:cantSplit/>
          <w:trHeight w:val="555"/>
          <w:tblHeader/>
        </w:trPr>
        <w:tc>
          <w:tcPr>
            <w:tcW w:w="3101" w:type="dxa"/>
          </w:tcPr>
          <w:p w:rsidR="00D57655" w:rsidRDefault="000074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0" w:right="588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Тема 3. </w:t>
            </w:r>
            <w:proofErr w:type="spellStart"/>
            <w:r>
              <w:rPr>
                <w:color w:val="000000"/>
                <w:sz w:val="24"/>
                <w:szCs w:val="24"/>
              </w:rPr>
              <w:t>Missverständliches</w:t>
            </w:r>
            <w:proofErr w:type="spellEnd"/>
            <w:r>
              <w:rPr>
                <w:color w:val="000000"/>
                <w:sz w:val="24"/>
                <w:szCs w:val="24"/>
              </w:rPr>
              <w:t>.</w:t>
            </w:r>
          </w:p>
        </w:tc>
        <w:tc>
          <w:tcPr>
            <w:tcW w:w="1005" w:type="dxa"/>
          </w:tcPr>
          <w:p w:rsidR="00D57655" w:rsidRDefault="00D576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355" w:type="dxa"/>
          </w:tcPr>
          <w:p w:rsidR="00D57655" w:rsidRDefault="00D576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497" w:type="dxa"/>
          </w:tcPr>
          <w:p w:rsidR="00D57655" w:rsidRDefault="000074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8" w:lineRule="auto"/>
              <w:ind w:left="111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622" w:type="dxa"/>
          </w:tcPr>
          <w:p w:rsidR="00D57655" w:rsidRDefault="00D576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586" w:type="dxa"/>
          </w:tcPr>
          <w:p w:rsidR="00D57655" w:rsidRDefault="00D576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624" w:type="dxa"/>
          </w:tcPr>
          <w:p w:rsidR="00D57655" w:rsidRDefault="00D576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8" w:lineRule="auto"/>
              <w:ind w:left="110"/>
              <w:rPr>
                <w:color w:val="000000"/>
                <w:sz w:val="24"/>
                <w:szCs w:val="24"/>
              </w:rPr>
            </w:pPr>
          </w:p>
        </w:tc>
        <w:tc>
          <w:tcPr>
            <w:tcW w:w="1001" w:type="dxa"/>
          </w:tcPr>
          <w:p w:rsidR="00D57655" w:rsidRDefault="00D576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357" w:type="dxa"/>
          </w:tcPr>
          <w:p w:rsidR="00D57655" w:rsidRDefault="00D576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494" w:type="dxa"/>
          </w:tcPr>
          <w:p w:rsidR="00D57655" w:rsidRDefault="00D576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624" w:type="dxa"/>
          </w:tcPr>
          <w:p w:rsidR="00D57655" w:rsidRDefault="00D576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586" w:type="dxa"/>
          </w:tcPr>
          <w:p w:rsidR="00D57655" w:rsidRDefault="00D576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622" w:type="dxa"/>
          </w:tcPr>
          <w:p w:rsidR="00D57655" w:rsidRDefault="00D576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</w:tr>
      <w:tr w:rsidR="00D57655">
        <w:trPr>
          <w:gridAfter w:val="1"/>
          <w:wAfter w:w="9" w:type="dxa"/>
          <w:cantSplit/>
          <w:trHeight w:val="549"/>
          <w:tblHeader/>
        </w:trPr>
        <w:tc>
          <w:tcPr>
            <w:tcW w:w="3101" w:type="dxa"/>
          </w:tcPr>
          <w:p w:rsidR="00D57655" w:rsidRDefault="000074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0" w:right="626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Тема 4. </w:t>
            </w:r>
            <w:proofErr w:type="spellStart"/>
            <w:r>
              <w:rPr>
                <w:color w:val="000000"/>
                <w:sz w:val="24"/>
                <w:szCs w:val="24"/>
              </w:rPr>
              <w:t>Zu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Hause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in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Deutschland</w:t>
            </w:r>
            <w:proofErr w:type="spellEnd"/>
            <w:r>
              <w:rPr>
                <w:color w:val="000000"/>
                <w:sz w:val="24"/>
                <w:szCs w:val="24"/>
              </w:rPr>
              <w:t>.</w:t>
            </w:r>
          </w:p>
        </w:tc>
        <w:tc>
          <w:tcPr>
            <w:tcW w:w="1005" w:type="dxa"/>
          </w:tcPr>
          <w:p w:rsidR="00D57655" w:rsidRDefault="00D576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355" w:type="dxa"/>
          </w:tcPr>
          <w:p w:rsidR="00D57655" w:rsidRDefault="00D576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497" w:type="dxa"/>
          </w:tcPr>
          <w:p w:rsidR="00D57655" w:rsidRDefault="000074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8" w:lineRule="auto"/>
              <w:ind w:left="111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622" w:type="dxa"/>
          </w:tcPr>
          <w:p w:rsidR="00D57655" w:rsidRDefault="00D576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586" w:type="dxa"/>
          </w:tcPr>
          <w:p w:rsidR="00D57655" w:rsidRDefault="00D576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624" w:type="dxa"/>
          </w:tcPr>
          <w:p w:rsidR="00D57655" w:rsidRDefault="00D576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8" w:lineRule="auto"/>
              <w:ind w:left="110"/>
              <w:rPr>
                <w:color w:val="000000"/>
                <w:sz w:val="24"/>
                <w:szCs w:val="24"/>
              </w:rPr>
            </w:pPr>
          </w:p>
        </w:tc>
        <w:tc>
          <w:tcPr>
            <w:tcW w:w="1001" w:type="dxa"/>
          </w:tcPr>
          <w:p w:rsidR="00D57655" w:rsidRDefault="00D576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357" w:type="dxa"/>
          </w:tcPr>
          <w:p w:rsidR="00D57655" w:rsidRDefault="00D576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494" w:type="dxa"/>
          </w:tcPr>
          <w:p w:rsidR="00D57655" w:rsidRDefault="00D576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624" w:type="dxa"/>
          </w:tcPr>
          <w:p w:rsidR="00D57655" w:rsidRDefault="00D576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586" w:type="dxa"/>
          </w:tcPr>
          <w:p w:rsidR="00D57655" w:rsidRDefault="00D576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622" w:type="dxa"/>
          </w:tcPr>
          <w:p w:rsidR="00D57655" w:rsidRDefault="00D576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</w:tr>
      <w:tr w:rsidR="00D57655">
        <w:trPr>
          <w:gridAfter w:val="1"/>
          <w:wAfter w:w="9" w:type="dxa"/>
          <w:cantSplit/>
          <w:trHeight w:val="273"/>
          <w:tblHeader/>
        </w:trPr>
        <w:tc>
          <w:tcPr>
            <w:tcW w:w="3101" w:type="dxa"/>
          </w:tcPr>
          <w:p w:rsidR="00D57655" w:rsidRDefault="000074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0" w:right="488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Тема 5. </w:t>
            </w:r>
            <w:proofErr w:type="spellStart"/>
            <w:r>
              <w:rPr>
                <w:color w:val="000000"/>
                <w:sz w:val="24"/>
                <w:szCs w:val="24"/>
              </w:rPr>
              <w:t>Sprich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mit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mir</w:t>
            </w:r>
            <w:proofErr w:type="spellEnd"/>
            <w:r>
              <w:rPr>
                <w:color w:val="000000"/>
                <w:sz w:val="24"/>
                <w:szCs w:val="24"/>
              </w:rPr>
              <w:t>!</w:t>
            </w:r>
          </w:p>
        </w:tc>
        <w:tc>
          <w:tcPr>
            <w:tcW w:w="1005" w:type="dxa"/>
          </w:tcPr>
          <w:p w:rsidR="00D57655" w:rsidRDefault="00D576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355" w:type="dxa"/>
          </w:tcPr>
          <w:p w:rsidR="00D57655" w:rsidRDefault="00D576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497" w:type="dxa"/>
          </w:tcPr>
          <w:p w:rsidR="00D57655" w:rsidRDefault="000074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8" w:lineRule="auto"/>
              <w:ind w:left="111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622" w:type="dxa"/>
          </w:tcPr>
          <w:p w:rsidR="00D57655" w:rsidRDefault="00D576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586" w:type="dxa"/>
          </w:tcPr>
          <w:p w:rsidR="00D57655" w:rsidRDefault="00D576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624" w:type="dxa"/>
          </w:tcPr>
          <w:p w:rsidR="00D57655" w:rsidRDefault="00D576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8" w:lineRule="auto"/>
              <w:ind w:left="110"/>
              <w:rPr>
                <w:color w:val="000000"/>
                <w:sz w:val="24"/>
                <w:szCs w:val="24"/>
              </w:rPr>
            </w:pPr>
          </w:p>
        </w:tc>
        <w:tc>
          <w:tcPr>
            <w:tcW w:w="1001" w:type="dxa"/>
          </w:tcPr>
          <w:p w:rsidR="00D57655" w:rsidRDefault="00D576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357" w:type="dxa"/>
          </w:tcPr>
          <w:p w:rsidR="00D57655" w:rsidRDefault="00D576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494" w:type="dxa"/>
          </w:tcPr>
          <w:p w:rsidR="00D57655" w:rsidRDefault="00D576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624" w:type="dxa"/>
          </w:tcPr>
          <w:p w:rsidR="00D57655" w:rsidRDefault="00D576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586" w:type="dxa"/>
          </w:tcPr>
          <w:p w:rsidR="00D57655" w:rsidRDefault="00D576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622" w:type="dxa"/>
          </w:tcPr>
          <w:p w:rsidR="00D57655" w:rsidRDefault="00D576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</w:tr>
      <w:tr w:rsidR="00D57655">
        <w:trPr>
          <w:gridAfter w:val="1"/>
          <w:wAfter w:w="9" w:type="dxa"/>
          <w:cantSplit/>
          <w:trHeight w:val="561"/>
          <w:tblHeader/>
        </w:trPr>
        <w:tc>
          <w:tcPr>
            <w:tcW w:w="3101" w:type="dxa"/>
          </w:tcPr>
          <w:p w:rsidR="00D57655" w:rsidRDefault="000074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68" w:right="56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Тема 6. </w:t>
            </w:r>
            <w:proofErr w:type="spellStart"/>
            <w:r>
              <w:rPr>
                <w:color w:val="000000"/>
                <w:sz w:val="24"/>
                <w:szCs w:val="24"/>
              </w:rPr>
              <w:t>Sprachen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kinderleicht</w:t>
            </w:r>
            <w:proofErr w:type="spellEnd"/>
            <w:r>
              <w:rPr>
                <w:color w:val="000000"/>
                <w:sz w:val="24"/>
                <w:szCs w:val="24"/>
              </w:rPr>
              <w:t>?!</w:t>
            </w:r>
          </w:p>
        </w:tc>
        <w:tc>
          <w:tcPr>
            <w:tcW w:w="1005" w:type="dxa"/>
          </w:tcPr>
          <w:p w:rsidR="00D57655" w:rsidRDefault="00D576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355" w:type="dxa"/>
          </w:tcPr>
          <w:p w:rsidR="00D57655" w:rsidRDefault="00D576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497" w:type="dxa"/>
          </w:tcPr>
          <w:p w:rsidR="00D57655" w:rsidRDefault="000074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8" w:lineRule="auto"/>
              <w:ind w:left="111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622" w:type="dxa"/>
          </w:tcPr>
          <w:p w:rsidR="00D57655" w:rsidRDefault="00D576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586" w:type="dxa"/>
          </w:tcPr>
          <w:p w:rsidR="00D57655" w:rsidRDefault="00D576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624" w:type="dxa"/>
          </w:tcPr>
          <w:p w:rsidR="00D57655" w:rsidRDefault="00D576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8" w:lineRule="auto"/>
              <w:ind w:left="110"/>
              <w:rPr>
                <w:color w:val="000000"/>
                <w:sz w:val="24"/>
                <w:szCs w:val="24"/>
              </w:rPr>
            </w:pPr>
          </w:p>
        </w:tc>
        <w:tc>
          <w:tcPr>
            <w:tcW w:w="1001" w:type="dxa"/>
          </w:tcPr>
          <w:p w:rsidR="00D57655" w:rsidRDefault="00D576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357" w:type="dxa"/>
          </w:tcPr>
          <w:p w:rsidR="00D57655" w:rsidRDefault="00D576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494" w:type="dxa"/>
          </w:tcPr>
          <w:p w:rsidR="00D57655" w:rsidRDefault="00D576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624" w:type="dxa"/>
          </w:tcPr>
          <w:p w:rsidR="00D57655" w:rsidRDefault="00D576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586" w:type="dxa"/>
          </w:tcPr>
          <w:p w:rsidR="00D57655" w:rsidRDefault="00D576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622" w:type="dxa"/>
          </w:tcPr>
          <w:p w:rsidR="00D57655" w:rsidRDefault="00D576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</w:tr>
      <w:tr w:rsidR="00D57655">
        <w:trPr>
          <w:gridAfter w:val="1"/>
          <w:wAfter w:w="9" w:type="dxa"/>
          <w:cantSplit/>
          <w:trHeight w:val="561"/>
          <w:tblHeader/>
        </w:trPr>
        <w:tc>
          <w:tcPr>
            <w:tcW w:w="3101" w:type="dxa"/>
          </w:tcPr>
          <w:p w:rsidR="00D57655" w:rsidRDefault="000074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68" w:right="56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Тема 7. </w:t>
            </w:r>
            <w:proofErr w:type="spellStart"/>
            <w:r>
              <w:rPr>
                <w:color w:val="000000"/>
                <w:sz w:val="24"/>
                <w:szCs w:val="24"/>
              </w:rPr>
              <w:t>Smalltalk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– </w:t>
            </w:r>
            <w:proofErr w:type="spellStart"/>
            <w:r>
              <w:rPr>
                <w:color w:val="000000"/>
                <w:sz w:val="24"/>
                <w:szCs w:val="24"/>
              </w:rPr>
              <w:t>Die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Kunst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der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kleinen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Worte</w:t>
            </w:r>
            <w:proofErr w:type="spellEnd"/>
            <w:r>
              <w:rPr>
                <w:color w:val="000000"/>
                <w:sz w:val="24"/>
                <w:szCs w:val="24"/>
              </w:rPr>
              <w:t>…</w:t>
            </w:r>
          </w:p>
        </w:tc>
        <w:tc>
          <w:tcPr>
            <w:tcW w:w="1005" w:type="dxa"/>
          </w:tcPr>
          <w:p w:rsidR="00D57655" w:rsidRDefault="00D576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355" w:type="dxa"/>
          </w:tcPr>
          <w:p w:rsidR="00D57655" w:rsidRDefault="00D576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497" w:type="dxa"/>
          </w:tcPr>
          <w:p w:rsidR="00D57655" w:rsidRDefault="000074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8" w:lineRule="auto"/>
              <w:ind w:left="111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622" w:type="dxa"/>
          </w:tcPr>
          <w:p w:rsidR="00D57655" w:rsidRDefault="00D576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586" w:type="dxa"/>
          </w:tcPr>
          <w:p w:rsidR="00D57655" w:rsidRDefault="00D576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624" w:type="dxa"/>
          </w:tcPr>
          <w:p w:rsidR="00D57655" w:rsidRDefault="00D576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8" w:lineRule="auto"/>
              <w:ind w:left="110"/>
              <w:rPr>
                <w:color w:val="000000"/>
                <w:sz w:val="24"/>
                <w:szCs w:val="24"/>
              </w:rPr>
            </w:pPr>
          </w:p>
        </w:tc>
        <w:tc>
          <w:tcPr>
            <w:tcW w:w="1001" w:type="dxa"/>
          </w:tcPr>
          <w:p w:rsidR="00D57655" w:rsidRDefault="00D576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357" w:type="dxa"/>
          </w:tcPr>
          <w:p w:rsidR="00D57655" w:rsidRDefault="00D576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494" w:type="dxa"/>
          </w:tcPr>
          <w:p w:rsidR="00D57655" w:rsidRDefault="00D576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624" w:type="dxa"/>
          </w:tcPr>
          <w:p w:rsidR="00D57655" w:rsidRDefault="00D576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586" w:type="dxa"/>
          </w:tcPr>
          <w:p w:rsidR="00D57655" w:rsidRDefault="00D576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622" w:type="dxa"/>
          </w:tcPr>
          <w:p w:rsidR="00D57655" w:rsidRDefault="00D576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</w:tr>
      <w:tr w:rsidR="00D57655">
        <w:trPr>
          <w:gridAfter w:val="1"/>
          <w:wAfter w:w="9" w:type="dxa"/>
          <w:cantSplit/>
          <w:trHeight w:val="551"/>
          <w:tblHeader/>
        </w:trPr>
        <w:tc>
          <w:tcPr>
            <w:tcW w:w="3101" w:type="dxa"/>
          </w:tcPr>
          <w:p w:rsidR="00D57655" w:rsidRDefault="000074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8" w:lineRule="auto"/>
              <w:ind w:left="11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Разом за змістовим</w:t>
            </w:r>
          </w:p>
          <w:p w:rsidR="00D57655" w:rsidRDefault="000074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4" w:lineRule="auto"/>
              <w:ind w:left="11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модулем 1</w:t>
            </w:r>
          </w:p>
        </w:tc>
        <w:tc>
          <w:tcPr>
            <w:tcW w:w="1005" w:type="dxa"/>
          </w:tcPr>
          <w:p w:rsidR="00D57655" w:rsidRDefault="00D576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355" w:type="dxa"/>
          </w:tcPr>
          <w:p w:rsidR="00D57655" w:rsidRDefault="00D576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497" w:type="dxa"/>
          </w:tcPr>
          <w:p w:rsidR="00D57655" w:rsidRDefault="000074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8" w:lineRule="auto"/>
              <w:ind w:left="111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14</w:t>
            </w:r>
          </w:p>
        </w:tc>
        <w:tc>
          <w:tcPr>
            <w:tcW w:w="622" w:type="dxa"/>
          </w:tcPr>
          <w:p w:rsidR="00D57655" w:rsidRDefault="00D576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586" w:type="dxa"/>
          </w:tcPr>
          <w:p w:rsidR="00D57655" w:rsidRDefault="00D576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624" w:type="dxa"/>
          </w:tcPr>
          <w:p w:rsidR="00D57655" w:rsidRDefault="000074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8" w:lineRule="auto"/>
              <w:ind w:left="11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</w:t>
            </w:r>
          </w:p>
        </w:tc>
        <w:tc>
          <w:tcPr>
            <w:tcW w:w="1001" w:type="dxa"/>
          </w:tcPr>
          <w:p w:rsidR="00D57655" w:rsidRDefault="00D576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357" w:type="dxa"/>
          </w:tcPr>
          <w:p w:rsidR="00D57655" w:rsidRDefault="00D576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494" w:type="dxa"/>
          </w:tcPr>
          <w:p w:rsidR="00D57655" w:rsidRDefault="00D576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624" w:type="dxa"/>
          </w:tcPr>
          <w:p w:rsidR="00D57655" w:rsidRDefault="00D576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586" w:type="dxa"/>
          </w:tcPr>
          <w:p w:rsidR="00D57655" w:rsidRDefault="00D576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622" w:type="dxa"/>
          </w:tcPr>
          <w:p w:rsidR="00D57655" w:rsidRDefault="00D576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</w:tr>
      <w:tr w:rsidR="00D57655">
        <w:trPr>
          <w:gridAfter w:val="1"/>
          <w:wAfter w:w="9" w:type="dxa"/>
          <w:cantSplit/>
          <w:trHeight w:val="275"/>
          <w:tblHeader/>
        </w:trPr>
        <w:tc>
          <w:tcPr>
            <w:tcW w:w="10474" w:type="dxa"/>
            <w:gridSpan w:val="13"/>
          </w:tcPr>
          <w:p w:rsidR="00D57655" w:rsidRDefault="000074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ind w:left="2777" w:right="2763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Змістовий модуль 2.</w:t>
            </w:r>
          </w:p>
        </w:tc>
      </w:tr>
      <w:tr w:rsidR="00D57655">
        <w:trPr>
          <w:gridAfter w:val="1"/>
          <w:wAfter w:w="9" w:type="dxa"/>
          <w:cantSplit/>
          <w:trHeight w:val="551"/>
          <w:tblHeader/>
        </w:trPr>
        <w:tc>
          <w:tcPr>
            <w:tcW w:w="3101" w:type="dxa"/>
          </w:tcPr>
          <w:p w:rsidR="00D57655" w:rsidRDefault="000074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0" w:right="758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Тема 1. </w:t>
            </w:r>
            <w:proofErr w:type="spellStart"/>
            <w:r>
              <w:rPr>
                <w:color w:val="000000"/>
                <w:sz w:val="24"/>
                <w:szCs w:val="24"/>
              </w:rPr>
              <w:t>Wenn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sich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zwei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streiten</w:t>
            </w:r>
            <w:proofErr w:type="spellEnd"/>
            <w:r>
              <w:rPr>
                <w:color w:val="000000"/>
                <w:sz w:val="24"/>
                <w:szCs w:val="24"/>
              </w:rPr>
              <w:t>, …</w:t>
            </w:r>
          </w:p>
        </w:tc>
        <w:tc>
          <w:tcPr>
            <w:tcW w:w="1005" w:type="dxa"/>
          </w:tcPr>
          <w:p w:rsidR="00D57655" w:rsidRDefault="00D576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355" w:type="dxa"/>
          </w:tcPr>
          <w:p w:rsidR="00D57655" w:rsidRDefault="00D576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497" w:type="dxa"/>
          </w:tcPr>
          <w:p w:rsidR="00D57655" w:rsidRDefault="000074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8" w:lineRule="auto"/>
              <w:ind w:left="111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622" w:type="dxa"/>
          </w:tcPr>
          <w:p w:rsidR="00D57655" w:rsidRDefault="00D576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586" w:type="dxa"/>
          </w:tcPr>
          <w:p w:rsidR="00D57655" w:rsidRDefault="00D576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624" w:type="dxa"/>
          </w:tcPr>
          <w:p w:rsidR="00D57655" w:rsidRDefault="000074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8" w:lineRule="auto"/>
              <w:ind w:left="11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</w:t>
            </w:r>
          </w:p>
        </w:tc>
        <w:tc>
          <w:tcPr>
            <w:tcW w:w="1001" w:type="dxa"/>
          </w:tcPr>
          <w:p w:rsidR="00D57655" w:rsidRDefault="00D576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357" w:type="dxa"/>
          </w:tcPr>
          <w:p w:rsidR="00D57655" w:rsidRDefault="00D576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494" w:type="dxa"/>
          </w:tcPr>
          <w:p w:rsidR="00D57655" w:rsidRDefault="00D576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624" w:type="dxa"/>
          </w:tcPr>
          <w:p w:rsidR="00D57655" w:rsidRDefault="00D576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586" w:type="dxa"/>
          </w:tcPr>
          <w:p w:rsidR="00D57655" w:rsidRDefault="00D576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622" w:type="dxa"/>
          </w:tcPr>
          <w:p w:rsidR="00D57655" w:rsidRDefault="00D576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</w:tr>
      <w:tr w:rsidR="00D57655">
        <w:trPr>
          <w:gridAfter w:val="1"/>
          <w:wAfter w:w="9" w:type="dxa"/>
          <w:cantSplit/>
          <w:trHeight w:val="573"/>
          <w:tblHeader/>
        </w:trPr>
        <w:tc>
          <w:tcPr>
            <w:tcW w:w="3101" w:type="dxa"/>
          </w:tcPr>
          <w:p w:rsidR="00D57655" w:rsidRDefault="000074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0" w:right="494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Тема 2. </w:t>
            </w:r>
            <w:proofErr w:type="spellStart"/>
            <w:r>
              <w:rPr>
                <w:color w:val="000000"/>
                <w:sz w:val="24"/>
                <w:szCs w:val="24"/>
              </w:rPr>
              <w:t>Arbeit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ist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das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halbe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Leben</w:t>
            </w:r>
            <w:proofErr w:type="spellEnd"/>
            <w:r>
              <w:rPr>
                <w:color w:val="000000"/>
                <w:sz w:val="24"/>
                <w:szCs w:val="24"/>
              </w:rPr>
              <w:t>?</w:t>
            </w:r>
          </w:p>
        </w:tc>
        <w:tc>
          <w:tcPr>
            <w:tcW w:w="1005" w:type="dxa"/>
          </w:tcPr>
          <w:p w:rsidR="00D57655" w:rsidRDefault="00D576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355" w:type="dxa"/>
          </w:tcPr>
          <w:p w:rsidR="00D57655" w:rsidRDefault="00D576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497" w:type="dxa"/>
          </w:tcPr>
          <w:p w:rsidR="00D57655" w:rsidRDefault="000074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8" w:lineRule="auto"/>
              <w:ind w:left="111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622" w:type="dxa"/>
          </w:tcPr>
          <w:p w:rsidR="00D57655" w:rsidRDefault="00D576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586" w:type="dxa"/>
          </w:tcPr>
          <w:p w:rsidR="00D57655" w:rsidRDefault="00D576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624" w:type="dxa"/>
          </w:tcPr>
          <w:p w:rsidR="00D57655" w:rsidRDefault="00D576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8" w:lineRule="auto"/>
              <w:ind w:left="110"/>
              <w:rPr>
                <w:color w:val="000000"/>
                <w:sz w:val="24"/>
                <w:szCs w:val="24"/>
              </w:rPr>
            </w:pPr>
          </w:p>
        </w:tc>
        <w:tc>
          <w:tcPr>
            <w:tcW w:w="1001" w:type="dxa"/>
          </w:tcPr>
          <w:p w:rsidR="00D57655" w:rsidRDefault="00D576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357" w:type="dxa"/>
          </w:tcPr>
          <w:p w:rsidR="00D57655" w:rsidRDefault="00D576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494" w:type="dxa"/>
          </w:tcPr>
          <w:p w:rsidR="00D57655" w:rsidRDefault="00D576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624" w:type="dxa"/>
          </w:tcPr>
          <w:p w:rsidR="00D57655" w:rsidRDefault="00D576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586" w:type="dxa"/>
          </w:tcPr>
          <w:p w:rsidR="00D57655" w:rsidRDefault="00D576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622" w:type="dxa"/>
          </w:tcPr>
          <w:p w:rsidR="00D57655" w:rsidRDefault="00D576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</w:tr>
      <w:tr w:rsidR="00D57655">
        <w:trPr>
          <w:gridAfter w:val="1"/>
          <w:wAfter w:w="9" w:type="dxa"/>
          <w:cantSplit/>
          <w:trHeight w:val="270"/>
          <w:tblHeader/>
        </w:trPr>
        <w:tc>
          <w:tcPr>
            <w:tcW w:w="3101" w:type="dxa"/>
          </w:tcPr>
          <w:p w:rsidR="00D57655" w:rsidRDefault="000074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0" w:right="26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Тема 3. </w:t>
            </w:r>
            <w:proofErr w:type="spellStart"/>
            <w:r>
              <w:rPr>
                <w:color w:val="000000"/>
                <w:sz w:val="24"/>
                <w:szCs w:val="24"/>
              </w:rPr>
              <w:t>Glücklich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im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Job</w:t>
            </w:r>
            <w:proofErr w:type="spellEnd"/>
            <w:r>
              <w:rPr>
                <w:color w:val="000000"/>
                <w:sz w:val="24"/>
                <w:szCs w:val="24"/>
              </w:rPr>
              <w:t>?</w:t>
            </w:r>
          </w:p>
        </w:tc>
        <w:tc>
          <w:tcPr>
            <w:tcW w:w="1005" w:type="dxa"/>
          </w:tcPr>
          <w:p w:rsidR="00D57655" w:rsidRDefault="00D576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355" w:type="dxa"/>
          </w:tcPr>
          <w:p w:rsidR="00D57655" w:rsidRDefault="00D576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497" w:type="dxa"/>
          </w:tcPr>
          <w:p w:rsidR="00D57655" w:rsidRDefault="000074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8" w:lineRule="auto"/>
              <w:ind w:left="111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622" w:type="dxa"/>
          </w:tcPr>
          <w:p w:rsidR="00D57655" w:rsidRDefault="00D576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586" w:type="dxa"/>
          </w:tcPr>
          <w:p w:rsidR="00D57655" w:rsidRDefault="00D576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624" w:type="dxa"/>
          </w:tcPr>
          <w:p w:rsidR="00D57655" w:rsidRDefault="00D576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8" w:lineRule="auto"/>
              <w:ind w:left="110"/>
              <w:rPr>
                <w:color w:val="000000"/>
                <w:sz w:val="24"/>
                <w:szCs w:val="24"/>
              </w:rPr>
            </w:pPr>
          </w:p>
        </w:tc>
        <w:tc>
          <w:tcPr>
            <w:tcW w:w="1001" w:type="dxa"/>
          </w:tcPr>
          <w:p w:rsidR="00D57655" w:rsidRDefault="00D576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357" w:type="dxa"/>
          </w:tcPr>
          <w:p w:rsidR="00D57655" w:rsidRDefault="00D576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494" w:type="dxa"/>
          </w:tcPr>
          <w:p w:rsidR="00D57655" w:rsidRDefault="00D576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624" w:type="dxa"/>
          </w:tcPr>
          <w:p w:rsidR="00D57655" w:rsidRDefault="00D576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586" w:type="dxa"/>
          </w:tcPr>
          <w:p w:rsidR="00D57655" w:rsidRDefault="00D576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622" w:type="dxa"/>
          </w:tcPr>
          <w:p w:rsidR="00D57655" w:rsidRDefault="00D576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</w:tr>
      <w:tr w:rsidR="00D57655">
        <w:trPr>
          <w:gridAfter w:val="1"/>
          <w:wAfter w:w="9" w:type="dxa"/>
          <w:cantSplit/>
          <w:trHeight w:val="273"/>
          <w:tblHeader/>
        </w:trPr>
        <w:tc>
          <w:tcPr>
            <w:tcW w:w="3101" w:type="dxa"/>
          </w:tcPr>
          <w:p w:rsidR="00D57655" w:rsidRDefault="000074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0" w:right="20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Тема 4. </w:t>
            </w:r>
            <w:proofErr w:type="spellStart"/>
            <w:r>
              <w:rPr>
                <w:color w:val="000000"/>
                <w:sz w:val="24"/>
                <w:szCs w:val="24"/>
              </w:rPr>
              <w:t>Teamgeist</w:t>
            </w:r>
            <w:proofErr w:type="spellEnd"/>
            <w:r>
              <w:rPr>
                <w:color w:val="000000"/>
                <w:sz w:val="24"/>
                <w:szCs w:val="24"/>
              </w:rPr>
              <w:t>.</w:t>
            </w:r>
          </w:p>
        </w:tc>
        <w:tc>
          <w:tcPr>
            <w:tcW w:w="1005" w:type="dxa"/>
          </w:tcPr>
          <w:p w:rsidR="00D57655" w:rsidRDefault="00D576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355" w:type="dxa"/>
          </w:tcPr>
          <w:p w:rsidR="00D57655" w:rsidRDefault="00D576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497" w:type="dxa"/>
          </w:tcPr>
          <w:p w:rsidR="00D57655" w:rsidRDefault="000074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8" w:lineRule="auto"/>
              <w:ind w:left="111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622" w:type="dxa"/>
          </w:tcPr>
          <w:p w:rsidR="00D57655" w:rsidRDefault="00D576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586" w:type="dxa"/>
          </w:tcPr>
          <w:p w:rsidR="00D57655" w:rsidRDefault="00D576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624" w:type="dxa"/>
          </w:tcPr>
          <w:p w:rsidR="00D57655" w:rsidRDefault="00D576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8" w:lineRule="auto"/>
              <w:ind w:left="110"/>
              <w:rPr>
                <w:color w:val="000000"/>
                <w:sz w:val="24"/>
                <w:szCs w:val="24"/>
              </w:rPr>
            </w:pPr>
          </w:p>
        </w:tc>
        <w:tc>
          <w:tcPr>
            <w:tcW w:w="1001" w:type="dxa"/>
          </w:tcPr>
          <w:p w:rsidR="00D57655" w:rsidRDefault="00D576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357" w:type="dxa"/>
          </w:tcPr>
          <w:p w:rsidR="00D57655" w:rsidRDefault="00D576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494" w:type="dxa"/>
          </w:tcPr>
          <w:p w:rsidR="00D57655" w:rsidRDefault="00D576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624" w:type="dxa"/>
          </w:tcPr>
          <w:p w:rsidR="00D57655" w:rsidRDefault="00D576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586" w:type="dxa"/>
          </w:tcPr>
          <w:p w:rsidR="00D57655" w:rsidRDefault="00D576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622" w:type="dxa"/>
          </w:tcPr>
          <w:p w:rsidR="00D57655" w:rsidRDefault="00D576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</w:tr>
      <w:tr w:rsidR="00D57655">
        <w:trPr>
          <w:gridAfter w:val="1"/>
          <w:wAfter w:w="9" w:type="dxa"/>
          <w:cantSplit/>
          <w:trHeight w:val="264"/>
          <w:tblHeader/>
        </w:trPr>
        <w:tc>
          <w:tcPr>
            <w:tcW w:w="3101" w:type="dxa"/>
          </w:tcPr>
          <w:p w:rsidR="00D57655" w:rsidRDefault="000074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8" w:lineRule="auto"/>
              <w:ind w:left="11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Тема 5. </w:t>
            </w:r>
            <w:proofErr w:type="spellStart"/>
            <w:r>
              <w:rPr>
                <w:color w:val="000000"/>
                <w:sz w:val="24"/>
                <w:szCs w:val="24"/>
              </w:rPr>
              <w:t>Werben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Sie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für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sich</w:t>
            </w:r>
            <w:proofErr w:type="spellEnd"/>
            <w:r>
              <w:rPr>
                <w:color w:val="000000"/>
                <w:sz w:val="24"/>
                <w:szCs w:val="24"/>
              </w:rPr>
              <w:t>!</w:t>
            </w:r>
          </w:p>
        </w:tc>
        <w:tc>
          <w:tcPr>
            <w:tcW w:w="1005" w:type="dxa"/>
          </w:tcPr>
          <w:p w:rsidR="00D57655" w:rsidRDefault="00D576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355" w:type="dxa"/>
          </w:tcPr>
          <w:p w:rsidR="00D57655" w:rsidRDefault="00D576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497" w:type="dxa"/>
          </w:tcPr>
          <w:p w:rsidR="00D57655" w:rsidRDefault="000074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8" w:lineRule="auto"/>
              <w:ind w:left="111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622" w:type="dxa"/>
          </w:tcPr>
          <w:p w:rsidR="00D57655" w:rsidRDefault="00D576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586" w:type="dxa"/>
          </w:tcPr>
          <w:p w:rsidR="00D57655" w:rsidRDefault="00D576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624" w:type="dxa"/>
          </w:tcPr>
          <w:p w:rsidR="00D57655" w:rsidRDefault="000074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8" w:lineRule="auto"/>
              <w:ind w:left="11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</w:t>
            </w:r>
          </w:p>
        </w:tc>
        <w:tc>
          <w:tcPr>
            <w:tcW w:w="1001" w:type="dxa"/>
          </w:tcPr>
          <w:p w:rsidR="00D57655" w:rsidRDefault="00D576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357" w:type="dxa"/>
          </w:tcPr>
          <w:p w:rsidR="00D57655" w:rsidRDefault="00D576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494" w:type="dxa"/>
          </w:tcPr>
          <w:p w:rsidR="00D57655" w:rsidRDefault="00D576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624" w:type="dxa"/>
          </w:tcPr>
          <w:p w:rsidR="00D57655" w:rsidRDefault="00D576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586" w:type="dxa"/>
          </w:tcPr>
          <w:p w:rsidR="00D57655" w:rsidRDefault="00D576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622" w:type="dxa"/>
          </w:tcPr>
          <w:p w:rsidR="00D57655" w:rsidRDefault="00D576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</w:tr>
      <w:tr w:rsidR="00D57655">
        <w:trPr>
          <w:gridAfter w:val="1"/>
          <w:wAfter w:w="9" w:type="dxa"/>
          <w:cantSplit/>
          <w:trHeight w:val="267"/>
          <w:tblHeader/>
        </w:trPr>
        <w:tc>
          <w:tcPr>
            <w:tcW w:w="3101" w:type="dxa"/>
          </w:tcPr>
          <w:p w:rsidR="00D57655" w:rsidRDefault="000074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8" w:lineRule="auto"/>
              <w:ind w:left="11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Тема 6. </w:t>
            </w:r>
            <w:proofErr w:type="spellStart"/>
            <w:r>
              <w:rPr>
                <w:color w:val="000000"/>
                <w:sz w:val="24"/>
                <w:szCs w:val="24"/>
              </w:rPr>
              <w:t>Zusammen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leben</w:t>
            </w:r>
            <w:proofErr w:type="spellEnd"/>
            <w:r>
              <w:rPr>
                <w:color w:val="000000"/>
                <w:sz w:val="24"/>
                <w:szCs w:val="24"/>
              </w:rPr>
              <w:t>.</w:t>
            </w:r>
          </w:p>
        </w:tc>
        <w:tc>
          <w:tcPr>
            <w:tcW w:w="1005" w:type="dxa"/>
          </w:tcPr>
          <w:p w:rsidR="00D57655" w:rsidRDefault="00D576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355" w:type="dxa"/>
          </w:tcPr>
          <w:p w:rsidR="00D57655" w:rsidRDefault="00D576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497" w:type="dxa"/>
          </w:tcPr>
          <w:p w:rsidR="00D57655" w:rsidRDefault="000074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8" w:lineRule="auto"/>
              <w:ind w:left="111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622" w:type="dxa"/>
          </w:tcPr>
          <w:p w:rsidR="00D57655" w:rsidRDefault="00D576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586" w:type="dxa"/>
          </w:tcPr>
          <w:p w:rsidR="00D57655" w:rsidRDefault="00D576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624" w:type="dxa"/>
          </w:tcPr>
          <w:p w:rsidR="00D57655" w:rsidRDefault="00D576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8" w:lineRule="auto"/>
              <w:ind w:left="110"/>
              <w:rPr>
                <w:color w:val="000000"/>
                <w:sz w:val="24"/>
                <w:szCs w:val="24"/>
              </w:rPr>
            </w:pPr>
          </w:p>
        </w:tc>
        <w:tc>
          <w:tcPr>
            <w:tcW w:w="1001" w:type="dxa"/>
          </w:tcPr>
          <w:p w:rsidR="00D57655" w:rsidRDefault="00D576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357" w:type="dxa"/>
          </w:tcPr>
          <w:p w:rsidR="00D57655" w:rsidRDefault="00D576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494" w:type="dxa"/>
          </w:tcPr>
          <w:p w:rsidR="00D57655" w:rsidRDefault="00D576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624" w:type="dxa"/>
          </w:tcPr>
          <w:p w:rsidR="00D57655" w:rsidRDefault="00D576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586" w:type="dxa"/>
          </w:tcPr>
          <w:p w:rsidR="00D57655" w:rsidRDefault="00D576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622" w:type="dxa"/>
          </w:tcPr>
          <w:p w:rsidR="00D57655" w:rsidRDefault="00D576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</w:tr>
      <w:tr w:rsidR="00D57655">
        <w:trPr>
          <w:gridAfter w:val="1"/>
          <w:wAfter w:w="9" w:type="dxa"/>
          <w:cantSplit/>
          <w:trHeight w:val="258"/>
          <w:tblHeader/>
        </w:trPr>
        <w:tc>
          <w:tcPr>
            <w:tcW w:w="3101" w:type="dxa"/>
          </w:tcPr>
          <w:p w:rsidR="00D57655" w:rsidRDefault="000074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7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Тема 7. </w:t>
            </w:r>
            <w:proofErr w:type="spellStart"/>
            <w:r>
              <w:rPr>
                <w:color w:val="000000"/>
                <w:sz w:val="24"/>
                <w:szCs w:val="24"/>
              </w:rPr>
              <w:t>Armut</w:t>
            </w:r>
            <w:proofErr w:type="spellEnd"/>
            <w:r>
              <w:rPr>
                <w:color w:val="000000"/>
                <w:sz w:val="24"/>
                <w:szCs w:val="24"/>
              </w:rPr>
              <w:t>.</w:t>
            </w:r>
          </w:p>
        </w:tc>
        <w:tc>
          <w:tcPr>
            <w:tcW w:w="1005" w:type="dxa"/>
          </w:tcPr>
          <w:p w:rsidR="00D57655" w:rsidRDefault="00D576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355" w:type="dxa"/>
          </w:tcPr>
          <w:p w:rsidR="00D57655" w:rsidRDefault="00D576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497" w:type="dxa"/>
          </w:tcPr>
          <w:p w:rsidR="00D57655" w:rsidRDefault="000074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8" w:lineRule="auto"/>
              <w:ind w:left="111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622" w:type="dxa"/>
          </w:tcPr>
          <w:p w:rsidR="00D57655" w:rsidRDefault="00D576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586" w:type="dxa"/>
          </w:tcPr>
          <w:p w:rsidR="00D57655" w:rsidRDefault="00D576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624" w:type="dxa"/>
          </w:tcPr>
          <w:p w:rsidR="00D57655" w:rsidRDefault="00D576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8" w:lineRule="auto"/>
              <w:ind w:left="110"/>
              <w:rPr>
                <w:color w:val="000000"/>
                <w:sz w:val="24"/>
                <w:szCs w:val="24"/>
              </w:rPr>
            </w:pPr>
          </w:p>
        </w:tc>
        <w:tc>
          <w:tcPr>
            <w:tcW w:w="1001" w:type="dxa"/>
          </w:tcPr>
          <w:p w:rsidR="00D57655" w:rsidRDefault="00D576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357" w:type="dxa"/>
          </w:tcPr>
          <w:p w:rsidR="00D57655" w:rsidRDefault="00D576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494" w:type="dxa"/>
          </w:tcPr>
          <w:p w:rsidR="00D57655" w:rsidRDefault="00D576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624" w:type="dxa"/>
          </w:tcPr>
          <w:p w:rsidR="00D57655" w:rsidRDefault="00D576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586" w:type="dxa"/>
          </w:tcPr>
          <w:p w:rsidR="00D57655" w:rsidRDefault="00D576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622" w:type="dxa"/>
          </w:tcPr>
          <w:p w:rsidR="00D57655" w:rsidRDefault="00D576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</w:tr>
      <w:tr w:rsidR="00D57655">
        <w:trPr>
          <w:gridAfter w:val="1"/>
          <w:wAfter w:w="9" w:type="dxa"/>
          <w:cantSplit/>
          <w:trHeight w:val="247"/>
          <w:tblHeader/>
        </w:trPr>
        <w:tc>
          <w:tcPr>
            <w:tcW w:w="3101" w:type="dxa"/>
          </w:tcPr>
          <w:p w:rsidR="00D57655" w:rsidRDefault="000074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8" w:lineRule="auto"/>
              <w:ind w:left="175"/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Semesterkontrollarbeit</w:t>
            </w:r>
            <w:proofErr w:type="spellEnd"/>
          </w:p>
        </w:tc>
        <w:tc>
          <w:tcPr>
            <w:tcW w:w="1005" w:type="dxa"/>
          </w:tcPr>
          <w:p w:rsidR="00D57655" w:rsidRDefault="00D576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355" w:type="dxa"/>
          </w:tcPr>
          <w:p w:rsidR="00D57655" w:rsidRDefault="00D576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497" w:type="dxa"/>
          </w:tcPr>
          <w:p w:rsidR="00D57655" w:rsidRDefault="000074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8" w:lineRule="auto"/>
              <w:ind w:left="111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622" w:type="dxa"/>
          </w:tcPr>
          <w:p w:rsidR="00D57655" w:rsidRDefault="00D576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586" w:type="dxa"/>
          </w:tcPr>
          <w:p w:rsidR="00D57655" w:rsidRDefault="00D576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624" w:type="dxa"/>
          </w:tcPr>
          <w:p w:rsidR="00D57655" w:rsidRDefault="000074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8" w:lineRule="auto"/>
              <w:ind w:left="11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001" w:type="dxa"/>
          </w:tcPr>
          <w:p w:rsidR="00D57655" w:rsidRDefault="00D576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357" w:type="dxa"/>
          </w:tcPr>
          <w:p w:rsidR="00D57655" w:rsidRDefault="00D576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494" w:type="dxa"/>
          </w:tcPr>
          <w:p w:rsidR="00D57655" w:rsidRDefault="00D576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624" w:type="dxa"/>
          </w:tcPr>
          <w:p w:rsidR="00D57655" w:rsidRDefault="00D576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586" w:type="dxa"/>
          </w:tcPr>
          <w:p w:rsidR="00D57655" w:rsidRDefault="00D576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622" w:type="dxa"/>
          </w:tcPr>
          <w:p w:rsidR="00D57655" w:rsidRDefault="00D576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</w:tr>
      <w:tr w:rsidR="00D57655">
        <w:trPr>
          <w:gridAfter w:val="1"/>
          <w:wAfter w:w="9" w:type="dxa"/>
          <w:cantSplit/>
          <w:trHeight w:val="247"/>
          <w:tblHeader/>
        </w:trPr>
        <w:tc>
          <w:tcPr>
            <w:tcW w:w="3101" w:type="dxa"/>
          </w:tcPr>
          <w:p w:rsidR="00D57655" w:rsidRDefault="000074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8" w:lineRule="auto"/>
              <w:ind w:left="11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Разом за змістовим</w:t>
            </w:r>
          </w:p>
          <w:p w:rsidR="00D57655" w:rsidRDefault="000074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8" w:lineRule="auto"/>
              <w:ind w:left="17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модулем 2</w:t>
            </w:r>
          </w:p>
        </w:tc>
        <w:tc>
          <w:tcPr>
            <w:tcW w:w="1005" w:type="dxa"/>
          </w:tcPr>
          <w:p w:rsidR="00D57655" w:rsidRDefault="00D576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355" w:type="dxa"/>
          </w:tcPr>
          <w:p w:rsidR="00D57655" w:rsidRDefault="00D576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497" w:type="dxa"/>
          </w:tcPr>
          <w:p w:rsidR="00D57655" w:rsidRDefault="000074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8" w:lineRule="auto"/>
              <w:ind w:left="111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16</w:t>
            </w:r>
          </w:p>
        </w:tc>
        <w:tc>
          <w:tcPr>
            <w:tcW w:w="622" w:type="dxa"/>
          </w:tcPr>
          <w:p w:rsidR="00D57655" w:rsidRDefault="00D576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586" w:type="dxa"/>
          </w:tcPr>
          <w:p w:rsidR="00D57655" w:rsidRDefault="00D576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624" w:type="dxa"/>
          </w:tcPr>
          <w:p w:rsidR="00D57655" w:rsidRDefault="000074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8" w:lineRule="auto"/>
              <w:ind w:left="11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45</w:t>
            </w:r>
          </w:p>
        </w:tc>
        <w:tc>
          <w:tcPr>
            <w:tcW w:w="1001" w:type="dxa"/>
          </w:tcPr>
          <w:p w:rsidR="00D57655" w:rsidRDefault="00D576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357" w:type="dxa"/>
          </w:tcPr>
          <w:p w:rsidR="00D57655" w:rsidRDefault="00D576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494" w:type="dxa"/>
          </w:tcPr>
          <w:p w:rsidR="00D57655" w:rsidRDefault="00D576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624" w:type="dxa"/>
          </w:tcPr>
          <w:p w:rsidR="00D57655" w:rsidRDefault="00D576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586" w:type="dxa"/>
          </w:tcPr>
          <w:p w:rsidR="00D57655" w:rsidRDefault="00D576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622" w:type="dxa"/>
          </w:tcPr>
          <w:p w:rsidR="00D57655" w:rsidRDefault="00D576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</w:tr>
      <w:tr w:rsidR="00D57655">
        <w:trPr>
          <w:gridAfter w:val="1"/>
          <w:wAfter w:w="9" w:type="dxa"/>
          <w:cantSplit/>
          <w:trHeight w:val="247"/>
          <w:tblHeader/>
        </w:trPr>
        <w:tc>
          <w:tcPr>
            <w:tcW w:w="10474" w:type="dxa"/>
            <w:gridSpan w:val="13"/>
          </w:tcPr>
          <w:p w:rsidR="00D57655" w:rsidRDefault="000074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Модуль 2</w:t>
            </w:r>
          </w:p>
        </w:tc>
      </w:tr>
      <w:tr w:rsidR="00D57655">
        <w:trPr>
          <w:gridAfter w:val="1"/>
          <w:wAfter w:w="9" w:type="dxa"/>
          <w:cantSplit/>
          <w:trHeight w:val="247"/>
          <w:tblHeader/>
        </w:trPr>
        <w:tc>
          <w:tcPr>
            <w:tcW w:w="10474" w:type="dxa"/>
            <w:gridSpan w:val="13"/>
          </w:tcPr>
          <w:p w:rsidR="00D57655" w:rsidRDefault="000074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Змістовий модуль 3.</w:t>
            </w:r>
          </w:p>
        </w:tc>
      </w:tr>
      <w:tr w:rsidR="00D57655">
        <w:trPr>
          <w:gridAfter w:val="1"/>
          <w:wAfter w:w="9" w:type="dxa"/>
          <w:cantSplit/>
          <w:trHeight w:val="247"/>
          <w:tblHeader/>
        </w:trPr>
        <w:tc>
          <w:tcPr>
            <w:tcW w:w="3101" w:type="dxa"/>
          </w:tcPr>
          <w:p w:rsidR="00D57655" w:rsidRDefault="000074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8" w:lineRule="auto"/>
              <w:ind w:left="17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Тема 1. </w:t>
            </w:r>
            <w:proofErr w:type="spellStart"/>
            <w:r>
              <w:rPr>
                <w:color w:val="000000"/>
                <w:sz w:val="24"/>
                <w:szCs w:val="24"/>
              </w:rPr>
              <w:t>Im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Netz</w:t>
            </w:r>
            <w:proofErr w:type="spellEnd"/>
            <w:r>
              <w:rPr>
                <w:color w:val="000000"/>
                <w:sz w:val="24"/>
                <w:szCs w:val="24"/>
              </w:rPr>
              <w:t>.</w:t>
            </w:r>
          </w:p>
        </w:tc>
        <w:tc>
          <w:tcPr>
            <w:tcW w:w="1005" w:type="dxa"/>
          </w:tcPr>
          <w:p w:rsidR="00D57655" w:rsidRDefault="00D576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355" w:type="dxa"/>
          </w:tcPr>
          <w:p w:rsidR="00D57655" w:rsidRDefault="00D576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497" w:type="dxa"/>
          </w:tcPr>
          <w:p w:rsidR="00D57655" w:rsidRDefault="000074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8" w:lineRule="auto"/>
              <w:ind w:left="111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622" w:type="dxa"/>
          </w:tcPr>
          <w:p w:rsidR="00D57655" w:rsidRDefault="00D576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586" w:type="dxa"/>
          </w:tcPr>
          <w:p w:rsidR="00D57655" w:rsidRDefault="00D576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624" w:type="dxa"/>
          </w:tcPr>
          <w:p w:rsidR="00D57655" w:rsidRDefault="00D576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8" w:lineRule="auto"/>
              <w:ind w:left="110"/>
              <w:rPr>
                <w:color w:val="000000"/>
                <w:sz w:val="24"/>
                <w:szCs w:val="24"/>
              </w:rPr>
            </w:pPr>
          </w:p>
        </w:tc>
        <w:tc>
          <w:tcPr>
            <w:tcW w:w="1001" w:type="dxa"/>
          </w:tcPr>
          <w:p w:rsidR="00D57655" w:rsidRDefault="00D576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357" w:type="dxa"/>
          </w:tcPr>
          <w:p w:rsidR="00D57655" w:rsidRDefault="00D576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494" w:type="dxa"/>
          </w:tcPr>
          <w:p w:rsidR="00D57655" w:rsidRDefault="00D576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624" w:type="dxa"/>
          </w:tcPr>
          <w:p w:rsidR="00D57655" w:rsidRDefault="00D576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586" w:type="dxa"/>
          </w:tcPr>
          <w:p w:rsidR="00D57655" w:rsidRDefault="00D576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622" w:type="dxa"/>
          </w:tcPr>
          <w:p w:rsidR="00D57655" w:rsidRDefault="00D576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</w:tr>
      <w:tr w:rsidR="00D57655">
        <w:trPr>
          <w:gridAfter w:val="1"/>
          <w:wAfter w:w="9" w:type="dxa"/>
          <w:cantSplit/>
          <w:trHeight w:val="247"/>
          <w:tblHeader/>
        </w:trPr>
        <w:tc>
          <w:tcPr>
            <w:tcW w:w="3101" w:type="dxa"/>
          </w:tcPr>
          <w:p w:rsidR="00D57655" w:rsidRDefault="000074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8" w:lineRule="auto"/>
              <w:ind w:left="17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Тема 2. </w:t>
            </w:r>
            <w:proofErr w:type="spellStart"/>
            <w:r>
              <w:rPr>
                <w:color w:val="000000"/>
                <w:sz w:val="24"/>
                <w:szCs w:val="24"/>
              </w:rPr>
              <w:t>Der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kleine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Unterschied</w:t>
            </w:r>
            <w:proofErr w:type="spellEnd"/>
            <w:r>
              <w:rPr>
                <w:color w:val="000000"/>
                <w:sz w:val="24"/>
                <w:szCs w:val="24"/>
              </w:rPr>
              <w:t>.</w:t>
            </w:r>
          </w:p>
        </w:tc>
        <w:tc>
          <w:tcPr>
            <w:tcW w:w="1005" w:type="dxa"/>
          </w:tcPr>
          <w:p w:rsidR="00D57655" w:rsidRDefault="00D576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355" w:type="dxa"/>
          </w:tcPr>
          <w:p w:rsidR="00D57655" w:rsidRDefault="00D576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497" w:type="dxa"/>
          </w:tcPr>
          <w:p w:rsidR="00D57655" w:rsidRDefault="000074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8" w:lineRule="auto"/>
              <w:ind w:left="111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622" w:type="dxa"/>
          </w:tcPr>
          <w:p w:rsidR="00D57655" w:rsidRDefault="00D576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586" w:type="dxa"/>
          </w:tcPr>
          <w:p w:rsidR="00D57655" w:rsidRDefault="00D576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624" w:type="dxa"/>
          </w:tcPr>
          <w:p w:rsidR="00D57655" w:rsidRDefault="000074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8" w:lineRule="auto"/>
              <w:ind w:left="11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</w:t>
            </w:r>
          </w:p>
        </w:tc>
        <w:tc>
          <w:tcPr>
            <w:tcW w:w="1001" w:type="dxa"/>
          </w:tcPr>
          <w:p w:rsidR="00D57655" w:rsidRDefault="00D576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357" w:type="dxa"/>
          </w:tcPr>
          <w:p w:rsidR="00D57655" w:rsidRDefault="00D576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494" w:type="dxa"/>
          </w:tcPr>
          <w:p w:rsidR="00D57655" w:rsidRDefault="00D576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624" w:type="dxa"/>
          </w:tcPr>
          <w:p w:rsidR="00D57655" w:rsidRDefault="00D576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586" w:type="dxa"/>
          </w:tcPr>
          <w:p w:rsidR="00D57655" w:rsidRDefault="00D576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622" w:type="dxa"/>
          </w:tcPr>
          <w:p w:rsidR="00D57655" w:rsidRDefault="00D576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</w:tr>
      <w:tr w:rsidR="00D57655">
        <w:trPr>
          <w:gridAfter w:val="1"/>
          <w:wAfter w:w="9" w:type="dxa"/>
          <w:cantSplit/>
          <w:trHeight w:val="247"/>
          <w:tblHeader/>
        </w:trPr>
        <w:tc>
          <w:tcPr>
            <w:tcW w:w="3101" w:type="dxa"/>
          </w:tcPr>
          <w:p w:rsidR="00D57655" w:rsidRDefault="000074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8" w:lineRule="auto"/>
              <w:ind w:left="17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Тема 3. </w:t>
            </w:r>
            <w:proofErr w:type="spellStart"/>
            <w:r>
              <w:rPr>
                <w:color w:val="000000"/>
                <w:sz w:val="24"/>
                <w:szCs w:val="24"/>
              </w:rPr>
              <w:t>Wer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Wissen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schafft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color w:val="000000"/>
                <w:sz w:val="24"/>
                <w:szCs w:val="24"/>
              </w:rPr>
              <w:t>macht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Wissenschaft</w:t>
            </w:r>
            <w:proofErr w:type="spellEnd"/>
            <w:r>
              <w:rPr>
                <w:color w:val="000000"/>
                <w:sz w:val="24"/>
                <w:szCs w:val="24"/>
              </w:rPr>
              <w:t>.</w:t>
            </w:r>
          </w:p>
        </w:tc>
        <w:tc>
          <w:tcPr>
            <w:tcW w:w="1005" w:type="dxa"/>
          </w:tcPr>
          <w:p w:rsidR="00D57655" w:rsidRDefault="00D576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355" w:type="dxa"/>
          </w:tcPr>
          <w:p w:rsidR="00D57655" w:rsidRDefault="00D576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497" w:type="dxa"/>
          </w:tcPr>
          <w:p w:rsidR="00D57655" w:rsidRDefault="000074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8" w:lineRule="auto"/>
              <w:ind w:left="111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622" w:type="dxa"/>
          </w:tcPr>
          <w:p w:rsidR="00D57655" w:rsidRDefault="00D576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586" w:type="dxa"/>
          </w:tcPr>
          <w:p w:rsidR="00D57655" w:rsidRDefault="00D576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624" w:type="dxa"/>
          </w:tcPr>
          <w:p w:rsidR="00D57655" w:rsidRDefault="00D576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8" w:lineRule="auto"/>
              <w:ind w:left="110"/>
              <w:rPr>
                <w:color w:val="000000"/>
                <w:sz w:val="24"/>
                <w:szCs w:val="24"/>
              </w:rPr>
            </w:pPr>
          </w:p>
        </w:tc>
        <w:tc>
          <w:tcPr>
            <w:tcW w:w="1001" w:type="dxa"/>
          </w:tcPr>
          <w:p w:rsidR="00D57655" w:rsidRDefault="00D576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357" w:type="dxa"/>
          </w:tcPr>
          <w:p w:rsidR="00D57655" w:rsidRDefault="00D576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494" w:type="dxa"/>
          </w:tcPr>
          <w:p w:rsidR="00D57655" w:rsidRDefault="00D576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624" w:type="dxa"/>
          </w:tcPr>
          <w:p w:rsidR="00D57655" w:rsidRDefault="00D576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586" w:type="dxa"/>
          </w:tcPr>
          <w:p w:rsidR="00D57655" w:rsidRDefault="00D576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622" w:type="dxa"/>
          </w:tcPr>
          <w:p w:rsidR="00D57655" w:rsidRDefault="00D576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</w:tr>
      <w:tr w:rsidR="00D57655">
        <w:trPr>
          <w:gridAfter w:val="1"/>
          <w:wAfter w:w="9" w:type="dxa"/>
          <w:cantSplit/>
          <w:trHeight w:val="247"/>
          <w:tblHeader/>
        </w:trPr>
        <w:tc>
          <w:tcPr>
            <w:tcW w:w="3101" w:type="dxa"/>
          </w:tcPr>
          <w:p w:rsidR="00D57655" w:rsidRDefault="00007415">
            <w:pPr>
              <w:ind w:firstLine="17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Тема 4. </w:t>
            </w:r>
            <w:proofErr w:type="spellStart"/>
            <w:r>
              <w:rPr>
                <w:sz w:val="24"/>
                <w:szCs w:val="24"/>
              </w:rPr>
              <w:t>Wer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einmal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lügt</w:t>
            </w:r>
            <w:proofErr w:type="spellEnd"/>
            <w:r>
              <w:rPr>
                <w:sz w:val="24"/>
                <w:szCs w:val="24"/>
              </w:rPr>
              <w:t xml:space="preserve">, … </w:t>
            </w:r>
          </w:p>
        </w:tc>
        <w:tc>
          <w:tcPr>
            <w:tcW w:w="1005" w:type="dxa"/>
          </w:tcPr>
          <w:p w:rsidR="00D57655" w:rsidRDefault="00D576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355" w:type="dxa"/>
          </w:tcPr>
          <w:p w:rsidR="00D57655" w:rsidRDefault="00D576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497" w:type="dxa"/>
          </w:tcPr>
          <w:p w:rsidR="00D57655" w:rsidRDefault="000074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8" w:lineRule="auto"/>
              <w:ind w:left="111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622" w:type="dxa"/>
          </w:tcPr>
          <w:p w:rsidR="00D57655" w:rsidRDefault="00D576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586" w:type="dxa"/>
          </w:tcPr>
          <w:p w:rsidR="00D57655" w:rsidRDefault="00D576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624" w:type="dxa"/>
          </w:tcPr>
          <w:p w:rsidR="00D57655" w:rsidRDefault="00D576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8" w:lineRule="auto"/>
              <w:ind w:left="110"/>
              <w:rPr>
                <w:color w:val="000000"/>
                <w:sz w:val="24"/>
                <w:szCs w:val="24"/>
              </w:rPr>
            </w:pPr>
          </w:p>
        </w:tc>
        <w:tc>
          <w:tcPr>
            <w:tcW w:w="1001" w:type="dxa"/>
          </w:tcPr>
          <w:p w:rsidR="00D57655" w:rsidRDefault="00D576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357" w:type="dxa"/>
          </w:tcPr>
          <w:p w:rsidR="00D57655" w:rsidRDefault="00D576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494" w:type="dxa"/>
          </w:tcPr>
          <w:p w:rsidR="00D57655" w:rsidRDefault="00D576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624" w:type="dxa"/>
          </w:tcPr>
          <w:p w:rsidR="00D57655" w:rsidRDefault="00D576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586" w:type="dxa"/>
          </w:tcPr>
          <w:p w:rsidR="00D57655" w:rsidRDefault="00D576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622" w:type="dxa"/>
          </w:tcPr>
          <w:p w:rsidR="00D57655" w:rsidRDefault="00D576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</w:tr>
      <w:tr w:rsidR="00D57655">
        <w:trPr>
          <w:gridAfter w:val="1"/>
          <w:wAfter w:w="9" w:type="dxa"/>
          <w:cantSplit/>
          <w:trHeight w:val="247"/>
          <w:tblHeader/>
        </w:trPr>
        <w:tc>
          <w:tcPr>
            <w:tcW w:w="3101" w:type="dxa"/>
          </w:tcPr>
          <w:p w:rsidR="00D57655" w:rsidRDefault="000074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8" w:lineRule="auto"/>
              <w:ind w:left="17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Тема 5. </w:t>
            </w:r>
            <w:proofErr w:type="spellStart"/>
            <w:r>
              <w:rPr>
                <w:color w:val="000000"/>
                <w:sz w:val="24"/>
                <w:szCs w:val="24"/>
              </w:rPr>
              <w:t>Ist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da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jemand</w:t>
            </w:r>
            <w:proofErr w:type="spellEnd"/>
            <w:r>
              <w:rPr>
                <w:color w:val="000000"/>
                <w:sz w:val="24"/>
                <w:szCs w:val="24"/>
              </w:rPr>
              <w:t>?</w:t>
            </w:r>
          </w:p>
        </w:tc>
        <w:tc>
          <w:tcPr>
            <w:tcW w:w="1005" w:type="dxa"/>
          </w:tcPr>
          <w:p w:rsidR="00D57655" w:rsidRDefault="00D576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355" w:type="dxa"/>
          </w:tcPr>
          <w:p w:rsidR="00D57655" w:rsidRDefault="00D576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497" w:type="dxa"/>
          </w:tcPr>
          <w:p w:rsidR="00D57655" w:rsidRDefault="000074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8" w:lineRule="auto"/>
              <w:ind w:left="111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622" w:type="dxa"/>
          </w:tcPr>
          <w:p w:rsidR="00D57655" w:rsidRDefault="00D576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586" w:type="dxa"/>
          </w:tcPr>
          <w:p w:rsidR="00D57655" w:rsidRDefault="00D576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624" w:type="dxa"/>
          </w:tcPr>
          <w:p w:rsidR="00D57655" w:rsidRDefault="00D576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8" w:lineRule="auto"/>
              <w:ind w:left="110"/>
              <w:rPr>
                <w:color w:val="000000"/>
                <w:sz w:val="24"/>
                <w:szCs w:val="24"/>
              </w:rPr>
            </w:pPr>
          </w:p>
        </w:tc>
        <w:tc>
          <w:tcPr>
            <w:tcW w:w="1001" w:type="dxa"/>
          </w:tcPr>
          <w:p w:rsidR="00D57655" w:rsidRDefault="00D576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357" w:type="dxa"/>
          </w:tcPr>
          <w:p w:rsidR="00D57655" w:rsidRDefault="00D576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494" w:type="dxa"/>
          </w:tcPr>
          <w:p w:rsidR="00D57655" w:rsidRDefault="00D576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624" w:type="dxa"/>
          </w:tcPr>
          <w:p w:rsidR="00D57655" w:rsidRDefault="00D576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586" w:type="dxa"/>
          </w:tcPr>
          <w:p w:rsidR="00D57655" w:rsidRDefault="00D576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622" w:type="dxa"/>
          </w:tcPr>
          <w:p w:rsidR="00D57655" w:rsidRDefault="00D576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</w:tr>
      <w:tr w:rsidR="00D57655">
        <w:trPr>
          <w:gridAfter w:val="1"/>
          <w:wAfter w:w="9" w:type="dxa"/>
          <w:cantSplit/>
          <w:trHeight w:val="247"/>
          <w:tblHeader/>
        </w:trPr>
        <w:tc>
          <w:tcPr>
            <w:tcW w:w="3101" w:type="dxa"/>
          </w:tcPr>
          <w:p w:rsidR="00D57655" w:rsidRDefault="000074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8" w:lineRule="auto"/>
              <w:ind w:left="17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Тема 6. </w:t>
            </w:r>
            <w:proofErr w:type="spellStart"/>
            <w:r>
              <w:rPr>
                <w:color w:val="000000"/>
                <w:sz w:val="24"/>
                <w:szCs w:val="24"/>
              </w:rPr>
              <w:t>Gute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Nacht</w:t>
            </w:r>
            <w:proofErr w:type="spellEnd"/>
            <w:r>
              <w:rPr>
                <w:color w:val="000000"/>
                <w:sz w:val="24"/>
                <w:szCs w:val="24"/>
              </w:rPr>
              <w:t>!</w:t>
            </w:r>
          </w:p>
        </w:tc>
        <w:tc>
          <w:tcPr>
            <w:tcW w:w="1005" w:type="dxa"/>
          </w:tcPr>
          <w:p w:rsidR="00D57655" w:rsidRDefault="00D576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355" w:type="dxa"/>
          </w:tcPr>
          <w:p w:rsidR="00D57655" w:rsidRDefault="00D576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497" w:type="dxa"/>
          </w:tcPr>
          <w:p w:rsidR="00D57655" w:rsidRDefault="000074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8" w:lineRule="auto"/>
              <w:ind w:left="111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622" w:type="dxa"/>
          </w:tcPr>
          <w:p w:rsidR="00D57655" w:rsidRDefault="00D576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586" w:type="dxa"/>
          </w:tcPr>
          <w:p w:rsidR="00D57655" w:rsidRDefault="00D576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624" w:type="dxa"/>
          </w:tcPr>
          <w:p w:rsidR="00D57655" w:rsidRDefault="00D576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8" w:lineRule="auto"/>
              <w:ind w:left="110"/>
              <w:rPr>
                <w:color w:val="000000"/>
                <w:sz w:val="24"/>
                <w:szCs w:val="24"/>
              </w:rPr>
            </w:pPr>
          </w:p>
        </w:tc>
        <w:tc>
          <w:tcPr>
            <w:tcW w:w="1001" w:type="dxa"/>
          </w:tcPr>
          <w:p w:rsidR="00D57655" w:rsidRDefault="00D576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357" w:type="dxa"/>
          </w:tcPr>
          <w:p w:rsidR="00D57655" w:rsidRDefault="00D576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494" w:type="dxa"/>
          </w:tcPr>
          <w:p w:rsidR="00D57655" w:rsidRDefault="00D576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624" w:type="dxa"/>
          </w:tcPr>
          <w:p w:rsidR="00D57655" w:rsidRDefault="00D576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586" w:type="dxa"/>
          </w:tcPr>
          <w:p w:rsidR="00D57655" w:rsidRDefault="00D576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622" w:type="dxa"/>
          </w:tcPr>
          <w:p w:rsidR="00D57655" w:rsidRDefault="00D576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</w:tr>
      <w:tr w:rsidR="00D57655">
        <w:trPr>
          <w:gridAfter w:val="1"/>
          <w:wAfter w:w="9" w:type="dxa"/>
          <w:cantSplit/>
          <w:trHeight w:val="247"/>
          <w:tblHeader/>
        </w:trPr>
        <w:tc>
          <w:tcPr>
            <w:tcW w:w="3101" w:type="dxa"/>
          </w:tcPr>
          <w:p w:rsidR="00D57655" w:rsidRDefault="000074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8" w:lineRule="auto"/>
              <w:ind w:left="17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Тема 7. </w:t>
            </w:r>
            <w:proofErr w:type="spellStart"/>
            <w:r>
              <w:rPr>
                <w:color w:val="000000"/>
                <w:sz w:val="24"/>
                <w:szCs w:val="24"/>
              </w:rPr>
              <w:t>Fit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für</w:t>
            </w:r>
            <w:proofErr w:type="spellEnd"/>
            <w:r>
              <w:rPr>
                <w:color w:val="000000"/>
                <w:sz w:val="24"/>
                <w:szCs w:val="24"/>
              </w:rPr>
              <w:t>…</w:t>
            </w:r>
          </w:p>
        </w:tc>
        <w:tc>
          <w:tcPr>
            <w:tcW w:w="1005" w:type="dxa"/>
          </w:tcPr>
          <w:p w:rsidR="00D57655" w:rsidRDefault="00D576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355" w:type="dxa"/>
          </w:tcPr>
          <w:p w:rsidR="00D57655" w:rsidRDefault="00D576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497" w:type="dxa"/>
          </w:tcPr>
          <w:p w:rsidR="00D57655" w:rsidRDefault="000074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8" w:lineRule="auto"/>
              <w:ind w:left="111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622" w:type="dxa"/>
          </w:tcPr>
          <w:p w:rsidR="00D57655" w:rsidRDefault="00D576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586" w:type="dxa"/>
          </w:tcPr>
          <w:p w:rsidR="00D57655" w:rsidRDefault="00D576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624" w:type="dxa"/>
          </w:tcPr>
          <w:p w:rsidR="00D57655" w:rsidRDefault="00D576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8" w:lineRule="auto"/>
              <w:ind w:left="110"/>
              <w:rPr>
                <w:color w:val="000000"/>
                <w:sz w:val="24"/>
                <w:szCs w:val="24"/>
              </w:rPr>
            </w:pPr>
          </w:p>
        </w:tc>
        <w:tc>
          <w:tcPr>
            <w:tcW w:w="1001" w:type="dxa"/>
          </w:tcPr>
          <w:p w:rsidR="00D57655" w:rsidRDefault="00D576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357" w:type="dxa"/>
          </w:tcPr>
          <w:p w:rsidR="00D57655" w:rsidRDefault="00D576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494" w:type="dxa"/>
          </w:tcPr>
          <w:p w:rsidR="00D57655" w:rsidRDefault="00D576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624" w:type="dxa"/>
          </w:tcPr>
          <w:p w:rsidR="00D57655" w:rsidRDefault="00D576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586" w:type="dxa"/>
          </w:tcPr>
          <w:p w:rsidR="00D57655" w:rsidRDefault="00D576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622" w:type="dxa"/>
          </w:tcPr>
          <w:p w:rsidR="00D57655" w:rsidRDefault="00D576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</w:tr>
      <w:tr w:rsidR="00D57655">
        <w:trPr>
          <w:gridAfter w:val="1"/>
          <w:wAfter w:w="9" w:type="dxa"/>
          <w:cantSplit/>
          <w:trHeight w:val="247"/>
          <w:tblHeader/>
        </w:trPr>
        <w:tc>
          <w:tcPr>
            <w:tcW w:w="3101" w:type="dxa"/>
          </w:tcPr>
          <w:p w:rsidR="00D57655" w:rsidRDefault="000074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8" w:lineRule="auto"/>
              <w:ind w:left="11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Разом за змістовим</w:t>
            </w:r>
          </w:p>
          <w:p w:rsidR="00D57655" w:rsidRDefault="000074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8" w:lineRule="auto"/>
              <w:ind w:left="17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модулем 3</w:t>
            </w:r>
          </w:p>
        </w:tc>
        <w:tc>
          <w:tcPr>
            <w:tcW w:w="1005" w:type="dxa"/>
          </w:tcPr>
          <w:p w:rsidR="00D57655" w:rsidRDefault="00D576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355" w:type="dxa"/>
          </w:tcPr>
          <w:p w:rsidR="00D57655" w:rsidRDefault="00D576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497" w:type="dxa"/>
          </w:tcPr>
          <w:p w:rsidR="00D57655" w:rsidRDefault="000074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8" w:lineRule="auto"/>
              <w:ind w:left="111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14</w:t>
            </w:r>
          </w:p>
        </w:tc>
        <w:tc>
          <w:tcPr>
            <w:tcW w:w="622" w:type="dxa"/>
          </w:tcPr>
          <w:p w:rsidR="00D57655" w:rsidRDefault="00D576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586" w:type="dxa"/>
          </w:tcPr>
          <w:p w:rsidR="00D57655" w:rsidRDefault="00D576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624" w:type="dxa"/>
          </w:tcPr>
          <w:p w:rsidR="00D57655" w:rsidRDefault="000074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8" w:lineRule="auto"/>
              <w:ind w:left="11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</w:t>
            </w:r>
          </w:p>
        </w:tc>
        <w:tc>
          <w:tcPr>
            <w:tcW w:w="1001" w:type="dxa"/>
          </w:tcPr>
          <w:p w:rsidR="00D57655" w:rsidRDefault="00D576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357" w:type="dxa"/>
          </w:tcPr>
          <w:p w:rsidR="00D57655" w:rsidRDefault="00D576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494" w:type="dxa"/>
          </w:tcPr>
          <w:p w:rsidR="00D57655" w:rsidRDefault="00D576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624" w:type="dxa"/>
          </w:tcPr>
          <w:p w:rsidR="00D57655" w:rsidRDefault="00D576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586" w:type="dxa"/>
          </w:tcPr>
          <w:p w:rsidR="00D57655" w:rsidRDefault="00D576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622" w:type="dxa"/>
          </w:tcPr>
          <w:p w:rsidR="00D57655" w:rsidRDefault="00D576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</w:tr>
      <w:tr w:rsidR="00D57655">
        <w:trPr>
          <w:gridAfter w:val="1"/>
          <w:wAfter w:w="9" w:type="dxa"/>
          <w:cantSplit/>
          <w:trHeight w:val="247"/>
          <w:tblHeader/>
        </w:trPr>
        <w:tc>
          <w:tcPr>
            <w:tcW w:w="10474" w:type="dxa"/>
            <w:gridSpan w:val="13"/>
          </w:tcPr>
          <w:p w:rsidR="00D57655" w:rsidRDefault="000074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Змістовий модуль 4.</w:t>
            </w:r>
          </w:p>
        </w:tc>
      </w:tr>
      <w:tr w:rsidR="00D57655">
        <w:trPr>
          <w:gridAfter w:val="1"/>
          <w:wAfter w:w="9" w:type="dxa"/>
          <w:cantSplit/>
          <w:trHeight w:val="247"/>
          <w:tblHeader/>
        </w:trPr>
        <w:tc>
          <w:tcPr>
            <w:tcW w:w="3101" w:type="dxa"/>
          </w:tcPr>
          <w:p w:rsidR="00D57655" w:rsidRDefault="000074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8" w:lineRule="auto"/>
              <w:ind w:left="17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 xml:space="preserve">Тема 1. </w:t>
            </w:r>
            <w:proofErr w:type="spellStart"/>
            <w:r>
              <w:rPr>
                <w:color w:val="000000"/>
                <w:sz w:val="24"/>
                <w:szCs w:val="24"/>
              </w:rPr>
              <w:t>Fit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am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Telefon</w:t>
            </w:r>
            <w:proofErr w:type="spellEnd"/>
            <w:r>
              <w:rPr>
                <w:color w:val="000000"/>
                <w:sz w:val="24"/>
                <w:szCs w:val="24"/>
              </w:rPr>
              <w:t>.</w:t>
            </w:r>
          </w:p>
        </w:tc>
        <w:tc>
          <w:tcPr>
            <w:tcW w:w="1005" w:type="dxa"/>
          </w:tcPr>
          <w:p w:rsidR="00D57655" w:rsidRDefault="00D576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355" w:type="dxa"/>
          </w:tcPr>
          <w:p w:rsidR="00D57655" w:rsidRDefault="00D576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497" w:type="dxa"/>
          </w:tcPr>
          <w:p w:rsidR="00D57655" w:rsidRDefault="000074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8" w:lineRule="auto"/>
              <w:ind w:left="111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622" w:type="dxa"/>
          </w:tcPr>
          <w:p w:rsidR="00D57655" w:rsidRDefault="00D576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586" w:type="dxa"/>
          </w:tcPr>
          <w:p w:rsidR="00D57655" w:rsidRDefault="00D576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624" w:type="dxa"/>
          </w:tcPr>
          <w:p w:rsidR="00D57655" w:rsidRDefault="00D576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8" w:lineRule="auto"/>
              <w:ind w:left="110"/>
              <w:rPr>
                <w:color w:val="000000"/>
                <w:sz w:val="24"/>
                <w:szCs w:val="24"/>
              </w:rPr>
            </w:pPr>
          </w:p>
        </w:tc>
        <w:tc>
          <w:tcPr>
            <w:tcW w:w="1001" w:type="dxa"/>
          </w:tcPr>
          <w:p w:rsidR="00D57655" w:rsidRDefault="00D576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357" w:type="dxa"/>
          </w:tcPr>
          <w:p w:rsidR="00D57655" w:rsidRDefault="00D576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494" w:type="dxa"/>
          </w:tcPr>
          <w:p w:rsidR="00D57655" w:rsidRDefault="00D576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624" w:type="dxa"/>
          </w:tcPr>
          <w:p w:rsidR="00D57655" w:rsidRDefault="00D576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586" w:type="dxa"/>
          </w:tcPr>
          <w:p w:rsidR="00D57655" w:rsidRDefault="00D576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622" w:type="dxa"/>
          </w:tcPr>
          <w:p w:rsidR="00D57655" w:rsidRDefault="00D576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</w:tr>
      <w:tr w:rsidR="00D57655">
        <w:trPr>
          <w:gridAfter w:val="1"/>
          <w:wAfter w:w="9" w:type="dxa"/>
          <w:cantSplit/>
          <w:trHeight w:val="247"/>
          <w:tblHeader/>
        </w:trPr>
        <w:tc>
          <w:tcPr>
            <w:tcW w:w="3101" w:type="dxa"/>
          </w:tcPr>
          <w:p w:rsidR="00D57655" w:rsidRDefault="000074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8" w:lineRule="auto"/>
              <w:ind w:left="17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Тема 2. </w:t>
            </w:r>
            <w:proofErr w:type="spellStart"/>
            <w:r>
              <w:rPr>
                <w:color w:val="000000"/>
                <w:sz w:val="24"/>
                <w:szCs w:val="24"/>
              </w:rPr>
              <w:t>Fit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für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den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Kollegen</w:t>
            </w:r>
            <w:proofErr w:type="spellEnd"/>
          </w:p>
        </w:tc>
        <w:tc>
          <w:tcPr>
            <w:tcW w:w="1005" w:type="dxa"/>
          </w:tcPr>
          <w:p w:rsidR="00D57655" w:rsidRDefault="00D576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355" w:type="dxa"/>
          </w:tcPr>
          <w:p w:rsidR="00D57655" w:rsidRDefault="00D576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497" w:type="dxa"/>
          </w:tcPr>
          <w:p w:rsidR="00D57655" w:rsidRDefault="000074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8" w:lineRule="auto"/>
              <w:ind w:left="111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622" w:type="dxa"/>
          </w:tcPr>
          <w:p w:rsidR="00D57655" w:rsidRDefault="00D576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586" w:type="dxa"/>
          </w:tcPr>
          <w:p w:rsidR="00D57655" w:rsidRDefault="00D576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624" w:type="dxa"/>
          </w:tcPr>
          <w:p w:rsidR="00D57655" w:rsidRDefault="00D576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8" w:lineRule="auto"/>
              <w:ind w:left="110"/>
              <w:rPr>
                <w:color w:val="000000"/>
                <w:sz w:val="24"/>
                <w:szCs w:val="24"/>
              </w:rPr>
            </w:pPr>
          </w:p>
        </w:tc>
        <w:tc>
          <w:tcPr>
            <w:tcW w:w="1001" w:type="dxa"/>
          </w:tcPr>
          <w:p w:rsidR="00D57655" w:rsidRDefault="00D576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357" w:type="dxa"/>
          </w:tcPr>
          <w:p w:rsidR="00D57655" w:rsidRDefault="00D576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494" w:type="dxa"/>
          </w:tcPr>
          <w:p w:rsidR="00D57655" w:rsidRDefault="00D576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624" w:type="dxa"/>
          </w:tcPr>
          <w:p w:rsidR="00D57655" w:rsidRDefault="00D576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586" w:type="dxa"/>
          </w:tcPr>
          <w:p w:rsidR="00D57655" w:rsidRDefault="00D576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622" w:type="dxa"/>
          </w:tcPr>
          <w:p w:rsidR="00D57655" w:rsidRDefault="00D576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</w:tr>
      <w:tr w:rsidR="00D57655">
        <w:trPr>
          <w:gridAfter w:val="1"/>
          <w:wAfter w:w="9" w:type="dxa"/>
          <w:cantSplit/>
          <w:trHeight w:val="247"/>
          <w:tblHeader/>
        </w:trPr>
        <w:tc>
          <w:tcPr>
            <w:tcW w:w="3101" w:type="dxa"/>
          </w:tcPr>
          <w:p w:rsidR="00D57655" w:rsidRDefault="000074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8" w:lineRule="auto"/>
              <w:ind w:left="17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Тема 3. </w:t>
            </w:r>
            <w:proofErr w:type="spellStart"/>
            <w:r>
              <w:rPr>
                <w:color w:val="000000"/>
                <w:sz w:val="24"/>
                <w:szCs w:val="24"/>
              </w:rPr>
              <w:t>Fit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für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die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Prüfung</w:t>
            </w:r>
            <w:proofErr w:type="spellEnd"/>
            <w:r>
              <w:rPr>
                <w:color w:val="000000"/>
                <w:sz w:val="24"/>
                <w:szCs w:val="24"/>
              </w:rPr>
              <w:t>.</w:t>
            </w:r>
          </w:p>
        </w:tc>
        <w:tc>
          <w:tcPr>
            <w:tcW w:w="1005" w:type="dxa"/>
          </w:tcPr>
          <w:p w:rsidR="00D57655" w:rsidRDefault="00D576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355" w:type="dxa"/>
          </w:tcPr>
          <w:p w:rsidR="00D57655" w:rsidRDefault="00D576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497" w:type="dxa"/>
          </w:tcPr>
          <w:p w:rsidR="00D57655" w:rsidRDefault="000074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8" w:lineRule="auto"/>
              <w:ind w:left="111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622" w:type="dxa"/>
          </w:tcPr>
          <w:p w:rsidR="00D57655" w:rsidRDefault="00D576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586" w:type="dxa"/>
          </w:tcPr>
          <w:p w:rsidR="00D57655" w:rsidRDefault="00D576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624" w:type="dxa"/>
          </w:tcPr>
          <w:p w:rsidR="00D57655" w:rsidRDefault="00D576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8" w:lineRule="auto"/>
              <w:ind w:left="110"/>
              <w:rPr>
                <w:color w:val="000000"/>
                <w:sz w:val="24"/>
                <w:szCs w:val="24"/>
              </w:rPr>
            </w:pPr>
          </w:p>
        </w:tc>
        <w:tc>
          <w:tcPr>
            <w:tcW w:w="1001" w:type="dxa"/>
          </w:tcPr>
          <w:p w:rsidR="00D57655" w:rsidRDefault="00D576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357" w:type="dxa"/>
          </w:tcPr>
          <w:p w:rsidR="00D57655" w:rsidRDefault="00D576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494" w:type="dxa"/>
          </w:tcPr>
          <w:p w:rsidR="00D57655" w:rsidRDefault="00D576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624" w:type="dxa"/>
          </w:tcPr>
          <w:p w:rsidR="00D57655" w:rsidRDefault="00D576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586" w:type="dxa"/>
          </w:tcPr>
          <w:p w:rsidR="00D57655" w:rsidRDefault="00D576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622" w:type="dxa"/>
          </w:tcPr>
          <w:p w:rsidR="00D57655" w:rsidRDefault="00D576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</w:tr>
      <w:tr w:rsidR="00D57655">
        <w:trPr>
          <w:gridAfter w:val="1"/>
          <w:wAfter w:w="9" w:type="dxa"/>
          <w:cantSplit/>
          <w:trHeight w:val="247"/>
          <w:tblHeader/>
        </w:trPr>
        <w:tc>
          <w:tcPr>
            <w:tcW w:w="3101" w:type="dxa"/>
          </w:tcPr>
          <w:p w:rsidR="00D57655" w:rsidRDefault="000074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8" w:lineRule="auto"/>
              <w:ind w:left="17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Тема 4. </w:t>
            </w:r>
            <w:proofErr w:type="spellStart"/>
            <w:r>
              <w:rPr>
                <w:color w:val="000000"/>
                <w:sz w:val="24"/>
                <w:szCs w:val="24"/>
              </w:rPr>
              <w:t>Kulturwelten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. </w:t>
            </w:r>
          </w:p>
        </w:tc>
        <w:tc>
          <w:tcPr>
            <w:tcW w:w="1005" w:type="dxa"/>
          </w:tcPr>
          <w:p w:rsidR="00D57655" w:rsidRDefault="00D576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355" w:type="dxa"/>
          </w:tcPr>
          <w:p w:rsidR="00D57655" w:rsidRDefault="00D576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497" w:type="dxa"/>
          </w:tcPr>
          <w:p w:rsidR="00D57655" w:rsidRDefault="000074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8" w:lineRule="auto"/>
              <w:ind w:left="111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622" w:type="dxa"/>
          </w:tcPr>
          <w:p w:rsidR="00D57655" w:rsidRDefault="00D576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586" w:type="dxa"/>
          </w:tcPr>
          <w:p w:rsidR="00D57655" w:rsidRDefault="00D576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624" w:type="dxa"/>
          </w:tcPr>
          <w:p w:rsidR="00D57655" w:rsidRDefault="000074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8" w:lineRule="auto"/>
              <w:ind w:left="11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</w:t>
            </w:r>
          </w:p>
        </w:tc>
        <w:tc>
          <w:tcPr>
            <w:tcW w:w="1001" w:type="dxa"/>
          </w:tcPr>
          <w:p w:rsidR="00D57655" w:rsidRDefault="00D576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357" w:type="dxa"/>
          </w:tcPr>
          <w:p w:rsidR="00D57655" w:rsidRDefault="00D576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494" w:type="dxa"/>
          </w:tcPr>
          <w:p w:rsidR="00D57655" w:rsidRDefault="00D576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624" w:type="dxa"/>
          </w:tcPr>
          <w:p w:rsidR="00D57655" w:rsidRDefault="00D576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586" w:type="dxa"/>
          </w:tcPr>
          <w:p w:rsidR="00D57655" w:rsidRDefault="00D576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622" w:type="dxa"/>
          </w:tcPr>
          <w:p w:rsidR="00D57655" w:rsidRDefault="00D576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</w:tr>
      <w:tr w:rsidR="00D57655">
        <w:trPr>
          <w:gridAfter w:val="1"/>
          <w:wAfter w:w="9" w:type="dxa"/>
          <w:cantSplit/>
          <w:trHeight w:val="247"/>
          <w:tblHeader/>
        </w:trPr>
        <w:tc>
          <w:tcPr>
            <w:tcW w:w="3101" w:type="dxa"/>
          </w:tcPr>
          <w:p w:rsidR="00D57655" w:rsidRDefault="000074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8" w:lineRule="auto"/>
              <w:ind w:left="17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Тема 5. </w:t>
            </w:r>
            <w:proofErr w:type="spellStart"/>
            <w:r>
              <w:rPr>
                <w:color w:val="000000"/>
                <w:sz w:val="24"/>
                <w:szCs w:val="24"/>
              </w:rPr>
              <w:t>Kunstraub</w:t>
            </w:r>
            <w:proofErr w:type="spellEnd"/>
            <w:r>
              <w:rPr>
                <w:color w:val="000000"/>
                <w:sz w:val="24"/>
                <w:szCs w:val="24"/>
              </w:rPr>
              <w:t>.</w:t>
            </w:r>
          </w:p>
        </w:tc>
        <w:tc>
          <w:tcPr>
            <w:tcW w:w="1005" w:type="dxa"/>
          </w:tcPr>
          <w:p w:rsidR="00D57655" w:rsidRDefault="00D576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355" w:type="dxa"/>
          </w:tcPr>
          <w:p w:rsidR="00D57655" w:rsidRDefault="00D576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497" w:type="dxa"/>
          </w:tcPr>
          <w:p w:rsidR="00D57655" w:rsidRDefault="000074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8" w:lineRule="auto"/>
              <w:ind w:left="111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622" w:type="dxa"/>
          </w:tcPr>
          <w:p w:rsidR="00D57655" w:rsidRDefault="00D576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586" w:type="dxa"/>
          </w:tcPr>
          <w:p w:rsidR="00D57655" w:rsidRDefault="00D576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624" w:type="dxa"/>
          </w:tcPr>
          <w:p w:rsidR="00D57655" w:rsidRDefault="00D576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8" w:lineRule="auto"/>
              <w:ind w:left="110"/>
              <w:rPr>
                <w:color w:val="000000"/>
                <w:sz w:val="24"/>
                <w:szCs w:val="24"/>
              </w:rPr>
            </w:pPr>
          </w:p>
        </w:tc>
        <w:tc>
          <w:tcPr>
            <w:tcW w:w="1001" w:type="dxa"/>
          </w:tcPr>
          <w:p w:rsidR="00D57655" w:rsidRDefault="00D576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357" w:type="dxa"/>
          </w:tcPr>
          <w:p w:rsidR="00D57655" w:rsidRDefault="00D576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494" w:type="dxa"/>
          </w:tcPr>
          <w:p w:rsidR="00D57655" w:rsidRDefault="00D576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624" w:type="dxa"/>
          </w:tcPr>
          <w:p w:rsidR="00D57655" w:rsidRDefault="00D576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586" w:type="dxa"/>
          </w:tcPr>
          <w:p w:rsidR="00D57655" w:rsidRDefault="00D576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622" w:type="dxa"/>
          </w:tcPr>
          <w:p w:rsidR="00D57655" w:rsidRDefault="00D576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</w:tr>
      <w:tr w:rsidR="00D57655">
        <w:trPr>
          <w:gridAfter w:val="1"/>
          <w:wAfter w:w="9" w:type="dxa"/>
          <w:cantSplit/>
          <w:trHeight w:val="247"/>
          <w:tblHeader/>
        </w:trPr>
        <w:tc>
          <w:tcPr>
            <w:tcW w:w="3101" w:type="dxa"/>
          </w:tcPr>
          <w:p w:rsidR="00D57655" w:rsidRDefault="000074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8" w:lineRule="auto"/>
              <w:ind w:left="17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Тема 6. </w:t>
            </w:r>
            <w:proofErr w:type="spellStart"/>
            <w:r>
              <w:rPr>
                <w:color w:val="000000"/>
                <w:sz w:val="24"/>
                <w:szCs w:val="24"/>
              </w:rPr>
              <w:t>Sprachensterben</w:t>
            </w:r>
            <w:proofErr w:type="spellEnd"/>
            <w:r>
              <w:rPr>
                <w:color w:val="000000"/>
                <w:sz w:val="24"/>
                <w:szCs w:val="24"/>
              </w:rPr>
              <w:t>.</w:t>
            </w:r>
          </w:p>
        </w:tc>
        <w:tc>
          <w:tcPr>
            <w:tcW w:w="1005" w:type="dxa"/>
          </w:tcPr>
          <w:p w:rsidR="00D57655" w:rsidRDefault="00D576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355" w:type="dxa"/>
          </w:tcPr>
          <w:p w:rsidR="00D57655" w:rsidRDefault="00D576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497" w:type="dxa"/>
          </w:tcPr>
          <w:p w:rsidR="00D57655" w:rsidRDefault="000074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8" w:lineRule="auto"/>
              <w:ind w:left="111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622" w:type="dxa"/>
          </w:tcPr>
          <w:p w:rsidR="00D57655" w:rsidRDefault="00D576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586" w:type="dxa"/>
          </w:tcPr>
          <w:p w:rsidR="00D57655" w:rsidRDefault="00D576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624" w:type="dxa"/>
          </w:tcPr>
          <w:p w:rsidR="00D57655" w:rsidRDefault="00D576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8" w:lineRule="auto"/>
              <w:ind w:left="110"/>
              <w:rPr>
                <w:color w:val="000000"/>
                <w:sz w:val="24"/>
                <w:szCs w:val="24"/>
              </w:rPr>
            </w:pPr>
          </w:p>
        </w:tc>
        <w:tc>
          <w:tcPr>
            <w:tcW w:w="1001" w:type="dxa"/>
          </w:tcPr>
          <w:p w:rsidR="00D57655" w:rsidRDefault="00D576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357" w:type="dxa"/>
          </w:tcPr>
          <w:p w:rsidR="00D57655" w:rsidRDefault="00D576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494" w:type="dxa"/>
          </w:tcPr>
          <w:p w:rsidR="00D57655" w:rsidRDefault="00D576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624" w:type="dxa"/>
          </w:tcPr>
          <w:p w:rsidR="00D57655" w:rsidRDefault="00D576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586" w:type="dxa"/>
          </w:tcPr>
          <w:p w:rsidR="00D57655" w:rsidRDefault="00D576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622" w:type="dxa"/>
          </w:tcPr>
          <w:p w:rsidR="00D57655" w:rsidRDefault="00D576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</w:tr>
      <w:tr w:rsidR="00D57655">
        <w:trPr>
          <w:gridAfter w:val="1"/>
          <w:wAfter w:w="9" w:type="dxa"/>
          <w:cantSplit/>
          <w:trHeight w:val="247"/>
          <w:tblHeader/>
        </w:trPr>
        <w:tc>
          <w:tcPr>
            <w:tcW w:w="3101" w:type="dxa"/>
          </w:tcPr>
          <w:p w:rsidR="00D57655" w:rsidRDefault="000074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8" w:lineRule="auto"/>
              <w:ind w:left="17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Тема 7. </w:t>
            </w:r>
            <w:proofErr w:type="spellStart"/>
            <w:r>
              <w:rPr>
                <w:color w:val="000000"/>
                <w:sz w:val="24"/>
                <w:szCs w:val="24"/>
              </w:rPr>
              <w:t>Das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Haus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am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Meer</w:t>
            </w:r>
            <w:proofErr w:type="spellEnd"/>
            <w:r>
              <w:rPr>
                <w:color w:val="000000"/>
                <w:sz w:val="24"/>
                <w:szCs w:val="24"/>
              </w:rPr>
              <w:t>.</w:t>
            </w:r>
          </w:p>
        </w:tc>
        <w:tc>
          <w:tcPr>
            <w:tcW w:w="1005" w:type="dxa"/>
          </w:tcPr>
          <w:p w:rsidR="00D57655" w:rsidRDefault="00D576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355" w:type="dxa"/>
          </w:tcPr>
          <w:p w:rsidR="00D57655" w:rsidRDefault="00D576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497" w:type="dxa"/>
          </w:tcPr>
          <w:p w:rsidR="00D57655" w:rsidRDefault="000074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8" w:lineRule="auto"/>
              <w:ind w:left="111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622" w:type="dxa"/>
          </w:tcPr>
          <w:p w:rsidR="00D57655" w:rsidRDefault="00D576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586" w:type="dxa"/>
          </w:tcPr>
          <w:p w:rsidR="00D57655" w:rsidRDefault="00D576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624" w:type="dxa"/>
          </w:tcPr>
          <w:p w:rsidR="00D57655" w:rsidRDefault="000074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8" w:lineRule="auto"/>
              <w:ind w:left="11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</w:t>
            </w:r>
          </w:p>
        </w:tc>
        <w:tc>
          <w:tcPr>
            <w:tcW w:w="1001" w:type="dxa"/>
          </w:tcPr>
          <w:p w:rsidR="00D57655" w:rsidRDefault="00D576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357" w:type="dxa"/>
          </w:tcPr>
          <w:p w:rsidR="00D57655" w:rsidRDefault="00D576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494" w:type="dxa"/>
          </w:tcPr>
          <w:p w:rsidR="00D57655" w:rsidRDefault="00D576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624" w:type="dxa"/>
          </w:tcPr>
          <w:p w:rsidR="00D57655" w:rsidRDefault="00D576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586" w:type="dxa"/>
          </w:tcPr>
          <w:p w:rsidR="00D57655" w:rsidRDefault="00D576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622" w:type="dxa"/>
          </w:tcPr>
          <w:p w:rsidR="00D57655" w:rsidRDefault="00D576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</w:tr>
      <w:tr w:rsidR="00D57655">
        <w:trPr>
          <w:gridAfter w:val="1"/>
          <w:wAfter w:w="9" w:type="dxa"/>
          <w:cantSplit/>
          <w:trHeight w:val="247"/>
          <w:tblHeader/>
        </w:trPr>
        <w:tc>
          <w:tcPr>
            <w:tcW w:w="3101" w:type="dxa"/>
          </w:tcPr>
          <w:p w:rsidR="00D57655" w:rsidRDefault="000074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8" w:lineRule="auto"/>
              <w:ind w:left="175"/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Semesterkontrollarbeit</w:t>
            </w:r>
            <w:proofErr w:type="spellEnd"/>
          </w:p>
        </w:tc>
        <w:tc>
          <w:tcPr>
            <w:tcW w:w="1005" w:type="dxa"/>
          </w:tcPr>
          <w:p w:rsidR="00D57655" w:rsidRDefault="00D576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355" w:type="dxa"/>
          </w:tcPr>
          <w:p w:rsidR="00D57655" w:rsidRDefault="00D576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497" w:type="dxa"/>
          </w:tcPr>
          <w:p w:rsidR="00D57655" w:rsidRDefault="000074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8" w:lineRule="auto"/>
              <w:ind w:left="111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622" w:type="dxa"/>
          </w:tcPr>
          <w:p w:rsidR="00D57655" w:rsidRDefault="00D576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586" w:type="dxa"/>
          </w:tcPr>
          <w:p w:rsidR="00D57655" w:rsidRDefault="00D576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624" w:type="dxa"/>
          </w:tcPr>
          <w:p w:rsidR="00D57655" w:rsidRDefault="000074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8" w:lineRule="auto"/>
              <w:ind w:left="11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001" w:type="dxa"/>
          </w:tcPr>
          <w:p w:rsidR="00D57655" w:rsidRDefault="00D576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357" w:type="dxa"/>
          </w:tcPr>
          <w:p w:rsidR="00D57655" w:rsidRDefault="00D576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494" w:type="dxa"/>
          </w:tcPr>
          <w:p w:rsidR="00D57655" w:rsidRDefault="00D576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624" w:type="dxa"/>
          </w:tcPr>
          <w:p w:rsidR="00D57655" w:rsidRDefault="00D576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586" w:type="dxa"/>
          </w:tcPr>
          <w:p w:rsidR="00D57655" w:rsidRDefault="00D576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622" w:type="dxa"/>
          </w:tcPr>
          <w:p w:rsidR="00D57655" w:rsidRDefault="00D576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</w:tr>
      <w:tr w:rsidR="00D57655">
        <w:trPr>
          <w:gridAfter w:val="1"/>
          <w:wAfter w:w="9" w:type="dxa"/>
          <w:cantSplit/>
          <w:trHeight w:val="247"/>
          <w:tblHeader/>
        </w:trPr>
        <w:tc>
          <w:tcPr>
            <w:tcW w:w="3101" w:type="dxa"/>
          </w:tcPr>
          <w:p w:rsidR="00D57655" w:rsidRDefault="000074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8" w:lineRule="auto"/>
              <w:ind w:left="11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Разом за змістовим</w:t>
            </w:r>
          </w:p>
          <w:p w:rsidR="00D57655" w:rsidRDefault="000074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8" w:lineRule="auto"/>
              <w:ind w:left="17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модулем 4</w:t>
            </w:r>
          </w:p>
        </w:tc>
        <w:tc>
          <w:tcPr>
            <w:tcW w:w="1005" w:type="dxa"/>
          </w:tcPr>
          <w:p w:rsidR="00D57655" w:rsidRDefault="00D576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355" w:type="dxa"/>
          </w:tcPr>
          <w:p w:rsidR="00D57655" w:rsidRDefault="00D576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497" w:type="dxa"/>
          </w:tcPr>
          <w:p w:rsidR="00D57655" w:rsidRDefault="000074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8" w:lineRule="auto"/>
              <w:ind w:left="111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16</w:t>
            </w:r>
          </w:p>
        </w:tc>
        <w:tc>
          <w:tcPr>
            <w:tcW w:w="622" w:type="dxa"/>
          </w:tcPr>
          <w:p w:rsidR="00D57655" w:rsidRDefault="00D576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586" w:type="dxa"/>
          </w:tcPr>
          <w:p w:rsidR="00D57655" w:rsidRDefault="00D576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624" w:type="dxa"/>
          </w:tcPr>
          <w:p w:rsidR="00D57655" w:rsidRDefault="000074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8" w:lineRule="auto"/>
              <w:ind w:left="11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40</w:t>
            </w:r>
          </w:p>
        </w:tc>
        <w:tc>
          <w:tcPr>
            <w:tcW w:w="1001" w:type="dxa"/>
          </w:tcPr>
          <w:p w:rsidR="00D57655" w:rsidRDefault="00D576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357" w:type="dxa"/>
          </w:tcPr>
          <w:p w:rsidR="00D57655" w:rsidRDefault="00D576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494" w:type="dxa"/>
          </w:tcPr>
          <w:p w:rsidR="00D57655" w:rsidRDefault="00D576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624" w:type="dxa"/>
          </w:tcPr>
          <w:p w:rsidR="00D57655" w:rsidRDefault="00D576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586" w:type="dxa"/>
          </w:tcPr>
          <w:p w:rsidR="00D57655" w:rsidRDefault="00D576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622" w:type="dxa"/>
          </w:tcPr>
          <w:p w:rsidR="00D57655" w:rsidRDefault="00D576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</w:tr>
      <w:tr w:rsidR="00D57655">
        <w:trPr>
          <w:gridAfter w:val="1"/>
          <w:wAfter w:w="9" w:type="dxa"/>
          <w:cantSplit/>
          <w:trHeight w:val="247"/>
          <w:tblHeader/>
        </w:trPr>
        <w:tc>
          <w:tcPr>
            <w:tcW w:w="10474" w:type="dxa"/>
            <w:gridSpan w:val="13"/>
          </w:tcPr>
          <w:p w:rsidR="00D57655" w:rsidRDefault="000074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Модуль 3.</w:t>
            </w:r>
          </w:p>
        </w:tc>
      </w:tr>
      <w:tr w:rsidR="00D57655">
        <w:trPr>
          <w:gridAfter w:val="1"/>
          <w:wAfter w:w="9" w:type="dxa"/>
          <w:cantSplit/>
          <w:trHeight w:val="247"/>
          <w:tblHeader/>
        </w:trPr>
        <w:tc>
          <w:tcPr>
            <w:tcW w:w="10474" w:type="dxa"/>
            <w:gridSpan w:val="13"/>
          </w:tcPr>
          <w:p w:rsidR="00D57655" w:rsidRDefault="000074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Змістовий модуль 5.</w:t>
            </w:r>
          </w:p>
        </w:tc>
      </w:tr>
      <w:tr w:rsidR="00D57655">
        <w:trPr>
          <w:gridAfter w:val="1"/>
          <w:wAfter w:w="9" w:type="dxa"/>
          <w:cantSplit/>
          <w:trHeight w:val="247"/>
          <w:tblHeader/>
        </w:trPr>
        <w:tc>
          <w:tcPr>
            <w:tcW w:w="3101" w:type="dxa"/>
          </w:tcPr>
          <w:p w:rsidR="00D57655" w:rsidRDefault="000074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8" w:lineRule="auto"/>
              <w:ind w:left="17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Тема 1. </w:t>
            </w:r>
            <w:proofErr w:type="spellStart"/>
            <w:r>
              <w:rPr>
                <w:color w:val="000000"/>
                <w:sz w:val="24"/>
                <w:szCs w:val="24"/>
              </w:rPr>
              <w:t>Das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macht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(e) </w:t>
            </w:r>
            <w:proofErr w:type="spellStart"/>
            <w:r>
              <w:rPr>
                <w:color w:val="000000"/>
                <w:sz w:val="24"/>
                <w:szCs w:val="24"/>
              </w:rPr>
              <w:t>Geschichte</w:t>
            </w:r>
            <w:proofErr w:type="spellEnd"/>
            <w:r>
              <w:rPr>
                <w:color w:val="000000"/>
                <w:sz w:val="24"/>
                <w:szCs w:val="24"/>
              </w:rPr>
              <w:t>.</w:t>
            </w:r>
          </w:p>
        </w:tc>
        <w:tc>
          <w:tcPr>
            <w:tcW w:w="1005" w:type="dxa"/>
          </w:tcPr>
          <w:p w:rsidR="00D57655" w:rsidRDefault="00D576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355" w:type="dxa"/>
          </w:tcPr>
          <w:p w:rsidR="00D57655" w:rsidRDefault="00D576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497" w:type="dxa"/>
          </w:tcPr>
          <w:p w:rsidR="00D57655" w:rsidRDefault="000074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8" w:lineRule="auto"/>
              <w:ind w:left="111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622" w:type="dxa"/>
          </w:tcPr>
          <w:p w:rsidR="00D57655" w:rsidRDefault="00D576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586" w:type="dxa"/>
          </w:tcPr>
          <w:p w:rsidR="00D57655" w:rsidRDefault="00D576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624" w:type="dxa"/>
          </w:tcPr>
          <w:p w:rsidR="00D57655" w:rsidRDefault="00D576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8" w:lineRule="auto"/>
              <w:ind w:left="110"/>
              <w:rPr>
                <w:color w:val="000000"/>
                <w:sz w:val="24"/>
                <w:szCs w:val="24"/>
              </w:rPr>
            </w:pPr>
          </w:p>
        </w:tc>
        <w:tc>
          <w:tcPr>
            <w:tcW w:w="1001" w:type="dxa"/>
          </w:tcPr>
          <w:p w:rsidR="00D57655" w:rsidRDefault="00D576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357" w:type="dxa"/>
          </w:tcPr>
          <w:p w:rsidR="00D57655" w:rsidRDefault="00D576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494" w:type="dxa"/>
          </w:tcPr>
          <w:p w:rsidR="00D57655" w:rsidRDefault="00D576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624" w:type="dxa"/>
          </w:tcPr>
          <w:p w:rsidR="00D57655" w:rsidRDefault="00D576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586" w:type="dxa"/>
          </w:tcPr>
          <w:p w:rsidR="00D57655" w:rsidRDefault="00D576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622" w:type="dxa"/>
          </w:tcPr>
          <w:p w:rsidR="00D57655" w:rsidRDefault="00D576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</w:tr>
      <w:tr w:rsidR="00D57655">
        <w:trPr>
          <w:gridAfter w:val="1"/>
          <w:wAfter w:w="9" w:type="dxa"/>
          <w:cantSplit/>
          <w:trHeight w:val="247"/>
          <w:tblHeader/>
        </w:trPr>
        <w:tc>
          <w:tcPr>
            <w:tcW w:w="3101" w:type="dxa"/>
          </w:tcPr>
          <w:p w:rsidR="00D57655" w:rsidRDefault="000074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8" w:lineRule="auto"/>
              <w:ind w:left="17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Тема 2. 26.10. – </w:t>
            </w:r>
            <w:proofErr w:type="spellStart"/>
            <w:r>
              <w:rPr>
                <w:color w:val="000000"/>
                <w:sz w:val="24"/>
                <w:szCs w:val="24"/>
              </w:rPr>
              <w:t>Ein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Tag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in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der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Geschichte</w:t>
            </w:r>
            <w:proofErr w:type="spellEnd"/>
            <w:r>
              <w:rPr>
                <w:color w:val="000000"/>
                <w:sz w:val="24"/>
                <w:szCs w:val="24"/>
              </w:rPr>
              <w:t>.</w:t>
            </w:r>
          </w:p>
        </w:tc>
        <w:tc>
          <w:tcPr>
            <w:tcW w:w="1005" w:type="dxa"/>
          </w:tcPr>
          <w:p w:rsidR="00D57655" w:rsidRDefault="00D576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355" w:type="dxa"/>
          </w:tcPr>
          <w:p w:rsidR="00D57655" w:rsidRDefault="00D576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497" w:type="dxa"/>
          </w:tcPr>
          <w:p w:rsidR="00D57655" w:rsidRDefault="000074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8" w:lineRule="auto"/>
              <w:ind w:left="111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622" w:type="dxa"/>
          </w:tcPr>
          <w:p w:rsidR="00D57655" w:rsidRDefault="00D576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586" w:type="dxa"/>
          </w:tcPr>
          <w:p w:rsidR="00D57655" w:rsidRDefault="00D576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624" w:type="dxa"/>
          </w:tcPr>
          <w:p w:rsidR="00D57655" w:rsidRDefault="00D576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8" w:lineRule="auto"/>
              <w:ind w:left="110"/>
              <w:rPr>
                <w:color w:val="000000"/>
                <w:sz w:val="24"/>
                <w:szCs w:val="24"/>
              </w:rPr>
            </w:pPr>
          </w:p>
        </w:tc>
        <w:tc>
          <w:tcPr>
            <w:tcW w:w="1001" w:type="dxa"/>
          </w:tcPr>
          <w:p w:rsidR="00D57655" w:rsidRDefault="00D576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357" w:type="dxa"/>
          </w:tcPr>
          <w:p w:rsidR="00D57655" w:rsidRDefault="00D576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494" w:type="dxa"/>
          </w:tcPr>
          <w:p w:rsidR="00D57655" w:rsidRDefault="00D576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624" w:type="dxa"/>
          </w:tcPr>
          <w:p w:rsidR="00D57655" w:rsidRDefault="00D576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586" w:type="dxa"/>
          </w:tcPr>
          <w:p w:rsidR="00D57655" w:rsidRDefault="00D576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622" w:type="dxa"/>
          </w:tcPr>
          <w:p w:rsidR="00D57655" w:rsidRDefault="00D576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</w:tr>
      <w:tr w:rsidR="00D57655">
        <w:trPr>
          <w:gridAfter w:val="1"/>
          <w:wAfter w:w="9" w:type="dxa"/>
          <w:cantSplit/>
          <w:trHeight w:val="247"/>
          <w:tblHeader/>
        </w:trPr>
        <w:tc>
          <w:tcPr>
            <w:tcW w:w="3101" w:type="dxa"/>
          </w:tcPr>
          <w:p w:rsidR="00D57655" w:rsidRDefault="000074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8" w:lineRule="auto"/>
              <w:ind w:left="17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Тема 3. </w:t>
            </w:r>
            <w:proofErr w:type="spellStart"/>
            <w:r>
              <w:rPr>
                <w:color w:val="000000"/>
                <w:sz w:val="24"/>
                <w:szCs w:val="24"/>
              </w:rPr>
              <w:t>Irrtümer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der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Geschichte</w:t>
            </w:r>
            <w:proofErr w:type="spellEnd"/>
            <w:r>
              <w:rPr>
                <w:color w:val="000000"/>
                <w:sz w:val="24"/>
                <w:szCs w:val="24"/>
              </w:rPr>
              <w:t>.</w:t>
            </w:r>
          </w:p>
        </w:tc>
        <w:tc>
          <w:tcPr>
            <w:tcW w:w="1005" w:type="dxa"/>
          </w:tcPr>
          <w:p w:rsidR="00D57655" w:rsidRDefault="00D576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355" w:type="dxa"/>
          </w:tcPr>
          <w:p w:rsidR="00D57655" w:rsidRDefault="00D576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497" w:type="dxa"/>
          </w:tcPr>
          <w:p w:rsidR="00D57655" w:rsidRDefault="000074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8" w:lineRule="auto"/>
              <w:ind w:left="111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622" w:type="dxa"/>
          </w:tcPr>
          <w:p w:rsidR="00D57655" w:rsidRDefault="00D576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586" w:type="dxa"/>
          </w:tcPr>
          <w:p w:rsidR="00D57655" w:rsidRDefault="00D576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624" w:type="dxa"/>
          </w:tcPr>
          <w:p w:rsidR="00D57655" w:rsidRDefault="00D576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8" w:lineRule="auto"/>
              <w:ind w:left="110"/>
              <w:rPr>
                <w:color w:val="000000"/>
                <w:sz w:val="24"/>
                <w:szCs w:val="24"/>
              </w:rPr>
            </w:pPr>
          </w:p>
        </w:tc>
        <w:tc>
          <w:tcPr>
            <w:tcW w:w="1001" w:type="dxa"/>
          </w:tcPr>
          <w:p w:rsidR="00D57655" w:rsidRDefault="00D576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357" w:type="dxa"/>
          </w:tcPr>
          <w:p w:rsidR="00D57655" w:rsidRDefault="00D576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494" w:type="dxa"/>
          </w:tcPr>
          <w:p w:rsidR="00D57655" w:rsidRDefault="00D576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624" w:type="dxa"/>
          </w:tcPr>
          <w:p w:rsidR="00D57655" w:rsidRDefault="00D576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586" w:type="dxa"/>
          </w:tcPr>
          <w:p w:rsidR="00D57655" w:rsidRDefault="00D576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622" w:type="dxa"/>
          </w:tcPr>
          <w:p w:rsidR="00D57655" w:rsidRDefault="00D576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</w:tr>
      <w:tr w:rsidR="00D57655">
        <w:trPr>
          <w:gridAfter w:val="1"/>
          <w:wAfter w:w="9" w:type="dxa"/>
          <w:cantSplit/>
          <w:trHeight w:val="247"/>
          <w:tblHeader/>
        </w:trPr>
        <w:tc>
          <w:tcPr>
            <w:tcW w:w="3101" w:type="dxa"/>
          </w:tcPr>
          <w:p w:rsidR="00D57655" w:rsidRDefault="000074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8" w:lineRule="auto"/>
              <w:ind w:left="17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Тема 4. </w:t>
            </w:r>
            <w:proofErr w:type="spellStart"/>
            <w:r>
              <w:rPr>
                <w:color w:val="000000"/>
                <w:sz w:val="24"/>
                <w:szCs w:val="24"/>
              </w:rPr>
              <w:t>Grenzen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überwinden</w:t>
            </w:r>
            <w:proofErr w:type="spellEnd"/>
            <w:r>
              <w:rPr>
                <w:color w:val="000000"/>
                <w:sz w:val="24"/>
                <w:szCs w:val="24"/>
              </w:rPr>
              <w:t>.</w:t>
            </w:r>
          </w:p>
        </w:tc>
        <w:tc>
          <w:tcPr>
            <w:tcW w:w="1005" w:type="dxa"/>
          </w:tcPr>
          <w:p w:rsidR="00D57655" w:rsidRDefault="00D576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355" w:type="dxa"/>
          </w:tcPr>
          <w:p w:rsidR="00D57655" w:rsidRDefault="00D576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497" w:type="dxa"/>
          </w:tcPr>
          <w:p w:rsidR="00D57655" w:rsidRDefault="000074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8" w:lineRule="auto"/>
              <w:ind w:left="111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622" w:type="dxa"/>
          </w:tcPr>
          <w:p w:rsidR="00D57655" w:rsidRDefault="00D576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586" w:type="dxa"/>
          </w:tcPr>
          <w:p w:rsidR="00D57655" w:rsidRDefault="00D576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624" w:type="dxa"/>
          </w:tcPr>
          <w:p w:rsidR="00D57655" w:rsidRDefault="00D576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8" w:lineRule="auto"/>
              <w:ind w:left="110"/>
              <w:rPr>
                <w:color w:val="000000"/>
                <w:sz w:val="24"/>
                <w:szCs w:val="24"/>
              </w:rPr>
            </w:pPr>
          </w:p>
        </w:tc>
        <w:tc>
          <w:tcPr>
            <w:tcW w:w="1001" w:type="dxa"/>
          </w:tcPr>
          <w:p w:rsidR="00D57655" w:rsidRDefault="00D576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357" w:type="dxa"/>
          </w:tcPr>
          <w:p w:rsidR="00D57655" w:rsidRDefault="00D576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494" w:type="dxa"/>
          </w:tcPr>
          <w:p w:rsidR="00D57655" w:rsidRDefault="00D576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624" w:type="dxa"/>
          </w:tcPr>
          <w:p w:rsidR="00D57655" w:rsidRDefault="00D576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586" w:type="dxa"/>
          </w:tcPr>
          <w:p w:rsidR="00D57655" w:rsidRDefault="00D576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622" w:type="dxa"/>
          </w:tcPr>
          <w:p w:rsidR="00D57655" w:rsidRDefault="00D576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</w:tr>
      <w:tr w:rsidR="00D57655">
        <w:trPr>
          <w:gridAfter w:val="1"/>
          <w:wAfter w:w="9" w:type="dxa"/>
          <w:cantSplit/>
          <w:trHeight w:val="247"/>
          <w:tblHeader/>
        </w:trPr>
        <w:tc>
          <w:tcPr>
            <w:tcW w:w="3101" w:type="dxa"/>
          </w:tcPr>
          <w:p w:rsidR="00D57655" w:rsidRDefault="000074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8" w:lineRule="auto"/>
              <w:ind w:left="17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Тема 5. </w:t>
            </w:r>
            <w:proofErr w:type="spellStart"/>
            <w:r>
              <w:rPr>
                <w:color w:val="000000"/>
                <w:sz w:val="24"/>
                <w:szCs w:val="24"/>
              </w:rPr>
              <w:t>Film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„</w:t>
            </w:r>
            <w:proofErr w:type="spellStart"/>
            <w:r>
              <w:rPr>
                <w:color w:val="000000"/>
                <w:sz w:val="24"/>
                <w:szCs w:val="24"/>
              </w:rPr>
              <w:t>Ein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Traum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wird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wahr</w:t>
            </w:r>
            <w:proofErr w:type="spellEnd"/>
            <w:r>
              <w:rPr>
                <w:color w:val="000000"/>
                <w:sz w:val="24"/>
                <w:szCs w:val="24"/>
              </w:rPr>
              <w:t>“.</w:t>
            </w:r>
          </w:p>
        </w:tc>
        <w:tc>
          <w:tcPr>
            <w:tcW w:w="1005" w:type="dxa"/>
          </w:tcPr>
          <w:p w:rsidR="00D57655" w:rsidRDefault="00D576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355" w:type="dxa"/>
          </w:tcPr>
          <w:p w:rsidR="00D57655" w:rsidRDefault="00D576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497" w:type="dxa"/>
          </w:tcPr>
          <w:p w:rsidR="00D57655" w:rsidRDefault="000074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8" w:lineRule="auto"/>
              <w:ind w:left="111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622" w:type="dxa"/>
          </w:tcPr>
          <w:p w:rsidR="00D57655" w:rsidRDefault="00D576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586" w:type="dxa"/>
          </w:tcPr>
          <w:p w:rsidR="00D57655" w:rsidRDefault="00D576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624" w:type="dxa"/>
          </w:tcPr>
          <w:p w:rsidR="00D57655" w:rsidRDefault="00D576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8" w:lineRule="auto"/>
              <w:ind w:left="110"/>
              <w:rPr>
                <w:color w:val="000000"/>
                <w:sz w:val="24"/>
                <w:szCs w:val="24"/>
              </w:rPr>
            </w:pPr>
          </w:p>
        </w:tc>
        <w:tc>
          <w:tcPr>
            <w:tcW w:w="1001" w:type="dxa"/>
          </w:tcPr>
          <w:p w:rsidR="00D57655" w:rsidRDefault="00D576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357" w:type="dxa"/>
          </w:tcPr>
          <w:p w:rsidR="00D57655" w:rsidRDefault="00D576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494" w:type="dxa"/>
          </w:tcPr>
          <w:p w:rsidR="00D57655" w:rsidRDefault="00D576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624" w:type="dxa"/>
          </w:tcPr>
          <w:p w:rsidR="00D57655" w:rsidRDefault="00D576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586" w:type="dxa"/>
          </w:tcPr>
          <w:p w:rsidR="00D57655" w:rsidRDefault="00D576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622" w:type="dxa"/>
          </w:tcPr>
          <w:p w:rsidR="00D57655" w:rsidRDefault="00D576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</w:tr>
      <w:tr w:rsidR="00D57655">
        <w:trPr>
          <w:gridAfter w:val="1"/>
          <w:wAfter w:w="9" w:type="dxa"/>
          <w:cantSplit/>
          <w:trHeight w:val="247"/>
          <w:tblHeader/>
        </w:trPr>
        <w:tc>
          <w:tcPr>
            <w:tcW w:w="3101" w:type="dxa"/>
          </w:tcPr>
          <w:p w:rsidR="00D57655" w:rsidRDefault="000074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8" w:lineRule="auto"/>
              <w:ind w:left="17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Тема 6. </w:t>
            </w:r>
            <w:proofErr w:type="spellStart"/>
            <w:r>
              <w:rPr>
                <w:color w:val="000000"/>
                <w:sz w:val="24"/>
                <w:szCs w:val="24"/>
              </w:rPr>
              <w:t>Mit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viel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Gefühl</w:t>
            </w:r>
            <w:proofErr w:type="spellEnd"/>
            <w:r>
              <w:rPr>
                <w:color w:val="000000"/>
                <w:sz w:val="24"/>
                <w:szCs w:val="24"/>
              </w:rPr>
              <w:t>…</w:t>
            </w:r>
          </w:p>
        </w:tc>
        <w:tc>
          <w:tcPr>
            <w:tcW w:w="1005" w:type="dxa"/>
          </w:tcPr>
          <w:p w:rsidR="00D57655" w:rsidRDefault="00D576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355" w:type="dxa"/>
          </w:tcPr>
          <w:p w:rsidR="00D57655" w:rsidRDefault="00D576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497" w:type="dxa"/>
          </w:tcPr>
          <w:p w:rsidR="00D57655" w:rsidRDefault="000074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8" w:lineRule="auto"/>
              <w:ind w:left="111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622" w:type="dxa"/>
          </w:tcPr>
          <w:p w:rsidR="00D57655" w:rsidRDefault="00D576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586" w:type="dxa"/>
          </w:tcPr>
          <w:p w:rsidR="00D57655" w:rsidRDefault="00D576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624" w:type="dxa"/>
          </w:tcPr>
          <w:p w:rsidR="00D57655" w:rsidRDefault="000074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8" w:lineRule="auto"/>
              <w:ind w:left="11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</w:t>
            </w:r>
          </w:p>
        </w:tc>
        <w:tc>
          <w:tcPr>
            <w:tcW w:w="1001" w:type="dxa"/>
          </w:tcPr>
          <w:p w:rsidR="00D57655" w:rsidRDefault="00D576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357" w:type="dxa"/>
          </w:tcPr>
          <w:p w:rsidR="00D57655" w:rsidRDefault="00D576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494" w:type="dxa"/>
          </w:tcPr>
          <w:p w:rsidR="00D57655" w:rsidRDefault="00D576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624" w:type="dxa"/>
          </w:tcPr>
          <w:p w:rsidR="00D57655" w:rsidRDefault="00D576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586" w:type="dxa"/>
          </w:tcPr>
          <w:p w:rsidR="00D57655" w:rsidRDefault="00D576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622" w:type="dxa"/>
          </w:tcPr>
          <w:p w:rsidR="00D57655" w:rsidRDefault="00D576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</w:tr>
      <w:tr w:rsidR="00D57655">
        <w:trPr>
          <w:gridAfter w:val="1"/>
          <w:wAfter w:w="9" w:type="dxa"/>
          <w:cantSplit/>
          <w:trHeight w:val="247"/>
          <w:tblHeader/>
        </w:trPr>
        <w:tc>
          <w:tcPr>
            <w:tcW w:w="3101" w:type="dxa"/>
          </w:tcPr>
          <w:p w:rsidR="00D57655" w:rsidRDefault="000074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8" w:lineRule="auto"/>
              <w:ind w:left="17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Тема 7. </w:t>
            </w:r>
            <w:proofErr w:type="spellStart"/>
            <w:r>
              <w:rPr>
                <w:color w:val="000000"/>
                <w:sz w:val="24"/>
                <w:szCs w:val="24"/>
              </w:rPr>
              <w:t>Farbenfroh</w:t>
            </w:r>
            <w:proofErr w:type="spellEnd"/>
          </w:p>
        </w:tc>
        <w:tc>
          <w:tcPr>
            <w:tcW w:w="1005" w:type="dxa"/>
          </w:tcPr>
          <w:p w:rsidR="00D57655" w:rsidRDefault="00D576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355" w:type="dxa"/>
          </w:tcPr>
          <w:p w:rsidR="00D57655" w:rsidRDefault="00D576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497" w:type="dxa"/>
          </w:tcPr>
          <w:p w:rsidR="00D57655" w:rsidRDefault="000074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8" w:lineRule="auto"/>
              <w:ind w:left="111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622" w:type="dxa"/>
          </w:tcPr>
          <w:p w:rsidR="00D57655" w:rsidRDefault="00D576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586" w:type="dxa"/>
          </w:tcPr>
          <w:p w:rsidR="00D57655" w:rsidRDefault="00D576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624" w:type="dxa"/>
          </w:tcPr>
          <w:p w:rsidR="00D57655" w:rsidRDefault="00D576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8" w:lineRule="auto"/>
              <w:ind w:left="110"/>
              <w:rPr>
                <w:color w:val="000000"/>
                <w:sz w:val="24"/>
                <w:szCs w:val="24"/>
              </w:rPr>
            </w:pPr>
          </w:p>
        </w:tc>
        <w:tc>
          <w:tcPr>
            <w:tcW w:w="1001" w:type="dxa"/>
          </w:tcPr>
          <w:p w:rsidR="00D57655" w:rsidRDefault="00D576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357" w:type="dxa"/>
          </w:tcPr>
          <w:p w:rsidR="00D57655" w:rsidRDefault="00D576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494" w:type="dxa"/>
          </w:tcPr>
          <w:p w:rsidR="00D57655" w:rsidRDefault="00D576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624" w:type="dxa"/>
          </w:tcPr>
          <w:p w:rsidR="00D57655" w:rsidRDefault="00D576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586" w:type="dxa"/>
          </w:tcPr>
          <w:p w:rsidR="00D57655" w:rsidRDefault="00D576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622" w:type="dxa"/>
          </w:tcPr>
          <w:p w:rsidR="00D57655" w:rsidRDefault="00D576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</w:tr>
      <w:tr w:rsidR="00D57655">
        <w:trPr>
          <w:gridAfter w:val="1"/>
          <w:wAfter w:w="9" w:type="dxa"/>
          <w:cantSplit/>
          <w:trHeight w:val="247"/>
          <w:tblHeader/>
        </w:trPr>
        <w:tc>
          <w:tcPr>
            <w:tcW w:w="3101" w:type="dxa"/>
          </w:tcPr>
          <w:p w:rsidR="00D57655" w:rsidRDefault="000074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8" w:lineRule="auto"/>
              <w:ind w:left="11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Разом за змістовим</w:t>
            </w:r>
          </w:p>
          <w:p w:rsidR="00D57655" w:rsidRDefault="000074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8" w:lineRule="auto"/>
              <w:ind w:left="17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модулем 5</w:t>
            </w:r>
          </w:p>
        </w:tc>
        <w:tc>
          <w:tcPr>
            <w:tcW w:w="1005" w:type="dxa"/>
          </w:tcPr>
          <w:p w:rsidR="00D57655" w:rsidRDefault="00D576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355" w:type="dxa"/>
          </w:tcPr>
          <w:p w:rsidR="00D57655" w:rsidRDefault="00D576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497" w:type="dxa"/>
          </w:tcPr>
          <w:p w:rsidR="00D57655" w:rsidRDefault="000074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8" w:lineRule="auto"/>
              <w:ind w:left="111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14</w:t>
            </w:r>
          </w:p>
        </w:tc>
        <w:tc>
          <w:tcPr>
            <w:tcW w:w="622" w:type="dxa"/>
          </w:tcPr>
          <w:p w:rsidR="00D57655" w:rsidRDefault="00D576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586" w:type="dxa"/>
          </w:tcPr>
          <w:p w:rsidR="00D57655" w:rsidRDefault="00D576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624" w:type="dxa"/>
          </w:tcPr>
          <w:p w:rsidR="00D57655" w:rsidRDefault="000074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8" w:lineRule="auto"/>
              <w:ind w:left="11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</w:t>
            </w:r>
          </w:p>
        </w:tc>
        <w:tc>
          <w:tcPr>
            <w:tcW w:w="1001" w:type="dxa"/>
          </w:tcPr>
          <w:p w:rsidR="00D57655" w:rsidRDefault="00D576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357" w:type="dxa"/>
          </w:tcPr>
          <w:p w:rsidR="00D57655" w:rsidRDefault="00D576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494" w:type="dxa"/>
          </w:tcPr>
          <w:p w:rsidR="00D57655" w:rsidRDefault="00D576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624" w:type="dxa"/>
          </w:tcPr>
          <w:p w:rsidR="00D57655" w:rsidRDefault="00D576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586" w:type="dxa"/>
          </w:tcPr>
          <w:p w:rsidR="00D57655" w:rsidRDefault="00D576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622" w:type="dxa"/>
          </w:tcPr>
          <w:p w:rsidR="00D57655" w:rsidRDefault="00D576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</w:tr>
      <w:tr w:rsidR="00D57655">
        <w:trPr>
          <w:gridAfter w:val="1"/>
          <w:wAfter w:w="9" w:type="dxa"/>
          <w:cantSplit/>
          <w:trHeight w:val="247"/>
          <w:tblHeader/>
        </w:trPr>
        <w:tc>
          <w:tcPr>
            <w:tcW w:w="10474" w:type="dxa"/>
            <w:gridSpan w:val="13"/>
          </w:tcPr>
          <w:p w:rsidR="00D57655" w:rsidRDefault="000074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Змістовий модуль 6.</w:t>
            </w:r>
          </w:p>
        </w:tc>
      </w:tr>
      <w:tr w:rsidR="00D57655">
        <w:trPr>
          <w:gridAfter w:val="1"/>
          <w:wAfter w:w="9" w:type="dxa"/>
          <w:cantSplit/>
          <w:trHeight w:val="247"/>
          <w:tblHeader/>
        </w:trPr>
        <w:tc>
          <w:tcPr>
            <w:tcW w:w="3101" w:type="dxa"/>
          </w:tcPr>
          <w:p w:rsidR="00D57655" w:rsidRDefault="000074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8" w:lineRule="auto"/>
              <w:ind w:left="17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Тема 1. </w:t>
            </w:r>
            <w:proofErr w:type="spellStart"/>
            <w:r>
              <w:rPr>
                <w:color w:val="000000"/>
                <w:sz w:val="24"/>
                <w:szCs w:val="24"/>
              </w:rPr>
              <w:t>Sprache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und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Gefühl</w:t>
            </w:r>
            <w:proofErr w:type="spellEnd"/>
            <w:r>
              <w:rPr>
                <w:color w:val="000000"/>
                <w:sz w:val="24"/>
                <w:szCs w:val="24"/>
              </w:rPr>
              <w:t>.</w:t>
            </w:r>
          </w:p>
        </w:tc>
        <w:tc>
          <w:tcPr>
            <w:tcW w:w="1005" w:type="dxa"/>
          </w:tcPr>
          <w:p w:rsidR="00D57655" w:rsidRDefault="00D576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355" w:type="dxa"/>
          </w:tcPr>
          <w:p w:rsidR="00D57655" w:rsidRDefault="00D576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497" w:type="dxa"/>
          </w:tcPr>
          <w:p w:rsidR="00D57655" w:rsidRDefault="000074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8" w:lineRule="auto"/>
              <w:ind w:left="111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622" w:type="dxa"/>
          </w:tcPr>
          <w:p w:rsidR="00D57655" w:rsidRDefault="00D576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586" w:type="dxa"/>
          </w:tcPr>
          <w:p w:rsidR="00D57655" w:rsidRDefault="00D576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624" w:type="dxa"/>
          </w:tcPr>
          <w:p w:rsidR="00D57655" w:rsidRDefault="00D576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8" w:lineRule="auto"/>
              <w:ind w:left="110"/>
              <w:rPr>
                <w:color w:val="000000"/>
                <w:sz w:val="24"/>
                <w:szCs w:val="24"/>
              </w:rPr>
            </w:pPr>
          </w:p>
        </w:tc>
        <w:tc>
          <w:tcPr>
            <w:tcW w:w="1001" w:type="dxa"/>
          </w:tcPr>
          <w:p w:rsidR="00D57655" w:rsidRDefault="00D576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357" w:type="dxa"/>
          </w:tcPr>
          <w:p w:rsidR="00D57655" w:rsidRDefault="00D576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494" w:type="dxa"/>
          </w:tcPr>
          <w:p w:rsidR="00D57655" w:rsidRDefault="00D576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624" w:type="dxa"/>
          </w:tcPr>
          <w:p w:rsidR="00D57655" w:rsidRDefault="00D576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586" w:type="dxa"/>
          </w:tcPr>
          <w:p w:rsidR="00D57655" w:rsidRDefault="00D576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622" w:type="dxa"/>
          </w:tcPr>
          <w:p w:rsidR="00D57655" w:rsidRDefault="00D576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</w:tr>
      <w:tr w:rsidR="00D57655">
        <w:trPr>
          <w:gridAfter w:val="1"/>
          <w:wAfter w:w="9" w:type="dxa"/>
          <w:cantSplit/>
          <w:trHeight w:val="247"/>
          <w:tblHeader/>
        </w:trPr>
        <w:tc>
          <w:tcPr>
            <w:tcW w:w="3101" w:type="dxa"/>
          </w:tcPr>
          <w:p w:rsidR="00D57655" w:rsidRDefault="000074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8" w:lineRule="auto"/>
              <w:ind w:left="17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Тема 2. </w:t>
            </w:r>
            <w:proofErr w:type="spellStart"/>
            <w:r>
              <w:rPr>
                <w:color w:val="000000"/>
                <w:sz w:val="24"/>
                <w:szCs w:val="24"/>
              </w:rPr>
              <w:t>Gemischte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Gefühle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. </w:t>
            </w:r>
          </w:p>
        </w:tc>
        <w:tc>
          <w:tcPr>
            <w:tcW w:w="1005" w:type="dxa"/>
          </w:tcPr>
          <w:p w:rsidR="00D57655" w:rsidRDefault="00D576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355" w:type="dxa"/>
          </w:tcPr>
          <w:p w:rsidR="00D57655" w:rsidRDefault="00D576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497" w:type="dxa"/>
          </w:tcPr>
          <w:p w:rsidR="00D57655" w:rsidRDefault="000074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8" w:lineRule="auto"/>
              <w:ind w:left="111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622" w:type="dxa"/>
          </w:tcPr>
          <w:p w:rsidR="00D57655" w:rsidRDefault="00D576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586" w:type="dxa"/>
          </w:tcPr>
          <w:p w:rsidR="00D57655" w:rsidRDefault="00D576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624" w:type="dxa"/>
          </w:tcPr>
          <w:p w:rsidR="00D57655" w:rsidRDefault="000074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8" w:lineRule="auto"/>
              <w:ind w:left="11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</w:t>
            </w:r>
          </w:p>
        </w:tc>
        <w:tc>
          <w:tcPr>
            <w:tcW w:w="1001" w:type="dxa"/>
          </w:tcPr>
          <w:p w:rsidR="00D57655" w:rsidRDefault="00D576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357" w:type="dxa"/>
          </w:tcPr>
          <w:p w:rsidR="00D57655" w:rsidRDefault="00D576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494" w:type="dxa"/>
          </w:tcPr>
          <w:p w:rsidR="00D57655" w:rsidRDefault="00D576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624" w:type="dxa"/>
          </w:tcPr>
          <w:p w:rsidR="00D57655" w:rsidRDefault="00D576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586" w:type="dxa"/>
          </w:tcPr>
          <w:p w:rsidR="00D57655" w:rsidRDefault="00D576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622" w:type="dxa"/>
          </w:tcPr>
          <w:p w:rsidR="00D57655" w:rsidRDefault="00D576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</w:tr>
      <w:tr w:rsidR="00D57655">
        <w:trPr>
          <w:gridAfter w:val="1"/>
          <w:wAfter w:w="9" w:type="dxa"/>
          <w:cantSplit/>
          <w:trHeight w:val="247"/>
          <w:tblHeader/>
        </w:trPr>
        <w:tc>
          <w:tcPr>
            <w:tcW w:w="3101" w:type="dxa"/>
          </w:tcPr>
          <w:p w:rsidR="00D57655" w:rsidRDefault="000074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8" w:lineRule="auto"/>
              <w:ind w:left="17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Тема 3. </w:t>
            </w:r>
            <w:proofErr w:type="spellStart"/>
            <w:r>
              <w:rPr>
                <w:color w:val="000000"/>
                <w:sz w:val="24"/>
                <w:szCs w:val="24"/>
              </w:rPr>
              <w:t>Film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„</w:t>
            </w:r>
            <w:proofErr w:type="spellStart"/>
            <w:r>
              <w:rPr>
                <w:color w:val="000000"/>
                <w:sz w:val="24"/>
                <w:szCs w:val="24"/>
              </w:rPr>
              <w:t>Musik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macht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klug</w:t>
            </w:r>
            <w:proofErr w:type="spellEnd"/>
            <w:r>
              <w:rPr>
                <w:color w:val="000000"/>
                <w:sz w:val="24"/>
                <w:szCs w:val="24"/>
              </w:rPr>
              <w:t>“.</w:t>
            </w:r>
          </w:p>
        </w:tc>
        <w:tc>
          <w:tcPr>
            <w:tcW w:w="1005" w:type="dxa"/>
          </w:tcPr>
          <w:p w:rsidR="00D57655" w:rsidRDefault="00D576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355" w:type="dxa"/>
          </w:tcPr>
          <w:p w:rsidR="00D57655" w:rsidRDefault="00D576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497" w:type="dxa"/>
          </w:tcPr>
          <w:p w:rsidR="00D57655" w:rsidRDefault="000074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8" w:lineRule="auto"/>
              <w:ind w:left="111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622" w:type="dxa"/>
          </w:tcPr>
          <w:p w:rsidR="00D57655" w:rsidRDefault="00D576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586" w:type="dxa"/>
          </w:tcPr>
          <w:p w:rsidR="00D57655" w:rsidRDefault="00D576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624" w:type="dxa"/>
          </w:tcPr>
          <w:p w:rsidR="00D57655" w:rsidRDefault="00D576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8" w:lineRule="auto"/>
              <w:ind w:left="110"/>
              <w:rPr>
                <w:color w:val="000000"/>
                <w:sz w:val="24"/>
                <w:szCs w:val="24"/>
              </w:rPr>
            </w:pPr>
          </w:p>
        </w:tc>
        <w:tc>
          <w:tcPr>
            <w:tcW w:w="1001" w:type="dxa"/>
          </w:tcPr>
          <w:p w:rsidR="00D57655" w:rsidRDefault="00D576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357" w:type="dxa"/>
          </w:tcPr>
          <w:p w:rsidR="00D57655" w:rsidRDefault="00D576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494" w:type="dxa"/>
          </w:tcPr>
          <w:p w:rsidR="00D57655" w:rsidRDefault="00D576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624" w:type="dxa"/>
          </w:tcPr>
          <w:p w:rsidR="00D57655" w:rsidRDefault="00D576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586" w:type="dxa"/>
          </w:tcPr>
          <w:p w:rsidR="00D57655" w:rsidRDefault="00D576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622" w:type="dxa"/>
          </w:tcPr>
          <w:p w:rsidR="00D57655" w:rsidRDefault="00D576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</w:tr>
      <w:tr w:rsidR="00D57655">
        <w:trPr>
          <w:gridAfter w:val="1"/>
          <w:wAfter w:w="9" w:type="dxa"/>
          <w:cantSplit/>
          <w:trHeight w:val="247"/>
          <w:tblHeader/>
        </w:trPr>
        <w:tc>
          <w:tcPr>
            <w:tcW w:w="3101" w:type="dxa"/>
          </w:tcPr>
          <w:p w:rsidR="00D57655" w:rsidRDefault="000074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8" w:lineRule="auto"/>
              <w:ind w:left="17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Тема 4. </w:t>
            </w:r>
            <w:proofErr w:type="spellStart"/>
            <w:r>
              <w:rPr>
                <w:color w:val="000000"/>
                <w:sz w:val="24"/>
                <w:szCs w:val="24"/>
              </w:rPr>
              <w:t>Ein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Blick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in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die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Zukunft</w:t>
            </w:r>
            <w:proofErr w:type="spellEnd"/>
            <w:r>
              <w:rPr>
                <w:color w:val="000000"/>
                <w:sz w:val="24"/>
                <w:szCs w:val="24"/>
              </w:rPr>
              <w:t>.</w:t>
            </w:r>
          </w:p>
        </w:tc>
        <w:tc>
          <w:tcPr>
            <w:tcW w:w="1005" w:type="dxa"/>
          </w:tcPr>
          <w:p w:rsidR="00D57655" w:rsidRDefault="00D576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355" w:type="dxa"/>
          </w:tcPr>
          <w:p w:rsidR="00D57655" w:rsidRDefault="00D576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497" w:type="dxa"/>
          </w:tcPr>
          <w:p w:rsidR="00D57655" w:rsidRDefault="000074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8" w:lineRule="auto"/>
              <w:ind w:left="111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622" w:type="dxa"/>
          </w:tcPr>
          <w:p w:rsidR="00D57655" w:rsidRDefault="00D576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586" w:type="dxa"/>
          </w:tcPr>
          <w:p w:rsidR="00D57655" w:rsidRDefault="00D576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624" w:type="dxa"/>
          </w:tcPr>
          <w:p w:rsidR="00D57655" w:rsidRDefault="00D576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8" w:lineRule="auto"/>
              <w:ind w:left="110"/>
              <w:rPr>
                <w:color w:val="000000"/>
                <w:sz w:val="24"/>
                <w:szCs w:val="24"/>
              </w:rPr>
            </w:pPr>
          </w:p>
        </w:tc>
        <w:tc>
          <w:tcPr>
            <w:tcW w:w="1001" w:type="dxa"/>
          </w:tcPr>
          <w:p w:rsidR="00D57655" w:rsidRDefault="00D576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357" w:type="dxa"/>
          </w:tcPr>
          <w:p w:rsidR="00D57655" w:rsidRDefault="00D576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494" w:type="dxa"/>
          </w:tcPr>
          <w:p w:rsidR="00D57655" w:rsidRDefault="00D576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624" w:type="dxa"/>
          </w:tcPr>
          <w:p w:rsidR="00D57655" w:rsidRDefault="00D576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586" w:type="dxa"/>
          </w:tcPr>
          <w:p w:rsidR="00D57655" w:rsidRDefault="00D576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622" w:type="dxa"/>
          </w:tcPr>
          <w:p w:rsidR="00D57655" w:rsidRDefault="00D576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</w:tr>
      <w:tr w:rsidR="00D57655">
        <w:trPr>
          <w:gridAfter w:val="1"/>
          <w:wAfter w:w="9" w:type="dxa"/>
          <w:cantSplit/>
          <w:trHeight w:val="247"/>
          <w:tblHeader/>
        </w:trPr>
        <w:tc>
          <w:tcPr>
            <w:tcW w:w="3101" w:type="dxa"/>
          </w:tcPr>
          <w:p w:rsidR="00D57655" w:rsidRDefault="000074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8" w:lineRule="auto"/>
              <w:ind w:left="17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Тема 5. </w:t>
            </w:r>
            <w:proofErr w:type="spellStart"/>
            <w:r>
              <w:rPr>
                <w:color w:val="000000"/>
                <w:sz w:val="24"/>
                <w:szCs w:val="24"/>
              </w:rPr>
              <w:t>Dr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. </w:t>
            </w:r>
            <w:proofErr w:type="spellStart"/>
            <w:r>
              <w:rPr>
                <w:color w:val="000000"/>
                <w:sz w:val="24"/>
                <w:szCs w:val="24"/>
              </w:rPr>
              <w:t>Ich</w:t>
            </w:r>
            <w:proofErr w:type="spellEnd"/>
            <w:r>
              <w:rPr>
                <w:color w:val="000000"/>
                <w:sz w:val="24"/>
                <w:szCs w:val="24"/>
              </w:rPr>
              <w:t>.</w:t>
            </w:r>
          </w:p>
        </w:tc>
        <w:tc>
          <w:tcPr>
            <w:tcW w:w="1005" w:type="dxa"/>
          </w:tcPr>
          <w:p w:rsidR="00D57655" w:rsidRDefault="00D576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355" w:type="dxa"/>
          </w:tcPr>
          <w:p w:rsidR="00D57655" w:rsidRDefault="00D576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497" w:type="dxa"/>
          </w:tcPr>
          <w:p w:rsidR="00D57655" w:rsidRDefault="000074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8" w:lineRule="auto"/>
              <w:ind w:left="111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622" w:type="dxa"/>
          </w:tcPr>
          <w:p w:rsidR="00D57655" w:rsidRDefault="00D576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586" w:type="dxa"/>
          </w:tcPr>
          <w:p w:rsidR="00D57655" w:rsidRDefault="00D576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624" w:type="dxa"/>
          </w:tcPr>
          <w:p w:rsidR="00D57655" w:rsidRDefault="000074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8" w:lineRule="auto"/>
              <w:ind w:left="11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</w:t>
            </w:r>
          </w:p>
        </w:tc>
        <w:tc>
          <w:tcPr>
            <w:tcW w:w="1001" w:type="dxa"/>
          </w:tcPr>
          <w:p w:rsidR="00D57655" w:rsidRDefault="00D576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357" w:type="dxa"/>
          </w:tcPr>
          <w:p w:rsidR="00D57655" w:rsidRDefault="00D576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494" w:type="dxa"/>
          </w:tcPr>
          <w:p w:rsidR="00D57655" w:rsidRDefault="00D576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624" w:type="dxa"/>
          </w:tcPr>
          <w:p w:rsidR="00D57655" w:rsidRDefault="00D576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586" w:type="dxa"/>
          </w:tcPr>
          <w:p w:rsidR="00D57655" w:rsidRDefault="00D576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622" w:type="dxa"/>
          </w:tcPr>
          <w:p w:rsidR="00D57655" w:rsidRDefault="00D576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</w:tr>
      <w:tr w:rsidR="00D57655">
        <w:trPr>
          <w:gridAfter w:val="1"/>
          <w:wAfter w:w="9" w:type="dxa"/>
          <w:cantSplit/>
          <w:trHeight w:val="247"/>
          <w:tblHeader/>
        </w:trPr>
        <w:tc>
          <w:tcPr>
            <w:tcW w:w="3101" w:type="dxa"/>
          </w:tcPr>
          <w:p w:rsidR="00D57655" w:rsidRDefault="000074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8" w:lineRule="auto"/>
              <w:ind w:left="17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Тема 6. </w:t>
            </w:r>
            <w:proofErr w:type="spellStart"/>
            <w:r>
              <w:rPr>
                <w:color w:val="000000"/>
                <w:sz w:val="24"/>
                <w:szCs w:val="24"/>
              </w:rPr>
              <w:t>Berufe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der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Zukunft</w:t>
            </w:r>
            <w:proofErr w:type="spellEnd"/>
            <w:r>
              <w:rPr>
                <w:color w:val="000000"/>
                <w:sz w:val="24"/>
                <w:szCs w:val="24"/>
              </w:rPr>
              <w:t>.</w:t>
            </w:r>
          </w:p>
        </w:tc>
        <w:tc>
          <w:tcPr>
            <w:tcW w:w="1005" w:type="dxa"/>
          </w:tcPr>
          <w:p w:rsidR="00D57655" w:rsidRDefault="00D576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355" w:type="dxa"/>
          </w:tcPr>
          <w:p w:rsidR="00D57655" w:rsidRDefault="00D576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497" w:type="dxa"/>
          </w:tcPr>
          <w:p w:rsidR="00D57655" w:rsidRDefault="000074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8" w:lineRule="auto"/>
              <w:ind w:left="111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622" w:type="dxa"/>
          </w:tcPr>
          <w:p w:rsidR="00D57655" w:rsidRDefault="00D576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586" w:type="dxa"/>
          </w:tcPr>
          <w:p w:rsidR="00D57655" w:rsidRDefault="00D576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624" w:type="dxa"/>
          </w:tcPr>
          <w:p w:rsidR="00D57655" w:rsidRDefault="00D576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8" w:lineRule="auto"/>
              <w:ind w:left="110"/>
              <w:rPr>
                <w:color w:val="000000"/>
                <w:sz w:val="24"/>
                <w:szCs w:val="24"/>
              </w:rPr>
            </w:pPr>
          </w:p>
        </w:tc>
        <w:tc>
          <w:tcPr>
            <w:tcW w:w="1001" w:type="dxa"/>
          </w:tcPr>
          <w:p w:rsidR="00D57655" w:rsidRDefault="00D576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357" w:type="dxa"/>
          </w:tcPr>
          <w:p w:rsidR="00D57655" w:rsidRDefault="00D576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494" w:type="dxa"/>
          </w:tcPr>
          <w:p w:rsidR="00D57655" w:rsidRDefault="00D576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624" w:type="dxa"/>
          </w:tcPr>
          <w:p w:rsidR="00D57655" w:rsidRDefault="00D576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586" w:type="dxa"/>
          </w:tcPr>
          <w:p w:rsidR="00D57655" w:rsidRDefault="00D576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622" w:type="dxa"/>
          </w:tcPr>
          <w:p w:rsidR="00D57655" w:rsidRDefault="00D576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</w:tr>
      <w:tr w:rsidR="00D57655">
        <w:trPr>
          <w:gridAfter w:val="1"/>
          <w:wAfter w:w="9" w:type="dxa"/>
          <w:cantSplit/>
          <w:trHeight w:val="247"/>
          <w:tblHeader/>
        </w:trPr>
        <w:tc>
          <w:tcPr>
            <w:tcW w:w="3101" w:type="dxa"/>
          </w:tcPr>
          <w:p w:rsidR="00D57655" w:rsidRDefault="000074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8" w:lineRule="auto"/>
              <w:ind w:left="17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Тема 7. </w:t>
            </w:r>
            <w:proofErr w:type="spellStart"/>
            <w:r>
              <w:rPr>
                <w:color w:val="000000"/>
                <w:sz w:val="24"/>
                <w:szCs w:val="24"/>
              </w:rPr>
              <w:t>Meine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Zukunft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– </w:t>
            </w:r>
            <w:proofErr w:type="spellStart"/>
            <w:r>
              <w:rPr>
                <w:color w:val="000000"/>
                <w:sz w:val="24"/>
                <w:szCs w:val="24"/>
              </w:rPr>
              <w:t>deine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Zukunft</w:t>
            </w:r>
            <w:proofErr w:type="spellEnd"/>
            <w:r>
              <w:rPr>
                <w:color w:val="000000"/>
                <w:sz w:val="24"/>
                <w:szCs w:val="24"/>
              </w:rPr>
              <w:t>.</w:t>
            </w:r>
          </w:p>
        </w:tc>
        <w:tc>
          <w:tcPr>
            <w:tcW w:w="1005" w:type="dxa"/>
          </w:tcPr>
          <w:p w:rsidR="00D57655" w:rsidRDefault="00D576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355" w:type="dxa"/>
          </w:tcPr>
          <w:p w:rsidR="00D57655" w:rsidRDefault="00D576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497" w:type="dxa"/>
          </w:tcPr>
          <w:p w:rsidR="00D57655" w:rsidRDefault="000074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8" w:lineRule="auto"/>
              <w:ind w:left="111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622" w:type="dxa"/>
          </w:tcPr>
          <w:p w:rsidR="00D57655" w:rsidRDefault="00D576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586" w:type="dxa"/>
          </w:tcPr>
          <w:p w:rsidR="00D57655" w:rsidRDefault="00D576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624" w:type="dxa"/>
          </w:tcPr>
          <w:p w:rsidR="00D57655" w:rsidRDefault="00D576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8" w:lineRule="auto"/>
              <w:ind w:left="110"/>
              <w:rPr>
                <w:color w:val="000000"/>
                <w:sz w:val="24"/>
                <w:szCs w:val="24"/>
              </w:rPr>
            </w:pPr>
          </w:p>
        </w:tc>
        <w:tc>
          <w:tcPr>
            <w:tcW w:w="1001" w:type="dxa"/>
          </w:tcPr>
          <w:p w:rsidR="00D57655" w:rsidRDefault="00D576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357" w:type="dxa"/>
          </w:tcPr>
          <w:p w:rsidR="00D57655" w:rsidRDefault="00D576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494" w:type="dxa"/>
          </w:tcPr>
          <w:p w:rsidR="00D57655" w:rsidRDefault="00D576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624" w:type="dxa"/>
          </w:tcPr>
          <w:p w:rsidR="00D57655" w:rsidRDefault="00D576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586" w:type="dxa"/>
          </w:tcPr>
          <w:p w:rsidR="00D57655" w:rsidRDefault="00D576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622" w:type="dxa"/>
          </w:tcPr>
          <w:p w:rsidR="00D57655" w:rsidRDefault="00D576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</w:tr>
      <w:tr w:rsidR="00D57655">
        <w:trPr>
          <w:gridAfter w:val="1"/>
          <w:wAfter w:w="9" w:type="dxa"/>
          <w:cantSplit/>
          <w:trHeight w:val="247"/>
          <w:tblHeader/>
        </w:trPr>
        <w:tc>
          <w:tcPr>
            <w:tcW w:w="3101" w:type="dxa"/>
          </w:tcPr>
          <w:p w:rsidR="00D57655" w:rsidRDefault="000074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8" w:lineRule="auto"/>
              <w:ind w:left="175"/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Semesterkontrollarbeit</w:t>
            </w:r>
            <w:proofErr w:type="spellEnd"/>
          </w:p>
        </w:tc>
        <w:tc>
          <w:tcPr>
            <w:tcW w:w="1005" w:type="dxa"/>
          </w:tcPr>
          <w:p w:rsidR="00D57655" w:rsidRDefault="00D576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355" w:type="dxa"/>
          </w:tcPr>
          <w:p w:rsidR="00D57655" w:rsidRDefault="00D576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497" w:type="dxa"/>
          </w:tcPr>
          <w:p w:rsidR="00D57655" w:rsidRDefault="000074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8" w:lineRule="auto"/>
              <w:ind w:left="111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622" w:type="dxa"/>
          </w:tcPr>
          <w:p w:rsidR="00D57655" w:rsidRDefault="00D576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586" w:type="dxa"/>
          </w:tcPr>
          <w:p w:rsidR="00D57655" w:rsidRDefault="00D576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624" w:type="dxa"/>
          </w:tcPr>
          <w:p w:rsidR="00D57655" w:rsidRDefault="000074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8" w:lineRule="auto"/>
              <w:ind w:left="11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001" w:type="dxa"/>
          </w:tcPr>
          <w:p w:rsidR="00D57655" w:rsidRDefault="00D576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357" w:type="dxa"/>
          </w:tcPr>
          <w:p w:rsidR="00D57655" w:rsidRDefault="00D576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494" w:type="dxa"/>
          </w:tcPr>
          <w:p w:rsidR="00D57655" w:rsidRDefault="00D576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624" w:type="dxa"/>
          </w:tcPr>
          <w:p w:rsidR="00D57655" w:rsidRDefault="00D576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586" w:type="dxa"/>
          </w:tcPr>
          <w:p w:rsidR="00D57655" w:rsidRDefault="00D576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622" w:type="dxa"/>
          </w:tcPr>
          <w:p w:rsidR="00D57655" w:rsidRDefault="00D576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</w:tr>
      <w:tr w:rsidR="00D57655">
        <w:trPr>
          <w:gridAfter w:val="1"/>
          <w:wAfter w:w="9" w:type="dxa"/>
          <w:cantSplit/>
          <w:trHeight w:val="247"/>
          <w:tblHeader/>
        </w:trPr>
        <w:tc>
          <w:tcPr>
            <w:tcW w:w="3101" w:type="dxa"/>
          </w:tcPr>
          <w:p w:rsidR="00D57655" w:rsidRDefault="000074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8" w:lineRule="auto"/>
              <w:ind w:left="11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Разом за змістовим</w:t>
            </w:r>
          </w:p>
          <w:p w:rsidR="00D57655" w:rsidRDefault="000074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8" w:lineRule="auto"/>
              <w:ind w:left="17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модулем 6</w:t>
            </w:r>
          </w:p>
        </w:tc>
        <w:tc>
          <w:tcPr>
            <w:tcW w:w="1005" w:type="dxa"/>
          </w:tcPr>
          <w:p w:rsidR="00D57655" w:rsidRDefault="00D576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355" w:type="dxa"/>
          </w:tcPr>
          <w:p w:rsidR="00D57655" w:rsidRDefault="00D576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497" w:type="dxa"/>
          </w:tcPr>
          <w:p w:rsidR="00D57655" w:rsidRDefault="000074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8" w:lineRule="auto"/>
              <w:ind w:left="111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16</w:t>
            </w:r>
          </w:p>
        </w:tc>
        <w:tc>
          <w:tcPr>
            <w:tcW w:w="622" w:type="dxa"/>
          </w:tcPr>
          <w:p w:rsidR="00D57655" w:rsidRDefault="00D576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586" w:type="dxa"/>
          </w:tcPr>
          <w:p w:rsidR="00D57655" w:rsidRDefault="00D576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624" w:type="dxa"/>
          </w:tcPr>
          <w:p w:rsidR="00D57655" w:rsidRDefault="000074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8" w:lineRule="auto"/>
              <w:ind w:left="11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45</w:t>
            </w:r>
          </w:p>
        </w:tc>
        <w:tc>
          <w:tcPr>
            <w:tcW w:w="1001" w:type="dxa"/>
          </w:tcPr>
          <w:p w:rsidR="00D57655" w:rsidRDefault="00D576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357" w:type="dxa"/>
          </w:tcPr>
          <w:p w:rsidR="00D57655" w:rsidRDefault="00D576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494" w:type="dxa"/>
          </w:tcPr>
          <w:p w:rsidR="00D57655" w:rsidRDefault="00D576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624" w:type="dxa"/>
          </w:tcPr>
          <w:p w:rsidR="00D57655" w:rsidRDefault="00D576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586" w:type="dxa"/>
          </w:tcPr>
          <w:p w:rsidR="00D57655" w:rsidRDefault="00D576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622" w:type="dxa"/>
          </w:tcPr>
          <w:p w:rsidR="00D57655" w:rsidRDefault="00D576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</w:tr>
      <w:tr w:rsidR="00D57655">
        <w:trPr>
          <w:gridAfter w:val="1"/>
          <w:wAfter w:w="9" w:type="dxa"/>
          <w:cantSplit/>
          <w:trHeight w:val="247"/>
          <w:tblHeader/>
        </w:trPr>
        <w:tc>
          <w:tcPr>
            <w:tcW w:w="3101" w:type="dxa"/>
          </w:tcPr>
          <w:p w:rsidR="00D57655" w:rsidRDefault="000074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8" w:lineRule="auto"/>
              <w:ind w:left="175"/>
              <w:rPr>
                <w:b/>
                <w:color w:val="000000"/>
                <w:sz w:val="24"/>
                <w:szCs w:val="24"/>
              </w:rPr>
            </w:pPr>
            <w:r>
              <w:rPr>
                <w:rFonts w:ascii="Cambria" w:eastAsia="Cambria" w:hAnsi="Cambria" w:cs="Cambria"/>
                <w:b/>
                <w:i/>
                <w:color w:val="000000"/>
                <w:sz w:val="24"/>
                <w:szCs w:val="24"/>
              </w:rPr>
              <w:t>Всього годин</w:t>
            </w:r>
          </w:p>
        </w:tc>
        <w:tc>
          <w:tcPr>
            <w:tcW w:w="1005" w:type="dxa"/>
          </w:tcPr>
          <w:p w:rsidR="00D57655" w:rsidRDefault="00D576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355" w:type="dxa"/>
          </w:tcPr>
          <w:p w:rsidR="00D57655" w:rsidRDefault="00D576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497" w:type="dxa"/>
          </w:tcPr>
          <w:p w:rsidR="00D57655" w:rsidRDefault="000074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8" w:lineRule="auto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90</w:t>
            </w:r>
          </w:p>
        </w:tc>
        <w:tc>
          <w:tcPr>
            <w:tcW w:w="622" w:type="dxa"/>
          </w:tcPr>
          <w:p w:rsidR="00D57655" w:rsidRDefault="00D576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586" w:type="dxa"/>
          </w:tcPr>
          <w:p w:rsidR="00D57655" w:rsidRDefault="00D576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624" w:type="dxa"/>
          </w:tcPr>
          <w:p w:rsidR="00D57655" w:rsidRDefault="000074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8" w:lineRule="auto"/>
              <w:ind w:left="110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180</w:t>
            </w:r>
          </w:p>
        </w:tc>
        <w:tc>
          <w:tcPr>
            <w:tcW w:w="1001" w:type="dxa"/>
          </w:tcPr>
          <w:p w:rsidR="00D57655" w:rsidRDefault="00D576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357" w:type="dxa"/>
          </w:tcPr>
          <w:p w:rsidR="00D57655" w:rsidRDefault="00D576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494" w:type="dxa"/>
          </w:tcPr>
          <w:p w:rsidR="00D57655" w:rsidRDefault="00D576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624" w:type="dxa"/>
          </w:tcPr>
          <w:p w:rsidR="00D57655" w:rsidRDefault="00D576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586" w:type="dxa"/>
          </w:tcPr>
          <w:p w:rsidR="00D57655" w:rsidRDefault="00D576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622" w:type="dxa"/>
          </w:tcPr>
          <w:p w:rsidR="00D57655" w:rsidRDefault="00D576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</w:tr>
    </w:tbl>
    <w:p w:rsidR="00D57655" w:rsidRDefault="00D57655">
      <w:pPr>
        <w:rPr>
          <w:sz w:val="24"/>
          <w:szCs w:val="24"/>
        </w:rPr>
        <w:sectPr w:rsidR="00D57655">
          <w:pgSz w:w="11910" w:h="16840"/>
          <w:pgMar w:top="1040" w:right="40" w:bottom="280" w:left="1020" w:header="708" w:footer="708" w:gutter="0"/>
          <w:cols w:space="720"/>
        </w:sectPr>
      </w:pPr>
    </w:p>
    <w:p w:rsidR="00D57655" w:rsidRDefault="00007415">
      <w:pPr>
        <w:spacing w:before="90" w:after="4"/>
        <w:ind w:left="3728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5. Теми практичних занять</w:t>
      </w:r>
    </w:p>
    <w:p w:rsidR="00D57655" w:rsidRDefault="00D57655">
      <w:pPr>
        <w:spacing w:before="90" w:after="4"/>
        <w:ind w:left="3728"/>
        <w:rPr>
          <w:b/>
          <w:sz w:val="24"/>
          <w:szCs w:val="24"/>
        </w:rPr>
      </w:pPr>
    </w:p>
    <w:tbl>
      <w:tblPr>
        <w:tblStyle w:val="ac"/>
        <w:tblW w:w="9672" w:type="dxa"/>
        <w:tblInd w:w="2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62"/>
        <w:gridCol w:w="7833"/>
        <w:gridCol w:w="1277"/>
      </w:tblGrid>
      <w:tr w:rsidR="00D57655">
        <w:trPr>
          <w:cantSplit/>
          <w:trHeight w:val="551"/>
          <w:tblHeader/>
        </w:trPr>
        <w:tc>
          <w:tcPr>
            <w:tcW w:w="562" w:type="dxa"/>
          </w:tcPr>
          <w:p w:rsidR="00D57655" w:rsidRDefault="000074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8" w:lineRule="auto"/>
              <w:ind w:left="16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№</w:t>
            </w:r>
          </w:p>
          <w:p w:rsidR="00D57655" w:rsidRDefault="000074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4" w:lineRule="auto"/>
              <w:ind w:left="136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з/п</w:t>
            </w:r>
          </w:p>
        </w:tc>
        <w:tc>
          <w:tcPr>
            <w:tcW w:w="7833" w:type="dxa"/>
          </w:tcPr>
          <w:p w:rsidR="00D57655" w:rsidRDefault="000074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8" w:lineRule="auto"/>
              <w:ind w:left="3323" w:right="331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Назва теми</w:t>
            </w:r>
          </w:p>
        </w:tc>
        <w:tc>
          <w:tcPr>
            <w:tcW w:w="1277" w:type="dxa"/>
          </w:tcPr>
          <w:p w:rsidR="00D57655" w:rsidRDefault="000074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8" w:lineRule="auto"/>
              <w:ind w:left="137" w:right="129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Кількість</w:t>
            </w:r>
          </w:p>
          <w:p w:rsidR="00D57655" w:rsidRDefault="000074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4" w:lineRule="auto"/>
              <w:ind w:left="135" w:right="129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годин</w:t>
            </w:r>
          </w:p>
        </w:tc>
      </w:tr>
      <w:tr w:rsidR="00D57655">
        <w:trPr>
          <w:cantSplit/>
          <w:trHeight w:val="275"/>
          <w:tblHeader/>
        </w:trPr>
        <w:tc>
          <w:tcPr>
            <w:tcW w:w="562" w:type="dxa"/>
          </w:tcPr>
          <w:p w:rsidR="00D57655" w:rsidRDefault="000074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ind w:left="81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1.</w:t>
            </w:r>
          </w:p>
        </w:tc>
        <w:tc>
          <w:tcPr>
            <w:tcW w:w="7833" w:type="dxa"/>
          </w:tcPr>
          <w:p w:rsidR="00D57655" w:rsidRDefault="000074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ind w:left="109"/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Heimat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ist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…</w:t>
            </w:r>
          </w:p>
        </w:tc>
        <w:tc>
          <w:tcPr>
            <w:tcW w:w="1277" w:type="dxa"/>
          </w:tcPr>
          <w:p w:rsidR="00D57655" w:rsidRDefault="000074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ind w:left="8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</w:t>
            </w:r>
          </w:p>
        </w:tc>
      </w:tr>
      <w:tr w:rsidR="00D57655">
        <w:trPr>
          <w:cantSplit/>
          <w:trHeight w:val="275"/>
          <w:tblHeader/>
        </w:trPr>
        <w:tc>
          <w:tcPr>
            <w:tcW w:w="562" w:type="dxa"/>
          </w:tcPr>
          <w:p w:rsidR="00D57655" w:rsidRDefault="000074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ind w:left="81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2.</w:t>
            </w:r>
          </w:p>
        </w:tc>
        <w:tc>
          <w:tcPr>
            <w:tcW w:w="7833" w:type="dxa"/>
          </w:tcPr>
          <w:p w:rsidR="00D57655" w:rsidRDefault="000074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ind w:left="109"/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Ein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Land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color w:val="000000"/>
                <w:sz w:val="24"/>
                <w:szCs w:val="24"/>
              </w:rPr>
              <w:t>viele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Sprachen</w:t>
            </w:r>
            <w:proofErr w:type="spellEnd"/>
            <w:r>
              <w:rPr>
                <w:color w:val="000000"/>
                <w:sz w:val="24"/>
                <w:szCs w:val="24"/>
              </w:rPr>
              <w:t>.</w:t>
            </w:r>
          </w:p>
        </w:tc>
        <w:tc>
          <w:tcPr>
            <w:tcW w:w="1277" w:type="dxa"/>
          </w:tcPr>
          <w:p w:rsidR="00D57655" w:rsidRDefault="000074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ind w:left="8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</w:t>
            </w:r>
          </w:p>
        </w:tc>
      </w:tr>
      <w:tr w:rsidR="00D57655">
        <w:trPr>
          <w:cantSplit/>
          <w:trHeight w:val="207"/>
          <w:tblHeader/>
        </w:trPr>
        <w:tc>
          <w:tcPr>
            <w:tcW w:w="562" w:type="dxa"/>
          </w:tcPr>
          <w:p w:rsidR="00D57655" w:rsidRDefault="000074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8" w:lineRule="auto"/>
              <w:ind w:left="81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3.</w:t>
            </w:r>
          </w:p>
        </w:tc>
        <w:tc>
          <w:tcPr>
            <w:tcW w:w="7833" w:type="dxa"/>
          </w:tcPr>
          <w:p w:rsidR="00D57655" w:rsidRDefault="000074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4" w:lineRule="auto"/>
              <w:ind w:left="109"/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Missverständliches</w:t>
            </w:r>
            <w:proofErr w:type="spellEnd"/>
            <w:r>
              <w:rPr>
                <w:color w:val="000000"/>
                <w:sz w:val="24"/>
                <w:szCs w:val="24"/>
              </w:rPr>
              <w:t>.</w:t>
            </w:r>
          </w:p>
        </w:tc>
        <w:tc>
          <w:tcPr>
            <w:tcW w:w="1277" w:type="dxa"/>
          </w:tcPr>
          <w:p w:rsidR="00D57655" w:rsidRDefault="000074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8" w:lineRule="auto"/>
              <w:ind w:left="8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</w:t>
            </w:r>
          </w:p>
        </w:tc>
      </w:tr>
      <w:tr w:rsidR="00D57655">
        <w:trPr>
          <w:cantSplit/>
          <w:trHeight w:val="275"/>
          <w:tblHeader/>
        </w:trPr>
        <w:tc>
          <w:tcPr>
            <w:tcW w:w="562" w:type="dxa"/>
          </w:tcPr>
          <w:p w:rsidR="00D57655" w:rsidRDefault="000074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ind w:left="81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4.</w:t>
            </w:r>
          </w:p>
        </w:tc>
        <w:tc>
          <w:tcPr>
            <w:tcW w:w="7833" w:type="dxa"/>
          </w:tcPr>
          <w:p w:rsidR="00D57655" w:rsidRDefault="000074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ind w:left="109"/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Zu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Hause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in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Deutschland</w:t>
            </w:r>
            <w:proofErr w:type="spellEnd"/>
            <w:r>
              <w:rPr>
                <w:color w:val="000000"/>
                <w:sz w:val="24"/>
                <w:szCs w:val="24"/>
              </w:rPr>
              <w:t>.</w:t>
            </w:r>
          </w:p>
        </w:tc>
        <w:tc>
          <w:tcPr>
            <w:tcW w:w="1277" w:type="dxa"/>
          </w:tcPr>
          <w:p w:rsidR="00D57655" w:rsidRDefault="000074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ind w:left="8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</w:t>
            </w:r>
          </w:p>
        </w:tc>
      </w:tr>
      <w:tr w:rsidR="00D57655">
        <w:trPr>
          <w:cantSplit/>
          <w:trHeight w:val="275"/>
          <w:tblHeader/>
        </w:trPr>
        <w:tc>
          <w:tcPr>
            <w:tcW w:w="562" w:type="dxa"/>
          </w:tcPr>
          <w:p w:rsidR="00D57655" w:rsidRDefault="000074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ind w:left="81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5.</w:t>
            </w:r>
          </w:p>
        </w:tc>
        <w:tc>
          <w:tcPr>
            <w:tcW w:w="7833" w:type="dxa"/>
          </w:tcPr>
          <w:p w:rsidR="00D57655" w:rsidRDefault="000074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ind w:left="109"/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Sprich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mit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mir</w:t>
            </w:r>
            <w:proofErr w:type="spellEnd"/>
            <w:r>
              <w:rPr>
                <w:color w:val="000000"/>
                <w:sz w:val="24"/>
                <w:szCs w:val="24"/>
              </w:rPr>
              <w:t>!</w:t>
            </w:r>
          </w:p>
        </w:tc>
        <w:tc>
          <w:tcPr>
            <w:tcW w:w="1277" w:type="dxa"/>
          </w:tcPr>
          <w:p w:rsidR="00D57655" w:rsidRDefault="000074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ind w:left="8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</w:t>
            </w:r>
          </w:p>
        </w:tc>
      </w:tr>
      <w:tr w:rsidR="00D57655">
        <w:trPr>
          <w:cantSplit/>
          <w:trHeight w:val="264"/>
          <w:tblHeader/>
        </w:trPr>
        <w:tc>
          <w:tcPr>
            <w:tcW w:w="562" w:type="dxa"/>
          </w:tcPr>
          <w:p w:rsidR="00D57655" w:rsidRDefault="000074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1" w:lineRule="auto"/>
              <w:ind w:left="81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6.</w:t>
            </w:r>
          </w:p>
        </w:tc>
        <w:tc>
          <w:tcPr>
            <w:tcW w:w="7833" w:type="dxa"/>
          </w:tcPr>
          <w:p w:rsidR="00D57655" w:rsidRDefault="000074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4" w:lineRule="auto"/>
              <w:ind w:left="109"/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Sprachen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kinderleicht</w:t>
            </w:r>
            <w:proofErr w:type="spellEnd"/>
            <w:r>
              <w:rPr>
                <w:color w:val="000000"/>
                <w:sz w:val="24"/>
                <w:szCs w:val="24"/>
              </w:rPr>
              <w:t>?!</w:t>
            </w:r>
          </w:p>
        </w:tc>
        <w:tc>
          <w:tcPr>
            <w:tcW w:w="1277" w:type="dxa"/>
          </w:tcPr>
          <w:p w:rsidR="00D57655" w:rsidRDefault="000074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1" w:lineRule="auto"/>
              <w:ind w:left="8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</w:t>
            </w:r>
          </w:p>
        </w:tc>
      </w:tr>
      <w:tr w:rsidR="00D57655">
        <w:trPr>
          <w:cantSplit/>
          <w:trHeight w:val="275"/>
          <w:tblHeader/>
        </w:trPr>
        <w:tc>
          <w:tcPr>
            <w:tcW w:w="562" w:type="dxa"/>
          </w:tcPr>
          <w:p w:rsidR="00D57655" w:rsidRDefault="000074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ind w:left="81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7.</w:t>
            </w:r>
          </w:p>
        </w:tc>
        <w:tc>
          <w:tcPr>
            <w:tcW w:w="7833" w:type="dxa"/>
          </w:tcPr>
          <w:p w:rsidR="00D57655" w:rsidRDefault="000074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ind w:left="109"/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Smalltalk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– </w:t>
            </w:r>
            <w:proofErr w:type="spellStart"/>
            <w:r>
              <w:rPr>
                <w:color w:val="000000"/>
                <w:sz w:val="24"/>
                <w:szCs w:val="24"/>
              </w:rPr>
              <w:t>Die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Kunst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der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kleinen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Worte</w:t>
            </w:r>
            <w:proofErr w:type="spellEnd"/>
            <w:r>
              <w:rPr>
                <w:color w:val="000000"/>
                <w:sz w:val="24"/>
                <w:szCs w:val="24"/>
              </w:rPr>
              <w:t>…</w:t>
            </w:r>
          </w:p>
        </w:tc>
        <w:tc>
          <w:tcPr>
            <w:tcW w:w="1277" w:type="dxa"/>
          </w:tcPr>
          <w:p w:rsidR="00D57655" w:rsidRDefault="000074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ind w:left="8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</w:t>
            </w:r>
          </w:p>
        </w:tc>
      </w:tr>
      <w:tr w:rsidR="00D57655">
        <w:trPr>
          <w:cantSplit/>
          <w:trHeight w:val="275"/>
          <w:tblHeader/>
        </w:trPr>
        <w:tc>
          <w:tcPr>
            <w:tcW w:w="562" w:type="dxa"/>
          </w:tcPr>
          <w:p w:rsidR="00D57655" w:rsidRDefault="000074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ind w:left="81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8.</w:t>
            </w:r>
          </w:p>
        </w:tc>
        <w:tc>
          <w:tcPr>
            <w:tcW w:w="7833" w:type="dxa"/>
          </w:tcPr>
          <w:p w:rsidR="00D57655" w:rsidRDefault="000074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ind w:left="109"/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Wenn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sich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zwei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streiten</w:t>
            </w:r>
            <w:proofErr w:type="spellEnd"/>
            <w:r>
              <w:rPr>
                <w:color w:val="000000"/>
                <w:sz w:val="24"/>
                <w:szCs w:val="24"/>
              </w:rPr>
              <w:t>, …</w:t>
            </w:r>
          </w:p>
        </w:tc>
        <w:tc>
          <w:tcPr>
            <w:tcW w:w="1277" w:type="dxa"/>
          </w:tcPr>
          <w:p w:rsidR="00D57655" w:rsidRDefault="000074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ind w:left="8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</w:t>
            </w:r>
          </w:p>
        </w:tc>
      </w:tr>
      <w:tr w:rsidR="00D57655">
        <w:trPr>
          <w:cantSplit/>
          <w:trHeight w:val="275"/>
          <w:tblHeader/>
        </w:trPr>
        <w:tc>
          <w:tcPr>
            <w:tcW w:w="562" w:type="dxa"/>
          </w:tcPr>
          <w:p w:rsidR="00D57655" w:rsidRDefault="000074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ind w:left="81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9.</w:t>
            </w:r>
          </w:p>
        </w:tc>
        <w:tc>
          <w:tcPr>
            <w:tcW w:w="7833" w:type="dxa"/>
          </w:tcPr>
          <w:p w:rsidR="00D57655" w:rsidRDefault="000074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ind w:left="109"/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Arbeit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ist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das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halbe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Leben</w:t>
            </w:r>
            <w:proofErr w:type="spellEnd"/>
            <w:r>
              <w:rPr>
                <w:color w:val="000000"/>
                <w:sz w:val="24"/>
                <w:szCs w:val="24"/>
              </w:rPr>
              <w:t>?</w:t>
            </w:r>
          </w:p>
        </w:tc>
        <w:tc>
          <w:tcPr>
            <w:tcW w:w="1277" w:type="dxa"/>
          </w:tcPr>
          <w:p w:rsidR="00D57655" w:rsidRDefault="000074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ind w:left="8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</w:t>
            </w:r>
          </w:p>
        </w:tc>
      </w:tr>
      <w:tr w:rsidR="00D57655">
        <w:trPr>
          <w:cantSplit/>
          <w:trHeight w:val="255"/>
          <w:tblHeader/>
        </w:trPr>
        <w:tc>
          <w:tcPr>
            <w:tcW w:w="562" w:type="dxa"/>
          </w:tcPr>
          <w:p w:rsidR="00D57655" w:rsidRDefault="000074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8" w:lineRule="auto"/>
              <w:ind w:left="81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10.</w:t>
            </w:r>
          </w:p>
        </w:tc>
        <w:tc>
          <w:tcPr>
            <w:tcW w:w="7833" w:type="dxa"/>
          </w:tcPr>
          <w:p w:rsidR="00D57655" w:rsidRDefault="000074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4" w:lineRule="auto"/>
              <w:ind w:left="109"/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Glücklich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im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Job</w:t>
            </w:r>
            <w:proofErr w:type="spellEnd"/>
            <w:r>
              <w:rPr>
                <w:color w:val="000000"/>
                <w:sz w:val="24"/>
                <w:szCs w:val="24"/>
              </w:rPr>
              <w:t>?</w:t>
            </w:r>
          </w:p>
        </w:tc>
        <w:tc>
          <w:tcPr>
            <w:tcW w:w="1277" w:type="dxa"/>
          </w:tcPr>
          <w:p w:rsidR="00D57655" w:rsidRDefault="000074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8" w:lineRule="auto"/>
              <w:ind w:left="8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</w:t>
            </w:r>
          </w:p>
        </w:tc>
      </w:tr>
      <w:tr w:rsidR="00D57655">
        <w:trPr>
          <w:cantSplit/>
          <w:trHeight w:val="275"/>
          <w:tblHeader/>
        </w:trPr>
        <w:tc>
          <w:tcPr>
            <w:tcW w:w="562" w:type="dxa"/>
          </w:tcPr>
          <w:p w:rsidR="00D57655" w:rsidRDefault="000074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ind w:left="81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11.</w:t>
            </w:r>
          </w:p>
        </w:tc>
        <w:tc>
          <w:tcPr>
            <w:tcW w:w="7833" w:type="dxa"/>
          </w:tcPr>
          <w:p w:rsidR="00D57655" w:rsidRDefault="000074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ind w:left="109"/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Teamgeist</w:t>
            </w:r>
            <w:proofErr w:type="spellEnd"/>
            <w:r>
              <w:rPr>
                <w:color w:val="000000"/>
                <w:sz w:val="24"/>
                <w:szCs w:val="24"/>
              </w:rPr>
              <w:t>.</w:t>
            </w:r>
          </w:p>
        </w:tc>
        <w:tc>
          <w:tcPr>
            <w:tcW w:w="1277" w:type="dxa"/>
          </w:tcPr>
          <w:p w:rsidR="00D57655" w:rsidRDefault="000074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ind w:left="8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</w:t>
            </w:r>
          </w:p>
        </w:tc>
      </w:tr>
      <w:tr w:rsidR="00D57655">
        <w:trPr>
          <w:cantSplit/>
          <w:trHeight w:val="278"/>
          <w:tblHeader/>
        </w:trPr>
        <w:tc>
          <w:tcPr>
            <w:tcW w:w="562" w:type="dxa"/>
          </w:tcPr>
          <w:p w:rsidR="00D57655" w:rsidRDefault="000074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8" w:lineRule="auto"/>
              <w:ind w:left="81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12.</w:t>
            </w:r>
          </w:p>
        </w:tc>
        <w:tc>
          <w:tcPr>
            <w:tcW w:w="7833" w:type="dxa"/>
          </w:tcPr>
          <w:p w:rsidR="00D57655" w:rsidRDefault="000074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8" w:lineRule="auto"/>
              <w:ind w:left="109"/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Werben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Sie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für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sich</w:t>
            </w:r>
            <w:proofErr w:type="spellEnd"/>
            <w:r>
              <w:rPr>
                <w:color w:val="000000"/>
                <w:sz w:val="24"/>
                <w:szCs w:val="24"/>
              </w:rPr>
              <w:t>!</w:t>
            </w:r>
          </w:p>
        </w:tc>
        <w:tc>
          <w:tcPr>
            <w:tcW w:w="1277" w:type="dxa"/>
          </w:tcPr>
          <w:p w:rsidR="00D57655" w:rsidRDefault="000074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8" w:lineRule="auto"/>
              <w:ind w:left="8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</w:t>
            </w:r>
          </w:p>
        </w:tc>
      </w:tr>
      <w:tr w:rsidR="00D57655">
        <w:trPr>
          <w:cantSplit/>
          <w:trHeight w:val="275"/>
          <w:tblHeader/>
        </w:trPr>
        <w:tc>
          <w:tcPr>
            <w:tcW w:w="562" w:type="dxa"/>
          </w:tcPr>
          <w:p w:rsidR="00D57655" w:rsidRDefault="000074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ind w:left="81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13.</w:t>
            </w:r>
          </w:p>
        </w:tc>
        <w:tc>
          <w:tcPr>
            <w:tcW w:w="7833" w:type="dxa"/>
          </w:tcPr>
          <w:p w:rsidR="00D57655" w:rsidRDefault="000074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ind w:left="109"/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Zusammen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leben</w:t>
            </w:r>
            <w:proofErr w:type="spellEnd"/>
            <w:r>
              <w:rPr>
                <w:color w:val="000000"/>
                <w:sz w:val="24"/>
                <w:szCs w:val="24"/>
              </w:rPr>
              <w:t>.</w:t>
            </w:r>
          </w:p>
        </w:tc>
        <w:tc>
          <w:tcPr>
            <w:tcW w:w="1277" w:type="dxa"/>
          </w:tcPr>
          <w:p w:rsidR="00D57655" w:rsidRDefault="000074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ind w:left="8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</w:t>
            </w:r>
          </w:p>
        </w:tc>
      </w:tr>
      <w:tr w:rsidR="00D57655">
        <w:trPr>
          <w:cantSplit/>
          <w:trHeight w:val="275"/>
          <w:tblHeader/>
        </w:trPr>
        <w:tc>
          <w:tcPr>
            <w:tcW w:w="562" w:type="dxa"/>
          </w:tcPr>
          <w:p w:rsidR="00D57655" w:rsidRDefault="000074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ind w:left="81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14.</w:t>
            </w:r>
          </w:p>
        </w:tc>
        <w:tc>
          <w:tcPr>
            <w:tcW w:w="7833" w:type="dxa"/>
          </w:tcPr>
          <w:p w:rsidR="00D57655" w:rsidRDefault="000074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ind w:left="109"/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Armut</w:t>
            </w:r>
            <w:proofErr w:type="spellEnd"/>
            <w:r>
              <w:rPr>
                <w:color w:val="000000"/>
                <w:sz w:val="24"/>
                <w:szCs w:val="24"/>
              </w:rPr>
              <w:t>.</w:t>
            </w:r>
          </w:p>
        </w:tc>
        <w:tc>
          <w:tcPr>
            <w:tcW w:w="1277" w:type="dxa"/>
          </w:tcPr>
          <w:p w:rsidR="00D57655" w:rsidRDefault="000074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ind w:left="8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</w:t>
            </w:r>
          </w:p>
        </w:tc>
      </w:tr>
      <w:tr w:rsidR="00D57655">
        <w:trPr>
          <w:cantSplit/>
          <w:trHeight w:val="275"/>
          <w:tblHeader/>
        </w:trPr>
        <w:tc>
          <w:tcPr>
            <w:tcW w:w="562" w:type="dxa"/>
          </w:tcPr>
          <w:p w:rsidR="00D57655" w:rsidRDefault="000074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ind w:left="81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15.</w:t>
            </w:r>
          </w:p>
        </w:tc>
        <w:tc>
          <w:tcPr>
            <w:tcW w:w="7833" w:type="dxa"/>
          </w:tcPr>
          <w:p w:rsidR="00D57655" w:rsidRDefault="000074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ind w:left="109"/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Semesterkontrollarbeit</w:t>
            </w:r>
            <w:proofErr w:type="spellEnd"/>
          </w:p>
        </w:tc>
        <w:tc>
          <w:tcPr>
            <w:tcW w:w="1277" w:type="dxa"/>
          </w:tcPr>
          <w:p w:rsidR="00D57655" w:rsidRDefault="000074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ind w:left="8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</w:t>
            </w:r>
          </w:p>
        </w:tc>
      </w:tr>
      <w:tr w:rsidR="00D57655">
        <w:trPr>
          <w:cantSplit/>
          <w:trHeight w:val="275"/>
          <w:tblHeader/>
        </w:trPr>
        <w:tc>
          <w:tcPr>
            <w:tcW w:w="562" w:type="dxa"/>
          </w:tcPr>
          <w:p w:rsidR="00D57655" w:rsidRDefault="000074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ind w:left="81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16.</w:t>
            </w:r>
          </w:p>
        </w:tc>
        <w:tc>
          <w:tcPr>
            <w:tcW w:w="7833" w:type="dxa"/>
          </w:tcPr>
          <w:p w:rsidR="00D57655" w:rsidRDefault="000074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ind w:left="109"/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Im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Netz</w:t>
            </w:r>
            <w:proofErr w:type="spellEnd"/>
            <w:r>
              <w:rPr>
                <w:color w:val="000000"/>
                <w:sz w:val="24"/>
                <w:szCs w:val="24"/>
              </w:rPr>
              <w:t>.</w:t>
            </w:r>
          </w:p>
        </w:tc>
        <w:tc>
          <w:tcPr>
            <w:tcW w:w="1277" w:type="dxa"/>
          </w:tcPr>
          <w:p w:rsidR="00D57655" w:rsidRDefault="000074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ind w:left="8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</w:t>
            </w:r>
          </w:p>
        </w:tc>
      </w:tr>
      <w:tr w:rsidR="00D57655">
        <w:trPr>
          <w:cantSplit/>
          <w:trHeight w:val="275"/>
          <w:tblHeader/>
        </w:trPr>
        <w:tc>
          <w:tcPr>
            <w:tcW w:w="562" w:type="dxa"/>
          </w:tcPr>
          <w:p w:rsidR="00D57655" w:rsidRDefault="000074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ind w:left="81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17.</w:t>
            </w:r>
          </w:p>
        </w:tc>
        <w:tc>
          <w:tcPr>
            <w:tcW w:w="7833" w:type="dxa"/>
          </w:tcPr>
          <w:p w:rsidR="00D57655" w:rsidRDefault="000074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ind w:left="109"/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Der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kleine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Unterschied</w:t>
            </w:r>
            <w:proofErr w:type="spellEnd"/>
            <w:r>
              <w:rPr>
                <w:color w:val="000000"/>
                <w:sz w:val="24"/>
                <w:szCs w:val="24"/>
              </w:rPr>
              <w:t>.</w:t>
            </w:r>
          </w:p>
        </w:tc>
        <w:tc>
          <w:tcPr>
            <w:tcW w:w="1277" w:type="dxa"/>
          </w:tcPr>
          <w:p w:rsidR="00D57655" w:rsidRDefault="000074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ind w:left="8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</w:t>
            </w:r>
          </w:p>
        </w:tc>
      </w:tr>
      <w:tr w:rsidR="00D57655">
        <w:trPr>
          <w:cantSplit/>
          <w:trHeight w:val="276"/>
          <w:tblHeader/>
        </w:trPr>
        <w:tc>
          <w:tcPr>
            <w:tcW w:w="562" w:type="dxa"/>
          </w:tcPr>
          <w:p w:rsidR="00D57655" w:rsidRDefault="000074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ind w:left="81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18.</w:t>
            </w:r>
          </w:p>
        </w:tc>
        <w:tc>
          <w:tcPr>
            <w:tcW w:w="7833" w:type="dxa"/>
          </w:tcPr>
          <w:p w:rsidR="00D57655" w:rsidRDefault="000074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ind w:left="109"/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Wer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Wissen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schafft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color w:val="000000"/>
                <w:sz w:val="24"/>
                <w:szCs w:val="24"/>
              </w:rPr>
              <w:t>macht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Wissenschaft</w:t>
            </w:r>
            <w:proofErr w:type="spellEnd"/>
            <w:r>
              <w:rPr>
                <w:color w:val="000000"/>
                <w:sz w:val="24"/>
                <w:szCs w:val="24"/>
              </w:rPr>
              <w:t>.</w:t>
            </w:r>
          </w:p>
        </w:tc>
        <w:tc>
          <w:tcPr>
            <w:tcW w:w="1277" w:type="dxa"/>
          </w:tcPr>
          <w:p w:rsidR="00D57655" w:rsidRDefault="000074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ind w:left="8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</w:t>
            </w:r>
          </w:p>
        </w:tc>
      </w:tr>
      <w:tr w:rsidR="00D57655">
        <w:trPr>
          <w:cantSplit/>
          <w:trHeight w:val="275"/>
          <w:tblHeader/>
        </w:trPr>
        <w:tc>
          <w:tcPr>
            <w:tcW w:w="562" w:type="dxa"/>
          </w:tcPr>
          <w:p w:rsidR="00D57655" w:rsidRDefault="000074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ind w:left="81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19.</w:t>
            </w:r>
          </w:p>
        </w:tc>
        <w:tc>
          <w:tcPr>
            <w:tcW w:w="7833" w:type="dxa"/>
          </w:tcPr>
          <w:p w:rsidR="00D57655" w:rsidRDefault="000074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ind w:left="109"/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Wer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einmal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lügt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, … </w:t>
            </w:r>
          </w:p>
        </w:tc>
        <w:tc>
          <w:tcPr>
            <w:tcW w:w="1277" w:type="dxa"/>
          </w:tcPr>
          <w:p w:rsidR="00D57655" w:rsidRDefault="000074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ind w:left="8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</w:t>
            </w:r>
          </w:p>
        </w:tc>
      </w:tr>
      <w:tr w:rsidR="00D57655">
        <w:trPr>
          <w:cantSplit/>
          <w:trHeight w:val="278"/>
          <w:tblHeader/>
        </w:trPr>
        <w:tc>
          <w:tcPr>
            <w:tcW w:w="562" w:type="dxa"/>
          </w:tcPr>
          <w:p w:rsidR="00D57655" w:rsidRDefault="000074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8" w:lineRule="auto"/>
              <w:ind w:left="81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20.</w:t>
            </w:r>
          </w:p>
        </w:tc>
        <w:tc>
          <w:tcPr>
            <w:tcW w:w="7833" w:type="dxa"/>
          </w:tcPr>
          <w:p w:rsidR="00D57655" w:rsidRDefault="000074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8" w:lineRule="auto"/>
              <w:ind w:left="109"/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Ist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da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jemand</w:t>
            </w:r>
            <w:proofErr w:type="spellEnd"/>
            <w:r>
              <w:rPr>
                <w:color w:val="000000"/>
                <w:sz w:val="24"/>
                <w:szCs w:val="24"/>
              </w:rPr>
              <w:t>?</w:t>
            </w:r>
          </w:p>
        </w:tc>
        <w:tc>
          <w:tcPr>
            <w:tcW w:w="1277" w:type="dxa"/>
          </w:tcPr>
          <w:p w:rsidR="00D57655" w:rsidRDefault="000074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8" w:lineRule="auto"/>
              <w:ind w:left="8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</w:t>
            </w:r>
          </w:p>
        </w:tc>
      </w:tr>
      <w:tr w:rsidR="00D57655">
        <w:trPr>
          <w:cantSplit/>
          <w:trHeight w:val="275"/>
          <w:tblHeader/>
        </w:trPr>
        <w:tc>
          <w:tcPr>
            <w:tcW w:w="562" w:type="dxa"/>
          </w:tcPr>
          <w:p w:rsidR="00D57655" w:rsidRDefault="000074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ind w:left="81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21.</w:t>
            </w:r>
          </w:p>
        </w:tc>
        <w:tc>
          <w:tcPr>
            <w:tcW w:w="7833" w:type="dxa"/>
          </w:tcPr>
          <w:p w:rsidR="00D57655" w:rsidRDefault="000074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ind w:left="109"/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Gute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Nacht</w:t>
            </w:r>
            <w:proofErr w:type="spellEnd"/>
            <w:r>
              <w:rPr>
                <w:color w:val="000000"/>
                <w:sz w:val="24"/>
                <w:szCs w:val="24"/>
              </w:rPr>
              <w:t>!</w:t>
            </w:r>
          </w:p>
        </w:tc>
        <w:tc>
          <w:tcPr>
            <w:tcW w:w="1277" w:type="dxa"/>
          </w:tcPr>
          <w:p w:rsidR="00D57655" w:rsidRDefault="000074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ind w:left="8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</w:t>
            </w:r>
          </w:p>
        </w:tc>
      </w:tr>
      <w:tr w:rsidR="00D57655">
        <w:trPr>
          <w:cantSplit/>
          <w:trHeight w:val="275"/>
          <w:tblHeader/>
        </w:trPr>
        <w:tc>
          <w:tcPr>
            <w:tcW w:w="562" w:type="dxa"/>
          </w:tcPr>
          <w:p w:rsidR="00D57655" w:rsidRDefault="000074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ind w:left="81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22.</w:t>
            </w:r>
          </w:p>
        </w:tc>
        <w:tc>
          <w:tcPr>
            <w:tcW w:w="7833" w:type="dxa"/>
          </w:tcPr>
          <w:p w:rsidR="00D57655" w:rsidRDefault="000074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ind w:left="109"/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Fit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für</w:t>
            </w:r>
            <w:proofErr w:type="spellEnd"/>
            <w:r>
              <w:rPr>
                <w:color w:val="000000"/>
                <w:sz w:val="24"/>
                <w:szCs w:val="24"/>
              </w:rPr>
              <w:t>…</w:t>
            </w:r>
          </w:p>
        </w:tc>
        <w:tc>
          <w:tcPr>
            <w:tcW w:w="1277" w:type="dxa"/>
          </w:tcPr>
          <w:p w:rsidR="00D57655" w:rsidRDefault="000074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ind w:left="8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</w:t>
            </w:r>
          </w:p>
        </w:tc>
      </w:tr>
      <w:tr w:rsidR="00D57655">
        <w:trPr>
          <w:cantSplit/>
          <w:trHeight w:val="275"/>
          <w:tblHeader/>
        </w:trPr>
        <w:tc>
          <w:tcPr>
            <w:tcW w:w="562" w:type="dxa"/>
          </w:tcPr>
          <w:p w:rsidR="00D57655" w:rsidRDefault="000074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ind w:left="81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23.</w:t>
            </w:r>
          </w:p>
        </w:tc>
        <w:tc>
          <w:tcPr>
            <w:tcW w:w="7833" w:type="dxa"/>
          </w:tcPr>
          <w:p w:rsidR="00D57655" w:rsidRDefault="000074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ind w:left="109"/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Fit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am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Telefon</w:t>
            </w:r>
            <w:proofErr w:type="spellEnd"/>
            <w:r>
              <w:rPr>
                <w:color w:val="000000"/>
                <w:sz w:val="24"/>
                <w:szCs w:val="24"/>
              </w:rPr>
              <w:t>.</w:t>
            </w:r>
          </w:p>
        </w:tc>
        <w:tc>
          <w:tcPr>
            <w:tcW w:w="1277" w:type="dxa"/>
          </w:tcPr>
          <w:p w:rsidR="00D57655" w:rsidRDefault="000074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ind w:left="8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</w:t>
            </w:r>
          </w:p>
        </w:tc>
      </w:tr>
      <w:tr w:rsidR="00D57655">
        <w:trPr>
          <w:cantSplit/>
          <w:trHeight w:val="275"/>
          <w:tblHeader/>
        </w:trPr>
        <w:tc>
          <w:tcPr>
            <w:tcW w:w="562" w:type="dxa"/>
          </w:tcPr>
          <w:p w:rsidR="00D57655" w:rsidRDefault="000074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ind w:left="81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24.</w:t>
            </w:r>
          </w:p>
        </w:tc>
        <w:tc>
          <w:tcPr>
            <w:tcW w:w="7833" w:type="dxa"/>
          </w:tcPr>
          <w:p w:rsidR="00D57655" w:rsidRDefault="000074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ind w:left="109"/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Fit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für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den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Kollegen</w:t>
            </w:r>
            <w:proofErr w:type="spellEnd"/>
          </w:p>
        </w:tc>
        <w:tc>
          <w:tcPr>
            <w:tcW w:w="1277" w:type="dxa"/>
          </w:tcPr>
          <w:p w:rsidR="00D57655" w:rsidRDefault="000074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ind w:left="8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</w:t>
            </w:r>
          </w:p>
        </w:tc>
      </w:tr>
      <w:tr w:rsidR="00D57655">
        <w:trPr>
          <w:cantSplit/>
          <w:trHeight w:val="275"/>
          <w:tblHeader/>
        </w:trPr>
        <w:tc>
          <w:tcPr>
            <w:tcW w:w="562" w:type="dxa"/>
          </w:tcPr>
          <w:p w:rsidR="00D57655" w:rsidRDefault="000074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ind w:left="81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25.</w:t>
            </w:r>
          </w:p>
        </w:tc>
        <w:tc>
          <w:tcPr>
            <w:tcW w:w="7833" w:type="dxa"/>
          </w:tcPr>
          <w:p w:rsidR="00D57655" w:rsidRDefault="000074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ind w:left="109"/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Fit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für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die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Prüfung</w:t>
            </w:r>
            <w:proofErr w:type="spellEnd"/>
            <w:r>
              <w:rPr>
                <w:b/>
                <w:color w:val="000000"/>
                <w:sz w:val="24"/>
                <w:szCs w:val="24"/>
              </w:rPr>
              <w:t>.</w:t>
            </w:r>
          </w:p>
        </w:tc>
        <w:tc>
          <w:tcPr>
            <w:tcW w:w="1277" w:type="dxa"/>
          </w:tcPr>
          <w:p w:rsidR="00D57655" w:rsidRDefault="000074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ind w:left="8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</w:t>
            </w:r>
          </w:p>
        </w:tc>
      </w:tr>
      <w:tr w:rsidR="00D57655">
        <w:trPr>
          <w:cantSplit/>
          <w:trHeight w:val="278"/>
          <w:tblHeader/>
        </w:trPr>
        <w:tc>
          <w:tcPr>
            <w:tcW w:w="562" w:type="dxa"/>
          </w:tcPr>
          <w:p w:rsidR="00D57655" w:rsidRDefault="000074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8" w:lineRule="auto"/>
              <w:ind w:left="81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26.</w:t>
            </w:r>
          </w:p>
        </w:tc>
        <w:tc>
          <w:tcPr>
            <w:tcW w:w="7833" w:type="dxa"/>
          </w:tcPr>
          <w:p w:rsidR="00D57655" w:rsidRDefault="000074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8" w:lineRule="auto"/>
              <w:ind w:left="109"/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Kulturwelten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. </w:t>
            </w:r>
          </w:p>
        </w:tc>
        <w:tc>
          <w:tcPr>
            <w:tcW w:w="1277" w:type="dxa"/>
          </w:tcPr>
          <w:p w:rsidR="00D57655" w:rsidRDefault="000074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8" w:lineRule="auto"/>
              <w:ind w:left="8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</w:t>
            </w:r>
          </w:p>
        </w:tc>
      </w:tr>
      <w:tr w:rsidR="00D57655">
        <w:trPr>
          <w:cantSplit/>
          <w:trHeight w:val="278"/>
          <w:tblHeader/>
        </w:trPr>
        <w:tc>
          <w:tcPr>
            <w:tcW w:w="562" w:type="dxa"/>
          </w:tcPr>
          <w:p w:rsidR="00D57655" w:rsidRDefault="000074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8" w:lineRule="auto"/>
              <w:ind w:left="81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27.</w:t>
            </w:r>
          </w:p>
        </w:tc>
        <w:tc>
          <w:tcPr>
            <w:tcW w:w="7833" w:type="dxa"/>
          </w:tcPr>
          <w:p w:rsidR="00D57655" w:rsidRDefault="000074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8" w:lineRule="auto"/>
              <w:ind w:left="109"/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Kunstraub</w:t>
            </w:r>
            <w:proofErr w:type="spellEnd"/>
            <w:r>
              <w:rPr>
                <w:color w:val="000000"/>
                <w:sz w:val="24"/>
                <w:szCs w:val="24"/>
              </w:rPr>
              <w:t>.</w:t>
            </w:r>
          </w:p>
        </w:tc>
        <w:tc>
          <w:tcPr>
            <w:tcW w:w="1277" w:type="dxa"/>
          </w:tcPr>
          <w:p w:rsidR="00D57655" w:rsidRDefault="000074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8" w:lineRule="auto"/>
              <w:ind w:left="8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</w:t>
            </w:r>
          </w:p>
        </w:tc>
      </w:tr>
      <w:tr w:rsidR="00D57655">
        <w:trPr>
          <w:cantSplit/>
          <w:trHeight w:val="278"/>
          <w:tblHeader/>
        </w:trPr>
        <w:tc>
          <w:tcPr>
            <w:tcW w:w="562" w:type="dxa"/>
          </w:tcPr>
          <w:p w:rsidR="00D57655" w:rsidRDefault="000074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8" w:lineRule="auto"/>
              <w:ind w:left="81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28.</w:t>
            </w:r>
          </w:p>
        </w:tc>
        <w:tc>
          <w:tcPr>
            <w:tcW w:w="7833" w:type="dxa"/>
          </w:tcPr>
          <w:p w:rsidR="00D57655" w:rsidRDefault="000074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8" w:lineRule="auto"/>
              <w:ind w:left="109"/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Sprachensterben</w:t>
            </w:r>
            <w:proofErr w:type="spellEnd"/>
            <w:r>
              <w:rPr>
                <w:color w:val="000000"/>
                <w:sz w:val="24"/>
                <w:szCs w:val="24"/>
              </w:rPr>
              <w:t>.</w:t>
            </w:r>
          </w:p>
        </w:tc>
        <w:tc>
          <w:tcPr>
            <w:tcW w:w="1277" w:type="dxa"/>
          </w:tcPr>
          <w:p w:rsidR="00D57655" w:rsidRDefault="000074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8" w:lineRule="auto"/>
              <w:ind w:left="8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</w:t>
            </w:r>
          </w:p>
        </w:tc>
      </w:tr>
      <w:tr w:rsidR="00D57655">
        <w:trPr>
          <w:cantSplit/>
          <w:trHeight w:val="278"/>
          <w:tblHeader/>
        </w:trPr>
        <w:tc>
          <w:tcPr>
            <w:tcW w:w="562" w:type="dxa"/>
          </w:tcPr>
          <w:p w:rsidR="00D57655" w:rsidRDefault="000074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8" w:lineRule="auto"/>
              <w:ind w:left="81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29.</w:t>
            </w:r>
          </w:p>
        </w:tc>
        <w:tc>
          <w:tcPr>
            <w:tcW w:w="7833" w:type="dxa"/>
          </w:tcPr>
          <w:p w:rsidR="00D57655" w:rsidRDefault="000074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8" w:lineRule="auto"/>
              <w:ind w:left="109"/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Das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Haus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am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Meer</w:t>
            </w:r>
            <w:proofErr w:type="spellEnd"/>
            <w:r>
              <w:rPr>
                <w:color w:val="000000"/>
                <w:sz w:val="24"/>
                <w:szCs w:val="24"/>
              </w:rPr>
              <w:t>.</w:t>
            </w:r>
          </w:p>
        </w:tc>
        <w:tc>
          <w:tcPr>
            <w:tcW w:w="1277" w:type="dxa"/>
          </w:tcPr>
          <w:p w:rsidR="00D57655" w:rsidRDefault="000074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8" w:lineRule="auto"/>
              <w:ind w:left="8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</w:t>
            </w:r>
          </w:p>
        </w:tc>
      </w:tr>
      <w:tr w:rsidR="00D57655">
        <w:trPr>
          <w:cantSplit/>
          <w:trHeight w:val="278"/>
          <w:tblHeader/>
        </w:trPr>
        <w:tc>
          <w:tcPr>
            <w:tcW w:w="562" w:type="dxa"/>
          </w:tcPr>
          <w:p w:rsidR="00D57655" w:rsidRDefault="000074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8" w:lineRule="auto"/>
              <w:ind w:left="81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</w:t>
            </w:r>
          </w:p>
        </w:tc>
        <w:tc>
          <w:tcPr>
            <w:tcW w:w="7833" w:type="dxa"/>
          </w:tcPr>
          <w:p w:rsidR="00D57655" w:rsidRDefault="000074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8" w:lineRule="auto"/>
              <w:ind w:left="109"/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Semesterkontrollarbeit</w:t>
            </w:r>
            <w:proofErr w:type="spellEnd"/>
          </w:p>
        </w:tc>
        <w:tc>
          <w:tcPr>
            <w:tcW w:w="1277" w:type="dxa"/>
          </w:tcPr>
          <w:p w:rsidR="00D57655" w:rsidRDefault="000074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8" w:lineRule="auto"/>
              <w:ind w:left="8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</w:t>
            </w:r>
          </w:p>
        </w:tc>
      </w:tr>
      <w:tr w:rsidR="00D57655">
        <w:trPr>
          <w:cantSplit/>
          <w:trHeight w:val="278"/>
          <w:tblHeader/>
        </w:trPr>
        <w:tc>
          <w:tcPr>
            <w:tcW w:w="562" w:type="dxa"/>
          </w:tcPr>
          <w:p w:rsidR="00D57655" w:rsidRDefault="000074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8" w:lineRule="auto"/>
              <w:ind w:left="81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31.</w:t>
            </w:r>
          </w:p>
        </w:tc>
        <w:tc>
          <w:tcPr>
            <w:tcW w:w="7833" w:type="dxa"/>
          </w:tcPr>
          <w:p w:rsidR="00D57655" w:rsidRDefault="000074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8" w:lineRule="auto"/>
              <w:ind w:left="109"/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Das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macht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(e) </w:t>
            </w:r>
            <w:proofErr w:type="spellStart"/>
            <w:r>
              <w:rPr>
                <w:color w:val="000000"/>
                <w:sz w:val="24"/>
                <w:szCs w:val="24"/>
              </w:rPr>
              <w:t>Geschichte</w:t>
            </w:r>
            <w:proofErr w:type="spellEnd"/>
            <w:r>
              <w:rPr>
                <w:color w:val="000000"/>
                <w:sz w:val="24"/>
                <w:szCs w:val="24"/>
              </w:rPr>
              <w:t>.</w:t>
            </w:r>
          </w:p>
        </w:tc>
        <w:tc>
          <w:tcPr>
            <w:tcW w:w="1277" w:type="dxa"/>
          </w:tcPr>
          <w:p w:rsidR="00D57655" w:rsidRDefault="000074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8" w:lineRule="auto"/>
              <w:ind w:left="8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</w:t>
            </w:r>
          </w:p>
        </w:tc>
      </w:tr>
      <w:tr w:rsidR="00D57655">
        <w:trPr>
          <w:cantSplit/>
          <w:trHeight w:val="278"/>
          <w:tblHeader/>
        </w:trPr>
        <w:tc>
          <w:tcPr>
            <w:tcW w:w="562" w:type="dxa"/>
          </w:tcPr>
          <w:p w:rsidR="00D57655" w:rsidRDefault="000074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8" w:lineRule="auto"/>
              <w:ind w:left="81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32.</w:t>
            </w:r>
          </w:p>
        </w:tc>
        <w:tc>
          <w:tcPr>
            <w:tcW w:w="7833" w:type="dxa"/>
          </w:tcPr>
          <w:p w:rsidR="00D57655" w:rsidRDefault="000074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8" w:lineRule="auto"/>
              <w:ind w:left="109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26.10. – </w:t>
            </w:r>
            <w:proofErr w:type="spellStart"/>
            <w:r>
              <w:rPr>
                <w:color w:val="000000"/>
                <w:sz w:val="24"/>
                <w:szCs w:val="24"/>
              </w:rPr>
              <w:t>Ein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Tag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in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der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Geschichte</w:t>
            </w:r>
            <w:proofErr w:type="spellEnd"/>
            <w:r>
              <w:rPr>
                <w:color w:val="000000"/>
                <w:sz w:val="24"/>
                <w:szCs w:val="24"/>
              </w:rPr>
              <w:t>.</w:t>
            </w:r>
          </w:p>
        </w:tc>
        <w:tc>
          <w:tcPr>
            <w:tcW w:w="1277" w:type="dxa"/>
          </w:tcPr>
          <w:p w:rsidR="00D57655" w:rsidRDefault="000074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8" w:lineRule="auto"/>
              <w:ind w:left="8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</w:t>
            </w:r>
          </w:p>
        </w:tc>
      </w:tr>
      <w:tr w:rsidR="00D57655">
        <w:trPr>
          <w:cantSplit/>
          <w:trHeight w:val="278"/>
          <w:tblHeader/>
        </w:trPr>
        <w:tc>
          <w:tcPr>
            <w:tcW w:w="562" w:type="dxa"/>
          </w:tcPr>
          <w:p w:rsidR="00D57655" w:rsidRDefault="000074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8" w:lineRule="auto"/>
              <w:ind w:left="81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33.</w:t>
            </w:r>
          </w:p>
        </w:tc>
        <w:tc>
          <w:tcPr>
            <w:tcW w:w="7833" w:type="dxa"/>
          </w:tcPr>
          <w:p w:rsidR="00D57655" w:rsidRDefault="000074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8" w:lineRule="auto"/>
              <w:ind w:left="109"/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Irrtümer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der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Geschichte</w:t>
            </w:r>
            <w:proofErr w:type="spellEnd"/>
            <w:r>
              <w:rPr>
                <w:color w:val="000000"/>
                <w:sz w:val="24"/>
                <w:szCs w:val="24"/>
              </w:rPr>
              <w:t>.</w:t>
            </w:r>
          </w:p>
        </w:tc>
        <w:tc>
          <w:tcPr>
            <w:tcW w:w="1277" w:type="dxa"/>
          </w:tcPr>
          <w:p w:rsidR="00D57655" w:rsidRDefault="000074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8" w:lineRule="auto"/>
              <w:ind w:left="8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</w:t>
            </w:r>
          </w:p>
        </w:tc>
      </w:tr>
      <w:tr w:rsidR="00D57655">
        <w:trPr>
          <w:cantSplit/>
          <w:trHeight w:val="278"/>
          <w:tblHeader/>
        </w:trPr>
        <w:tc>
          <w:tcPr>
            <w:tcW w:w="562" w:type="dxa"/>
          </w:tcPr>
          <w:p w:rsidR="00D57655" w:rsidRDefault="000074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8" w:lineRule="auto"/>
              <w:ind w:left="81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34.</w:t>
            </w:r>
          </w:p>
        </w:tc>
        <w:tc>
          <w:tcPr>
            <w:tcW w:w="7833" w:type="dxa"/>
          </w:tcPr>
          <w:p w:rsidR="00D57655" w:rsidRDefault="000074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8" w:lineRule="auto"/>
              <w:ind w:left="109"/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Grenzen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überwinden</w:t>
            </w:r>
            <w:proofErr w:type="spellEnd"/>
            <w:r>
              <w:rPr>
                <w:color w:val="000000"/>
                <w:sz w:val="24"/>
                <w:szCs w:val="24"/>
              </w:rPr>
              <w:t>.</w:t>
            </w:r>
          </w:p>
        </w:tc>
        <w:tc>
          <w:tcPr>
            <w:tcW w:w="1277" w:type="dxa"/>
          </w:tcPr>
          <w:p w:rsidR="00D57655" w:rsidRDefault="000074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8" w:lineRule="auto"/>
              <w:ind w:left="8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</w:t>
            </w:r>
          </w:p>
        </w:tc>
      </w:tr>
      <w:tr w:rsidR="00D57655">
        <w:trPr>
          <w:cantSplit/>
          <w:trHeight w:val="278"/>
          <w:tblHeader/>
        </w:trPr>
        <w:tc>
          <w:tcPr>
            <w:tcW w:w="562" w:type="dxa"/>
          </w:tcPr>
          <w:p w:rsidR="00D57655" w:rsidRDefault="000074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8" w:lineRule="auto"/>
              <w:ind w:left="81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35.</w:t>
            </w:r>
          </w:p>
        </w:tc>
        <w:tc>
          <w:tcPr>
            <w:tcW w:w="7833" w:type="dxa"/>
          </w:tcPr>
          <w:p w:rsidR="00D57655" w:rsidRDefault="000074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8" w:lineRule="auto"/>
              <w:ind w:left="109"/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Film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„</w:t>
            </w:r>
            <w:proofErr w:type="spellStart"/>
            <w:r>
              <w:rPr>
                <w:color w:val="000000"/>
                <w:sz w:val="24"/>
                <w:szCs w:val="24"/>
              </w:rPr>
              <w:t>Ein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Traum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wird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wahr</w:t>
            </w:r>
            <w:proofErr w:type="spellEnd"/>
            <w:r>
              <w:rPr>
                <w:color w:val="000000"/>
                <w:sz w:val="24"/>
                <w:szCs w:val="24"/>
              </w:rPr>
              <w:t>“.</w:t>
            </w:r>
          </w:p>
        </w:tc>
        <w:tc>
          <w:tcPr>
            <w:tcW w:w="1277" w:type="dxa"/>
          </w:tcPr>
          <w:p w:rsidR="00D57655" w:rsidRDefault="000074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8" w:lineRule="auto"/>
              <w:ind w:left="8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</w:t>
            </w:r>
          </w:p>
        </w:tc>
      </w:tr>
      <w:tr w:rsidR="00D57655">
        <w:trPr>
          <w:cantSplit/>
          <w:trHeight w:val="278"/>
          <w:tblHeader/>
        </w:trPr>
        <w:tc>
          <w:tcPr>
            <w:tcW w:w="562" w:type="dxa"/>
          </w:tcPr>
          <w:p w:rsidR="00D57655" w:rsidRDefault="000074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8" w:lineRule="auto"/>
              <w:ind w:left="81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36.</w:t>
            </w:r>
          </w:p>
        </w:tc>
        <w:tc>
          <w:tcPr>
            <w:tcW w:w="7833" w:type="dxa"/>
          </w:tcPr>
          <w:p w:rsidR="00D57655" w:rsidRDefault="000074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8" w:lineRule="auto"/>
              <w:ind w:left="109"/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Mit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viel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Gefühl</w:t>
            </w:r>
            <w:proofErr w:type="spellEnd"/>
            <w:r>
              <w:rPr>
                <w:color w:val="000000"/>
                <w:sz w:val="24"/>
                <w:szCs w:val="24"/>
              </w:rPr>
              <w:t>…</w:t>
            </w:r>
          </w:p>
        </w:tc>
        <w:tc>
          <w:tcPr>
            <w:tcW w:w="1277" w:type="dxa"/>
          </w:tcPr>
          <w:p w:rsidR="00D57655" w:rsidRDefault="000074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8" w:lineRule="auto"/>
              <w:ind w:left="8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</w:t>
            </w:r>
          </w:p>
        </w:tc>
      </w:tr>
      <w:tr w:rsidR="00D57655">
        <w:trPr>
          <w:cantSplit/>
          <w:trHeight w:val="278"/>
          <w:tblHeader/>
        </w:trPr>
        <w:tc>
          <w:tcPr>
            <w:tcW w:w="562" w:type="dxa"/>
          </w:tcPr>
          <w:p w:rsidR="00D57655" w:rsidRDefault="000074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8" w:lineRule="auto"/>
              <w:ind w:left="81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37.</w:t>
            </w:r>
          </w:p>
        </w:tc>
        <w:tc>
          <w:tcPr>
            <w:tcW w:w="7833" w:type="dxa"/>
          </w:tcPr>
          <w:p w:rsidR="00D57655" w:rsidRDefault="000074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8" w:lineRule="auto"/>
              <w:ind w:left="109"/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Farbenfroh</w:t>
            </w:r>
            <w:proofErr w:type="spellEnd"/>
          </w:p>
        </w:tc>
        <w:tc>
          <w:tcPr>
            <w:tcW w:w="1277" w:type="dxa"/>
          </w:tcPr>
          <w:p w:rsidR="00D57655" w:rsidRDefault="000074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8" w:lineRule="auto"/>
              <w:ind w:left="8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</w:t>
            </w:r>
          </w:p>
        </w:tc>
      </w:tr>
      <w:tr w:rsidR="00D57655">
        <w:trPr>
          <w:cantSplit/>
          <w:trHeight w:val="278"/>
          <w:tblHeader/>
        </w:trPr>
        <w:tc>
          <w:tcPr>
            <w:tcW w:w="562" w:type="dxa"/>
          </w:tcPr>
          <w:p w:rsidR="00D57655" w:rsidRDefault="000074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8" w:lineRule="auto"/>
              <w:ind w:left="81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38.</w:t>
            </w:r>
          </w:p>
        </w:tc>
        <w:tc>
          <w:tcPr>
            <w:tcW w:w="7833" w:type="dxa"/>
          </w:tcPr>
          <w:p w:rsidR="00D57655" w:rsidRDefault="000074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8" w:lineRule="auto"/>
              <w:ind w:left="109"/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Sprache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und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Gefühl</w:t>
            </w:r>
            <w:proofErr w:type="spellEnd"/>
            <w:r>
              <w:rPr>
                <w:color w:val="000000"/>
                <w:sz w:val="24"/>
                <w:szCs w:val="24"/>
              </w:rPr>
              <w:t>.</w:t>
            </w:r>
          </w:p>
        </w:tc>
        <w:tc>
          <w:tcPr>
            <w:tcW w:w="1277" w:type="dxa"/>
          </w:tcPr>
          <w:p w:rsidR="00D57655" w:rsidRDefault="000074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8" w:lineRule="auto"/>
              <w:ind w:left="8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</w:t>
            </w:r>
          </w:p>
        </w:tc>
      </w:tr>
      <w:tr w:rsidR="00D57655">
        <w:trPr>
          <w:cantSplit/>
          <w:trHeight w:val="278"/>
          <w:tblHeader/>
        </w:trPr>
        <w:tc>
          <w:tcPr>
            <w:tcW w:w="562" w:type="dxa"/>
          </w:tcPr>
          <w:p w:rsidR="00D57655" w:rsidRDefault="000074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8" w:lineRule="auto"/>
              <w:ind w:left="81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39.</w:t>
            </w:r>
          </w:p>
        </w:tc>
        <w:tc>
          <w:tcPr>
            <w:tcW w:w="7833" w:type="dxa"/>
          </w:tcPr>
          <w:p w:rsidR="00D57655" w:rsidRDefault="000074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8" w:lineRule="auto"/>
              <w:ind w:left="109"/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Gemischte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Gefühle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. </w:t>
            </w:r>
          </w:p>
        </w:tc>
        <w:tc>
          <w:tcPr>
            <w:tcW w:w="1277" w:type="dxa"/>
          </w:tcPr>
          <w:p w:rsidR="00D57655" w:rsidRDefault="000074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8" w:lineRule="auto"/>
              <w:ind w:left="8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</w:t>
            </w:r>
          </w:p>
        </w:tc>
      </w:tr>
      <w:tr w:rsidR="00D57655">
        <w:trPr>
          <w:cantSplit/>
          <w:trHeight w:val="278"/>
          <w:tblHeader/>
        </w:trPr>
        <w:tc>
          <w:tcPr>
            <w:tcW w:w="562" w:type="dxa"/>
          </w:tcPr>
          <w:p w:rsidR="00D57655" w:rsidRDefault="000074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8" w:lineRule="auto"/>
              <w:ind w:left="81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40.</w:t>
            </w:r>
          </w:p>
        </w:tc>
        <w:tc>
          <w:tcPr>
            <w:tcW w:w="7833" w:type="dxa"/>
          </w:tcPr>
          <w:p w:rsidR="00D57655" w:rsidRDefault="000074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8" w:lineRule="auto"/>
              <w:ind w:left="109"/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Film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„</w:t>
            </w:r>
            <w:proofErr w:type="spellStart"/>
            <w:r>
              <w:rPr>
                <w:color w:val="000000"/>
                <w:sz w:val="24"/>
                <w:szCs w:val="24"/>
              </w:rPr>
              <w:t>Musik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macht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klug</w:t>
            </w:r>
            <w:proofErr w:type="spellEnd"/>
            <w:r>
              <w:rPr>
                <w:color w:val="000000"/>
                <w:sz w:val="24"/>
                <w:szCs w:val="24"/>
              </w:rPr>
              <w:t>“.</w:t>
            </w:r>
          </w:p>
        </w:tc>
        <w:tc>
          <w:tcPr>
            <w:tcW w:w="1277" w:type="dxa"/>
          </w:tcPr>
          <w:p w:rsidR="00D57655" w:rsidRDefault="000074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8" w:lineRule="auto"/>
              <w:ind w:left="8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</w:t>
            </w:r>
          </w:p>
        </w:tc>
      </w:tr>
      <w:tr w:rsidR="00D57655">
        <w:trPr>
          <w:cantSplit/>
          <w:trHeight w:val="278"/>
          <w:tblHeader/>
        </w:trPr>
        <w:tc>
          <w:tcPr>
            <w:tcW w:w="562" w:type="dxa"/>
          </w:tcPr>
          <w:p w:rsidR="00D57655" w:rsidRDefault="000074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8" w:lineRule="auto"/>
              <w:ind w:left="81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41.</w:t>
            </w:r>
          </w:p>
        </w:tc>
        <w:tc>
          <w:tcPr>
            <w:tcW w:w="7833" w:type="dxa"/>
          </w:tcPr>
          <w:p w:rsidR="00D57655" w:rsidRDefault="000074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8" w:lineRule="auto"/>
              <w:ind w:left="109"/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Ein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Blick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in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die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Zukunft</w:t>
            </w:r>
            <w:proofErr w:type="spellEnd"/>
            <w:r>
              <w:rPr>
                <w:color w:val="000000"/>
                <w:sz w:val="24"/>
                <w:szCs w:val="24"/>
              </w:rPr>
              <w:t>.</w:t>
            </w:r>
          </w:p>
        </w:tc>
        <w:tc>
          <w:tcPr>
            <w:tcW w:w="1277" w:type="dxa"/>
          </w:tcPr>
          <w:p w:rsidR="00D57655" w:rsidRDefault="000074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8" w:lineRule="auto"/>
              <w:ind w:left="8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</w:t>
            </w:r>
          </w:p>
        </w:tc>
      </w:tr>
      <w:tr w:rsidR="00D57655">
        <w:trPr>
          <w:cantSplit/>
          <w:trHeight w:val="278"/>
          <w:tblHeader/>
        </w:trPr>
        <w:tc>
          <w:tcPr>
            <w:tcW w:w="562" w:type="dxa"/>
          </w:tcPr>
          <w:p w:rsidR="00D57655" w:rsidRDefault="000074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8" w:lineRule="auto"/>
              <w:ind w:left="81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42.</w:t>
            </w:r>
          </w:p>
        </w:tc>
        <w:tc>
          <w:tcPr>
            <w:tcW w:w="7833" w:type="dxa"/>
          </w:tcPr>
          <w:p w:rsidR="00D57655" w:rsidRDefault="000074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8" w:lineRule="auto"/>
              <w:ind w:left="109"/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Dr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. </w:t>
            </w:r>
            <w:proofErr w:type="spellStart"/>
            <w:r>
              <w:rPr>
                <w:color w:val="000000"/>
                <w:sz w:val="24"/>
                <w:szCs w:val="24"/>
              </w:rPr>
              <w:t>Ich</w:t>
            </w:r>
            <w:proofErr w:type="spellEnd"/>
            <w:r>
              <w:rPr>
                <w:color w:val="000000"/>
                <w:sz w:val="24"/>
                <w:szCs w:val="24"/>
              </w:rPr>
              <w:t>.</w:t>
            </w:r>
          </w:p>
        </w:tc>
        <w:tc>
          <w:tcPr>
            <w:tcW w:w="1277" w:type="dxa"/>
          </w:tcPr>
          <w:p w:rsidR="00D57655" w:rsidRDefault="000074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8" w:lineRule="auto"/>
              <w:ind w:left="8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</w:t>
            </w:r>
          </w:p>
        </w:tc>
      </w:tr>
      <w:tr w:rsidR="00D57655">
        <w:trPr>
          <w:cantSplit/>
          <w:trHeight w:val="278"/>
          <w:tblHeader/>
        </w:trPr>
        <w:tc>
          <w:tcPr>
            <w:tcW w:w="562" w:type="dxa"/>
          </w:tcPr>
          <w:p w:rsidR="00D57655" w:rsidRDefault="000074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8" w:lineRule="auto"/>
              <w:ind w:left="81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43.</w:t>
            </w:r>
          </w:p>
        </w:tc>
        <w:tc>
          <w:tcPr>
            <w:tcW w:w="7833" w:type="dxa"/>
          </w:tcPr>
          <w:p w:rsidR="00D57655" w:rsidRDefault="000074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8" w:lineRule="auto"/>
              <w:ind w:left="109"/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Berufe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der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Zukunft</w:t>
            </w:r>
            <w:proofErr w:type="spellEnd"/>
            <w:r>
              <w:rPr>
                <w:color w:val="000000"/>
                <w:sz w:val="24"/>
                <w:szCs w:val="24"/>
              </w:rPr>
              <w:t>.</w:t>
            </w:r>
          </w:p>
        </w:tc>
        <w:tc>
          <w:tcPr>
            <w:tcW w:w="1277" w:type="dxa"/>
          </w:tcPr>
          <w:p w:rsidR="00D57655" w:rsidRDefault="000074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8" w:lineRule="auto"/>
              <w:ind w:left="8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</w:t>
            </w:r>
          </w:p>
        </w:tc>
      </w:tr>
      <w:tr w:rsidR="00D57655">
        <w:trPr>
          <w:cantSplit/>
          <w:trHeight w:val="278"/>
          <w:tblHeader/>
        </w:trPr>
        <w:tc>
          <w:tcPr>
            <w:tcW w:w="562" w:type="dxa"/>
          </w:tcPr>
          <w:p w:rsidR="00D57655" w:rsidRDefault="000074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8" w:lineRule="auto"/>
              <w:ind w:left="81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44.</w:t>
            </w:r>
          </w:p>
        </w:tc>
        <w:tc>
          <w:tcPr>
            <w:tcW w:w="7833" w:type="dxa"/>
          </w:tcPr>
          <w:p w:rsidR="00D57655" w:rsidRDefault="000074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8" w:lineRule="auto"/>
              <w:ind w:left="109"/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Meine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Zukunft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– </w:t>
            </w:r>
            <w:proofErr w:type="spellStart"/>
            <w:r>
              <w:rPr>
                <w:color w:val="000000"/>
                <w:sz w:val="24"/>
                <w:szCs w:val="24"/>
              </w:rPr>
              <w:t>deine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Zukunft</w:t>
            </w:r>
            <w:proofErr w:type="spellEnd"/>
            <w:r>
              <w:rPr>
                <w:color w:val="000000"/>
                <w:sz w:val="24"/>
                <w:szCs w:val="24"/>
              </w:rPr>
              <w:t>.</w:t>
            </w:r>
          </w:p>
        </w:tc>
        <w:tc>
          <w:tcPr>
            <w:tcW w:w="1277" w:type="dxa"/>
          </w:tcPr>
          <w:p w:rsidR="00D57655" w:rsidRDefault="000074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8" w:lineRule="auto"/>
              <w:ind w:left="8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</w:t>
            </w:r>
          </w:p>
        </w:tc>
      </w:tr>
      <w:tr w:rsidR="00D57655">
        <w:trPr>
          <w:cantSplit/>
          <w:trHeight w:val="278"/>
          <w:tblHeader/>
        </w:trPr>
        <w:tc>
          <w:tcPr>
            <w:tcW w:w="562" w:type="dxa"/>
          </w:tcPr>
          <w:p w:rsidR="00D57655" w:rsidRDefault="000074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8" w:lineRule="auto"/>
              <w:ind w:left="81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45.</w:t>
            </w:r>
          </w:p>
        </w:tc>
        <w:tc>
          <w:tcPr>
            <w:tcW w:w="7833" w:type="dxa"/>
          </w:tcPr>
          <w:p w:rsidR="00D57655" w:rsidRDefault="000074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8" w:lineRule="auto"/>
              <w:ind w:left="109"/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Semesterkontrollarbeit</w:t>
            </w:r>
            <w:proofErr w:type="spellEnd"/>
          </w:p>
        </w:tc>
        <w:tc>
          <w:tcPr>
            <w:tcW w:w="1277" w:type="dxa"/>
          </w:tcPr>
          <w:p w:rsidR="00D57655" w:rsidRDefault="000074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8" w:lineRule="auto"/>
              <w:ind w:left="8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</w:t>
            </w:r>
          </w:p>
        </w:tc>
      </w:tr>
    </w:tbl>
    <w:p w:rsidR="00D57655" w:rsidRDefault="00D57655">
      <w:pPr>
        <w:spacing w:line="258" w:lineRule="auto"/>
        <w:jc w:val="center"/>
        <w:rPr>
          <w:sz w:val="24"/>
          <w:szCs w:val="24"/>
        </w:rPr>
        <w:sectPr w:rsidR="00D57655">
          <w:pgSz w:w="11910" w:h="16840"/>
          <w:pgMar w:top="1120" w:right="40" w:bottom="280" w:left="1020" w:header="708" w:footer="708" w:gutter="0"/>
          <w:cols w:space="720"/>
        </w:sectPr>
      </w:pPr>
    </w:p>
    <w:p w:rsidR="00D57655" w:rsidRDefault="00007415">
      <w:pPr>
        <w:pStyle w:val="1"/>
        <w:spacing w:line="267" w:lineRule="auto"/>
        <w:ind w:left="4066"/>
      </w:pPr>
      <w:r>
        <w:lastRenderedPageBreak/>
        <w:t>6. Самостійна робота</w:t>
      </w:r>
    </w:p>
    <w:p w:rsidR="00D57655" w:rsidRDefault="00D57655">
      <w:pPr>
        <w:pBdr>
          <w:top w:val="nil"/>
          <w:left w:val="nil"/>
          <w:bottom w:val="nil"/>
          <w:right w:val="nil"/>
          <w:between w:val="nil"/>
        </w:pBdr>
        <w:spacing w:before="3"/>
        <w:rPr>
          <w:b/>
          <w:color w:val="000000"/>
          <w:sz w:val="24"/>
          <w:szCs w:val="24"/>
        </w:rPr>
      </w:pPr>
    </w:p>
    <w:tbl>
      <w:tblPr>
        <w:tblStyle w:val="ad"/>
        <w:tblW w:w="10067" w:type="dxa"/>
        <w:tblInd w:w="2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852"/>
        <w:gridCol w:w="7655"/>
        <w:gridCol w:w="1560"/>
      </w:tblGrid>
      <w:tr w:rsidR="00D57655">
        <w:trPr>
          <w:cantSplit/>
          <w:trHeight w:val="551"/>
          <w:tblHeader/>
        </w:trPr>
        <w:tc>
          <w:tcPr>
            <w:tcW w:w="852" w:type="dxa"/>
          </w:tcPr>
          <w:p w:rsidR="00D57655" w:rsidRDefault="000074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8" w:lineRule="auto"/>
              <w:ind w:left="15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№</w:t>
            </w:r>
          </w:p>
          <w:p w:rsidR="00D57655" w:rsidRDefault="000074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4" w:lineRule="auto"/>
              <w:ind w:left="263" w:right="249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з/п</w:t>
            </w:r>
          </w:p>
        </w:tc>
        <w:tc>
          <w:tcPr>
            <w:tcW w:w="7655" w:type="dxa"/>
          </w:tcPr>
          <w:p w:rsidR="00D57655" w:rsidRDefault="000074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8" w:lineRule="auto"/>
              <w:ind w:left="3232" w:right="323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Назва теми</w:t>
            </w:r>
          </w:p>
        </w:tc>
        <w:tc>
          <w:tcPr>
            <w:tcW w:w="1560" w:type="dxa"/>
          </w:tcPr>
          <w:p w:rsidR="00D57655" w:rsidRDefault="000074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8" w:lineRule="auto"/>
              <w:ind w:left="279" w:right="269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Кількість</w:t>
            </w:r>
          </w:p>
          <w:p w:rsidR="00D57655" w:rsidRDefault="000074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4" w:lineRule="auto"/>
              <w:ind w:left="277" w:right="269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годин</w:t>
            </w:r>
          </w:p>
        </w:tc>
      </w:tr>
      <w:tr w:rsidR="00D57655">
        <w:trPr>
          <w:cantSplit/>
          <w:trHeight w:val="275"/>
          <w:tblHeader/>
        </w:trPr>
        <w:tc>
          <w:tcPr>
            <w:tcW w:w="852" w:type="dxa"/>
          </w:tcPr>
          <w:p w:rsidR="00D57655" w:rsidRDefault="000074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ind w:left="318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1.</w:t>
            </w:r>
          </w:p>
        </w:tc>
        <w:tc>
          <w:tcPr>
            <w:tcW w:w="7655" w:type="dxa"/>
          </w:tcPr>
          <w:p w:rsidR="00D57655" w:rsidRDefault="000074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ind w:left="25"/>
              <w:jc w:val="both"/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</w:rPr>
              <w:t>Vielsprachigkeit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in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der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Schweiz</w:t>
            </w:r>
            <w:proofErr w:type="spellEnd"/>
            <w:r>
              <w:rPr>
                <w:color w:val="000000"/>
              </w:rPr>
              <w:t xml:space="preserve">. </w:t>
            </w:r>
            <w:proofErr w:type="spellStart"/>
            <w:r>
              <w:rPr>
                <w:color w:val="000000"/>
              </w:rPr>
              <w:t>Einen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Brief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schreiben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und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Informationen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einholen</w:t>
            </w:r>
            <w:proofErr w:type="spellEnd"/>
            <w:r>
              <w:rPr>
                <w:color w:val="000000"/>
              </w:rPr>
              <w:t xml:space="preserve">. </w:t>
            </w:r>
            <w:proofErr w:type="spellStart"/>
            <w:r>
              <w:rPr>
                <w:color w:val="000000"/>
              </w:rPr>
              <w:t>Einen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Forumsbeitrag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schreiben</w:t>
            </w:r>
            <w:proofErr w:type="spellEnd"/>
            <w:r>
              <w:rPr>
                <w:color w:val="000000"/>
              </w:rPr>
              <w:t>.</w:t>
            </w:r>
          </w:p>
        </w:tc>
        <w:tc>
          <w:tcPr>
            <w:tcW w:w="1560" w:type="dxa"/>
          </w:tcPr>
          <w:p w:rsidR="00D57655" w:rsidRDefault="000074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ind w:left="278" w:right="269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</w:t>
            </w:r>
          </w:p>
        </w:tc>
      </w:tr>
      <w:tr w:rsidR="00D57655">
        <w:trPr>
          <w:cantSplit/>
          <w:trHeight w:val="275"/>
          <w:tblHeader/>
        </w:trPr>
        <w:tc>
          <w:tcPr>
            <w:tcW w:w="852" w:type="dxa"/>
          </w:tcPr>
          <w:p w:rsidR="00D57655" w:rsidRDefault="000074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ind w:left="318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2.</w:t>
            </w:r>
          </w:p>
        </w:tc>
        <w:tc>
          <w:tcPr>
            <w:tcW w:w="7655" w:type="dxa"/>
          </w:tcPr>
          <w:p w:rsidR="00D57655" w:rsidRDefault="00007415">
            <w:pPr>
              <w:ind w:left="25"/>
              <w:rPr>
                <w:sz w:val="24"/>
                <w:szCs w:val="24"/>
              </w:rPr>
            </w:pPr>
            <w:proofErr w:type="spellStart"/>
            <w:r>
              <w:t>Aussagen</w:t>
            </w:r>
            <w:proofErr w:type="spellEnd"/>
            <w:r>
              <w:t xml:space="preserve"> </w:t>
            </w:r>
            <w:proofErr w:type="spellStart"/>
            <w:r>
              <w:t>zu</w:t>
            </w:r>
            <w:proofErr w:type="spellEnd"/>
            <w:r>
              <w:t xml:space="preserve"> </w:t>
            </w:r>
            <w:proofErr w:type="spellStart"/>
            <w:r>
              <w:t>positiver</w:t>
            </w:r>
            <w:proofErr w:type="spellEnd"/>
            <w:r>
              <w:t xml:space="preserve"> </w:t>
            </w:r>
            <w:proofErr w:type="spellStart"/>
            <w:r>
              <w:t>und</w:t>
            </w:r>
            <w:proofErr w:type="spellEnd"/>
            <w:r>
              <w:t xml:space="preserve"> </w:t>
            </w:r>
            <w:proofErr w:type="spellStart"/>
            <w:r>
              <w:t>negativer</w:t>
            </w:r>
            <w:proofErr w:type="spellEnd"/>
            <w:r>
              <w:t xml:space="preserve"> </w:t>
            </w:r>
            <w:proofErr w:type="spellStart"/>
            <w:r>
              <w:t>Kritik</w:t>
            </w:r>
            <w:proofErr w:type="spellEnd"/>
            <w:r>
              <w:t xml:space="preserve">. </w:t>
            </w:r>
            <w:proofErr w:type="spellStart"/>
            <w:r>
              <w:t>In</w:t>
            </w:r>
            <w:proofErr w:type="spellEnd"/>
            <w:r>
              <w:t xml:space="preserve"> </w:t>
            </w:r>
            <w:proofErr w:type="spellStart"/>
            <w:r>
              <w:t>einem</w:t>
            </w:r>
            <w:proofErr w:type="spellEnd"/>
            <w:r>
              <w:t xml:space="preserve"> </w:t>
            </w:r>
            <w:proofErr w:type="spellStart"/>
            <w:r>
              <w:t>Rollenspiel</w:t>
            </w:r>
            <w:proofErr w:type="spellEnd"/>
            <w:r>
              <w:t xml:space="preserve"> </w:t>
            </w:r>
            <w:proofErr w:type="spellStart"/>
            <w:r>
              <w:t>einen</w:t>
            </w:r>
            <w:proofErr w:type="spellEnd"/>
            <w:r>
              <w:t xml:space="preserve"> </w:t>
            </w:r>
            <w:proofErr w:type="spellStart"/>
            <w:r>
              <w:t>Streit</w:t>
            </w:r>
            <w:proofErr w:type="spellEnd"/>
            <w:r>
              <w:t xml:space="preserve"> </w:t>
            </w:r>
            <w:proofErr w:type="spellStart"/>
            <w:r>
              <w:t>konstruktiv</w:t>
            </w:r>
            <w:proofErr w:type="spellEnd"/>
            <w:r>
              <w:t xml:space="preserve"> </w:t>
            </w:r>
            <w:proofErr w:type="spellStart"/>
            <w:r>
              <w:t>führen</w:t>
            </w:r>
            <w:proofErr w:type="spellEnd"/>
            <w:r>
              <w:t>.</w:t>
            </w:r>
          </w:p>
        </w:tc>
        <w:tc>
          <w:tcPr>
            <w:tcW w:w="1560" w:type="dxa"/>
          </w:tcPr>
          <w:p w:rsidR="00D57655" w:rsidRDefault="000074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ind w:left="278" w:right="269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</w:t>
            </w:r>
          </w:p>
        </w:tc>
      </w:tr>
      <w:tr w:rsidR="00D57655">
        <w:trPr>
          <w:cantSplit/>
          <w:trHeight w:val="275"/>
          <w:tblHeader/>
        </w:trPr>
        <w:tc>
          <w:tcPr>
            <w:tcW w:w="852" w:type="dxa"/>
          </w:tcPr>
          <w:p w:rsidR="00D57655" w:rsidRDefault="000074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ind w:left="318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3.</w:t>
            </w:r>
          </w:p>
        </w:tc>
        <w:tc>
          <w:tcPr>
            <w:tcW w:w="7655" w:type="dxa"/>
          </w:tcPr>
          <w:p w:rsidR="00D57655" w:rsidRDefault="00007415">
            <w:pPr>
              <w:ind w:left="25"/>
              <w:rPr>
                <w:sz w:val="24"/>
                <w:szCs w:val="24"/>
              </w:rPr>
            </w:pPr>
            <w:proofErr w:type="spellStart"/>
            <w:r>
              <w:t>Einen</w:t>
            </w:r>
            <w:proofErr w:type="spellEnd"/>
            <w:r>
              <w:t xml:space="preserve"> </w:t>
            </w:r>
            <w:proofErr w:type="spellStart"/>
            <w:r>
              <w:t>Lebenslauf</w:t>
            </w:r>
            <w:proofErr w:type="spellEnd"/>
            <w:r>
              <w:t xml:space="preserve"> </w:t>
            </w:r>
            <w:proofErr w:type="spellStart"/>
            <w:r>
              <w:t>analysieren</w:t>
            </w:r>
            <w:proofErr w:type="spellEnd"/>
            <w:r>
              <w:t xml:space="preserve">. </w:t>
            </w:r>
            <w:proofErr w:type="spellStart"/>
            <w:r>
              <w:t>Ein</w:t>
            </w:r>
            <w:proofErr w:type="spellEnd"/>
            <w:r>
              <w:t xml:space="preserve"> </w:t>
            </w:r>
            <w:proofErr w:type="spellStart"/>
            <w:r>
              <w:t>Bewerbungsschreiben</w:t>
            </w:r>
            <w:proofErr w:type="spellEnd"/>
            <w:r>
              <w:t xml:space="preserve">. </w:t>
            </w:r>
            <w:proofErr w:type="spellStart"/>
            <w:r>
              <w:t>Ein</w:t>
            </w:r>
            <w:proofErr w:type="spellEnd"/>
            <w:r>
              <w:t xml:space="preserve"> </w:t>
            </w:r>
            <w:proofErr w:type="spellStart"/>
            <w:r>
              <w:t>Vorstellungsgespräch</w:t>
            </w:r>
            <w:proofErr w:type="spellEnd"/>
            <w:r>
              <w:t xml:space="preserve">. </w:t>
            </w:r>
            <w:proofErr w:type="spellStart"/>
            <w:r>
              <w:t>Ein</w:t>
            </w:r>
            <w:proofErr w:type="spellEnd"/>
            <w:r>
              <w:t xml:space="preserve"> </w:t>
            </w:r>
            <w:proofErr w:type="spellStart"/>
            <w:r>
              <w:t>Arbeitsvertrag</w:t>
            </w:r>
            <w:proofErr w:type="spellEnd"/>
            <w:r>
              <w:t>.</w:t>
            </w:r>
          </w:p>
        </w:tc>
        <w:tc>
          <w:tcPr>
            <w:tcW w:w="1560" w:type="dxa"/>
          </w:tcPr>
          <w:p w:rsidR="00D57655" w:rsidRDefault="000074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ind w:left="9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</w:t>
            </w:r>
          </w:p>
        </w:tc>
      </w:tr>
      <w:tr w:rsidR="00D57655">
        <w:trPr>
          <w:cantSplit/>
          <w:trHeight w:val="278"/>
          <w:tblHeader/>
        </w:trPr>
        <w:tc>
          <w:tcPr>
            <w:tcW w:w="852" w:type="dxa"/>
          </w:tcPr>
          <w:p w:rsidR="00D57655" w:rsidRDefault="000074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8" w:lineRule="auto"/>
              <w:ind w:left="318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4.</w:t>
            </w:r>
          </w:p>
        </w:tc>
        <w:tc>
          <w:tcPr>
            <w:tcW w:w="7655" w:type="dxa"/>
          </w:tcPr>
          <w:p w:rsidR="00D57655" w:rsidRDefault="00007415">
            <w:pPr>
              <w:rPr>
                <w:sz w:val="24"/>
                <w:szCs w:val="24"/>
              </w:rPr>
            </w:pPr>
            <w:proofErr w:type="spellStart"/>
            <w:r>
              <w:t>Einen</w:t>
            </w:r>
            <w:proofErr w:type="spellEnd"/>
            <w:r>
              <w:t xml:space="preserve"> </w:t>
            </w:r>
            <w:proofErr w:type="spellStart"/>
            <w:r>
              <w:t>Text</w:t>
            </w:r>
            <w:proofErr w:type="spellEnd"/>
            <w:r>
              <w:t xml:space="preserve"> </w:t>
            </w:r>
            <w:proofErr w:type="spellStart"/>
            <w:r>
              <w:t>über</w:t>
            </w:r>
            <w:proofErr w:type="spellEnd"/>
            <w:r>
              <w:t xml:space="preserve"> </w:t>
            </w:r>
            <w:proofErr w:type="spellStart"/>
            <w:r>
              <w:t>Zukunftswünsche</w:t>
            </w:r>
            <w:proofErr w:type="spellEnd"/>
            <w:r>
              <w:t xml:space="preserve"> </w:t>
            </w:r>
            <w:proofErr w:type="spellStart"/>
            <w:r>
              <w:t>schreiben</w:t>
            </w:r>
            <w:proofErr w:type="spellEnd"/>
            <w:r>
              <w:t xml:space="preserve">. </w:t>
            </w:r>
            <w:proofErr w:type="spellStart"/>
            <w:r>
              <w:t>Rollenspiel</w:t>
            </w:r>
            <w:proofErr w:type="spellEnd"/>
            <w:r>
              <w:t xml:space="preserve">. </w:t>
            </w:r>
          </w:p>
        </w:tc>
        <w:tc>
          <w:tcPr>
            <w:tcW w:w="1560" w:type="dxa"/>
          </w:tcPr>
          <w:p w:rsidR="00D57655" w:rsidRDefault="000074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8" w:lineRule="auto"/>
              <w:ind w:left="9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</w:t>
            </w:r>
          </w:p>
        </w:tc>
      </w:tr>
      <w:tr w:rsidR="00D57655">
        <w:trPr>
          <w:cantSplit/>
          <w:trHeight w:val="275"/>
          <w:tblHeader/>
        </w:trPr>
        <w:tc>
          <w:tcPr>
            <w:tcW w:w="852" w:type="dxa"/>
          </w:tcPr>
          <w:p w:rsidR="00D57655" w:rsidRDefault="000074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ind w:left="318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5.</w:t>
            </w:r>
          </w:p>
        </w:tc>
        <w:tc>
          <w:tcPr>
            <w:tcW w:w="7655" w:type="dxa"/>
          </w:tcPr>
          <w:p w:rsidR="00D57655" w:rsidRDefault="00007415">
            <w:pPr>
              <w:rPr>
                <w:sz w:val="24"/>
                <w:szCs w:val="24"/>
              </w:rPr>
            </w:pPr>
            <w:proofErr w:type="spellStart"/>
            <w:r>
              <w:t>Weltkulturerbe</w:t>
            </w:r>
            <w:proofErr w:type="spellEnd"/>
            <w:r>
              <w:t xml:space="preserve">. </w:t>
            </w:r>
            <w:proofErr w:type="spellStart"/>
            <w:r>
              <w:t>Informationen</w:t>
            </w:r>
            <w:proofErr w:type="spellEnd"/>
            <w:r>
              <w:t xml:space="preserve"> </w:t>
            </w:r>
            <w:proofErr w:type="spellStart"/>
            <w:r>
              <w:t>über</w:t>
            </w:r>
            <w:proofErr w:type="spellEnd"/>
            <w:r>
              <w:t xml:space="preserve"> </w:t>
            </w:r>
            <w:proofErr w:type="spellStart"/>
            <w:r>
              <w:t>ein</w:t>
            </w:r>
            <w:proofErr w:type="spellEnd"/>
            <w:r>
              <w:t xml:space="preserve"> UNESCO-</w:t>
            </w:r>
            <w:proofErr w:type="spellStart"/>
            <w:r>
              <w:t>Weltkulturerbe</w:t>
            </w:r>
            <w:proofErr w:type="spellEnd"/>
            <w:r>
              <w:t xml:space="preserve"> </w:t>
            </w:r>
            <w:proofErr w:type="spellStart"/>
            <w:r>
              <w:t>zusammenfassen</w:t>
            </w:r>
            <w:proofErr w:type="spellEnd"/>
            <w:r>
              <w:t>.</w:t>
            </w:r>
          </w:p>
        </w:tc>
        <w:tc>
          <w:tcPr>
            <w:tcW w:w="1560" w:type="dxa"/>
          </w:tcPr>
          <w:p w:rsidR="00D57655" w:rsidRDefault="000074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ind w:left="9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</w:t>
            </w:r>
          </w:p>
        </w:tc>
      </w:tr>
      <w:tr w:rsidR="00D57655">
        <w:trPr>
          <w:cantSplit/>
          <w:trHeight w:val="276"/>
          <w:tblHeader/>
        </w:trPr>
        <w:tc>
          <w:tcPr>
            <w:tcW w:w="852" w:type="dxa"/>
          </w:tcPr>
          <w:p w:rsidR="00D57655" w:rsidRDefault="000074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ind w:left="318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6.</w:t>
            </w:r>
          </w:p>
        </w:tc>
        <w:tc>
          <w:tcPr>
            <w:tcW w:w="7655" w:type="dxa"/>
          </w:tcPr>
          <w:p w:rsidR="00D57655" w:rsidRDefault="00007415">
            <w:pPr>
              <w:rPr>
                <w:sz w:val="24"/>
                <w:szCs w:val="24"/>
              </w:rPr>
            </w:pPr>
            <w:proofErr w:type="spellStart"/>
            <w:r>
              <w:t>Ein</w:t>
            </w:r>
            <w:proofErr w:type="spellEnd"/>
            <w:r>
              <w:t xml:space="preserve"> </w:t>
            </w:r>
            <w:proofErr w:type="spellStart"/>
            <w:r>
              <w:t>Buch</w:t>
            </w:r>
            <w:proofErr w:type="spellEnd"/>
            <w:r>
              <w:t xml:space="preserve"> </w:t>
            </w:r>
            <w:proofErr w:type="spellStart"/>
            <w:r>
              <w:t>oder</w:t>
            </w:r>
            <w:proofErr w:type="spellEnd"/>
            <w:r>
              <w:t xml:space="preserve"> </w:t>
            </w:r>
            <w:proofErr w:type="spellStart"/>
            <w:r>
              <w:t>einen</w:t>
            </w:r>
            <w:proofErr w:type="spellEnd"/>
            <w:r>
              <w:t xml:space="preserve"> </w:t>
            </w:r>
            <w:proofErr w:type="spellStart"/>
            <w:r>
              <w:t>Artikel</w:t>
            </w:r>
            <w:proofErr w:type="spellEnd"/>
            <w:r>
              <w:t xml:space="preserve"> </w:t>
            </w:r>
            <w:proofErr w:type="spellStart"/>
            <w:r>
              <w:t>vorstellen</w:t>
            </w:r>
            <w:proofErr w:type="spellEnd"/>
            <w:r>
              <w:t>.</w:t>
            </w:r>
          </w:p>
        </w:tc>
        <w:tc>
          <w:tcPr>
            <w:tcW w:w="1560" w:type="dxa"/>
          </w:tcPr>
          <w:p w:rsidR="00D57655" w:rsidRDefault="000074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ind w:left="9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</w:t>
            </w:r>
          </w:p>
        </w:tc>
      </w:tr>
      <w:tr w:rsidR="00D57655">
        <w:trPr>
          <w:cantSplit/>
          <w:trHeight w:val="275"/>
          <w:tblHeader/>
        </w:trPr>
        <w:tc>
          <w:tcPr>
            <w:tcW w:w="852" w:type="dxa"/>
          </w:tcPr>
          <w:p w:rsidR="00D57655" w:rsidRDefault="000074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ind w:left="318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7.</w:t>
            </w:r>
          </w:p>
        </w:tc>
        <w:tc>
          <w:tcPr>
            <w:tcW w:w="7655" w:type="dxa"/>
          </w:tcPr>
          <w:p w:rsidR="00D57655" w:rsidRDefault="00007415">
            <w:pPr>
              <w:rPr>
                <w:sz w:val="24"/>
                <w:szCs w:val="24"/>
              </w:rPr>
            </w:pPr>
            <w:proofErr w:type="spellStart"/>
            <w:r>
              <w:t>Mit</w:t>
            </w:r>
            <w:proofErr w:type="spellEnd"/>
            <w:r>
              <w:t xml:space="preserve"> </w:t>
            </w:r>
            <w:proofErr w:type="spellStart"/>
            <w:r>
              <w:t>Musik</w:t>
            </w:r>
            <w:proofErr w:type="spellEnd"/>
            <w:r>
              <w:t xml:space="preserve"> </w:t>
            </w:r>
            <w:proofErr w:type="spellStart"/>
            <w:r>
              <w:t>geht</w:t>
            </w:r>
            <w:proofErr w:type="spellEnd"/>
            <w:r>
              <w:t xml:space="preserve"> </w:t>
            </w:r>
            <w:proofErr w:type="spellStart"/>
            <w:r>
              <w:t>alles</w:t>
            </w:r>
            <w:proofErr w:type="spellEnd"/>
            <w:r>
              <w:t xml:space="preserve"> </w:t>
            </w:r>
            <w:proofErr w:type="spellStart"/>
            <w:r>
              <w:t>besser</w:t>
            </w:r>
            <w:proofErr w:type="spellEnd"/>
            <w:r>
              <w:t xml:space="preserve">. </w:t>
            </w:r>
            <w:proofErr w:type="spellStart"/>
            <w:r>
              <w:t>Interview</w:t>
            </w:r>
            <w:proofErr w:type="spellEnd"/>
            <w:r>
              <w:t xml:space="preserve"> </w:t>
            </w:r>
            <w:proofErr w:type="spellStart"/>
            <w:r>
              <w:t>hören</w:t>
            </w:r>
            <w:proofErr w:type="spellEnd"/>
            <w:r>
              <w:t xml:space="preserve"> </w:t>
            </w:r>
            <w:proofErr w:type="spellStart"/>
            <w:r>
              <w:t>und</w:t>
            </w:r>
            <w:proofErr w:type="spellEnd"/>
            <w:r>
              <w:t xml:space="preserve"> </w:t>
            </w:r>
            <w:proofErr w:type="spellStart"/>
            <w:r>
              <w:t>Forumsbeitrag</w:t>
            </w:r>
            <w:proofErr w:type="spellEnd"/>
            <w:r>
              <w:t xml:space="preserve"> </w:t>
            </w:r>
            <w:proofErr w:type="spellStart"/>
            <w:r>
              <w:t>schreiben</w:t>
            </w:r>
            <w:proofErr w:type="spellEnd"/>
            <w:r>
              <w:t>.</w:t>
            </w:r>
          </w:p>
        </w:tc>
        <w:tc>
          <w:tcPr>
            <w:tcW w:w="1560" w:type="dxa"/>
          </w:tcPr>
          <w:p w:rsidR="00D57655" w:rsidRDefault="000074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ind w:left="9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</w:t>
            </w:r>
          </w:p>
        </w:tc>
      </w:tr>
      <w:tr w:rsidR="00D57655">
        <w:trPr>
          <w:cantSplit/>
          <w:trHeight w:val="275"/>
          <w:tblHeader/>
        </w:trPr>
        <w:tc>
          <w:tcPr>
            <w:tcW w:w="852" w:type="dxa"/>
          </w:tcPr>
          <w:p w:rsidR="00D57655" w:rsidRDefault="000074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ind w:left="318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8.</w:t>
            </w:r>
          </w:p>
        </w:tc>
        <w:tc>
          <w:tcPr>
            <w:tcW w:w="7655" w:type="dxa"/>
          </w:tcPr>
          <w:p w:rsidR="00D57655" w:rsidRDefault="00007415">
            <w:pPr>
              <w:rPr>
                <w:sz w:val="24"/>
                <w:szCs w:val="24"/>
              </w:rPr>
            </w:pPr>
            <w:proofErr w:type="spellStart"/>
            <w:r>
              <w:t>Aussprache</w:t>
            </w:r>
            <w:proofErr w:type="spellEnd"/>
            <w:r>
              <w:t xml:space="preserve">: </w:t>
            </w:r>
            <w:proofErr w:type="spellStart"/>
            <w:r>
              <w:t>mit</w:t>
            </w:r>
            <w:proofErr w:type="spellEnd"/>
            <w:r>
              <w:t xml:space="preserve"> </w:t>
            </w:r>
            <w:proofErr w:type="spellStart"/>
            <w:r>
              <w:t>und</w:t>
            </w:r>
            <w:proofErr w:type="spellEnd"/>
            <w:r>
              <w:t xml:space="preserve"> </w:t>
            </w:r>
            <w:proofErr w:type="spellStart"/>
            <w:r>
              <w:t>ohne</w:t>
            </w:r>
            <w:proofErr w:type="spellEnd"/>
            <w:r>
              <w:t xml:space="preserve"> </w:t>
            </w:r>
            <w:proofErr w:type="spellStart"/>
            <w:r>
              <w:t>Ironie</w:t>
            </w:r>
            <w:proofErr w:type="spellEnd"/>
            <w:r>
              <w:t xml:space="preserve"> </w:t>
            </w:r>
            <w:proofErr w:type="spellStart"/>
            <w:r>
              <w:t>sprechen</w:t>
            </w:r>
            <w:proofErr w:type="spellEnd"/>
            <w:r>
              <w:t xml:space="preserve">. </w:t>
            </w:r>
            <w:proofErr w:type="spellStart"/>
            <w:r>
              <w:t>Strategie</w:t>
            </w:r>
            <w:proofErr w:type="spellEnd"/>
            <w:r>
              <w:t xml:space="preserve">: </w:t>
            </w:r>
            <w:proofErr w:type="spellStart"/>
            <w:r>
              <w:t>Strukturiert</w:t>
            </w:r>
            <w:proofErr w:type="spellEnd"/>
            <w:r>
              <w:t xml:space="preserve"> </w:t>
            </w:r>
            <w:proofErr w:type="spellStart"/>
            <w:r>
              <w:t>mitschreiben</w:t>
            </w:r>
            <w:proofErr w:type="spellEnd"/>
          </w:p>
        </w:tc>
        <w:tc>
          <w:tcPr>
            <w:tcW w:w="1560" w:type="dxa"/>
          </w:tcPr>
          <w:p w:rsidR="00D57655" w:rsidRDefault="000074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ind w:left="9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</w:t>
            </w:r>
          </w:p>
        </w:tc>
      </w:tr>
      <w:tr w:rsidR="00D57655">
        <w:trPr>
          <w:cantSplit/>
          <w:trHeight w:val="275"/>
          <w:tblHeader/>
        </w:trPr>
        <w:tc>
          <w:tcPr>
            <w:tcW w:w="852" w:type="dxa"/>
          </w:tcPr>
          <w:p w:rsidR="00D57655" w:rsidRDefault="000074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ind w:left="318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9.</w:t>
            </w:r>
          </w:p>
        </w:tc>
        <w:tc>
          <w:tcPr>
            <w:tcW w:w="7655" w:type="dxa"/>
          </w:tcPr>
          <w:p w:rsidR="00D57655" w:rsidRDefault="00007415">
            <w:pPr>
              <w:rPr>
                <w:sz w:val="24"/>
                <w:szCs w:val="24"/>
              </w:rPr>
            </w:pPr>
            <w:proofErr w:type="spellStart"/>
            <w:r>
              <w:t>Wortschatz</w:t>
            </w:r>
            <w:proofErr w:type="spellEnd"/>
            <w:r>
              <w:t xml:space="preserve">: </w:t>
            </w:r>
            <w:proofErr w:type="spellStart"/>
            <w:r>
              <w:t>Redemittel</w:t>
            </w:r>
            <w:proofErr w:type="spellEnd"/>
            <w:r>
              <w:t xml:space="preserve"> </w:t>
            </w:r>
            <w:proofErr w:type="spellStart"/>
            <w:r>
              <w:t>für</w:t>
            </w:r>
            <w:proofErr w:type="spellEnd"/>
            <w:r>
              <w:t xml:space="preserve"> </w:t>
            </w:r>
            <w:proofErr w:type="spellStart"/>
            <w:r>
              <w:t>Vortrag</w:t>
            </w:r>
            <w:proofErr w:type="spellEnd"/>
            <w:r>
              <w:t xml:space="preserve">. </w:t>
            </w:r>
            <w:proofErr w:type="spellStart"/>
            <w:r>
              <w:t>Einen</w:t>
            </w:r>
            <w:proofErr w:type="spellEnd"/>
            <w:r>
              <w:t xml:space="preserve"> </w:t>
            </w:r>
            <w:proofErr w:type="spellStart"/>
            <w:r>
              <w:t>Vortrag</w:t>
            </w:r>
            <w:proofErr w:type="spellEnd"/>
            <w:r>
              <w:t xml:space="preserve"> </w:t>
            </w:r>
            <w:proofErr w:type="spellStart"/>
            <w:r>
              <w:t>halten</w:t>
            </w:r>
            <w:proofErr w:type="spellEnd"/>
            <w:r>
              <w:t>.</w:t>
            </w:r>
          </w:p>
        </w:tc>
        <w:tc>
          <w:tcPr>
            <w:tcW w:w="1560" w:type="dxa"/>
          </w:tcPr>
          <w:p w:rsidR="00D57655" w:rsidRDefault="000074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ind w:left="9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</w:t>
            </w:r>
          </w:p>
        </w:tc>
      </w:tr>
      <w:tr w:rsidR="00D57655">
        <w:trPr>
          <w:cantSplit/>
          <w:trHeight w:val="275"/>
          <w:tblHeader/>
        </w:trPr>
        <w:tc>
          <w:tcPr>
            <w:tcW w:w="852" w:type="dxa"/>
          </w:tcPr>
          <w:p w:rsidR="00D57655" w:rsidRDefault="000074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ind w:left="318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10.</w:t>
            </w:r>
          </w:p>
        </w:tc>
        <w:tc>
          <w:tcPr>
            <w:tcW w:w="7655" w:type="dxa"/>
          </w:tcPr>
          <w:p w:rsidR="00D57655" w:rsidRDefault="000074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Підготовка до семестрових контрольних робіт.</w:t>
            </w:r>
          </w:p>
        </w:tc>
        <w:tc>
          <w:tcPr>
            <w:tcW w:w="1560" w:type="dxa"/>
          </w:tcPr>
          <w:p w:rsidR="00D57655" w:rsidRDefault="000074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ind w:left="278" w:right="269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</w:t>
            </w:r>
          </w:p>
        </w:tc>
      </w:tr>
      <w:tr w:rsidR="00D57655">
        <w:trPr>
          <w:cantSplit/>
          <w:trHeight w:val="275"/>
          <w:tblHeader/>
        </w:trPr>
        <w:tc>
          <w:tcPr>
            <w:tcW w:w="852" w:type="dxa"/>
          </w:tcPr>
          <w:p w:rsidR="00D57655" w:rsidRDefault="00D576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  <w:tc>
          <w:tcPr>
            <w:tcW w:w="7655" w:type="dxa"/>
          </w:tcPr>
          <w:p w:rsidR="00D57655" w:rsidRDefault="000074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Разом</w:t>
            </w:r>
          </w:p>
        </w:tc>
        <w:tc>
          <w:tcPr>
            <w:tcW w:w="1560" w:type="dxa"/>
          </w:tcPr>
          <w:p w:rsidR="00D57655" w:rsidRDefault="000074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ind w:left="278" w:right="269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180</w:t>
            </w:r>
          </w:p>
        </w:tc>
      </w:tr>
    </w:tbl>
    <w:p w:rsidR="00D57655" w:rsidRDefault="00D57655">
      <w:pPr>
        <w:spacing w:line="256" w:lineRule="auto"/>
        <w:jc w:val="center"/>
        <w:rPr>
          <w:sz w:val="24"/>
          <w:szCs w:val="24"/>
        </w:rPr>
        <w:sectPr w:rsidR="00D57655">
          <w:pgSz w:w="11910" w:h="16840"/>
          <w:pgMar w:top="1120" w:right="40" w:bottom="280" w:left="1020" w:header="708" w:footer="708" w:gutter="0"/>
          <w:cols w:space="720"/>
        </w:sectPr>
      </w:pPr>
    </w:p>
    <w:p w:rsidR="00D57655" w:rsidRDefault="00007415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4136"/>
        </w:tabs>
        <w:spacing w:before="71"/>
        <w:ind w:left="4111" w:right="3904"/>
        <w:jc w:val="center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lastRenderedPageBreak/>
        <w:t>Методи навчання</w:t>
      </w:r>
    </w:p>
    <w:p w:rsidR="00D57655" w:rsidRDefault="00D57655">
      <w:pPr>
        <w:pBdr>
          <w:top w:val="nil"/>
          <w:left w:val="nil"/>
          <w:bottom w:val="nil"/>
          <w:right w:val="nil"/>
          <w:between w:val="nil"/>
        </w:pBdr>
        <w:spacing w:before="7"/>
        <w:rPr>
          <w:b/>
          <w:color w:val="000000"/>
          <w:sz w:val="23"/>
          <w:szCs w:val="23"/>
        </w:rPr>
      </w:pPr>
    </w:p>
    <w:p w:rsidR="00D57655" w:rsidRDefault="00007415">
      <w:pPr>
        <w:pBdr>
          <w:top w:val="nil"/>
          <w:left w:val="nil"/>
          <w:bottom w:val="nil"/>
          <w:right w:val="nil"/>
          <w:between w:val="nil"/>
        </w:pBdr>
        <w:ind w:left="112" w:right="1098" w:firstLine="746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Під час навчання іноземним мовам використовуються сучасні ефективні підходи до викладання мов, що в значній мірі залежить від навчальної ситуації та потреб цільової аудиторії, тобто від вхідного рівня володіння мовою. Серед них:</w:t>
      </w:r>
    </w:p>
    <w:p w:rsidR="00D57655" w:rsidRDefault="00007415">
      <w:pPr>
        <w:pBdr>
          <w:top w:val="nil"/>
          <w:left w:val="nil"/>
          <w:bottom w:val="nil"/>
          <w:right w:val="nil"/>
          <w:between w:val="nil"/>
        </w:pBdr>
        <w:ind w:left="821" w:right="685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комунікативний підхід, діяльнісно-орієнтовний підхід,</w:t>
      </w:r>
    </w:p>
    <w:p w:rsidR="00D57655" w:rsidRDefault="00007415">
      <w:pPr>
        <w:pBdr>
          <w:top w:val="nil"/>
          <w:left w:val="nil"/>
          <w:bottom w:val="nil"/>
          <w:right w:val="nil"/>
          <w:between w:val="nil"/>
        </w:pBdr>
        <w:tabs>
          <w:tab w:val="left" w:pos="3520"/>
        </w:tabs>
        <w:ind w:left="254" w:right="1101" w:firstLine="566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проблемно-орієнтовний</w:t>
      </w:r>
      <w:r>
        <w:rPr>
          <w:color w:val="000000"/>
          <w:sz w:val="24"/>
          <w:szCs w:val="24"/>
        </w:rPr>
        <w:tab/>
        <w:t>підхід, спрямований на виконання завдань, а не окремих вправ,</w:t>
      </w:r>
    </w:p>
    <w:p w:rsidR="00D57655" w:rsidRDefault="00007415">
      <w:pPr>
        <w:pBdr>
          <w:top w:val="nil"/>
          <w:left w:val="nil"/>
          <w:bottom w:val="nil"/>
          <w:right w:val="nil"/>
          <w:between w:val="nil"/>
        </w:pBdr>
        <w:ind w:left="254" w:right="562" w:firstLine="566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ситуативний підхід з використанням мовних функцій та функціональних покажчиків, типових для ситуацій, максимально наближених до реального життя,</w:t>
      </w:r>
    </w:p>
    <w:p w:rsidR="00D57655" w:rsidRDefault="00007415">
      <w:pPr>
        <w:pBdr>
          <w:top w:val="nil"/>
          <w:left w:val="nil"/>
          <w:bottom w:val="nil"/>
          <w:right w:val="nil"/>
          <w:between w:val="nil"/>
        </w:pBdr>
        <w:ind w:left="254" w:right="562" w:firstLine="566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дієвий підхід, який передбачає спільну роботу у парах, групах, командах  тощо,</w:t>
      </w:r>
    </w:p>
    <w:p w:rsidR="00D57655" w:rsidRDefault="00007415">
      <w:pPr>
        <w:pBdr>
          <w:top w:val="nil"/>
          <w:left w:val="nil"/>
          <w:bottom w:val="nil"/>
          <w:right w:val="nil"/>
          <w:between w:val="nil"/>
        </w:pBdr>
        <w:ind w:left="821"/>
        <w:rPr>
          <w:color w:val="000000"/>
          <w:sz w:val="24"/>
          <w:szCs w:val="24"/>
        </w:rPr>
      </w:pPr>
      <w:proofErr w:type="spellStart"/>
      <w:r>
        <w:rPr>
          <w:color w:val="000000"/>
          <w:sz w:val="24"/>
          <w:szCs w:val="24"/>
        </w:rPr>
        <w:t>експеренційне</w:t>
      </w:r>
      <w:proofErr w:type="spellEnd"/>
      <w:r>
        <w:rPr>
          <w:color w:val="000000"/>
          <w:sz w:val="24"/>
          <w:szCs w:val="24"/>
        </w:rPr>
        <w:t xml:space="preserve"> навчання та інші.</w:t>
      </w:r>
    </w:p>
    <w:p w:rsidR="00D57655" w:rsidRDefault="00007415">
      <w:pPr>
        <w:pBdr>
          <w:top w:val="nil"/>
          <w:left w:val="nil"/>
          <w:bottom w:val="nil"/>
          <w:right w:val="nil"/>
          <w:between w:val="nil"/>
        </w:pBdr>
        <w:spacing w:before="1"/>
        <w:ind w:left="112" w:right="1090" w:firstLine="566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Методи та підходи, що використовуються, основані на сучасних тенденціях філософії вищої освіти, сучасних теоріях вивчення іноземних мов і навчального процесу, серед яких </w:t>
      </w:r>
      <w:proofErr w:type="spellStart"/>
      <w:r>
        <w:rPr>
          <w:color w:val="000000"/>
          <w:sz w:val="24"/>
          <w:szCs w:val="24"/>
        </w:rPr>
        <w:t>бехейверізм</w:t>
      </w:r>
      <w:proofErr w:type="spellEnd"/>
      <w:r>
        <w:rPr>
          <w:color w:val="000000"/>
          <w:sz w:val="24"/>
          <w:szCs w:val="24"/>
        </w:rPr>
        <w:t xml:space="preserve">, </w:t>
      </w:r>
      <w:proofErr w:type="spellStart"/>
      <w:r>
        <w:rPr>
          <w:color w:val="000000"/>
          <w:sz w:val="24"/>
          <w:szCs w:val="24"/>
        </w:rPr>
        <w:t>когнітивізм</w:t>
      </w:r>
      <w:proofErr w:type="spellEnd"/>
      <w:r>
        <w:rPr>
          <w:color w:val="000000"/>
          <w:sz w:val="24"/>
          <w:szCs w:val="24"/>
        </w:rPr>
        <w:t>, конструктивізм, теорія оволодіння іноземними мовами, багатосторонній інтелект, гуманізм.</w:t>
      </w:r>
    </w:p>
    <w:p w:rsidR="00D57655" w:rsidRDefault="00D57655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6"/>
          <w:szCs w:val="26"/>
        </w:rPr>
      </w:pPr>
    </w:p>
    <w:p w:rsidR="00D57655" w:rsidRDefault="00D57655">
      <w:pPr>
        <w:pBdr>
          <w:top w:val="nil"/>
          <w:left w:val="nil"/>
          <w:bottom w:val="nil"/>
          <w:right w:val="nil"/>
          <w:between w:val="nil"/>
        </w:pBdr>
        <w:spacing w:before="5"/>
        <w:rPr>
          <w:color w:val="000000"/>
        </w:rPr>
      </w:pPr>
    </w:p>
    <w:p w:rsidR="00D57655" w:rsidRDefault="00007415">
      <w:pPr>
        <w:pStyle w:val="1"/>
        <w:numPr>
          <w:ilvl w:val="0"/>
          <w:numId w:val="1"/>
        </w:numPr>
        <w:ind w:left="3828" w:right="4613"/>
        <w:jc w:val="center"/>
      </w:pPr>
      <w:r>
        <w:t>Методи контролю</w:t>
      </w:r>
    </w:p>
    <w:p w:rsidR="00D57655" w:rsidRDefault="00D57655">
      <w:pPr>
        <w:pBdr>
          <w:top w:val="nil"/>
          <w:left w:val="nil"/>
          <w:bottom w:val="nil"/>
          <w:right w:val="nil"/>
          <w:between w:val="nil"/>
        </w:pBdr>
        <w:spacing w:before="6"/>
        <w:rPr>
          <w:b/>
          <w:color w:val="000000"/>
          <w:sz w:val="23"/>
          <w:szCs w:val="23"/>
        </w:rPr>
      </w:pPr>
    </w:p>
    <w:p w:rsidR="00D57655" w:rsidRDefault="00007415">
      <w:pPr>
        <w:pBdr>
          <w:top w:val="nil"/>
          <w:left w:val="nil"/>
          <w:bottom w:val="nil"/>
          <w:right w:val="nil"/>
          <w:between w:val="nil"/>
        </w:pBdr>
        <w:spacing w:before="1"/>
        <w:ind w:left="112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Поточний контроль; оцінка за самостійну роботу; підсумковий письмовий тест.</w:t>
      </w:r>
    </w:p>
    <w:p w:rsidR="00D57655" w:rsidRDefault="00D57655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0"/>
          <w:szCs w:val="20"/>
        </w:rPr>
      </w:pPr>
    </w:p>
    <w:p w:rsidR="00D57655" w:rsidRDefault="00D57655">
      <w:pPr>
        <w:pBdr>
          <w:top w:val="nil"/>
          <w:left w:val="nil"/>
          <w:bottom w:val="nil"/>
          <w:right w:val="nil"/>
          <w:between w:val="nil"/>
        </w:pBdr>
        <w:spacing w:before="6"/>
        <w:rPr>
          <w:color w:val="000000"/>
          <w:sz w:val="20"/>
          <w:szCs w:val="20"/>
        </w:rPr>
      </w:pPr>
    </w:p>
    <w:p w:rsidR="00D57655" w:rsidRDefault="00007415">
      <w:pPr>
        <w:pStyle w:val="1"/>
        <w:numPr>
          <w:ilvl w:val="0"/>
          <w:numId w:val="1"/>
        </w:numPr>
        <w:tabs>
          <w:tab w:val="left" w:pos="3227"/>
          <w:tab w:val="left" w:pos="5387"/>
        </w:tabs>
        <w:spacing w:before="90"/>
        <w:ind w:left="2977" w:right="2770" w:hanging="141"/>
        <w:jc w:val="center"/>
      </w:pPr>
      <w:r>
        <w:t>Розподіл балів, які отримують студенти</w:t>
      </w:r>
    </w:p>
    <w:p w:rsidR="00D57655" w:rsidRDefault="00007415">
      <w:pPr>
        <w:spacing w:before="203" w:after="2"/>
        <w:ind w:left="112"/>
        <w:rPr>
          <w:b/>
          <w:sz w:val="24"/>
          <w:szCs w:val="24"/>
        </w:rPr>
      </w:pPr>
      <w:r>
        <w:rPr>
          <w:b/>
          <w:sz w:val="24"/>
          <w:szCs w:val="24"/>
        </w:rPr>
        <w:t>Приклад для екзамену</w:t>
      </w:r>
    </w:p>
    <w:tbl>
      <w:tblPr>
        <w:tblStyle w:val="ae"/>
        <w:tblW w:w="9580" w:type="dxa"/>
        <w:tblInd w:w="1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527"/>
        <w:gridCol w:w="1556"/>
        <w:gridCol w:w="1563"/>
        <w:gridCol w:w="2129"/>
        <w:gridCol w:w="1279"/>
        <w:gridCol w:w="1526"/>
      </w:tblGrid>
      <w:tr w:rsidR="00D57655">
        <w:trPr>
          <w:cantSplit/>
          <w:trHeight w:val="403"/>
          <w:tblHeader/>
        </w:trPr>
        <w:tc>
          <w:tcPr>
            <w:tcW w:w="6775" w:type="dxa"/>
            <w:gridSpan w:val="4"/>
          </w:tcPr>
          <w:p w:rsidR="00D57655" w:rsidRDefault="000074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8" w:lineRule="auto"/>
              <w:ind w:left="1179" w:right="1174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Поточний і модульний контроль (50 балів)</w:t>
            </w:r>
          </w:p>
        </w:tc>
        <w:tc>
          <w:tcPr>
            <w:tcW w:w="1279" w:type="dxa"/>
          </w:tcPr>
          <w:p w:rsidR="00D57655" w:rsidRDefault="000074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8" w:lineRule="auto"/>
              <w:ind w:left="104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Екзамен</w:t>
            </w:r>
          </w:p>
        </w:tc>
        <w:tc>
          <w:tcPr>
            <w:tcW w:w="1526" w:type="dxa"/>
          </w:tcPr>
          <w:p w:rsidR="00D57655" w:rsidRDefault="000074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8" w:lineRule="auto"/>
              <w:ind w:left="466" w:right="47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Сума</w:t>
            </w:r>
          </w:p>
        </w:tc>
      </w:tr>
      <w:tr w:rsidR="00D57655">
        <w:trPr>
          <w:cantSplit/>
          <w:trHeight w:val="827"/>
          <w:tblHeader/>
        </w:trPr>
        <w:tc>
          <w:tcPr>
            <w:tcW w:w="3083" w:type="dxa"/>
            <w:gridSpan w:val="2"/>
          </w:tcPr>
          <w:p w:rsidR="00D57655" w:rsidRDefault="000074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49" w:right="402" w:hanging="634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Змістовий модуль №5 (25 балів)</w:t>
            </w:r>
          </w:p>
        </w:tc>
        <w:tc>
          <w:tcPr>
            <w:tcW w:w="3692" w:type="dxa"/>
            <w:gridSpan w:val="2"/>
          </w:tcPr>
          <w:p w:rsidR="00D57655" w:rsidRDefault="000074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08" w:right="707" w:hanging="689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Змістовий модуль №6 (25 балів)</w:t>
            </w:r>
          </w:p>
        </w:tc>
        <w:tc>
          <w:tcPr>
            <w:tcW w:w="1279" w:type="dxa"/>
            <w:vMerge w:val="restart"/>
          </w:tcPr>
          <w:p w:rsidR="00D57655" w:rsidRDefault="00D576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1526" w:type="dxa"/>
            <w:vMerge w:val="restart"/>
          </w:tcPr>
          <w:p w:rsidR="00D57655" w:rsidRDefault="00D576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</w:tr>
      <w:tr w:rsidR="00D57655">
        <w:trPr>
          <w:cantSplit/>
          <w:trHeight w:val="825"/>
          <w:tblHeader/>
        </w:trPr>
        <w:tc>
          <w:tcPr>
            <w:tcW w:w="1527" w:type="dxa"/>
          </w:tcPr>
          <w:p w:rsidR="00D57655" w:rsidRDefault="000074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95" w:right="221" w:hanging="4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Поточний контроль</w:t>
            </w:r>
          </w:p>
        </w:tc>
        <w:tc>
          <w:tcPr>
            <w:tcW w:w="1556" w:type="dxa"/>
          </w:tcPr>
          <w:p w:rsidR="00D57655" w:rsidRDefault="000074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0" w:lineRule="auto"/>
              <w:ind w:left="276" w:right="269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Сам. роб.</w:t>
            </w:r>
          </w:p>
        </w:tc>
        <w:tc>
          <w:tcPr>
            <w:tcW w:w="1563" w:type="dxa"/>
          </w:tcPr>
          <w:p w:rsidR="00D57655" w:rsidRDefault="000074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13" w:right="241" w:hanging="4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Поточний контроль</w:t>
            </w:r>
          </w:p>
        </w:tc>
        <w:tc>
          <w:tcPr>
            <w:tcW w:w="2129" w:type="dxa"/>
          </w:tcPr>
          <w:p w:rsidR="00D57655" w:rsidRDefault="000074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90" w:right="28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МКР</w:t>
            </w:r>
          </w:p>
        </w:tc>
        <w:tc>
          <w:tcPr>
            <w:tcW w:w="1279" w:type="dxa"/>
            <w:vMerge/>
          </w:tcPr>
          <w:p w:rsidR="00D57655" w:rsidRDefault="00D576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1526" w:type="dxa"/>
            <w:vMerge/>
          </w:tcPr>
          <w:p w:rsidR="00D57655" w:rsidRDefault="00D576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</w:tr>
      <w:tr w:rsidR="00D57655">
        <w:trPr>
          <w:cantSplit/>
          <w:trHeight w:val="424"/>
          <w:tblHeader/>
        </w:trPr>
        <w:tc>
          <w:tcPr>
            <w:tcW w:w="1527" w:type="dxa"/>
          </w:tcPr>
          <w:p w:rsidR="00D57655" w:rsidRDefault="000074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8" w:lineRule="auto"/>
              <w:ind w:left="625" w:right="611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</w:t>
            </w:r>
          </w:p>
        </w:tc>
        <w:tc>
          <w:tcPr>
            <w:tcW w:w="1556" w:type="dxa"/>
          </w:tcPr>
          <w:p w:rsidR="00D57655" w:rsidRDefault="000074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8" w:lineRule="auto"/>
              <w:ind w:left="8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1563" w:type="dxa"/>
          </w:tcPr>
          <w:p w:rsidR="00D57655" w:rsidRDefault="000074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8" w:lineRule="auto"/>
              <w:ind w:left="641" w:right="631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</w:t>
            </w:r>
          </w:p>
        </w:tc>
        <w:tc>
          <w:tcPr>
            <w:tcW w:w="2129" w:type="dxa"/>
          </w:tcPr>
          <w:p w:rsidR="00D57655" w:rsidRDefault="000074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8" w:lineRule="auto"/>
              <w:ind w:left="6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279" w:type="dxa"/>
          </w:tcPr>
          <w:p w:rsidR="00D57655" w:rsidRDefault="000074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8" w:lineRule="auto"/>
              <w:ind w:left="495" w:right="494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</w:t>
            </w:r>
          </w:p>
        </w:tc>
        <w:tc>
          <w:tcPr>
            <w:tcW w:w="1526" w:type="dxa"/>
          </w:tcPr>
          <w:p w:rsidR="00D57655" w:rsidRDefault="000074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8" w:lineRule="auto"/>
              <w:ind w:left="466" w:right="468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</w:t>
            </w:r>
          </w:p>
        </w:tc>
      </w:tr>
    </w:tbl>
    <w:p w:rsidR="00D57655" w:rsidRDefault="00D57655">
      <w:pPr>
        <w:pBdr>
          <w:top w:val="nil"/>
          <w:left w:val="nil"/>
          <w:bottom w:val="nil"/>
          <w:right w:val="nil"/>
          <w:between w:val="nil"/>
        </w:pBdr>
        <w:rPr>
          <w:rFonts w:ascii="Cambria" w:eastAsia="Cambria" w:hAnsi="Cambria" w:cs="Cambria"/>
          <w:b/>
          <w:color w:val="000000"/>
          <w:sz w:val="20"/>
          <w:szCs w:val="20"/>
        </w:rPr>
      </w:pPr>
    </w:p>
    <w:p w:rsidR="00D57655" w:rsidRDefault="00D57655">
      <w:pPr>
        <w:pBdr>
          <w:top w:val="nil"/>
          <w:left w:val="nil"/>
          <w:bottom w:val="nil"/>
          <w:right w:val="nil"/>
          <w:between w:val="nil"/>
        </w:pBdr>
        <w:spacing w:before="1"/>
        <w:rPr>
          <w:rFonts w:ascii="Cambria" w:eastAsia="Cambria" w:hAnsi="Cambria" w:cs="Cambria"/>
          <w:b/>
          <w:color w:val="000000"/>
          <w:sz w:val="19"/>
          <w:szCs w:val="19"/>
        </w:rPr>
      </w:pPr>
    </w:p>
    <w:p w:rsidR="00D57655" w:rsidRDefault="00007415">
      <w:pPr>
        <w:pStyle w:val="1"/>
        <w:numPr>
          <w:ilvl w:val="0"/>
          <w:numId w:val="1"/>
        </w:numPr>
        <w:spacing w:before="90"/>
        <w:ind w:left="2694"/>
      </w:pPr>
      <w:r>
        <w:t>Шкала оцінювання: національна та ECTS</w:t>
      </w:r>
    </w:p>
    <w:p w:rsidR="00D57655" w:rsidRDefault="00D57655">
      <w:pPr>
        <w:pBdr>
          <w:top w:val="nil"/>
          <w:left w:val="nil"/>
          <w:bottom w:val="nil"/>
          <w:right w:val="nil"/>
          <w:between w:val="nil"/>
        </w:pBdr>
        <w:spacing w:before="3" w:after="1"/>
        <w:rPr>
          <w:b/>
          <w:color w:val="000000"/>
          <w:sz w:val="24"/>
          <w:szCs w:val="24"/>
        </w:rPr>
      </w:pPr>
    </w:p>
    <w:tbl>
      <w:tblPr>
        <w:tblStyle w:val="af"/>
        <w:tblW w:w="9357" w:type="dxa"/>
        <w:tblInd w:w="2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138"/>
        <w:gridCol w:w="1356"/>
        <w:gridCol w:w="3168"/>
        <w:gridCol w:w="2695"/>
      </w:tblGrid>
      <w:tr w:rsidR="00D57655">
        <w:trPr>
          <w:cantSplit/>
          <w:trHeight w:val="451"/>
          <w:tblHeader/>
        </w:trPr>
        <w:tc>
          <w:tcPr>
            <w:tcW w:w="2138" w:type="dxa"/>
            <w:vMerge w:val="restart"/>
          </w:tcPr>
          <w:p w:rsidR="00D57655" w:rsidRDefault="000074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6"/>
              <w:ind w:left="203" w:right="19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Сума балів за всі види навчальної діяльності</w:t>
            </w:r>
          </w:p>
        </w:tc>
        <w:tc>
          <w:tcPr>
            <w:tcW w:w="1356" w:type="dxa"/>
            <w:vMerge w:val="restart"/>
          </w:tcPr>
          <w:p w:rsidR="00D57655" w:rsidRDefault="000074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22"/>
              <w:ind w:left="384" w:right="290" w:hanging="68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Оцінка ECTS</w:t>
            </w:r>
          </w:p>
        </w:tc>
        <w:tc>
          <w:tcPr>
            <w:tcW w:w="5863" w:type="dxa"/>
            <w:gridSpan w:val="2"/>
          </w:tcPr>
          <w:p w:rsidR="00D57655" w:rsidRDefault="000074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1"/>
              <w:ind w:left="1246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Оцінка за національною шкалою</w:t>
            </w:r>
          </w:p>
        </w:tc>
      </w:tr>
      <w:tr w:rsidR="00D57655">
        <w:trPr>
          <w:cantSplit/>
          <w:trHeight w:val="551"/>
          <w:tblHeader/>
        </w:trPr>
        <w:tc>
          <w:tcPr>
            <w:tcW w:w="2138" w:type="dxa"/>
            <w:vMerge/>
          </w:tcPr>
          <w:p w:rsidR="00D57655" w:rsidRDefault="00D576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1356" w:type="dxa"/>
            <w:vMerge/>
          </w:tcPr>
          <w:p w:rsidR="00D57655" w:rsidRDefault="00D576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3168" w:type="dxa"/>
          </w:tcPr>
          <w:p w:rsidR="00D57655" w:rsidRDefault="000074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8" w:lineRule="auto"/>
              <w:ind w:left="108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для екзамену, курсового</w:t>
            </w:r>
          </w:p>
          <w:p w:rsidR="00D57655" w:rsidRDefault="000074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4" w:lineRule="auto"/>
              <w:ind w:left="108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проекту (роботи), практики</w:t>
            </w:r>
          </w:p>
        </w:tc>
        <w:tc>
          <w:tcPr>
            <w:tcW w:w="2695" w:type="dxa"/>
          </w:tcPr>
          <w:p w:rsidR="00D57655" w:rsidRDefault="000074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8" w:lineRule="auto"/>
              <w:ind w:left="829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для заліку</w:t>
            </w:r>
          </w:p>
        </w:tc>
      </w:tr>
      <w:tr w:rsidR="00D57655">
        <w:trPr>
          <w:cantSplit/>
          <w:trHeight w:val="275"/>
          <w:tblHeader/>
        </w:trPr>
        <w:tc>
          <w:tcPr>
            <w:tcW w:w="2138" w:type="dxa"/>
          </w:tcPr>
          <w:p w:rsidR="00D57655" w:rsidRDefault="000074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ind w:left="738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90 – 100</w:t>
            </w:r>
          </w:p>
        </w:tc>
        <w:tc>
          <w:tcPr>
            <w:tcW w:w="1356" w:type="dxa"/>
          </w:tcPr>
          <w:p w:rsidR="00D57655" w:rsidRDefault="000074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ind w:left="591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А</w:t>
            </w:r>
          </w:p>
        </w:tc>
        <w:tc>
          <w:tcPr>
            <w:tcW w:w="3168" w:type="dxa"/>
          </w:tcPr>
          <w:p w:rsidR="00D57655" w:rsidRDefault="000074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ind w:left="108" w:right="10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відмінно</w:t>
            </w:r>
          </w:p>
        </w:tc>
        <w:tc>
          <w:tcPr>
            <w:tcW w:w="2695" w:type="dxa"/>
            <w:vMerge w:val="restart"/>
          </w:tcPr>
          <w:p w:rsidR="00D57655" w:rsidRDefault="00D576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6"/>
                <w:szCs w:val="26"/>
              </w:rPr>
            </w:pPr>
          </w:p>
          <w:p w:rsidR="00D57655" w:rsidRDefault="00D576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rPr>
                <w:b/>
                <w:color w:val="000000"/>
                <w:sz w:val="21"/>
                <w:szCs w:val="21"/>
              </w:rPr>
            </w:pPr>
          </w:p>
          <w:p w:rsidR="00D57655" w:rsidRDefault="000074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78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зараховано</w:t>
            </w:r>
          </w:p>
        </w:tc>
      </w:tr>
      <w:tr w:rsidR="00D57655">
        <w:trPr>
          <w:cantSplit/>
          <w:trHeight w:val="275"/>
          <w:tblHeader/>
        </w:trPr>
        <w:tc>
          <w:tcPr>
            <w:tcW w:w="2138" w:type="dxa"/>
          </w:tcPr>
          <w:p w:rsidR="00D57655" w:rsidRDefault="000074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ind w:left="798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80 – 89</w:t>
            </w:r>
          </w:p>
        </w:tc>
        <w:tc>
          <w:tcPr>
            <w:tcW w:w="1356" w:type="dxa"/>
          </w:tcPr>
          <w:p w:rsidR="00D57655" w:rsidRDefault="000074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ind w:left="598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В</w:t>
            </w:r>
          </w:p>
        </w:tc>
        <w:tc>
          <w:tcPr>
            <w:tcW w:w="3168" w:type="dxa"/>
            <w:vMerge w:val="restart"/>
          </w:tcPr>
          <w:p w:rsidR="00D57655" w:rsidRDefault="000074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35"/>
              <w:ind w:left="112" w:right="10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добре</w:t>
            </w:r>
          </w:p>
        </w:tc>
        <w:tc>
          <w:tcPr>
            <w:tcW w:w="2695" w:type="dxa"/>
            <w:vMerge/>
          </w:tcPr>
          <w:p w:rsidR="00D57655" w:rsidRDefault="00D576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</w:tr>
      <w:tr w:rsidR="00D57655">
        <w:trPr>
          <w:cantSplit/>
          <w:trHeight w:val="277"/>
          <w:tblHeader/>
        </w:trPr>
        <w:tc>
          <w:tcPr>
            <w:tcW w:w="2138" w:type="dxa"/>
          </w:tcPr>
          <w:p w:rsidR="00D57655" w:rsidRDefault="000074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8" w:lineRule="auto"/>
              <w:ind w:left="798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70 – 79</w:t>
            </w:r>
          </w:p>
        </w:tc>
        <w:tc>
          <w:tcPr>
            <w:tcW w:w="1356" w:type="dxa"/>
          </w:tcPr>
          <w:p w:rsidR="00D57655" w:rsidRDefault="000074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8" w:lineRule="auto"/>
              <w:ind w:left="591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С</w:t>
            </w:r>
          </w:p>
        </w:tc>
        <w:tc>
          <w:tcPr>
            <w:tcW w:w="3168" w:type="dxa"/>
            <w:vMerge/>
          </w:tcPr>
          <w:p w:rsidR="00D57655" w:rsidRDefault="00D576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2695" w:type="dxa"/>
            <w:vMerge/>
          </w:tcPr>
          <w:p w:rsidR="00D57655" w:rsidRDefault="00D576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4"/>
                <w:szCs w:val="24"/>
              </w:rPr>
            </w:pPr>
          </w:p>
        </w:tc>
      </w:tr>
      <w:tr w:rsidR="00D57655">
        <w:trPr>
          <w:cantSplit/>
          <w:trHeight w:val="275"/>
          <w:tblHeader/>
        </w:trPr>
        <w:tc>
          <w:tcPr>
            <w:tcW w:w="2138" w:type="dxa"/>
          </w:tcPr>
          <w:p w:rsidR="00D57655" w:rsidRDefault="000074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ind w:left="798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 – 69</w:t>
            </w:r>
          </w:p>
        </w:tc>
        <w:tc>
          <w:tcPr>
            <w:tcW w:w="1356" w:type="dxa"/>
          </w:tcPr>
          <w:p w:rsidR="00D57655" w:rsidRDefault="000074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ind w:left="591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D</w:t>
            </w:r>
          </w:p>
        </w:tc>
        <w:tc>
          <w:tcPr>
            <w:tcW w:w="3168" w:type="dxa"/>
            <w:vMerge w:val="restart"/>
          </w:tcPr>
          <w:p w:rsidR="00D57655" w:rsidRDefault="000074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33"/>
              <w:ind w:left="103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задовільно</w:t>
            </w:r>
          </w:p>
        </w:tc>
        <w:tc>
          <w:tcPr>
            <w:tcW w:w="2695" w:type="dxa"/>
            <w:vMerge/>
          </w:tcPr>
          <w:p w:rsidR="00D57655" w:rsidRDefault="00D576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</w:tr>
      <w:tr w:rsidR="00D57655">
        <w:trPr>
          <w:cantSplit/>
          <w:trHeight w:val="275"/>
          <w:tblHeader/>
        </w:trPr>
        <w:tc>
          <w:tcPr>
            <w:tcW w:w="2138" w:type="dxa"/>
          </w:tcPr>
          <w:p w:rsidR="00D57655" w:rsidRDefault="000074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ind w:left="798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 – 59</w:t>
            </w:r>
          </w:p>
        </w:tc>
        <w:tc>
          <w:tcPr>
            <w:tcW w:w="1356" w:type="dxa"/>
          </w:tcPr>
          <w:p w:rsidR="00D57655" w:rsidRDefault="000074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ind w:left="598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Е</w:t>
            </w:r>
          </w:p>
        </w:tc>
        <w:tc>
          <w:tcPr>
            <w:tcW w:w="3168" w:type="dxa"/>
            <w:vMerge/>
          </w:tcPr>
          <w:p w:rsidR="00D57655" w:rsidRDefault="00D576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2695" w:type="dxa"/>
            <w:vMerge/>
          </w:tcPr>
          <w:p w:rsidR="00D57655" w:rsidRDefault="00D576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4"/>
                <w:szCs w:val="24"/>
              </w:rPr>
            </w:pPr>
          </w:p>
        </w:tc>
      </w:tr>
    </w:tbl>
    <w:p w:rsidR="00D57655" w:rsidRDefault="00D57655">
      <w:pPr>
        <w:rPr>
          <w:sz w:val="2"/>
          <w:szCs w:val="2"/>
        </w:rPr>
        <w:sectPr w:rsidR="00D57655">
          <w:pgSz w:w="11910" w:h="16840"/>
          <w:pgMar w:top="1040" w:right="40" w:bottom="280" w:left="1020" w:header="708" w:footer="708" w:gutter="0"/>
          <w:cols w:space="720"/>
        </w:sectPr>
      </w:pPr>
    </w:p>
    <w:p w:rsidR="00D57655" w:rsidRDefault="00D57655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sz w:val="2"/>
          <w:szCs w:val="2"/>
        </w:rPr>
      </w:pPr>
    </w:p>
    <w:tbl>
      <w:tblPr>
        <w:tblStyle w:val="af0"/>
        <w:tblW w:w="9357" w:type="dxa"/>
        <w:tblInd w:w="2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138"/>
        <w:gridCol w:w="1356"/>
        <w:gridCol w:w="3168"/>
        <w:gridCol w:w="2695"/>
      </w:tblGrid>
      <w:tr w:rsidR="00D57655">
        <w:trPr>
          <w:cantSplit/>
          <w:trHeight w:val="830"/>
          <w:tblHeader/>
        </w:trPr>
        <w:tc>
          <w:tcPr>
            <w:tcW w:w="2138" w:type="dxa"/>
          </w:tcPr>
          <w:p w:rsidR="00D57655" w:rsidRDefault="00D576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3"/>
                <w:szCs w:val="23"/>
              </w:rPr>
            </w:pPr>
          </w:p>
          <w:p w:rsidR="00D57655" w:rsidRDefault="000074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03" w:right="14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26 – 49</w:t>
            </w:r>
          </w:p>
        </w:tc>
        <w:tc>
          <w:tcPr>
            <w:tcW w:w="1356" w:type="dxa"/>
          </w:tcPr>
          <w:p w:rsidR="00D57655" w:rsidRDefault="00D576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"/>
              <w:rPr>
                <w:b/>
                <w:color w:val="000000"/>
                <w:sz w:val="23"/>
                <w:szCs w:val="23"/>
              </w:rPr>
            </w:pPr>
          </w:p>
          <w:p w:rsidR="00D57655" w:rsidRDefault="000074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496" w:right="490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FX</w:t>
            </w:r>
          </w:p>
        </w:tc>
        <w:tc>
          <w:tcPr>
            <w:tcW w:w="3168" w:type="dxa"/>
          </w:tcPr>
          <w:p w:rsidR="00D57655" w:rsidRDefault="000074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5"/>
              <w:ind w:left="444" w:right="160" w:hanging="264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незадовільно з можливістю повторного складання</w:t>
            </w:r>
          </w:p>
        </w:tc>
        <w:tc>
          <w:tcPr>
            <w:tcW w:w="2695" w:type="dxa"/>
          </w:tcPr>
          <w:p w:rsidR="00D57655" w:rsidRDefault="000074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88" w:right="178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не зараховано з можливістю</w:t>
            </w:r>
          </w:p>
          <w:p w:rsidR="00D57655" w:rsidRDefault="000074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9" w:lineRule="auto"/>
              <w:ind w:left="189" w:right="178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повторного складання</w:t>
            </w:r>
          </w:p>
        </w:tc>
      </w:tr>
      <w:tr w:rsidR="00D57655">
        <w:trPr>
          <w:cantSplit/>
          <w:trHeight w:val="1103"/>
          <w:tblHeader/>
        </w:trPr>
        <w:tc>
          <w:tcPr>
            <w:tcW w:w="2138" w:type="dxa"/>
          </w:tcPr>
          <w:p w:rsidR="00D57655" w:rsidRDefault="00D576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"/>
              <w:rPr>
                <w:b/>
                <w:color w:val="000000"/>
                <w:sz w:val="34"/>
                <w:szCs w:val="34"/>
              </w:rPr>
            </w:pPr>
          </w:p>
          <w:p w:rsidR="00D57655" w:rsidRDefault="000074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203" w:right="11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0-25</w:t>
            </w:r>
          </w:p>
        </w:tc>
        <w:tc>
          <w:tcPr>
            <w:tcW w:w="1356" w:type="dxa"/>
          </w:tcPr>
          <w:p w:rsidR="00D57655" w:rsidRDefault="00D576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rPr>
                <w:b/>
                <w:color w:val="000000"/>
                <w:sz w:val="35"/>
                <w:szCs w:val="35"/>
              </w:rPr>
            </w:pPr>
          </w:p>
          <w:p w:rsidR="00D57655" w:rsidRDefault="000074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F</w:t>
            </w:r>
          </w:p>
        </w:tc>
        <w:tc>
          <w:tcPr>
            <w:tcW w:w="3168" w:type="dxa"/>
          </w:tcPr>
          <w:p w:rsidR="00D57655" w:rsidRDefault="000074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3"/>
              <w:ind w:left="113" w:right="10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незадовільно з обов’язковим повторним вивченням дисципліни</w:t>
            </w:r>
          </w:p>
        </w:tc>
        <w:tc>
          <w:tcPr>
            <w:tcW w:w="2695" w:type="dxa"/>
          </w:tcPr>
          <w:p w:rsidR="00D57655" w:rsidRDefault="000074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87" w:right="178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не зараховано з обов’язковим повторним вивченням</w:t>
            </w:r>
          </w:p>
          <w:p w:rsidR="00D57655" w:rsidRDefault="000074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9" w:lineRule="auto"/>
              <w:ind w:left="189" w:right="178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дисципліни</w:t>
            </w:r>
          </w:p>
        </w:tc>
      </w:tr>
    </w:tbl>
    <w:p w:rsidR="00D57655" w:rsidRDefault="00D57655">
      <w:pPr>
        <w:pBdr>
          <w:top w:val="nil"/>
          <w:left w:val="nil"/>
          <w:bottom w:val="nil"/>
          <w:right w:val="nil"/>
          <w:between w:val="nil"/>
        </w:pBdr>
        <w:spacing w:before="4"/>
        <w:rPr>
          <w:b/>
          <w:color w:val="000000"/>
          <w:sz w:val="15"/>
          <w:szCs w:val="15"/>
        </w:rPr>
      </w:pPr>
    </w:p>
    <w:p w:rsidR="00D57655" w:rsidRDefault="00D57655">
      <w:pPr>
        <w:pBdr>
          <w:top w:val="nil"/>
          <w:left w:val="nil"/>
          <w:bottom w:val="nil"/>
          <w:right w:val="nil"/>
          <w:between w:val="nil"/>
        </w:pBdr>
        <w:spacing w:before="6"/>
        <w:rPr>
          <w:color w:val="000000"/>
        </w:rPr>
      </w:pPr>
    </w:p>
    <w:p w:rsidR="00D57655" w:rsidRDefault="00007415">
      <w:pPr>
        <w:pStyle w:val="1"/>
        <w:ind w:left="3303"/>
      </w:pPr>
      <w:r>
        <w:t>11. Рекомендована література</w:t>
      </w:r>
    </w:p>
    <w:p w:rsidR="00D57655" w:rsidRDefault="00D57655">
      <w:pPr>
        <w:pBdr>
          <w:top w:val="nil"/>
          <w:left w:val="nil"/>
          <w:bottom w:val="nil"/>
          <w:right w:val="nil"/>
          <w:between w:val="nil"/>
        </w:pBdr>
        <w:spacing w:before="6"/>
        <w:rPr>
          <w:b/>
          <w:color w:val="000000"/>
          <w:sz w:val="23"/>
          <w:szCs w:val="23"/>
        </w:rPr>
      </w:pPr>
    </w:p>
    <w:p w:rsidR="00D57655" w:rsidRDefault="00007415">
      <w:pPr>
        <w:widowControl/>
        <w:numPr>
          <w:ilvl w:val="0"/>
          <w:numId w:val="2"/>
        </w:numPr>
        <w:shd w:val="clear" w:color="auto" w:fill="FFFFFF"/>
        <w:ind w:left="357" w:right="1211" w:hanging="357"/>
        <w:jc w:val="both"/>
      </w:pPr>
      <w:proofErr w:type="spellStart"/>
      <w:r>
        <w:t>Aspekte</w:t>
      </w:r>
      <w:proofErr w:type="spellEnd"/>
      <w:r>
        <w:t xml:space="preserve"> </w:t>
      </w:r>
      <w:proofErr w:type="spellStart"/>
      <w:r>
        <w:t>neu</w:t>
      </w:r>
      <w:proofErr w:type="spellEnd"/>
      <w:r>
        <w:t xml:space="preserve">. </w:t>
      </w:r>
      <w:proofErr w:type="spellStart"/>
      <w:r>
        <w:t>Arbeitsbuch</w:t>
      </w:r>
      <w:proofErr w:type="spellEnd"/>
      <w:r>
        <w:t xml:space="preserve"> B2. / </w:t>
      </w:r>
      <w:proofErr w:type="spellStart"/>
      <w:r>
        <w:t>Koithan</w:t>
      </w:r>
      <w:proofErr w:type="spellEnd"/>
      <w:r>
        <w:t xml:space="preserve"> </w:t>
      </w:r>
      <w:proofErr w:type="spellStart"/>
      <w:r>
        <w:t>Ute</w:t>
      </w:r>
      <w:proofErr w:type="spellEnd"/>
      <w:r>
        <w:t xml:space="preserve">, </w:t>
      </w:r>
      <w:proofErr w:type="spellStart"/>
      <w:r>
        <w:t>Schmitz</w:t>
      </w:r>
      <w:proofErr w:type="spellEnd"/>
      <w:r>
        <w:t xml:space="preserve"> </w:t>
      </w:r>
      <w:proofErr w:type="spellStart"/>
      <w:r>
        <w:t>Helen</w:t>
      </w:r>
      <w:proofErr w:type="spellEnd"/>
      <w:r>
        <w:t xml:space="preserve">, </w:t>
      </w:r>
      <w:proofErr w:type="spellStart"/>
      <w:r>
        <w:t>Sieber</w:t>
      </w:r>
      <w:proofErr w:type="spellEnd"/>
      <w:r>
        <w:t xml:space="preserve"> </w:t>
      </w:r>
      <w:proofErr w:type="spellStart"/>
      <w:r>
        <w:t>Tanja</w:t>
      </w:r>
      <w:proofErr w:type="spellEnd"/>
      <w:r>
        <w:t xml:space="preserve">, </w:t>
      </w:r>
      <w:proofErr w:type="spellStart"/>
      <w:r>
        <w:t>Sonntag</w:t>
      </w:r>
      <w:proofErr w:type="spellEnd"/>
      <w:r>
        <w:t xml:space="preserve"> </w:t>
      </w:r>
      <w:proofErr w:type="spellStart"/>
      <w:r>
        <w:t>Ralf</w:t>
      </w:r>
      <w:proofErr w:type="spellEnd"/>
      <w:r>
        <w:t xml:space="preserve">. – </w:t>
      </w:r>
      <w:proofErr w:type="spellStart"/>
      <w:r>
        <w:t>Berlin</w:t>
      </w:r>
      <w:proofErr w:type="spellEnd"/>
      <w:r>
        <w:t xml:space="preserve"> </w:t>
      </w:r>
      <w:proofErr w:type="spellStart"/>
      <w:r>
        <w:t>und</w:t>
      </w:r>
      <w:proofErr w:type="spellEnd"/>
      <w:r>
        <w:t xml:space="preserve"> </w:t>
      </w:r>
      <w:proofErr w:type="spellStart"/>
      <w:r>
        <w:t>München</w:t>
      </w:r>
      <w:proofErr w:type="spellEnd"/>
      <w:r>
        <w:t xml:space="preserve">: </w:t>
      </w:r>
      <w:proofErr w:type="spellStart"/>
      <w:r>
        <w:t>Klett-Langenscheidt</w:t>
      </w:r>
      <w:proofErr w:type="spellEnd"/>
      <w:r>
        <w:t xml:space="preserve">, 2015. – 184 S. </w:t>
      </w:r>
    </w:p>
    <w:p w:rsidR="00D57655" w:rsidRDefault="00007415">
      <w:pPr>
        <w:widowControl/>
        <w:numPr>
          <w:ilvl w:val="0"/>
          <w:numId w:val="2"/>
        </w:numPr>
        <w:shd w:val="clear" w:color="auto" w:fill="FFFFFF"/>
        <w:ind w:left="357" w:right="1211" w:hanging="357"/>
        <w:jc w:val="both"/>
      </w:pPr>
      <w:proofErr w:type="spellStart"/>
      <w:r>
        <w:t>Aspekte</w:t>
      </w:r>
      <w:proofErr w:type="spellEnd"/>
      <w:r>
        <w:t xml:space="preserve"> </w:t>
      </w:r>
      <w:proofErr w:type="spellStart"/>
      <w:r>
        <w:t>neu</w:t>
      </w:r>
      <w:proofErr w:type="spellEnd"/>
      <w:r>
        <w:t xml:space="preserve">. </w:t>
      </w:r>
      <w:proofErr w:type="spellStart"/>
      <w:r>
        <w:t>Lehrbuch</w:t>
      </w:r>
      <w:proofErr w:type="spellEnd"/>
      <w:r>
        <w:t xml:space="preserve"> B2. / </w:t>
      </w:r>
      <w:proofErr w:type="spellStart"/>
      <w:r>
        <w:t>Koithan</w:t>
      </w:r>
      <w:proofErr w:type="spellEnd"/>
      <w:r>
        <w:t xml:space="preserve"> </w:t>
      </w:r>
      <w:proofErr w:type="spellStart"/>
      <w:r>
        <w:t>Ute</w:t>
      </w:r>
      <w:proofErr w:type="spellEnd"/>
      <w:r>
        <w:t xml:space="preserve">, </w:t>
      </w:r>
      <w:proofErr w:type="spellStart"/>
      <w:r>
        <w:t>Schmitz</w:t>
      </w:r>
      <w:proofErr w:type="spellEnd"/>
      <w:r>
        <w:t xml:space="preserve"> </w:t>
      </w:r>
      <w:proofErr w:type="spellStart"/>
      <w:r>
        <w:t>Helen</w:t>
      </w:r>
      <w:proofErr w:type="spellEnd"/>
      <w:r>
        <w:t xml:space="preserve">, </w:t>
      </w:r>
      <w:proofErr w:type="spellStart"/>
      <w:r>
        <w:t>Sieber</w:t>
      </w:r>
      <w:proofErr w:type="spellEnd"/>
      <w:r>
        <w:t xml:space="preserve"> </w:t>
      </w:r>
      <w:proofErr w:type="spellStart"/>
      <w:r>
        <w:t>Tanja</w:t>
      </w:r>
      <w:proofErr w:type="spellEnd"/>
      <w:r>
        <w:t xml:space="preserve">, </w:t>
      </w:r>
      <w:proofErr w:type="spellStart"/>
      <w:r>
        <w:t>Sonntag</w:t>
      </w:r>
      <w:proofErr w:type="spellEnd"/>
      <w:r>
        <w:t xml:space="preserve"> </w:t>
      </w:r>
      <w:proofErr w:type="spellStart"/>
      <w:r>
        <w:t>Ralf</w:t>
      </w:r>
      <w:proofErr w:type="spellEnd"/>
      <w:r>
        <w:t xml:space="preserve">. – </w:t>
      </w:r>
      <w:proofErr w:type="spellStart"/>
      <w:r>
        <w:t>Berlin</w:t>
      </w:r>
      <w:proofErr w:type="spellEnd"/>
      <w:r>
        <w:t xml:space="preserve"> </w:t>
      </w:r>
      <w:proofErr w:type="spellStart"/>
      <w:r>
        <w:t>und</w:t>
      </w:r>
      <w:proofErr w:type="spellEnd"/>
      <w:r>
        <w:t xml:space="preserve"> </w:t>
      </w:r>
      <w:proofErr w:type="spellStart"/>
      <w:r>
        <w:t>München</w:t>
      </w:r>
      <w:proofErr w:type="spellEnd"/>
      <w:r>
        <w:t xml:space="preserve">: </w:t>
      </w:r>
      <w:proofErr w:type="spellStart"/>
      <w:r>
        <w:t>Klett-Langenscheidt</w:t>
      </w:r>
      <w:proofErr w:type="spellEnd"/>
      <w:r>
        <w:t xml:space="preserve">, 2015. – 200 S. </w:t>
      </w:r>
    </w:p>
    <w:p w:rsidR="00D57655" w:rsidRDefault="00007415">
      <w:pPr>
        <w:widowControl/>
        <w:numPr>
          <w:ilvl w:val="0"/>
          <w:numId w:val="2"/>
        </w:numPr>
        <w:shd w:val="clear" w:color="auto" w:fill="FFFFFF"/>
        <w:ind w:left="357" w:right="1211" w:hanging="357"/>
        <w:jc w:val="both"/>
      </w:pPr>
      <w:proofErr w:type="spellStart"/>
      <w:r>
        <w:t>Dinsel</w:t>
      </w:r>
      <w:proofErr w:type="spellEnd"/>
      <w:r>
        <w:t xml:space="preserve"> S. </w:t>
      </w:r>
      <w:proofErr w:type="spellStart"/>
      <w:r>
        <w:t>Großes</w:t>
      </w:r>
      <w:proofErr w:type="spellEnd"/>
      <w:r>
        <w:t xml:space="preserve"> </w:t>
      </w:r>
      <w:proofErr w:type="spellStart"/>
      <w:r>
        <w:t>Übungsbuch</w:t>
      </w:r>
      <w:proofErr w:type="spellEnd"/>
      <w:r>
        <w:t xml:space="preserve">. </w:t>
      </w:r>
      <w:proofErr w:type="spellStart"/>
      <w:r>
        <w:t>Grammatik</w:t>
      </w:r>
      <w:proofErr w:type="spellEnd"/>
      <w:r>
        <w:t xml:space="preserve"> [1. </w:t>
      </w:r>
      <w:proofErr w:type="spellStart"/>
      <w:r>
        <w:t>Aufl</w:t>
      </w:r>
      <w:proofErr w:type="spellEnd"/>
      <w:r>
        <w:t xml:space="preserve">.] / S. </w:t>
      </w:r>
      <w:proofErr w:type="spellStart"/>
      <w:r>
        <w:t>Dinsel</w:t>
      </w:r>
      <w:proofErr w:type="spellEnd"/>
      <w:r>
        <w:t xml:space="preserve">, S. </w:t>
      </w:r>
      <w:proofErr w:type="spellStart"/>
      <w:r>
        <w:t>Geiger</w:t>
      </w:r>
      <w:proofErr w:type="spellEnd"/>
      <w:r>
        <w:t xml:space="preserve">. – </w:t>
      </w:r>
      <w:proofErr w:type="spellStart"/>
      <w:r>
        <w:t>Ismaning</w:t>
      </w:r>
      <w:proofErr w:type="spellEnd"/>
      <w:r>
        <w:t xml:space="preserve"> : </w:t>
      </w:r>
      <w:proofErr w:type="spellStart"/>
      <w:r>
        <w:t>Hueber</w:t>
      </w:r>
      <w:proofErr w:type="spellEnd"/>
      <w:r>
        <w:t xml:space="preserve"> </w:t>
      </w:r>
      <w:proofErr w:type="spellStart"/>
      <w:r>
        <w:t>Verlag</w:t>
      </w:r>
      <w:proofErr w:type="spellEnd"/>
      <w:r>
        <w:t>, 2009. – 296 S.</w:t>
      </w:r>
    </w:p>
    <w:p w:rsidR="00D57655" w:rsidRDefault="00007415">
      <w:pPr>
        <w:widowControl/>
        <w:numPr>
          <w:ilvl w:val="0"/>
          <w:numId w:val="2"/>
        </w:numPr>
        <w:shd w:val="clear" w:color="auto" w:fill="FFFFFF"/>
        <w:ind w:left="357" w:right="1211" w:hanging="357"/>
        <w:jc w:val="both"/>
      </w:pPr>
      <w:proofErr w:type="spellStart"/>
      <w:r>
        <w:t>Földeak</w:t>
      </w:r>
      <w:proofErr w:type="spellEnd"/>
      <w:r>
        <w:t xml:space="preserve"> H. </w:t>
      </w:r>
      <w:proofErr w:type="spellStart"/>
      <w:r>
        <w:t>Sag’s</w:t>
      </w:r>
      <w:proofErr w:type="spellEnd"/>
      <w:r>
        <w:t xml:space="preserve"> </w:t>
      </w:r>
      <w:proofErr w:type="spellStart"/>
      <w:r>
        <w:t>besser</w:t>
      </w:r>
      <w:proofErr w:type="spellEnd"/>
      <w:r>
        <w:t xml:space="preserve">! </w:t>
      </w:r>
      <w:proofErr w:type="spellStart"/>
      <w:r>
        <w:t>Ismaning</w:t>
      </w:r>
      <w:proofErr w:type="spellEnd"/>
      <w:r>
        <w:t xml:space="preserve">. </w:t>
      </w:r>
      <w:proofErr w:type="spellStart"/>
      <w:r>
        <w:t>Arbeitsbuch</w:t>
      </w:r>
      <w:proofErr w:type="spellEnd"/>
      <w:r>
        <w:t xml:space="preserve"> </w:t>
      </w:r>
      <w:proofErr w:type="spellStart"/>
      <w:r>
        <w:t>für</w:t>
      </w:r>
      <w:proofErr w:type="spellEnd"/>
      <w:r>
        <w:t xml:space="preserve"> </w:t>
      </w:r>
      <w:proofErr w:type="spellStart"/>
      <w:r>
        <w:t>Fortgeschrittene</w:t>
      </w:r>
      <w:proofErr w:type="spellEnd"/>
      <w:r>
        <w:t xml:space="preserve"> [2. </w:t>
      </w:r>
      <w:proofErr w:type="spellStart"/>
      <w:r>
        <w:t>Aufl</w:t>
      </w:r>
      <w:proofErr w:type="spellEnd"/>
      <w:r>
        <w:t xml:space="preserve">.] / </w:t>
      </w:r>
      <w:proofErr w:type="spellStart"/>
      <w:r>
        <w:t>Hans</w:t>
      </w:r>
      <w:proofErr w:type="spellEnd"/>
      <w:r>
        <w:t xml:space="preserve"> </w:t>
      </w:r>
      <w:proofErr w:type="spellStart"/>
      <w:r>
        <w:t>Földeak</w:t>
      </w:r>
      <w:proofErr w:type="spellEnd"/>
      <w:r>
        <w:t xml:space="preserve"> [</w:t>
      </w:r>
      <w:proofErr w:type="spellStart"/>
      <w:r>
        <w:t>In</w:t>
      </w:r>
      <w:proofErr w:type="spellEnd"/>
      <w:r>
        <w:t xml:space="preserve"> 2. </w:t>
      </w:r>
      <w:proofErr w:type="spellStart"/>
      <w:r>
        <w:t>Bände</w:t>
      </w:r>
      <w:proofErr w:type="spellEnd"/>
      <w:r>
        <w:t xml:space="preserve">, 1 </w:t>
      </w:r>
      <w:proofErr w:type="spellStart"/>
      <w:r>
        <w:t>Band</w:t>
      </w:r>
      <w:proofErr w:type="spellEnd"/>
      <w:r>
        <w:t xml:space="preserve"> ]. – </w:t>
      </w:r>
      <w:proofErr w:type="spellStart"/>
      <w:r>
        <w:t>Ismaning</w:t>
      </w:r>
      <w:proofErr w:type="spellEnd"/>
      <w:r>
        <w:t xml:space="preserve"> : </w:t>
      </w:r>
      <w:proofErr w:type="spellStart"/>
      <w:r>
        <w:t>Hueber</w:t>
      </w:r>
      <w:proofErr w:type="spellEnd"/>
      <w:r>
        <w:t xml:space="preserve"> </w:t>
      </w:r>
      <w:proofErr w:type="spellStart"/>
      <w:r>
        <w:t>Verlag</w:t>
      </w:r>
      <w:proofErr w:type="spellEnd"/>
      <w:r>
        <w:t>, 2005. – 151 S.</w:t>
      </w:r>
    </w:p>
    <w:p w:rsidR="00D57655" w:rsidRDefault="00007415">
      <w:pPr>
        <w:widowControl/>
        <w:numPr>
          <w:ilvl w:val="0"/>
          <w:numId w:val="2"/>
        </w:numPr>
        <w:shd w:val="clear" w:color="auto" w:fill="FFFFFF"/>
        <w:ind w:left="357" w:right="1211" w:hanging="357"/>
        <w:jc w:val="both"/>
      </w:pPr>
      <w:proofErr w:type="spellStart"/>
      <w:r>
        <w:t>Földeak</w:t>
      </w:r>
      <w:proofErr w:type="spellEnd"/>
      <w:r>
        <w:t xml:space="preserve"> H. </w:t>
      </w:r>
      <w:proofErr w:type="spellStart"/>
      <w:r>
        <w:t>Sag’s</w:t>
      </w:r>
      <w:proofErr w:type="spellEnd"/>
      <w:r>
        <w:t xml:space="preserve"> </w:t>
      </w:r>
      <w:proofErr w:type="spellStart"/>
      <w:r>
        <w:t>besser</w:t>
      </w:r>
      <w:proofErr w:type="spellEnd"/>
      <w:r>
        <w:t xml:space="preserve">! </w:t>
      </w:r>
      <w:proofErr w:type="spellStart"/>
      <w:r>
        <w:t>Ismaning</w:t>
      </w:r>
      <w:proofErr w:type="spellEnd"/>
      <w:r>
        <w:t xml:space="preserve">. </w:t>
      </w:r>
      <w:proofErr w:type="spellStart"/>
      <w:r>
        <w:t>Arbeitsbuch</w:t>
      </w:r>
      <w:proofErr w:type="spellEnd"/>
      <w:r>
        <w:t xml:space="preserve"> </w:t>
      </w:r>
      <w:proofErr w:type="spellStart"/>
      <w:r>
        <w:t>für</w:t>
      </w:r>
      <w:proofErr w:type="spellEnd"/>
      <w:r>
        <w:t xml:space="preserve"> </w:t>
      </w:r>
      <w:proofErr w:type="spellStart"/>
      <w:r>
        <w:t>Fortgeschrittene</w:t>
      </w:r>
      <w:proofErr w:type="spellEnd"/>
      <w:r>
        <w:t xml:space="preserve"> [2. </w:t>
      </w:r>
      <w:proofErr w:type="spellStart"/>
      <w:r>
        <w:t>Aufl</w:t>
      </w:r>
      <w:proofErr w:type="spellEnd"/>
      <w:r>
        <w:t xml:space="preserve">.] / </w:t>
      </w:r>
      <w:proofErr w:type="spellStart"/>
      <w:r>
        <w:t>Hans</w:t>
      </w:r>
      <w:proofErr w:type="spellEnd"/>
      <w:r>
        <w:t xml:space="preserve"> </w:t>
      </w:r>
      <w:proofErr w:type="spellStart"/>
      <w:r>
        <w:t>Földeak</w:t>
      </w:r>
      <w:proofErr w:type="spellEnd"/>
      <w:r>
        <w:t xml:space="preserve"> [</w:t>
      </w:r>
      <w:proofErr w:type="spellStart"/>
      <w:r>
        <w:t>In</w:t>
      </w:r>
      <w:proofErr w:type="spellEnd"/>
      <w:r>
        <w:t xml:space="preserve"> 2. </w:t>
      </w:r>
      <w:proofErr w:type="spellStart"/>
      <w:r>
        <w:t>Bände</w:t>
      </w:r>
      <w:proofErr w:type="spellEnd"/>
      <w:r>
        <w:t xml:space="preserve">, 2 </w:t>
      </w:r>
      <w:proofErr w:type="spellStart"/>
      <w:r>
        <w:t>Band</w:t>
      </w:r>
      <w:proofErr w:type="spellEnd"/>
      <w:r>
        <w:t xml:space="preserve"> ]. – </w:t>
      </w:r>
      <w:proofErr w:type="spellStart"/>
      <w:r>
        <w:t>Ismaning</w:t>
      </w:r>
      <w:proofErr w:type="spellEnd"/>
      <w:r>
        <w:t xml:space="preserve"> : </w:t>
      </w:r>
      <w:proofErr w:type="spellStart"/>
      <w:r>
        <w:t>Hueber</w:t>
      </w:r>
      <w:proofErr w:type="spellEnd"/>
      <w:r>
        <w:t xml:space="preserve"> </w:t>
      </w:r>
      <w:proofErr w:type="spellStart"/>
      <w:r>
        <w:t>Verlag</w:t>
      </w:r>
      <w:proofErr w:type="spellEnd"/>
      <w:r>
        <w:t>, 2005. – 191 S.</w:t>
      </w:r>
    </w:p>
    <w:p w:rsidR="00D57655" w:rsidRDefault="00007415">
      <w:pPr>
        <w:widowControl/>
        <w:numPr>
          <w:ilvl w:val="0"/>
          <w:numId w:val="2"/>
        </w:numPr>
        <w:ind w:left="357" w:right="1211" w:hanging="357"/>
        <w:jc w:val="both"/>
      </w:pPr>
      <w:proofErr w:type="spellStart"/>
      <w:r>
        <w:t>Hall</w:t>
      </w:r>
      <w:proofErr w:type="spellEnd"/>
      <w:r>
        <w:t xml:space="preserve"> K. </w:t>
      </w:r>
      <w:proofErr w:type="spellStart"/>
      <w:r>
        <w:t>Übungsgrammatik</w:t>
      </w:r>
      <w:proofErr w:type="spellEnd"/>
      <w:r>
        <w:t xml:space="preserve"> </w:t>
      </w:r>
      <w:proofErr w:type="spellStart"/>
      <w:r>
        <w:t>für</w:t>
      </w:r>
      <w:proofErr w:type="spellEnd"/>
      <w:r>
        <w:t xml:space="preserve"> </w:t>
      </w:r>
      <w:proofErr w:type="spellStart"/>
      <w:r>
        <w:t>Fortgeschrittene</w:t>
      </w:r>
      <w:proofErr w:type="spellEnd"/>
      <w:r>
        <w:t xml:space="preserve">. </w:t>
      </w:r>
      <w:proofErr w:type="spellStart"/>
      <w:r>
        <w:t>Deutsch</w:t>
      </w:r>
      <w:proofErr w:type="spellEnd"/>
      <w:r>
        <w:t xml:space="preserve"> </w:t>
      </w:r>
      <w:proofErr w:type="spellStart"/>
      <w:r>
        <w:t>als</w:t>
      </w:r>
      <w:proofErr w:type="spellEnd"/>
      <w:r>
        <w:t xml:space="preserve"> </w:t>
      </w:r>
      <w:proofErr w:type="spellStart"/>
      <w:r>
        <w:t>Fremdsprache</w:t>
      </w:r>
      <w:proofErr w:type="spellEnd"/>
      <w:r>
        <w:t xml:space="preserve"> [1. </w:t>
      </w:r>
      <w:proofErr w:type="spellStart"/>
      <w:r>
        <w:t>Aufl</w:t>
      </w:r>
      <w:proofErr w:type="spellEnd"/>
      <w:r>
        <w:t xml:space="preserve">.] / K. </w:t>
      </w:r>
      <w:proofErr w:type="spellStart"/>
      <w:r>
        <w:t>Hall</w:t>
      </w:r>
      <w:proofErr w:type="spellEnd"/>
      <w:r>
        <w:t xml:space="preserve">, B. </w:t>
      </w:r>
      <w:proofErr w:type="spellStart"/>
      <w:r>
        <w:t>Scheiner</w:t>
      </w:r>
      <w:proofErr w:type="spellEnd"/>
      <w:r>
        <w:t xml:space="preserve">. – </w:t>
      </w:r>
      <w:proofErr w:type="spellStart"/>
      <w:r>
        <w:t>Ismaning</w:t>
      </w:r>
      <w:proofErr w:type="spellEnd"/>
      <w:r>
        <w:t xml:space="preserve"> : </w:t>
      </w:r>
      <w:proofErr w:type="spellStart"/>
      <w:r>
        <w:t>Hueber</w:t>
      </w:r>
      <w:proofErr w:type="spellEnd"/>
      <w:r>
        <w:t xml:space="preserve"> </w:t>
      </w:r>
      <w:proofErr w:type="spellStart"/>
      <w:r>
        <w:t>Verlag</w:t>
      </w:r>
      <w:proofErr w:type="spellEnd"/>
      <w:r>
        <w:t>, 2001. – 431 S.</w:t>
      </w:r>
    </w:p>
    <w:p w:rsidR="00D57655" w:rsidRDefault="00007415">
      <w:pPr>
        <w:widowControl/>
        <w:numPr>
          <w:ilvl w:val="0"/>
          <w:numId w:val="2"/>
        </w:numPr>
        <w:ind w:left="357" w:right="1211" w:hanging="357"/>
        <w:jc w:val="both"/>
      </w:pPr>
      <w:r>
        <w:t xml:space="preserve"> </w:t>
      </w:r>
      <w:proofErr w:type="spellStart"/>
      <w:r>
        <w:t>Zwischendurch</w:t>
      </w:r>
      <w:proofErr w:type="spellEnd"/>
      <w:r>
        <w:t xml:space="preserve"> </w:t>
      </w:r>
      <w:proofErr w:type="spellStart"/>
      <w:r>
        <w:t>mal</w:t>
      </w:r>
      <w:proofErr w:type="spellEnd"/>
      <w:r>
        <w:t xml:space="preserve"> … </w:t>
      </w:r>
      <w:proofErr w:type="spellStart"/>
      <w:r>
        <w:t>Landeskunde</w:t>
      </w:r>
      <w:proofErr w:type="spellEnd"/>
      <w:r>
        <w:t xml:space="preserve">. / </w:t>
      </w:r>
      <w:proofErr w:type="spellStart"/>
      <w:r>
        <w:t>Specht</w:t>
      </w:r>
      <w:proofErr w:type="spellEnd"/>
      <w:r>
        <w:t xml:space="preserve"> </w:t>
      </w:r>
      <w:proofErr w:type="spellStart"/>
      <w:r>
        <w:t>Franz</w:t>
      </w:r>
      <w:proofErr w:type="spellEnd"/>
      <w:r>
        <w:t xml:space="preserve">, </w:t>
      </w:r>
      <w:proofErr w:type="spellStart"/>
      <w:r>
        <w:t>Heuer</w:t>
      </w:r>
      <w:proofErr w:type="spellEnd"/>
      <w:r>
        <w:t xml:space="preserve"> </w:t>
      </w:r>
      <w:proofErr w:type="spellStart"/>
      <w:r>
        <w:t>Wiebke</w:t>
      </w:r>
      <w:proofErr w:type="spellEnd"/>
      <w:r>
        <w:t xml:space="preserve">, </w:t>
      </w:r>
      <w:proofErr w:type="spellStart"/>
      <w:r>
        <w:t>Pasewalck</w:t>
      </w:r>
      <w:proofErr w:type="spellEnd"/>
      <w:r>
        <w:t xml:space="preserve"> </w:t>
      </w:r>
      <w:proofErr w:type="spellStart"/>
      <w:r>
        <w:t>Silke</w:t>
      </w:r>
      <w:proofErr w:type="spellEnd"/>
      <w:r>
        <w:t xml:space="preserve">, </w:t>
      </w:r>
      <w:proofErr w:type="spellStart"/>
      <w:r>
        <w:t>Neidlinger</w:t>
      </w:r>
      <w:proofErr w:type="spellEnd"/>
      <w:r>
        <w:t xml:space="preserve"> </w:t>
      </w:r>
      <w:proofErr w:type="spellStart"/>
      <w:r>
        <w:t>Dieter</w:t>
      </w:r>
      <w:proofErr w:type="spellEnd"/>
      <w:r>
        <w:t xml:space="preserve">, </w:t>
      </w:r>
      <w:proofErr w:type="spellStart"/>
      <w:r>
        <w:t>Dahmen</w:t>
      </w:r>
      <w:proofErr w:type="spellEnd"/>
      <w:r>
        <w:t xml:space="preserve"> </w:t>
      </w:r>
      <w:proofErr w:type="spellStart"/>
      <w:r>
        <w:t>Kristine</w:t>
      </w:r>
      <w:proofErr w:type="spellEnd"/>
      <w:r>
        <w:t xml:space="preserve">. – </w:t>
      </w:r>
      <w:proofErr w:type="spellStart"/>
      <w:r>
        <w:t>Ismaning</w:t>
      </w:r>
      <w:proofErr w:type="spellEnd"/>
      <w:r>
        <w:t xml:space="preserve">: </w:t>
      </w:r>
      <w:proofErr w:type="spellStart"/>
      <w:r>
        <w:t>Hueber</w:t>
      </w:r>
      <w:proofErr w:type="spellEnd"/>
      <w:r>
        <w:t xml:space="preserve"> </w:t>
      </w:r>
      <w:proofErr w:type="spellStart"/>
      <w:r>
        <w:t>Verlag</w:t>
      </w:r>
      <w:proofErr w:type="spellEnd"/>
      <w:r>
        <w:t>, 2012. – 102 S.</w:t>
      </w:r>
    </w:p>
    <w:p w:rsidR="00D57655" w:rsidRDefault="00D57655">
      <w:pPr>
        <w:pBdr>
          <w:top w:val="nil"/>
          <w:left w:val="nil"/>
          <w:bottom w:val="nil"/>
          <w:right w:val="nil"/>
          <w:between w:val="nil"/>
        </w:pBdr>
        <w:spacing w:before="5"/>
        <w:rPr>
          <w:color w:val="000000"/>
          <w:sz w:val="24"/>
          <w:szCs w:val="24"/>
        </w:rPr>
      </w:pPr>
    </w:p>
    <w:p w:rsidR="00D57655" w:rsidRDefault="00007415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left="0" w:right="927"/>
        <w:jc w:val="center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Рекомендовані електронні ресурси</w:t>
      </w:r>
    </w:p>
    <w:p w:rsidR="00D57655" w:rsidRDefault="00360720">
      <w:pPr>
        <w:tabs>
          <w:tab w:val="left" w:pos="834"/>
        </w:tabs>
        <w:spacing w:before="90"/>
        <w:ind w:left="284"/>
        <w:rPr>
          <w:sz w:val="24"/>
          <w:szCs w:val="24"/>
        </w:rPr>
      </w:pPr>
      <w:hyperlink r:id="rId6">
        <w:r w:rsidR="00007415">
          <w:rPr>
            <w:color w:val="0000FF"/>
            <w:sz w:val="24"/>
            <w:szCs w:val="24"/>
            <w:u w:val="single"/>
          </w:rPr>
          <w:t>www.duden.de</w:t>
        </w:r>
      </w:hyperlink>
    </w:p>
    <w:p w:rsidR="00D57655" w:rsidRDefault="00360720">
      <w:pPr>
        <w:ind w:left="284"/>
        <w:jc w:val="both"/>
        <w:rPr>
          <w:sz w:val="24"/>
          <w:szCs w:val="24"/>
        </w:rPr>
      </w:pPr>
      <w:hyperlink r:id="rId7">
        <w:r w:rsidR="00007415">
          <w:rPr>
            <w:color w:val="0000FF"/>
            <w:sz w:val="24"/>
            <w:szCs w:val="24"/>
            <w:u w:val="single"/>
          </w:rPr>
          <w:t>www.goethe.de</w:t>
        </w:r>
      </w:hyperlink>
      <w:r w:rsidR="00007415">
        <w:rPr>
          <w:sz w:val="24"/>
          <w:szCs w:val="24"/>
        </w:rPr>
        <w:t xml:space="preserve"> </w:t>
      </w:r>
    </w:p>
    <w:p w:rsidR="00D57655" w:rsidRDefault="00360720">
      <w:pPr>
        <w:ind w:left="284"/>
        <w:jc w:val="both"/>
        <w:rPr>
          <w:sz w:val="24"/>
          <w:szCs w:val="24"/>
        </w:rPr>
      </w:pPr>
      <w:hyperlink r:id="rId8">
        <w:r w:rsidR="00007415">
          <w:rPr>
            <w:color w:val="0000FF"/>
            <w:sz w:val="24"/>
            <w:szCs w:val="24"/>
            <w:u w:val="single"/>
          </w:rPr>
          <w:t>www.canoo.net</w:t>
        </w:r>
      </w:hyperlink>
      <w:r w:rsidR="00007415">
        <w:rPr>
          <w:sz w:val="24"/>
          <w:szCs w:val="24"/>
        </w:rPr>
        <w:t xml:space="preserve"> </w:t>
      </w:r>
    </w:p>
    <w:p w:rsidR="00D57655" w:rsidRDefault="00360720">
      <w:pPr>
        <w:ind w:left="284"/>
        <w:jc w:val="both"/>
        <w:rPr>
          <w:sz w:val="24"/>
          <w:szCs w:val="24"/>
        </w:rPr>
      </w:pPr>
      <w:hyperlink r:id="rId9">
        <w:r w:rsidR="00007415">
          <w:rPr>
            <w:color w:val="0000FF"/>
            <w:sz w:val="24"/>
            <w:szCs w:val="24"/>
            <w:u w:val="single"/>
          </w:rPr>
          <w:t>www.wissen.de</w:t>
        </w:r>
      </w:hyperlink>
    </w:p>
    <w:p w:rsidR="00D57655" w:rsidRDefault="00360720">
      <w:pPr>
        <w:ind w:left="284"/>
        <w:jc w:val="both"/>
        <w:rPr>
          <w:sz w:val="24"/>
          <w:szCs w:val="24"/>
        </w:rPr>
      </w:pPr>
      <w:hyperlink r:id="rId10">
        <w:r w:rsidR="00007415">
          <w:rPr>
            <w:color w:val="0000FF"/>
            <w:sz w:val="24"/>
            <w:szCs w:val="24"/>
            <w:u w:val="single"/>
          </w:rPr>
          <w:t>www.internetbibliothek.de</w:t>
        </w:r>
      </w:hyperlink>
    </w:p>
    <w:p w:rsidR="00D57655" w:rsidRDefault="00360720">
      <w:pPr>
        <w:ind w:left="284"/>
        <w:jc w:val="both"/>
        <w:rPr>
          <w:sz w:val="24"/>
          <w:szCs w:val="24"/>
        </w:rPr>
      </w:pPr>
      <w:hyperlink r:id="rId11">
        <w:r w:rsidR="00007415">
          <w:rPr>
            <w:color w:val="0000FF"/>
            <w:sz w:val="24"/>
            <w:szCs w:val="24"/>
            <w:u w:val="single"/>
          </w:rPr>
          <w:t>www.redensarten-index.de</w:t>
        </w:r>
      </w:hyperlink>
    </w:p>
    <w:p w:rsidR="00D57655" w:rsidRDefault="00360720">
      <w:pPr>
        <w:ind w:left="284"/>
        <w:jc w:val="both"/>
        <w:rPr>
          <w:sz w:val="24"/>
          <w:szCs w:val="24"/>
        </w:rPr>
      </w:pPr>
      <w:hyperlink r:id="rId12">
        <w:r w:rsidR="00007415">
          <w:rPr>
            <w:color w:val="0000FF"/>
            <w:sz w:val="24"/>
            <w:szCs w:val="24"/>
            <w:u w:val="single"/>
          </w:rPr>
          <w:t>www.sprichwoerter.net</w:t>
        </w:r>
      </w:hyperlink>
    </w:p>
    <w:p w:rsidR="00D57655" w:rsidRDefault="00D57655">
      <w:pPr>
        <w:pBdr>
          <w:top w:val="nil"/>
          <w:left w:val="nil"/>
          <w:bottom w:val="nil"/>
          <w:right w:val="nil"/>
          <w:between w:val="nil"/>
        </w:pBdr>
        <w:spacing w:before="9"/>
        <w:rPr>
          <w:b/>
          <w:color w:val="000000"/>
          <w:sz w:val="15"/>
          <w:szCs w:val="15"/>
        </w:rPr>
      </w:pPr>
    </w:p>
    <w:sectPr w:rsidR="00D57655" w:rsidSect="00D57655">
      <w:pgSz w:w="11910" w:h="16840"/>
      <w:pgMar w:top="1320" w:right="40" w:bottom="280" w:left="1020" w:header="708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847B3D"/>
    <w:multiLevelType w:val="multilevel"/>
    <w:tmpl w:val="4546DBDC"/>
    <w:lvl w:ilvl="0">
      <w:start w:val="7"/>
      <w:numFmt w:val="decimal"/>
      <w:lvlText w:val="%1."/>
      <w:lvlJc w:val="left"/>
      <w:pPr>
        <w:ind w:left="4496" w:hanging="360"/>
      </w:pPr>
    </w:lvl>
    <w:lvl w:ilvl="1">
      <w:start w:val="1"/>
      <w:numFmt w:val="lowerLetter"/>
      <w:lvlText w:val="%2."/>
      <w:lvlJc w:val="left"/>
      <w:pPr>
        <w:ind w:left="5216" w:hanging="360"/>
      </w:pPr>
    </w:lvl>
    <w:lvl w:ilvl="2">
      <w:start w:val="1"/>
      <w:numFmt w:val="lowerRoman"/>
      <w:lvlText w:val="%3."/>
      <w:lvlJc w:val="right"/>
      <w:pPr>
        <w:ind w:left="5936" w:hanging="180"/>
      </w:pPr>
    </w:lvl>
    <w:lvl w:ilvl="3">
      <w:start w:val="1"/>
      <w:numFmt w:val="decimal"/>
      <w:lvlText w:val="%4."/>
      <w:lvlJc w:val="left"/>
      <w:pPr>
        <w:ind w:left="6656" w:hanging="360"/>
      </w:pPr>
    </w:lvl>
    <w:lvl w:ilvl="4">
      <w:start w:val="1"/>
      <w:numFmt w:val="lowerLetter"/>
      <w:lvlText w:val="%5."/>
      <w:lvlJc w:val="left"/>
      <w:pPr>
        <w:ind w:left="7376" w:hanging="360"/>
      </w:pPr>
    </w:lvl>
    <w:lvl w:ilvl="5">
      <w:start w:val="1"/>
      <w:numFmt w:val="lowerRoman"/>
      <w:lvlText w:val="%6."/>
      <w:lvlJc w:val="right"/>
      <w:pPr>
        <w:ind w:left="8096" w:hanging="180"/>
      </w:pPr>
    </w:lvl>
    <w:lvl w:ilvl="6">
      <w:start w:val="1"/>
      <w:numFmt w:val="decimal"/>
      <w:lvlText w:val="%7."/>
      <w:lvlJc w:val="left"/>
      <w:pPr>
        <w:ind w:left="8816" w:hanging="360"/>
      </w:pPr>
    </w:lvl>
    <w:lvl w:ilvl="7">
      <w:start w:val="1"/>
      <w:numFmt w:val="lowerLetter"/>
      <w:lvlText w:val="%8."/>
      <w:lvlJc w:val="left"/>
      <w:pPr>
        <w:ind w:left="9536" w:hanging="360"/>
      </w:pPr>
    </w:lvl>
    <w:lvl w:ilvl="8">
      <w:start w:val="1"/>
      <w:numFmt w:val="lowerRoman"/>
      <w:lvlText w:val="%9."/>
      <w:lvlJc w:val="right"/>
      <w:pPr>
        <w:ind w:left="10256" w:hanging="180"/>
      </w:pPr>
    </w:lvl>
  </w:abstractNum>
  <w:abstractNum w:abstractNumId="1" w15:restartNumberingAfterBreak="0">
    <w:nsid w:val="239013C9"/>
    <w:multiLevelType w:val="multilevel"/>
    <w:tmpl w:val="5748FC3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A32089C"/>
    <w:multiLevelType w:val="multilevel"/>
    <w:tmpl w:val="168EBE08"/>
    <w:lvl w:ilvl="0">
      <w:start w:val="1"/>
      <w:numFmt w:val="decimal"/>
      <w:lvlText w:val="%1."/>
      <w:lvlJc w:val="left"/>
      <w:pPr>
        <w:ind w:left="3632" w:hanging="360"/>
      </w:pPr>
    </w:lvl>
    <w:lvl w:ilvl="1">
      <w:start w:val="1"/>
      <w:numFmt w:val="bullet"/>
      <w:lvlText w:val="•"/>
      <w:lvlJc w:val="left"/>
      <w:pPr>
        <w:ind w:left="3960" w:hanging="360"/>
      </w:pPr>
    </w:lvl>
    <w:lvl w:ilvl="2">
      <w:start w:val="1"/>
      <w:numFmt w:val="bullet"/>
      <w:lvlText w:val="•"/>
      <w:lvlJc w:val="left"/>
      <w:pPr>
        <w:ind w:left="4300" w:hanging="360"/>
      </w:pPr>
    </w:lvl>
    <w:lvl w:ilvl="3">
      <w:start w:val="1"/>
      <w:numFmt w:val="bullet"/>
      <w:lvlText w:val="•"/>
      <w:lvlJc w:val="left"/>
      <w:pPr>
        <w:ind w:left="5118" w:hanging="360"/>
      </w:pPr>
    </w:lvl>
    <w:lvl w:ilvl="4">
      <w:start w:val="1"/>
      <w:numFmt w:val="bullet"/>
      <w:lvlText w:val="•"/>
      <w:lvlJc w:val="left"/>
      <w:pPr>
        <w:ind w:left="5936" w:hanging="360"/>
      </w:pPr>
    </w:lvl>
    <w:lvl w:ilvl="5">
      <w:start w:val="1"/>
      <w:numFmt w:val="bullet"/>
      <w:lvlText w:val="•"/>
      <w:lvlJc w:val="left"/>
      <w:pPr>
        <w:ind w:left="6754" w:hanging="360"/>
      </w:pPr>
    </w:lvl>
    <w:lvl w:ilvl="6">
      <w:start w:val="1"/>
      <w:numFmt w:val="bullet"/>
      <w:lvlText w:val="•"/>
      <w:lvlJc w:val="left"/>
      <w:pPr>
        <w:ind w:left="7573" w:hanging="360"/>
      </w:pPr>
    </w:lvl>
    <w:lvl w:ilvl="7">
      <w:start w:val="1"/>
      <w:numFmt w:val="bullet"/>
      <w:lvlText w:val="•"/>
      <w:lvlJc w:val="left"/>
      <w:pPr>
        <w:ind w:left="8391" w:hanging="360"/>
      </w:pPr>
    </w:lvl>
    <w:lvl w:ilvl="8">
      <w:start w:val="1"/>
      <w:numFmt w:val="bullet"/>
      <w:lvlText w:val="•"/>
      <w:lvlJc w:val="left"/>
      <w:pPr>
        <w:ind w:left="9209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7655"/>
    <w:rsid w:val="00007415"/>
    <w:rsid w:val="00360720"/>
    <w:rsid w:val="00470199"/>
    <w:rsid w:val="00493A59"/>
    <w:rsid w:val="00724B3F"/>
    <w:rsid w:val="00D576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E22BAD"/>
  <w15:docId w15:val="{6AD432E8-A4AA-4AE0-AC8D-3C99451CD7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uk-UA" w:eastAsia="uk-UA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57655"/>
  </w:style>
  <w:style w:type="paragraph" w:styleId="1">
    <w:name w:val="heading 1"/>
    <w:basedOn w:val="a"/>
    <w:uiPriority w:val="9"/>
    <w:qFormat/>
    <w:rsid w:val="00D57655"/>
    <w:pPr>
      <w:ind w:left="821"/>
      <w:outlineLvl w:val="0"/>
    </w:pPr>
    <w:rPr>
      <w:b/>
      <w:bCs/>
      <w:sz w:val="24"/>
      <w:szCs w:val="24"/>
    </w:rPr>
  </w:style>
  <w:style w:type="paragraph" w:styleId="2">
    <w:name w:val="heading 2"/>
    <w:basedOn w:val="10"/>
    <w:next w:val="10"/>
    <w:rsid w:val="00D57655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10"/>
    <w:next w:val="10"/>
    <w:rsid w:val="00D57655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10"/>
    <w:next w:val="10"/>
    <w:rsid w:val="00D57655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10"/>
    <w:next w:val="10"/>
    <w:rsid w:val="00D57655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10"/>
    <w:next w:val="10"/>
    <w:rsid w:val="00D57655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Обычный1"/>
    <w:rsid w:val="00D57655"/>
  </w:style>
  <w:style w:type="table" w:customStyle="1" w:styleId="TableNormal">
    <w:name w:val="Table Normal"/>
    <w:rsid w:val="00D57655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10"/>
    <w:next w:val="10"/>
    <w:rsid w:val="00D57655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uiPriority w:val="2"/>
    <w:semiHidden/>
    <w:unhideWhenUsed/>
    <w:qFormat/>
    <w:rsid w:val="00D57655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Body Text"/>
    <w:basedOn w:val="a"/>
    <w:link w:val="a5"/>
    <w:uiPriority w:val="1"/>
    <w:qFormat/>
    <w:rsid w:val="00D57655"/>
    <w:rPr>
      <w:sz w:val="24"/>
      <w:szCs w:val="24"/>
    </w:rPr>
  </w:style>
  <w:style w:type="paragraph" w:styleId="a6">
    <w:name w:val="List Paragraph"/>
    <w:basedOn w:val="a"/>
    <w:uiPriority w:val="1"/>
    <w:qFormat/>
    <w:rsid w:val="00D57655"/>
    <w:pPr>
      <w:ind w:left="614" w:hanging="360"/>
      <w:jc w:val="both"/>
    </w:pPr>
  </w:style>
  <w:style w:type="paragraph" w:customStyle="1" w:styleId="TableParagraph">
    <w:name w:val="Table Paragraph"/>
    <w:basedOn w:val="a"/>
    <w:uiPriority w:val="1"/>
    <w:qFormat/>
    <w:rsid w:val="00D57655"/>
  </w:style>
  <w:style w:type="paragraph" w:styleId="a7">
    <w:name w:val="Normal (Web)"/>
    <w:basedOn w:val="a"/>
    <w:uiPriority w:val="99"/>
    <w:unhideWhenUsed/>
    <w:rsid w:val="00F738C2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a5">
    <w:name w:val="Основний текст Знак"/>
    <w:link w:val="a4"/>
    <w:locked/>
    <w:rsid w:val="00166F87"/>
    <w:rPr>
      <w:rFonts w:ascii="Times New Roman" w:eastAsia="Times New Roman" w:hAnsi="Times New Roman" w:cs="Times New Roman"/>
      <w:sz w:val="24"/>
      <w:szCs w:val="24"/>
      <w:lang w:val="uk-UA"/>
    </w:rPr>
  </w:style>
  <w:style w:type="character" w:styleId="a8">
    <w:name w:val="Hyperlink"/>
    <w:rsid w:val="00487271"/>
    <w:rPr>
      <w:color w:val="0000FF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487271"/>
    <w:rPr>
      <w:color w:val="605E5C"/>
      <w:shd w:val="clear" w:color="auto" w:fill="E1DFDD"/>
    </w:rPr>
  </w:style>
  <w:style w:type="paragraph" w:styleId="a9">
    <w:name w:val="Subtitle"/>
    <w:basedOn w:val="10"/>
    <w:next w:val="10"/>
    <w:rsid w:val="00D57655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a">
    <w:basedOn w:val="TableNormal0"/>
    <w:rsid w:val="00D57655"/>
    <w:tblPr>
      <w:tblStyleRowBandSize w:val="1"/>
      <w:tblStyleColBandSize w:val="1"/>
    </w:tblPr>
  </w:style>
  <w:style w:type="table" w:customStyle="1" w:styleId="ab">
    <w:basedOn w:val="TableNormal0"/>
    <w:rsid w:val="00D57655"/>
    <w:tblPr>
      <w:tblStyleRowBandSize w:val="1"/>
      <w:tblStyleColBandSize w:val="1"/>
    </w:tblPr>
  </w:style>
  <w:style w:type="table" w:customStyle="1" w:styleId="ac">
    <w:basedOn w:val="TableNormal0"/>
    <w:rsid w:val="00D57655"/>
    <w:tblPr>
      <w:tblStyleRowBandSize w:val="1"/>
      <w:tblStyleColBandSize w:val="1"/>
    </w:tblPr>
  </w:style>
  <w:style w:type="table" w:customStyle="1" w:styleId="ad">
    <w:basedOn w:val="TableNormal0"/>
    <w:rsid w:val="00D57655"/>
    <w:tblPr>
      <w:tblStyleRowBandSize w:val="1"/>
      <w:tblStyleColBandSize w:val="1"/>
    </w:tblPr>
  </w:style>
  <w:style w:type="table" w:customStyle="1" w:styleId="ae">
    <w:basedOn w:val="TableNormal0"/>
    <w:rsid w:val="00D57655"/>
    <w:tblPr>
      <w:tblStyleRowBandSize w:val="1"/>
      <w:tblStyleColBandSize w:val="1"/>
    </w:tblPr>
  </w:style>
  <w:style w:type="table" w:customStyle="1" w:styleId="af">
    <w:basedOn w:val="TableNormal0"/>
    <w:rsid w:val="00D57655"/>
    <w:tblPr>
      <w:tblStyleRowBandSize w:val="1"/>
      <w:tblStyleColBandSize w:val="1"/>
    </w:tblPr>
  </w:style>
  <w:style w:type="table" w:customStyle="1" w:styleId="af0">
    <w:basedOn w:val="TableNormal0"/>
    <w:rsid w:val="00D57655"/>
    <w:tblPr>
      <w:tblStyleRowBandSize w:val="1"/>
      <w:tblStyleColBandSize w:val="1"/>
    </w:tblPr>
  </w:style>
  <w:style w:type="paragraph" w:styleId="af1">
    <w:name w:val="Balloon Text"/>
    <w:basedOn w:val="a"/>
    <w:link w:val="af2"/>
    <w:uiPriority w:val="99"/>
    <w:semiHidden/>
    <w:unhideWhenUsed/>
    <w:rsid w:val="00007415"/>
    <w:rPr>
      <w:rFonts w:ascii="Tahoma" w:hAnsi="Tahoma" w:cs="Tahoma"/>
      <w:sz w:val="16"/>
      <w:szCs w:val="16"/>
    </w:rPr>
  </w:style>
  <w:style w:type="character" w:customStyle="1" w:styleId="af2">
    <w:name w:val="Текст у виносці Знак"/>
    <w:basedOn w:val="a0"/>
    <w:link w:val="af1"/>
    <w:uiPriority w:val="99"/>
    <w:semiHidden/>
    <w:rsid w:val="0000741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anoo.net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goethe.de" TargetMode="External"/><Relationship Id="rId12" Type="http://schemas.openxmlformats.org/officeDocument/2006/relationships/hyperlink" Target="http://www.sprichwoerter.net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duden.de" TargetMode="External"/><Relationship Id="rId11" Type="http://schemas.openxmlformats.org/officeDocument/2006/relationships/hyperlink" Target="http://www.redensarten-index.de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www.internetbibliothek.de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wissen.de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vJ7JTeWQ6QAKa2IHoqDUicYOEoA==">AMUW2mVxb/cEmkRDHbiJas64BMPKaRT3ROkmPZraLI8I1kBtbYDdfgz6X3qPvKlWZbJVhtL48Q9c0uCEp7reI9smBeBtCAMYztr2VSVToT4CHWKqAZbmPg4=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11</Pages>
  <Words>9030</Words>
  <Characters>5148</Characters>
  <Application>Microsoft Office Word</Application>
  <DocSecurity>0</DocSecurity>
  <Lines>42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XTreme.ws</dc:creator>
  <cp:lastModifiedBy>Пользователь Windows</cp:lastModifiedBy>
  <cp:revision>3</cp:revision>
  <dcterms:created xsi:type="dcterms:W3CDTF">2023-01-05T14:18:00Z</dcterms:created>
  <dcterms:modified xsi:type="dcterms:W3CDTF">2023-01-06T11:40:00Z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2021-03-10T00:00:00Z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2021-09-24T00:00:00Z</vt:filetime>
  </property>
</Properties>
</file>