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F0F6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6C0012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59C273BD" w14:textId="77777777" w:rsidR="00395013" w:rsidRDefault="00261F1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13DEF7D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BD6FFA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21B3A0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98E28E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DC5457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AC6570">
        <w:rPr>
          <w:sz w:val="28"/>
          <w:szCs w:val="28"/>
          <w:lang w:val="uk-UA"/>
        </w:rPr>
        <w:t xml:space="preserve"> філології</w:t>
      </w:r>
    </w:p>
    <w:p w14:paraId="5406F4F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9F0A8E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C6570">
        <w:rPr>
          <w:sz w:val="28"/>
          <w:szCs w:val="28"/>
          <w:lang w:val="uk-UA"/>
        </w:rPr>
        <w:t>української літератури</w:t>
      </w:r>
    </w:p>
    <w:p w14:paraId="108CABD1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FA83B1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3F04DE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4E981B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D2136FE" w14:textId="77777777" w:rsidR="00395013" w:rsidRDefault="00AC657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Методологія </w:t>
      </w:r>
      <w:r w:rsidR="00105490">
        <w:rPr>
          <w:b/>
          <w:sz w:val="28"/>
          <w:szCs w:val="28"/>
          <w:u w:val="single"/>
          <w:lang w:val="uk-UA"/>
        </w:rPr>
        <w:t>філологічних досліджень</w:t>
      </w:r>
    </w:p>
    <w:p w14:paraId="2E47AA5B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A1C9864" w14:textId="458E4563" w:rsidR="00C649C3" w:rsidRPr="00C649C3" w:rsidRDefault="00C649C3" w:rsidP="00C649C3">
      <w:pPr>
        <w:jc w:val="center"/>
        <w:rPr>
          <w:sz w:val="28"/>
          <w:szCs w:val="28"/>
          <w:lang w:val="uk-UA"/>
        </w:rPr>
      </w:pPr>
      <w:r w:rsidRPr="00C649C3">
        <w:rPr>
          <w:sz w:val="28"/>
          <w:szCs w:val="28"/>
          <w:lang w:val="uk-UA"/>
        </w:rPr>
        <w:t>Рівень вищої освіти – третій (освітньо-науковий)</w:t>
      </w:r>
    </w:p>
    <w:p w14:paraId="360F3D86" w14:textId="77777777" w:rsidR="00C649C3" w:rsidRPr="00C649C3" w:rsidRDefault="00C649C3" w:rsidP="00C649C3">
      <w:pPr>
        <w:jc w:val="center"/>
        <w:rPr>
          <w:sz w:val="28"/>
          <w:szCs w:val="28"/>
          <w:lang w:val="uk-UA"/>
        </w:rPr>
      </w:pPr>
      <w:r w:rsidRPr="00C649C3">
        <w:rPr>
          <w:sz w:val="28"/>
          <w:szCs w:val="28"/>
          <w:lang w:val="uk-UA"/>
        </w:rPr>
        <w:t>Освітня програма «Філологія»</w:t>
      </w:r>
    </w:p>
    <w:p w14:paraId="01B807A3" w14:textId="77777777" w:rsidR="00C649C3" w:rsidRPr="00C649C3" w:rsidRDefault="00C649C3" w:rsidP="00C649C3">
      <w:pPr>
        <w:jc w:val="center"/>
        <w:rPr>
          <w:sz w:val="28"/>
          <w:szCs w:val="28"/>
          <w:lang w:val="uk-UA"/>
        </w:rPr>
      </w:pPr>
      <w:r w:rsidRPr="00C649C3">
        <w:rPr>
          <w:sz w:val="28"/>
          <w:szCs w:val="28"/>
          <w:lang w:val="uk-UA"/>
        </w:rPr>
        <w:t>Спеціальність 035 Філологія</w:t>
      </w:r>
    </w:p>
    <w:p w14:paraId="0C09B669" w14:textId="77777777" w:rsidR="00C649C3" w:rsidRPr="00C649C3" w:rsidRDefault="00C649C3" w:rsidP="00C649C3">
      <w:pPr>
        <w:jc w:val="center"/>
        <w:rPr>
          <w:sz w:val="28"/>
          <w:szCs w:val="28"/>
          <w:lang w:val="uk-UA"/>
        </w:rPr>
      </w:pPr>
      <w:r w:rsidRPr="00C649C3">
        <w:rPr>
          <w:sz w:val="28"/>
          <w:szCs w:val="28"/>
          <w:lang w:val="uk-UA"/>
        </w:rPr>
        <w:t>Галузь знань 03 Гуманітарні науки</w:t>
      </w:r>
    </w:p>
    <w:p w14:paraId="48C9538E" w14:textId="6BA7847B" w:rsidR="00395013" w:rsidRDefault="00C649C3" w:rsidP="00C649C3">
      <w:pPr>
        <w:jc w:val="center"/>
        <w:rPr>
          <w:sz w:val="28"/>
          <w:szCs w:val="28"/>
          <w:lang w:val="uk-UA"/>
        </w:rPr>
      </w:pPr>
      <w:r w:rsidRPr="00C649C3">
        <w:rPr>
          <w:sz w:val="28"/>
          <w:szCs w:val="28"/>
          <w:lang w:val="uk-UA"/>
        </w:rPr>
        <w:t>Кваліфікація Доктор філософії філології</w:t>
      </w:r>
    </w:p>
    <w:p w14:paraId="6E974CD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D6BE7A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FA24B1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0272990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972575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28DC998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47BCB5F" w14:textId="77777777" w:rsidR="004A1DD8" w:rsidRDefault="004A1DD8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української літератури</w:t>
      </w:r>
    </w:p>
    <w:p w14:paraId="5C35DECA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4A1DD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06293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4A1DD8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A06293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р.  </w:t>
      </w:r>
    </w:p>
    <w:p w14:paraId="19B0DF1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16AA0C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2A62FE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C88B3A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3617F8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E66918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FE8901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7ECFC8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9A1958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F20987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E643D55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691D60C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3CD60FA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90E2FC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04B169F" w14:textId="7E08BC01" w:rsidR="00395013" w:rsidRDefault="00FA1CC5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Івано-Франківськ, </w:t>
      </w:r>
      <w:r w:rsidR="00395013">
        <w:rPr>
          <w:sz w:val="28"/>
          <w:szCs w:val="28"/>
          <w:lang w:val="uk-UA"/>
        </w:rPr>
        <w:t>20</w:t>
      </w:r>
      <w:r w:rsidR="00DF1646">
        <w:rPr>
          <w:sz w:val="28"/>
          <w:szCs w:val="28"/>
          <w:lang w:val="uk-UA"/>
        </w:rPr>
        <w:t>22</w:t>
      </w:r>
    </w:p>
    <w:p w14:paraId="302178C9" w14:textId="77777777" w:rsidR="00C649C3" w:rsidRPr="00BC32A7" w:rsidRDefault="00C649C3" w:rsidP="00BC32A7">
      <w:pPr>
        <w:jc w:val="center"/>
        <w:rPr>
          <w:sz w:val="28"/>
          <w:szCs w:val="28"/>
          <w:lang w:val="uk-UA"/>
        </w:rPr>
      </w:pPr>
    </w:p>
    <w:p w14:paraId="2BAF8FE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092F7479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C93EF3D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24DFA95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493170C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69E7F6EE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02F904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263E79E6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45D72DD2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6B05A3C8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2692F55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49BD80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7A760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ADCD97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9001B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09EFF5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B633A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EE843F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85354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4599BA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B4BAE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73A9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2C361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7233D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005BA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C9BDE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885BC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634E4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304B6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C9EDB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B12E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5352A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D96A7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7A5142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02BB3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D401E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5A7A4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11AA7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C58BA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8C03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4"/>
        <w:gridCol w:w="598"/>
        <w:gridCol w:w="786"/>
        <w:gridCol w:w="179"/>
        <w:gridCol w:w="1327"/>
        <w:gridCol w:w="837"/>
        <w:gridCol w:w="686"/>
        <w:gridCol w:w="721"/>
        <w:gridCol w:w="640"/>
        <w:gridCol w:w="1583"/>
      </w:tblGrid>
      <w:tr w:rsidR="00C67355" w:rsidRPr="00C67355" w14:paraId="6B07B8EE" w14:textId="77777777" w:rsidTr="00BE3A33">
        <w:tc>
          <w:tcPr>
            <w:tcW w:w="9571" w:type="dxa"/>
            <w:gridSpan w:val="10"/>
          </w:tcPr>
          <w:p w14:paraId="1B677532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731FE993" w14:textId="77777777" w:rsidTr="0065150F">
        <w:tc>
          <w:tcPr>
            <w:tcW w:w="3777" w:type="dxa"/>
            <w:gridSpan w:val="4"/>
          </w:tcPr>
          <w:p w14:paraId="224E8464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94" w:type="dxa"/>
            <w:gridSpan w:val="6"/>
          </w:tcPr>
          <w:p w14:paraId="3939A29B" w14:textId="77777777" w:rsidR="002C2330" w:rsidRPr="00C67355" w:rsidRDefault="00C83A8F" w:rsidP="00395013">
            <w:pPr>
              <w:jc w:val="both"/>
              <w:rPr>
                <w:lang w:val="uk-UA"/>
              </w:rPr>
            </w:pPr>
            <w:r>
              <w:t xml:space="preserve">Методологія </w:t>
            </w:r>
            <w:r>
              <w:rPr>
                <w:lang w:val="uk-UA"/>
              </w:rPr>
              <w:t>філологічних досліджень</w:t>
            </w:r>
          </w:p>
        </w:tc>
      </w:tr>
      <w:tr w:rsidR="00071F79" w:rsidRPr="00C67355" w14:paraId="500055D8" w14:textId="77777777" w:rsidTr="0065150F">
        <w:tc>
          <w:tcPr>
            <w:tcW w:w="3777" w:type="dxa"/>
            <w:gridSpan w:val="4"/>
          </w:tcPr>
          <w:p w14:paraId="2A50A15E" w14:textId="77777777"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794" w:type="dxa"/>
            <w:gridSpan w:val="6"/>
          </w:tcPr>
          <w:p w14:paraId="724B5B74" w14:textId="77777777" w:rsidR="00071F79" w:rsidRPr="00C67355" w:rsidRDefault="00037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філософії</w:t>
            </w:r>
          </w:p>
        </w:tc>
      </w:tr>
      <w:tr w:rsidR="002C2330" w:rsidRPr="00C67355" w14:paraId="0FDD37E8" w14:textId="77777777" w:rsidTr="0065150F">
        <w:tc>
          <w:tcPr>
            <w:tcW w:w="3777" w:type="dxa"/>
            <w:gridSpan w:val="4"/>
          </w:tcPr>
          <w:p w14:paraId="37EA1E1B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94" w:type="dxa"/>
            <w:gridSpan w:val="6"/>
          </w:tcPr>
          <w:p w14:paraId="2B91B519" w14:textId="77777777" w:rsidR="002C2330" w:rsidRPr="00C67355" w:rsidRDefault="00037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Д.ф.н., проф. Хороб С. І.</w:t>
            </w:r>
          </w:p>
        </w:tc>
      </w:tr>
      <w:tr w:rsidR="002C2330" w:rsidRPr="00C67355" w14:paraId="67EE2127" w14:textId="77777777" w:rsidTr="0065150F">
        <w:tc>
          <w:tcPr>
            <w:tcW w:w="3777" w:type="dxa"/>
            <w:gridSpan w:val="4"/>
          </w:tcPr>
          <w:p w14:paraId="34B67F1F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94" w:type="dxa"/>
            <w:gridSpan w:val="6"/>
          </w:tcPr>
          <w:p w14:paraId="583798CF" w14:textId="77777777" w:rsidR="002C2330" w:rsidRPr="00C67355" w:rsidRDefault="00037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0679664639</w:t>
            </w:r>
          </w:p>
        </w:tc>
      </w:tr>
      <w:tr w:rsidR="002C2330" w:rsidRPr="00C67355" w14:paraId="124FCA2C" w14:textId="77777777" w:rsidTr="0065150F">
        <w:tc>
          <w:tcPr>
            <w:tcW w:w="3777" w:type="dxa"/>
            <w:gridSpan w:val="4"/>
          </w:tcPr>
          <w:p w14:paraId="357ABAD9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03728E">
              <w:rPr>
                <w:b/>
              </w:rPr>
              <w:t xml:space="preserve"> викладача</w:t>
            </w:r>
          </w:p>
        </w:tc>
        <w:tc>
          <w:tcPr>
            <w:tcW w:w="5794" w:type="dxa"/>
            <w:gridSpan w:val="6"/>
          </w:tcPr>
          <w:p w14:paraId="405EDCF7" w14:textId="77777777" w:rsidR="002C2330" w:rsidRPr="0003728E" w:rsidRDefault="0003728E" w:rsidP="0003728E">
            <w:pPr>
              <w:tabs>
                <w:tab w:val="left" w:pos="93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kul@pnu.edu.ua</w:t>
            </w:r>
          </w:p>
        </w:tc>
      </w:tr>
      <w:tr w:rsidR="002C2330" w:rsidRPr="00C67355" w14:paraId="0DD857D9" w14:textId="77777777" w:rsidTr="0065150F">
        <w:tc>
          <w:tcPr>
            <w:tcW w:w="3777" w:type="dxa"/>
            <w:gridSpan w:val="4"/>
          </w:tcPr>
          <w:p w14:paraId="1A0BB6AE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94" w:type="dxa"/>
            <w:gridSpan w:val="6"/>
          </w:tcPr>
          <w:p w14:paraId="4E6BE9A2" w14:textId="77777777" w:rsidR="004D1E01" w:rsidRDefault="004D1E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Очна/Заочна/Вечірня</w:t>
            </w:r>
          </w:p>
          <w:p w14:paraId="1CEEBD14" w14:textId="77777777" w:rsidR="002C2330" w:rsidRPr="0003728E" w:rsidRDefault="00F239C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семінарські заняття, консультації</w:t>
            </w:r>
          </w:p>
        </w:tc>
      </w:tr>
      <w:tr w:rsidR="002C2330" w:rsidRPr="00C67355" w14:paraId="7D2D2BC4" w14:textId="77777777" w:rsidTr="0065150F">
        <w:tc>
          <w:tcPr>
            <w:tcW w:w="3777" w:type="dxa"/>
            <w:gridSpan w:val="4"/>
          </w:tcPr>
          <w:p w14:paraId="3FAEE06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94" w:type="dxa"/>
            <w:gridSpan w:val="6"/>
          </w:tcPr>
          <w:p w14:paraId="32E458BD" w14:textId="77777777" w:rsidR="002C2330" w:rsidRPr="00C67355" w:rsidRDefault="004D1E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(90 годин)</w:t>
            </w:r>
          </w:p>
        </w:tc>
      </w:tr>
      <w:tr w:rsidR="002C2330" w:rsidRPr="00C649C3" w14:paraId="620035A3" w14:textId="77777777" w:rsidTr="0065150F">
        <w:tc>
          <w:tcPr>
            <w:tcW w:w="3777" w:type="dxa"/>
            <w:gridSpan w:val="4"/>
          </w:tcPr>
          <w:p w14:paraId="48F4E7A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94" w:type="dxa"/>
            <w:gridSpan w:val="6"/>
          </w:tcPr>
          <w:p w14:paraId="7666D4D7" w14:textId="77777777" w:rsidR="002C2330" w:rsidRPr="00C67355" w:rsidRDefault="0003728E" w:rsidP="00395013">
            <w:pPr>
              <w:jc w:val="both"/>
              <w:rPr>
                <w:lang w:val="uk-UA"/>
              </w:rPr>
            </w:pPr>
            <w:r w:rsidRPr="0003728E">
              <w:rPr>
                <w:lang w:val="uk-UA"/>
              </w:rPr>
              <w:t>https://d-learn.pnu.edu.ua/</w:t>
            </w:r>
          </w:p>
        </w:tc>
      </w:tr>
      <w:tr w:rsidR="002C2330" w:rsidRPr="00C67355" w14:paraId="0F6E12E2" w14:textId="77777777" w:rsidTr="0065150F">
        <w:tc>
          <w:tcPr>
            <w:tcW w:w="3777" w:type="dxa"/>
            <w:gridSpan w:val="4"/>
          </w:tcPr>
          <w:p w14:paraId="3D16A00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94" w:type="dxa"/>
            <w:gridSpan w:val="6"/>
          </w:tcPr>
          <w:p w14:paraId="28062960" w14:textId="77777777" w:rsidR="002C2330" w:rsidRPr="00C67355" w:rsidRDefault="000B65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 в тиждень відповідно до розкладу консультаційних годин викладачів кафедри</w:t>
            </w:r>
          </w:p>
        </w:tc>
      </w:tr>
      <w:tr w:rsidR="00C67355" w:rsidRPr="00C67355" w14:paraId="32443A35" w14:textId="77777777" w:rsidTr="00BA7CC9">
        <w:tc>
          <w:tcPr>
            <w:tcW w:w="9571" w:type="dxa"/>
            <w:gridSpan w:val="10"/>
          </w:tcPr>
          <w:p w14:paraId="0CD714C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14:paraId="60A72444" w14:textId="77777777" w:rsidTr="0099225A">
        <w:tc>
          <w:tcPr>
            <w:tcW w:w="9571" w:type="dxa"/>
            <w:gridSpan w:val="10"/>
          </w:tcPr>
          <w:p w14:paraId="7E79D406" w14:textId="77777777" w:rsidR="00F239CF" w:rsidRDefault="00F239CF" w:rsidP="008A161F">
            <w:pPr>
              <w:spacing w:line="276" w:lineRule="auto"/>
              <w:jc w:val="both"/>
              <w:rPr>
                <w:color w:val="000000"/>
                <w:szCs w:val="28"/>
                <w:lang w:val="uk-UA" w:eastAsia="uk-UA"/>
              </w:rPr>
            </w:pPr>
            <w:r>
              <w:t xml:space="preserve">Безперервність наукової діяльності </w:t>
            </w:r>
            <w:r>
              <w:rPr>
                <w:lang w:val="uk-UA"/>
              </w:rPr>
              <w:t>здобувача</w:t>
            </w:r>
            <w:r>
              <w:t xml:space="preserve"> є загальновизнаною умовою її результативності. Високого наукового рівня досліджень </w:t>
            </w:r>
            <w:r>
              <w:rPr>
                <w:lang w:val="uk-UA"/>
              </w:rPr>
              <w:t>аспірантів</w:t>
            </w:r>
            <w:r>
              <w:t xml:space="preserve"> важко досягти на непідготовленому ґрунтів. Адже будь-яке нове знання в науковій творчості є особливо значуще щодо попереднього. У багатьох випадках курс «Методологія </w:t>
            </w:r>
            <w:r w:rsidR="00C83A8F">
              <w:rPr>
                <w:lang w:val="uk-UA"/>
              </w:rPr>
              <w:t>філологічних досліджень</w:t>
            </w:r>
            <w:r>
              <w:t>» не лише актуалізує мету і завдання, а й програмує результати його вивчення, тобто досягнення відповідних компетентностей.</w:t>
            </w:r>
          </w:p>
          <w:p w14:paraId="22C7E30B" w14:textId="77777777" w:rsidR="008A161F" w:rsidRPr="00974B4E" w:rsidRDefault="008A161F" w:rsidP="008A161F">
            <w:pPr>
              <w:spacing w:line="276" w:lineRule="auto"/>
              <w:jc w:val="both"/>
              <w:rPr>
                <w:szCs w:val="28"/>
                <w:lang w:val="uk-UA" w:eastAsia="uk-UA"/>
              </w:rPr>
            </w:pPr>
            <w:r w:rsidRPr="00146769">
              <w:rPr>
                <w:b/>
                <w:i/>
                <w:color w:val="000000"/>
                <w:szCs w:val="28"/>
                <w:lang w:val="uk-UA" w:eastAsia="uk-UA"/>
              </w:rPr>
              <w:t>Предметом вивчення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 навчальної дисципліни є методологія</w:t>
            </w:r>
            <w:r w:rsidR="0033208F">
              <w:rPr>
                <w:color w:val="000000"/>
                <w:szCs w:val="28"/>
                <w:lang w:val="uk-UA" w:eastAsia="uk-UA"/>
              </w:rPr>
              <w:t xml:space="preserve"> написання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 дисертаційного дослідження.</w:t>
            </w:r>
          </w:p>
          <w:p w14:paraId="695DD005" w14:textId="77777777" w:rsidR="008A161F" w:rsidRPr="00974B4E" w:rsidRDefault="008A161F" w:rsidP="008A161F">
            <w:pPr>
              <w:spacing w:line="276" w:lineRule="auto"/>
              <w:jc w:val="both"/>
              <w:rPr>
                <w:szCs w:val="28"/>
                <w:lang w:val="uk-UA" w:eastAsia="uk-UA"/>
              </w:rPr>
            </w:pPr>
            <w:r w:rsidRPr="00974B4E">
              <w:rPr>
                <w:color w:val="000000"/>
                <w:szCs w:val="28"/>
                <w:lang w:val="uk-UA" w:eastAsia="uk-UA"/>
              </w:rPr>
              <w:t xml:space="preserve">Програма навчальної дисципліни складається з таких </w:t>
            </w:r>
            <w:r w:rsidRPr="00146769">
              <w:rPr>
                <w:b/>
                <w:i/>
                <w:color w:val="000000"/>
                <w:szCs w:val="28"/>
                <w:lang w:val="uk-UA" w:eastAsia="uk-UA"/>
              </w:rPr>
              <w:t>змістових модулів:</w:t>
            </w:r>
          </w:p>
          <w:p w14:paraId="4F024467" w14:textId="77777777" w:rsidR="008A161F" w:rsidRPr="00974B4E" w:rsidRDefault="008A161F" w:rsidP="008A161F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color w:val="000000"/>
                <w:szCs w:val="28"/>
                <w:lang w:val="uk-UA" w:eastAsia="uk-UA"/>
              </w:rPr>
            </w:pPr>
            <w:r w:rsidRPr="00974B4E">
              <w:rPr>
                <w:color w:val="000000"/>
                <w:szCs w:val="28"/>
                <w:lang w:val="uk-UA" w:eastAsia="uk-UA"/>
              </w:rPr>
              <w:t>Методологічні принципи написання дисертації;</w:t>
            </w:r>
          </w:p>
          <w:p w14:paraId="25071589" w14:textId="77777777" w:rsidR="008A161F" w:rsidRPr="00974B4E" w:rsidRDefault="008A161F" w:rsidP="008A161F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color w:val="000000"/>
                <w:szCs w:val="28"/>
                <w:lang w:val="uk-UA" w:eastAsia="uk-UA"/>
              </w:rPr>
            </w:pPr>
            <w:r w:rsidRPr="00974B4E">
              <w:rPr>
                <w:color w:val="000000"/>
                <w:szCs w:val="28"/>
                <w:lang w:val="uk-UA" w:eastAsia="uk-UA"/>
              </w:rPr>
              <w:t>Принципи логіки та їх використання в дисертації.</w:t>
            </w:r>
          </w:p>
          <w:p w14:paraId="1BD1F4C0" w14:textId="77777777"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14:paraId="07BF3324" w14:textId="77777777" w:rsidTr="00485E11">
        <w:tc>
          <w:tcPr>
            <w:tcW w:w="9571" w:type="dxa"/>
            <w:gridSpan w:val="10"/>
          </w:tcPr>
          <w:p w14:paraId="07273F97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49C3" w14:paraId="506BF7EF" w14:textId="77777777" w:rsidTr="00E92E49">
        <w:tc>
          <w:tcPr>
            <w:tcW w:w="9571" w:type="dxa"/>
            <w:gridSpan w:val="10"/>
          </w:tcPr>
          <w:p w14:paraId="4D1990CB" w14:textId="77777777" w:rsidR="008A161F" w:rsidRDefault="008A161F" w:rsidP="008A161F">
            <w:pPr>
              <w:spacing w:line="276" w:lineRule="auto"/>
              <w:ind w:firstLine="708"/>
              <w:jc w:val="both"/>
              <w:rPr>
                <w:color w:val="000000"/>
                <w:szCs w:val="28"/>
                <w:lang w:val="uk-UA" w:eastAsia="uk-UA"/>
              </w:rPr>
            </w:pPr>
            <w:r w:rsidRPr="00146769">
              <w:rPr>
                <w:b/>
                <w:i/>
                <w:color w:val="000000"/>
                <w:szCs w:val="28"/>
                <w:lang w:val="uk-UA" w:eastAsia="uk-UA"/>
              </w:rPr>
              <w:t>Метою</w:t>
            </w:r>
            <w:r w:rsidRPr="00146769">
              <w:rPr>
                <w:i/>
                <w:color w:val="000000"/>
                <w:szCs w:val="28"/>
                <w:lang w:val="uk-UA" w:eastAsia="uk-UA"/>
              </w:rPr>
              <w:t xml:space="preserve"> </w:t>
            </w:r>
            <w:r w:rsidRPr="00974B4E">
              <w:rPr>
                <w:color w:val="000000"/>
                <w:szCs w:val="28"/>
                <w:lang w:val="uk-UA" w:eastAsia="uk-UA"/>
              </w:rPr>
              <w:t>викладання навчальної дисципліни «</w:t>
            </w:r>
            <w:r w:rsidR="00C83A8F">
              <w:t xml:space="preserve">Методологія </w:t>
            </w:r>
            <w:r w:rsidR="00C83A8F">
              <w:rPr>
                <w:lang w:val="uk-UA"/>
              </w:rPr>
              <w:t>філологічних досліджень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» є розкриття сутнісних характеристик основних методів, поширених у наукових дослідженнях з літературознавства: історія літератури, теорія літератури, компаративістика, а також фольклористика. Окрім цього, програма навчальної дисципліни розроблялася для </w:t>
            </w:r>
            <w:r w:rsidR="00261F1D">
              <w:rPr>
                <w:color w:val="000000"/>
                <w:szCs w:val="28"/>
                <w:lang w:val="uk-UA" w:eastAsia="uk-UA"/>
              </w:rPr>
              <w:t>аспірантів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 з метою поглиблення їх фахової теоретичної та історико-літературної підготовки з урахуванням їх подальшої літературознавчої освіти та майбутньої </w:t>
            </w:r>
            <w:r w:rsidR="00261F1D">
              <w:rPr>
                <w:color w:val="000000"/>
                <w:szCs w:val="28"/>
                <w:lang w:val="uk-UA" w:eastAsia="uk-UA"/>
              </w:rPr>
              <w:t xml:space="preserve">наукової </w:t>
            </w:r>
            <w:r w:rsidRPr="00974B4E">
              <w:rPr>
                <w:color w:val="000000"/>
                <w:szCs w:val="28"/>
                <w:lang w:val="uk-UA" w:eastAsia="uk-UA"/>
              </w:rPr>
              <w:t>практичної діяльності.</w:t>
            </w:r>
          </w:p>
          <w:p w14:paraId="68D495BC" w14:textId="77777777" w:rsidR="008A161F" w:rsidRPr="00974B4E" w:rsidRDefault="008A161F" w:rsidP="008A161F">
            <w:pPr>
              <w:spacing w:line="276" w:lineRule="auto"/>
              <w:ind w:firstLine="708"/>
              <w:jc w:val="both"/>
              <w:rPr>
                <w:color w:val="000000"/>
                <w:szCs w:val="28"/>
                <w:lang w:val="uk-UA" w:eastAsia="uk-UA"/>
              </w:rPr>
            </w:pPr>
            <w:r w:rsidRPr="00974B4E">
              <w:rPr>
                <w:color w:val="000000"/>
                <w:szCs w:val="28"/>
                <w:lang w:val="uk-UA" w:eastAsia="uk-UA"/>
              </w:rPr>
              <w:t xml:space="preserve">Основними </w:t>
            </w:r>
            <w:r w:rsidRPr="00993C24">
              <w:rPr>
                <w:b/>
                <w:i/>
                <w:color w:val="000000"/>
                <w:szCs w:val="28"/>
                <w:lang w:val="uk-UA" w:eastAsia="uk-UA"/>
              </w:rPr>
              <w:t>завданнями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 вивчення дисципліни «</w:t>
            </w:r>
            <w:r w:rsidR="00C83A8F" w:rsidRPr="00C83A8F">
              <w:rPr>
                <w:lang w:val="uk-UA"/>
              </w:rPr>
              <w:t xml:space="preserve">Методологія </w:t>
            </w:r>
            <w:r w:rsidR="00C83A8F">
              <w:rPr>
                <w:lang w:val="uk-UA"/>
              </w:rPr>
              <w:t>філологічних досліджень</w:t>
            </w:r>
            <w:r w:rsidRPr="00974B4E">
              <w:rPr>
                <w:color w:val="000000"/>
                <w:szCs w:val="28"/>
                <w:lang w:val="uk-UA" w:eastAsia="uk-UA"/>
              </w:rPr>
              <w:t xml:space="preserve">» є навчити </w:t>
            </w:r>
            <w:r w:rsidR="00261F1D">
              <w:rPr>
                <w:color w:val="000000"/>
                <w:szCs w:val="28"/>
                <w:lang w:val="uk-UA" w:eastAsia="uk-UA"/>
              </w:rPr>
              <w:t xml:space="preserve">аспірантів </w:t>
            </w:r>
            <w:r w:rsidRPr="00974B4E">
              <w:rPr>
                <w:color w:val="000000"/>
                <w:szCs w:val="28"/>
                <w:lang w:val="uk-UA" w:eastAsia="uk-UA"/>
              </w:rPr>
              <w:t>продуктивно використовувати методологічні принципи та принципи логіки під час написання дисертації, а також технічно оформлювати її згідно з вимогами ДАК Міністерства освіти і науки України</w:t>
            </w:r>
          </w:p>
          <w:p w14:paraId="3E812CE8" w14:textId="77777777" w:rsidR="008A161F" w:rsidRPr="00974B4E" w:rsidRDefault="008A161F" w:rsidP="008A161F">
            <w:pPr>
              <w:spacing w:line="276" w:lineRule="auto"/>
              <w:ind w:firstLine="708"/>
              <w:jc w:val="both"/>
              <w:rPr>
                <w:color w:val="000000"/>
                <w:szCs w:val="28"/>
                <w:lang w:val="uk-UA" w:eastAsia="uk-UA"/>
              </w:rPr>
            </w:pPr>
          </w:p>
          <w:p w14:paraId="7CA4916D" w14:textId="77777777"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49C3" w14:paraId="5ACADE6D" w14:textId="77777777" w:rsidTr="00E92E49">
        <w:tc>
          <w:tcPr>
            <w:tcW w:w="9571" w:type="dxa"/>
            <w:gridSpan w:val="10"/>
          </w:tcPr>
          <w:p w14:paraId="2F4429EC" w14:textId="77777777" w:rsid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1D09F3" w:rsidRPr="001D09F3">
              <w:rPr>
                <w:b/>
                <w:lang w:val="uk-UA"/>
              </w:rPr>
              <w:t>Програмні компетентності</w:t>
            </w:r>
          </w:p>
          <w:p w14:paraId="6C691FFF" w14:textId="77777777" w:rsidR="001D09F3" w:rsidRPr="00C649C3" w:rsidRDefault="001D09F3" w:rsidP="001D09F3">
            <w:pPr>
              <w:jc w:val="both"/>
              <w:rPr>
                <w:b/>
                <w:spacing w:val="-1"/>
                <w:lang w:val="uk-UA"/>
              </w:rPr>
            </w:pPr>
            <w:r w:rsidRPr="00C649C3">
              <w:rPr>
                <w:b/>
                <w:lang w:val="uk-UA"/>
              </w:rPr>
              <w:t>Інтегральна</w:t>
            </w:r>
            <w:r w:rsidRPr="00C649C3">
              <w:rPr>
                <w:b/>
                <w:spacing w:val="1"/>
                <w:lang w:val="uk-UA"/>
              </w:rPr>
              <w:t xml:space="preserve"> </w:t>
            </w:r>
            <w:r w:rsidRPr="00C649C3">
              <w:rPr>
                <w:b/>
                <w:spacing w:val="-1"/>
                <w:lang w:val="uk-UA"/>
              </w:rPr>
              <w:t>компетентність</w:t>
            </w:r>
          </w:p>
          <w:p w14:paraId="2B5098FC" w14:textId="77777777" w:rsidR="001D09F3" w:rsidRPr="00C649C3" w:rsidRDefault="001D09F3" w:rsidP="001D09F3">
            <w:pPr>
              <w:jc w:val="both"/>
              <w:rPr>
                <w:lang w:val="uk-UA"/>
              </w:rPr>
            </w:pPr>
            <w:r w:rsidRPr="00C649C3">
              <w:rPr>
                <w:lang w:val="uk-UA"/>
              </w:rPr>
              <w:t>Здатність ідентифікувати та розв’язувати комплексні проблеми в галузі філології у процесі професійної та дослідницько-інноваційної діяльності й пропонувати наукові та прикладні підходи до їх вирішення, що передбачає глибоке переосмислення наявних та створення нових цілісних знань та професійної практики.</w:t>
            </w:r>
          </w:p>
          <w:p w14:paraId="697FF1D1" w14:textId="77777777" w:rsidR="001D09F3" w:rsidRDefault="001D09F3" w:rsidP="001D09F3">
            <w:pPr>
              <w:jc w:val="both"/>
              <w:rPr>
                <w:b/>
                <w:lang w:val="uk-UA"/>
              </w:rPr>
            </w:pPr>
          </w:p>
          <w:p w14:paraId="24D64510" w14:textId="77777777" w:rsidR="001D09F3" w:rsidRPr="009737A2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  <w:r w:rsidRPr="009737A2">
              <w:rPr>
                <w:sz w:val="24"/>
              </w:rPr>
              <w:lastRenderedPageBreak/>
              <w:t xml:space="preserve">ФК1. Здобуття глибинних знань у галузі філології, зокрема засвоєння основних концепцій, розуміння теоретичних і практичних проблем, історії розвитку та сучасного стану наукових філологічних знань, опанування термінології та методології з досліджуваного наукового напряму. </w:t>
            </w:r>
          </w:p>
          <w:p w14:paraId="4B242A5D" w14:textId="77777777" w:rsidR="001D09F3" w:rsidRPr="009737A2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  <w:r w:rsidRPr="009737A2">
              <w:rPr>
                <w:sz w:val="24"/>
              </w:rPr>
              <w:t xml:space="preserve">ФК2. Здатність до пошуку, опрацювання, аналізу й узагальнення інформації, систематизації та інтерпретації фактичного матеріалу для проведення самостійних наукових досліджень у галузі філології. </w:t>
            </w:r>
          </w:p>
          <w:p w14:paraId="457A0A6D" w14:textId="77777777" w:rsidR="001D09F3" w:rsidRPr="009737A2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  <w:r w:rsidRPr="009737A2">
              <w:rPr>
                <w:sz w:val="24"/>
              </w:rPr>
              <w:t>ФК3. Здатність аналізувати філологічні явища з погляду фундаментальних філологічних принципів і методологій, класичних і новітніх дослідницьких підходів, а також на основі відповідних загальнонаукових методів.</w:t>
            </w:r>
          </w:p>
          <w:p w14:paraId="75EECCDD" w14:textId="0997EC4B" w:rsidR="001D09F3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  <w:r w:rsidRPr="009737A2">
              <w:rPr>
                <w:sz w:val="24"/>
              </w:rPr>
              <w:t>ФК4. Здатність розв᾽язувати широке коло проблем і завдань у галузі філології на основі розуміння їх природи, чинників упливу, тенденцій розвитку і з використанням теоретичних та експериментальних методів.</w:t>
            </w:r>
          </w:p>
          <w:p w14:paraId="48520C1C" w14:textId="77777777" w:rsidR="001D09F3" w:rsidRPr="009737A2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  <w:r w:rsidRPr="009737A2">
              <w:rPr>
                <w:sz w:val="24"/>
              </w:rPr>
              <w:t>ФК9. Здатність характеризувати поетику і типологію художніх текстів, явища психології літературно-художньої творчості, інтерпретувати твори різних родів, жанрів і стилів у теоретико-літературному, культурологічному та компаративному аспектах, ураховувати національний і світовий контексти.</w:t>
            </w:r>
          </w:p>
          <w:p w14:paraId="2450BC3C" w14:textId="77777777" w:rsidR="001D09F3" w:rsidRPr="009737A2" w:rsidRDefault="001D09F3" w:rsidP="001D09F3">
            <w:pPr>
              <w:pStyle w:val="TableParagraph"/>
              <w:spacing w:before="34" w:line="259" w:lineRule="auto"/>
              <w:ind w:left="136"/>
              <w:jc w:val="both"/>
              <w:rPr>
                <w:sz w:val="24"/>
              </w:rPr>
            </w:pPr>
          </w:p>
          <w:p w14:paraId="5913770C" w14:textId="4E09D011" w:rsidR="001D09F3" w:rsidRPr="001039A3" w:rsidRDefault="001D09F3" w:rsidP="001D09F3">
            <w:pPr>
              <w:jc w:val="both"/>
              <w:rPr>
                <w:b/>
                <w:lang w:val="uk-UA"/>
              </w:rPr>
            </w:pPr>
          </w:p>
        </w:tc>
      </w:tr>
      <w:tr w:rsidR="001D09F3" w:rsidRPr="00C649C3" w14:paraId="1E87304F" w14:textId="77777777" w:rsidTr="00E92E49">
        <w:tc>
          <w:tcPr>
            <w:tcW w:w="9571" w:type="dxa"/>
            <w:gridSpan w:val="10"/>
          </w:tcPr>
          <w:p w14:paraId="2F4D8EBB" w14:textId="77777777" w:rsidR="001D09F3" w:rsidRDefault="001D09F3" w:rsidP="001039A3">
            <w:pPr>
              <w:jc w:val="center"/>
              <w:rPr>
                <w:b/>
                <w:bCs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1D09F3">
              <w:rPr>
                <w:b/>
                <w:bCs/>
              </w:rPr>
              <w:t>Програ</w:t>
            </w:r>
            <w:r>
              <w:rPr>
                <w:b/>
                <w:bCs/>
                <w:lang w:val="uk-UA"/>
              </w:rPr>
              <w:t>мов</w:t>
            </w:r>
            <w:r w:rsidRPr="001D09F3">
              <w:rPr>
                <w:b/>
                <w:bCs/>
              </w:rPr>
              <w:t>і результати навчальної дисципліни</w:t>
            </w:r>
          </w:p>
          <w:p w14:paraId="3EC48F57" w14:textId="629D812B" w:rsidR="001D09F3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Вміти на основі </w:t>
            </w:r>
            <w:r w:rsidRPr="00B23A09">
              <w:rPr>
                <w:spacing w:val="1"/>
                <w:sz w:val="24"/>
              </w:rPr>
              <w:t xml:space="preserve">системного наукового світогляду аналізувати складні явища суспільного життя, пов’язувати загальнофілософські проблеми з вирішенням завдань, що виникають у професійній та науково-інноваційній діяльності, застосовувати емпіричні й теоретичні методи пізнання. </w:t>
            </w:r>
          </w:p>
          <w:p w14:paraId="2C6BDE7C" w14:textId="77777777" w:rsidR="001D09F3" w:rsidRPr="007B1290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3. </w:t>
            </w:r>
            <w:r w:rsidRPr="007B1290">
              <w:rPr>
                <w:bCs/>
                <w:sz w:val="24"/>
              </w:rPr>
              <w:t>Уміти проводити огляд, критичний аналіз, оцінку й узагальнення різних наукових поглядів у галузі дослідження, формулювати й обґрунтовувати власну наукову концепцію.</w:t>
            </w:r>
          </w:p>
          <w:p w14:paraId="4142F737" w14:textId="77777777" w:rsidR="001D09F3" w:rsidRPr="007B1290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bCs/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7B1290">
              <w:rPr>
                <w:bCs/>
                <w:spacing w:val="1"/>
                <w:sz w:val="24"/>
              </w:rPr>
              <w:t>Обирати адекватну</w:t>
            </w:r>
            <w:r>
              <w:rPr>
                <w:bCs/>
                <w:spacing w:val="1"/>
                <w:sz w:val="24"/>
              </w:rPr>
              <w:t xml:space="preserve"> до </w:t>
            </w:r>
            <w:r w:rsidRPr="007B1290">
              <w:rPr>
                <w:bCs/>
                <w:spacing w:val="1"/>
                <w:sz w:val="24"/>
              </w:rPr>
              <w:t>предмету філологічного дослідження методологію, запроваджувати сучасні методи наукових досліджень для розв’язання широкого кола проблем і завдань у галузі філології.</w:t>
            </w:r>
          </w:p>
          <w:p w14:paraId="4112CD5A" w14:textId="77777777" w:rsidR="001D09F3" w:rsidRPr="007B1290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ПРН 5. </w:t>
            </w:r>
            <w:r w:rsidRPr="007B1290">
              <w:rPr>
                <w:bCs/>
                <w:sz w:val="24"/>
              </w:rPr>
              <w:t xml:space="preserve">Дотримуватись норм наукової етики </w:t>
            </w:r>
            <w:r>
              <w:rPr>
                <w:bCs/>
                <w:sz w:val="24"/>
              </w:rPr>
              <w:t xml:space="preserve">та принципів академічної доброчесності </w:t>
            </w:r>
            <w:r w:rsidRPr="007B1290">
              <w:rPr>
                <w:bCs/>
                <w:sz w:val="24"/>
              </w:rPr>
              <w:t>при здійсненні науково-інноваційної діяльності та проведенні власного дослідження.</w:t>
            </w:r>
          </w:p>
          <w:p w14:paraId="20416839" w14:textId="77777777" w:rsidR="001D09F3" w:rsidRPr="001D4866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ПРН 10. </w:t>
            </w:r>
            <w:r w:rsidRPr="001D4866">
              <w:rPr>
                <w:bCs/>
                <w:sz w:val="24"/>
              </w:rPr>
              <w:t xml:space="preserve">Презентувати результати власних оригінальних наукових досліджень державною та іноземною мовами в усній та писемній формі: продукувати і </w:t>
            </w:r>
            <w:r>
              <w:rPr>
                <w:bCs/>
                <w:sz w:val="24"/>
              </w:rPr>
              <w:t xml:space="preserve">нормативно </w:t>
            </w:r>
            <w:r w:rsidRPr="001D4866">
              <w:rPr>
                <w:bCs/>
                <w:sz w:val="24"/>
              </w:rPr>
              <w:t>оформлювати різножанрові наукові тексти відповідно до сучасних вимог (стаття, есе, презентація, виступ на конференції, публічна науково-популярна чи наукова лекція тощо).</w:t>
            </w:r>
          </w:p>
          <w:p w14:paraId="4F714083" w14:textId="77777777" w:rsidR="001D09F3" w:rsidRDefault="001D09F3" w:rsidP="001D09F3">
            <w:pPr>
              <w:pStyle w:val="TableParagraph"/>
              <w:spacing w:before="34" w:line="254" w:lineRule="auto"/>
              <w:ind w:left="136"/>
              <w:jc w:val="both"/>
              <w:rPr>
                <w:spacing w:val="1"/>
                <w:sz w:val="24"/>
              </w:rPr>
            </w:pPr>
          </w:p>
          <w:p w14:paraId="1A4685C9" w14:textId="6761D5A2" w:rsidR="001D09F3" w:rsidRPr="001D09F3" w:rsidRDefault="001D09F3" w:rsidP="001D09F3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C67355" w14:paraId="7A82F256" w14:textId="77777777" w:rsidTr="00F62131">
        <w:tc>
          <w:tcPr>
            <w:tcW w:w="9571" w:type="dxa"/>
            <w:gridSpan w:val="10"/>
          </w:tcPr>
          <w:p w14:paraId="5D5E0216" w14:textId="3A11799D" w:rsidR="00C67355" w:rsidRPr="00C67355" w:rsidRDefault="001D09F3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14:paraId="34B1B72F" w14:textId="77777777" w:rsidTr="00235C39">
        <w:tc>
          <w:tcPr>
            <w:tcW w:w="9571" w:type="dxa"/>
            <w:gridSpan w:val="10"/>
          </w:tcPr>
          <w:p w14:paraId="0C97C01C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14:paraId="7AA27749" w14:textId="77777777" w:rsidTr="0065150F">
        <w:tc>
          <w:tcPr>
            <w:tcW w:w="5941" w:type="dxa"/>
            <w:gridSpan w:val="6"/>
          </w:tcPr>
          <w:p w14:paraId="20CD44B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30" w:type="dxa"/>
            <w:gridSpan w:val="4"/>
          </w:tcPr>
          <w:p w14:paraId="7DD1F49F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5C886D40" w14:textId="77777777" w:rsidTr="0065150F">
        <w:tc>
          <w:tcPr>
            <w:tcW w:w="5941" w:type="dxa"/>
            <w:gridSpan w:val="6"/>
          </w:tcPr>
          <w:p w14:paraId="45C731B7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30" w:type="dxa"/>
            <w:gridSpan w:val="4"/>
          </w:tcPr>
          <w:p w14:paraId="05CB1F9D" w14:textId="77777777" w:rsidR="000C46E3" w:rsidRPr="000C46E3" w:rsidRDefault="0016538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14:paraId="122F0B29" w14:textId="77777777" w:rsidTr="0065150F">
        <w:tc>
          <w:tcPr>
            <w:tcW w:w="5941" w:type="dxa"/>
            <w:gridSpan w:val="6"/>
          </w:tcPr>
          <w:p w14:paraId="78D41852" w14:textId="77777777" w:rsidR="000C46E3" w:rsidRDefault="000C46E3" w:rsidP="001653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630" w:type="dxa"/>
            <w:gridSpan w:val="4"/>
          </w:tcPr>
          <w:p w14:paraId="7BB60D74" w14:textId="77777777" w:rsidR="000C46E3" w:rsidRPr="00C67355" w:rsidRDefault="0016538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4DE04269" w14:textId="77777777" w:rsidTr="0065150F">
        <w:tc>
          <w:tcPr>
            <w:tcW w:w="5941" w:type="dxa"/>
            <w:gridSpan w:val="6"/>
          </w:tcPr>
          <w:p w14:paraId="31CBECA7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30" w:type="dxa"/>
            <w:gridSpan w:val="4"/>
          </w:tcPr>
          <w:p w14:paraId="77428474" w14:textId="77777777" w:rsidR="000C46E3" w:rsidRPr="00C67355" w:rsidRDefault="00F1338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293828EC" w14:textId="77777777" w:rsidTr="00453A0B">
        <w:tc>
          <w:tcPr>
            <w:tcW w:w="9571" w:type="dxa"/>
            <w:gridSpan w:val="10"/>
          </w:tcPr>
          <w:p w14:paraId="2F60A21E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14:paraId="4DB20CDA" w14:textId="77777777" w:rsidTr="0065150F">
        <w:tc>
          <w:tcPr>
            <w:tcW w:w="2812" w:type="dxa"/>
            <w:gridSpan w:val="2"/>
            <w:vAlign w:val="center"/>
          </w:tcPr>
          <w:p w14:paraId="6A86BF45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2" w:type="dxa"/>
            <w:gridSpan w:val="3"/>
            <w:vAlign w:val="center"/>
          </w:tcPr>
          <w:p w14:paraId="4E64BC97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44" w:type="dxa"/>
            <w:gridSpan w:val="3"/>
          </w:tcPr>
          <w:p w14:paraId="09A3D6BC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6D7190A8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23" w:type="dxa"/>
            <w:gridSpan w:val="2"/>
          </w:tcPr>
          <w:p w14:paraId="38C77D3C" w14:textId="77777777"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81C388B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14:paraId="4707B77B" w14:textId="77777777" w:rsidTr="0065150F">
        <w:tc>
          <w:tcPr>
            <w:tcW w:w="2812" w:type="dxa"/>
            <w:gridSpan w:val="2"/>
          </w:tcPr>
          <w:p w14:paraId="42A3F7AA" w14:textId="77777777" w:rsidR="000C46E3" w:rsidRPr="00CE1220" w:rsidRDefault="00CE1220" w:rsidP="00395013">
            <w:pPr>
              <w:jc w:val="both"/>
              <w:rPr>
                <w:lang w:val="uk-UA"/>
              </w:rPr>
            </w:pPr>
            <w:r w:rsidRPr="00CE1220">
              <w:rPr>
                <w:lang w:val="uk-UA"/>
              </w:rPr>
              <w:lastRenderedPageBreak/>
              <w:t>1-2</w:t>
            </w:r>
          </w:p>
        </w:tc>
        <w:tc>
          <w:tcPr>
            <w:tcW w:w="2292" w:type="dxa"/>
            <w:gridSpan w:val="3"/>
          </w:tcPr>
          <w:p w14:paraId="276100E3" w14:textId="77777777" w:rsidR="000C46E3" w:rsidRPr="00CE1220" w:rsidRDefault="00CE1220" w:rsidP="00395013">
            <w:pPr>
              <w:jc w:val="both"/>
              <w:rPr>
                <w:lang w:val="uk-UA"/>
              </w:rPr>
            </w:pPr>
            <w:r w:rsidRPr="00CE1220">
              <w:rPr>
                <w:lang w:val="uk-UA"/>
              </w:rPr>
              <w:t>035 Філологія</w:t>
            </w:r>
          </w:p>
        </w:tc>
        <w:tc>
          <w:tcPr>
            <w:tcW w:w="2244" w:type="dxa"/>
            <w:gridSpan w:val="3"/>
          </w:tcPr>
          <w:p w14:paraId="4F6BCCEB" w14:textId="77777777" w:rsidR="000C46E3" w:rsidRPr="00CE1220" w:rsidRDefault="00CE1220" w:rsidP="00395013">
            <w:pPr>
              <w:jc w:val="both"/>
              <w:rPr>
                <w:lang w:val="uk-UA"/>
              </w:rPr>
            </w:pPr>
            <w:r w:rsidRPr="00CE1220">
              <w:rPr>
                <w:lang w:val="uk-UA"/>
              </w:rPr>
              <w:t>1</w:t>
            </w:r>
          </w:p>
        </w:tc>
        <w:tc>
          <w:tcPr>
            <w:tcW w:w="2223" w:type="dxa"/>
            <w:gridSpan w:val="2"/>
          </w:tcPr>
          <w:p w14:paraId="75A14602" w14:textId="77777777" w:rsidR="000C46E3" w:rsidRPr="00CE1220" w:rsidRDefault="00CE1220" w:rsidP="00395013">
            <w:pPr>
              <w:jc w:val="both"/>
              <w:rPr>
                <w:lang w:val="uk-UA"/>
              </w:rPr>
            </w:pPr>
            <w:r w:rsidRPr="00CE1220">
              <w:rPr>
                <w:lang w:val="uk-UA"/>
              </w:rPr>
              <w:t>нормативний</w:t>
            </w:r>
          </w:p>
        </w:tc>
      </w:tr>
      <w:tr w:rsidR="00AC76DC" w:rsidRPr="00C67355" w14:paraId="1CD5E0A5" w14:textId="77777777" w:rsidTr="002A53DA">
        <w:tc>
          <w:tcPr>
            <w:tcW w:w="9571" w:type="dxa"/>
            <w:gridSpan w:val="10"/>
          </w:tcPr>
          <w:p w14:paraId="0E16D429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57235" w:rsidRPr="00C67355" w14:paraId="537A12D1" w14:textId="77777777" w:rsidTr="0065150F">
        <w:tc>
          <w:tcPr>
            <w:tcW w:w="2214" w:type="dxa"/>
          </w:tcPr>
          <w:p w14:paraId="5417D2D0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84" w:type="dxa"/>
            <w:gridSpan w:val="2"/>
          </w:tcPr>
          <w:p w14:paraId="30FF4A3C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06" w:type="dxa"/>
            <w:gridSpan w:val="2"/>
          </w:tcPr>
          <w:p w14:paraId="4CCF9D03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23" w:type="dxa"/>
            <w:gridSpan w:val="2"/>
          </w:tcPr>
          <w:p w14:paraId="53C7654A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61" w:type="dxa"/>
            <w:gridSpan w:val="2"/>
          </w:tcPr>
          <w:p w14:paraId="2385A29F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3" w:type="dxa"/>
          </w:tcPr>
          <w:p w14:paraId="58BC8653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15C9E" w:rsidRPr="00C67355" w14:paraId="7B64B9B6" w14:textId="77777777" w:rsidTr="0065150F">
        <w:tc>
          <w:tcPr>
            <w:tcW w:w="2214" w:type="dxa"/>
          </w:tcPr>
          <w:p w14:paraId="0D30AEA6" w14:textId="77777777" w:rsidR="00BE35E0" w:rsidRPr="00AC76DC" w:rsidRDefault="00BE35E0" w:rsidP="00BE35E0">
            <w:pPr>
              <w:jc w:val="both"/>
              <w:rPr>
                <w:lang w:val="uk-UA"/>
              </w:rPr>
            </w:pPr>
            <w:r>
              <w:t xml:space="preserve">Тема 1. Загальні зауваги до використання методологічних концепцій </w:t>
            </w:r>
            <w:r>
              <w:rPr>
                <w:lang w:val="uk-UA"/>
              </w:rPr>
              <w:t>дисертаційн</w:t>
            </w:r>
            <w:r>
              <w:t>ому дослідженні з української літератури.</w:t>
            </w:r>
          </w:p>
        </w:tc>
        <w:tc>
          <w:tcPr>
            <w:tcW w:w="1384" w:type="dxa"/>
            <w:gridSpan w:val="2"/>
          </w:tcPr>
          <w:p w14:paraId="1FA8DE2A" w14:textId="77777777" w:rsidR="00BE35E0" w:rsidRPr="00AC76DC" w:rsidRDefault="00BE35E0" w:rsidP="008D6A89">
            <w:pPr>
              <w:jc w:val="both"/>
              <w:rPr>
                <w:lang w:val="uk-UA"/>
              </w:rPr>
            </w:pPr>
            <w:r>
              <w:t xml:space="preserve">Лекція </w:t>
            </w:r>
          </w:p>
        </w:tc>
        <w:tc>
          <w:tcPr>
            <w:tcW w:w="1506" w:type="dxa"/>
            <w:gridSpan w:val="2"/>
          </w:tcPr>
          <w:p w14:paraId="2C5FAC27" w14:textId="77777777" w:rsidR="00BE35E0" w:rsidRPr="00AC76DC" w:rsidRDefault="00C74E4A" w:rsidP="00BE35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6D5C252A" w14:textId="77777777" w:rsidR="00BE35E0" w:rsidRPr="00BE35E0" w:rsidRDefault="00BE35E0" w:rsidP="00BE35E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030AA3AA" w14:textId="77777777" w:rsidR="00BE35E0" w:rsidRDefault="00BE35E0" w:rsidP="00BE35E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4A355758" w14:textId="77777777" w:rsidR="00BE35E0" w:rsidRDefault="00BE35E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7E85786C" w14:textId="77777777" w:rsidTr="0065150F">
        <w:tc>
          <w:tcPr>
            <w:tcW w:w="2214" w:type="dxa"/>
          </w:tcPr>
          <w:p w14:paraId="62357DCA" w14:textId="77777777" w:rsidR="00BE35E0" w:rsidRPr="00BE35E0" w:rsidRDefault="00BE35E0" w:rsidP="00BE35E0">
            <w:pPr>
              <w:jc w:val="both"/>
            </w:pPr>
            <w:r>
              <w:t xml:space="preserve">Тема 2. Напрями й методи, їх генеза. Творчі методи, напрями в українському літературознавстві та зарубіжній філологічній науці, їх використання під час написання </w:t>
            </w:r>
            <w:r>
              <w:rPr>
                <w:lang w:val="uk-UA"/>
              </w:rPr>
              <w:t xml:space="preserve">дисертації </w:t>
            </w:r>
          </w:p>
        </w:tc>
        <w:tc>
          <w:tcPr>
            <w:tcW w:w="1384" w:type="dxa"/>
            <w:gridSpan w:val="2"/>
          </w:tcPr>
          <w:p w14:paraId="3927A632" w14:textId="77777777" w:rsidR="00BE35E0" w:rsidRPr="00AC76DC" w:rsidRDefault="0036503B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06" w:type="dxa"/>
            <w:gridSpan w:val="2"/>
          </w:tcPr>
          <w:p w14:paraId="411F90A6" w14:textId="77777777" w:rsidR="00BE35E0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72FD0AE4" w14:textId="77777777" w:rsidR="00BE35E0" w:rsidRPr="00BE35E0" w:rsidRDefault="00BE35E0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7097BDD1" w14:textId="77777777" w:rsidR="00BE35E0" w:rsidRDefault="00BE35E0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0859F7D6" w14:textId="77777777" w:rsidR="00BE35E0" w:rsidRDefault="00BE35E0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62AB786C" w14:textId="77777777" w:rsidTr="0065150F">
        <w:tc>
          <w:tcPr>
            <w:tcW w:w="2214" w:type="dxa"/>
          </w:tcPr>
          <w:p w14:paraId="6169C377" w14:textId="77777777" w:rsidR="00B17C23" w:rsidRDefault="00B17C23" w:rsidP="00395013">
            <w:pPr>
              <w:jc w:val="both"/>
              <w:rPr>
                <w:lang w:val="uk-UA"/>
              </w:rPr>
            </w:pPr>
            <w:r>
              <w:t>Тема 3. Філологічний метод;</w:t>
            </w:r>
            <w:r w:rsidR="00315C9E">
              <w:rPr>
                <w:lang w:val="uk-UA"/>
              </w:rPr>
              <w:t xml:space="preserve"> </w:t>
            </w:r>
            <w:r>
              <w:t>В. Перетц та його школа; літературознавчі концепції І. Франка у системі принципів філологічного методу.</w:t>
            </w:r>
          </w:p>
          <w:p w14:paraId="317C8C5D" w14:textId="77777777" w:rsidR="0036503B" w:rsidRDefault="0036503B" w:rsidP="00395013">
            <w:pPr>
              <w:jc w:val="both"/>
              <w:rPr>
                <w:lang w:val="uk-UA"/>
              </w:rPr>
            </w:pPr>
            <w:r>
              <w:t xml:space="preserve">Тема 4. Лінгвістичний метод; літературно естетичні концепції Ол. Синявського, І. Огієнка, Я. Гординського. Лінгвістичний метод у </w:t>
            </w:r>
            <w:r>
              <w:rPr>
                <w:lang w:val="uk-UA"/>
              </w:rPr>
              <w:t>дисертації</w:t>
            </w:r>
            <w:r>
              <w:t xml:space="preserve"> з української літератури.</w:t>
            </w:r>
          </w:p>
          <w:p w14:paraId="1221A75A" w14:textId="77777777" w:rsidR="0036503B" w:rsidRPr="0036503B" w:rsidRDefault="0036503B" w:rsidP="00395013">
            <w:pPr>
              <w:jc w:val="both"/>
              <w:rPr>
                <w:lang w:val="uk-UA"/>
              </w:rPr>
            </w:pPr>
            <w:r w:rsidRPr="0036503B">
              <w:rPr>
                <w:lang w:val="uk-UA"/>
              </w:rPr>
              <w:t xml:space="preserve">Тема 5. Біографічний метод,; принципи біографічного методу в працях О. Огоновського, М. </w:t>
            </w:r>
            <w:r w:rsidRPr="0036503B">
              <w:rPr>
                <w:lang w:val="uk-UA"/>
              </w:rPr>
              <w:lastRenderedPageBreak/>
              <w:t xml:space="preserve">Петрова, С. Балея, Д. Багалія, С. Єфремова; концепції біографічної детермінації творчої діяльності письменника в </w:t>
            </w:r>
            <w:r>
              <w:rPr>
                <w:lang w:val="uk-UA"/>
              </w:rPr>
              <w:t>дисертаційному</w:t>
            </w:r>
            <w:r w:rsidRPr="0036503B">
              <w:rPr>
                <w:lang w:val="uk-UA"/>
              </w:rPr>
              <w:t xml:space="preserve"> дослідженні.</w:t>
            </w:r>
          </w:p>
        </w:tc>
        <w:tc>
          <w:tcPr>
            <w:tcW w:w="1384" w:type="dxa"/>
            <w:gridSpan w:val="2"/>
          </w:tcPr>
          <w:p w14:paraId="301DD9D3" w14:textId="77777777" w:rsidR="00B17C23" w:rsidRPr="0036503B" w:rsidRDefault="0036503B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06" w:type="dxa"/>
            <w:gridSpan w:val="2"/>
          </w:tcPr>
          <w:p w14:paraId="043A3AFD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48F5AC63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13E33FD0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1013CCFB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46A82B11" w14:textId="77777777" w:rsidTr="0065150F">
        <w:tc>
          <w:tcPr>
            <w:tcW w:w="2214" w:type="dxa"/>
          </w:tcPr>
          <w:p w14:paraId="6737ACC3" w14:textId="77777777" w:rsidR="00B17C23" w:rsidRPr="00AC76DC" w:rsidRDefault="00B17C23" w:rsidP="00315C9E">
            <w:pPr>
              <w:jc w:val="both"/>
              <w:rPr>
                <w:lang w:val="uk-UA"/>
              </w:rPr>
            </w:pPr>
            <w:r>
              <w:lastRenderedPageBreak/>
              <w:t xml:space="preserve">Тема 6. Психологічний метод; розвиток принципів психоаналізу у працях українських учених О. Потебні, С. Смаль - Стоцького, О.Білецького; використання положень представників психологічної школи та психоаналізу у роботі над </w:t>
            </w:r>
            <w:r w:rsidR="00315C9E">
              <w:rPr>
                <w:lang w:val="uk-UA"/>
              </w:rPr>
              <w:t xml:space="preserve">дисертаційною </w:t>
            </w:r>
            <w:r>
              <w:t>роботою</w:t>
            </w:r>
          </w:p>
        </w:tc>
        <w:tc>
          <w:tcPr>
            <w:tcW w:w="1384" w:type="dxa"/>
            <w:gridSpan w:val="2"/>
          </w:tcPr>
          <w:p w14:paraId="5DEB9366" w14:textId="77777777" w:rsidR="00B17C23" w:rsidRPr="00AC76DC" w:rsidRDefault="0036503B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06" w:type="dxa"/>
            <w:gridSpan w:val="2"/>
          </w:tcPr>
          <w:p w14:paraId="318292BD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7944189A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4470B1C6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3260CD13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26410BC7" w14:textId="77777777" w:rsidTr="0065150F">
        <w:tc>
          <w:tcPr>
            <w:tcW w:w="2214" w:type="dxa"/>
          </w:tcPr>
          <w:p w14:paraId="3C890ADC" w14:textId="77777777" w:rsidR="00B17C23" w:rsidRPr="002F39C4" w:rsidRDefault="00B17C23" w:rsidP="002F39C4">
            <w:pPr>
              <w:jc w:val="both"/>
              <w:rPr>
                <w:lang w:val="uk-UA"/>
              </w:rPr>
            </w:pPr>
            <w:r>
              <w:t xml:space="preserve">Тема 7. Формально - поетикальний (формалістичний) метод; особливості досліджень українських формалістів (Ю. Меженко, В. Державин), використання їх літературознавчих засад сучасними </w:t>
            </w:r>
            <w:r w:rsidR="002F39C4">
              <w:rPr>
                <w:lang w:val="uk-UA"/>
              </w:rPr>
              <w:t>докторами філософії</w:t>
            </w:r>
          </w:p>
        </w:tc>
        <w:tc>
          <w:tcPr>
            <w:tcW w:w="1384" w:type="dxa"/>
            <w:gridSpan w:val="2"/>
          </w:tcPr>
          <w:p w14:paraId="70727209" w14:textId="77777777" w:rsidR="00B17C23" w:rsidRPr="00AC76DC" w:rsidRDefault="008E272A" w:rsidP="008D6A89">
            <w:pPr>
              <w:jc w:val="both"/>
              <w:rPr>
                <w:lang w:val="uk-UA"/>
              </w:rPr>
            </w:pPr>
            <w:r>
              <w:t>Лекція</w:t>
            </w:r>
            <w:r w:rsidR="00B17C23">
              <w:t xml:space="preserve"> </w:t>
            </w:r>
          </w:p>
        </w:tc>
        <w:tc>
          <w:tcPr>
            <w:tcW w:w="1506" w:type="dxa"/>
            <w:gridSpan w:val="2"/>
          </w:tcPr>
          <w:p w14:paraId="718DB47C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6451E491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34BA81B1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720E362B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6B6EDD05" w14:textId="77777777" w:rsidTr="0065150F">
        <w:tc>
          <w:tcPr>
            <w:tcW w:w="2214" w:type="dxa"/>
          </w:tcPr>
          <w:p w14:paraId="286DAA62" w14:textId="77777777" w:rsidR="00B17C23" w:rsidRPr="00AC76DC" w:rsidRDefault="00B17C23" w:rsidP="0065150F">
            <w:pPr>
              <w:jc w:val="both"/>
              <w:rPr>
                <w:lang w:val="uk-UA"/>
              </w:rPr>
            </w:pPr>
            <w:r>
              <w:t xml:space="preserve">Тема 8. Структуральний метод; принципи структурального методу в історії української літератури школи Д. Чижевського, </w:t>
            </w:r>
            <w:r>
              <w:lastRenderedPageBreak/>
              <w:t xml:space="preserve">М. Гнатишака; </w:t>
            </w:r>
          </w:p>
        </w:tc>
        <w:tc>
          <w:tcPr>
            <w:tcW w:w="1384" w:type="dxa"/>
            <w:gridSpan w:val="2"/>
          </w:tcPr>
          <w:p w14:paraId="122E4A52" w14:textId="77777777" w:rsidR="00B17C23" w:rsidRPr="00AC76DC" w:rsidRDefault="002F39C4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  <w:r w:rsidR="00B17C23">
              <w:t xml:space="preserve"> </w:t>
            </w:r>
          </w:p>
        </w:tc>
        <w:tc>
          <w:tcPr>
            <w:tcW w:w="1506" w:type="dxa"/>
            <w:gridSpan w:val="2"/>
          </w:tcPr>
          <w:p w14:paraId="14E5E1AA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520F013C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24AF49C5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73ADBE6A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6AC71164" w14:textId="77777777" w:rsidTr="0065150F">
        <w:tc>
          <w:tcPr>
            <w:tcW w:w="2214" w:type="dxa"/>
          </w:tcPr>
          <w:p w14:paraId="1721F40B" w14:textId="77777777" w:rsidR="00B17C23" w:rsidRPr="00AC76DC" w:rsidRDefault="00B17C23" w:rsidP="002F39C4">
            <w:pPr>
              <w:jc w:val="both"/>
              <w:rPr>
                <w:lang w:val="uk-UA"/>
              </w:rPr>
            </w:pPr>
            <w:r>
              <w:lastRenderedPageBreak/>
              <w:t xml:space="preserve">Тема 9. Загальна </w:t>
            </w:r>
            <w:r w:rsidR="002F39C4">
              <w:t xml:space="preserve">методологія наукової творчості </w:t>
            </w:r>
            <w:r w:rsidR="002F39C4">
              <w:rPr>
                <w:lang w:val="uk-UA"/>
              </w:rPr>
              <w:t>аспіранта</w:t>
            </w:r>
            <w:r>
              <w:t>: методи і техніка дослідження</w:t>
            </w:r>
          </w:p>
        </w:tc>
        <w:tc>
          <w:tcPr>
            <w:tcW w:w="1384" w:type="dxa"/>
            <w:gridSpan w:val="2"/>
          </w:tcPr>
          <w:p w14:paraId="0C9BFAC7" w14:textId="77777777" w:rsidR="00B17C23" w:rsidRPr="00AC76DC" w:rsidRDefault="00B17C23" w:rsidP="008D6A89">
            <w:pPr>
              <w:jc w:val="both"/>
              <w:rPr>
                <w:lang w:val="uk-UA"/>
              </w:rPr>
            </w:pPr>
            <w:r>
              <w:t xml:space="preserve">Лекція </w:t>
            </w:r>
          </w:p>
        </w:tc>
        <w:tc>
          <w:tcPr>
            <w:tcW w:w="1506" w:type="dxa"/>
            <w:gridSpan w:val="2"/>
          </w:tcPr>
          <w:p w14:paraId="56F06149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5ED101D0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133F6FAB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03ABA434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582DF93B" w14:textId="77777777" w:rsidTr="0065150F">
        <w:tc>
          <w:tcPr>
            <w:tcW w:w="2214" w:type="dxa"/>
          </w:tcPr>
          <w:p w14:paraId="71F31380" w14:textId="77777777" w:rsidR="00B17C23" w:rsidRDefault="00B17C23" w:rsidP="00057235">
            <w:pPr>
              <w:jc w:val="both"/>
              <w:rPr>
                <w:lang w:val="uk-UA"/>
              </w:rPr>
            </w:pPr>
            <w:r>
              <w:t xml:space="preserve">Тема 10. </w:t>
            </w:r>
            <w:r w:rsidR="00057235">
              <w:rPr>
                <w:lang w:val="uk-UA"/>
              </w:rPr>
              <w:t xml:space="preserve">Кандидатська дисертація </w:t>
            </w:r>
            <w:r>
              <w:t>праця як кваліфікаційне дослідження</w:t>
            </w:r>
          </w:p>
          <w:p w14:paraId="153FFE2E" w14:textId="77777777" w:rsidR="0036503B" w:rsidRPr="0036503B" w:rsidRDefault="0036503B" w:rsidP="00057235">
            <w:pPr>
              <w:jc w:val="both"/>
              <w:rPr>
                <w:b/>
                <w:lang w:val="uk-UA"/>
              </w:rPr>
            </w:pPr>
            <w:r>
              <w:t>Тема 11. Використання методологічних принципів та їх логічне обумовлення під час написання роботи</w:t>
            </w:r>
          </w:p>
        </w:tc>
        <w:tc>
          <w:tcPr>
            <w:tcW w:w="1384" w:type="dxa"/>
            <w:gridSpan w:val="2"/>
          </w:tcPr>
          <w:p w14:paraId="5306D4BF" w14:textId="77777777" w:rsidR="00B17C23" w:rsidRPr="00AC76DC" w:rsidRDefault="00057235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  <w:r w:rsidR="00B17C23">
              <w:t xml:space="preserve"> </w:t>
            </w:r>
          </w:p>
        </w:tc>
        <w:tc>
          <w:tcPr>
            <w:tcW w:w="1506" w:type="dxa"/>
            <w:gridSpan w:val="2"/>
          </w:tcPr>
          <w:p w14:paraId="481C7967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076A5257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14E598FE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472B0364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7FF47292" w14:textId="77777777" w:rsidTr="0065150F">
        <w:tc>
          <w:tcPr>
            <w:tcW w:w="2214" w:type="dxa"/>
          </w:tcPr>
          <w:p w14:paraId="76BF2778" w14:textId="77777777" w:rsidR="00B17C23" w:rsidRPr="00AC76DC" w:rsidRDefault="00B17C23" w:rsidP="00057235">
            <w:pPr>
              <w:jc w:val="both"/>
              <w:rPr>
                <w:lang w:val="uk-UA"/>
              </w:rPr>
            </w:pPr>
            <w:r>
              <w:t>Тема 11. Використання методологічних принципів та їх логічне обумовлення під час написання роботи</w:t>
            </w:r>
          </w:p>
        </w:tc>
        <w:tc>
          <w:tcPr>
            <w:tcW w:w="1384" w:type="dxa"/>
            <w:gridSpan w:val="2"/>
          </w:tcPr>
          <w:p w14:paraId="1E5A1B09" w14:textId="77777777" w:rsidR="00B17C23" w:rsidRPr="00AC76DC" w:rsidRDefault="00057235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  <w:r w:rsidR="00B17C23">
              <w:t xml:space="preserve"> </w:t>
            </w:r>
          </w:p>
        </w:tc>
        <w:tc>
          <w:tcPr>
            <w:tcW w:w="1506" w:type="dxa"/>
            <w:gridSpan w:val="2"/>
          </w:tcPr>
          <w:p w14:paraId="01CBE63D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064C6DF5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3D230189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02FEB1B7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057235" w:rsidRPr="00C67355" w14:paraId="4E569E03" w14:textId="77777777" w:rsidTr="0065150F">
        <w:tc>
          <w:tcPr>
            <w:tcW w:w="2214" w:type="dxa"/>
          </w:tcPr>
          <w:p w14:paraId="5FDC5AFA" w14:textId="77777777" w:rsidR="00B17C23" w:rsidRPr="00AC76DC" w:rsidRDefault="00B17C23" w:rsidP="00395013">
            <w:pPr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1</w:t>
            </w:r>
            <w:r>
              <w:t>3. Загальнонаукова і конкретнонаукова методологія</w:t>
            </w:r>
          </w:p>
        </w:tc>
        <w:tc>
          <w:tcPr>
            <w:tcW w:w="1384" w:type="dxa"/>
            <w:gridSpan w:val="2"/>
          </w:tcPr>
          <w:p w14:paraId="239B170B" w14:textId="77777777" w:rsidR="00B17C23" w:rsidRPr="00AC76DC" w:rsidRDefault="00057235" w:rsidP="008D6A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  <w:r w:rsidR="00B17C23">
              <w:t xml:space="preserve"> </w:t>
            </w:r>
          </w:p>
        </w:tc>
        <w:tc>
          <w:tcPr>
            <w:tcW w:w="1506" w:type="dxa"/>
            <w:gridSpan w:val="2"/>
          </w:tcPr>
          <w:p w14:paraId="0FCFBBE5" w14:textId="77777777" w:rsidR="00B17C23" w:rsidRPr="00AC76DC" w:rsidRDefault="00C74E4A" w:rsidP="00A95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1-12</w:t>
            </w:r>
          </w:p>
        </w:tc>
        <w:tc>
          <w:tcPr>
            <w:tcW w:w="1523" w:type="dxa"/>
            <w:gridSpan w:val="2"/>
          </w:tcPr>
          <w:p w14:paraId="2F67EAD4" w14:textId="77777777" w:rsidR="00B17C23" w:rsidRPr="00BE35E0" w:rsidRDefault="00B17C23" w:rsidP="00A95E40">
            <w:pPr>
              <w:rPr>
                <w:lang w:val="uk-UA"/>
              </w:rPr>
            </w:pPr>
            <w:r w:rsidRPr="00E758A4">
              <w:t xml:space="preserve">опрацювати відповідні наукові джерела, </w:t>
            </w:r>
            <w:r>
              <w:rPr>
                <w:lang w:val="uk-UA"/>
              </w:rPr>
              <w:t>2 год</w:t>
            </w:r>
          </w:p>
        </w:tc>
        <w:tc>
          <w:tcPr>
            <w:tcW w:w="1361" w:type="dxa"/>
            <w:gridSpan w:val="2"/>
          </w:tcPr>
          <w:p w14:paraId="40A8880E" w14:textId="77777777" w:rsidR="00B17C23" w:rsidRDefault="00B17C23" w:rsidP="00A95E40">
            <w:r w:rsidRPr="00E758A4">
              <w:t xml:space="preserve">5 балів </w:t>
            </w:r>
          </w:p>
        </w:tc>
        <w:tc>
          <w:tcPr>
            <w:tcW w:w="1583" w:type="dxa"/>
          </w:tcPr>
          <w:p w14:paraId="1C784E0A" w14:textId="77777777" w:rsidR="00B17C23" w:rsidRDefault="00B17C23" w:rsidP="00A95E40">
            <w:r w:rsidRPr="00E758A4">
              <w:t>упродовж семестру згідно з розкладом занять</w:t>
            </w:r>
          </w:p>
        </w:tc>
      </w:tr>
      <w:tr w:rsidR="00151BC4" w:rsidRPr="00C67355" w14:paraId="41A1475A" w14:textId="77777777" w:rsidTr="00102F6A">
        <w:tc>
          <w:tcPr>
            <w:tcW w:w="9571" w:type="dxa"/>
            <w:gridSpan w:val="10"/>
          </w:tcPr>
          <w:p w14:paraId="6BF8C4C2" w14:textId="23CED73F" w:rsidR="00151BC4" w:rsidRPr="00151BC4" w:rsidRDefault="001D09F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14:paraId="24A45ED3" w14:textId="77777777" w:rsidTr="0065150F">
        <w:tc>
          <w:tcPr>
            <w:tcW w:w="3598" w:type="dxa"/>
            <w:gridSpan w:val="3"/>
          </w:tcPr>
          <w:p w14:paraId="633B31B8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73" w:type="dxa"/>
            <w:gridSpan w:val="7"/>
          </w:tcPr>
          <w:p w14:paraId="70EF3A81" w14:textId="77777777" w:rsidR="00151BC4" w:rsidRPr="00C67355" w:rsidRDefault="00BE14C7" w:rsidP="00395013">
            <w:pPr>
              <w:jc w:val="both"/>
              <w:rPr>
                <w:lang w:val="uk-UA"/>
              </w:rPr>
            </w:pPr>
            <w:r w:rsidRPr="00BE14C7">
              <w:rPr>
                <w:lang w:val="uk-UA"/>
              </w:rPr>
              <w:t>Оцінювання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>здійснюється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>за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>національною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>
              <w:t>ECTS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>шкалою</w:t>
            </w:r>
            <w:r>
              <w:rPr>
                <w:lang w:val="uk-UA"/>
              </w:rPr>
              <w:t xml:space="preserve"> </w:t>
            </w:r>
            <w:r w:rsidRPr="00BE14C7">
              <w:rPr>
                <w:lang w:val="uk-UA"/>
              </w:rPr>
              <w:t xml:space="preserve">оцінювання на основі 100-бальної системи. </w:t>
            </w:r>
            <w:r>
              <w:t>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</w:t>
            </w:r>
          </w:p>
        </w:tc>
      </w:tr>
      <w:tr w:rsidR="00151BC4" w:rsidRPr="00C67355" w14:paraId="40677A85" w14:textId="77777777" w:rsidTr="0065150F">
        <w:tc>
          <w:tcPr>
            <w:tcW w:w="3598" w:type="dxa"/>
            <w:gridSpan w:val="3"/>
          </w:tcPr>
          <w:p w14:paraId="50D69726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73" w:type="dxa"/>
            <w:gridSpan w:val="7"/>
          </w:tcPr>
          <w:p w14:paraId="5371661E" w14:textId="77777777" w:rsidR="00151BC4" w:rsidRPr="00BE14C7" w:rsidRDefault="00BE14C7" w:rsidP="00395013">
            <w:pPr>
              <w:jc w:val="both"/>
              <w:rPr>
                <w:b/>
                <w:lang w:val="uk-UA"/>
              </w:rPr>
            </w:pPr>
            <w:r>
              <w:t>Концептуально</w:t>
            </w:r>
            <w:r>
              <w:rPr>
                <w:lang w:val="uk-UA"/>
              </w:rPr>
              <w:t xml:space="preserve"> </w:t>
            </w:r>
            <w:r>
              <w:t>конкретне й емпірично верифіковане висвітлення питань</w:t>
            </w:r>
          </w:p>
        </w:tc>
      </w:tr>
      <w:tr w:rsidR="00151BC4" w:rsidRPr="00C67355" w14:paraId="50EF9AD2" w14:textId="77777777" w:rsidTr="0065150F">
        <w:tc>
          <w:tcPr>
            <w:tcW w:w="3598" w:type="dxa"/>
            <w:gridSpan w:val="3"/>
          </w:tcPr>
          <w:p w14:paraId="5CD41030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973" w:type="dxa"/>
            <w:gridSpan w:val="7"/>
          </w:tcPr>
          <w:p w14:paraId="4E7DF367" w14:textId="77777777" w:rsidR="00151BC4" w:rsidRPr="00C67355" w:rsidRDefault="00BE14C7" w:rsidP="00395013">
            <w:pPr>
              <w:jc w:val="both"/>
              <w:rPr>
                <w:lang w:val="uk-UA"/>
              </w:rPr>
            </w:pPr>
            <w:r>
              <w:t>Оцінюються по п’ятибальній системі</w:t>
            </w:r>
          </w:p>
        </w:tc>
      </w:tr>
      <w:tr w:rsidR="00151BC4" w:rsidRPr="00C67355" w14:paraId="62FCC97A" w14:textId="77777777" w:rsidTr="0065150F">
        <w:tc>
          <w:tcPr>
            <w:tcW w:w="3598" w:type="dxa"/>
            <w:gridSpan w:val="3"/>
          </w:tcPr>
          <w:p w14:paraId="1313536B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73" w:type="dxa"/>
            <w:gridSpan w:val="7"/>
          </w:tcPr>
          <w:p w14:paraId="6773DD47" w14:textId="77777777" w:rsidR="00151BC4" w:rsidRPr="00C67355" w:rsidRDefault="00BE14C7" w:rsidP="00395013">
            <w:pPr>
              <w:jc w:val="both"/>
              <w:rPr>
                <w:lang w:val="uk-UA"/>
              </w:rPr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151BC4" w:rsidRPr="00C67355" w14:paraId="6843D3EA" w14:textId="77777777" w:rsidTr="006E109E">
        <w:tc>
          <w:tcPr>
            <w:tcW w:w="9571" w:type="dxa"/>
            <w:gridSpan w:val="10"/>
          </w:tcPr>
          <w:p w14:paraId="16CA419D" w14:textId="78A7ED0C" w:rsidR="00151BC4" w:rsidRPr="00483A45" w:rsidRDefault="001D09F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14:paraId="75BD9EF9" w14:textId="77777777" w:rsidTr="007205A6">
        <w:tc>
          <w:tcPr>
            <w:tcW w:w="9571" w:type="dxa"/>
            <w:gridSpan w:val="10"/>
          </w:tcPr>
          <w:p w14:paraId="0D259479" w14:textId="3A7AFE15" w:rsidR="00151BC4" w:rsidRPr="001D09F3" w:rsidRDefault="001D09F3" w:rsidP="00395013">
            <w:pPr>
              <w:jc w:val="both"/>
              <w:rPr>
                <w:lang w:val="uk-UA"/>
              </w:rPr>
            </w:pPr>
            <w:r>
              <w:t>Жодні форми порушення академічної доброчесності не толеруються. У випадку таких подій – реагування відповідно до „Положення 1” (URL: https://pnu.edu.ua/wpcontent/uploads/2018/10/положення-про-запобігання-плагіату-у-ДВНЗ-</w:t>
            </w:r>
            <w:r>
              <w:lastRenderedPageBreak/>
              <w:t xml:space="preserve">Прикарпатськийнаціональний-університет-імені-Василя-Стефаника.pdf) і „Положення 2” (URL: </w:t>
            </w:r>
            <w:hyperlink r:id="rId7" w:history="1">
              <w:r w:rsidRPr="00A171D9">
                <w:rPr>
                  <w:rStyle w:val="a8"/>
                </w:rPr>
                <w:t>https://pnu.edu.ua/wp-content/uploads/2019/02/code_of_honor.doc</w:t>
              </w:r>
            </w:hyperlink>
            <w:r>
              <w:t>)</w:t>
            </w:r>
            <w:r>
              <w:rPr>
                <w:lang w:val="uk-UA"/>
              </w:rPr>
              <w:t xml:space="preserve"> </w:t>
            </w:r>
          </w:p>
        </w:tc>
      </w:tr>
      <w:tr w:rsidR="00151BC4" w:rsidRPr="00C67355" w14:paraId="472493EF" w14:textId="77777777" w:rsidTr="005C7D7E">
        <w:tc>
          <w:tcPr>
            <w:tcW w:w="9571" w:type="dxa"/>
            <w:gridSpan w:val="10"/>
          </w:tcPr>
          <w:p w14:paraId="0688BF6E" w14:textId="27FED545" w:rsidR="00151BC4" w:rsidRPr="00151BC4" w:rsidRDefault="001D09F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9A23A1" w14:paraId="5BDB88D3" w14:textId="77777777" w:rsidTr="006B6FC5">
        <w:tc>
          <w:tcPr>
            <w:tcW w:w="9571" w:type="dxa"/>
            <w:gridSpan w:val="10"/>
          </w:tcPr>
          <w:p w14:paraId="614C21C5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 xml:space="preserve">. Як підготувати і захистити дисертацію на здобуття наукового ступеня (автор-уклад. Л.Пономаренко).  К., 2007. </w:t>
            </w:r>
          </w:p>
          <w:p w14:paraId="40B87CA0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>Горбач Н.Я. Методологічні засади сучасних гуманітарних досліджень. Л, 2007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14:paraId="0091DBD9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 xml:space="preserve">Декарт Р. Міркування про метод, щоб правильно спрямувати свій розум і відшуковувати істину в науках. К., 2001. </w:t>
            </w:r>
          </w:p>
          <w:p w14:paraId="76ABBF83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lang w:val="uk-UA"/>
              </w:rPr>
              <w:t xml:space="preserve">Івакін О. А. Основи епістемології: теорія і методологія пізнання. </w:t>
            </w:r>
            <w:r>
              <w:t xml:space="preserve">Одеса, 2000. </w:t>
            </w:r>
          </w:p>
          <w:p w14:paraId="35DF00D3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color w:val="000000"/>
                <w:szCs w:val="28"/>
                <w:lang w:val="uk-UA" w:eastAsia="uk-UA"/>
              </w:rPr>
              <w:t>Климишин І.А. Основи формальної логіки. Івано-Франківськ, 2006.</w:t>
            </w:r>
          </w:p>
          <w:p w14:paraId="472F63D0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color w:val="000000"/>
                <w:szCs w:val="28"/>
                <w:lang w:val="uk-UA" w:eastAsia="uk-UA"/>
              </w:rPr>
              <w:t>Ковалів Ю.І. Абетка дисертанта. Методологічні принципи написання дисертації.  К., 2009.</w:t>
            </w:r>
          </w:p>
          <w:p w14:paraId="0014EF25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 xml:space="preserve">Література. Теорія. Методологія. К, 2006. </w:t>
            </w:r>
          </w:p>
          <w:p w14:paraId="3E2703FB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 xml:space="preserve">Мітосек З. Теорія літературних досліджень. Сімферополь, 2003. </w:t>
            </w:r>
          </w:p>
          <w:p w14:paraId="79D08E19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color w:val="000000"/>
                <w:szCs w:val="28"/>
                <w:lang w:val="uk-UA" w:eastAsia="uk-UA"/>
              </w:rPr>
              <w:t>Наєнко М.К. Історія українського літературознавства і критики. К., 2010.</w:t>
            </w:r>
          </w:p>
          <w:p w14:paraId="50E83B5C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color w:val="000000"/>
                <w:szCs w:val="28"/>
                <w:lang w:val="uk-UA" w:eastAsia="uk-UA"/>
              </w:rPr>
              <w:t>Ференік С.А. Логіка і методологія наукового дослідження.  К., 2000.</w:t>
            </w:r>
          </w:p>
          <w:p w14:paraId="783A1003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>
              <w:t xml:space="preserve">Шейко В. М., Кушнаренко Н. М. Організація та методологія науководослідницької діяльності. К., 1998. </w:t>
            </w:r>
          </w:p>
          <w:p w14:paraId="668529E4" w14:textId="77777777" w:rsidR="009A23A1" w:rsidRPr="009A23A1" w:rsidRDefault="009A23A1" w:rsidP="009A23A1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color w:val="000000"/>
                <w:szCs w:val="28"/>
                <w:lang w:val="uk-UA" w:eastAsia="uk-UA"/>
              </w:rPr>
            </w:pPr>
            <w:r w:rsidRPr="009A23A1">
              <w:rPr>
                <w:color w:val="000000"/>
                <w:szCs w:val="28"/>
                <w:lang w:val="uk-UA" w:eastAsia="uk-UA"/>
              </w:rPr>
              <w:t>Як підготувати і захистити дисертацію на здобуття наукового ступеня (автор-уклад. Л.Пономаренко). К., 2007.</w:t>
            </w:r>
          </w:p>
          <w:p w14:paraId="1DA4F1C3" w14:textId="77777777" w:rsidR="00151BC4" w:rsidRPr="00C67355" w:rsidRDefault="00151BC4" w:rsidP="009A23A1">
            <w:pPr>
              <w:spacing w:line="360" w:lineRule="auto"/>
              <w:ind w:left="360"/>
              <w:rPr>
                <w:lang w:val="uk-UA"/>
              </w:rPr>
            </w:pPr>
          </w:p>
        </w:tc>
      </w:tr>
    </w:tbl>
    <w:p w14:paraId="101CEF55" w14:textId="77777777" w:rsidR="00395013" w:rsidRPr="00C67355" w:rsidRDefault="00395013" w:rsidP="00395013">
      <w:pPr>
        <w:jc w:val="both"/>
        <w:rPr>
          <w:lang w:val="uk-UA"/>
        </w:rPr>
      </w:pPr>
    </w:p>
    <w:p w14:paraId="411639D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CB5BC29" w14:textId="77777777" w:rsidR="00335A19" w:rsidRDefault="0036503B" w:rsidP="0036503B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D74B80">
        <w:rPr>
          <w:b/>
          <w:sz w:val="28"/>
          <w:szCs w:val="28"/>
          <w:lang w:val="uk-UA"/>
        </w:rPr>
        <w:t>_________________</w:t>
      </w:r>
      <w:r>
        <w:rPr>
          <w:b/>
          <w:sz w:val="28"/>
          <w:szCs w:val="28"/>
          <w:lang w:val="uk-UA"/>
        </w:rPr>
        <w:t>проф. Хороб С. І.</w:t>
      </w:r>
    </w:p>
    <w:p w14:paraId="33001636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719040F"/>
    <w:multiLevelType w:val="hybridMultilevel"/>
    <w:tmpl w:val="A47CBE3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12A8753B"/>
    <w:multiLevelType w:val="hybridMultilevel"/>
    <w:tmpl w:val="4D1EC5B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21A2D"/>
    <w:multiLevelType w:val="hybridMultilevel"/>
    <w:tmpl w:val="8D9E7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B9D"/>
    <w:rsid w:val="0003728E"/>
    <w:rsid w:val="00057235"/>
    <w:rsid w:val="00071F79"/>
    <w:rsid w:val="00072283"/>
    <w:rsid w:val="000B6593"/>
    <w:rsid w:val="000C46E3"/>
    <w:rsid w:val="001039A3"/>
    <w:rsid w:val="00105490"/>
    <w:rsid w:val="00146769"/>
    <w:rsid w:val="00151BC4"/>
    <w:rsid w:val="00165380"/>
    <w:rsid w:val="00193CEB"/>
    <w:rsid w:val="001D09F3"/>
    <w:rsid w:val="00254871"/>
    <w:rsid w:val="00261F1D"/>
    <w:rsid w:val="002C2330"/>
    <w:rsid w:val="002D73DE"/>
    <w:rsid w:val="002F39C4"/>
    <w:rsid w:val="00315C9E"/>
    <w:rsid w:val="0033208F"/>
    <w:rsid w:val="00335A19"/>
    <w:rsid w:val="0036503B"/>
    <w:rsid w:val="00373614"/>
    <w:rsid w:val="00395013"/>
    <w:rsid w:val="003A3C3A"/>
    <w:rsid w:val="00483A45"/>
    <w:rsid w:val="004A1DD8"/>
    <w:rsid w:val="004B76CE"/>
    <w:rsid w:val="004D1E01"/>
    <w:rsid w:val="004F7AFF"/>
    <w:rsid w:val="0065150F"/>
    <w:rsid w:val="00654CF9"/>
    <w:rsid w:val="006A14B2"/>
    <w:rsid w:val="00784AB3"/>
    <w:rsid w:val="008A161F"/>
    <w:rsid w:val="008A1B87"/>
    <w:rsid w:val="008D6A89"/>
    <w:rsid w:val="008E272A"/>
    <w:rsid w:val="009506C9"/>
    <w:rsid w:val="0095499A"/>
    <w:rsid w:val="00993C24"/>
    <w:rsid w:val="009A23A1"/>
    <w:rsid w:val="009A2779"/>
    <w:rsid w:val="00A06293"/>
    <w:rsid w:val="00A60BAD"/>
    <w:rsid w:val="00AB324B"/>
    <w:rsid w:val="00AC6570"/>
    <w:rsid w:val="00AC76DC"/>
    <w:rsid w:val="00B10A22"/>
    <w:rsid w:val="00B17C23"/>
    <w:rsid w:val="00B93336"/>
    <w:rsid w:val="00BC32A7"/>
    <w:rsid w:val="00BE14C7"/>
    <w:rsid w:val="00BE35E0"/>
    <w:rsid w:val="00C649C3"/>
    <w:rsid w:val="00C67355"/>
    <w:rsid w:val="00C74E4A"/>
    <w:rsid w:val="00C81B4F"/>
    <w:rsid w:val="00C83A8F"/>
    <w:rsid w:val="00CA1BE2"/>
    <w:rsid w:val="00CE1220"/>
    <w:rsid w:val="00D74B80"/>
    <w:rsid w:val="00DF1646"/>
    <w:rsid w:val="00EE1819"/>
    <w:rsid w:val="00EE4289"/>
    <w:rsid w:val="00F1338C"/>
    <w:rsid w:val="00F239CF"/>
    <w:rsid w:val="00F71319"/>
    <w:rsid w:val="00F9137E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1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TableParagraph">
    <w:name w:val="Table Paragraph"/>
    <w:basedOn w:val="a"/>
    <w:uiPriority w:val="1"/>
    <w:qFormat/>
    <w:rsid w:val="00C83A8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8">
    <w:name w:val="Hyperlink"/>
    <w:basedOn w:val="a0"/>
    <w:uiPriority w:val="99"/>
    <w:unhideWhenUsed/>
    <w:rsid w:val="001D09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9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TableParagraph">
    <w:name w:val="Table Paragraph"/>
    <w:basedOn w:val="a"/>
    <w:uiPriority w:val="1"/>
    <w:qFormat/>
    <w:rsid w:val="00C83A8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8">
    <w:name w:val="Hyperlink"/>
    <w:basedOn w:val="a0"/>
    <w:uiPriority w:val="99"/>
    <w:unhideWhenUsed/>
    <w:rsid w:val="001D09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wp-content/uploads/2019/02/code_of_honor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E5599-9B33-4095-9878-BEAAD301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7112</Words>
  <Characters>4054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2022-10-31T13:21:00Z</dcterms:created>
  <dcterms:modified xsi:type="dcterms:W3CDTF">2022-10-31T13:21:00Z</dcterms:modified>
</cp:coreProperties>
</file>