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141C">
      <w:pPr>
        <w:pStyle w:val="HTML"/>
      </w:pPr>
      <w:bookmarkStart w:id="0" w:name="_GoBack"/>
      <w:bookmarkEnd w:id="0"/>
    </w:p>
    <w:p w:rsidR="00000000" w:rsidRDefault="009A141C">
      <w:pPr>
        <w:pStyle w:val="HTML"/>
        <w:jc w:val="center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МІНІСТЕРСТВО ОСВІТИ УКРАЇНИ</w:t>
      </w:r>
    </w:p>
    <w:p w:rsidR="00000000" w:rsidRDefault="009A141C">
      <w:pPr>
        <w:pStyle w:val="HTML"/>
        <w:jc w:val="center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 А К А З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  <w:color w:val="000080"/>
        </w:rPr>
      </w:pPr>
      <w:r>
        <w:rPr>
          <w:rFonts w:ascii="Courier New" w:eastAsia="Times New Roman" w:hAnsi="Courier New" w:cs="Courier New"/>
        </w:rPr>
        <w:t xml:space="preserve"> N 93 від </w:t>
      </w:r>
      <w:r>
        <w:rPr>
          <w:rFonts w:ascii="Courier New" w:eastAsia="Times New Roman" w:hAnsi="Courier New" w:cs="Courier New"/>
          <w:color w:val="000080"/>
        </w:rPr>
        <w:t>08.04.93</w:t>
      </w:r>
      <w:r>
        <w:rPr>
          <w:rFonts w:ascii="Courier New" w:eastAsia="Times New Roman" w:hAnsi="Courier New" w:cs="Courier New"/>
        </w:rPr>
        <w:t xml:space="preserve">                    </w:t>
      </w:r>
      <w:r>
        <w:rPr>
          <w:rFonts w:ascii="Courier New" w:eastAsia="Times New Roman" w:hAnsi="Courier New" w:cs="Courier New"/>
          <w:color w:val="000080"/>
        </w:rPr>
        <w:t>Зареєстровано в Міністерстві</w:t>
      </w:r>
    </w:p>
    <w:p w:rsidR="00000000" w:rsidRDefault="009A141C">
      <w:pPr>
        <w:pStyle w:val="HTML"/>
        <w:rPr>
          <w:rFonts w:ascii="Courier New" w:eastAsia="Times New Roman" w:hAnsi="Courier New" w:cs="Courier New"/>
          <w:color w:val="000080"/>
        </w:rPr>
      </w:pPr>
      <w:r>
        <w:rPr>
          <w:rFonts w:ascii="Courier New" w:eastAsia="Times New Roman" w:hAnsi="Courier New" w:cs="Courier New"/>
          <w:color w:val="000080"/>
        </w:rPr>
        <w:t xml:space="preserve">      м. Київ                         юстиції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  <w:color w:val="000080"/>
        </w:rPr>
      </w:pPr>
      <w:r>
        <w:rPr>
          <w:rFonts w:ascii="Courier New" w:eastAsia="Times New Roman" w:hAnsi="Courier New" w:cs="Courier New"/>
          <w:color w:val="000080"/>
        </w:rPr>
        <w:t xml:space="preserve">                                      30 квітня 1993 р.</w:t>
      </w:r>
    </w:p>
    <w:p w:rsidR="00000000" w:rsidRDefault="009A141C">
      <w:pPr>
        <w:pStyle w:val="HTML"/>
      </w:pPr>
      <w:r>
        <w:rPr>
          <w:rFonts w:ascii="Courier New" w:eastAsia="Times New Roman" w:hAnsi="Courier New" w:cs="Courier New"/>
          <w:color w:val="000080"/>
        </w:rPr>
        <w:t xml:space="preserve"> vd930408 vn93                        за N 35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Про затвердження Положення про проведення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студентів вищих навчальних закладів України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  <w:r>
        <w:rPr>
          <w:rFonts w:ascii="Courier New" w:eastAsia="Times New Roman" w:hAnsi="Courier New" w:cs="Courier New"/>
        </w:rPr>
        <w:t xml:space="preserve">        </w:t>
      </w:r>
      <w:r>
        <w:rPr>
          <w:rFonts w:ascii="Courier New" w:eastAsia="Times New Roman" w:hAnsi="Courier New" w:cs="Courier New"/>
          <w:color w:val="008000"/>
        </w:rPr>
        <w:t>( Із змінами, внесеними згід</w:t>
      </w:r>
      <w:r>
        <w:rPr>
          <w:rFonts w:ascii="Courier New" w:eastAsia="Times New Roman" w:hAnsi="Courier New" w:cs="Courier New"/>
          <w:color w:val="008000"/>
        </w:rPr>
        <w:t>но з Наказом Міносвіти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N 351 ( </w:t>
      </w:r>
      <w:hyperlink r:id="rId5" w:history="1">
        <w:r>
          <w:rPr>
            <w:rStyle w:val="a3"/>
            <w:rFonts w:ascii="Courier New" w:eastAsia="Times New Roman" w:hAnsi="Courier New" w:cs="Courier New"/>
          </w:rPr>
          <w:t>v0351281-94</w:t>
        </w:r>
      </w:hyperlink>
      <w:r>
        <w:rPr>
          <w:rFonts w:ascii="Courier New" w:eastAsia="Times New Roman" w:hAnsi="Courier New" w:cs="Courier New"/>
        </w:rPr>
        <w:t xml:space="preserve"> ) від </w:t>
      </w:r>
      <w:r>
        <w:rPr>
          <w:rFonts w:ascii="Courier New" w:eastAsia="Times New Roman" w:hAnsi="Courier New" w:cs="Courier New"/>
          <w:color w:val="000080"/>
        </w:rPr>
        <w:t>20.12.94</w:t>
      </w:r>
      <w:r>
        <w:rPr>
          <w:rFonts w:ascii="Courier New" w:eastAsia="Times New Roman" w:hAnsi="Courier New" w:cs="Courier New"/>
        </w:rPr>
        <w:t xml:space="preserve"> 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 метою забезпечення  організації,  проведення  і  підведення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підсумків практики студентів у вищих навчальних закладах  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 А К А З У Ю: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 Затвердити Положення  про  проведення  практики  студентів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вищих навчальних закладів України (додається).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  Положення  поширюється  на  всі  вищі  навчальні  заклади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України незалежно від їх форми власності і підпорядкування</w:t>
      </w:r>
      <w:r>
        <w:rPr>
          <w:rFonts w:ascii="Courier New" w:eastAsia="Times New Roman" w:hAnsi="Courier New" w:cs="Courier New"/>
        </w:rPr>
        <w:t>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   ЗАТВЕРДЖЕНЕ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наказом Міністерства освіти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   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від 8 квітня 1993 р.  N 93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ПОЛОЖЕННЯ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ПРО ПРОВЕДЕННЯ ПРАКТИКИ СТУДЕНТІВ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ВИЩИХ НАВЧАЛЬНИХ ЗАКЛАДІВ УКРАЇНИ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(Погоджено з Мінкультури, МОЗ, Мінсільгосппродом, Мінлісгоспом,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Мінмолодьспортом,   Мінзв'язку,  Мінтрансом, </w:t>
      </w:r>
      <w:r>
        <w:rPr>
          <w:rFonts w:ascii="Courier New" w:eastAsia="Times New Roman" w:hAnsi="Courier New" w:cs="Courier New"/>
        </w:rPr>
        <w:t xml:space="preserve">  Укрхарчопромом,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Укрсоюзсервісом, Мінфіном, Укоопспілкою,   Держхлібопродуктом,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Держжитлокомунгоспом)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Практика студентів є невід'ємною складовою  частиною  процесу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підготовки спеціалістів в вищих навчальних закладах і  проводиться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 оснащени</w:t>
      </w:r>
      <w:r>
        <w:rPr>
          <w:rFonts w:ascii="Courier New" w:eastAsia="Times New Roman" w:hAnsi="Courier New" w:cs="Courier New"/>
        </w:rPr>
        <w:t>х відповідним чином базах навчальних закладів, а  також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  сучасних  підприємствах і в  організаціях    різних    галузей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господарства,  освіти,  охорони  здоров'я,  культури,  торгівлі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державного управління.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У  даному   Положенні    розглядаються</w:t>
      </w:r>
      <w:r>
        <w:rPr>
          <w:rFonts w:ascii="Courier New" w:eastAsia="Times New Roman" w:hAnsi="Courier New" w:cs="Courier New"/>
        </w:rPr>
        <w:t xml:space="preserve">    загальні    питання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організації, проведення і підведення підсумків усіх видів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  різних  спеціальностей  навчання  у  вищих 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закладах України:  технікумах  (училищах),  коледжах,  інститутах,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консерваторіях, академіях, унів</w:t>
      </w:r>
      <w:r>
        <w:rPr>
          <w:rFonts w:ascii="Courier New" w:eastAsia="Times New Roman" w:hAnsi="Courier New" w:cs="Courier New"/>
        </w:rPr>
        <w:t>ерситетах та інше.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1. МЕТА І ЗМІСТ ПРАКТИКИ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1.1.  Метою  практики  є  оволодіння  студентами    сучасними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методами, формами організації та  знаряддями  праці  в  галузі  їх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майбутньої професії, формування у них, на базі одержан</w:t>
      </w:r>
      <w:r>
        <w:rPr>
          <w:rFonts w:ascii="Courier New" w:eastAsia="Times New Roman" w:hAnsi="Courier New" w:cs="Courier New"/>
        </w:rPr>
        <w:t>их у  вищому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навчальному  закладі  знань,  професійних  умінь  і  навичок   для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прийняття самостійних рішень під час конкретної роботи в  реальних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ринкових  і  виробничих  умовах,  виховання  потреби  систематично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поновлювати свої знання та творчо їх  заст</w:t>
      </w:r>
      <w:r>
        <w:rPr>
          <w:rFonts w:ascii="Courier New" w:eastAsia="Times New Roman" w:hAnsi="Courier New" w:cs="Courier New"/>
        </w:rPr>
        <w:t>осовувати  в  практичній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діяльності.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1.2.  Практика  студентів  передбачає    безперервність   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послідовність її проведення при одержанні  потрібного  достатнього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обсягу практичних знань і умінь відповідно до різних  освітніх 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кваліфікаційних рі</w:t>
      </w:r>
      <w:r>
        <w:rPr>
          <w:rFonts w:ascii="Courier New" w:eastAsia="Times New Roman" w:hAnsi="Courier New" w:cs="Courier New"/>
        </w:rPr>
        <w:t>внів: молодший спеціаліст, бакалавр, спеціаліст,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магістр.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1.3. Залежно від конкретної  спеціальності  чи  спеціалізації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  практика   може    бути:    навчальна,    технологічна,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експлуатаційна,    конструкторська,    педагогічна,    економічн</w:t>
      </w:r>
      <w:r>
        <w:rPr>
          <w:rFonts w:ascii="Courier New" w:eastAsia="Times New Roman" w:hAnsi="Courier New" w:cs="Courier New"/>
        </w:rPr>
        <w:t>а,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науково-дослідна та інші види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1.4. Перелік усіх видів практик для кожної спеціальності  або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спеціалізації,  їх  форми,  тривалість  і    терміни   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визначаються в навчальних планах.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На молодших  курсах  одним  із  завдань </w:t>
      </w:r>
      <w:r>
        <w:rPr>
          <w:rFonts w:ascii="Courier New" w:eastAsia="Times New Roman" w:hAnsi="Courier New" w:cs="Courier New"/>
        </w:rPr>
        <w:t xml:space="preserve"> практики  може  бути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оволодіння  студентами  робітничою  професією  з  числа    масових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спеціальностей галузі, що відповідає фаху навчання.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Заключною  ланкою  практичної  підготовки  є    переддипломна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практика   студентів,    яка    проводиться    п</w:t>
      </w:r>
      <w:r>
        <w:rPr>
          <w:rFonts w:ascii="Courier New" w:eastAsia="Times New Roman" w:hAnsi="Courier New" w:cs="Courier New"/>
        </w:rPr>
        <w:t>еред    виконанням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кваліфікаційної  роботи  або  дипломного  проекту.  Під  час  цієї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поглиблюються та закріплюються теоретичні знання  з  усіх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дисциплін навчального плану, дозбирається фактичний  матеріал  для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виконання кваліфікаційної роботи, ди</w:t>
      </w:r>
      <w:r>
        <w:rPr>
          <w:rFonts w:ascii="Courier New" w:eastAsia="Times New Roman" w:hAnsi="Courier New" w:cs="Courier New"/>
        </w:rPr>
        <w:t>пломного проекту або складання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державних екзаменів.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1.5. Зміст і послідовність практики  визначається  програмою,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яка розробляється  кафедрою  або  предметною  (цикловою)  комісією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згідно з навчальним планом.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На  кожній  ланці  практики  необхідн</w:t>
      </w:r>
      <w:r>
        <w:rPr>
          <w:rFonts w:ascii="Courier New" w:eastAsia="Times New Roman" w:hAnsi="Courier New" w:cs="Courier New"/>
        </w:rPr>
        <w:t>о,  щоб  програми   мали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рекомендації щодо  видів,  форм,  тестів  перевірки  рівня  знань,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умінь,  навичок,  яких   студенти   мають   досягти.   Ці   вимоги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об'єднуються     в     наскрізній     програмі     -     основному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навчально-методичному документ</w:t>
      </w:r>
      <w:r>
        <w:rPr>
          <w:rFonts w:ascii="Courier New" w:eastAsia="Times New Roman" w:hAnsi="Courier New" w:cs="Courier New"/>
        </w:rPr>
        <w:t>і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Зміст  наскрізної  програми  повинен    відповідати    даному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Положенню, наказам і рішенням колегії Міністерства освіти 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щодо  практики  студентів,  навчальному  плану  спеціальності  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кваліфікаційній  характеристиці  спеціаліст</w:t>
      </w:r>
      <w:r>
        <w:rPr>
          <w:rFonts w:ascii="Courier New" w:eastAsia="Times New Roman" w:hAnsi="Courier New" w:cs="Courier New"/>
        </w:rPr>
        <w:t>ів.  На  основі    цієї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програми розробляються робочі програми відповідних видів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Загалом наскрізна і робочі програми  практики  затверджуються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керівником вищого навчального закладу.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За умови, коли галузеві міністерства і відомства  мают</w:t>
      </w:r>
      <w:r>
        <w:rPr>
          <w:rFonts w:ascii="Courier New" w:eastAsia="Times New Roman" w:hAnsi="Courier New" w:cs="Courier New"/>
        </w:rPr>
        <w:t>ь  вищі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навчальні  заклади,  наскрізні  (типові)  програми   практик    за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спеціальностями можуть розроблятись і затверджуватись ними.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Вищі навчальні заклади можуть розробляти, окрім наскрізної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робочих  програм  практики,  інші   методичні    докум</w:t>
      </w:r>
      <w:r>
        <w:rPr>
          <w:rFonts w:ascii="Courier New" w:eastAsia="Times New Roman" w:hAnsi="Courier New" w:cs="Courier New"/>
        </w:rPr>
        <w:t>енти,    які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сприятимуть досягненню високої    якості    проведення   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студентів.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2. БАЗИ ПРАКТИКИ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2.1. Практика студентів вищих навчальних закладів проводиться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 базах практики, які мають відповідати вимогам прогр</w:t>
      </w:r>
      <w:r>
        <w:rPr>
          <w:rFonts w:ascii="Courier New" w:eastAsia="Times New Roman" w:hAnsi="Courier New" w:cs="Courier New"/>
        </w:rPr>
        <w:t>ами.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Галузеві міністерства та  відомства,  котрі  мають  у  своєму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підпорядкуванні  вищі  навчальні  заклади,  за    погодженням    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Міністерством  освіти  України  можуть  закріплювати    за    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підприємства терміном до 5 років.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При  наявно</w:t>
      </w:r>
      <w:r>
        <w:rPr>
          <w:rFonts w:ascii="Courier New" w:eastAsia="Times New Roman" w:hAnsi="Courier New" w:cs="Courier New"/>
        </w:rPr>
        <w:t>сті  у  вищих  навчальних   закладах    державних,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регіональних замовлень  на  підготовку  спеціалістів  перелік  баз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надають цим закладам органи, які формували замовлення 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спеціалістів.  При  підготовці  спеціалістів  вищими   навчальними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</w:t>
      </w:r>
      <w:r>
        <w:rPr>
          <w:rFonts w:ascii="Courier New" w:eastAsia="Times New Roman" w:hAnsi="Courier New" w:cs="Courier New"/>
        </w:rPr>
        <w:t>адами за цільовими договорами з підприємствами, організаціями,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установами бази практики передбачаються у цих договорах.  Як  бази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підготовки    студентів    з    робітничих    професій      можуть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використовуватися навчально-виробничі та наукові підрозділи</w:t>
      </w:r>
      <w:r>
        <w:rPr>
          <w:rFonts w:ascii="Courier New" w:eastAsia="Times New Roman" w:hAnsi="Courier New" w:cs="Courier New"/>
        </w:rPr>
        <w:t xml:space="preserve">  вищих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навчальних      закладів,        навчально-виховні        заклади,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професійно-технічні училища, дослідні  господарства,  полігони 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підприємства,  організації,  установи,   які    мають    необхідне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обладнання та педагогічні кадри.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У випадку</w:t>
      </w:r>
      <w:r>
        <w:rPr>
          <w:rFonts w:ascii="Courier New" w:eastAsia="Times New Roman" w:hAnsi="Courier New" w:cs="Courier New"/>
        </w:rPr>
        <w:t>, коли підготовка  спеціалістів  вищими  навчальними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закладами здійснюється за замовленням фізичних осіб, бази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забезпечують  ці  особи  (з  врахуванням  всіх  вимог   наскрізної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програми та даного  Положення)  або  вищі  навчальні  заклади,  що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</w:t>
      </w:r>
      <w:r>
        <w:rPr>
          <w:rFonts w:ascii="Courier New" w:eastAsia="Times New Roman" w:hAnsi="Courier New" w:cs="Courier New"/>
        </w:rPr>
        <w:t>значається  умовами  договору    (контракту)    на    підготовку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спеціалістів.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2.2. Для студентів-іноземців бази практики  передбачаються  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відповідному контракті чи договорі щодо підготовки спеціалістів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можуть  бути  розташовані  як  на  територі</w:t>
      </w:r>
      <w:r>
        <w:rPr>
          <w:rFonts w:ascii="Courier New" w:eastAsia="Times New Roman" w:hAnsi="Courier New" w:cs="Courier New"/>
        </w:rPr>
        <w:t>ї  країн-замовників 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спеціалістів, так і в межах України.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Студентам-іноземцям  у  встановленому    порядку    видаються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програма та індивідуальне завдання. Після закінчення практики вони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складають  звіт  в  порядку,  встановленому  кафедрою,  предм</w:t>
      </w:r>
      <w:r>
        <w:rPr>
          <w:rFonts w:ascii="Courier New" w:eastAsia="Times New Roman" w:hAnsi="Courier New" w:cs="Courier New"/>
        </w:rPr>
        <w:t>етною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(цикловою) комісією. При  проходженні  практики  в  межах 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студенти-іноземці додержуються даного Положення.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2.3. Студенти можуть самостійно з дозволу відповідних  кафедр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або  циклових  (предметних)  комісій  підбирати  для  себе   місце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проходження практики і пропонувати його для використання.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2.4. Для груп споріднених вищих  навчальних  закладів  можуть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створюватися навчально-практичні полігони  або  бази:  геодезичні,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геологічні, географічні, морські та інші.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2.5.  З  базами  </w:t>
      </w:r>
      <w:r>
        <w:rPr>
          <w:rFonts w:ascii="Courier New" w:eastAsia="Times New Roman" w:hAnsi="Courier New" w:cs="Courier New"/>
        </w:rPr>
        <w:t>практики  (підприємствами,    організаціями,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установами  будь-яких  форм  власності)  вищі  навчальні   заклади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завчасно укладають договори на її проведення за формою, визначеною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 додатку N 1. Тривалість  дії  договорів погоджується договірними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сторонами.</w:t>
      </w:r>
      <w:r>
        <w:rPr>
          <w:rFonts w:ascii="Courier New" w:eastAsia="Times New Roman" w:hAnsi="Courier New" w:cs="Courier New"/>
        </w:rPr>
        <w:t xml:space="preserve">  Вона  може  визначатися  на  період  конкретного  виду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або до п'яти років.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При наявності в договорах (контрактах) на навчання  студентів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питання практики окремі договори можуть не укладатися.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3. ОРГАНІЗАЦІЯ І КЕРІВНИЦТВО ПР</w:t>
      </w:r>
      <w:r>
        <w:rPr>
          <w:rFonts w:ascii="Courier New" w:eastAsia="Times New Roman" w:hAnsi="Courier New" w:cs="Courier New"/>
        </w:rPr>
        <w:t>АКТИКОЮ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3.1. Відповідальність за організацію, проведення  і  контроль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покладається на  керівників  вищих  навчальних  закладів.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Навчально-методичне  керівництво  і  виконання  програм    практик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забезпечують відповідні кафедри або  предметні</w:t>
      </w:r>
      <w:r>
        <w:rPr>
          <w:rFonts w:ascii="Courier New" w:eastAsia="Times New Roman" w:hAnsi="Courier New" w:cs="Courier New"/>
        </w:rPr>
        <w:t xml:space="preserve">  (циклові)  комісії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вищих  навчальних  закладів.  Загальну  організацію  практики  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контроль за її проведенням  у  інституті,  університеті  та  інших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навчальних  закладах  еквівалентного  рівня   здійснює    керівник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 (завідуючий  відділом  п</w:t>
      </w:r>
      <w:r>
        <w:rPr>
          <w:rFonts w:ascii="Courier New" w:eastAsia="Times New Roman" w:hAnsi="Courier New" w:cs="Courier New"/>
        </w:rPr>
        <w:t>рактики),  який   за    рішенням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керівника навчального закладу може бути підпорядкований проректору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 навчальної роботи, а в технікумах, коледжах та інших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закладах еквівалентного рівня - заступнику директора з практичного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навчання (з навчально-</w:t>
      </w:r>
      <w:r>
        <w:rPr>
          <w:rFonts w:ascii="Courier New" w:eastAsia="Times New Roman" w:hAnsi="Courier New" w:cs="Courier New"/>
        </w:rPr>
        <w:t>виробничої роботи).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3.2.  До  керівництва   практикою    студентів    залучаються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досвідчені викладачі кафедр або предметних (циклових)  комісій,  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також  директори  та  їх  заступники,    завідуючі    відділеннями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навчальних закладів, які брали безп</w:t>
      </w:r>
      <w:r>
        <w:rPr>
          <w:rFonts w:ascii="Courier New" w:eastAsia="Times New Roman" w:hAnsi="Courier New" w:cs="Courier New"/>
        </w:rPr>
        <w:t>осередню участь  в  навчальному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процесі, по якому проводиться практика.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Для  керівництва  практикою  при  підготовці  студентів    за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робітничою  професією  можуть  залучатись   майстри    виробничого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3.3. Керівник практики від вищого н</w:t>
      </w:r>
      <w:r>
        <w:rPr>
          <w:rFonts w:ascii="Courier New" w:eastAsia="Times New Roman" w:hAnsi="Courier New" w:cs="Courier New"/>
        </w:rPr>
        <w:t>авчального закладу: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 перед  початком  практики  контролює  підготовленість  баз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та вважає за потребу до  прибуття  студентів-практикантів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проведення відповідних заходів;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забезпечує  проведення  всіх організаційних  заходів  перед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від</w:t>
      </w:r>
      <w:r>
        <w:rPr>
          <w:rFonts w:ascii="Courier New" w:eastAsia="Times New Roman" w:hAnsi="Courier New" w:cs="Courier New"/>
        </w:rPr>
        <w:t>'їздом  студентів  на  практику:   інструктаж    про    порядок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проходження  практики    та    з    техніки    безпеки,    надання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студентам-практикантам   необхідних    документів    (направлення,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програми, щоденник, календарний план, індивідуальне завдан</w:t>
      </w:r>
      <w:r>
        <w:rPr>
          <w:rFonts w:ascii="Courier New" w:eastAsia="Times New Roman" w:hAnsi="Courier New" w:cs="Courier New"/>
        </w:rPr>
        <w:t>ня, тема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курсового і дипломного проекту (роботи), методичні рекомендації чи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інші), перелік яких встановлює навчальний заклад;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повідомляє  студентів  про  систему  звітності  з практики,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прийняту на кафедрі або предметною (цикловою)  комісією,  а  са</w:t>
      </w:r>
      <w:r>
        <w:rPr>
          <w:rFonts w:ascii="Courier New" w:eastAsia="Times New Roman" w:hAnsi="Courier New" w:cs="Courier New"/>
        </w:rPr>
        <w:t>ме: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подання  письмового  звіту,  виконання  кваліфікаційної    роботи,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вигляду оформлення виконаного індивідуального завдання, підготовка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доповіді, повідомлення, виступу тощо;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у тісному контакті з керівником практики від  бази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забезпечує ви</w:t>
      </w:r>
      <w:r>
        <w:rPr>
          <w:rFonts w:ascii="Courier New" w:eastAsia="Times New Roman" w:hAnsi="Courier New" w:cs="Courier New"/>
        </w:rPr>
        <w:t>соку якість її проходження згідно з програмою;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контролює  забезпечення  нормальних  умов  праці  і  побуту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 та проведення з ними обов'язкових інструктажів з охорони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праці і техніки безпеки;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  контролює   виконання   студентами-практи</w:t>
      </w:r>
      <w:r>
        <w:rPr>
          <w:rFonts w:ascii="Courier New" w:eastAsia="Times New Roman" w:hAnsi="Courier New" w:cs="Courier New"/>
        </w:rPr>
        <w:t>кантами   правил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внутрішнього трудового розпорядку, веде  або  організовує  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табеля відвідування студентами бази практики;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у складі комісії приймає заліки з практики;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подає завідуючому  кафедрою   (заступнику    директора    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практичн</w:t>
      </w:r>
      <w:r>
        <w:rPr>
          <w:rFonts w:ascii="Courier New" w:eastAsia="Times New Roman" w:hAnsi="Courier New" w:cs="Courier New"/>
        </w:rPr>
        <w:t>ого навчання) письмовий звіт про  проведення  практики  із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зауваженнями і пропозиціями щодо поліпшення практики студентів.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3.4.  Розподіл  студентів  на  практику  проводиться   вищими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навчальними  закладами  з  урахуванням  замовлень  на   підготовку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спеціалістів  і  їх  майбутнього  місця  роботи  після  закінчення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3.5.  Для  студентів,  які  навчаються  без    відриву    від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виробництва, вищі навчальні заклади  можуть  передбачати  практику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тривалістю до одного місяця згідно з Положен</w:t>
      </w:r>
      <w:r>
        <w:rPr>
          <w:rFonts w:ascii="Courier New" w:eastAsia="Times New Roman" w:hAnsi="Courier New" w:cs="Courier New"/>
        </w:rPr>
        <w:t>ням.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3.6. Бази практик в особі їх перших керівників разом з вищими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навчальними  закладами  несуть  відповідальність  за  організацію,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якість і результати практики студентів.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3.7. Обов'язки безпосередніх керівників,  призначених  базами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практики, </w:t>
      </w:r>
      <w:r>
        <w:rPr>
          <w:rFonts w:ascii="Courier New" w:eastAsia="Times New Roman" w:hAnsi="Courier New" w:cs="Courier New"/>
        </w:rPr>
        <w:t>зазначені в окремих  розділах  договорів  на 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(див. додаток N 1, п.п. 1.1.-1.8.).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За наявності вакантних місць студенти можуть бути  зараховані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 штатні посади, якщо робота на них  відповідає  вимогам програми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практики. При цьому </w:t>
      </w:r>
      <w:r>
        <w:rPr>
          <w:rFonts w:ascii="Courier New" w:eastAsia="Times New Roman" w:hAnsi="Courier New" w:cs="Courier New"/>
        </w:rPr>
        <w:t>не менше  50  відсотків  часу  відводиться 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загальнопрофесійну підготовку за програмою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3.8.  Студенти  вищих  навчальних  закладів  при  проходженні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зобов'язані: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до початку практики  одержати  від  керівника  практики від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учбового закладу  консультації  щодо  оформлення  всіх  необхідних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документів;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своєчасно прибути на базу практики;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у  повному  обсязі  виконувати  всі  завдання,  передбачені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програмою практики і вказівками її керівників;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 вивчити  і  </w:t>
      </w:r>
      <w:r>
        <w:rPr>
          <w:rFonts w:ascii="Courier New" w:eastAsia="Times New Roman" w:hAnsi="Courier New" w:cs="Courier New"/>
        </w:rPr>
        <w:t>суворо  дотримуватись  правил  охорони  праці,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техніки безпеки і виробничої санітарії;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нести відповідальність за виконану роботу;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своєчасно скласти залік з практики.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4. ПІДВЕДЕННЯ ПІДСУМКІВ ПРАКТИКИ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4.1. Після закінче</w:t>
      </w:r>
      <w:r>
        <w:rPr>
          <w:rFonts w:ascii="Courier New" w:eastAsia="Times New Roman" w:hAnsi="Courier New" w:cs="Courier New"/>
        </w:rPr>
        <w:t>ння терміну практики студенти звітують  про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виконання програми та індивідуального завдання.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Загальна і характерна форма звітності  студента  за  практику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 це подання  письмового   звіту,    підписаного    і    оціненого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безпосередньо керівником від б</w:t>
      </w:r>
      <w:r>
        <w:rPr>
          <w:rFonts w:ascii="Courier New" w:eastAsia="Times New Roman" w:hAnsi="Courier New" w:cs="Courier New"/>
        </w:rPr>
        <w:t>ази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Письмовий звіт  разом  з  іншими  документами,  установленими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навчальним закладом (щоденник, характеристика та інше),  подається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 рецензування керівнику практики від навчального закладу.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Звіт має  містити  відомості  про  виконанн</w:t>
      </w:r>
      <w:r>
        <w:rPr>
          <w:rFonts w:ascii="Courier New" w:eastAsia="Times New Roman" w:hAnsi="Courier New" w:cs="Courier New"/>
        </w:rPr>
        <w:t>я  студентом  усіх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розділів  програми  практики  та  індивідуального  завдання,  мати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розділи з питання охорони праці,  висновки  і  пропозиції,  список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використаної літератури та інші. Оформляється  звіт  за  вимогами,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які встановлює вищий навчальний закл</w:t>
      </w:r>
      <w:r>
        <w:rPr>
          <w:rFonts w:ascii="Courier New" w:eastAsia="Times New Roman" w:hAnsi="Courier New" w:cs="Courier New"/>
        </w:rPr>
        <w:t>ад, з обов'язковим врахуванням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Єдиної системи конструкторської документації (ЄСКД). 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4.2.   Звіт   з    практики    захищається    студентом    (з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диференційованою  оцінкою)  в  комісії,   призначеній   завідуючим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кафедрою або заступником директора на</w:t>
      </w:r>
      <w:r>
        <w:rPr>
          <w:rFonts w:ascii="Courier New" w:eastAsia="Times New Roman" w:hAnsi="Courier New" w:cs="Courier New"/>
        </w:rPr>
        <w:t>вчального закладу. До  складу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комісії входять керівники практики від вищого навчального  закладу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і, за можливості, від баз практики, викладачі кафедри,  предметної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(циклової)  комісії,   які   викладали   практикантам   спеціальні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дисципліни.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Комісія </w:t>
      </w:r>
      <w:r>
        <w:rPr>
          <w:rFonts w:ascii="Courier New" w:eastAsia="Times New Roman" w:hAnsi="Courier New" w:cs="Courier New"/>
        </w:rPr>
        <w:t>приймає залік у студентів на базах практики в останні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дні її проходження  або у вищому  навчальному   закладі   протягом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перших десяти днів  семестру,  який  починається  після 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Оцінка за практику вноситься в заліково-екзаменаційну відомість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</w:t>
      </w:r>
      <w:r>
        <w:rPr>
          <w:rFonts w:ascii="Courier New" w:eastAsia="Times New Roman" w:hAnsi="Courier New" w:cs="Courier New"/>
        </w:rPr>
        <w:t xml:space="preserve"> залікову книжку студента за підписами членів комісії.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4.3. Оцінка студента за практику враховується  стипендіальною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комісією при визначенні розміру стипендії разом з його оцінками за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результатом підсумкового контролю.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4.4.  Студенту,  який  не  </w:t>
      </w:r>
      <w:r>
        <w:rPr>
          <w:rFonts w:ascii="Courier New" w:eastAsia="Times New Roman" w:hAnsi="Courier New" w:cs="Courier New"/>
        </w:rPr>
        <w:t>виконав  програму   практики   без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поважних причин,  може  бути  надано  право  проходження 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повторно  при  виконанні   умов,   визначених   вищим   навчальним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закладом. Студент,  який  востаннє  отримав  негативну  оцінку  по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практиці в комісії, </w:t>
      </w:r>
      <w:r>
        <w:rPr>
          <w:rFonts w:ascii="Courier New" w:eastAsia="Times New Roman" w:hAnsi="Courier New" w:cs="Courier New"/>
        </w:rPr>
        <w:t>відраховується з вищого навчального закладу.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4.5. Підсумки кожної  практики  обговорюються  на  засіданнях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кафедр предметної (циклової) комісії, а загальні підсумки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підводяться  на  вчених  (педагогічних)  радах  вищих 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 а</w:t>
      </w:r>
      <w:r>
        <w:rPr>
          <w:rFonts w:ascii="Courier New" w:eastAsia="Times New Roman" w:hAnsi="Courier New" w:cs="Courier New"/>
        </w:rPr>
        <w:t>бо на нарадах факультетів не менше одного разу  протягом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навчального року.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5. МАТЕРІАЛЬНЕ ЗАБЕЗПЕЧЕННЯ ПРАКТИКИ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5.1. Джерела фінансування практики студентів вищих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 визначаються формою замовлення на спеціалістів:  д</w:t>
      </w:r>
      <w:r>
        <w:rPr>
          <w:rFonts w:ascii="Courier New" w:eastAsia="Times New Roman" w:hAnsi="Courier New" w:cs="Courier New"/>
        </w:rPr>
        <w:t>ержавні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або регіональні, кошти підприємств, організацій, установ усіх форм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власності, закордонних замовників-спеціалістів або кошти  фізичних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осіб.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Суб'єкти-замовники    спеціалістів    перераховують     вищим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навчальним закладам кошти на практику  ст</w:t>
      </w:r>
      <w:r>
        <w:rPr>
          <w:rFonts w:ascii="Courier New" w:eastAsia="Times New Roman" w:hAnsi="Courier New" w:cs="Courier New"/>
        </w:rPr>
        <w:t>удентів  у  терміни  і  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обсягах,   передбачених   відповідними   статтями   договорів   чи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контрактів на підготовку спеціалістів (з  урахуванням  інфляційних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процесів).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5.2. Витрати на практику студентів вищих навчальних  закладів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входять  складовою</w:t>
      </w:r>
      <w:r>
        <w:rPr>
          <w:rFonts w:ascii="Courier New" w:eastAsia="Times New Roman" w:hAnsi="Courier New" w:cs="Courier New"/>
        </w:rPr>
        <w:t xml:space="preserve">  частиною  в  загальні  витрати  на  підготовку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спеціалістів. Розмір витрат  на  практику  студентів  визначається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кошторисом-калькуляцією, що розробляє вищий  навчальний  заклад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погоджує з базами практики,  із  розрахунку  вартості  проходження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</w:t>
      </w:r>
      <w:r>
        <w:rPr>
          <w:rFonts w:ascii="Courier New" w:eastAsia="Times New Roman" w:hAnsi="Courier New" w:cs="Courier New"/>
        </w:rPr>
        <w:t>ки одного студента за тиждень.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Основними статтями  калькуляції  витрат  на  практику  можуть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бути: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оплата праці безпосереднього керівника практики;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разові витрати  на  організацію  і  підведення    підсумків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(укладання договору,</w:t>
      </w:r>
      <w:r>
        <w:rPr>
          <w:rFonts w:ascii="Courier New" w:eastAsia="Times New Roman" w:hAnsi="Courier New" w:cs="Courier New"/>
        </w:rPr>
        <w:t xml:space="preserve"> проведення інструктажів, вибір місця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та інше);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витрати на матеріальне забезпечення практики  (використання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ЕОМ, розмноження  роботи,  придбання  матеріалів  і  канцприладдя,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експлуатація обладнання та інше);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оплата консультацій,  ек</w:t>
      </w:r>
      <w:r>
        <w:rPr>
          <w:rFonts w:ascii="Courier New" w:eastAsia="Times New Roman" w:hAnsi="Courier New" w:cs="Courier New"/>
        </w:rPr>
        <w:t>скурсій  та    інших    одноразових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загальних  заходів,  які  можуть  проводитися  спеціалістами   баз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практики, та інше.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5.3.  Оплата праці безпосередніх керівників практики від бази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 здійснюється  навчальним  закладом  згідно  з  діючими 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період  практики  ставками  погодинної  оплати  праці працівників,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зайнятих  в  усіх  галузях  народного  господарства  за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учбових  занять  із  розрахунку  1  година  на  одного студента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тиждень.  (  Абзац  перший  пункту 5.3 в редакції Наказ</w:t>
      </w:r>
      <w:r>
        <w:rPr>
          <w:rFonts w:ascii="Courier New" w:eastAsia="Times New Roman" w:hAnsi="Courier New" w:cs="Courier New"/>
        </w:rPr>
        <w:t>у Міносвіти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N 351 ( </w:t>
      </w:r>
      <w:hyperlink r:id="rId6" w:history="1">
        <w:r>
          <w:rPr>
            <w:rStyle w:val="a3"/>
            <w:rFonts w:ascii="Courier New" w:eastAsia="Times New Roman" w:hAnsi="Courier New" w:cs="Courier New"/>
          </w:rPr>
          <w:t>v0351281-94</w:t>
        </w:r>
      </w:hyperlink>
      <w:r>
        <w:rPr>
          <w:rFonts w:ascii="Courier New" w:eastAsia="Times New Roman" w:hAnsi="Courier New" w:cs="Courier New"/>
        </w:rPr>
        <w:t xml:space="preserve"> ) від </w:t>
      </w:r>
      <w:r>
        <w:rPr>
          <w:rFonts w:ascii="Courier New" w:eastAsia="Times New Roman" w:hAnsi="Courier New" w:cs="Courier New"/>
          <w:color w:val="000080"/>
        </w:rPr>
        <w:t>20.12.94</w:t>
      </w:r>
      <w:r>
        <w:rPr>
          <w:rFonts w:ascii="Courier New" w:eastAsia="Times New Roman" w:hAnsi="Courier New" w:cs="Courier New"/>
        </w:rPr>
        <w:t xml:space="preserve"> 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Форма оплати праці спеціалістів  баз  практики  вказується  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договорі і може проводитись через фінансові  органи  баз 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або безпосередньо навч</w:t>
      </w:r>
      <w:r>
        <w:rPr>
          <w:rFonts w:ascii="Courier New" w:eastAsia="Times New Roman" w:hAnsi="Courier New" w:cs="Courier New"/>
        </w:rPr>
        <w:t>альними  закладами  за  трудовою  угодою  за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формою, визначеною у додатку N 2.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5.4. Оплата праці керівника практики  від  навчально-виховних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 (шкіл, гімназій  та  інші)  по  керівництву  педагогічною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практикою  студентів  здійснюється  за  рах</w:t>
      </w:r>
      <w:r>
        <w:rPr>
          <w:rFonts w:ascii="Courier New" w:eastAsia="Times New Roman" w:hAnsi="Courier New" w:cs="Courier New"/>
        </w:rPr>
        <w:t>унок    коштів    вищих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навчальних закладів, передбачених  в  кошторисах  на  практику  за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нормативами погодинної оплати.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5.5. Оплата лекцій, практичних, лабораторних  і  семінарських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занять, консультацій і екскурсій (загальною тривалістю  не  більше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шести годин на тиждень на групу  студентів),  які  проводяться 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базах  практики    кваліфікованими    спеціалістами    структурних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підрозділів  цих  баз (які  не  керують   практикою    студентів),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здійснюється за фактично виконані  години  за  нормами </w:t>
      </w:r>
      <w:r>
        <w:rPr>
          <w:rFonts w:ascii="Courier New" w:eastAsia="Times New Roman" w:hAnsi="Courier New" w:cs="Courier New"/>
        </w:rPr>
        <w:t xml:space="preserve"> погодинної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оплати згідно з чинним законодавством України  за  рахунок  коштів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вищих навчальних закладів.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5.6. Під час практики у період роботи  на  робочих  місцях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посадах  з  виплатою  заробітної  плати   за  студентами  (учнями)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зберігається  пр</w:t>
      </w:r>
      <w:r>
        <w:rPr>
          <w:rFonts w:ascii="Courier New" w:eastAsia="Times New Roman" w:hAnsi="Courier New" w:cs="Courier New"/>
        </w:rPr>
        <w:t>аво  на  одержання  стипендії   за    результатами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підсумкового контролю.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5.7. Студентам останніх курсів вищих навчальних закладів, які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навчаються без відриву від виробництва  і  відповідно  з  рішенням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кафедри  (предметних,  циклових   комісій)    на</w:t>
      </w:r>
      <w:r>
        <w:rPr>
          <w:rFonts w:ascii="Courier New" w:eastAsia="Times New Roman" w:hAnsi="Courier New" w:cs="Courier New"/>
        </w:rPr>
        <w:t>правляються    для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проходження практики, керівники підприємств, організацій і установ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усіх  форм  власності  надають  додаткову  місячну  відпустку  без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збереження заробітної плати на підставі довідок  вищих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 про  строк  практичної  під</w:t>
      </w:r>
      <w:r>
        <w:rPr>
          <w:rFonts w:ascii="Courier New" w:eastAsia="Times New Roman" w:hAnsi="Courier New" w:cs="Courier New"/>
        </w:rPr>
        <w:t>готовки.  На  період  указаної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відпустки таким студентам призначається  стипендія  в  розмірі  не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менше  мінімальної  заробітної  плати  за   рахунок    відповідних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підприємств, організацій, установ.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5.8.  Усім  студентам-практикантам  на  період  пра</w:t>
      </w:r>
      <w:r>
        <w:rPr>
          <w:rFonts w:ascii="Courier New" w:eastAsia="Times New Roman" w:hAnsi="Courier New" w:cs="Courier New"/>
        </w:rPr>
        <w:t>ктики,  що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проводиться за межами місця знаходження вищих навчальних закладів,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сплачуються добові за рахунок  витрат  на  практичну підготовку  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розмірах,  встановлених  чинним    законодавством.    При    цьому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враховується час знаходження в дорозі до баз</w:t>
      </w:r>
      <w:r>
        <w:rPr>
          <w:rFonts w:ascii="Courier New" w:eastAsia="Times New Roman" w:hAnsi="Courier New" w:cs="Courier New"/>
        </w:rPr>
        <w:t>и практики і назад.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Вищі навчальні заклади можуть утримувати з  студентів  добові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 пропущені з неповажних причин дні практики, зазначені у  табелі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відвідування  баз  практики.  Студентам,  зарахованим  на   період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на штатні посади в геологі</w:t>
      </w:r>
      <w:r>
        <w:rPr>
          <w:rFonts w:ascii="Courier New" w:eastAsia="Times New Roman" w:hAnsi="Courier New" w:cs="Courier New"/>
        </w:rPr>
        <w:t>чних партіях і  експедиціях,  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також в екіпажі суден з  виплатою  заробітної  плати  і  польового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забезпечення або безкоштовного харчування, добові не сплачуються.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5.9. Проїзд студентів вищих навчальних закладів  залізничним,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водним  і  автомобільним</w:t>
      </w:r>
      <w:r>
        <w:rPr>
          <w:rFonts w:ascii="Courier New" w:eastAsia="Times New Roman" w:hAnsi="Courier New" w:cs="Courier New"/>
        </w:rPr>
        <w:t xml:space="preserve">  транспортом  до  місця  знаходження  баз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і назад сплачується за рахунок витрат на практику. Проїзд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  баз  практики  і  назад  міським  і  приміським   (до  50  км)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транспортом сплачується студентами за свій рахунок.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5.10. Проживання  студ</w:t>
      </w:r>
      <w:r>
        <w:rPr>
          <w:rFonts w:ascii="Courier New" w:eastAsia="Times New Roman" w:hAnsi="Courier New" w:cs="Courier New"/>
        </w:rPr>
        <w:t>ентів-практикантів  у  гуртожитках  баз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  або  в  орендованих  для  цього   житлових    приміщеннях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сплачується  вищим  навчальним  закладом  за  рахунок  витрат  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практику,  у  розмірах,  передбачених    чинним    законодавством.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Проживання  сту</w:t>
      </w:r>
      <w:r>
        <w:rPr>
          <w:rFonts w:ascii="Courier New" w:eastAsia="Times New Roman" w:hAnsi="Courier New" w:cs="Courier New"/>
        </w:rPr>
        <w:t>дентів-практикантів  у    гуртожитках  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 інших міст (за договорами між навчальними  закладами  про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взаємообмін місцями у гуртожитках) сплачується студентами  за свій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рахунок за нормами, встановленими для цих гуртожитків.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5.11.  Опл</w:t>
      </w:r>
      <w:r>
        <w:rPr>
          <w:rFonts w:ascii="Courier New" w:eastAsia="Times New Roman" w:hAnsi="Courier New" w:cs="Courier New"/>
        </w:rPr>
        <w:t>ата  відряджень   викладачам    вищих    навчальних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закладів-керівникам  практики   студентів   здійснюється    вищими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навчальними закладами згідно з чинним законодавством.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5.12.  Терміни  і  витрати  часу  на  керівництво  практикою,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кількість  студе</w:t>
      </w:r>
      <w:r>
        <w:rPr>
          <w:rFonts w:ascii="Courier New" w:eastAsia="Times New Roman" w:hAnsi="Courier New" w:cs="Courier New"/>
        </w:rPr>
        <w:t>нтів  у  групах  і  підгрупах,  а    також    інші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організаційні питання практики, не обумовлені в даному  Положенні,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встановлюються  самостійно  навчальними  закладами  відповідно  до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навчальних планів та фінансування.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5.13. Навчальні заклади, за нео</w:t>
      </w:r>
      <w:r>
        <w:rPr>
          <w:rFonts w:ascii="Courier New" w:eastAsia="Times New Roman" w:hAnsi="Courier New" w:cs="Courier New"/>
        </w:rPr>
        <w:t>бхідністю,  можуть  розробляти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і  затверджувати  на  підставі  цього  Положення  інструкції,  які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враховують особливості  навчання  з  конкретної  спеціальності  чи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спеціалізації.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Додаток N 1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</w:t>
      </w:r>
      <w:r>
        <w:rPr>
          <w:rFonts w:ascii="Courier New" w:eastAsia="Times New Roman" w:hAnsi="Courier New" w:cs="Courier New"/>
        </w:rPr>
        <w:t xml:space="preserve">                    до Положення про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практики студентів вищих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навчальних закладів України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ДОГОВІР N 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на проведення пр</w:t>
      </w:r>
      <w:r>
        <w:rPr>
          <w:rFonts w:ascii="Courier New" w:eastAsia="Times New Roman" w:hAnsi="Courier New" w:cs="Courier New"/>
        </w:rPr>
        <w:t>актики студентів вищих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навчальних закладів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Місто ______________ "_____"___________ 199___ р.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Ми, що нижче підписалися, з однієї сторони 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</w:t>
      </w:r>
      <w:r>
        <w:rPr>
          <w:rFonts w:ascii="Courier New" w:eastAsia="Times New Roman" w:hAnsi="Courier New" w:cs="Courier New"/>
        </w:rPr>
        <w:t xml:space="preserve">     (назва навчального закладу)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(надалі - навчальний заклад), в особі 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(посада, прізвище, ініціали)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діючого на підставі</w:t>
      </w:r>
      <w:r>
        <w:rPr>
          <w:rFonts w:ascii="Courier New" w:eastAsia="Times New Roman" w:hAnsi="Courier New" w:cs="Courier New"/>
        </w:rPr>
        <w:t xml:space="preserve"> ------------------------------------------,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(статут або доручення)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і, з другої сторони, 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(назва підприємства, організації, установи)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(надалі - база практики), в особі ----------</w:t>
      </w:r>
      <w:r>
        <w:rPr>
          <w:rFonts w:ascii="Courier New" w:eastAsia="Times New Roman" w:hAnsi="Courier New" w:cs="Courier New"/>
        </w:rPr>
        <w:t>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        (посада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------------------------------------------, діючого на підставі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прізвище, ініціали)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(Статут підприєм</w:t>
      </w:r>
      <w:r>
        <w:rPr>
          <w:rFonts w:ascii="Courier New" w:eastAsia="Times New Roman" w:hAnsi="Courier New" w:cs="Courier New"/>
        </w:rPr>
        <w:t>ства, розпорядження, доручення)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уклали між собою договір: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1. База практики зобов'язується: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1.1. Прийняти студентів на практику згідно з календарним планом: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N  |Номер і назва  спеціаль- </w:t>
      </w:r>
      <w:r>
        <w:rPr>
          <w:rFonts w:ascii="Courier New" w:eastAsia="Times New Roman" w:hAnsi="Courier New" w:cs="Courier New"/>
        </w:rPr>
        <w:t>|Курс |Вид прак-|Кіль- |термін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| ності                   |     |тики     |кість |практики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|                         |     |         |сту-  |____________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|                         |     |         |дентів|поча-|кінець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|                       </w:t>
      </w:r>
      <w:r>
        <w:rPr>
          <w:rFonts w:ascii="Courier New" w:eastAsia="Times New Roman" w:hAnsi="Courier New" w:cs="Courier New"/>
        </w:rPr>
        <w:t xml:space="preserve">  |     |         |      |ток  |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|                         |     |         |      |     |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</w:t>
      </w:r>
      <w:r>
        <w:rPr>
          <w:rFonts w:ascii="Courier New" w:eastAsia="Times New Roman" w:hAnsi="Courier New" w:cs="Courier New"/>
        </w:rPr>
        <w:t>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____|___________</w:t>
      </w:r>
      <w:r>
        <w:rPr>
          <w:rFonts w:ascii="Courier New" w:eastAsia="Times New Roman" w:hAnsi="Courier New" w:cs="Courier New"/>
        </w:rPr>
        <w:t>______________|_____|_________|______|_____|______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1.2.  Призначити  наказом  кваліфікованих  спеціалістів   для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безпосереднього керівництва практикою.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1.3.  Створити  необхідні  умови  для  виконання   студентами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програм практики, не  допускати</w:t>
      </w:r>
      <w:r>
        <w:rPr>
          <w:rFonts w:ascii="Courier New" w:eastAsia="Times New Roman" w:hAnsi="Courier New" w:cs="Courier New"/>
        </w:rPr>
        <w:t xml:space="preserve">  використання  їх  на  посадах 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роботах,  що  не  відповідають  програмі  практики  та   майбутній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спеціальності.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1.4. Забезпечити студентам умови безпечної роботи на  кожному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робочому місці. Проводити обов'язкові інструктажі з охорони праці: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ввід</w:t>
      </w:r>
      <w:r>
        <w:rPr>
          <w:rFonts w:ascii="Courier New" w:eastAsia="Times New Roman" w:hAnsi="Courier New" w:cs="Courier New"/>
        </w:rPr>
        <w:t>ний  та  на  робочому  місці.  У    разі    потреби    навчати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студентів-практикантів  безпечних   методів   праці.   Забезпечити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спецодягом,   запобіжними   засобами,    лікувально-профілактичним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обслуговуванням за нормами, встановленими для штатних праці</w:t>
      </w:r>
      <w:r>
        <w:rPr>
          <w:rFonts w:ascii="Courier New" w:eastAsia="Times New Roman" w:hAnsi="Courier New" w:cs="Courier New"/>
        </w:rPr>
        <w:t>ників.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1.5. Надати студентам-практикантам і керівникам практики  від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навчального  закладу  можливість   користуватись    лабораторіями,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>кабінетами,  майстернями,  бібліотеками,  технічною    та    іншою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документацією, необхідною для виконання програми</w:t>
      </w:r>
      <w:r>
        <w:rPr>
          <w:rFonts w:ascii="Courier New" w:eastAsia="Times New Roman" w:hAnsi="Courier New" w:cs="Courier New"/>
        </w:rPr>
        <w:t xml:space="preserve">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1.6.    Забезпечити    облік    виходів      на        роботу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студентів-практикантів. Про  всі  порушення  трудової  дисципліни,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внутрішнього  розпорядку  та  про  інші   порушення    повідомляти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навчальний заклад.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1.7. Після закінченн</w:t>
      </w:r>
      <w:r>
        <w:rPr>
          <w:rFonts w:ascii="Courier New" w:eastAsia="Times New Roman" w:hAnsi="Courier New" w:cs="Courier New"/>
        </w:rPr>
        <w:t>я практики дати характеристику на кожного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студента-практиканта, в котрій відобразити  якості  підготовленого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ним звіту.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1.8. Додаткові умови 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</w:t>
      </w:r>
      <w:r>
        <w:rPr>
          <w:rFonts w:ascii="Courier New" w:eastAsia="Times New Roman" w:hAnsi="Courier New" w:cs="Courier New"/>
        </w:rPr>
        <w:t xml:space="preserve">   2. Навчальний заклад зобов'язується: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2.1. За два місяці до початку практики надати  базі 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для погодження програму, а  не  пізніше  ніж  за  тиждень - список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студентів, яких направляють на практику.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2.2. Призначити     керівниками    п</w:t>
      </w:r>
      <w:r>
        <w:rPr>
          <w:rFonts w:ascii="Courier New" w:eastAsia="Times New Roman" w:hAnsi="Courier New" w:cs="Courier New"/>
        </w:rPr>
        <w:t>рактики    кваліфікованих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викладачів.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2.3. Забезпечити додержання студентами трудової дисципліни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правил  внутрішнього  трудового  розпорядку.  Брати    участь    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розслідуванні комісією бази практики нещасних випадків, що сталися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 студентами.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2.4. Сплатити в установленому порядку за проведення  практики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студентів,   за   погодженням   з   базою   практики,   згідно   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кошторисом-калькуляцією - крб.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 Відповідальність сторін за невиконання договору.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3.1. Сторони відповідають за </w:t>
      </w:r>
      <w:r>
        <w:rPr>
          <w:rFonts w:ascii="Courier New" w:eastAsia="Times New Roman" w:hAnsi="Courier New" w:cs="Courier New"/>
        </w:rPr>
        <w:t>невиконання  покладених  на  них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обов'язків  щодо  організації  і  проведення   практики  згідно  з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законодавством про працю в Україні.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3.2. Всі суперечки, що виникають між сторонами за  договором,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вирішуються в установленому порядку.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3.3. Догові</w:t>
      </w:r>
      <w:r>
        <w:rPr>
          <w:rFonts w:ascii="Courier New" w:eastAsia="Times New Roman" w:hAnsi="Courier New" w:cs="Courier New"/>
        </w:rPr>
        <w:t>р набуває сили після його підписання  сторонами  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діє до кінця практики згідно з календарним планом.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3.4. Договір складений у двох  примірниках - по  одному  базі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і навчальному закладу.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3.5. Юридичні адреси сторін і розрахункові рахунки</w:t>
      </w:r>
      <w:r>
        <w:rPr>
          <w:rFonts w:ascii="Courier New" w:eastAsia="Times New Roman" w:hAnsi="Courier New" w:cs="Courier New"/>
        </w:rPr>
        <w:t>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Навчального закладу 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Бази практики 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Додаток: кошторис-калькуляція витрат на проведення практик</w:t>
      </w:r>
      <w:r>
        <w:rPr>
          <w:rFonts w:ascii="Courier New" w:eastAsia="Times New Roman" w:hAnsi="Courier New" w:cs="Courier New"/>
        </w:rPr>
        <w:t>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студентів.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Підписи та печатки: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Навчальний заклад                           База практики: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----------------------               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"---"--------199---р.                         "---"</w:t>
      </w:r>
      <w:r>
        <w:rPr>
          <w:rFonts w:ascii="Courier New" w:eastAsia="Times New Roman" w:hAnsi="Courier New" w:cs="Courier New"/>
        </w:rPr>
        <w:t>--------199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Додаток   до   договору    на 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проведення практики студентів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вищих навчальних закладів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від"-----"-------------199---р.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КОШТОРИС-КАЛЬКУЛЯЦІЯ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витрат  на проведення практики студентів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------------------------------------------------------------------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(наз</w:t>
      </w:r>
      <w:r>
        <w:rPr>
          <w:rFonts w:ascii="Courier New" w:eastAsia="Times New Roman" w:hAnsi="Courier New" w:cs="Courier New"/>
        </w:rPr>
        <w:t>ва учбового закладу)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на ------------------------------------------------------------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(назва бази практики)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NN |                   Види витрат                       | Су</w:t>
      </w:r>
      <w:r>
        <w:rPr>
          <w:rFonts w:ascii="Courier New" w:eastAsia="Times New Roman" w:hAnsi="Courier New" w:cs="Courier New"/>
        </w:rPr>
        <w:t>ма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п/п|                                                     | (крб,)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___|_____________________________________________________|________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1.  Оплата  праці  безпосередніх керівників практики від 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 xml:space="preserve">    бази  практики   здійснюється навчальним    закладом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з</w:t>
      </w:r>
      <w:r>
        <w:rPr>
          <w:rFonts w:ascii="Courier New" w:eastAsia="Times New Roman" w:hAnsi="Courier New" w:cs="Courier New"/>
        </w:rPr>
        <w:t>гідно   з   діючими   в  період  практики  ставками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погодинної оплати  праці  працівників,   зайнятих  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усіх  галузях народного   господарства за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учбових занять із  розрахунку  1  година  на  одного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студента на тиждень.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( Пункт </w:t>
      </w:r>
      <w:r>
        <w:rPr>
          <w:rFonts w:ascii="Courier New" w:eastAsia="Times New Roman" w:hAnsi="Courier New" w:cs="Courier New"/>
        </w:rPr>
        <w:t xml:space="preserve">1 в редакції Наказу Міносвіти N 351( </w:t>
      </w:r>
      <w:hyperlink r:id="rId7" w:history="1">
        <w:r>
          <w:rPr>
            <w:rStyle w:val="a3"/>
            <w:rFonts w:ascii="Courier New" w:eastAsia="Times New Roman" w:hAnsi="Courier New" w:cs="Courier New"/>
          </w:rPr>
          <w:t>v0351281-94</w:t>
        </w:r>
      </w:hyperlink>
      <w:r>
        <w:rPr>
          <w:rFonts w:ascii="Courier New" w:eastAsia="Times New Roman" w:hAnsi="Courier New" w:cs="Courier New"/>
        </w:rPr>
        <w:t xml:space="preserve"> 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від </w:t>
      </w:r>
      <w:r>
        <w:rPr>
          <w:rFonts w:ascii="Courier New" w:eastAsia="Times New Roman" w:hAnsi="Courier New" w:cs="Courier New"/>
          <w:color w:val="000080"/>
        </w:rPr>
        <w:t>20.12.94</w:t>
      </w:r>
      <w:r>
        <w:rPr>
          <w:rFonts w:ascii="Courier New" w:eastAsia="Times New Roman" w:hAnsi="Courier New" w:cs="Courier New"/>
        </w:rPr>
        <w:t xml:space="preserve"> 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2.  Витрати на організацію,  проведення і підведення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підсумків пр</w:t>
      </w:r>
      <w:r>
        <w:rPr>
          <w:rFonts w:ascii="Courier New" w:eastAsia="Times New Roman" w:hAnsi="Courier New" w:cs="Courier New"/>
        </w:rPr>
        <w:t>актики: заключення договору, інструктажі,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підбір місць практики, прийняття заліків,  складання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характеристик та інші організаційні витрати_________ 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     (позначте)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</w:t>
      </w:r>
      <w:r>
        <w:rPr>
          <w:rFonts w:ascii="Courier New" w:eastAsia="Times New Roman" w:hAnsi="Courier New" w:cs="Courier New"/>
        </w:rPr>
        <w:t>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3.  Матеріальне забезпечення практики: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використання ЕОМ___________________________________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множильні роботи___________________________________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придбання матеріалів_____________________</w:t>
      </w:r>
      <w:r>
        <w:rPr>
          <w:rFonts w:ascii="Courier New" w:eastAsia="Times New Roman" w:hAnsi="Courier New" w:cs="Courier New"/>
        </w:rPr>
        <w:t>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придбання канцприладів_____________________________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експлуатація обладнання____________________________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- інші види витрат___________________________________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(позначте)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</w:t>
      </w:r>
      <w:r>
        <w:rPr>
          <w:rFonts w:ascii="Courier New" w:eastAsia="Times New Roman" w:hAnsi="Courier New" w:cs="Courier New"/>
        </w:rPr>
        <w:t>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4.  Оплата консультацій, екскурсій, лекцій та інших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одноразових витрат___________________________________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(позначте)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</w:t>
      </w:r>
      <w:r>
        <w:rPr>
          <w:rFonts w:ascii="Courier New" w:eastAsia="Times New Roman" w:hAnsi="Courier New" w:cs="Courier New"/>
        </w:rPr>
        <w:t>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5.  Інші види витрат_____________________________________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(позначте)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Всього:</w:t>
      </w:r>
      <w:r>
        <w:rPr>
          <w:rFonts w:ascii="Courier New" w:eastAsia="Times New Roman" w:hAnsi="Courier New" w:cs="Courier New"/>
        </w:rPr>
        <w:t xml:space="preserve">          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__________________________________________________________________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Підписи: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Від бази практики:               Від навчального закладу: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     Додаток N 2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до Положе</w:t>
      </w:r>
      <w:r>
        <w:rPr>
          <w:rFonts w:ascii="Courier New" w:eastAsia="Times New Roman" w:hAnsi="Courier New" w:cs="Courier New"/>
        </w:rPr>
        <w:t>ння про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практики студентів вищих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навчальних закладів України</w:t>
      </w:r>
    </w:p>
    <w:p w:rsidR="00000000" w:rsidRDefault="009A141C">
      <w:pPr>
        <w:pStyle w:val="HTML"/>
      </w:pP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Затверджую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Ректор (проректор, директор,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заступник директора)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"_____"___________________199__ р.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ТРУДОВА УГОДА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Місто____________                  "___"_________________199_ р.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ми, представник__________________________________________в особі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(назва навчального закладу)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_______________________________</w:t>
      </w:r>
      <w:r>
        <w:rPr>
          <w:rFonts w:ascii="Courier New" w:eastAsia="Times New Roman" w:hAnsi="Courier New" w:cs="Courier New"/>
        </w:rPr>
        <w:t>_________________________________,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(посада, прізвище, ініціали)            (надалі - Замовник)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 одного боку, та громадянин____________________________________,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( прізвище, ім'я, по батькові)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займаючий посаду в ___________</w:t>
      </w:r>
      <w:r>
        <w:rPr>
          <w:rFonts w:ascii="Courier New" w:eastAsia="Times New Roman" w:hAnsi="Courier New" w:cs="Courier New"/>
        </w:rPr>
        <w:t>__________________________________,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(назва підприємства -бази практики)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який мешкає за адресою___________________________________________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lastRenderedPageBreak/>
        <w:t xml:space="preserve"> має паспорт серії_______________N_________ (надалі - Виконавець),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 другого боку, уклали тр</w:t>
      </w:r>
      <w:r>
        <w:rPr>
          <w:rFonts w:ascii="Courier New" w:eastAsia="Times New Roman" w:hAnsi="Courier New" w:cs="Courier New"/>
        </w:rPr>
        <w:t>удову угоду про те, що: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1. Замовник доручає, а Виконавець бере на себе безпосереднє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керівництво практикою_______чол. студентів_____________курсу по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спеціальності_______________________протягом___________тижнів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3___________________по</w:t>
      </w:r>
      <w:r>
        <w:rPr>
          <w:rFonts w:ascii="Courier New" w:eastAsia="Times New Roman" w:hAnsi="Courier New" w:cs="Courier New"/>
        </w:rPr>
        <w:t>_____________________________199__ р.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згідно з договором N_____________від____________________________,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укладеним між базою практики_____________________________________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(назва підприємства)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________________________і н</w:t>
      </w:r>
      <w:r>
        <w:rPr>
          <w:rFonts w:ascii="Courier New" w:eastAsia="Times New Roman" w:hAnsi="Courier New" w:cs="Courier New"/>
        </w:rPr>
        <w:t>авчальним закладом____________________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_________________________________________________________________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(назва навчального закладу)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 Виконавець зобов'язується: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2.1. Здійснювати    безпосереднє    керівництво     практикою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студентів,  зазначених  у  п.1, згідно з Положенням про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студентів вищих навчальних закладів України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2.2. Після   закінчення   практики  подавати  до  навчального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закладу  довідку,  засвідчену   керівником  бази   практики,   про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фа</w:t>
      </w:r>
      <w:r>
        <w:rPr>
          <w:rFonts w:ascii="Courier New" w:eastAsia="Times New Roman" w:hAnsi="Courier New" w:cs="Courier New"/>
        </w:rPr>
        <w:t>ктичну  кількість  студентів, які  проходили  практику, і строки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керівництва, котра є підставою для кінцевих фінансових розрахунків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 виконану роботу.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2.3. Про всі  порушення  студентами-практикантами  розпорядку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дня,  техніки  безпеки  і  невиконанн</w:t>
      </w:r>
      <w:r>
        <w:rPr>
          <w:rFonts w:ascii="Courier New" w:eastAsia="Times New Roman" w:hAnsi="Courier New" w:cs="Courier New"/>
        </w:rPr>
        <w:t>я програми негайно доповідати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навчальному закладу.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2.4. У разі об'єктивної неможливості виконати  відповідно  до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п.1 термін і  обсяг  роботи повинен  завчасно  попередити  про  це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Замовника.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2.5. У разі невиконання роботи в установлений  п.п  1  </w:t>
      </w:r>
      <w:r>
        <w:rPr>
          <w:rFonts w:ascii="Courier New" w:eastAsia="Times New Roman" w:hAnsi="Courier New" w:cs="Courier New"/>
        </w:rPr>
        <w:t>і  2.2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термін та незабезпечення належної якості роботи з  вини  Виконавця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сума оплати  згідно  з  п.3.3  може  бути  переглянута  за  згодою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Замовника і Виконавця.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 Замовник зобов'язується: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3.1. Виконати   передбачені  для  навчального  закладу</w:t>
      </w:r>
      <w:r>
        <w:rPr>
          <w:rFonts w:ascii="Courier New" w:eastAsia="Times New Roman" w:hAnsi="Courier New" w:cs="Courier New"/>
        </w:rPr>
        <w:t xml:space="preserve">  умови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договору зазначені в п.1.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3.2. Подавати  Виконавцю  методичну допомогу в організації та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проведенні практики.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3.3.  Оплата праці безпосередніх керівників практики від бази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практики  здійснюється  навчальним  закладом  згідно  з  діючими 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період  практики  ставками  погодинної  оплати  праці працівників,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зайнятих  в  усіх  галузях  народного  господарства  за проведення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учбових  занять  із  розрахунку  1  година  на  одного студента на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тиждень.  (  Абзац  перший  пункту 3.3 додатку 2 в реда</w:t>
      </w:r>
      <w:r>
        <w:rPr>
          <w:rFonts w:ascii="Courier New" w:eastAsia="Times New Roman" w:hAnsi="Courier New" w:cs="Courier New"/>
        </w:rPr>
        <w:t>кції Наказу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Міносвіти N 351 ( </w:t>
      </w:r>
      <w:hyperlink r:id="rId8" w:history="1">
        <w:r>
          <w:rPr>
            <w:rStyle w:val="a3"/>
            <w:rFonts w:ascii="Courier New" w:eastAsia="Times New Roman" w:hAnsi="Courier New" w:cs="Courier New"/>
          </w:rPr>
          <w:t>v0351281-94</w:t>
        </w:r>
      </w:hyperlink>
      <w:r>
        <w:rPr>
          <w:rFonts w:ascii="Courier New" w:eastAsia="Times New Roman" w:hAnsi="Courier New" w:cs="Courier New"/>
        </w:rPr>
        <w:t xml:space="preserve"> ) від </w:t>
      </w:r>
      <w:r>
        <w:rPr>
          <w:rFonts w:ascii="Courier New" w:eastAsia="Times New Roman" w:hAnsi="Courier New" w:cs="Courier New"/>
          <w:color w:val="000080"/>
        </w:rPr>
        <w:t>20.12.94</w:t>
      </w:r>
      <w:r>
        <w:rPr>
          <w:rFonts w:ascii="Courier New" w:eastAsia="Times New Roman" w:hAnsi="Courier New" w:cs="Courier New"/>
        </w:rPr>
        <w:t xml:space="preserve"> )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При керівництві практикою учнів ліцеїв,  коледжів, технікумів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та  інших  навчальних  закладів  аналогічного  рівня   коефіцієнти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відповідно б</w:t>
      </w:r>
      <w:r>
        <w:rPr>
          <w:rFonts w:ascii="Courier New" w:eastAsia="Times New Roman" w:hAnsi="Courier New" w:cs="Courier New"/>
        </w:rPr>
        <w:t>удуть: 0,21; 0,12; 0,06.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Оплату здійснити у сумі______________крб. (поштовим переказом,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бухгалтерією навчального закладу та інше).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4. Ця  трудова  угода  складена  у  трьох  примірниках:   два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зберігаються у Замовника і один у Виконавця.</w:t>
      </w:r>
    </w:p>
    <w:p w:rsidR="00000000" w:rsidRDefault="009A141C">
      <w:pPr>
        <w:pStyle w:val="HTML"/>
      </w:pP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Підписи</w:t>
      </w:r>
      <w:r>
        <w:rPr>
          <w:rFonts w:ascii="Courier New" w:eastAsia="Times New Roman" w:hAnsi="Courier New" w:cs="Courier New"/>
        </w:rPr>
        <w:t>: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Замовник____________</w:t>
      </w:r>
    </w:p>
    <w:p w:rsidR="00000000" w:rsidRDefault="009A141C">
      <w:pPr>
        <w:pStyle w:val="HTML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Виконавець__________</w:t>
      </w:r>
    </w:p>
    <w:p w:rsidR="00000000" w:rsidRDefault="009A141C">
      <w:pPr>
        <w:pStyle w:val="HTML"/>
      </w:pPr>
    </w:p>
    <w:p w:rsidR="009A141C" w:rsidRDefault="009A141C"/>
    <w:sectPr w:rsidR="009A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A9"/>
    <w:rsid w:val="004332A9"/>
    <w:rsid w:val="009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uk-UA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uk-UA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('v0351281-94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Doc('v0351281-94'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Doc('v0351281-94');" TargetMode="External"/><Relationship Id="rId5" Type="http://schemas.openxmlformats.org/officeDocument/2006/relationships/hyperlink" Target="javascript:OpenDoc('v0351281-94'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виконання  Закону  України "Про вищу  освіту"</vt:lpstr>
    </vt:vector>
  </TitlesOfParts>
  <Company>APBU</Company>
  <LinksUpToDate>false</LinksUpToDate>
  <CharactersWithSpaces>34118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виконання  Закону  України "Про вищу  освіту"</dc:title>
  <dc:creator>FD</dc:creator>
  <cp:lastModifiedBy>Bogdan</cp:lastModifiedBy>
  <cp:revision>2</cp:revision>
  <dcterms:created xsi:type="dcterms:W3CDTF">2019-05-15T09:00:00Z</dcterms:created>
  <dcterms:modified xsi:type="dcterms:W3CDTF">2019-05-15T09:00:00Z</dcterms:modified>
</cp:coreProperties>
</file>