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A3" w:rsidRDefault="00D5510C" w:rsidP="00AD0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Зміни в графіку навчального процесу для студентів економічного факультету заочної форми навчання у весняно-літньому</w:t>
      </w:r>
      <w:r w:rsidR="004B0B67">
        <w:rPr>
          <w:rFonts w:ascii="Times New Roman" w:hAnsi="Times New Roman" w:cs="Times New Roman"/>
          <w:sz w:val="28"/>
          <w:szCs w:val="28"/>
        </w:rPr>
        <w:t xml:space="preserve"> семестр</w:t>
      </w:r>
      <w:r>
        <w:rPr>
          <w:rFonts w:ascii="Times New Roman" w:hAnsi="Times New Roman" w:cs="Times New Roman"/>
          <w:sz w:val="28"/>
          <w:szCs w:val="28"/>
        </w:rPr>
        <w:t>і</w:t>
      </w:r>
      <w:r w:rsidR="004B0B67">
        <w:rPr>
          <w:rFonts w:ascii="Times New Roman" w:hAnsi="Times New Roman" w:cs="Times New Roman"/>
          <w:sz w:val="28"/>
          <w:szCs w:val="28"/>
        </w:rPr>
        <w:t xml:space="preserve"> 2019-2020 </w:t>
      </w:r>
      <w:proofErr w:type="spellStart"/>
      <w:r w:rsidR="004B0B6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195585" w:rsidRPr="00A975DC" w:rsidTr="00B11DAC">
        <w:tc>
          <w:tcPr>
            <w:tcW w:w="10065" w:type="dxa"/>
            <w:gridSpan w:val="2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b/>
                <w:sz w:val="28"/>
                <w:szCs w:val="28"/>
              </w:rPr>
              <w:t>Для 1-3 курсів та 1 курсів зі скороченим терміном навчання</w:t>
            </w:r>
          </w:p>
        </w:tc>
      </w:tr>
      <w:tr w:rsidR="00195585" w:rsidRPr="00A975DC" w:rsidTr="00B11DAC">
        <w:tc>
          <w:tcPr>
            <w:tcW w:w="5104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i/>
                <w:sz w:val="28"/>
                <w:szCs w:val="28"/>
              </w:rPr>
              <w:t>Діючий графік станом на 11.03.2020 р.</w:t>
            </w:r>
          </w:p>
        </w:tc>
        <w:tc>
          <w:tcPr>
            <w:tcW w:w="4961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i/>
                <w:sz w:val="28"/>
                <w:szCs w:val="28"/>
              </w:rPr>
              <w:t>Внесені змін починаючи з 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A975DC">
              <w:rPr>
                <w:rFonts w:ascii="Times New Roman" w:hAnsi="Times New Roman" w:cs="Times New Roman"/>
                <w:i/>
                <w:sz w:val="28"/>
                <w:szCs w:val="28"/>
              </w:rPr>
              <w:t>.03.2020 р.</w:t>
            </w:r>
          </w:p>
        </w:tc>
      </w:tr>
      <w:tr w:rsidR="00195585" w:rsidRPr="00A975DC" w:rsidTr="00B11DAC">
        <w:tc>
          <w:tcPr>
            <w:tcW w:w="5104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10.03 – 15.03 – 6 днів (міжсесійний заїзд)</w:t>
            </w:r>
          </w:p>
        </w:tc>
        <w:tc>
          <w:tcPr>
            <w:tcW w:w="4961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З 12.03 по 15.03 завершити заїзд у дистанційній формі</w:t>
            </w:r>
          </w:p>
        </w:tc>
      </w:tr>
      <w:tr w:rsidR="00195585" w:rsidRPr="00A975DC" w:rsidTr="00B11DAC">
        <w:tc>
          <w:tcPr>
            <w:tcW w:w="5104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6.04 – 11.04 – 6 днів (міжсесійний заїзд)</w:t>
            </w:r>
          </w:p>
        </w:tc>
        <w:tc>
          <w:tcPr>
            <w:tcW w:w="4961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Без змін</w:t>
            </w:r>
          </w:p>
        </w:tc>
      </w:tr>
      <w:tr w:rsidR="00195585" w:rsidRPr="00A975DC" w:rsidTr="00B11DAC">
        <w:tc>
          <w:tcPr>
            <w:tcW w:w="5104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10.06 – 17.06 – 8 днів (</w:t>
            </w:r>
            <w:proofErr w:type="spellStart"/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залікво</w:t>
            </w:r>
            <w:proofErr w:type="spellEnd"/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-екзаменаційна сесія)</w:t>
            </w:r>
          </w:p>
        </w:tc>
        <w:tc>
          <w:tcPr>
            <w:tcW w:w="4961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Без змін</w:t>
            </w:r>
          </w:p>
        </w:tc>
      </w:tr>
      <w:tr w:rsidR="00195585" w:rsidRPr="00A975DC" w:rsidTr="00B11DAC">
        <w:tc>
          <w:tcPr>
            <w:tcW w:w="10065" w:type="dxa"/>
            <w:gridSpan w:val="2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b/>
                <w:sz w:val="28"/>
                <w:szCs w:val="28"/>
              </w:rPr>
              <w:t>Для 2 курсів зі скороченим терміном навчання, 4 курсів та 1 курсів магістратури</w:t>
            </w:r>
          </w:p>
        </w:tc>
      </w:tr>
      <w:tr w:rsidR="00195585" w:rsidRPr="00A975DC" w:rsidTr="00B11DAC">
        <w:tc>
          <w:tcPr>
            <w:tcW w:w="5104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i/>
                <w:sz w:val="28"/>
                <w:szCs w:val="28"/>
              </w:rPr>
              <w:t>Діючий графік станом на 11.03.2020 р.</w:t>
            </w:r>
          </w:p>
        </w:tc>
        <w:tc>
          <w:tcPr>
            <w:tcW w:w="4961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i/>
                <w:sz w:val="28"/>
                <w:szCs w:val="28"/>
              </w:rPr>
              <w:t>Внесені змін починаючи з 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A975DC">
              <w:rPr>
                <w:rFonts w:ascii="Times New Roman" w:hAnsi="Times New Roman" w:cs="Times New Roman"/>
                <w:i/>
                <w:sz w:val="28"/>
                <w:szCs w:val="28"/>
              </w:rPr>
              <w:t>.03.2020 р.</w:t>
            </w:r>
          </w:p>
        </w:tc>
      </w:tr>
      <w:tr w:rsidR="00195585" w:rsidRPr="00A975DC" w:rsidTr="00B11DAC">
        <w:tc>
          <w:tcPr>
            <w:tcW w:w="5104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16.03 – 21.03  – 6 днів (міжсесійний заїзд)</w:t>
            </w:r>
          </w:p>
        </w:tc>
        <w:tc>
          <w:tcPr>
            <w:tcW w:w="4961" w:type="dxa"/>
            <w:vAlign w:val="center"/>
          </w:tcPr>
          <w:p w:rsidR="00195585" w:rsidRDefault="00195585" w:rsidP="00B11D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Розділити та перенести:</w:t>
            </w:r>
          </w:p>
          <w:p w:rsidR="00195585" w:rsidRDefault="00195585" w:rsidP="00B11D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</w:t>
            </w: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 xml:space="preserve"> дні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наступного міжсесійного заїзду;</w:t>
            </w:r>
          </w:p>
          <w:p w:rsidR="00195585" w:rsidRPr="00A975DC" w:rsidRDefault="00195585" w:rsidP="00B11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</w:t>
            </w: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 xml:space="preserve"> дні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наступної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заліково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-екзаменаційної сесії.</w:t>
            </w:r>
          </w:p>
        </w:tc>
      </w:tr>
      <w:tr w:rsidR="00195585" w:rsidRPr="00A975DC" w:rsidTr="00B11DAC">
        <w:tc>
          <w:tcPr>
            <w:tcW w:w="5104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22.04 – 27.04  – 6 днів (міжсесійний заїзд)</w:t>
            </w:r>
          </w:p>
        </w:tc>
        <w:tc>
          <w:tcPr>
            <w:tcW w:w="4961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22.04 – 30.04 – 9 днів (міжсесійний заїзд)</w:t>
            </w:r>
          </w:p>
        </w:tc>
      </w:tr>
      <w:tr w:rsidR="00195585" w:rsidRPr="00A975DC" w:rsidTr="00B11DAC">
        <w:tc>
          <w:tcPr>
            <w:tcW w:w="5104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12.05 – 19.05 8 днів (</w:t>
            </w:r>
            <w:proofErr w:type="spellStart"/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залікво</w:t>
            </w:r>
            <w:proofErr w:type="spellEnd"/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-екзаменаційна сесія)</w:t>
            </w:r>
          </w:p>
        </w:tc>
        <w:tc>
          <w:tcPr>
            <w:tcW w:w="4961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12.05 – 22.05 – 11 днів (</w:t>
            </w:r>
            <w:proofErr w:type="spellStart"/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залікво</w:t>
            </w:r>
            <w:proofErr w:type="spellEnd"/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-екзаменаційна сесія)</w:t>
            </w:r>
          </w:p>
        </w:tc>
      </w:tr>
      <w:tr w:rsidR="00195585" w:rsidRPr="00A975DC" w:rsidTr="00B11DAC">
        <w:tc>
          <w:tcPr>
            <w:tcW w:w="5104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Підсумкова атестація бакалаврів з 01.06.2020 р. по 30.06.2020 р.</w:t>
            </w:r>
          </w:p>
        </w:tc>
        <w:tc>
          <w:tcPr>
            <w:tcW w:w="4961" w:type="dxa"/>
            <w:vAlign w:val="center"/>
          </w:tcPr>
          <w:p w:rsidR="00195585" w:rsidRPr="00A975DC" w:rsidRDefault="00195585" w:rsidP="00B1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5DC">
              <w:rPr>
                <w:rFonts w:ascii="Times New Roman" w:hAnsi="Times New Roman" w:cs="Times New Roman"/>
                <w:sz w:val="28"/>
                <w:szCs w:val="28"/>
              </w:rPr>
              <w:t>Без змін</w:t>
            </w:r>
          </w:p>
        </w:tc>
      </w:tr>
    </w:tbl>
    <w:p w:rsidR="00AD07A3" w:rsidRPr="00AD07A3" w:rsidRDefault="00AD07A3" w:rsidP="00AD07A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07A3" w:rsidRPr="00AD07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A3"/>
    <w:rsid w:val="000015DF"/>
    <w:rsid w:val="00195585"/>
    <w:rsid w:val="002D48A9"/>
    <w:rsid w:val="00447C7E"/>
    <w:rsid w:val="004B0B67"/>
    <w:rsid w:val="005C4E33"/>
    <w:rsid w:val="00683641"/>
    <w:rsid w:val="007B15FF"/>
    <w:rsid w:val="00AD07A3"/>
    <w:rsid w:val="00C8239B"/>
    <w:rsid w:val="00CF3C96"/>
    <w:rsid w:val="00D44F78"/>
    <w:rsid w:val="00D45153"/>
    <w:rsid w:val="00D5510C"/>
    <w:rsid w:val="00D6699E"/>
    <w:rsid w:val="00E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B4EE"/>
  <w15:chartTrackingRefBased/>
  <w15:docId w15:val="{EA45AB3D-C71C-47E8-B7E0-15131215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Гнатюк</dc:creator>
  <cp:keywords/>
  <dc:description/>
  <cp:lastModifiedBy>Гнатюк</cp:lastModifiedBy>
  <cp:revision>6</cp:revision>
  <dcterms:created xsi:type="dcterms:W3CDTF">2020-03-12T20:48:00Z</dcterms:created>
  <dcterms:modified xsi:type="dcterms:W3CDTF">2020-03-14T06:17:00Z</dcterms:modified>
</cp:coreProperties>
</file>