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E138DD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E138DD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0746C9" w:rsidP="00E138DD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E138DD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0746C9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туризму</w:t>
      </w:r>
    </w:p>
    <w:p w:rsidR="000746C9" w:rsidRDefault="000746C9" w:rsidP="00395013">
      <w:pPr>
        <w:jc w:val="center"/>
        <w:rPr>
          <w:sz w:val="28"/>
          <w:szCs w:val="28"/>
          <w:lang w:val="uk-UA"/>
        </w:rPr>
      </w:pPr>
    </w:p>
    <w:p w:rsidR="00395013" w:rsidRDefault="000746C9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 і країнознавства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227B92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ДІЛОВА ІНОЗЕМНА МОВА</w:t>
      </w:r>
      <w:r w:rsidR="000746C9">
        <w:rPr>
          <w:b/>
          <w:sz w:val="28"/>
          <w:szCs w:val="28"/>
          <w:u w:val="single"/>
          <w:lang w:val="uk-UA"/>
        </w:rPr>
        <w:t xml:space="preserve"> (англійська)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227B92" w:rsidRDefault="00227B92" w:rsidP="00227B92">
      <w:pPr>
        <w:spacing w:line="360" w:lineRule="auto"/>
        <w:rPr>
          <w:sz w:val="28"/>
          <w:szCs w:val="28"/>
          <w:lang w:val="uk-UA"/>
        </w:rPr>
      </w:pPr>
    </w:p>
    <w:p w:rsidR="00227B92" w:rsidRDefault="00227B92" w:rsidP="00227B92">
      <w:pPr>
        <w:spacing w:line="360" w:lineRule="auto"/>
        <w:rPr>
          <w:sz w:val="28"/>
          <w:szCs w:val="28"/>
          <w:lang w:val="uk-UA"/>
        </w:rPr>
      </w:pPr>
    </w:p>
    <w:p w:rsidR="00227B92" w:rsidRDefault="00227B92" w:rsidP="00227B92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Рівень вищої освіти: </w:t>
      </w:r>
      <w:r w:rsidR="00E138D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перший (бакалаврський)</w:t>
      </w:r>
      <w:r w:rsidR="00B93336">
        <w:rPr>
          <w:sz w:val="28"/>
          <w:szCs w:val="28"/>
          <w:lang w:val="uk-UA"/>
        </w:rPr>
        <w:t xml:space="preserve">                        </w:t>
      </w:r>
    </w:p>
    <w:p w:rsidR="00B10A22" w:rsidRDefault="00B10A22" w:rsidP="00227B92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227B92">
        <w:rPr>
          <w:sz w:val="28"/>
          <w:szCs w:val="28"/>
          <w:lang w:val="uk-UA"/>
        </w:rPr>
        <w:t xml:space="preserve">грама: </w:t>
      </w:r>
      <w:r w:rsidR="00E138DD">
        <w:rPr>
          <w:sz w:val="28"/>
          <w:szCs w:val="28"/>
          <w:lang w:val="uk-UA"/>
        </w:rPr>
        <w:tab/>
      </w:r>
      <w:r w:rsidR="00227B92">
        <w:rPr>
          <w:sz w:val="28"/>
          <w:szCs w:val="28"/>
          <w:lang w:val="uk-UA"/>
        </w:rPr>
        <w:t>«Менеджмент соціокультурної діяльності»</w:t>
      </w:r>
    </w:p>
    <w:p w:rsidR="00B10A22" w:rsidRDefault="00227B92" w:rsidP="00227B92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Спеціальність: </w:t>
      </w:r>
      <w:r w:rsidR="00E138DD">
        <w:rPr>
          <w:sz w:val="28"/>
          <w:szCs w:val="28"/>
          <w:lang w:val="uk-UA"/>
        </w:rPr>
        <w:tab/>
      </w:r>
      <w:r w:rsidR="00E138D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028 «Менеджмент соціокультурної діяльності»</w:t>
      </w:r>
    </w:p>
    <w:p w:rsidR="00B10A22" w:rsidRDefault="00227B92" w:rsidP="00227B92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знань: </w:t>
      </w:r>
      <w:r w:rsidR="00E138DD">
        <w:rPr>
          <w:sz w:val="28"/>
          <w:szCs w:val="28"/>
          <w:lang w:val="uk-UA"/>
        </w:rPr>
        <w:tab/>
      </w:r>
      <w:r w:rsidR="00E138D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02 «Культура і мистецтво»</w:t>
      </w:r>
    </w:p>
    <w:p w:rsidR="00395013" w:rsidRDefault="00395013" w:rsidP="00227B92">
      <w:pPr>
        <w:spacing w:line="360" w:lineRule="auto"/>
        <w:jc w:val="center"/>
        <w:rPr>
          <w:sz w:val="28"/>
          <w:szCs w:val="28"/>
          <w:lang w:val="uk-UA"/>
        </w:rPr>
      </w:pPr>
    </w:p>
    <w:p w:rsidR="00395013" w:rsidRDefault="00395013" w:rsidP="00227B92">
      <w:pPr>
        <w:spacing w:line="360" w:lineRule="auto"/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27B92" w:rsidRDefault="00227B92" w:rsidP="00227B92">
      <w:pPr>
        <w:spacing w:line="276" w:lineRule="auto"/>
        <w:jc w:val="right"/>
        <w:rPr>
          <w:sz w:val="28"/>
          <w:szCs w:val="28"/>
          <w:lang w:val="uk-UA"/>
        </w:rPr>
      </w:pPr>
    </w:p>
    <w:p w:rsidR="00227B92" w:rsidRDefault="00227B92" w:rsidP="00227B92">
      <w:pPr>
        <w:spacing w:line="276" w:lineRule="auto"/>
        <w:jc w:val="right"/>
        <w:rPr>
          <w:sz w:val="28"/>
          <w:szCs w:val="28"/>
          <w:lang w:val="uk-UA"/>
        </w:rPr>
      </w:pPr>
    </w:p>
    <w:p w:rsidR="00227B92" w:rsidRDefault="00227B92" w:rsidP="00227B92">
      <w:pPr>
        <w:spacing w:line="276" w:lineRule="auto"/>
        <w:jc w:val="right"/>
        <w:rPr>
          <w:sz w:val="28"/>
          <w:szCs w:val="28"/>
          <w:lang w:val="uk-UA"/>
        </w:rPr>
      </w:pPr>
    </w:p>
    <w:p w:rsidR="00395013" w:rsidRDefault="00395013" w:rsidP="00227B92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227B92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27B92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="00227B92">
        <w:rPr>
          <w:sz w:val="28"/>
          <w:szCs w:val="28"/>
          <w:lang w:val="uk-UA"/>
        </w:rPr>
        <w:t>27 серпня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227B92">
      <w:pPr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227B92">
        <w:rPr>
          <w:sz w:val="28"/>
          <w:szCs w:val="28"/>
          <w:lang w:val="uk-UA"/>
        </w:rPr>
        <w:t>Івано-Франківськ –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27B92" w:rsidRDefault="00227B92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528AB" w:rsidRDefault="002C2330" w:rsidP="00395013">
      <w:pPr>
        <w:jc w:val="both"/>
        <w:rPr>
          <w:lang w:val="uk-UA"/>
        </w:rPr>
      </w:pPr>
    </w:p>
    <w:tbl>
      <w:tblPr>
        <w:tblStyle w:val="a6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866"/>
        <w:gridCol w:w="342"/>
        <w:gridCol w:w="493"/>
        <w:gridCol w:w="142"/>
        <w:gridCol w:w="732"/>
        <w:gridCol w:w="543"/>
        <w:gridCol w:w="141"/>
        <w:gridCol w:w="684"/>
        <w:gridCol w:w="168"/>
        <w:gridCol w:w="1199"/>
        <w:gridCol w:w="342"/>
        <w:gridCol w:w="1025"/>
        <w:gridCol w:w="694"/>
        <w:gridCol w:w="674"/>
      </w:tblGrid>
      <w:tr w:rsidR="00C67355" w:rsidRPr="000528AB" w:rsidTr="007B2704">
        <w:tc>
          <w:tcPr>
            <w:tcW w:w="10172" w:type="dxa"/>
            <w:gridSpan w:val="15"/>
          </w:tcPr>
          <w:p w:rsidR="00C67355" w:rsidRPr="000528AB" w:rsidRDefault="00C67355" w:rsidP="00C67355">
            <w:pPr>
              <w:jc w:val="center"/>
              <w:rPr>
                <w:lang w:val="uk-UA"/>
              </w:rPr>
            </w:pPr>
            <w:r w:rsidRPr="000528AB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0528AB" w:rsidTr="007B2704">
        <w:tc>
          <w:tcPr>
            <w:tcW w:w="3970" w:type="dxa"/>
            <w:gridSpan w:val="5"/>
          </w:tcPr>
          <w:p w:rsidR="002C2330" w:rsidRPr="000528AB" w:rsidRDefault="002C2330" w:rsidP="00EE1819">
            <w:pPr>
              <w:rPr>
                <w:b/>
                <w:lang w:val="uk-UA"/>
              </w:rPr>
            </w:pPr>
            <w:r w:rsidRPr="000528AB">
              <w:rPr>
                <w:b/>
                <w:lang w:val="uk-UA"/>
              </w:rPr>
              <w:t xml:space="preserve">Назва </w:t>
            </w:r>
            <w:r w:rsidR="00C67355" w:rsidRPr="000528AB">
              <w:rPr>
                <w:b/>
                <w:lang w:val="uk-UA"/>
              </w:rPr>
              <w:t>дисциплі</w:t>
            </w:r>
            <w:r w:rsidR="00EE1819" w:rsidRPr="000528AB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10"/>
          </w:tcPr>
          <w:p w:rsidR="002C2330" w:rsidRPr="000528AB" w:rsidRDefault="000528AB" w:rsidP="00395013">
            <w:pPr>
              <w:jc w:val="both"/>
              <w:rPr>
                <w:lang w:val="uk-UA"/>
              </w:rPr>
            </w:pPr>
            <w:r w:rsidRPr="000528AB">
              <w:rPr>
                <w:lang w:val="uk-UA"/>
              </w:rPr>
              <w:t>«Ділова іноземна мова»</w:t>
            </w:r>
          </w:p>
        </w:tc>
      </w:tr>
      <w:tr w:rsidR="00071F79" w:rsidRPr="000528AB" w:rsidTr="007B2704">
        <w:tc>
          <w:tcPr>
            <w:tcW w:w="3970" w:type="dxa"/>
            <w:gridSpan w:val="5"/>
          </w:tcPr>
          <w:p w:rsidR="00071F79" w:rsidRPr="000528AB" w:rsidRDefault="00071F79" w:rsidP="00EE1819">
            <w:pPr>
              <w:rPr>
                <w:b/>
                <w:lang w:val="uk-UA"/>
              </w:rPr>
            </w:pPr>
            <w:r w:rsidRPr="000528AB"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6202" w:type="dxa"/>
            <w:gridSpan w:val="10"/>
          </w:tcPr>
          <w:p w:rsidR="00071F79" w:rsidRPr="000528AB" w:rsidRDefault="000528A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бакалавр</w:t>
            </w:r>
          </w:p>
        </w:tc>
      </w:tr>
      <w:tr w:rsidR="002C2330" w:rsidRPr="000528AB" w:rsidTr="007B2704">
        <w:tc>
          <w:tcPr>
            <w:tcW w:w="3970" w:type="dxa"/>
            <w:gridSpan w:val="5"/>
          </w:tcPr>
          <w:p w:rsidR="002C2330" w:rsidRPr="000528AB" w:rsidRDefault="002C2330" w:rsidP="00EE1819">
            <w:pPr>
              <w:rPr>
                <w:b/>
                <w:lang w:val="uk-UA"/>
              </w:rPr>
            </w:pPr>
            <w:r w:rsidRPr="000528AB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10"/>
          </w:tcPr>
          <w:p w:rsidR="000528AB" w:rsidRDefault="000528A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3-4 семестри – </w:t>
            </w:r>
            <w:r w:rsidR="00A70FA5">
              <w:rPr>
                <w:lang w:val="uk-UA"/>
              </w:rPr>
              <w:t>асистент Іванів Романа Олексіївна;</w:t>
            </w:r>
          </w:p>
          <w:p w:rsidR="000528AB" w:rsidRPr="005335BF" w:rsidRDefault="000528A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5-6 семестри – </w:t>
            </w:r>
            <w:r w:rsidR="005335BF">
              <w:rPr>
                <w:lang w:val="uk-UA"/>
              </w:rPr>
              <w:t>асистент Синітович Мар</w:t>
            </w:r>
            <w:r w:rsidR="005335BF" w:rsidRPr="00A70FA5">
              <w:t>’</w:t>
            </w:r>
            <w:r w:rsidR="005335BF">
              <w:rPr>
                <w:lang w:val="uk-UA"/>
              </w:rPr>
              <w:t>яна Ярославівна</w:t>
            </w:r>
            <w:r w:rsidR="00A70FA5">
              <w:rPr>
                <w:lang w:val="uk-UA"/>
              </w:rPr>
              <w:t>;</w:t>
            </w:r>
          </w:p>
          <w:p w:rsidR="002C2330" w:rsidRPr="000528AB" w:rsidRDefault="000528A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7-8 семестри – доктор педагогічних наук, п</w:t>
            </w:r>
            <w:r w:rsidR="00A70FA5">
              <w:rPr>
                <w:lang w:val="uk-UA"/>
              </w:rPr>
              <w:t>рофесор Чаграк Наталія Ігорівна</w:t>
            </w:r>
          </w:p>
        </w:tc>
      </w:tr>
      <w:tr w:rsidR="002C2330" w:rsidRPr="00A70FA5" w:rsidTr="007B2704">
        <w:tc>
          <w:tcPr>
            <w:tcW w:w="3970" w:type="dxa"/>
            <w:gridSpan w:val="5"/>
          </w:tcPr>
          <w:p w:rsidR="002C2330" w:rsidRPr="000528AB" w:rsidRDefault="00EE1819" w:rsidP="00EE1819">
            <w:pPr>
              <w:rPr>
                <w:b/>
                <w:lang w:val="uk-UA"/>
              </w:rPr>
            </w:pPr>
            <w:r w:rsidRPr="000528AB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10"/>
          </w:tcPr>
          <w:p w:rsidR="002C2330" w:rsidRDefault="000528A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Чаграк Н. І. +380734701856</w:t>
            </w:r>
          </w:p>
          <w:p w:rsidR="00A118DC" w:rsidRDefault="00A118D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Синітович М.</w:t>
            </w:r>
            <w:r w:rsidR="00A70FA5">
              <w:rPr>
                <w:lang w:val="uk-UA"/>
              </w:rPr>
              <w:t xml:space="preserve"> </w:t>
            </w:r>
            <w:r>
              <w:rPr>
                <w:lang w:val="uk-UA"/>
              </w:rPr>
              <w:t>Я. +380509796477</w:t>
            </w:r>
          </w:p>
          <w:p w:rsidR="00E138DD" w:rsidRPr="00E121E2" w:rsidRDefault="00A70FA5" w:rsidP="00395013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Іванів Р. О. </w:t>
            </w:r>
            <w:r w:rsidR="00E121E2">
              <w:rPr>
                <w:lang w:val="en-US"/>
              </w:rPr>
              <w:t>+380502871755</w:t>
            </w:r>
          </w:p>
        </w:tc>
      </w:tr>
      <w:tr w:rsidR="002C2330" w:rsidRPr="00A26E04" w:rsidTr="007B2704">
        <w:tc>
          <w:tcPr>
            <w:tcW w:w="3970" w:type="dxa"/>
            <w:gridSpan w:val="5"/>
          </w:tcPr>
          <w:p w:rsidR="002C2330" w:rsidRPr="000528AB" w:rsidRDefault="00EE1819" w:rsidP="00EE1819">
            <w:pPr>
              <w:rPr>
                <w:b/>
                <w:lang w:val="uk-UA"/>
              </w:rPr>
            </w:pPr>
            <w:r w:rsidRPr="00A70FA5">
              <w:rPr>
                <w:b/>
                <w:lang w:val="en-US"/>
              </w:rPr>
              <w:t xml:space="preserve">E-mail </w:t>
            </w:r>
            <w:r w:rsidRPr="000528AB">
              <w:rPr>
                <w:b/>
              </w:rPr>
              <w:t>викладача</w:t>
            </w:r>
          </w:p>
        </w:tc>
        <w:tc>
          <w:tcPr>
            <w:tcW w:w="6202" w:type="dxa"/>
            <w:gridSpan w:val="10"/>
          </w:tcPr>
          <w:p w:rsidR="002C2330" w:rsidRDefault="00367AC8" w:rsidP="00395013">
            <w:pPr>
              <w:jc w:val="both"/>
              <w:rPr>
                <w:lang w:val="uk-UA"/>
              </w:rPr>
            </w:pPr>
            <w:hyperlink r:id="rId8" w:history="1">
              <w:r w:rsidR="00A118DC" w:rsidRPr="00E227DD">
                <w:rPr>
                  <w:rStyle w:val="a9"/>
                  <w:lang w:val="uk-UA"/>
                </w:rPr>
                <w:t>natalya.chahrak@pnu.edu.ua</w:t>
              </w:r>
            </w:hyperlink>
          </w:p>
          <w:p w:rsidR="00A118DC" w:rsidRPr="00E121E2" w:rsidRDefault="00367AC8" w:rsidP="00395013">
            <w:pPr>
              <w:jc w:val="both"/>
              <w:rPr>
                <w:lang w:val="uk-UA"/>
              </w:rPr>
            </w:pPr>
            <w:hyperlink r:id="rId9" w:history="1">
              <w:r w:rsidR="00E121E2" w:rsidRPr="00AE72A4">
                <w:rPr>
                  <w:rStyle w:val="a9"/>
                  <w:lang w:val="en-US"/>
                </w:rPr>
                <w:t>mariana</w:t>
              </w:r>
              <w:r w:rsidR="00E121E2" w:rsidRPr="00AE72A4">
                <w:rPr>
                  <w:rStyle w:val="a9"/>
                  <w:lang w:val="uk-UA"/>
                </w:rPr>
                <w:t>.</w:t>
              </w:r>
              <w:r w:rsidR="00E121E2" w:rsidRPr="00AE72A4">
                <w:rPr>
                  <w:rStyle w:val="a9"/>
                  <w:lang w:val="en-US"/>
                </w:rPr>
                <w:t>Synitovych</w:t>
              </w:r>
              <w:r w:rsidR="00E121E2" w:rsidRPr="00AE72A4">
                <w:rPr>
                  <w:rStyle w:val="a9"/>
                  <w:lang w:val="uk-UA"/>
                </w:rPr>
                <w:t>@</w:t>
              </w:r>
              <w:r w:rsidR="00E121E2" w:rsidRPr="00AE72A4">
                <w:rPr>
                  <w:rStyle w:val="a9"/>
                  <w:lang w:val="en-US"/>
                </w:rPr>
                <w:t>pnu</w:t>
              </w:r>
              <w:r w:rsidR="00E121E2" w:rsidRPr="00AE72A4">
                <w:rPr>
                  <w:rStyle w:val="a9"/>
                  <w:lang w:val="uk-UA"/>
                </w:rPr>
                <w:t>.</w:t>
              </w:r>
              <w:r w:rsidR="00E121E2" w:rsidRPr="00AE72A4">
                <w:rPr>
                  <w:rStyle w:val="a9"/>
                  <w:lang w:val="en-US"/>
                </w:rPr>
                <w:t>edu</w:t>
              </w:r>
              <w:r w:rsidR="00E121E2" w:rsidRPr="00AE72A4">
                <w:rPr>
                  <w:rStyle w:val="a9"/>
                  <w:lang w:val="uk-UA"/>
                </w:rPr>
                <w:t>.</w:t>
              </w:r>
              <w:r w:rsidR="00E121E2" w:rsidRPr="00AE72A4">
                <w:rPr>
                  <w:rStyle w:val="a9"/>
                  <w:lang w:val="en-US"/>
                </w:rPr>
                <w:t>ua</w:t>
              </w:r>
            </w:hyperlink>
          </w:p>
          <w:p w:rsidR="00E121E2" w:rsidRPr="00E121E2" w:rsidRDefault="00367AC8" w:rsidP="00395013">
            <w:pPr>
              <w:jc w:val="both"/>
              <w:rPr>
                <w:lang w:val="uk-UA"/>
              </w:rPr>
            </w:pPr>
            <w:hyperlink r:id="rId10" w:history="1">
              <w:r w:rsidR="00E121E2" w:rsidRPr="00AE72A4">
                <w:rPr>
                  <w:rStyle w:val="a9"/>
                  <w:lang w:val="en-US"/>
                </w:rPr>
                <w:t>romana</w:t>
              </w:r>
              <w:r w:rsidR="00E121E2" w:rsidRPr="00AE72A4">
                <w:rPr>
                  <w:rStyle w:val="a9"/>
                  <w:lang w:val="uk-UA"/>
                </w:rPr>
                <w:t>.</w:t>
              </w:r>
              <w:r w:rsidR="00E121E2" w:rsidRPr="00AE72A4">
                <w:rPr>
                  <w:rStyle w:val="a9"/>
                  <w:lang w:val="en-US"/>
                </w:rPr>
                <w:t>ivaniv</w:t>
              </w:r>
              <w:r w:rsidR="00E121E2" w:rsidRPr="00AE72A4">
                <w:rPr>
                  <w:rStyle w:val="a9"/>
                  <w:lang w:val="uk-UA"/>
                </w:rPr>
                <w:t>@</w:t>
              </w:r>
              <w:r w:rsidR="00E121E2" w:rsidRPr="00AE72A4">
                <w:rPr>
                  <w:rStyle w:val="a9"/>
                  <w:lang w:val="en-US"/>
                </w:rPr>
                <w:t>edu</w:t>
              </w:r>
              <w:r w:rsidR="00E121E2" w:rsidRPr="00AE72A4">
                <w:rPr>
                  <w:rStyle w:val="a9"/>
                  <w:lang w:val="uk-UA"/>
                </w:rPr>
                <w:t>.</w:t>
              </w:r>
              <w:r w:rsidR="00E121E2" w:rsidRPr="00AE72A4">
                <w:rPr>
                  <w:rStyle w:val="a9"/>
                  <w:lang w:val="en-US"/>
                </w:rPr>
                <w:t>pnu</w:t>
              </w:r>
              <w:r w:rsidR="00E121E2" w:rsidRPr="00AE72A4">
                <w:rPr>
                  <w:rStyle w:val="a9"/>
                  <w:lang w:val="uk-UA"/>
                </w:rPr>
                <w:t>.</w:t>
              </w:r>
              <w:r w:rsidR="00E121E2" w:rsidRPr="00AE72A4">
                <w:rPr>
                  <w:rStyle w:val="a9"/>
                  <w:lang w:val="en-US"/>
                </w:rPr>
                <w:t>ua</w:t>
              </w:r>
            </w:hyperlink>
          </w:p>
          <w:p w:rsidR="00E138DD" w:rsidRPr="000528AB" w:rsidRDefault="00E138DD" w:rsidP="00395013">
            <w:pPr>
              <w:jc w:val="both"/>
              <w:rPr>
                <w:lang w:val="uk-UA"/>
              </w:rPr>
            </w:pPr>
          </w:p>
        </w:tc>
      </w:tr>
      <w:tr w:rsidR="002C2330" w:rsidRPr="000528AB" w:rsidTr="007B2704">
        <w:tc>
          <w:tcPr>
            <w:tcW w:w="3970" w:type="dxa"/>
            <w:gridSpan w:val="5"/>
          </w:tcPr>
          <w:p w:rsidR="002C2330" w:rsidRPr="000528AB" w:rsidRDefault="00EE1819" w:rsidP="00395013">
            <w:pPr>
              <w:jc w:val="both"/>
              <w:rPr>
                <w:b/>
                <w:lang w:val="uk-UA"/>
              </w:rPr>
            </w:pPr>
            <w:r w:rsidRPr="000528AB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10"/>
          </w:tcPr>
          <w:p w:rsidR="000528AB" w:rsidRPr="000528AB" w:rsidRDefault="000528AB" w:rsidP="000528AB">
            <w:pPr>
              <w:jc w:val="both"/>
              <w:rPr>
                <w:lang w:val="uk-UA"/>
              </w:rPr>
            </w:pPr>
            <w:r w:rsidRPr="000528AB">
              <w:rPr>
                <w:lang w:val="uk-UA"/>
              </w:rPr>
              <w:t xml:space="preserve">аудиторне вивчення, самостійна робота студентів </w:t>
            </w:r>
          </w:p>
          <w:p w:rsidR="002C2330" w:rsidRPr="000528AB" w:rsidRDefault="000528AB" w:rsidP="000528AB">
            <w:pPr>
              <w:jc w:val="both"/>
              <w:rPr>
                <w:lang w:val="uk-UA"/>
              </w:rPr>
            </w:pPr>
            <w:r w:rsidRPr="000528AB">
              <w:rPr>
                <w:lang w:val="uk-UA"/>
              </w:rPr>
              <w:t>з елементами дистанційного навчання</w:t>
            </w:r>
          </w:p>
        </w:tc>
      </w:tr>
      <w:tr w:rsidR="002C2330" w:rsidRPr="000528AB" w:rsidTr="007B2704">
        <w:tc>
          <w:tcPr>
            <w:tcW w:w="3970" w:type="dxa"/>
            <w:gridSpan w:val="5"/>
          </w:tcPr>
          <w:p w:rsidR="002C2330" w:rsidRPr="000528AB" w:rsidRDefault="00EE1819" w:rsidP="00395013">
            <w:pPr>
              <w:jc w:val="both"/>
              <w:rPr>
                <w:b/>
                <w:lang w:val="uk-UA"/>
              </w:rPr>
            </w:pPr>
            <w:r w:rsidRPr="000528AB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10"/>
          </w:tcPr>
          <w:p w:rsidR="002C2330" w:rsidRPr="000528AB" w:rsidRDefault="000528A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18 кредитів ЄКТС: </w:t>
            </w:r>
            <w:r w:rsidR="00227B92">
              <w:rPr>
                <w:lang w:val="uk-UA"/>
              </w:rPr>
              <w:t>540 год (162 год аудиторних занять; 378 год самостійної роботи)</w:t>
            </w:r>
          </w:p>
        </w:tc>
      </w:tr>
      <w:tr w:rsidR="002C2330" w:rsidRPr="0078376C" w:rsidTr="007B2704">
        <w:tc>
          <w:tcPr>
            <w:tcW w:w="3970" w:type="dxa"/>
            <w:gridSpan w:val="5"/>
          </w:tcPr>
          <w:p w:rsidR="002C2330" w:rsidRPr="000528AB" w:rsidRDefault="00EE1819" w:rsidP="00395013">
            <w:pPr>
              <w:jc w:val="both"/>
              <w:rPr>
                <w:b/>
                <w:lang w:val="uk-UA"/>
              </w:rPr>
            </w:pPr>
            <w:r w:rsidRPr="000528AB">
              <w:rPr>
                <w:b/>
                <w:lang w:val="uk-UA"/>
              </w:rPr>
              <w:t>Посилання на сайт дистанційно</w:t>
            </w:r>
            <w:r w:rsidR="00F9137E" w:rsidRPr="000528AB">
              <w:rPr>
                <w:b/>
                <w:lang w:val="uk-UA"/>
              </w:rPr>
              <w:t>го навчання</w:t>
            </w:r>
          </w:p>
        </w:tc>
        <w:tc>
          <w:tcPr>
            <w:tcW w:w="6202" w:type="dxa"/>
            <w:gridSpan w:val="10"/>
          </w:tcPr>
          <w:p w:rsidR="002C2330" w:rsidRPr="000528AB" w:rsidRDefault="000528AB" w:rsidP="00395013">
            <w:pPr>
              <w:jc w:val="both"/>
              <w:rPr>
                <w:lang w:val="uk-UA"/>
              </w:rPr>
            </w:pPr>
            <w:r w:rsidRPr="000528AB">
              <w:rPr>
                <w:lang w:val="uk-UA"/>
              </w:rPr>
              <w:t>https://d-learn.pnu.edu.ua</w:t>
            </w:r>
          </w:p>
        </w:tc>
      </w:tr>
      <w:tr w:rsidR="002C2330" w:rsidRPr="000528AB" w:rsidTr="007B2704">
        <w:tc>
          <w:tcPr>
            <w:tcW w:w="3970" w:type="dxa"/>
            <w:gridSpan w:val="5"/>
          </w:tcPr>
          <w:p w:rsidR="002C2330" w:rsidRPr="000528AB" w:rsidRDefault="00EE1819" w:rsidP="00395013">
            <w:pPr>
              <w:jc w:val="both"/>
              <w:rPr>
                <w:b/>
                <w:lang w:val="uk-UA"/>
              </w:rPr>
            </w:pPr>
            <w:r w:rsidRPr="000528AB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10"/>
          </w:tcPr>
          <w:p w:rsidR="002C2330" w:rsidRPr="002B11CB" w:rsidRDefault="000528AB" w:rsidP="00395013">
            <w:pPr>
              <w:jc w:val="both"/>
            </w:pPr>
            <w:r>
              <w:rPr>
                <w:lang w:val="uk-UA"/>
              </w:rPr>
              <w:t xml:space="preserve">Чаграк Н. І. – </w:t>
            </w:r>
            <w:r w:rsidRPr="000528AB">
              <w:rPr>
                <w:lang w:val="uk-UA"/>
              </w:rPr>
              <w:t>вівторок, четвер – 14.00-15.00 год.</w:t>
            </w:r>
            <w:r>
              <w:rPr>
                <w:lang w:val="uk-UA"/>
              </w:rPr>
              <w:t>;</w:t>
            </w:r>
          </w:p>
          <w:p w:rsidR="00A118DC" w:rsidRPr="00A118DC" w:rsidRDefault="00A118DC" w:rsidP="00395013">
            <w:pPr>
              <w:jc w:val="both"/>
            </w:pPr>
            <w:r>
              <w:rPr>
                <w:lang w:val="uk-UA"/>
              </w:rPr>
              <w:t>Синітович М.Я. – понеділок, п</w:t>
            </w:r>
            <w:r w:rsidRPr="00A118DC">
              <w:t>’</w:t>
            </w:r>
            <w:r>
              <w:t>ятниця – 16.00-17.00 год.</w:t>
            </w:r>
          </w:p>
          <w:p w:rsidR="000528AB" w:rsidRPr="00E121E2" w:rsidRDefault="00A70F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Іванів Р. О. – </w:t>
            </w:r>
            <w:r w:rsidR="00E121E2">
              <w:rPr>
                <w:lang w:val="uk-UA"/>
              </w:rPr>
              <w:t>вівторок, четвер – 16.00 – 17.00.</w:t>
            </w:r>
          </w:p>
        </w:tc>
      </w:tr>
      <w:tr w:rsidR="00C67355" w:rsidRPr="00C67355" w:rsidTr="007B2704">
        <w:tc>
          <w:tcPr>
            <w:tcW w:w="10172" w:type="dxa"/>
            <w:gridSpan w:val="15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C67355" w:rsidTr="007B2704">
        <w:tc>
          <w:tcPr>
            <w:tcW w:w="10172" w:type="dxa"/>
            <w:gridSpan w:val="15"/>
          </w:tcPr>
          <w:p w:rsidR="000746C9" w:rsidRPr="000528AB" w:rsidRDefault="000746C9" w:rsidP="000528AB">
            <w:pPr>
              <w:ind w:firstLine="567"/>
              <w:jc w:val="both"/>
            </w:pPr>
            <w:r w:rsidRPr="000528AB">
              <w:t>Навчальна дисципліна «</w:t>
            </w:r>
            <w:r w:rsidR="000528AB" w:rsidRPr="000528AB">
              <w:rPr>
                <w:lang w:val="uk-UA"/>
              </w:rPr>
              <w:t>Ділова іноземна мова</w:t>
            </w:r>
            <w:r w:rsidRPr="000528AB">
              <w:t xml:space="preserve">» буде корисна майбутнім економістам, підприємцям, операторам туристичної діяльності, вчителям англійської мови, всім тим, хто бажає вдосконалити навички володіння англійською мовою. </w:t>
            </w:r>
          </w:p>
          <w:p w:rsidR="000746C9" w:rsidRPr="000528AB" w:rsidRDefault="000746C9" w:rsidP="000528AB">
            <w:pPr>
              <w:ind w:firstLine="567"/>
              <w:jc w:val="both"/>
            </w:pPr>
            <w:r w:rsidRPr="000528AB">
              <w:t>Вивчення дисципліни «</w:t>
            </w:r>
            <w:r w:rsidR="000528AB" w:rsidRPr="000528AB">
              <w:rPr>
                <w:lang w:val="uk-UA"/>
              </w:rPr>
              <w:t>Ділова іноземна мова</w:t>
            </w:r>
            <w:r w:rsidRPr="000528AB">
              <w:t xml:space="preserve">» дасть змогу вдосконалити знання з англійської мови та навички </w:t>
            </w:r>
            <w:r w:rsidRPr="000528AB">
              <w:rPr>
                <w:lang w:val="uk-UA"/>
              </w:rPr>
              <w:t xml:space="preserve">її </w:t>
            </w:r>
            <w:r w:rsidRPr="000528AB">
              <w:t xml:space="preserve">володіння в межах </w:t>
            </w:r>
            <w:r w:rsidRPr="000528AB">
              <w:rPr>
                <w:lang w:val="uk-UA"/>
              </w:rPr>
              <w:t xml:space="preserve">академічної, </w:t>
            </w:r>
            <w:r w:rsidRPr="000528AB">
              <w:t xml:space="preserve">загальноекономічної та професійної тематики. </w:t>
            </w:r>
          </w:p>
          <w:p w:rsidR="000746C9" w:rsidRPr="000528AB" w:rsidRDefault="000746C9" w:rsidP="000528AB">
            <w:pPr>
              <w:ind w:firstLine="567"/>
              <w:jc w:val="both"/>
            </w:pPr>
            <w:r w:rsidRPr="000528AB">
              <w:t xml:space="preserve">Вивчення цієї дисципліни дає можливість студенту: </w:t>
            </w:r>
          </w:p>
          <w:p w:rsidR="000746C9" w:rsidRPr="000528AB" w:rsidRDefault="000746C9" w:rsidP="000528AB">
            <w:pPr>
              <w:pStyle w:val="a5"/>
              <w:numPr>
                <w:ilvl w:val="0"/>
                <w:numId w:val="7"/>
              </w:numPr>
              <w:jc w:val="both"/>
            </w:pPr>
            <w:r w:rsidRPr="000528AB">
              <w:t xml:space="preserve">активізувати та вдосконалити знання, уміння, навички по практичному володінню англійською мовою (аудіювання, читання, мовлення, письмо, переклад); </w:t>
            </w:r>
          </w:p>
          <w:p w:rsidR="000746C9" w:rsidRPr="000528AB" w:rsidRDefault="000746C9" w:rsidP="000528AB">
            <w:pPr>
              <w:pStyle w:val="a5"/>
              <w:numPr>
                <w:ilvl w:val="0"/>
                <w:numId w:val="7"/>
              </w:numPr>
              <w:jc w:val="both"/>
            </w:pPr>
            <w:r w:rsidRPr="000528AB">
              <w:t xml:space="preserve">створити широку теоретичну базу щодо використання англійської мови у різнях галузях ділової комунікації; </w:t>
            </w:r>
          </w:p>
          <w:p w:rsidR="000746C9" w:rsidRPr="000528AB" w:rsidRDefault="000746C9" w:rsidP="000528AB">
            <w:pPr>
              <w:pStyle w:val="a5"/>
              <w:numPr>
                <w:ilvl w:val="0"/>
                <w:numId w:val="7"/>
              </w:numPr>
              <w:jc w:val="both"/>
            </w:pPr>
            <w:r w:rsidRPr="000528AB">
              <w:t xml:space="preserve">навчитися володіти навичками спілкування англійською діловою мовою в типових ситуаціях: ділова розмова, ділова зустріч, ділова нарада, подорожі, співбесіда під час прийому на роботу тощо; </w:t>
            </w:r>
          </w:p>
          <w:p w:rsidR="000746C9" w:rsidRPr="000528AB" w:rsidRDefault="000746C9" w:rsidP="000528AB">
            <w:pPr>
              <w:pStyle w:val="a5"/>
              <w:numPr>
                <w:ilvl w:val="0"/>
                <w:numId w:val="7"/>
              </w:numPr>
              <w:jc w:val="both"/>
            </w:pPr>
            <w:r w:rsidRPr="000528AB">
              <w:t xml:space="preserve">ознайомитися з головними формами англійської ділової документації, навчитися укладати документи, а саме пакет документів для працевлаштування та ділової кореспонденції; </w:t>
            </w:r>
          </w:p>
          <w:p w:rsidR="00C67355" w:rsidRPr="000528AB" w:rsidRDefault="000746C9" w:rsidP="000528AB">
            <w:pPr>
              <w:pStyle w:val="a5"/>
              <w:numPr>
                <w:ilvl w:val="0"/>
                <w:numId w:val="7"/>
              </w:numPr>
              <w:jc w:val="both"/>
            </w:pPr>
            <w:r w:rsidRPr="000528AB">
              <w:t>ознайомитися з міжкультурними відмінностями поведінки британців, американців та українців у ситуаціях ділового спілкування.</w:t>
            </w:r>
          </w:p>
        </w:tc>
      </w:tr>
      <w:tr w:rsidR="00C67355" w:rsidRPr="00C67355" w:rsidTr="007B2704">
        <w:tc>
          <w:tcPr>
            <w:tcW w:w="10172" w:type="dxa"/>
            <w:gridSpan w:val="15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7B2704">
        <w:tc>
          <w:tcPr>
            <w:tcW w:w="10172" w:type="dxa"/>
            <w:gridSpan w:val="15"/>
          </w:tcPr>
          <w:p w:rsidR="000746C9" w:rsidRPr="000746C9" w:rsidRDefault="000746C9" w:rsidP="000746C9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b/>
                <w:lang w:val="uk-UA"/>
              </w:rPr>
              <w:t>Метою</w:t>
            </w:r>
            <w:r w:rsidRPr="000746C9">
              <w:rPr>
                <w:lang w:val="uk-UA"/>
              </w:rPr>
              <w:t xml:space="preserve"> викладання навчальної дисципліни «Ділова іноземна мова» є формування і розвиток професійної комунікативної компетентності студентів для адекватної поведінки в реальних ситуаціях академічного та професійного життя, характерних для бізнесу.</w:t>
            </w:r>
          </w:p>
          <w:p w:rsidR="000746C9" w:rsidRPr="000746C9" w:rsidRDefault="000746C9" w:rsidP="000746C9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lang w:val="uk-UA"/>
              </w:rPr>
              <w:lastRenderedPageBreak/>
              <w:t xml:space="preserve">Основними </w:t>
            </w:r>
            <w:r w:rsidRPr="000746C9">
              <w:rPr>
                <w:b/>
                <w:lang w:val="uk-UA"/>
              </w:rPr>
              <w:t>завданнями</w:t>
            </w:r>
            <w:r w:rsidRPr="000746C9">
              <w:rPr>
                <w:lang w:val="uk-UA"/>
              </w:rPr>
              <w:t xml:space="preserve"> вивчення навчальної дисципліни «Ділова іноземна мова» є досягнення таких цілей:</w:t>
            </w:r>
          </w:p>
          <w:p w:rsidR="000746C9" w:rsidRPr="000746C9" w:rsidRDefault="000746C9" w:rsidP="000746C9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Практичної:</w:t>
            </w:r>
            <w:r w:rsidRPr="000746C9">
              <w:rPr>
                <w:lang w:val="uk-UA"/>
              </w:rPr>
              <w:t xml:space="preserve"> формувати у студентів загальні та професійно орієнтовані комунікативні мовленнєві компетентності (лінгвістичну, соціолінгвістичну і прагматичну) для забезпечення їхнього ефективного спілкування в академічному та професійному середовищі.</w:t>
            </w:r>
          </w:p>
          <w:p w:rsidR="000746C9" w:rsidRPr="000746C9" w:rsidRDefault="000746C9" w:rsidP="000746C9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Освітньої:</w:t>
            </w:r>
            <w:r w:rsidRPr="000746C9">
              <w:rPr>
                <w:lang w:val="uk-UA"/>
              </w:rPr>
              <w:t xml:space="preserve"> формувати у студентів загальні компетентності (декларативні знання, вміння й навички, компетенцію існування та вміння вчитися); сприяти розвитку здібностей до самооцінки та здатності до самостійного навчання, що дозволятиме студентам продовжувати навчання в академічному і професійному середовищі.</w:t>
            </w:r>
          </w:p>
          <w:p w:rsidR="000746C9" w:rsidRPr="000746C9" w:rsidRDefault="000746C9" w:rsidP="000746C9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Пізнавальної:</w:t>
            </w:r>
            <w:r w:rsidRPr="000746C9">
              <w:rPr>
                <w:lang w:val="uk-UA"/>
              </w:rPr>
              <w:t xml:space="preserve"> залучати студентів до таких академічних видів діяльності, які активізують і далі розвивають увесь спектр їхніх пізнавальних здібностей.</w:t>
            </w:r>
          </w:p>
          <w:p w:rsidR="000746C9" w:rsidRPr="000746C9" w:rsidRDefault="000746C9" w:rsidP="000746C9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Розвивальної:</w:t>
            </w:r>
            <w:r w:rsidRPr="000746C9">
              <w:rPr>
                <w:lang w:val="uk-UA"/>
              </w:rPr>
              <w:t xml:space="preserve"> допомагати студентам у формуванні загальних компетентностей з метою розвитку їх особистої мотивації (цінностей, ідеалів); зміцнювати впевненість студентів як користувачів мови, а також їх позитивне ставлення до вивчення мови.</w:t>
            </w:r>
          </w:p>
          <w:p w:rsidR="000746C9" w:rsidRDefault="000746C9" w:rsidP="000746C9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Соціальної:</w:t>
            </w:r>
            <w:r w:rsidRPr="000746C9">
              <w:rPr>
                <w:lang w:val="uk-UA"/>
              </w:rPr>
              <w:t xml:space="preserve"> сприяти становленню критичного самоусвідомлення та вмінь спілкуватися й робити вагомий внесок у середовищі міжкультурної взаємодії.</w:t>
            </w:r>
          </w:p>
          <w:p w:rsidR="00C67355" w:rsidRPr="000746C9" w:rsidRDefault="000746C9" w:rsidP="000746C9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Соціокультурної:</w:t>
            </w:r>
            <w:r w:rsidRPr="000746C9">
              <w:rPr>
                <w:lang w:val="uk-UA"/>
              </w:rPr>
              <w:t xml:space="preserve"> досягати широкого розуміння важливих та різнопланових міжнародних соціокультурних проблем, для того щоб діяти належним чином у культурному розмаїтті професійних та академічних ситуацій.</w:t>
            </w:r>
          </w:p>
        </w:tc>
      </w:tr>
      <w:tr w:rsidR="001039A3" w:rsidRPr="00C67355" w:rsidTr="007B2704">
        <w:tc>
          <w:tcPr>
            <w:tcW w:w="10172" w:type="dxa"/>
            <w:gridSpan w:val="15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4. Компетентності</w:t>
            </w:r>
          </w:p>
        </w:tc>
      </w:tr>
      <w:tr w:rsidR="0084333C" w:rsidRPr="00C67355" w:rsidTr="007B2704">
        <w:tc>
          <w:tcPr>
            <w:tcW w:w="10172" w:type="dxa"/>
            <w:gridSpan w:val="15"/>
          </w:tcPr>
          <w:p w:rsidR="0084333C" w:rsidRPr="000902D8" w:rsidRDefault="000F514E" w:rsidP="00945275">
            <w:pPr>
              <w:pStyle w:val="a8"/>
              <w:spacing w:line="276" w:lineRule="auto"/>
              <w:jc w:val="both"/>
              <w:rPr>
                <w:b/>
                <w:lang w:val="uk-UA"/>
              </w:rPr>
            </w:pPr>
            <w:r w:rsidRPr="000902D8">
              <w:rPr>
                <w:b/>
                <w:lang w:val="uk-UA"/>
              </w:rPr>
              <w:t>4.1. Загальні компетентності (ЗК):</w:t>
            </w:r>
          </w:p>
          <w:tbl>
            <w:tblPr>
              <w:tblW w:w="94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11"/>
            </w:tblGrid>
            <w:tr w:rsidR="000F514E" w:rsidRPr="00945275" w:rsidTr="000902D8">
              <w:trPr>
                <w:trHeight w:val="734"/>
              </w:trPr>
              <w:tc>
                <w:tcPr>
                  <w:tcW w:w="9411" w:type="dxa"/>
                </w:tcPr>
                <w:p w:rsidR="000F514E" w:rsidRPr="00945275" w:rsidRDefault="000F514E" w:rsidP="00945275">
                  <w:pPr>
                    <w:pStyle w:val="a8"/>
                    <w:spacing w:line="276" w:lineRule="auto"/>
                    <w:jc w:val="both"/>
                  </w:pPr>
                  <w:r w:rsidRPr="00945275">
                    <w:t xml:space="preserve">ЗК1. Здатність застосовувати знання у практичних ситуаціях. </w:t>
                  </w:r>
                </w:p>
                <w:p w:rsidR="000F514E" w:rsidRPr="00945275" w:rsidRDefault="000F514E" w:rsidP="00945275">
                  <w:pPr>
                    <w:pStyle w:val="a8"/>
                    <w:spacing w:line="276" w:lineRule="auto"/>
                    <w:jc w:val="both"/>
                  </w:pPr>
                  <w:r w:rsidRPr="00945275">
                    <w:t xml:space="preserve">ЗК3. Знання та розуміння предметної області та розуміння професійної діяльності. </w:t>
                  </w:r>
                </w:p>
              </w:tc>
            </w:tr>
          </w:tbl>
          <w:p w:rsidR="000F514E" w:rsidRPr="00945275" w:rsidRDefault="000902D8" w:rsidP="00945275">
            <w:pPr>
              <w:pStyle w:val="a8"/>
              <w:spacing w:line="276" w:lineRule="auto"/>
              <w:jc w:val="both"/>
            </w:pPr>
            <w:r w:rsidRPr="00945275">
              <w:t xml:space="preserve">  </w:t>
            </w:r>
            <w:r w:rsidR="000F514E" w:rsidRPr="00945275">
              <w:t xml:space="preserve">ЗК5. Навички використання інформаційних і комунікаційних технологій. </w:t>
            </w:r>
          </w:p>
          <w:p w:rsidR="000F514E" w:rsidRPr="00945275" w:rsidRDefault="000902D8" w:rsidP="00945275">
            <w:pPr>
              <w:pStyle w:val="a8"/>
              <w:spacing w:line="276" w:lineRule="auto"/>
              <w:jc w:val="both"/>
            </w:pPr>
            <w:r w:rsidRPr="00945275">
              <w:t xml:space="preserve">  </w:t>
            </w:r>
            <w:r w:rsidR="000F514E" w:rsidRPr="00945275">
              <w:t xml:space="preserve">ЗК6. Здатність до пошуку, оброблення й аналізу інформації з різних джерел.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5677"/>
              <w:gridCol w:w="870"/>
            </w:tblGrid>
            <w:tr w:rsidR="000902D8" w:rsidRPr="00945275" w:rsidTr="000902D8">
              <w:trPr>
                <w:gridBefore w:val="1"/>
                <w:wBefore w:w="108" w:type="dxa"/>
                <w:trHeight w:val="127"/>
              </w:trPr>
              <w:tc>
                <w:tcPr>
                  <w:tcW w:w="6547" w:type="dxa"/>
                  <w:gridSpan w:val="2"/>
                </w:tcPr>
                <w:p w:rsidR="000902D8" w:rsidRPr="00945275" w:rsidRDefault="000902D8" w:rsidP="00945275">
                  <w:pPr>
                    <w:pStyle w:val="a8"/>
                    <w:spacing w:line="276" w:lineRule="auto"/>
                    <w:ind w:hanging="74"/>
                    <w:jc w:val="both"/>
                  </w:pPr>
                  <w:r w:rsidRPr="00945275">
                    <w:t xml:space="preserve">ЗК11. Здатність працювати в міжнародному контексті. </w:t>
                  </w:r>
                </w:p>
              </w:tc>
            </w:tr>
            <w:tr w:rsidR="000902D8" w:rsidRPr="00945275" w:rsidTr="000902D8">
              <w:trPr>
                <w:gridAfter w:val="1"/>
                <w:wAfter w:w="870" w:type="dxa"/>
                <w:trHeight w:val="127"/>
              </w:trPr>
              <w:tc>
                <w:tcPr>
                  <w:tcW w:w="5785" w:type="dxa"/>
                  <w:gridSpan w:val="2"/>
                </w:tcPr>
                <w:p w:rsidR="000902D8" w:rsidRPr="00945275" w:rsidRDefault="000902D8" w:rsidP="00945275">
                  <w:pPr>
                    <w:pStyle w:val="a8"/>
                    <w:spacing w:line="276" w:lineRule="auto"/>
                    <w:jc w:val="both"/>
                  </w:pPr>
                  <w:r w:rsidRPr="00945275">
                    <w:t xml:space="preserve">ЗК16. Здатність спілкуватися іноземною мовою. </w:t>
                  </w:r>
                </w:p>
              </w:tc>
            </w:tr>
          </w:tbl>
          <w:p w:rsidR="00DA3E74" w:rsidRDefault="00DA3E74" w:rsidP="00945275">
            <w:pPr>
              <w:pStyle w:val="a8"/>
              <w:spacing w:line="276" w:lineRule="auto"/>
              <w:jc w:val="both"/>
              <w:rPr>
                <w:b/>
                <w:lang w:val="uk-UA"/>
              </w:rPr>
            </w:pPr>
          </w:p>
          <w:p w:rsidR="000902D8" w:rsidRPr="000902D8" w:rsidRDefault="000902D8" w:rsidP="00945275">
            <w:pPr>
              <w:pStyle w:val="a8"/>
              <w:spacing w:line="276" w:lineRule="auto"/>
              <w:jc w:val="both"/>
              <w:rPr>
                <w:b/>
                <w:lang w:val="uk-UA"/>
              </w:rPr>
            </w:pPr>
            <w:r w:rsidRPr="000902D8">
              <w:rPr>
                <w:b/>
                <w:lang w:val="uk-UA"/>
              </w:rPr>
              <w:t xml:space="preserve">4.2. </w:t>
            </w:r>
            <w:r w:rsidRPr="000902D8">
              <w:rPr>
                <w:b/>
              </w:rPr>
              <w:t>Спеціальні (фахові, предметні) компетентності (СК)</w:t>
            </w:r>
            <w:r w:rsidRPr="000902D8">
              <w:rPr>
                <w:b/>
                <w:lang w:val="uk-UA"/>
              </w:rPr>
              <w:t>:</w:t>
            </w:r>
          </w:p>
          <w:p w:rsidR="000902D8" w:rsidRPr="000902D8" w:rsidRDefault="000902D8" w:rsidP="00945275">
            <w:pPr>
              <w:pStyle w:val="a8"/>
              <w:spacing w:line="276" w:lineRule="auto"/>
              <w:ind w:left="142"/>
              <w:jc w:val="both"/>
              <w:rPr>
                <w:lang w:val="uk-UA"/>
              </w:rPr>
            </w:pPr>
            <w:r w:rsidRPr="000902D8">
              <w:rPr>
                <w:lang w:val="uk-UA"/>
              </w:rPr>
              <w:t>СК28. Здатність здійснювати ефективні комунікації та розв’язувати конфліктні ситуації у професійній діяльності.</w:t>
            </w:r>
          </w:p>
          <w:p w:rsidR="000902D8" w:rsidRPr="000902D8" w:rsidRDefault="000902D8" w:rsidP="00945275">
            <w:pPr>
              <w:pStyle w:val="a8"/>
              <w:spacing w:line="276" w:lineRule="auto"/>
              <w:ind w:left="142"/>
              <w:jc w:val="both"/>
              <w:rPr>
                <w:lang w:val="uk-UA"/>
              </w:rPr>
            </w:pPr>
            <w:r w:rsidRPr="000902D8">
              <w:rPr>
                <w:lang w:val="uk-UA"/>
              </w:rPr>
              <w:t>СК29. Здатність виявляти, використовувати, інтерпретувати, критично аналізувати джерела інформації в області менеджменту соціокультурної сфери.</w:t>
            </w:r>
          </w:p>
          <w:tbl>
            <w:tblPr>
              <w:tblW w:w="94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0902D8" w:rsidRPr="000902D8" w:rsidTr="000902D8">
              <w:trPr>
                <w:trHeight w:val="771"/>
              </w:trPr>
              <w:tc>
                <w:tcPr>
                  <w:tcW w:w="9498" w:type="dxa"/>
                </w:tcPr>
                <w:p w:rsidR="000902D8" w:rsidRPr="000902D8" w:rsidRDefault="000902D8" w:rsidP="00945275">
                  <w:pPr>
                    <w:pStyle w:val="a8"/>
                    <w:spacing w:line="276" w:lineRule="auto"/>
                    <w:jc w:val="both"/>
                  </w:pPr>
                  <w:r w:rsidRPr="000902D8">
                    <w:t>СК33. Вміння використовувати сучасні методи обробки інформації для організації та управління соціокультурними процесами.</w:t>
                  </w:r>
                </w:p>
              </w:tc>
            </w:tr>
          </w:tbl>
          <w:p w:rsidR="000902D8" w:rsidRPr="000902D8" w:rsidRDefault="000902D8" w:rsidP="000902D8">
            <w:pPr>
              <w:jc w:val="both"/>
            </w:pPr>
          </w:p>
        </w:tc>
      </w:tr>
      <w:tr w:rsidR="0084333C" w:rsidRPr="00C67355" w:rsidTr="007B2704">
        <w:tc>
          <w:tcPr>
            <w:tcW w:w="10172" w:type="dxa"/>
            <w:gridSpan w:val="15"/>
          </w:tcPr>
          <w:p w:rsidR="0084333C" w:rsidRPr="000902D8" w:rsidRDefault="0084333C" w:rsidP="001039A3">
            <w:pPr>
              <w:jc w:val="center"/>
              <w:rPr>
                <w:b/>
                <w:lang w:val="uk-UA"/>
              </w:rPr>
            </w:pPr>
            <w:r w:rsidRPr="000902D8">
              <w:rPr>
                <w:b/>
                <w:lang w:val="uk-UA"/>
              </w:rPr>
              <w:t xml:space="preserve">5. </w:t>
            </w:r>
            <w:r w:rsidR="000902D8" w:rsidRPr="000902D8">
              <w:rPr>
                <w:b/>
                <w:lang w:val="uk-UA"/>
              </w:rPr>
              <w:t>Програмні р</w:t>
            </w:r>
            <w:r w:rsidRPr="000902D8">
              <w:rPr>
                <w:b/>
                <w:lang w:val="uk-UA"/>
              </w:rPr>
              <w:t>езультати навчання</w:t>
            </w:r>
          </w:p>
        </w:tc>
      </w:tr>
      <w:tr w:rsidR="001039A3" w:rsidRPr="00C67355" w:rsidTr="007B2704">
        <w:tc>
          <w:tcPr>
            <w:tcW w:w="10172" w:type="dxa"/>
            <w:gridSpan w:val="15"/>
          </w:tcPr>
          <w:p w:rsidR="00945275" w:rsidRPr="00945275" w:rsidRDefault="00945275" w:rsidP="00945275">
            <w:pPr>
              <w:spacing w:line="276" w:lineRule="auto"/>
              <w:ind w:firstLine="142"/>
              <w:jc w:val="both"/>
              <w:rPr>
                <w:lang w:val="uk-UA"/>
              </w:rPr>
            </w:pPr>
            <w:r w:rsidRPr="00945275">
              <w:rPr>
                <w:lang w:val="uk-UA"/>
              </w:rPr>
              <w:t>ПР2. Збират</w:t>
            </w:r>
            <w:r>
              <w:rPr>
                <w:lang w:val="uk-UA"/>
              </w:rPr>
              <w:t>и та впорядковувати інформацію.</w:t>
            </w:r>
          </w:p>
          <w:p w:rsidR="00945275" w:rsidRPr="00945275" w:rsidRDefault="00945275" w:rsidP="00945275">
            <w:pPr>
              <w:spacing w:line="276" w:lineRule="auto"/>
              <w:ind w:firstLine="142"/>
              <w:jc w:val="both"/>
              <w:rPr>
                <w:lang w:val="uk-UA"/>
              </w:rPr>
            </w:pPr>
            <w:r w:rsidRPr="00945275">
              <w:rPr>
                <w:lang w:val="uk-UA"/>
              </w:rPr>
              <w:t>ПР15. Вміння встановлювати діалог з різними професійними суб’єктами та групами.</w:t>
            </w:r>
          </w:p>
          <w:p w:rsidR="001039A3" w:rsidRPr="00C67355" w:rsidRDefault="00945275" w:rsidP="00945275">
            <w:pPr>
              <w:spacing w:line="276" w:lineRule="auto"/>
              <w:ind w:firstLine="142"/>
              <w:jc w:val="both"/>
              <w:rPr>
                <w:lang w:val="uk-UA"/>
              </w:rPr>
            </w:pPr>
            <w:r w:rsidRPr="00945275">
              <w:rPr>
                <w:lang w:val="uk-UA"/>
              </w:rPr>
              <w:t>ПР18.Проявляти самостійність суджень та самокритичність у процесі дискусії.</w:t>
            </w:r>
          </w:p>
        </w:tc>
      </w:tr>
      <w:tr w:rsidR="00C67355" w:rsidRPr="00C67355" w:rsidTr="007B2704">
        <w:tc>
          <w:tcPr>
            <w:tcW w:w="10172" w:type="dxa"/>
            <w:gridSpan w:val="15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10516A" w:rsidTr="007B2704">
        <w:tc>
          <w:tcPr>
            <w:tcW w:w="10172" w:type="dxa"/>
            <w:gridSpan w:val="15"/>
          </w:tcPr>
          <w:p w:rsidR="00C67355" w:rsidRPr="0010516A" w:rsidRDefault="00C67355" w:rsidP="00C67355">
            <w:pPr>
              <w:jc w:val="center"/>
              <w:rPr>
                <w:lang w:val="uk-UA"/>
              </w:rPr>
            </w:pPr>
            <w:r w:rsidRPr="0010516A">
              <w:t>Обсяг курсу</w:t>
            </w:r>
          </w:p>
        </w:tc>
      </w:tr>
      <w:tr w:rsidR="00C67355" w:rsidRPr="0010516A" w:rsidTr="007B2704">
        <w:tc>
          <w:tcPr>
            <w:tcW w:w="6238" w:type="dxa"/>
            <w:gridSpan w:val="10"/>
          </w:tcPr>
          <w:p w:rsidR="00C67355" w:rsidRPr="0010516A" w:rsidRDefault="00C67355" w:rsidP="00C67355">
            <w:pPr>
              <w:jc w:val="center"/>
              <w:rPr>
                <w:lang w:val="uk-UA"/>
              </w:rPr>
            </w:pPr>
            <w:r w:rsidRPr="0010516A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5"/>
          </w:tcPr>
          <w:p w:rsidR="00C67355" w:rsidRPr="0010516A" w:rsidRDefault="00C67355" w:rsidP="000C46E3">
            <w:pPr>
              <w:jc w:val="center"/>
              <w:rPr>
                <w:lang w:val="uk-UA"/>
              </w:rPr>
            </w:pPr>
            <w:r w:rsidRPr="0010516A">
              <w:rPr>
                <w:lang w:val="uk-UA"/>
              </w:rPr>
              <w:t>Загальна кількість годин</w:t>
            </w:r>
          </w:p>
        </w:tc>
      </w:tr>
      <w:tr w:rsidR="000C46E3" w:rsidRPr="0010516A" w:rsidTr="007B2704">
        <w:tc>
          <w:tcPr>
            <w:tcW w:w="6238" w:type="dxa"/>
            <w:gridSpan w:val="10"/>
          </w:tcPr>
          <w:p w:rsidR="000C46E3" w:rsidRPr="0010516A" w:rsidRDefault="00227B92" w:rsidP="00A26E0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16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10516A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934" w:type="dxa"/>
            <w:gridSpan w:val="5"/>
          </w:tcPr>
          <w:p w:rsidR="000C46E3" w:rsidRPr="0010516A" w:rsidRDefault="000C46E3" w:rsidP="00227B92">
            <w:pPr>
              <w:pStyle w:val="a5"/>
              <w:numPr>
                <w:ilvl w:val="0"/>
                <w:numId w:val="9"/>
              </w:numPr>
              <w:jc w:val="center"/>
              <w:rPr>
                <w:lang w:val="uk-UA"/>
              </w:rPr>
            </w:pPr>
          </w:p>
        </w:tc>
      </w:tr>
      <w:tr w:rsidR="000C46E3" w:rsidRPr="0010516A" w:rsidTr="007B2704">
        <w:tc>
          <w:tcPr>
            <w:tcW w:w="6238" w:type="dxa"/>
            <w:gridSpan w:val="10"/>
          </w:tcPr>
          <w:p w:rsidR="000C46E3" w:rsidRPr="0010516A" w:rsidRDefault="000C46E3" w:rsidP="00A26E0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16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5"/>
          </w:tcPr>
          <w:p w:rsidR="000C46E3" w:rsidRPr="0010516A" w:rsidRDefault="0010516A" w:rsidP="00227B92">
            <w:pPr>
              <w:jc w:val="center"/>
              <w:rPr>
                <w:lang w:val="uk-UA"/>
              </w:rPr>
            </w:pPr>
            <w:r w:rsidRPr="0010516A">
              <w:rPr>
                <w:lang w:val="uk-UA"/>
              </w:rPr>
              <w:t>162 год</w:t>
            </w:r>
          </w:p>
        </w:tc>
      </w:tr>
      <w:tr w:rsidR="000C46E3" w:rsidRPr="0010516A" w:rsidTr="007B2704">
        <w:tc>
          <w:tcPr>
            <w:tcW w:w="6238" w:type="dxa"/>
            <w:gridSpan w:val="10"/>
          </w:tcPr>
          <w:p w:rsidR="000C46E3" w:rsidRPr="0010516A" w:rsidRDefault="000C46E3" w:rsidP="00A26E0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16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5"/>
          </w:tcPr>
          <w:p w:rsidR="000C46E3" w:rsidRPr="0010516A" w:rsidRDefault="0010516A" w:rsidP="00227B92">
            <w:pPr>
              <w:jc w:val="center"/>
              <w:rPr>
                <w:lang w:val="uk-UA"/>
              </w:rPr>
            </w:pPr>
            <w:r w:rsidRPr="0010516A">
              <w:rPr>
                <w:lang w:val="uk-UA"/>
              </w:rPr>
              <w:t>378 год</w:t>
            </w:r>
          </w:p>
        </w:tc>
      </w:tr>
      <w:tr w:rsidR="00907C7B" w:rsidRPr="0013177B" w:rsidTr="007B2704">
        <w:tc>
          <w:tcPr>
            <w:tcW w:w="2127" w:type="dxa"/>
          </w:tcPr>
          <w:p w:rsidR="00907C7B" w:rsidRPr="0013177B" w:rsidRDefault="0013177B" w:rsidP="000C46E3">
            <w:pPr>
              <w:jc w:val="center"/>
              <w:rPr>
                <w:b/>
                <w:lang w:val="uk-UA"/>
              </w:rPr>
            </w:pPr>
            <w:r w:rsidRPr="0013177B">
              <w:rPr>
                <w:b/>
                <w:lang w:val="uk-UA"/>
              </w:rPr>
              <w:t>Вид заняття</w:t>
            </w:r>
          </w:p>
        </w:tc>
        <w:tc>
          <w:tcPr>
            <w:tcW w:w="1208" w:type="dxa"/>
            <w:gridSpan w:val="2"/>
          </w:tcPr>
          <w:p w:rsidR="00907C7B" w:rsidRPr="0013177B" w:rsidRDefault="0013177B" w:rsidP="000C46E3">
            <w:pPr>
              <w:jc w:val="center"/>
              <w:rPr>
                <w:b/>
                <w:lang w:val="uk-UA"/>
              </w:rPr>
            </w:pPr>
            <w:r w:rsidRPr="0013177B">
              <w:rPr>
                <w:b/>
                <w:lang w:val="uk-UA"/>
              </w:rPr>
              <w:t>3-й семестр</w:t>
            </w:r>
          </w:p>
        </w:tc>
        <w:tc>
          <w:tcPr>
            <w:tcW w:w="1367" w:type="dxa"/>
            <w:gridSpan w:val="3"/>
          </w:tcPr>
          <w:p w:rsidR="00907C7B" w:rsidRPr="0013177B" w:rsidRDefault="0013177B" w:rsidP="000C46E3">
            <w:pPr>
              <w:jc w:val="center"/>
              <w:rPr>
                <w:b/>
                <w:lang w:val="uk-UA"/>
              </w:rPr>
            </w:pPr>
            <w:r w:rsidRPr="0013177B">
              <w:rPr>
                <w:b/>
                <w:lang w:val="uk-UA"/>
              </w:rPr>
              <w:t>4-й семестр</w:t>
            </w:r>
          </w:p>
        </w:tc>
        <w:tc>
          <w:tcPr>
            <w:tcW w:w="1368" w:type="dxa"/>
            <w:gridSpan w:val="3"/>
          </w:tcPr>
          <w:p w:rsidR="00907C7B" w:rsidRPr="0013177B" w:rsidRDefault="0013177B" w:rsidP="000C46E3">
            <w:pPr>
              <w:jc w:val="center"/>
              <w:rPr>
                <w:b/>
                <w:lang w:val="uk-UA"/>
              </w:rPr>
            </w:pPr>
            <w:r w:rsidRPr="0013177B">
              <w:rPr>
                <w:b/>
                <w:lang w:val="uk-UA"/>
              </w:rPr>
              <w:t>5-й семестр</w:t>
            </w:r>
          </w:p>
        </w:tc>
        <w:tc>
          <w:tcPr>
            <w:tcW w:w="1367" w:type="dxa"/>
            <w:gridSpan w:val="2"/>
          </w:tcPr>
          <w:p w:rsidR="00907C7B" w:rsidRPr="0013177B" w:rsidRDefault="0013177B" w:rsidP="000C46E3">
            <w:pPr>
              <w:jc w:val="center"/>
              <w:rPr>
                <w:b/>
                <w:lang w:val="uk-UA"/>
              </w:rPr>
            </w:pPr>
            <w:r w:rsidRPr="0013177B">
              <w:rPr>
                <w:b/>
                <w:lang w:val="uk-UA"/>
              </w:rPr>
              <w:t>6-й семестр</w:t>
            </w:r>
          </w:p>
        </w:tc>
        <w:tc>
          <w:tcPr>
            <w:tcW w:w="1367" w:type="dxa"/>
            <w:gridSpan w:val="2"/>
          </w:tcPr>
          <w:p w:rsidR="00907C7B" w:rsidRPr="0013177B" w:rsidRDefault="0013177B" w:rsidP="000C46E3">
            <w:pPr>
              <w:jc w:val="center"/>
              <w:rPr>
                <w:b/>
                <w:lang w:val="uk-UA"/>
              </w:rPr>
            </w:pPr>
            <w:r w:rsidRPr="0013177B">
              <w:rPr>
                <w:b/>
                <w:lang w:val="uk-UA"/>
              </w:rPr>
              <w:t>7-й семестр</w:t>
            </w:r>
          </w:p>
        </w:tc>
        <w:tc>
          <w:tcPr>
            <w:tcW w:w="1368" w:type="dxa"/>
            <w:gridSpan w:val="2"/>
          </w:tcPr>
          <w:p w:rsidR="00907C7B" w:rsidRPr="0013177B" w:rsidRDefault="0013177B" w:rsidP="000C46E3">
            <w:pPr>
              <w:jc w:val="center"/>
              <w:rPr>
                <w:b/>
                <w:lang w:val="uk-UA"/>
              </w:rPr>
            </w:pPr>
            <w:r w:rsidRPr="0013177B">
              <w:rPr>
                <w:b/>
                <w:lang w:val="uk-UA"/>
              </w:rPr>
              <w:t>8-й семестр</w:t>
            </w:r>
          </w:p>
        </w:tc>
      </w:tr>
      <w:tr w:rsidR="00907C7B" w:rsidRPr="0013177B" w:rsidTr="007B2704">
        <w:tc>
          <w:tcPr>
            <w:tcW w:w="2127" w:type="dxa"/>
          </w:tcPr>
          <w:p w:rsidR="00907C7B" w:rsidRPr="0013177B" w:rsidRDefault="0013177B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Практичні (аудиторні)</w:t>
            </w:r>
          </w:p>
        </w:tc>
        <w:tc>
          <w:tcPr>
            <w:tcW w:w="1208" w:type="dxa"/>
            <w:gridSpan w:val="2"/>
          </w:tcPr>
          <w:p w:rsidR="00907C7B" w:rsidRPr="00E121E2" w:rsidRDefault="00E121E2" w:rsidP="000C4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367" w:type="dxa"/>
            <w:gridSpan w:val="3"/>
          </w:tcPr>
          <w:p w:rsidR="00907C7B" w:rsidRPr="00E121E2" w:rsidRDefault="00E121E2" w:rsidP="000C4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368" w:type="dxa"/>
            <w:gridSpan w:val="3"/>
          </w:tcPr>
          <w:p w:rsidR="00907C7B" w:rsidRPr="0013177B" w:rsidRDefault="00E10775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367" w:type="dxa"/>
            <w:gridSpan w:val="2"/>
          </w:tcPr>
          <w:p w:rsidR="00907C7B" w:rsidRPr="0013177B" w:rsidRDefault="00E10775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367" w:type="dxa"/>
            <w:gridSpan w:val="2"/>
          </w:tcPr>
          <w:p w:rsidR="00907C7B" w:rsidRPr="0013177B" w:rsidRDefault="0013177B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368" w:type="dxa"/>
            <w:gridSpan w:val="2"/>
          </w:tcPr>
          <w:p w:rsidR="00907C7B" w:rsidRPr="0013177B" w:rsidRDefault="0013177B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07C7B" w:rsidRPr="0013177B" w:rsidTr="007B2704">
        <w:tc>
          <w:tcPr>
            <w:tcW w:w="2127" w:type="dxa"/>
          </w:tcPr>
          <w:p w:rsidR="00907C7B" w:rsidRPr="0013177B" w:rsidRDefault="0013177B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208" w:type="dxa"/>
            <w:gridSpan w:val="2"/>
          </w:tcPr>
          <w:p w:rsidR="00907C7B" w:rsidRPr="00E121E2" w:rsidRDefault="00E121E2" w:rsidP="000C4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367" w:type="dxa"/>
            <w:gridSpan w:val="3"/>
          </w:tcPr>
          <w:p w:rsidR="00907C7B" w:rsidRPr="00E121E2" w:rsidRDefault="00E121E2" w:rsidP="000C4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368" w:type="dxa"/>
            <w:gridSpan w:val="3"/>
          </w:tcPr>
          <w:p w:rsidR="00907C7B" w:rsidRPr="0013177B" w:rsidRDefault="00E10775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367" w:type="dxa"/>
            <w:gridSpan w:val="2"/>
          </w:tcPr>
          <w:p w:rsidR="00907C7B" w:rsidRPr="0013177B" w:rsidRDefault="00E10775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367" w:type="dxa"/>
            <w:gridSpan w:val="2"/>
          </w:tcPr>
          <w:p w:rsidR="00907C7B" w:rsidRPr="0013177B" w:rsidRDefault="0013177B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368" w:type="dxa"/>
            <w:gridSpan w:val="2"/>
          </w:tcPr>
          <w:p w:rsidR="00907C7B" w:rsidRPr="0013177B" w:rsidRDefault="0013177B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0C46E3" w:rsidRPr="0013177B" w:rsidTr="007B2704">
        <w:tc>
          <w:tcPr>
            <w:tcW w:w="10172" w:type="dxa"/>
            <w:gridSpan w:val="15"/>
          </w:tcPr>
          <w:p w:rsidR="000C46E3" w:rsidRPr="0013177B" w:rsidRDefault="000C46E3" w:rsidP="000C46E3">
            <w:pPr>
              <w:jc w:val="center"/>
              <w:rPr>
                <w:b/>
                <w:lang w:val="uk-UA"/>
              </w:rPr>
            </w:pPr>
            <w:r w:rsidRPr="0013177B">
              <w:rPr>
                <w:b/>
                <w:lang w:val="uk-UA"/>
              </w:rPr>
              <w:t>Ознаки курсу</w:t>
            </w:r>
          </w:p>
        </w:tc>
      </w:tr>
      <w:tr w:rsidR="000C46E3" w:rsidRPr="0010516A" w:rsidTr="007B2704">
        <w:tc>
          <w:tcPr>
            <w:tcW w:w="2993" w:type="dxa"/>
            <w:gridSpan w:val="2"/>
            <w:vAlign w:val="center"/>
          </w:tcPr>
          <w:p w:rsidR="000C46E3" w:rsidRPr="0010516A" w:rsidRDefault="000C46E3" w:rsidP="00A26E0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16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6"/>
            <w:vAlign w:val="center"/>
          </w:tcPr>
          <w:p w:rsidR="000C46E3" w:rsidRPr="0010516A" w:rsidRDefault="000C46E3" w:rsidP="00A26E0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16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0C46E3" w:rsidRPr="0010516A" w:rsidRDefault="000C46E3" w:rsidP="00A26E0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16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10516A" w:rsidRDefault="000C46E3" w:rsidP="00A26E0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16A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3"/>
          </w:tcPr>
          <w:p w:rsidR="000C46E3" w:rsidRPr="0010516A" w:rsidRDefault="00483A45" w:rsidP="00A26E0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1051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10516A" w:rsidRDefault="000C46E3" w:rsidP="00A26E0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16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10516A" w:rsidTr="007B2704">
        <w:tc>
          <w:tcPr>
            <w:tcW w:w="2993" w:type="dxa"/>
            <w:gridSpan w:val="2"/>
          </w:tcPr>
          <w:p w:rsidR="000C46E3" w:rsidRPr="0010516A" w:rsidRDefault="0010516A" w:rsidP="0010516A">
            <w:pPr>
              <w:jc w:val="center"/>
              <w:rPr>
                <w:lang w:val="uk-UA"/>
              </w:rPr>
            </w:pPr>
            <w:r w:rsidRPr="0010516A">
              <w:rPr>
                <w:lang w:val="uk-UA"/>
              </w:rPr>
              <w:t>3, 4, 5, 6, 7, 8</w:t>
            </w:r>
          </w:p>
        </w:tc>
        <w:tc>
          <w:tcPr>
            <w:tcW w:w="2393" w:type="dxa"/>
            <w:gridSpan w:val="6"/>
          </w:tcPr>
          <w:p w:rsidR="000C46E3" w:rsidRPr="0010516A" w:rsidRDefault="0010516A" w:rsidP="0010516A">
            <w:pPr>
              <w:jc w:val="center"/>
              <w:rPr>
                <w:lang w:val="uk-UA"/>
              </w:rPr>
            </w:pPr>
            <w:r w:rsidRPr="0010516A">
              <w:rPr>
                <w:lang w:val="uk-UA"/>
              </w:rPr>
              <w:t>028 Менеджмент соціокультурної діяльності</w:t>
            </w:r>
          </w:p>
        </w:tc>
        <w:tc>
          <w:tcPr>
            <w:tcW w:w="2393" w:type="dxa"/>
            <w:gridSpan w:val="4"/>
          </w:tcPr>
          <w:p w:rsidR="000C46E3" w:rsidRDefault="0010516A" w:rsidP="001051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10516A" w:rsidRDefault="0010516A" w:rsidP="001051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10516A" w:rsidRPr="0010516A" w:rsidRDefault="0010516A" w:rsidP="001051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gridSpan w:val="3"/>
          </w:tcPr>
          <w:p w:rsidR="000C46E3" w:rsidRPr="0010516A" w:rsidRDefault="0010516A" w:rsidP="0010516A">
            <w:pPr>
              <w:jc w:val="center"/>
              <w:rPr>
                <w:lang w:val="uk-UA"/>
              </w:rPr>
            </w:pPr>
            <w:r w:rsidRPr="0010516A">
              <w:rPr>
                <w:lang w:val="uk-UA"/>
              </w:rPr>
              <w:t>вибіркова</w:t>
            </w:r>
          </w:p>
        </w:tc>
      </w:tr>
      <w:tr w:rsidR="00545340" w:rsidRPr="00D541FC" w:rsidTr="007B2704">
        <w:tc>
          <w:tcPr>
            <w:tcW w:w="10172" w:type="dxa"/>
            <w:gridSpan w:val="15"/>
            <w:vAlign w:val="center"/>
          </w:tcPr>
          <w:p w:rsidR="00545340" w:rsidRPr="00D541FC" w:rsidRDefault="00545340" w:rsidP="00A26E04">
            <w:pPr>
              <w:pStyle w:val="a8"/>
              <w:jc w:val="center"/>
              <w:rPr>
                <w:b/>
                <w:lang w:val="uk-UA"/>
              </w:rPr>
            </w:pPr>
            <w:r w:rsidRPr="00D541FC">
              <w:rPr>
                <w:b/>
                <w:lang w:val="uk-UA"/>
              </w:rPr>
              <w:t>ТЕМАТИКА КУРСУ</w:t>
            </w:r>
          </w:p>
        </w:tc>
      </w:tr>
      <w:tr w:rsidR="00545340" w:rsidRPr="00D541FC" w:rsidTr="007B2704">
        <w:tc>
          <w:tcPr>
            <w:tcW w:w="3828" w:type="dxa"/>
            <w:gridSpan w:val="4"/>
            <w:vMerge w:val="restart"/>
            <w:vAlign w:val="center"/>
          </w:tcPr>
          <w:p w:rsidR="00545340" w:rsidRPr="00D541FC" w:rsidRDefault="00545340" w:rsidP="00A26E04">
            <w:pPr>
              <w:pStyle w:val="a8"/>
              <w:jc w:val="center"/>
              <w:rPr>
                <w:b/>
                <w:color w:val="000000"/>
                <w:lang w:val="uk-UA"/>
              </w:rPr>
            </w:pPr>
            <w:r w:rsidRPr="00D541FC">
              <w:rPr>
                <w:b/>
                <w:color w:val="000000"/>
                <w:lang w:val="uk-UA"/>
              </w:rPr>
              <w:t>Тема</w:t>
            </w:r>
          </w:p>
        </w:tc>
        <w:tc>
          <w:tcPr>
            <w:tcW w:w="6344" w:type="dxa"/>
            <w:gridSpan w:val="11"/>
            <w:vAlign w:val="center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Семінарські (</w:t>
            </w:r>
            <w:r w:rsidRPr="00752782">
              <w:rPr>
                <w:u w:val="single"/>
                <w:lang w:val="uk-UA"/>
              </w:rPr>
              <w:t>практичні</w:t>
            </w:r>
            <w:r w:rsidRPr="00D541FC">
              <w:rPr>
                <w:lang w:val="uk-UA"/>
              </w:rPr>
              <w:t>, лабораторні)</w:t>
            </w:r>
          </w:p>
        </w:tc>
      </w:tr>
      <w:tr w:rsidR="00545340" w:rsidRPr="00D541FC" w:rsidTr="007B2704">
        <w:trPr>
          <w:cantSplit/>
          <w:trHeight w:val="1393"/>
        </w:trPr>
        <w:tc>
          <w:tcPr>
            <w:tcW w:w="3828" w:type="dxa"/>
            <w:gridSpan w:val="4"/>
            <w:vMerge/>
            <w:vAlign w:val="center"/>
          </w:tcPr>
          <w:p w:rsidR="00545340" w:rsidRPr="00D541FC" w:rsidRDefault="00545340" w:rsidP="00A26E04">
            <w:pPr>
              <w:pStyle w:val="a8"/>
              <w:rPr>
                <w:lang w:val="uk-UA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 w:rsidRPr="00D541FC">
              <w:rPr>
                <w:rStyle w:val="a7"/>
                <w:b/>
                <w:i w:val="0"/>
                <w:color w:val="auto"/>
                <w:lang w:val="uk-UA"/>
              </w:rPr>
              <w:t>Форма заняття</w:t>
            </w:r>
          </w:p>
        </w:tc>
        <w:tc>
          <w:tcPr>
            <w:tcW w:w="4253" w:type="dxa"/>
            <w:gridSpan w:val="7"/>
            <w:vAlign w:val="center"/>
          </w:tcPr>
          <w:p w:rsidR="00545340" w:rsidRPr="00AA1F3D" w:rsidRDefault="00545340" w:rsidP="00A26E04">
            <w:pPr>
              <w:pStyle w:val="a8"/>
              <w:jc w:val="center"/>
              <w:rPr>
                <w:b/>
                <w:lang w:val="uk-UA"/>
              </w:rPr>
            </w:pPr>
            <w:r w:rsidRPr="00D541FC">
              <w:rPr>
                <w:b/>
                <w:lang w:val="uk-UA"/>
              </w:rPr>
              <w:t>План</w:t>
            </w:r>
            <w:r>
              <w:rPr>
                <w:b/>
                <w:lang w:val="uk-UA"/>
              </w:rPr>
              <w:t>, завдання</w:t>
            </w:r>
          </w:p>
        </w:tc>
        <w:tc>
          <w:tcPr>
            <w:tcW w:w="674" w:type="dxa"/>
            <w:textDirection w:val="btLr"/>
            <w:vAlign w:val="center"/>
          </w:tcPr>
          <w:p w:rsidR="00545340" w:rsidRPr="00D541FC" w:rsidRDefault="00545340" w:rsidP="00A26E04">
            <w:pPr>
              <w:pStyle w:val="a8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годин</w:t>
            </w:r>
          </w:p>
        </w:tc>
      </w:tr>
      <w:tr w:rsidR="00E10775" w:rsidRPr="00D12763" w:rsidTr="007B2704">
        <w:trPr>
          <w:cantSplit/>
          <w:trHeight w:val="1393"/>
        </w:trPr>
        <w:tc>
          <w:tcPr>
            <w:tcW w:w="10172" w:type="dxa"/>
            <w:gridSpan w:val="15"/>
            <w:vAlign w:val="center"/>
          </w:tcPr>
          <w:p w:rsidR="00E10775" w:rsidRDefault="00E121E2" w:rsidP="00D12763">
            <w:pPr>
              <w:pStyle w:val="a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A26E04">
              <w:rPr>
                <w:b/>
                <w:lang w:val="uk-UA"/>
              </w:rPr>
              <w:t xml:space="preserve"> семестр</w:t>
            </w:r>
          </w:p>
          <w:p w:rsidR="00A26E04" w:rsidRDefault="00A26E04" w:rsidP="00D12763">
            <w:pPr>
              <w:pStyle w:val="a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Змістовий модуль 1</w:t>
            </w:r>
          </w:p>
          <w:p w:rsidR="00A26E04" w:rsidRDefault="00A26E04" w:rsidP="00D12763">
            <w:pPr>
              <w:pStyle w:val="a8"/>
              <w:jc w:val="center"/>
              <w:rPr>
                <w:b/>
                <w:lang w:val="uk-UA"/>
              </w:rPr>
            </w:pPr>
          </w:p>
          <w:tbl>
            <w:tblPr>
              <w:tblStyle w:val="a6"/>
              <w:tblW w:w="9787" w:type="dxa"/>
              <w:tblBorders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1703"/>
              <w:gridCol w:w="3967"/>
              <w:gridCol w:w="856"/>
            </w:tblGrid>
            <w:tr w:rsidR="00A26E04" w:rsidTr="00F5397E">
              <w:tc>
                <w:tcPr>
                  <w:tcW w:w="3261" w:type="dxa"/>
                </w:tcPr>
                <w:p w:rsidR="00D12763" w:rsidRPr="00E10775" w:rsidRDefault="00D12763" w:rsidP="00D12763">
                  <w:pPr>
                    <w:pStyle w:val="a8"/>
                    <w:rPr>
                      <w:lang w:val="en-US"/>
                    </w:rPr>
                  </w:pPr>
                  <w:r w:rsidRPr="00E10775">
                    <w:rPr>
                      <w:lang w:val="uk-UA"/>
                    </w:rPr>
                    <w:t>Тема 1</w:t>
                  </w:r>
                  <w:r w:rsidRPr="00E10775">
                    <w:rPr>
                      <w:lang w:val="en-US"/>
                    </w:rPr>
                    <w:t xml:space="preserve">. </w:t>
                  </w:r>
                </w:p>
                <w:p w:rsidR="00A26E04" w:rsidRPr="00D12763" w:rsidRDefault="00D12763" w:rsidP="00D12763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Hospitality industry</w:t>
                  </w:r>
                </w:p>
              </w:tc>
              <w:tc>
                <w:tcPr>
                  <w:tcW w:w="1703" w:type="dxa"/>
                </w:tcPr>
                <w:p w:rsidR="00A26E04" w:rsidRPr="00D12763" w:rsidRDefault="00D12763" w:rsidP="00A26E04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Практичне заняття</w:t>
                  </w:r>
                </w:p>
              </w:tc>
              <w:tc>
                <w:tcPr>
                  <w:tcW w:w="3967" w:type="dxa"/>
                </w:tcPr>
                <w:p w:rsidR="00D12763" w:rsidRPr="00E10775" w:rsidRDefault="00D12763" w:rsidP="00D12763">
                  <w:pPr>
                    <w:pStyle w:val="a8"/>
                    <w:rPr>
                      <w:lang w:val="en-US"/>
                    </w:rPr>
                  </w:pPr>
                  <w:r w:rsidRPr="00E10775">
                    <w:rPr>
                      <w:lang w:val="en-US"/>
                    </w:rPr>
                    <w:t>1.</w:t>
                  </w:r>
                  <w:r>
                    <w:rPr>
                      <w:lang w:val="en-US"/>
                    </w:rPr>
                    <w:t xml:space="preserve"> Hotel jobs.</w:t>
                  </w:r>
                </w:p>
                <w:p w:rsidR="00D12763" w:rsidRPr="00E10775" w:rsidRDefault="00D12763" w:rsidP="00D12763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 Daily duties.</w:t>
                  </w:r>
                </w:p>
                <w:p w:rsidR="00D12763" w:rsidRPr="00E10775" w:rsidRDefault="00D12763" w:rsidP="00D12763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 Nationalities.</w:t>
                  </w:r>
                </w:p>
                <w:p w:rsidR="00D12763" w:rsidRPr="00E10775" w:rsidRDefault="00D12763" w:rsidP="00D12763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4. Exchange personal details.</w:t>
                  </w:r>
                </w:p>
                <w:p w:rsidR="00D12763" w:rsidRDefault="00D12763" w:rsidP="00D12763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 Complete a register</w:t>
                  </w:r>
                </w:p>
                <w:p w:rsidR="00A26E04" w:rsidRDefault="00D12763" w:rsidP="00D12763">
                  <w:pPr>
                    <w:pStyle w:val="a8"/>
                    <w:rPr>
                      <w:b/>
                      <w:lang w:val="uk-UA"/>
                    </w:rPr>
                  </w:pPr>
                  <w:r>
                    <w:rPr>
                      <w:lang w:val="en-US"/>
                    </w:rPr>
                    <w:t>6. Present Simple.</w:t>
                  </w:r>
                </w:p>
              </w:tc>
              <w:tc>
                <w:tcPr>
                  <w:tcW w:w="856" w:type="dxa"/>
                </w:tcPr>
                <w:p w:rsidR="00A26E04" w:rsidRDefault="00D12763" w:rsidP="00A26E04">
                  <w:pPr>
                    <w:pStyle w:val="a8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</w:p>
              </w:tc>
            </w:tr>
            <w:tr w:rsidR="00A26E04" w:rsidTr="00F5397E">
              <w:tc>
                <w:tcPr>
                  <w:tcW w:w="3261" w:type="dxa"/>
                </w:tcPr>
                <w:p w:rsidR="00D12763" w:rsidRDefault="00D12763" w:rsidP="00D12763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2.</w:t>
                  </w:r>
                </w:p>
                <w:p w:rsidR="00A26E04" w:rsidRDefault="00D12763" w:rsidP="00D12763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Fly-drive holidays.</w:t>
                  </w:r>
                </w:p>
                <w:p w:rsidR="00D12763" w:rsidRDefault="00D12763" w:rsidP="00D12763">
                  <w:pPr>
                    <w:pStyle w:val="a8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703" w:type="dxa"/>
                </w:tcPr>
                <w:p w:rsidR="00A26E04" w:rsidRPr="00D12763" w:rsidRDefault="00D12763" w:rsidP="00A26E04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Практичне заняття</w:t>
                  </w:r>
                </w:p>
              </w:tc>
              <w:tc>
                <w:tcPr>
                  <w:tcW w:w="3967" w:type="dxa"/>
                </w:tcPr>
                <w:p w:rsidR="00D12763" w:rsidRPr="00E10775" w:rsidRDefault="00D12763" w:rsidP="00D12763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1. Car hire.</w:t>
                  </w:r>
                </w:p>
                <w:p w:rsidR="00D12763" w:rsidRPr="00E10775" w:rsidRDefault="00D12763" w:rsidP="00D12763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2. Take a booking.</w:t>
                  </w:r>
                </w:p>
                <w:p w:rsidR="00D12763" w:rsidRPr="00E10775" w:rsidRDefault="00D12763" w:rsidP="00D12763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 Deal with a telephone enquiry.</w:t>
                  </w:r>
                </w:p>
                <w:p w:rsidR="00D12763" w:rsidRPr="00E10775" w:rsidRDefault="00D12763" w:rsidP="00D12763">
                  <w:pPr>
                    <w:pStyle w:val="a8"/>
                    <w:rPr>
                      <w:lang w:val="uk-UA"/>
                    </w:rPr>
                  </w:pPr>
                  <w:r w:rsidRPr="00E10775">
                    <w:rPr>
                      <w:lang w:val="uk-UA"/>
                    </w:rPr>
                    <w:t xml:space="preserve">4. </w:t>
                  </w:r>
                  <w:r>
                    <w:rPr>
                      <w:lang w:val="en-US"/>
                    </w:rPr>
                    <w:t>Plan a holiday.</w:t>
                  </w:r>
                </w:p>
                <w:p w:rsidR="00D12763" w:rsidRPr="00E10775" w:rsidRDefault="00D12763" w:rsidP="00D12763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5.</w:t>
                  </w:r>
                  <w:r w:rsidR="0078376C"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Present Continuous.</w:t>
                  </w:r>
                </w:p>
                <w:p w:rsidR="00A26E04" w:rsidRDefault="00A26E04" w:rsidP="00A26E04">
                  <w:pPr>
                    <w:pStyle w:val="a8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856" w:type="dxa"/>
                </w:tcPr>
                <w:p w:rsidR="00A26E04" w:rsidRDefault="00D12763" w:rsidP="00A26E04">
                  <w:pPr>
                    <w:pStyle w:val="a8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</w:p>
              </w:tc>
            </w:tr>
            <w:tr w:rsidR="00D12763" w:rsidTr="00F5397E">
              <w:tc>
                <w:tcPr>
                  <w:tcW w:w="3261" w:type="dxa"/>
                </w:tcPr>
                <w:p w:rsidR="00D12763" w:rsidRDefault="00D12763" w:rsidP="00D12763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3.</w:t>
                  </w:r>
                </w:p>
                <w:p w:rsidR="00D12763" w:rsidRPr="004F2282" w:rsidRDefault="00D12763" w:rsidP="00D12763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Table for two.</w:t>
                  </w:r>
                </w:p>
                <w:p w:rsidR="00D12763" w:rsidRPr="00D12763" w:rsidRDefault="00D12763" w:rsidP="00D12763">
                  <w:pPr>
                    <w:pStyle w:val="a8"/>
                    <w:rPr>
                      <w:lang w:val="en-US"/>
                    </w:rPr>
                  </w:pPr>
                </w:p>
                <w:p w:rsidR="00D12763" w:rsidRDefault="00D12763" w:rsidP="00D12763">
                  <w:pPr>
                    <w:pStyle w:val="a8"/>
                    <w:rPr>
                      <w:lang w:val="uk-UA"/>
                    </w:rPr>
                  </w:pPr>
                </w:p>
              </w:tc>
              <w:tc>
                <w:tcPr>
                  <w:tcW w:w="1703" w:type="dxa"/>
                </w:tcPr>
                <w:p w:rsidR="00D12763" w:rsidRDefault="00D12763" w:rsidP="00A26E04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Практичне заняття</w:t>
                  </w:r>
                </w:p>
              </w:tc>
              <w:tc>
                <w:tcPr>
                  <w:tcW w:w="3967" w:type="dxa"/>
                </w:tcPr>
                <w:p w:rsidR="00D12763" w:rsidRPr="00E10775" w:rsidRDefault="00D12763" w:rsidP="00D12763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1. Types of food.</w:t>
                  </w:r>
                </w:p>
                <w:p w:rsidR="00D12763" w:rsidRPr="00E10775" w:rsidRDefault="00D12763" w:rsidP="00D12763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 Describing food.</w:t>
                  </w:r>
                </w:p>
                <w:p w:rsidR="00D12763" w:rsidRPr="00E10775" w:rsidRDefault="00D12763" w:rsidP="00D12763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 Complaining about food</w:t>
                  </w:r>
                </w:p>
                <w:p w:rsidR="00D12763" w:rsidRPr="00E10775" w:rsidRDefault="00D12763" w:rsidP="00D12763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4. Describing a dish.</w:t>
                  </w:r>
                </w:p>
                <w:p w:rsidR="00D12763" w:rsidRDefault="00D12763" w:rsidP="00D12763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 Countable and uncountable nouns.</w:t>
                  </w:r>
                </w:p>
                <w:p w:rsidR="00D12763" w:rsidRDefault="00D12763" w:rsidP="00D12763">
                  <w:pPr>
                    <w:pStyle w:val="a8"/>
                    <w:rPr>
                      <w:lang w:val="en-US"/>
                    </w:rPr>
                  </w:pPr>
                </w:p>
              </w:tc>
              <w:tc>
                <w:tcPr>
                  <w:tcW w:w="856" w:type="dxa"/>
                </w:tcPr>
                <w:p w:rsidR="00D12763" w:rsidRDefault="00D12763" w:rsidP="00A26E04">
                  <w:pPr>
                    <w:pStyle w:val="a8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</w:p>
              </w:tc>
            </w:tr>
            <w:tr w:rsidR="00D12763" w:rsidTr="00F5397E">
              <w:tc>
                <w:tcPr>
                  <w:tcW w:w="3261" w:type="dxa"/>
                </w:tcPr>
                <w:p w:rsidR="00D12763" w:rsidRDefault="00D12763" w:rsidP="00D12763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4. </w:t>
                  </w:r>
                </w:p>
                <w:p w:rsidR="00D12763" w:rsidRPr="00D12763" w:rsidRDefault="00D12763" w:rsidP="00D12763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City tours</w:t>
                  </w:r>
                </w:p>
                <w:p w:rsidR="00D12763" w:rsidRDefault="00D12763" w:rsidP="00D12763">
                  <w:pPr>
                    <w:pStyle w:val="a8"/>
                    <w:rPr>
                      <w:lang w:val="uk-UA"/>
                    </w:rPr>
                  </w:pPr>
                </w:p>
              </w:tc>
              <w:tc>
                <w:tcPr>
                  <w:tcW w:w="1703" w:type="dxa"/>
                </w:tcPr>
                <w:p w:rsidR="00D12763" w:rsidRDefault="00D12763" w:rsidP="00A26E04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Практичне заняття</w:t>
                  </w:r>
                </w:p>
              </w:tc>
              <w:tc>
                <w:tcPr>
                  <w:tcW w:w="3967" w:type="dxa"/>
                </w:tcPr>
                <w:p w:rsidR="00D12763" w:rsidRPr="00E10775" w:rsidRDefault="00D12763" w:rsidP="00D12763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1. Giving directions</w:t>
                  </w:r>
                </w:p>
                <w:p w:rsidR="00D12763" w:rsidRPr="00E10775" w:rsidRDefault="00D12763" w:rsidP="00D12763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 Question words.</w:t>
                  </w:r>
                </w:p>
                <w:p w:rsidR="00D12763" w:rsidRPr="00E10775" w:rsidRDefault="00D12763" w:rsidP="00D12763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 Giving a guided tour.</w:t>
                  </w:r>
                </w:p>
                <w:p w:rsidR="00D12763" w:rsidRPr="00E10775" w:rsidRDefault="00D12763" w:rsidP="00D12763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4. Describing a building.</w:t>
                  </w:r>
                </w:p>
                <w:p w:rsidR="00D12763" w:rsidRDefault="00D12763" w:rsidP="00D12763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 Past Simple.</w:t>
                  </w:r>
                </w:p>
                <w:p w:rsidR="00D12763" w:rsidRDefault="00D12763" w:rsidP="00D12763">
                  <w:pPr>
                    <w:pStyle w:val="a8"/>
                    <w:rPr>
                      <w:lang w:val="en-US"/>
                    </w:rPr>
                  </w:pPr>
                </w:p>
              </w:tc>
              <w:tc>
                <w:tcPr>
                  <w:tcW w:w="856" w:type="dxa"/>
                </w:tcPr>
                <w:p w:rsidR="00D12763" w:rsidRDefault="00F5397E" w:rsidP="00A26E04">
                  <w:pPr>
                    <w:pStyle w:val="a8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</w:p>
              </w:tc>
            </w:tr>
          </w:tbl>
          <w:p w:rsidR="00A26E04" w:rsidRDefault="00A26E04" w:rsidP="00A26E04">
            <w:pPr>
              <w:pStyle w:val="a8"/>
              <w:rPr>
                <w:b/>
                <w:lang w:val="uk-UA"/>
              </w:rPr>
            </w:pPr>
          </w:p>
        </w:tc>
      </w:tr>
      <w:tr w:rsidR="00D12763" w:rsidRPr="00290A23" w:rsidTr="007B2704">
        <w:trPr>
          <w:cantSplit/>
          <w:trHeight w:val="1393"/>
        </w:trPr>
        <w:tc>
          <w:tcPr>
            <w:tcW w:w="10172" w:type="dxa"/>
            <w:gridSpan w:val="15"/>
            <w:vAlign w:val="center"/>
          </w:tcPr>
          <w:p w:rsidR="00F5397E" w:rsidRDefault="00E121E2" w:rsidP="00E121E2">
            <w:pPr>
              <w:pStyle w:val="a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Змістовий модуль 2</w:t>
            </w:r>
          </w:p>
          <w:tbl>
            <w:tblPr>
              <w:tblStyle w:val="a6"/>
              <w:tblW w:w="9912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1701"/>
              <w:gridCol w:w="3969"/>
              <w:gridCol w:w="986"/>
            </w:tblGrid>
            <w:tr w:rsidR="00E121E2" w:rsidTr="001B135C">
              <w:tc>
                <w:tcPr>
                  <w:tcW w:w="3256" w:type="dxa"/>
                </w:tcPr>
                <w:p w:rsidR="00E121E2" w:rsidRDefault="00E121E2" w:rsidP="00E121E2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5. </w:t>
                  </w:r>
                </w:p>
                <w:p w:rsidR="00E121E2" w:rsidRPr="00E121E2" w:rsidRDefault="00E121E2" w:rsidP="00E121E2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Water cities.</w:t>
                  </w:r>
                </w:p>
              </w:tc>
              <w:tc>
                <w:tcPr>
                  <w:tcW w:w="1701" w:type="dxa"/>
                </w:tcPr>
                <w:p w:rsidR="00E121E2" w:rsidRDefault="00E121E2" w:rsidP="00E121E2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Практичне</w:t>
                  </w:r>
                </w:p>
                <w:p w:rsidR="00E121E2" w:rsidRPr="00E121E2" w:rsidRDefault="00E121E2" w:rsidP="00E121E2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заняття</w:t>
                  </w:r>
                </w:p>
              </w:tc>
              <w:tc>
                <w:tcPr>
                  <w:tcW w:w="3969" w:type="dxa"/>
                  <w:vAlign w:val="center"/>
                </w:tcPr>
                <w:p w:rsidR="00E121E2" w:rsidRPr="00E10775" w:rsidRDefault="00E121E2" w:rsidP="00E121E2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1. Hotel facilities.</w:t>
                  </w:r>
                </w:p>
                <w:p w:rsidR="00E121E2" w:rsidRPr="00E10775" w:rsidRDefault="00E121E2" w:rsidP="00E121E2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 Describing hotels.</w:t>
                  </w:r>
                </w:p>
                <w:p w:rsidR="00E121E2" w:rsidRPr="00E10775" w:rsidRDefault="00E121E2" w:rsidP="00E121E2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3. Writing an e-mail describing a hotel</w:t>
                  </w:r>
                </w:p>
                <w:p w:rsidR="00E121E2" w:rsidRPr="00E10775" w:rsidRDefault="00E121E2" w:rsidP="00E121E2">
                  <w:pPr>
                    <w:pStyle w:val="a8"/>
                    <w:rPr>
                      <w:lang w:val="en-US"/>
                    </w:rPr>
                  </w:pPr>
                  <w:r w:rsidRPr="00E10775">
                    <w:rPr>
                      <w:lang w:val="uk-UA"/>
                    </w:rPr>
                    <w:t xml:space="preserve">4. </w:t>
                  </w:r>
                  <w:r>
                    <w:rPr>
                      <w:lang w:val="en-US"/>
                    </w:rPr>
                    <w:t>Dealing with new words.</w:t>
                  </w:r>
                </w:p>
                <w:p w:rsidR="00E121E2" w:rsidRPr="0071206D" w:rsidRDefault="00E121E2" w:rsidP="00E121E2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 Comparatives and superlatives.</w:t>
                  </w:r>
                </w:p>
              </w:tc>
              <w:tc>
                <w:tcPr>
                  <w:tcW w:w="986" w:type="dxa"/>
                </w:tcPr>
                <w:p w:rsidR="00E121E2" w:rsidRPr="007B2704" w:rsidRDefault="007B2704" w:rsidP="00E121E2">
                  <w:pPr>
                    <w:pStyle w:val="a8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</w:t>
                  </w:r>
                </w:p>
              </w:tc>
            </w:tr>
            <w:tr w:rsidR="00E121E2" w:rsidTr="00E121E2">
              <w:tc>
                <w:tcPr>
                  <w:tcW w:w="3256" w:type="dxa"/>
                </w:tcPr>
                <w:p w:rsidR="00E121E2" w:rsidRDefault="00E121E2" w:rsidP="00E121E2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6.</w:t>
                  </w:r>
                </w:p>
                <w:p w:rsidR="00E121E2" w:rsidRPr="00E121E2" w:rsidRDefault="00E121E2" w:rsidP="00E121E2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Cruise ships.</w:t>
                  </w:r>
                </w:p>
                <w:p w:rsidR="00E121E2" w:rsidRPr="00E121E2" w:rsidRDefault="00E121E2" w:rsidP="00E121E2">
                  <w:pPr>
                    <w:pStyle w:val="a8"/>
                    <w:rPr>
                      <w:lang w:val="uk-UA"/>
                    </w:rPr>
                  </w:pPr>
                </w:p>
              </w:tc>
              <w:tc>
                <w:tcPr>
                  <w:tcW w:w="1701" w:type="dxa"/>
                </w:tcPr>
                <w:p w:rsidR="00E121E2" w:rsidRPr="00E121E2" w:rsidRDefault="00E121E2" w:rsidP="00E121E2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Практичне заняття</w:t>
                  </w:r>
                </w:p>
              </w:tc>
              <w:tc>
                <w:tcPr>
                  <w:tcW w:w="3969" w:type="dxa"/>
                </w:tcPr>
                <w:p w:rsidR="00E121E2" w:rsidRPr="00E10775" w:rsidRDefault="00E121E2" w:rsidP="00E121E2">
                  <w:pPr>
                    <w:pStyle w:val="a8"/>
                    <w:rPr>
                      <w:lang w:val="en-US"/>
                    </w:rPr>
                  </w:pPr>
                  <w:r w:rsidRPr="00E10775">
                    <w:rPr>
                      <w:lang w:val="uk-UA"/>
                    </w:rPr>
                    <w:t xml:space="preserve">1. </w:t>
                  </w:r>
                  <w:r>
                    <w:rPr>
                      <w:lang w:val="en-US"/>
                    </w:rPr>
                    <w:t>Cruises</w:t>
                  </w:r>
                </w:p>
                <w:p w:rsidR="00E121E2" w:rsidRPr="00E10775" w:rsidRDefault="00E121E2" w:rsidP="00E121E2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2. Cabin facilities</w:t>
                  </w:r>
                </w:p>
                <w:p w:rsidR="00E121E2" w:rsidRPr="00E10775" w:rsidRDefault="00E121E2" w:rsidP="00E121E2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3. Writing a CV and a covering letter.</w:t>
                  </w:r>
                </w:p>
                <w:p w:rsidR="00E121E2" w:rsidRPr="00E10775" w:rsidRDefault="00E121E2" w:rsidP="00E121E2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4. Applying for a job.</w:t>
                  </w:r>
                </w:p>
                <w:p w:rsidR="00E121E2" w:rsidRPr="00E10775" w:rsidRDefault="00E121E2" w:rsidP="00E121E2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5. Interviewing for a job.</w:t>
                  </w:r>
                </w:p>
                <w:p w:rsidR="00E121E2" w:rsidRDefault="00E121E2" w:rsidP="00E121E2">
                  <w:pPr>
                    <w:pStyle w:val="a8"/>
                    <w:rPr>
                      <w:b/>
                      <w:lang w:val="uk-UA"/>
                    </w:rPr>
                  </w:pPr>
                  <w:r>
                    <w:rPr>
                      <w:lang w:val="en-US"/>
                    </w:rPr>
                    <w:t>6. Present Perfect.</w:t>
                  </w:r>
                </w:p>
              </w:tc>
              <w:tc>
                <w:tcPr>
                  <w:tcW w:w="986" w:type="dxa"/>
                </w:tcPr>
                <w:p w:rsidR="00E121E2" w:rsidRPr="007B2704" w:rsidRDefault="007B2704" w:rsidP="00E121E2">
                  <w:pPr>
                    <w:pStyle w:val="a8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</w:t>
                  </w:r>
                </w:p>
              </w:tc>
            </w:tr>
            <w:tr w:rsidR="007B2704" w:rsidTr="007D6F0C">
              <w:tc>
                <w:tcPr>
                  <w:tcW w:w="3256" w:type="dxa"/>
                </w:tcPr>
                <w:p w:rsidR="007B2704" w:rsidRPr="007B2704" w:rsidRDefault="007B2704" w:rsidP="007B270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Тема 7. </w:t>
                  </w:r>
                  <w:r>
                    <w:rPr>
                      <w:lang w:val="en-US"/>
                    </w:rPr>
                    <w:t>Service and safety.</w:t>
                  </w:r>
                </w:p>
              </w:tc>
              <w:tc>
                <w:tcPr>
                  <w:tcW w:w="1701" w:type="dxa"/>
                </w:tcPr>
                <w:p w:rsidR="007B2704" w:rsidRPr="007B2704" w:rsidRDefault="007B2704" w:rsidP="007B2704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Практичне заняття</w:t>
                  </w:r>
                </w:p>
              </w:tc>
              <w:tc>
                <w:tcPr>
                  <w:tcW w:w="3969" w:type="dxa"/>
                  <w:vAlign w:val="center"/>
                </w:tcPr>
                <w:p w:rsidR="007B2704" w:rsidRPr="00E10775" w:rsidRDefault="007B2704" w:rsidP="007B2704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1.</w:t>
                  </w:r>
                  <w:r w:rsidR="0078376C"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Health and safety.</w:t>
                  </w:r>
                </w:p>
                <w:p w:rsidR="007B2704" w:rsidRPr="00E10775" w:rsidRDefault="007B2704" w:rsidP="007B270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 On safari.</w:t>
                  </w:r>
                </w:p>
                <w:p w:rsidR="007B2704" w:rsidRPr="00E10775" w:rsidRDefault="007B2704" w:rsidP="007B270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 Check in a guest.</w:t>
                  </w:r>
                </w:p>
                <w:p w:rsidR="007B2704" w:rsidRPr="00E10775" w:rsidRDefault="007B2704" w:rsidP="007B270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4. Giving health and safety advice.</w:t>
                  </w:r>
                </w:p>
                <w:p w:rsidR="007B2704" w:rsidRPr="00E10775" w:rsidRDefault="007B2704" w:rsidP="007B2704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5. Writing a letter of apology.</w:t>
                  </w:r>
                </w:p>
                <w:p w:rsidR="007B2704" w:rsidRPr="00E10775" w:rsidRDefault="007B2704" w:rsidP="007B2704">
                  <w:pPr>
                    <w:pStyle w:val="a8"/>
                    <w:rPr>
                      <w:lang w:val="uk-UA"/>
                    </w:rPr>
                  </w:pPr>
                  <w:r w:rsidRPr="00E10775">
                    <w:rPr>
                      <w:lang w:val="uk-UA"/>
                    </w:rPr>
                    <w:t xml:space="preserve">6. </w:t>
                  </w:r>
                  <w:r>
                    <w:rPr>
                      <w:lang w:val="en-US"/>
                    </w:rPr>
                    <w:t>Modal verbs (requests)</w:t>
                  </w:r>
                </w:p>
              </w:tc>
              <w:tc>
                <w:tcPr>
                  <w:tcW w:w="986" w:type="dxa"/>
                </w:tcPr>
                <w:p w:rsidR="007B2704" w:rsidRPr="007B2704" w:rsidRDefault="007B2704" w:rsidP="007B2704">
                  <w:pPr>
                    <w:pStyle w:val="a8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</w:t>
                  </w:r>
                </w:p>
              </w:tc>
            </w:tr>
            <w:tr w:rsidR="007B2704" w:rsidTr="00E121E2">
              <w:tc>
                <w:tcPr>
                  <w:tcW w:w="3256" w:type="dxa"/>
                </w:tcPr>
                <w:p w:rsidR="007B2704" w:rsidRPr="007B2704" w:rsidRDefault="007B2704" w:rsidP="007B270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Тема 8. </w:t>
                  </w:r>
                  <w:r>
                    <w:rPr>
                      <w:lang w:val="en-US"/>
                    </w:rPr>
                    <w:t>East meets West.</w:t>
                  </w:r>
                </w:p>
              </w:tc>
              <w:tc>
                <w:tcPr>
                  <w:tcW w:w="1701" w:type="dxa"/>
                </w:tcPr>
                <w:p w:rsidR="007B2704" w:rsidRPr="007B2704" w:rsidRDefault="007B2704" w:rsidP="007B2704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Практичне заняття</w:t>
                  </w:r>
                </w:p>
              </w:tc>
              <w:tc>
                <w:tcPr>
                  <w:tcW w:w="3969" w:type="dxa"/>
                </w:tcPr>
                <w:p w:rsidR="007B2704" w:rsidRPr="00A03DC0" w:rsidRDefault="007B2704" w:rsidP="007B270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1. </w:t>
                  </w:r>
                  <w:r>
                    <w:rPr>
                      <w:lang w:val="en-US"/>
                    </w:rPr>
                    <w:t>Exchange holiday plans.</w:t>
                  </w:r>
                </w:p>
                <w:p w:rsidR="007B2704" w:rsidRPr="00E10775" w:rsidRDefault="007B2704" w:rsidP="007B270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 Describe traditional gifts.</w:t>
                  </w:r>
                </w:p>
                <w:p w:rsidR="007B2704" w:rsidRDefault="007B2704" w:rsidP="007B270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 Create a tourism development plan.</w:t>
                  </w:r>
                </w:p>
                <w:p w:rsidR="007B2704" w:rsidRDefault="007B2704" w:rsidP="007B270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4.</w:t>
                  </w:r>
                  <w:r w:rsidR="0078376C"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Give a presentation.</w:t>
                  </w:r>
                </w:p>
                <w:p w:rsidR="007B2704" w:rsidRDefault="007B2704" w:rsidP="007B2704">
                  <w:pPr>
                    <w:pStyle w:val="a8"/>
                    <w:rPr>
                      <w:b/>
                      <w:lang w:val="uk-UA"/>
                    </w:rPr>
                  </w:pPr>
                  <w:r>
                    <w:rPr>
                      <w:lang w:val="en-US"/>
                    </w:rPr>
                    <w:t>5. Predictions and intentions</w:t>
                  </w:r>
                </w:p>
              </w:tc>
              <w:tc>
                <w:tcPr>
                  <w:tcW w:w="986" w:type="dxa"/>
                </w:tcPr>
                <w:p w:rsidR="007B2704" w:rsidRPr="007B2704" w:rsidRDefault="007B2704" w:rsidP="007B2704">
                  <w:pPr>
                    <w:pStyle w:val="a8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</w:t>
                  </w:r>
                </w:p>
              </w:tc>
            </w:tr>
          </w:tbl>
          <w:p w:rsidR="00E121E2" w:rsidRDefault="00E121E2" w:rsidP="00F5397E">
            <w:pPr>
              <w:pStyle w:val="a8"/>
              <w:rPr>
                <w:b/>
                <w:lang w:val="uk-UA"/>
              </w:rPr>
            </w:pPr>
          </w:p>
        </w:tc>
      </w:tr>
      <w:tr w:rsidR="00A26E04" w:rsidRPr="00290A23" w:rsidTr="007B2704">
        <w:trPr>
          <w:cantSplit/>
          <w:trHeight w:val="1393"/>
        </w:trPr>
        <w:tc>
          <w:tcPr>
            <w:tcW w:w="10172" w:type="dxa"/>
            <w:gridSpan w:val="15"/>
            <w:vAlign w:val="center"/>
          </w:tcPr>
          <w:p w:rsidR="00A26E04" w:rsidRDefault="00483185" w:rsidP="00E906A4">
            <w:pPr>
              <w:pStyle w:val="a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4 </w:t>
            </w:r>
            <w:r w:rsidR="00290A23">
              <w:rPr>
                <w:b/>
                <w:lang w:val="uk-UA"/>
              </w:rPr>
              <w:t>семестр</w:t>
            </w:r>
          </w:p>
          <w:p w:rsidR="00290A23" w:rsidRDefault="00E121E2" w:rsidP="0078376C">
            <w:pPr>
              <w:pStyle w:val="a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Змістовий модуль 1</w:t>
            </w:r>
            <w:bookmarkStart w:id="0" w:name="_GoBack"/>
            <w:bookmarkEnd w:id="0"/>
          </w:p>
          <w:tbl>
            <w:tblPr>
              <w:tblStyle w:val="a6"/>
              <w:tblW w:w="10129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556"/>
              <w:gridCol w:w="4114"/>
              <w:gridCol w:w="1345"/>
            </w:tblGrid>
            <w:tr w:rsidR="00E906A4" w:rsidTr="00483185">
              <w:tc>
                <w:tcPr>
                  <w:tcW w:w="3114" w:type="dxa"/>
                </w:tcPr>
                <w:p w:rsidR="00E906A4" w:rsidRDefault="00E906A4" w:rsidP="001A7AB1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</w:t>
                  </w:r>
                  <w:r w:rsidR="001A7AB1">
                    <w:rPr>
                      <w:lang w:val="uk-UA"/>
                    </w:rPr>
                    <w:t>ма 9.</w:t>
                  </w:r>
                </w:p>
                <w:p w:rsidR="001A7AB1" w:rsidRPr="00E121E2" w:rsidRDefault="001A7AB1" w:rsidP="001A7AB1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Window</w:t>
                  </w:r>
                  <w:r w:rsidRPr="00E121E2"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seat</w:t>
                  </w:r>
                  <w:r w:rsidRPr="00E121E2"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or</w:t>
                  </w:r>
                  <w:r w:rsidRPr="00E121E2"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aisle</w:t>
                  </w:r>
                  <w:r w:rsidRPr="00E121E2">
                    <w:rPr>
                      <w:lang w:val="uk-UA"/>
                    </w:rPr>
                    <w:t>?</w:t>
                  </w:r>
                </w:p>
              </w:tc>
              <w:tc>
                <w:tcPr>
                  <w:tcW w:w="1556" w:type="dxa"/>
                </w:tcPr>
                <w:p w:rsidR="00E906A4" w:rsidRDefault="001A7AB1" w:rsidP="00F5397E">
                  <w:pPr>
                    <w:pStyle w:val="a8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Практичне </w:t>
                  </w:r>
                </w:p>
                <w:p w:rsidR="001A7AB1" w:rsidRPr="001A7AB1" w:rsidRDefault="001A7AB1" w:rsidP="00F5397E">
                  <w:pPr>
                    <w:pStyle w:val="a8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заняття</w:t>
                  </w:r>
                </w:p>
              </w:tc>
              <w:tc>
                <w:tcPr>
                  <w:tcW w:w="4114" w:type="dxa"/>
                </w:tcPr>
                <w:p w:rsidR="001A7AB1" w:rsidRPr="00E121E2" w:rsidRDefault="001A7AB1" w:rsidP="001A7AB1">
                  <w:pPr>
                    <w:pStyle w:val="a8"/>
                    <w:rPr>
                      <w:lang w:val="uk-UA"/>
                    </w:rPr>
                  </w:pPr>
                  <w:r w:rsidRPr="00E121E2">
                    <w:rPr>
                      <w:lang w:val="uk-UA"/>
                    </w:rPr>
                    <w:t xml:space="preserve">1. </w:t>
                  </w:r>
                  <w:r>
                    <w:rPr>
                      <w:lang w:val="en-US"/>
                    </w:rPr>
                    <w:t>Air</w:t>
                  </w:r>
                  <w:r w:rsidRPr="00E121E2"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travel</w:t>
                  </w:r>
                  <w:r w:rsidRPr="00E121E2">
                    <w:rPr>
                      <w:lang w:val="uk-UA"/>
                    </w:rPr>
                    <w:t>.</w:t>
                  </w:r>
                </w:p>
                <w:p w:rsidR="001A7AB1" w:rsidRPr="00595904" w:rsidRDefault="001A7AB1" w:rsidP="001A7AB1">
                  <w:pPr>
                    <w:pStyle w:val="a8"/>
                    <w:rPr>
                      <w:lang w:val="en-US"/>
                    </w:rPr>
                  </w:pPr>
                  <w:r w:rsidRPr="00E121E2">
                    <w:rPr>
                      <w:lang w:val="uk-UA"/>
                    </w:rPr>
                    <w:t>2.</w:t>
                  </w:r>
                  <w:r>
                    <w:rPr>
                      <w:lang w:val="en-US"/>
                    </w:rPr>
                    <w:t>Check in.</w:t>
                  </w:r>
                </w:p>
                <w:p w:rsidR="001A7AB1" w:rsidRDefault="001A7AB1" w:rsidP="001A7AB1">
                  <w:pPr>
                    <w:pStyle w:val="a8"/>
                    <w:rPr>
                      <w:lang w:val="en-US"/>
                    </w:rPr>
                  </w:pPr>
                  <w:r w:rsidRPr="00595904">
                    <w:rPr>
                      <w:lang w:val="en-US"/>
                    </w:rPr>
                    <w:t>3.</w:t>
                  </w:r>
                  <w:r>
                    <w:rPr>
                      <w:lang w:val="en-US"/>
                    </w:rPr>
                    <w:t xml:space="preserve"> Produce an information leaflet.</w:t>
                  </w:r>
                </w:p>
                <w:p w:rsidR="001A7AB1" w:rsidRDefault="001A7AB1" w:rsidP="001A7AB1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4. Sell on-board duty-free goods.</w:t>
                  </w:r>
                </w:p>
                <w:p w:rsidR="00E906A4" w:rsidRDefault="001A7AB1" w:rsidP="001A7AB1">
                  <w:pPr>
                    <w:pStyle w:val="a8"/>
                    <w:rPr>
                      <w:b/>
                      <w:lang w:val="uk-UA"/>
                    </w:rPr>
                  </w:pPr>
                  <w:r>
                    <w:rPr>
                      <w:lang w:val="en-US"/>
                    </w:rPr>
                    <w:t>5. Modal verbs (obligation)</w:t>
                  </w:r>
                </w:p>
              </w:tc>
              <w:tc>
                <w:tcPr>
                  <w:tcW w:w="1345" w:type="dxa"/>
                </w:tcPr>
                <w:p w:rsidR="00E906A4" w:rsidRPr="00747674" w:rsidRDefault="00747674" w:rsidP="00F5397E">
                  <w:pPr>
                    <w:pStyle w:val="a8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</w:t>
                  </w:r>
                </w:p>
              </w:tc>
            </w:tr>
            <w:tr w:rsidR="006365AA" w:rsidTr="00483185">
              <w:tc>
                <w:tcPr>
                  <w:tcW w:w="3114" w:type="dxa"/>
                </w:tcPr>
                <w:p w:rsidR="006365AA" w:rsidRDefault="006365AA" w:rsidP="006365AA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10.</w:t>
                  </w:r>
                </w:p>
                <w:p w:rsidR="006365AA" w:rsidRPr="001A7AB1" w:rsidRDefault="006365AA" w:rsidP="006365AA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Business or pleasure.</w:t>
                  </w:r>
                </w:p>
              </w:tc>
              <w:tc>
                <w:tcPr>
                  <w:tcW w:w="1556" w:type="dxa"/>
                </w:tcPr>
                <w:p w:rsidR="006365AA" w:rsidRPr="006365AA" w:rsidRDefault="006365AA" w:rsidP="006365AA">
                  <w:pPr>
                    <w:pStyle w:val="a8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Практичне заняття</w:t>
                  </w:r>
                </w:p>
              </w:tc>
              <w:tc>
                <w:tcPr>
                  <w:tcW w:w="4114" w:type="dxa"/>
                  <w:vAlign w:val="center"/>
                </w:tcPr>
                <w:p w:rsidR="006365AA" w:rsidRPr="00595904" w:rsidRDefault="006365AA" w:rsidP="006365AA">
                  <w:pPr>
                    <w:pStyle w:val="a8"/>
                    <w:rPr>
                      <w:lang w:val="en-US"/>
                    </w:rPr>
                  </w:pPr>
                  <w:r w:rsidRPr="00595904">
                    <w:rPr>
                      <w:lang w:val="uk-UA"/>
                    </w:rPr>
                    <w:t>1</w:t>
                  </w:r>
                  <w:r>
                    <w:rPr>
                      <w:lang w:val="en-US"/>
                    </w:rPr>
                    <w:t>. Hotel facilities.</w:t>
                  </w:r>
                </w:p>
                <w:p w:rsidR="006365AA" w:rsidRPr="00595904" w:rsidRDefault="006365AA" w:rsidP="006365AA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 Conference equipment.</w:t>
                  </w:r>
                </w:p>
                <w:p w:rsidR="006365AA" w:rsidRPr="00595904" w:rsidRDefault="006365AA" w:rsidP="006365AA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 Reply to an enquiry.</w:t>
                  </w:r>
                </w:p>
                <w:p w:rsidR="006365AA" w:rsidRPr="00595904" w:rsidRDefault="006365AA" w:rsidP="006365AA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4. Recommend places to visit.</w:t>
                  </w:r>
                </w:p>
                <w:p w:rsidR="006365AA" w:rsidRPr="007606AD" w:rsidRDefault="006365AA" w:rsidP="006365AA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 Modal verbs.</w:t>
                  </w:r>
                </w:p>
              </w:tc>
              <w:tc>
                <w:tcPr>
                  <w:tcW w:w="1345" w:type="dxa"/>
                </w:tcPr>
                <w:p w:rsidR="006365AA" w:rsidRPr="00747674" w:rsidRDefault="00747674" w:rsidP="006365AA">
                  <w:pPr>
                    <w:pStyle w:val="a8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</w:t>
                  </w:r>
                </w:p>
              </w:tc>
            </w:tr>
            <w:tr w:rsidR="006365AA" w:rsidTr="00483185">
              <w:tc>
                <w:tcPr>
                  <w:tcW w:w="3114" w:type="dxa"/>
                </w:tcPr>
                <w:p w:rsidR="006365AA" w:rsidRDefault="006365AA" w:rsidP="006365AA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11.</w:t>
                  </w:r>
                </w:p>
                <w:p w:rsidR="006365AA" w:rsidRPr="006365AA" w:rsidRDefault="006365AA" w:rsidP="006365AA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 great outdoors.</w:t>
                  </w:r>
                </w:p>
                <w:p w:rsidR="006365AA" w:rsidRDefault="006365AA" w:rsidP="006365AA">
                  <w:pPr>
                    <w:pStyle w:val="a8"/>
                    <w:rPr>
                      <w:lang w:val="uk-UA"/>
                    </w:rPr>
                  </w:pPr>
                </w:p>
              </w:tc>
              <w:tc>
                <w:tcPr>
                  <w:tcW w:w="1556" w:type="dxa"/>
                </w:tcPr>
                <w:p w:rsidR="006365AA" w:rsidRPr="006365AA" w:rsidRDefault="006365AA" w:rsidP="006365AA">
                  <w:pPr>
                    <w:pStyle w:val="a8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Практичне заняття</w:t>
                  </w:r>
                </w:p>
              </w:tc>
              <w:tc>
                <w:tcPr>
                  <w:tcW w:w="4114" w:type="dxa"/>
                  <w:vAlign w:val="center"/>
                </w:tcPr>
                <w:p w:rsidR="006365AA" w:rsidRDefault="006365AA" w:rsidP="006365AA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 Geographical features.</w:t>
                  </w:r>
                </w:p>
                <w:p w:rsidR="006365AA" w:rsidRPr="00595904" w:rsidRDefault="006365AA" w:rsidP="006365AA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 Excursions</w:t>
                  </w:r>
                </w:p>
                <w:p w:rsidR="006365AA" w:rsidRPr="00595904" w:rsidRDefault="006365AA" w:rsidP="006365AA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 Sell tours.</w:t>
                  </w:r>
                </w:p>
                <w:p w:rsidR="006365AA" w:rsidRPr="00595904" w:rsidRDefault="006365AA" w:rsidP="006365AA">
                  <w:pPr>
                    <w:pStyle w:val="a8"/>
                    <w:rPr>
                      <w:lang w:val="en-US"/>
                    </w:rPr>
                  </w:pPr>
                  <w:r w:rsidRPr="00595904">
                    <w:rPr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>.Change a booking.</w:t>
                  </w:r>
                </w:p>
                <w:p w:rsidR="006365AA" w:rsidRPr="00595904" w:rsidRDefault="006365AA" w:rsidP="006365AA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 Exchange information on excursions.</w:t>
                  </w:r>
                </w:p>
                <w:p w:rsidR="006365AA" w:rsidRPr="00595904" w:rsidRDefault="006365AA" w:rsidP="006365AA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6. Write a fax of confirmation</w:t>
                  </w:r>
                </w:p>
              </w:tc>
              <w:tc>
                <w:tcPr>
                  <w:tcW w:w="1345" w:type="dxa"/>
                </w:tcPr>
                <w:p w:rsidR="006365AA" w:rsidRPr="00747674" w:rsidRDefault="00747674" w:rsidP="006365AA">
                  <w:pPr>
                    <w:pStyle w:val="a8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</w:t>
                  </w:r>
                </w:p>
              </w:tc>
            </w:tr>
            <w:tr w:rsidR="006365AA" w:rsidTr="0078376C">
              <w:trPr>
                <w:trHeight w:val="1793"/>
              </w:trPr>
              <w:tc>
                <w:tcPr>
                  <w:tcW w:w="3114" w:type="dxa"/>
                </w:tcPr>
                <w:p w:rsidR="006365AA" w:rsidRPr="006365AA" w:rsidRDefault="006365AA" w:rsidP="006365AA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Тема 12. </w:t>
                  </w:r>
                  <w:r>
                    <w:rPr>
                      <w:lang w:val="en-US"/>
                    </w:rPr>
                    <w:t>Winter  holidays.</w:t>
                  </w:r>
                </w:p>
              </w:tc>
              <w:tc>
                <w:tcPr>
                  <w:tcW w:w="1556" w:type="dxa"/>
                </w:tcPr>
                <w:p w:rsidR="006365AA" w:rsidRPr="006365AA" w:rsidRDefault="006365AA" w:rsidP="006365AA">
                  <w:pPr>
                    <w:pStyle w:val="a8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Практичне заняття</w:t>
                  </w:r>
                </w:p>
              </w:tc>
              <w:tc>
                <w:tcPr>
                  <w:tcW w:w="4114" w:type="dxa"/>
                  <w:vAlign w:val="center"/>
                </w:tcPr>
                <w:p w:rsidR="006365AA" w:rsidRPr="007606AD" w:rsidRDefault="006365AA" w:rsidP="006365AA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 Giving instructions.</w:t>
                  </w:r>
                </w:p>
                <w:p w:rsidR="006365AA" w:rsidRPr="00595904" w:rsidRDefault="006365AA" w:rsidP="006365AA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 The passive.</w:t>
                  </w:r>
                </w:p>
                <w:p w:rsidR="006365AA" w:rsidRPr="00595904" w:rsidRDefault="006365AA" w:rsidP="006365AA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 Ski resort jobs.</w:t>
                  </w:r>
                </w:p>
                <w:p w:rsidR="006365AA" w:rsidRPr="00595904" w:rsidRDefault="006365AA" w:rsidP="006365AA">
                  <w:pPr>
                    <w:pStyle w:val="a8"/>
                    <w:rPr>
                      <w:lang w:val="en-US"/>
                    </w:rPr>
                  </w:pPr>
                  <w:r w:rsidRPr="00595904">
                    <w:rPr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>.Giving directions.</w:t>
                  </w:r>
                </w:p>
                <w:p w:rsidR="006365AA" w:rsidRPr="00595904" w:rsidRDefault="006365AA" w:rsidP="006365AA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 Entertainment.</w:t>
                  </w:r>
                </w:p>
                <w:p w:rsidR="006365AA" w:rsidRDefault="006365AA" w:rsidP="006365AA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6. Plan an international programme</w:t>
                  </w:r>
                </w:p>
              </w:tc>
              <w:tc>
                <w:tcPr>
                  <w:tcW w:w="1345" w:type="dxa"/>
                </w:tcPr>
                <w:p w:rsidR="006365AA" w:rsidRPr="00747674" w:rsidRDefault="00747674" w:rsidP="006365AA">
                  <w:pPr>
                    <w:pStyle w:val="a8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</w:t>
                  </w:r>
                </w:p>
              </w:tc>
            </w:tr>
          </w:tbl>
          <w:p w:rsidR="00290A23" w:rsidRDefault="00290A23" w:rsidP="0078376C">
            <w:pPr>
              <w:pStyle w:val="a8"/>
              <w:rPr>
                <w:b/>
                <w:lang w:val="uk-UA"/>
              </w:rPr>
            </w:pPr>
          </w:p>
          <w:p w:rsidR="006365AA" w:rsidRDefault="006365AA" w:rsidP="00747674">
            <w:pPr>
              <w:pStyle w:val="a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Змістовий модуль 2</w:t>
            </w:r>
          </w:p>
          <w:tbl>
            <w:tblPr>
              <w:tblStyle w:val="a6"/>
              <w:tblW w:w="10129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558"/>
              <w:gridCol w:w="4114"/>
              <w:gridCol w:w="1343"/>
            </w:tblGrid>
            <w:tr w:rsidR="006365AA" w:rsidTr="00483185">
              <w:tc>
                <w:tcPr>
                  <w:tcW w:w="1537" w:type="pct"/>
                </w:tcPr>
                <w:p w:rsidR="006365AA" w:rsidRDefault="00747674" w:rsidP="00747674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13.</w:t>
                  </w:r>
                </w:p>
                <w:p w:rsidR="00747674" w:rsidRPr="0078376C" w:rsidRDefault="00747674" w:rsidP="00747674">
                  <w:pPr>
                    <w:pStyle w:val="a8"/>
                  </w:pPr>
                  <w:r>
                    <w:rPr>
                      <w:lang w:val="en-US"/>
                    </w:rPr>
                    <w:t>Land</w:t>
                  </w:r>
                  <w:r w:rsidRPr="0078376C">
                    <w:t xml:space="preserve"> </w:t>
                  </w:r>
                  <w:r>
                    <w:rPr>
                      <w:lang w:val="en-US"/>
                    </w:rPr>
                    <w:t>of</w:t>
                  </w:r>
                  <w:r w:rsidRPr="0078376C">
                    <w:t xml:space="preserve"> </w:t>
                  </w:r>
                  <w:r>
                    <w:rPr>
                      <w:lang w:val="en-US"/>
                    </w:rPr>
                    <w:t>smiles</w:t>
                  </w:r>
                  <w:r w:rsidRPr="0078376C">
                    <w:t>.</w:t>
                  </w:r>
                </w:p>
              </w:tc>
              <w:tc>
                <w:tcPr>
                  <w:tcW w:w="769" w:type="pct"/>
                </w:tcPr>
                <w:p w:rsidR="006365AA" w:rsidRPr="00747674" w:rsidRDefault="00747674" w:rsidP="00F5397E">
                  <w:pPr>
                    <w:pStyle w:val="a8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Практичне заняття</w:t>
                  </w:r>
                </w:p>
              </w:tc>
              <w:tc>
                <w:tcPr>
                  <w:tcW w:w="2031" w:type="pct"/>
                </w:tcPr>
                <w:p w:rsidR="00747674" w:rsidRPr="007606AD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 Ecotourism.</w:t>
                  </w:r>
                </w:p>
                <w:p w:rsidR="00747674" w:rsidRPr="00595904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 Word building.</w:t>
                  </w:r>
                </w:p>
                <w:p w:rsidR="00747674" w:rsidRPr="00595904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 Medical equipment.</w:t>
                  </w:r>
                </w:p>
                <w:p w:rsidR="00747674" w:rsidRPr="00595904" w:rsidRDefault="00747674" w:rsidP="00747674">
                  <w:pPr>
                    <w:pStyle w:val="a8"/>
                    <w:rPr>
                      <w:lang w:val="en-US"/>
                    </w:rPr>
                  </w:pPr>
                  <w:r w:rsidRPr="00595904">
                    <w:rPr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>.UK/US English.</w:t>
                  </w:r>
                </w:p>
                <w:p w:rsidR="00747674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 Give health advice.</w:t>
                  </w:r>
                </w:p>
                <w:p w:rsidR="006365AA" w:rsidRDefault="00747674" w:rsidP="00747674">
                  <w:pPr>
                    <w:pStyle w:val="a8"/>
                    <w:rPr>
                      <w:b/>
                      <w:lang w:val="uk-UA"/>
                    </w:rPr>
                  </w:pPr>
                  <w:r>
                    <w:rPr>
                      <w:lang w:val="en-US"/>
                    </w:rPr>
                    <w:t>6. Write a health information leaflet.</w:t>
                  </w:r>
                </w:p>
              </w:tc>
              <w:tc>
                <w:tcPr>
                  <w:tcW w:w="663" w:type="pct"/>
                </w:tcPr>
                <w:p w:rsidR="006365AA" w:rsidRPr="00747674" w:rsidRDefault="00747674" w:rsidP="00F5397E">
                  <w:pPr>
                    <w:pStyle w:val="a8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</w:t>
                  </w:r>
                </w:p>
              </w:tc>
            </w:tr>
            <w:tr w:rsidR="006365AA" w:rsidTr="00483185">
              <w:tc>
                <w:tcPr>
                  <w:tcW w:w="1537" w:type="pct"/>
                </w:tcPr>
                <w:p w:rsidR="006365AA" w:rsidRDefault="00747674" w:rsidP="00747674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14.</w:t>
                  </w:r>
                </w:p>
                <w:p w:rsidR="00747674" w:rsidRPr="00747674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Enjoy your stay.</w:t>
                  </w:r>
                </w:p>
                <w:p w:rsidR="00747674" w:rsidRPr="00747674" w:rsidRDefault="00747674" w:rsidP="00F5397E">
                  <w:pPr>
                    <w:pStyle w:val="a8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769" w:type="pct"/>
                </w:tcPr>
                <w:p w:rsidR="006365AA" w:rsidRPr="00747674" w:rsidRDefault="00747674" w:rsidP="00F5397E">
                  <w:pPr>
                    <w:pStyle w:val="a8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Практичне заняття</w:t>
                  </w:r>
                </w:p>
              </w:tc>
              <w:tc>
                <w:tcPr>
                  <w:tcW w:w="2031" w:type="pct"/>
                </w:tcPr>
                <w:p w:rsidR="00747674" w:rsidRPr="00795FB2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 Currencies.</w:t>
                  </w:r>
                </w:p>
                <w:p w:rsidR="00747674" w:rsidRPr="00595904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 Checking in/out.</w:t>
                  </w:r>
                </w:p>
                <w:p w:rsidR="00747674" w:rsidRPr="00595904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 Explain a bill.</w:t>
                  </w:r>
                </w:p>
                <w:p w:rsidR="00747674" w:rsidRPr="00595904" w:rsidRDefault="00747674" w:rsidP="00747674">
                  <w:pPr>
                    <w:pStyle w:val="a8"/>
                    <w:rPr>
                      <w:lang w:val="en-US"/>
                    </w:rPr>
                  </w:pPr>
                  <w:r w:rsidRPr="00595904">
                    <w:rPr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>.Upsell at reception.</w:t>
                  </w:r>
                </w:p>
                <w:p w:rsidR="00747674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 Pronunciation: numbers.</w:t>
                  </w:r>
                </w:p>
                <w:p w:rsidR="006365AA" w:rsidRDefault="00747674" w:rsidP="00747674">
                  <w:pPr>
                    <w:pStyle w:val="a8"/>
                    <w:rPr>
                      <w:b/>
                      <w:lang w:val="uk-UA"/>
                    </w:rPr>
                  </w:pPr>
                  <w:r>
                    <w:rPr>
                      <w:lang w:val="en-US"/>
                    </w:rPr>
                    <w:t>6. Conditional 1.</w:t>
                  </w:r>
                </w:p>
              </w:tc>
              <w:tc>
                <w:tcPr>
                  <w:tcW w:w="663" w:type="pct"/>
                </w:tcPr>
                <w:p w:rsidR="006365AA" w:rsidRPr="00747674" w:rsidRDefault="00747674" w:rsidP="00F5397E">
                  <w:pPr>
                    <w:pStyle w:val="a8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</w:t>
                  </w:r>
                </w:p>
              </w:tc>
            </w:tr>
            <w:tr w:rsidR="006365AA" w:rsidTr="00483185">
              <w:tc>
                <w:tcPr>
                  <w:tcW w:w="1537" w:type="pct"/>
                </w:tcPr>
                <w:p w:rsidR="006365AA" w:rsidRPr="00747674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Тема 15. </w:t>
                  </w:r>
                  <w:r>
                    <w:rPr>
                      <w:lang w:val="en-US"/>
                    </w:rPr>
                    <w:t>Winds of change.</w:t>
                  </w:r>
                </w:p>
                <w:p w:rsidR="00747674" w:rsidRPr="00747674" w:rsidRDefault="00747674" w:rsidP="00F5397E">
                  <w:pPr>
                    <w:pStyle w:val="a8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769" w:type="pct"/>
                </w:tcPr>
                <w:p w:rsidR="006365AA" w:rsidRPr="00747674" w:rsidRDefault="00747674" w:rsidP="00F5397E">
                  <w:pPr>
                    <w:pStyle w:val="a8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Практичне заняття</w:t>
                  </w:r>
                </w:p>
              </w:tc>
              <w:tc>
                <w:tcPr>
                  <w:tcW w:w="2031" w:type="pct"/>
                </w:tcPr>
                <w:p w:rsidR="00747674" w:rsidRPr="00BC6DD7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 Present and past future forms.</w:t>
                  </w:r>
                </w:p>
                <w:p w:rsidR="00747674" w:rsidRPr="00595904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 The weather forecast.</w:t>
                  </w:r>
                </w:p>
                <w:p w:rsidR="00747674" w:rsidRPr="00595904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 Describe the weather.</w:t>
                  </w:r>
                </w:p>
                <w:p w:rsidR="00747674" w:rsidRPr="00595904" w:rsidRDefault="00747674" w:rsidP="00747674">
                  <w:pPr>
                    <w:pStyle w:val="a8"/>
                    <w:rPr>
                      <w:lang w:val="en-US"/>
                    </w:rPr>
                  </w:pPr>
                  <w:r w:rsidRPr="00595904">
                    <w:rPr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>.Give a presentation.</w:t>
                  </w:r>
                </w:p>
                <w:p w:rsidR="006365AA" w:rsidRDefault="00747674" w:rsidP="00747674">
                  <w:pPr>
                    <w:pStyle w:val="a8"/>
                    <w:rPr>
                      <w:b/>
                      <w:lang w:val="uk-UA"/>
                    </w:rPr>
                  </w:pPr>
                  <w:r>
                    <w:rPr>
                      <w:lang w:val="en-US"/>
                    </w:rPr>
                    <w:t>5. Prepare a tourism development plan.</w:t>
                  </w:r>
                </w:p>
              </w:tc>
              <w:tc>
                <w:tcPr>
                  <w:tcW w:w="663" w:type="pct"/>
                </w:tcPr>
                <w:p w:rsidR="006365AA" w:rsidRPr="00747674" w:rsidRDefault="00747674" w:rsidP="00F5397E">
                  <w:pPr>
                    <w:pStyle w:val="a8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</w:t>
                  </w:r>
                </w:p>
              </w:tc>
            </w:tr>
            <w:tr w:rsidR="006365AA" w:rsidRPr="0078376C" w:rsidTr="00483185">
              <w:tc>
                <w:tcPr>
                  <w:tcW w:w="1537" w:type="pct"/>
                </w:tcPr>
                <w:p w:rsidR="006365AA" w:rsidRDefault="00747674" w:rsidP="00747674">
                  <w:pPr>
                    <w:pStyle w:val="a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16.</w:t>
                  </w:r>
                </w:p>
                <w:p w:rsidR="00747674" w:rsidRPr="00747674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Review.</w:t>
                  </w:r>
                </w:p>
              </w:tc>
              <w:tc>
                <w:tcPr>
                  <w:tcW w:w="769" w:type="pct"/>
                </w:tcPr>
                <w:p w:rsidR="006365AA" w:rsidRDefault="006365AA" w:rsidP="00F5397E">
                  <w:pPr>
                    <w:pStyle w:val="a8"/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031" w:type="pct"/>
                </w:tcPr>
                <w:p w:rsidR="006365AA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 Review grammar forms.</w:t>
                  </w:r>
                </w:p>
                <w:p w:rsidR="00747674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 Review vocabulary.</w:t>
                  </w:r>
                </w:p>
                <w:p w:rsidR="00747674" w:rsidRDefault="00747674" w:rsidP="00747674">
                  <w:pPr>
                    <w:pStyle w:val="a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 Writing a final test.</w:t>
                  </w:r>
                </w:p>
                <w:p w:rsidR="00747674" w:rsidRPr="00747674" w:rsidRDefault="00747674" w:rsidP="00F5397E">
                  <w:pPr>
                    <w:pStyle w:val="a8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663" w:type="pct"/>
                </w:tcPr>
                <w:p w:rsidR="006365AA" w:rsidRPr="00747674" w:rsidRDefault="00747674" w:rsidP="00F5397E">
                  <w:pPr>
                    <w:pStyle w:val="a8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</w:t>
                  </w:r>
                </w:p>
              </w:tc>
            </w:tr>
          </w:tbl>
          <w:p w:rsidR="006365AA" w:rsidRDefault="006365AA" w:rsidP="0078376C">
            <w:pPr>
              <w:pStyle w:val="a8"/>
              <w:pBdr>
                <w:bottom w:val="single" w:sz="4" w:space="1" w:color="auto"/>
              </w:pBdr>
              <w:rPr>
                <w:b/>
                <w:lang w:val="uk-UA"/>
              </w:rPr>
            </w:pPr>
          </w:p>
          <w:p w:rsidR="00A26E04" w:rsidRPr="00E10775" w:rsidRDefault="00A26E04" w:rsidP="00A26E04">
            <w:pPr>
              <w:pStyle w:val="a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E10775">
              <w:rPr>
                <w:b/>
                <w:lang w:val="uk-UA"/>
              </w:rPr>
              <w:t>-й семестр.</w:t>
            </w:r>
          </w:p>
          <w:p w:rsidR="00A26E04" w:rsidRDefault="00A26E04" w:rsidP="00A26E04">
            <w:pPr>
              <w:pStyle w:val="a8"/>
              <w:jc w:val="center"/>
              <w:rPr>
                <w:b/>
                <w:lang w:val="uk-UA"/>
              </w:rPr>
            </w:pPr>
            <w:r w:rsidRPr="00E10775">
              <w:rPr>
                <w:b/>
                <w:lang w:val="uk-UA"/>
              </w:rPr>
              <w:t>Змістовий модуль 1.</w:t>
            </w:r>
          </w:p>
        </w:tc>
      </w:tr>
      <w:tr w:rsidR="00E10775" w:rsidRPr="00D541FC" w:rsidTr="007B2704">
        <w:trPr>
          <w:cantSplit/>
          <w:trHeight w:val="1393"/>
        </w:trPr>
        <w:tc>
          <w:tcPr>
            <w:tcW w:w="3828" w:type="dxa"/>
            <w:gridSpan w:val="4"/>
            <w:vAlign w:val="center"/>
          </w:tcPr>
          <w:p w:rsidR="00E10775" w:rsidRPr="00290A23" w:rsidRDefault="00E10775" w:rsidP="00E10775">
            <w:pPr>
              <w:pStyle w:val="a8"/>
              <w:rPr>
                <w:lang w:val="uk-UA"/>
              </w:rPr>
            </w:pPr>
            <w:r w:rsidRPr="00E10775">
              <w:rPr>
                <w:lang w:val="uk-UA"/>
              </w:rPr>
              <w:lastRenderedPageBreak/>
              <w:t>Тема 1</w:t>
            </w:r>
            <w:r w:rsidRPr="00290A23">
              <w:rPr>
                <w:lang w:val="uk-UA"/>
              </w:rPr>
              <w:t xml:space="preserve">. </w:t>
            </w:r>
          </w:p>
          <w:p w:rsidR="00E10775" w:rsidRPr="00D541FC" w:rsidRDefault="00E10775" w:rsidP="00A26E04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Hotel</w:t>
            </w:r>
            <w:r w:rsidRPr="00290A23">
              <w:rPr>
                <w:lang w:val="uk-UA"/>
              </w:rPr>
              <w:t xml:space="preserve"> </w:t>
            </w:r>
            <w:r w:rsidRPr="00E10775">
              <w:rPr>
                <w:lang w:val="en-US"/>
              </w:rPr>
              <w:t>Reservations</w:t>
            </w:r>
          </w:p>
        </w:tc>
        <w:tc>
          <w:tcPr>
            <w:tcW w:w="1417" w:type="dxa"/>
            <w:gridSpan w:val="3"/>
            <w:vAlign w:val="center"/>
          </w:tcPr>
          <w:p w:rsidR="00E10775" w:rsidRPr="00E10775" w:rsidRDefault="00E10775" w:rsidP="00A26E04">
            <w:pPr>
              <w:pStyle w:val="a8"/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10775">
              <w:rPr>
                <w:iCs/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  <w:vAlign w:val="center"/>
          </w:tcPr>
          <w:p w:rsidR="00E10775" w:rsidRPr="00290A23" w:rsidRDefault="00E10775" w:rsidP="00E10775">
            <w:pPr>
              <w:pStyle w:val="a8"/>
              <w:rPr>
                <w:lang w:val="uk-UA"/>
              </w:rPr>
            </w:pPr>
            <w:r w:rsidRPr="00290A23">
              <w:rPr>
                <w:lang w:val="uk-UA"/>
              </w:rPr>
              <w:t xml:space="preserve">1. </w:t>
            </w:r>
            <w:r w:rsidRPr="00E10775">
              <w:rPr>
                <w:lang w:val="en-US"/>
              </w:rPr>
              <w:t>Booking</w:t>
            </w:r>
            <w:r w:rsidRPr="00290A23">
              <w:rPr>
                <w:lang w:val="uk-UA"/>
              </w:rPr>
              <w:t xml:space="preserve"> </w:t>
            </w:r>
            <w:r w:rsidRPr="00E10775">
              <w:rPr>
                <w:lang w:val="en-US"/>
              </w:rPr>
              <w:t>a</w:t>
            </w:r>
            <w:r w:rsidRPr="00290A23">
              <w:rPr>
                <w:lang w:val="uk-UA"/>
              </w:rPr>
              <w:t xml:space="preserve"> </w:t>
            </w:r>
            <w:r w:rsidRPr="00E10775">
              <w:rPr>
                <w:lang w:val="en-US"/>
              </w:rPr>
              <w:t>room</w:t>
            </w:r>
            <w:r w:rsidRPr="00290A23">
              <w:rPr>
                <w:lang w:val="uk-UA"/>
              </w:rPr>
              <w:t xml:space="preserve"> </w:t>
            </w:r>
            <w:r w:rsidRPr="00E10775">
              <w:rPr>
                <w:lang w:val="en-US"/>
              </w:rPr>
              <w:t>over</w:t>
            </w:r>
            <w:r w:rsidRPr="00290A23">
              <w:rPr>
                <w:lang w:val="uk-UA"/>
              </w:rPr>
              <w:t xml:space="preserve"> </w:t>
            </w:r>
            <w:r w:rsidRPr="00E10775">
              <w:rPr>
                <w:lang w:val="en-US"/>
              </w:rPr>
              <w:t>the</w:t>
            </w:r>
            <w:r w:rsidRPr="00290A23">
              <w:rPr>
                <w:lang w:val="uk-UA"/>
              </w:rPr>
              <w:t xml:space="preserve"> </w:t>
            </w:r>
            <w:r w:rsidRPr="00E10775">
              <w:rPr>
                <w:lang w:val="en-US"/>
              </w:rPr>
              <w:t>phone</w:t>
            </w:r>
            <w:r w:rsidRPr="00290A23">
              <w:rPr>
                <w:lang w:val="uk-UA"/>
              </w:rPr>
              <w:t xml:space="preserve">. </w:t>
            </w:r>
          </w:p>
          <w:p w:rsidR="00E10775" w:rsidRPr="00E10775" w:rsidRDefault="00E10775" w:rsidP="00E10775">
            <w:pPr>
              <w:pStyle w:val="a8"/>
              <w:rPr>
                <w:lang w:val="en-US"/>
              </w:rPr>
            </w:pPr>
            <w:r w:rsidRPr="00E10775">
              <w:rPr>
                <w:lang w:val="en-US"/>
              </w:rPr>
              <w:t>2. Text messaging.</w:t>
            </w:r>
          </w:p>
          <w:p w:rsidR="00E10775" w:rsidRPr="00E10775" w:rsidRDefault="00E10775" w:rsidP="00E10775">
            <w:pPr>
              <w:pStyle w:val="a8"/>
              <w:rPr>
                <w:lang w:val="en-US"/>
              </w:rPr>
            </w:pPr>
            <w:r w:rsidRPr="00E10775">
              <w:rPr>
                <w:lang w:val="en-US"/>
              </w:rPr>
              <w:t>3. Conferences and conventions.</w:t>
            </w:r>
          </w:p>
          <w:p w:rsidR="00E10775" w:rsidRPr="00E10775" w:rsidRDefault="00E10775" w:rsidP="00E10775">
            <w:pPr>
              <w:pStyle w:val="a8"/>
              <w:rPr>
                <w:lang w:val="en-US"/>
              </w:rPr>
            </w:pPr>
            <w:r w:rsidRPr="00E10775">
              <w:rPr>
                <w:lang w:val="en-US"/>
              </w:rPr>
              <w:t>4. Selling a conference venue to a client.</w:t>
            </w:r>
          </w:p>
          <w:p w:rsidR="00E10775" w:rsidRPr="00E10775" w:rsidRDefault="00E10775" w:rsidP="00E10775">
            <w:pPr>
              <w:pStyle w:val="a8"/>
              <w:rPr>
                <w:lang w:val="en-US"/>
              </w:rPr>
            </w:pPr>
            <w:r w:rsidRPr="00E10775">
              <w:rPr>
                <w:lang w:val="en-US"/>
              </w:rPr>
              <w:t xml:space="preserve">5. Writing a formal letter. </w:t>
            </w:r>
          </w:p>
          <w:p w:rsidR="00E10775" w:rsidRPr="00D541FC" w:rsidRDefault="00E10775" w:rsidP="00E10775">
            <w:pPr>
              <w:pStyle w:val="a8"/>
              <w:rPr>
                <w:b/>
                <w:lang w:val="uk-UA"/>
              </w:rPr>
            </w:pPr>
            <w:r w:rsidRPr="00E10775">
              <w:rPr>
                <w:lang w:val="en-US"/>
              </w:rPr>
              <w:t>6. Reported speech.</w:t>
            </w:r>
          </w:p>
        </w:tc>
        <w:tc>
          <w:tcPr>
            <w:tcW w:w="674" w:type="dxa"/>
            <w:vAlign w:val="center"/>
          </w:tcPr>
          <w:p w:rsidR="00E10775" w:rsidRDefault="00E10775" w:rsidP="00A26E04">
            <w:pPr>
              <w:pStyle w:val="a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595904" w:rsidRPr="00D541FC" w:rsidTr="007B2704">
        <w:trPr>
          <w:cantSplit/>
          <w:trHeight w:val="1393"/>
        </w:trPr>
        <w:tc>
          <w:tcPr>
            <w:tcW w:w="3828" w:type="dxa"/>
            <w:gridSpan w:val="4"/>
            <w:vAlign w:val="center"/>
          </w:tcPr>
          <w:p w:rsidR="00595904" w:rsidRDefault="00595904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>Тема 2.</w:t>
            </w:r>
          </w:p>
          <w:p w:rsidR="00595904" w:rsidRPr="00D541FC" w:rsidRDefault="00595904" w:rsidP="00A26E04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Seeing the sights.</w:t>
            </w:r>
          </w:p>
        </w:tc>
        <w:tc>
          <w:tcPr>
            <w:tcW w:w="1417" w:type="dxa"/>
            <w:gridSpan w:val="3"/>
          </w:tcPr>
          <w:p w:rsidR="00595904" w:rsidRDefault="00595904">
            <w:r w:rsidRPr="00DE7CE9">
              <w:rPr>
                <w:iCs/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  <w:vAlign w:val="center"/>
          </w:tcPr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 xml:space="preserve">1. Places of interest. </w:t>
            </w:r>
          </w:p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2. Recommending the sights</w:t>
            </w:r>
            <w:r w:rsidRPr="00E10775">
              <w:rPr>
                <w:lang w:val="uk-UA"/>
              </w:rPr>
              <w:t xml:space="preserve">. </w:t>
            </w:r>
          </w:p>
          <w:p w:rsidR="00595904" w:rsidRPr="00E10775" w:rsidRDefault="00595904" w:rsidP="00E10775">
            <w:pPr>
              <w:pStyle w:val="a8"/>
              <w:rPr>
                <w:lang w:val="en-US"/>
              </w:rPr>
            </w:pPr>
            <w:r w:rsidRPr="00E10775">
              <w:rPr>
                <w:lang w:val="en-US"/>
              </w:rPr>
              <w:t>3. Describing an exhibition.</w:t>
            </w:r>
          </w:p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uk-UA"/>
              </w:rPr>
              <w:t xml:space="preserve">4. </w:t>
            </w:r>
            <w:r w:rsidRPr="00E10775">
              <w:rPr>
                <w:lang w:val="en-US"/>
              </w:rPr>
              <w:t>Guide for a famous sight.</w:t>
            </w:r>
          </w:p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5. Wine production.</w:t>
            </w:r>
          </w:p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6. The passive.</w:t>
            </w:r>
          </w:p>
        </w:tc>
        <w:tc>
          <w:tcPr>
            <w:tcW w:w="674" w:type="dxa"/>
            <w:vAlign w:val="center"/>
          </w:tcPr>
          <w:p w:rsidR="00595904" w:rsidRDefault="00595904" w:rsidP="00A26E04">
            <w:pPr>
              <w:pStyle w:val="a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595904" w:rsidRPr="00D541FC" w:rsidTr="007B2704">
        <w:trPr>
          <w:cantSplit/>
          <w:trHeight w:val="1393"/>
        </w:trPr>
        <w:tc>
          <w:tcPr>
            <w:tcW w:w="3828" w:type="dxa"/>
            <w:gridSpan w:val="4"/>
            <w:vAlign w:val="center"/>
          </w:tcPr>
          <w:p w:rsidR="00595904" w:rsidRDefault="00595904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>Тема 3.</w:t>
            </w:r>
          </w:p>
          <w:p w:rsidR="00595904" w:rsidRPr="00D541FC" w:rsidRDefault="00595904" w:rsidP="00A26E04">
            <w:pPr>
              <w:pStyle w:val="a8"/>
              <w:rPr>
                <w:lang w:val="uk-UA"/>
              </w:rPr>
            </w:pPr>
            <w:r w:rsidRPr="00E10775">
              <w:rPr>
                <w:lang w:val="uk-UA"/>
              </w:rPr>
              <w:t>Getting around.</w:t>
            </w:r>
          </w:p>
        </w:tc>
        <w:tc>
          <w:tcPr>
            <w:tcW w:w="1417" w:type="dxa"/>
            <w:gridSpan w:val="3"/>
          </w:tcPr>
          <w:p w:rsidR="00595904" w:rsidRDefault="00595904">
            <w:r w:rsidRPr="00DE7CE9">
              <w:rPr>
                <w:iCs/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  <w:vAlign w:val="center"/>
          </w:tcPr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1. Checking in.</w:t>
            </w:r>
          </w:p>
          <w:p w:rsidR="00595904" w:rsidRPr="00E10775" w:rsidRDefault="00595904" w:rsidP="00E10775">
            <w:pPr>
              <w:pStyle w:val="a8"/>
              <w:rPr>
                <w:lang w:val="en-US"/>
              </w:rPr>
            </w:pPr>
            <w:r w:rsidRPr="00E10775">
              <w:rPr>
                <w:lang w:val="en-US"/>
              </w:rPr>
              <w:t>2. Car hire bookings.</w:t>
            </w:r>
          </w:p>
          <w:p w:rsidR="00595904" w:rsidRPr="00E10775" w:rsidRDefault="00595904" w:rsidP="00E10775">
            <w:pPr>
              <w:pStyle w:val="a8"/>
              <w:rPr>
                <w:lang w:val="en-US"/>
              </w:rPr>
            </w:pPr>
            <w:r w:rsidRPr="00E10775">
              <w:rPr>
                <w:lang w:val="en-US"/>
              </w:rPr>
              <w:t>3. Hire a motorhome.</w:t>
            </w:r>
          </w:p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4. Giving underground directions</w:t>
            </w:r>
            <w:r w:rsidRPr="00E10775">
              <w:rPr>
                <w:lang w:val="uk-UA"/>
              </w:rPr>
              <w:t>.</w:t>
            </w:r>
          </w:p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5. Giving advice on driving.</w:t>
            </w:r>
          </w:p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6. Modal verbs.</w:t>
            </w:r>
          </w:p>
        </w:tc>
        <w:tc>
          <w:tcPr>
            <w:tcW w:w="674" w:type="dxa"/>
            <w:vAlign w:val="center"/>
          </w:tcPr>
          <w:p w:rsidR="00595904" w:rsidRDefault="00595904" w:rsidP="00A26E04">
            <w:pPr>
              <w:pStyle w:val="a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595904" w:rsidRPr="00D541FC" w:rsidTr="0078376C">
        <w:trPr>
          <w:cantSplit/>
          <w:trHeight w:val="371"/>
        </w:trPr>
        <w:tc>
          <w:tcPr>
            <w:tcW w:w="10172" w:type="dxa"/>
            <w:gridSpan w:val="15"/>
            <w:vAlign w:val="center"/>
          </w:tcPr>
          <w:p w:rsidR="00595904" w:rsidRDefault="0078376C" w:rsidP="00595904">
            <w:pPr>
              <w:pStyle w:val="a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Змістов</w:t>
            </w:r>
            <w:r w:rsidR="00595904">
              <w:rPr>
                <w:b/>
                <w:lang w:val="uk-UA"/>
              </w:rPr>
              <w:t>ий модуль 2.</w:t>
            </w:r>
          </w:p>
        </w:tc>
      </w:tr>
      <w:tr w:rsidR="00595904" w:rsidRPr="00D541FC" w:rsidTr="007B2704">
        <w:trPr>
          <w:cantSplit/>
          <w:trHeight w:val="1393"/>
        </w:trPr>
        <w:tc>
          <w:tcPr>
            <w:tcW w:w="3828" w:type="dxa"/>
            <w:gridSpan w:val="4"/>
            <w:vAlign w:val="center"/>
          </w:tcPr>
          <w:p w:rsidR="00595904" w:rsidRDefault="00595904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>Тема  4.</w:t>
            </w:r>
          </w:p>
          <w:p w:rsidR="00595904" w:rsidRPr="00D541FC" w:rsidRDefault="00595904" w:rsidP="00A26E04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Eating out.</w:t>
            </w:r>
          </w:p>
        </w:tc>
        <w:tc>
          <w:tcPr>
            <w:tcW w:w="1417" w:type="dxa"/>
            <w:gridSpan w:val="3"/>
          </w:tcPr>
          <w:p w:rsidR="00595904" w:rsidRDefault="00595904">
            <w:r w:rsidRPr="00DE7CE9">
              <w:rPr>
                <w:iCs/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  <w:vAlign w:val="center"/>
          </w:tcPr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1. French cuisine</w:t>
            </w:r>
            <w:r w:rsidRPr="00E10775">
              <w:rPr>
                <w:lang w:val="uk-UA"/>
              </w:rPr>
              <w:t xml:space="preserve">. </w:t>
            </w:r>
          </w:p>
          <w:p w:rsidR="00595904" w:rsidRPr="00E10775" w:rsidRDefault="00595904" w:rsidP="00E10775">
            <w:pPr>
              <w:pStyle w:val="a8"/>
              <w:rPr>
                <w:lang w:val="en-US"/>
              </w:rPr>
            </w:pPr>
            <w:r w:rsidRPr="00E10775">
              <w:rPr>
                <w:lang w:val="en-US"/>
              </w:rPr>
              <w:t>2. Describing dishes.</w:t>
            </w:r>
          </w:p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3. Recommending a restaurant</w:t>
            </w:r>
            <w:r w:rsidRPr="00E10775">
              <w:rPr>
                <w:lang w:val="uk-UA"/>
              </w:rPr>
              <w:t>.</w:t>
            </w:r>
          </w:p>
          <w:p w:rsidR="00595904" w:rsidRPr="00E10775" w:rsidRDefault="00595904" w:rsidP="00E10775">
            <w:pPr>
              <w:pStyle w:val="a8"/>
              <w:rPr>
                <w:lang w:val="en-US"/>
              </w:rPr>
            </w:pPr>
            <w:r w:rsidRPr="00E10775">
              <w:rPr>
                <w:lang w:val="uk-UA"/>
              </w:rPr>
              <w:t xml:space="preserve">4. </w:t>
            </w:r>
            <w:r w:rsidRPr="00E10775">
              <w:rPr>
                <w:lang w:val="en-US"/>
              </w:rPr>
              <w:t>Preparing a menu.</w:t>
            </w:r>
          </w:p>
          <w:p w:rsidR="00595904" w:rsidRPr="00E10775" w:rsidRDefault="00595904" w:rsidP="00E10775">
            <w:pPr>
              <w:pStyle w:val="a8"/>
              <w:rPr>
                <w:lang w:val="en-US"/>
              </w:rPr>
            </w:pPr>
            <w:r w:rsidRPr="00E10775">
              <w:rPr>
                <w:lang w:val="en-US"/>
              </w:rPr>
              <w:t>5. Taking an order.</w:t>
            </w:r>
          </w:p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6. Countable and uncountable nouns.</w:t>
            </w:r>
          </w:p>
        </w:tc>
        <w:tc>
          <w:tcPr>
            <w:tcW w:w="674" w:type="dxa"/>
            <w:vAlign w:val="center"/>
          </w:tcPr>
          <w:p w:rsidR="00595904" w:rsidRDefault="00595904" w:rsidP="00A26E04">
            <w:pPr>
              <w:pStyle w:val="a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595904" w:rsidRPr="00D541FC" w:rsidTr="007B2704">
        <w:trPr>
          <w:cantSplit/>
          <w:trHeight w:val="1393"/>
        </w:trPr>
        <w:tc>
          <w:tcPr>
            <w:tcW w:w="3828" w:type="dxa"/>
            <w:gridSpan w:val="4"/>
            <w:vAlign w:val="center"/>
          </w:tcPr>
          <w:p w:rsidR="00595904" w:rsidRDefault="00595904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>Тема 5.</w:t>
            </w:r>
          </w:p>
          <w:p w:rsidR="00595904" w:rsidRPr="00D541FC" w:rsidRDefault="00595904" w:rsidP="00A26E04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Traditions.</w:t>
            </w:r>
          </w:p>
        </w:tc>
        <w:tc>
          <w:tcPr>
            <w:tcW w:w="1417" w:type="dxa"/>
            <w:gridSpan w:val="3"/>
          </w:tcPr>
          <w:p w:rsidR="00595904" w:rsidRDefault="00595904">
            <w:r w:rsidRPr="00DE7CE9">
              <w:rPr>
                <w:iCs/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  <w:vAlign w:val="center"/>
          </w:tcPr>
          <w:p w:rsidR="00595904" w:rsidRPr="00E10775" w:rsidRDefault="00595904" w:rsidP="00E10775">
            <w:pPr>
              <w:pStyle w:val="a8"/>
              <w:rPr>
                <w:lang w:val="en-US"/>
              </w:rPr>
            </w:pPr>
            <w:r w:rsidRPr="00E10775">
              <w:rPr>
                <w:lang w:val="uk-UA"/>
              </w:rPr>
              <w:t xml:space="preserve">1. </w:t>
            </w:r>
            <w:r w:rsidRPr="00E10775">
              <w:rPr>
                <w:lang w:val="en-US"/>
              </w:rPr>
              <w:t>Traditions.</w:t>
            </w:r>
          </w:p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2. Public holidays</w:t>
            </w:r>
            <w:r w:rsidRPr="00E10775">
              <w:rPr>
                <w:lang w:val="uk-UA"/>
              </w:rPr>
              <w:t>.</w:t>
            </w:r>
          </w:p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3. Describing and recommending a festival</w:t>
            </w:r>
            <w:r w:rsidRPr="00E10775">
              <w:rPr>
                <w:lang w:val="uk-UA"/>
              </w:rPr>
              <w:t>.</w:t>
            </w:r>
          </w:p>
          <w:p w:rsidR="00595904" w:rsidRPr="00E10775" w:rsidRDefault="00595904" w:rsidP="00E10775">
            <w:pPr>
              <w:pStyle w:val="a8"/>
              <w:rPr>
                <w:lang w:val="en-US"/>
              </w:rPr>
            </w:pPr>
            <w:r w:rsidRPr="00E10775">
              <w:rPr>
                <w:lang w:val="en-US"/>
              </w:rPr>
              <w:t>4. Exchanging historical facts.</w:t>
            </w:r>
          </w:p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5. The theater.</w:t>
            </w:r>
          </w:p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6. D</w:t>
            </w:r>
            <w:r w:rsidRPr="00E10775">
              <w:rPr>
                <w:lang w:val="uk-UA"/>
              </w:rPr>
              <w:t>efining relative clauses</w:t>
            </w:r>
          </w:p>
        </w:tc>
        <w:tc>
          <w:tcPr>
            <w:tcW w:w="674" w:type="dxa"/>
            <w:vAlign w:val="center"/>
          </w:tcPr>
          <w:p w:rsidR="00595904" w:rsidRDefault="00595904" w:rsidP="00A26E04">
            <w:pPr>
              <w:pStyle w:val="a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595904" w:rsidRPr="00D541FC" w:rsidTr="007B2704">
        <w:trPr>
          <w:cantSplit/>
          <w:trHeight w:val="1393"/>
        </w:trPr>
        <w:tc>
          <w:tcPr>
            <w:tcW w:w="3828" w:type="dxa"/>
            <w:gridSpan w:val="4"/>
            <w:vAlign w:val="center"/>
          </w:tcPr>
          <w:p w:rsidR="00595904" w:rsidRDefault="00595904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>Тема 6.</w:t>
            </w:r>
          </w:p>
          <w:p w:rsidR="00595904" w:rsidRPr="00D541FC" w:rsidRDefault="00595904" w:rsidP="00A26E04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Special interest tours.</w:t>
            </w:r>
          </w:p>
        </w:tc>
        <w:tc>
          <w:tcPr>
            <w:tcW w:w="1417" w:type="dxa"/>
            <w:gridSpan w:val="3"/>
          </w:tcPr>
          <w:p w:rsidR="00595904" w:rsidRDefault="00595904">
            <w:r w:rsidRPr="00DE7CE9">
              <w:rPr>
                <w:iCs/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  <w:vAlign w:val="center"/>
          </w:tcPr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1. Special interest tours.</w:t>
            </w:r>
          </w:p>
          <w:p w:rsidR="00595904" w:rsidRPr="00E10775" w:rsidRDefault="00595904" w:rsidP="00E10775">
            <w:pPr>
              <w:pStyle w:val="a8"/>
              <w:rPr>
                <w:lang w:val="en-US"/>
              </w:rPr>
            </w:pPr>
            <w:r w:rsidRPr="00E10775">
              <w:rPr>
                <w:lang w:val="en-US"/>
              </w:rPr>
              <w:t>2. Selling a holiday.</w:t>
            </w:r>
          </w:p>
          <w:p w:rsidR="00595904" w:rsidRPr="00E10775" w:rsidRDefault="00595904" w:rsidP="00E10775">
            <w:pPr>
              <w:pStyle w:val="a8"/>
              <w:rPr>
                <w:lang w:val="en-US"/>
              </w:rPr>
            </w:pPr>
            <w:r w:rsidRPr="00E10775">
              <w:rPr>
                <w:lang w:val="en-US"/>
              </w:rPr>
              <w:t>3. Organizing a cruise.</w:t>
            </w:r>
          </w:p>
          <w:p w:rsidR="00595904" w:rsidRPr="00E10775" w:rsidRDefault="00595904" w:rsidP="00E10775">
            <w:pPr>
              <w:pStyle w:val="a8"/>
              <w:rPr>
                <w:lang w:val="en-US"/>
              </w:rPr>
            </w:pPr>
            <w:r w:rsidRPr="00E10775">
              <w:rPr>
                <w:lang w:val="en-US"/>
              </w:rPr>
              <w:t>4. The hotel management game.</w:t>
            </w:r>
          </w:p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en-US"/>
              </w:rPr>
              <w:t>5. Conditionals.</w:t>
            </w:r>
          </w:p>
          <w:p w:rsidR="00595904" w:rsidRPr="00E10775" w:rsidRDefault="00595904" w:rsidP="00E10775">
            <w:pPr>
              <w:pStyle w:val="a8"/>
              <w:rPr>
                <w:lang w:val="uk-UA"/>
              </w:rPr>
            </w:pPr>
            <w:r w:rsidRPr="00E10775">
              <w:rPr>
                <w:lang w:val="uk-UA"/>
              </w:rPr>
              <w:t xml:space="preserve">6. </w:t>
            </w:r>
            <w:r w:rsidRPr="00E10775">
              <w:rPr>
                <w:lang w:val="en-US"/>
              </w:rPr>
              <w:t>Organizing a weekend break.</w:t>
            </w:r>
          </w:p>
        </w:tc>
        <w:tc>
          <w:tcPr>
            <w:tcW w:w="674" w:type="dxa"/>
            <w:vAlign w:val="center"/>
          </w:tcPr>
          <w:p w:rsidR="00595904" w:rsidRDefault="00595904" w:rsidP="00A26E04">
            <w:pPr>
              <w:pStyle w:val="a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595904" w:rsidRPr="00D541FC" w:rsidTr="0078376C">
        <w:trPr>
          <w:cantSplit/>
          <w:trHeight w:val="665"/>
        </w:trPr>
        <w:tc>
          <w:tcPr>
            <w:tcW w:w="10172" w:type="dxa"/>
            <w:gridSpan w:val="15"/>
            <w:vAlign w:val="center"/>
          </w:tcPr>
          <w:p w:rsidR="00595904" w:rsidRPr="00E10775" w:rsidRDefault="00595904" w:rsidP="00E10775">
            <w:pPr>
              <w:pStyle w:val="a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E10775">
              <w:rPr>
                <w:b/>
                <w:lang w:val="uk-UA"/>
              </w:rPr>
              <w:t>-й семестр.</w:t>
            </w:r>
          </w:p>
          <w:p w:rsidR="00595904" w:rsidRDefault="00595904" w:rsidP="00E10775">
            <w:pPr>
              <w:pStyle w:val="a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Змістовий модуль 1</w:t>
            </w:r>
            <w:r w:rsidRPr="00E10775">
              <w:rPr>
                <w:b/>
                <w:lang w:val="uk-UA"/>
              </w:rPr>
              <w:t>.</w:t>
            </w:r>
          </w:p>
        </w:tc>
      </w:tr>
      <w:tr w:rsidR="00595904" w:rsidRPr="00D541FC" w:rsidTr="007B2704">
        <w:trPr>
          <w:cantSplit/>
          <w:trHeight w:val="1393"/>
        </w:trPr>
        <w:tc>
          <w:tcPr>
            <w:tcW w:w="3828" w:type="dxa"/>
            <w:gridSpan w:val="4"/>
            <w:vAlign w:val="center"/>
          </w:tcPr>
          <w:p w:rsidR="00595904" w:rsidRDefault="00595904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>Тема 7.</w:t>
            </w:r>
          </w:p>
          <w:p w:rsidR="00595904" w:rsidRPr="00D541FC" w:rsidRDefault="00595904" w:rsidP="00A26E04">
            <w:pPr>
              <w:pStyle w:val="a8"/>
              <w:rPr>
                <w:lang w:val="uk-UA"/>
              </w:rPr>
            </w:pPr>
            <w:r w:rsidRPr="00595904">
              <w:rPr>
                <w:lang w:val="en-US"/>
              </w:rPr>
              <w:t>Types of Holiday.</w:t>
            </w:r>
          </w:p>
        </w:tc>
        <w:tc>
          <w:tcPr>
            <w:tcW w:w="1417" w:type="dxa"/>
            <w:gridSpan w:val="3"/>
          </w:tcPr>
          <w:p w:rsidR="00595904" w:rsidRDefault="00595904">
            <w:r w:rsidRPr="00DE7CE9">
              <w:rPr>
                <w:iCs/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  <w:vAlign w:val="center"/>
          </w:tcPr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1. Types of holidays.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2. Travel agencies and tour operators.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3. Compound adjectives with numbers.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4. Letter-writing format.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5. Weddings and honeymoons.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6. Compound nouns.</w:t>
            </w:r>
          </w:p>
          <w:p w:rsidR="00595904" w:rsidRPr="00E10775" w:rsidRDefault="00595904" w:rsidP="00595904">
            <w:pPr>
              <w:pStyle w:val="a8"/>
              <w:rPr>
                <w:lang w:val="uk-UA"/>
              </w:rPr>
            </w:pPr>
            <w:r w:rsidRPr="00595904">
              <w:rPr>
                <w:lang w:val="en-US"/>
              </w:rPr>
              <w:t>7. Completing a fax.</w:t>
            </w:r>
          </w:p>
        </w:tc>
        <w:tc>
          <w:tcPr>
            <w:tcW w:w="674" w:type="dxa"/>
            <w:vAlign w:val="center"/>
          </w:tcPr>
          <w:p w:rsidR="00595904" w:rsidRDefault="00595904" w:rsidP="00A26E04">
            <w:pPr>
              <w:pStyle w:val="a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595904" w:rsidRPr="00595904" w:rsidTr="007B2704">
        <w:trPr>
          <w:cantSplit/>
          <w:trHeight w:val="1393"/>
        </w:trPr>
        <w:tc>
          <w:tcPr>
            <w:tcW w:w="3828" w:type="dxa"/>
            <w:gridSpan w:val="4"/>
            <w:vAlign w:val="center"/>
          </w:tcPr>
          <w:p w:rsidR="00595904" w:rsidRDefault="00595904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lastRenderedPageBreak/>
              <w:t>Тема 8.</w:t>
            </w:r>
          </w:p>
          <w:p w:rsidR="00595904" w:rsidRPr="00D541FC" w:rsidRDefault="00595904" w:rsidP="00A26E04">
            <w:pPr>
              <w:pStyle w:val="a8"/>
              <w:rPr>
                <w:lang w:val="uk-UA"/>
              </w:rPr>
            </w:pPr>
            <w:r w:rsidRPr="00595904">
              <w:rPr>
                <w:lang w:val="en-US"/>
              </w:rPr>
              <w:t>A career in tourism.</w:t>
            </w:r>
          </w:p>
        </w:tc>
        <w:tc>
          <w:tcPr>
            <w:tcW w:w="1417" w:type="dxa"/>
            <w:gridSpan w:val="3"/>
          </w:tcPr>
          <w:p w:rsidR="00595904" w:rsidRDefault="00595904">
            <w:r w:rsidRPr="00DE7CE9">
              <w:rPr>
                <w:iCs/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  <w:vAlign w:val="center"/>
          </w:tcPr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uk-UA"/>
              </w:rPr>
              <w:t>1</w:t>
            </w:r>
            <w:r w:rsidRPr="00595904">
              <w:rPr>
                <w:lang w:val="en-US"/>
              </w:rPr>
              <w:t>. Tourism jobs.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2. Recruitment and job hunting.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3. A letter of application.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4. Simple / continuous verb forms.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5. Work experience.</w:t>
            </w:r>
          </w:p>
          <w:p w:rsidR="00595904" w:rsidRPr="00E10775" w:rsidRDefault="00595904" w:rsidP="00595904">
            <w:pPr>
              <w:pStyle w:val="a8"/>
              <w:rPr>
                <w:lang w:val="uk-UA"/>
              </w:rPr>
            </w:pPr>
            <w:r w:rsidRPr="00595904">
              <w:rPr>
                <w:lang w:val="en-US"/>
              </w:rPr>
              <w:t>6. Describing a career.</w:t>
            </w:r>
          </w:p>
        </w:tc>
        <w:tc>
          <w:tcPr>
            <w:tcW w:w="674" w:type="dxa"/>
            <w:vAlign w:val="center"/>
          </w:tcPr>
          <w:p w:rsidR="00595904" w:rsidRDefault="00595904" w:rsidP="00A26E04">
            <w:pPr>
              <w:pStyle w:val="a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595904" w:rsidRPr="00595904" w:rsidTr="007B2704">
        <w:trPr>
          <w:cantSplit/>
          <w:trHeight w:val="1393"/>
        </w:trPr>
        <w:tc>
          <w:tcPr>
            <w:tcW w:w="3828" w:type="dxa"/>
            <w:gridSpan w:val="4"/>
            <w:vAlign w:val="center"/>
          </w:tcPr>
          <w:p w:rsidR="00595904" w:rsidRDefault="00595904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>Тема 9.</w:t>
            </w:r>
          </w:p>
          <w:p w:rsidR="00595904" w:rsidRPr="00D541FC" w:rsidRDefault="00595904" w:rsidP="00A26E04">
            <w:pPr>
              <w:pStyle w:val="a8"/>
              <w:rPr>
                <w:lang w:val="uk-UA"/>
              </w:rPr>
            </w:pPr>
            <w:r w:rsidRPr="00595904">
              <w:rPr>
                <w:lang w:val="en-US"/>
              </w:rPr>
              <w:t>Trends in tourism.</w:t>
            </w:r>
          </w:p>
        </w:tc>
        <w:tc>
          <w:tcPr>
            <w:tcW w:w="1417" w:type="dxa"/>
            <w:gridSpan w:val="3"/>
          </w:tcPr>
          <w:p w:rsidR="00595904" w:rsidRDefault="00595904">
            <w:r w:rsidRPr="00DE7CE9">
              <w:rPr>
                <w:iCs/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  <w:vAlign w:val="center"/>
          </w:tcPr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1. Latest trends in tourism.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 xml:space="preserve">2. Tourism </w:t>
            </w:r>
            <w:r w:rsidR="00155AE8" w:rsidRPr="00595904">
              <w:rPr>
                <w:lang w:val="en-US"/>
              </w:rPr>
              <w:t>organizations</w:t>
            </w:r>
            <w:r w:rsidRPr="00595904">
              <w:rPr>
                <w:lang w:val="en-US"/>
              </w:rPr>
              <w:t xml:space="preserve"> and tourist boards.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3. Changing trend in tourism.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4. Past simple / present perfect.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5. Writing from notes.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6. Development of tourism in the Czech Republic.</w:t>
            </w:r>
          </w:p>
          <w:p w:rsidR="00595904" w:rsidRPr="00E10775" w:rsidRDefault="00595904" w:rsidP="00595904">
            <w:pPr>
              <w:pStyle w:val="a8"/>
              <w:rPr>
                <w:lang w:val="uk-UA"/>
              </w:rPr>
            </w:pPr>
            <w:r w:rsidRPr="00595904">
              <w:rPr>
                <w:lang w:val="en-US"/>
              </w:rPr>
              <w:t>7. Money terms and currencies.</w:t>
            </w:r>
          </w:p>
        </w:tc>
        <w:tc>
          <w:tcPr>
            <w:tcW w:w="674" w:type="dxa"/>
            <w:vAlign w:val="center"/>
          </w:tcPr>
          <w:p w:rsidR="00595904" w:rsidRDefault="00595904" w:rsidP="00A26E04">
            <w:pPr>
              <w:pStyle w:val="a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595904" w:rsidRPr="00595904" w:rsidTr="0078376C">
        <w:trPr>
          <w:cantSplit/>
          <w:trHeight w:val="501"/>
        </w:trPr>
        <w:tc>
          <w:tcPr>
            <w:tcW w:w="10172" w:type="dxa"/>
            <w:gridSpan w:val="15"/>
            <w:vAlign w:val="center"/>
          </w:tcPr>
          <w:p w:rsidR="00595904" w:rsidRDefault="00595904" w:rsidP="00595904">
            <w:pPr>
              <w:pStyle w:val="a8"/>
              <w:jc w:val="center"/>
              <w:rPr>
                <w:b/>
                <w:lang w:val="uk-UA"/>
              </w:rPr>
            </w:pPr>
            <w:r w:rsidRPr="00595904">
              <w:rPr>
                <w:b/>
                <w:lang w:val="uk-UA"/>
              </w:rPr>
              <w:t>Змістовний модуль 2.</w:t>
            </w:r>
          </w:p>
        </w:tc>
      </w:tr>
      <w:tr w:rsidR="00595904" w:rsidRPr="00595904" w:rsidTr="007B2704">
        <w:trPr>
          <w:cantSplit/>
          <w:trHeight w:val="1393"/>
        </w:trPr>
        <w:tc>
          <w:tcPr>
            <w:tcW w:w="3828" w:type="dxa"/>
            <w:gridSpan w:val="4"/>
            <w:vAlign w:val="center"/>
          </w:tcPr>
          <w:p w:rsidR="00595904" w:rsidRDefault="00595904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>Тема 10.</w:t>
            </w:r>
          </w:p>
          <w:p w:rsidR="00595904" w:rsidRPr="00D541FC" w:rsidRDefault="00595904" w:rsidP="00A26E04">
            <w:pPr>
              <w:pStyle w:val="a8"/>
              <w:rPr>
                <w:lang w:val="uk-UA"/>
              </w:rPr>
            </w:pPr>
            <w:r w:rsidRPr="00595904">
              <w:rPr>
                <w:lang w:val="en-US"/>
              </w:rPr>
              <w:t>Where people go.</w:t>
            </w:r>
          </w:p>
        </w:tc>
        <w:tc>
          <w:tcPr>
            <w:tcW w:w="1417" w:type="dxa"/>
            <w:gridSpan w:val="3"/>
          </w:tcPr>
          <w:p w:rsidR="00595904" w:rsidRDefault="00595904">
            <w:r w:rsidRPr="00DE7CE9">
              <w:rPr>
                <w:iCs/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  <w:vAlign w:val="center"/>
          </w:tcPr>
          <w:p w:rsidR="00595904" w:rsidRPr="00595904" w:rsidRDefault="00155AE8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1. Tourist</w:t>
            </w:r>
            <w:r w:rsidR="00595904" w:rsidRPr="00595904">
              <w:rPr>
                <w:lang w:val="en-US"/>
              </w:rPr>
              <w:t xml:space="preserve"> boards.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2. Tour operators.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3. Tourist information centers.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4. Travel agents.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5. The definite article.</w:t>
            </w:r>
          </w:p>
          <w:p w:rsidR="00595904" w:rsidRPr="00E10775" w:rsidRDefault="00595904" w:rsidP="00595904">
            <w:pPr>
              <w:pStyle w:val="a8"/>
              <w:rPr>
                <w:lang w:val="uk-UA"/>
              </w:rPr>
            </w:pPr>
            <w:r w:rsidRPr="00595904">
              <w:rPr>
                <w:lang w:val="en-US"/>
              </w:rPr>
              <w:t>6. Writing a report on tourism.</w:t>
            </w:r>
          </w:p>
        </w:tc>
        <w:tc>
          <w:tcPr>
            <w:tcW w:w="674" w:type="dxa"/>
            <w:vAlign w:val="center"/>
          </w:tcPr>
          <w:p w:rsidR="00595904" w:rsidRDefault="00595904" w:rsidP="00A26E04">
            <w:pPr>
              <w:pStyle w:val="a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595904" w:rsidRPr="00595904" w:rsidTr="007B2704">
        <w:trPr>
          <w:cantSplit/>
          <w:trHeight w:val="1393"/>
        </w:trPr>
        <w:tc>
          <w:tcPr>
            <w:tcW w:w="3828" w:type="dxa"/>
            <w:gridSpan w:val="4"/>
            <w:vAlign w:val="center"/>
          </w:tcPr>
          <w:p w:rsidR="00595904" w:rsidRDefault="00595904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>Тема 11.</w:t>
            </w:r>
          </w:p>
          <w:p w:rsidR="00595904" w:rsidRPr="00D541FC" w:rsidRDefault="00595904" w:rsidP="00A26E04">
            <w:pPr>
              <w:pStyle w:val="a8"/>
              <w:rPr>
                <w:lang w:val="uk-UA"/>
              </w:rPr>
            </w:pPr>
            <w:r w:rsidRPr="00595904">
              <w:rPr>
                <w:lang w:val="en-US"/>
              </w:rPr>
              <w:t>Travel agents.</w:t>
            </w:r>
          </w:p>
        </w:tc>
        <w:tc>
          <w:tcPr>
            <w:tcW w:w="1417" w:type="dxa"/>
            <w:gridSpan w:val="3"/>
          </w:tcPr>
          <w:p w:rsidR="00595904" w:rsidRDefault="00595904">
            <w:r w:rsidRPr="00DE7CE9">
              <w:rPr>
                <w:iCs/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  <w:vAlign w:val="center"/>
          </w:tcPr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1. Travel agencies.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 xml:space="preserve">2. Selling Techniques. 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3. Asking questions and question tags.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4. A letter of confirmation.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5. Compound adjectives.</w:t>
            </w:r>
          </w:p>
          <w:p w:rsidR="00595904" w:rsidRPr="00E10775" w:rsidRDefault="00595904" w:rsidP="00595904">
            <w:pPr>
              <w:pStyle w:val="a8"/>
              <w:rPr>
                <w:lang w:val="uk-UA"/>
              </w:rPr>
            </w:pPr>
            <w:r w:rsidRPr="00595904">
              <w:rPr>
                <w:lang w:val="en-US"/>
              </w:rPr>
              <w:t>6. A fax requesting information.</w:t>
            </w:r>
          </w:p>
        </w:tc>
        <w:tc>
          <w:tcPr>
            <w:tcW w:w="674" w:type="dxa"/>
            <w:vAlign w:val="center"/>
          </w:tcPr>
          <w:p w:rsidR="00595904" w:rsidRDefault="00595904" w:rsidP="00A26E04">
            <w:pPr>
              <w:pStyle w:val="a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595904" w:rsidRPr="00595904" w:rsidTr="007B2704">
        <w:trPr>
          <w:cantSplit/>
          <w:trHeight w:val="1393"/>
        </w:trPr>
        <w:tc>
          <w:tcPr>
            <w:tcW w:w="3828" w:type="dxa"/>
            <w:gridSpan w:val="4"/>
            <w:vAlign w:val="center"/>
          </w:tcPr>
          <w:p w:rsidR="00595904" w:rsidRDefault="00595904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>Тема 12.</w:t>
            </w:r>
          </w:p>
          <w:p w:rsidR="00595904" w:rsidRPr="00D541FC" w:rsidRDefault="00595904" w:rsidP="00A26E04">
            <w:pPr>
              <w:pStyle w:val="a8"/>
              <w:rPr>
                <w:lang w:val="uk-UA"/>
              </w:rPr>
            </w:pPr>
            <w:r w:rsidRPr="00595904">
              <w:rPr>
                <w:lang w:val="en-US"/>
              </w:rPr>
              <w:t>Tour operators.</w:t>
            </w:r>
          </w:p>
        </w:tc>
        <w:tc>
          <w:tcPr>
            <w:tcW w:w="1417" w:type="dxa"/>
            <w:gridSpan w:val="3"/>
          </w:tcPr>
          <w:p w:rsidR="00595904" w:rsidRDefault="00595904">
            <w:r w:rsidRPr="00DE7CE9">
              <w:rPr>
                <w:iCs/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  <w:vAlign w:val="center"/>
          </w:tcPr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uk-UA"/>
              </w:rPr>
              <w:t>1</w:t>
            </w:r>
            <w:r w:rsidRPr="00595904">
              <w:rPr>
                <w:lang w:val="en-US"/>
              </w:rPr>
              <w:t xml:space="preserve">. Tour operators. 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2. Tour operators and hoteliers.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3. Holiday reps.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4. The passive.</w:t>
            </w:r>
          </w:p>
          <w:p w:rsidR="00595904" w:rsidRPr="00595904" w:rsidRDefault="00595904" w:rsidP="00595904">
            <w:pPr>
              <w:pStyle w:val="a8"/>
              <w:rPr>
                <w:lang w:val="en-US"/>
              </w:rPr>
            </w:pPr>
            <w:r w:rsidRPr="00595904">
              <w:rPr>
                <w:lang w:val="en-US"/>
              </w:rPr>
              <w:t>5. A briefing letter for a new employee.</w:t>
            </w:r>
          </w:p>
          <w:p w:rsidR="00595904" w:rsidRPr="00E10775" w:rsidRDefault="00595904" w:rsidP="00595904">
            <w:pPr>
              <w:pStyle w:val="a8"/>
              <w:rPr>
                <w:lang w:val="uk-UA"/>
              </w:rPr>
            </w:pPr>
            <w:r w:rsidRPr="00595904">
              <w:rPr>
                <w:lang w:val="en-US"/>
              </w:rPr>
              <w:t>6. A report on sales patterns</w:t>
            </w:r>
            <w:r w:rsidRPr="00595904">
              <w:rPr>
                <w:i/>
                <w:lang w:val="en-US"/>
              </w:rPr>
              <w:t>.</w:t>
            </w:r>
          </w:p>
        </w:tc>
        <w:tc>
          <w:tcPr>
            <w:tcW w:w="674" w:type="dxa"/>
            <w:vAlign w:val="center"/>
          </w:tcPr>
          <w:p w:rsidR="00595904" w:rsidRDefault="00595904" w:rsidP="00A26E04">
            <w:pPr>
              <w:pStyle w:val="a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545340" w:rsidRPr="00B5625F" w:rsidTr="007B2704">
        <w:tc>
          <w:tcPr>
            <w:tcW w:w="10172" w:type="dxa"/>
            <w:gridSpan w:val="15"/>
          </w:tcPr>
          <w:p w:rsidR="00545340" w:rsidRDefault="00545340" w:rsidP="00A26E04">
            <w:pPr>
              <w:pStyle w:val="a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7-й семестр. </w:t>
            </w:r>
          </w:p>
          <w:p w:rsidR="00545340" w:rsidRPr="00FC68EC" w:rsidRDefault="00545340" w:rsidP="00A26E04">
            <w:pPr>
              <w:pStyle w:val="a8"/>
              <w:jc w:val="center"/>
              <w:rPr>
                <w:b/>
                <w:lang w:val="en-US"/>
              </w:rPr>
            </w:pPr>
            <w:r w:rsidRPr="00D541FC">
              <w:rPr>
                <w:b/>
                <w:lang w:val="uk-UA"/>
              </w:rPr>
              <w:t xml:space="preserve">Змістовий модуль 1. </w:t>
            </w:r>
          </w:p>
        </w:tc>
      </w:tr>
      <w:tr w:rsidR="00545340" w:rsidRPr="00D541FC" w:rsidTr="007B2704">
        <w:tc>
          <w:tcPr>
            <w:tcW w:w="3828" w:type="dxa"/>
            <w:gridSpan w:val="4"/>
          </w:tcPr>
          <w:p w:rsidR="00545340" w:rsidRDefault="00545340" w:rsidP="00A26E04">
            <w:pPr>
              <w:pStyle w:val="a8"/>
              <w:rPr>
                <w:lang w:val="en-US"/>
              </w:rPr>
            </w:pPr>
            <w:r w:rsidRPr="00D541FC">
              <w:rPr>
                <w:lang w:val="uk-UA"/>
              </w:rPr>
              <w:t>Тема 1</w:t>
            </w:r>
            <w:r w:rsidRPr="00D541FC">
              <w:rPr>
                <w:lang w:val="en-US"/>
              </w:rPr>
              <w:t xml:space="preserve">. </w:t>
            </w:r>
          </w:p>
          <w:p w:rsidR="00545340" w:rsidRPr="00D541FC" w:rsidRDefault="00545340" w:rsidP="00A26E04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 xml:space="preserve">Meeting business partners. </w:t>
            </w:r>
            <w:r w:rsidRPr="00D541FC">
              <w:rPr>
                <w:lang w:val="en-US"/>
              </w:rPr>
              <w:t xml:space="preserve"> </w:t>
            </w:r>
          </w:p>
          <w:p w:rsidR="00545340" w:rsidRPr="00D541FC" w:rsidRDefault="00545340" w:rsidP="00A26E04">
            <w:pPr>
              <w:pStyle w:val="a8"/>
              <w:rPr>
                <w:lang w:val="uk-UA"/>
              </w:rPr>
            </w:pPr>
            <w:r>
              <w:rPr>
                <w:lang w:val="en-US"/>
              </w:rPr>
              <w:t xml:space="preserve">Negotiating. </w:t>
            </w:r>
          </w:p>
        </w:tc>
        <w:tc>
          <w:tcPr>
            <w:tcW w:w="1417" w:type="dxa"/>
            <w:gridSpan w:val="3"/>
            <w:vAlign w:val="center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</w:tcPr>
          <w:p w:rsidR="00545340" w:rsidRPr="00D541FC" w:rsidRDefault="00545340" w:rsidP="00545340">
            <w:pPr>
              <w:pStyle w:val="a8"/>
              <w:numPr>
                <w:ilvl w:val="0"/>
                <w:numId w:val="10"/>
              </w:numPr>
              <w:rPr>
                <w:lang w:val="uk-UA"/>
              </w:rPr>
            </w:pPr>
            <w:r w:rsidRPr="00D541FC">
              <w:rPr>
                <w:lang w:val="en-US"/>
              </w:rPr>
              <w:t>Reading and vocabulary.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0"/>
              </w:numPr>
              <w:rPr>
                <w:lang w:val="uk-UA"/>
              </w:rPr>
            </w:pPr>
            <w:r w:rsidRPr="00D541FC">
              <w:rPr>
                <w:lang w:val="en-US"/>
              </w:rPr>
              <w:t>Speaking</w:t>
            </w:r>
            <w:r w:rsidRPr="00D541FC">
              <w:rPr>
                <w:lang w:val="uk-UA"/>
              </w:rPr>
              <w:t xml:space="preserve">. </w:t>
            </w:r>
            <w:r w:rsidRPr="00D541FC">
              <w:rPr>
                <w:lang w:val="en-US"/>
              </w:rPr>
              <w:t>Discussing a topic.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0"/>
              </w:numPr>
              <w:rPr>
                <w:lang w:val="uk-UA"/>
              </w:rPr>
            </w:pPr>
            <w:r w:rsidRPr="00D541FC">
              <w:rPr>
                <w:lang w:val="en-US"/>
              </w:rPr>
              <w:t>Work in pairs.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0"/>
              </w:numPr>
              <w:rPr>
                <w:lang w:val="uk-UA"/>
              </w:rPr>
            </w:pPr>
            <w:r w:rsidRPr="00D541FC">
              <w:rPr>
                <w:lang w:val="en-US"/>
              </w:rPr>
              <w:t>Presenting your opinion to the class.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0"/>
              </w:numPr>
              <w:rPr>
                <w:lang w:val="uk-UA"/>
              </w:rPr>
            </w:pPr>
            <w:r w:rsidRPr="00D541FC">
              <w:rPr>
                <w:lang w:val="en-US"/>
              </w:rPr>
              <w:t>Listening.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0"/>
              </w:numPr>
              <w:rPr>
                <w:lang w:val="uk-UA"/>
              </w:rPr>
            </w:pPr>
            <w:r w:rsidRPr="00D541FC">
              <w:rPr>
                <w:lang w:val="en-US"/>
              </w:rPr>
              <w:t>Role-play a situation.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0"/>
              </w:numPr>
              <w:rPr>
                <w:lang w:val="uk-UA"/>
              </w:rPr>
            </w:pPr>
            <w:r w:rsidRPr="00D541FC">
              <w:rPr>
                <w:lang w:val="en-US"/>
              </w:rPr>
              <w:t>Grammar. Present Simple and Present Continuous.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0"/>
              </w:numPr>
              <w:rPr>
                <w:lang w:val="uk-UA"/>
              </w:rPr>
            </w:pPr>
            <w:r w:rsidRPr="00D541FC">
              <w:rPr>
                <w:lang w:val="en-US"/>
              </w:rPr>
              <w:t>Practice (exercises).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0"/>
              </w:numPr>
              <w:rPr>
                <w:lang w:val="uk-UA"/>
              </w:rPr>
            </w:pPr>
            <w:r w:rsidRPr="00D541FC">
              <w:rPr>
                <w:lang w:val="en-US"/>
              </w:rPr>
              <w:t>Writing</w:t>
            </w:r>
            <w:r w:rsidRPr="00D541FC">
              <w:rPr>
                <w:lang w:val="uk-UA"/>
              </w:rPr>
              <w:t xml:space="preserve">. </w:t>
            </w:r>
            <w:r w:rsidRPr="00D541FC">
              <w:rPr>
                <w:lang w:val="en-US"/>
              </w:rPr>
              <w:t>Describing a tour.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0"/>
              </w:numPr>
              <w:rPr>
                <w:lang w:val="uk-UA"/>
              </w:rPr>
            </w:pPr>
            <w:r w:rsidRPr="00D541FC">
              <w:rPr>
                <w:lang w:val="en-US"/>
              </w:rPr>
              <w:t>Consolidation.</w:t>
            </w:r>
          </w:p>
        </w:tc>
        <w:tc>
          <w:tcPr>
            <w:tcW w:w="674" w:type="dxa"/>
          </w:tcPr>
          <w:p w:rsidR="00545340" w:rsidRPr="00404B6E" w:rsidRDefault="00545340" w:rsidP="00A26E04">
            <w:pPr>
              <w:pStyle w:val="a8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45340" w:rsidRPr="00D541FC" w:rsidTr="007B2704">
        <w:tc>
          <w:tcPr>
            <w:tcW w:w="3828" w:type="dxa"/>
            <w:gridSpan w:val="4"/>
          </w:tcPr>
          <w:p w:rsidR="00545340" w:rsidRDefault="00545340" w:rsidP="00A26E04">
            <w:pPr>
              <w:pStyle w:val="a8"/>
              <w:rPr>
                <w:lang w:val="uk-UA"/>
              </w:rPr>
            </w:pPr>
            <w:r w:rsidRPr="00D541FC">
              <w:rPr>
                <w:lang w:val="uk-UA"/>
              </w:rPr>
              <w:t xml:space="preserve">Тема 2. </w:t>
            </w:r>
          </w:p>
          <w:p w:rsidR="00545340" w:rsidRPr="00B5625F" w:rsidRDefault="00545340" w:rsidP="00A26E04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Customer service. Present an argument.</w:t>
            </w:r>
          </w:p>
        </w:tc>
        <w:tc>
          <w:tcPr>
            <w:tcW w:w="1417" w:type="dxa"/>
            <w:gridSpan w:val="3"/>
            <w:vAlign w:val="center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</w:tcPr>
          <w:p w:rsidR="00545340" w:rsidRPr="00D541FC" w:rsidRDefault="00545340" w:rsidP="00545340">
            <w:pPr>
              <w:pStyle w:val="a8"/>
              <w:numPr>
                <w:ilvl w:val="0"/>
                <w:numId w:val="11"/>
              </w:numPr>
              <w:rPr>
                <w:lang w:val="uk-UA"/>
              </w:rPr>
            </w:pPr>
            <w:r w:rsidRPr="00D541FC">
              <w:rPr>
                <w:lang w:val="uk-UA"/>
              </w:rPr>
              <w:t>Reading and vocabulary.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1"/>
              </w:numPr>
              <w:rPr>
                <w:lang w:val="uk-UA"/>
              </w:rPr>
            </w:pPr>
            <w:r w:rsidRPr="00D541FC">
              <w:rPr>
                <w:lang w:val="uk-UA"/>
              </w:rPr>
              <w:t>Speaking. Discussing a topic.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1"/>
              </w:numPr>
              <w:rPr>
                <w:lang w:val="uk-UA"/>
              </w:rPr>
            </w:pPr>
            <w:r w:rsidRPr="00D541FC">
              <w:rPr>
                <w:lang w:val="uk-UA"/>
              </w:rPr>
              <w:lastRenderedPageBreak/>
              <w:t>Work in pairs.</w:t>
            </w:r>
            <w:r w:rsidRPr="00D541FC">
              <w:rPr>
                <w:lang w:val="en-US"/>
              </w:rPr>
              <w:t xml:space="preserve"> Dealing problems in Hospitality business.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1"/>
              </w:numPr>
              <w:rPr>
                <w:lang w:val="uk-UA"/>
              </w:rPr>
            </w:pPr>
            <w:r w:rsidRPr="00D541FC">
              <w:rPr>
                <w:lang w:val="uk-UA"/>
              </w:rPr>
              <w:t>Presenting your opinion to the class.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1"/>
              </w:numPr>
              <w:rPr>
                <w:lang w:val="uk-UA"/>
              </w:rPr>
            </w:pPr>
            <w:r w:rsidRPr="00D541FC">
              <w:rPr>
                <w:lang w:val="uk-UA"/>
              </w:rPr>
              <w:t>Listening.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1"/>
              </w:numPr>
              <w:rPr>
                <w:lang w:val="uk-UA"/>
              </w:rPr>
            </w:pPr>
            <w:r w:rsidRPr="00D541FC">
              <w:rPr>
                <w:lang w:val="en-US"/>
              </w:rPr>
              <w:t>Role-play a situation.</w:t>
            </w:r>
            <w:r w:rsidRPr="00D541FC">
              <w:rPr>
                <w:lang w:val="uk-UA"/>
              </w:rPr>
              <w:t xml:space="preserve"> </w:t>
            </w:r>
            <w:r w:rsidRPr="00D541FC">
              <w:rPr>
                <w:lang w:val="en-US"/>
              </w:rPr>
              <w:t>Problems the tour operators can meet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1"/>
              </w:numPr>
              <w:rPr>
                <w:lang w:val="uk-UA"/>
              </w:rPr>
            </w:pPr>
            <w:r w:rsidRPr="00D541FC">
              <w:rPr>
                <w:lang w:val="uk-UA"/>
              </w:rPr>
              <w:t xml:space="preserve">Grammar. </w:t>
            </w:r>
            <w:r w:rsidRPr="00D541FC">
              <w:rPr>
                <w:lang w:val="en-US"/>
              </w:rPr>
              <w:t>Past Sipmle and Past Continuous.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1"/>
              </w:numPr>
              <w:rPr>
                <w:lang w:val="uk-UA"/>
              </w:rPr>
            </w:pPr>
            <w:r w:rsidRPr="00D541FC">
              <w:rPr>
                <w:lang w:val="uk-UA"/>
              </w:rPr>
              <w:t>Practice (exercises).</w:t>
            </w:r>
          </w:p>
          <w:p w:rsidR="00545340" w:rsidRPr="00A92FE0" w:rsidRDefault="00545340" w:rsidP="00545340">
            <w:pPr>
              <w:pStyle w:val="a8"/>
              <w:numPr>
                <w:ilvl w:val="0"/>
                <w:numId w:val="11"/>
              </w:numPr>
              <w:rPr>
                <w:lang w:val="uk-UA"/>
              </w:rPr>
            </w:pPr>
            <w:r w:rsidRPr="00D541FC">
              <w:rPr>
                <w:lang w:val="uk-UA"/>
              </w:rPr>
              <w:t>Writing</w:t>
            </w:r>
            <w:r w:rsidRPr="00D541FC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1"/>
              </w:numPr>
              <w:rPr>
                <w:lang w:val="uk-UA"/>
              </w:rPr>
            </w:pPr>
            <w:r w:rsidRPr="00D541FC">
              <w:rPr>
                <w:lang w:val="uk-UA"/>
              </w:rPr>
              <w:t>Consolidation.</w:t>
            </w:r>
          </w:p>
        </w:tc>
        <w:tc>
          <w:tcPr>
            <w:tcW w:w="674" w:type="dxa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lastRenderedPageBreak/>
              <w:t>4</w:t>
            </w:r>
          </w:p>
        </w:tc>
      </w:tr>
      <w:tr w:rsidR="00545340" w:rsidRPr="00D541FC" w:rsidTr="007B2704">
        <w:tc>
          <w:tcPr>
            <w:tcW w:w="3828" w:type="dxa"/>
            <w:gridSpan w:val="4"/>
          </w:tcPr>
          <w:p w:rsidR="00545340" w:rsidRDefault="00545340" w:rsidP="00A26E04">
            <w:pPr>
              <w:pStyle w:val="a8"/>
              <w:rPr>
                <w:lang w:val="uk-UA"/>
              </w:rPr>
            </w:pPr>
            <w:r w:rsidRPr="00D541FC">
              <w:rPr>
                <w:lang w:val="uk-UA"/>
              </w:rPr>
              <w:t xml:space="preserve">Тема 3. </w:t>
            </w:r>
          </w:p>
          <w:p w:rsidR="00545340" w:rsidRDefault="00545340" w:rsidP="00A26E04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Make a short presentation.</w:t>
            </w:r>
          </w:p>
          <w:p w:rsidR="00545340" w:rsidRPr="00B5625F" w:rsidRDefault="00545340" w:rsidP="00A26E04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A small talk.</w:t>
            </w:r>
          </w:p>
        </w:tc>
        <w:tc>
          <w:tcPr>
            <w:tcW w:w="1417" w:type="dxa"/>
            <w:gridSpan w:val="3"/>
            <w:vAlign w:val="center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</w:tcPr>
          <w:p w:rsidR="00545340" w:rsidRPr="00D541FC" w:rsidRDefault="00545340" w:rsidP="00545340">
            <w:pPr>
              <w:pStyle w:val="a8"/>
              <w:numPr>
                <w:ilvl w:val="0"/>
                <w:numId w:val="12"/>
              </w:numPr>
              <w:rPr>
                <w:lang w:val="uk-UA"/>
              </w:rPr>
            </w:pPr>
            <w:r w:rsidRPr="00D541FC">
              <w:rPr>
                <w:lang w:val="uk-UA"/>
              </w:rPr>
              <w:t>Reading and vocabulary.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2"/>
              </w:numPr>
              <w:rPr>
                <w:lang w:val="uk-UA"/>
              </w:rPr>
            </w:pPr>
            <w:r w:rsidRPr="00D541FC">
              <w:rPr>
                <w:lang w:val="uk-UA"/>
              </w:rPr>
              <w:t>Speaking. Discussing a topic.</w:t>
            </w:r>
          </w:p>
          <w:p w:rsidR="00545340" w:rsidRPr="00A92FE0" w:rsidRDefault="00545340" w:rsidP="00545340">
            <w:pPr>
              <w:pStyle w:val="a8"/>
              <w:numPr>
                <w:ilvl w:val="0"/>
                <w:numId w:val="12"/>
              </w:numPr>
              <w:rPr>
                <w:lang w:val="uk-UA"/>
              </w:rPr>
            </w:pPr>
            <w:r w:rsidRPr="00A92FE0">
              <w:rPr>
                <w:lang w:val="uk-UA"/>
              </w:rPr>
              <w:t xml:space="preserve">Work in pairs. </w:t>
            </w:r>
          </w:p>
          <w:p w:rsidR="00545340" w:rsidRPr="00A92FE0" w:rsidRDefault="00545340" w:rsidP="00545340">
            <w:pPr>
              <w:pStyle w:val="a8"/>
              <w:numPr>
                <w:ilvl w:val="0"/>
                <w:numId w:val="12"/>
              </w:numPr>
              <w:rPr>
                <w:lang w:val="uk-UA"/>
              </w:rPr>
            </w:pPr>
            <w:r w:rsidRPr="00A92FE0">
              <w:rPr>
                <w:lang w:val="uk-UA"/>
              </w:rPr>
              <w:t>Presenting your opinion to the class.</w:t>
            </w:r>
            <w:r w:rsidRPr="00A92FE0">
              <w:rPr>
                <w:lang w:val="en-US"/>
              </w:rPr>
              <w:t xml:space="preserve"> Making a short presentation.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2"/>
              </w:numPr>
              <w:rPr>
                <w:lang w:val="uk-UA"/>
              </w:rPr>
            </w:pPr>
            <w:r w:rsidRPr="00D541FC">
              <w:rPr>
                <w:lang w:val="uk-UA"/>
              </w:rPr>
              <w:t>Listening.</w:t>
            </w:r>
          </w:p>
          <w:p w:rsidR="00545340" w:rsidRPr="00B5625F" w:rsidRDefault="00545340" w:rsidP="00545340">
            <w:pPr>
              <w:pStyle w:val="a8"/>
              <w:numPr>
                <w:ilvl w:val="0"/>
                <w:numId w:val="12"/>
              </w:numPr>
              <w:rPr>
                <w:lang w:val="uk-UA"/>
              </w:rPr>
            </w:pPr>
            <w:r w:rsidRPr="00B5625F">
              <w:rPr>
                <w:lang w:val="uk-UA"/>
              </w:rPr>
              <w:t>Role-play a situation.</w:t>
            </w:r>
            <w:r w:rsidRPr="00B5625F">
              <w:rPr>
                <w:lang w:val="en-US"/>
              </w:rPr>
              <w:t xml:space="preserve"> </w:t>
            </w:r>
          </w:p>
          <w:p w:rsidR="00545340" w:rsidRPr="00B5625F" w:rsidRDefault="00545340" w:rsidP="00545340">
            <w:pPr>
              <w:pStyle w:val="a8"/>
              <w:numPr>
                <w:ilvl w:val="0"/>
                <w:numId w:val="12"/>
              </w:numPr>
              <w:rPr>
                <w:lang w:val="uk-UA"/>
              </w:rPr>
            </w:pPr>
            <w:r w:rsidRPr="00B5625F">
              <w:rPr>
                <w:lang w:val="uk-UA"/>
              </w:rPr>
              <w:t xml:space="preserve">Grammar. Perfect </w:t>
            </w:r>
            <w:r w:rsidRPr="00B5625F">
              <w:rPr>
                <w:lang w:val="en-US"/>
              </w:rPr>
              <w:t>Tenses</w:t>
            </w:r>
            <w:r w:rsidRPr="00B5625F">
              <w:rPr>
                <w:lang w:val="uk-UA"/>
              </w:rPr>
              <w:t>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2"/>
              </w:numPr>
              <w:rPr>
                <w:lang w:val="uk-UA"/>
              </w:rPr>
            </w:pPr>
            <w:r w:rsidRPr="00D541FC">
              <w:rPr>
                <w:lang w:val="uk-UA"/>
              </w:rPr>
              <w:t>Practice (exercises).</w:t>
            </w:r>
          </w:p>
          <w:p w:rsidR="00545340" w:rsidRPr="004278FF" w:rsidRDefault="00545340" w:rsidP="00545340">
            <w:pPr>
              <w:pStyle w:val="a8"/>
              <w:numPr>
                <w:ilvl w:val="0"/>
                <w:numId w:val="12"/>
              </w:numPr>
              <w:rPr>
                <w:lang w:val="uk-UA"/>
              </w:rPr>
            </w:pPr>
            <w:r w:rsidRPr="00D541FC">
              <w:rPr>
                <w:lang w:val="uk-UA"/>
              </w:rPr>
              <w:t xml:space="preserve">Writing. </w:t>
            </w:r>
            <w:r>
              <w:rPr>
                <w:lang w:val="en-US"/>
              </w:rPr>
              <w:t>Short factual report.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2"/>
              </w:numPr>
              <w:rPr>
                <w:lang w:val="uk-UA"/>
              </w:rPr>
            </w:pPr>
            <w:r w:rsidRPr="00D541FC">
              <w:rPr>
                <w:lang w:val="uk-UA"/>
              </w:rPr>
              <w:t>Consolidation.</w:t>
            </w:r>
          </w:p>
        </w:tc>
        <w:tc>
          <w:tcPr>
            <w:tcW w:w="674" w:type="dxa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45340" w:rsidRPr="00D541FC" w:rsidTr="007B2704">
        <w:tc>
          <w:tcPr>
            <w:tcW w:w="3828" w:type="dxa"/>
            <w:gridSpan w:val="4"/>
          </w:tcPr>
          <w:p w:rsidR="00545340" w:rsidRDefault="00545340" w:rsidP="00A26E04">
            <w:pPr>
              <w:pStyle w:val="a8"/>
              <w:rPr>
                <w:lang w:val="uk-UA"/>
              </w:rPr>
            </w:pPr>
            <w:r w:rsidRPr="00D541FC">
              <w:rPr>
                <w:lang w:val="uk-UA"/>
              </w:rPr>
              <w:t xml:space="preserve">Тема 4. </w:t>
            </w:r>
          </w:p>
          <w:p w:rsidR="00545340" w:rsidRPr="00A92FE0" w:rsidRDefault="00545340" w:rsidP="00A26E04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Marketing. Market research. Global Advertising. Branding.</w:t>
            </w:r>
          </w:p>
        </w:tc>
        <w:tc>
          <w:tcPr>
            <w:tcW w:w="1417" w:type="dxa"/>
            <w:gridSpan w:val="3"/>
            <w:vAlign w:val="center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</w:tcPr>
          <w:p w:rsidR="00545340" w:rsidRPr="00D541FC" w:rsidRDefault="00545340" w:rsidP="00545340">
            <w:pPr>
              <w:pStyle w:val="a8"/>
              <w:numPr>
                <w:ilvl w:val="0"/>
                <w:numId w:val="13"/>
              </w:numPr>
              <w:ind w:left="742" w:hanging="425"/>
              <w:rPr>
                <w:lang w:val="uk-UA"/>
              </w:rPr>
            </w:pPr>
            <w:r w:rsidRPr="00D541FC">
              <w:rPr>
                <w:lang w:val="uk-UA"/>
              </w:rPr>
              <w:t>Reading and vocabulary.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3"/>
              </w:numPr>
              <w:ind w:left="742" w:hanging="425"/>
              <w:rPr>
                <w:lang w:val="uk-UA"/>
              </w:rPr>
            </w:pPr>
            <w:r w:rsidRPr="00D541FC">
              <w:rPr>
                <w:lang w:val="uk-UA"/>
              </w:rPr>
              <w:t>Speaking. Discussing a topic.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3"/>
              </w:numPr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t xml:space="preserve">Work in pairs. Trends in </w:t>
            </w:r>
            <w:r>
              <w:rPr>
                <w:lang w:val="en-US"/>
              </w:rPr>
              <w:t xml:space="preserve">entertainment business. 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3"/>
              </w:numPr>
              <w:ind w:left="742" w:hanging="425"/>
              <w:rPr>
                <w:lang w:val="uk-UA"/>
              </w:rPr>
            </w:pPr>
            <w:r w:rsidRPr="00D541FC">
              <w:rPr>
                <w:lang w:val="uk-UA"/>
              </w:rPr>
              <w:t>Presenting your opinion to the class.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3"/>
              </w:numPr>
              <w:ind w:left="742" w:hanging="425"/>
              <w:rPr>
                <w:lang w:val="uk-UA"/>
              </w:rPr>
            </w:pPr>
            <w:r w:rsidRPr="00D541FC">
              <w:rPr>
                <w:lang w:val="uk-UA"/>
              </w:rPr>
              <w:t>Listening.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3"/>
              </w:numPr>
              <w:ind w:left="742" w:hanging="425"/>
              <w:rPr>
                <w:lang w:val="uk-UA"/>
              </w:rPr>
            </w:pPr>
            <w:r w:rsidRPr="00D541FC">
              <w:rPr>
                <w:lang w:val="uk-UA"/>
              </w:rPr>
              <w:t>Role-pl</w:t>
            </w:r>
            <w:r>
              <w:rPr>
                <w:lang w:val="uk-UA"/>
              </w:rPr>
              <w:t xml:space="preserve">ay a situation. </w:t>
            </w:r>
            <w:r>
              <w:rPr>
                <w:lang w:val="en-US"/>
              </w:rPr>
              <w:t>Pros and cons of working in hospitality sector.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3"/>
              </w:numPr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t xml:space="preserve">Grammar. </w:t>
            </w:r>
            <w:r>
              <w:rPr>
                <w:lang w:val="en-US"/>
              </w:rPr>
              <w:t>The Future</w:t>
            </w:r>
            <w:r w:rsidRPr="00D541FC">
              <w:rPr>
                <w:lang w:val="uk-UA"/>
              </w:rPr>
              <w:t>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3"/>
              </w:numPr>
              <w:ind w:left="742" w:hanging="425"/>
              <w:rPr>
                <w:lang w:val="uk-UA"/>
              </w:rPr>
            </w:pPr>
            <w:r w:rsidRPr="00D541FC">
              <w:rPr>
                <w:lang w:val="uk-UA"/>
              </w:rPr>
              <w:t>Practice (exercises).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3"/>
              </w:numPr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t>Writing. Describing restaurant fac</w:t>
            </w:r>
            <w:r w:rsidRPr="00D541FC">
              <w:rPr>
                <w:lang w:val="uk-UA"/>
              </w:rPr>
              <w:t>ilities.</w:t>
            </w:r>
          </w:p>
          <w:p w:rsidR="00545340" w:rsidRPr="00D541FC" w:rsidRDefault="00545340" w:rsidP="00545340">
            <w:pPr>
              <w:pStyle w:val="a8"/>
              <w:numPr>
                <w:ilvl w:val="0"/>
                <w:numId w:val="13"/>
              </w:numPr>
              <w:ind w:left="742" w:hanging="425"/>
              <w:rPr>
                <w:lang w:val="uk-UA"/>
              </w:rPr>
            </w:pPr>
            <w:r w:rsidRPr="00D541FC">
              <w:rPr>
                <w:lang w:val="uk-UA"/>
              </w:rPr>
              <w:t>Consolidation.</w:t>
            </w:r>
          </w:p>
        </w:tc>
        <w:tc>
          <w:tcPr>
            <w:tcW w:w="674" w:type="dxa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4</w:t>
            </w:r>
          </w:p>
        </w:tc>
      </w:tr>
      <w:tr w:rsidR="00545340" w:rsidRPr="00D541FC" w:rsidTr="007B2704">
        <w:tc>
          <w:tcPr>
            <w:tcW w:w="10172" w:type="dxa"/>
            <w:gridSpan w:val="15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Змістовий м</w:t>
            </w:r>
            <w:r w:rsidRPr="005C5136">
              <w:rPr>
                <w:b/>
                <w:lang w:val="uk-UA"/>
              </w:rPr>
              <w:t>одуль 2.</w:t>
            </w:r>
          </w:p>
        </w:tc>
      </w:tr>
      <w:tr w:rsidR="00545340" w:rsidRPr="00D541FC" w:rsidTr="007B2704">
        <w:tc>
          <w:tcPr>
            <w:tcW w:w="3828" w:type="dxa"/>
            <w:gridSpan w:val="4"/>
          </w:tcPr>
          <w:p w:rsidR="00545340" w:rsidRDefault="00545340" w:rsidP="00A26E04">
            <w:pPr>
              <w:pStyle w:val="a8"/>
              <w:rPr>
                <w:lang w:val="uk-UA"/>
              </w:rPr>
            </w:pPr>
            <w:r w:rsidRPr="00D541FC">
              <w:rPr>
                <w:lang w:val="uk-UA"/>
              </w:rPr>
              <w:t xml:space="preserve">Тема 5. </w:t>
            </w:r>
          </w:p>
          <w:p w:rsidR="00545340" w:rsidRPr="00B31502" w:rsidRDefault="00545340" w:rsidP="00A26E04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Achieve objectives. Brainstorm solutions.</w:t>
            </w:r>
          </w:p>
        </w:tc>
        <w:tc>
          <w:tcPr>
            <w:tcW w:w="1417" w:type="dxa"/>
            <w:gridSpan w:val="3"/>
            <w:vAlign w:val="center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</w:tcPr>
          <w:p w:rsidR="00545340" w:rsidRPr="00AD466F" w:rsidRDefault="00545340" w:rsidP="00A26E04">
            <w:pPr>
              <w:pStyle w:val="a8"/>
              <w:ind w:left="742" w:hanging="425"/>
              <w:rPr>
                <w:bCs/>
                <w:lang w:val="uk-UA"/>
              </w:rPr>
            </w:pPr>
            <w:r w:rsidRPr="00AD466F">
              <w:rPr>
                <w:bCs/>
                <w:lang w:val="uk-UA"/>
              </w:rPr>
              <w:t>1.</w:t>
            </w:r>
            <w:r w:rsidRPr="00AD466F">
              <w:rPr>
                <w:bCs/>
                <w:lang w:val="uk-UA"/>
              </w:rPr>
              <w:tab/>
              <w:t>Reading and vocabulary.</w:t>
            </w:r>
          </w:p>
          <w:p w:rsidR="00545340" w:rsidRPr="00AD466F" w:rsidRDefault="00545340" w:rsidP="00A26E04">
            <w:pPr>
              <w:pStyle w:val="a8"/>
              <w:ind w:left="742" w:hanging="425"/>
              <w:rPr>
                <w:bCs/>
                <w:lang w:val="uk-UA"/>
              </w:rPr>
            </w:pPr>
            <w:r w:rsidRPr="00AD466F">
              <w:rPr>
                <w:bCs/>
                <w:lang w:val="uk-UA"/>
              </w:rPr>
              <w:t>2.</w:t>
            </w:r>
            <w:r w:rsidRPr="00AD466F">
              <w:rPr>
                <w:bCs/>
                <w:lang w:val="uk-UA"/>
              </w:rPr>
              <w:tab/>
              <w:t>Speaking. Discussing a topic.</w:t>
            </w:r>
          </w:p>
          <w:p w:rsidR="00545340" w:rsidRDefault="00545340" w:rsidP="00A26E04">
            <w:pPr>
              <w:pStyle w:val="a8"/>
              <w:ind w:left="742" w:hanging="425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3.</w:t>
            </w:r>
            <w:r>
              <w:rPr>
                <w:bCs/>
                <w:lang w:val="uk-UA"/>
              </w:rPr>
              <w:tab/>
              <w:t xml:space="preserve">Work in pairs. </w:t>
            </w:r>
          </w:p>
          <w:p w:rsidR="00545340" w:rsidRPr="00AD466F" w:rsidRDefault="00545340" w:rsidP="00A26E04">
            <w:pPr>
              <w:pStyle w:val="a8"/>
              <w:ind w:left="742" w:hanging="425"/>
              <w:rPr>
                <w:bCs/>
                <w:lang w:val="uk-UA"/>
              </w:rPr>
            </w:pPr>
            <w:r w:rsidRPr="00AD466F">
              <w:rPr>
                <w:bCs/>
                <w:lang w:val="uk-UA"/>
              </w:rPr>
              <w:t>4.</w:t>
            </w:r>
            <w:r w:rsidRPr="00AD466F">
              <w:rPr>
                <w:bCs/>
                <w:lang w:val="uk-UA"/>
              </w:rPr>
              <w:tab/>
              <w:t>Presenting your opinion to the class.</w:t>
            </w:r>
          </w:p>
          <w:p w:rsidR="00545340" w:rsidRPr="00AD466F" w:rsidRDefault="00545340" w:rsidP="00A26E04">
            <w:pPr>
              <w:pStyle w:val="a8"/>
              <w:ind w:left="742" w:hanging="425"/>
              <w:rPr>
                <w:bCs/>
                <w:lang w:val="uk-UA"/>
              </w:rPr>
            </w:pPr>
            <w:r w:rsidRPr="00AD466F">
              <w:rPr>
                <w:bCs/>
                <w:lang w:val="uk-UA"/>
              </w:rPr>
              <w:t>5.</w:t>
            </w:r>
            <w:r w:rsidRPr="00AD466F">
              <w:rPr>
                <w:bCs/>
                <w:lang w:val="uk-UA"/>
              </w:rPr>
              <w:tab/>
              <w:t>Listening.</w:t>
            </w:r>
          </w:p>
          <w:p w:rsidR="00545340" w:rsidRDefault="00545340" w:rsidP="00A26E04">
            <w:pPr>
              <w:pStyle w:val="a8"/>
              <w:ind w:left="742" w:hanging="425"/>
              <w:rPr>
                <w:bCs/>
                <w:lang w:val="en-US"/>
              </w:rPr>
            </w:pPr>
            <w:r w:rsidRPr="00AD466F">
              <w:rPr>
                <w:bCs/>
                <w:lang w:val="uk-UA"/>
              </w:rPr>
              <w:t>6.</w:t>
            </w:r>
            <w:r w:rsidRPr="00AD466F">
              <w:rPr>
                <w:bCs/>
                <w:lang w:val="uk-UA"/>
              </w:rPr>
              <w:tab/>
              <w:t>Role-pl</w:t>
            </w:r>
            <w:r>
              <w:rPr>
                <w:bCs/>
                <w:lang w:val="uk-UA"/>
              </w:rPr>
              <w:t xml:space="preserve">ay a situation. </w:t>
            </w:r>
          </w:p>
          <w:p w:rsidR="00545340" w:rsidRPr="00AD466F" w:rsidRDefault="00545340" w:rsidP="00A26E04">
            <w:pPr>
              <w:pStyle w:val="a8"/>
              <w:ind w:left="742" w:hanging="425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7.</w:t>
            </w:r>
            <w:r>
              <w:rPr>
                <w:bCs/>
                <w:lang w:val="uk-UA"/>
              </w:rPr>
              <w:tab/>
              <w:t xml:space="preserve">Grammar. </w:t>
            </w:r>
            <w:r>
              <w:rPr>
                <w:bCs/>
                <w:lang w:val="en-US"/>
              </w:rPr>
              <w:t>Conditionals</w:t>
            </w:r>
            <w:r w:rsidRPr="00AD466F">
              <w:rPr>
                <w:bCs/>
                <w:lang w:val="uk-UA"/>
              </w:rPr>
              <w:t>.</w:t>
            </w:r>
          </w:p>
          <w:p w:rsidR="00545340" w:rsidRPr="00AD466F" w:rsidRDefault="00545340" w:rsidP="00A26E04">
            <w:pPr>
              <w:pStyle w:val="a8"/>
              <w:ind w:left="742" w:hanging="425"/>
              <w:rPr>
                <w:bCs/>
                <w:lang w:val="uk-UA"/>
              </w:rPr>
            </w:pPr>
            <w:r w:rsidRPr="00AD466F">
              <w:rPr>
                <w:bCs/>
                <w:lang w:val="uk-UA"/>
              </w:rPr>
              <w:t>8.</w:t>
            </w:r>
            <w:r w:rsidRPr="00AD466F">
              <w:rPr>
                <w:bCs/>
                <w:lang w:val="uk-UA"/>
              </w:rPr>
              <w:tab/>
              <w:t>Practice (exercises).</w:t>
            </w:r>
          </w:p>
          <w:p w:rsidR="00545340" w:rsidRPr="00B31502" w:rsidRDefault="00545340" w:rsidP="00A26E04">
            <w:pPr>
              <w:pStyle w:val="a8"/>
              <w:ind w:left="742" w:hanging="425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9.</w:t>
            </w:r>
            <w:r>
              <w:rPr>
                <w:bCs/>
                <w:lang w:val="uk-UA"/>
              </w:rPr>
              <w:tab/>
              <w:t xml:space="preserve">Writing. </w:t>
            </w:r>
            <w:r>
              <w:rPr>
                <w:bCs/>
                <w:lang w:val="en-US"/>
              </w:rPr>
              <w:t>Informal letters.</w:t>
            </w:r>
          </w:p>
          <w:p w:rsidR="00545340" w:rsidRPr="00D541FC" w:rsidRDefault="00545340" w:rsidP="00A26E04">
            <w:pPr>
              <w:pStyle w:val="a8"/>
              <w:ind w:left="742" w:hanging="425"/>
              <w:rPr>
                <w:bCs/>
                <w:lang w:val="uk-UA"/>
              </w:rPr>
            </w:pPr>
            <w:r w:rsidRPr="00AD466F">
              <w:rPr>
                <w:bCs/>
                <w:lang w:val="uk-UA"/>
              </w:rPr>
              <w:t>10.</w:t>
            </w:r>
            <w:r w:rsidRPr="00AD466F">
              <w:rPr>
                <w:bCs/>
                <w:lang w:val="uk-UA"/>
              </w:rPr>
              <w:tab/>
              <w:t>Consolidation.</w:t>
            </w:r>
          </w:p>
        </w:tc>
        <w:tc>
          <w:tcPr>
            <w:tcW w:w="674" w:type="dxa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4</w:t>
            </w:r>
          </w:p>
        </w:tc>
      </w:tr>
      <w:tr w:rsidR="00545340" w:rsidRPr="00D541FC" w:rsidTr="007B2704">
        <w:tc>
          <w:tcPr>
            <w:tcW w:w="3828" w:type="dxa"/>
            <w:gridSpan w:val="4"/>
          </w:tcPr>
          <w:p w:rsidR="00545340" w:rsidRDefault="00545340" w:rsidP="00A26E04">
            <w:pPr>
              <w:pStyle w:val="a8"/>
              <w:rPr>
                <w:lang w:val="uk-UA"/>
              </w:rPr>
            </w:pPr>
            <w:r w:rsidRPr="00D541FC">
              <w:rPr>
                <w:lang w:val="uk-UA"/>
              </w:rPr>
              <w:t xml:space="preserve">Тема 6. </w:t>
            </w:r>
          </w:p>
          <w:p w:rsidR="00545340" w:rsidRPr="00D541FC" w:rsidRDefault="00545340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Recruitment and </w:t>
            </w:r>
            <w:r>
              <w:rPr>
                <w:lang w:val="en-US"/>
              </w:rPr>
              <w:t>J</w:t>
            </w:r>
            <w:r>
              <w:rPr>
                <w:lang w:val="uk-UA"/>
              </w:rPr>
              <w:t xml:space="preserve">ob </w:t>
            </w:r>
            <w:r>
              <w:rPr>
                <w:lang w:val="en-US"/>
              </w:rPr>
              <w:t>H</w:t>
            </w:r>
            <w:r w:rsidRPr="00D541FC">
              <w:rPr>
                <w:lang w:val="uk-UA"/>
              </w:rPr>
              <w:t>unting.</w:t>
            </w:r>
          </w:p>
        </w:tc>
        <w:tc>
          <w:tcPr>
            <w:tcW w:w="1417" w:type="dxa"/>
            <w:gridSpan w:val="3"/>
            <w:vAlign w:val="center"/>
          </w:tcPr>
          <w:p w:rsidR="00545340" w:rsidRDefault="00545340" w:rsidP="00A26E04">
            <w:pPr>
              <w:pStyle w:val="a8"/>
              <w:jc w:val="center"/>
              <w:rPr>
                <w:lang w:val="uk-UA"/>
              </w:rPr>
            </w:pPr>
          </w:p>
          <w:p w:rsidR="00545340" w:rsidRDefault="00545340" w:rsidP="00A26E04">
            <w:pPr>
              <w:pStyle w:val="a8"/>
              <w:jc w:val="center"/>
              <w:rPr>
                <w:lang w:val="uk-UA"/>
              </w:rPr>
            </w:pPr>
          </w:p>
          <w:p w:rsidR="00545340" w:rsidRDefault="00545340" w:rsidP="00A26E04">
            <w:pPr>
              <w:pStyle w:val="a8"/>
              <w:jc w:val="center"/>
              <w:rPr>
                <w:lang w:val="uk-UA"/>
              </w:rPr>
            </w:pPr>
          </w:p>
          <w:p w:rsidR="00545340" w:rsidRDefault="00545340" w:rsidP="00A26E04">
            <w:pPr>
              <w:pStyle w:val="a8"/>
              <w:jc w:val="center"/>
              <w:rPr>
                <w:lang w:val="uk-UA"/>
              </w:rPr>
            </w:pPr>
          </w:p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</w:tcPr>
          <w:p w:rsidR="00545340" w:rsidRPr="008A4857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lastRenderedPageBreak/>
              <w:t>1.</w:t>
            </w:r>
            <w:r w:rsidRPr="008A4857">
              <w:rPr>
                <w:lang w:val="uk-UA"/>
              </w:rPr>
              <w:tab/>
              <w:t>Reading and vocabulary.</w:t>
            </w:r>
          </w:p>
          <w:p w:rsidR="00545340" w:rsidRPr="008A4857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lastRenderedPageBreak/>
              <w:t>2.</w:t>
            </w:r>
            <w:r w:rsidRPr="008A4857">
              <w:rPr>
                <w:lang w:val="uk-UA"/>
              </w:rPr>
              <w:tab/>
              <w:t>Speaking. Discussing a topic.</w:t>
            </w:r>
          </w:p>
          <w:p w:rsidR="00545340" w:rsidRPr="00222C7D" w:rsidRDefault="00545340" w:rsidP="00A26E04">
            <w:pPr>
              <w:pStyle w:val="a8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3.</w:t>
            </w:r>
            <w:r>
              <w:rPr>
                <w:lang w:val="uk-UA"/>
              </w:rPr>
              <w:tab/>
              <w:t xml:space="preserve">Work in pairs. </w:t>
            </w:r>
            <w:r>
              <w:rPr>
                <w:lang w:val="en-US"/>
              </w:rPr>
              <w:t>Job interview.</w:t>
            </w:r>
          </w:p>
          <w:p w:rsidR="00545340" w:rsidRPr="008A4857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4.</w:t>
            </w:r>
            <w:r w:rsidRPr="008A4857">
              <w:rPr>
                <w:lang w:val="uk-UA"/>
              </w:rPr>
              <w:tab/>
              <w:t>Presenting your opinion to the class.</w:t>
            </w:r>
          </w:p>
          <w:p w:rsidR="00545340" w:rsidRPr="008A4857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5.</w:t>
            </w:r>
            <w:r w:rsidRPr="008A4857">
              <w:rPr>
                <w:lang w:val="uk-UA"/>
              </w:rPr>
              <w:tab/>
              <w:t>Listening.</w:t>
            </w:r>
          </w:p>
          <w:p w:rsidR="00545340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6.</w:t>
            </w:r>
            <w:r w:rsidRPr="008A4857">
              <w:rPr>
                <w:lang w:val="uk-UA"/>
              </w:rPr>
              <w:tab/>
              <w:t>Ro</w:t>
            </w:r>
            <w:r>
              <w:rPr>
                <w:lang w:val="uk-UA"/>
              </w:rPr>
              <w:t xml:space="preserve">le-play a situation. </w:t>
            </w:r>
          </w:p>
          <w:p w:rsidR="00545340" w:rsidRPr="008A4857" w:rsidRDefault="00545340" w:rsidP="00A26E04">
            <w:pPr>
              <w:pStyle w:val="a8"/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t>7.</w:t>
            </w:r>
            <w:r>
              <w:rPr>
                <w:lang w:val="uk-UA"/>
              </w:rPr>
              <w:tab/>
              <w:t xml:space="preserve">Grammar. </w:t>
            </w:r>
            <w:r>
              <w:rPr>
                <w:lang w:val="en-US"/>
              </w:rPr>
              <w:t>Modals</w:t>
            </w:r>
            <w:r w:rsidRPr="008A4857">
              <w:rPr>
                <w:lang w:val="uk-UA"/>
              </w:rPr>
              <w:t>.</w:t>
            </w:r>
          </w:p>
          <w:p w:rsidR="00545340" w:rsidRPr="008A4857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8.</w:t>
            </w:r>
            <w:r w:rsidRPr="008A4857">
              <w:rPr>
                <w:lang w:val="uk-UA"/>
              </w:rPr>
              <w:tab/>
              <w:t>Practice (exercises).</w:t>
            </w:r>
          </w:p>
          <w:p w:rsidR="00545340" w:rsidRPr="005875A9" w:rsidRDefault="00545340" w:rsidP="00A26E04">
            <w:pPr>
              <w:pStyle w:val="a8"/>
              <w:ind w:left="742" w:hanging="425"/>
              <w:rPr>
                <w:lang w:val="en-US"/>
              </w:rPr>
            </w:pPr>
            <w:r w:rsidRPr="008A4857">
              <w:rPr>
                <w:lang w:val="uk-UA"/>
              </w:rPr>
              <w:t>9.</w:t>
            </w:r>
            <w:r w:rsidRPr="008A4857">
              <w:rPr>
                <w:lang w:val="uk-UA"/>
              </w:rPr>
              <w:tab/>
              <w:t>W</w:t>
            </w:r>
            <w:r>
              <w:rPr>
                <w:lang w:val="uk-UA"/>
              </w:rPr>
              <w:t xml:space="preserve">riting. </w:t>
            </w:r>
            <w:r>
              <w:rPr>
                <w:lang w:val="en-US"/>
              </w:rPr>
              <w:t>Your dream job</w:t>
            </w:r>
            <w:r w:rsidRPr="008A4857">
              <w:rPr>
                <w:lang w:val="uk-UA"/>
              </w:rPr>
              <w:t>.</w:t>
            </w:r>
            <w:r>
              <w:rPr>
                <w:lang w:val="en-US"/>
              </w:rPr>
              <w:t xml:space="preserve"> CV. Cover letter.</w:t>
            </w:r>
          </w:p>
          <w:p w:rsidR="00545340" w:rsidRPr="00D541FC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10.</w:t>
            </w:r>
            <w:r w:rsidRPr="008A4857">
              <w:rPr>
                <w:lang w:val="uk-UA"/>
              </w:rPr>
              <w:tab/>
              <w:t>Consolidation.</w:t>
            </w:r>
          </w:p>
        </w:tc>
        <w:tc>
          <w:tcPr>
            <w:tcW w:w="674" w:type="dxa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</w:tr>
      <w:tr w:rsidR="00545340" w:rsidRPr="00D541FC" w:rsidTr="007B2704">
        <w:tc>
          <w:tcPr>
            <w:tcW w:w="3828" w:type="dxa"/>
            <w:gridSpan w:val="4"/>
          </w:tcPr>
          <w:p w:rsidR="00545340" w:rsidRDefault="00545340" w:rsidP="00A26E04">
            <w:pPr>
              <w:pStyle w:val="a8"/>
              <w:rPr>
                <w:lang w:val="uk-UA"/>
              </w:rPr>
            </w:pPr>
            <w:r w:rsidRPr="00D541FC">
              <w:rPr>
                <w:lang w:val="uk-UA"/>
              </w:rPr>
              <w:t xml:space="preserve">Тема 7.  </w:t>
            </w:r>
          </w:p>
          <w:p w:rsidR="00545340" w:rsidRPr="00B31502" w:rsidRDefault="00545340" w:rsidP="00A26E04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Global trading. Sales. Deals with problems.</w:t>
            </w:r>
          </w:p>
        </w:tc>
        <w:tc>
          <w:tcPr>
            <w:tcW w:w="1417" w:type="dxa"/>
            <w:gridSpan w:val="3"/>
            <w:vAlign w:val="center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</w:tcPr>
          <w:p w:rsidR="00545340" w:rsidRPr="008A4857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1.</w:t>
            </w:r>
            <w:r w:rsidRPr="008A4857">
              <w:rPr>
                <w:lang w:val="uk-UA"/>
              </w:rPr>
              <w:tab/>
              <w:t>Reading and vocabulary.</w:t>
            </w:r>
          </w:p>
          <w:p w:rsidR="00545340" w:rsidRPr="008A4857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2.</w:t>
            </w:r>
            <w:r w:rsidRPr="008A4857">
              <w:rPr>
                <w:lang w:val="uk-UA"/>
              </w:rPr>
              <w:tab/>
              <w:t>Speaking. Discussing a topic.</w:t>
            </w:r>
          </w:p>
          <w:p w:rsidR="00545340" w:rsidRPr="008A4857" w:rsidRDefault="00545340" w:rsidP="00A26E04">
            <w:pPr>
              <w:pStyle w:val="a8"/>
              <w:ind w:left="742" w:hanging="425"/>
              <w:rPr>
                <w:lang w:val="en-US"/>
              </w:rPr>
            </w:pPr>
            <w:r w:rsidRPr="008A4857">
              <w:rPr>
                <w:lang w:val="uk-UA"/>
              </w:rPr>
              <w:t>3.</w:t>
            </w:r>
            <w:r w:rsidRPr="008A4857">
              <w:rPr>
                <w:lang w:val="uk-UA"/>
              </w:rPr>
              <w:tab/>
              <w:t xml:space="preserve">Work in pairs. </w:t>
            </w:r>
          </w:p>
          <w:p w:rsidR="00545340" w:rsidRPr="008A4857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4.</w:t>
            </w:r>
            <w:r w:rsidRPr="008A4857">
              <w:rPr>
                <w:lang w:val="uk-UA"/>
              </w:rPr>
              <w:tab/>
              <w:t>Presenting your opinion to the class.</w:t>
            </w:r>
          </w:p>
          <w:p w:rsidR="00545340" w:rsidRPr="008A4857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5.</w:t>
            </w:r>
            <w:r w:rsidRPr="008A4857">
              <w:rPr>
                <w:lang w:val="uk-UA"/>
              </w:rPr>
              <w:tab/>
              <w:t>Listening.</w:t>
            </w:r>
          </w:p>
          <w:p w:rsidR="00545340" w:rsidRDefault="00545340" w:rsidP="00A26E04">
            <w:pPr>
              <w:pStyle w:val="a8"/>
              <w:ind w:left="742" w:hanging="425"/>
              <w:rPr>
                <w:lang w:val="en-US"/>
              </w:rPr>
            </w:pPr>
            <w:r w:rsidRPr="008A4857">
              <w:rPr>
                <w:lang w:val="uk-UA"/>
              </w:rPr>
              <w:t>6.</w:t>
            </w:r>
            <w:r w:rsidRPr="008A4857">
              <w:rPr>
                <w:lang w:val="uk-UA"/>
              </w:rPr>
              <w:tab/>
              <w:t>Role-play a s</w:t>
            </w:r>
            <w:r>
              <w:rPr>
                <w:lang w:val="uk-UA"/>
              </w:rPr>
              <w:t xml:space="preserve">ituation. </w:t>
            </w:r>
          </w:p>
          <w:p w:rsidR="00545340" w:rsidRPr="008A4857" w:rsidRDefault="00545340" w:rsidP="00A26E04">
            <w:pPr>
              <w:pStyle w:val="a8"/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t>7.</w:t>
            </w:r>
            <w:r>
              <w:rPr>
                <w:lang w:val="uk-UA"/>
              </w:rPr>
              <w:tab/>
              <w:t xml:space="preserve">Grammar. </w:t>
            </w:r>
            <w:r>
              <w:rPr>
                <w:lang w:val="en-US"/>
              </w:rPr>
              <w:t>Modals</w:t>
            </w:r>
            <w:r w:rsidRPr="008A4857">
              <w:rPr>
                <w:lang w:val="uk-UA"/>
              </w:rPr>
              <w:t>.</w:t>
            </w:r>
          </w:p>
          <w:p w:rsidR="00545340" w:rsidRPr="008A4857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8.</w:t>
            </w:r>
            <w:r w:rsidRPr="008A4857">
              <w:rPr>
                <w:lang w:val="uk-UA"/>
              </w:rPr>
              <w:tab/>
              <w:t>Practice (exercises).</w:t>
            </w:r>
          </w:p>
          <w:p w:rsidR="00545340" w:rsidRPr="00B31502" w:rsidRDefault="00545340" w:rsidP="00A26E04">
            <w:pPr>
              <w:pStyle w:val="a8"/>
              <w:ind w:left="742" w:hanging="425"/>
              <w:rPr>
                <w:lang w:val="en-US"/>
              </w:rPr>
            </w:pPr>
            <w:r w:rsidRPr="008A4857">
              <w:rPr>
                <w:lang w:val="uk-UA"/>
              </w:rPr>
              <w:t>9.</w:t>
            </w:r>
            <w:r w:rsidRPr="008A4857">
              <w:rPr>
                <w:lang w:val="uk-UA"/>
              </w:rPr>
              <w:tab/>
              <w:t>Writing.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Letter of complaint. Letter of apology.</w:t>
            </w:r>
          </w:p>
          <w:p w:rsidR="00545340" w:rsidRPr="00D541FC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8A4857">
              <w:rPr>
                <w:lang w:val="uk-UA"/>
              </w:rPr>
              <w:t>10.</w:t>
            </w:r>
            <w:r w:rsidRPr="008A4857">
              <w:rPr>
                <w:lang w:val="uk-UA"/>
              </w:rPr>
              <w:tab/>
              <w:t>Consolidation.</w:t>
            </w:r>
          </w:p>
        </w:tc>
        <w:tc>
          <w:tcPr>
            <w:tcW w:w="674" w:type="dxa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45340" w:rsidRPr="00D541FC" w:rsidTr="007B2704">
        <w:tc>
          <w:tcPr>
            <w:tcW w:w="3828" w:type="dxa"/>
            <w:gridSpan w:val="4"/>
          </w:tcPr>
          <w:p w:rsidR="00545340" w:rsidRDefault="00545340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>Тема 8</w:t>
            </w:r>
            <w:r w:rsidRPr="00D541FC">
              <w:rPr>
                <w:lang w:val="uk-UA"/>
              </w:rPr>
              <w:t>.</w:t>
            </w:r>
          </w:p>
          <w:p w:rsidR="00545340" w:rsidRPr="00B31502" w:rsidRDefault="00545340" w:rsidP="00A26E04">
            <w:pPr>
              <w:pStyle w:val="a8"/>
              <w:rPr>
                <w:lang w:val="en-US"/>
              </w:rPr>
            </w:pPr>
            <w:r>
              <w:rPr>
                <w:lang w:val="uk-UA"/>
              </w:rPr>
              <w:t xml:space="preserve">Advising a </w:t>
            </w:r>
            <w:r>
              <w:rPr>
                <w:lang w:val="en-US"/>
              </w:rPr>
              <w:t>C</w:t>
            </w:r>
            <w:r w:rsidRPr="005875A9">
              <w:rPr>
                <w:lang w:val="uk-UA"/>
              </w:rPr>
              <w:t>lient.</w:t>
            </w:r>
            <w:r w:rsidRPr="00D541FC">
              <w:rPr>
                <w:lang w:val="uk-UA"/>
              </w:rPr>
              <w:t xml:space="preserve"> </w:t>
            </w:r>
            <w:r>
              <w:rPr>
                <w:lang w:val="en-US"/>
              </w:rPr>
              <w:t xml:space="preserve">Make a recommendation. </w:t>
            </w:r>
          </w:p>
        </w:tc>
        <w:tc>
          <w:tcPr>
            <w:tcW w:w="1417" w:type="dxa"/>
            <w:gridSpan w:val="3"/>
            <w:vAlign w:val="center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</w:tcPr>
          <w:p w:rsidR="00545340" w:rsidRPr="005875A9" w:rsidRDefault="00545340" w:rsidP="00A26E04">
            <w:pPr>
              <w:pStyle w:val="a8"/>
              <w:ind w:firstLine="317"/>
              <w:rPr>
                <w:lang w:val="uk-UA"/>
              </w:rPr>
            </w:pPr>
            <w:r w:rsidRPr="005875A9">
              <w:rPr>
                <w:lang w:val="uk-UA"/>
              </w:rPr>
              <w:t>1.</w:t>
            </w:r>
            <w:r w:rsidRPr="005875A9">
              <w:rPr>
                <w:lang w:val="uk-UA"/>
              </w:rPr>
              <w:tab/>
              <w:t>Reading and vocabulary.</w:t>
            </w:r>
          </w:p>
          <w:p w:rsidR="00545340" w:rsidRPr="005875A9" w:rsidRDefault="00545340" w:rsidP="00A26E04">
            <w:pPr>
              <w:pStyle w:val="a8"/>
              <w:ind w:firstLine="317"/>
              <w:rPr>
                <w:lang w:val="uk-UA"/>
              </w:rPr>
            </w:pPr>
            <w:r w:rsidRPr="005875A9">
              <w:rPr>
                <w:lang w:val="uk-UA"/>
              </w:rPr>
              <w:t>2.</w:t>
            </w:r>
            <w:r w:rsidRPr="005875A9">
              <w:rPr>
                <w:lang w:val="uk-UA"/>
              </w:rPr>
              <w:tab/>
              <w:t>Speaking. Discussing a topic.</w:t>
            </w:r>
          </w:p>
          <w:p w:rsidR="00545340" w:rsidRPr="005875A9" w:rsidRDefault="00545340" w:rsidP="00A26E04">
            <w:pPr>
              <w:pStyle w:val="a8"/>
              <w:ind w:firstLine="317"/>
              <w:rPr>
                <w:lang w:val="uk-UA"/>
              </w:rPr>
            </w:pPr>
            <w:r w:rsidRPr="005875A9">
              <w:rPr>
                <w:lang w:val="uk-UA"/>
              </w:rPr>
              <w:t>3.</w:t>
            </w:r>
            <w:r w:rsidRPr="005875A9">
              <w:rPr>
                <w:lang w:val="uk-UA"/>
              </w:rPr>
              <w:tab/>
              <w:t>Wo</w:t>
            </w:r>
            <w:r>
              <w:rPr>
                <w:lang w:val="uk-UA"/>
              </w:rPr>
              <w:t xml:space="preserve">rk in pairs. </w:t>
            </w:r>
            <w:r>
              <w:rPr>
                <w:lang w:val="en-US"/>
              </w:rPr>
              <w:t>Buy a tour</w:t>
            </w:r>
            <w:r w:rsidRPr="005875A9">
              <w:rPr>
                <w:lang w:val="uk-UA"/>
              </w:rPr>
              <w:t>.</w:t>
            </w:r>
          </w:p>
          <w:p w:rsidR="00545340" w:rsidRPr="005875A9" w:rsidRDefault="00545340" w:rsidP="00D829F8">
            <w:pPr>
              <w:pStyle w:val="a8"/>
              <w:ind w:left="743" w:hanging="426"/>
              <w:rPr>
                <w:lang w:val="uk-UA"/>
              </w:rPr>
            </w:pPr>
            <w:r w:rsidRPr="005875A9">
              <w:rPr>
                <w:lang w:val="uk-UA"/>
              </w:rPr>
              <w:t>4.</w:t>
            </w:r>
            <w:r w:rsidRPr="005875A9">
              <w:rPr>
                <w:lang w:val="uk-UA"/>
              </w:rPr>
              <w:tab/>
              <w:t>Presenting your opinion to the class.</w:t>
            </w:r>
          </w:p>
          <w:p w:rsidR="00545340" w:rsidRPr="005875A9" w:rsidRDefault="00545340" w:rsidP="00A26E04">
            <w:pPr>
              <w:pStyle w:val="a8"/>
              <w:ind w:firstLine="317"/>
              <w:rPr>
                <w:lang w:val="uk-UA"/>
              </w:rPr>
            </w:pPr>
            <w:r w:rsidRPr="005875A9">
              <w:rPr>
                <w:lang w:val="uk-UA"/>
              </w:rPr>
              <w:t>5.</w:t>
            </w:r>
            <w:r w:rsidRPr="005875A9">
              <w:rPr>
                <w:lang w:val="uk-UA"/>
              </w:rPr>
              <w:tab/>
              <w:t>Listening.</w:t>
            </w:r>
          </w:p>
          <w:p w:rsidR="00545340" w:rsidRPr="005875A9" w:rsidRDefault="00545340" w:rsidP="00A26E04">
            <w:pPr>
              <w:pStyle w:val="a8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6.</w:t>
            </w:r>
            <w:r>
              <w:rPr>
                <w:lang w:val="uk-UA"/>
              </w:rPr>
              <w:tab/>
              <w:t xml:space="preserve">Role-play a situation. </w:t>
            </w:r>
            <w:r>
              <w:rPr>
                <w:lang w:val="en-US"/>
              </w:rPr>
              <w:t xml:space="preserve">Discuss a destination and accommodation. </w:t>
            </w:r>
          </w:p>
          <w:p w:rsidR="00545340" w:rsidRPr="00472489" w:rsidRDefault="00545340" w:rsidP="00A26E04">
            <w:pPr>
              <w:pStyle w:val="a8"/>
              <w:ind w:firstLine="317"/>
              <w:rPr>
                <w:lang w:val="en-US"/>
              </w:rPr>
            </w:pPr>
            <w:r>
              <w:rPr>
                <w:lang w:val="uk-UA"/>
              </w:rPr>
              <w:t>7.</w:t>
            </w:r>
            <w:r>
              <w:rPr>
                <w:lang w:val="uk-UA"/>
              </w:rPr>
              <w:tab/>
              <w:t xml:space="preserve">Grammar. </w:t>
            </w:r>
            <w:r>
              <w:rPr>
                <w:lang w:val="en-US"/>
              </w:rPr>
              <w:t>The article.</w:t>
            </w:r>
          </w:p>
          <w:p w:rsidR="00545340" w:rsidRPr="005875A9" w:rsidRDefault="00545340" w:rsidP="00A26E04">
            <w:pPr>
              <w:pStyle w:val="a8"/>
              <w:ind w:firstLine="317"/>
              <w:rPr>
                <w:lang w:val="uk-UA"/>
              </w:rPr>
            </w:pPr>
            <w:r w:rsidRPr="005875A9">
              <w:rPr>
                <w:lang w:val="uk-UA"/>
              </w:rPr>
              <w:t>8.</w:t>
            </w:r>
            <w:r w:rsidRPr="005875A9">
              <w:rPr>
                <w:lang w:val="uk-UA"/>
              </w:rPr>
              <w:tab/>
              <w:t>Practice (exercises).</w:t>
            </w:r>
          </w:p>
          <w:p w:rsidR="00545340" w:rsidRPr="00B31502" w:rsidRDefault="00545340" w:rsidP="00A26E04">
            <w:pPr>
              <w:pStyle w:val="a8"/>
              <w:ind w:firstLine="317"/>
              <w:rPr>
                <w:lang w:val="en-US"/>
              </w:rPr>
            </w:pPr>
            <w:r>
              <w:rPr>
                <w:lang w:val="uk-UA"/>
              </w:rPr>
              <w:t>9.</w:t>
            </w:r>
            <w:r>
              <w:rPr>
                <w:lang w:val="uk-UA"/>
              </w:rPr>
              <w:tab/>
              <w:t xml:space="preserve">Writing. </w:t>
            </w:r>
            <w:r>
              <w:rPr>
                <w:lang w:val="en-US"/>
              </w:rPr>
              <w:t>Memos.</w:t>
            </w:r>
          </w:p>
          <w:p w:rsidR="00545340" w:rsidRPr="00D541FC" w:rsidRDefault="00545340" w:rsidP="00A26E04">
            <w:pPr>
              <w:pStyle w:val="a8"/>
              <w:ind w:firstLine="317"/>
              <w:rPr>
                <w:lang w:val="uk-UA"/>
              </w:rPr>
            </w:pPr>
            <w:r w:rsidRPr="005875A9">
              <w:rPr>
                <w:lang w:val="uk-UA"/>
              </w:rPr>
              <w:t>10.</w:t>
            </w:r>
            <w:r w:rsidRPr="005875A9">
              <w:rPr>
                <w:lang w:val="uk-UA"/>
              </w:rPr>
              <w:tab/>
              <w:t>Consolidation.</w:t>
            </w:r>
          </w:p>
        </w:tc>
        <w:tc>
          <w:tcPr>
            <w:tcW w:w="674" w:type="dxa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45340" w:rsidRPr="00D541FC" w:rsidTr="007B2704">
        <w:tc>
          <w:tcPr>
            <w:tcW w:w="10172" w:type="dxa"/>
            <w:gridSpan w:val="15"/>
          </w:tcPr>
          <w:p w:rsidR="00545340" w:rsidRPr="00222C7D" w:rsidRDefault="00545340" w:rsidP="00A26E04">
            <w:pPr>
              <w:pStyle w:val="a8"/>
              <w:jc w:val="center"/>
              <w:rPr>
                <w:b/>
                <w:lang w:val="uk-UA"/>
              </w:rPr>
            </w:pPr>
            <w:r w:rsidRPr="00222C7D">
              <w:rPr>
                <w:b/>
                <w:lang w:val="en-US"/>
              </w:rPr>
              <w:t>8-</w:t>
            </w:r>
            <w:r w:rsidRPr="00222C7D">
              <w:rPr>
                <w:b/>
                <w:lang w:val="uk-UA"/>
              </w:rPr>
              <w:t>й семестр.</w:t>
            </w:r>
          </w:p>
          <w:p w:rsidR="00545340" w:rsidRPr="00222C7D" w:rsidRDefault="00545340" w:rsidP="00A26E04">
            <w:pPr>
              <w:pStyle w:val="a8"/>
              <w:jc w:val="center"/>
              <w:rPr>
                <w:lang w:val="uk-UA"/>
              </w:rPr>
            </w:pPr>
            <w:r w:rsidRPr="00222C7D">
              <w:rPr>
                <w:b/>
                <w:lang w:val="uk-UA"/>
              </w:rPr>
              <w:t>Змістовий модуль 1.</w:t>
            </w:r>
          </w:p>
        </w:tc>
      </w:tr>
      <w:tr w:rsidR="00545340" w:rsidRPr="00D541FC" w:rsidTr="007B2704">
        <w:tc>
          <w:tcPr>
            <w:tcW w:w="3828" w:type="dxa"/>
            <w:gridSpan w:val="4"/>
          </w:tcPr>
          <w:p w:rsidR="00545340" w:rsidRDefault="00545340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>Тема 9</w:t>
            </w:r>
            <w:r w:rsidRPr="00D541FC">
              <w:rPr>
                <w:lang w:val="uk-UA"/>
              </w:rPr>
              <w:t xml:space="preserve">. </w:t>
            </w:r>
          </w:p>
          <w:p w:rsidR="00545340" w:rsidRPr="00B31502" w:rsidRDefault="00545340" w:rsidP="00A26E04">
            <w:pPr>
              <w:pStyle w:val="a8"/>
              <w:rPr>
                <w:lang w:val="en-US"/>
              </w:rPr>
            </w:pPr>
            <w:r>
              <w:rPr>
                <w:lang w:val="uk-UA"/>
              </w:rPr>
              <w:t>Promoting a D</w:t>
            </w:r>
            <w:r w:rsidRPr="00472489">
              <w:rPr>
                <w:lang w:val="uk-UA"/>
              </w:rPr>
              <w:t>estination.</w:t>
            </w:r>
            <w:r>
              <w:rPr>
                <w:lang w:val="en-US"/>
              </w:rPr>
              <w:t xml:space="preserve"> </w:t>
            </w:r>
            <w:r w:rsidRPr="00472489">
              <w:rPr>
                <w:lang w:val="uk-UA"/>
              </w:rPr>
              <w:t>Tourist Boards.</w:t>
            </w:r>
            <w:r>
              <w:rPr>
                <w:lang w:val="en-US"/>
              </w:rPr>
              <w:t xml:space="preserve"> Participate in Meetings.</w:t>
            </w:r>
          </w:p>
        </w:tc>
        <w:tc>
          <w:tcPr>
            <w:tcW w:w="1417" w:type="dxa"/>
            <w:gridSpan w:val="3"/>
            <w:vAlign w:val="center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</w:tcPr>
          <w:p w:rsidR="00545340" w:rsidRPr="00472489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472489">
              <w:rPr>
                <w:lang w:val="uk-UA"/>
              </w:rPr>
              <w:t>1.</w:t>
            </w:r>
            <w:r w:rsidRPr="00472489">
              <w:rPr>
                <w:lang w:val="uk-UA"/>
              </w:rPr>
              <w:tab/>
              <w:t>Reading and vocabulary.</w:t>
            </w:r>
          </w:p>
          <w:p w:rsidR="00545340" w:rsidRPr="00472489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472489">
              <w:rPr>
                <w:lang w:val="uk-UA"/>
              </w:rPr>
              <w:t>2.</w:t>
            </w:r>
            <w:r w:rsidRPr="00472489">
              <w:rPr>
                <w:lang w:val="uk-UA"/>
              </w:rPr>
              <w:tab/>
              <w:t>Speaking. Discussing a topic.</w:t>
            </w:r>
          </w:p>
          <w:p w:rsidR="00545340" w:rsidRDefault="00545340" w:rsidP="00A26E04">
            <w:pPr>
              <w:pStyle w:val="a8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3.</w:t>
            </w:r>
            <w:r>
              <w:rPr>
                <w:lang w:val="uk-UA"/>
              </w:rPr>
              <w:tab/>
              <w:t xml:space="preserve">Work in pairs. </w:t>
            </w:r>
          </w:p>
          <w:p w:rsidR="00545340" w:rsidRPr="00472489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472489">
              <w:rPr>
                <w:lang w:val="uk-UA"/>
              </w:rPr>
              <w:t>4.</w:t>
            </w:r>
            <w:r w:rsidRPr="00472489">
              <w:rPr>
                <w:lang w:val="uk-UA"/>
              </w:rPr>
              <w:tab/>
              <w:t>Presenting your opinion to the class.</w:t>
            </w:r>
          </w:p>
          <w:p w:rsidR="00545340" w:rsidRPr="00472489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472489">
              <w:rPr>
                <w:lang w:val="uk-UA"/>
              </w:rPr>
              <w:t>5.</w:t>
            </w:r>
            <w:r w:rsidRPr="00472489">
              <w:rPr>
                <w:lang w:val="uk-UA"/>
              </w:rPr>
              <w:tab/>
              <w:t>Listening.</w:t>
            </w:r>
          </w:p>
          <w:p w:rsidR="00545340" w:rsidRPr="004278FF" w:rsidRDefault="00545340" w:rsidP="00A26E04">
            <w:pPr>
              <w:pStyle w:val="a8"/>
              <w:ind w:left="742" w:hanging="425"/>
              <w:rPr>
                <w:lang w:val="en-US"/>
              </w:rPr>
            </w:pPr>
            <w:r w:rsidRPr="00472489">
              <w:rPr>
                <w:lang w:val="uk-UA"/>
              </w:rPr>
              <w:t>6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tab/>
              <w:t xml:space="preserve">Role-play a situation. </w:t>
            </w:r>
            <w:r>
              <w:rPr>
                <w:lang w:val="en-US"/>
              </w:rPr>
              <w:t>Choose the ways to advertise a tour</w:t>
            </w:r>
            <w:r w:rsidRPr="00472489">
              <w:rPr>
                <w:lang w:val="uk-UA"/>
              </w:rPr>
              <w:t xml:space="preserve">. </w:t>
            </w:r>
            <w:r>
              <w:rPr>
                <w:lang w:val="en-US"/>
              </w:rPr>
              <w:t>Leed a meeting.</w:t>
            </w:r>
          </w:p>
          <w:p w:rsidR="00545340" w:rsidRPr="00472489" w:rsidRDefault="00545340" w:rsidP="00A26E04">
            <w:pPr>
              <w:pStyle w:val="a8"/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t>7.</w:t>
            </w:r>
            <w:r>
              <w:rPr>
                <w:lang w:val="uk-UA"/>
              </w:rPr>
              <w:tab/>
              <w:t xml:space="preserve">Grammar. </w:t>
            </w:r>
            <w:r>
              <w:rPr>
                <w:lang w:val="en-US"/>
              </w:rPr>
              <w:t>Countable and uncountable nouns</w:t>
            </w:r>
            <w:r w:rsidRPr="00472489">
              <w:rPr>
                <w:lang w:val="uk-UA"/>
              </w:rPr>
              <w:t>.</w:t>
            </w:r>
          </w:p>
          <w:p w:rsidR="00545340" w:rsidRPr="00472489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472489">
              <w:rPr>
                <w:lang w:val="uk-UA"/>
              </w:rPr>
              <w:t>8.</w:t>
            </w:r>
            <w:r w:rsidRPr="00472489">
              <w:rPr>
                <w:lang w:val="uk-UA"/>
              </w:rPr>
              <w:tab/>
              <w:t>Practice (exercises).</w:t>
            </w:r>
          </w:p>
          <w:p w:rsidR="00545340" w:rsidRPr="00472489" w:rsidRDefault="00545340" w:rsidP="00A26E04">
            <w:pPr>
              <w:pStyle w:val="a8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9.</w:t>
            </w:r>
            <w:r>
              <w:rPr>
                <w:lang w:val="uk-UA"/>
              </w:rPr>
              <w:tab/>
              <w:t>Writing. A broshure text</w:t>
            </w:r>
            <w:r>
              <w:rPr>
                <w:lang w:val="en-US"/>
              </w:rPr>
              <w:t>: promote a resort.</w:t>
            </w:r>
          </w:p>
          <w:p w:rsidR="00545340" w:rsidRPr="00D541FC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472489">
              <w:rPr>
                <w:lang w:val="uk-UA"/>
              </w:rPr>
              <w:t>10.</w:t>
            </w:r>
            <w:r w:rsidRPr="00472489">
              <w:rPr>
                <w:lang w:val="uk-UA"/>
              </w:rPr>
              <w:tab/>
              <w:t>Consolidation.</w:t>
            </w:r>
          </w:p>
        </w:tc>
        <w:tc>
          <w:tcPr>
            <w:tcW w:w="674" w:type="dxa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45340" w:rsidRPr="004278FF" w:rsidTr="007B2704">
        <w:tc>
          <w:tcPr>
            <w:tcW w:w="3828" w:type="dxa"/>
            <w:gridSpan w:val="4"/>
          </w:tcPr>
          <w:p w:rsidR="00545340" w:rsidRDefault="00545340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lastRenderedPageBreak/>
              <w:t>Тема 1</w:t>
            </w:r>
            <w:r>
              <w:rPr>
                <w:lang w:val="en-US"/>
              </w:rPr>
              <w:t>0</w:t>
            </w:r>
            <w:r w:rsidRPr="00160BD1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545340" w:rsidRPr="00160BD1" w:rsidRDefault="00545340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 xml:space="preserve">Customer </w:t>
            </w:r>
            <w:r>
              <w:rPr>
                <w:lang w:val="en-US"/>
              </w:rPr>
              <w:t>R</w:t>
            </w:r>
            <w:r w:rsidRPr="00160BD1">
              <w:rPr>
                <w:lang w:val="uk-UA"/>
              </w:rPr>
              <w:t>elations.</w:t>
            </w:r>
          </w:p>
          <w:p w:rsidR="00545340" w:rsidRPr="00160BD1" w:rsidRDefault="00545340" w:rsidP="00A26E04">
            <w:pPr>
              <w:pStyle w:val="a8"/>
              <w:rPr>
                <w:lang w:val="en-US"/>
              </w:rPr>
            </w:pPr>
            <w:r w:rsidRPr="00160BD1">
              <w:rPr>
                <w:lang w:val="uk-UA"/>
              </w:rPr>
              <w:t xml:space="preserve">Customer Relations Departments. </w:t>
            </w:r>
          </w:p>
        </w:tc>
        <w:tc>
          <w:tcPr>
            <w:tcW w:w="1417" w:type="dxa"/>
            <w:gridSpan w:val="3"/>
            <w:vAlign w:val="center"/>
          </w:tcPr>
          <w:p w:rsidR="00545340" w:rsidRDefault="00545340" w:rsidP="00A26E04">
            <w:pPr>
              <w:pStyle w:val="a8"/>
              <w:jc w:val="center"/>
              <w:rPr>
                <w:lang w:val="uk-UA"/>
              </w:rPr>
            </w:pPr>
          </w:p>
          <w:p w:rsidR="00545340" w:rsidRDefault="00545340" w:rsidP="00A26E04">
            <w:pPr>
              <w:pStyle w:val="a8"/>
              <w:jc w:val="center"/>
              <w:rPr>
                <w:lang w:val="uk-UA"/>
              </w:rPr>
            </w:pPr>
          </w:p>
          <w:p w:rsidR="00545340" w:rsidRDefault="00545340" w:rsidP="00A26E04">
            <w:pPr>
              <w:pStyle w:val="a8"/>
              <w:jc w:val="center"/>
              <w:rPr>
                <w:lang w:val="uk-UA"/>
              </w:rPr>
            </w:pPr>
          </w:p>
          <w:p w:rsidR="00545340" w:rsidRDefault="00545340" w:rsidP="00A26E04">
            <w:pPr>
              <w:pStyle w:val="a8"/>
              <w:jc w:val="center"/>
              <w:rPr>
                <w:lang w:val="uk-UA"/>
              </w:rPr>
            </w:pPr>
          </w:p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 w:rsidRPr="00160BD1">
              <w:rPr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</w:tcPr>
          <w:p w:rsidR="00545340" w:rsidRPr="00160BD1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160BD1">
              <w:rPr>
                <w:lang w:val="uk-UA"/>
              </w:rPr>
              <w:t>1.</w:t>
            </w:r>
            <w:r w:rsidRPr="00160BD1">
              <w:rPr>
                <w:lang w:val="uk-UA"/>
              </w:rPr>
              <w:tab/>
              <w:t>Reading and vocabulary.</w:t>
            </w:r>
          </w:p>
          <w:p w:rsidR="00545340" w:rsidRPr="00160BD1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160BD1">
              <w:rPr>
                <w:lang w:val="uk-UA"/>
              </w:rPr>
              <w:t>2.</w:t>
            </w:r>
            <w:r w:rsidRPr="00160BD1">
              <w:rPr>
                <w:lang w:val="uk-UA"/>
              </w:rPr>
              <w:tab/>
              <w:t>Speaking. Discussing a topic.</w:t>
            </w:r>
          </w:p>
          <w:p w:rsidR="00545340" w:rsidRPr="00160BD1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160BD1">
              <w:rPr>
                <w:lang w:val="uk-UA"/>
              </w:rPr>
              <w:t>3.</w:t>
            </w:r>
            <w:r w:rsidRPr="00160BD1">
              <w:rPr>
                <w:lang w:val="uk-UA"/>
              </w:rPr>
              <w:tab/>
              <w:t>Work in pairs. Handling a complaint.</w:t>
            </w:r>
          </w:p>
          <w:p w:rsidR="00545340" w:rsidRPr="00160BD1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160BD1">
              <w:rPr>
                <w:lang w:val="uk-UA"/>
              </w:rPr>
              <w:t>4.</w:t>
            </w:r>
            <w:r w:rsidRPr="00160BD1">
              <w:rPr>
                <w:lang w:val="uk-UA"/>
              </w:rPr>
              <w:tab/>
              <w:t>Presenting your opinion to the class.</w:t>
            </w:r>
          </w:p>
          <w:p w:rsidR="00545340" w:rsidRPr="00160BD1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160BD1">
              <w:rPr>
                <w:lang w:val="uk-UA"/>
              </w:rPr>
              <w:t>5.</w:t>
            </w:r>
            <w:r w:rsidRPr="00160BD1">
              <w:rPr>
                <w:lang w:val="uk-UA"/>
              </w:rPr>
              <w:tab/>
              <w:t>Listening.</w:t>
            </w:r>
          </w:p>
          <w:p w:rsidR="00545340" w:rsidRDefault="00545340" w:rsidP="00A26E04">
            <w:pPr>
              <w:pStyle w:val="a8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6.</w:t>
            </w:r>
            <w:r>
              <w:rPr>
                <w:lang w:val="uk-UA"/>
              </w:rPr>
              <w:tab/>
              <w:t xml:space="preserve">Role-play a situation. </w:t>
            </w:r>
          </w:p>
          <w:p w:rsidR="00545340" w:rsidRPr="00160BD1" w:rsidRDefault="00545340" w:rsidP="00A26E04">
            <w:pPr>
              <w:pStyle w:val="a8"/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t>7.</w:t>
            </w:r>
            <w:r>
              <w:rPr>
                <w:lang w:val="uk-UA"/>
              </w:rPr>
              <w:tab/>
              <w:t xml:space="preserve">Grammar. </w:t>
            </w:r>
            <w:r>
              <w:rPr>
                <w:lang w:val="en-US"/>
              </w:rPr>
              <w:t>Infinitive</w:t>
            </w:r>
            <w:r w:rsidRPr="00160BD1">
              <w:rPr>
                <w:lang w:val="uk-UA"/>
              </w:rPr>
              <w:t xml:space="preserve">. </w:t>
            </w:r>
          </w:p>
          <w:p w:rsidR="00545340" w:rsidRPr="00160BD1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160BD1">
              <w:rPr>
                <w:lang w:val="uk-UA"/>
              </w:rPr>
              <w:t>8.</w:t>
            </w:r>
            <w:r w:rsidRPr="00160BD1">
              <w:rPr>
                <w:lang w:val="uk-UA"/>
              </w:rPr>
              <w:tab/>
              <w:t>Practice (exercises).</w:t>
            </w:r>
          </w:p>
          <w:p w:rsidR="00545340" w:rsidRPr="00160BD1" w:rsidRDefault="00545340" w:rsidP="00A26E04">
            <w:pPr>
              <w:pStyle w:val="a8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9.</w:t>
            </w:r>
            <w:r>
              <w:rPr>
                <w:lang w:val="uk-UA"/>
              </w:rPr>
              <w:tab/>
              <w:t xml:space="preserve">Writing. </w:t>
            </w:r>
            <w:r>
              <w:rPr>
                <w:lang w:val="en-US"/>
              </w:rPr>
              <w:t>Formal correspondence.</w:t>
            </w:r>
          </w:p>
          <w:p w:rsidR="00545340" w:rsidRPr="00472489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160BD1">
              <w:rPr>
                <w:lang w:val="uk-UA"/>
              </w:rPr>
              <w:t>10.</w:t>
            </w:r>
            <w:r w:rsidRPr="00160BD1">
              <w:rPr>
                <w:lang w:val="uk-UA"/>
              </w:rPr>
              <w:tab/>
              <w:t>Consolidation.</w:t>
            </w:r>
          </w:p>
        </w:tc>
        <w:tc>
          <w:tcPr>
            <w:tcW w:w="674" w:type="dxa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45340" w:rsidRPr="00472489" w:rsidTr="007B2704">
        <w:tc>
          <w:tcPr>
            <w:tcW w:w="3828" w:type="dxa"/>
            <w:gridSpan w:val="4"/>
          </w:tcPr>
          <w:p w:rsidR="00545340" w:rsidRDefault="00545340" w:rsidP="00A26E04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>Тема 11</w:t>
            </w:r>
            <w:r w:rsidRPr="00CD56C6">
              <w:rPr>
                <w:lang w:val="uk-UA"/>
              </w:rPr>
              <w:t xml:space="preserve">. </w:t>
            </w:r>
          </w:p>
          <w:p w:rsidR="00545340" w:rsidRPr="0040637A" w:rsidRDefault="00545340" w:rsidP="00A26E04">
            <w:pPr>
              <w:pStyle w:val="a8"/>
              <w:rPr>
                <w:lang w:val="uk-UA"/>
              </w:rPr>
            </w:pPr>
            <w:r w:rsidRPr="0040637A">
              <w:rPr>
                <w:lang w:val="uk-UA"/>
              </w:rPr>
              <w:t>Busi</w:t>
            </w:r>
            <w:r>
              <w:rPr>
                <w:lang w:val="uk-UA"/>
              </w:rPr>
              <w:t>ness T</w:t>
            </w:r>
            <w:r w:rsidRPr="0040637A">
              <w:rPr>
                <w:lang w:val="uk-UA"/>
              </w:rPr>
              <w:t>ravel.</w:t>
            </w:r>
          </w:p>
          <w:p w:rsidR="00545340" w:rsidRPr="0040637A" w:rsidRDefault="00545340" w:rsidP="00A26E04">
            <w:pPr>
              <w:pStyle w:val="a8"/>
              <w:rPr>
                <w:lang w:val="uk-UA"/>
              </w:rPr>
            </w:pPr>
            <w:r w:rsidRPr="0040637A">
              <w:rPr>
                <w:lang w:val="uk-UA"/>
              </w:rPr>
              <w:t>Hotels, Airlines, Conference Organizers.</w:t>
            </w:r>
          </w:p>
          <w:p w:rsidR="00545340" w:rsidRDefault="00545340" w:rsidP="00A26E04">
            <w:pPr>
              <w:pStyle w:val="a8"/>
              <w:rPr>
                <w:lang w:val="uk-UA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45340" w:rsidRPr="00160BD1" w:rsidRDefault="00545340" w:rsidP="00A26E04">
            <w:pPr>
              <w:pStyle w:val="a8"/>
              <w:jc w:val="center"/>
              <w:rPr>
                <w:lang w:val="uk-UA"/>
              </w:rPr>
            </w:pPr>
            <w:r w:rsidRPr="00CD56C6">
              <w:rPr>
                <w:lang w:val="uk-UA"/>
              </w:rPr>
              <w:t>Практичне заняття</w:t>
            </w:r>
          </w:p>
        </w:tc>
        <w:tc>
          <w:tcPr>
            <w:tcW w:w="4253" w:type="dxa"/>
            <w:gridSpan w:val="7"/>
          </w:tcPr>
          <w:p w:rsidR="00545340" w:rsidRPr="00CD56C6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CD56C6">
              <w:rPr>
                <w:lang w:val="uk-UA"/>
              </w:rPr>
              <w:t>1.</w:t>
            </w:r>
            <w:r w:rsidRPr="00CD56C6">
              <w:rPr>
                <w:lang w:val="uk-UA"/>
              </w:rPr>
              <w:tab/>
              <w:t>Reading and vocabulary.</w:t>
            </w:r>
          </w:p>
          <w:p w:rsidR="00545340" w:rsidRPr="00CD56C6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CD56C6">
              <w:rPr>
                <w:lang w:val="uk-UA"/>
              </w:rPr>
              <w:t>2.</w:t>
            </w:r>
            <w:r w:rsidRPr="00CD56C6">
              <w:rPr>
                <w:lang w:val="uk-UA"/>
              </w:rPr>
              <w:tab/>
              <w:t>Speaking. Discussing a topic.</w:t>
            </w:r>
          </w:p>
          <w:p w:rsidR="00545340" w:rsidRPr="00CD56C6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CD56C6">
              <w:rPr>
                <w:lang w:val="uk-UA"/>
              </w:rPr>
              <w:t>3.</w:t>
            </w:r>
            <w:r w:rsidRPr="00CD56C6">
              <w:rPr>
                <w:lang w:val="uk-UA"/>
              </w:rPr>
              <w:tab/>
              <w:t>Work in pai</w:t>
            </w:r>
            <w:r>
              <w:rPr>
                <w:lang w:val="uk-UA"/>
              </w:rPr>
              <w:t>rs. Discuss a business travel</w:t>
            </w:r>
            <w:r w:rsidRPr="00CD56C6">
              <w:rPr>
                <w:lang w:val="uk-UA"/>
              </w:rPr>
              <w:t>.</w:t>
            </w:r>
          </w:p>
          <w:p w:rsidR="00545340" w:rsidRPr="00CD56C6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CD56C6">
              <w:rPr>
                <w:lang w:val="uk-UA"/>
              </w:rPr>
              <w:t>4.</w:t>
            </w:r>
            <w:r w:rsidRPr="00CD56C6">
              <w:rPr>
                <w:lang w:val="uk-UA"/>
              </w:rPr>
              <w:tab/>
              <w:t>Presenting your opinion to the class.</w:t>
            </w:r>
          </w:p>
          <w:p w:rsidR="00545340" w:rsidRPr="00CD56C6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CD56C6">
              <w:rPr>
                <w:lang w:val="uk-UA"/>
              </w:rPr>
              <w:t>5.</w:t>
            </w:r>
            <w:r w:rsidRPr="00CD56C6">
              <w:rPr>
                <w:lang w:val="uk-UA"/>
              </w:rPr>
              <w:tab/>
              <w:t>Listening.</w:t>
            </w:r>
          </w:p>
          <w:p w:rsidR="00545340" w:rsidRPr="00850E12" w:rsidRDefault="00545340" w:rsidP="00A26E04">
            <w:pPr>
              <w:pStyle w:val="a8"/>
              <w:ind w:left="742" w:hanging="425"/>
              <w:rPr>
                <w:lang w:val="en-US"/>
              </w:rPr>
            </w:pPr>
            <w:r w:rsidRPr="00CD56C6">
              <w:rPr>
                <w:lang w:val="uk-UA"/>
              </w:rPr>
              <w:t>6.</w:t>
            </w:r>
            <w:r w:rsidRPr="00CD56C6">
              <w:rPr>
                <w:lang w:val="uk-UA"/>
              </w:rPr>
              <w:tab/>
              <w:t xml:space="preserve">Role-play a situation. At the </w:t>
            </w:r>
            <w:r>
              <w:rPr>
                <w:lang w:val="en-US"/>
              </w:rPr>
              <w:t>airport.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Chek-in a hotel.</w:t>
            </w:r>
          </w:p>
          <w:p w:rsidR="00545340" w:rsidRPr="0040637A" w:rsidRDefault="00545340" w:rsidP="00A26E04">
            <w:pPr>
              <w:pStyle w:val="a8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7.</w:t>
            </w:r>
            <w:r>
              <w:rPr>
                <w:lang w:val="uk-UA"/>
              </w:rPr>
              <w:tab/>
              <w:t xml:space="preserve">Grammar. </w:t>
            </w:r>
            <w:r w:rsidRPr="0040637A">
              <w:rPr>
                <w:i/>
                <w:lang w:val="en-US"/>
              </w:rPr>
              <w:t>Some / any/ much / many</w:t>
            </w:r>
            <w:r w:rsidRPr="0040637A">
              <w:rPr>
                <w:i/>
                <w:lang w:val="uk-UA"/>
              </w:rPr>
              <w:t xml:space="preserve"> / a lot of / lots of</w:t>
            </w:r>
            <w:r w:rsidRPr="0040637A">
              <w:rPr>
                <w:i/>
                <w:lang w:val="en-US"/>
              </w:rPr>
              <w:t>.</w:t>
            </w:r>
          </w:p>
          <w:p w:rsidR="00545340" w:rsidRPr="00CD56C6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CD56C6">
              <w:rPr>
                <w:lang w:val="uk-UA"/>
              </w:rPr>
              <w:t>8.</w:t>
            </w:r>
            <w:r w:rsidRPr="00CD56C6">
              <w:rPr>
                <w:lang w:val="uk-UA"/>
              </w:rPr>
              <w:tab/>
              <w:t>Practice (exercises).</w:t>
            </w:r>
          </w:p>
          <w:p w:rsidR="00545340" w:rsidRPr="009D47E6" w:rsidRDefault="00545340" w:rsidP="00A26E04">
            <w:pPr>
              <w:pStyle w:val="a8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9.</w:t>
            </w:r>
            <w:r>
              <w:rPr>
                <w:lang w:val="uk-UA"/>
              </w:rPr>
              <w:tab/>
              <w:t xml:space="preserve">Writing. </w:t>
            </w:r>
            <w:r w:rsidRPr="0040637A">
              <w:rPr>
                <w:lang w:val="uk-UA"/>
              </w:rPr>
              <w:t>Describing a bar chart</w:t>
            </w:r>
            <w:r>
              <w:rPr>
                <w:lang w:val="en-US"/>
              </w:rPr>
              <w:t>.</w:t>
            </w:r>
          </w:p>
          <w:p w:rsidR="00545340" w:rsidRPr="00160BD1" w:rsidRDefault="00545340" w:rsidP="00A26E04">
            <w:pPr>
              <w:pStyle w:val="a8"/>
              <w:ind w:left="742" w:hanging="425"/>
              <w:rPr>
                <w:lang w:val="uk-UA"/>
              </w:rPr>
            </w:pPr>
            <w:r w:rsidRPr="00CD56C6">
              <w:rPr>
                <w:lang w:val="uk-UA"/>
              </w:rPr>
              <w:t>10.</w:t>
            </w:r>
            <w:r w:rsidRPr="00CD56C6">
              <w:rPr>
                <w:lang w:val="uk-UA"/>
              </w:rPr>
              <w:tab/>
              <w:t>Consolidation.</w:t>
            </w:r>
          </w:p>
        </w:tc>
        <w:tc>
          <w:tcPr>
            <w:tcW w:w="674" w:type="dxa"/>
          </w:tcPr>
          <w:p w:rsidR="00545340" w:rsidRPr="00D541FC" w:rsidRDefault="00545340" w:rsidP="00A26E04">
            <w:pPr>
              <w:pStyle w:val="a8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45340" w:rsidRPr="00C67355" w:rsidTr="007B2704">
        <w:tc>
          <w:tcPr>
            <w:tcW w:w="10172" w:type="dxa"/>
            <w:gridSpan w:val="15"/>
          </w:tcPr>
          <w:p w:rsidR="00545340" w:rsidRPr="00545340" w:rsidRDefault="00545340" w:rsidP="00545340">
            <w:pPr>
              <w:jc w:val="center"/>
              <w:rPr>
                <w:b/>
                <w:lang w:val="uk-UA"/>
              </w:rPr>
            </w:pPr>
            <w:r w:rsidRPr="00545340">
              <w:rPr>
                <w:b/>
                <w:lang w:val="uk-UA"/>
              </w:rPr>
              <w:t>7. Система оцінювання курсу</w:t>
            </w:r>
          </w:p>
        </w:tc>
      </w:tr>
      <w:tr w:rsidR="00151BC4" w:rsidRPr="00C67355" w:rsidTr="007B2704">
        <w:tc>
          <w:tcPr>
            <w:tcW w:w="3828" w:type="dxa"/>
            <w:gridSpan w:val="4"/>
          </w:tcPr>
          <w:p w:rsidR="00151BC4" w:rsidRPr="00151BC4" w:rsidRDefault="00151BC4" w:rsidP="00A26E0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44" w:type="dxa"/>
            <w:gridSpan w:val="11"/>
          </w:tcPr>
          <w:p w:rsidR="00545340" w:rsidRPr="00545340" w:rsidRDefault="00545340" w:rsidP="00545340">
            <w:pPr>
              <w:jc w:val="both"/>
              <w:rPr>
                <w:lang w:val="uk-UA"/>
              </w:rPr>
            </w:pPr>
            <w:r w:rsidRPr="00545340">
              <w:rPr>
                <w:lang w:val="uk-UA"/>
              </w:rPr>
              <w:t>Система оцінювання курсу відбувається згідно з критеріями оцінювання навчальних досягнень студентів, щ</w:t>
            </w:r>
            <w:r>
              <w:rPr>
                <w:lang w:val="uk-UA"/>
              </w:rPr>
              <w:t>о регламентовані в університеті, та відповідно до Положення про оцінювання факультету туризму.</w:t>
            </w:r>
            <w:r w:rsidRPr="00545340">
              <w:rPr>
                <w:lang w:val="uk-UA"/>
              </w:rPr>
              <w:t xml:space="preserve"> </w:t>
            </w:r>
          </w:p>
          <w:p w:rsidR="00151BC4" w:rsidRPr="00C67355" w:rsidRDefault="00545340" w:rsidP="005453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контроль у 4-му і 8-му семестрах</w:t>
            </w:r>
            <w:r w:rsidRPr="00545340">
              <w:rPr>
                <w:lang w:val="uk-UA"/>
              </w:rPr>
              <w:t xml:space="preserve"> – екзамен. Допуск до іспиту становить 26 балів (мінімум) – 50 балів (максимум); кількість балів за складання іспиту (підсумковий контроль) становить максимум 50 балів.</w:t>
            </w:r>
          </w:p>
        </w:tc>
      </w:tr>
      <w:tr w:rsidR="00151BC4" w:rsidRPr="00C67355" w:rsidTr="007B2704">
        <w:tc>
          <w:tcPr>
            <w:tcW w:w="3828" w:type="dxa"/>
            <w:gridSpan w:val="4"/>
          </w:tcPr>
          <w:p w:rsidR="00151BC4" w:rsidRPr="00151BC4" w:rsidRDefault="00151BC4" w:rsidP="00A26E0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44" w:type="dxa"/>
            <w:gridSpan w:val="11"/>
          </w:tcPr>
          <w:p w:rsidR="0013177B" w:rsidRDefault="00545340" w:rsidP="00545340">
            <w:pPr>
              <w:jc w:val="both"/>
              <w:rPr>
                <w:lang w:val="uk-UA"/>
              </w:rPr>
            </w:pPr>
            <w:r w:rsidRPr="00545340">
              <w:rPr>
                <w:lang w:val="uk-UA"/>
              </w:rPr>
              <w:t>У кожній темі передбачено письмове завд</w:t>
            </w:r>
            <w:r w:rsidR="0013177B">
              <w:rPr>
                <w:lang w:val="uk-UA"/>
              </w:rPr>
              <w:t>ання, яке оцінюється в межах шкали 1-5 балів.</w:t>
            </w:r>
          </w:p>
          <w:p w:rsidR="0013177B" w:rsidRDefault="0013177B" w:rsidP="00545340">
            <w:pPr>
              <w:jc w:val="both"/>
              <w:rPr>
                <w:lang w:val="uk-UA"/>
              </w:rPr>
            </w:pPr>
            <w:r w:rsidRPr="0013177B">
              <w:rPr>
                <w:lang w:val="uk-UA"/>
              </w:rPr>
              <w:t xml:space="preserve">У кожному семестрі передбачено написання підсумкових тематичних та семестрових робіт. В залежності від курсу, письмова перевірка знань студентів відбувається у формі диктанту, перекладу речень з української </w:t>
            </w:r>
            <w:r>
              <w:rPr>
                <w:lang w:val="uk-UA"/>
              </w:rPr>
              <w:t>мови на англійську, розповіді, рольових ситуацій,</w:t>
            </w:r>
            <w:r w:rsidRPr="0013177B">
              <w:rPr>
                <w:lang w:val="uk-UA"/>
              </w:rPr>
              <w:t xml:space="preserve"> есе. Оцінювання</w:t>
            </w:r>
            <w:r>
              <w:rPr>
                <w:lang w:val="uk-UA"/>
              </w:rPr>
              <w:t xml:space="preserve"> відбувається в межах шкали 1-5 балів.</w:t>
            </w:r>
          </w:p>
          <w:p w:rsidR="00545340" w:rsidRPr="00545340" w:rsidRDefault="00545340" w:rsidP="00545340">
            <w:pPr>
              <w:jc w:val="both"/>
              <w:rPr>
                <w:lang w:val="uk-UA"/>
              </w:rPr>
            </w:pPr>
            <w:r w:rsidRPr="00545340">
              <w:rPr>
                <w:lang w:val="uk-UA"/>
              </w:rPr>
              <w:t xml:space="preserve">Вага оцінки за письмову контрольну роботу – 10. </w:t>
            </w:r>
          </w:p>
          <w:p w:rsidR="00151BC4" w:rsidRPr="00C67355" w:rsidRDefault="0013177B" w:rsidP="005453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Передбачено складання іспитів</w:t>
            </w:r>
            <w:r w:rsidR="00545340" w:rsidRPr="00545340">
              <w:rPr>
                <w:lang w:val="uk-UA"/>
              </w:rPr>
              <w:t xml:space="preserve"> (підсумковий контроль) у формі письмової екзаменаційної роботи (1-50 балів, з яких максимум 20 балів виставляється за тематичне письмове завдання і 30 балів – за виконання практичних і тестових завдань).</w:t>
            </w:r>
          </w:p>
        </w:tc>
      </w:tr>
      <w:tr w:rsidR="00981B56" w:rsidRPr="00C67355" w:rsidTr="007B2704">
        <w:tc>
          <w:tcPr>
            <w:tcW w:w="3828" w:type="dxa"/>
            <w:gridSpan w:val="4"/>
          </w:tcPr>
          <w:p w:rsidR="00981B56" w:rsidRPr="00151BC4" w:rsidRDefault="00981B56" w:rsidP="00A26E0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6344" w:type="dxa"/>
            <w:gridSpan w:val="11"/>
          </w:tcPr>
          <w:p w:rsidR="00981B56" w:rsidRPr="00981B56" w:rsidRDefault="0013177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Оцінюються за п’ятибальною</w:t>
            </w:r>
            <w:r w:rsidR="00981B56" w:rsidRPr="00981B56">
              <w:rPr>
                <w:lang w:val="uk-UA"/>
              </w:rPr>
              <w:t xml:space="preserve"> шкалою.</w:t>
            </w:r>
          </w:p>
        </w:tc>
      </w:tr>
      <w:tr w:rsidR="00151BC4" w:rsidRPr="00C67355" w:rsidTr="007B2704">
        <w:tc>
          <w:tcPr>
            <w:tcW w:w="3828" w:type="dxa"/>
            <w:gridSpan w:val="4"/>
          </w:tcPr>
          <w:p w:rsidR="00151BC4" w:rsidRPr="00151BC4" w:rsidRDefault="00151BC4" w:rsidP="00A26E0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44" w:type="dxa"/>
            <w:gridSpan w:val="11"/>
          </w:tcPr>
          <w:p w:rsidR="00151BC4" w:rsidRDefault="00981B56" w:rsidP="00395013">
            <w:pPr>
              <w:jc w:val="both"/>
              <w:rPr>
                <w:lang w:val="uk-UA"/>
              </w:rPr>
            </w:pPr>
            <w:r w:rsidRPr="00981B56">
              <w:rPr>
                <w:lang w:val="uk-UA"/>
              </w:rPr>
              <w:t>26 балів</w:t>
            </w:r>
            <w:r>
              <w:rPr>
                <w:lang w:val="uk-UA"/>
              </w:rPr>
              <w:t>.</w:t>
            </w:r>
          </w:p>
          <w:p w:rsidR="00524BAA" w:rsidRPr="00981B56" w:rsidRDefault="00524BAA" w:rsidP="00524BAA">
            <w:pPr>
              <w:jc w:val="both"/>
              <w:rPr>
                <w:lang w:val="uk-UA"/>
              </w:rPr>
            </w:pPr>
            <w:r w:rsidRPr="00524BAA">
              <w:rPr>
                <w:lang w:val="uk-UA"/>
              </w:rPr>
              <w:lastRenderedPageBreak/>
              <w:t>П</w:t>
            </w:r>
            <w:r>
              <w:rPr>
                <w:lang w:val="uk-UA"/>
              </w:rPr>
              <w:t>ри виставленні допуску до екзамену</w:t>
            </w:r>
            <w:r w:rsidRPr="00524BAA">
              <w:rPr>
                <w:lang w:val="uk-UA"/>
              </w:rPr>
              <w:t xml:space="preserve"> (максимум 50 балів) враховуються навчальні досягнення студентів (бали), набрані на поточному опитуванні під час контактних (аудиторних) годин, при виконанні завдань для с</w:t>
            </w:r>
            <w:r>
              <w:rPr>
                <w:lang w:val="uk-UA"/>
              </w:rPr>
              <w:t xml:space="preserve">амостійної роботи, а також бали </w:t>
            </w:r>
            <w:r w:rsidRPr="00524BAA">
              <w:rPr>
                <w:lang w:val="uk-UA"/>
              </w:rPr>
              <w:t>підсумкового тестування.</w:t>
            </w:r>
          </w:p>
        </w:tc>
      </w:tr>
      <w:tr w:rsidR="00151BC4" w:rsidRPr="00C67355" w:rsidTr="007B2704">
        <w:tc>
          <w:tcPr>
            <w:tcW w:w="10172" w:type="dxa"/>
            <w:gridSpan w:val="15"/>
          </w:tcPr>
          <w:p w:rsidR="00151BC4" w:rsidRPr="00483A45" w:rsidRDefault="0084333C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="00151BC4" w:rsidRPr="00483A45">
              <w:rPr>
                <w:b/>
                <w:lang w:val="uk-UA"/>
              </w:rPr>
              <w:t>. Політика курсу</w:t>
            </w:r>
          </w:p>
        </w:tc>
      </w:tr>
      <w:tr w:rsidR="00151BC4" w:rsidRPr="00C67355" w:rsidTr="007B2704">
        <w:tc>
          <w:tcPr>
            <w:tcW w:w="10172" w:type="dxa"/>
            <w:gridSpan w:val="15"/>
          </w:tcPr>
          <w:p w:rsidR="00792498" w:rsidRDefault="00981B56" w:rsidP="00981B56">
            <w:pPr>
              <w:ind w:firstLine="567"/>
              <w:jc w:val="both"/>
              <w:rPr>
                <w:lang w:val="uk-UA"/>
              </w:rPr>
            </w:pPr>
            <w:r w:rsidRPr="00981B56">
              <w:rPr>
                <w:lang w:val="uk-UA"/>
              </w:rPr>
              <w:t xml:space="preserve">При виставленні рейтингового підсумкового балу обов’язково враховується присутність студента на заняттях, активність студента під час практичних занять; результати відпрацювання пропущених занять (з поважної причини). </w:t>
            </w:r>
          </w:p>
          <w:p w:rsidR="00981B56" w:rsidRPr="00981B56" w:rsidRDefault="00981B56" w:rsidP="00981B56">
            <w:pPr>
              <w:ind w:firstLine="567"/>
              <w:jc w:val="both"/>
              <w:rPr>
                <w:lang w:val="uk-UA"/>
              </w:rPr>
            </w:pPr>
            <w:r w:rsidRPr="00981B56">
              <w:rPr>
                <w:lang w:val="uk-UA"/>
              </w:rPr>
              <w:t xml:space="preserve">Недопустимі  пропуски занять без поважних причин, користування мобільним телефоном, планшетом чи іншими пристроями під час опитування та виконання письмових завдань; списування та плагіат. </w:t>
            </w:r>
          </w:p>
          <w:p w:rsidR="00151BC4" w:rsidRPr="00483A45" w:rsidRDefault="00981B56" w:rsidP="00981B56">
            <w:pPr>
              <w:ind w:firstLine="567"/>
              <w:jc w:val="both"/>
              <w:rPr>
                <w:lang w:val="uk-UA"/>
              </w:rPr>
            </w:pPr>
            <w:r w:rsidRPr="00981B56">
              <w:rPr>
                <w:lang w:val="uk-UA"/>
              </w:rPr>
              <w:t>Студент, який не набрав 26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 на консультаціях викладача (опрацювання пропущених тем, виконання індивідуальних завдань).</w:t>
            </w:r>
          </w:p>
        </w:tc>
      </w:tr>
      <w:tr w:rsidR="00151BC4" w:rsidRPr="00C67355" w:rsidTr="007B2704">
        <w:tc>
          <w:tcPr>
            <w:tcW w:w="10172" w:type="dxa"/>
            <w:gridSpan w:val="15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151BC4">
              <w:rPr>
                <w:b/>
                <w:lang w:val="uk-UA"/>
              </w:rPr>
              <w:t xml:space="preserve">. </w:t>
            </w:r>
            <w:r w:rsidR="00151BC4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5335BF" w:rsidTr="007B2704">
        <w:tc>
          <w:tcPr>
            <w:tcW w:w="10172" w:type="dxa"/>
            <w:gridSpan w:val="15"/>
          </w:tcPr>
          <w:p w:rsidR="00675DD2" w:rsidRPr="004B6F7A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4B6F7A">
              <w:rPr>
                <w:lang w:val="uk-UA"/>
              </w:rPr>
              <w:t>Business Partner. B2. Coursebook. / Iwonna Dubicka, Marjorie Rosenberg, Bob Dignen, Mike Hogan, Lizzie Wright. Longman (Pearson Education), 2018. 160 p.</w:t>
            </w:r>
          </w:p>
          <w:p w:rsidR="00675DD2" w:rsidRPr="004B6F7A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4B6F7A">
              <w:rPr>
                <w:lang w:val="uk-UA"/>
              </w:rPr>
              <w:t>Collins Cobuild Business Vocabulary in Prectice / Robbins S., Horrod S. Harper Collins Publishers, 2006. 248 p.</w:t>
            </w:r>
          </w:p>
          <w:p w:rsidR="00675DD2" w:rsidRPr="00595904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595904">
              <w:rPr>
                <w:lang w:val="uk-UA"/>
              </w:rPr>
              <w:t>English for International Tourism Intermediate. Workbook.Longman/PearsonEducationLimited, 2003</w:t>
            </w:r>
          </w:p>
          <w:p w:rsidR="00675DD2" w:rsidRPr="00595904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595904">
              <w:rPr>
                <w:lang w:val="uk-UA"/>
              </w:rPr>
              <w:t>English for International Tourism Upper-Intermediate. Student’s Book. Longman/Pearson Education Limited, 2003</w:t>
            </w:r>
          </w:p>
          <w:p w:rsidR="00675DD2" w:rsidRPr="00595904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595904">
              <w:rPr>
                <w:lang w:val="uk-UA"/>
              </w:rPr>
              <w:t>English for International Tourism Upper-Intermediate. Workbook.Longman/Pearson Education Limited, 2003</w:t>
            </w:r>
          </w:p>
          <w:p w:rsidR="00675DD2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595904">
              <w:rPr>
                <w:lang w:val="uk-UA"/>
              </w:rPr>
              <w:t>English for International Tourism. Intermediate Coursebook. Teacher’s Book. Longman/Pearson Education Limited, 2003</w:t>
            </w:r>
          </w:p>
          <w:p w:rsidR="00675DD2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595904">
              <w:rPr>
                <w:lang w:val="uk-UA"/>
              </w:rPr>
              <w:t>English for International Tourism. Intermediate. Student’s Book. Longman /Pearson Education Limited, 2003.</w:t>
            </w:r>
          </w:p>
          <w:p w:rsidR="00675DD2" w:rsidRPr="00DF51BA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>
              <w:rPr>
                <w:lang w:val="en-US"/>
              </w:rPr>
              <w:t>English for International Tourism. Pre-Intermediate Student’s Book. Longman/Pearson Education Limited, 2003.</w:t>
            </w:r>
          </w:p>
          <w:p w:rsidR="00675DD2" w:rsidRPr="00DF51BA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>
              <w:rPr>
                <w:lang w:val="en-US"/>
              </w:rPr>
              <w:t>English for International Tourism. Pre-Intermediate Workook. Longman/Pearson Education Limited, 2003.</w:t>
            </w:r>
          </w:p>
          <w:p w:rsidR="00675DD2" w:rsidRPr="004B6F7A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4B6F7A">
              <w:rPr>
                <w:lang w:val="uk-UA"/>
              </w:rPr>
              <w:t>Intelligent Business. Skills Book. Intermediate Business English. Longman, 2005. 112 p.</w:t>
            </w:r>
          </w:p>
          <w:p w:rsidR="00675DD2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ED034C">
              <w:rPr>
                <w:lang w:val="en-US"/>
              </w:rPr>
              <w:t>Learning</w:t>
            </w:r>
            <w:r w:rsidRPr="00ED034C">
              <w:rPr>
                <w:lang w:val="uk-UA"/>
              </w:rPr>
              <w:t xml:space="preserve"> </w:t>
            </w:r>
            <w:r w:rsidRPr="00ED034C">
              <w:rPr>
                <w:lang w:val="en-US"/>
              </w:rPr>
              <w:t>English</w:t>
            </w:r>
            <w:r w:rsidRPr="00ED034C">
              <w:rPr>
                <w:lang w:val="uk-UA"/>
              </w:rPr>
              <w:t xml:space="preserve">. </w:t>
            </w:r>
            <w:r w:rsidRPr="00ED034C">
              <w:rPr>
                <w:lang w:val="en-US"/>
              </w:rPr>
              <w:t xml:space="preserve">British Council. – </w:t>
            </w:r>
            <w:hyperlink r:id="rId11" w:history="1">
              <w:r w:rsidRPr="00E227DD">
                <w:rPr>
                  <w:rStyle w:val="a9"/>
                  <w:lang w:val="uk-UA"/>
                </w:rPr>
                <w:t>https://learnenglishteens.britishcouncil.org</w:t>
              </w:r>
            </w:hyperlink>
          </w:p>
          <w:p w:rsidR="00675DD2" w:rsidRPr="004B6F7A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4B6F7A">
              <w:rPr>
                <w:lang w:val="uk-UA"/>
              </w:rPr>
              <w:t>Longman Active Study Dictionary. London: Longman / Pearson Education Limited, 2003.</w:t>
            </w:r>
          </w:p>
          <w:p w:rsidR="00675DD2" w:rsidRPr="004B6F7A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4B6F7A">
              <w:rPr>
                <w:lang w:val="uk-UA"/>
              </w:rPr>
              <w:t>Longman Business English Dictionary. London: Longman / Pearson Education Limited, 2003.</w:t>
            </w:r>
          </w:p>
          <w:p w:rsidR="00675DD2" w:rsidRPr="004B6F7A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4B6F7A">
              <w:rPr>
                <w:lang w:val="uk-UA"/>
              </w:rPr>
              <w:t>Longman Dictionary of Contemporary English. London: Longman / Pearson Education Limited, 2005.</w:t>
            </w:r>
          </w:p>
          <w:p w:rsidR="00675DD2" w:rsidRPr="004B6F7A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4B6F7A">
              <w:rPr>
                <w:lang w:val="uk-UA"/>
              </w:rPr>
              <w:t>Longman Photo Dictionary. London: Longman / Pearson Education Limited, 2005.</w:t>
            </w:r>
          </w:p>
          <w:p w:rsidR="00675DD2" w:rsidRPr="004B6F7A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4B6F7A">
              <w:rPr>
                <w:lang w:val="uk-UA"/>
              </w:rPr>
              <w:t>Strutt P. English for International Tourism Intermediate. New Edition. Student Book with DVD. London: Pearson Education, 2016. 128 p.</w:t>
            </w:r>
          </w:p>
          <w:p w:rsidR="00675DD2" w:rsidRPr="004B6F7A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4B6F7A">
              <w:rPr>
                <w:lang w:val="uk-UA"/>
              </w:rPr>
              <w:t>Чаграк Н. І. Business English Organizer. Ділова англійська мова: Посібник для студентів та викладачів вищих навчальних закладів. Івано-Франківськ: Гостинець, 2009. 148 с.</w:t>
            </w:r>
          </w:p>
          <w:p w:rsidR="00675DD2" w:rsidRPr="00ED034C" w:rsidRDefault="00675DD2" w:rsidP="00675DD2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4B6F7A">
              <w:rPr>
                <w:lang w:val="uk-UA"/>
              </w:rPr>
              <w:t>Чаграк Н. І. Writing Business Letters: Посібник для студентів вищих навчальних закладів. Івано-Франківськ: Гостинець, 2011. 60 с.</w:t>
            </w:r>
          </w:p>
          <w:p w:rsidR="00ED034C" w:rsidRPr="00ED034C" w:rsidRDefault="00ED034C" w:rsidP="00675DD2">
            <w:pPr>
              <w:pStyle w:val="a5"/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Pr="00D80910" w:rsidRDefault="00395013" w:rsidP="00395013">
      <w:pPr>
        <w:jc w:val="both"/>
        <w:rPr>
          <w:lang w:val="uk-UA"/>
        </w:rPr>
      </w:pPr>
    </w:p>
    <w:p w:rsidR="00395013" w:rsidRPr="00D80910" w:rsidRDefault="00395013" w:rsidP="00395013">
      <w:pPr>
        <w:jc w:val="both"/>
        <w:rPr>
          <w:lang w:val="uk-UA"/>
        </w:rPr>
      </w:pPr>
    </w:p>
    <w:p w:rsidR="00335A19" w:rsidRDefault="00D74B80" w:rsidP="00184F79">
      <w:pPr>
        <w:ind w:left="1416" w:firstLine="708"/>
        <w:jc w:val="both"/>
        <w:rPr>
          <w:lang w:val="uk-UA"/>
        </w:rPr>
      </w:pPr>
      <w:r w:rsidRPr="00D80910">
        <w:rPr>
          <w:b/>
          <w:lang w:val="uk-UA"/>
        </w:rPr>
        <w:lastRenderedPageBreak/>
        <w:t>В</w:t>
      </w:r>
      <w:r w:rsidR="00717C90">
        <w:rPr>
          <w:b/>
          <w:lang w:val="uk-UA"/>
        </w:rPr>
        <w:t xml:space="preserve">икладачі: </w:t>
      </w:r>
      <w:r w:rsidR="00184F79">
        <w:rPr>
          <w:b/>
          <w:lang w:val="uk-UA"/>
        </w:rPr>
        <w:tab/>
      </w:r>
      <w:r w:rsidR="00184F79">
        <w:rPr>
          <w:b/>
          <w:lang w:val="uk-UA"/>
        </w:rPr>
        <w:tab/>
      </w:r>
      <w:r w:rsidR="00184F79">
        <w:rPr>
          <w:lang w:val="uk-UA"/>
        </w:rPr>
        <w:t>Чаграк Н. І.</w:t>
      </w:r>
    </w:p>
    <w:p w:rsidR="00184F79" w:rsidRDefault="00184F79" w:rsidP="00184F79">
      <w:pPr>
        <w:ind w:left="3540" w:firstLine="708"/>
        <w:rPr>
          <w:lang w:val="uk-UA"/>
        </w:rPr>
      </w:pPr>
      <w:r>
        <w:rPr>
          <w:lang w:val="uk-UA"/>
        </w:rPr>
        <w:t xml:space="preserve">Синітович М. Я. </w:t>
      </w:r>
    </w:p>
    <w:p w:rsidR="00FA5EBC" w:rsidRDefault="00FA5EBC" w:rsidP="00184F79">
      <w:pPr>
        <w:ind w:left="3540" w:firstLine="708"/>
        <w:rPr>
          <w:lang w:val="uk-UA"/>
        </w:rPr>
      </w:pPr>
      <w:r>
        <w:rPr>
          <w:lang w:val="uk-UA"/>
        </w:rPr>
        <w:t>Іванів Р.О.</w:t>
      </w:r>
    </w:p>
    <w:p w:rsidR="00184F79" w:rsidRDefault="00184F79" w:rsidP="00184F79">
      <w:pPr>
        <w:ind w:left="3540" w:firstLine="708"/>
        <w:rPr>
          <w:lang w:val="uk-UA"/>
        </w:rPr>
      </w:pPr>
    </w:p>
    <w:p w:rsidR="00184F79" w:rsidRPr="00D80910" w:rsidRDefault="00184F79" w:rsidP="00184F79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981B56" w:rsidRPr="00D80910" w:rsidRDefault="00981B56" w:rsidP="00F5397E">
      <w:pPr>
        <w:jc w:val="right"/>
        <w:rPr>
          <w:lang w:val="uk-UA"/>
        </w:rPr>
      </w:pPr>
    </w:p>
    <w:p w:rsidR="00981B56" w:rsidRPr="00D80910" w:rsidRDefault="00981B56" w:rsidP="00981B56">
      <w:pPr>
        <w:jc w:val="both"/>
        <w:rPr>
          <w:lang w:val="uk-UA"/>
        </w:rPr>
      </w:pPr>
      <w:r w:rsidRPr="00D80910">
        <w:rPr>
          <w:lang w:val="uk-UA"/>
        </w:rPr>
        <w:tab/>
      </w:r>
      <w:r w:rsidRPr="00D80910">
        <w:rPr>
          <w:lang w:val="uk-UA"/>
        </w:rPr>
        <w:tab/>
      </w:r>
      <w:r w:rsidRPr="00D80910">
        <w:rPr>
          <w:lang w:val="uk-UA"/>
        </w:rPr>
        <w:tab/>
      </w:r>
      <w:r w:rsidRPr="00D80910">
        <w:rPr>
          <w:lang w:val="uk-UA"/>
        </w:rPr>
        <w:tab/>
      </w:r>
      <w:r w:rsidRPr="00D80910">
        <w:rPr>
          <w:lang w:val="uk-UA"/>
        </w:rPr>
        <w:tab/>
      </w:r>
      <w:r w:rsidRPr="00D80910">
        <w:rPr>
          <w:lang w:val="uk-UA"/>
        </w:rPr>
        <w:tab/>
      </w:r>
    </w:p>
    <w:p w:rsidR="00981B56" w:rsidRPr="00784AB3" w:rsidRDefault="00981B56" w:rsidP="00981B56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981B56" w:rsidRPr="00784AB3" w:rsidSect="00A2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C8" w:rsidRDefault="00367AC8" w:rsidP="00747674">
      <w:r>
        <w:separator/>
      </w:r>
    </w:p>
  </w:endnote>
  <w:endnote w:type="continuationSeparator" w:id="0">
    <w:p w:rsidR="00367AC8" w:rsidRDefault="00367AC8" w:rsidP="0074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C8" w:rsidRDefault="00367AC8" w:rsidP="00747674">
      <w:r>
        <w:separator/>
      </w:r>
    </w:p>
  </w:footnote>
  <w:footnote w:type="continuationSeparator" w:id="0">
    <w:p w:rsidR="00367AC8" w:rsidRDefault="00367AC8" w:rsidP="00747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E6E065B"/>
    <w:multiLevelType w:val="hybridMultilevel"/>
    <w:tmpl w:val="E54A0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873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B4354A2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DF36457"/>
    <w:multiLevelType w:val="hybridMultilevel"/>
    <w:tmpl w:val="774C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A74C9"/>
    <w:multiLevelType w:val="hybridMultilevel"/>
    <w:tmpl w:val="94E82AA6"/>
    <w:lvl w:ilvl="0" w:tplc="49F2420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34611"/>
    <w:multiLevelType w:val="hybridMultilevel"/>
    <w:tmpl w:val="77264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AD36627"/>
    <w:multiLevelType w:val="hybridMultilevel"/>
    <w:tmpl w:val="686C7E20"/>
    <w:lvl w:ilvl="0" w:tplc="C09A74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F67197D"/>
    <w:multiLevelType w:val="hybridMultilevel"/>
    <w:tmpl w:val="02FC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40F08"/>
    <w:multiLevelType w:val="hybridMultilevel"/>
    <w:tmpl w:val="ACC0DF02"/>
    <w:lvl w:ilvl="0" w:tplc="C2E425A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F843723"/>
    <w:multiLevelType w:val="hybridMultilevel"/>
    <w:tmpl w:val="0D0CD2E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2"/>
  </w:num>
  <w:num w:numId="8">
    <w:abstractNumId w:val="14"/>
  </w:num>
  <w:num w:numId="9">
    <w:abstractNumId w:val="9"/>
  </w:num>
  <w:num w:numId="10">
    <w:abstractNumId w:val="10"/>
  </w:num>
  <w:num w:numId="11">
    <w:abstractNumId w:val="2"/>
  </w:num>
  <w:num w:numId="12">
    <w:abstractNumId w:val="7"/>
  </w:num>
  <w:num w:numId="13">
    <w:abstractNumId w:val="15"/>
  </w:num>
  <w:num w:numId="14">
    <w:abstractNumId w:val="13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528AB"/>
    <w:rsid w:val="00071F79"/>
    <w:rsid w:val="00072283"/>
    <w:rsid w:val="000746C9"/>
    <w:rsid w:val="000902D8"/>
    <w:rsid w:val="000C46E3"/>
    <w:rsid w:val="000F514E"/>
    <w:rsid w:val="001039A3"/>
    <w:rsid w:val="0010516A"/>
    <w:rsid w:val="0013177B"/>
    <w:rsid w:val="00151BC4"/>
    <w:rsid w:val="00155AE8"/>
    <w:rsid w:val="00184F79"/>
    <w:rsid w:val="00193CEB"/>
    <w:rsid w:val="001A7AB1"/>
    <w:rsid w:val="0021531F"/>
    <w:rsid w:val="00227B92"/>
    <w:rsid w:val="00254871"/>
    <w:rsid w:val="00286AF1"/>
    <w:rsid w:val="00290A23"/>
    <w:rsid w:val="002B11CB"/>
    <w:rsid w:val="002C2330"/>
    <w:rsid w:val="00335A19"/>
    <w:rsid w:val="00367AC8"/>
    <w:rsid w:val="00373614"/>
    <w:rsid w:val="00395013"/>
    <w:rsid w:val="00483185"/>
    <w:rsid w:val="00483A45"/>
    <w:rsid w:val="004B6F7A"/>
    <w:rsid w:val="004F7AFF"/>
    <w:rsid w:val="00524BAA"/>
    <w:rsid w:val="005335BF"/>
    <w:rsid w:val="00541B6C"/>
    <w:rsid w:val="00545340"/>
    <w:rsid w:val="00595904"/>
    <w:rsid w:val="006365AA"/>
    <w:rsid w:val="00654CF9"/>
    <w:rsid w:val="00675DD2"/>
    <w:rsid w:val="006A14B2"/>
    <w:rsid w:val="00717C90"/>
    <w:rsid w:val="00736585"/>
    <w:rsid w:val="00747674"/>
    <w:rsid w:val="0078376C"/>
    <w:rsid w:val="00784AB3"/>
    <w:rsid w:val="00792498"/>
    <w:rsid w:val="007B2704"/>
    <w:rsid w:val="0084333C"/>
    <w:rsid w:val="0085269F"/>
    <w:rsid w:val="00866F0D"/>
    <w:rsid w:val="008A1B87"/>
    <w:rsid w:val="00907C7B"/>
    <w:rsid w:val="00945275"/>
    <w:rsid w:val="009506C9"/>
    <w:rsid w:val="0095499A"/>
    <w:rsid w:val="00981B56"/>
    <w:rsid w:val="009A2779"/>
    <w:rsid w:val="00A118DC"/>
    <w:rsid w:val="00A26E04"/>
    <w:rsid w:val="00A402FD"/>
    <w:rsid w:val="00A70FA5"/>
    <w:rsid w:val="00AB324B"/>
    <w:rsid w:val="00AC76DC"/>
    <w:rsid w:val="00B10A22"/>
    <w:rsid w:val="00B93336"/>
    <w:rsid w:val="00BC32A7"/>
    <w:rsid w:val="00C5020D"/>
    <w:rsid w:val="00C67355"/>
    <w:rsid w:val="00C81B4F"/>
    <w:rsid w:val="00CA1BE2"/>
    <w:rsid w:val="00D12763"/>
    <w:rsid w:val="00D74B80"/>
    <w:rsid w:val="00D80910"/>
    <w:rsid w:val="00D829F8"/>
    <w:rsid w:val="00DA3E74"/>
    <w:rsid w:val="00DB6F28"/>
    <w:rsid w:val="00E10775"/>
    <w:rsid w:val="00E121E2"/>
    <w:rsid w:val="00E138DD"/>
    <w:rsid w:val="00E906A4"/>
    <w:rsid w:val="00EB614A"/>
    <w:rsid w:val="00ED034C"/>
    <w:rsid w:val="00EE1819"/>
    <w:rsid w:val="00EE4289"/>
    <w:rsid w:val="00F5397E"/>
    <w:rsid w:val="00F71319"/>
    <w:rsid w:val="00F9137E"/>
    <w:rsid w:val="00FA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F8865-D950-42E0-9C02-29CBD8DD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 Spacing"/>
    <w:uiPriority w:val="1"/>
    <w:qFormat/>
    <w:rsid w:val="005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E138DD"/>
    <w:rPr>
      <w:color w:val="0000FF" w:themeColor="hyperlink"/>
      <w:u w:val="single"/>
    </w:rPr>
  </w:style>
  <w:style w:type="paragraph" w:customStyle="1" w:styleId="Default">
    <w:name w:val="Default"/>
    <w:rsid w:val="000F51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74767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76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74767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67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ya.chahrak@pnu.edu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englishteens.britishcouncil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mana.ivaniv@edu.pn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na.Synitovych@p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3B17A-1C2B-4107-AD12-3F5E89FE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Nataliya Chahrak</cp:lastModifiedBy>
  <cp:revision>6</cp:revision>
  <cp:lastPrinted>2020-10-13T06:35:00Z</cp:lastPrinted>
  <dcterms:created xsi:type="dcterms:W3CDTF">2021-03-12T09:35:00Z</dcterms:created>
  <dcterms:modified xsi:type="dcterms:W3CDTF">2021-03-12T13:22:00Z</dcterms:modified>
</cp:coreProperties>
</file>