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A6" w:rsidRDefault="008064A6" w:rsidP="001B4E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A6" w:rsidRDefault="008064A6" w:rsidP="001B4E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A6" w:rsidRDefault="008064A6" w:rsidP="001B4E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A6" w:rsidRDefault="008064A6" w:rsidP="008064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064A6" w:rsidRDefault="008064A6" w:rsidP="001B4E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1D" w:rsidRPr="00F32856" w:rsidRDefault="001B4E1D" w:rsidP="001B4E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:rsidR="001B4E1D" w:rsidRPr="00F32856" w:rsidRDefault="001B4E1D" w:rsidP="001B4E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 xml:space="preserve">Розробник / розробники (контактні дані): </w:t>
      </w:r>
    </w:p>
    <w:p w:rsidR="004A0735" w:rsidRPr="001B4E1D" w:rsidRDefault="004A0735" w:rsidP="000A7F79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>Мідак</w:t>
      </w:r>
      <w:proofErr w:type="spellEnd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Ярославівна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, доцент, кандидат хімічних наук, доцент кафедри хімії середовища та хімічної освіти, тел. 0663486128, 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liliia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midak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@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pnu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edu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ua</w:t>
      </w:r>
      <w:proofErr w:type="spellEnd"/>
    </w:p>
    <w:p w:rsidR="004A0735" w:rsidRPr="001B4E1D" w:rsidRDefault="004A0735" w:rsidP="000A7F79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>Кузишин Ольга Василівна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, доцент, кандидат фізико-математичних наук, доцент кафедри хімії середовища та хімічної освіти, тел. 0957626034, 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olha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kuzyshyn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@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pnu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edu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ua</w:t>
      </w:r>
      <w:proofErr w:type="spellEnd"/>
    </w:p>
    <w:p w:rsidR="004A0735" w:rsidRPr="001B4E1D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>Базюк</w:t>
      </w:r>
      <w:proofErr w:type="spellEnd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Володимирівна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>, доцент, кандидат фізико-математичних наук, доцент кафедри хімії середовища та хімічної освіти, тел.</w:t>
      </w:r>
      <w:r w:rsidRPr="001B4E1D">
        <w:rPr>
          <w:rFonts w:ascii="Times New Roman" w:hAnsi="Times New Roman" w:cs="Times New Roman"/>
          <w:sz w:val="26"/>
          <w:szCs w:val="26"/>
        </w:rPr>
        <w:t> 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0667336270, 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en-US"/>
        </w:rPr>
        <w:t>l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>iliia.baziuk@pnu.edu.ua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D62BF0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 xml:space="preserve">Найменування програми </w:t>
      </w:r>
      <w:r w:rsidRPr="00D62BF0">
        <w:rPr>
          <w:rFonts w:ascii="Times New Roman" w:hAnsi="Times New Roman" w:cs="Times New Roman"/>
          <w:b/>
          <w:bCs/>
          <w:iCs/>
          <w:sz w:val="26"/>
          <w:szCs w:val="26"/>
        </w:rPr>
        <w:t>«</w:t>
      </w:r>
      <w:r w:rsidR="00490C9B" w:rsidRPr="00D62BF0">
        <w:rPr>
          <w:rFonts w:ascii="Times New Roman" w:hAnsi="Times New Roman" w:cs="Times New Roman"/>
          <w:b/>
          <w:bCs/>
          <w:iCs/>
          <w:sz w:val="26"/>
          <w:szCs w:val="26"/>
        </w:rPr>
        <w:t>Прикладні аспекти харчової та токсикологічної хімії</w:t>
      </w:r>
      <w:r w:rsidRPr="00D62BF0">
        <w:rPr>
          <w:rFonts w:ascii="Times New Roman" w:hAnsi="Times New Roman" w:cs="Times New Roman"/>
          <w:b/>
          <w:bCs/>
          <w:iCs/>
          <w:sz w:val="26"/>
          <w:szCs w:val="26"/>
        </w:rPr>
        <w:t>»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1B4E1D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>Мета:</w:t>
      </w:r>
      <w:r w:rsidRPr="001B4E1D">
        <w:rPr>
          <w:rFonts w:ascii="Times New Roman" w:hAnsi="Times New Roman" w:cs="Times New Roman"/>
          <w:sz w:val="26"/>
          <w:szCs w:val="26"/>
        </w:rPr>
        <w:t xml:space="preserve"> Формування особистості вчителя, здатного вирішувати складні нестандартні завдання і проблеми дослідницького та інноваційного характеру в галузі викладання хімії; вдосконалення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професiйної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майстерностi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основi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модернiзацiї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змiсту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, форм i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методiв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 навчання, впровадження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iнновацiйних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1D">
        <w:rPr>
          <w:rFonts w:ascii="Times New Roman" w:hAnsi="Times New Roman" w:cs="Times New Roman"/>
          <w:sz w:val="26"/>
          <w:szCs w:val="26"/>
        </w:rPr>
        <w:t>технологiй</w:t>
      </w:r>
      <w:proofErr w:type="spellEnd"/>
      <w:r w:rsidRPr="001B4E1D">
        <w:rPr>
          <w:rFonts w:ascii="Times New Roman" w:hAnsi="Times New Roman" w:cs="Times New Roman"/>
          <w:sz w:val="26"/>
          <w:szCs w:val="26"/>
        </w:rPr>
        <w:t xml:space="preserve"> у навчальний процес.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2476D" w:rsidRPr="001B4E1D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>Зміст: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51F93" w:rsidRPr="001B4E1D">
        <w:rPr>
          <w:rFonts w:ascii="Times New Roman" w:hAnsi="Times New Roman" w:cs="Times New Roman"/>
          <w:color w:val="000000"/>
          <w:sz w:val="26"/>
          <w:szCs w:val="26"/>
        </w:rPr>
        <w:t>розглянуто</w:t>
      </w:r>
      <w:r w:rsidR="0002476D"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476D" w:rsidRPr="001B4E1D">
        <w:rPr>
          <w:rFonts w:ascii="Times New Roman" w:hAnsi="Times New Roman" w:cs="Times New Roman"/>
          <w:iCs/>
          <w:sz w:val="26"/>
          <w:szCs w:val="26"/>
        </w:rPr>
        <w:t>основи хімічної токсикології</w:t>
      </w:r>
      <w:r w:rsidR="00251F93"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476D"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та </w:t>
      </w:r>
      <w:r w:rsidR="0002476D" w:rsidRPr="001B4E1D">
        <w:rPr>
          <w:rFonts w:ascii="Times New Roman" w:hAnsi="Times New Roman" w:cs="Times New Roman"/>
          <w:sz w:val="26"/>
          <w:szCs w:val="26"/>
        </w:rPr>
        <w:t xml:space="preserve">принципи здорового способу життя, методи раціонального харчування; показано хімічні перетворення білків, вуглеводів, ліпідів, мінеральних речовин у процесі життєдіяльності людини, роль вітамінів та ферментів у цих процесах; проведено практичну підготовку з </w:t>
      </w:r>
      <w:r w:rsidR="0002476D" w:rsidRPr="001B4E1D">
        <w:rPr>
          <w:rFonts w:ascii="Times New Roman" w:hAnsi="Times New Roman" w:cs="Times New Roman"/>
          <w:color w:val="000000"/>
          <w:sz w:val="26"/>
          <w:szCs w:val="26"/>
        </w:rPr>
        <w:t>визначення якісного складу харчових продуктів,</w:t>
      </w:r>
      <w:r w:rsidR="0002476D" w:rsidRPr="001B4E1D">
        <w:rPr>
          <w:rFonts w:ascii="Times New Roman" w:hAnsi="Times New Roman" w:cs="Times New Roman"/>
          <w:sz w:val="26"/>
          <w:szCs w:val="26"/>
        </w:rPr>
        <w:t xml:space="preserve"> виявлення </w:t>
      </w:r>
      <w:r w:rsidR="0002476D" w:rsidRPr="001B4E1D">
        <w:rPr>
          <w:rFonts w:ascii="Times New Roman" w:hAnsi="Times New Roman" w:cs="Times New Roman"/>
          <w:color w:val="000000"/>
          <w:sz w:val="26"/>
          <w:szCs w:val="26"/>
        </w:rPr>
        <w:t>фальсифікованих харчових продуктів з метою о</w:t>
      </w:r>
      <w:r w:rsidR="0002476D" w:rsidRPr="001B4E1D">
        <w:rPr>
          <w:rFonts w:ascii="Times New Roman" w:hAnsi="Times New Roman" w:cs="Times New Roman"/>
          <w:sz w:val="26"/>
          <w:szCs w:val="26"/>
        </w:rPr>
        <w:t xml:space="preserve">володіння навичками системного аналізу якості сировини та продуктів для прогнозування зміни комплексу властивостей в процесі переробки, зберігання та приготування продуктів з відповідними властивостями; </w:t>
      </w:r>
      <w:r w:rsidR="0002476D" w:rsidRPr="001B4E1D">
        <w:rPr>
          <w:rFonts w:ascii="Times New Roman" w:hAnsi="Times New Roman" w:cs="Times New Roman"/>
          <w:color w:val="000000"/>
          <w:sz w:val="26"/>
          <w:szCs w:val="26"/>
        </w:rPr>
        <w:t>запропоновано методичні рекомендації щодо</w:t>
      </w:r>
      <w:r w:rsidR="0002476D" w:rsidRPr="001B4E1D">
        <w:rPr>
          <w:rFonts w:ascii="Times New Roman" w:hAnsi="Times New Roman" w:cs="Times New Roman"/>
          <w:sz w:val="26"/>
          <w:szCs w:val="26"/>
        </w:rPr>
        <w:t xml:space="preserve"> </w:t>
      </w:r>
      <w:r w:rsidR="0002476D" w:rsidRPr="001B4E1D">
        <w:rPr>
          <w:rFonts w:ascii="Times New Roman" w:hAnsi="Times New Roman" w:cs="Times New Roman"/>
          <w:color w:val="000000"/>
          <w:sz w:val="26"/>
          <w:szCs w:val="26"/>
        </w:rPr>
        <w:t>складання харчових раціонів.</w:t>
      </w:r>
    </w:p>
    <w:p w:rsidR="0002476D" w:rsidRPr="001B4E1D" w:rsidRDefault="0002476D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>Обсяг (тривалість), що встановлюється в годинах та / або в кредитах ЄКТС</w:t>
      </w:r>
      <w:r w:rsidRPr="001B4E1D">
        <w:rPr>
          <w:rFonts w:ascii="Times New Roman" w:hAnsi="Times New Roman" w:cs="Times New Roman"/>
          <w:sz w:val="26"/>
          <w:szCs w:val="26"/>
        </w:rPr>
        <w:t>: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</w:rPr>
        <w:t>30 год. (1 кредит ЄКТС)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 xml:space="preserve">Форма / форми підвищення кваліфікації: </w:t>
      </w:r>
    </w:p>
    <w:p w:rsidR="004A0735" w:rsidRPr="001B4E1D" w:rsidRDefault="004A0735" w:rsidP="003749F2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Очна – 20 годин </w:t>
      </w:r>
    </w:p>
    <w:p w:rsidR="004A0735" w:rsidRPr="001B4E1D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>Дистанційна – 10 годин</w:t>
      </w:r>
      <w:r w:rsidRPr="001B4E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1B4E1D" w:rsidRDefault="004A0735" w:rsidP="002E7D3E">
      <w:pPr>
        <w:rPr>
          <w:rFonts w:ascii="Times New Roman" w:hAnsi="Times New Roman" w:cs="Times New Roman"/>
          <w:b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 xml:space="preserve">Перелік компетентностей, що вдосконалюватимуться / набуватимуться (загальні, фахові): </w:t>
      </w:r>
    </w:p>
    <w:p w:rsidR="004A0735" w:rsidRPr="001B4E1D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B4E1D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компетентності:</w:t>
      </w:r>
    </w:p>
    <w:p w:rsidR="004A0735" w:rsidRPr="001B4E1D" w:rsidRDefault="004A0735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B4E1D">
        <w:rPr>
          <w:rFonts w:ascii="Times New Roman" w:hAnsi="Times New Roman" w:cs="Times New Roman"/>
          <w:sz w:val="26"/>
          <w:szCs w:val="26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</w:t>
      </w:r>
      <w:r w:rsidRPr="001B4E1D">
        <w:rPr>
          <w:rFonts w:ascii="Times New Roman" w:hAnsi="Times New Roman" w:cs="Times New Roman"/>
          <w:i/>
          <w:sz w:val="26"/>
          <w:szCs w:val="26"/>
          <w:u w:val="single"/>
        </w:rPr>
        <w:t>).</w:t>
      </w:r>
    </w:p>
    <w:p w:rsidR="004A0735" w:rsidRPr="001B4E1D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B4E1D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компетентності:</w:t>
      </w:r>
    </w:p>
    <w:p w:rsidR="004A0735" w:rsidRPr="001B4E1D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:rsidR="004A0735" w:rsidRPr="001B4E1D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:rsidR="004A0735" w:rsidRPr="001B4E1D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інформаційно-цифрова;</w:t>
      </w:r>
    </w:p>
    <w:p w:rsidR="004A0735" w:rsidRPr="001B4E1D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:rsidR="00E12C3E" w:rsidRPr="001B4E1D" w:rsidRDefault="00E12C3E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iCs/>
          <w:sz w:val="26"/>
          <w:szCs w:val="26"/>
        </w:rPr>
        <w:lastRenderedPageBreak/>
        <w:t>здоров’язбережувальна;</w:t>
      </w:r>
    </w:p>
    <w:p w:rsidR="004A0735" w:rsidRPr="001B4E1D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</w:rPr>
        <w:t>рефлексивна;</w:t>
      </w:r>
    </w:p>
    <w:p w:rsidR="004A0735" w:rsidRPr="001B4E1D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:rsidR="004A0735" w:rsidRPr="001B4E1D" w:rsidRDefault="004A0735" w:rsidP="00E12C3E">
      <w:pPr>
        <w:shd w:val="clear" w:color="auto" w:fill="FFFFFF"/>
        <w:tabs>
          <w:tab w:val="num" w:pos="142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1B4E1D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1B4E1D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Кількість годин</w:t>
            </w:r>
          </w:p>
        </w:tc>
      </w:tr>
      <w:tr w:rsidR="004A0735" w:rsidRPr="001B4E1D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1B4E1D" w:rsidRDefault="004A0735" w:rsidP="005172C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Практичні /</w:t>
            </w:r>
          </w:p>
          <w:p w:rsidR="004A0735" w:rsidRPr="001B4E1D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Семінарські /</w:t>
            </w:r>
          </w:p>
          <w:p w:rsidR="004A0735" w:rsidRPr="001B4E1D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Лабораторні</w:t>
            </w:r>
          </w:p>
          <w:p w:rsidR="004A0735" w:rsidRPr="001B4E1D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Всього кредитів /</w:t>
            </w:r>
          </w:p>
          <w:p w:rsidR="004A0735" w:rsidRPr="001B4E1D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</w:p>
        </w:tc>
      </w:tr>
      <w:tr w:rsidR="004A0735" w:rsidRPr="001B4E1D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Модуль І.</w:t>
            </w:r>
            <w:r w:rsidRPr="001B4E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90C9B" w:rsidRPr="001B4E1D">
              <w:rPr>
                <w:rFonts w:ascii="Times New Roman" w:hAnsi="Times New Roman" w:cs="Times New Roman"/>
                <w:sz w:val="26"/>
                <w:szCs w:val="26"/>
              </w:rPr>
              <w:t>Безпека продуктів харчування. Основи раціонального харчування.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A0735" w:rsidRPr="001B4E1D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1B4E1D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Модуль ІІ. </w:t>
            </w:r>
            <w:r w:rsidR="00490C9B" w:rsidRPr="001B4E1D">
              <w:rPr>
                <w:rFonts w:ascii="Times New Roman" w:hAnsi="Times New Roman" w:cs="Times New Roman"/>
                <w:sz w:val="26"/>
                <w:szCs w:val="26"/>
              </w:rPr>
              <w:t xml:space="preserve">Основи хімічної токсикології: </w:t>
            </w:r>
            <w:proofErr w:type="spellStart"/>
            <w:r w:rsidR="00490C9B" w:rsidRPr="001B4E1D">
              <w:rPr>
                <w:rFonts w:ascii="Times New Roman" w:hAnsi="Times New Roman" w:cs="Times New Roman"/>
                <w:sz w:val="26"/>
                <w:szCs w:val="26"/>
              </w:rPr>
              <w:t>нітрогенвмісні</w:t>
            </w:r>
            <w:proofErr w:type="spellEnd"/>
            <w:r w:rsidR="00490C9B" w:rsidRPr="001B4E1D">
              <w:rPr>
                <w:rFonts w:ascii="Times New Roman" w:hAnsi="Times New Roman" w:cs="Times New Roman"/>
                <w:sz w:val="26"/>
                <w:szCs w:val="26"/>
              </w:rPr>
              <w:t xml:space="preserve"> шкідливі речовини, пестициди, важкі метали, антибіотики. Токсикологія харчових добавок.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1B4E1D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:rsidR="004A0735" w:rsidRPr="001B4E1D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A0735" w:rsidRPr="001B4E1D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1B4E1D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Модуль ІІІ. </w:t>
            </w:r>
            <w:r w:rsidR="00490C9B" w:rsidRPr="001B4E1D">
              <w:rPr>
                <w:rFonts w:ascii="Times New Roman" w:hAnsi="Times New Roman" w:cs="Times New Roman"/>
                <w:sz w:val="26"/>
                <w:szCs w:val="26"/>
              </w:rPr>
              <w:t>Практичний модуль. Методи перевірки якості продуктів харчування. Токсичні речовини в продуктах харчування та косметичних засобах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1B4E1D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1B4E1D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0,33/</w:t>
            </w:r>
          </w:p>
          <w:p w:rsidR="004A0735" w:rsidRPr="001B4E1D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E1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4A0735" w:rsidRPr="001B4E1D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0735" w:rsidRPr="001B4E1D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>Особа/ особи, які виконують програму: освіта, категорія, науковий ступінь, педагогічне / вчене звання, досвід роботи</w:t>
      </w:r>
      <w:r w:rsidRPr="001B4E1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A0735" w:rsidRPr="001B4E1D" w:rsidRDefault="004A0735" w:rsidP="003B4A53">
      <w:pPr>
        <w:spacing w:line="210" w:lineRule="atLeast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sz w:val="26"/>
          <w:szCs w:val="26"/>
        </w:rPr>
        <w:t>Ступінь бакалавра, магістра зі спеціальності 014 «Середня освіта» (014.06 Хімія, 014.15 Природничі науки), 102 Хімія, свідоцтво про підвищення кваліфікації.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  <w:highlight w:val="green"/>
        </w:rPr>
      </w:pP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 xml:space="preserve">Терміни виконання програми: </w:t>
      </w:r>
      <w:r w:rsidRPr="001B4E1D">
        <w:rPr>
          <w:rFonts w:ascii="Times New Roman" w:hAnsi="Times New Roman" w:cs="Times New Roman"/>
          <w:sz w:val="26"/>
          <w:szCs w:val="26"/>
        </w:rPr>
        <w:t>1 тиждень</w:t>
      </w:r>
    </w:p>
    <w:p w:rsidR="004A0735" w:rsidRPr="001B4E1D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0735" w:rsidRPr="001B4E1D" w:rsidRDefault="004A0735" w:rsidP="003749F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4E1D">
        <w:rPr>
          <w:rFonts w:ascii="Times New Roman" w:hAnsi="Times New Roman" w:cs="Times New Roman"/>
          <w:b/>
          <w:sz w:val="26"/>
          <w:szCs w:val="26"/>
        </w:rPr>
        <w:t xml:space="preserve">Очікувані результати навчання: </w:t>
      </w:r>
    </w:p>
    <w:p w:rsidR="004A0735" w:rsidRPr="001B4E1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B4E1D"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стійку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1B4E1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навички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учнів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вміння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вчитися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протягом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життя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02476D" w:rsidRPr="001B4E1D" w:rsidRDefault="0002476D" w:rsidP="0002476D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>- розуміти вікові особливості учнів для формування основ здорового способу життя;</w:t>
      </w:r>
    </w:p>
    <w:p w:rsidR="0002476D" w:rsidRPr="001B4E1D" w:rsidRDefault="0002476D" w:rsidP="0002476D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- уміти планувати і проводити </w:t>
      </w:r>
      <w:r w:rsidR="00B96B53" w:rsidRPr="001B4E1D">
        <w:rPr>
          <w:rFonts w:ascii="Times New Roman" w:hAnsi="Times New Roman" w:cs="Times New Roman"/>
          <w:sz w:val="26"/>
          <w:szCs w:val="26"/>
        </w:rPr>
        <w:t xml:space="preserve">якісне та кількісне визначення </w:t>
      </w:r>
      <w:proofErr w:type="spellStart"/>
      <w:r w:rsidR="00B96B53" w:rsidRPr="001B4E1D">
        <w:rPr>
          <w:rFonts w:ascii="Times New Roman" w:hAnsi="Times New Roman" w:cs="Times New Roman"/>
          <w:sz w:val="26"/>
          <w:szCs w:val="26"/>
        </w:rPr>
        <w:t>нутрієнтів</w:t>
      </w:r>
      <w:proofErr w:type="spellEnd"/>
      <w:r w:rsidR="00B96B53" w:rsidRPr="001B4E1D">
        <w:rPr>
          <w:rFonts w:ascii="Times New Roman" w:hAnsi="Times New Roman" w:cs="Times New Roman"/>
          <w:sz w:val="26"/>
          <w:szCs w:val="26"/>
        </w:rPr>
        <w:t xml:space="preserve"> в сировині та продуктах харчування, перевірку якості продуктів харчування; визначати токсичні речовини в продуктах харчування та косметичних засобах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A0735" w:rsidRPr="001B4E1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>- використовувати</w:t>
      </w:r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навчання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цифрові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;</w:t>
      </w:r>
    </w:p>
    <w:p w:rsidR="004A0735" w:rsidRPr="001B4E1D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 xml:space="preserve">-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вміння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навички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мислення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1B4E1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1B4E1D">
        <w:rPr>
          <w:rFonts w:ascii="Times New Roman" w:hAnsi="Times New Roman" w:cs="Times New Roman"/>
          <w:color w:val="002060"/>
          <w:sz w:val="26"/>
          <w:szCs w:val="26"/>
          <w:lang w:val="ru-RU"/>
        </w:rPr>
        <w:t>.</w:t>
      </w:r>
    </w:p>
    <w:p w:rsidR="0002476D" w:rsidRPr="001B4E1D" w:rsidRDefault="0002476D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064A6" w:rsidRDefault="008064A6" w:rsidP="008064A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:rsidR="008064A6" w:rsidRDefault="008064A6" w:rsidP="008064A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 xml:space="preserve">- 1000 </w:t>
      </w:r>
      <w:proofErr w:type="spellStart"/>
      <w:r w:rsidRPr="00E74338">
        <w:rPr>
          <w:rFonts w:ascii="Times New Roman" w:hAnsi="Times New Roman" w:cs="Times New Roman"/>
          <w:sz w:val="26"/>
          <w:szCs w:val="26"/>
        </w:rPr>
        <w:t>грн.</w:t>
      </w:r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</w:rPr>
        <w:t>за 1 кредит від кожного слухача.</w:t>
      </w:r>
    </w:p>
    <w:p w:rsidR="008064A6" w:rsidRPr="00A020FC" w:rsidRDefault="008064A6" w:rsidP="008064A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64A6" w:rsidRPr="00A020FC" w:rsidRDefault="008064A6" w:rsidP="008064A6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:rsidR="008064A6" w:rsidRPr="00A020FC" w:rsidRDefault="008064A6" w:rsidP="008064A6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64A6" w:rsidRPr="00A020FC" w:rsidRDefault="008064A6" w:rsidP="008064A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:rsidR="008064A6" w:rsidRPr="00A020FC" w:rsidRDefault="008064A6" w:rsidP="008064A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:rsidR="008064A6" w:rsidRPr="00D5746A" w:rsidRDefault="008064A6" w:rsidP="008064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8064A6" w:rsidRPr="005932BD" w:rsidRDefault="008064A6" w:rsidP="008064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:rsidR="008064A6" w:rsidRPr="005932BD" w:rsidRDefault="008064A6" w:rsidP="008064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8064A6" w:rsidRPr="005932BD" w:rsidRDefault="008064A6" w:rsidP="008064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:rsidR="008064A6" w:rsidRPr="005932BD" w:rsidRDefault="008064A6" w:rsidP="008064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:rsidR="008064A6" w:rsidRPr="005932BD" w:rsidRDefault="008064A6" w:rsidP="008064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:rsidR="008064A6" w:rsidRPr="00D17CDF" w:rsidRDefault="008064A6" w:rsidP="008064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:rsidR="004A0735" w:rsidRPr="001B4E1D" w:rsidRDefault="008064A6" w:rsidP="008064A6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</w:rPr>
        <w:t>свідоцтво</w:t>
      </w:r>
    </w:p>
    <w:p w:rsidR="004A0735" w:rsidRPr="00191A9E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A9E">
        <w:rPr>
          <w:rFonts w:ascii="Times New Roman" w:hAnsi="Times New Roman" w:cs="Times New Roman"/>
          <w:b/>
          <w:sz w:val="26"/>
          <w:szCs w:val="26"/>
        </w:rPr>
        <w:t xml:space="preserve">Розробник / розробники (посада, наукова ступінь, вчене звання ПІБ) </w:t>
      </w:r>
    </w:p>
    <w:p w:rsidR="004A0735" w:rsidRPr="001B4E1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>доцент кафедри хімії середовища та хімічної освіти,</w:t>
      </w:r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кандидат хімічних наук, доцент, </w:t>
      </w:r>
      <w:proofErr w:type="spellStart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>Мідак</w:t>
      </w:r>
      <w:proofErr w:type="spellEnd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Ярославівна</w:t>
      </w:r>
    </w:p>
    <w:p w:rsidR="004A0735" w:rsidRPr="001B4E1D" w:rsidRDefault="004A0735" w:rsidP="000F064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>доцент кафедри хімії середовища та хімічної освіти,</w:t>
      </w:r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кандидат фізико-математичних наук, доцент, </w:t>
      </w:r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>Кузишин Ольга Василівна</w:t>
      </w:r>
    </w:p>
    <w:p w:rsidR="004A0735" w:rsidRPr="001B4E1D" w:rsidRDefault="004A0735" w:rsidP="000D38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1D">
        <w:rPr>
          <w:rFonts w:ascii="Times New Roman" w:hAnsi="Times New Roman" w:cs="Times New Roman"/>
          <w:color w:val="000000"/>
          <w:sz w:val="26"/>
          <w:szCs w:val="26"/>
        </w:rPr>
        <w:t>доцент кафедри хімії середовища та хімічної освіти,</w:t>
      </w:r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1B4E1D">
        <w:rPr>
          <w:rFonts w:ascii="Times New Roman" w:hAnsi="Times New Roman" w:cs="Times New Roman"/>
          <w:color w:val="000000"/>
          <w:sz w:val="26"/>
          <w:szCs w:val="26"/>
        </w:rPr>
        <w:t xml:space="preserve">кандидат фізико-математичних наук, доцент, </w:t>
      </w:r>
      <w:proofErr w:type="spellStart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>Базюк</w:t>
      </w:r>
      <w:proofErr w:type="spellEnd"/>
      <w:r w:rsidRPr="001B4E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Лілія Володимирівна</w:t>
      </w:r>
    </w:p>
    <w:sectPr w:rsidR="004A0735" w:rsidRPr="001B4E1D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A0DF2"/>
    <w:multiLevelType w:val="hybridMultilevel"/>
    <w:tmpl w:val="2FFC3E8E"/>
    <w:lvl w:ilvl="0" w:tplc="539886AE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2476D"/>
    <w:rsid w:val="000867C3"/>
    <w:rsid w:val="000A7F79"/>
    <w:rsid w:val="000D38B7"/>
    <w:rsid w:val="000F0640"/>
    <w:rsid w:val="00142F75"/>
    <w:rsid w:val="00191A9E"/>
    <w:rsid w:val="001962B6"/>
    <w:rsid w:val="001B2500"/>
    <w:rsid w:val="001B4E1D"/>
    <w:rsid w:val="002241A9"/>
    <w:rsid w:val="00251F93"/>
    <w:rsid w:val="00275E8A"/>
    <w:rsid w:val="00287A4E"/>
    <w:rsid w:val="002C7EF8"/>
    <w:rsid w:val="002E7D3E"/>
    <w:rsid w:val="00326902"/>
    <w:rsid w:val="003749F2"/>
    <w:rsid w:val="003B4A53"/>
    <w:rsid w:val="0045031F"/>
    <w:rsid w:val="00490C9B"/>
    <w:rsid w:val="004A0735"/>
    <w:rsid w:val="005172C9"/>
    <w:rsid w:val="00526C2F"/>
    <w:rsid w:val="005F2E7B"/>
    <w:rsid w:val="00691BCF"/>
    <w:rsid w:val="007E44FE"/>
    <w:rsid w:val="007F0483"/>
    <w:rsid w:val="008064A6"/>
    <w:rsid w:val="00812E3B"/>
    <w:rsid w:val="009167B3"/>
    <w:rsid w:val="009870D3"/>
    <w:rsid w:val="00A10F1C"/>
    <w:rsid w:val="00A905DF"/>
    <w:rsid w:val="00B00665"/>
    <w:rsid w:val="00B8513D"/>
    <w:rsid w:val="00B96999"/>
    <w:rsid w:val="00B96B53"/>
    <w:rsid w:val="00D62BF0"/>
    <w:rsid w:val="00DB1242"/>
    <w:rsid w:val="00DB2A12"/>
    <w:rsid w:val="00E12C3E"/>
    <w:rsid w:val="00E81811"/>
    <w:rsid w:val="00E822B7"/>
    <w:rsid w:val="00F32856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A506B"/>
  <w15:docId w15:val="{C7EE5376-AD9D-426B-814F-5C8561A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Прикарпатський національний університет імені Василя Стефаника</vt:lpstr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creator>WanderKory</dc:creator>
  <cp:lastModifiedBy>yarchik14112007@gmail.com</cp:lastModifiedBy>
  <cp:revision>14</cp:revision>
  <dcterms:created xsi:type="dcterms:W3CDTF">2021-06-22T07:39:00Z</dcterms:created>
  <dcterms:modified xsi:type="dcterms:W3CDTF">2021-10-10T11:04:00Z</dcterms:modified>
</cp:coreProperties>
</file>