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:rsidR="00395013" w:rsidRPr="00123044" w:rsidRDefault="00395013" w:rsidP="00395013">
      <w:pPr>
        <w:jc w:val="center"/>
        <w:rPr>
          <w:b/>
          <w:lang w:val="uk-UA"/>
        </w:rPr>
      </w:pPr>
    </w:p>
    <w:p w:rsidR="00395013" w:rsidRPr="009D1A75" w:rsidRDefault="00693CF1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МОЛЕКУЛЯРНА БІОТЕХНОЛОГІЯ</w:t>
      </w:r>
    </w:p>
    <w:p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:rsidR="00395013" w:rsidRPr="00123044" w:rsidRDefault="00B10A22" w:rsidP="00F83073">
      <w:pPr>
        <w:jc w:val="center"/>
      </w:pPr>
      <w:r w:rsidRPr="00123044">
        <w:rPr>
          <w:lang w:val="uk-UA"/>
        </w:rPr>
        <w:t xml:space="preserve">Освітня </w:t>
      </w:r>
      <w:r w:rsidR="00C67355" w:rsidRPr="00123044">
        <w:t>про</w:t>
      </w:r>
      <w:r w:rsidR="00F83073" w:rsidRPr="00123044">
        <w:rPr>
          <w:lang w:val="uk-UA"/>
        </w:rPr>
        <w:t>грама</w:t>
      </w:r>
      <w:r w:rsidR="00BF7AD1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F83073"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</w:t>
      </w:r>
      <w:r w:rsidR="00BF7AD1">
        <w:rPr>
          <w:lang w:val="uk-UA"/>
        </w:rPr>
        <w:t xml:space="preserve"> </w:t>
      </w:r>
      <w:r w:rsidR="00457D4E" w:rsidRPr="00123044">
        <w:rPr>
          <w:lang w:val="uk-UA"/>
        </w:rPr>
        <w:t>Біологія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lang w:val="uk-UA"/>
        </w:rPr>
      </w:pPr>
    </w:p>
    <w:p w:rsidR="002C2330" w:rsidRPr="00123044" w:rsidRDefault="00AE4DBA" w:rsidP="00AE4DBA">
      <w:pPr>
        <w:pStyle w:val="a5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a6"/>
        <w:tblW w:w="0" w:type="auto"/>
        <w:tblLook w:val="04A0"/>
      </w:tblPr>
      <w:tblGrid>
        <w:gridCol w:w="3767"/>
        <w:gridCol w:w="5578"/>
      </w:tblGrid>
      <w:tr w:rsidR="00AE4DBA" w:rsidRPr="00123044" w:rsidTr="00A03283">
        <w:tc>
          <w:tcPr>
            <w:tcW w:w="3767" w:type="dxa"/>
          </w:tcPr>
          <w:p w:rsidR="00AE4DBA" w:rsidRPr="00123044" w:rsidRDefault="00AE4DBA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:rsidR="00AE4DBA" w:rsidRPr="00123044" w:rsidRDefault="00693CF1" w:rsidP="00AE4DBA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Молекулярна біотехнологія</w:t>
            </w:r>
          </w:p>
        </w:tc>
      </w:tr>
      <w:tr w:rsidR="009D53D5" w:rsidRPr="00123044" w:rsidTr="00A03283">
        <w:tc>
          <w:tcPr>
            <w:tcW w:w="3767" w:type="dxa"/>
          </w:tcPr>
          <w:p w:rsidR="009D53D5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:rsidR="009D53D5" w:rsidRPr="00123044" w:rsidRDefault="00DD76A4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457D4E" w:rsidRPr="00123044">
              <w:rPr>
                <w:lang w:val="uk-UA"/>
              </w:rPr>
              <w:t>Біохімія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9D53D5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:rsidR="00AE4DBA" w:rsidRPr="00123044" w:rsidRDefault="001D35A2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9Біологія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:rsidR="00DD56CE" w:rsidRPr="00123044" w:rsidRDefault="001D35A2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Б</w:t>
            </w:r>
            <w:r w:rsidR="00DD56CE" w:rsidRPr="00123044">
              <w:rPr>
                <w:lang w:val="uk-UA"/>
              </w:rPr>
              <w:t>акалавр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:rsidR="00DD56CE" w:rsidRPr="00123044" w:rsidRDefault="00457D4E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Вибіркова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:rsidR="00245156" w:rsidRPr="00693CF1" w:rsidRDefault="00457D4E" w:rsidP="00693CF1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en-US"/>
              </w:rPr>
              <w:t>I</w:t>
            </w:r>
            <w:r w:rsidR="00DD76A4" w:rsidRPr="00123044">
              <w:rPr>
                <w:lang w:val="uk-UA"/>
              </w:rPr>
              <w:t xml:space="preserve">/ </w:t>
            </w:r>
            <w:r w:rsidR="00693CF1">
              <w:rPr>
                <w:lang w:val="uk-UA"/>
              </w:rPr>
              <w:t>І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Розподіл за видами занять та</w:t>
            </w:r>
          </w:p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:rsidR="00245156" w:rsidRPr="00123044" w:rsidRDefault="007B7A43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Лекції – </w:t>
            </w:r>
            <w:r w:rsidR="00693CF1">
              <w:rPr>
                <w:lang w:val="uk-UA"/>
              </w:rPr>
              <w:t>1</w:t>
            </w:r>
            <w:r w:rsidR="00F64FF6">
              <w:rPr>
                <w:lang w:val="uk-UA"/>
              </w:rPr>
              <w:t>6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245156" w:rsidRPr="00123044" w:rsidRDefault="00D174AA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>Практичні</w:t>
            </w:r>
            <w:r w:rsidR="00245156" w:rsidRPr="00123044">
              <w:rPr>
                <w:lang w:val="uk-UA"/>
              </w:rPr>
              <w:t xml:space="preserve"> заняття</w:t>
            </w:r>
            <w:r w:rsidR="007B7A43" w:rsidRPr="00123044">
              <w:rPr>
                <w:lang w:val="uk-UA"/>
              </w:rPr>
              <w:t xml:space="preserve"> – </w:t>
            </w:r>
            <w:r w:rsidR="00F64FF6">
              <w:rPr>
                <w:lang w:val="uk-UA"/>
              </w:rPr>
              <w:t>1</w:t>
            </w:r>
            <w:r w:rsidR="00693CF1">
              <w:rPr>
                <w:lang w:val="uk-UA"/>
              </w:rPr>
              <w:t>6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245156" w:rsidRDefault="00F22016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Самостійна </w:t>
            </w:r>
            <w:r w:rsidR="007B7A43" w:rsidRPr="00123044">
              <w:rPr>
                <w:lang w:val="uk-UA"/>
              </w:rPr>
              <w:t xml:space="preserve">робота – </w:t>
            </w:r>
            <w:r w:rsidR="00693CF1">
              <w:rPr>
                <w:lang w:val="uk-UA"/>
              </w:rPr>
              <w:t>58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7E5568" w:rsidRPr="00123044" w:rsidRDefault="007E5568" w:rsidP="00693CF1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Загальна кількість кредитів </w:t>
            </w:r>
            <w:r w:rsidR="00693CF1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="00693CF1">
              <w:rPr>
                <w:lang w:val="uk-UA"/>
              </w:rPr>
              <w:t>3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:rsidR="00DD56CE" w:rsidRPr="00123044" w:rsidRDefault="007B7A43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У</w:t>
            </w:r>
            <w:r w:rsidR="00DD76A4" w:rsidRPr="00123044">
              <w:rPr>
                <w:lang w:val="uk-UA"/>
              </w:rPr>
              <w:t>країнська</w:t>
            </w:r>
          </w:p>
        </w:tc>
      </w:tr>
      <w:tr w:rsidR="00A03283" w:rsidRPr="00123044" w:rsidTr="008373F0">
        <w:tc>
          <w:tcPr>
            <w:tcW w:w="9345" w:type="dxa"/>
            <w:gridSpan w:val="2"/>
          </w:tcPr>
          <w:p w:rsidR="00A03283" w:rsidRPr="00123044" w:rsidRDefault="00A03283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Посилання на сайт дистанційного навчання:</w:t>
            </w:r>
          </w:p>
          <w:p w:rsidR="00A03283" w:rsidRPr="00123044" w:rsidRDefault="00A03283" w:rsidP="00AE4DBA">
            <w:pPr>
              <w:pStyle w:val="a5"/>
              <w:ind w:left="0"/>
              <w:rPr>
                <w:lang w:val="uk-UA"/>
              </w:rPr>
            </w:pPr>
          </w:p>
        </w:tc>
      </w:tr>
    </w:tbl>
    <w:p w:rsidR="00A03283" w:rsidRPr="00123044" w:rsidRDefault="00A03283" w:rsidP="00DE2FDE">
      <w:pPr>
        <w:pStyle w:val="a5"/>
        <w:ind w:left="0"/>
        <w:jc w:val="center"/>
        <w:rPr>
          <w:b/>
          <w:lang w:val="uk-UA"/>
        </w:rPr>
      </w:pPr>
    </w:p>
    <w:p w:rsidR="00DE2FDE" w:rsidRPr="00123044" w:rsidRDefault="00DE2FDE" w:rsidP="00DE2FDE">
      <w:pPr>
        <w:pStyle w:val="a5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a6"/>
        <w:tblW w:w="0" w:type="auto"/>
        <w:tblLook w:val="04A0"/>
      </w:tblPr>
      <w:tblGrid>
        <w:gridCol w:w="9571"/>
      </w:tblGrid>
      <w:tr w:rsidR="00DE2FDE" w:rsidRPr="00613A0C" w:rsidTr="00DE2FDE">
        <w:tc>
          <w:tcPr>
            <w:tcW w:w="9571" w:type="dxa"/>
          </w:tcPr>
          <w:p w:rsidR="00C32E2F" w:rsidRPr="005D11B8" w:rsidRDefault="00C32E2F" w:rsidP="00A03283">
            <w:pPr>
              <w:jc w:val="both"/>
              <w:rPr>
                <w:b/>
                <w:lang w:val="uk-UA"/>
              </w:rPr>
            </w:pPr>
            <w:r w:rsidRPr="005D11B8">
              <w:rPr>
                <w:b/>
                <w:lang w:val="uk-UA"/>
              </w:rPr>
              <w:t>Анотація</w:t>
            </w:r>
            <w:r w:rsidR="00B701BF" w:rsidRPr="005D11B8">
              <w:rPr>
                <w:b/>
                <w:lang w:val="uk-UA"/>
              </w:rPr>
              <w:t xml:space="preserve"> курсу</w:t>
            </w:r>
          </w:p>
          <w:p w:rsidR="00C32E2F" w:rsidRPr="005D11B8" w:rsidRDefault="00613A0C" w:rsidP="008F52A2">
            <w:pPr>
              <w:pStyle w:val="a3"/>
              <w:ind w:firstLine="540"/>
              <w:jc w:val="both"/>
              <w:rPr>
                <w:lang w:val="uk-UA"/>
              </w:rPr>
            </w:pPr>
            <w:r w:rsidRPr="000B007A">
              <w:rPr>
                <w:sz w:val="24"/>
                <w:szCs w:val="24"/>
                <w:lang w:val="uk-UA"/>
              </w:rPr>
              <w:t>Метою викладання навчальної дисципліни «</w:t>
            </w:r>
            <w:r>
              <w:rPr>
                <w:sz w:val="24"/>
                <w:szCs w:val="24"/>
                <w:lang w:val="uk-UA"/>
              </w:rPr>
              <w:t>Молекулярна б</w:t>
            </w:r>
            <w:r w:rsidRPr="000B007A">
              <w:rPr>
                <w:sz w:val="24"/>
                <w:szCs w:val="24"/>
                <w:lang w:val="uk-UA"/>
              </w:rPr>
              <w:t>іотехнологія» є створити уявлення про біотехнологічні процеси, що використовуються для отримання різних біологічно-активних сполук; про принципи та методи конструювання об'єктів біотехнології.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07A">
              <w:rPr>
                <w:sz w:val="24"/>
                <w:szCs w:val="24"/>
                <w:lang w:val="uk-UA"/>
              </w:rPr>
              <w:t xml:space="preserve">Основними завданнями вивчення дисципліни є ознайомити студентів з сучасним станом та перспективами розвитку </w:t>
            </w:r>
            <w:r>
              <w:rPr>
                <w:sz w:val="24"/>
                <w:szCs w:val="24"/>
                <w:lang w:val="uk-UA"/>
              </w:rPr>
              <w:t xml:space="preserve">молекулярної </w:t>
            </w:r>
            <w:r w:rsidRPr="000B007A">
              <w:rPr>
                <w:sz w:val="24"/>
                <w:szCs w:val="24"/>
                <w:lang w:val="uk-UA"/>
              </w:rPr>
              <w:t xml:space="preserve">біотехнології; дати уявлення про об’єкти </w:t>
            </w:r>
            <w:r>
              <w:rPr>
                <w:sz w:val="24"/>
                <w:szCs w:val="24"/>
                <w:lang w:val="uk-UA"/>
              </w:rPr>
              <w:t xml:space="preserve">молекулярної </w:t>
            </w:r>
            <w:r w:rsidRPr="000B007A">
              <w:rPr>
                <w:sz w:val="24"/>
                <w:szCs w:val="24"/>
                <w:lang w:val="uk-UA"/>
              </w:rPr>
              <w:t>біотехнології та основні біотехнологічні процеси, що використовуються в промисловості.</w:t>
            </w:r>
            <w:r>
              <w:rPr>
                <w:sz w:val="24"/>
                <w:szCs w:val="24"/>
                <w:lang w:val="uk-UA"/>
              </w:rPr>
              <w:t xml:space="preserve"> В процесі навчання студенти мають набути таких </w:t>
            </w:r>
            <w:proofErr w:type="spellStart"/>
            <w:r>
              <w:rPr>
                <w:sz w:val="24"/>
                <w:szCs w:val="24"/>
                <w:lang w:val="uk-UA"/>
              </w:rPr>
              <w:t>компетенцій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: </w:t>
            </w:r>
            <w:r w:rsidRPr="00613A0C">
              <w:rPr>
                <w:sz w:val="24"/>
                <w:szCs w:val="24"/>
                <w:lang w:val="uk-UA"/>
              </w:rPr>
              <w:t xml:space="preserve">- </w:t>
            </w:r>
            <w:r w:rsidRPr="00090892">
              <w:rPr>
                <w:sz w:val="24"/>
                <w:szCs w:val="24"/>
                <w:lang w:val="uk-UA"/>
              </w:rPr>
              <w:t>знання</w:t>
            </w:r>
            <w:r w:rsidRPr="000B007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основних завдань та значень</w:t>
            </w:r>
            <w:r w:rsidRPr="000B007A">
              <w:rPr>
                <w:spacing w:val="-1"/>
                <w:sz w:val="24"/>
                <w:szCs w:val="24"/>
                <w:lang w:val="uk-UA"/>
              </w:rPr>
              <w:t xml:space="preserve"> курсу;</w:t>
            </w:r>
            <w:r w:rsidRPr="000B007A">
              <w:rPr>
                <w:sz w:val="24"/>
                <w:szCs w:val="24"/>
                <w:lang w:val="uk-UA"/>
              </w:rPr>
              <w:t xml:space="preserve"> історі</w:t>
            </w:r>
            <w:r>
              <w:rPr>
                <w:sz w:val="24"/>
                <w:szCs w:val="24"/>
                <w:lang w:val="uk-UA"/>
              </w:rPr>
              <w:t>ї</w:t>
            </w:r>
            <w:r w:rsidRPr="000B007A">
              <w:rPr>
                <w:sz w:val="24"/>
                <w:szCs w:val="24"/>
                <w:lang w:val="uk-UA"/>
              </w:rPr>
              <w:t xml:space="preserve"> та внес</w:t>
            </w:r>
            <w:r>
              <w:rPr>
                <w:sz w:val="24"/>
                <w:szCs w:val="24"/>
                <w:lang w:val="uk-UA"/>
              </w:rPr>
              <w:t>ку</w:t>
            </w:r>
            <w:r w:rsidRPr="000B007A">
              <w:rPr>
                <w:sz w:val="24"/>
                <w:szCs w:val="24"/>
                <w:lang w:val="uk-UA"/>
              </w:rPr>
              <w:t xml:space="preserve"> вітчизняних вчених у </w:t>
            </w:r>
            <w:r>
              <w:rPr>
                <w:sz w:val="24"/>
                <w:szCs w:val="24"/>
                <w:lang w:val="uk-UA"/>
              </w:rPr>
              <w:t>розвиток молекулярної біотехнології; загальних закономірностей</w:t>
            </w:r>
            <w:r w:rsidRPr="000B007A">
              <w:rPr>
                <w:sz w:val="24"/>
                <w:szCs w:val="24"/>
                <w:lang w:val="uk-UA"/>
              </w:rPr>
              <w:t xml:space="preserve"> протікання біотехнологічних процесів; принципи конструювання продуцентів білків та низькомолекулярних біологічно активних сполук, технологічні схеми отримання різних біотехнологічних продуктів і способи їхнього використання, а також знати про роль </w:t>
            </w:r>
            <w:r>
              <w:rPr>
                <w:sz w:val="24"/>
                <w:szCs w:val="24"/>
                <w:lang w:val="uk-UA"/>
              </w:rPr>
              <w:t xml:space="preserve">молекулярної </w:t>
            </w:r>
            <w:r w:rsidRPr="000B007A">
              <w:rPr>
                <w:sz w:val="24"/>
                <w:szCs w:val="24"/>
                <w:lang w:val="uk-UA"/>
              </w:rPr>
              <w:t xml:space="preserve">біотехнології в розвитку науково-технічного прогресу в нашій країні та за кордоном та уявляти головні тенденції розвитку </w:t>
            </w:r>
            <w:r>
              <w:rPr>
                <w:sz w:val="24"/>
                <w:szCs w:val="24"/>
                <w:lang w:val="uk-UA"/>
              </w:rPr>
              <w:t xml:space="preserve">молекулярної </w:t>
            </w:r>
            <w:r w:rsidRPr="000B007A">
              <w:rPr>
                <w:sz w:val="24"/>
                <w:szCs w:val="24"/>
                <w:lang w:val="uk-UA"/>
              </w:rPr>
              <w:t>біотехнології як науки й галузі виробництва.</w:t>
            </w:r>
            <w:r>
              <w:rPr>
                <w:sz w:val="24"/>
                <w:szCs w:val="24"/>
                <w:lang w:val="uk-UA"/>
              </w:rPr>
              <w:t xml:space="preserve"> Також студенти в результаті вивчення дисципліни повинні </w:t>
            </w:r>
            <w:r w:rsidRPr="00090892">
              <w:rPr>
                <w:sz w:val="24"/>
                <w:szCs w:val="24"/>
                <w:lang w:val="uk-UA"/>
              </w:rPr>
              <w:t>вмі</w:t>
            </w:r>
            <w:r>
              <w:rPr>
                <w:sz w:val="24"/>
                <w:szCs w:val="24"/>
                <w:lang w:val="uk-UA"/>
              </w:rPr>
              <w:t>ти</w:t>
            </w:r>
            <w:r w:rsidR="008F52A2"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8F52A2">
              <w:rPr>
                <w:sz w:val="24"/>
                <w:szCs w:val="24"/>
                <w:lang w:val="uk-UA"/>
              </w:rPr>
              <w:t>- оцінювати</w:t>
            </w:r>
            <w:r w:rsidRPr="00613A0C">
              <w:rPr>
                <w:sz w:val="24"/>
                <w:szCs w:val="24"/>
                <w:lang w:val="uk-UA"/>
              </w:rPr>
              <w:t xml:space="preserve"> здатність </w:t>
            </w:r>
            <w:proofErr w:type="spellStart"/>
            <w:r w:rsidRPr="00613A0C">
              <w:rPr>
                <w:sz w:val="24"/>
                <w:szCs w:val="24"/>
                <w:lang w:val="uk-UA"/>
              </w:rPr>
              <w:t>біопродуце</w:t>
            </w:r>
            <w:r w:rsidR="008F52A2">
              <w:rPr>
                <w:sz w:val="24"/>
                <w:szCs w:val="24"/>
                <w:lang w:val="uk-UA"/>
              </w:rPr>
              <w:t>н</w:t>
            </w:r>
            <w:r w:rsidRPr="00613A0C">
              <w:rPr>
                <w:sz w:val="24"/>
                <w:szCs w:val="24"/>
                <w:lang w:val="uk-UA"/>
              </w:rPr>
              <w:t>т</w:t>
            </w:r>
            <w:r w:rsidR="008F52A2">
              <w:rPr>
                <w:sz w:val="24"/>
                <w:szCs w:val="24"/>
                <w:lang w:val="uk-UA"/>
              </w:rPr>
              <w:t>і</w:t>
            </w:r>
            <w:r w:rsidRPr="00613A0C">
              <w:rPr>
                <w:sz w:val="24"/>
                <w:szCs w:val="24"/>
                <w:lang w:val="uk-UA"/>
              </w:rPr>
              <w:t>в</w:t>
            </w:r>
            <w:proofErr w:type="spellEnd"/>
            <w:r w:rsidRPr="00613A0C">
              <w:rPr>
                <w:sz w:val="24"/>
                <w:szCs w:val="24"/>
                <w:lang w:val="uk-UA"/>
              </w:rPr>
              <w:t xml:space="preserve"> до синтезу цільових продуктів</w:t>
            </w:r>
            <w:r w:rsidR="008F52A2">
              <w:rPr>
                <w:sz w:val="24"/>
                <w:szCs w:val="24"/>
                <w:lang w:val="uk-UA"/>
              </w:rPr>
              <w:t>; - м</w:t>
            </w:r>
            <w:r w:rsidRPr="00613A0C">
              <w:rPr>
                <w:sz w:val="24"/>
                <w:szCs w:val="24"/>
                <w:lang w:val="uk-UA"/>
              </w:rPr>
              <w:t>одернізувати біотехнологічний процес з метою отримання високоякісного</w:t>
            </w:r>
            <w:r w:rsidR="008F52A2">
              <w:rPr>
                <w:sz w:val="24"/>
                <w:szCs w:val="24"/>
                <w:lang w:val="uk-UA"/>
              </w:rPr>
              <w:t xml:space="preserve"> кінцевого продукту; </w:t>
            </w:r>
            <w:r w:rsidRPr="00613A0C">
              <w:rPr>
                <w:sz w:val="24"/>
                <w:szCs w:val="24"/>
                <w:lang w:val="uk-UA"/>
              </w:rPr>
              <w:t xml:space="preserve"> </w:t>
            </w:r>
            <w:r w:rsidR="008F52A2">
              <w:rPr>
                <w:sz w:val="24"/>
                <w:szCs w:val="24"/>
                <w:lang w:val="uk-UA"/>
              </w:rPr>
              <w:t>- в</w:t>
            </w:r>
            <w:r w:rsidRPr="00613A0C">
              <w:rPr>
                <w:sz w:val="24"/>
                <w:szCs w:val="24"/>
                <w:lang w:val="uk-UA"/>
              </w:rPr>
              <w:t>икористовувати знання результатів генної та клітинної інженерії в біотехнології;</w:t>
            </w:r>
            <w:r w:rsidR="008F52A2">
              <w:rPr>
                <w:sz w:val="24"/>
                <w:szCs w:val="24"/>
                <w:lang w:val="uk-UA"/>
              </w:rPr>
              <w:t xml:space="preserve"> </w:t>
            </w:r>
            <w:r w:rsidRPr="00613A0C">
              <w:rPr>
                <w:sz w:val="24"/>
                <w:szCs w:val="24"/>
                <w:lang w:val="uk-UA"/>
              </w:rPr>
              <w:t>- орієнтуватися в питаннях молекулярної біотехнології та вузькоспеціальних питаннях</w:t>
            </w:r>
            <w:r w:rsidR="008F52A2">
              <w:rPr>
                <w:sz w:val="24"/>
                <w:szCs w:val="24"/>
                <w:lang w:val="uk-UA"/>
              </w:rPr>
              <w:t xml:space="preserve"> </w:t>
            </w:r>
            <w:r w:rsidRPr="00613A0C">
              <w:rPr>
                <w:sz w:val="24"/>
                <w:szCs w:val="24"/>
                <w:lang w:val="uk-UA"/>
              </w:rPr>
              <w:lastRenderedPageBreak/>
              <w:t>молекулярної біотехнології</w:t>
            </w:r>
            <w:r w:rsidR="008F52A2">
              <w:rPr>
                <w:sz w:val="24"/>
                <w:szCs w:val="24"/>
                <w:lang w:val="uk-UA"/>
              </w:rPr>
              <w:t>;</w:t>
            </w:r>
            <w:r w:rsidRPr="00613A0C">
              <w:rPr>
                <w:sz w:val="24"/>
                <w:szCs w:val="24"/>
                <w:lang w:val="uk-UA"/>
              </w:rPr>
              <w:t xml:space="preserve"> </w:t>
            </w:r>
            <w:r w:rsidR="008F52A2">
              <w:rPr>
                <w:sz w:val="24"/>
                <w:szCs w:val="24"/>
                <w:lang w:val="uk-UA"/>
              </w:rPr>
              <w:t>-</w:t>
            </w:r>
            <w:r w:rsidRPr="000B007A">
              <w:rPr>
                <w:sz w:val="24"/>
                <w:szCs w:val="24"/>
                <w:lang w:val="uk-UA"/>
              </w:rPr>
              <w:t xml:space="preserve"> визначати та аналізувати особливості стадій біотехнологічних процесів; </w:t>
            </w:r>
            <w:r w:rsidR="008F52A2">
              <w:rPr>
                <w:sz w:val="24"/>
                <w:szCs w:val="24"/>
                <w:lang w:val="uk-UA"/>
              </w:rPr>
              <w:t xml:space="preserve">- </w:t>
            </w:r>
            <w:r w:rsidRPr="000B007A">
              <w:rPr>
                <w:sz w:val="24"/>
                <w:szCs w:val="24"/>
                <w:lang w:val="uk-UA"/>
              </w:rPr>
              <w:t xml:space="preserve">аналізувати біологічні перетворення речовин, які беруть участь у біотехнологічних процесах; </w:t>
            </w:r>
            <w:r w:rsidR="008F52A2">
              <w:rPr>
                <w:sz w:val="24"/>
                <w:szCs w:val="24"/>
                <w:lang w:val="uk-UA"/>
              </w:rPr>
              <w:t xml:space="preserve">- </w:t>
            </w:r>
            <w:r w:rsidRPr="000B007A">
              <w:rPr>
                <w:sz w:val="24"/>
                <w:szCs w:val="24"/>
                <w:lang w:val="uk-UA"/>
              </w:rPr>
              <w:t xml:space="preserve">використовувати базові знання при проведенні біотехнологічних досліджень з метою застосовування їх у виробничих умовах. </w:t>
            </w:r>
          </w:p>
        </w:tc>
      </w:tr>
      <w:tr w:rsidR="00DE2FDE" w:rsidRPr="00693CF1" w:rsidTr="00DE2FDE">
        <w:tc>
          <w:tcPr>
            <w:tcW w:w="9571" w:type="dxa"/>
          </w:tcPr>
          <w:p w:rsidR="00DE2FDE" w:rsidRPr="00693CF1" w:rsidRDefault="00DE2FDE" w:rsidP="00693CF1">
            <w:pPr>
              <w:pStyle w:val="a5"/>
              <w:ind w:left="0"/>
              <w:jc w:val="both"/>
              <w:rPr>
                <w:i/>
                <w:lang w:val="uk-UA"/>
              </w:rPr>
            </w:pPr>
            <w:r w:rsidRPr="00693CF1">
              <w:rPr>
                <w:i/>
                <w:lang w:val="uk-UA"/>
              </w:rPr>
              <w:lastRenderedPageBreak/>
              <w:t>Компетентності</w:t>
            </w:r>
            <w:r w:rsidR="00DE4B7A" w:rsidRPr="00693CF1">
              <w:rPr>
                <w:i/>
                <w:lang w:val="uk-UA"/>
              </w:rPr>
              <w:t xml:space="preserve"> (відповідно до матриці ОП):</w:t>
            </w:r>
          </w:p>
          <w:p w:rsidR="00693CF1" w:rsidRPr="00693CF1" w:rsidRDefault="00693CF1" w:rsidP="00693CF1">
            <w:pPr>
              <w:jc w:val="both"/>
            </w:pPr>
            <w:proofErr w:type="spellStart"/>
            <w:r w:rsidRPr="00693CF1">
              <w:rPr>
                <w:b/>
              </w:rPr>
              <w:t>Аналіз</w:t>
            </w:r>
            <w:proofErr w:type="spellEnd"/>
            <w:r w:rsidRPr="00693CF1">
              <w:rPr>
                <w:b/>
              </w:rPr>
              <w:t xml:space="preserve"> та синтез (С</w:t>
            </w:r>
            <w:proofErr w:type="gramStart"/>
            <w:r w:rsidRPr="00693CF1">
              <w:rPr>
                <w:b/>
              </w:rPr>
              <w:t>1</w:t>
            </w:r>
            <w:proofErr w:type="gramEnd"/>
            <w:r w:rsidRPr="00693CF1">
              <w:rPr>
                <w:b/>
              </w:rPr>
              <w:t>)</w:t>
            </w:r>
            <w:r w:rsidRPr="00693CF1">
              <w:t xml:space="preserve"> </w:t>
            </w:r>
            <w:r>
              <w:rPr>
                <w:lang w:val="uk-UA"/>
              </w:rPr>
              <w:t>–</w:t>
            </w:r>
            <w:r w:rsidRPr="00693CF1">
              <w:t xml:space="preserve"> </w:t>
            </w:r>
            <w:proofErr w:type="spellStart"/>
            <w:r w:rsidRPr="00693CF1">
              <w:t>здатність</w:t>
            </w:r>
            <w:proofErr w:type="spellEnd"/>
            <w:r w:rsidRPr="00693CF1">
              <w:t xml:space="preserve"> до </w:t>
            </w:r>
            <w:proofErr w:type="spellStart"/>
            <w:r w:rsidRPr="00693CF1">
              <w:t>аналізу</w:t>
            </w:r>
            <w:proofErr w:type="spellEnd"/>
            <w:r w:rsidRPr="00693CF1">
              <w:t xml:space="preserve"> та синтезу на </w:t>
            </w:r>
            <w:proofErr w:type="spellStart"/>
            <w:r w:rsidRPr="00693CF1">
              <w:t>основі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логічних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аргументів</w:t>
            </w:r>
            <w:proofErr w:type="spellEnd"/>
            <w:r w:rsidRPr="00693CF1">
              <w:t xml:space="preserve"> та </w:t>
            </w:r>
            <w:proofErr w:type="spellStart"/>
            <w:r w:rsidRPr="00693CF1">
              <w:t>перевірених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фактів</w:t>
            </w:r>
            <w:proofErr w:type="spellEnd"/>
            <w:r w:rsidRPr="00693CF1">
              <w:t>.</w:t>
            </w:r>
          </w:p>
          <w:p w:rsidR="00693CF1" w:rsidRPr="00693CF1" w:rsidRDefault="00693CF1" w:rsidP="00693CF1">
            <w:pPr>
              <w:jc w:val="both"/>
            </w:pPr>
            <w:proofErr w:type="spellStart"/>
            <w:r w:rsidRPr="00693CF1">
              <w:rPr>
                <w:b/>
              </w:rPr>
              <w:t>Гнучкість</w:t>
            </w:r>
            <w:proofErr w:type="spellEnd"/>
            <w:r w:rsidRPr="00693CF1">
              <w:rPr>
                <w:b/>
              </w:rPr>
              <w:t xml:space="preserve"> </w:t>
            </w:r>
            <w:proofErr w:type="spellStart"/>
            <w:r w:rsidRPr="00693CF1">
              <w:rPr>
                <w:b/>
              </w:rPr>
              <w:t>мислення</w:t>
            </w:r>
            <w:proofErr w:type="spellEnd"/>
            <w:r w:rsidRPr="00693CF1">
              <w:rPr>
                <w:b/>
              </w:rPr>
              <w:t xml:space="preserve"> (С</w:t>
            </w:r>
            <w:proofErr w:type="gramStart"/>
            <w:r w:rsidRPr="00693CF1">
              <w:rPr>
                <w:b/>
              </w:rPr>
              <w:t>2</w:t>
            </w:r>
            <w:proofErr w:type="gramEnd"/>
            <w:r w:rsidRPr="00693CF1">
              <w:rPr>
                <w:b/>
              </w:rPr>
              <w:t>)</w:t>
            </w:r>
            <w:r w:rsidRPr="00693CF1">
              <w:t xml:space="preserve"> </w:t>
            </w:r>
            <w:r>
              <w:rPr>
                <w:lang w:val="uk-UA"/>
              </w:rPr>
              <w:t>–</w:t>
            </w:r>
            <w:r w:rsidRPr="00693CF1">
              <w:t xml:space="preserve"> </w:t>
            </w:r>
            <w:proofErr w:type="spellStart"/>
            <w:r w:rsidRPr="00693CF1">
              <w:t>набуття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гнучкого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мислення</w:t>
            </w:r>
            <w:proofErr w:type="spellEnd"/>
            <w:r w:rsidRPr="00693CF1">
              <w:t xml:space="preserve">, </w:t>
            </w:r>
            <w:proofErr w:type="spellStart"/>
            <w:r w:rsidRPr="00693CF1">
              <w:t>відкритість</w:t>
            </w:r>
            <w:proofErr w:type="spellEnd"/>
            <w:r w:rsidRPr="00693CF1">
              <w:t xml:space="preserve"> до </w:t>
            </w:r>
            <w:proofErr w:type="spellStart"/>
            <w:r w:rsidRPr="00693CF1">
              <w:t>застосування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біологічних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знань</w:t>
            </w:r>
            <w:proofErr w:type="spellEnd"/>
            <w:r w:rsidRPr="00693CF1">
              <w:t xml:space="preserve"> та компетентностей в широкому </w:t>
            </w:r>
            <w:proofErr w:type="spellStart"/>
            <w:r w:rsidRPr="00693CF1">
              <w:t>діапазоні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можливих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місць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роботи</w:t>
            </w:r>
            <w:proofErr w:type="spellEnd"/>
            <w:r w:rsidRPr="00693CF1">
              <w:t xml:space="preserve"> та </w:t>
            </w:r>
            <w:proofErr w:type="spellStart"/>
            <w:r w:rsidRPr="00693CF1">
              <w:t>повсякденному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житті</w:t>
            </w:r>
            <w:proofErr w:type="spellEnd"/>
            <w:r w:rsidRPr="00693CF1">
              <w:t>.</w:t>
            </w:r>
          </w:p>
          <w:p w:rsidR="00693CF1" w:rsidRPr="00693CF1" w:rsidRDefault="00693CF1" w:rsidP="00693CF1">
            <w:pPr>
              <w:jc w:val="both"/>
            </w:pPr>
            <w:proofErr w:type="spellStart"/>
            <w:r w:rsidRPr="00693CF1">
              <w:rPr>
                <w:b/>
              </w:rPr>
              <w:t>Популяризаційні</w:t>
            </w:r>
            <w:proofErr w:type="spellEnd"/>
            <w:r w:rsidRPr="00693CF1">
              <w:t xml:space="preserve"> </w:t>
            </w:r>
            <w:r w:rsidRPr="00693CF1">
              <w:rPr>
                <w:b/>
              </w:rPr>
              <w:t>(С5)</w:t>
            </w:r>
            <w:r w:rsidRPr="00693CF1">
              <w:t xml:space="preserve"> </w:t>
            </w:r>
            <w:r>
              <w:rPr>
                <w:lang w:val="uk-UA"/>
              </w:rPr>
              <w:t>–</w:t>
            </w:r>
            <w:r w:rsidRPr="00693CF1">
              <w:t xml:space="preserve">  </w:t>
            </w:r>
            <w:proofErr w:type="spellStart"/>
            <w:r w:rsidRPr="00693CF1">
              <w:t>вміння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спілкуватися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із</w:t>
            </w:r>
            <w:proofErr w:type="spellEnd"/>
            <w:r w:rsidRPr="00693CF1">
              <w:t xml:space="preserve"> </w:t>
            </w:r>
            <w:proofErr w:type="spellStart"/>
            <w:proofErr w:type="gramStart"/>
            <w:r w:rsidRPr="00693CF1">
              <w:t>нефах</w:t>
            </w:r>
            <w:proofErr w:type="gramEnd"/>
            <w:r w:rsidRPr="00693CF1">
              <w:t>івцями</w:t>
            </w:r>
            <w:proofErr w:type="spellEnd"/>
            <w:r w:rsidRPr="00693CF1">
              <w:t xml:space="preserve">, </w:t>
            </w:r>
            <w:proofErr w:type="spellStart"/>
            <w:r w:rsidRPr="00693CF1">
              <w:t>певні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навички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викладання</w:t>
            </w:r>
            <w:proofErr w:type="spellEnd"/>
            <w:r w:rsidRPr="00693CF1">
              <w:t>.</w:t>
            </w:r>
          </w:p>
          <w:p w:rsidR="00693CF1" w:rsidRPr="00693CF1" w:rsidRDefault="00693CF1" w:rsidP="00693CF1">
            <w:pPr>
              <w:pStyle w:val="2"/>
              <w:keepNext/>
              <w:keepLines/>
              <w:spacing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693CF1">
              <w:rPr>
                <w:rFonts w:ascii="Times New Roman" w:hAnsi="Times New Roman"/>
                <w:b/>
                <w:lang w:val="uk-UA"/>
              </w:rPr>
              <w:t>Глибокі знання та розуміння</w:t>
            </w:r>
            <w:r w:rsidRPr="00693CF1">
              <w:rPr>
                <w:rFonts w:ascii="Times New Roman" w:hAnsi="Times New Roman"/>
                <w:lang w:val="uk-UA"/>
              </w:rPr>
              <w:t xml:space="preserve"> </w:t>
            </w:r>
            <w:r w:rsidRPr="00693CF1">
              <w:rPr>
                <w:rFonts w:ascii="Times New Roman" w:hAnsi="Times New Roman"/>
                <w:b/>
                <w:lang w:val="uk-UA"/>
              </w:rPr>
              <w:t>(С8)</w:t>
            </w:r>
            <w:r w:rsidRPr="00693CF1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–</w:t>
            </w:r>
            <w:r w:rsidRPr="00693CF1">
              <w:rPr>
                <w:rFonts w:ascii="Times New Roman" w:hAnsi="Times New Roman"/>
                <w:lang w:val="uk-UA"/>
              </w:rPr>
              <w:t xml:space="preserve"> здатність проаналізувати біологічні процеси та явища з погляду фундаментальних принципів та знань з фізики, хімії, загальної біології, біохімії та молекулярної біології, а також на основі відповідних математичних методів. </w:t>
            </w:r>
          </w:p>
          <w:p w:rsidR="00693CF1" w:rsidRPr="00693CF1" w:rsidRDefault="00693CF1" w:rsidP="00693CF1">
            <w:pPr>
              <w:jc w:val="both"/>
            </w:pPr>
            <w:proofErr w:type="spellStart"/>
            <w:r w:rsidRPr="00693CF1">
              <w:rPr>
                <w:b/>
              </w:rPr>
              <w:t>Експериментальні</w:t>
            </w:r>
            <w:proofErr w:type="spellEnd"/>
            <w:r w:rsidRPr="00693CF1">
              <w:rPr>
                <w:b/>
              </w:rPr>
              <w:t xml:space="preserve"> </w:t>
            </w:r>
            <w:proofErr w:type="spellStart"/>
            <w:r w:rsidRPr="00693CF1">
              <w:rPr>
                <w:b/>
              </w:rPr>
              <w:t>навички</w:t>
            </w:r>
            <w:proofErr w:type="spellEnd"/>
            <w:r w:rsidRPr="00693CF1">
              <w:rPr>
                <w:b/>
              </w:rPr>
              <w:t xml:space="preserve"> (С10)</w:t>
            </w:r>
            <w:r w:rsidRPr="00693CF1">
              <w:t xml:space="preserve"> </w:t>
            </w:r>
            <w:r>
              <w:rPr>
                <w:lang w:val="uk-UA"/>
              </w:rPr>
              <w:t>–</w:t>
            </w:r>
            <w:r w:rsidRPr="00693CF1">
              <w:t xml:space="preserve"> </w:t>
            </w:r>
            <w:proofErr w:type="spellStart"/>
            <w:r w:rsidRPr="00693CF1">
              <w:t>здатність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виконувати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експерименти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незалежно</w:t>
            </w:r>
            <w:proofErr w:type="spellEnd"/>
            <w:r w:rsidRPr="00693CF1">
              <w:t xml:space="preserve">, а </w:t>
            </w:r>
            <w:proofErr w:type="spellStart"/>
            <w:r w:rsidRPr="00693CF1">
              <w:t>також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описувати</w:t>
            </w:r>
            <w:proofErr w:type="spellEnd"/>
            <w:r w:rsidRPr="00693CF1">
              <w:t xml:space="preserve">, </w:t>
            </w:r>
            <w:proofErr w:type="spellStart"/>
            <w:r w:rsidRPr="00693CF1">
              <w:t>аналізувати</w:t>
            </w:r>
            <w:proofErr w:type="spellEnd"/>
            <w:r w:rsidRPr="00693CF1">
              <w:t xml:space="preserve"> та критично </w:t>
            </w:r>
            <w:proofErr w:type="spellStart"/>
            <w:r w:rsidRPr="00693CF1">
              <w:t>оцінювати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експериментальні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дані</w:t>
            </w:r>
            <w:proofErr w:type="spellEnd"/>
            <w:r w:rsidRPr="00693CF1">
              <w:t xml:space="preserve">. </w:t>
            </w:r>
            <w:proofErr w:type="spellStart"/>
            <w:r w:rsidRPr="00693CF1">
              <w:t>Інтегрування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концептуальних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знань</w:t>
            </w:r>
            <w:proofErr w:type="spellEnd"/>
            <w:r w:rsidRPr="00693CF1">
              <w:t xml:space="preserve"> для </w:t>
            </w:r>
            <w:proofErr w:type="spellStart"/>
            <w:r w:rsidRPr="00693CF1">
              <w:t>обґрунтування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теоретичних</w:t>
            </w:r>
            <w:proofErr w:type="spellEnd"/>
            <w:r w:rsidRPr="00693CF1">
              <w:t xml:space="preserve"> засад </w:t>
            </w:r>
            <w:proofErr w:type="spellStart"/>
            <w:proofErr w:type="gramStart"/>
            <w:r w:rsidRPr="00693CF1">
              <w:t>досл</w:t>
            </w:r>
            <w:proofErr w:type="gramEnd"/>
            <w:r w:rsidRPr="00693CF1">
              <w:t>ідження</w:t>
            </w:r>
            <w:proofErr w:type="spellEnd"/>
            <w:r w:rsidRPr="00693CF1">
              <w:t xml:space="preserve">; </w:t>
            </w:r>
            <w:proofErr w:type="spellStart"/>
            <w:r w:rsidRPr="00693CF1">
              <w:t>розвиток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здатності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здійснювати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самостійне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оригінальне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дослідження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самооцінку</w:t>
            </w:r>
            <w:proofErr w:type="spellEnd"/>
            <w:r w:rsidRPr="00693CF1">
              <w:t xml:space="preserve">; </w:t>
            </w:r>
            <w:proofErr w:type="spellStart"/>
            <w:r w:rsidRPr="00693CF1">
              <w:t>знаходження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шляхів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вирішення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актуальних</w:t>
            </w:r>
            <w:proofErr w:type="spellEnd"/>
            <w:r w:rsidRPr="00693CF1">
              <w:t xml:space="preserve"> проблем </w:t>
            </w:r>
            <w:proofErr w:type="spellStart"/>
            <w:r w:rsidRPr="00693CF1">
              <w:t>наукового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професійно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орієнтованого</w:t>
            </w:r>
            <w:proofErr w:type="spellEnd"/>
            <w:r w:rsidRPr="00693CF1">
              <w:t xml:space="preserve"> характеру та </w:t>
            </w:r>
            <w:proofErr w:type="spellStart"/>
            <w:r w:rsidRPr="00693CF1">
              <w:t>прогнозування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їх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наслідків</w:t>
            </w:r>
            <w:proofErr w:type="spellEnd"/>
            <w:r w:rsidRPr="00693CF1">
              <w:t xml:space="preserve">; </w:t>
            </w:r>
            <w:proofErr w:type="spellStart"/>
            <w:r w:rsidRPr="00693CF1">
              <w:t>написання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наукових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текстів</w:t>
            </w:r>
            <w:proofErr w:type="spellEnd"/>
            <w:r w:rsidRPr="00693CF1">
              <w:t xml:space="preserve">, </w:t>
            </w:r>
            <w:proofErr w:type="spellStart"/>
            <w:proofErr w:type="gramStart"/>
            <w:r w:rsidRPr="00693CF1">
              <w:t>п</w:t>
            </w:r>
            <w:proofErr w:type="gramEnd"/>
            <w:r w:rsidRPr="00693CF1">
              <w:t>ідготовки</w:t>
            </w:r>
            <w:proofErr w:type="spellEnd"/>
            <w:r w:rsidRPr="00693CF1">
              <w:t xml:space="preserve"> статей та </w:t>
            </w:r>
            <w:proofErr w:type="spellStart"/>
            <w:r w:rsidRPr="00693CF1">
              <w:t>їх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публікації</w:t>
            </w:r>
            <w:proofErr w:type="spellEnd"/>
            <w:r w:rsidRPr="00693CF1">
              <w:t>.</w:t>
            </w:r>
          </w:p>
          <w:p w:rsidR="00693CF1" w:rsidRPr="00693CF1" w:rsidRDefault="00693CF1" w:rsidP="00693CF1">
            <w:pPr>
              <w:jc w:val="both"/>
            </w:pPr>
            <w:proofErr w:type="spellStart"/>
            <w:r w:rsidRPr="00693CF1">
              <w:rPr>
                <w:b/>
              </w:rPr>
              <w:t>Розв’язання</w:t>
            </w:r>
            <w:proofErr w:type="spellEnd"/>
            <w:r w:rsidRPr="00693CF1">
              <w:rPr>
                <w:b/>
              </w:rPr>
              <w:t xml:space="preserve"> проблем</w:t>
            </w:r>
            <w:r w:rsidRPr="00693CF1">
              <w:t xml:space="preserve"> </w:t>
            </w:r>
            <w:r w:rsidRPr="00693CF1">
              <w:rPr>
                <w:b/>
              </w:rPr>
              <w:t>(С11)</w:t>
            </w:r>
            <w:r w:rsidRPr="00693CF1">
              <w:t xml:space="preserve"> </w:t>
            </w:r>
            <w:r>
              <w:rPr>
                <w:lang w:val="uk-UA"/>
              </w:rPr>
              <w:t>–</w:t>
            </w:r>
            <w:r w:rsidRPr="00693CF1">
              <w:t xml:space="preserve"> </w:t>
            </w:r>
            <w:proofErr w:type="spellStart"/>
            <w:r w:rsidRPr="00693CF1">
              <w:t>здатність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розв’язувати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широке</w:t>
            </w:r>
            <w:proofErr w:type="spellEnd"/>
            <w:r w:rsidRPr="00693CF1">
              <w:t xml:space="preserve"> коло проблем </w:t>
            </w:r>
            <w:proofErr w:type="spellStart"/>
            <w:r w:rsidRPr="00693CF1">
              <w:t>і</w:t>
            </w:r>
            <w:proofErr w:type="spellEnd"/>
            <w:r w:rsidRPr="00693CF1">
              <w:t xml:space="preserve"> задач шляхом </w:t>
            </w:r>
            <w:proofErr w:type="spellStart"/>
            <w:r w:rsidRPr="00693CF1">
              <w:t>розуміння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їх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фундаментальних</w:t>
            </w:r>
            <w:proofErr w:type="spellEnd"/>
            <w:r w:rsidRPr="00693CF1">
              <w:t xml:space="preserve"> основ та </w:t>
            </w:r>
            <w:proofErr w:type="spellStart"/>
            <w:r w:rsidRPr="00693CF1">
              <w:t>використання</w:t>
            </w:r>
            <w:proofErr w:type="spellEnd"/>
            <w:r w:rsidRPr="00693CF1">
              <w:t xml:space="preserve"> як </w:t>
            </w:r>
            <w:proofErr w:type="spellStart"/>
            <w:r w:rsidRPr="00693CF1">
              <w:t>теоретичних</w:t>
            </w:r>
            <w:proofErr w:type="spellEnd"/>
            <w:r w:rsidRPr="00693CF1">
              <w:t xml:space="preserve">, так </w:t>
            </w:r>
            <w:proofErr w:type="spellStart"/>
            <w:r w:rsidRPr="00693CF1">
              <w:t>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експериментальних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методів</w:t>
            </w:r>
            <w:proofErr w:type="spellEnd"/>
            <w:r w:rsidRPr="00693CF1">
              <w:t xml:space="preserve">,  </w:t>
            </w:r>
            <w:proofErr w:type="spellStart"/>
            <w:r w:rsidRPr="00693CF1">
              <w:t>засвоєних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програми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біохі</w:t>
            </w:r>
            <w:proofErr w:type="gramStart"/>
            <w:r w:rsidRPr="00693CF1">
              <w:t>м</w:t>
            </w:r>
            <w:proofErr w:type="gramEnd"/>
            <w:r w:rsidRPr="00693CF1">
              <w:t>ії</w:t>
            </w:r>
            <w:proofErr w:type="spellEnd"/>
            <w:r w:rsidRPr="00693CF1">
              <w:t>.</w:t>
            </w:r>
          </w:p>
          <w:p w:rsidR="00693CF1" w:rsidRPr="00693CF1" w:rsidRDefault="00693CF1" w:rsidP="00693CF1">
            <w:pPr>
              <w:jc w:val="both"/>
            </w:pPr>
            <w:proofErr w:type="spellStart"/>
            <w:r w:rsidRPr="00693CF1">
              <w:rPr>
                <w:b/>
              </w:rPr>
              <w:t>Обчислювальні</w:t>
            </w:r>
            <w:proofErr w:type="spellEnd"/>
            <w:r w:rsidRPr="00693CF1">
              <w:rPr>
                <w:b/>
              </w:rPr>
              <w:t xml:space="preserve"> </w:t>
            </w:r>
            <w:proofErr w:type="spellStart"/>
            <w:r w:rsidRPr="00693CF1">
              <w:rPr>
                <w:b/>
              </w:rPr>
              <w:t>навички</w:t>
            </w:r>
            <w:proofErr w:type="spellEnd"/>
            <w:r w:rsidRPr="00693CF1">
              <w:t xml:space="preserve"> </w:t>
            </w:r>
            <w:r w:rsidRPr="00693CF1">
              <w:rPr>
                <w:b/>
              </w:rPr>
              <w:t>(С12)</w:t>
            </w:r>
            <w:r w:rsidRPr="00693CF1">
              <w:t xml:space="preserve"> </w:t>
            </w:r>
            <w:r>
              <w:rPr>
                <w:lang w:val="uk-UA"/>
              </w:rPr>
              <w:t>–</w:t>
            </w:r>
            <w:r w:rsidRPr="00693CF1">
              <w:t xml:space="preserve"> </w:t>
            </w:r>
            <w:proofErr w:type="spellStart"/>
            <w:r w:rsidRPr="00693CF1">
              <w:t>здатність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використовувати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відповідне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програмне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забезпечення</w:t>
            </w:r>
            <w:proofErr w:type="spellEnd"/>
            <w:r w:rsidRPr="00693CF1">
              <w:t xml:space="preserve"> (</w:t>
            </w:r>
            <w:proofErr w:type="spellStart"/>
            <w:r w:rsidRPr="00693CF1">
              <w:t>бази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даних</w:t>
            </w:r>
            <w:proofErr w:type="spellEnd"/>
            <w:r w:rsidRPr="00693CF1">
              <w:t xml:space="preserve">, </w:t>
            </w:r>
            <w:proofErr w:type="spellStart"/>
            <w:r w:rsidRPr="00693CF1">
              <w:t>пакети</w:t>
            </w:r>
            <w:proofErr w:type="spellEnd"/>
            <w:r w:rsidRPr="00693CF1">
              <w:t xml:space="preserve">) для </w:t>
            </w:r>
            <w:proofErr w:type="spellStart"/>
            <w:r w:rsidRPr="00693CF1">
              <w:t>проведення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біохімічних</w:t>
            </w:r>
            <w:proofErr w:type="spellEnd"/>
            <w:r w:rsidRPr="00693CF1">
              <w:t xml:space="preserve"> та </w:t>
            </w:r>
            <w:proofErr w:type="spellStart"/>
            <w:r w:rsidRPr="00693CF1">
              <w:t>біоінформатичних</w:t>
            </w:r>
            <w:proofErr w:type="spellEnd"/>
            <w:r w:rsidRPr="00693CF1">
              <w:t xml:space="preserve"> </w:t>
            </w:r>
            <w:proofErr w:type="spellStart"/>
            <w:proofErr w:type="gramStart"/>
            <w:r w:rsidRPr="00693CF1">
              <w:t>досл</w:t>
            </w:r>
            <w:proofErr w:type="gramEnd"/>
            <w:r w:rsidRPr="00693CF1">
              <w:t>іджень</w:t>
            </w:r>
            <w:proofErr w:type="spellEnd"/>
            <w:r w:rsidRPr="00693CF1">
              <w:t>.</w:t>
            </w:r>
          </w:p>
          <w:p w:rsidR="00693CF1" w:rsidRPr="00693CF1" w:rsidRDefault="00693CF1" w:rsidP="00693CF1">
            <w:pPr>
              <w:jc w:val="both"/>
            </w:pPr>
            <w:proofErr w:type="spellStart"/>
            <w:proofErr w:type="gramStart"/>
            <w:r w:rsidRPr="00693CF1">
              <w:rPr>
                <w:b/>
              </w:rPr>
              <w:t>Ерудиція</w:t>
            </w:r>
            <w:proofErr w:type="spellEnd"/>
            <w:r w:rsidRPr="00693CF1">
              <w:rPr>
                <w:b/>
              </w:rPr>
              <w:t xml:space="preserve"> в </w:t>
            </w:r>
            <w:proofErr w:type="spellStart"/>
            <w:r w:rsidRPr="00693CF1">
              <w:rPr>
                <w:b/>
              </w:rPr>
              <w:t>області</w:t>
            </w:r>
            <w:proofErr w:type="spellEnd"/>
            <w:r w:rsidRPr="00693CF1">
              <w:rPr>
                <w:b/>
              </w:rPr>
              <w:t xml:space="preserve"> </w:t>
            </w:r>
            <w:proofErr w:type="spellStart"/>
            <w:r w:rsidRPr="00693CF1">
              <w:rPr>
                <w:b/>
              </w:rPr>
              <w:t>сучасної</w:t>
            </w:r>
            <w:proofErr w:type="spellEnd"/>
            <w:r w:rsidRPr="00693CF1">
              <w:rPr>
                <w:b/>
              </w:rPr>
              <w:t xml:space="preserve"> </w:t>
            </w:r>
            <w:proofErr w:type="spellStart"/>
            <w:r w:rsidRPr="00693CF1">
              <w:rPr>
                <w:b/>
              </w:rPr>
              <w:t>експериментальної</w:t>
            </w:r>
            <w:proofErr w:type="spellEnd"/>
            <w:r w:rsidRPr="00693CF1">
              <w:rPr>
                <w:b/>
              </w:rPr>
              <w:t xml:space="preserve"> </w:t>
            </w:r>
            <w:proofErr w:type="spellStart"/>
            <w:r w:rsidRPr="00693CF1">
              <w:rPr>
                <w:b/>
              </w:rPr>
              <w:t>біології</w:t>
            </w:r>
            <w:proofErr w:type="spellEnd"/>
            <w:r w:rsidRPr="00693CF1">
              <w:t xml:space="preserve"> </w:t>
            </w:r>
            <w:r w:rsidRPr="00693CF1">
              <w:rPr>
                <w:b/>
              </w:rPr>
              <w:t>(С13)</w:t>
            </w:r>
            <w:r w:rsidRPr="00693CF1">
              <w:t xml:space="preserve"> </w:t>
            </w:r>
            <w:r>
              <w:rPr>
                <w:lang w:val="uk-UA"/>
              </w:rPr>
              <w:t>–</w:t>
            </w:r>
            <w:r w:rsidRPr="00693CF1">
              <w:t xml:space="preserve"> </w:t>
            </w:r>
            <w:proofErr w:type="spellStart"/>
            <w:r w:rsidRPr="00693CF1">
              <w:t>здатність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описати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широке</w:t>
            </w:r>
            <w:proofErr w:type="spellEnd"/>
            <w:r w:rsidRPr="00693CF1">
              <w:t xml:space="preserve"> коло </w:t>
            </w:r>
            <w:proofErr w:type="spellStart"/>
            <w:r w:rsidRPr="00693CF1">
              <w:t>природних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об’єктів</w:t>
            </w:r>
            <w:proofErr w:type="spellEnd"/>
            <w:r w:rsidRPr="00693CF1">
              <w:t xml:space="preserve"> та </w:t>
            </w:r>
            <w:proofErr w:type="spellStart"/>
            <w:r w:rsidRPr="00693CF1">
              <w:t>процесів</w:t>
            </w:r>
            <w:proofErr w:type="spellEnd"/>
            <w:r w:rsidRPr="00693CF1">
              <w:t xml:space="preserve"> (як </w:t>
            </w:r>
            <w:proofErr w:type="spellStart"/>
            <w:r w:rsidRPr="00693CF1">
              <w:t>натуральних</w:t>
            </w:r>
            <w:proofErr w:type="spellEnd"/>
            <w:r w:rsidRPr="00693CF1">
              <w:t xml:space="preserve">, так </w:t>
            </w:r>
            <w:proofErr w:type="spellStart"/>
            <w:r w:rsidRPr="00693CF1">
              <w:t>і</w:t>
            </w:r>
            <w:proofErr w:type="spellEnd"/>
            <w:r w:rsidRPr="00693CF1">
              <w:t xml:space="preserve"> штучно  </w:t>
            </w:r>
            <w:proofErr w:type="spellStart"/>
            <w:r w:rsidRPr="00693CF1">
              <w:t>створених</w:t>
            </w:r>
            <w:proofErr w:type="spellEnd"/>
            <w:r w:rsidRPr="00693CF1">
              <w:t xml:space="preserve">), </w:t>
            </w:r>
            <w:proofErr w:type="spellStart"/>
            <w:r w:rsidRPr="00693CF1">
              <w:t>починаючи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від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цілісності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біосфери</w:t>
            </w:r>
            <w:proofErr w:type="spellEnd"/>
            <w:r w:rsidRPr="00693CF1">
              <w:t xml:space="preserve"> (</w:t>
            </w:r>
            <w:proofErr w:type="spellStart"/>
            <w:r w:rsidRPr="00693CF1">
              <w:t>включаючи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появу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життя</w:t>
            </w:r>
            <w:proofErr w:type="spellEnd"/>
            <w:r w:rsidRPr="00693CF1">
              <w:t xml:space="preserve"> на </w:t>
            </w:r>
            <w:proofErr w:type="spellStart"/>
            <w:r w:rsidRPr="00693CF1">
              <w:t>Землі</w:t>
            </w:r>
            <w:proofErr w:type="spellEnd"/>
            <w:r w:rsidRPr="00693CF1">
              <w:t xml:space="preserve"> та </w:t>
            </w:r>
            <w:proofErr w:type="spellStart"/>
            <w:r w:rsidRPr="00693CF1">
              <w:t>еволюцію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організмів</w:t>
            </w:r>
            <w:proofErr w:type="spellEnd"/>
            <w:r w:rsidRPr="00693CF1">
              <w:t xml:space="preserve"> до </w:t>
            </w:r>
            <w:proofErr w:type="spellStart"/>
            <w:r w:rsidRPr="00693CF1">
              <w:t>нинішніх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днів</w:t>
            </w:r>
            <w:proofErr w:type="spellEnd"/>
            <w:r w:rsidRPr="00693CF1">
              <w:t xml:space="preserve">) та </w:t>
            </w:r>
            <w:proofErr w:type="spellStart"/>
            <w:r w:rsidRPr="00693CF1">
              <w:t>закінчуючи</w:t>
            </w:r>
            <w:proofErr w:type="spellEnd"/>
            <w:r w:rsidRPr="00693CF1">
              <w:t xml:space="preserve"> на </w:t>
            </w:r>
            <w:proofErr w:type="spellStart"/>
            <w:r w:rsidRPr="00693CF1">
              <w:t>макромолекулярних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частинках</w:t>
            </w:r>
            <w:proofErr w:type="spellEnd"/>
            <w:r w:rsidRPr="00693CF1">
              <w:t xml:space="preserve"> та </w:t>
            </w:r>
            <w:proofErr w:type="spellStart"/>
            <w:r w:rsidRPr="00693CF1">
              <w:t>процесах</w:t>
            </w:r>
            <w:proofErr w:type="spellEnd"/>
            <w:r w:rsidRPr="00693CF1">
              <w:t>;</w:t>
            </w:r>
            <w:proofErr w:type="gramEnd"/>
            <w:r w:rsidRPr="00693CF1">
              <w:t xml:space="preserve"> </w:t>
            </w:r>
            <w:proofErr w:type="spellStart"/>
            <w:r w:rsidRPr="00693CF1">
              <w:t>ця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здатність</w:t>
            </w:r>
            <w:proofErr w:type="spellEnd"/>
            <w:r w:rsidRPr="00693CF1">
              <w:t xml:space="preserve"> повинна </w:t>
            </w:r>
            <w:proofErr w:type="spellStart"/>
            <w:r w:rsidRPr="00693CF1">
              <w:t>ґрунтуватися</w:t>
            </w:r>
            <w:proofErr w:type="spellEnd"/>
            <w:r w:rsidRPr="00693CF1">
              <w:t xml:space="preserve"> на </w:t>
            </w:r>
            <w:proofErr w:type="spellStart"/>
            <w:r w:rsidRPr="00693CF1">
              <w:t>глибокому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знанні</w:t>
            </w:r>
            <w:proofErr w:type="spellEnd"/>
            <w:r w:rsidRPr="00693CF1">
              <w:t xml:space="preserve"> та </w:t>
            </w:r>
            <w:proofErr w:type="spellStart"/>
            <w:r w:rsidRPr="00693CF1">
              <w:t>розумінні</w:t>
            </w:r>
            <w:proofErr w:type="spellEnd"/>
            <w:r w:rsidRPr="00693CF1">
              <w:t xml:space="preserve"> широкого кола </w:t>
            </w:r>
            <w:proofErr w:type="spellStart"/>
            <w:r w:rsidRPr="00693CF1">
              <w:t>фізичних</w:t>
            </w:r>
            <w:proofErr w:type="spellEnd"/>
            <w:r w:rsidRPr="00693CF1">
              <w:t xml:space="preserve">, </w:t>
            </w:r>
            <w:proofErr w:type="spellStart"/>
            <w:r w:rsidRPr="00693CF1">
              <w:t>хімічних</w:t>
            </w:r>
            <w:proofErr w:type="spellEnd"/>
            <w:r w:rsidRPr="00693CF1">
              <w:t xml:space="preserve"> та </w:t>
            </w:r>
            <w:proofErr w:type="spellStart"/>
            <w:r w:rsidRPr="00693CF1">
              <w:t>біологічних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теорій</w:t>
            </w:r>
            <w:proofErr w:type="spellEnd"/>
            <w:r w:rsidRPr="00693CF1">
              <w:t xml:space="preserve"> та тем.</w:t>
            </w:r>
          </w:p>
          <w:p w:rsidR="00F64FF6" w:rsidRPr="00693CF1" w:rsidRDefault="00693CF1" w:rsidP="00693CF1">
            <w:pPr>
              <w:pStyle w:val="a5"/>
              <w:ind w:left="0"/>
              <w:jc w:val="both"/>
            </w:pPr>
            <w:proofErr w:type="spellStart"/>
            <w:r w:rsidRPr="00693CF1">
              <w:rPr>
                <w:b/>
              </w:rPr>
              <w:t>Здатність</w:t>
            </w:r>
            <w:proofErr w:type="spellEnd"/>
            <w:r w:rsidRPr="00693CF1">
              <w:rPr>
                <w:b/>
              </w:rPr>
              <w:t xml:space="preserve"> до </w:t>
            </w:r>
            <w:proofErr w:type="spellStart"/>
            <w:r w:rsidRPr="00693CF1">
              <w:rPr>
                <w:b/>
              </w:rPr>
              <w:t>навчання</w:t>
            </w:r>
            <w:proofErr w:type="spellEnd"/>
            <w:r w:rsidRPr="00693CF1">
              <w:t xml:space="preserve"> </w:t>
            </w:r>
            <w:r w:rsidRPr="00693CF1">
              <w:rPr>
                <w:b/>
              </w:rPr>
              <w:t>(С14)</w:t>
            </w:r>
            <w:r w:rsidRPr="00693CF1">
              <w:t xml:space="preserve"> </w:t>
            </w:r>
            <w:r>
              <w:rPr>
                <w:lang w:val="uk-UA"/>
              </w:rPr>
              <w:t>–</w:t>
            </w:r>
            <w:r w:rsidRPr="00693CF1">
              <w:t xml:space="preserve">  </w:t>
            </w:r>
            <w:proofErr w:type="spellStart"/>
            <w:r w:rsidRPr="00693CF1">
              <w:t>здатність</w:t>
            </w:r>
            <w:proofErr w:type="spellEnd"/>
            <w:r w:rsidRPr="00693CF1">
              <w:t xml:space="preserve"> шляхом </w:t>
            </w:r>
            <w:proofErr w:type="spellStart"/>
            <w:r w:rsidRPr="00693CF1">
              <w:t>самостійного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навчання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освоїти</w:t>
            </w:r>
            <w:proofErr w:type="spellEnd"/>
            <w:r w:rsidRPr="00693CF1">
              <w:t xml:space="preserve"> </w:t>
            </w:r>
            <w:proofErr w:type="spellStart"/>
            <w:proofErr w:type="gramStart"/>
            <w:r w:rsidRPr="00693CF1">
              <w:t>нов</w:t>
            </w:r>
            <w:proofErr w:type="gramEnd"/>
            <w:r w:rsidRPr="00693CF1">
              <w:t>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області</w:t>
            </w:r>
            <w:proofErr w:type="spellEnd"/>
            <w:r w:rsidRPr="00693CF1">
              <w:t xml:space="preserve">, </w:t>
            </w:r>
            <w:proofErr w:type="spellStart"/>
            <w:r w:rsidRPr="00693CF1">
              <w:t>використовуючи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здобуті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загально-природничі</w:t>
            </w:r>
            <w:proofErr w:type="spellEnd"/>
            <w:r w:rsidRPr="00693CF1">
              <w:t xml:space="preserve">, </w:t>
            </w:r>
            <w:proofErr w:type="spellStart"/>
            <w:r w:rsidRPr="00693CF1">
              <w:t>загально-біологічні</w:t>
            </w:r>
            <w:proofErr w:type="spellEnd"/>
            <w:r w:rsidRPr="00693CF1">
              <w:t xml:space="preserve"> та </w:t>
            </w:r>
            <w:proofErr w:type="spellStart"/>
            <w:r w:rsidRPr="00693CF1">
              <w:t>біохімічні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знання</w:t>
            </w:r>
            <w:proofErr w:type="spellEnd"/>
            <w:r w:rsidRPr="00693CF1">
              <w:t>.</w:t>
            </w:r>
          </w:p>
        </w:tc>
      </w:tr>
      <w:tr w:rsidR="00DE2FDE" w:rsidRPr="00693CF1" w:rsidTr="00DE2FDE">
        <w:tc>
          <w:tcPr>
            <w:tcW w:w="9571" w:type="dxa"/>
          </w:tcPr>
          <w:p w:rsidR="00DE2FDE" w:rsidRPr="00693CF1" w:rsidRDefault="00DE2FDE" w:rsidP="00693CF1">
            <w:pPr>
              <w:pStyle w:val="a5"/>
              <w:ind w:left="0"/>
              <w:jc w:val="both"/>
              <w:rPr>
                <w:i/>
                <w:lang w:val="uk-UA"/>
              </w:rPr>
            </w:pPr>
            <w:r w:rsidRPr="00693CF1">
              <w:rPr>
                <w:i/>
                <w:lang w:val="uk-UA"/>
              </w:rPr>
              <w:t>Програмні результати навчання</w:t>
            </w:r>
            <w:r w:rsidR="00DE4B7A" w:rsidRPr="00693CF1">
              <w:rPr>
                <w:i/>
                <w:lang w:val="uk-UA"/>
              </w:rPr>
              <w:t xml:space="preserve"> (відповідно до матриці</w:t>
            </w:r>
            <w:r w:rsidR="005F34AB" w:rsidRPr="00693CF1">
              <w:rPr>
                <w:i/>
                <w:lang w:val="uk-UA"/>
              </w:rPr>
              <w:t xml:space="preserve"> ОП</w:t>
            </w:r>
            <w:r w:rsidRPr="00693CF1">
              <w:rPr>
                <w:i/>
                <w:lang w:val="uk-UA"/>
              </w:rPr>
              <w:t>)</w:t>
            </w:r>
            <w:r w:rsidR="00DE4B7A" w:rsidRPr="00693CF1">
              <w:rPr>
                <w:i/>
                <w:lang w:val="uk-UA"/>
              </w:rPr>
              <w:t>:</w:t>
            </w:r>
          </w:p>
          <w:p w:rsidR="00693CF1" w:rsidRPr="00693CF1" w:rsidRDefault="00693CF1" w:rsidP="00693CF1">
            <w:pPr>
              <w:jc w:val="both"/>
              <w:rPr>
                <w:lang w:val="uk-UA"/>
              </w:rPr>
            </w:pPr>
            <w:r w:rsidRPr="00693CF1">
              <w:rPr>
                <w:lang w:val="uk-UA"/>
              </w:rPr>
              <w:t>Здатність на основі розуміння сучасних наукових фактів, концепцій, теорій, принципів і методів приймати рішення з важливих проблем біохімії, біотехнології, експериментальної біології і на межі предметних галузей (С1, С8, С11).</w:t>
            </w:r>
          </w:p>
          <w:p w:rsidR="00693CF1" w:rsidRPr="00693CF1" w:rsidRDefault="00693CF1" w:rsidP="00693CF1">
            <w:pPr>
              <w:jc w:val="both"/>
              <w:rPr>
                <w:lang w:val="uk-UA"/>
              </w:rPr>
            </w:pPr>
            <w:r w:rsidRPr="00693CF1">
              <w:rPr>
                <w:lang w:val="uk-UA"/>
              </w:rPr>
              <w:t>Глибокі обґрунтовані знання та розуміння біологічних процесів і явищ загалом та у вузьких галузях індивідуального дослідження: біомедицини, порівняльної фізіології та біохімії, мікробіології, токсикології, молекулярної біології, біотехнології, імунології (С8, С13-С14).</w:t>
            </w:r>
          </w:p>
          <w:p w:rsidR="00693CF1" w:rsidRPr="00693CF1" w:rsidRDefault="00693CF1" w:rsidP="00693CF1">
            <w:pPr>
              <w:jc w:val="both"/>
              <w:rPr>
                <w:lang w:val="uk-UA"/>
              </w:rPr>
            </w:pPr>
            <w:r w:rsidRPr="00693CF1">
              <w:rPr>
                <w:lang w:val="uk-UA"/>
              </w:rPr>
              <w:t xml:space="preserve">Уміння впроваджувати отримані навички біохімічних, </w:t>
            </w:r>
            <w:proofErr w:type="spellStart"/>
            <w:r w:rsidRPr="00693CF1">
              <w:rPr>
                <w:lang w:val="uk-UA"/>
              </w:rPr>
              <w:t>біотехнологіяних</w:t>
            </w:r>
            <w:proofErr w:type="spellEnd"/>
            <w:r w:rsidRPr="00693CF1">
              <w:rPr>
                <w:lang w:val="uk-UA"/>
              </w:rPr>
              <w:t xml:space="preserve"> та імунологічних  досліджень в різних областях дослідницької і педагогічної діяльності (С2, С5, С10).</w:t>
            </w:r>
          </w:p>
          <w:p w:rsidR="00F64FF6" w:rsidRPr="00693CF1" w:rsidRDefault="00693CF1" w:rsidP="00693CF1">
            <w:pPr>
              <w:pStyle w:val="a5"/>
              <w:ind w:left="0"/>
              <w:jc w:val="both"/>
              <w:rPr>
                <w:lang w:val="uk-UA"/>
              </w:rPr>
            </w:pPr>
            <w:proofErr w:type="spellStart"/>
            <w:r w:rsidRPr="00693CF1">
              <w:t>Здатність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знаходити</w:t>
            </w:r>
            <w:proofErr w:type="spellEnd"/>
            <w:r w:rsidRPr="00693CF1">
              <w:t xml:space="preserve"> та </w:t>
            </w:r>
            <w:proofErr w:type="spellStart"/>
            <w:r w:rsidRPr="00693CF1">
              <w:t>використовувати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інформацію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різних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джерел</w:t>
            </w:r>
            <w:proofErr w:type="spellEnd"/>
            <w:r w:rsidRPr="00693CF1">
              <w:t xml:space="preserve"> (</w:t>
            </w:r>
            <w:proofErr w:type="spellStart"/>
            <w:r w:rsidRPr="00693CF1">
              <w:t>електронних</w:t>
            </w:r>
            <w:proofErr w:type="spellEnd"/>
            <w:r w:rsidRPr="00693CF1">
              <w:t xml:space="preserve">, </w:t>
            </w:r>
            <w:proofErr w:type="spellStart"/>
            <w:r w:rsidRPr="00693CF1">
              <w:t>письмових</w:t>
            </w:r>
            <w:proofErr w:type="spellEnd"/>
            <w:r w:rsidRPr="00693CF1">
              <w:t xml:space="preserve">) </w:t>
            </w:r>
            <w:proofErr w:type="spellStart"/>
            <w:r w:rsidRPr="00693CF1">
              <w:t>згідно</w:t>
            </w:r>
            <w:proofErr w:type="spellEnd"/>
            <w:r w:rsidRPr="00693CF1">
              <w:t xml:space="preserve"> </w:t>
            </w:r>
            <w:proofErr w:type="spellStart"/>
            <w:r w:rsidRPr="00693CF1">
              <w:t>з</w:t>
            </w:r>
            <w:proofErr w:type="spellEnd"/>
            <w:r w:rsidRPr="00693CF1">
              <w:t xml:space="preserve"> задачею (С12).</w:t>
            </w:r>
          </w:p>
        </w:tc>
      </w:tr>
    </w:tbl>
    <w:p w:rsidR="00AE4DBA" w:rsidRPr="00123044" w:rsidRDefault="00AE4DBA" w:rsidP="00DE2FDE">
      <w:pPr>
        <w:pStyle w:val="a5"/>
        <w:ind w:left="0"/>
        <w:rPr>
          <w:lang w:val="uk-UA"/>
        </w:rPr>
      </w:pPr>
    </w:p>
    <w:p w:rsidR="00E2245F" w:rsidRPr="00123044" w:rsidRDefault="00E2245F" w:rsidP="006520A3">
      <w:pPr>
        <w:jc w:val="right"/>
        <w:rPr>
          <w:b/>
          <w:lang w:val="uk-UA"/>
        </w:rPr>
      </w:pPr>
    </w:p>
    <w:p w:rsidR="007E5568" w:rsidRPr="00123044" w:rsidRDefault="007E5568" w:rsidP="007E5568">
      <w:pPr>
        <w:jc w:val="right"/>
        <w:rPr>
          <w:b/>
          <w:lang w:val="uk-UA"/>
        </w:rPr>
      </w:pPr>
      <w:r w:rsidRPr="00123044">
        <w:rPr>
          <w:b/>
          <w:lang w:val="uk-UA"/>
        </w:rPr>
        <w:t xml:space="preserve">Викладач  </w:t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proofErr w:type="spellStart"/>
      <w:r w:rsidR="00693CF1">
        <w:rPr>
          <w:b/>
          <w:lang w:val="uk-UA"/>
        </w:rPr>
        <w:t>к</w:t>
      </w:r>
      <w:r>
        <w:rPr>
          <w:b/>
          <w:lang w:val="uk-UA"/>
        </w:rPr>
        <w:t>.б.н</w:t>
      </w:r>
      <w:proofErr w:type="spellEnd"/>
      <w:r>
        <w:rPr>
          <w:b/>
          <w:lang w:val="uk-UA"/>
        </w:rPr>
        <w:t xml:space="preserve">. </w:t>
      </w:r>
      <w:r w:rsidR="00693CF1">
        <w:rPr>
          <w:b/>
          <w:lang w:val="uk-UA"/>
        </w:rPr>
        <w:t>Гусак Віктор Васильович</w:t>
      </w:r>
    </w:p>
    <w:p w:rsidR="006520A3" w:rsidRPr="00123044" w:rsidRDefault="006520A3" w:rsidP="006520A3">
      <w:pPr>
        <w:jc w:val="right"/>
        <w:rPr>
          <w:b/>
          <w:lang w:val="uk-UA"/>
        </w:rPr>
      </w:pP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/>
  <w:rsids>
    <w:rsidRoot w:val="00395013"/>
    <w:rsid w:val="00004793"/>
    <w:rsid w:val="00071F79"/>
    <w:rsid w:val="00072283"/>
    <w:rsid w:val="000C46E3"/>
    <w:rsid w:val="000D5DD1"/>
    <w:rsid w:val="000D5EE3"/>
    <w:rsid w:val="001039A3"/>
    <w:rsid w:val="00123044"/>
    <w:rsid w:val="00151BC4"/>
    <w:rsid w:val="00155CF7"/>
    <w:rsid w:val="00193CEB"/>
    <w:rsid w:val="001D35A2"/>
    <w:rsid w:val="002039C2"/>
    <w:rsid w:val="00245156"/>
    <w:rsid w:val="002545FC"/>
    <w:rsid w:val="00254871"/>
    <w:rsid w:val="00274AC3"/>
    <w:rsid w:val="00285143"/>
    <w:rsid w:val="002A7771"/>
    <w:rsid w:val="002C2330"/>
    <w:rsid w:val="002C278D"/>
    <w:rsid w:val="002D39E8"/>
    <w:rsid w:val="002E16E5"/>
    <w:rsid w:val="00335A19"/>
    <w:rsid w:val="00373614"/>
    <w:rsid w:val="00395013"/>
    <w:rsid w:val="003D23BC"/>
    <w:rsid w:val="003E1483"/>
    <w:rsid w:val="003E294B"/>
    <w:rsid w:val="0040104E"/>
    <w:rsid w:val="00404D5C"/>
    <w:rsid w:val="004206EC"/>
    <w:rsid w:val="00426BDC"/>
    <w:rsid w:val="0042714F"/>
    <w:rsid w:val="0044513F"/>
    <w:rsid w:val="00457D4E"/>
    <w:rsid w:val="00483A45"/>
    <w:rsid w:val="004C1751"/>
    <w:rsid w:val="004F7AFF"/>
    <w:rsid w:val="005359FC"/>
    <w:rsid w:val="00551662"/>
    <w:rsid w:val="00564889"/>
    <w:rsid w:val="005735C2"/>
    <w:rsid w:val="005C006F"/>
    <w:rsid w:val="005C380D"/>
    <w:rsid w:val="005D11B8"/>
    <w:rsid w:val="005E44E7"/>
    <w:rsid w:val="005F34AB"/>
    <w:rsid w:val="00611A9A"/>
    <w:rsid w:val="00613A0C"/>
    <w:rsid w:val="006520A3"/>
    <w:rsid w:val="00654CF9"/>
    <w:rsid w:val="006871C7"/>
    <w:rsid w:val="0069038F"/>
    <w:rsid w:val="00693CF1"/>
    <w:rsid w:val="006A14B2"/>
    <w:rsid w:val="006E1E6B"/>
    <w:rsid w:val="007530D1"/>
    <w:rsid w:val="00774326"/>
    <w:rsid w:val="0078317D"/>
    <w:rsid w:val="00784AB3"/>
    <w:rsid w:val="00797E4C"/>
    <w:rsid w:val="007A2C00"/>
    <w:rsid w:val="007B7A43"/>
    <w:rsid w:val="007D7FE8"/>
    <w:rsid w:val="007E5568"/>
    <w:rsid w:val="008163B4"/>
    <w:rsid w:val="0084333C"/>
    <w:rsid w:val="008713E4"/>
    <w:rsid w:val="008A1B87"/>
    <w:rsid w:val="008A7566"/>
    <w:rsid w:val="008F52A2"/>
    <w:rsid w:val="00900FDD"/>
    <w:rsid w:val="00922E60"/>
    <w:rsid w:val="00925030"/>
    <w:rsid w:val="009506C9"/>
    <w:rsid w:val="0095499A"/>
    <w:rsid w:val="009A2779"/>
    <w:rsid w:val="009A6C88"/>
    <w:rsid w:val="009A7DD1"/>
    <w:rsid w:val="009C6FC9"/>
    <w:rsid w:val="009D1A75"/>
    <w:rsid w:val="009D53D5"/>
    <w:rsid w:val="009E25A4"/>
    <w:rsid w:val="009E56AB"/>
    <w:rsid w:val="00A03283"/>
    <w:rsid w:val="00A402FD"/>
    <w:rsid w:val="00A43838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C32A7"/>
    <w:rsid w:val="00BC3E1A"/>
    <w:rsid w:val="00BD658E"/>
    <w:rsid w:val="00BF3E4D"/>
    <w:rsid w:val="00BF7AD1"/>
    <w:rsid w:val="00C321E1"/>
    <w:rsid w:val="00C32E2F"/>
    <w:rsid w:val="00C32F3F"/>
    <w:rsid w:val="00C42CE4"/>
    <w:rsid w:val="00C53349"/>
    <w:rsid w:val="00C67355"/>
    <w:rsid w:val="00C81B4F"/>
    <w:rsid w:val="00CA1BE2"/>
    <w:rsid w:val="00CB3478"/>
    <w:rsid w:val="00CF3041"/>
    <w:rsid w:val="00D0646F"/>
    <w:rsid w:val="00D174AA"/>
    <w:rsid w:val="00D700AB"/>
    <w:rsid w:val="00D74B80"/>
    <w:rsid w:val="00D837E9"/>
    <w:rsid w:val="00DA0005"/>
    <w:rsid w:val="00DD56CE"/>
    <w:rsid w:val="00DD76A4"/>
    <w:rsid w:val="00DE2FDE"/>
    <w:rsid w:val="00DE4B7A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F062E7"/>
    <w:rsid w:val="00F22016"/>
    <w:rsid w:val="00F27949"/>
    <w:rsid w:val="00F31B76"/>
    <w:rsid w:val="00F64FF6"/>
    <w:rsid w:val="00F6627B"/>
    <w:rsid w:val="00F71319"/>
    <w:rsid w:val="00F76FBD"/>
    <w:rsid w:val="00F83073"/>
    <w:rsid w:val="00F9137E"/>
    <w:rsid w:val="00F97D59"/>
    <w:rsid w:val="00FB0A50"/>
    <w:rsid w:val="00FC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DD76A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b">
    <w:name w:val="Emphasis"/>
    <w:uiPriority w:val="20"/>
    <w:qFormat/>
    <w:rsid w:val="002D39E8"/>
    <w:rPr>
      <w:i/>
      <w:iCs/>
    </w:rPr>
  </w:style>
  <w:style w:type="character" w:styleId="ac">
    <w:name w:val="Strong"/>
    <w:uiPriority w:val="22"/>
    <w:qFormat/>
    <w:rsid w:val="002D39E8"/>
    <w:rPr>
      <w:b/>
      <w:bCs/>
    </w:rPr>
  </w:style>
  <w:style w:type="paragraph" w:customStyle="1" w:styleId="10">
    <w:name w:val="Абзац списка1"/>
    <w:basedOn w:val="a"/>
    <w:uiPriority w:val="99"/>
    <w:qFormat/>
    <w:rsid w:val="00F64F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693CF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93C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Абзац списка2"/>
    <w:basedOn w:val="a"/>
    <w:uiPriority w:val="99"/>
    <w:qFormat/>
    <w:rsid w:val="00693C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009C9-BB96-471D-AEDB-06F9B29E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3720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super</cp:lastModifiedBy>
  <cp:revision>7</cp:revision>
  <cp:lastPrinted>2020-10-13T06:35:00Z</cp:lastPrinted>
  <dcterms:created xsi:type="dcterms:W3CDTF">2021-05-19T18:40:00Z</dcterms:created>
  <dcterms:modified xsi:type="dcterms:W3CDTF">2021-05-19T18:59:00Z</dcterms:modified>
</cp:coreProperties>
</file>