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BB" w:rsidRPr="002621B9" w:rsidRDefault="00E90E06" w:rsidP="002621B9">
      <w:pPr>
        <w:pStyle w:val="Heading1"/>
        <w:spacing w:line="276" w:lineRule="auto"/>
        <w:rPr>
          <w:sz w:val="24"/>
          <w:szCs w:val="24"/>
        </w:rPr>
      </w:pPr>
      <w:r w:rsidRPr="002621B9">
        <w:rPr>
          <w:sz w:val="24"/>
          <w:szCs w:val="24"/>
        </w:rPr>
        <w:t>МІНІСТЕРСТВО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ОСВІТИ</w:t>
      </w:r>
      <w:r w:rsidRPr="002621B9">
        <w:rPr>
          <w:spacing w:val="1"/>
          <w:sz w:val="24"/>
          <w:szCs w:val="24"/>
        </w:rPr>
        <w:t xml:space="preserve"> </w:t>
      </w:r>
      <w:r w:rsidRPr="002621B9">
        <w:rPr>
          <w:sz w:val="24"/>
          <w:szCs w:val="24"/>
        </w:rPr>
        <w:t>І НАУКИ</w:t>
      </w:r>
      <w:r w:rsidRPr="002621B9">
        <w:rPr>
          <w:spacing w:val="1"/>
          <w:sz w:val="24"/>
          <w:szCs w:val="24"/>
        </w:rPr>
        <w:t xml:space="preserve"> </w:t>
      </w:r>
      <w:r w:rsidRPr="002621B9">
        <w:rPr>
          <w:sz w:val="24"/>
          <w:szCs w:val="24"/>
        </w:rPr>
        <w:t>УКРАЇНИ</w:t>
      </w:r>
    </w:p>
    <w:p w:rsidR="007B13BB" w:rsidRPr="002621B9" w:rsidRDefault="00E90E06" w:rsidP="002621B9">
      <w:pPr>
        <w:spacing w:before="2" w:line="276" w:lineRule="auto"/>
        <w:ind w:left="1107" w:right="1112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«ПРИКАРПАТСЬКИЙ НАЦІОНАЛЬНИЙ УНІВЕРСИТЕТ</w:t>
      </w:r>
      <w:r w:rsidRPr="002621B9">
        <w:rPr>
          <w:b/>
          <w:spacing w:val="-67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ІМЕНІ ВАСИЛЯ</w:t>
      </w:r>
      <w:r w:rsidRPr="002621B9">
        <w:rPr>
          <w:b/>
          <w:spacing w:val="-5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СТЕФАНИКА»</w:t>
      </w:r>
    </w:p>
    <w:p w:rsidR="007B13BB" w:rsidRPr="002621B9" w:rsidRDefault="00E90E06" w:rsidP="002621B9">
      <w:pPr>
        <w:pStyle w:val="a3"/>
        <w:spacing w:before="1" w:line="276" w:lineRule="auto"/>
        <w:rPr>
          <w:b/>
          <w:sz w:val="24"/>
          <w:szCs w:val="24"/>
        </w:rPr>
      </w:pPr>
      <w:r w:rsidRPr="002621B9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3597755</wp:posOffset>
            </wp:positionH>
            <wp:positionV relativeFrom="paragraph">
              <wp:posOffset>213625</wp:posOffset>
            </wp:positionV>
            <wp:extent cx="924700" cy="922020"/>
            <wp:effectExtent l="0" t="0" r="0" b="0"/>
            <wp:wrapTopAndBottom/>
            <wp:docPr id="1" name="image1.png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7B13BB" w:rsidRPr="002621B9" w:rsidRDefault="007B13BB" w:rsidP="002621B9">
      <w:pPr>
        <w:pStyle w:val="a3"/>
        <w:spacing w:before="10" w:line="276" w:lineRule="auto"/>
        <w:rPr>
          <w:b/>
          <w:sz w:val="24"/>
          <w:szCs w:val="24"/>
        </w:rPr>
      </w:pPr>
    </w:p>
    <w:p w:rsidR="007B13BB" w:rsidRPr="002621B9" w:rsidRDefault="004551FB" w:rsidP="002621B9">
      <w:pPr>
        <w:pStyle w:val="a3"/>
        <w:tabs>
          <w:tab w:val="left" w:pos="4637"/>
        </w:tabs>
        <w:spacing w:line="276" w:lineRule="auto"/>
        <w:ind w:left="57"/>
        <w:jc w:val="center"/>
        <w:rPr>
          <w:sz w:val="24"/>
          <w:szCs w:val="24"/>
          <w:lang w:val="ru-RU"/>
        </w:rPr>
      </w:pPr>
      <w:r w:rsidRPr="002621B9">
        <w:rPr>
          <w:sz w:val="24"/>
          <w:szCs w:val="24"/>
        </w:rPr>
        <w:t>Факультет</w:t>
      </w:r>
      <w:r w:rsidRPr="002621B9">
        <w:rPr>
          <w:sz w:val="24"/>
          <w:szCs w:val="24"/>
          <w:lang w:val="ru-RU"/>
        </w:rPr>
        <w:t xml:space="preserve"> </w:t>
      </w:r>
      <w:r w:rsidRPr="002621B9">
        <w:rPr>
          <w:sz w:val="24"/>
          <w:szCs w:val="24"/>
        </w:rPr>
        <w:t>природничих</w:t>
      </w:r>
      <w:r w:rsidRPr="002621B9">
        <w:rPr>
          <w:sz w:val="24"/>
          <w:szCs w:val="24"/>
          <w:lang w:val="ru-RU"/>
        </w:rPr>
        <w:t xml:space="preserve"> наук</w:t>
      </w:r>
    </w:p>
    <w:p w:rsidR="007B13BB" w:rsidRPr="002621B9" w:rsidRDefault="007B13BB" w:rsidP="002621B9">
      <w:pPr>
        <w:pStyle w:val="a3"/>
        <w:spacing w:before="2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3877"/>
        </w:tabs>
        <w:spacing w:before="89" w:line="276" w:lineRule="auto"/>
        <w:ind w:left="59"/>
        <w:jc w:val="center"/>
        <w:rPr>
          <w:sz w:val="24"/>
          <w:szCs w:val="24"/>
        </w:rPr>
      </w:pPr>
      <w:r w:rsidRPr="002621B9">
        <w:rPr>
          <w:sz w:val="24"/>
          <w:szCs w:val="24"/>
        </w:rPr>
        <w:t xml:space="preserve">Кафедра </w:t>
      </w:r>
      <w:r w:rsidR="004551FB" w:rsidRPr="002621B9">
        <w:rPr>
          <w:sz w:val="24"/>
          <w:szCs w:val="24"/>
        </w:rPr>
        <w:t>лісового і аграрного менеджменту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Heading1"/>
        <w:spacing w:before="89" w:line="276" w:lineRule="auto"/>
        <w:ind w:left="2117" w:right="2121"/>
        <w:rPr>
          <w:sz w:val="24"/>
          <w:szCs w:val="24"/>
        </w:rPr>
      </w:pPr>
      <w:r w:rsidRPr="002621B9">
        <w:rPr>
          <w:sz w:val="24"/>
          <w:szCs w:val="24"/>
        </w:rPr>
        <w:t>СИЛАБУС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НАВЧАЛЬНОЇ ДИСЦИПЛІНИ</w:t>
      </w:r>
    </w:p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0A7016" w:rsidRPr="000A5BCD" w:rsidRDefault="000A7016" w:rsidP="000A7016">
      <w:pPr>
        <w:pStyle w:val="Default"/>
        <w:rPr>
          <w:lang w:val="uk-UA"/>
        </w:rPr>
      </w:pPr>
    </w:p>
    <w:p w:rsidR="007B13BB" w:rsidRPr="00C9345E" w:rsidRDefault="004D423E" w:rsidP="000A7016">
      <w:pPr>
        <w:pStyle w:val="a3"/>
        <w:spacing w:line="276" w:lineRule="auto"/>
        <w:jc w:val="center"/>
        <w:rPr>
          <w:b/>
          <w:sz w:val="24"/>
          <w:szCs w:val="24"/>
        </w:rPr>
      </w:pPr>
      <w:proofErr w:type="spellStart"/>
      <w:r w:rsidRPr="004D423E">
        <w:rPr>
          <w:b/>
          <w:lang w:val="ru-RU"/>
        </w:rPr>
        <w:t>Агрохімічне</w:t>
      </w:r>
      <w:proofErr w:type="spellEnd"/>
      <w:r w:rsidRPr="004D423E">
        <w:rPr>
          <w:b/>
          <w:lang w:val="ru-RU"/>
        </w:rPr>
        <w:t xml:space="preserve"> </w:t>
      </w:r>
      <w:proofErr w:type="spellStart"/>
      <w:r w:rsidRPr="004D423E">
        <w:rPr>
          <w:b/>
          <w:lang w:val="ru-RU"/>
        </w:rPr>
        <w:t>картографування</w:t>
      </w:r>
      <w:proofErr w:type="spellEnd"/>
      <w:r w:rsidR="000A7016" w:rsidRPr="00C9345E">
        <w:rPr>
          <w:b/>
          <w:bCs/>
        </w:rPr>
        <w:t xml:space="preserve"> ґрунтів</w:t>
      </w:r>
    </w:p>
    <w:p w:rsidR="007B13BB" w:rsidRPr="002621B9" w:rsidRDefault="009A5118" w:rsidP="002621B9">
      <w:pPr>
        <w:pStyle w:val="a3"/>
        <w:spacing w:before="3" w:line="276" w:lineRule="auto"/>
        <w:rPr>
          <w:b/>
          <w:sz w:val="24"/>
          <w:szCs w:val="24"/>
        </w:rPr>
      </w:pPr>
      <w:r w:rsidRPr="009A5118">
        <w:rPr>
          <w:sz w:val="24"/>
          <w:szCs w:val="24"/>
        </w:rPr>
        <w:pict>
          <v:group id="docshapegroup1" o:spid="_x0000_s1026" style="position:absolute;margin-left:181.7pt;margin-top:4.6pt;width:287.55pt;height:3.55pt;z-index:-251657216;mso-wrap-distance-left:0;mso-wrap-distance-right:0;mso-position-horizontal-relative:page" coordorigin="4628,154" coordsize="3502,30">
            <v:line id="_x0000_s1028" style="position:absolute" from="4628,175" to="8129,175" strokeweight=".31203mm"/>
            <v:rect id="docshape2" o:spid="_x0000_s1027" style="position:absolute;left:4628;top:154;width:3502;height:27" fillcolor="white [3212]" strokeweight="0"/>
            <w10:wrap type="topAndBottom" anchorx="page"/>
          </v:group>
        </w:pict>
      </w:r>
    </w:p>
    <w:p w:rsidR="007B13BB" w:rsidRPr="002621B9" w:rsidRDefault="007B13BB" w:rsidP="002621B9">
      <w:pPr>
        <w:pStyle w:val="a3"/>
        <w:spacing w:before="9" w:line="276" w:lineRule="auto"/>
        <w:rPr>
          <w:b/>
          <w:sz w:val="24"/>
          <w:szCs w:val="24"/>
        </w:rPr>
      </w:pPr>
    </w:p>
    <w:p w:rsidR="007B13BB" w:rsidRPr="001544E4" w:rsidRDefault="00E90E06" w:rsidP="002621B9">
      <w:pPr>
        <w:pStyle w:val="a3"/>
        <w:tabs>
          <w:tab w:val="left" w:pos="5347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Освітня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програма</w:t>
      </w:r>
      <w:r w:rsidR="0070402E" w:rsidRPr="002621B9">
        <w:rPr>
          <w:spacing w:val="-3"/>
          <w:sz w:val="24"/>
          <w:szCs w:val="24"/>
        </w:rPr>
        <w:t xml:space="preserve">  </w:t>
      </w:r>
      <w:r w:rsidR="001544E4">
        <w:rPr>
          <w:spacing w:val="-3"/>
          <w:sz w:val="24"/>
          <w:szCs w:val="24"/>
          <w:u w:val="single"/>
          <w:lang w:val="ru-RU"/>
        </w:rPr>
        <w:t>Агроном</w:t>
      </w:r>
      <w:proofErr w:type="spellStart"/>
      <w:r w:rsidR="001544E4">
        <w:rPr>
          <w:spacing w:val="-3"/>
          <w:sz w:val="24"/>
          <w:szCs w:val="24"/>
          <w:u w:val="single"/>
        </w:rPr>
        <w:t>ія</w:t>
      </w:r>
      <w:proofErr w:type="spellEnd"/>
    </w:p>
    <w:p w:rsidR="007B13BB" w:rsidRPr="002621B9" w:rsidRDefault="007B13BB" w:rsidP="002621B9">
      <w:pPr>
        <w:pStyle w:val="a3"/>
        <w:spacing w:before="4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5470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Спеціальність</w:t>
      </w:r>
      <w:r w:rsidRPr="002621B9">
        <w:rPr>
          <w:spacing w:val="-4"/>
          <w:sz w:val="24"/>
          <w:szCs w:val="24"/>
        </w:rPr>
        <w:t xml:space="preserve"> </w:t>
      </w:r>
      <w:r w:rsidR="001544E4">
        <w:rPr>
          <w:sz w:val="24"/>
          <w:szCs w:val="24"/>
          <w:u w:val="single"/>
        </w:rPr>
        <w:t>201</w:t>
      </w:r>
      <w:r w:rsidR="0070402E" w:rsidRPr="002621B9">
        <w:rPr>
          <w:sz w:val="24"/>
          <w:szCs w:val="24"/>
          <w:u w:val="single"/>
        </w:rPr>
        <w:t xml:space="preserve"> </w:t>
      </w:r>
      <w:r w:rsidR="001544E4">
        <w:rPr>
          <w:sz w:val="24"/>
          <w:szCs w:val="24"/>
          <w:u w:val="single"/>
        </w:rPr>
        <w:t>Агрономія</w:t>
      </w:r>
    </w:p>
    <w:p w:rsidR="007B13BB" w:rsidRPr="002621B9" w:rsidRDefault="007B13BB" w:rsidP="002621B9">
      <w:pPr>
        <w:pStyle w:val="a3"/>
        <w:spacing w:before="3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5322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Галузь</w:t>
      </w:r>
      <w:r w:rsidRPr="002621B9">
        <w:rPr>
          <w:spacing w:val="-2"/>
          <w:sz w:val="24"/>
          <w:szCs w:val="24"/>
        </w:rPr>
        <w:t xml:space="preserve"> </w:t>
      </w:r>
      <w:r w:rsidRPr="002621B9">
        <w:rPr>
          <w:sz w:val="24"/>
          <w:szCs w:val="24"/>
        </w:rPr>
        <w:t>знань</w:t>
      </w:r>
      <w:r w:rsidRPr="002621B9">
        <w:rPr>
          <w:spacing w:val="-1"/>
          <w:sz w:val="24"/>
          <w:szCs w:val="24"/>
        </w:rPr>
        <w:t xml:space="preserve"> </w:t>
      </w:r>
      <w:r w:rsidR="0070402E" w:rsidRPr="002621B9">
        <w:rPr>
          <w:sz w:val="24"/>
          <w:szCs w:val="24"/>
          <w:u w:val="single"/>
        </w:rPr>
        <w:t>20 Аграрні науки та продовольство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before="3" w:line="276" w:lineRule="auto"/>
        <w:rPr>
          <w:sz w:val="24"/>
          <w:szCs w:val="24"/>
        </w:rPr>
      </w:pPr>
    </w:p>
    <w:p w:rsidR="007B13BB" w:rsidRPr="0073596C" w:rsidRDefault="00E90E06" w:rsidP="002621B9">
      <w:pPr>
        <w:pStyle w:val="a3"/>
        <w:tabs>
          <w:tab w:val="left" w:pos="7360"/>
          <w:tab w:val="left" w:pos="8734"/>
        </w:tabs>
        <w:spacing w:before="89" w:line="276" w:lineRule="auto"/>
        <w:ind w:left="5447" w:right="224" w:firstLine="31"/>
        <w:rPr>
          <w:sz w:val="24"/>
          <w:szCs w:val="24"/>
        </w:rPr>
      </w:pPr>
      <w:r w:rsidRPr="002621B9">
        <w:rPr>
          <w:sz w:val="24"/>
          <w:szCs w:val="24"/>
        </w:rPr>
        <w:t>Затверджено на засіданні кафедри</w:t>
      </w:r>
      <w:r w:rsidRPr="002621B9">
        <w:rPr>
          <w:spacing w:val="-67"/>
          <w:sz w:val="24"/>
          <w:szCs w:val="24"/>
        </w:rPr>
        <w:t xml:space="preserve"> </w:t>
      </w:r>
      <w:r w:rsidRPr="0073596C">
        <w:rPr>
          <w:sz w:val="24"/>
          <w:szCs w:val="24"/>
        </w:rPr>
        <w:t>Протокол</w:t>
      </w:r>
      <w:r w:rsidRPr="0073596C">
        <w:rPr>
          <w:spacing w:val="-2"/>
          <w:sz w:val="24"/>
          <w:szCs w:val="24"/>
        </w:rPr>
        <w:t xml:space="preserve"> </w:t>
      </w:r>
      <w:r w:rsidRPr="0073596C">
        <w:rPr>
          <w:sz w:val="24"/>
          <w:szCs w:val="24"/>
        </w:rPr>
        <w:t>№</w:t>
      </w:r>
      <w:r w:rsidR="00977E0D" w:rsidRPr="0073596C">
        <w:rPr>
          <w:sz w:val="24"/>
          <w:szCs w:val="24"/>
        </w:rPr>
        <w:t xml:space="preserve">15 </w:t>
      </w:r>
      <w:r w:rsidRPr="0073596C">
        <w:rPr>
          <w:sz w:val="24"/>
          <w:szCs w:val="24"/>
        </w:rPr>
        <w:t>від</w:t>
      </w:r>
      <w:r w:rsidRPr="0073596C">
        <w:rPr>
          <w:spacing w:val="-4"/>
          <w:sz w:val="24"/>
          <w:szCs w:val="24"/>
        </w:rPr>
        <w:t xml:space="preserve"> </w:t>
      </w:r>
      <w:r w:rsidRPr="0073596C">
        <w:rPr>
          <w:sz w:val="24"/>
          <w:szCs w:val="24"/>
        </w:rPr>
        <w:t>“</w:t>
      </w:r>
      <w:r w:rsidR="00977E0D" w:rsidRPr="0073596C">
        <w:rPr>
          <w:sz w:val="24"/>
          <w:szCs w:val="24"/>
        </w:rPr>
        <w:t>17</w:t>
      </w:r>
      <w:r w:rsidRPr="0073596C">
        <w:rPr>
          <w:sz w:val="24"/>
          <w:szCs w:val="24"/>
        </w:rPr>
        <w:t>”</w:t>
      </w:r>
      <w:r w:rsidR="00977E0D" w:rsidRPr="0073596C">
        <w:rPr>
          <w:sz w:val="24"/>
          <w:szCs w:val="24"/>
        </w:rPr>
        <w:t xml:space="preserve"> вересня </w:t>
      </w:r>
      <w:r w:rsidRPr="0073596C">
        <w:rPr>
          <w:sz w:val="24"/>
          <w:szCs w:val="24"/>
        </w:rPr>
        <w:t>202</w:t>
      </w:r>
      <w:r w:rsidR="00BD5590" w:rsidRPr="0073596C">
        <w:rPr>
          <w:sz w:val="24"/>
          <w:szCs w:val="24"/>
        </w:rPr>
        <w:t>1</w:t>
      </w:r>
      <w:r w:rsidRPr="0073596C">
        <w:rPr>
          <w:spacing w:val="-2"/>
          <w:sz w:val="24"/>
          <w:szCs w:val="24"/>
        </w:rPr>
        <w:t xml:space="preserve"> </w:t>
      </w:r>
      <w:r w:rsidRPr="0073596C">
        <w:rPr>
          <w:sz w:val="24"/>
          <w:szCs w:val="24"/>
        </w:rPr>
        <w:t>р.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spacing w:before="179" w:line="276" w:lineRule="auto"/>
        <w:ind w:left="1107" w:right="1109"/>
        <w:jc w:val="center"/>
        <w:rPr>
          <w:sz w:val="24"/>
          <w:szCs w:val="24"/>
        </w:rPr>
      </w:pPr>
      <w:r w:rsidRPr="002621B9">
        <w:rPr>
          <w:sz w:val="24"/>
          <w:szCs w:val="24"/>
        </w:rPr>
        <w:t>м.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Івано-Франківськ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–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202</w:t>
      </w:r>
      <w:r w:rsidR="00BD5590" w:rsidRPr="002621B9">
        <w:rPr>
          <w:sz w:val="24"/>
          <w:szCs w:val="24"/>
        </w:rPr>
        <w:t>1</w:t>
      </w:r>
    </w:p>
    <w:p w:rsidR="007B13BB" w:rsidRPr="002621B9" w:rsidRDefault="007B13BB" w:rsidP="002621B9">
      <w:pPr>
        <w:spacing w:line="276" w:lineRule="auto"/>
        <w:jc w:val="center"/>
        <w:rPr>
          <w:sz w:val="24"/>
          <w:szCs w:val="24"/>
        </w:rPr>
        <w:sectPr w:rsidR="007B13BB" w:rsidRPr="002621B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7B13BB" w:rsidRPr="002621B9" w:rsidRDefault="00E90E06" w:rsidP="002621B9">
      <w:pPr>
        <w:pStyle w:val="Heading1"/>
        <w:spacing w:line="276" w:lineRule="auto"/>
        <w:ind w:right="1110"/>
        <w:rPr>
          <w:sz w:val="24"/>
          <w:szCs w:val="24"/>
        </w:rPr>
      </w:pPr>
      <w:r w:rsidRPr="002621B9">
        <w:rPr>
          <w:sz w:val="24"/>
          <w:szCs w:val="24"/>
        </w:rPr>
        <w:lastRenderedPageBreak/>
        <w:t>ЗМІСТ</w:t>
      </w: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70"/>
        </w:tabs>
        <w:spacing w:before="89" w:line="276" w:lineRule="auto"/>
        <w:ind w:hanging="282"/>
        <w:rPr>
          <w:sz w:val="24"/>
          <w:szCs w:val="24"/>
        </w:rPr>
      </w:pPr>
      <w:r w:rsidRPr="002621B9">
        <w:rPr>
          <w:sz w:val="24"/>
          <w:szCs w:val="24"/>
        </w:rPr>
        <w:t>Загальна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інформація</w:t>
      </w:r>
    </w:p>
    <w:p w:rsidR="007B13BB" w:rsidRPr="002621B9" w:rsidRDefault="007B13BB" w:rsidP="002621B9">
      <w:pPr>
        <w:pStyle w:val="a3"/>
        <w:spacing w:before="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Опис</w:t>
      </w:r>
      <w:r w:rsidRPr="002621B9">
        <w:rPr>
          <w:spacing w:val="-6"/>
          <w:sz w:val="24"/>
          <w:szCs w:val="24"/>
        </w:rPr>
        <w:t xml:space="preserve"> </w:t>
      </w:r>
      <w:r w:rsidRPr="002621B9">
        <w:rPr>
          <w:sz w:val="24"/>
          <w:szCs w:val="24"/>
        </w:rPr>
        <w:t>дисципліни</w:t>
      </w:r>
    </w:p>
    <w:p w:rsidR="007B13BB" w:rsidRPr="002621B9" w:rsidRDefault="007B13BB" w:rsidP="002621B9">
      <w:pPr>
        <w:pStyle w:val="a3"/>
        <w:spacing w:before="1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Структура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курсу</w:t>
      </w:r>
      <w:r w:rsidRPr="002621B9">
        <w:rPr>
          <w:spacing w:val="-4"/>
          <w:sz w:val="24"/>
          <w:szCs w:val="24"/>
        </w:rPr>
        <w:t xml:space="preserve"> </w:t>
      </w:r>
    </w:p>
    <w:p w:rsidR="007B13BB" w:rsidRPr="002621B9" w:rsidRDefault="007B13BB" w:rsidP="002621B9">
      <w:pPr>
        <w:pStyle w:val="a3"/>
        <w:spacing w:before="1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Система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оцінювання</w:t>
      </w:r>
      <w:r w:rsidRPr="002621B9">
        <w:rPr>
          <w:spacing w:val="-5"/>
          <w:sz w:val="24"/>
          <w:szCs w:val="24"/>
        </w:rPr>
        <w:t xml:space="preserve"> </w:t>
      </w:r>
      <w:r w:rsidRPr="002621B9">
        <w:rPr>
          <w:sz w:val="24"/>
          <w:szCs w:val="24"/>
        </w:rPr>
        <w:t>курсу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before="1"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Оцінювання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відповідно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до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графіку</w:t>
      </w:r>
      <w:r w:rsidRPr="002621B9">
        <w:rPr>
          <w:spacing w:val="-7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навчального</w:t>
      </w:r>
      <w:r w:rsidRPr="002621B9">
        <w:rPr>
          <w:spacing w:val="-6"/>
          <w:sz w:val="24"/>
          <w:szCs w:val="24"/>
        </w:rPr>
        <w:t xml:space="preserve"> </w:t>
      </w:r>
      <w:r w:rsidRPr="002621B9">
        <w:rPr>
          <w:sz w:val="24"/>
          <w:szCs w:val="24"/>
        </w:rPr>
        <w:t>процесу</w:t>
      </w:r>
      <w:r w:rsidRPr="002621B9">
        <w:rPr>
          <w:spacing w:val="-5"/>
          <w:sz w:val="24"/>
          <w:szCs w:val="24"/>
        </w:rPr>
        <w:t xml:space="preserve"> </w:t>
      </w:r>
    </w:p>
    <w:p w:rsidR="007B13BB" w:rsidRPr="002621B9" w:rsidRDefault="007B13BB" w:rsidP="002621B9">
      <w:pPr>
        <w:pStyle w:val="a3"/>
        <w:spacing w:before="2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Ресурсне</w:t>
      </w:r>
      <w:r w:rsidRPr="002621B9">
        <w:rPr>
          <w:spacing w:val="-5"/>
          <w:sz w:val="24"/>
          <w:szCs w:val="24"/>
        </w:rPr>
        <w:t xml:space="preserve"> </w:t>
      </w:r>
      <w:r w:rsidRPr="002621B9">
        <w:rPr>
          <w:sz w:val="24"/>
          <w:szCs w:val="24"/>
        </w:rPr>
        <w:t>забезпечення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70"/>
        </w:tabs>
        <w:spacing w:before="1" w:line="276" w:lineRule="auto"/>
        <w:ind w:hanging="282"/>
        <w:rPr>
          <w:sz w:val="24"/>
          <w:szCs w:val="24"/>
        </w:rPr>
      </w:pPr>
      <w:r w:rsidRPr="002621B9">
        <w:rPr>
          <w:sz w:val="24"/>
          <w:szCs w:val="24"/>
        </w:rPr>
        <w:t>Контактна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інформація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Політика</w:t>
      </w:r>
      <w:r w:rsidRPr="002621B9">
        <w:rPr>
          <w:spacing w:val="-7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навчальної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дисципліни</w:t>
      </w:r>
    </w:p>
    <w:p w:rsidR="007B13BB" w:rsidRPr="002621B9" w:rsidRDefault="007B13BB" w:rsidP="002621B9">
      <w:pPr>
        <w:spacing w:line="276" w:lineRule="auto"/>
        <w:rPr>
          <w:sz w:val="24"/>
          <w:szCs w:val="24"/>
        </w:rPr>
        <w:sectPr w:rsidR="007B13BB" w:rsidRPr="002621B9">
          <w:pgSz w:w="11910" w:h="16840"/>
          <w:pgMar w:top="1040" w:right="620" w:bottom="280" w:left="1480" w:header="720" w:footer="720" w:gutter="0"/>
          <w:cols w:space="720"/>
        </w:sect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976"/>
        </w:tabs>
        <w:spacing w:before="72" w:after="4" w:line="276" w:lineRule="auto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>Загальна</w:t>
      </w:r>
      <w:r w:rsidRPr="002621B9">
        <w:rPr>
          <w:b/>
          <w:spacing w:val="1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інформація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5494"/>
      </w:tblGrid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Назва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дисципліни</w:t>
            </w:r>
          </w:p>
        </w:tc>
        <w:tc>
          <w:tcPr>
            <w:tcW w:w="5494" w:type="dxa"/>
          </w:tcPr>
          <w:p w:rsidR="007B13BB" w:rsidRPr="001544E4" w:rsidRDefault="004D423E" w:rsidP="000A5BCD">
            <w:pPr>
              <w:pStyle w:val="a3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Агрохімічне картографування</w:t>
            </w:r>
            <w:r w:rsidR="001544E4" w:rsidRPr="001544E4">
              <w:rPr>
                <w:bCs/>
                <w:sz w:val="24"/>
                <w:szCs w:val="24"/>
              </w:rPr>
              <w:t xml:space="preserve"> ґрунтів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Освітня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програма</w:t>
            </w:r>
          </w:p>
        </w:tc>
        <w:tc>
          <w:tcPr>
            <w:tcW w:w="5494" w:type="dxa"/>
          </w:tcPr>
          <w:p w:rsidR="007B13BB" w:rsidRPr="002621B9" w:rsidRDefault="001544E4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Агрономія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494" w:type="dxa"/>
          </w:tcPr>
          <w:p w:rsidR="007B13BB" w:rsidRPr="002621B9" w:rsidRDefault="00B50A32" w:rsidP="001544E4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 20</w:t>
            </w:r>
            <w:r w:rsidR="001544E4">
              <w:rPr>
                <w:sz w:val="24"/>
                <w:szCs w:val="24"/>
              </w:rPr>
              <w:t>1 Агрономія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Галузь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знань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20 Аграрні науки та продовольство</w:t>
            </w:r>
          </w:p>
        </w:tc>
      </w:tr>
      <w:tr w:rsidR="007B13BB" w:rsidRPr="002621B9">
        <w:trPr>
          <w:trHeight w:val="323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Освітній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рівень</w:t>
            </w:r>
          </w:p>
        </w:tc>
        <w:tc>
          <w:tcPr>
            <w:tcW w:w="5494" w:type="dxa"/>
          </w:tcPr>
          <w:p w:rsidR="007B13BB" w:rsidRPr="002621B9" w:rsidRDefault="001544E4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магістр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Статус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дисципліни</w:t>
            </w:r>
          </w:p>
        </w:tc>
        <w:tc>
          <w:tcPr>
            <w:tcW w:w="5494" w:type="dxa"/>
          </w:tcPr>
          <w:p w:rsidR="007B13BB" w:rsidRPr="005A50B8" w:rsidRDefault="005A50B8" w:rsidP="005A50B8">
            <w:pPr>
              <w:pStyle w:val="TableParagraph"/>
              <w:spacing w:line="276" w:lineRule="auto"/>
              <w:ind w:left="20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вибіркова</w:t>
            </w:r>
            <w:proofErr w:type="spellEnd"/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Курс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/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семестр</w:t>
            </w:r>
          </w:p>
        </w:tc>
        <w:tc>
          <w:tcPr>
            <w:tcW w:w="5494" w:type="dxa"/>
          </w:tcPr>
          <w:p w:rsidR="007B13BB" w:rsidRPr="002621B9" w:rsidRDefault="001544E4" w:rsidP="004D423E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0A32" w:rsidRPr="002621B9">
              <w:rPr>
                <w:sz w:val="24"/>
                <w:szCs w:val="24"/>
              </w:rPr>
              <w:t xml:space="preserve"> курс / </w:t>
            </w:r>
            <w:r w:rsidR="004D423E">
              <w:rPr>
                <w:sz w:val="24"/>
                <w:szCs w:val="24"/>
              </w:rPr>
              <w:t>1</w:t>
            </w:r>
            <w:r w:rsidR="00B50A32" w:rsidRPr="002621B9">
              <w:rPr>
                <w:sz w:val="24"/>
                <w:szCs w:val="24"/>
              </w:rPr>
              <w:t xml:space="preserve"> семестр</w:t>
            </w:r>
          </w:p>
        </w:tc>
      </w:tr>
      <w:tr w:rsidR="007B13BB" w:rsidRPr="002621B9">
        <w:trPr>
          <w:trHeight w:val="966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 w:right="48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Розподіл за видами занять та</w:t>
            </w:r>
            <w:r w:rsidRPr="002621B9">
              <w:rPr>
                <w:spacing w:val="-68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годинами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навчання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(якщо</w:t>
            </w:r>
          </w:p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передбачені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інші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види,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додати)</w:t>
            </w:r>
          </w:p>
        </w:tc>
        <w:tc>
          <w:tcPr>
            <w:tcW w:w="5494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Лекції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–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="001863CA">
              <w:rPr>
                <w:sz w:val="24"/>
                <w:szCs w:val="24"/>
                <w:lang w:val="ru-RU"/>
              </w:rPr>
              <w:t>1</w:t>
            </w:r>
            <w:r w:rsidR="004D423E">
              <w:rPr>
                <w:sz w:val="24"/>
                <w:szCs w:val="24"/>
                <w:lang w:val="ru-RU"/>
              </w:rPr>
              <w:t>6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год.</w:t>
            </w:r>
          </w:p>
          <w:p w:rsidR="007B13BB" w:rsidRPr="002621B9" w:rsidRDefault="006F199A" w:rsidP="004D423E">
            <w:pPr>
              <w:pStyle w:val="TableParagraph"/>
              <w:spacing w:line="276" w:lineRule="auto"/>
              <w:ind w:left="203" w:right="17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Практичн</w:t>
            </w:r>
            <w:r w:rsidR="00E90E06" w:rsidRPr="002621B9">
              <w:rPr>
                <w:sz w:val="24"/>
                <w:szCs w:val="24"/>
              </w:rPr>
              <w:t xml:space="preserve">і заняття – </w:t>
            </w:r>
            <w:r w:rsidR="001544E4">
              <w:rPr>
                <w:sz w:val="24"/>
                <w:szCs w:val="24"/>
              </w:rPr>
              <w:t>1</w:t>
            </w:r>
            <w:r w:rsidR="004D423E">
              <w:rPr>
                <w:sz w:val="24"/>
                <w:szCs w:val="24"/>
                <w:lang w:val="ru-RU"/>
              </w:rPr>
              <w:t>4</w:t>
            </w:r>
            <w:r w:rsidR="00E90E06" w:rsidRPr="002621B9">
              <w:rPr>
                <w:sz w:val="24"/>
                <w:szCs w:val="24"/>
              </w:rPr>
              <w:t xml:space="preserve"> год.</w:t>
            </w:r>
            <w:r w:rsidR="00E90E06" w:rsidRPr="002621B9">
              <w:rPr>
                <w:spacing w:val="-67"/>
                <w:sz w:val="24"/>
                <w:szCs w:val="24"/>
              </w:rPr>
              <w:t xml:space="preserve"> </w:t>
            </w:r>
            <w:r w:rsidR="00E90E06" w:rsidRPr="002621B9">
              <w:rPr>
                <w:sz w:val="24"/>
                <w:szCs w:val="24"/>
              </w:rPr>
              <w:t>Самостійна</w:t>
            </w:r>
            <w:r w:rsidR="00E90E06" w:rsidRPr="002621B9">
              <w:rPr>
                <w:spacing w:val="-4"/>
                <w:sz w:val="24"/>
                <w:szCs w:val="24"/>
              </w:rPr>
              <w:t xml:space="preserve"> </w:t>
            </w:r>
            <w:r w:rsidR="00E90E06" w:rsidRPr="002621B9">
              <w:rPr>
                <w:sz w:val="24"/>
                <w:szCs w:val="24"/>
              </w:rPr>
              <w:t>робота</w:t>
            </w:r>
            <w:r w:rsidR="00E90E06" w:rsidRPr="002621B9">
              <w:rPr>
                <w:spacing w:val="-2"/>
                <w:sz w:val="24"/>
                <w:szCs w:val="24"/>
              </w:rPr>
              <w:t xml:space="preserve"> </w:t>
            </w:r>
            <w:r w:rsidR="00E90E06" w:rsidRPr="002621B9">
              <w:rPr>
                <w:sz w:val="24"/>
                <w:szCs w:val="24"/>
              </w:rPr>
              <w:t>–</w:t>
            </w:r>
            <w:r w:rsidR="00E90E06" w:rsidRPr="002621B9">
              <w:rPr>
                <w:spacing w:val="-1"/>
                <w:sz w:val="24"/>
                <w:szCs w:val="24"/>
              </w:rPr>
              <w:t xml:space="preserve"> </w:t>
            </w:r>
            <w:r w:rsidR="001863CA">
              <w:rPr>
                <w:sz w:val="24"/>
                <w:szCs w:val="24"/>
                <w:lang w:val="ru-RU"/>
              </w:rPr>
              <w:t>6</w:t>
            </w:r>
            <w:r w:rsidR="001544E4">
              <w:rPr>
                <w:sz w:val="24"/>
                <w:szCs w:val="24"/>
              </w:rPr>
              <w:t>0</w:t>
            </w:r>
            <w:r w:rsidR="00E90E06" w:rsidRPr="002621B9">
              <w:rPr>
                <w:spacing w:val="-1"/>
                <w:sz w:val="24"/>
                <w:szCs w:val="24"/>
              </w:rPr>
              <w:t xml:space="preserve"> </w:t>
            </w:r>
            <w:r w:rsidR="00E90E06" w:rsidRPr="002621B9">
              <w:rPr>
                <w:sz w:val="24"/>
                <w:szCs w:val="24"/>
              </w:rPr>
              <w:t>год.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Мова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викладання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українська </w:t>
            </w:r>
          </w:p>
        </w:tc>
      </w:tr>
      <w:tr w:rsidR="007B13BB" w:rsidRPr="002621B9">
        <w:trPr>
          <w:trHeight w:val="645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Посилання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сайт</w:t>
            </w:r>
          </w:p>
          <w:p w:rsidR="007B13BB" w:rsidRPr="002621B9" w:rsidRDefault="00E90E06" w:rsidP="002621B9">
            <w:pPr>
              <w:pStyle w:val="TableParagraph"/>
              <w:spacing w:before="2"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дистанційного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навчання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https://d-learn.pnu.edu.ua/</w:t>
            </w:r>
          </w:p>
        </w:tc>
      </w:tr>
    </w:tbl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938"/>
        </w:tabs>
        <w:spacing w:after="2" w:line="276" w:lineRule="auto"/>
        <w:ind w:left="3937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Опис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дисципліни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7B13BB" w:rsidRPr="002621B9">
        <w:trPr>
          <w:trHeight w:val="321"/>
        </w:trPr>
        <w:tc>
          <w:tcPr>
            <w:tcW w:w="9573" w:type="dxa"/>
          </w:tcPr>
          <w:p w:rsidR="004D423E" w:rsidRPr="004D423E" w:rsidRDefault="004D423E" w:rsidP="004D423E">
            <w:pPr>
              <w:pStyle w:val="Default"/>
              <w:ind w:left="170" w:right="189"/>
              <w:jc w:val="both"/>
              <w:rPr>
                <w:lang w:val="uk-UA"/>
              </w:rPr>
            </w:pPr>
            <w:r w:rsidRPr="004D423E">
              <w:rPr>
                <w:lang w:val="uk-UA"/>
              </w:rPr>
              <w:t>Навчальна дисципліна «Агрохімічне картографування ґрунтів» для підготовки фахівців ОР «магістр» за спеціальністю «Агрономія» являє собою спеціальну дисципліну, яка охоплює важливий розділ ґрунтознавства, що вивчає методи польового дослідження ґрунтів і способи складання ґрунтових карт. Найголовнішим завданням ґрунтового картографування є комплексне вивчення ґрунтового покриву окремих ділянок, встановлення зв’язку між ґрунтами і умовами ґрунтоутворення</w:t>
            </w:r>
            <w:r>
              <w:rPr>
                <w:lang w:val="uk-UA"/>
              </w:rPr>
              <w:t>.</w:t>
            </w:r>
            <w:r w:rsidRPr="004D423E">
              <w:rPr>
                <w:lang w:val="uk-UA"/>
              </w:rPr>
              <w:t xml:space="preserve"> </w:t>
            </w:r>
          </w:p>
          <w:p w:rsidR="00003F18" w:rsidRPr="0073596C" w:rsidRDefault="00003F18" w:rsidP="002621B9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pacing w:val="-5"/>
                <w:sz w:val="24"/>
                <w:szCs w:val="24"/>
              </w:rPr>
            </w:pPr>
            <w:r w:rsidRPr="0073596C">
              <w:rPr>
                <w:b/>
                <w:sz w:val="24"/>
                <w:szCs w:val="24"/>
              </w:rPr>
              <w:t>Мета</w:t>
            </w:r>
            <w:r w:rsidRPr="007359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596C">
              <w:rPr>
                <w:b/>
                <w:sz w:val="24"/>
                <w:szCs w:val="24"/>
              </w:rPr>
              <w:t>та</w:t>
            </w:r>
            <w:r w:rsidRPr="007359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596C">
              <w:rPr>
                <w:b/>
                <w:sz w:val="24"/>
                <w:szCs w:val="24"/>
              </w:rPr>
              <w:t>цілі</w:t>
            </w:r>
            <w:r w:rsidRPr="0073596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3596C">
              <w:rPr>
                <w:b/>
                <w:sz w:val="24"/>
                <w:szCs w:val="24"/>
              </w:rPr>
              <w:t>курсу:</w:t>
            </w:r>
          </w:p>
          <w:p w:rsidR="004D423E" w:rsidRPr="004D423E" w:rsidRDefault="004D423E" w:rsidP="004D423E">
            <w:pPr>
              <w:pStyle w:val="Default"/>
              <w:ind w:left="312" w:right="331"/>
              <w:jc w:val="both"/>
            </w:pPr>
            <w:r w:rsidRPr="004D423E">
              <w:rPr>
                <w:b/>
                <w:bCs/>
              </w:rPr>
              <w:t xml:space="preserve">Мета курсу: </w:t>
            </w:r>
            <w:proofErr w:type="spellStart"/>
            <w:r w:rsidRPr="004D423E">
              <w:t>ознайомити</w:t>
            </w:r>
            <w:proofErr w:type="spellEnd"/>
            <w:r w:rsidRPr="004D423E">
              <w:t xml:space="preserve"> </w:t>
            </w:r>
            <w:proofErr w:type="spellStart"/>
            <w:r w:rsidRPr="004D423E">
              <w:t>студентів</w:t>
            </w:r>
            <w:proofErr w:type="spellEnd"/>
            <w:r w:rsidRPr="004D423E">
              <w:t xml:space="preserve"> </w:t>
            </w:r>
            <w:proofErr w:type="spellStart"/>
            <w:r w:rsidRPr="004D423E">
              <w:t>з</w:t>
            </w:r>
            <w:proofErr w:type="spellEnd"/>
            <w:r w:rsidRPr="004D423E">
              <w:t xml:space="preserve"> </w:t>
            </w:r>
            <w:proofErr w:type="spellStart"/>
            <w:r w:rsidRPr="004D423E">
              <w:t>теоретичними</w:t>
            </w:r>
            <w:proofErr w:type="spellEnd"/>
            <w:r w:rsidRPr="004D423E">
              <w:t xml:space="preserve"> основами та методикою </w:t>
            </w:r>
            <w:proofErr w:type="spellStart"/>
            <w:r w:rsidRPr="004D423E">
              <w:t>проведення</w:t>
            </w:r>
            <w:proofErr w:type="spellEnd"/>
            <w:r w:rsidRPr="004D423E">
              <w:t xml:space="preserve"> </w:t>
            </w:r>
            <w:proofErr w:type="spellStart"/>
            <w:r w:rsidRPr="004D423E">
              <w:t>агрохімічного</w:t>
            </w:r>
            <w:proofErr w:type="spellEnd"/>
            <w:r w:rsidRPr="004D423E">
              <w:t xml:space="preserve"> </w:t>
            </w:r>
            <w:proofErr w:type="spellStart"/>
            <w:r w:rsidRPr="004D423E">
              <w:t>картографування</w:t>
            </w:r>
            <w:proofErr w:type="spellEnd"/>
            <w:r w:rsidRPr="004D423E">
              <w:t xml:space="preserve"> </w:t>
            </w:r>
            <w:proofErr w:type="spellStart"/>
            <w:r w:rsidRPr="004D423E">
              <w:t>ґрунтів</w:t>
            </w:r>
            <w:proofErr w:type="spellEnd"/>
            <w:r w:rsidRPr="004D423E">
              <w:t xml:space="preserve">, </w:t>
            </w:r>
            <w:proofErr w:type="spellStart"/>
            <w:r w:rsidRPr="004D423E">
              <w:t>спрямованих</w:t>
            </w:r>
            <w:proofErr w:type="spellEnd"/>
            <w:r w:rsidRPr="004D423E">
              <w:t xml:space="preserve"> на </w:t>
            </w:r>
            <w:proofErr w:type="spellStart"/>
            <w:r w:rsidRPr="004D423E">
              <w:t>їх</w:t>
            </w:r>
            <w:proofErr w:type="spellEnd"/>
            <w:r w:rsidRPr="004D423E">
              <w:t xml:space="preserve"> </w:t>
            </w:r>
            <w:proofErr w:type="spellStart"/>
            <w:r w:rsidRPr="004D423E">
              <w:t>практичне</w:t>
            </w:r>
            <w:proofErr w:type="spellEnd"/>
            <w:r w:rsidRPr="004D423E">
              <w:t xml:space="preserve"> </w:t>
            </w:r>
            <w:proofErr w:type="spellStart"/>
            <w:r w:rsidRPr="004D423E">
              <w:t>використання</w:t>
            </w:r>
            <w:proofErr w:type="spellEnd"/>
            <w:r w:rsidRPr="004D423E">
              <w:t xml:space="preserve"> в </w:t>
            </w:r>
            <w:proofErr w:type="spellStart"/>
            <w:proofErr w:type="gramStart"/>
            <w:r w:rsidRPr="004D423E">
              <w:t>р</w:t>
            </w:r>
            <w:proofErr w:type="gramEnd"/>
            <w:r w:rsidRPr="004D423E">
              <w:t>ізних</w:t>
            </w:r>
            <w:proofErr w:type="spellEnd"/>
            <w:r w:rsidRPr="004D423E">
              <w:t xml:space="preserve"> </w:t>
            </w:r>
            <w:proofErr w:type="spellStart"/>
            <w:r w:rsidRPr="004D423E">
              <w:t>виробничих</w:t>
            </w:r>
            <w:proofErr w:type="spellEnd"/>
            <w:r w:rsidRPr="004D423E">
              <w:t xml:space="preserve"> </w:t>
            </w:r>
            <w:proofErr w:type="spellStart"/>
            <w:r w:rsidRPr="004D423E">
              <w:t>цілях</w:t>
            </w:r>
            <w:proofErr w:type="spellEnd"/>
            <w:r w:rsidRPr="004D423E">
              <w:t xml:space="preserve">. </w:t>
            </w:r>
          </w:p>
          <w:p w:rsidR="005A50B8" w:rsidRPr="00BB4D6D" w:rsidRDefault="00BB4D6D" w:rsidP="004D423E">
            <w:pPr>
              <w:pStyle w:val="Default"/>
              <w:ind w:left="1032" w:right="189"/>
              <w:jc w:val="both"/>
            </w:pPr>
            <w:r w:rsidRPr="00BB4D6D">
              <w:t xml:space="preserve"> </w:t>
            </w:r>
          </w:p>
        </w:tc>
      </w:tr>
      <w:tr w:rsidR="007B13BB" w:rsidRPr="002621B9">
        <w:trPr>
          <w:trHeight w:val="323"/>
        </w:trPr>
        <w:tc>
          <w:tcPr>
            <w:tcW w:w="9573" w:type="dxa"/>
          </w:tcPr>
          <w:p w:rsidR="00B95133" w:rsidRPr="002621B9" w:rsidRDefault="00E90E06" w:rsidP="002621B9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Компетентності</w:t>
            </w:r>
            <w:r w:rsidR="00EA5F5A" w:rsidRPr="002621B9">
              <w:rPr>
                <w:b/>
                <w:sz w:val="24"/>
                <w:szCs w:val="24"/>
              </w:rPr>
              <w:t>:</w:t>
            </w:r>
          </w:p>
          <w:p w:rsidR="00EA5F5A" w:rsidRPr="00A75342" w:rsidRDefault="00231A12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 xml:space="preserve">ЗК </w:t>
            </w:r>
            <w:r w:rsidR="002426EE" w:rsidRPr="00A75342">
              <w:rPr>
                <w:sz w:val="24"/>
                <w:szCs w:val="24"/>
              </w:rPr>
              <w:t>1</w:t>
            </w:r>
            <w:r w:rsidRPr="00A75342">
              <w:rPr>
                <w:sz w:val="24"/>
                <w:szCs w:val="24"/>
              </w:rPr>
              <w:t xml:space="preserve">. </w:t>
            </w:r>
            <w:r w:rsidR="00A75342" w:rsidRPr="00A75342">
              <w:rPr>
                <w:sz w:val="24"/>
                <w:szCs w:val="24"/>
              </w:rPr>
              <w:t>Здатність до абстрактного мислення, аналізу, синтезу</w:t>
            </w:r>
            <w:r w:rsidR="00EA5F5A" w:rsidRPr="00A75342">
              <w:rPr>
                <w:sz w:val="24"/>
                <w:szCs w:val="24"/>
              </w:rPr>
              <w:t>;</w:t>
            </w:r>
          </w:p>
          <w:p w:rsidR="007B13BB" w:rsidRPr="00EB6F6F" w:rsidRDefault="002426EE" w:rsidP="00EB6F6F">
            <w:pPr>
              <w:pStyle w:val="TableParagraph"/>
              <w:tabs>
                <w:tab w:val="left" w:pos="414"/>
              </w:tabs>
              <w:kinsoku w:val="0"/>
              <w:overflowPunct w:val="0"/>
              <w:adjustRightInd w:val="0"/>
              <w:spacing w:line="276" w:lineRule="auto"/>
              <w:ind w:left="321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СК 7</w:t>
            </w:r>
            <w:r w:rsidR="00971435" w:rsidRPr="00A75342">
              <w:rPr>
                <w:sz w:val="24"/>
                <w:szCs w:val="24"/>
              </w:rPr>
              <w:t>.</w:t>
            </w:r>
            <w:r w:rsidR="00E90E06" w:rsidRPr="00A75342">
              <w:rPr>
                <w:spacing w:val="-1"/>
                <w:sz w:val="24"/>
                <w:szCs w:val="24"/>
              </w:rPr>
              <w:t xml:space="preserve"> </w:t>
            </w:r>
            <w:r w:rsidR="00A75342" w:rsidRPr="00A75342">
              <w:rPr>
                <w:sz w:val="24"/>
                <w:szCs w:val="24"/>
              </w:rPr>
              <w:t>Здатність самостійно організовувати та проводити наукові дослідження з використанням загальноприйнятих методів і стандартів ґрунтових та рослинних зразків</w:t>
            </w:r>
            <w:r w:rsidR="00EB6F6F">
              <w:rPr>
                <w:sz w:val="24"/>
                <w:szCs w:val="24"/>
              </w:rPr>
              <w:t>.</w:t>
            </w:r>
          </w:p>
        </w:tc>
      </w:tr>
      <w:tr w:rsidR="007B13BB" w:rsidRPr="002621B9">
        <w:trPr>
          <w:trHeight w:val="321"/>
        </w:trPr>
        <w:tc>
          <w:tcPr>
            <w:tcW w:w="9573" w:type="dxa"/>
          </w:tcPr>
          <w:p w:rsidR="00971435" w:rsidRPr="002621B9" w:rsidRDefault="00E90E06" w:rsidP="002621B9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Програмні</w:t>
            </w:r>
            <w:r w:rsidRPr="00262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b/>
                <w:sz w:val="24"/>
                <w:szCs w:val="24"/>
              </w:rPr>
              <w:t>результати</w:t>
            </w:r>
            <w:r w:rsidRPr="002621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b/>
                <w:sz w:val="24"/>
                <w:szCs w:val="24"/>
              </w:rPr>
              <w:t>навчання</w:t>
            </w:r>
            <w:r w:rsidR="00B95133" w:rsidRPr="002621B9">
              <w:rPr>
                <w:b/>
                <w:sz w:val="24"/>
                <w:szCs w:val="24"/>
              </w:rPr>
              <w:t>:</w:t>
            </w:r>
          </w:p>
          <w:p w:rsidR="002621B9" w:rsidRPr="00A75342" w:rsidRDefault="00A75342" w:rsidP="002621B9">
            <w:pPr>
              <w:tabs>
                <w:tab w:val="left" w:pos="1363"/>
              </w:tabs>
              <w:kinsoku w:val="0"/>
              <w:overflowPunct w:val="0"/>
              <w:adjustRightInd w:val="0"/>
              <w:spacing w:line="276" w:lineRule="auto"/>
              <w:ind w:left="312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П</w:t>
            </w:r>
            <w:r w:rsidR="00231A12" w:rsidRPr="00A75342">
              <w:rPr>
                <w:sz w:val="24"/>
                <w:szCs w:val="24"/>
              </w:rPr>
              <w:t xml:space="preserve">РН </w:t>
            </w:r>
            <w:r w:rsidR="004D423E">
              <w:rPr>
                <w:sz w:val="24"/>
                <w:szCs w:val="24"/>
              </w:rPr>
              <w:t>2</w:t>
            </w:r>
            <w:r w:rsidR="00231A12" w:rsidRPr="00A75342">
              <w:rPr>
                <w:sz w:val="24"/>
                <w:szCs w:val="24"/>
              </w:rPr>
              <w:t>.</w:t>
            </w:r>
            <w:r w:rsidR="004D423E">
              <w:rPr>
                <w:sz w:val="24"/>
                <w:szCs w:val="24"/>
              </w:rPr>
              <w:t xml:space="preserve"> Інтегрувати  знання з різних галузей для розв’язання теоретичних та/або практичних задач і проблем агрономії</w:t>
            </w:r>
            <w:r w:rsidR="002621B9" w:rsidRPr="00A75342">
              <w:rPr>
                <w:color w:val="000000"/>
                <w:sz w:val="24"/>
                <w:szCs w:val="24"/>
              </w:rPr>
              <w:t>;</w:t>
            </w:r>
          </w:p>
          <w:p w:rsidR="007B13BB" w:rsidRPr="002621B9" w:rsidRDefault="00A75342" w:rsidP="004D423E">
            <w:pPr>
              <w:tabs>
                <w:tab w:val="left" w:pos="1367"/>
              </w:tabs>
              <w:kinsoku w:val="0"/>
              <w:overflowPunct w:val="0"/>
              <w:adjustRightInd w:val="0"/>
              <w:spacing w:before="38" w:line="276" w:lineRule="auto"/>
              <w:ind w:left="312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П</w:t>
            </w:r>
            <w:r w:rsidR="00D06C80" w:rsidRPr="00A75342">
              <w:rPr>
                <w:sz w:val="24"/>
                <w:szCs w:val="24"/>
              </w:rPr>
              <w:t xml:space="preserve">РН </w:t>
            </w:r>
            <w:r w:rsidR="004D423E">
              <w:rPr>
                <w:sz w:val="24"/>
                <w:szCs w:val="24"/>
              </w:rPr>
              <w:t>4</w:t>
            </w:r>
            <w:r w:rsidR="00231A12" w:rsidRPr="00A75342">
              <w:rPr>
                <w:sz w:val="24"/>
                <w:szCs w:val="24"/>
              </w:rPr>
              <w:t>.</w:t>
            </w:r>
            <w:r w:rsidR="004D423E">
              <w:rPr>
                <w:sz w:val="24"/>
                <w:szCs w:val="24"/>
              </w:rPr>
              <w:t xml:space="preserve"> Здійснювати пошук необхідної інформації та оцінювати її в науково-технічні літературі, аналізувати, обробляти та оцінювати інформацію.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 xml:space="preserve">3. Структура курсу </w:t>
      </w:r>
    </w:p>
    <w:tbl>
      <w:tblPr>
        <w:tblStyle w:val="a9"/>
        <w:tblW w:w="0" w:type="auto"/>
        <w:tblLayout w:type="fixed"/>
        <w:tblLook w:val="04A0"/>
      </w:tblPr>
      <w:tblGrid>
        <w:gridCol w:w="524"/>
        <w:gridCol w:w="2310"/>
        <w:gridCol w:w="5280"/>
        <w:gridCol w:w="1633"/>
      </w:tblGrid>
      <w:tr w:rsidR="002621B9" w:rsidRPr="00C2642F" w:rsidTr="00FF7DC4">
        <w:tc>
          <w:tcPr>
            <w:tcW w:w="524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>№</w:t>
            </w:r>
          </w:p>
        </w:tc>
        <w:tc>
          <w:tcPr>
            <w:tcW w:w="2310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>Тема</w:t>
            </w:r>
          </w:p>
        </w:tc>
        <w:tc>
          <w:tcPr>
            <w:tcW w:w="5280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1633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>Завдання</w:t>
            </w:r>
          </w:p>
        </w:tc>
      </w:tr>
      <w:tr w:rsidR="002621B9" w:rsidRPr="00C2642F" w:rsidTr="00FF7DC4">
        <w:tc>
          <w:tcPr>
            <w:tcW w:w="524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>1.</w:t>
            </w:r>
          </w:p>
        </w:tc>
        <w:tc>
          <w:tcPr>
            <w:tcW w:w="2310" w:type="dxa"/>
          </w:tcPr>
          <w:p w:rsidR="002621B9" w:rsidRPr="00C2642F" w:rsidRDefault="00FE7E8C" w:rsidP="00EC34EC">
            <w:pPr>
              <w:pStyle w:val="Default"/>
              <w:jc w:val="center"/>
            </w:pPr>
            <w:r w:rsidRPr="00C2642F">
              <w:rPr>
                <w:bCs/>
              </w:rPr>
              <w:t xml:space="preserve">Предмет, мета, </w:t>
            </w:r>
            <w:proofErr w:type="spellStart"/>
            <w:r w:rsidRPr="00C2642F">
              <w:rPr>
                <w:bCs/>
              </w:rPr>
              <w:t>задачі</w:t>
            </w:r>
            <w:proofErr w:type="spellEnd"/>
            <w:r w:rsidRPr="00C2642F">
              <w:rPr>
                <w:bCs/>
              </w:rPr>
              <w:t xml:space="preserve"> </w:t>
            </w:r>
            <w:proofErr w:type="spellStart"/>
            <w:r w:rsidRPr="00C2642F">
              <w:rPr>
                <w:bCs/>
              </w:rPr>
              <w:t>агрохімічного</w:t>
            </w:r>
            <w:proofErr w:type="spellEnd"/>
            <w:r w:rsidRPr="00C2642F">
              <w:rPr>
                <w:bCs/>
              </w:rPr>
              <w:t xml:space="preserve"> </w:t>
            </w:r>
            <w:proofErr w:type="spellStart"/>
            <w:r w:rsidRPr="00C2642F">
              <w:rPr>
                <w:bCs/>
              </w:rPr>
              <w:t>картографування</w:t>
            </w:r>
            <w:proofErr w:type="spellEnd"/>
            <w:r w:rsidRPr="00C2642F">
              <w:rPr>
                <w:bCs/>
                <w:i/>
                <w:iCs/>
              </w:rPr>
              <w:t>.</w:t>
            </w:r>
          </w:p>
        </w:tc>
        <w:tc>
          <w:tcPr>
            <w:tcW w:w="5280" w:type="dxa"/>
          </w:tcPr>
          <w:p w:rsidR="00B36D2F" w:rsidRPr="00C2642F" w:rsidRDefault="00B36D2F" w:rsidP="00B36D2F">
            <w:pPr>
              <w:pStyle w:val="Default"/>
              <w:jc w:val="both"/>
            </w:pPr>
            <w:r w:rsidRPr="00C2642F">
              <w:t xml:space="preserve">Предмет, мета, </w:t>
            </w:r>
            <w:proofErr w:type="spellStart"/>
            <w:r w:rsidRPr="00C2642F">
              <w:t>задачі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агрохімічного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картографування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ґрунтів</w:t>
            </w:r>
            <w:proofErr w:type="spellEnd"/>
            <w:r w:rsidRPr="00C2642F">
              <w:t xml:space="preserve">. </w:t>
            </w:r>
            <w:proofErr w:type="spellStart"/>
            <w:r w:rsidRPr="00C2642F">
              <w:t>Зв'язок</w:t>
            </w:r>
            <w:proofErr w:type="spellEnd"/>
            <w:r w:rsidRPr="00C2642F">
              <w:t xml:space="preserve"> </w:t>
            </w:r>
            <w:proofErr w:type="spellStart"/>
            <w:proofErr w:type="gramStart"/>
            <w:r w:rsidRPr="00C2642F">
              <w:t>досл</w:t>
            </w:r>
            <w:proofErr w:type="gramEnd"/>
            <w:r w:rsidRPr="00C2642F">
              <w:t>ідження</w:t>
            </w:r>
            <w:proofErr w:type="spellEnd"/>
            <w:r w:rsidRPr="00C2642F">
              <w:t xml:space="preserve"> та </w:t>
            </w:r>
            <w:proofErr w:type="spellStart"/>
            <w:r w:rsidRPr="00C2642F">
              <w:t>картографування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ґрунтів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із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загальним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розвитком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ґрунтознавства</w:t>
            </w:r>
            <w:proofErr w:type="spellEnd"/>
            <w:r w:rsidRPr="00C2642F">
              <w:t xml:space="preserve">, </w:t>
            </w:r>
            <w:proofErr w:type="spellStart"/>
            <w:r w:rsidRPr="00C2642F">
              <w:t>землеробства</w:t>
            </w:r>
            <w:proofErr w:type="spellEnd"/>
            <w:r w:rsidRPr="00C2642F">
              <w:t xml:space="preserve">, </w:t>
            </w:r>
            <w:proofErr w:type="spellStart"/>
            <w:r w:rsidRPr="00C2642F">
              <w:t>агрохімії</w:t>
            </w:r>
            <w:proofErr w:type="spellEnd"/>
            <w:r w:rsidRPr="00C2642F">
              <w:t xml:space="preserve"> та </w:t>
            </w:r>
            <w:proofErr w:type="spellStart"/>
            <w:r w:rsidRPr="00C2642F">
              <w:t>інших</w:t>
            </w:r>
            <w:proofErr w:type="spellEnd"/>
            <w:r w:rsidRPr="00C2642F">
              <w:t xml:space="preserve"> наук. </w:t>
            </w:r>
          </w:p>
          <w:p w:rsidR="002621B9" w:rsidRPr="00C2642F" w:rsidRDefault="002621B9" w:rsidP="002621B9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C2642F" w:rsidRDefault="002621B9" w:rsidP="00EC34EC">
            <w:pPr>
              <w:pStyle w:val="a4"/>
              <w:spacing w:line="276" w:lineRule="auto"/>
              <w:ind w:left="43" w:firstLine="0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 xml:space="preserve">Тестування за темою. Виконання самостійної роботи. </w:t>
            </w:r>
          </w:p>
        </w:tc>
      </w:tr>
      <w:tr w:rsidR="002621B9" w:rsidRPr="00C2642F" w:rsidTr="00C2642F">
        <w:trPr>
          <w:trHeight w:val="983"/>
        </w:trPr>
        <w:tc>
          <w:tcPr>
            <w:tcW w:w="524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>2.</w:t>
            </w:r>
          </w:p>
        </w:tc>
        <w:tc>
          <w:tcPr>
            <w:tcW w:w="2310" w:type="dxa"/>
          </w:tcPr>
          <w:p w:rsidR="002621B9" w:rsidRPr="00C2642F" w:rsidRDefault="00FE7E8C" w:rsidP="00EC34EC">
            <w:pPr>
              <w:pStyle w:val="a4"/>
              <w:spacing w:line="276" w:lineRule="auto"/>
              <w:ind w:left="43" w:firstLine="0"/>
              <w:jc w:val="center"/>
              <w:rPr>
                <w:sz w:val="24"/>
                <w:szCs w:val="24"/>
                <w:lang w:val="ru-RU"/>
              </w:rPr>
            </w:pPr>
            <w:r w:rsidRPr="00C2642F">
              <w:rPr>
                <w:bCs/>
                <w:sz w:val="24"/>
                <w:szCs w:val="24"/>
              </w:rPr>
              <w:t>Картографічні основи територій і картографування ґрунтів.</w:t>
            </w:r>
          </w:p>
        </w:tc>
        <w:tc>
          <w:tcPr>
            <w:tcW w:w="5280" w:type="dxa"/>
          </w:tcPr>
          <w:p w:rsidR="002621B9" w:rsidRPr="00C2642F" w:rsidRDefault="00C2642F" w:rsidP="00C2642F">
            <w:pPr>
              <w:pStyle w:val="Default"/>
              <w:jc w:val="both"/>
            </w:pPr>
            <w:proofErr w:type="spellStart"/>
            <w:r w:rsidRPr="00C2642F">
              <w:t>Розглянути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п</w:t>
            </w:r>
            <w:r w:rsidR="00B36D2F" w:rsidRPr="00C2642F">
              <w:t>оняття</w:t>
            </w:r>
            <w:proofErr w:type="spellEnd"/>
            <w:r w:rsidR="00B36D2F" w:rsidRPr="00C2642F">
              <w:t xml:space="preserve"> про карту та план </w:t>
            </w:r>
            <w:proofErr w:type="spellStart"/>
            <w:r w:rsidR="00B36D2F" w:rsidRPr="00C2642F">
              <w:t>ґрунтів</w:t>
            </w:r>
            <w:proofErr w:type="spellEnd"/>
            <w:r w:rsidR="00B36D2F" w:rsidRPr="00C2642F">
              <w:t xml:space="preserve">. </w:t>
            </w:r>
            <w:proofErr w:type="spellStart"/>
            <w:r w:rsidR="00B36D2F" w:rsidRPr="00C2642F">
              <w:t>Масштаби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плані</w:t>
            </w:r>
            <w:proofErr w:type="gramStart"/>
            <w:r w:rsidR="00B36D2F" w:rsidRPr="00C2642F">
              <w:t>в</w:t>
            </w:r>
            <w:proofErr w:type="spellEnd"/>
            <w:proofErr w:type="gramEnd"/>
            <w:r w:rsidR="00B36D2F" w:rsidRPr="00C2642F">
              <w:t xml:space="preserve"> </w:t>
            </w:r>
            <w:proofErr w:type="spellStart"/>
            <w:r w:rsidR="00B36D2F" w:rsidRPr="00C2642F">
              <w:t>і</w:t>
            </w:r>
            <w:proofErr w:type="spellEnd"/>
            <w:r w:rsidR="00B36D2F" w:rsidRPr="00C2642F">
              <w:t xml:space="preserve"> карт, </w:t>
            </w:r>
            <w:proofErr w:type="spellStart"/>
            <w:r w:rsidR="00B36D2F" w:rsidRPr="00C2642F">
              <w:t>їх</w:t>
            </w:r>
            <w:proofErr w:type="spellEnd"/>
            <w:r w:rsidR="00B36D2F" w:rsidRPr="00C2642F">
              <w:t xml:space="preserve"> характеристика та </w:t>
            </w:r>
            <w:proofErr w:type="spellStart"/>
            <w:r w:rsidR="00B36D2F" w:rsidRPr="00C2642F">
              <w:t>види</w:t>
            </w:r>
            <w:proofErr w:type="spellEnd"/>
            <w:r w:rsidR="00B36D2F" w:rsidRPr="00C2642F">
              <w:t xml:space="preserve">. </w:t>
            </w:r>
            <w:proofErr w:type="spellStart"/>
            <w:r w:rsidR="00B36D2F" w:rsidRPr="00C2642F">
              <w:t>Математичні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закони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складання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карти</w:t>
            </w:r>
            <w:proofErr w:type="spellEnd"/>
            <w:r w:rsidR="00B36D2F" w:rsidRPr="00C2642F">
              <w:t xml:space="preserve">. </w:t>
            </w:r>
            <w:proofErr w:type="spellStart"/>
            <w:r w:rsidR="00B36D2F" w:rsidRPr="00C2642F">
              <w:t>Картографічні</w:t>
            </w:r>
            <w:proofErr w:type="spellEnd"/>
            <w:r w:rsidR="00B36D2F" w:rsidRPr="00C2642F">
              <w:t xml:space="preserve"> знаки, </w:t>
            </w:r>
            <w:proofErr w:type="spellStart"/>
            <w:r w:rsidR="00B36D2F" w:rsidRPr="00C2642F">
              <w:t>їх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види</w:t>
            </w:r>
            <w:proofErr w:type="spellEnd"/>
            <w:r w:rsidR="00B36D2F" w:rsidRPr="00C2642F">
              <w:t xml:space="preserve">, структура та </w:t>
            </w:r>
            <w:proofErr w:type="spellStart"/>
            <w:r w:rsidR="00B36D2F" w:rsidRPr="00C2642F">
              <w:t>побудова</w:t>
            </w:r>
            <w:proofErr w:type="spellEnd"/>
            <w:r w:rsidR="00B36D2F" w:rsidRPr="00C2642F">
              <w:t xml:space="preserve">. Характеристика </w:t>
            </w:r>
            <w:proofErr w:type="spellStart"/>
            <w:r w:rsidR="00B36D2F" w:rsidRPr="00C2642F">
              <w:t>планово-картографічного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матеріалу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ґрунтових</w:t>
            </w:r>
            <w:proofErr w:type="spellEnd"/>
            <w:r w:rsidR="00B36D2F" w:rsidRPr="00C2642F">
              <w:t xml:space="preserve"> </w:t>
            </w:r>
            <w:proofErr w:type="spellStart"/>
            <w:proofErr w:type="gramStart"/>
            <w:r w:rsidR="00B36D2F" w:rsidRPr="00C2642F">
              <w:lastRenderedPageBreak/>
              <w:t>досл</w:t>
            </w:r>
            <w:proofErr w:type="gramEnd"/>
            <w:r w:rsidR="00B36D2F" w:rsidRPr="00C2642F">
              <w:t>іджень</w:t>
            </w:r>
            <w:proofErr w:type="spellEnd"/>
            <w:r w:rsidR="00B36D2F" w:rsidRPr="00C2642F">
              <w:t xml:space="preserve">. </w:t>
            </w:r>
            <w:proofErr w:type="spellStart"/>
            <w:r w:rsidR="00B36D2F" w:rsidRPr="00C2642F">
              <w:t>Топографічна</w:t>
            </w:r>
            <w:proofErr w:type="spellEnd"/>
            <w:r w:rsidR="00B36D2F" w:rsidRPr="00C2642F">
              <w:t xml:space="preserve"> карта як </w:t>
            </w:r>
            <w:proofErr w:type="spellStart"/>
            <w:r w:rsidR="00B36D2F" w:rsidRPr="00C2642F">
              <w:t>картографічна</w:t>
            </w:r>
            <w:proofErr w:type="spellEnd"/>
            <w:r w:rsidR="00B36D2F" w:rsidRPr="00C2642F">
              <w:t xml:space="preserve"> основа </w:t>
            </w:r>
            <w:proofErr w:type="spellStart"/>
            <w:proofErr w:type="gramStart"/>
            <w:r w:rsidR="00B36D2F" w:rsidRPr="00C2642F">
              <w:t>досл</w:t>
            </w:r>
            <w:proofErr w:type="gramEnd"/>
            <w:r w:rsidR="00B36D2F" w:rsidRPr="00C2642F">
              <w:t>іджень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і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складання</w:t>
            </w:r>
            <w:proofErr w:type="spellEnd"/>
            <w:r w:rsidR="00B36D2F" w:rsidRPr="00C2642F">
              <w:t xml:space="preserve"> плану </w:t>
            </w:r>
            <w:proofErr w:type="spellStart"/>
            <w:r w:rsidR="00B36D2F" w:rsidRPr="00C2642F">
              <w:t>ґрунтів</w:t>
            </w:r>
            <w:proofErr w:type="spellEnd"/>
            <w:r w:rsidR="00B36D2F" w:rsidRPr="00C2642F">
              <w:t xml:space="preserve">. </w:t>
            </w:r>
          </w:p>
        </w:tc>
        <w:tc>
          <w:tcPr>
            <w:tcW w:w="1633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43" w:firstLine="0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lastRenderedPageBreak/>
              <w:t>Тестування за темою. Виконання практичних робіт.</w:t>
            </w:r>
          </w:p>
          <w:p w:rsidR="002621B9" w:rsidRPr="00C2642F" w:rsidRDefault="002621B9" w:rsidP="002621B9">
            <w:pPr>
              <w:pStyle w:val="a4"/>
              <w:spacing w:line="276" w:lineRule="auto"/>
              <w:ind w:left="43" w:firstLine="0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lastRenderedPageBreak/>
              <w:t>Виконання самостійної роботи.</w:t>
            </w:r>
          </w:p>
        </w:tc>
      </w:tr>
      <w:tr w:rsidR="002621B9" w:rsidRPr="00C2642F" w:rsidTr="00FF7DC4">
        <w:tc>
          <w:tcPr>
            <w:tcW w:w="524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310" w:type="dxa"/>
          </w:tcPr>
          <w:p w:rsidR="00C2642F" w:rsidRPr="00C2642F" w:rsidRDefault="00C2642F" w:rsidP="00C2642F">
            <w:pPr>
              <w:pStyle w:val="Default"/>
              <w:jc w:val="center"/>
            </w:pPr>
            <w:proofErr w:type="spellStart"/>
            <w:r w:rsidRPr="00C2642F">
              <w:rPr>
                <w:bCs/>
              </w:rPr>
              <w:t>Основи</w:t>
            </w:r>
            <w:proofErr w:type="spellEnd"/>
            <w:r w:rsidRPr="00C2642F">
              <w:rPr>
                <w:bCs/>
              </w:rPr>
              <w:t xml:space="preserve"> </w:t>
            </w:r>
            <w:proofErr w:type="spellStart"/>
            <w:r w:rsidRPr="00C2642F">
              <w:rPr>
                <w:bCs/>
              </w:rPr>
              <w:t>польових</w:t>
            </w:r>
            <w:proofErr w:type="spellEnd"/>
            <w:r w:rsidRPr="00C2642F">
              <w:rPr>
                <w:bCs/>
              </w:rPr>
              <w:t xml:space="preserve"> </w:t>
            </w:r>
            <w:proofErr w:type="spellStart"/>
            <w:proofErr w:type="gramStart"/>
            <w:r w:rsidRPr="00C2642F">
              <w:rPr>
                <w:bCs/>
              </w:rPr>
              <w:t>досл</w:t>
            </w:r>
            <w:proofErr w:type="gramEnd"/>
            <w:r w:rsidRPr="00C2642F">
              <w:rPr>
                <w:bCs/>
              </w:rPr>
              <w:t>іджень</w:t>
            </w:r>
            <w:proofErr w:type="spellEnd"/>
            <w:r w:rsidRPr="00C2642F">
              <w:rPr>
                <w:bCs/>
                <w:i/>
                <w:iCs/>
              </w:rPr>
              <w:t xml:space="preserve">. </w:t>
            </w:r>
          </w:p>
          <w:p w:rsidR="002621B9" w:rsidRPr="00C2642F" w:rsidRDefault="002621B9" w:rsidP="00FF7DC4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B36D2F" w:rsidRPr="00C2642F" w:rsidRDefault="00B36D2F" w:rsidP="00B36D2F">
            <w:pPr>
              <w:pStyle w:val="Default"/>
            </w:pPr>
            <w:r w:rsidRPr="00C2642F">
              <w:rPr>
                <w:lang w:val="uk-UA"/>
              </w:rPr>
              <w:t xml:space="preserve">Підготовчий період. Рекогносцирувальні дослідження ґрунтів. </w:t>
            </w:r>
            <w:proofErr w:type="spellStart"/>
            <w:r w:rsidRPr="00C2642F">
              <w:t>Технологія</w:t>
            </w:r>
            <w:proofErr w:type="spellEnd"/>
            <w:r w:rsidRPr="00C2642F">
              <w:t xml:space="preserve"> </w:t>
            </w:r>
            <w:proofErr w:type="spellStart"/>
            <w:proofErr w:type="gramStart"/>
            <w:r w:rsidRPr="00C2642F">
              <w:t>досл</w:t>
            </w:r>
            <w:proofErr w:type="gramEnd"/>
            <w:r w:rsidRPr="00C2642F">
              <w:t>ідження</w:t>
            </w:r>
            <w:proofErr w:type="spellEnd"/>
            <w:r w:rsidRPr="00C2642F">
              <w:t xml:space="preserve"> та </w:t>
            </w:r>
            <w:proofErr w:type="spellStart"/>
            <w:r w:rsidRPr="00C2642F">
              <w:t>картографування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ґрунтів</w:t>
            </w:r>
            <w:proofErr w:type="spellEnd"/>
            <w:r w:rsidRPr="00C2642F">
              <w:t xml:space="preserve"> у </w:t>
            </w:r>
            <w:proofErr w:type="spellStart"/>
            <w:r w:rsidRPr="00C2642F">
              <w:t>полі</w:t>
            </w:r>
            <w:proofErr w:type="spellEnd"/>
            <w:r w:rsidRPr="00C2642F">
              <w:t xml:space="preserve">. </w:t>
            </w:r>
            <w:proofErr w:type="spellStart"/>
            <w:r w:rsidRPr="00C2642F">
              <w:t>Камеральний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період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ґрунтового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обстеження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і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його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зміст</w:t>
            </w:r>
            <w:proofErr w:type="spellEnd"/>
            <w:r w:rsidRPr="00C2642F">
              <w:t xml:space="preserve">. </w:t>
            </w:r>
          </w:p>
          <w:p w:rsidR="002621B9" w:rsidRPr="00C2642F" w:rsidRDefault="002621B9" w:rsidP="006821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108" w:hanging="34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C2642F" w:rsidTr="00FF7DC4">
        <w:tc>
          <w:tcPr>
            <w:tcW w:w="524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>4.</w:t>
            </w:r>
          </w:p>
        </w:tc>
        <w:tc>
          <w:tcPr>
            <w:tcW w:w="2310" w:type="dxa"/>
          </w:tcPr>
          <w:p w:rsidR="002621B9" w:rsidRPr="00C2642F" w:rsidRDefault="00FE7E8C" w:rsidP="006821C0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  <w:lang w:val="ru-RU"/>
              </w:rPr>
            </w:pPr>
            <w:r w:rsidRPr="00C2642F">
              <w:rPr>
                <w:sz w:val="24"/>
                <w:szCs w:val="24"/>
              </w:rPr>
              <w:t xml:space="preserve">Корегування </w:t>
            </w:r>
            <w:r w:rsidRPr="00C2642F">
              <w:rPr>
                <w:bCs/>
                <w:sz w:val="24"/>
                <w:szCs w:val="24"/>
              </w:rPr>
              <w:t>матеріалів дослідження ґрунтів</w:t>
            </w:r>
            <w:r w:rsidRPr="00C2642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80" w:type="dxa"/>
          </w:tcPr>
          <w:p w:rsidR="00B36D2F" w:rsidRPr="00C2642F" w:rsidRDefault="00C2642F" w:rsidP="00B36D2F">
            <w:pPr>
              <w:pStyle w:val="Default"/>
              <w:jc w:val="both"/>
            </w:pPr>
            <w:proofErr w:type="spellStart"/>
            <w:r w:rsidRPr="00C2642F">
              <w:t>Розглянути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е</w:t>
            </w:r>
            <w:r w:rsidR="00B36D2F" w:rsidRPr="00C2642F">
              <w:t>тапи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коригування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ґрунтового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покриву</w:t>
            </w:r>
            <w:proofErr w:type="spellEnd"/>
            <w:r w:rsidR="00B36D2F" w:rsidRPr="00C2642F">
              <w:t xml:space="preserve">. </w:t>
            </w:r>
            <w:proofErr w:type="spellStart"/>
            <w:r w:rsidR="00B36D2F" w:rsidRPr="00C2642F">
              <w:t>Технологія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корегування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матеріалів</w:t>
            </w:r>
            <w:proofErr w:type="spellEnd"/>
            <w:r w:rsidR="00B36D2F" w:rsidRPr="00C2642F">
              <w:t xml:space="preserve"> у </w:t>
            </w:r>
            <w:proofErr w:type="spellStart"/>
            <w:r w:rsidR="00B36D2F" w:rsidRPr="00C2642F">
              <w:t>польових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і</w:t>
            </w:r>
            <w:proofErr w:type="spellEnd"/>
            <w:r w:rsidR="00B36D2F" w:rsidRPr="00C2642F">
              <w:t xml:space="preserve"> </w:t>
            </w:r>
            <w:proofErr w:type="spellStart"/>
            <w:r w:rsidR="00B36D2F" w:rsidRPr="00C2642F">
              <w:t>лабораторних</w:t>
            </w:r>
            <w:proofErr w:type="spellEnd"/>
            <w:r w:rsidR="00B36D2F" w:rsidRPr="00C2642F">
              <w:t xml:space="preserve"> </w:t>
            </w:r>
            <w:proofErr w:type="spellStart"/>
            <w:proofErr w:type="gramStart"/>
            <w:r w:rsidR="00B36D2F" w:rsidRPr="00C2642F">
              <w:t>досл</w:t>
            </w:r>
            <w:proofErr w:type="gramEnd"/>
            <w:r w:rsidR="00B36D2F" w:rsidRPr="00C2642F">
              <w:t>ідженнях</w:t>
            </w:r>
            <w:proofErr w:type="spellEnd"/>
            <w:r w:rsidR="00B36D2F" w:rsidRPr="00C2642F">
              <w:t xml:space="preserve">. </w:t>
            </w:r>
          </w:p>
          <w:p w:rsidR="002621B9" w:rsidRPr="00C2642F" w:rsidRDefault="002621B9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C2642F" w:rsidTr="00FF7DC4">
        <w:tc>
          <w:tcPr>
            <w:tcW w:w="524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>5.</w:t>
            </w:r>
          </w:p>
        </w:tc>
        <w:tc>
          <w:tcPr>
            <w:tcW w:w="2310" w:type="dxa"/>
          </w:tcPr>
          <w:p w:rsidR="002621B9" w:rsidRPr="00C2642F" w:rsidRDefault="00B36D2F" w:rsidP="00FF7DC4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</w:rPr>
            </w:pPr>
            <w:r w:rsidRPr="00C2642F">
              <w:rPr>
                <w:bCs/>
                <w:sz w:val="24"/>
                <w:szCs w:val="24"/>
              </w:rPr>
              <w:t>Агрохімічне картографування ґрунтів</w:t>
            </w:r>
          </w:p>
        </w:tc>
        <w:tc>
          <w:tcPr>
            <w:tcW w:w="5280" w:type="dxa"/>
          </w:tcPr>
          <w:p w:rsidR="00B36D2F" w:rsidRPr="00C2642F" w:rsidRDefault="00B36D2F" w:rsidP="00B36D2F">
            <w:pPr>
              <w:pStyle w:val="Default"/>
              <w:jc w:val="both"/>
            </w:pPr>
            <w:proofErr w:type="spellStart"/>
            <w:r w:rsidRPr="00C2642F">
              <w:t>Особливості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агрохімічного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картографування</w:t>
            </w:r>
            <w:proofErr w:type="spellEnd"/>
            <w:r w:rsidRPr="00C2642F">
              <w:t xml:space="preserve">. </w:t>
            </w:r>
            <w:proofErr w:type="spellStart"/>
            <w:r w:rsidRPr="00C2642F">
              <w:t>Етапи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проведення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агрохімічного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картографування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ґрунтів</w:t>
            </w:r>
            <w:proofErr w:type="spellEnd"/>
            <w:r w:rsidRPr="00C2642F">
              <w:t xml:space="preserve">. </w:t>
            </w:r>
            <w:proofErr w:type="spellStart"/>
            <w:r w:rsidRPr="00C2642F">
              <w:t>Обстеження</w:t>
            </w:r>
            <w:proofErr w:type="spellEnd"/>
            <w:r w:rsidRPr="00C2642F">
              <w:t xml:space="preserve"> земель </w:t>
            </w:r>
            <w:proofErr w:type="spellStart"/>
            <w:r w:rsidRPr="00C2642F">
              <w:t>сільськогосподарського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призначення</w:t>
            </w:r>
            <w:proofErr w:type="spellEnd"/>
            <w:r w:rsidRPr="00C2642F">
              <w:t xml:space="preserve">. </w:t>
            </w:r>
            <w:proofErr w:type="spellStart"/>
            <w:r w:rsidRPr="00C2642F">
              <w:t>Обстеження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еродованих</w:t>
            </w:r>
            <w:proofErr w:type="spellEnd"/>
            <w:r w:rsidRPr="00C2642F">
              <w:t xml:space="preserve"> земель. </w:t>
            </w:r>
            <w:proofErr w:type="spellStart"/>
            <w:r w:rsidRPr="00C2642F">
              <w:t>Створення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агрохімічного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нарису</w:t>
            </w:r>
            <w:proofErr w:type="spellEnd"/>
            <w:r w:rsidRPr="00C2642F">
              <w:t xml:space="preserve">. </w:t>
            </w:r>
          </w:p>
          <w:p w:rsidR="002621B9" w:rsidRPr="00C2642F" w:rsidRDefault="002621B9" w:rsidP="009328E3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C2642F" w:rsidTr="00FF7DC4">
        <w:tc>
          <w:tcPr>
            <w:tcW w:w="524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>6.</w:t>
            </w:r>
          </w:p>
        </w:tc>
        <w:tc>
          <w:tcPr>
            <w:tcW w:w="2310" w:type="dxa"/>
          </w:tcPr>
          <w:p w:rsidR="00B36D2F" w:rsidRPr="00C2642F" w:rsidRDefault="00B36D2F" w:rsidP="00B36D2F">
            <w:pPr>
              <w:pStyle w:val="Default"/>
              <w:jc w:val="center"/>
            </w:pPr>
            <w:proofErr w:type="spellStart"/>
            <w:r w:rsidRPr="00C2642F">
              <w:rPr>
                <w:bCs/>
              </w:rPr>
              <w:t>Розробка</w:t>
            </w:r>
            <w:proofErr w:type="spellEnd"/>
            <w:r w:rsidRPr="00C2642F">
              <w:rPr>
                <w:bCs/>
              </w:rPr>
              <w:t xml:space="preserve"> та </w:t>
            </w:r>
            <w:proofErr w:type="spellStart"/>
            <w:r w:rsidRPr="00C2642F">
              <w:rPr>
                <w:bCs/>
              </w:rPr>
              <w:t>складання</w:t>
            </w:r>
            <w:proofErr w:type="spellEnd"/>
            <w:r w:rsidRPr="00C2642F">
              <w:rPr>
                <w:bCs/>
              </w:rPr>
              <w:t xml:space="preserve"> </w:t>
            </w:r>
            <w:proofErr w:type="spellStart"/>
            <w:r w:rsidRPr="00C2642F">
              <w:rPr>
                <w:bCs/>
              </w:rPr>
              <w:t>картографічного</w:t>
            </w:r>
            <w:proofErr w:type="spellEnd"/>
            <w:r w:rsidRPr="00C2642F">
              <w:rPr>
                <w:bCs/>
              </w:rPr>
              <w:t xml:space="preserve"> </w:t>
            </w:r>
            <w:proofErr w:type="spellStart"/>
            <w:r w:rsidRPr="00C2642F">
              <w:rPr>
                <w:bCs/>
              </w:rPr>
              <w:t>матеріалу</w:t>
            </w:r>
            <w:proofErr w:type="spellEnd"/>
            <w:r w:rsidRPr="00C2642F">
              <w:rPr>
                <w:bCs/>
              </w:rPr>
              <w:t xml:space="preserve"> </w:t>
            </w:r>
            <w:proofErr w:type="spellStart"/>
            <w:r w:rsidRPr="00C2642F">
              <w:rPr>
                <w:bCs/>
              </w:rPr>
              <w:t>агрохімічного</w:t>
            </w:r>
            <w:proofErr w:type="spellEnd"/>
            <w:r w:rsidRPr="00C2642F">
              <w:rPr>
                <w:bCs/>
              </w:rPr>
              <w:t xml:space="preserve"> </w:t>
            </w:r>
            <w:proofErr w:type="spellStart"/>
            <w:proofErr w:type="gramStart"/>
            <w:r w:rsidRPr="00C2642F">
              <w:rPr>
                <w:bCs/>
              </w:rPr>
              <w:t>досл</w:t>
            </w:r>
            <w:proofErr w:type="gramEnd"/>
            <w:r w:rsidRPr="00C2642F">
              <w:rPr>
                <w:bCs/>
              </w:rPr>
              <w:t>ідження</w:t>
            </w:r>
            <w:proofErr w:type="spellEnd"/>
            <w:r w:rsidRPr="00C2642F">
              <w:rPr>
                <w:bCs/>
              </w:rPr>
              <w:t xml:space="preserve"> </w:t>
            </w:r>
            <w:proofErr w:type="spellStart"/>
            <w:r w:rsidRPr="00C2642F">
              <w:rPr>
                <w:bCs/>
              </w:rPr>
              <w:t>ґрунтів</w:t>
            </w:r>
            <w:proofErr w:type="spellEnd"/>
            <w:r w:rsidRPr="00C2642F">
              <w:rPr>
                <w:bCs/>
              </w:rPr>
              <w:t xml:space="preserve">. </w:t>
            </w:r>
          </w:p>
          <w:p w:rsidR="002621B9" w:rsidRPr="00C2642F" w:rsidRDefault="002621B9" w:rsidP="00FF7DC4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80" w:type="dxa"/>
          </w:tcPr>
          <w:p w:rsidR="002621B9" w:rsidRPr="00C2642F" w:rsidRDefault="00B36D2F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  <w:lang w:val="ru-RU"/>
              </w:rPr>
            </w:pPr>
            <w:r w:rsidRPr="00C2642F">
              <w:rPr>
                <w:sz w:val="24"/>
                <w:szCs w:val="24"/>
              </w:rPr>
              <w:t>Розробка та складання картограми вмісту та забезпечення ґрунтів рухомими формами азоту, фосфору та калію.</w:t>
            </w:r>
          </w:p>
        </w:tc>
        <w:tc>
          <w:tcPr>
            <w:tcW w:w="1633" w:type="dxa"/>
          </w:tcPr>
          <w:p w:rsidR="002621B9" w:rsidRPr="00C2642F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 xml:space="preserve">4. Система оцінювання курсу </w:t>
      </w:r>
    </w:p>
    <w:tbl>
      <w:tblPr>
        <w:tblStyle w:val="a9"/>
        <w:tblW w:w="0" w:type="auto"/>
        <w:tblLook w:val="04A0"/>
      </w:tblPr>
      <w:tblGrid>
        <w:gridCol w:w="6771"/>
        <w:gridCol w:w="2976"/>
      </w:tblGrid>
      <w:tr w:rsidR="002621B9" w:rsidRPr="002621B9" w:rsidTr="00FF7DC4">
        <w:tc>
          <w:tcPr>
            <w:tcW w:w="9747" w:type="dxa"/>
            <w:gridSpan w:val="2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Накопичування балів під час вивчення дисципліни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Види навчальної роботи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Максимальна кількість балів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Лекція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-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976" w:type="dxa"/>
          </w:tcPr>
          <w:p w:rsidR="002621B9" w:rsidRPr="002621B9" w:rsidRDefault="00C2642F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2621B9" w:rsidRPr="002621B9">
              <w:rPr>
                <w:sz w:val="24"/>
                <w:szCs w:val="24"/>
              </w:rPr>
              <w:t>5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2976" w:type="dxa"/>
          </w:tcPr>
          <w:p w:rsidR="002621B9" w:rsidRPr="00C2642F" w:rsidRDefault="00C2642F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Індивідуальне завдання 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15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EC34EC" w:rsidP="00EC34EC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2621B9" w:rsidRPr="002621B9">
              <w:rPr>
                <w:sz w:val="24"/>
                <w:szCs w:val="24"/>
              </w:rPr>
              <w:t xml:space="preserve">кзамен ( у </w:t>
            </w:r>
            <w:r>
              <w:rPr>
                <w:sz w:val="24"/>
                <w:szCs w:val="24"/>
              </w:rPr>
              <w:t>ІІ</w:t>
            </w:r>
            <w:r w:rsidR="002621B9" w:rsidRPr="002621B9">
              <w:rPr>
                <w:sz w:val="24"/>
                <w:szCs w:val="24"/>
              </w:rPr>
              <w:t xml:space="preserve"> семестрі).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Максимальна кількість балів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100</w:t>
            </w:r>
          </w:p>
        </w:tc>
      </w:tr>
    </w:tbl>
    <w:p w:rsidR="00C2642F" w:rsidRDefault="00C2642F" w:rsidP="002621B9">
      <w:pPr>
        <w:pStyle w:val="a4"/>
        <w:spacing w:line="276" w:lineRule="auto"/>
        <w:ind w:left="0"/>
        <w:jc w:val="center"/>
        <w:rPr>
          <w:b/>
          <w:sz w:val="24"/>
          <w:szCs w:val="24"/>
          <w:lang w:val="ru-RU"/>
        </w:rPr>
      </w:pPr>
    </w:p>
    <w:p w:rsidR="00C2642F" w:rsidRDefault="00C2642F" w:rsidP="002621B9">
      <w:pPr>
        <w:pStyle w:val="a4"/>
        <w:spacing w:line="276" w:lineRule="auto"/>
        <w:ind w:left="0"/>
        <w:jc w:val="center"/>
        <w:rPr>
          <w:b/>
          <w:sz w:val="24"/>
          <w:szCs w:val="24"/>
          <w:lang w:val="ru-RU"/>
        </w:rPr>
      </w:pPr>
    </w:p>
    <w:p w:rsidR="00C2642F" w:rsidRDefault="00C2642F" w:rsidP="002621B9">
      <w:pPr>
        <w:pStyle w:val="a4"/>
        <w:spacing w:line="276" w:lineRule="auto"/>
        <w:ind w:left="0"/>
        <w:jc w:val="center"/>
        <w:rPr>
          <w:b/>
          <w:sz w:val="24"/>
          <w:szCs w:val="24"/>
          <w:lang w:val="ru-RU"/>
        </w:rPr>
      </w:pPr>
    </w:p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 xml:space="preserve">5. Оцінювання відповідно до графіку навчального процесу </w:t>
      </w:r>
    </w:p>
    <w:tbl>
      <w:tblPr>
        <w:tblStyle w:val="a9"/>
        <w:tblW w:w="0" w:type="auto"/>
        <w:tblLook w:val="04A0"/>
      </w:tblPr>
      <w:tblGrid>
        <w:gridCol w:w="1862"/>
        <w:gridCol w:w="409"/>
        <w:gridCol w:w="411"/>
        <w:gridCol w:w="410"/>
        <w:gridCol w:w="411"/>
        <w:gridCol w:w="410"/>
        <w:gridCol w:w="411"/>
        <w:gridCol w:w="410"/>
        <w:gridCol w:w="411"/>
        <w:gridCol w:w="410"/>
        <w:gridCol w:w="456"/>
        <w:gridCol w:w="456"/>
        <w:gridCol w:w="456"/>
        <w:gridCol w:w="456"/>
        <w:gridCol w:w="456"/>
        <w:gridCol w:w="456"/>
        <w:gridCol w:w="456"/>
        <w:gridCol w:w="456"/>
        <w:gridCol w:w="823"/>
      </w:tblGrid>
      <w:tr w:rsidR="002621B9" w:rsidRPr="002621B9" w:rsidTr="009328E3">
        <w:tc>
          <w:tcPr>
            <w:tcW w:w="1862" w:type="dxa"/>
            <w:vMerge w:val="restart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Види навчальної роботи</w:t>
            </w:r>
          </w:p>
        </w:tc>
        <w:tc>
          <w:tcPr>
            <w:tcW w:w="7341" w:type="dxa"/>
            <w:gridSpan w:val="17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Навчальні тижні</w:t>
            </w:r>
          </w:p>
        </w:tc>
        <w:tc>
          <w:tcPr>
            <w:tcW w:w="823" w:type="dxa"/>
            <w:vMerge w:val="restart"/>
            <w:vAlign w:val="center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Разом</w:t>
            </w:r>
          </w:p>
        </w:tc>
      </w:tr>
      <w:tr w:rsidR="002621B9" w:rsidRPr="002621B9" w:rsidTr="009328E3">
        <w:tc>
          <w:tcPr>
            <w:tcW w:w="1862" w:type="dxa"/>
            <w:vMerge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</w:t>
            </w: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3</w:t>
            </w: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4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</w:t>
            </w: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6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7</w:t>
            </w: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8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17</w:t>
            </w:r>
          </w:p>
        </w:tc>
        <w:tc>
          <w:tcPr>
            <w:tcW w:w="823" w:type="dxa"/>
            <w:vMerge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9328E3">
        <w:tc>
          <w:tcPr>
            <w:tcW w:w="186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Лекції</w:t>
            </w:r>
          </w:p>
        </w:tc>
        <w:tc>
          <w:tcPr>
            <w:tcW w:w="409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-</w:t>
            </w:r>
          </w:p>
        </w:tc>
      </w:tr>
      <w:tr w:rsidR="002621B9" w:rsidRPr="002621B9" w:rsidTr="009328E3">
        <w:tc>
          <w:tcPr>
            <w:tcW w:w="186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Практичні </w:t>
            </w:r>
            <w:proofErr w:type="spellStart"/>
            <w:r w:rsidRPr="002621B9">
              <w:rPr>
                <w:sz w:val="24"/>
                <w:szCs w:val="24"/>
              </w:rPr>
              <w:t>з-тя</w:t>
            </w:r>
            <w:proofErr w:type="spellEnd"/>
          </w:p>
        </w:tc>
        <w:tc>
          <w:tcPr>
            <w:tcW w:w="409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9328E3" w:rsidP="009328E3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621B9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2621B9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21B9" w:rsidRPr="002621B9">
              <w:rPr>
                <w:sz w:val="24"/>
                <w:szCs w:val="24"/>
              </w:rPr>
              <w:t>5</w:t>
            </w:r>
          </w:p>
        </w:tc>
      </w:tr>
      <w:tr w:rsidR="009328E3" w:rsidRPr="002621B9" w:rsidTr="009328E3">
        <w:tc>
          <w:tcPr>
            <w:tcW w:w="1862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Самостійна </w:t>
            </w:r>
            <w:proofErr w:type="spellStart"/>
            <w:r w:rsidRPr="002621B9">
              <w:rPr>
                <w:sz w:val="24"/>
                <w:szCs w:val="24"/>
              </w:rPr>
              <w:t>р-та</w:t>
            </w:r>
            <w:proofErr w:type="spellEnd"/>
          </w:p>
        </w:tc>
        <w:tc>
          <w:tcPr>
            <w:tcW w:w="409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328E3" w:rsidRPr="002621B9" w:rsidRDefault="009328E3" w:rsidP="009328E3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3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328E3" w:rsidRPr="002621B9" w:rsidTr="009328E3">
        <w:tc>
          <w:tcPr>
            <w:tcW w:w="1862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Індивідуальні завдання</w:t>
            </w:r>
          </w:p>
        </w:tc>
        <w:tc>
          <w:tcPr>
            <w:tcW w:w="409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328E3" w:rsidRPr="002621B9" w:rsidTr="009328E3">
        <w:tc>
          <w:tcPr>
            <w:tcW w:w="1862" w:type="dxa"/>
          </w:tcPr>
          <w:p w:rsidR="009328E3" w:rsidRPr="002621B9" w:rsidRDefault="009328E3" w:rsidP="00EC34EC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Екзамен </w:t>
            </w:r>
          </w:p>
        </w:tc>
        <w:tc>
          <w:tcPr>
            <w:tcW w:w="409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  <w:tc>
          <w:tcPr>
            <w:tcW w:w="823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</w:tr>
      <w:tr w:rsidR="009328E3" w:rsidRPr="002621B9" w:rsidTr="009328E3">
        <w:tc>
          <w:tcPr>
            <w:tcW w:w="1862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Всього за </w:t>
            </w:r>
            <w:proofErr w:type="spellStart"/>
            <w:r w:rsidRPr="002621B9">
              <w:rPr>
                <w:sz w:val="24"/>
                <w:szCs w:val="24"/>
              </w:rPr>
              <w:t>тиж-нь</w:t>
            </w:r>
            <w:proofErr w:type="spellEnd"/>
          </w:p>
        </w:tc>
        <w:tc>
          <w:tcPr>
            <w:tcW w:w="409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9328E3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9328E3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9328E3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9328E3" w:rsidRPr="009328E3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9328E3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9328E3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9328E3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  <w:tc>
          <w:tcPr>
            <w:tcW w:w="823" w:type="dxa"/>
          </w:tcPr>
          <w:p w:rsidR="009328E3" w:rsidRPr="002621B9" w:rsidRDefault="009328E3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100</w:t>
            </w:r>
          </w:p>
        </w:tc>
      </w:tr>
    </w:tbl>
    <w:p w:rsidR="0025729E" w:rsidRDefault="0025729E" w:rsidP="002621B9">
      <w:pPr>
        <w:spacing w:line="276" w:lineRule="auto"/>
        <w:jc w:val="center"/>
        <w:rPr>
          <w:b/>
          <w:bCs/>
          <w:sz w:val="24"/>
          <w:szCs w:val="24"/>
        </w:rPr>
      </w:pPr>
    </w:p>
    <w:p w:rsidR="0025729E" w:rsidRDefault="0025729E" w:rsidP="002621B9">
      <w:pPr>
        <w:spacing w:line="276" w:lineRule="auto"/>
        <w:jc w:val="center"/>
        <w:rPr>
          <w:b/>
          <w:bCs/>
          <w:sz w:val="24"/>
          <w:szCs w:val="24"/>
        </w:rPr>
      </w:pPr>
    </w:p>
    <w:p w:rsidR="0025729E" w:rsidRDefault="0025729E" w:rsidP="002621B9">
      <w:pPr>
        <w:spacing w:line="276" w:lineRule="auto"/>
        <w:jc w:val="center"/>
        <w:rPr>
          <w:b/>
          <w:bCs/>
          <w:sz w:val="24"/>
          <w:szCs w:val="24"/>
        </w:rPr>
      </w:pPr>
    </w:p>
    <w:p w:rsidR="002621B9" w:rsidRPr="002621B9" w:rsidRDefault="002621B9" w:rsidP="002621B9">
      <w:pPr>
        <w:spacing w:line="276" w:lineRule="auto"/>
        <w:jc w:val="center"/>
        <w:rPr>
          <w:b/>
          <w:bCs/>
          <w:sz w:val="24"/>
          <w:szCs w:val="24"/>
        </w:rPr>
      </w:pPr>
      <w:r w:rsidRPr="002621B9">
        <w:rPr>
          <w:b/>
          <w:bCs/>
          <w:sz w:val="24"/>
          <w:szCs w:val="24"/>
        </w:rPr>
        <w:t>Шкала оцінювання: вузу,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2621B9" w:rsidRPr="002621B9" w:rsidTr="00FF7DC4">
        <w:trPr>
          <w:trHeight w:val="450"/>
        </w:trPr>
        <w:tc>
          <w:tcPr>
            <w:tcW w:w="2137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Оцінка</w:t>
            </w:r>
            <w:r w:rsidRPr="002621B9">
              <w:rPr>
                <w:b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Оцінка за національною шкалою</w:t>
            </w:r>
          </w:p>
        </w:tc>
      </w:tr>
      <w:tr w:rsidR="002621B9" w:rsidRPr="002621B9" w:rsidTr="00FF7DC4">
        <w:trPr>
          <w:trHeight w:val="450"/>
        </w:trPr>
        <w:tc>
          <w:tcPr>
            <w:tcW w:w="2137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для заліку</w:t>
            </w: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зараховано</w:t>
            </w:r>
          </w:p>
        </w:tc>
      </w:tr>
      <w:tr w:rsidR="002621B9" w:rsidRPr="002621B9" w:rsidTr="00FF7DC4">
        <w:trPr>
          <w:trHeight w:val="194"/>
        </w:trPr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80 – 89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70 – 79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60 – 69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 – 59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26 – 49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2621B9" w:rsidRPr="002621B9" w:rsidTr="00FF7DC4">
        <w:trPr>
          <w:trHeight w:val="708"/>
        </w:trPr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0-25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6. Ресурсне забезпечення</w:t>
      </w:r>
    </w:p>
    <w:tbl>
      <w:tblPr>
        <w:tblStyle w:val="a9"/>
        <w:tblW w:w="0" w:type="auto"/>
        <w:tblInd w:w="108" w:type="dxa"/>
        <w:tblLook w:val="04A0"/>
      </w:tblPr>
      <w:tblGrid>
        <w:gridCol w:w="4785"/>
        <w:gridCol w:w="4786"/>
      </w:tblGrid>
      <w:tr w:rsidR="002621B9" w:rsidRPr="002621B9" w:rsidTr="00662550">
        <w:tc>
          <w:tcPr>
            <w:tcW w:w="478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2621B9">
              <w:rPr>
                <w:sz w:val="24"/>
                <w:szCs w:val="24"/>
              </w:rPr>
              <w:t>Мультимедіа</w:t>
            </w:r>
            <w:proofErr w:type="spellEnd"/>
            <w:r w:rsidRPr="002621B9">
              <w:rPr>
                <w:sz w:val="24"/>
                <w:szCs w:val="24"/>
              </w:rPr>
              <w:t>, лабораторії, комп’ютери та інше</w:t>
            </w:r>
          </w:p>
        </w:tc>
      </w:tr>
      <w:tr w:rsidR="002621B9" w:rsidRPr="002621B9" w:rsidTr="00662550">
        <w:tc>
          <w:tcPr>
            <w:tcW w:w="9571" w:type="dxa"/>
            <w:gridSpan w:val="2"/>
          </w:tcPr>
          <w:p w:rsidR="002621B9" w:rsidRPr="00C2642F" w:rsidRDefault="00EC34EC" w:rsidP="00EC34EC">
            <w:pPr>
              <w:pStyle w:val="TableParagraph"/>
              <w:spacing w:before="35" w:line="276" w:lineRule="auto"/>
              <w:ind w:left="166" w:right="98"/>
              <w:jc w:val="center"/>
              <w:rPr>
                <w:sz w:val="24"/>
                <w:szCs w:val="24"/>
              </w:rPr>
            </w:pPr>
            <w:r w:rsidRPr="00C2642F">
              <w:rPr>
                <w:sz w:val="24"/>
                <w:szCs w:val="24"/>
              </w:rPr>
              <w:t>Література</w:t>
            </w:r>
          </w:p>
          <w:p w:rsidR="00C2642F" w:rsidRPr="00C2642F" w:rsidRDefault="00C2642F" w:rsidP="00C2642F">
            <w:pPr>
              <w:pStyle w:val="Default"/>
              <w:jc w:val="both"/>
            </w:pPr>
            <w:r w:rsidRPr="00C2642F">
              <w:t xml:space="preserve">1. </w:t>
            </w:r>
            <w:proofErr w:type="spellStart"/>
            <w:r w:rsidRPr="00C2642F">
              <w:t>Веремеєнко</w:t>
            </w:r>
            <w:proofErr w:type="spellEnd"/>
            <w:r w:rsidRPr="00C2642F">
              <w:t xml:space="preserve"> С.І., Фурман В.М. </w:t>
            </w:r>
            <w:proofErr w:type="spellStart"/>
            <w:r w:rsidRPr="00C2642F">
              <w:t>Картографія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ґрунтів</w:t>
            </w:r>
            <w:proofErr w:type="spellEnd"/>
            <w:r w:rsidRPr="00C2642F">
              <w:t xml:space="preserve">: </w:t>
            </w:r>
            <w:proofErr w:type="spellStart"/>
            <w:r w:rsidRPr="00C2642F">
              <w:t>Навчальний</w:t>
            </w:r>
            <w:proofErr w:type="spellEnd"/>
            <w:r w:rsidRPr="00C2642F">
              <w:t xml:space="preserve"> </w:t>
            </w:r>
            <w:proofErr w:type="spellStart"/>
            <w:proofErr w:type="gramStart"/>
            <w:r w:rsidRPr="00C2642F">
              <w:t>пос</w:t>
            </w:r>
            <w:proofErr w:type="gramEnd"/>
            <w:r w:rsidRPr="00C2642F">
              <w:t>ібник</w:t>
            </w:r>
            <w:proofErr w:type="spellEnd"/>
            <w:r w:rsidRPr="00C2642F">
              <w:t xml:space="preserve">. – </w:t>
            </w:r>
            <w:proofErr w:type="spellStart"/>
            <w:proofErr w:type="gramStart"/>
            <w:r w:rsidRPr="00C2642F">
              <w:t>Р</w:t>
            </w:r>
            <w:proofErr w:type="gramEnd"/>
            <w:r w:rsidRPr="00C2642F">
              <w:t>івне</w:t>
            </w:r>
            <w:proofErr w:type="spellEnd"/>
            <w:r w:rsidRPr="00C2642F">
              <w:t xml:space="preserve">: НУВГП, 2013. 228 с. </w:t>
            </w:r>
          </w:p>
          <w:p w:rsidR="00C2642F" w:rsidRPr="00C2642F" w:rsidRDefault="00C2642F" w:rsidP="00C2642F">
            <w:pPr>
              <w:pStyle w:val="Default"/>
              <w:jc w:val="both"/>
            </w:pPr>
            <w:r w:rsidRPr="00C2642F">
              <w:t xml:space="preserve">2. </w:t>
            </w:r>
            <w:proofErr w:type="spellStart"/>
            <w:r w:rsidRPr="00C2642F">
              <w:t>Картографія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грунтів</w:t>
            </w:r>
            <w:proofErr w:type="spellEnd"/>
            <w:r w:rsidRPr="00C2642F">
              <w:t xml:space="preserve">: </w:t>
            </w:r>
            <w:proofErr w:type="spellStart"/>
            <w:proofErr w:type="gramStart"/>
            <w:r w:rsidRPr="00C2642F">
              <w:t>п</w:t>
            </w:r>
            <w:proofErr w:type="gramEnd"/>
            <w:r w:rsidRPr="00C2642F">
              <w:t>ідручниик</w:t>
            </w:r>
            <w:proofErr w:type="spellEnd"/>
            <w:r w:rsidRPr="00C2642F">
              <w:t xml:space="preserve"> [для студ. Агроном., </w:t>
            </w:r>
            <w:proofErr w:type="spellStart"/>
            <w:r w:rsidRPr="00C2642F">
              <w:t>еколог</w:t>
            </w:r>
            <w:proofErr w:type="spellEnd"/>
            <w:r w:rsidRPr="00C2642F">
              <w:t xml:space="preserve">., </w:t>
            </w:r>
            <w:proofErr w:type="spellStart"/>
            <w:r w:rsidRPr="00C2642F">
              <w:t>інженер</w:t>
            </w:r>
            <w:proofErr w:type="spellEnd"/>
            <w:r w:rsidRPr="00C2642F">
              <w:t xml:space="preserve">., спец. </w:t>
            </w:r>
            <w:proofErr w:type="spellStart"/>
            <w:r w:rsidRPr="00C2642F">
              <w:t>Вищих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навч</w:t>
            </w:r>
            <w:proofErr w:type="spellEnd"/>
            <w:r w:rsidRPr="00C2642F">
              <w:t xml:space="preserve">. </w:t>
            </w:r>
            <w:proofErr w:type="spellStart"/>
            <w:r w:rsidRPr="00C2642F">
              <w:t>закл</w:t>
            </w:r>
            <w:proofErr w:type="spellEnd"/>
            <w:r w:rsidRPr="00C2642F">
              <w:t xml:space="preserve">. </w:t>
            </w:r>
            <w:proofErr w:type="spellStart"/>
            <w:r w:rsidRPr="00C2642F">
              <w:t>освіти</w:t>
            </w:r>
            <w:proofErr w:type="spellEnd"/>
            <w:r w:rsidRPr="00C2642F">
              <w:t xml:space="preserve"> III-IV </w:t>
            </w:r>
            <w:proofErr w:type="spellStart"/>
            <w:r w:rsidRPr="00C2642F">
              <w:t>рівнів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акредитаціі</w:t>
            </w:r>
            <w:proofErr w:type="spellEnd"/>
            <w:r w:rsidRPr="00C2642F">
              <w:t xml:space="preserve">] / (Тихоненко Д.Г., </w:t>
            </w:r>
            <w:proofErr w:type="spellStart"/>
            <w:r w:rsidRPr="00C2642F">
              <w:t>Дехтярьов</w:t>
            </w:r>
            <w:proofErr w:type="spellEnd"/>
            <w:r w:rsidRPr="00C2642F">
              <w:t xml:space="preserve"> В.В., </w:t>
            </w:r>
            <w:proofErr w:type="spellStart"/>
            <w:r w:rsidRPr="00C2642F">
              <w:t>Горін</w:t>
            </w:r>
            <w:proofErr w:type="spellEnd"/>
            <w:r w:rsidRPr="00C2642F">
              <w:t xml:space="preserve"> М.О., </w:t>
            </w:r>
            <w:proofErr w:type="spellStart"/>
            <w:r w:rsidRPr="00C2642F">
              <w:t>Веремеєнко</w:t>
            </w:r>
            <w:proofErr w:type="spellEnd"/>
            <w:r w:rsidRPr="00C2642F">
              <w:t xml:space="preserve"> С.І., Фурман В.М., </w:t>
            </w:r>
            <w:proofErr w:type="spellStart"/>
            <w:r w:rsidRPr="00C2642F">
              <w:t>Гавва</w:t>
            </w:r>
            <w:proofErr w:type="spellEnd"/>
            <w:r w:rsidRPr="00C2642F">
              <w:t xml:space="preserve"> Д.В.); за ред. </w:t>
            </w:r>
            <w:proofErr w:type="spellStart"/>
            <w:r w:rsidRPr="00C2642F">
              <w:t>Д.Г.Тихоненка</w:t>
            </w:r>
            <w:proofErr w:type="spellEnd"/>
            <w:r w:rsidRPr="00C2642F">
              <w:t xml:space="preserve">; </w:t>
            </w:r>
            <w:proofErr w:type="spellStart"/>
            <w:r w:rsidRPr="00C2642F">
              <w:t>ред-укл</w:t>
            </w:r>
            <w:proofErr w:type="spellEnd"/>
            <w:r w:rsidRPr="00C2642F">
              <w:t xml:space="preserve">. </w:t>
            </w:r>
            <w:proofErr w:type="spellStart"/>
            <w:r w:rsidRPr="00C2642F">
              <w:t>М.О.Горін</w:t>
            </w:r>
            <w:proofErr w:type="spellEnd"/>
            <w:r w:rsidRPr="00C2642F">
              <w:t>. - (3-тє вид</w:t>
            </w:r>
            <w:proofErr w:type="gramStart"/>
            <w:r w:rsidRPr="00C2642F">
              <w:t xml:space="preserve">., </w:t>
            </w:r>
            <w:proofErr w:type="spellStart"/>
            <w:proofErr w:type="gramEnd"/>
            <w:r w:rsidRPr="00C2642F">
              <w:t>допов</w:t>
            </w:r>
            <w:proofErr w:type="spellEnd"/>
            <w:r w:rsidRPr="00C2642F">
              <w:t xml:space="preserve">. </w:t>
            </w:r>
            <w:proofErr w:type="spellStart"/>
            <w:r w:rsidRPr="00C2642F">
              <w:t>і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перероб</w:t>
            </w:r>
            <w:proofErr w:type="spellEnd"/>
            <w:r w:rsidRPr="00C2642F">
              <w:t xml:space="preserve">.). </w:t>
            </w:r>
            <w:r>
              <w:t xml:space="preserve"> </w:t>
            </w:r>
            <w:r w:rsidRPr="00C2642F">
              <w:t xml:space="preserve">Х.: Майдан, 2014. 394с.:іл. </w:t>
            </w:r>
          </w:p>
          <w:p w:rsidR="00C2642F" w:rsidRPr="00C2642F" w:rsidRDefault="00C2642F" w:rsidP="00C2642F">
            <w:pPr>
              <w:pStyle w:val="Default"/>
              <w:jc w:val="both"/>
            </w:pPr>
            <w:r w:rsidRPr="00C2642F">
              <w:t xml:space="preserve">3. </w:t>
            </w:r>
            <w:proofErr w:type="spellStart"/>
            <w:r w:rsidRPr="00C2642F">
              <w:t>Картографія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ґрунтів</w:t>
            </w:r>
            <w:proofErr w:type="spellEnd"/>
            <w:proofErr w:type="gramStart"/>
            <w:r w:rsidRPr="00C2642F">
              <w:t xml:space="preserve"> / З</w:t>
            </w:r>
            <w:proofErr w:type="gramEnd"/>
            <w:r w:rsidRPr="00C2642F">
              <w:t xml:space="preserve">а ред. Д.Г. </w:t>
            </w:r>
            <w:proofErr w:type="spellStart"/>
            <w:r w:rsidRPr="00C2642F">
              <w:t>Тихоненка</w:t>
            </w:r>
            <w:proofErr w:type="spellEnd"/>
            <w:r w:rsidRPr="00C2642F">
              <w:t xml:space="preserve">. </w:t>
            </w:r>
            <w:r>
              <w:t xml:space="preserve"> </w:t>
            </w:r>
            <w:proofErr w:type="spellStart"/>
            <w:r w:rsidRPr="00C2642F">
              <w:t>Харків</w:t>
            </w:r>
            <w:proofErr w:type="spellEnd"/>
            <w:r w:rsidRPr="00C2642F">
              <w:t xml:space="preserve">, 2014. </w:t>
            </w:r>
          </w:p>
          <w:p w:rsidR="00C2642F" w:rsidRPr="00C2642F" w:rsidRDefault="00C2642F" w:rsidP="00C2642F">
            <w:pPr>
              <w:pStyle w:val="Default"/>
              <w:jc w:val="both"/>
            </w:pPr>
            <w:r w:rsidRPr="00C2642F">
              <w:t xml:space="preserve">4. </w:t>
            </w:r>
            <w:proofErr w:type="spellStart"/>
            <w:r w:rsidRPr="00C2642F">
              <w:t>Картографія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ґрунтів</w:t>
            </w:r>
            <w:proofErr w:type="spellEnd"/>
            <w:r w:rsidRPr="00C2642F">
              <w:t xml:space="preserve">. </w:t>
            </w:r>
            <w:proofErr w:type="spellStart"/>
            <w:r w:rsidRPr="00C2642F">
              <w:t>Колектив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авторі</w:t>
            </w:r>
            <w:proofErr w:type="gramStart"/>
            <w:r w:rsidRPr="00C2642F">
              <w:t>в</w:t>
            </w:r>
            <w:proofErr w:type="spellEnd"/>
            <w:proofErr w:type="gramEnd"/>
            <w:r w:rsidRPr="00C2642F">
              <w:t xml:space="preserve">. За ред. Д.Г. </w:t>
            </w:r>
            <w:proofErr w:type="spellStart"/>
            <w:r w:rsidRPr="00C2642F">
              <w:t>Тихоненка</w:t>
            </w:r>
            <w:proofErr w:type="spellEnd"/>
            <w:r w:rsidRPr="00C2642F">
              <w:t xml:space="preserve">. – </w:t>
            </w:r>
            <w:proofErr w:type="spellStart"/>
            <w:r w:rsidRPr="00C2642F">
              <w:t>Харків</w:t>
            </w:r>
            <w:proofErr w:type="spellEnd"/>
            <w:r w:rsidRPr="00C2642F">
              <w:t xml:space="preserve">. 2001. – 321 с. </w:t>
            </w:r>
          </w:p>
          <w:p w:rsidR="00C2642F" w:rsidRPr="00C2642F" w:rsidRDefault="00C2642F" w:rsidP="00C2642F">
            <w:pPr>
              <w:pStyle w:val="Default"/>
              <w:jc w:val="both"/>
            </w:pPr>
            <w:r w:rsidRPr="00C2642F">
              <w:t xml:space="preserve">5. </w:t>
            </w:r>
            <w:proofErr w:type="spellStart"/>
            <w:r w:rsidRPr="00C2642F">
              <w:t>Недвига</w:t>
            </w:r>
            <w:proofErr w:type="spellEnd"/>
            <w:r w:rsidRPr="00C2642F">
              <w:t xml:space="preserve"> М.В, </w:t>
            </w:r>
            <w:proofErr w:type="spellStart"/>
            <w:r w:rsidRPr="00C2642F">
              <w:t>Невлад</w:t>
            </w:r>
            <w:proofErr w:type="spellEnd"/>
            <w:r w:rsidRPr="00C2642F">
              <w:t xml:space="preserve"> В.І., </w:t>
            </w:r>
            <w:proofErr w:type="spellStart"/>
            <w:r w:rsidRPr="00C2642F">
              <w:t>Прокопчук</w:t>
            </w:r>
            <w:proofErr w:type="spellEnd"/>
            <w:r w:rsidRPr="00C2642F">
              <w:t xml:space="preserve"> І.В., </w:t>
            </w:r>
            <w:proofErr w:type="spellStart"/>
            <w:r w:rsidRPr="00C2642F">
              <w:t>Стасінєвич</w:t>
            </w:r>
            <w:proofErr w:type="spellEnd"/>
            <w:r w:rsidRPr="00C2642F">
              <w:t xml:space="preserve"> О.Ю., </w:t>
            </w:r>
            <w:proofErr w:type="spellStart"/>
            <w:r w:rsidRPr="00C2642F">
              <w:t>Рассадіна</w:t>
            </w:r>
            <w:proofErr w:type="spellEnd"/>
            <w:r w:rsidRPr="00C2642F">
              <w:t xml:space="preserve"> І.Ю. </w:t>
            </w:r>
            <w:proofErr w:type="spellStart"/>
            <w:r w:rsidRPr="00C2642F">
              <w:t>Методичні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вказівки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з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картографії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ґрунтів</w:t>
            </w:r>
            <w:proofErr w:type="spellEnd"/>
            <w:r w:rsidRPr="00C2642F">
              <w:t xml:space="preserve">. </w:t>
            </w:r>
            <w:r>
              <w:t xml:space="preserve"> </w:t>
            </w:r>
            <w:r w:rsidRPr="00C2642F">
              <w:t xml:space="preserve">Умань, 2019 р. 67 </w:t>
            </w:r>
            <w:proofErr w:type="gramStart"/>
            <w:r w:rsidRPr="00C2642F">
              <w:t>с</w:t>
            </w:r>
            <w:proofErr w:type="gramEnd"/>
            <w:r w:rsidRPr="00C2642F">
              <w:t xml:space="preserve">. </w:t>
            </w:r>
          </w:p>
          <w:p w:rsidR="00C2642F" w:rsidRPr="00C2642F" w:rsidRDefault="00C2642F" w:rsidP="00C2642F">
            <w:pPr>
              <w:pStyle w:val="Default"/>
              <w:jc w:val="both"/>
            </w:pPr>
            <w:r w:rsidRPr="00C2642F">
              <w:t xml:space="preserve">6. Позняк С.П., </w:t>
            </w:r>
            <w:proofErr w:type="spellStart"/>
            <w:r w:rsidRPr="00C2642F">
              <w:t>Красєха</w:t>
            </w:r>
            <w:proofErr w:type="spellEnd"/>
            <w:proofErr w:type="gramStart"/>
            <w:r w:rsidRPr="00C2642F">
              <w:t xml:space="preserve"> Є.</w:t>
            </w:r>
            <w:proofErr w:type="gramEnd"/>
            <w:r w:rsidRPr="00C2642F">
              <w:t xml:space="preserve">Н., </w:t>
            </w:r>
            <w:proofErr w:type="spellStart"/>
            <w:r w:rsidRPr="00C2642F">
              <w:t>Кіт</w:t>
            </w:r>
            <w:proofErr w:type="spellEnd"/>
            <w:r w:rsidRPr="00C2642F">
              <w:t xml:space="preserve"> М.Г. </w:t>
            </w:r>
            <w:proofErr w:type="spellStart"/>
            <w:r w:rsidRPr="00C2642F">
              <w:t>Картографування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ґрунтового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покриву</w:t>
            </w:r>
            <w:proofErr w:type="spellEnd"/>
            <w:r w:rsidRPr="00C2642F">
              <w:t xml:space="preserve">. </w:t>
            </w:r>
            <w:r>
              <w:t xml:space="preserve"> </w:t>
            </w:r>
            <w:proofErr w:type="spellStart"/>
            <w:r w:rsidRPr="00C2642F">
              <w:t>Львів</w:t>
            </w:r>
            <w:proofErr w:type="spellEnd"/>
            <w:r w:rsidRPr="00C2642F">
              <w:t xml:space="preserve">: </w:t>
            </w:r>
            <w:proofErr w:type="spellStart"/>
            <w:r w:rsidRPr="00C2642F">
              <w:t>Видавничий</w:t>
            </w:r>
            <w:proofErr w:type="spellEnd"/>
            <w:r w:rsidRPr="00C2642F">
              <w:t xml:space="preserve"> центр ЛНУ </w:t>
            </w:r>
            <w:proofErr w:type="spellStart"/>
            <w:r w:rsidRPr="00C2642F">
              <w:t>імені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Івана</w:t>
            </w:r>
            <w:proofErr w:type="spellEnd"/>
            <w:r w:rsidRPr="00C2642F">
              <w:t xml:space="preserve"> Франка. 2003. 500 </w:t>
            </w:r>
            <w:proofErr w:type="gramStart"/>
            <w:r w:rsidRPr="00C2642F">
              <w:t>с</w:t>
            </w:r>
            <w:proofErr w:type="gramEnd"/>
            <w:r w:rsidRPr="00C2642F">
              <w:t xml:space="preserve">. </w:t>
            </w:r>
          </w:p>
          <w:p w:rsidR="00C2642F" w:rsidRPr="00C2642F" w:rsidRDefault="00C2642F" w:rsidP="00C2642F">
            <w:pPr>
              <w:pStyle w:val="Default"/>
              <w:jc w:val="both"/>
            </w:pPr>
            <w:r w:rsidRPr="00C2642F">
              <w:t xml:space="preserve">7. </w:t>
            </w:r>
            <w:proofErr w:type="spellStart"/>
            <w:r w:rsidRPr="00C2642F">
              <w:t>Польчина</w:t>
            </w:r>
            <w:proofErr w:type="spellEnd"/>
            <w:r w:rsidRPr="00C2642F">
              <w:t xml:space="preserve"> С.М. </w:t>
            </w:r>
            <w:proofErr w:type="spellStart"/>
            <w:r w:rsidRPr="00C2642F">
              <w:t>Польові</w:t>
            </w:r>
            <w:proofErr w:type="spellEnd"/>
            <w:r w:rsidRPr="00C2642F">
              <w:t xml:space="preserve"> </w:t>
            </w:r>
            <w:proofErr w:type="spellStart"/>
            <w:proofErr w:type="gramStart"/>
            <w:r w:rsidRPr="00C2642F">
              <w:t>досл</w:t>
            </w:r>
            <w:proofErr w:type="gramEnd"/>
            <w:r w:rsidRPr="00C2642F">
              <w:t>ідження</w:t>
            </w:r>
            <w:proofErr w:type="spellEnd"/>
            <w:r w:rsidRPr="00C2642F">
              <w:t xml:space="preserve"> та </w:t>
            </w:r>
            <w:proofErr w:type="spellStart"/>
            <w:r w:rsidRPr="00C2642F">
              <w:t>картування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ґрунтів</w:t>
            </w:r>
            <w:proofErr w:type="spellEnd"/>
            <w:r w:rsidRPr="00C2642F">
              <w:t xml:space="preserve">. К.: «Кондор». 2000 </w:t>
            </w:r>
          </w:p>
          <w:p w:rsidR="001F28F8" w:rsidRPr="00C2642F" w:rsidRDefault="00C2642F" w:rsidP="00C2642F">
            <w:pPr>
              <w:pStyle w:val="Default"/>
              <w:jc w:val="both"/>
            </w:pPr>
            <w:r w:rsidRPr="00C2642F">
              <w:lastRenderedPageBreak/>
              <w:t xml:space="preserve">8. </w:t>
            </w:r>
            <w:proofErr w:type="spellStart"/>
            <w:r w:rsidRPr="00C2642F">
              <w:t>Методичні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вказівки</w:t>
            </w:r>
            <w:proofErr w:type="spellEnd"/>
            <w:r w:rsidRPr="00C2642F">
              <w:t xml:space="preserve"> до </w:t>
            </w:r>
            <w:proofErr w:type="spellStart"/>
            <w:r w:rsidRPr="00C2642F">
              <w:t>практичних</w:t>
            </w:r>
            <w:proofErr w:type="spellEnd"/>
            <w:r w:rsidRPr="00C2642F">
              <w:t xml:space="preserve"> занять </w:t>
            </w:r>
            <w:proofErr w:type="spellStart"/>
            <w:r w:rsidRPr="00C2642F">
              <w:t>з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польового</w:t>
            </w:r>
            <w:proofErr w:type="spellEnd"/>
            <w:r w:rsidRPr="00C2642F">
              <w:t xml:space="preserve"> </w:t>
            </w:r>
            <w:proofErr w:type="spellStart"/>
            <w:proofErr w:type="gramStart"/>
            <w:r w:rsidRPr="00C2642F">
              <w:t>досл</w:t>
            </w:r>
            <w:proofErr w:type="gramEnd"/>
            <w:r w:rsidRPr="00C2642F">
              <w:t>ідження</w:t>
            </w:r>
            <w:proofErr w:type="spellEnd"/>
            <w:r w:rsidRPr="00C2642F">
              <w:t xml:space="preserve"> та </w:t>
            </w:r>
            <w:proofErr w:type="spellStart"/>
            <w:r w:rsidRPr="00C2642F">
              <w:t>картування</w:t>
            </w:r>
            <w:proofErr w:type="spellEnd"/>
            <w:r w:rsidRPr="00C2642F">
              <w:t xml:space="preserve"> </w:t>
            </w:r>
            <w:proofErr w:type="spellStart"/>
            <w:r w:rsidRPr="00C2642F">
              <w:t>ґрунтів</w:t>
            </w:r>
            <w:proofErr w:type="spellEnd"/>
            <w:r w:rsidRPr="00C2642F">
              <w:t xml:space="preserve">. / </w:t>
            </w:r>
            <w:proofErr w:type="spellStart"/>
            <w:r w:rsidRPr="00C2642F">
              <w:t>Польчина</w:t>
            </w:r>
            <w:proofErr w:type="spellEnd"/>
            <w:r w:rsidRPr="00C2642F">
              <w:t xml:space="preserve"> С.М.</w:t>
            </w:r>
            <w:r>
              <w:t xml:space="preserve"> </w:t>
            </w:r>
            <w:r w:rsidRPr="00C2642F">
              <w:t xml:space="preserve"> </w:t>
            </w:r>
            <w:proofErr w:type="spellStart"/>
            <w:r w:rsidRPr="00C2642F">
              <w:t>Чернівці</w:t>
            </w:r>
            <w:proofErr w:type="spellEnd"/>
            <w:r w:rsidRPr="00C2642F">
              <w:t xml:space="preserve">: ЧДУ, 1992. </w:t>
            </w:r>
            <w:r>
              <w:t xml:space="preserve"> </w:t>
            </w:r>
            <w:r w:rsidRPr="00C2642F">
              <w:t xml:space="preserve"> 47 с. </w:t>
            </w:r>
          </w:p>
        </w:tc>
      </w:tr>
    </w:tbl>
    <w:p w:rsidR="00662550" w:rsidRPr="002621B9" w:rsidRDefault="00662550" w:rsidP="002621B9">
      <w:pPr>
        <w:pStyle w:val="a3"/>
        <w:spacing w:before="9"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590"/>
        </w:tabs>
        <w:spacing w:after="3" w:line="276" w:lineRule="auto"/>
        <w:ind w:left="3589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Контактна</w:t>
      </w:r>
      <w:r w:rsidRPr="002621B9">
        <w:rPr>
          <w:b/>
          <w:spacing w:val="-8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інформація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7B13BB" w:rsidRPr="002621B9">
        <w:trPr>
          <w:trHeight w:val="642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Кафедра</w:t>
            </w:r>
            <w:r w:rsidR="006F755B" w:rsidRPr="002621B9">
              <w:rPr>
                <w:sz w:val="24"/>
                <w:szCs w:val="24"/>
              </w:rPr>
              <w:t xml:space="preserve"> лісового і аграрного менеджменту</w:t>
            </w:r>
          </w:p>
        </w:tc>
        <w:tc>
          <w:tcPr>
            <w:tcW w:w="4929" w:type="dxa"/>
          </w:tcPr>
          <w:p w:rsidR="003955C4" w:rsidRPr="002621B9" w:rsidRDefault="006F755B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Факультет природничих наук</w:t>
            </w:r>
          </w:p>
          <w:p w:rsidR="003955C4" w:rsidRPr="002621B9" w:rsidRDefault="003955C4" w:rsidP="002621B9">
            <w:pPr>
              <w:pStyle w:val="TableParagraph"/>
              <w:spacing w:line="276" w:lineRule="auto"/>
              <w:ind w:left="203"/>
              <w:rPr>
                <w:color w:val="222222"/>
                <w:sz w:val="24"/>
                <w:szCs w:val="24"/>
                <w:lang w:val="ru-RU" w:eastAsia="ru-RU"/>
              </w:rPr>
            </w:pPr>
            <w:r w:rsidRPr="002621B9">
              <w:rPr>
                <w:sz w:val="24"/>
                <w:szCs w:val="24"/>
              </w:rPr>
              <w:t xml:space="preserve">вул. Галицька, 201 </w:t>
            </w:r>
            <w:proofErr w:type="spellStart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 xml:space="preserve">. </w:t>
            </w:r>
            <w:r w:rsidRPr="002621B9">
              <w:rPr>
                <w:color w:val="222222"/>
                <w:sz w:val="24"/>
                <w:szCs w:val="24"/>
                <w:lang w:eastAsia="ru-RU"/>
              </w:rPr>
              <w:t>206</w:t>
            </w:r>
            <w:r w:rsidRPr="002621B9">
              <w:rPr>
                <w:color w:val="222222"/>
                <w:sz w:val="24"/>
                <w:szCs w:val="24"/>
                <w:lang w:val="ru-RU" w:eastAsia="ru-RU"/>
              </w:rPr>
              <w:t>, 107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ru-RU" w:eastAsia="ru-RU"/>
              </w:rPr>
              <w:t>тел. (0342) 59-61-66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ru-RU" w:eastAsia="ru-RU"/>
              </w:rPr>
              <w:t>(0342) 59-61-</w:t>
            </w:r>
            <w:r w:rsidRPr="002621B9">
              <w:rPr>
                <w:color w:val="222222"/>
                <w:sz w:val="24"/>
                <w:szCs w:val="24"/>
                <w:lang w:eastAsia="ru-RU"/>
              </w:rPr>
              <w:t>72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eastAsia="ru-RU"/>
              </w:rPr>
              <w:t xml:space="preserve">сайт: </w:t>
            </w:r>
            <w:r w:rsidRPr="002621B9">
              <w:rPr>
                <w:color w:val="222222"/>
                <w:sz w:val="24"/>
                <w:szCs w:val="24"/>
                <w:lang w:val="en-US" w:eastAsia="ru-RU"/>
              </w:rPr>
              <w:t>https</w:t>
            </w:r>
            <w:r w:rsidRPr="002621B9">
              <w:rPr>
                <w:color w:val="222222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kag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pnu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ua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 xml:space="preserve">/ </w:t>
            </w:r>
          </w:p>
          <w:p w:rsidR="007B13BB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en-US" w:eastAsia="ru-RU"/>
              </w:rPr>
              <w:t>E-mail: klam@pnu.edu.ua</w:t>
            </w:r>
          </w:p>
        </w:tc>
      </w:tr>
      <w:tr w:rsidR="007B13BB" w:rsidRPr="002621B9">
        <w:trPr>
          <w:trHeight w:val="645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Викладач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(і)</w:t>
            </w:r>
          </w:p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Гостьові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лектори</w:t>
            </w:r>
          </w:p>
        </w:tc>
        <w:tc>
          <w:tcPr>
            <w:tcW w:w="4929" w:type="dxa"/>
          </w:tcPr>
          <w:p w:rsidR="007B13BB" w:rsidRPr="002621B9" w:rsidRDefault="00EC34EC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Турак</w:t>
            </w:r>
            <w:proofErr w:type="spellEnd"/>
            <w:r>
              <w:rPr>
                <w:sz w:val="24"/>
                <w:szCs w:val="24"/>
              </w:rPr>
              <w:t xml:space="preserve"> Олег  Юрійович</w:t>
            </w:r>
          </w:p>
        </w:tc>
      </w:tr>
      <w:tr w:rsidR="007B13BB" w:rsidRPr="002621B9">
        <w:trPr>
          <w:trHeight w:val="321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Контактна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інформація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викладача</w:t>
            </w:r>
          </w:p>
        </w:tc>
        <w:tc>
          <w:tcPr>
            <w:tcW w:w="4929" w:type="dxa"/>
          </w:tcPr>
          <w:p w:rsidR="007B13BB" w:rsidRPr="002621B9" w:rsidRDefault="003773F7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pacing w:val="2"/>
                <w:sz w:val="24"/>
                <w:szCs w:val="24"/>
                <w:shd w:val="clear" w:color="auto" w:fill="FFFFFF"/>
              </w:rPr>
              <w:t>oleg.turak@pnu.edu.ua</w:t>
            </w:r>
          </w:p>
        </w:tc>
      </w:tr>
    </w:tbl>
    <w:p w:rsidR="007B13BB" w:rsidRPr="002621B9" w:rsidRDefault="007B13BB" w:rsidP="002621B9">
      <w:pPr>
        <w:pStyle w:val="a3"/>
        <w:spacing w:before="1"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2923"/>
        </w:tabs>
        <w:spacing w:line="276" w:lineRule="auto"/>
        <w:ind w:left="2922" w:hanging="282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Політика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навчальної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дисципліни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7B13BB" w:rsidRPr="002621B9">
        <w:trPr>
          <w:trHeight w:val="321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Академічна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доброчесність</w:t>
            </w:r>
          </w:p>
        </w:tc>
        <w:tc>
          <w:tcPr>
            <w:tcW w:w="4929" w:type="dxa"/>
          </w:tcPr>
          <w:p w:rsidR="007B13BB" w:rsidRPr="002621B9" w:rsidRDefault="00A72B53" w:rsidP="00A72B53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A72B53">
              <w:rPr>
                <w:sz w:val="24"/>
                <w:szCs w:val="24"/>
              </w:rPr>
              <w:t xml:space="preserve">У випадку запозичених робіт, випадків плагіату, виявів академічної </w:t>
            </w:r>
            <w:proofErr w:type="spellStart"/>
            <w:r w:rsidRPr="00A72B53">
              <w:rPr>
                <w:sz w:val="24"/>
                <w:szCs w:val="24"/>
              </w:rPr>
              <w:t>недоброчесності</w:t>
            </w:r>
            <w:proofErr w:type="spellEnd"/>
            <w:r w:rsidRPr="00A72B53">
              <w:rPr>
                <w:sz w:val="24"/>
                <w:szCs w:val="24"/>
              </w:rPr>
              <w:t xml:space="preserve"> (списування), </w:t>
            </w:r>
            <w:proofErr w:type="spellStart"/>
            <w:r w:rsidRPr="00A72B53">
              <w:rPr>
                <w:sz w:val="24"/>
                <w:szCs w:val="24"/>
              </w:rPr>
              <w:t>недобропорядної</w:t>
            </w:r>
            <w:proofErr w:type="spellEnd"/>
            <w:r w:rsidRPr="00A72B53">
              <w:rPr>
                <w:sz w:val="24"/>
                <w:szCs w:val="24"/>
              </w:rPr>
              <w:t xml:space="preserve"> поведінки в аудиторії викладач пропонує студентові (</w:t>
            </w:r>
            <w:proofErr w:type="spellStart"/>
            <w:r w:rsidRPr="00A72B53">
              <w:rPr>
                <w:sz w:val="24"/>
                <w:szCs w:val="24"/>
              </w:rPr>
              <w:t>-ці</w:t>
            </w:r>
            <w:proofErr w:type="spellEnd"/>
            <w:r w:rsidRPr="00A72B53">
              <w:rPr>
                <w:sz w:val="24"/>
                <w:szCs w:val="24"/>
              </w:rPr>
              <w:t xml:space="preserve">) повторно виконати необхідний вид роботи. </w:t>
            </w:r>
          </w:p>
        </w:tc>
      </w:tr>
      <w:tr w:rsidR="007B13BB" w:rsidRPr="002621B9">
        <w:trPr>
          <w:trHeight w:val="321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Пропуски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занять</w:t>
            </w:r>
            <w:r w:rsidRPr="002621B9">
              <w:rPr>
                <w:spacing w:val="-6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(відпрацювання)</w:t>
            </w:r>
          </w:p>
        </w:tc>
        <w:tc>
          <w:tcPr>
            <w:tcW w:w="4929" w:type="dxa"/>
          </w:tcPr>
          <w:p w:rsidR="00A72B53" w:rsidRPr="004D423E" w:rsidRDefault="003773F7" w:rsidP="00A72B53">
            <w:pPr>
              <w:pStyle w:val="Default"/>
              <w:jc w:val="both"/>
              <w:rPr>
                <w:lang w:val="uk-UA"/>
              </w:rPr>
            </w:pPr>
            <w:r w:rsidRPr="004D423E">
              <w:rPr>
                <w:lang w:val="uk-UA"/>
              </w:rPr>
              <w:t xml:space="preserve">Відвідування занять є обов’язковим. </w:t>
            </w:r>
            <w:r w:rsidR="00A72B53" w:rsidRPr="004D423E">
              <w:rPr>
                <w:lang w:val="uk-UA"/>
              </w:rPr>
              <w:t xml:space="preserve">Лекційні заняття не відпрацьовуються, але знання лекційного матеріалу обов’язкове. </w:t>
            </w:r>
          </w:p>
          <w:p w:rsidR="00A72B53" w:rsidRDefault="00A72B53" w:rsidP="00A72B53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A72B53">
              <w:rPr>
                <w:sz w:val="24"/>
                <w:szCs w:val="24"/>
              </w:rPr>
              <w:t xml:space="preserve">За умови відсутності </w:t>
            </w:r>
            <w:r>
              <w:rPr>
                <w:sz w:val="24"/>
                <w:szCs w:val="24"/>
              </w:rPr>
              <w:t>студента</w:t>
            </w:r>
            <w:r w:rsidRPr="00A72B53">
              <w:rPr>
                <w:sz w:val="24"/>
                <w:szCs w:val="24"/>
              </w:rPr>
              <w:t xml:space="preserve"> на лабораторних заняттях, отримання негативної оцінки або ж невчасного виконання індивідуальної роботи визначений день для відпрацювання пропущених аудиторних занять, негативних оцінок та подачі індивідуальних робіт. </w:t>
            </w:r>
          </w:p>
          <w:p w:rsidR="007B13BB" w:rsidRPr="002621B9" w:rsidRDefault="003773F7" w:rsidP="00A72B53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За об’єктивних причин (наприклад, хвороба, працевлаштування, міжнародне стажування) навчання може відбуватись в он-лайн формі за погодженням із керівником курсу.</w:t>
            </w:r>
            <w:r w:rsidR="00B175E2" w:rsidRPr="002621B9">
              <w:rPr>
                <w:sz w:val="24"/>
                <w:szCs w:val="24"/>
              </w:rPr>
              <w:t xml:space="preserve"> У випадку порушень і зловживань (невідвідування занять більше 50% часу – недопущення до іспиту)</w:t>
            </w:r>
          </w:p>
        </w:tc>
      </w:tr>
      <w:tr w:rsidR="007B13BB" w:rsidRPr="002621B9">
        <w:trPr>
          <w:trHeight w:val="645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Виконання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завдання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пізніше</w:t>
            </w:r>
          </w:p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встановленого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терміну</w:t>
            </w:r>
          </w:p>
        </w:tc>
        <w:tc>
          <w:tcPr>
            <w:tcW w:w="4929" w:type="dxa"/>
          </w:tcPr>
          <w:p w:rsidR="007B13BB" w:rsidRPr="002621B9" w:rsidRDefault="003773F7" w:rsidP="002621B9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 (75% від можливої максимальної кількості балів за вид діяльності балів). Перескладання модулів відбувається за наявності поважних причин (наприклад, лікарняний).</w:t>
            </w:r>
          </w:p>
        </w:tc>
      </w:tr>
      <w:tr w:rsidR="007B13BB" w:rsidRPr="002621B9">
        <w:trPr>
          <w:trHeight w:val="323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Додаткові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бали</w:t>
            </w:r>
          </w:p>
        </w:tc>
        <w:tc>
          <w:tcPr>
            <w:tcW w:w="4929" w:type="dxa"/>
          </w:tcPr>
          <w:p w:rsidR="007B13BB" w:rsidRPr="002621B9" w:rsidRDefault="002F203B" w:rsidP="002621B9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</w:t>
            </w:r>
            <w:r w:rsidR="00B175E2" w:rsidRPr="002621B9">
              <w:rPr>
                <w:sz w:val="24"/>
                <w:szCs w:val="24"/>
              </w:rPr>
              <w:t>озитивно оцінюється відповідальність, старанність, креативність, фундаментальність.</w:t>
            </w:r>
          </w:p>
        </w:tc>
      </w:tr>
    </w:tbl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tabs>
          <w:tab w:val="left" w:pos="3820"/>
        </w:tabs>
        <w:spacing w:before="208" w:line="276" w:lineRule="auto"/>
        <w:ind w:left="59"/>
        <w:jc w:val="center"/>
        <w:rPr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 xml:space="preserve">Викладач </w:t>
      </w:r>
      <w:r w:rsidRPr="002621B9">
        <w:rPr>
          <w:sz w:val="24"/>
          <w:szCs w:val="24"/>
          <w:u w:val="single"/>
        </w:rPr>
        <w:t xml:space="preserve"> </w:t>
      </w:r>
      <w:r w:rsidRPr="002621B9">
        <w:rPr>
          <w:sz w:val="24"/>
          <w:szCs w:val="24"/>
          <w:u w:val="single"/>
        </w:rPr>
        <w:tab/>
      </w:r>
      <w:r w:rsidR="003773F7" w:rsidRPr="002621B9">
        <w:rPr>
          <w:sz w:val="24"/>
          <w:szCs w:val="24"/>
          <w:u w:val="single"/>
        </w:rPr>
        <w:t xml:space="preserve">   О</w:t>
      </w:r>
      <w:r w:rsidR="00EC34EC">
        <w:rPr>
          <w:sz w:val="24"/>
          <w:szCs w:val="24"/>
          <w:u w:val="single"/>
        </w:rPr>
        <w:t>.</w:t>
      </w:r>
      <w:r w:rsidR="003773F7" w:rsidRPr="002621B9">
        <w:rPr>
          <w:sz w:val="24"/>
          <w:szCs w:val="24"/>
          <w:u w:val="single"/>
        </w:rPr>
        <w:t xml:space="preserve"> </w:t>
      </w:r>
      <w:proofErr w:type="spellStart"/>
      <w:r w:rsidR="003773F7" w:rsidRPr="002621B9">
        <w:rPr>
          <w:sz w:val="24"/>
          <w:szCs w:val="24"/>
          <w:u w:val="single"/>
        </w:rPr>
        <w:t>Турак</w:t>
      </w:r>
      <w:proofErr w:type="spellEnd"/>
    </w:p>
    <w:sectPr w:rsidR="007B13BB" w:rsidRPr="002621B9" w:rsidSect="007B13BB">
      <w:pgSz w:w="11910" w:h="16840"/>
      <w:pgMar w:top="1040" w:right="620" w:bottom="280" w:left="1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2" w:hanging="207"/>
      </w:pPr>
      <w:rPr>
        <w:w w:val="97"/>
      </w:rPr>
    </w:lvl>
    <w:lvl w:ilvl="1">
      <w:numFmt w:val="bullet"/>
      <w:lvlText w:val="•"/>
      <w:lvlJc w:val="left"/>
      <w:pPr>
        <w:ind w:left="612" w:hanging="207"/>
      </w:pPr>
    </w:lvl>
    <w:lvl w:ilvl="2">
      <w:numFmt w:val="bullet"/>
      <w:lvlText w:val="•"/>
      <w:lvlJc w:val="left"/>
      <w:pPr>
        <w:ind w:left="1105" w:hanging="207"/>
      </w:pPr>
    </w:lvl>
    <w:lvl w:ilvl="3">
      <w:numFmt w:val="bullet"/>
      <w:lvlText w:val="•"/>
      <w:lvlJc w:val="left"/>
      <w:pPr>
        <w:ind w:left="1597" w:hanging="207"/>
      </w:pPr>
    </w:lvl>
    <w:lvl w:ilvl="4">
      <w:numFmt w:val="bullet"/>
      <w:lvlText w:val="•"/>
      <w:lvlJc w:val="left"/>
      <w:pPr>
        <w:ind w:left="2090" w:hanging="207"/>
      </w:pPr>
    </w:lvl>
    <w:lvl w:ilvl="5">
      <w:numFmt w:val="bullet"/>
      <w:lvlText w:val="•"/>
      <w:lvlJc w:val="left"/>
      <w:pPr>
        <w:ind w:left="2583" w:hanging="207"/>
      </w:pPr>
    </w:lvl>
    <w:lvl w:ilvl="6">
      <w:numFmt w:val="bullet"/>
      <w:lvlText w:val="•"/>
      <w:lvlJc w:val="left"/>
      <w:pPr>
        <w:ind w:left="3075" w:hanging="207"/>
      </w:pPr>
    </w:lvl>
    <w:lvl w:ilvl="7">
      <w:numFmt w:val="bullet"/>
      <w:lvlText w:val="•"/>
      <w:lvlJc w:val="left"/>
      <w:pPr>
        <w:ind w:left="3568" w:hanging="207"/>
      </w:pPr>
    </w:lvl>
    <w:lvl w:ilvl="8">
      <w:numFmt w:val="bullet"/>
      <w:lvlText w:val="•"/>
      <w:lvlJc w:val="left"/>
      <w:pPr>
        <w:ind w:left="4060" w:hanging="207"/>
      </w:pPr>
    </w:lvl>
  </w:abstractNum>
  <w:abstractNum w:abstractNumId="1">
    <w:nsid w:val="00000406"/>
    <w:multiLevelType w:val="multilevel"/>
    <w:tmpl w:val="00000889"/>
    <w:lvl w:ilvl="0">
      <w:start w:val="7"/>
      <w:numFmt w:val="decimal"/>
      <w:lvlText w:val="%1."/>
      <w:lvlJc w:val="left"/>
      <w:pPr>
        <w:ind w:left="126" w:hanging="278"/>
      </w:pPr>
      <w:rPr>
        <w:w w:val="93"/>
      </w:rPr>
    </w:lvl>
    <w:lvl w:ilvl="1">
      <w:numFmt w:val="bullet"/>
      <w:lvlText w:val="•"/>
      <w:lvlJc w:val="left"/>
      <w:pPr>
        <w:ind w:left="613" w:hanging="278"/>
      </w:pPr>
    </w:lvl>
    <w:lvl w:ilvl="2">
      <w:numFmt w:val="bullet"/>
      <w:lvlText w:val="•"/>
      <w:lvlJc w:val="left"/>
      <w:pPr>
        <w:ind w:left="1106" w:hanging="278"/>
      </w:pPr>
    </w:lvl>
    <w:lvl w:ilvl="3">
      <w:numFmt w:val="bullet"/>
      <w:lvlText w:val="•"/>
      <w:lvlJc w:val="left"/>
      <w:pPr>
        <w:ind w:left="1599" w:hanging="278"/>
      </w:pPr>
    </w:lvl>
    <w:lvl w:ilvl="4">
      <w:numFmt w:val="bullet"/>
      <w:lvlText w:val="•"/>
      <w:lvlJc w:val="left"/>
      <w:pPr>
        <w:ind w:left="2092" w:hanging="278"/>
      </w:pPr>
    </w:lvl>
    <w:lvl w:ilvl="5">
      <w:numFmt w:val="bullet"/>
      <w:lvlText w:val="•"/>
      <w:lvlJc w:val="left"/>
      <w:pPr>
        <w:ind w:left="2585" w:hanging="278"/>
      </w:pPr>
    </w:lvl>
    <w:lvl w:ilvl="6">
      <w:numFmt w:val="bullet"/>
      <w:lvlText w:val="•"/>
      <w:lvlJc w:val="left"/>
      <w:pPr>
        <w:ind w:left="3078" w:hanging="278"/>
      </w:pPr>
    </w:lvl>
    <w:lvl w:ilvl="7">
      <w:numFmt w:val="bullet"/>
      <w:lvlText w:val="•"/>
      <w:lvlJc w:val="left"/>
      <w:pPr>
        <w:ind w:left="3571" w:hanging="278"/>
      </w:pPr>
    </w:lvl>
    <w:lvl w:ilvl="8">
      <w:numFmt w:val="bullet"/>
      <w:lvlText w:val="•"/>
      <w:lvlJc w:val="left"/>
      <w:pPr>
        <w:ind w:left="4064" w:hanging="278"/>
      </w:pPr>
    </w:lvl>
  </w:abstractNum>
  <w:abstractNum w:abstractNumId="2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101" w:hanging="280"/>
      </w:pPr>
      <w:rPr>
        <w:w w:val="94"/>
      </w:rPr>
    </w:lvl>
    <w:lvl w:ilvl="1">
      <w:numFmt w:val="bullet"/>
      <w:lvlText w:val="•"/>
      <w:lvlJc w:val="left"/>
      <w:pPr>
        <w:ind w:left="2120" w:hanging="280"/>
      </w:pPr>
    </w:lvl>
    <w:lvl w:ilvl="2">
      <w:numFmt w:val="bullet"/>
      <w:lvlText w:val="•"/>
      <w:lvlJc w:val="left"/>
      <w:pPr>
        <w:ind w:left="3140" w:hanging="280"/>
      </w:pPr>
    </w:lvl>
    <w:lvl w:ilvl="3">
      <w:numFmt w:val="bullet"/>
      <w:lvlText w:val="•"/>
      <w:lvlJc w:val="left"/>
      <w:pPr>
        <w:ind w:left="4160" w:hanging="280"/>
      </w:pPr>
    </w:lvl>
    <w:lvl w:ilvl="4">
      <w:numFmt w:val="bullet"/>
      <w:lvlText w:val="•"/>
      <w:lvlJc w:val="left"/>
      <w:pPr>
        <w:ind w:left="5180" w:hanging="280"/>
      </w:pPr>
    </w:lvl>
    <w:lvl w:ilvl="5">
      <w:numFmt w:val="bullet"/>
      <w:lvlText w:val="•"/>
      <w:lvlJc w:val="left"/>
      <w:pPr>
        <w:ind w:left="6200" w:hanging="280"/>
      </w:pPr>
    </w:lvl>
    <w:lvl w:ilvl="6">
      <w:numFmt w:val="bullet"/>
      <w:lvlText w:val="•"/>
      <w:lvlJc w:val="left"/>
      <w:pPr>
        <w:ind w:left="7220" w:hanging="280"/>
      </w:pPr>
    </w:lvl>
    <w:lvl w:ilvl="7">
      <w:numFmt w:val="bullet"/>
      <w:lvlText w:val="•"/>
      <w:lvlJc w:val="left"/>
      <w:pPr>
        <w:ind w:left="8240" w:hanging="280"/>
      </w:pPr>
    </w:lvl>
    <w:lvl w:ilvl="8">
      <w:numFmt w:val="bullet"/>
      <w:lvlText w:val="•"/>
      <w:lvlJc w:val="left"/>
      <w:pPr>
        <w:ind w:left="9260" w:hanging="280"/>
      </w:pPr>
    </w:lvl>
  </w:abstractNum>
  <w:abstractNum w:abstractNumId="3">
    <w:nsid w:val="01C46CCB"/>
    <w:multiLevelType w:val="hybridMultilevel"/>
    <w:tmpl w:val="0AAEFD04"/>
    <w:lvl w:ilvl="0" w:tplc="20162FC8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uk-UA" w:eastAsia="en-US" w:bidi="ar-SA"/>
      </w:rPr>
    </w:lvl>
    <w:lvl w:ilvl="1" w:tplc="91947A3A">
      <w:numFmt w:val="bullet"/>
      <w:lvlText w:val="•"/>
      <w:lvlJc w:val="left"/>
      <w:pPr>
        <w:ind w:left="1698" w:hanging="361"/>
      </w:pPr>
      <w:rPr>
        <w:rFonts w:hint="default"/>
        <w:lang w:val="uk-UA" w:eastAsia="en-US" w:bidi="ar-SA"/>
      </w:rPr>
    </w:lvl>
    <w:lvl w:ilvl="2" w:tplc="7C30A038">
      <w:numFmt w:val="bullet"/>
      <w:lvlText w:val="•"/>
      <w:lvlJc w:val="left"/>
      <w:pPr>
        <w:ind w:left="2576" w:hanging="361"/>
      </w:pPr>
      <w:rPr>
        <w:rFonts w:hint="default"/>
        <w:lang w:val="uk-UA" w:eastAsia="en-US" w:bidi="ar-SA"/>
      </w:rPr>
    </w:lvl>
    <w:lvl w:ilvl="3" w:tplc="FF18C64E">
      <w:numFmt w:val="bullet"/>
      <w:lvlText w:val="•"/>
      <w:lvlJc w:val="left"/>
      <w:pPr>
        <w:ind w:left="3454" w:hanging="361"/>
      </w:pPr>
      <w:rPr>
        <w:rFonts w:hint="default"/>
        <w:lang w:val="uk-UA" w:eastAsia="en-US" w:bidi="ar-SA"/>
      </w:rPr>
    </w:lvl>
    <w:lvl w:ilvl="4" w:tplc="226AA7F8">
      <w:numFmt w:val="bullet"/>
      <w:lvlText w:val="•"/>
      <w:lvlJc w:val="left"/>
      <w:pPr>
        <w:ind w:left="4332" w:hanging="361"/>
      </w:pPr>
      <w:rPr>
        <w:rFonts w:hint="default"/>
        <w:lang w:val="uk-UA" w:eastAsia="en-US" w:bidi="ar-SA"/>
      </w:rPr>
    </w:lvl>
    <w:lvl w:ilvl="5" w:tplc="7E82DE90">
      <w:numFmt w:val="bullet"/>
      <w:lvlText w:val="•"/>
      <w:lvlJc w:val="left"/>
      <w:pPr>
        <w:ind w:left="5210" w:hanging="361"/>
      </w:pPr>
      <w:rPr>
        <w:rFonts w:hint="default"/>
        <w:lang w:val="uk-UA" w:eastAsia="en-US" w:bidi="ar-SA"/>
      </w:rPr>
    </w:lvl>
    <w:lvl w:ilvl="6" w:tplc="EB20BAE2">
      <w:numFmt w:val="bullet"/>
      <w:lvlText w:val="•"/>
      <w:lvlJc w:val="left"/>
      <w:pPr>
        <w:ind w:left="6088" w:hanging="361"/>
      </w:pPr>
      <w:rPr>
        <w:rFonts w:hint="default"/>
        <w:lang w:val="uk-UA" w:eastAsia="en-US" w:bidi="ar-SA"/>
      </w:rPr>
    </w:lvl>
    <w:lvl w:ilvl="7" w:tplc="FC9E03CE">
      <w:numFmt w:val="bullet"/>
      <w:lvlText w:val="•"/>
      <w:lvlJc w:val="left"/>
      <w:pPr>
        <w:ind w:left="6966" w:hanging="361"/>
      </w:pPr>
      <w:rPr>
        <w:rFonts w:hint="default"/>
        <w:lang w:val="uk-UA" w:eastAsia="en-US" w:bidi="ar-SA"/>
      </w:rPr>
    </w:lvl>
    <w:lvl w:ilvl="8" w:tplc="68BA2E52">
      <w:numFmt w:val="bullet"/>
      <w:lvlText w:val="•"/>
      <w:lvlJc w:val="left"/>
      <w:pPr>
        <w:ind w:left="7844" w:hanging="361"/>
      </w:pPr>
      <w:rPr>
        <w:rFonts w:hint="default"/>
        <w:lang w:val="uk-UA" w:eastAsia="en-US" w:bidi="ar-SA"/>
      </w:rPr>
    </w:lvl>
  </w:abstractNum>
  <w:abstractNum w:abstractNumId="4">
    <w:nsid w:val="13C22082"/>
    <w:multiLevelType w:val="hybridMultilevel"/>
    <w:tmpl w:val="7416DB6E"/>
    <w:lvl w:ilvl="0" w:tplc="AD809800">
      <w:start w:val="22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1452E836">
      <w:numFmt w:val="bullet"/>
      <w:lvlText w:val="•"/>
      <w:lvlJc w:val="left"/>
      <w:pPr>
        <w:ind w:left="1698" w:hanging="361"/>
      </w:pPr>
      <w:rPr>
        <w:rFonts w:hint="default"/>
        <w:lang w:val="uk-UA" w:eastAsia="en-US" w:bidi="ar-SA"/>
      </w:rPr>
    </w:lvl>
    <w:lvl w:ilvl="2" w:tplc="DCC6534C">
      <w:numFmt w:val="bullet"/>
      <w:lvlText w:val="•"/>
      <w:lvlJc w:val="left"/>
      <w:pPr>
        <w:ind w:left="2576" w:hanging="361"/>
      </w:pPr>
      <w:rPr>
        <w:rFonts w:hint="default"/>
        <w:lang w:val="uk-UA" w:eastAsia="en-US" w:bidi="ar-SA"/>
      </w:rPr>
    </w:lvl>
    <w:lvl w:ilvl="3" w:tplc="F578C44E">
      <w:numFmt w:val="bullet"/>
      <w:lvlText w:val="•"/>
      <w:lvlJc w:val="left"/>
      <w:pPr>
        <w:ind w:left="3454" w:hanging="361"/>
      </w:pPr>
      <w:rPr>
        <w:rFonts w:hint="default"/>
        <w:lang w:val="uk-UA" w:eastAsia="en-US" w:bidi="ar-SA"/>
      </w:rPr>
    </w:lvl>
    <w:lvl w:ilvl="4" w:tplc="9C26F17A">
      <w:numFmt w:val="bullet"/>
      <w:lvlText w:val="•"/>
      <w:lvlJc w:val="left"/>
      <w:pPr>
        <w:ind w:left="4332" w:hanging="361"/>
      </w:pPr>
      <w:rPr>
        <w:rFonts w:hint="default"/>
        <w:lang w:val="uk-UA" w:eastAsia="en-US" w:bidi="ar-SA"/>
      </w:rPr>
    </w:lvl>
    <w:lvl w:ilvl="5" w:tplc="6FBC142A">
      <w:numFmt w:val="bullet"/>
      <w:lvlText w:val="•"/>
      <w:lvlJc w:val="left"/>
      <w:pPr>
        <w:ind w:left="5210" w:hanging="361"/>
      </w:pPr>
      <w:rPr>
        <w:rFonts w:hint="default"/>
        <w:lang w:val="uk-UA" w:eastAsia="en-US" w:bidi="ar-SA"/>
      </w:rPr>
    </w:lvl>
    <w:lvl w:ilvl="6" w:tplc="0E5AE74C">
      <w:numFmt w:val="bullet"/>
      <w:lvlText w:val="•"/>
      <w:lvlJc w:val="left"/>
      <w:pPr>
        <w:ind w:left="6088" w:hanging="361"/>
      </w:pPr>
      <w:rPr>
        <w:rFonts w:hint="default"/>
        <w:lang w:val="uk-UA" w:eastAsia="en-US" w:bidi="ar-SA"/>
      </w:rPr>
    </w:lvl>
    <w:lvl w:ilvl="7" w:tplc="EA8A5C1A">
      <w:numFmt w:val="bullet"/>
      <w:lvlText w:val="•"/>
      <w:lvlJc w:val="left"/>
      <w:pPr>
        <w:ind w:left="6966" w:hanging="361"/>
      </w:pPr>
      <w:rPr>
        <w:rFonts w:hint="default"/>
        <w:lang w:val="uk-UA" w:eastAsia="en-US" w:bidi="ar-SA"/>
      </w:rPr>
    </w:lvl>
    <w:lvl w:ilvl="8" w:tplc="AB24F17E">
      <w:numFmt w:val="bullet"/>
      <w:lvlText w:val="•"/>
      <w:lvlJc w:val="left"/>
      <w:pPr>
        <w:ind w:left="7844" w:hanging="361"/>
      </w:pPr>
      <w:rPr>
        <w:rFonts w:hint="default"/>
        <w:lang w:val="uk-UA" w:eastAsia="en-US" w:bidi="ar-SA"/>
      </w:rPr>
    </w:lvl>
  </w:abstractNum>
  <w:abstractNum w:abstractNumId="5">
    <w:nsid w:val="2E691F3F"/>
    <w:multiLevelType w:val="hybridMultilevel"/>
    <w:tmpl w:val="E1D42BF2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7527446"/>
    <w:multiLevelType w:val="hybridMultilevel"/>
    <w:tmpl w:val="EDBCCC48"/>
    <w:lvl w:ilvl="0" w:tplc="9FEC9D8C">
      <w:start w:val="1"/>
      <w:numFmt w:val="decimal"/>
      <w:lvlText w:val="%1."/>
      <w:lvlJc w:val="left"/>
      <w:pPr>
        <w:ind w:left="106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791A5084">
      <w:start w:val="1"/>
      <w:numFmt w:val="decimal"/>
      <w:lvlText w:val="%2."/>
      <w:lvlJc w:val="left"/>
      <w:pPr>
        <w:ind w:left="3975" w:hanging="281"/>
        <w:jc w:val="right"/>
      </w:pPr>
      <w:rPr>
        <w:rFonts w:hint="default"/>
        <w:w w:val="100"/>
        <w:lang w:val="uk-UA" w:eastAsia="en-US" w:bidi="ar-SA"/>
      </w:rPr>
    </w:lvl>
    <w:lvl w:ilvl="2" w:tplc="2F041FAC">
      <w:numFmt w:val="bullet"/>
      <w:lvlText w:val="•"/>
      <w:lvlJc w:val="left"/>
      <w:pPr>
        <w:ind w:left="4627" w:hanging="281"/>
      </w:pPr>
      <w:rPr>
        <w:rFonts w:hint="default"/>
        <w:lang w:val="uk-UA" w:eastAsia="en-US" w:bidi="ar-SA"/>
      </w:rPr>
    </w:lvl>
    <w:lvl w:ilvl="3" w:tplc="7A2C699E">
      <w:numFmt w:val="bullet"/>
      <w:lvlText w:val="•"/>
      <w:lvlJc w:val="left"/>
      <w:pPr>
        <w:ind w:left="5274" w:hanging="281"/>
      </w:pPr>
      <w:rPr>
        <w:rFonts w:hint="default"/>
        <w:lang w:val="uk-UA" w:eastAsia="en-US" w:bidi="ar-SA"/>
      </w:rPr>
    </w:lvl>
    <w:lvl w:ilvl="4" w:tplc="52E6B0E6">
      <w:numFmt w:val="bullet"/>
      <w:lvlText w:val="•"/>
      <w:lvlJc w:val="left"/>
      <w:pPr>
        <w:ind w:left="5922" w:hanging="281"/>
      </w:pPr>
      <w:rPr>
        <w:rFonts w:hint="default"/>
        <w:lang w:val="uk-UA" w:eastAsia="en-US" w:bidi="ar-SA"/>
      </w:rPr>
    </w:lvl>
    <w:lvl w:ilvl="5" w:tplc="1DE6823C">
      <w:numFmt w:val="bullet"/>
      <w:lvlText w:val="•"/>
      <w:lvlJc w:val="left"/>
      <w:pPr>
        <w:ind w:left="6569" w:hanging="281"/>
      </w:pPr>
      <w:rPr>
        <w:rFonts w:hint="default"/>
        <w:lang w:val="uk-UA" w:eastAsia="en-US" w:bidi="ar-SA"/>
      </w:rPr>
    </w:lvl>
    <w:lvl w:ilvl="6" w:tplc="DD187478">
      <w:numFmt w:val="bullet"/>
      <w:lvlText w:val="•"/>
      <w:lvlJc w:val="left"/>
      <w:pPr>
        <w:ind w:left="7216" w:hanging="281"/>
      </w:pPr>
      <w:rPr>
        <w:rFonts w:hint="default"/>
        <w:lang w:val="uk-UA" w:eastAsia="en-US" w:bidi="ar-SA"/>
      </w:rPr>
    </w:lvl>
    <w:lvl w:ilvl="7" w:tplc="9D987CA8">
      <w:numFmt w:val="bullet"/>
      <w:lvlText w:val="•"/>
      <w:lvlJc w:val="left"/>
      <w:pPr>
        <w:ind w:left="7864" w:hanging="281"/>
      </w:pPr>
      <w:rPr>
        <w:rFonts w:hint="default"/>
        <w:lang w:val="uk-UA" w:eastAsia="en-US" w:bidi="ar-SA"/>
      </w:rPr>
    </w:lvl>
    <w:lvl w:ilvl="8" w:tplc="9E6073E4">
      <w:numFmt w:val="bullet"/>
      <w:lvlText w:val="•"/>
      <w:lvlJc w:val="left"/>
      <w:pPr>
        <w:ind w:left="8511" w:hanging="281"/>
      </w:pPr>
      <w:rPr>
        <w:rFonts w:hint="default"/>
        <w:lang w:val="uk-UA" w:eastAsia="en-US" w:bidi="ar-SA"/>
      </w:rPr>
    </w:lvl>
  </w:abstractNum>
  <w:abstractNum w:abstractNumId="7">
    <w:nsid w:val="40D7376B"/>
    <w:multiLevelType w:val="hybridMultilevel"/>
    <w:tmpl w:val="6DEECC24"/>
    <w:lvl w:ilvl="0" w:tplc="03EA6704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9F286806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29EA7908">
      <w:numFmt w:val="bullet"/>
      <w:lvlText w:val="•"/>
      <w:lvlJc w:val="left"/>
      <w:pPr>
        <w:ind w:left="2216" w:hanging="281"/>
      </w:pPr>
      <w:rPr>
        <w:rFonts w:hint="default"/>
        <w:lang w:val="uk-UA" w:eastAsia="en-US" w:bidi="ar-SA"/>
      </w:rPr>
    </w:lvl>
    <w:lvl w:ilvl="3" w:tplc="C4823482">
      <w:numFmt w:val="bullet"/>
      <w:lvlText w:val="•"/>
      <w:lvlJc w:val="left"/>
      <w:pPr>
        <w:ind w:left="3135" w:hanging="281"/>
      </w:pPr>
      <w:rPr>
        <w:rFonts w:hint="default"/>
        <w:lang w:val="uk-UA" w:eastAsia="en-US" w:bidi="ar-SA"/>
      </w:rPr>
    </w:lvl>
    <w:lvl w:ilvl="4" w:tplc="D0A25528">
      <w:numFmt w:val="bullet"/>
      <w:lvlText w:val="•"/>
      <w:lvlJc w:val="left"/>
      <w:pPr>
        <w:ind w:left="4053" w:hanging="281"/>
      </w:pPr>
      <w:rPr>
        <w:rFonts w:hint="default"/>
        <w:lang w:val="uk-UA" w:eastAsia="en-US" w:bidi="ar-SA"/>
      </w:rPr>
    </w:lvl>
    <w:lvl w:ilvl="5" w:tplc="4BF45B70">
      <w:numFmt w:val="bullet"/>
      <w:lvlText w:val="•"/>
      <w:lvlJc w:val="left"/>
      <w:pPr>
        <w:ind w:left="4972" w:hanging="281"/>
      </w:pPr>
      <w:rPr>
        <w:rFonts w:hint="default"/>
        <w:lang w:val="uk-UA" w:eastAsia="en-US" w:bidi="ar-SA"/>
      </w:rPr>
    </w:lvl>
    <w:lvl w:ilvl="6" w:tplc="748EED20">
      <w:numFmt w:val="bullet"/>
      <w:lvlText w:val="•"/>
      <w:lvlJc w:val="left"/>
      <w:pPr>
        <w:ind w:left="5890" w:hanging="281"/>
      </w:pPr>
      <w:rPr>
        <w:rFonts w:hint="default"/>
        <w:lang w:val="uk-UA" w:eastAsia="en-US" w:bidi="ar-SA"/>
      </w:rPr>
    </w:lvl>
    <w:lvl w:ilvl="7" w:tplc="87ECDDCA">
      <w:numFmt w:val="bullet"/>
      <w:lvlText w:val="•"/>
      <w:lvlJc w:val="left"/>
      <w:pPr>
        <w:ind w:left="6808" w:hanging="281"/>
      </w:pPr>
      <w:rPr>
        <w:rFonts w:hint="default"/>
        <w:lang w:val="uk-UA" w:eastAsia="en-US" w:bidi="ar-SA"/>
      </w:rPr>
    </w:lvl>
    <w:lvl w:ilvl="8" w:tplc="0E2AB4E6">
      <w:numFmt w:val="bullet"/>
      <w:lvlText w:val="•"/>
      <w:lvlJc w:val="left"/>
      <w:pPr>
        <w:ind w:left="7727" w:hanging="281"/>
      </w:pPr>
      <w:rPr>
        <w:rFonts w:hint="default"/>
        <w:lang w:val="uk-UA" w:eastAsia="en-US" w:bidi="ar-SA"/>
      </w:rPr>
    </w:lvl>
  </w:abstractNum>
  <w:abstractNum w:abstractNumId="8">
    <w:nsid w:val="442E50F3"/>
    <w:multiLevelType w:val="hybridMultilevel"/>
    <w:tmpl w:val="7A92B056"/>
    <w:lvl w:ilvl="0" w:tplc="0419000D">
      <w:start w:val="1"/>
      <w:numFmt w:val="bullet"/>
      <w:lvlText w:val=""/>
      <w:lvlJc w:val="left"/>
      <w:pPr>
        <w:ind w:left="10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>
    <w:nsid w:val="54CB4535"/>
    <w:multiLevelType w:val="hybridMultilevel"/>
    <w:tmpl w:val="69F077E4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54D372A6"/>
    <w:multiLevelType w:val="hybridMultilevel"/>
    <w:tmpl w:val="0FC0ABC6"/>
    <w:lvl w:ilvl="0" w:tplc="0419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5B300E73"/>
    <w:multiLevelType w:val="hybridMultilevel"/>
    <w:tmpl w:val="5AC2306C"/>
    <w:lvl w:ilvl="0" w:tplc="8F16A76C">
      <w:start w:val="342"/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>
    <w:nsid w:val="773E3155"/>
    <w:multiLevelType w:val="hybridMultilevel"/>
    <w:tmpl w:val="D93E55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13BB"/>
    <w:rsid w:val="00003F18"/>
    <w:rsid w:val="0002358D"/>
    <w:rsid w:val="000A287A"/>
    <w:rsid w:val="000A5BCD"/>
    <w:rsid w:val="000A7016"/>
    <w:rsid w:val="000C7E2E"/>
    <w:rsid w:val="001317DF"/>
    <w:rsid w:val="001544E4"/>
    <w:rsid w:val="00164594"/>
    <w:rsid w:val="00165591"/>
    <w:rsid w:val="001863CA"/>
    <w:rsid w:val="001E4374"/>
    <w:rsid w:val="001F28F8"/>
    <w:rsid w:val="00220834"/>
    <w:rsid w:val="00231A12"/>
    <w:rsid w:val="002426EE"/>
    <w:rsid w:val="0025729E"/>
    <w:rsid w:val="002621B9"/>
    <w:rsid w:val="00292129"/>
    <w:rsid w:val="002C5B27"/>
    <w:rsid w:val="002E359B"/>
    <w:rsid w:val="002F203B"/>
    <w:rsid w:val="00332EEB"/>
    <w:rsid w:val="00363772"/>
    <w:rsid w:val="003773F7"/>
    <w:rsid w:val="00386ADF"/>
    <w:rsid w:val="003955C4"/>
    <w:rsid w:val="003E58AA"/>
    <w:rsid w:val="004548C5"/>
    <w:rsid w:val="004551FB"/>
    <w:rsid w:val="004D423E"/>
    <w:rsid w:val="0057054E"/>
    <w:rsid w:val="005735E8"/>
    <w:rsid w:val="005A50B8"/>
    <w:rsid w:val="005C7614"/>
    <w:rsid w:val="005E29EE"/>
    <w:rsid w:val="00662550"/>
    <w:rsid w:val="00664934"/>
    <w:rsid w:val="00673B9A"/>
    <w:rsid w:val="006821C0"/>
    <w:rsid w:val="00684EF9"/>
    <w:rsid w:val="0069572C"/>
    <w:rsid w:val="006C10E1"/>
    <w:rsid w:val="006F199A"/>
    <w:rsid w:val="006F755B"/>
    <w:rsid w:val="0070402E"/>
    <w:rsid w:val="00704DB9"/>
    <w:rsid w:val="0073596C"/>
    <w:rsid w:val="007574F9"/>
    <w:rsid w:val="007B13BB"/>
    <w:rsid w:val="0092204B"/>
    <w:rsid w:val="009328E3"/>
    <w:rsid w:val="00971435"/>
    <w:rsid w:val="00977E0D"/>
    <w:rsid w:val="009A5118"/>
    <w:rsid w:val="00A568BA"/>
    <w:rsid w:val="00A72B53"/>
    <w:rsid w:val="00A75342"/>
    <w:rsid w:val="00AC3A4D"/>
    <w:rsid w:val="00AD4963"/>
    <w:rsid w:val="00B175E2"/>
    <w:rsid w:val="00B36D2F"/>
    <w:rsid w:val="00B50A32"/>
    <w:rsid w:val="00B62564"/>
    <w:rsid w:val="00B95133"/>
    <w:rsid w:val="00BB4D6D"/>
    <w:rsid w:val="00BD5590"/>
    <w:rsid w:val="00C2642F"/>
    <w:rsid w:val="00C40331"/>
    <w:rsid w:val="00C9345E"/>
    <w:rsid w:val="00D06C80"/>
    <w:rsid w:val="00D136A8"/>
    <w:rsid w:val="00D327F1"/>
    <w:rsid w:val="00D330AB"/>
    <w:rsid w:val="00D347CF"/>
    <w:rsid w:val="00D531F1"/>
    <w:rsid w:val="00D63780"/>
    <w:rsid w:val="00D75A0C"/>
    <w:rsid w:val="00D800A7"/>
    <w:rsid w:val="00DA07F1"/>
    <w:rsid w:val="00DA6156"/>
    <w:rsid w:val="00E73265"/>
    <w:rsid w:val="00E90E06"/>
    <w:rsid w:val="00EA5F5A"/>
    <w:rsid w:val="00EB6F6F"/>
    <w:rsid w:val="00EC34EC"/>
    <w:rsid w:val="00EF1FD7"/>
    <w:rsid w:val="00F053FB"/>
    <w:rsid w:val="00F20AF3"/>
    <w:rsid w:val="00F74576"/>
    <w:rsid w:val="00F825E0"/>
    <w:rsid w:val="00FC41E3"/>
    <w:rsid w:val="00FC7FCD"/>
    <w:rsid w:val="00FE7E8C"/>
    <w:rsid w:val="00FF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13B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2426EE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link w:val="30"/>
    <w:uiPriority w:val="9"/>
    <w:qFormat/>
    <w:rsid w:val="003955C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3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13B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B13BB"/>
    <w:pPr>
      <w:spacing w:before="72"/>
      <w:ind w:left="1107" w:right="111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7B13BB"/>
    <w:pPr>
      <w:ind w:left="1068" w:hanging="281"/>
    </w:pPr>
  </w:style>
  <w:style w:type="paragraph" w:customStyle="1" w:styleId="TableParagraph">
    <w:name w:val="Table Paragraph"/>
    <w:basedOn w:val="a"/>
    <w:uiPriority w:val="1"/>
    <w:qFormat/>
    <w:rsid w:val="007B13BB"/>
  </w:style>
  <w:style w:type="paragraph" w:customStyle="1" w:styleId="Default">
    <w:name w:val="Default"/>
    <w:rsid w:val="00E90E0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955C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C7E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E2E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2621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621B9"/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uiPriority w:val="59"/>
    <w:rsid w:val="002621B9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426EE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F287-D0D2-444D-A466-C279120D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PC</cp:lastModifiedBy>
  <cp:revision>39</cp:revision>
  <dcterms:created xsi:type="dcterms:W3CDTF">2021-09-13T23:51:00Z</dcterms:created>
  <dcterms:modified xsi:type="dcterms:W3CDTF">2021-10-18T09:19:00Z</dcterms:modified>
</cp:coreProperties>
</file>