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19" w:rsidRDefault="00EF1909">
      <w:pPr>
        <w:pStyle w:val="1"/>
        <w:spacing w:before="72"/>
        <w:ind w:right="700"/>
      </w:pPr>
      <w:r>
        <w:t xml:space="preserve">  </w:t>
      </w:r>
      <w:r w:rsidR="00A9013C">
        <w:t>МІНІСТЕРСТВО ОСВІТИ І НАУКИ УКРАЇНИ</w:t>
      </w:r>
    </w:p>
    <w:p w:rsidR="001E7019" w:rsidRDefault="00A9013C">
      <w:pPr>
        <w:spacing w:before="2"/>
        <w:ind w:left="696" w:right="70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A9013C" w:rsidP="00070202">
      <w:pPr>
        <w:spacing w:before="248" w:line="480" w:lineRule="auto"/>
        <w:ind w:left="2268" w:right="2864" w:firstLine="859"/>
        <w:jc w:val="center"/>
        <w:rPr>
          <w:sz w:val="28"/>
        </w:rPr>
      </w:pPr>
      <w:r>
        <w:rPr>
          <w:sz w:val="28"/>
        </w:rPr>
        <w:t xml:space="preserve">Факультет природничих наук Кафедра </w:t>
      </w:r>
      <w:r w:rsidR="00070202">
        <w:rPr>
          <w:sz w:val="28"/>
        </w:rPr>
        <w:t>агрохімії і ґрунтознавства</w:t>
      </w:r>
    </w:p>
    <w:p w:rsidR="001E7019" w:rsidRDefault="001E7019">
      <w:pPr>
        <w:pStyle w:val="a3"/>
        <w:spacing w:before="3"/>
        <w:rPr>
          <w:sz w:val="28"/>
        </w:rPr>
      </w:pPr>
    </w:p>
    <w:p w:rsidR="001E7019" w:rsidRDefault="00A9013C">
      <w:pPr>
        <w:ind w:left="696" w:right="703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1E7019" w:rsidRDefault="001E7019">
      <w:pPr>
        <w:pStyle w:val="a3"/>
        <w:spacing w:before="2"/>
        <w:rPr>
          <w:b/>
          <w:sz w:val="28"/>
        </w:rPr>
      </w:pPr>
    </w:p>
    <w:p w:rsidR="001E7019" w:rsidRDefault="00A9013C">
      <w:pPr>
        <w:ind w:right="6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«</w:t>
      </w:r>
      <w:r w:rsidR="00BA2832">
        <w:rPr>
          <w:b/>
          <w:sz w:val="28"/>
          <w:u w:val="thick"/>
        </w:rPr>
        <w:t>Агр</w:t>
      </w:r>
      <w:r w:rsidR="00BC649E">
        <w:rPr>
          <w:b/>
          <w:sz w:val="28"/>
          <w:u w:val="thick"/>
        </w:rPr>
        <w:t>хімічний моніторинг</w:t>
      </w:r>
      <w:r w:rsidRPr="00E741FC">
        <w:rPr>
          <w:b/>
          <w:sz w:val="28"/>
          <w:u w:val="thick"/>
        </w:rPr>
        <w:t>»</w:t>
      </w:r>
    </w:p>
    <w:p w:rsidR="001E7019" w:rsidRDefault="001E7019">
      <w:pPr>
        <w:pStyle w:val="a3"/>
        <w:spacing w:before="9"/>
        <w:rPr>
          <w:b/>
          <w:sz w:val="19"/>
        </w:rPr>
      </w:pPr>
    </w:p>
    <w:p w:rsidR="00070202" w:rsidRPr="00070202" w:rsidRDefault="00070202" w:rsidP="00070202">
      <w:pPr>
        <w:pStyle w:val="a3"/>
        <w:rPr>
          <w:sz w:val="28"/>
          <w:lang w:val="ru-RU"/>
        </w:rPr>
      </w:pPr>
      <w:r w:rsidRPr="00070202">
        <w:rPr>
          <w:sz w:val="28"/>
        </w:rPr>
        <w:t xml:space="preserve">                           Освітня </w:t>
      </w:r>
      <w:r w:rsidRPr="00070202">
        <w:rPr>
          <w:sz w:val="28"/>
          <w:lang w:val="ru-RU"/>
        </w:rPr>
        <w:t>про</w:t>
      </w:r>
      <w:r w:rsidRPr="00070202">
        <w:rPr>
          <w:sz w:val="28"/>
        </w:rPr>
        <w:t>грама “Агрономія”</w:t>
      </w:r>
    </w:p>
    <w:p w:rsidR="00070202" w:rsidRPr="00070202" w:rsidRDefault="00070202" w:rsidP="00070202">
      <w:pPr>
        <w:pStyle w:val="a3"/>
        <w:rPr>
          <w:sz w:val="28"/>
        </w:rPr>
      </w:pPr>
    </w:p>
    <w:p w:rsidR="00070202" w:rsidRPr="00070202" w:rsidRDefault="00070202" w:rsidP="00070202">
      <w:pPr>
        <w:pStyle w:val="a3"/>
        <w:rPr>
          <w:sz w:val="28"/>
        </w:rPr>
      </w:pPr>
      <w:r w:rsidRPr="00070202">
        <w:rPr>
          <w:sz w:val="28"/>
        </w:rPr>
        <w:t xml:space="preserve">                           Спеціальність 201 “Агрономія”</w:t>
      </w:r>
    </w:p>
    <w:p w:rsidR="00070202" w:rsidRPr="00070202" w:rsidRDefault="00070202" w:rsidP="00070202">
      <w:pPr>
        <w:pStyle w:val="a3"/>
        <w:rPr>
          <w:sz w:val="28"/>
        </w:rPr>
      </w:pPr>
    </w:p>
    <w:p w:rsidR="00070202" w:rsidRPr="00070202" w:rsidRDefault="00070202" w:rsidP="00070202">
      <w:pPr>
        <w:pStyle w:val="a3"/>
        <w:rPr>
          <w:sz w:val="28"/>
        </w:rPr>
      </w:pPr>
      <w:r w:rsidRPr="00070202">
        <w:rPr>
          <w:sz w:val="28"/>
        </w:rPr>
        <w:t xml:space="preserve">                           Галузь знань 20 Аграрні науки та продовольство</w:t>
      </w: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070202" w:rsidRDefault="00A9013C">
      <w:pPr>
        <w:spacing w:before="230"/>
        <w:ind w:left="5047" w:right="215" w:hanging="1887"/>
        <w:rPr>
          <w:sz w:val="28"/>
        </w:rPr>
      </w:pPr>
      <w:r>
        <w:rPr>
          <w:sz w:val="28"/>
        </w:rPr>
        <w:t xml:space="preserve">Затверджено на засіданні кафедри </w:t>
      </w:r>
    </w:p>
    <w:p w:rsidR="001E7019" w:rsidRPr="00944611" w:rsidRDefault="00A9013C">
      <w:pPr>
        <w:spacing w:before="230"/>
        <w:ind w:left="5047" w:right="215" w:hanging="1887"/>
        <w:rPr>
          <w:color w:val="000000" w:themeColor="text1"/>
          <w:sz w:val="28"/>
        </w:rPr>
      </w:pPr>
      <w:r w:rsidRPr="00944611">
        <w:rPr>
          <w:color w:val="000000" w:themeColor="text1"/>
          <w:sz w:val="28"/>
        </w:rPr>
        <w:t xml:space="preserve">Протокол № </w:t>
      </w:r>
      <w:r w:rsidR="00070202" w:rsidRPr="00944611">
        <w:rPr>
          <w:color w:val="000000" w:themeColor="text1"/>
          <w:sz w:val="28"/>
        </w:rPr>
        <w:t>2</w:t>
      </w:r>
      <w:r w:rsidRPr="00944611">
        <w:rPr>
          <w:color w:val="000000" w:themeColor="text1"/>
          <w:sz w:val="28"/>
        </w:rPr>
        <w:t xml:space="preserve"> від “</w:t>
      </w:r>
      <w:r w:rsidR="00070202" w:rsidRPr="00944611">
        <w:rPr>
          <w:color w:val="000000" w:themeColor="text1"/>
          <w:sz w:val="28"/>
        </w:rPr>
        <w:t>11</w:t>
      </w:r>
      <w:r w:rsidRPr="00944611">
        <w:rPr>
          <w:color w:val="000000" w:themeColor="text1"/>
          <w:sz w:val="28"/>
        </w:rPr>
        <w:t xml:space="preserve">” </w:t>
      </w:r>
      <w:r w:rsidR="00070202" w:rsidRPr="00944611">
        <w:rPr>
          <w:color w:val="000000" w:themeColor="text1"/>
          <w:sz w:val="28"/>
        </w:rPr>
        <w:t>вересня</w:t>
      </w:r>
      <w:r w:rsidRPr="00944611">
        <w:rPr>
          <w:color w:val="000000" w:themeColor="text1"/>
          <w:sz w:val="28"/>
        </w:rPr>
        <w:t xml:space="preserve"> 2019 р.</w:t>
      </w: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spacing w:before="11"/>
        <w:rPr>
          <w:sz w:val="31"/>
        </w:rPr>
      </w:pPr>
    </w:p>
    <w:p w:rsidR="001E7019" w:rsidRDefault="00A9013C">
      <w:pPr>
        <w:ind w:left="696" w:right="703"/>
        <w:jc w:val="center"/>
        <w:rPr>
          <w:sz w:val="28"/>
        </w:rPr>
      </w:pPr>
      <w:r>
        <w:rPr>
          <w:sz w:val="28"/>
        </w:rPr>
        <w:t>м. Івано-Франківськ - 2019</w:t>
      </w:r>
    </w:p>
    <w:p w:rsidR="001E7019" w:rsidRDefault="001E7019">
      <w:pPr>
        <w:jc w:val="center"/>
        <w:rPr>
          <w:sz w:val="28"/>
        </w:rPr>
        <w:sectPr w:rsidR="001E701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1E7019" w:rsidRDefault="00A9013C">
      <w:pPr>
        <w:spacing w:before="72"/>
        <w:ind w:left="696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spacing w:before="7"/>
        <w:rPr>
          <w:b/>
          <w:sz w:val="23"/>
        </w:rPr>
      </w:pP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"/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інформація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3"/>
        <w:ind w:hanging="851"/>
        <w:rPr>
          <w:sz w:val="28"/>
        </w:rPr>
      </w:pPr>
      <w:r>
        <w:rPr>
          <w:sz w:val="28"/>
        </w:rPr>
        <w:t>Мета та цілі 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(компетентності)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1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3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література</w:t>
      </w:r>
    </w:p>
    <w:p w:rsidR="001E7019" w:rsidRDefault="001E7019">
      <w:pPr>
        <w:rPr>
          <w:sz w:val="28"/>
        </w:rPr>
        <w:sectPr w:rsidR="001E7019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780"/>
        <w:gridCol w:w="991"/>
        <w:gridCol w:w="849"/>
        <w:gridCol w:w="868"/>
        <w:gridCol w:w="1322"/>
        <w:gridCol w:w="846"/>
        <w:gridCol w:w="1422"/>
      </w:tblGrid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515"/>
              <w:rPr>
                <w:b/>
                <w:sz w:val="24"/>
              </w:rPr>
            </w:pPr>
            <w:r>
              <w:rPr>
                <w:b/>
                <w:sz w:val="24"/>
              </w:rPr>
              <w:t>1. Загальна інформація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5307" w:type="dxa"/>
            <w:gridSpan w:val="5"/>
          </w:tcPr>
          <w:p w:rsidR="001E7019" w:rsidRPr="00E741FC" w:rsidRDefault="00BA2832" w:rsidP="00BC64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rFonts w:eastAsia="Calibri"/>
                <w:sz w:val="24"/>
                <w:szCs w:val="28"/>
              </w:rPr>
              <w:t>Агро</w:t>
            </w:r>
            <w:r w:rsidR="00BC649E">
              <w:rPr>
                <w:rFonts w:eastAsia="Calibri"/>
                <w:sz w:val="24"/>
                <w:szCs w:val="28"/>
              </w:rPr>
              <w:t>хімічний моніторинг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5307" w:type="dxa"/>
            <w:gridSpan w:val="5"/>
          </w:tcPr>
          <w:p w:rsidR="001E7019" w:rsidRDefault="00A9013C" w:rsidP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 w:rsidR="00070202">
              <w:rPr>
                <w:sz w:val="24"/>
              </w:rPr>
              <w:t>с.-г</w:t>
            </w:r>
            <w:r>
              <w:rPr>
                <w:sz w:val="24"/>
              </w:rPr>
              <w:t xml:space="preserve">.н., </w:t>
            </w:r>
            <w:r w:rsidR="00070202">
              <w:rPr>
                <w:sz w:val="24"/>
              </w:rPr>
              <w:t>викладач Григорів Я.Я.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0677652021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 w:rsidRPr="00070202">
              <w:t>hryhorivsl@gmail.com</w:t>
            </w:r>
          </w:p>
        </w:tc>
      </w:tr>
      <w:tr w:rsidR="001E7019" w:rsidTr="00EF099A">
        <w:trPr>
          <w:trHeight w:val="277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5307" w:type="dxa"/>
            <w:gridSpan w:val="5"/>
          </w:tcPr>
          <w:p w:rsidR="001E7019" w:rsidRDefault="00A901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</w:tc>
      </w:tr>
      <w:tr w:rsidR="001E7019" w:rsidTr="002B6598">
        <w:trPr>
          <w:trHeight w:val="836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5307" w:type="dxa"/>
            <w:gridSpan w:val="5"/>
          </w:tcPr>
          <w:p w:rsidR="001E7019" w:rsidRDefault="002B6598" w:rsidP="00BA283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A9013C">
              <w:rPr>
                <w:sz w:val="24"/>
              </w:rPr>
              <w:t xml:space="preserve"> кредити ECTS, </w:t>
            </w:r>
            <w:r>
              <w:rPr>
                <w:sz w:val="24"/>
              </w:rPr>
              <w:t>90</w:t>
            </w:r>
            <w:r w:rsidR="00A9013C">
              <w:rPr>
                <w:sz w:val="24"/>
              </w:rPr>
              <w:t xml:space="preserve"> год., з них: </w:t>
            </w:r>
            <w:r>
              <w:rPr>
                <w:sz w:val="24"/>
              </w:rPr>
              <w:t>1</w:t>
            </w:r>
            <w:r w:rsidR="00BA2832">
              <w:rPr>
                <w:sz w:val="24"/>
              </w:rPr>
              <w:t>6</w:t>
            </w:r>
            <w:r w:rsidR="00A9013C">
              <w:rPr>
                <w:sz w:val="24"/>
              </w:rPr>
              <w:t xml:space="preserve"> год. лекційних та </w:t>
            </w:r>
            <w:r>
              <w:rPr>
                <w:sz w:val="24"/>
              </w:rPr>
              <w:t>1</w:t>
            </w:r>
            <w:r w:rsidR="00BA2832">
              <w:rPr>
                <w:sz w:val="24"/>
              </w:rPr>
              <w:t>4</w:t>
            </w:r>
            <w:r w:rsidR="00A9013C">
              <w:rPr>
                <w:sz w:val="24"/>
              </w:rPr>
              <w:t xml:space="preserve"> год. </w:t>
            </w:r>
            <w:r>
              <w:rPr>
                <w:sz w:val="24"/>
              </w:rPr>
              <w:t>практичних</w:t>
            </w:r>
            <w:r w:rsidR="00A9013C">
              <w:rPr>
                <w:sz w:val="24"/>
              </w:rPr>
              <w:t xml:space="preserve"> занять, </w:t>
            </w:r>
            <w:r>
              <w:rPr>
                <w:sz w:val="24"/>
              </w:rPr>
              <w:t>6</w:t>
            </w:r>
            <w:r w:rsidR="00070202">
              <w:rPr>
                <w:sz w:val="24"/>
              </w:rPr>
              <w:t>0</w:t>
            </w:r>
            <w:r w:rsidR="00A9013C">
              <w:rPr>
                <w:sz w:val="24"/>
              </w:rPr>
              <w:t xml:space="preserve"> год. самостійна робота, вид контролю</w:t>
            </w:r>
            <w:r w:rsidR="00A9013C">
              <w:rPr>
                <w:spacing w:val="18"/>
                <w:sz w:val="24"/>
              </w:rPr>
              <w:t xml:space="preserve"> </w:t>
            </w:r>
            <w:r w:rsidR="00A9013C">
              <w:rPr>
                <w:spacing w:val="-11"/>
                <w:sz w:val="24"/>
              </w:rPr>
              <w:t>–</w:t>
            </w:r>
            <w:r>
              <w:rPr>
                <w:sz w:val="24"/>
              </w:rPr>
              <w:t xml:space="preserve"> залік</w:t>
            </w:r>
            <w:r w:rsidR="00A9013C">
              <w:rPr>
                <w:sz w:val="24"/>
              </w:rPr>
              <w:t>.</w:t>
            </w:r>
          </w:p>
        </w:tc>
      </w:tr>
      <w:tr w:rsidR="001E7019" w:rsidTr="00EF099A">
        <w:trPr>
          <w:trHeight w:val="551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tabs>
                <w:tab w:val="left" w:pos="1528"/>
                <w:tab w:val="left" w:pos="1993"/>
                <w:tab w:val="left" w:pos="2681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  <w:r>
              <w:rPr>
                <w:b/>
                <w:sz w:val="24"/>
              </w:rPr>
              <w:tab/>
              <w:t>дистанційного</w:t>
            </w:r>
          </w:p>
          <w:p w:rsidR="001E7019" w:rsidRDefault="00A9013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5307" w:type="dxa"/>
            <w:gridSpan w:val="5"/>
          </w:tcPr>
          <w:p w:rsidR="001E7019" w:rsidRDefault="00A901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hyperlink r:id="rId6">
              <w:r>
                <w:rPr>
                  <w:sz w:val="24"/>
                  <w:u w:val="single"/>
                </w:rPr>
                <w:t>http://www.d-learn.pu.if.ua/</w:t>
              </w:r>
            </w:hyperlink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Згідно розкладу</w:t>
            </w:r>
          </w:p>
        </w:tc>
      </w:tr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671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1E7019" w:rsidTr="00EF099A">
        <w:trPr>
          <w:trHeight w:val="1379"/>
        </w:trPr>
        <w:tc>
          <w:tcPr>
            <w:tcW w:w="9668" w:type="dxa"/>
            <w:gridSpan w:val="8"/>
          </w:tcPr>
          <w:p w:rsidR="001E7019" w:rsidRDefault="00BA2832" w:rsidP="00BA283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Аграрний сектор є важливою, стратегічною галуззю економіки, яка забезпечує продовольчу безпеку нашої держави, дає значній частині сільського населення робочі місця</w:t>
            </w:r>
            <w:r w:rsidR="00E741FC">
              <w:rPr>
                <w:sz w:val="24"/>
              </w:rPr>
              <w:t>.</w:t>
            </w:r>
            <w:r>
              <w:rPr>
                <w:sz w:val="24"/>
              </w:rPr>
              <w:t xml:space="preserve"> Але, на даному етапі, можливості аграрного сектора України використовуються не повністю.</w:t>
            </w:r>
          </w:p>
          <w:p w:rsidR="00BA2832" w:rsidRDefault="00BC649E" w:rsidP="00BC649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Агрохімічний моніторинг дає можливість </w:t>
            </w:r>
            <w:r w:rsidRPr="00BC649E">
              <w:rPr>
                <w:sz w:val="24"/>
              </w:rPr>
              <w:t xml:space="preserve">ведення ґрунтово-екологічного моніторингу, оцінки за результатами моніторингу стану ґрунтів і земель та практичним використанням отриманих моніторингових результатів для обґрунтування агромеліоративних заходів </w:t>
            </w:r>
            <w:r>
              <w:rPr>
                <w:sz w:val="24"/>
              </w:rPr>
              <w:t>щодо</w:t>
            </w:r>
            <w:r w:rsidRPr="00BC649E">
              <w:rPr>
                <w:sz w:val="24"/>
              </w:rPr>
              <w:t xml:space="preserve"> оптимізації стану ґрунтів і під</w:t>
            </w:r>
            <w:r>
              <w:rPr>
                <w:sz w:val="24"/>
              </w:rPr>
              <w:t>вищення рівня їх родючості</w:t>
            </w:r>
            <w:r w:rsidR="008D35DC">
              <w:rPr>
                <w:sz w:val="24"/>
              </w:rPr>
              <w:t>.</w:t>
            </w:r>
          </w:p>
        </w:tc>
      </w:tr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цілі курсу</w:t>
            </w:r>
          </w:p>
        </w:tc>
      </w:tr>
      <w:tr w:rsidR="001E7019" w:rsidTr="002B6598">
        <w:trPr>
          <w:trHeight w:val="2810"/>
        </w:trPr>
        <w:tc>
          <w:tcPr>
            <w:tcW w:w="9668" w:type="dxa"/>
            <w:gridSpan w:val="8"/>
          </w:tcPr>
          <w:p w:rsidR="00070202" w:rsidRPr="00070202" w:rsidRDefault="00070202" w:rsidP="00BC649E">
            <w:pPr>
              <w:pStyle w:val="TableParagraph"/>
              <w:ind w:right="94"/>
              <w:jc w:val="both"/>
              <w:rPr>
                <w:b/>
                <w:sz w:val="24"/>
              </w:rPr>
            </w:pPr>
            <w:r w:rsidRPr="00070202">
              <w:rPr>
                <w:b/>
                <w:sz w:val="24"/>
              </w:rPr>
              <w:t>Метою</w:t>
            </w:r>
            <w:r w:rsidRPr="00070202">
              <w:rPr>
                <w:sz w:val="24"/>
              </w:rPr>
              <w:t xml:space="preserve"> </w:t>
            </w:r>
            <w:r w:rsidR="00BC649E">
              <w:rPr>
                <w:sz w:val="24"/>
              </w:rPr>
              <w:t>є</w:t>
            </w:r>
            <w:r w:rsidRPr="00070202">
              <w:rPr>
                <w:sz w:val="24"/>
              </w:rPr>
              <w:t xml:space="preserve"> </w:t>
            </w:r>
            <w:r w:rsidR="00BC649E" w:rsidRPr="00BC649E">
              <w:rPr>
                <w:sz w:val="24"/>
              </w:rPr>
              <w:t xml:space="preserve">ознайомлення студентів ґрунтознавців ОКР «спеціаліст» із принципами та основними методами організації і ведення ґрунтово-екологічного моніторингу, оцінки за результатами моніторингу стану ґрунтів і земель та практичним використанням отриманих моніторингових результатів для обґрунтування агромеліоративних заходів з оптимізації стану ґрунтів і земель та підвищення рівня їх продуктивності. </w:t>
            </w:r>
          </w:p>
          <w:p w:rsidR="001E7019" w:rsidRDefault="00A9013C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Основними завданнями вивчення дисципліни “</w:t>
            </w:r>
            <w:r w:rsidR="002B6598" w:rsidRPr="002B6598">
              <w:rPr>
                <w:sz w:val="24"/>
              </w:rPr>
              <w:t xml:space="preserve"> </w:t>
            </w:r>
            <w:r w:rsidR="00BC649E">
              <w:rPr>
                <w:b/>
                <w:sz w:val="24"/>
              </w:rPr>
              <w:t>Агрохімічний моніторинг</w:t>
            </w:r>
            <w:r>
              <w:rPr>
                <w:b/>
                <w:sz w:val="24"/>
              </w:rPr>
              <w:t>” є:</w:t>
            </w:r>
          </w:p>
          <w:p w:rsidR="001E7019" w:rsidRDefault="008D35DC" w:rsidP="00BC649E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4" w:line="274" w:lineRule="exact"/>
              <w:ind w:right="98"/>
              <w:rPr>
                <w:sz w:val="24"/>
              </w:rPr>
            </w:pPr>
            <w:r w:rsidRPr="008D35DC">
              <w:rPr>
                <w:sz w:val="24"/>
              </w:rPr>
              <w:t xml:space="preserve">- </w:t>
            </w:r>
            <w:r w:rsidR="00BC649E" w:rsidRPr="00BC649E">
              <w:rPr>
                <w:sz w:val="24"/>
              </w:rPr>
              <w:t xml:space="preserve">набуття знань з теорії і практики ґрунтово-екологічного моніторингу щодо основних принципів і методів його організації та ведення, підходів, принципів і методів оцінки стану ґрунтів і земель за результатами моніторингу, практики використання моніторингових матеріалів для обґрунтування заходів з охорони </w:t>
            </w:r>
            <w:proofErr w:type="spellStart"/>
            <w:r w:rsidR="00BC649E" w:rsidRPr="00BC649E">
              <w:rPr>
                <w:sz w:val="24"/>
              </w:rPr>
              <w:t>ресурсно</w:t>
            </w:r>
            <w:proofErr w:type="spellEnd"/>
            <w:r w:rsidR="00BC649E" w:rsidRPr="00BC649E">
              <w:rPr>
                <w:sz w:val="24"/>
              </w:rPr>
              <w:t xml:space="preserve">-екологічного потенціалу ґрунтів і земель та підвищення рівня родючості в умовах </w:t>
            </w:r>
            <w:proofErr w:type="spellStart"/>
            <w:r w:rsidR="00BC649E" w:rsidRPr="00BC649E">
              <w:rPr>
                <w:sz w:val="24"/>
              </w:rPr>
              <w:t>агрогосподарського</w:t>
            </w:r>
            <w:proofErr w:type="spellEnd"/>
            <w:r w:rsidR="00BC649E" w:rsidRPr="00BC649E">
              <w:rPr>
                <w:sz w:val="24"/>
              </w:rPr>
              <w:t xml:space="preserve"> використання і мел</w:t>
            </w:r>
            <w:r w:rsidR="00BC649E">
              <w:rPr>
                <w:sz w:val="24"/>
              </w:rPr>
              <w:t>іоративного освоєння</w:t>
            </w:r>
            <w:r w:rsidRPr="008D35DC">
              <w:rPr>
                <w:sz w:val="24"/>
              </w:rPr>
              <w:t>.</w:t>
            </w:r>
          </w:p>
        </w:tc>
      </w:tr>
      <w:tr w:rsidR="001E7019" w:rsidTr="00EF099A">
        <w:trPr>
          <w:trHeight w:val="277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8" w:lineRule="exact"/>
              <w:ind w:left="2538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1E7019" w:rsidTr="00BC649E">
        <w:trPr>
          <w:trHeight w:val="132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 результаті вивчення навчальної дисципліни студент повинен </w:t>
            </w:r>
            <w:r>
              <w:rPr>
                <w:b/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BC649E" w:rsidRPr="00BC649E" w:rsidRDefault="00BC649E" w:rsidP="00BC649E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BC649E">
              <w:rPr>
                <w:sz w:val="24"/>
              </w:rPr>
              <w:t>сучасне поняття та основні завдання ґрунтово-екологічного моніторингу, практику та методику його організації і ведення в Україні та зарубіжних країнах;</w:t>
            </w:r>
          </w:p>
          <w:p w:rsidR="00BC649E" w:rsidRPr="00BC649E" w:rsidRDefault="00BC649E" w:rsidP="00BC649E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BC649E">
              <w:rPr>
                <w:sz w:val="24"/>
              </w:rPr>
              <w:t xml:space="preserve">показники стану ґрунтів, динаміку їх значень в природних умовах і при </w:t>
            </w:r>
            <w:proofErr w:type="spellStart"/>
            <w:r w:rsidRPr="00BC649E">
              <w:rPr>
                <w:sz w:val="24"/>
              </w:rPr>
              <w:t>агрогосподарському</w:t>
            </w:r>
            <w:proofErr w:type="spellEnd"/>
            <w:r w:rsidRPr="00BC649E">
              <w:rPr>
                <w:sz w:val="24"/>
              </w:rPr>
              <w:t xml:space="preserve"> використанні, раціональний режим (періодичність) моніторингового контролю;</w:t>
            </w:r>
          </w:p>
          <w:p w:rsidR="00BC649E" w:rsidRPr="00BC649E" w:rsidRDefault="00BC649E" w:rsidP="00BC649E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BC649E">
              <w:rPr>
                <w:sz w:val="24"/>
              </w:rPr>
              <w:t>кризовий стан ґрунтів і земель – умови і чинники, що його зумовлюють, показники, методи діагностики та оцінки;</w:t>
            </w:r>
          </w:p>
          <w:p w:rsidR="00BC649E" w:rsidRPr="00BC649E" w:rsidRDefault="00BC649E" w:rsidP="00BC649E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BC649E">
              <w:rPr>
                <w:sz w:val="24"/>
              </w:rPr>
              <w:t>основні принципи і методи організації та ведення ґрунтового-екологічного моніторингу;</w:t>
            </w:r>
          </w:p>
          <w:p w:rsidR="00BC649E" w:rsidRPr="00BC649E" w:rsidRDefault="00BC649E" w:rsidP="00BC649E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BC649E">
              <w:rPr>
                <w:sz w:val="24"/>
              </w:rPr>
              <w:t xml:space="preserve">підходи та практику оцінки і прогнозування стану ґрунтів за результатами моніторингу, використання їх результатів для обґрунтування заходів з охорони </w:t>
            </w:r>
            <w:proofErr w:type="spellStart"/>
            <w:r w:rsidRPr="00BC649E">
              <w:rPr>
                <w:sz w:val="24"/>
              </w:rPr>
              <w:t>ресурсно</w:t>
            </w:r>
            <w:proofErr w:type="spellEnd"/>
            <w:r w:rsidRPr="00BC649E">
              <w:rPr>
                <w:sz w:val="24"/>
              </w:rPr>
              <w:t>-екологічного потенціалу ґрунтів і земель та підвищення рівня їх продуктивності.</w:t>
            </w:r>
          </w:p>
          <w:p w:rsidR="001E7019" w:rsidRDefault="00A9013C">
            <w:pPr>
              <w:pStyle w:val="TableParagraph"/>
              <w:spacing w:before="5" w:line="274" w:lineRule="exact"/>
              <w:ind w:left="4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 :</w:t>
            </w:r>
          </w:p>
          <w:p w:rsidR="00BC649E" w:rsidRPr="00BC649E" w:rsidRDefault="00BC649E" w:rsidP="00BC649E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BC649E">
              <w:rPr>
                <w:sz w:val="24"/>
              </w:rPr>
              <w:t>визначати показники стану ґрунтів для моніторингового контролю, періодичність контролю;</w:t>
            </w:r>
          </w:p>
          <w:p w:rsidR="00BC649E" w:rsidRPr="00BC649E" w:rsidRDefault="00BC649E" w:rsidP="00BC649E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BC649E">
              <w:rPr>
                <w:sz w:val="24"/>
              </w:rPr>
              <w:t>діагностувати та оцінити за результатами моніторингу стан ґрунтів і окремих його показників, в т. ч. і кризової ситуації;</w:t>
            </w:r>
          </w:p>
          <w:p w:rsidR="00BC649E" w:rsidRPr="00BC649E" w:rsidRDefault="00BC649E" w:rsidP="00BC649E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BC649E">
              <w:rPr>
                <w:sz w:val="24"/>
              </w:rPr>
              <w:t xml:space="preserve">за результатами моніторингового контролю, оцінки і прогнозу стану ґрунтів обґрунтувати систему агромеліоративних заходів з покращення й оптимізації </w:t>
            </w:r>
            <w:proofErr w:type="spellStart"/>
            <w:r w:rsidRPr="00BC649E">
              <w:rPr>
                <w:sz w:val="24"/>
              </w:rPr>
              <w:t>ресурсно</w:t>
            </w:r>
            <w:proofErr w:type="spellEnd"/>
            <w:r w:rsidRPr="00BC649E">
              <w:rPr>
                <w:sz w:val="24"/>
              </w:rPr>
              <w:t>-екологічного стану ґрунтів і земель.</w:t>
            </w:r>
          </w:p>
          <w:p w:rsidR="00EF099A" w:rsidRPr="008D35DC" w:rsidRDefault="00EF099A" w:rsidP="00BC649E">
            <w:pPr>
              <w:pStyle w:val="TableParagraph"/>
              <w:tabs>
                <w:tab w:val="left" w:pos="353"/>
              </w:tabs>
              <w:ind w:left="-73" w:right="96"/>
              <w:rPr>
                <w:sz w:val="24"/>
              </w:rPr>
            </w:pP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Організація навчання курсу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2B6598">
            <w:pPr>
              <w:pStyle w:val="TableParagraph"/>
              <w:spacing w:line="256" w:lineRule="exact"/>
              <w:ind w:left="2781" w:right="25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Обсяг курсу – </w:t>
            </w:r>
            <w:r w:rsidR="002B6598">
              <w:rPr>
                <w:sz w:val="24"/>
              </w:rPr>
              <w:t>3 кредити ECTS, 9</w:t>
            </w:r>
            <w:r>
              <w:rPr>
                <w:sz w:val="24"/>
              </w:rPr>
              <w:t>0</w:t>
            </w:r>
            <w:r w:rsidR="002B6598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6" w:lineRule="exact"/>
              <w:ind w:left="2405" w:right="2391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590" w:type="dxa"/>
            <w:gridSpan w:val="3"/>
          </w:tcPr>
          <w:p w:rsidR="00EF099A" w:rsidRDefault="00EF099A" w:rsidP="00B26E36">
            <w:pPr>
              <w:pStyle w:val="TableParagraph"/>
              <w:spacing w:line="256" w:lineRule="exact"/>
              <w:ind w:left="477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590" w:type="dxa"/>
            <w:gridSpan w:val="3"/>
          </w:tcPr>
          <w:p w:rsidR="00EF099A" w:rsidRDefault="002B6598" w:rsidP="008D35DC">
            <w:pPr>
              <w:pStyle w:val="TableParagraph"/>
              <w:spacing w:line="256" w:lineRule="exact"/>
              <w:ind w:left="1463" w:right="15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D35DC">
              <w:rPr>
                <w:sz w:val="24"/>
              </w:rPr>
              <w:t>6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022DA1" w:rsidP="00B26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3590" w:type="dxa"/>
            <w:gridSpan w:val="3"/>
          </w:tcPr>
          <w:p w:rsidR="00EF099A" w:rsidRDefault="002B6598" w:rsidP="008D35DC">
            <w:pPr>
              <w:pStyle w:val="TableParagraph"/>
              <w:spacing w:line="256" w:lineRule="exact"/>
              <w:ind w:left="1463" w:right="15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D35DC">
              <w:rPr>
                <w:sz w:val="24"/>
              </w:rPr>
              <w:t>4</w:t>
            </w:r>
          </w:p>
        </w:tc>
      </w:tr>
      <w:tr w:rsidR="00EF099A" w:rsidTr="00EF099A">
        <w:trPr>
          <w:trHeight w:val="278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590" w:type="dxa"/>
            <w:gridSpan w:val="3"/>
          </w:tcPr>
          <w:p w:rsidR="00EF099A" w:rsidRDefault="002B6598" w:rsidP="00B26E36">
            <w:pPr>
              <w:pStyle w:val="TableParagraph"/>
              <w:tabs>
                <w:tab w:val="left" w:pos="1888"/>
              </w:tabs>
              <w:spacing w:line="258" w:lineRule="exact"/>
              <w:ind w:left="1321" w:right="145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F099A">
              <w:rPr>
                <w:sz w:val="24"/>
              </w:rPr>
              <w:t>0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2781" w:right="2764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EF099A" w:rsidTr="00EF099A">
        <w:trPr>
          <w:trHeight w:val="551"/>
        </w:trPr>
        <w:tc>
          <w:tcPr>
            <w:tcW w:w="2590" w:type="dxa"/>
          </w:tcPr>
          <w:p w:rsidR="00EF099A" w:rsidRDefault="00EF099A" w:rsidP="00B26E36">
            <w:pPr>
              <w:pStyle w:val="TableParagraph"/>
              <w:spacing w:before="123"/>
              <w:ind w:left="94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620" w:type="dxa"/>
            <w:gridSpan w:val="3"/>
          </w:tcPr>
          <w:p w:rsidR="00EF099A" w:rsidRDefault="00EF099A" w:rsidP="00B26E36">
            <w:pPr>
              <w:pStyle w:val="TableParagraph"/>
              <w:spacing w:before="123"/>
              <w:ind w:left="67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61" w:right="29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463" w:right="141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268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341" w:right="164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340" w:right="164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EF099A" w:rsidTr="00EF099A">
        <w:trPr>
          <w:trHeight w:val="551"/>
        </w:trPr>
        <w:tc>
          <w:tcPr>
            <w:tcW w:w="2590" w:type="dxa"/>
          </w:tcPr>
          <w:p w:rsidR="00EF099A" w:rsidRDefault="00EF099A" w:rsidP="008D35DC">
            <w:pPr>
              <w:pStyle w:val="TableParagraph"/>
              <w:spacing w:line="262" w:lineRule="exact"/>
              <w:ind w:left="1026" w:right="1186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  <w:r w:rsidR="008D35DC">
              <w:rPr>
                <w:sz w:val="24"/>
              </w:rPr>
              <w:t>ІІ</w:t>
            </w:r>
          </w:p>
        </w:tc>
        <w:tc>
          <w:tcPr>
            <w:tcW w:w="2620" w:type="dxa"/>
            <w:gridSpan w:val="3"/>
          </w:tcPr>
          <w:p w:rsidR="00EF099A" w:rsidRDefault="00EF099A" w:rsidP="00B26E36">
            <w:pPr>
              <w:pStyle w:val="TableParagraph"/>
              <w:spacing w:line="269" w:lineRule="exact"/>
              <w:ind w:left="366"/>
              <w:rPr>
                <w:sz w:val="24"/>
              </w:rPr>
            </w:pPr>
            <w:r>
              <w:rPr>
                <w:sz w:val="24"/>
              </w:rPr>
              <w:t>201 Агрономія</w:t>
            </w:r>
          </w:p>
        </w:tc>
        <w:tc>
          <w:tcPr>
            <w:tcW w:w="2190" w:type="dxa"/>
            <w:gridSpan w:val="2"/>
          </w:tcPr>
          <w:p w:rsidR="00EF099A" w:rsidRDefault="008D35DC" w:rsidP="00B26E36">
            <w:pPr>
              <w:pStyle w:val="TableParagraph"/>
              <w:spacing w:line="262" w:lineRule="exact"/>
              <w:ind w:left="631"/>
              <w:rPr>
                <w:sz w:val="24"/>
              </w:rPr>
            </w:pPr>
            <w:r>
              <w:rPr>
                <w:sz w:val="24"/>
              </w:rPr>
              <w:t>2</w:t>
            </w:r>
            <w:r w:rsidR="00EF099A">
              <w:rPr>
                <w:sz w:val="24"/>
              </w:rPr>
              <w:t xml:space="preserve"> курс</w:t>
            </w:r>
            <w:r w:rsidR="00EF099A">
              <w:rPr>
                <w:spacing w:val="-2"/>
                <w:sz w:val="24"/>
              </w:rPr>
              <w:t xml:space="preserve"> </w:t>
            </w:r>
            <w:r w:rsidR="00EF099A">
              <w:rPr>
                <w:sz w:val="24"/>
              </w:rPr>
              <w:t>ОР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636"/>
              <w:rPr>
                <w:sz w:val="24"/>
              </w:rPr>
            </w:pPr>
            <w:r>
              <w:rPr>
                <w:sz w:val="24"/>
              </w:rPr>
              <w:t>«магістр»</w:t>
            </w:r>
          </w:p>
        </w:tc>
        <w:tc>
          <w:tcPr>
            <w:tcW w:w="2268" w:type="dxa"/>
            <w:gridSpan w:val="2"/>
          </w:tcPr>
          <w:p w:rsidR="00EF099A" w:rsidRDefault="008D35DC" w:rsidP="00B26E36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2780" w:right="2766"/>
              <w:jc w:val="center"/>
              <w:rPr>
                <w:sz w:val="24"/>
              </w:rPr>
            </w:pPr>
            <w:r>
              <w:rPr>
                <w:sz w:val="24"/>
              </w:rPr>
              <w:t>Тематика курсу</w:t>
            </w:r>
          </w:p>
        </w:tc>
      </w:tr>
      <w:tr w:rsidR="00EF099A" w:rsidTr="00EF099A">
        <w:trPr>
          <w:trHeight w:val="827"/>
        </w:trPr>
        <w:tc>
          <w:tcPr>
            <w:tcW w:w="337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1127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114" w:right="86" w:firstLine="35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849" w:type="dxa"/>
          </w:tcPr>
          <w:p w:rsidR="00EF099A" w:rsidRDefault="00EF099A" w:rsidP="00B26E36">
            <w:pPr>
              <w:pStyle w:val="TableParagraph"/>
              <w:ind w:left="145" w:right="71" w:hanging="3"/>
              <w:rPr>
                <w:sz w:val="24"/>
              </w:rPr>
            </w:pPr>
            <w:r>
              <w:rPr>
                <w:sz w:val="24"/>
              </w:rPr>
              <w:t xml:space="preserve">Літер </w:t>
            </w:r>
            <w:proofErr w:type="spellStart"/>
            <w:r>
              <w:rPr>
                <w:sz w:val="24"/>
              </w:rPr>
              <w:t>атура</w:t>
            </w:r>
            <w:proofErr w:type="spellEnd"/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36"/>
              <w:rPr>
                <w:sz w:val="24"/>
              </w:rPr>
            </w:pPr>
            <w:r>
              <w:rPr>
                <w:sz w:val="24"/>
              </w:rPr>
              <w:t>Завдання, год</w:t>
            </w:r>
          </w:p>
        </w:tc>
        <w:tc>
          <w:tcPr>
            <w:tcW w:w="846" w:type="dxa"/>
          </w:tcPr>
          <w:p w:rsidR="00EF099A" w:rsidRDefault="00EF099A" w:rsidP="00BC649E">
            <w:pPr>
              <w:pStyle w:val="TableParagraph"/>
              <w:ind w:left="0" w:right="-12" w:hanging="4"/>
              <w:jc w:val="center"/>
              <w:rPr>
                <w:sz w:val="24"/>
              </w:rPr>
            </w:pPr>
            <w:r>
              <w:rPr>
                <w:sz w:val="24"/>
              </w:rPr>
              <w:t>Вага оцінки</w:t>
            </w:r>
          </w:p>
        </w:tc>
        <w:tc>
          <w:tcPr>
            <w:tcW w:w="1422" w:type="dxa"/>
          </w:tcPr>
          <w:p w:rsidR="00EF099A" w:rsidRDefault="00EF099A" w:rsidP="00BC649E">
            <w:pPr>
              <w:pStyle w:val="TableParagraph"/>
              <w:ind w:left="0" w:right="119" w:hanging="4"/>
              <w:jc w:val="center"/>
              <w:rPr>
                <w:sz w:val="24"/>
              </w:rPr>
            </w:pPr>
            <w:r>
              <w:rPr>
                <w:sz w:val="24"/>
              </w:rPr>
              <w:t>Термін виконання</w:t>
            </w:r>
          </w:p>
        </w:tc>
      </w:tr>
      <w:tr w:rsidR="00EF099A" w:rsidTr="00EF099A">
        <w:trPr>
          <w:trHeight w:val="2160"/>
        </w:trPr>
        <w:tc>
          <w:tcPr>
            <w:tcW w:w="3370" w:type="dxa"/>
            <w:gridSpan w:val="2"/>
          </w:tcPr>
          <w:p w:rsidR="00EF099A" w:rsidRPr="008D35DC" w:rsidRDefault="00BC649E" w:rsidP="008D35DC">
            <w:pPr>
              <w:widowControl/>
              <w:autoSpaceDE/>
              <w:autoSpaceDN/>
              <w:spacing w:after="160" w:line="259" w:lineRule="auto"/>
              <w:ind w:firstLine="85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BC649E">
              <w:rPr>
                <w:rFonts w:eastAsia="Calibri"/>
                <w:b/>
                <w:sz w:val="24"/>
                <w:szCs w:val="28"/>
              </w:rPr>
              <w:t>Вступ. Поняття «моніторинг», «ґрунтово-екологічний моніторинг». Актуальність і сучасні завдання моніторингу ґрунтів і земель. Практика організації моніторингу ґрунтів і земель в Україні та зарубіжних країнах.</w:t>
            </w:r>
            <w:r>
              <w:rPr>
                <w:rFonts w:eastAsia="Calibri"/>
                <w:b/>
                <w:sz w:val="24"/>
                <w:szCs w:val="28"/>
              </w:rPr>
              <w:t xml:space="preserve"> </w:t>
            </w:r>
            <w:r w:rsidRPr="00BC649E">
              <w:rPr>
                <w:rFonts w:eastAsia="Calibri"/>
                <w:b/>
                <w:sz w:val="24"/>
                <w:szCs w:val="28"/>
              </w:rPr>
              <w:t xml:space="preserve">Поняття стану ґрунтів і земель, умови і чинники його формування. </w:t>
            </w:r>
            <w:proofErr w:type="spellStart"/>
            <w:r w:rsidRPr="00BC649E">
              <w:rPr>
                <w:rFonts w:eastAsia="Calibri"/>
                <w:b/>
                <w:sz w:val="24"/>
                <w:szCs w:val="28"/>
              </w:rPr>
              <w:t>Ресурсно</w:t>
            </w:r>
            <w:proofErr w:type="spellEnd"/>
            <w:r w:rsidRPr="00BC649E">
              <w:rPr>
                <w:rFonts w:eastAsia="Calibri"/>
                <w:b/>
                <w:sz w:val="24"/>
                <w:szCs w:val="28"/>
              </w:rPr>
              <w:t>-екологічний стан і потенціал ґрунту.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>Лекція 1</w:t>
            </w:r>
          </w:p>
          <w:p w:rsidR="00EF099A" w:rsidRDefault="00EF099A" w:rsidP="00B26E36">
            <w:pPr>
              <w:pStyle w:val="TableParagraph"/>
              <w:ind w:left="64" w:right="122" w:hanging="6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C31B83" w:rsidP="00B26E36">
            <w:pPr>
              <w:pStyle w:val="TableParagraph"/>
              <w:spacing w:line="262" w:lineRule="exact"/>
              <w:ind w:left="164" w:right="155"/>
              <w:jc w:val="center"/>
              <w:rPr>
                <w:sz w:val="24"/>
              </w:rPr>
            </w:pPr>
            <w:r w:rsidRPr="00C31B83">
              <w:rPr>
                <w:sz w:val="24"/>
              </w:rPr>
              <w:t>1-3, 7, 8, 10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tabs>
                <w:tab w:val="left" w:pos="108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Ознайомитись </w:t>
            </w:r>
            <w:r w:rsidR="00B160AB">
              <w:rPr>
                <w:sz w:val="24"/>
              </w:rPr>
              <w:t xml:space="preserve">з </w:t>
            </w:r>
            <w:r w:rsidR="008D35DC">
              <w:rPr>
                <w:sz w:val="24"/>
              </w:rPr>
              <w:t>агро</w:t>
            </w:r>
            <w:r w:rsidR="00BC649E">
              <w:rPr>
                <w:sz w:val="24"/>
              </w:rPr>
              <w:t xml:space="preserve">хімічним </w:t>
            </w:r>
            <w:r w:rsidR="001C6C72">
              <w:rPr>
                <w:sz w:val="24"/>
              </w:rPr>
              <w:t>моніторингом</w:t>
            </w:r>
            <w:r w:rsidR="00B160AB">
              <w:rPr>
                <w:sz w:val="24"/>
              </w:rPr>
              <w:t xml:space="preserve"> як навчальною дисципліною. </w:t>
            </w:r>
            <w:r w:rsidR="008D35DC">
              <w:rPr>
                <w:sz w:val="24"/>
              </w:rPr>
              <w:t xml:space="preserve">Розглянути </w:t>
            </w:r>
            <w:r w:rsidR="00C82198">
              <w:rPr>
                <w:sz w:val="24"/>
              </w:rPr>
              <w:t>п</w:t>
            </w:r>
            <w:r w:rsidR="00C82198" w:rsidRPr="00C82198">
              <w:rPr>
                <w:sz w:val="24"/>
              </w:rPr>
              <w:t>рактик</w:t>
            </w:r>
            <w:r w:rsidR="00C82198">
              <w:rPr>
                <w:sz w:val="24"/>
              </w:rPr>
              <w:t>у</w:t>
            </w:r>
            <w:r w:rsidR="00C82198" w:rsidRPr="00C82198">
              <w:rPr>
                <w:sz w:val="24"/>
              </w:rPr>
              <w:t xml:space="preserve"> організації моніторингу ґрунтів і земель в Україні та зарубіжних країнах</w:t>
            </w:r>
            <w:r w:rsidR="00D2633A">
              <w:rPr>
                <w:sz w:val="24"/>
              </w:rPr>
              <w:t>.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7B697D" w:rsidTr="00EF099A">
        <w:trPr>
          <w:trHeight w:val="2160"/>
        </w:trPr>
        <w:tc>
          <w:tcPr>
            <w:tcW w:w="3370" w:type="dxa"/>
            <w:gridSpan w:val="2"/>
          </w:tcPr>
          <w:p w:rsidR="007B697D" w:rsidRPr="00387D14" w:rsidRDefault="00C82198" w:rsidP="007B697D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b/>
                <w:bCs/>
                <w:sz w:val="24"/>
              </w:rPr>
            </w:pPr>
            <w:proofErr w:type="spellStart"/>
            <w:r w:rsidRPr="00C82198">
              <w:rPr>
                <w:b/>
                <w:bCs/>
                <w:sz w:val="24"/>
              </w:rPr>
              <w:t>Моніторингово</w:t>
            </w:r>
            <w:proofErr w:type="spellEnd"/>
            <w:r w:rsidRPr="00C82198">
              <w:rPr>
                <w:b/>
                <w:bCs/>
                <w:sz w:val="24"/>
              </w:rPr>
              <w:t>-контрольовані показники стану ґрунтів, періодичність і методика їх визначення</w:t>
            </w:r>
          </w:p>
        </w:tc>
        <w:tc>
          <w:tcPr>
            <w:tcW w:w="991" w:type="dxa"/>
          </w:tcPr>
          <w:p w:rsidR="007B697D" w:rsidRDefault="007B697D" w:rsidP="007B697D">
            <w:pPr>
              <w:pStyle w:val="TableParagraph"/>
              <w:ind w:left="64" w:right="122" w:hanging="64"/>
              <w:jc w:val="center"/>
              <w:rPr>
                <w:sz w:val="24"/>
              </w:rPr>
            </w:pPr>
            <w:r>
              <w:rPr>
                <w:sz w:val="24"/>
              </w:rPr>
              <w:t>Практичне заняття</w:t>
            </w:r>
          </w:p>
          <w:p w:rsidR="007B697D" w:rsidRDefault="007B697D" w:rsidP="00D2633A">
            <w:pPr>
              <w:pStyle w:val="TableParagraph"/>
              <w:ind w:left="433" w:right="122" w:hanging="2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7B697D" w:rsidRDefault="00C31B83" w:rsidP="00B26E36">
            <w:pPr>
              <w:pStyle w:val="TableParagraph"/>
              <w:spacing w:line="262" w:lineRule="exact"/>
              <w:ind w:left="164" w:right="155"/>
              <w:jc w:val="center"/>
              <w:rPr>
                <w:sz w:val="24"/>
              </w:rPr>
            </w:pPr>
            <w:r w:rsidRPr="00C31B83">
              <w:rPr>
                <w:sz w:val="24"/>
              </w:rPr>
              <w:t>1-3, 7, 8, 10</w:t>
            </w:r>
          </w:p>
        </w:tc>
        <w:tc>
          <w:tcPr>
            <w:tcW w:w="2190" w:type="dxa"/>
            <w:gridSpan w:val="2"/>
          </w:tcPr>
          <w:p w:rsidR="007B697D" w:rsidRDefault="00C82198" w:rsidP="00C82198">
            <w:pPr>
              <w:pStyle w:val="TableParagraph"/>
              <w:tabs>
                <w:tab w:val="left" w:pos="108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Вивчити, які показники ґрунту  беруть для </w:t>
            </w:r>
            <w:proofErr w:type="spellStart"/>
            <w:r>
              <w:rPr>
                <w:sz w:val="24"/>
              </w:rPr>
              <w:t>м</w:t>
            </w:r>
            <w:r w:rsidRPr="00C82198">
              <w:rPr>
                <w:sz w:val="24"/>
              </w:rPr>
              <w:t>оніторин</w:t>
            </w:r>
            <w:bookmarkStart w:id="0" w:name="_GoBack"/>
            <w:bookmarkEnd w:id="0"/>
            <w:r w:rsidRPr="00C82198">
              <w:rPr>
                <w:sz w:val="24"/>
              </w:rPr>
              <w:t>гово</w:t>
            </w:r>
            <w:proofErr w:type="spellEnd"/>
            <w:r w:rsidRPr="00C82198">
              <w:rPr>
                <w:sz w:val="24"/>
              </w:rPr>
              <w:t>-контрольован</w:t>
            </w:r>
            <w:r>
              <w:rPr>
                <w:sz w:val="24"/>
              </w:rPr>
              <w:t>ого</w:t>
            </w:r>
            <w:r w:rsidRPr="00C82198">
              <w:rPr>
                <w:sz w:val="24"/>
              </w:rPr>
              <w:t xml:space="preserve"> стану ґрунтів</w:t>
            </w:r>
            <w:r w:rsidR="00194500">
              <w:rPr>
                <w:sz w:val="24"/>
              </w:rPr>
              <w:t>. 2 год.</w:t>
            </w:r>
          </w:p>
        </w:tc>
        <w:tc>
          <w:tcPr>
            <w:tcW w:w="846" w:type="dxa"/>
          </w:tcPr>
          <w:p w:rsidR="007B697D" w:rsidRDefault="00194500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7B697D" w:rsidRDefault="00920CAF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B697D" w:rsidRDefault="007B697D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</w:p>
          <w:p w:rsidR="007B697D" w:rsidRDefault="007B697D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</w:tr>
      <w:tr w:rsidR="00EF099A" w:rsidTr="007B697D">
        <w:trPr>
          <w:trHeight w:val="557"/>
        </w:trPr>
        <w:tc>
          <w:tcPr>
            <w:tcW w:w="3370" w:type="dxa"/>
            <w:gridSpan w:val="2"/>
          </w:tcPr>
          <w:p w:rsidR="00EF099A" w:rsidRPr="008D35DC" w:rsidRDefault="00C82198" w:rsidP="008D35DC">
            <w:pPr>
              <w:widowControl/>
              <w:autoSpaceDE/>
              <w:autoSpaceDN/>
              <w:spacing w:after="160" w:line="259" w:lineRule="auto"/>
              <w:ind w:firstLine="85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82198">
              <w:rPr>
                <w:rFonts w:eastAsia="Calibri"/>
                <w:b/>
                <w:sz w:val="24"/>
                <w:szCs w:val="28"/>
              </w:rPr>
              <w:t xml:space="preserve">Показники стану ґрунтів, їх динаміка, раціональний режим (періодичність) контролю. Контрольовані показники стану ґрунтів і земель.  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>Лекція 2</w:t>
            </w:r>
          </w:p>
          <w:p w:rsidR="00EF099A" w:rsidRDefault="00EF099A" w:rsidP="00B26E36">
            <w:pPr>
              <w:pStyle w:val="TableParagraph"/>
              <w:ind w:left="0" w:right="122" w:firstLine="62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C31B83" w:rsidP="001E67C7">
            <w:pPr>
              <w:pStyle w:val="TableParagraph"/>
              <w:ind w:left="184"/>
              <w:rPr>
                <w:sz w:val="24"/>
              </w:rPr>
            </w:pPr>
            <w:r w:rsidRPr="00C31B83">
              <w:rPr>
                <w:sz w:val="24"/>
              </w:rPr>
              <w:t>1-3, 7, 8, 10</w:t>
            </w:r>
          </w:p>
        </w:tc>
        <w:tc>
          <w:tcPr>
            <w:tcW w:w="2190" w:type="dxa"/>
            <w:gridSpan w:val="2"/>
          </w:tcPr>
          <w:p w:rsidR="00EF099A" w:rsidRDefault="00D2633A" w:rsidP="00E2672D">
            <w:pPr>
              <w:pStyle w:val="TableParagraph"/>
              <w:tabs>
                <w:tab w:val="left" w:pos="2003"/>
              </w:tabs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Ознайомитись</w:t>
            </w:r>
            <w:r>
              <w:rPr>
                <w:sz w:val="24"/>
              </w:rPr>
              <w:tab/>
            </w:r>
            <w:r w:rsidR="00EF099A">
              <w:rPr>
                <w:sz w:val="24"/>
              </w:rPr>
              <w:t>з</w:t>
            </w:r>
          </w:p>
          <w:p w:rsidR="00EF099A" w:rsidRPr="00986AF6" w:rsidRDefault="00C82198" w:rsidP="00E2672D">
            <w:pPr>
              <w:pStyle w:val="TableParagraph"/>
              <w:tabs>
                <w:tab w:val="left" w:pos="1403"/>
                <w:tab w:val="left" w:pos="1950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показниками</w:t>
            </w:r>
            <w:r w:rsidRPr="00C82198">
              <w:rPr>
                <w:sz w:val="24"/>
              </w:rPr>
              <w:t xml:space="preserve"> стану ґрунтів, </w:t>
            </w:r>
            <w:r>
              <w:rPr>
                <w:sz w:val="24"/>
              </w:rPr>
              <w:t xml:space="preserve">та </w:t>
            </w:r>
            <w:r w:rsidRPr="00C82198">
              <w:rPr>
                <w:sz w:val="24"/>
              </w:rPr>
              <w:t>їх</w:t>
            </w:r>
            <w:r>
              <w:rPr>
                <w:sz w:val="24"/>
              </w:rPr>
              <w:t>ньою динамікою</w:t>
            </w:r>
            <w:r w:rsidR="00D2633A" w:rsidRPr="00986AF6">
              <w:rPr>
                <w:sz w:val="24"/>
              </w:rPr>
              <w:t>.</w:t>
            </w:r>
          </w:p>
          <w:p w:rsidR="00EF099A" w:rsidRDefault="00EF099A" w:rsidP="00B26E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920CAF" w:rsidP="00B26E3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EF099A" w:rsidTr="00986AF6">
        <w:trPr>
          <w:trHeight w:val="58"/>
        </w:trPr>
        <w:tc>
          <w:tcPr>
            <w:tcW w:w="3370" w:type="dxa"/>
            <w:gridSpan w:val="2"/>
          </w:tcPr>
          <w:p w:rsidR="00EF099A" w:rsidRDefault="00C82198" w:rsidP="00B26E36">
            <w:pPr>
              <w:pStyle w:val="TableParagraph"/>
              <w:tabs>
                <w:tab w:val="left" w:pos="2858"/>
                <w:tab w:val="left" w:pos="3153"/>
              </w:tabs>
              <w:ind w:right="95"/>
              <w:rPr>
                <w:sz w:val="24"/>
              </w:rPr>
            </w:pPr>
            <w:r w:rsidRPr="00C82198">
              <w:rPr>
                <w:b/>
                <w:sz w:val="24"/>
              </w:rPr>
              <w:t>Показники кризового стану ґрунтів і земель, критерії і методи їх діагностики та оцінки</w:t>
            </w:r>
          </w:p>
        </w:tc>
        <w:tc>
          <w:tcPr>
            <w:tcW w:w="991" w:type="dxa"/>
          </w:tcPr>
          <w:p w:rsidR="00EF099A" w:rsidRDefault="00EF099A" w:rsidP="00D2633A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Практичне заняття </w:t>
            </w:r>
            <w:r w:rsidR="00D2633A">
              <w:rPr>
                <w:sz w:val="24"/>
              </w:rPr>
              <w:t>2</w:t>
            </w:r>
            <w:r w:rsidR="00C82198">
              <w:rPr>
                <w:sz w:val="24"/>
              </w:rPr>
              <w:t>, 3</w:t>
            </w:r>
          </w:p>
        </w:tc>
        <w:tc>
          <w:tcPr>
            <w:tcW w:w="849" w:type="dxa"/>
          </w:tcPr>
          <w:p w:rsidR="008E4DC7" w:rsidRDefault="00C31B83" w:rsidP="001E67C7">
            <w:pPr>
              <w:pStyle w:val="TableParagraph"/>
              <w:spacing w:line="265" w:lineRule="exact"/>
              <w:ind w:left="164"/>
              <w:jc w:val="center"/>
              <w:rPr>
                <w:sz w:val="24"/>
              </w:rPr>
            </w:pPr>
            <w:r w:rsidRPr="00C31B83">
              <w:rPr>
                <w:sz w:val="24"/>
              </w:rPr>
              <w:t>1-3, 7, 8, 10</w:t>
            </w:r>
          </w:p>
        </w:tc>
        <w:tc>
          <w:tcPr>
            <w:tcW w:w="2190" w:type="dxa"/>
            <w:gridSpan w:val="2"/>
          </w:tcPr>
          <w:p w:rsidR="00EF099A" w:rsidRDefault="00194500" w:rsidP="00C82198">
            <w:pPr>
              <w:pStyle w:val="TableParagraph"/>
              <w:ind w:left="108"/>
              <w:rPr>
                <w:sz w:val="24"/>
              </w:rPr>
            </w:pPr>
            <w:r w:rsidRPr="00194500">
              <w:rPr>
                <w:sz w:val="24"/>
              </w:rPr>
              <w:t>Роз</w:t>
            </w:r>
            <w:r w:rsidR="008B4127">
              <w:rPr>
                <w:sz w:val="24"/>
              </w:rPr>
              <w:t xml:space="preserve">глянути </w:t>
            </w:r>
            <w:r w:rsidR="00C82198">
              <w:rPr>
                <w:sz w:val="24"/>
              </w:rPr>
              <w:t>критерії та методики діагностики кризового стану грунтів</w:t>
            </w:r>
            <w:r w:rsidRPr="008B4127">
              <w:rPr>
                <w:sz w:val="24"/>
              </w:rPr>
              <w:t>.</w:t>
            </w:r>
            <w:r w:rsidR="00C82198">
              <w:rPr>
                <w:sz w:val="24"/>
              </w:rPr>
              <w:t xml:space="preserve"> 4</w:t>
            </w:r>
            <w:r w:rsidRPr="00194500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EF099A" w:rsidRDefault="00EF099A" w:rsidP="00986AF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EF099A" w:rsidRDefault="00920CAF" w:rsidP="00B26E3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82198">
              <w:rPr>
                <w:sz w:val="24"/>
              </w:rPr>
              <w:t>, 4</w:t>
            </w:r>
          </w:p>
          <w:p w:rsidR="00EF099A" w:rsidRDefault="00D2633A" w:rsidP="00B26E36">
            <w:pPr>
              <w:pStyle w:val="TableParagraph"/>
              <w:ind w:left="118" w:right="98" w:hanging="4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EF099A" w:rsidRDefault="00EF099A" w:rsidP="00B26E36">
            <w:pPr>
              <w:pStyle w:val="TableParagraph"/>
              <w:ind w:left="0"/>
            </w:pPr>
          </w:p>
          <w:p w:rsidR="00EF099A" w:rsidRDefault="00EF099A" w:rsidP="00B26E36">
            <w:pPr>
              <w:pStyle w:val="TableParagraph"/>
              <w:spacing w:line="270" w:lineRule="atLeast"/>
              <w:ind w:left="151" w:right="134" w:hanging="2"/>
              <w:jc w:val="center"/>
              <w:rPr>
                <w:sz w:val="24"/>
              </w:rPr>
            </w:pPr>
          </w:p>
        </w:tc>
      </w:tr>
      <w:tr w:rsidR="00EF099A" w:rsidTr="00EF099A">
        <w:trPr>
          <w:trHeight w:val="840"/>
        </w:trPr>
        <w:tc>
          <w:tcPr>
            <w:tcW w:w="3370" w:type="dxa"/>
            <w:gridSpan w:val="2"/>
          </w:tcPr>
          <w:p w:rsidR="00EF099A" w:rsidRPr="00986AF6" w:rsidRDefault="00C82198" w:rsidP="00986AF6">
            <w:pPr>
              <w:widowControl/>
              <w:autoSpaceDE/>
              <w:autoSpaceDN/>
              <w:spacing w:line="259" w:lineRule="auto"/>
              <w:ind w:firstLine="85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82198">
              <w:rPr>
                <w:rFonts w:eastAsia="Calibri"/>
                <w:b/>
                <w:sz w:val="24"/>
                <w:szCs w:val="28"/>
              </w:rPr>
              <w:t>Кризовий стан ґрунтів і земель, умови і чинники, що його зумовлюють. Показники кризової ситуації, методи діагностики та оцінки, заходи щодо попередження, використання та поліпшення ґрунтів кризового стану.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 xml:space="preserve">Лекція </w:t>
            </w:r>
            <w:r w:rsidR="00D2633A">
              <w:rPr>
                <w:sz w:val="24"/>
              </w:rPr>
              <w:t>3</w:t>
            </w:r>
          </w:p>
          <w:p w:rsidR="00EF099A" w:rsidRDefault="00EF099A" w:rsidP="001D1266">
            <w:pPr>
              <w:pStyle w:val="TableParagraph"/>
              <w:ind w:left="64" w:right="122" w:firstLine="83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8E4DC7" w:rsidRDefault="00C31B83" w:rsidP="00B26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 w:rsidRPr="00C31B83">
              <w:rPr>
                <w:sz w:val="24"/>
              </w:rPr>
              <w:t xml:space="preserve">1-3, </w:t>
            </w:r>
            <w:r>
              <w:rPr>
                <w:sz w:val="24"/>
              </w:rPr>
              <w:t>5-</w:t>
            </w:r>
            <w:r w:rsidRPr="00C31B83">
              <w:rPr>
                <w:sz w:val="24"/>
              </w:rPr>
              <w:t>7, 8, 10</w:t>
            </w:r>
          </w:p>
        </w:tc>
        <w:tc>
          <w:tcPr>
            <w:tcW w:w="2190" w:type="dxa"/>
            <w:gridSpan w:val="2"/>
          </w:tcPr>
          <w:p w:rsidR="00EF099A" w:rsidRDefault="00C82198" w:rsidP="00C8219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Розглянути п</w:t>
            </w:r>
            <w:r w:rsidRPr="00C82198">
              <w:rPr>
                <w:sz w:val="24"/>
              </w:rPr>
              <w:t>оказники кризової ситуації, методи діагностики та оцінки, заходи щодо попередження, використання та поліпшення ґрунтів кризового стану</w:t>
            </w:r>
            <w:r w:rsidR="00986AF6" w:rsidRPr="00986AF6">
              <w:rPr>
                <w:sz w:val="24"/>
              </w:rPr>
              <w:t>.</w:t>
            </w:r>
            <w:r w:rsidR="003E426B">
              <w:rPr>
                <w:sz w:val="24"/>
              </w:rPr>
              <w:t xml:space="preserve">  2 год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920CAF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Pr="00A17E94" w:rsidRDefault="00C82198" w:rsidP="001D1266">
            <w:pPr>
              <w:pStyle w:val="TableParagraph"/>
              <w:ind w:right="93"/>
              <w:jc w:val="both"/>
              <w:rPr>
                <w:sz w:val="24"/>
              </w:rPr>
            </w:pPr>
            <w:r w:rsidRPr="00C82198">
              <w:rPr>
                <w:b/>
                <w:sz w:val="24"/>
              </w:rPr>
              <w:t xml:space="preserve">Організація і ведення контролю динаміки показників </w:t>
            </w:r>
            <w:proofErr w:type="spellStart"/>
            <w:r w:rsidRPr="00C82198">
              <w:rPr>
                <w:b/>
                <w:sz w:val="24"/>
              </w:rPr>
              <w:t>ресурсно</w:t>
            </w:r>
            <w:proofErr w:type="spellEnd"/>
            <w:r w:rsidRPr="00C82198">
              <w:rPr>
                <w:b/>
                <w:sz w:val="24"/>
              </w:rPr>
              <w:t>-екологічного стану ґрунтів на ділянках довгострокових стаціонарних ґрунтово-моніторингових спостережень (ДСС)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991" w:type="dxa"/>
          </w:tcPr>
          <w:p w:rsidR="003E426B" w:rsidRDefault="001D1266" w:rsidP="003E426B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>Практичне заняття</w:t>
            </w:r>
          </w:p>
          <w:p w:rsidR="001D1266" w:rsidRDefault="001D1266" w:rsidP="003E426B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 xml:space="preserve"> </w:t>
            </w:r>
            <w:r w:rsidR="00C82198">
              <w:rPr>
                <w:sz w:val="24"/>
              </w:rPr>
              <w:t>4, 5</w:t>
            </w:r>
          </w:p>
        </w:tc>
        <w:tc>
          <w:tcPr>
            <w:tcW w:w="849" w:type="dxa"/>
          </w:tcPr>
          <w:p w:rsidR="001D1266" w:rsidRDefault="00C31B83" w:rsidP="008E4DC7">
            <w:pPr>
              <w:pStyle w:val="TableParagraph"/>
              <w:ind w:left="0"/>
              <w:jc w:val="center"/>
              <w:rPr>
                <w:sz w:val="24"/>
              </w:rPr>
            </w:pPr>
            <w:r w:rsidRPr="00C31B83">
              <w:rPr>
                <w:sz w:val="24"/>
              </w:rPr>
              <w:t>1-3, 7, 8, 10</w:t>
            </w:r>
          </w:p>
        </w:tc>
        <w:tc>
          <w:tcPr>
            <w:tcW w:w="2190" w:type="dxa"/>
            <w:gridSpan w:val="2"/>
          </w:tcPr>
          <w:p w:rsidR="0009174A" w:rsidRDefault="00C82198" w:rsidP="00194500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 xml:space="preserve">Розробити план </w:t>
            </w:r>
            <w:r w:rsidR="007A5C49">
              <w:rPr>
                <w:sz w:val="24"/>
              </w:rPr>
              <w:t xml:space="preserve">проведення </w:t>
            </w:r>
            <w:r w:rsidR="007A5C49" w:rsidRPr="007A5C49">
              <w:rPr>
                <w:sz w:val="24"/>
              </w:rPr>
              <w:t xml:space="preserve">контролю динаміки показників </w:t>
            </w:r>
            <w:proofErr w:type="spellStart"/>
            <w:r w:rsidR="007A5C49" w:rsidRPr="007A5C49">
              <w:rPr>
                <w:sz w:val="24"/>
              </w:rPr>
              <w:t>ресурсно</w:t>
            </w:r>
            <w:proofErr w:type="spellEnd"/>
            <w:r w:rsidR="007A5C49" w:rsidRPr="007A5C49">
              <w:rPr>
                <w:sz w:val="24"/>
              </w:rPr>
              <w:t>-екологічного стану ґрунтів</w:t>
            </w:r>
            <w:r w:rsidR="007A5C49">
              <w:rPr>
                <w:sz w:val="24"/>
              </w:rPr>
              <w:t xml:space="preserve"> ДДС</w:t>
            </w:r>
            <w:r w:rsidR="0009174A" w:rsidRPr="0009174A">
              <w:rPr>
                <w:sz w:val="24"/>
              </w:rPr>
              <w:t>.</w:t>
            </w:r>
          </w:p>
          <w:p w:rsidR="001D1266" w:rsidRDefault="007A5C49" w:rsidP="001945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 w:rsidR="00194500" w:rsidRPr="00194500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Pr="00A17E94" w:rsidRDefault="00920CAF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7A5C49">
              <w:rPr>
                <w:sz w:val="24"/>
              </w:rPr>
              <w:t>, 5</w:t>
            </w:r>
          </w:p>
          <w:p w:rsidR="001D1266" w:rsidRPr="00A17E94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>тиждень навчання</w:t>
            </w:r>
          </w:p>
          <w:p w:rsidR="001D1266" w:rsidRPr="00A17E94" w:rsidRDefault="001D1266" w:rsidP="001D1266">
            <w:pPr>
              <w:pStyle w:val="TableParagraph"/>
              <w:ind w:left="0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Pr="00986AF6" w:rsidRDefault="00C82198" w:rsidP="00986AF6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C82198">
              <w:rPr>
                <w:rFonts w:eastAsia="Calibri"/>
                <w:b/>
                <w:sz w:val="24"/>
                <w:szCs w:val="28"/>
              </w:rPr>
              <w:t xml:space="preserve">Принципи організації і методи ґрунтово-екологічного моніторингу.  Організація ґрунтово-екологічного моніторингу, склад робіт з його проведення. Щорічний моніторинговий контроль стану ґрунтів і земель.  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Лекція </w:t>
            </w:r>
            <w:r w:rsidR="003E426B">
              <w:rPr>
                <w:sz w:val="24"/>
              </w:rPr>
              <w:t>4</w:t>
            </w:r>
          </w:p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C31B83" w:rsidP="001D1266">
            <w:pPr>
              <w:pStyle w:val="TableParagraph"/>
              <w:ind w:left="183"/>
              <w:rPr>
                <w:sz w:val="24"/>
              </w:rPr>
            </w:pPr>
            <w:r w:rsidRPr="00C31B83">
              <w:rPr>
                <w:sz w:val="24"/>
              </w:rPr>
              <w:t>1-3, 7, 8, 10</w:t>
            </w:r>
          </w:p>
        </w:tc>
        <w:tc>
          <w:tcPr>
            <w:tcW w:w="2190" w:type="dxa"/>
            <w:gridSpan w:val="2"/>
          </w:tcPr>
          <w:p w:rsidR="001D1266" w:rsidRDefault="00C82198" w:rsidP="00C82198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Розглянути </w:t>
            </w:r>
            <w:r>
              <w:t xml:space="preserve"> </w:t>
            </w:r>
            <w:r w:rsidRPr="00C82198">
              <w:rPr>
                <w:spacing w:val="-3"/>
                <w:sz w:val="24"/>
              </w:rPr>
              <w:t>методи ґрунтово-екологічного моніторингу</w:t>
            </w:r>
            <w:r>
              <w:rPr>
                <w:spacing w:val="-3"/>
                <w:sz w:val="24"/>
              </w:rPr>
              <w:t>, склад  робіт з його проведення</w:t>
            </w:r>
            <w:r w:rsidR="00986AF6" w:rsidRPr="00986AF6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1D1266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920CAF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Default="007A5C49" w:rsidP="001D1266">
            <w:pPr>
              <w:pStyle w:val="TableParagraph"/>
              <w:ind w:right="90"/>
              <w:jc w:val="both"/>
              <w:rPr>
                <w:sz w:val="24"/>
              </w:rPr>
            </w:pPr>
            <w:r w:rsidRPr="007A5C49">
              <w:rPr>
                <w:b/>
                <w:sz w:val="24"/>
              </w:rPr>
              <w:t>Використання матеріалів ґрунтово-меліоративних знімань в практиці ґрунтово-екологічного моніторингу</w:t>
            </w:r>
            <w:r w:rsidR="0009174A" w:rsidRPr="0009174A">
              <w:rPr>
                <w:b/>
                <w:sz w:val="24"/>
              </w:rPr>
              <w:t>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64" w:right="-60"/>
              <w:jc w:val="center"/>
              <w:rPr>
                <w:sz w:val="24"/>
              </w:rPr>
            </w:pPr>
            <w:r w:rsidRPr="00B26E36">
              <w:rPr>
                <w:sz w:val="24"/>
              </w:rPr>
              <w:t xml:space="preserve">Практичне заняття </w:t>
            </w:r>
          </w:p>
          <w:p w:rsidR="001D1266" w:rsidRDefault="007A5C49" w:rsidP="001D1266">
            <w:pPr>
              <w:pStyle w:val="TableParagraph"/>
              <w:ind w:left="64" w:right="-60"/>
              <w:jc w:val="center"/>
              <w:rPr>
                <w:sz w:val="24"/>
              </w:rPr>
            </w:pPr>
            <w:r>
              <w:rPr>
                <w:sz w:val="24"/>
              </w:rPr>
              <w:t>6, 7</w:t>
            </w:r>
          </w:p>
        </w:tc>
        <w:tc>
          <w:tcPr>
            <w:tcW w:w="849" w:type="dxa"/>
          </w:tcPr>
          <w:p w:rsidR="001D1266" w:rsidRDefault="00C31B83" w:rsidP="001E67C7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 w:rsidRPr="00C31B83">
              <w:rPr>
                <w:sz w:val="24"/>
              </w:rPr>
              <w:t>1-3, 7, 8, 10</w:t>
            </w:r>
          </w:p>
        </w:tc>
        <w:tc>
          <w:tcPr>
            <w:tcW w:w="2190" w:type="dxa"/>
            <w:gridSpan w:val="2"/>
          </w:tcPr>
          <w:p w:rsidR="0009174A" w:rsidRDefault="007A5C49" w:rsidP="00194500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Принципи оформлення та використання </w:t>
            </w:r>
            <w:r w:rsidRPr="007A5C49">
              <w:rPr>
                <w:sz w:val="24"/>
              </w:rPr>
              <w:t>матеріалів ґрунтово-меліоративних знімань в практиці ґрунтово-екологічного моніторингу</w:t>
            </w:r>
          </w:p>
          <w:p w:rsidR="001D1266" w:rsidRDefault="00194500" w:rsidP="007A5C49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 w:rsidRPr="00194500">
              <w:rPr>
                <w:sz w:val="24"/>
              </w:rPr>
              <w:t xml:space="preserve"> </w:t>
            </w:r>
            <w:r w:rsidR="007A5C49">
              <w:rPr>
                <w:sz w:val="24"/>
              </w:rPr>
              <w:t>4</w:t>
            </w:r>
            <w:r w:rsidRPr="00194500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920CAF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A5C49">
              <w:rPr>
                <w:sz w:val="24"/>
              </w:rPr>
              <w:t>, 6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Pr="00E2672D" w:rsidRDefault="00455F65" w:rsidP="00986AF6">
            <w:pPr>
              <w:widowControl/>
              <w:autoSpaceDE/>
              <w:autoSpaceDN/>
              <w:spacing w:after="160" w:line="259" w:lineRule="auto"/>
              <w:ind w:firstLine="85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55F65">
              <w:rPr>
                <w:rFonts w:eastAsia="Calibri"/>
                <w:b/>
                <w:sz w:val="24"/>
                <w:szCs w:val="28"/>
              </w:rPr>
              <w:t>Стаціонарний метод в практиці ґрунтово-екологічного моніторингу. Порівняльно-географічний і порівняльно-аналітичний методи в практиці ґрунтово-екологічного моніторингу.  Використання матеріалів ґрунтових і ґрунтово-меліоративних знімань в практиці ґрунтово-екологічного моніторингу.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Лекція </w:t>
            </w:r>
            <w:r w:rsidR="003E426B"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C31B83" w:rsidP="00C31B83">
            <w:pPr>
              <w:pStyle w:val="TableParagraph"/>
              <w:ind w:left="103" w:right="97"/>
              <w:jc w:val="center"/>
              <w:rPr>
                <w:sz w:val="24"/>
              </w:rPr>
            </w:pPr>
            <w:r w:rsidRPr="00C31B83">
              <w:rPr>
                <w:sz w:val="24"/>
              </w:rPr>
              <w:t>1-</w:t>
            </w:r>
            <w:r>
              <w:rPr>
                <w:sz w:val="24"/>
              </w:rPr>
              <w:t>4</w:t>
            </w:r>
            <w:r w:rsidRPr="00C31B83">
              <w:rPr>
                <w:sz w:val="24"/>
              </w:rPr>
              <w:t>, 7, 8, 10</w:t>
            </w:r>
          </w:p>
        </w:tc>
        <w:tc>
          <w:tcPr>
            <w:tcW w:w="2190" w:type="dxa"/>
            <w:gridSpan w:val="2"/>
          </w:tcPr>
          <w:p w:rsidR="001D1266" w:rsidRDefault="001D1266" w:rsidP="00455F65">
            <w:pPr>
              <w:pStyle w:val="TableParagraph"/>
              <w:tabs>
                <w:tab w:val="left" w:pos="208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Розглянути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455F65">
              <w:rPr>
                <w:spacing w:val="-9"/>
                <w:sz w:val="24"/>
              </w:rPr>
              <w:t>в</w:t>
            </w:r>
            <w:r w:rsidR="00455F65" w:rsidRPr="00455F65">
              <w:rPr>
                <w:spacing w:val="-9"/>
                <w:sz w:val="24"/>
              </w:rPr>
              <w:t xml:space="preserve">икористання матеріалів ґрунтових і ґрунтово-меліоративних знімань в практиці ґрунтово-екологічного моніторингу </w:t>
            </w:r>
            <w:r w:rsidR="007A5C49">
              <w:rPr>
                <w:sz w:val="24"/>
              </w:rPr>
              <w:t>3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920CAF" w:rsidP="003E426B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455F65">
        <w:trPr>
          <w:trHeight w:val="416"/>
        </w:trPr>
        <w:tc>
          <w:tcPr>
            <w:tcW w:w="3370" w:type="dxa"/>
            <w:gridSpan w:val="2"/>
          </w:tcPr>
          <w:p w:rsidR="001D1266" w:rsidRDefault="00455F65" w:rsidP="001D1266">
            <w:pPr>
              <w:pStyle w:val="TableParagraph"/>
              <w:ind w:right="90"/>
              <w:jc w:val="both"/>
              <w:rPr>
                <w:sz w:val="24"/>
              </w:rPr>
            </w:pPr>
            <w:r w:rsidRPr="00455F65">
              <w:rPr>
                <w:b/>
                <w:sz w:val="24"/>
              </w:rPr>
              <w:t>Оцінка результатів контролю стану ґрунтів і земель – підходи, принципи і показники оцінки. Інтегральна оцінка стану ґрунтів і земель.</w:t>
            </w:r>
          </w:p>
        </w:tc>
        <w:tc>
          <w:tcPr>
            <w:tcW w:w="991" w:type="dxa"/>
          </w:tcPr>
          <w:p w:rsidR="001D1266" w:rsidRDefault="00455F65" w:rsidP="00455F65">
            <w:pPr>
              <w:pStyle w:val="TableParagraph"/>
              <w:ind w:left="0" w:right="123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  <w:r w:rsidR="001D1266" w:rsidRPr="00F85AE6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849" w:type="dxa"/>
          </w:tcPr>
          <w:p w:rsidR="008E4DC7" w:rsidRDefault="00C31B83" w:rsidP="004038A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C31B83">
              <w:rPr>
                <w:sz w:val="24"/>
              </w:rPr>
              <w:t>1-3, 7, 8, 10</w:t>
            </w:r>
          </w:p>
        </w:tc>
        <w:tc>
          <w:tcPr>
            <w:tcW w:w="2190" w:type="dxa"/>
            <w:gridSpan w:val="2"/>
          </w:tcPr>
          <w:p w:rsidR="001D1266" w:rsidRDefault="00455F65" w:rsidP="00455F65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Розглянути о</w:t>
            </w:r>
            <w:r w:rsidRPr="00455F65">
              <w:rPr>
                <w:sz w:val="24"/>
              </w:rPr>
              <w:t>цінк</w:t>
            </w:r>
            <w:r>
              <w:rPr>
                <w:sz w:val="24"/>
              </w:rPr>
              <w:t>у</w:t>
            </w:r>
            <w:r w:rsidRPr="00455F65">
              <w:rPr>
                <w:sz w:val="24"/>
              </w:rPr>
              <w:t xml:space="preserve"> результатів контролю стану ґрунтів і земель – підходи, принципи і показники оцінки</w:t>
            </w:r>
            <w:r w:rsidR="0009174A">
              <w:rPr>
                <w:sz w:val="24"/>
              </w:rPr>
              <w:t>.</w:t>
            </w:r>
            <w:r w:rsidR="0009174A" w:rsidRPr="0009174A">
              <w:rPr>
                <w:sz w:val="24"/>
              </w:rPr>
              <w:t xml:space="preserve"> </w:t>
            </w:r>
            <w:r w:rsidR="00194500" w:rsidRPr="00194500"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920CAF" w:rsidP="001D1266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</w:p>
        </w:tc>
      </w:tr>
      <w:tr w:rsidR="003E426B" w:rsidTr="003E426B">
        <w:trPr>
          <w:trHeight w:val="416"/>
        </w:trPr>
        <w:tc>
          <w:tcPr>
            <w:tcW w:w="3370" w:type="dxa"/>
            <w:gridSpan w:val="2"/>
          </w:tcPr>
          <w:p w:rsidR="003E426B" w:rsidRPr="00986AF6" w:rsidRDefault="00455F65" w:rsidP="00986AF6">
            <w:pPr>
              <w:widowControl/>
              <w:autoSpaceDE/>
              <w:autoSpaceDN/>
              <w:spacing w:line="259" w:lineRule="auto"/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455F65">
              <w:rPr>
                <w:rFonts w:eastAsia="Calibri"/>
                <w:b/>
                <w:sz w:val="24"/>
                <w:szCs w:val="28"/>
              </w:rPr>
              <w:t>Прогнозування стану ґрунтів і земель за результатами їх моніторингу. Зміст і просторово-часові масштаби прогнозу. Основні методи прогнозування стану ґрунтів і земель.</w:t>
            </w:r>
          </w:p>
        </w:tc>
        <w:tc>
          <w:tcPr>
            <w:tcW w:w="991" w:type="dxa"/>
          </w:tcPr>
          <w:p w:rsidR="003E426B" w:rsidRDefault="003E426B" w:rsidP="001D12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Лекція</w:t>
            </w:r>
          </w:p>
          <w:p w:rsidR="003E426B" w:rsidRPr="008C6F93" w:rsidRDefault="00455F65" w:rsidP="0009174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9" w:type="dxa"/>
          </w:tcPr>
          <w:p w:rsidR="003E426B" w:rsidRDefault="008E4DC7" w:rsidP="00C31B83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31B83" w:rsidRPr="00C31B83">
              <w:rPr>
                <w:sz w:val="24"/>
              </w:rPr>
              <w:t>1-3, 7, 8, 10</w:t>
            </w:r>
          </w:p>
        </w:tc>
        <w:tc>
          <w:tcPr>
            <w:tcW w:w="2190" w:type="dxa"/>
            <w:gridSpan w:val="2"/>
          </w:tcPr>
          <w:p w:rsidR="003E426B" w:rsidRDefault="000819FB" w:rsidP="00455F65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 w:rsidRPr="000819FB">
              <w:rPr>
                <w:sz w:val="24"/>
              </w:rPr>
              <w:t xml:space="preserve">Ознайомитись із </w:t>
            </w:r>
            <w:r w:rsidR="00455F65">
              <w:rPr>
                <w:sz w:val="24"/>
              </w:rPr>
              <w:t>з</w:t>
            </w:r>
            <w:r w:rsidR="00455F65" w:rsidRPr="00455F65">
              <w:rPr>
                <w:sz w:val="24"/>
              </w:rPr>
              <w:t>міст</w:t>
            </w:r>
            <w:r w:rsidR="00455F65">
              <w:rPr>
                <w:sz w:val="24"/>
              </w:rPr>
              <w:t>ом</w:t>
            </w:r>
            <w:r w:rsidR="00455F65" w:rsidRPr="00455F65">
              <w:rPr>
                <w:sz w:val="24"/>
              </w:rPr>
              <w:t xml:space="preserve"> і просторово-часов</w:t>
            </w:r>
            <w:r w:rsidR="00455F65">
              <w:rPr>
                <w:sz w:val="24"/>
              </w:rPr>
              <w:t xml:space="preserve">ими масштабами </w:t>
            </w:r>
            <w:r w:rsidR="00455F65" w:rsidRPr="00455F65">
              <w:rPr>
                <w:sz w:val="24"/>
              </w:rPr>
              <w:t>прогнозу. Основні методи прогнозування стану ґрунтів і земель</w:t>
            </w:r>
            <w:r w:rsidR="00F56DD3" w:rsidRPr="00F56DD3">
              <w:rPr>
                <w:sz w:val="24"/>
              </w:rPr>
              <w:t>.</w:t>
            </w:r>
            <w:r w:rsidRPr="000819FB">
              <w:rPr>
                <w:sz w:val="24"/>
              </w:rPr>
              <w:t xml:space="preserve"> </w:t>
            </w:r>
            <w:r w:rsidR="00F56DD3">
              <w:rPr>
                <w:sz w:val="24"/>
              </w:rPr>
              <w:t xml:space="preserve">2 </w:t>
            </w:r>
            <w:r w:rsidRPr="000819FB">
              <w:rPr>
                <w:sz w:val="24"/>
              </w:rPr>
              <w:t>год</w:t>
            </w:r>
          </w:p>
        </w:tc>
        <w:tc>
          <w:tcPr>
            <w:tcW w:w="846" w:type="dxa"/>
          </w:tcPr>
          <w:p w:rsidR="003E426B" w:rsidRDefault="00194500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3E426B" w:rsidRDefault="00920CAF" w:rsidP="00AF79A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0819FB" w:rsidRDefault="000819FB" w:rsidP="00AF79A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364942" w:rsidTr="00986AF6">
        <w:trPr>
          <w:trHeight w:val="416"/>
        </w:trPr>
        <w:tc>
          <w:tcPr>
            <w:tcW w:w="3370" w:type="dxa"/>
            <w:gridSpan w:val="2"/>
          </w:tcPr>
          <w:p w:rsidR="00364942" w:rsidRPr="00F56DD3" w:rsidRDefault="00455F65" w:rsidP="00364942">
            <w:pPr>
              <w:widowControl/>
              <w:autoSpaceDE/>
              <w:autoSpaceDN/>
              <w:spacing w:after="160" w:line="259" w:lineRule="auto"/>
              <w:ind w:firstLine="851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55F65">
              <w:rPr>
                <w:rFonts w:eastAsia="Calibri"/>
                <w:b/>
                <w:sz w:val="24"/>
                <w:szCs w:val="28"/>
              </w:rPr>
              <w:t>Практичні аспекти використання результатів моніторингу ґрунтів і земель. Обґрунтування агромеліоративних заходів з охорони й оптимізації стану та підвищення родючості ґрунтів степової зони півдня України.</w:t>
            </w:r>
          </w:p>
        </w:tc>
        <w:tc>
          <w:tcPr>
            <w:tcW w:w="991" w:type="dxa"/>
          </w:tcPr>
          <w:p w:rsidR="00364942" w:rsidRDefault="00364942" w:rsidP="00364942">
            <w:pPr>
              <w:pStyle w:val="TableParagraph"/>
              <w:rPr>
                <w:sz w:val="24"/>
              </w:rPr>
            </w:pPr>
            <w:r w:rsidRPr="008C6F93">
              <w:rPr>
                <w:sz w:val="24"/>
              </w:rPr>
              <w:t>Лекція</w:t>
            </w:r>
          </w:p>
          <w:p w:rsidR="00364942" w:rsidRDefault="00364942" w:rsidP="0036494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364942" w:rsidRPr="008C6F93" w:rsidRDefault="00364942" w:rsidP="00364942">
            <w:pPr>
              <w:pStyle w:val="TableParagraph"/>
              <w:rPr>
                <w:sz w:val="24"/>
              </w:rPr>
            </w:pPr>
          </w:p>
          <w:p w:rsidR="00364942" w:rsidRDefault="00364942" w:rsidP="00364942">
            <w:pPr>
              <w:pStyle w:val="TableParagraph"/>
              <w:ind w:left="64" w:right="123" w:hanging="59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364942" w:rsidRDefault="00920CAF" w:rsidP="00C31B83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 w:rsidRPr="00920CAF">
              <w:rPr>
                <w:sz w:val="24"/>
              </w:rPr>
              <w:t>1-</w:t>
            </w:r>
            <w:r w:rsidR="00C31B83">
              <w:rPr>
                <w:sz w:val="24"/>
              </w:rPr>
              <w:t>3</w:t>
            </w:r>
            <w:r w:rsidRPr="00920CAF">
              <w:rPr>
                <w:sz w:val="24"/>
              </w:rPr>
              <w:t xml:space="preserve">, 7, </w:t>
            </w:r>
            <w:r w:rsidR="00C31B83">
              <w:rPr>
                <w:sz w:val="24"/>
              </w:rPr>
              <w:t>8, 10</w:t>
            </w:r>
          </w:p>
        </w:tc>
        <w:tc>
          <w:tcPr>
            <w:tcW w:w="2190" w:type="dxa"/>
            <w:gridSpan w:val="2"/>
          </w:tcPr>
          <w:p w:rsidR="00364942" w:rsidRDefault="00364942" w:rsidP="00364942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Ознайомитись з </w:t>
            </w:r>
            <w:r w:rsidRPr="00986AF6">
              <w:rPr>
                <w:sz w:val="24"/>
              </w:rPr>
              <w:t xml:space="preserve">основними </w:t>
            </w:r>
            <w:r w:rsidR="00455F65">
              <w:rPr>
                <w:sz w:val="24"/>
              </w:rPr>
              <w:t>аспектами</w:t>
            </w:r>
            <w:r w:rsidR="00455F65" w:rsidRPr="00455F65">
              <w:rPr>
                <w:sz w:val="24"/>
              </w:rPr>
              <w:t xml:space="preserve"> використання результатів моніторингу ґрунтів і земель</w:t>
            </w:r>
            <w:r>
              <w:rPr>
                <w:sz w:val="24"/>
              </w:rPr>
              <w:t>;2 год.</w:t>
            </w:r>
          </w:p>
        </w:tc>
        <w:tc>
          <w:tcPr>
            <w:tcW w:w="846" w:type="dxa"/>
          </w:tcPr>
          <w:p w:rsidR="00364942" w:rsidRDefault="00364942" w:rsidP="00364942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364942" w:rsidRDefault="00364942" w:rsidP="00364942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364942" w:rsidRDefault="00364942" w:rsidP="00364942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364942" w:rsidRPr="00AF79A4" w:rsidRDefault="00920CAF" w:rsidP="00364942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364942" w:rsidRPr="00AF79A4" w:rsidRDefault="00364942" w:rsidP="00364942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 w:rsidRPr="00AF79A4">
              <w:rPr>
                <w:sz w:val="24"/>
              </w:rPr>
              <w:t>тиждень навчання</w:t>
            </w:r>
          </w:p>
          <w:p w:rsidR="00364942" w:rsidRDefault="00364942" w:rsidP="00364942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</w:tr>
      <w:tr w:rsidR="00364942" w:rsidTr="00E60AE4">
        <w:trPr>
          <w:trHeight w:val="453"/>
        </w:trPr>
        <w:tc>
          <w:tcPr>
            <w:tcW w:w="9668" w:type="dxa"/>
            <w:gridSpan w:val="8"/>
          </w:tcPr>
          <w:p w:rsidR="00364942" w:rsidRDefault="00364942" w:rsidP="00364942">
            <w:pPr>
              <w:pStyle w:val="TableParagraph"/>
              <w:spacing w:line="256" w:lineRule="exact"/>
              <w:ind w:left="3179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364942" w:rsidTr="00017434">
        <w:trPr>
          <w:trHeight w:val="840"/>
        </w:trPr>
        <w:tc>
          <w:tcPr>
            <w:tcW w:w="5210" w:type="dxa"/>
            <w:gridSpan w:val="4"/>
          </w:tcPr>
          <w:p w:rsidR="00364942" w:rsidRDefault="00364942" w:rsidP="00364942">
            <w:pPr>
              <w:pStyle w:val="TableParagraph"/>
              <w:spacing w:line="262" w:lineRule="exact"/>
              <w:ind w:left="338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4458" w:type="dxa"/>
            <w:gridSpan w:val="4"/>
          </w:tcPr>
          <w:p w:rsidR="00364942" w:rsidRDefault="00364942" w:rsidP="003649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 балів студенти отримує під час проведення лабораторних занять; 50 балів студент отримує</w:t>
            </w:r>
          </w:p>
          <w:p w:rsidR="00364942" w:rsidRDefault="00364942" w:rsidP="00455F65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за складання </w:t>
            </w:r>
            <w:r w:rsidR="00455F65">
              <w:rPr>
                <w:sz w:val="24"/>
              </w:rPr>
              <w:t>заліку</w:t>
            </w:r>
            <w:r>
              <w:rPr>
                <w:sz w:val="24"/>
              </w:rPr>
              <w:t>.</w:t>
            </w:r>
          </w:p>
        </w:tc>
      </w:tr>
      <w:tr w:rsidR="00364942" w:rsidTr="00017434">
        <w:trPr>
          <w:trHeight w:val="840"/>
        </w:trPr>
        <w:tc>
          <w:tcPr>
            <w:tcW w:w="5210" w:type="dxa"/>
            <w:gridSpan w:val="4"/>
          </w:tcPr>
          <w:p w:rsidR="00364942" w:rsidRDefault="00364942" w:rsidP="00364942">
            <w:pPr>
              <w:pStyle w:val="TableParagraph"/>
              <w:spacing w:line="262" w:lineRule="exact"/>
              <w:ind w:left="695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4458" w:type="dxa"/>
            <w:gridSpan w:val="4"/>
          </w:tcPr>
          <w:p w:rsidR="00364942" w:rsidRDefault="00455F65" w:rsidP="00364942">
            <w:pPr>
              <w:pStyle w:val="TableParagraph"/>
              <w:ind w:left="106"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>Заліковий</w:t>
            </w:r>
            <w:r w:rsidR="00944611">
              <w:rPr>
                <w:sz w:val="24"/>
              </w:rPr>
              <w:t xml:space="preserve"> </w:t>
            </w:r>
            <w:r w:rsidR="00364942">
              <w:rPr>
                <w:sz w:val="24"/>
              </w:rPr>
              <w:t xml:space="preserve">білет містить 3 описові запитання та задачу. Описові теоретичні питання мають бути розписані </w:t>
            </w:r>
            <w:proofErr w:type="spellStart"/>
            <w:r w:rsidR="00364942">
              <w:rPr>
                <w:sz w:val="24"/>
              </w:rPr>
              <w:t>тезисно</w:t>
            </w:r>
            <w:proofErr w:type="spellEnd"/>
            <w:r w:rsidR="00364942">
              <w:rPr>
                <w:sz w:val="24"/>
              </w:rPr>
              <w:t>, задача повинна бути подана з всіма покроковими розв’язками. Після написання роботи</w:t>
            </w:r>
            <w:r w:rsidR="00364942">
              <w:rPr>
                <w:spacing w:val="30"/>
                <w:sz w:val="24"/>
              </w:rPr>
              <w:t xml:space="preserve"> </w:t>
            </w:r>
            <w:r w:rsidR="00364942">
              <w:rPr>
                <w:spacing w:val="-3"/>
                <w:sz w:val="24"/>
              </w:rPr>
              <w:t>проходить</w:t>
            </w:r>
          </w:p>
          <w:p w:rsidR="00364942" w:rsidRDefault="00364942" w:rsidP="00364942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усний захист (за потребою).</w:t>
            </w:r>
          </w:p>
        </w:tc>
      </w:tr>
      <w:tr w:rsidR="00364942" w:rsidTr="00017434">
        <w:trPr>
          <w:trHeight w:val="840"/>
        </w:trPr>
        <w:tc>
          <w:tcPr>
            <w:tcW w:w="5210" w:type="dxa"/>
            <w:gridSpan w:val="4"/>
          </w:tcPr>
          <w:p w:rsidR="00364942" w:rsidRDefault="00364942" w:rsidP="00364942">
            <w:pPr>
              <w:pStyle w:val="TableParagraph"/>
              <w:spacing w:line="262" w:lineRule="exact"/>
              <w:ind w:left="1149"/>
              <w:rPr>
                <w:sz w:val="24"/>
              </w:rPr>
            </w:pPr>
            <w:r>
              <w:rPr>
                <w:sz w:val="24"/>
              </w:rPr>
              <w:t>Семінарські заняття</w:t>
            </w:r>
          </w:p>
        </w:tc>
        <w:tc>
          <w:tcPr>
            <w:tcW w:w="4458" w:type="dxa"/>
            <w:gridSpan w:val="4"/>
          </w:tcPr>
          <w:p w:rsidR="00364942" w:rsidRDefault="00364942" w:rsidP="00364942">
            <w:pPr>
              <w:pStyle w:val="TableParagraph"/>
              <w:ind w:left="106" w:right="95" w:hanging="2"/>
              <w:jc w:val="both"/>
              <w:rPr>
                <w:sz w:val="24"/>
              </w:rPr>
            </w:pPr>
            <w:r>
              <w:rPr>
                <w:sz w:val="24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364942" w:rsidRDefault="00364942" w:rsidP="00364942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захисту індивідуальної роботи студент не допускається до здачі екзамену.</w:t>
            </w:r>
          </w:p>
        </w:tc>
      </w:tr>
      <w:tr w:rsidR="00364942" w:rsidTr="00017434">
        <w:trPr>
          <w:trHeight w:val="840"/>
        </w:trPr>
        <w:tc>
          <w:tcPr>
            <w:tcW w:w="5210" w:type="dxa"/>
            <w:gridSpan w:val="4"/>
          </w:tcPr>
          <w:p w:rsidR="00364942" w:rsidRDefault="00364942" w:rsidP="00364942">
            <w:pPr>
              <w:pStyle w:val="TableParagraph"/>
              <w:ind w:left="1674" w:right="491" w:hanging="1157"/>
              <w:rPr>
                <w:sz w:val="24"/>
              </w:rPr>
            </w:pPr>
            <w:r>
              <w:rPr>
                <w:sz w:val="24"/>
              </w:rPr>
              <w:t>Умови допуску до підсумкового контролю</w:t>
            </w:r>
          </w:p>
        </w:tc>
        <w:tc>
          <w:tcPr>
            <w:tcW w:w="4458" w:type="dxa"/>
            <w:gridSpan w:val="4"/>
          </w:tcPr>
          <w:p w:rsidR="00364942" w:rsidRDefault="00364942" w:rsidP="00364942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Під час навчання на лабораторних заняттях отримати не менше 25 балів, а також, обов’язково захистити індивідуальну роботу</w:t>
            </w:r>
          </w:p>
          <w:p w:rsidR="00364942" w:rsidRDefault="00364942" w:rsidP="00364942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згідно обраної тематики.</w:t>
            </w:r>
          </w:p>
        </w:tc>
      </w:tr>
      <w:tr w:rsidR="00364942" w:rsidTr="00E60AE4">
        <w:trPr>
          <w:trHeight w:val="276"/>
        </w:trPr>
        <w:tc>
          <w:tcPr>
            <w:tcW w:w="9668" w:type="dxa"/>
            <w:gridSpan w:val="8"/>
          </w:tcPr>
          <w:p w:rsidR="00364942" w:rsidRDefault="00364942" w:rsidP="00364942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364942" w:rsidTr="00017434">
        <w:trPr>
          <w:trHeight w:val="840"/>
        </w:trPr>
        <w:tc>
          <w:tcPr>
            <w:tcW w:w="9668" w:type="dxa"/>
            <w:gridSpan w:val="8"/>
          </w:tcPr>
          <w:p w:rsidR="00364942" w:rsidRDefault="00364942" w:rsidP="00455F65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 w:rsidRPr="00E60AE4">
              <w:rPr>
                <w:sz w:val="24"/>
              </w:rPr>
              <w:t>Політика курсу «</w:t>
            </w:r>
            <w:r>
              <w:rPr>
                <w:sz w:val="24"/>
              </w:rPr>
              <w:t>Агро</w:t>
            </w:r>
            <w:r w:rsidR="00455F65">
              <w:rPr>
                <w:sz w:val="24"/>
              </w:rPr>
              <w:t>хімічний моніторинг</w:t>
            </w:r>
            <w:r w:rsidRPr="00E60AE4">
              <w:rPr>
                <w:sz w:val="24"/>
              </w:rPr>
              <w:t xml:space="preserve">»  передбачає перездачу усіх невиконаних завдань в силу серйозних запізнень на заняття або пропущених пар без поважних причин. Студенти, які слухають дисципліну зобов’язані відпрацювати заняття/ невиконаний обсяг робіт (переписати контрольну роботу, написати реферат, виконати творчу роботу). У випадку невиконання студентами вищеозначених вимог, запозичених робіт, випадків плагіату, виявів академічної </w:t>
            </w:r>
            <w:proofErr w:type="spellStart"/>
            <w:r w:rsidRPr="00E60AE4">
              <w:rPr>
                <w:sz w:val="24"/>
              </w:rPr>
              <w:t>недоброчесності</w:t>
            </w:r>
            <w:proofErr w:type="spellEnd"/>
            <w:r w:rsidRPr="00E60AE4">
              <w:rPr>
                <w:sz w:val="24"/>
              </w:rPr>
              <w:t xml:space="preserve"> (списування) студент буде недопущений до здачі підсумкового контролю(у разі якщо він не відпрацює пропущені заняття і не виконає обов’язкову навчальну  програму). Якщо студент не ліквідував заборгованість і не набрав мінімум 50 балів, він буде спрямований на повторне вивчення навчальної дисципліни.</w:t>
            </w:r>
          </w:p>
        </w:tc>
      </w:tr>
      <w:tr w:rsidR="00364942" w:rsidTr="00E60AE4">
        <w:trPr>
          <w:trHeight w:val="371"/>
        </w:trPr>
        <w:tc>
          <w:tcPr>
            <w:tcW w:w="9668" w:type="dxa"/>
            <w:gridSpan w:val="8"/>
          </w:tcPr>
          <w:p w:rsidR="00364942" w:rsidRDefault="00364942" w:rsidP="00364942">
            <w:pPr>
              <w:pStyle w:val="TableParagraph"/>
              <w:spacing w:line="258" w:lineRule="exact"/>
              <w:ind w:left="3215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364942" w:rsidTr="00271505">
        <w:trPr>
          <w:trHeight w:val="840"/>
        </w:trPr>
        <w:tc>
          <w:tcPr>
            <w:tcW w:w="9668" w:type="dxa"/>
            <w:gridSpan w:val="8"/>
            <w:tcBorders>
              <w:bottom w:val="nil"/>
            </w:tcBorders>
          </w:tcPr>
          <w:p w:rsidR="00364942" w:rsidRPr="008E4DC7" w:rsidRDefault="00364942" w:rsidP="00364942">
            <w:pPr>
              <w:pStyle w:val="TableParagraph"/>
              <w:spacing w:line="262" w:lineRule="exact"/>
              <w:jc w:val="center"/>
              <w:rPr>
                <w:sz w:val="24"/>
              </w:rPr>
            </w:pPr>
          </w:p>
          <w:p w:rsidR="00455F65" w:rsidRPr="00455F65" w:rsidRDefault="00364942" w:rsidP="00455F6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364942">
              <w:rPr>
                <w:sz w:val="24"/>
                <w:lang w:val="ru-RU"/>
              </w:rPr>
              <w:t xml:space="preserve">1. </w:t>
            </w:r>
            <w:r w:rsidR="00455F65" w:rsidRPr="00455F65">
              <w:rPr>
                <w:sz w:val="24"/>
              </w:rPr>
              <w:tab/>
            </w:r>
            <w:proofErr w:type="spellStart"/>
            <w:r w:rsidR="00455F65" w:rsidRPr="00455F65">
              <w:rPr>
                <w:sz w:val="24"/>
              </w:rPr>
              <w:t>Медведев</w:t>
            </w:r>
            <w:proofErr w:type="spellEnd"/>
            <w:r w:rsidR="00455F65" w:rsidRPr="00455F65">
              <w:rPr>
                <w:sz w:val="24"/>
              </w:rPr>
              <w:t xml:space="preserve"> В. В. </w:t>
            </w:r>
            <w:proofErr w:type="spellStart"/>
            <w:r w:rsidR="00455F65" w:rsidRPr="00455F65">
              <w:rPr>
                <w:sz w:val="24"/>
              </w:rPr>
              <w:t>Мониторинг</w:t>
            </w:r>
            <w:proofErr w:type="spellEnd"/>
            <w:r w:rsidR="00455F65" w:rsidRPr="00455F65">
              <w:rPr>
                <w:sz w:val="24"/>
              </w:rPr>
              <w:t xml:space="preserve"> </w:t>
            </w:r>
            <w:proofErr w:type="spellStart"/>
            <w:r w:rsidR="00455F65" w:rsidRPr="00455F65">
              <w:rPr>
                <w:sz w:val="24"/>
              </w:rPr>
              <w:t>почв</w:t>
            </w:r>
            <w:proofErr w:type="spellEnd"/>
            <w:r w:rsidR="00455F65" w:rsidRPr="00455F65">
              <w:rPr>
                <w:sz w:val="24"/>
              </w:rPr>
              <w:t xml:space="preserve"> </w:t>
            </w:r>
            <w:proofErr w:type="spellStart"/>
            <w:r w:rsidR="00455F65" w:rsidRPr="00455F65">
              <w:rPr>
                <w:sz w:val="24"/>
              </w:rPr>
              <w:t>Украины</w:t>
            </w:r>
            <w:proofErr w:type="spellEnd"/>
            <w:r w:rsidR="00455F65" w:rsidRPr="00455F65">
              <w:rPr>
                <w:sz w:val="24"/>
              </w:rPr>
              <w:t xml:space="preserve">. </w:t>
            </w:r>
            <w:proofErr w:type="spellStart"/>
            <w:r w:rsidR="00455F65" w:rsidRPr="00455F65">
              <w:rPr>
                <w:sz w:val="24"/>
              </w:rPr>
              <w:t>Концепция</w:t>
            </w:r>
            <w:proofErr w:type="spellEnd"/>
            <w:r w:rsidR="00455F65" w:rsidRPr="00455F65">
              <w:rPr>
                <w:sz w:val="24"/>
              </w:rPr>
              <w:t xml:space="preserve">, </w:t>
            </w:r>
            <w:proofErr w:type="spellStart"/>
            <w:r w:rsidR="00455F65" w:rsidRPr="00455F65">
              <w:rPr>
                <w:sz w:val="24"/>
              </w:rPr>
              <w:t>предварительные</w:t>
            </w:r>
            <w:proofErr w:type="spellEnd"/>
            <w:r w:rsidR="00455F65" w:rsidRPr="00455F65">
              <w:rPr>
                <w:sz w:val="24"/>
              </w:rPr>
              <w:t xml:space="preserve"> </w:t>
            </w:r>
            <w:proofErr w:type="spellStart"/>
            <w:r w:rsidR="00455F65" w:rsidRPr="00455F65">
              <w:rPr>
                <w:sz w:val="24"/>
              </w:rPr>
              <w:t>результаты</w:t>
            </w:r>
            <w:proofErr w:type="spellEnd"/>
            <w:r w:rsidR="00455F65" w:rsidRPr="00455F65">
              <w:rPr>
                <w:sz w:val="24"/>
              </w:rPr>
              <w:t xml:space="preserve">, </w:t>
            </w:r>
            <w:proofErr w:type="spellStart"/>
            <w:r w:rsidR="00455F65" w:rsidRPr="00455F65">
              <w:rPr>
                <w:sz w:val="24"/>
              </w:rPr>
              <w:t>задачи</w:t>
            </w:r>
            <w:proofErr w:type="spellEnd"/>
            <w:r w:rsidR="00455F65" w:rsidRPr="00455F65">
              <w:rPr>
                <w:sz w:val="24"/>
              </w:rPr>
              <w:t xml:space="preserve">. </w:t>
            </w:r>
            <w:proofErr w:type="spellStart"/>
            <w:r w:rsidR="00455F65" w:rsidRPr="00455F65">
              <w:rPr>
                <w:sz w:val="24"/>
              </w:rPr>
              <w:t>Харьков</w:t>
            </w:r>
            <w:proofErr w:type="spellEnd"/>
            <w:r w:rsidR="00455F65" w:rsidRPr="00455F65">
              <w:rPr>
                <w:sz w:val="24"/>
              </w:rPr>
              <w:t xml:space="preserve">: Антиква, 2002.  428 с. </w:t>
            </w:r>
          </w:p>
          <w:p w:rsidR="00455F65" w:rsidRPr="00455F65" w:rsidRDefault="00455F65" w:rsidP="00455F6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455F65">
              <w:rPr>
                <w:sz w:val="24"/>
              </w:rPr>
              <w:t>.</w:t>
            </w:r>
            <w:r w:rsidRPr="00455F65">
              <w:rPr>
                <w:sz w:val="24"/>
              </w:rPr>
              <w:tab/>
              <w:t xml:space="preserve">Методика моніторингу земель, що перебувають у кризовому стані. Харків: НМЦ «Інститут ґрунтознавства та агрохімії УААН», 2008.  88 с. </w:t>
            </w:r>
          </w:p>
          <w:p w:rsidR="00455F65" w:rsidRPr="00455F65" w:rsidRDefault="00455F65" w:rsidP="00455F6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455F65">
              <w:rPr>
                <w:sz w:val="24"/>
              </w:rPr>
              <w:t>.</w:t>
            </w:r>
            <w:r w:rsidRPr="00455F65">
              <w:rPr>
                <w:sz w:val="24"/>
              </w:rPr>
              <w:tab/>
            </w:r>
            <w:proofErr w:type="spellStart"/>
            <w:r w:rsidRPr="00455F65">
              <w:rPr>
                <w:sz w:val="24"/>
              </w:rPr>
              <w:t>Методические</w:t>
            </w:r>
            <w:proofErr w:type="spellEnd"/>
            <w:r w:rsidRPr="00455F65">
              <w:rPr>
                <w:sz w:val="24"/>
              </w:rPr>
              <w:t xml:space="preserve"> </w:t>
            </w:r>
            <w:proofErr w:type="spellStart"/>
            <w:r w:rsidRPr="00455F65">
              <w:rPr>
                <w:sz w:val="24"/>
              </w:rPr>
              <w:t>рекомендации</w:t>
            </w:r>
            <w:proofErr w:type="spellEnd"/>
            <w:r w:rsidRPr="00455F65">
              <w:rPr>
                <w:sz w:val="24"/>
              </w:rPr>
              <w:t xml:space="preserve"> по контролю </w:t>
            </w:r>
            <w:proofErr w:type="spellStart"/>
            <w:r w:rsidRPr="00455F65">
              <w:rPr>
                <w:sz w:val="24"/>
              </w:rPr>
              <w:t>состояния</w:t>
            </w:r>
            <w:proofErr w:type="spellEnd"/>
            <w:r w:rsidRPr="00455F65">
              <w:rPr>
                <w:sz w:val="24"/>
              </w:rPr>
              <w:t xml:space="preserve"> </w:t>
            </w:r>
            <w:proofErr w:type="spellStart"/>
            <w:r w:rsidRPr="00455F65">
              <w:rPr>
                <w:sz w:val="24"/>
              </w:rPr>
              <w:t>орошаемых</w:t>
            </w:r>
            <w:proofErr w:type="spellEnd"/>
            <w:r w:rsidRPr="00455F65">
              <w:rPr>
                <w:sz w:val="24"/>
              </w:rPr>
              <w:t xml:space="preserve"> </w:t>
            </w:r>
            <w:proofErr w:type="spellStart"/>
            <w:r w:rsidRPr="00455F65">
              <w:rPr>
                <w:sz w:val="24"/>
              </w:rPr>
              <w:t>черноземов</w:t>
            </w:r>
            <w:proofErr w:type="spellEnd"/>
            <w:r w:rsidRPr="00455F65">
              <w:rPr>
                <w:sz w:val="24"/>
              </w:rPr>
              <w:t xml:space="preserve">. Москва: </w:t>
            </w:r>
            <w:proofErr w:type="spellStart"/>
            <w:r w:rsidRPr="00455F65">
              <w:rPr>
                <w:sz w:val="24"/>
              </w:rPr>
              <w:t>ВНИИГиМ</w:t>
            </w:r>
            <w:proofErr w:type="spellEnd"/>
            <w:r w:rsidRPr="00455F65">
              <w:rPr>
                <w:sz w:val="24"/>
              </w:rPr>
              <w:t>, 2009. 140 с.</w:t>
            </w:r>
          </w:p>
          <w:p w:rsidR="00455F65" w:rsidRPr="00455F65" w:rsidRDefault="00455F65" w:rsidP="00455F6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455F65">
              <w:rPr>
                <w:sz w:val="24"/>
              </w:rPr>
              <w:t>.</w:t>
            </w:r>
            <w:r w:rsidRPr="00455F65">
              <w:rPr>
                <w:sz w:val="24"/>
              </w:rPr>
              <w:tab/>
            </w:r>
            <w:proofErr w:type="spellStart"/>
            <w:r w:rsidRPr="00455F65">
              <w:rPr>
                <w:sz w:val="24"/>
              </w:rPr>
              <w:t>Позняк</w:t>
            </w:r>
            <w:proofErr w:type="spellEnd"/>
            <w:r w:rsidRPr="00455F65">
              <w:rPr>
                <w:sz w:val="24"/>
              </w:rPr>
              <w:t xml:space="preserve"> С. П., </w:t>
            </w:r>
            <w:proofErr w:type="spellStart"/>
            <w:r w:rsidRPr="00455F65">
              <w:rPr>
                <w:sz w:val="24"/>
              </w:rPr>
              <w:t>Красєха</w:t>
            </w:r>
            <w:proofErr w:type="spellEnd"/>
            <w:r w:rsidRPr="00455F65">
              <w:rPr>
                <w:sz w:val="24"/>
              </w:rPr>
              <w:t xml:space="preserve"> Є. Н., Кіт М. Г. Картографування ґрунтового покриву: Навчальний посібник. Львів: ВЦ ЛНУ, 2003. 500 с. </w:t>
            </w:r>
          </w:p>
          <w:p w:rsidR="00455F65" w:rsidRDefault="00455F65" w:rsidP="00455F6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Pr="00455F65">
              <w:rPr>
                <w:sz w:val="24"/>
              </w:rPr>
              <w:t>.</w:t>
            </w:r>
            <w:r w:rsidRPr="00455F65">
              <w:rPr>
                <w:sz w:val="24"/>
              </w:rPr>
              <w:tab/>
              <w:t xml:space="preserve">Гродзинський М. Д. Основи ландшафтної екології: Підручник. Київ: Либідь, 2013. 242 с. </w:t>
            </w:r>
          </w:p>
          <w:p w:rsidR="00364942" w:rsidRDefault="00364942" w:rsidP="00455F6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364942">
              <w:rPr>
                <w:sz w:val="24"/>
              </w:rPr>
              <w:t xml:space="preserve">6. Соловйов І.О. Розвиток теорії та практики маркетингу в АПК. – Херсон: Видавництво ХДУ, 2008. – 108 с. </w:t>
            </w:r>
          </w:p>
          <w:p w:rsidR="00455F65" w:rsidRPr="00455F65" w:rsidRDefault="00364942" w:rsidP="00455F6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 w:rsidRPr="00364942">
              <w:rPr>
                <w:sz w:val="24"/>
              </w:rPr>
              <w:t xml:space="preserve">. </w:t>
            </w:r>
            <w:r w:rsidR="00455F65" w:rsidRPr="00455F65">
              <w:rPr>
                <w:sz w:val="24"/>
              </w:rPr>
              <w:t xml:space="preserve">Морозов О. В. Еколого-агромеліоративний моніторинг зрошуваних земель: теорія і практика. Херсон: ЛТ-Офіс, 2010. 369 с. </w:t>
            </w:r>
          </w:p>
          <w:p w:rsidR="00455F65" w:rsidRPr="00455F65" w:rsidRDefault="00455F65" w:rsidP="00455F6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Pr="00455F65">
              <w:rPr>
                <w:sz w:val="24"/>
              </w:rPr>
              <w:t>.</w:t>
            </w:r>
            <w:r w:rsidRPr="00455F65">
              <w:rPr>
                <w:sz w:val="24"/>
              </w:rPr>
              <w:tab/>
            </w:r>
            <w:proofErr w:type="spellStart"/>
            <w:r w:rsidRPr="00455F65">
              <w:rPr>
                <w:sz w:val="24"/>
              </w:rPr>
              <w:t>Методологические</w:t>
            </w:r>
            <w:proofErr w:type="spellEnd"/>
            <w:r w:rsidRPr="00455F65">
              <w:rPr>
                <w:sz w:val="24"/>
              </w:rPr>
              <w:t xml:space="preserve"> и </w:t>
            </w:r>
            <w:proofErr w:type="spellStart"/>
            <w:r w:rsidRPr="00455F65">
              <w:rPr>
                <w:sz w:val="24"/>
              </w:rPr>
              <w:t>методические</w:t>
            </w:r>
            <w:proofErr w:type="spellEnd"/>
            <w:r w:rsidRPr="00455F65">
              <w:rPr>
                <w:sz w:val="24"/>
              </w:rPr>
              <w:t xml:space="preserve"> </w:t>
            </w:r>
            <w:proofErr w:type="spellStart"/>
            <w:r w:rsidRPr="00455F65">
              <w:rPr>
                <w:sz w:val="24"/>
              </w:rPr>
              <w:t>основы</w:t>
            </w:r>
            <w:proofErr w:type="spellEnd"/>
            <w:r w:rsidRPr="00455F65">
              <w:rPr>
                <w:sz w:val="24"/>
              </w:rPr>
              <w:t xml:space="preserve"> </w:t>
            </w:r>
            <w:proofErr w:type="spellStart"/>
            <w:r w:rsidRPr="00455F65">
              <w:rPr>
                <w:sz w:val="24"/>
              </w:rPr>
              <w:t>почвенного</w:t>
            </w:r>
            <w:proofErr w:type="spellEnd"/>
            <w:r w:rsidRPr="00455F65">
              <w:rPr>
                <w:sz w:val="24"/>
              </w:rPr>
              <w:t xml:space="preserve"> </w:t>
            </w:r>
            <w:proofErr w:type="spellStart"/>
            <w:r w:rsidRPr="00455F65">
              <w:rPr>
                <w:sz w:val="24"/>
              </w:rPr>
              <w:t>мониторинга</w:t>
            </w:r>
            <w:proofErr w:type="spellEnd"/>
            <w:r w:rsidRPr="00455F65">
              <w:rPr>
                <w:sz w:val="24"/>
              </w:rPr>
              <w:t xml:space="preserve"> </w:t>
            </w:r>
            <w:proofErr w:type="spellStart"/>
            <w:r w:rsidRPr="00455F65">
              <w:rPr>
                <w:sz w:val="24"/>
              </w:rPr>
              <w:t>Украинской</w:t>
            </w:r>
            <w:proofErr w:type="spellEnd"/>
            <w:r w:rsidRPr="00455F65">
              <w:rPr>
                <w:sz w:val="24"/>
              </w:rPr>
              <w:t xml:space="preserve"> </w:t>
            </w:r>
            <w:proofErr w:type="spellStart"/>
            <w:r w:rsidRPr="00455F65">
              <w:rPr>
                <w:sz w:val="24"/>
              </w:rPr>
              <w:t>ССР,Харьков</w:t>
            </w:r>
            <w:proofErr w:type="spellEnd"/>
            <w:r w:rsidRPr="00455F65">
              <w:rPr>
                <w:sz w:val="24"/>
              </w:rPr>
              <w:t xml:space="preserve">: УИИПА, 1989. 15 с. </w:t>
            </w:r>
          </w:p>
          <w:p w:rsidR="00455F65" w:rsidRPr="00455F65" w:rsidRDefault="00455F65" w:rsidP="00455F6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  <w:r w:rsidRPr="00455F65">
              <w:rPr>
                <w:sz w:val="24"/>
              </w:rPr>
              <w:t>.</w:t>
            </w:r>
            <w:r w:rsidRPr="00455F65">
              <w:rPr>
                <w:sz w:val="24"/>
              </w:rPr>
              <w:tab/>
            </w:r>
            <w:proofErr w:type="spellStart"/>
            <w:r w:rsidRPr="00455F65">
              <w:rPr>
                <w:sz w:val="24"/>
              </w:rPr>
              <w:t>Руководство</w:t>
            </w:r>
            <w:proofErr w:type="spellEnd"/>
            <w:r w:rsidRPr="00455F65">
              <w:rPr>
                <w:sz w:val="24"/>
              </w:rPr>
              <w:t xml:space="preserve"> по надзору за </w:t>
            </w:r>
            <w:proofErr w:type="spellStart"/>
            <w:r w:rsidRPr="00455F65">
              <w:rPr>
                <w:sz w:val="24"/>
              </w:rPr>
              <w:t>состоянием</w:t>
            </w:r>
            <w:proofErr w:type="spellEnd"/>
            <w:r w:rsidRPr="00455F65">
              <w:rPr>
                <w:sz w:val="24"/>
              </w:rPr>
              <w:t xml:space="preserve"> </w:t>
            </w:r>
            <w:proofErr w:type="spellStart"/>
            <w:r w:rsidRPr="00455F65">
              <w:rPr>
                <w:sz w:val="24"/>
              </w:rPr>
              <w:t>орошаемых</w:t>
            </w:r>
            <w:proofErr w:type="spellEnd"/>
            <w:r w:rsidRPr="00455F65">
              <w:rPr>
                <w:sz w:val="24"/>
              </w:rPr>
              <w:t xml:space="preserve"> </w:t>
            </w:r>
            <w:proofErr w:type="spellStart"/>
            <w:r w:rsidRPr="00455F65">
              <w:rPr>
                <w:sz w:val="24"/>
              </w:rPr>
              <w:t>черноземов</w:t>
            </w:r>
            <w:proofErr w:type="spellEnd"/>
            <w:r w:rsidRPr="00455F65">
              <w:rPr>
                <w:sz w:val="24"/>
              </w:rPr>
              <w:t xml:space="preserve">. Москва: </w:t>
            </w:r>
            <w:proofErr w:type="spellStart"/>
            <w:r w:rsidRPr="00455F65">
              <w:rPr>
                <w:sz w:val="24"/>
              </w:rPr>
              <w:t>Водстрой</w:t>
            </w:r>
            <w:proofErr w:type="spellEnd"/>
            <w:r w:rsidRPr="00455F65">
              <w:rPr>
                <w:sz w:val="24"/>
              </w:rPr>
              <w:t>, 2001. 39 с.</w:t>
            </w:r>
          </w:p>
          <w:p w:rsidR="00364942" w:rsidRDefault="00455F65" w:rsidP="00455F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455F65">
              <w:rPr>
                <w:sz w:val="24"/>
              </w:rPr>
              <w:t>.</w:t>
            </w:r>
            <w:r w:rsidRPr="00455F65">
              <w:rPr>
                <w:sz w:val="24"/>
              </w:rPr>
              <w:tab/>
            </w:r>
            <w:proofErr w:type="spellStart"/>
            <w:r w:rsidRPr="00455F65">
              <w:rPr>
                <w:sz w:val="24"/>
              </w:rPr>
              <w:t>Шуйский</w:t>
            </w:r>
            <w:proofErr w:type="spellEnd"/>
            <w:r w:rsidRPr="00455F65">
              <w:rPr>
                <w:sz w:val="24"/>
              </w:rPr>
              <w:t xml:space="preserve"> Ю. Д. </w:t>
            </w:r>
            <w:proofErr w:type="spellStart"/>
            <w:r w:rsidRPr="00455F65">
              <w:rPr>
                <w:sz w:val="24"/>
              </w:rPr>
              <w:t>Физико-географическое</w:t>
            </w:r>
            <w:proofErr w:type="spellEnd"/>
            <w:r w:rsidRPr="00455F65">
              <w:rPr>
                <w:sz w:val="24"/>
              </w:rPr>
              <w:t xml:space="preserve"> </w:t>
            </w:r>
            <w:proofErr w:type="spellStart"/>
            <w:r w:rsidRPr="00455F65">
              <w:rPr>
                <w:sz w:val="24"/>
              </w:rPr>
              <w:t>прогнозирование</w:t>
            </w:r>
            <w:proofErr w:type="spellEnd"/>
            <w:r w:rsidRPr="00455F65">
              <w:rPr>
                <w:sz w:val="24"/>
              </w:rPr>
              <w:t xml:space="preserve"> и експертиза / </w:t>
            </w:r>
            <w:proofErr w:type="spellStart"/>
            <w:r w:rsidRPr="00455F65">
              <w:rPr>
                <w:sz w:val="24"/>
              </w:rPr>
              <w:t>учебное</w:t>
            </w:r>
            <w:proofErr w:type="spellEnd"/>
            <w:r w:rsidRPr="00455F65">
              <w:rPr>
                <w:sz w:val="24"/>
              </w:rPr>
              <w:t xml:space="preserve"> </w:t>
            </w:r>
            <w:proofErr w:type="spellStart"/>
            <w:r w:rsidRPr="00455F65">
              <w:rPr>
                <w:sz w:val="24"/>
              </w:rPr>
              <w:t>пособие</w:t>
            </w:r>
            <w:proofErr w:type="spellEnd"/>
            <w:r w:rsidRPr="00455F65">
              <w:rPr>
                <w:sz w:val="24"/>
              </w:rPr>
              <w:t xml:space="preserve"> для </w:t>
            </w:r>
            <w:proofErr w:type="spellStart"/>
            <w:r w:rsidRPr="00455F65">
              <w:rPr>
                <w:sz w:val="24"/>
              </w:rPr>
              <w:t>студентов</w:t>
            </w:r>
            <w:proofErr w:type="spellEnd"/>
            <w:r w:rsidRPr="00455F65">
              <w:rPr>
                <w:sz w:val="24"/>
              </w:rPr>
              <w:t xml:space="preserve"> </w:t>
            </w:r>
            <w:proofErr w:type="spellStart"/>
            <w:r w:rsidRPr="00455F65">
              <w:rPr>
                <w:sz w:val="24"/>
              </w:rPr>
              <w:t>географических</w:t>
            </w:r>
            <w:proofErr w:type="spellEnd"/>
            <w:r w:rsidRPr="00455F65">
              <w:rPr>
                <w:sz w:val="24"/>
              </w:rPr>
              <w:t xml:space="preserve"> спеціальностей/. – Одесса: ЧП Кратопринти К°, 2011. 107 с. </w:t>
            </w:r>
          </w:p>
        </w:tc>
      </w:tr>
      <w:tr w:rsidR="00364942" w:rsidTr="00271505">
        <w:trPr>
          <w:trHeight w:val="840"/>
        </w:trPr>
        <w:tc>
          <w:tcPr>
            <w:tcW w:w="96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64942" w:rsidRDefault="00364942" w:rsidP="00364942">
            <w:pPr>
              <w:pStyle w:val="TableParagraph"/>
              <w:spacing w:line="262" w:lineRule="exact"/>
              <w:jc w:val="center"/>
              <w:rPr>
                <w:b/>
                <w:bCs/>
                <w:sz w:val="24"/>
              </w:rPr>
            </w:pPr>
          </w:p>
          <w:p w:rsidR="00364942" w:rsidRPr="00271505" w:rsidRDefault="00364942" w:rsidP="00364942">
            <w:pPr>
              <w:pStyle w:val="TableParagraph"/>
              <w:spacing w:line="262" w:lineRule="exact"/>
              <w:jc w:val="center"/>
              <w:rPr>
                <w:b/>
                <w:bCs/>
                <w:sz w:val="24"/>
              </w:rPr>
            </w:pPr>
            <w:r w:rsidRPr="00271505">
              <w:rPr>
                <w:b/>
                <w:bCs/>
                <w:sz w:val="24"/>
              </w:rPr>
              <w:t>Викладач</w:t>
            </w:r>
            <w:r w:rsidRPr="00271505">
              <w:rPr>
                <w:b/>
                <w:bCs/>
                <w:sz w:val="24"/>
                <w:u w:val="single"/>
              </w:rPr>
              <w:t xml:space="preserve"> </w:t>
            </w:r>
            <w:r w:rsidRPr="00271505">
              <w:rPr>
                <w:b/>
                <w:bCs/>
                <w:sz w:val="24"/>
                <w:u w:val="single"/>
              </w:rPr>
              <w:tab/>
            </w:r>
            <w:r>
              <w:rPr>
                <w:b/>
                <w:bCs/>
                <w:sz w:val="24"/>
                <w:u w:val="single"/>
              </w:rPr>
              <w:t>_____________</w:t>
            </w:r>
            <w:r>
              <w:rPr>
                <w:b/>
                <w:bCs/>
                <w:sz w:val="24"/>
              </w:rPr>
              <w:t>Григорів Я. Я.</w:t>
            </w:r>
          </w:p>
          <w:p w:rsidR="00364942" w:rsidRDefault="00364942" w:rsidP="00364942">
            <w:pPr>
              <w:pStyle w:val="TableParagraph"/>
              <w:spacing w:line="262" w:lineRule="exact"/>
              <w:jc w:val="center"/>
              <w:rPr>
                <w:sz w:val="24"/>
              </w:rPr>
            </w:pPr>
          </w:p>
        </w:tc>
      </w:tr>
    </w:tbl>
    <w:p w:rsidR="001E7019" w:rsidRDefault="001E7019">
      <w:pPr>
        <w:spacing w:line="264" w:lineRule="exact"/>
        <w:rPr>
          <w:sz w:val="24"/>
        </w:rPr>
        <w:sectPr w:rsidR="001E7019">
          <w:pgSz w:w="11910" w:h="16840"/>
          <w:pgMar w:top="1440" w:right="620" w:bottom="280" w:left="1480" w:header="720" w:footer="720" w:gutter="0"/>
          <w:cols w:space="720"/>
        </w:sectPr>
      </w:pPr>
    </w:p>
    <w:p w:rsidR="0072291D" w:rsidRDefault="0072291D" w:rsidP="0072291D">
      <w:pPr>
        <w:pStyle w:val="a3"/>
        <w:rPr>
          <w:sz w:val="20"/>
        </w:rPr>
      </w:pPr>
    </w:p>
    <w:sectPr w:rsidR="0072291D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946"/>
    <w:multiLevelType w:val="hybridMultilevel"/>
    <w:tmpl w:val="E10C129E"/>
    <w:lvl w:ilvl="0" w:tplc="783E48C0">
      <w:start w:val="1"/>
      <w:numFmt w:val="decimal"/>
      <w:lvlText w:val="%1."/>
      <w:lvlJc w:val="left"/>
      <w:pPr>
        <w:ind w:left="322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06364E">
      <w:numFmt w:val="bullet"/>
      <w:lvlText w:val="•"/>
      <w:lvlJc w:val="left"/>
      <w:pPr>
        <w:ind w:left="1261" w:hanging="207"/>
      </w:pPr>
      <w:rPr>
        <w:rFonts w:hint="default"/>
        <w:lang w:val="uk-UA" w:eastAsia="en-US" w:bidi="ar-SA"/>
      </w:rPr>
    </w:lvl>
    <w:lvl w:ilvl="2" w:tplc="C7882B1A">
      <w:numFmt w:val="bullet"/>
      <w:lvlText w:val="•"/>
      <w:lvlJc w:val="left"/>
      <w:pPr>
        <w:ind w:left="2207" w:hanging="207"/>
      </w:pPr>
      <w:rPr>
        <w:rFonts w:hint="default"/>
        <w:lang w:val="uk-UA" w:eastAsia="en-US" w:bidi="ar-SA"/>
      </w:rPr>
    </w:lvl>
    <w:lvl w:ilvl="3" w:tplc="FE34BB64">
      <w:numFmt w:val="bullet"/>
      <w:lvlText w:val="•"/>
      <w:lvlJc w:val="left"/>
      <w:pPr>
        <w:ind w:left="3153" w:hanging="207"/>
      </w:pPr>
      <w:rPr>
        <w:rFonts w:hint="default"/>
        <w:lang w:val="uk-UA" w:eastAsia="en-US" w:bidi="ar-SA"/>
      </w:rPr>
    </w:lvl>
    <w:lvl w:ilvl="4" w:tplc="8AE856CC">
      <w:numFmt w:val="bullet"/>
      <w:lvlText w:val="•"/>
      <w:lvlJc w:val="left"/>
      <w:pPr>
        <w:ind w:left="4100" w:hanging="207"/>
      </w:pPr>
      <w:rPr>
        <w:rFonts w:hint="default"/>
        <w:lang w:val="uk-UA" w:eastAsia="en-US" w:bidi="ar-SA"/>
      </w:rPr>
    </w:lvl>
    <w:lvl w:ilvl="5" w:tplc="37007418">
      <w:numFmt w:val="bullet"/>
      <w:lvlText w:val="•"/>
      <w:lvlJc w:val="left"/>
      <w:pPr>
        <w:ind w:left="5046" w:hanging="207"/>
      </w:pPr>
      <w:rPr>
        <w:rFonts w:hint="default"/>
        <w:lang w:val="uk-UA" w:eastAsia="en-US" w:bidi="ar-SA"/>
      </w:rPr>
    </w:lvl>
    <w:lvl w:ilvl="6" w:tplc="40B0156E">
      <w:numFmt w:val="bullet"/>
      <w:lvlText w:val="•"/>
      <w:lvlJc w:val="left"/>
      <w:pPr>
        <w:ind w:left="5992" w:hanging="207"/>
      </w:pPr>
      <w:rPr>
        <w:rFonts w:hint="default"/>
        <w:lang w:val="uk-UA" w:eastAsia="en-US" w:bidi="ar-SA"/>
      </w:rPr>
    </w:lvl>
    <w:lvl w:ilvl="7" w:tplc="881C0F10">
      <w:numFmt w:val="bullet"/>
      <w:lvlText w:val="•"/>
      <w:lvlJc w:val="left"/>
      <w:pPr>
        <w:ind w:left="6939" w:hanging="207"/>
      </w:pPr>
      <w:rPr>
        <w:rFonts w:hint="default"/>
        <w:lang w:val="uk-UA" w:eastAsia="en-US" w:bidi="ar-SA"/>
      </w:rPr>
    </w:lvl>
    <w:lvl w:ilvl="8" w:tplc="57305224">
      <w:numFmt w:val="bullet"/>
      <w:lvlText w:val="•"/>
      <w:lvlJc w:val="left"/>
      <w:pPr>
        <w:ind w:left="7885" w:hanging="207"/>
      </w:pPr>
      <w:rPr>
        <w:rFonts w:hint="default"/>
        <w:lang w:val="uk-UA" w:eastAsia="en-US" w:bidi="ar-SA"/>
      </w:rPr>
    </w:lvl>
  </w:abstractNum>
  <w:abstractNum w:abstractNumId="1" w15:restartNumberingAfterBreak="0">
    <w:nsid w:val="074F1A80"/>
    <w:multiLevelType w:val="hybridMultilevel"/>
    <w:tmpl w:val="B0DC8F06"/>
    <w:lvl w:ilvl="0" w:tplc="567A1E7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FAD8EF12">
      <w:numFmt w:val="bullet"/>
      <w:lvlText w:val="•"/>
      <w:lvlJc w:val="left"/>
      <w:pPr>
        <w:ind w:left="1046" w:hanging="180"/>
      </w:pPr>
      <w:rPr>
        <w:rFonts w:hint="default"/>
        <w:lang w:val="uk-UA" w:eastAsia="en-US" w:bidi="ar-SA"/>
      </w:rPr>
    </w:lvl>
    <w:lvl w:ilvl="2" w:tplc="3CB43E34">
      <w:numFmt w:val="bullet"/>
      <w:lvlText w:val="•"/>
      <w:lvlJc w:val="left"/>
      <w:pPr>
        <w:ind w:left="1992" w:hanging="180"/>
      </w:pPr>
      <w:rPr>
        <w:rFonts w:hint="default"/>
        <w:lang w:val="uk-UA" w:eastAsia="en-US" w:bidi="ar-SA"/>
      </w:rPr>
    </w:lvl>
    <w:lvl w:ilvl="3" w:tplc="CD8C1D28">
      <w:numFmt w:val="bullet"/>
      <w:lvlText w:val="•"/>
      <w:lvlJc w:val="left"/>
      <w:pPr>
        <w:ind w:left="2938" w:hanging="180"/>
      </w:pPr>
      <w:rPr>
        <w:rFonts w:hint="default"/>
        <w:lang w:val="uk-UA" w:eastAsia="en-US" w:bidi="ar-SA"/>
      </w:rPr>
    </w:lvl>
    <w:lvl w:ilvl="4" w:tplc="05306E68">
      <w:numFmt w:val="bullet"/>
      <w:lvlText w:val="•"/>
      <w:lvlJc w:val="left"/>
      <w:pPr>
        <w:ind w:left="3884" w:hanging="180"/>
      </w:pPr>
      <w:rPr>
        <w:rFonts w:hint="default"/>
        <w:lang w:val="uk-UA" w:eastAsia="en-US" w:bidi="ar-SA"/>
      </w:rPr>
    </w:lvl>
    <w:lvl w:ilvl="5" w:tplc="18F48B82">
      <w:numFmt w:val="bullet"/>
      <w:lvlText w:val="•"/>
      <w:lvlJc w:val="left"/>
      <w:pPr>
        <w:ind w:left="4831" w:hanging="180"/>
      </w:pPr>
      <w:rPr>
        <w:rFonts w:hint="default"/>
        <w:lang w:val="uk-UA" w:eastAsia="en-US" w:bidi="ar-SA"/>
      </w:rPr>
    </w:lvl>
    <w:lvl w:ilvl="6" w:tplc="829E72AE">
      <w:numFmt w:val="bullet"/>
      <w:lvlText w:val="•"/>
      <w:lvlJc w:val="left"/>
      <w:pPr>
        <w:ind w:left="5777" w:hanging="180"/>
      </w:pPr>
      <w:rPr>
        <w:rFonts w:hint="default"/>
        <w:lang w:val="uk-UA" w:eastAsia="en-US" w:bidi="ar-SA"/>
      </w:rPr>
    </w:lvl>
    <w:lvl w:ilvl="7" w:tplc="DC94C56E">
      <w:numFmt w:val="bullet"/>
      <w:lvlText w:val="•"/>
      <w:lvlJc w:val="left"/>
      <w:pPr>
        <w:ind w:left="6723" w:hanging="180"/>
      </w:pPr>
      <w:rPr>
        <w:rFonts w:hint="default"/>
        <w:lang w:val="uk-UA" w:eastAsia="en-US" w:bidi="ar-SA"/>
      </w:rPr>
    </w:lvl>
    <w:lvl w:ilvl="8" w:tplc="CA2690A4">
      <w:numFmt w:val="bullet"/>
      <w:lvlText w:val="•"/>
      <w:lvlJc w:val="left"/>
      <w:pPr>
        <w:ind w:left="7669" w:hanging="180"/>
      </w:pPr>
      <w:rPr>
        <w:rFonts w:hint="default"/>
        <w:lang w:val="uk-UA" w:eastAsia="en-US" w:bidi="ar-SA"/>
      </w:rPr>
    </w:lvl>
  </w:abstractNum>
  <w:abstractNum w:abstractNumId="2" w15:restartNumberingAfterBreak="0">
    <w:nsid w:val="0DD97958"/>
    <w:multiLevelType w:val="hybridMultilevel"/>
    <w:tmpl w:val="9BC4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E59C5"/>
    <w:multiLevelType w:val="hybridMultilevel"/>
    <w:tmpl w:val="48D2F908"/>
    <w:lvl w:ilvl="0" w:tplc="5B7C1B82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1" w:tplc="8E4A4C3A">
      <w:numFmt w:val="bullet"/>
      <w:lvlText w:val="•"/>
      <w:lvlJc w:val="left"/>
      <w:pPr>
        <w:ind w:left="1046" w:hanging="200"/>
      </w:pPr>
      <w:rPr>
        <w:rFonts w:hint="default"/>
        <w:lang w:val="uk-UA" w:eastAsia="en-US" w:bidi="ar-SA"/>
      </w:rPr>
    </w:lvl>
    <w:lvl w:ilvl="2" w:tplc="E4588A28">
      <w:numFmt w:val="bullet"/>
      <w:lvlText w:val="•"/>
      <w:lvlJc w:val="left"/>
      <w:pPr>
        <w:ind w:left="1992" w:hanging="200"/>
      </w:pPr>
      <w:rPr>
        <w:rFonts w:hint="default"/>
        <w:lang w:val="uk-UA" w:eastAsia="en-US" w:bidi="ar-SA"/>
      </w:rPr>
    </w:lvl>
    <w:lvl w:ilvl="3" w:tplc="A3D81450">
      <w:numFmt w:val="bullet"/>
      <w:lvlText w:val="•"/>
      <w:lvlJc w:val="left"/>
      <w:pPr>
        <w:ind w:left="2938" w:hanging="200"/>
      </w:pPr>
      <w:rPr>
        <w:rFonts w:hint="default"/>
        <w:lang w:val="uk-UA" w:eastAsia="en-US" w:bidi="ar-SA"/>
      </w:rPr>
    </w:lvl>
    <w:lvl w:ilvl="4" w:tplc="ADFE6D02">
      <w:numFmt w:val="bullet"/>
      <w:lvlText w:val="•"/>
      <w:lvlJc w:val="left"/>
      <w:pPr>
        <w:ind w:left="3884" w:hanging="200"/>
      </w:pPr>
      <w:rPr>
        <w:rFonts w:hint="default"/>
        <w:lang w:val="uk-UA" w:eastAsia="en-US" w:bidi="ar-SA"/>
      </w:rPr>
    </w:lvl>
    <w:lvl w:ilvl="5" w:tplc="81F401B8">
      <w:numFmt w:val="bullet"/>
      <w:lvlText w:val="•"/>
      <w:lvlJc w:val="left"/>
      <w:pPr>
        <w:ind w:left="4831" w:hanging="200"/>
      </w:pPr>
      <w:rPr>
        <w:rFonts w:hint="default"/>
        <w:lang w:val="uk-UA" w:eastAsia="en-US" w:bidi="ar-SA"/>
      </w:rPr>
    </w:lvl>
    <w:lvl w:ilvl="6" w:tplc="4F387888">
      <w:numFmt w:val="bullet"/>
      <w:lvlText w:val="•"/>
      <w:lvlJc w:val="left"/>
      <w:pPr>
        <w:ind w:left="5777" w:hanging="200"/>
      </w:pPr>
      <w:rPr>
        <w:rFonts w:hint="default"/>
        <w:lang w:val="uk-UA" w:eastAsia="en-US" w:bidi="ar-SA"/>
      </w:rPr>
    </w:lvl>
    <w:lvl w:ilvl="7" w:tplc="8C5AF4D2">
      <w:numFmt w:val="bullet"/>
      <w:lvlText w:val="•"/>
      <w:lvlJc w:val="left"/>
      <w:pPr>
        <w:ind w:left="6723" w:hanging="200"/>
      </w:pPr>
      <w:rPr>
        <w:rFonts w:hint="default"/>
        <w:lang w:val="uk-UA" w:eastAsia="en-US" w:bidi="ar-SA"/>
      </w:rPr>
    </w:lvl>
    <w:lvl w:ilvl="8" w:tplc="D1203102">
      <w:numFmt w:val="bullet"/>
      <w:lvlText w:val="•"/>
      <w:lvlJc w:val="left"/>
      <w:pPr>
        <w:ind w:left="7669" w:hanging="200"/>
      </w:pPr>
      <w:rPr>
        <w:rFonts w:hint="default"/>
        <w:lang w:val="uk-UA" w:eastAsia="en-US" w:bidi="ar-SA"/>
      </w:rPr>
    </w:lvl>
  </w:abstractNum>
  <w:abstractNum w:abstractNumId="4" w15:restartNumberingAfterBreak="0">
    <w:nsid w:val="38ED286B"/>
    <w:multiLevelType w:val="hybridMultilevel"/>
    <w:tmpl w:val="E8D0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E7E14"/>
    <w:multiLevelType w:val="hybridMultilevel"/>
    <w:tmpl w:val="1A382A24"/>
    <w:lvl w:ilvl="0" w:tplc="003AFF6C">
      <w:numFmt w:val="bullet"/>
      <w:lvlText w:val="–"/>
      <w:lvlJc w:val="left"/>
      <w:pPr>
        <w:ind w:left="107" w:hanging="31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985A1B68">
      <w:numFmt w:val="bullet"/>
      <w:lvlText w:val="•"/>
      <w:lvlJc w:val="left"/>
      <w:pPr>
        <w:ind w:left="1045" w:hanging="313"/>
      </w:pPr>
      <w:rPr>
        <w:rFonts w:hint="default"/>
        <w:lang w:val="uk-UA" w:eastAsia="en-US" w:bidi="ar-SA"/>
      </w:rPr>
    </w:lvl>
    <w:lvl w:ilvl="2" w:tplc="E3FA899E">
      <w:numFmt w:val="bullet"/>
      <w:lvlText w:val="•"/>
      <w:lvlJc w:val="left"/>
      <w:pPr>
        <w:ind w:left="1991" w:hanging="313"/>
      </w:pPr>
      <w:rPr>
        <w:rFonts w:hint="default"/>
        <w:lang w:val="uk-UA" w:eastAsia="en-US" w:bidi="ar-SA"/>
      </w:rPr>
    </w:lvl>
    <w:lvl w:ilvl="3" w:tplc="F81E5666">
      <w:numFmt w:val="bullet"/>
      <w:lvlText w:val="•"/>
      <w:lvlJc w:val="left"/>
      <w:pPr>
        <w:ind w:left="2937" w:hanging="313"/>
      </w:pPr>
      <w:rPr>
        <w:rFonts w:hint="default"/>
        <w:lang w:val="uk-UA" w:eastAsia="en-US" w:bidi="ar-SA"/>
      </w:rPr>
    </w:lvl>
    <w:lvl w:ilvl="4" w:tplc="EF4CF546">
      <w:numFmt w:val="bullet"/>
      <w:lvlText w:val="•"/>
      <w:lvlJc w:val="left"/>
      <w:pPr>
        <w:ind w:left="3882" w:hanging="313"/>
      </w:pPr>
      <w:rPr>
        <w:rFonts w:hint="default"/>
        <w:lang w:val="uk-UA" w:eastAsia="en-US" w:bidi="ar-SA"/>
      </w:rPr>
    </w:lvl>
    <w:lvl w:ilvl="5" w:tplc="2F7E56EC">
      <w:numFmt w:val="bullet"/>
      <w:lvlText w:val="•"/>
      <w:lvlJc w:val="left"/>
      <w:pPr>
        <w:ind w:left="4828" w:hanging="313"/>
      </w:pPr>
      <w:rPr>
        <w:rFonts w:hint="default"/>
        <w:lang w:val="uk-UA" w:eastAsia="en-US" w:bidi="ar-SA"/>
      </w:rPr>
    </w:lvl>
    <w:lvl w:ilvl="6" w:tplc="2C82F340">
      <w:numFmt w:val="bullet"/>
      <w:lvlText w:val="•"/>
      <w:lvlJc w:val="left"/>
      <w:pPr>
        <w:ind w:left="5774" w:hanging="313"/>
      </w:pPr>
      <w:rPr>
        <w:rFonts w:hint="default"/>
        <w:lang w:val="uk-UA" w:eastAsia="en-US" w:bidi="ar-SA"/>
      </w:rPr>
    </w:lvl>
    <w:lvl w:ilvl="7" w:tplc="7542E9B0">
      <w:numFmt w:val="bullet"/>
      <w:lvlText w:val="•"/>
      <w:lvlJc w:val="left"/>
      <w:pPr>
        <w:ind w:left="6719" w:hanging="313"/>
      </w:pPr>
      <w:rPr>
        <w:rFonts w:hint="default"/>
        <w:lang w:val="uk-UA" w:eastAsia="en-US" w:bidi="ar-SA"/>
      </w:rPr>
    </w:lvl>
    <w:lvl w:ilvl="8" w:tplc="AC140624">
      <w:numFmt w:val="bullet"/>
      <w:lvlText w:val="•"/>
      <w:lvlJc w:val="left"/>
      <w:pPr>
        <w:ind w:left="7665" w:hanging="313"/>
      </w:pPr>
      <w:rPr>
        <w:rFonts w:hint="default"/>
        <w:lang w:val="uk-UA" w:eastAsia="en-US" w:bidi="ar-SA"/>
      </w:rPr>
    </w:lvl>
  </w:abstractNum>
  <w:abstractNum w:abstractNumId="6" w15:restartNumberingAfterBreak="0">
    <w:nsid w:val="4F454B65"/>
    <w:multiLevelType w:val="hybridMultilevel"/>
    <w:tmpl w:val="28802836"/>
    <w:lvl w:ilvl="0" w:tplc="2AA673DE">
      <w:start w:val="1"/>
      <w:numFmt w:val="decimal"/>
      <w:lvlText w:val="%1."/>
      <w:lvlJc w:val="left"/>
      <w:pPr>
        <w:ind w:left="1637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76439B4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1B328EE4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48067E64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5FEEC9B2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30FA58B0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F4ECCC36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F152900A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6A603CC4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7" w15:restartNumberingAfterBreak="0">
    <w:nsid w:val="5B0513B4"/>
    <w:multiLevelType w:val="hybridMultilevel"/>
    <w:tmpl w:val="DC0E91DC"/>
    <w:lvl w:ilvl="0" w:tplc="319A6BA4">
      <w:start w:val="2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5B0C2656"/>
    <w:multiLevelType w:val="hybridMultilevel"/>
    <w:tmpl w:val="1682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3461A"/>
    <w:multiLevelType w:val="hybridMultilevel"/>
    <w:tmpl w:val="47E0AECA"/>
    <w:lvl w:ilvl="0" w:tplc="2ED61D5E">
      <w:start w:val="8"/>
      <w:numFmt w:val="decimal"/>
      <w:lvlText w:val="%1."/>
      <w:lvlJc w:val="left"/>
      <w:pPr>
        <w:ind w:left="221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7A8774">
      <w:numFmt w:val="bullet"/>
      <w:lvlText w:val="•"/>
      <w:lvlJc w:val="left"/>
      <w:pPr>
        <w:ind w:left="1178" w:hanging="207"/>
      </w:pPr>
      <w:rPr>
        <w:rFonts w:hint="default"/>
        <w:lang w:val="uk-UA" w:eastAsia="en-US" w:bidi="ar-SA"/>
      </w:rPr>
    </w:lvl>
    <w:lvl w:ilvl="2" w:tplc="D228D016">
      <w:numFmt w:val="bullet"/>
      <w:lvlText w:val="•"/>
      <w:lvlJc w:val="left"/>
      <w:pPr>
        <w:ind w:left="2137" w:hanging="207"/>
      </w:pPr>
      <w:rPr>
        <w:rFonts w:hint="default"/>
        <w:lang w:val="uk-UA" w:eastAsia="en-US" w:bidi="ar-SA"/>
      </w:rPr>
    </w:lvl>
    <w:lvl w:ilvl="3" w:tplc="7FB0F60C">
      <w:numFmt w:val="bullet"/>
      <w:lvlText w:val="•"/>
      <w:lvlJc w:val="left"/>
      <w:pPr>
        <w:ind w:left="3095" w:hanging="207"/>
      </w:pPr>
      <w:rPr>
        <w:rFonts w:hint="default"/>
        <w:lang w:val="uk-UA" w:eastAsia="en-US" w:bidi="ar-SA"/>
      </w:rPr>
    </w:lvl>
    <w:lvl w:ilvl="4" w:tplc="AB7E96F6">
      <w:numFmt w:val="bullet"/>
      <w:lvlText w:val="•"/>
      <w:lvlJc w:val="left"/>
      <w:pPr>
        <w:ind w:left="4054" w:hanging="207"/>
      </w:pPr>
      <w:rPr>
        <w:rFonts w:hint="default"/>
        <w:lang w:val="uk-UA" w:eastAsia="en-US" w:bidi="ar-SA"/>
      </w:rPr>
    </w:lvl>
    <w:lvl w:ilvl="5" w:tplc="CA6E8C20">
      <w:numFmt w:val="bullet"/>
      <w:lvlText w:val="•"/>
      <w:lvlJc w:val="left"/>
      <w:pPr>
        <w:ind w:left="5013" w:hanging="207"/>
      </w:pPr>
      <w:rPr>
        <w:rFonts w:hint="default"/>
        <w:lang w:val="uk-UA" w:eastAsia="en-US" w:bidi="ar-SA"/>
      </w:rPr>
    </w:lvl>
    <w:lvl w:ilvl="6" w:tplc="08504608">
      <w:numFmt w:val="bullet"/>
      <w:lvlText w:val="•"/>
      <w:lvlJc w:val="left"/>
      <w:pPr>
        <w:ind w:left="5971" w:hanging="207"/>
      </w:pPr>
      <w:rPr>
        <w:rFonts w:hint="default"/>
        <w:lang w:val="uk-UA" w:eastAsia="en-US" w:bidi="ar-SA"/>
      </w:rPr>
    </w:lvl>
    <w:lvl w:ilvl="7" w:tplc="19FC2730">
      <w:numFmt w:val="bullet"/>
      <w:lvlText w:val="•"/>
      <w:lvlJc w:val="left"/>
      <w:pPr>
        <w:ind w:left="6930" w:hanging="207"/>
      </w:pPr>
      <w:rPr>
        <w:rFonts w:hint="default"/>
        <w:lang w:val="uk-UA" w:eastAsia="en-US" w:bidi="ar-SA"/>
      </w:rPr>
    </w:lvl>
    <w:lvl w:ilvl="8" w:tplc="B734C3DA">
      <w:numFmt w:val="bullet"/>
      <w:lvlText w:val="•"/>
      <w:lvlJc w:val="left"/>
      <w:pPr>
        <w:ind w:left="7889" w:hanging="207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1E7019"/>
    <w:rsid w:val="00017434"/>
    <w:rsid w:val="00022DA1"/>
    <w:rsid w:val="00070202"/>
    <w:rsid w:val="000819FB"/>
    <w:rsid w:val="0009174A"/>
    <w:rsid w:val="000F01A0"/>
    <w:rsid w:val="000F25A2"/>
    <w:rsid w:val="00112192"/>
    <w:rsid w:val="00194500"/>
    <w:rsid w:val="001C6C72"/>
    <w:rsid w:val="001D1266"/>
    <w:rsid w:val="001E67C7"/>
    <w:rsid w:val="001E7019"/>
    <w:rsid w:val="002010D2"/>
    <w:rsid w:val="00222A86"/>
    <w:rsid w:val="002473B5"/>
    <w:rsid w:val="00271505"/>
    <w:rsid w:val="002B6598"/>
    <w:rsid w:val="002C3EBD"/>
    <w:rsid w:val="00364942"/>
    <w:rsid w:val="00387D14"/>
    <w:rsid w:val="003E426B"/>
    <w:rsid w:val="004038A0"/>
    <w:rsid w:val="00455F65"/>
    <w:rsid w:val="00464157"/>
    <w:rsid w:val="00484E99"/>
    <w:rsid w:val="004B23E1"/>
    <w:rsid w:val="006E0744"/>
    <w:rsid w:val="0072291D"/>
    <w:rsid w:val="00737548"/>
    <w:rsid w:val="007A5C49"/>
    <w:rsid w:val="007B697D"/>
    <w:rsid w:val="007C7F74"/>
    <w:rsid w:val="007E0BC3"/>
    <w:rsid w:val="0083019B"/>
    <w:rsid w:val="008B4127"/>
    <w:rsid w:val="008C6F93"/>
    <w:rsid w:val="008D35DC"/>
    <w:rsid w:val="008E4DC7"/>
    <w:rsid w:val="00920CAF"/>
    <w:rsid w:val="00944611"/>
    <w:rsid w:val="00986AF6"/>
    <w:rsid w:val="009D14D5"/>
    <w:rsid w:val="009F429E"/>
    <w:rsid w:val="009F7ACC"/>
    <w:rsid w:val="00A17E94"/>
    <w:rsid w:val="00A6090A"/>
    <w:rsid w:val="00A9013C"/>
    <w:rsid w:val="00AF79A4"/>
    <w:rsid w:val="00B160AB"/>
    <w:rsid w:val="00B26E36"/>
    <w:rsid w:val="00BA2832"/>
    <w:rsid w:val="00BC35D5"/>
    <w:rsid w:val="00BC649E"/>
    <w:rsid w:val="00C31B83"/>
    <w:rsid w:val="00C82198"/>
    <w:rsid w:val="00CF3C05"/>
    <w:rsid w:val="00D2633A"/>
    <w:rsid w:val="00DE679C"/>
    <w:rsid w:val="00E2672D"/>
    <w:rsid w:val="00E60AE4"/>
    <w:rsid w:val="00E71B32"/>
    <w:rsid w:val="00E741FC"/>
    <w:rsid w:val="00EF099A"/>
    <w:rsid w:val="00EF1909"/>
    <w:rsid w:val="00F4772C"/>
    <w:rsid w:val="00F56DD3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800A"/>
  <w15:docId w15:val="{3A088FF4-978F-48A7-A000-3B16AABD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96" w:right="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21" w:firstLine="5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986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ADB68-C6F7-4B9F-BBCF-05AB5DBA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8</Pages>
  <Words>1708</Words>
  <Characters>9740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Microsoft Word - Ð·Ð¾Ð¾Ð»Ð¾Ð³ÑŒÑ‘ Ñ‡Ð° ÐµÐºÐ¾Ð»Ð¾Ð³ÑŒÑ‘ Ñ‡Ð²Ð°Ñ•Ð¸Ð½_ ÐœÐ¸ÐºÐ¸Ñ‡Ð¸Ð½ Ð¢.Ð™.</vt:lpstr>
      <vt:lpstr>МІНІСТЕРСТВО ОСВІТИ І НАУКИ УКРАЇНИ</vt:lpstr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Ð·Ð¾Ð¾Ð»Ð¾Ð³ÑŒÑ‘ Ñ‡Ð° ÐµÐºÐ¾Ð»Ð¾Ð³ÑŒÑ‘ Ñ‡Ð²Ð°Ñ•Ð¸Ð½_ ÐœÐ¸ÐºÐ¸Ñ‡Ð¸Ð½ Ð¢.Ð™.</dc:title>
  <dc:creator>user</dc:creator>
  <cp:lastModifiedBy>Пользователь</cp:lastModifiedBy>
  <cp:revision>34</cp:revision>
  <dcterms:created xsi:type="dcterms:W3CDTF">2019-12-09T11:11:00Z</dcterms:created>
  <dcterms:modified xsi:type="dcterms:W3CDTF">2020-09-27T08:44:00Z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LastSaved">
    <vt:filetime>2019-12-09T00:00:00Z</vt:filetime>
  </property>
</Properties>
</file>