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Дисципліна –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Агрофармакологія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>Викладач –</w:t>
      </w:r>
      <w:r w:rsidRPr="007332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3258">
        <w:rPr>
          <w:rFonts w:ascii="Times New Roman" w:hAnsi="Times New Roman" w:cs="Times New Roman"/>
          <w:sz w:val="28"/>
          <w:szCs w:val="28"/>
        </w:rPr>
        <w:t xml:space="preserve">викладач </w:t>
      </w:r>
      <w:r>
        <w:rPr>
          <w:rFonts w:ascii="Times New Roman" w:hAnsi="Times New Roman" w:cs="Times New Roman"/>
          <w:sz w:val="28"/>
          <w:szCs w:val="28"/>
        </w:rPr>
        <w:t>Турак О.Д.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 Дисципліна викладається для студентів-бакал</w:t>
      </w:r>
      <w:r>
        <w:rPr>
          <w:rFonts w:ascii="Times New Roman" w:hAnsi="Times New Roman" w:cs="Times New Roman"/>
          <w:sz w:val="28"/>
          <w:szCs w:val="28"/>
        </w:rPr>
        <w:t>аврів спеціальності 201 - Агро</w:t>
      </w:r>
      <w:r w:rsidRPr="00733258">
        <w:rPr>
          <w:rFonts w:ascii="Times New Roman" w:hAnsi="Times New Roman" w:cs="Times New Roman"/>
          <w:sz w:val="28"/>
          <w:szCs w:val="28"/>
        </w:rPr>
        <w:t xml:space="preserve">номія.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Форма контролю – екзамен.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Навантаження – 28 год. лекційних, 10 год. лабораторних, 52 год. самостійна робота.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Мета курсу: сформувати у студентів і фахівців аграрного профілю широкого екологічного мислення, здатності приймати оптимальні рішення за будь-якої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фітосанітарної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ситуації в сучасних технологія</w:t>
      </w:r>
      <w:r>
        <w:rPr>
          <w:rFonts w:ascii="Times New Roman" w:hAnsi="Times New Roman" w:cs="Times New Roman"/>
          <w:sz w:val="28"/>
          <w:szCs w:val="28"/>
        </w:rPr>
        <w:t>х вирощування сільськогосподар</w:t>
      </w:r>
      <w:r w:rsidRPr="00733258">
        <w:rPr>
          <w:rFonts w:ascii="Times New Roman" w:hAnsi="Times New Roman" w:cs="Times New Roman"/>
          <w:sz w:val="28"/>
          <w:szCs w:val="28"/>
        </w:rPr>
        <w:t xml:space="preserve">ських наук; уяву про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фітофармакологію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>, як предм</w:t>
      </w:r>
      <w:r>
        <w:rPr>
          <w:rFonts w:ascii="Times New Roman" w:hAnsi="Times New Roman" w:cs="Times New Roman"/>
          <w:sz w:val="28"/>
          <w:szCs w:val="28"/>
        </w:rPr>
        <w:t>ет, її історію розвитку, основ</w:t>
      </w:r>
      <w:r w:rsidRPr="00733258">
        <w:rPr>
          <w:rFonts w:ascii="Times New Roman" w:hAnsi="Times New Roman" w:cs="Times New Roman"/>
          <w:sz w:val="28"/>
          <w:szCs w:val="28"/>
        </w:rPr>
        <w:t>ні поняття і терміни, організаційні питання зах</w:t>
      </w:r>
      <w:r>
        <w:rPr>
          <w:rFonts w:ascii="Times New Roman" w:hAnsi="Times New Roman" w:cs="Times New Roman"/>
          <w:sz w:val="28"/>
          <w:szCs w:val="28"/>
        </w:rPr>
        <w:t>исту рослин та використання пе</w:t>
      </w:r>
      <w:r w:rsidRPr="00733258">
        <w:rPr>
          <w:rFonts w:ascii="Times New Roman" w:hAnsi="Times New Roman" w:cs="Times New Roman"/>
          <w:sz w:val="28"/>
          <w:szCs w:val="28"/>
        </w:rPr>
        <w:t>стицидів, вплив пестицидів на навколишнє се</w:t>
      </w:r>
      <w:r>
        <w:rPr>
          <w:rFonts w:ascii="Times New Roman" w:hAnsi="Times New Roman" w:cs="Times New Roman"/>
          <w:sz w:val="28"/>
          <w:szCs w:val="28"/>
        </w:rPr>
        <w:t>редовище, класифікацію пестици</w:t>
      </w:r>
      <w:r w:rsidRPr="00733258">
        <w:rPr>
          <w:rFonts w:ascii="Times New Roman" w:hAnsi="Times New Roman" w:cs="Times New Roman"/>
          <w:sz w:val="28"/>
          <w:szCs w:val="28"/>
        </w:rPr>
        <w:t xml:space="preserve">дів, виробничу і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токсиколого-гігієнічну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характеристику пестицидів.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Модульний контроль: одна модульна контрольна робота і реферат.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Тема 1. Коротка історія розвитку хімічного методу захисту рослин. Предмет і завдання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агрофармакології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. Загальні відомості про пестициди і вимоги до них. Гігієнічна регламентація застосування пестицидів.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Тема 2. Основи агрономічної токсикології. Токсичність пестицидів. Фактори, які впливають на токсичність пестицидів.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Тема 3. Дія пестицидів на рослини. Транспортуючі системи рослин і їх роль у переміщенні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пестицидних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речовин.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>Тема 4. Основні поняття і терміни агрономічної токсикології. Загальні питання. Терміни та визначення. Токсичність пестицидів для шкідливих організмів та фактори, що її визначають. Післядія пестициді</w:t>
      </w:r>
      <w:r>
        <w:rPr>
          <w:rFonts w:ascii="Times New Roman" w:hAnsi="Times New Roman" w:cs="Times New Roman"/>
          <w:sz w:val="28"/>
          <w:szCs w:val="28"/>
        </w:rPr>
        <w:t>в. Вибіркова токсичність пести</w:t>
      </w:r>
      <w:r w:rsidRPr="00733258">
        <w:rPr>
          <w:rFonts w:ascii="Times New Roman" w:hAnsi="Times New Roman" w:cs="Times New Roman"/>
          <w:sz w:val="28"/>
          <w:szCs w:val="28"/>
        </w:rPr>
        <w:t xml:space="preserve">цидів.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Тема 5. Дія пестицидів на членистоногих. Дія </w:t>
      </w:r>
      <w:r>
        <w:rPr>
          <w:rFonts w:ascii="Times New Roman" w:hAnsi="Times New Roman" w:cs="Times New Roman"/>
          <w:sz w:val="28"/>
          <w:szCs w:val="28"/>
        </w:rPr>
        <w:t>пестицидів на ентомофагів. Ток</w:t>
      </w:r>
      <w:r w:rsidRPr="00733258">
        <w:rPr>
          <w:rFonts w:ascii="Times New Roman" w:hAnsi="Times New Roman" w:cs="Times New Roman"/>
          <w:sz w:val="28"/>
          <w:szCs w:val="28"/>
        </w:rPr>
        <w:t xml:space="preserve">сичність пестицидів для бджіл.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lastRenderedPageBreak/>
        <w:t xml:space="preserve">Тема 6. Резистентність шкідливих організмів до пестицидів і шляхи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за-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побігання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їй. Резистентність членистоногих до і</w:t>
      </w:r>
      <w:r>
        <w:rPr>
          <w:rFonts w:ascii="Times New Roman" w:hAnsi="Times New Roman" w:cs="Times New Roman"/>
          <w:sz w:val="28"/>
          <w:szCs w:val="28"/>
        </w:rPr>
        <w:t>нсектицидів і акарицидів. Рези</w:t>
      </w:r>
      <w:r w:rsidRPr="00733258">
        <w:rPr>
          <w:rFonts w:ascii="Times New Roman" w:hAnsi="Times New Roman" w:cs="Times New Roman"/>
          <w:sz w:val="28"/>
          <w:szCs w:val="28"/>
        </w:rPr>
        <w:t>стентність фітопатогенних грибів до фунгіцидів</w:t>
      </w:r>
      <w:r>
        <w:rPr>
          <w:rFonts w:ascii="Times New Roman" w:hAnsi="Times New Roman" w:cs="Times New Roman"/>
          <w:sz w:val="28"/>
          <w:szCs w:val="28"/>
        </w:rPr>
        <w:t>. Резистентність рослин до гер</w:t>
      </w:r>
      <w:r w:rsidRPr="00733258">
        <w:rPr>
          <w:rFonts w:ascii="Times New Roman" w:hAnsi="Times New Roman" w:cs="Times New Roman"/>
          <w:sz w:val="28"/>
          <w:szCs w:val="28"/>
        </w:rPr>
        <w:t>біцидів.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 Тема 7. Оцінка екологічної безпеки пестицидів.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 Тема 8. Методи захисту сільськогосподарських культур від шкідників, хвороб і бур’янів. Селекційно-генетичний метод. Агротехнічний метод.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Фізико-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механічний метод. Біологічний метод. Хімічний метод. Інтегрований захист. Біотехнологія і генна інженерія у захисті рослин.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>Тема 9. Комплексне застосування пестицидів і</w:t>
      </w:r>
      <w:r>
        <w:rPr>
          <w:rFonts w:ascii="Times New Roman" w:hAnsi="Times New Roman" w:cs="Times New Roman"/>
          <w:sz w:val="28"/>
          <w:szCs w:val="28"/>
        </w:rPr>
        <w:t xml:space="preserve"> агрохімікатів. Оцінка ефектив</w:t>
      </w:r>
      <w:r w:rsidRPr="00733258">
        <w:rPr>
          <w:rFonts w:ascii="Times New Roman" w:hAnsi="Times New Roman" w:cs="Times New Roman"/>
          <w:sz w:val="28"/>
          <w:szCs w:val="28"/>
        </w:rPr>
        <w:t>ності заходів із захисту рослин.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 Тема 10. Способи застосування пестицидів. Інші способи обробки насіннєвого матеріалу. Фізико-хімічні основи застосування пестицидів.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>Тема 11. Препаративні форми і їх оптимізаці</w:t>
      </w:r>
      <w:r>
        <w:rPr>
          <w:rFonts w:ascii="Times New Roman" w:hAnsi="Times New Roman" w:cs="Times New Roman"/>
          <w:sz w:val="28"/>
          <w:szCs w:val="28"/>
        </w:rPr>
        <w:t>я, маркування пестицидів. Допо</w:t>
      </w:r>
      <w:r w:rsidRPr="00733258">
        <w:rPr>
          <w:rFonts w:ascii="Times New Roman" w:hAnsi="Times New Roman" w:cs="Times New Roman"/>
          <w:sz w:val="28"/>
          <w:szCs w:val="28"/>
        </w:rPr>
        <w:t>міжні речовини.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 Тема 12. Джерела і причини забруднення навколишньо</w:t>
      </w:r>
      <w:r>
        <w:rPr>
          <w:rFonts w:ascii="Times New Roman" w:hAnsi="Times New Roman" w:cs="Times New Roman"/>
          <w:sz w:val="28"/>
          <w:szCs w:val="28"/>
        </w:rPr>
        <w:t>го середовища пестици</w:t>
      </w:r>
      <w:r w:rsidRPr="00733258">
        <w:rPr>
          <w:rFonts w:ascii="Times New Roman" w:hAnsi="Times New Roman" w:cs="Times New Roman"/>
          <w:sz w:val="28"/>
          <w:szCs w:val="28"/>
        </w:rPr>
        <w:t>дами. Вплив пестицидів на риб і водних безхре</w:t>
      </w:r>
      <w:r>
        <w:rPr>
          <w:rFonts w:ascii="Times New Roman" w:hAnsi="Times New Roman" w:cs="Times New Roman"/>
          <w:sz w:val="28"/>
          <w:szCs w:val="28"/>
        </w:rPr>
        <w:t>бетних. Забруднення та поведін</w:t>
      </w:r>
      <w:r w:rsidRPr="00733258">
        <w:rPr>
          <w:rFonts w:ascii="Times New Roman" w:hAnsi="Times New Roman" w:cs="Times New Roman"/>
          <w:sz w:val="28"/>
          <w:szCs w:val="28"/>
        </w:rPr>
        <w:t xml:space="preserve">ка пестицидів у ґрунті. Вплив пестицидів на ґрунтову мікрофлору.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13</w:t>
      </w:r>
      <w:r w:rsidRPr="00733258">
        <w:rPr>
          <w:rFonts w:ascii="Times New Roman" w:hAnsi="Times New Roman" w:cs="Times New Roman"/>
          <w:sz w:val="28"/>
          <w:szCs w:val="28"/>
        </w:rPr>
        <w:t xml:space="preserve">. Класифікація пестицидів за призначенням. Класифікація пестицидів за хімічним складом. Гігієнічна класифікація пестицидів.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Рекомендована література: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Бровдій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В. М. Біологічний захист рослин / В. М.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Бровдій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, В. В. Гулий, В. П. Федоренко. – К. : Світ, 2004. – 348 с.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>2. Державні санітарні правила транспортування, зберігання та застосування пестицидів у народному господарстві. – К., 2008. – 70 с.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 3. Дмитрик П.М.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Фітофармакологія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. Курс лекцій. ПНУ ім. Василя Стефаника. – Івано-Франківськ, 2008. – 108 с.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4. Євтушенко М. Д.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Фітофармакологія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: підручник / [М. Д. Євтушенко, Ф. М.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Марютін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Туренко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Жеребко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, М. П.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Секун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]. – К. : Вища освіта, 2004. – 432 с. </w:t>
      </w:r>
    </w:p>
    <w:p w:rsid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lastRenderedPageBreak/>
        <w:t xml:space="preserve">5. Лісовий М.П. Довідник із захисту рослин. К.: Урожай, 2009. – 711 с. </w:t>
      </w:r>
    </w:p>
    <w:p w:rsidR="002C5576" w:rsidRPr="00733258" w:rsidRDefault="00733258" w:rsidP="0073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5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Секун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Жеребко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 xml:space="preserve"> В.М., Лапа О.М. і ін. Довідник із пестицидів. – К.: </w:t>
      </w:r>
      <w:proofErr w:type="spellStart"/>
      <w:r w:rsidRPr="00733258">
        <w:rPr>
          <w:rFonts w:ascii="Times New Roman" w:hAnsi="Times New Roman" w:cs="Times New Roman"/>
          <w:sz w:val="28"/>
          <w:szCs w:val="28"/>
        </w:rPr>
        <w:t>Колобіг</w:t>
      </w:r>
      <w:proofErr w:type="spellEnd"/>
      <w:r w:rsidRPr="00733258">
        <w:rPr>
          <w:rFonts w:ascii="Times New Roman" w:hAnsi="Times New Roman" w:cs="Times New Roman"/>
          <w:sz w:val="28"/>
          <w:szCs w:val="28"/>
        </w:rPr>
        <w:t>. – 2007. – 360 с.</w:t>
      </w:r>
    </w:p>
    <w:sectPr w:rsidR="002C5576" w:rsidRPr="00733258" w:rsidSect="002C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258"/>
    <w:rsid w:val="002C5576"/>
    <w:rsid w:val="0073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2280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2020-01-23T06:50:00Z</dcterms:created>
  <dcterms:modified xsi:type="dcterms:W3CDTF">2020-01-23T06:55:00Z</dcterms:modified>
</cp:coreProperties>
</file>