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A4F" w:rsidRPr="003D1546" w:rsidRDefault="006D6A4F" w:rsidP="006D6A4F">
      <w:pPr>
        <w:spacing w:line="276" w:lineRule="auto"/>
        <w:ind w:left="0"/>
        <w:rPr>
          <w:rFonts w:ascii="Times New Roman" w:hAnsi="Times New Roman" w:cs="Times New Roman"/>
          <w:b/>
          <w:sz w:val="28"/>
          <w:szCs w:val="28"/>
        </w:rPr>
      </w:pPr>
    </w:p>
    <w:p w:rsidR="006D6A4F" w:rsidRPr="006D6A4F" w:rsidRDefault="006D6A4F" w:rsidP="006D6A4F">
      <w:pPr>
        <w:spacing w:line="240" w:lineRule="auto"/>
        <w:ind w:left="0"/>
        <w:jc w:val="center"/>
        <w:rPr>
          <w:rFonts w:ascii="Times New Roman" w:eastAsia="Times New Roman" w:hAnsi="Times New Roman" w:cs="Times New Roman"/>
          <w:sz w:val="28"/>
          <w:szCs w:val="28"/>
          <w:lang w:eastAsia="uk-UA"/>
        </w:rPr>
      </w:pPr>
      <w:r w:rsidRPr="006D6A4F">
        <w:rPr>
          <w:rFonts w:ascii="Times New Roman" w:eastAsia="Times New Roman" w:hAnsi="Times New Roman" w:cs="Times New Roman"/>
          <w:sz w:val="28"/>
          <w:szCs w:val="28"/>
          <w:lang w:eastAsia="uk-UA"/>
        </w:rPr>
        <w:t>Міністерство освіти і науки України</w:t>
      </w:r>
    </w:p>
    <w:p w:rsidR="006D6A4F" w:rsidRPr="006D6A4F" w:rsidRDefault="006D6A4F" w:rsidP="006D6A4F">
      <w:pPr>
        <w:spacing w:line="240" w:lineRule="auto"/>
        <w:ind w:left="0"/>
        <w:jc w:val="center"/>
        <w:rPr>
          <w:rFonts w:ascii="Times New Roman" w:eastAsia="Times New Roman" w:hAnsi="Times New Roman" w:cs="Times New Roman"/>
          <w:sz w:val="28"/>
          <w:szCs w:val="28"/>
          <w:lang w:eastAsia="uk-UA"/>
        </w:rPr>
      </w:pPr>
      <w:r w:rsidRPr="006D6A4F">
        <w:rPr>
          <w:rFonts w:ascii="Times New Roman" w:eastAsia="Times New Roman" w:hAnsi="Times New Roman" w:cs="Times New Roman"/>
          <w:sz w:val="28"/>
          <w:szCs w:val="28"/>
          <w:lang w:eastAsia="uk-UA"/>
        </w:rPr>
        <w:t>Державний вищий навчальний заклад</w:t>
      </w:r>
    </w:p>
    <w:p w:rsidR="006D6A4F" w:rsidRPr="006D6A4F" w:rsidRDefault="006D6A4F" w:rsidP="006D6A4F">
      <w:pPr>
        <w:spacing w:line="240" w:lineRule="auto"/>
        <w:ind w:left="0"/>
        <w:jc w:val="center"/>
        <w:rPr>
          <w:rFonts w:ascii="Times New Roman" w:eastAsia="Times New Roman" w:hAnsi="Times New Roman" w:cs="Times New Roman"/>
          <w:sz w:val="28"/>
          <w:szCs w:val="28"/>
          <w:lang w:eastAsia="uk-UA"/>
        </w:rPr>
      </w:pPr>
      <w:r w:rsidRPr="006D6A4F">
        <w:rPr>
          <w:rFonts w:ascii="Times New Roman" w:eastAsia="Times New Roman" w:hAnsi="Times New Roman" w:cs="Times New Roman"/>
          <w:sz w:val="28"/>
          <w:szCs w:val="28"/>
          <w:lang w:eastAsia="uk-UA"/>
        </w:rPr>
        <w:t>«Прикарпатський національний університет імені Василя Стефаника»</w:t>
      </w:r>
    </w:p>
    <w:p w:rsidR="006D6A4F" w:rsidRPr="006D6A4F" w:rsidRDefault="005F0AF8" w:rsidP="006D6A4F">
      <w:pPr>
        <w:spacing w:line="240" w:lineRule="auto"/>
        <w:ind w:left="0"/>
        <w:jc w:val="center"/>
        <w:rPr>
          <w:rFonts w:ascii="Times New Roman" w:eastAsia="Times New Roman" w:hAnsi="Times New Roman" w:cs="Times New Roman"/>
          <w:sz w:val="28"/>
          <w:szCs w:val="28"/>
          <w:lang w:eastAsia="uk-UA"/>
        </w:rPr>
      </w:pPr>
      <w:r w:rsidRPr="003D1546">
        <w:rPr>
          <w:rFonts w:ascii="Times New Roman" w:eastAsia="Times New Roman" w:hAnsi="Times New Roman" w:cs="Times New Roman"/>
          <w:sz w:val="28"/>
          <w:szCs w:val="28"/>
          <w:lang w:eastAsia="uk-UA"/>
        </w:rPr>
        <w:t>Факультет</w:t>
      </w:r>
      <w:r w:rsidR="006D6A4F" w:rsidRPr="006D6A4F">
        <w:rPr>
          <w:rFonts w:ascii="Times New Roman" w:eastAsia="Times New Roman" w:hAnsi="Times New Roman" w:cs="Times New Roman"/>
          <w:sz w:val="28"/>
          <w:szCs w:val="28"/>
          <w:lang w:eastAsia="uk-UA"/>
        </w:rPr>
        <w:t xml:space="preserve"> природничих наук</w:t>
      </w:r>
    </w:p>
    <w:p w:rsidR="006D6A4F" w:rsidRPr="003D1546" w:rsidRDefault="006D6A4F" w:rsidP="006D6A4F">
      <w:pPr>
        <w:spacing w:line="240" w:lineRule="auto"/>
        <w:ind w:left="0"/>
        <w:jc w:val="left"/>
        <w:rPr>
          <w:rFonts w:ascii="Times New Roman" w:eastAsia="Times New Roman" w:hAnsi="Times New Roman" w:cs="Times New Roman"/>
          <w:sz w:val="28"/>
          <w:szCs w:val="28"/>
          <w:lang w:eastAsia="uk-UA"/>
        </w:rPr>
      </w:pPr>
    </w:p>
    <w:p w:rsidR="006D6A4F" w:rsidRPr="003D1546" w:rsidRDefault="006D6A4F" w:rsidP="006D6A4F">
      <w:pPr>
        <w:spacing w:line="240" w:lineRule="auto"/>
        <w:ind w:left="0"/>
        <w:jc w:val="left"/>
        <w:rPr>
          <w:rFonts w:ascii="Times New Roman" w:eastAsia="Times New Roman" w:hAnsi="Times New Roman" w:cs="Times New Roman"/>
          <w:sz w:val="28"/>
          <w:szCs w:val="28"/>
          <w:lang w:eastAsia="uk-UA"/>
        </w:rPr>
      </w:pPr>
    </w:p>
    <w:p w:rsidR="006D6A4F" w:rsidRDefault="006D6A4F" w:rsidP="006D6A4F">
      <w:pPr>
        <w:spacing w:line="240" w:lineRule="auto"/>
        <w:ind w:left="0"/>
        <w:jc w:val="left"/>
        <w:rPr>
          <w:rFonts w:ascii="Times New Roman" w:eastAsia="Times New Roman" w:hAnsi="Times New Roman" w:cs="Times New Roman"/>
          <w:sz w:val="28"/>
          <w:szCs w:val="28"/>
          <w:lang w:eastAsia="uk-UA"/>
        </w:rPr>
      </w:pPr>
    </w:p>
    <w:p w:rsidR="006708A3" w:rsidRDefault="006708A3" w:rsidP="006D6A4F">
      <w:pPr>
        <w:spacing w:line="240" w:lineRule="auto"/>
        <w:ind w:left="0"/>
        <w:jc w:val="left"/>
        <w:rPr>
          <w:rFonts w:ascii="Times New Roman" w:eastAsia="Times New Roman" w:hAnsi="Times New Roman" w:cs="Times New Roman"/>
          <w:sz w:val="28"/>
          <w:szCs w:val="28"/>
          <w:lang w:eastAsia="uk-UA"/>
        </w:rPr>
      </w:pPr>
    </w:p>
    <w:p w:rsidR="006708A3" w:rsidRDefault="006708A3" w:rsidP="006D6A4F">
      <w:pPr>
        <w:spacing w:line="240" w:lineRule="auto"/>
        <w:ind w:left="0"/>
        <w:jc w:val="left"/>
        <w:rPr>
          <w:rFonts w:ascii="Times New Roman" w:eastAsia="Times New Roman" w:hAnsi="Times New Roman" w:cs="Times New Roman"/>
          <w:sz w:val="28"/>
          <w:szCs w:val="28"/>
          <w:lang w:eastAsia="uk-UA"/>
        </w:rPr>
      </w:pPr>
    </w:p>
    <w:p w:rsidR="006708A3" w:rsidRDefault="006708A3" w:rsidP="006D6A4F">
      <w:pPr>
        <w:spacing w:line="240" w:lineRule="auto"/>
        <w:ind w:left="0"/>
        <w:jc w:val="left"/>
        <w:rPr>
          <w:rFonts w:ascii="Times New Roman" w:eastAsia="Times New Roman" w:hAnsi="Times New Roman" w:cs="Times New Roman"/>
          <w:sz w:val="28"/>
          <w:szCs w:val="28"/>
          <w:lang w:eastAsia="uk-UA"/>
        </w:rPr>
      </w:pPr>
    </w:p>
    <w:p w:rsidR="006708A3" w:rsidRDefault="006708A3" w:rsidP="006D6A4F">
      <w:pPr>
        <w:spacing w:line="240" w:lineRule="auto"/>
        <w:ind w:left="0"/>
        <w:jc w:val="left"/>
        <w:rPr>
          <w:rFonts w:ascii="Times New Roman" w:eastAsia="Times New Roman" w:hAnsi="Times New Roman" w:cs="Times New Roman"/>
          <w:sz w:val="28"/>
          <w:szCs w:val="28"/>
          <w:lang w:eastAsia="uk-UA"/>
        </w:rPr>
      </w:pPr>
    </w:p>
    <w:p w:rsidR="006708A3" w:rsidRDefault="006708A3" w:rsidP="006D6A4F">
      <w:pPr>
        <w:spacing w:line="240" w:lineRule="auto"/>
        <w:ind w:left="0"/>
        <w:jc w:val="left"/>
        <w:rPr>
          <w:rFonts w:ascii="Times New Roman" w:eastAsia="Times New Roman" w:hAnsi="Times New Roman" w:cs="Times New Roman"/>
          <w:sz w:val="28"/>
          <w:szCs w:val="28"/>
          <w:lang w:eastAsia="uk-UA"/>
        </w:rPr>
      </w:pPr>
    </w:p>
    <w:p w:rsidR="006708A3" w:rsidRDefault="006708A3" w:rsidP="006D6A4F">
      <w:pPr>
        <w:spacing w:line="240" w:lineRule="auto"/>
        <w:ind w:left="0"/>
        <w:jc w:val="left"/>
        <w:rPr>
          <w:rFonts w:ascii="Times New Roman" w:eastAsia="Times New Roman" w:hAnsi="Times New Roman" w:cs="Times New Roman"/>
          <w:sz w:val="28"/>
          <w:szCs w:val="28"/>
          <w:lang w:eastAsia="uk-UA"/>
        </w:rPr>
      </w:pPr>
    </w:p>
    <w:p w:rsidR="006708A3" w:rsidRDefault="006708A3" w:rsidP="006D6A4F">
      <w:pPr>
        <w:spacing w:line="240" w:lineRule="auto"/>
        <w:ind w:left="0"/>
        <w:jc w:val="left"/>
        <w:rPr>
          <w:rFonts w:ascii="Times New Roman" w:eastAsia="Times New Roman" w:hAnsi="Times New Roman" w:cs="Times New Roman"/>
          <w:sz w:val="28"/>
          <w:szCs w:val="28"/>
          <w:lang w:eastAsia="uk-UA"/>
        </w:rPr>
      </w:pPr>
    </w:p>
    <w:p w:rsidR="006708A3" w:rsidRDefault="006708A3" w:rsidP="006D6A4F">
      <w:pPr>
        <w:spacing w:line="240" w:lineRule="auto"/>
        <w:ind w:left="0"/>
        <w:jc w:val="left"/>
        <w:rPr>
          <w:rFonts w:ascii="Times New Roman" w:eastAsia="Times New Roman" w:hAnsi="Times New Roman" w:cs="Times New Roman"/>
          <w:sz w:val="28"/>
          <w:szCs w:val="28"/>
          <w:lang w:eastAsia="uk-UA"/>
        </w:rPr>
      </w:pPr>
    </w:p>
    <w:p w:rsidR="006708A3" w:rsidRDefault="006708A3" w:rsidP="006D6A4F">
      <w:pPr>
        <w:spacing w:line="240" w:lineRule="auto"/>
        <w:ind w:left="0"/>
        <w:jc w:val="left"/>
        <w:rPr>
          <w:rFonts w:ascii="Times New Roman" w:eastAsia="Times New Roman" w:hAnsi="Times New Roman" w:cs="Times New Roman"/>
          <w:sz w:val="28"/>
          <w:szCs w:val="28"/>
          <w:lang w:eastAsia="uk-UA"/>
        </w:rPr>
      </w:pPr>
    </w:p>
    <w:p w:rsidR="006708A3" w:rsidRDefault="006708A3" w:rsidP="006D6A4F">
      <w:pPr>
        <w:spacing w:line="240" w:lineRule="auto"/>
        <w:ind w:left="0"/>
        <w:jc w:val="left"/>
        <w:rPr>
          <w:rFonts w:ascii="Times New Roman" w:eastAsia="Times New Roman" w:hAnsi="Times New Roman" w:cs="Times New Roman"/>
          <w:sz w:val="28"/>
          <w:szCs w:val="28"/>
          <w:lang w:eastAsia="uk-UA"/>
        </w:rPr>
      </w:pPr>
    </w:p>
    <w:p w:rsidR="006708A3" w:rsidRDefault="006708A3" w:rsidP="006D6A4F">
      <w:pPr>
        <w:spacing w:line="240" w:lineRule="auto"/>
        <w:ind w:left="0"/>
        <w:jc w:val="left"/>
        <w:rPr>
          <w:rFonts w:ascii="Times New Roman" w:eastAsia="Times New Roman" w:hAnsi="Times New Roman" w:cs="Times New Roman"/>
          <w:sz w:val="28"/>
          <w:szCs w:val="28"/>
          <w:lang w:eastAsia="uk-UA"/>
        </w:rPr>
      </w:pPr>
    </w:p>
    <w:p w:rsidR="006708A3" w:rsidRDefault="006708A3" w:rsidP="006D6A4F">
      <w:pPr>
        <w:spacing w:line="240" w:lineRule="auto"/>
        <w:ind w:left="0"/>
        <w:jc w:val="left"/>
        <w:rPr>
          <w:rFonts w:ascii="Times New Roman" w:eastAsia="Times New Roman" w:hAnsi="Times New Roman" w:cs="Times New Roman"/>
          <w:sz w:val="28"/>
          <w:szCs w:val="28"/>
          <w:lang w:eastAsia="uk-UA"/>
        </w:rPr>
      </w:pPr>
    </w:p>
    <w:p w:rsidR="006708A3" w:rsidRPr="003D1546" w:rsidRDefault="006708A3" w:rsidP="006D6A4F">
      <w:pPr>
        <w:spacing w:line="240" w:lineRule="auto"/>
        <w:ind w:left="0"/>
        <w:jc w:val="left"/>
        <w:rPr>
          <w:rFonts w:ascii="Times New Roman" w:eastAsia="Times New Roman" w:hAnsi="Times New Roman" w:cs="Times New Roman"/>
          <w:sz w:val="28"/>
          <w:szCs w:val="28"/>
          <w:lang w:eastAsia="uk-UA"/>
        </w:rPr>
      </w:pPr>
    </w:p>
    <w:p w:rsidR="006D6A4F" w:rsidRPr="003D1546" w:rsidRDefault="006D6A4F" w:rsidP="006D6A4F">
      <w:pPr>
        <w:spacing w:line="240" w:lineRule="auto"/>
        <w:ind w:left="0"/>
        <w:jc w:val="left"/>
        <w:rPr>
          <w:rFonts w:ascii="Times New Roman" w:eastAsia="Times New Roman" w:hAnsi="Times New Roman" w:cs="Times New Roman"/>
          <w:sz w:val="28"/>
          <w:szCs w:val="28"/>
          <w:lang w:eastAsia="uk-UA"/>
        </w:rPr>
      </w:pPr>
    </w:p>
    <w:p w:rsidR="006D6A4F" w:rsidRPr="006D6A4F" w:rsidRDefault="006D6A4F" w:rsidP="006D6A4F">
      <w:pPr>
        <w:spacing w:line="240" w:lineRule="auto"/>
        <w:ind w:left="0"/>
        <w:jc w:val="center"/>
        <w:rPr>
          <w:rFonts w:ascii="Times New Roman" w:eastAsia="Times New Roman" w:hAnsi="Times New Roman" w:cs="Times New Roman"/>
          <w:sz w:val="28"/>
          <w:szCs w:val="28"/>
          <w:lang w:eastAsia="uk-UA"/>
        </w:rPr>
      </w:pPr>
      <w:r w:rsidRPr="006D6A4F">
        <w:rPr>
          <w:rFonts w:ascii="Times New Roman" w:eastAsia="Times New Roman" w:hAnsi="Times New Roman" w:cs="Times New Roman"/>
          <w:sz w:val="28"/>
          <w:szCs w:val="28"/>
          <w:lang w:eastAsia="uk-UA"/>
        </w:rPr>
        <w:t>EUROPEAN CREDIT TRANSFER SYSTEM</w:t>
      </w:r>
    </w:p>
    <w:p w:rsidR="006D6A4F" w:rsidRPr="006D6A4F" w:rsidRDefault="006D6A4F" w:rsidP="006D6A4F">
      <w:pPr>
        <w:spacing w:line="240" w:lineRule="auto"/>
        <w:ind w:left="0"/>
        <w:jc w:val="center"/>
        <w:rPr>
          <w:rFonts w:ascii="Times New Roman" w:eastAsia="Times New Roman" w:hAnsi="Times New Roman" w:cs="Times New Roman"/>
          <w:sz w:val="28"/>
          <w:szCs w:val="28"/>
          <w:lang w:eastAsia="uk-UA"/>
        </w:rPr>
      </w:pPr>
      <w:r w:rsidRPr="006D6A4F">
        <w:rPr>
          <w:rFonts w:ascii="Times New Roman" w:eastAsia="Times New Roman" w:hAnsi="Times New Roman" w:cs="Times New Roman"/>
          <w:sz w:val="28"/>
          <w:szCs w:val="28"/>
          <w:lang w:eastAsia="uk-UA"/>
        </w:rPr>
        <w:t>ECTS</w:t>
      </w:r>
    </w:p>
    <w:p w:rsidR="006D6A4F" w:rsidRPr="006D6A4F" w:rsidRDefault="006D6A4F" w:rsidP="006D6A4F">
      <w:pPr>
        <w:spacing w:line="240" w:lineRule="auto"/>
        <w:ind w:left="0"/>
        <w:jc w:val="center"/>
        <w:rPr>
          <w:rFonts w:ascii="Times New Roman" w:eastAsia="Times New Roman" w:hAnsi="Times New Roman" w:cs="Times New Roman"/>
          <w:sz w:val="28"/>
          <w:szCs w:val="28"/>
          <w:lang w:eastAsia="uk-UA"/>
        </w:rPr>
      </w:pPr>
      <w:r w:rsidRPr="006D6A4F">
        <w:rPr>
          <w:rFonts w:ascii="Times New Roman" w:eastAsia="Times New Roman" w:hAnsi="Times New Roman" w:cs="Times New Roman"/>
          <w:sz w:val="28"/>
          <w:szCs w:val="28"/>
          <w:lang w:eastAsia="uk-UA"/>
        </w:rPr>
        <w:t>–</w:t>
      </w:r>
    </w:p>
    <w:p w:rsidR="006D6A4F" w:rsidRPr="006D6A4F" w:rsidRDefault="006D6A4F" w:rsidP="006D6A4F">
      <w:pPr>
        <w:spacing w:line="240" w:lineRule="auto"/>
        <w:ind w:left="0"/>
        <w:jc w:val="center"/>
        <w:rPr>
          <w:rFonts w:ascii="Times New Roman" w:eastAsia="Times New Roman" w:hAnsi="Times New Roman" w:cs="Times New Roman"/>
          <w:sz w:val="28"/>
          <w:szCs w:val="28"/>
          <w:lang w:eastAsia="uk-UA"/>
        </w:rPr>
      </w:pPr>
      <w:r w:rsidRPr="006D6A4F">
        <w:rPr>
          <w:rFonts w:ascii="Times New Roman" w:eastAsia="Times New Roman" w:hAnsi="Times New Roman" w:cs="Times New Roman"/>
          <w:sz w:val="28"/>
          <w:szCs w:val="28"/>
          <w:lang w:eastAsia="uk-UA"/>
        </w:rPr>
        <w:t>ІНФОРМАЦІЙНИЙ ПАКЕТ</w:t>
      </w:r>
    </w:p>
    <w:p w:rsidR="006D6A4F" w:rsidRPr="003D1546" w:rsidRDefault="006D6A4F" w:rsidP="006D6A4F">
      <w:pPr>
        <w:spacing w:line="240" w:lineRule="auto"/>
        <w:ind w:left="0"/>
        <w:jc w:val="center"/>
        <w:rPr>
          <w:rFonts w:ascii="Times New Roman" w:eastAsia="Times New Roman" w:hAnsi="Times New Roman" w:cs="Times New Roman"/>
          <w:sz w:val="28"/>
          <w:szCs w:val="28"/>
          <w:lang w:eastAsia="uk-UA"/>
        </w:rPr>
      </w:pPr>
    </w:p>
    <w:p w:rsidR="005F0AF8" w:rsidRPr="003D1546" w:rsidRDefault="005F0AF8" w:rsidP="006D6A4F">
      <w:pPr>
        <w:spacing w:line="240" w:lineRule="auto"/>
        <w:ind w:left="0"/>
        <w:jc w:val="center"/>
        <w:rPr>
          <w:rFonts w:ascii="Times New Roman" w:eastAsia="Times New Roman" w:hAnsi="Times New Roman" w:cs="Times New Roman"/>
          <w:sz w:val="28"/>
          <w:szCs w:val="28"/>
          <w:lang w:eastAsia="uk-UA"/>
        </w:rPr>
      </w:pPr>
      <w:r w:rsidRPr="003D1546">
        <w:rPr>
          <w:rFonts w:ascii="Times New Roman" w:eastAsia="Times New Roman" w:hAnsi="Times New Roman" w:cs="Times New Roman"/>
          <w:sz w:val="28"/>
          <w:szCs w:val="28"/>
          <w:lang w:eastAsia="uk-UA"/>
        </w:rPr>
        <w:t>091 –Біологія. Освітньо-професійна програма «Лабораторна діагностика»</w:t>
      </w:r>
    </w:p>
    <w:p w:rsidR="005F0AF8" w:rsidRPr="003D1546" w:rsidRDefault="005F0AF8" w:rsidP="006D6A4F">
      <w:pPr>
        <w:spacing w:line="240" w:lineRule="auto"/>
        <w:ind w:left="0"/>
        <w:jc w:val="center"/>
        <w:rPr>
          <w:rFonts w:ascii="Times New Roman" w:eastAsia="Times New Roman" w:hAnsi="Times New Roman" w:cs="Times New Roman"/>
          <w:sz w:val="28"/>
          <w:szCs w:val="28"/>
          <w:lang w:eastAsia="uk-UA"/>
        </w:rPr>
      </w:pPr>
    </w:p>
    <w:p w:rsidR="006D6A4F" w:rsidRPr="003D1546" w:rsidRDefault="006D6A4F" w:rsidP="006D6A4F">
      <w:pPr>
        <w:spacing w:line="240" w:lineRule="auto"/>
        <w:ind w:left="0"/>
        <w:jc w:val="left"/>
        <w:rPr>
          <w:rFonts w:ascii="Times New Roman" w:eastAsia="Times New Roman" w:hAnsi="Times New Roman" w:cs="Times New Roman"/>
          <w:sz w:val="28"/>
          <w:szCs w:val="28"/>
          <w:lang w:eastAsia="uk-UA"/>
        </w:rPr>
      </w:pPr>
    </w:p>
    <w:p w:rsidR="006D6A4F" w:rsidRPr="003D1546" w:rsidRDefault="006D6A4F" w:rsidP="006D6A4F">
      <w:pPr>
        <w:spacing w:line="240" w:lineRule="auto"/>
        <w:ind w:left="0"/>
        <w:jc w:val="left"/>
        <w:rPr>
          <w:rFonts w:ascii="Times New Roman" w:eastAsia="Times New Roman" w:hAnsi="Times New Roman" w:cs="Times New Roman"/>
          <w:sz w:val="28"/>
          <w:szCs w:val="28"/>
          <w:lang w:eastAsia="uk-UA"/>
        </w:rPr>
      </w:pPr>
    </w:p>
    <w:p w:rsidR="006D6A4F" w:rsidRPr="003D1546" w:rsidRDefault="006D6A4F" w:rsidP="006D6A4F">
      <w:pPr>
        <w:spacing w:line="240" w:lineRule="auto"/>
        <w:ind w:left="0"/>
        <w:jc w:val="left"/>
        <w:rPr>
          <w:rFonts w:ascii="Times New Roman" w:eastAsia="Times New Roman" w:hAnsi="Times New Roman" w:cs="Times New Roman"/>
          <w:sz w:val="28"/>
          <w:szCs w:val="28"/>
          <w:lang w:eastAsia="uk-UA"/>
        </w:rPr>
      </w:pPr>
    </w:p>
    <w:p w:rsidR="006D6A4F" w:rsidRPr="003D1546" w:rsidRDefault="006D6A4F" w:rsidP="006D6A4F">
      <w:pPr>
        <w:spacing w:line="240" w:lineRule="auto"/>
        <w:ind w:left="0"/>
        <w:jc w:val="left"/>
        <w:rPr>
          <w:rFonts w:ascii="Times New Roman" w:eastAsia="Times New Roman" w:hAnsi="Times New Roman" w:cs="Times New Roman"/>
          <w:sz w:val="28"/>
          <w:szCs w:val="28"/>
          <w:lang w:eastAsia="uk-UA"/>
        </w:rPr>
      </w:pPr>
    </w:p>
    <w:p w:rsidR="006D6A4F" w:rsidRPr="003D1546" w:rsidRDefault="006D6A4F" w:rsidP="006D6A4F">
      <w:pPr>
        <w:spacing w:line="240" w:lineRule="auto"/>
        <w:ind w:left="0"/>
        <w:jc w:val="left"/>
        <w:rPr>
          <w:rFonts w:ascii="Times New Roman" w:eastAsia="Times New Roman" w:hAnsi="Times New Roman" w:cs="Times New Roman"/>
          <w:sz w:val="28"/>
          <w:szCs w:val="28"/>
          <w:lang w:eastAsia="uk-UA"/>
        </w:rPr>
      </w:pPr>
    </w:p>
    <w:p w:rsidR="005F0AF8" w:rsidRPr="003D1546" w:rsidRDefault="005F0AF8" w:rsidP="006D6A4F">
      <w:pPr>
        <w:spacing w:line="240" w:lineRule="auto"/>
        <w:ind w:left="0"/>
        <w:jc w:val="left"/>
        <w:rPr>
          <w:rFonts w:ascii="Times New Roman" w:eastAsia="Times New Roman" w:hAnsi="Times New Roman" w:cs="Times New Roman"/>
          <w:sz w:val="28"/>
          <w:szCs w:val="28"/>
          <w:lang w:eastAsia="uk-UA"/>
        </w:rPr>
      </w:pPr>
    </w:p>
    <w:p w:rsidR="005F0AF8" w:rsidRPr="003D1546" w:rsidRDefault="005F0AF8" w:rsidP="006D6A4F">
      <w:pPr>
        <w:spacing w:line="240" w:lineRule="auto"/>
        <w:ind w:left="0"/>
        <w:jc w:val="left"/>
        <w:rPr>
          <w:rFonts w:ascii="Times New Roman" w:eastAsia="Times New Roman" w:hAnsi="Times New Roman" w:cs="Times New Roman"/>
          <w:sz w:val="28"/>
          <w:szCs w:val="28"/>
          <w:lang w:eastAsia="uk-UA"/>
        </w:rPr>
      </w:pPr>
    </w:p>
    <w:p w:rsidR="005F0AF8" w:rsidRPr="003D1546" w:rsidRDefault="005F0AF8" w:rsidP="006D6A4F">
      <w:pPr>
        <w:spacing w:line="240" w:lineRule="auto"/>
        <w:ind w:left="0"/>
        <w:jc w:val="left"/>
        <w:rPr>
          <w:rFonts w:ascii="Times New Roman" w:eastAsia="Times New Roman" w:hAnsi="Times New Roman" w:cs="Times New Roman"/>
          <w:sz w:val="28"/>
          <w:szCs w:val="28"/>
          <w:lang w:eastAsia="uk-UA"/>
        </w:rPr>
      </w:pPr>
    </w:p>
    <w:p w:rsidR="005F0AF8" w:rsidRPr="003D1546" w:rsidRDefault="005F0AF8" w:rsidP="006D6A4F">
      <w:pPr>
        <w:spacing w:line="240" w:lineRule="auto"/>
        <w:ind w:left="0"/>
        <w:jc w:val="left"/>
        <w:rPr>
          <w:rFonts w:ascii="Times New Roman" w:eastAsia="Times New Roman" w:hAnsi="Times New Roman" w:cs="Times New Roman"/>
          <w:sz w:val="28"/>
          <w:szCs w:val="28"/>
          <w:lang w:eastAsia="uk-UA"/>
        </w:rPr>
      </w:pPr>
    </w:p>
    <w:p w:rsidR="005F0AF8" w:rsidRPr="003D1546" w:rsidRDefault="005F0AF8" w:rsidP="006D6A4F">
      <w:pPr>
        <w:spacing w:line="240" w:lineRule="auto"/>
        <w:ind w:left="0"/>
        <w:jc w:val="left"/>
        <w:rPr>
          <w:rFonts w:ascii="Times New Roman" w:eastAsia="Times New Roman" w:hAnsi="Times New Roman" w:cs="Times New Roman"/>
          <w:sz w:val="28"/>
          <w:szCs w:val="28"/>
          <w:lang w:eastAsia="uk-UA"/>
        </w:rPr>
      </w:pPr>
    </w:p>
    <w:p w:rsidR="005F0AF8" w:rsidRPr="003D1546" w:rsidRDefault="005F0AF8" w:rsidP="006D6A4F">
      <w:pPr>
        <w:spacing w:line="240" w:lineRule="auto"/>
        <w:ind w:left="0"/>
        <w:jc w:val="left"/>
        <w:rPr>
          <w:rFonts w:ascii="Times New Roman" w:eastAsia="Times New Roman" w:hAnsi="Times New Roman" w:cs="Times New Roman"/>
          <w:sz w:val="28"/>
          <w:szCs w:val="28"/>
          <w:lang w:eastAsia="uk-UA"/>
        </w:rPr>
      </w:pPr>
    </w:p>
    <w:p w:rsidR="005F0AF8" w:rsidRPr="003D1546" w:rsidRDefault="005F0AF8" w:rsidP="006D6A4F">
      <w:pPr>
        <w:spacing w:line="240" w:lineRule="auto"/>
        <w:ind w:left="0"/>
        <w:jc w:val="left"/>
        <w:rPr>
          <w:rFonts w:ascii="Times New Roman" w:eastAsia="Times New Roman" w:hAnsi="Times New Roman" w:cs="Times New Roman"/>
          <w:sz w:val="28"/>
          <w:szCs w:val="28"/>
          <w:lang w:eastAsia="uk-UA"/>
        </w:rPr>
      </w:pPr>
    </w:p>
    <w:p w:rsidR="006D6A4F" w:rsidRPr="006D6A4F" w:rsidRDefault="006D6A4F" w:rsidP="005F0AF8">
      <w:pPr>
        <w:spacing w:line="240" w:lineRule="auto"/>
        <w:ind w:left="0"/>
        <w:jc w:val="center"/>
        <w:rPr>
          <w:rFonts w:ascii="Times New Roman" w:eastAsia="Times New Roman" w:hAnsi="Times New Roman" w:cs="Times New Roman"/>
          <w:sz w:val="28"/>
          <w:szCs w:val="28"/>
          <w:lang w:eastAsia="uk-UA"/>
        </w:rPr>
      </w:pPr>
      <w:r w:rsidRPr="006D6A4F">
        <w:rPr>
          <w:rFonts w:ascii="Times New Roman" w:eastAsia="Times New Roman" w:hAnsi="Times New Roman" w:cs="Times New Roman"/>
          <w:sz w:val="28"/>
          <w:szCs w:val="28"/>
          <w:lang w:eastAsia="uk-UA"/>
        </w:rPr>
        <w:t>201</w:t>
      </w:r>
      <w:r w:rsidR="005F0AF8" w:rsidRPr="003D1546">
        <w:rPr>
          <w:rFonts w:ascii="Times New Roman" w:eastAsia="Times New Roman" w:hAnsi="Times New Roman" w:cs="Times New Roman"/>
          <w:sz w:val="28"/>
          <w:szCs w:val="28"/>
          <w:lang w:eastAsia="uk-UA"/>
        </w:rPr>
        <w:t>6</w:t>
      </w:r>
    </w:p>
    <w:p w:rsidR="006D6A4F" w:rsidRPr="003D1546" w:rsidRDefault="006D6A4F" w:rsidP="006D6A4F">
      <w:pPr>
        <w:spacing w:line="276" w:lineRule="auto"/>
        <w:jc w:val="center"/>
        <w:rPr>
          <w:rFonts w:ascii="Times New Roman" w:hAnsi="Times New Roman" w:cs="Times New Roman"/>
          <w:b/>
          <w:sz w:val="28"/>
          <w:szCs w:val="28"/>
        </w:rPr>
      </w:pPr>
    </w:p>
    <w:p w:rsidR="006D6A4F" w:rsidRDefault="006D6A4F" w:rsidP="006D6A4F">
      <w:pPr>
        <w:spacing w:line="276" w:lineRule="auto"/>
        <w:jc w:val="center"/>
        <w:rPr>
          <w:rFonts w:ascii="Times New Roman" w:hAnsi="Times New Roman" w:cs="Times New Roman"/>
          <w:b/>
          <w:sz w:val="28"/>
          <w:szCs w:val="28"/>
        </w:rPr>
      </w:pPr>
    </w:p>
    <w:p w:rsidR="003D1546" w:rsidRDefault="003D1546" w:rsidP="006D6A4F">
      <w:pPr>
        <w:spacing w:line="276" w:lineRule="auto"/>
        <w:jc w:val="center"/>
        <w:rPr>
          <w:rFonts w:ascii="Times New Roman" w:hAnsi="Times New Roman" w:cs="Times New Roman"/>
          <w:b/>
          <w:sz w:val="28"/>
          <w:szCs w:val="28"/>
        </w:rPr>
      </w:pPr>
    </w:p>
    <w:p w:rsidR="005F0AF8" w:rsidRPr="003D1546" w:rsidRDefault="005F0AF8" w:rsidP="005F0AF8">
      <w:pPr>
        <w:spacing w:line="276" w:lineRule="auto"/>
        <w:jc w:val="center"/>
        <w:rPr>
          <w:rFonts w:ascii="Times New Roman" w:hAnsi="Times New Roman" w:cs="Times New Roman"/>
          <w:b/>
          <w:sz w:val="28"/>
          <w:szCs w:val="28"/>
        </w:rPr>
      </w:pPr>
      <w:r w:rsidRPr="003D1546">
        <w:rPr>
          <w:rFonts w:ascii="Times New Roman" w:hAnsi="Times New Roman" w:cs="Times New Roman"/>
          <w:b/>
          <w:sz w:val="28"/>
          <w:szCs w:val="28"/>
        </w:rPr>
        <w:t>1. ОРГАНІЗАЦІЙНА  СТРУКТУРА</w:t>
      </w:r>
      <w:r w:rsidRPr="003D1546">
        <w:rPr>
          <w:rFonts w:ascii="Times New Roman" w:hAnsi="Times New Roman" w:cs="Times New Roman"/>
          <w:b/>
          <w:sz w:val="28"/>
          <w:szCs w:val="28"/>
          <w:lang w:val="ru-RU"/>
        </w:rPr>
        <w:t xml:space="preserve"> </w:t>
      </w:r>
      <w:r w:rsidRPr="003D1546">
        <w:rPr>
          <w:rFonts w:ascii="Times New Roman" w:hAnsi="Times New Roman" w:cs="Times New Roman"/>
          <w:b/>
          <w:sz w:val="28"/>
          <w:szCs w:val="28"/>
        </w:rPr>
        <w:t>ФАКУЛЬТЕТУ  ПРИРОДНИЧИХ НАУК</w:t>
      </w:r>
    </w:p>
    <w:p w:rsidR="005F0AF8" w:rsidRPr="003D1546" w:rsidRDefault="006D173F" w:rsidP="006D173F">
      <w:pPr>
        <w:spacing w:line="276" w:lineRule="auto"/>
        <w:rPr>
          <w:rFonts w:ascii="Times New Roman" w:hAnsi="Times New Roman" w:cs="Times New Roman"/>
          <w:sz w:val="28"/>
          <w:szCs w:val="28"/>
        </w:rPr>
      </w:pPr>
      <w:r w:rsidRPr="006708A3">
        <w:rPr>
          <w:rFonts w:ascii="Times New Roman" w:hAnsi="Times New Roman" w:cs="Times New Roman"/>
          <w:sz w:val="28"/>
          <w:szCs w:val="28"/>
        </w:rPr>
        <w:t>1.1</w:t>
      </w:r>
      <w:r w:rsidRPr="003D1546">
        <w:rPr>
          <w:rFonts w:ascii="Times New Roman" w:hAnsi="Times New Roman" w:cs="Times New Roman"/>
          <w:b/>
          <w:sz w:val="28"/>
          <w:szCs w:val="28"/>
        </w:rPr>
        <w:t>.</w:t>
      </w:r>
      <w:r w:rsidRPr="003D1546">
        <w:rPr>
          <w:rFonts w:ascii="Times New Roman" w:hAnsi="Times New Roman" w:cs="Times New Roman"/>
          <w:sz w:val="28"/>
          <w:szCs w:val="28"/>
        </w:rPr>
        <w:t xml:space="preserve"> Адреса: </w:t>
      </w:r>
      <w:r w:rsidR="005F0AF8" w:rsidRPr="003D1546">
        <w:rPr>
          <w:rFonts w:ascii="Times New Roman" w:hAnsi="Times New Roman" w:cs="Times New Roman"/>
          <w:sz w:val="28"/>
          <w:szCs w:val="28"/>
        </w:rPr>
        <w:t>вул.</w:t>
      </w:r>
    </w:p>
    <w:p w:rsidR="005F0AF8" w:rsidRPr="003D1546" w:rsidRDefault="006D173F" w:rsidP="006D173F">
      <w:pPr>
        <w:spacing w:line="276" w:lineRule="auto"/>
        <w:rPr>
          <w:rFonts w:ascii="Times New Roman" w:hAnsi="Times New Roman" w:cs="Times New Roman"/>
          <w:sz w:val="28"/>
          <w:szCs w:val="28"/>
        </w:rPr>
      </w:pPr>
      <w:r w:rsidRPr="003D1546">
        <w:rPr>
          <w:rFonts w:ascii="Times New Roman" w:hAnsi="Times New Roman" w:cs="Times New Roman"/>
          <w:sz w:val="28"/>
          <w:szCs w:val="28"/>
        </w:rPr>
        <w:t>Галицька, 201,м.</w:t>
      </w:r>
      <w:r w:rsidR="005F0AF8" w:rsidRPr="003D1546">
        <w:rPr>
          <w:rFonts w:ascii="Times New Roman" w:hAnsi="Times New Roman" w:cs="Times New Roman"/>
          <w:sz w:val="28"/>
          <w:szCs w:val="28"/>
        </w:rPr>
        <w:t>Івано-Франківськ, 76008</w:t>
      </w:r>
    </w:p>
    <w:p w:rsidR="005F0AF8" w:rsidRPr="003D1546" w:rsidRDefault="005F0AF8" w:rsidP="005F0AF8">
      <w:pPr>
        <w:spacing w:line="276" w:lineRule="auto"/>
        <w:rPr>
          <w:rFonts w:ascii="Times New Roman" w:hAnsi="Times New Roman" w:cs="Times New Roman"/>
          <w:sz w:val="28"/>
          <w:szCs w:val="28"/>
        </w:rPr>
      </w:pPr>
      <w:r w:rsidRPr="003D1546">
        <w:rPr>
          <w:rFonts w:ascii="Times New Roman" w:hAnsi="Times New Roman" w:cs="Times New Roman"/>
          <w:sz w:val="28"/>
          <w:szCs w:val="28"/>
        </w:rPr>
        <w:t>Контактні телефонител. (0342) 59-61-67 e-mail: pryr_dep@pu.if.ua</w:t>
      </w:r>
    </w:p>
    <w:p w:rsidR="005F0AF8" w:rsidRPr="003D1546" w:rsidRDefault="005F0AF8" w:rsidP="005F0AF8">
      <w:pPr>
        <w:spacing w:line="276" w:lineRule="auto"/>
        <w:rPr>
          <w:rFonts w:ascii="Times New Roman" w:hAnsi="Times New Roman" w:cs="Times New Roman"/>
          <w:sz w:val="28"/>
          <w:szCs w:val="28"/>
        </w:rPr>
      </w:pPr>
    </w:p>
    <w:p w:rsidR="005F0AF8" w:rsidRPr="003D1546" w:rsidRDefault="005F0AF8" w:rsidP="005F0AF8">
      <w:pPr>
        <w:spacing w:line="276" w:lineRule="auto"/>
        <w:rPr>
          <w:rFonts w:ascii="Times New Roman" w:hAnsi="Times New Roman" w:cs="Times New Roman"/>
          <w:sz w:val="28"/>
          <w:szCs w:val="28"/>
        </w:rPr>
      </w:pPr>
      <w:r w:rsidRPr="003D1546">
        <w:rPr>
          <w:rFonts w:ascii="Times New Roman" w:hAnsi="Times New Roman" w:cs="Times New Roman"/>
          <w:sz w:val="28"/>
          <w:szCs w:val="28"/>
        </w:rPr>
        <w:t>Інформація про склад керівництва</w:t>
      </w:r>
    </w:p>
    <w:p w:rsidR="005F0AF8" w:rsidRPr="003D1546" w:rsidRDefault="005F0AF8" w:rsidP="005F0AF8">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Директор  Інституту: </w:t>
      </w:r>
    </w:p>
    <w:p w:rsidR="005F0AF8" w:rsidRPr="003D1546" w:rsidRDefault="005F0AF8" w:rsidP="005F0AF8">
      <w:pPr>
        <w:spacing w:line="276" w:lineRule="auto"/>
        <w:rPr>
          <w:rFonts w:ascii="Times New Roman" w:hAnsi="Times New Roman" w:cs="Times New Roman"/>
          <w:sz w:val="28"/>
          <w:szCs w:val="28"/>
        </w:rPr>
      </w:pPr>
      <w:r w:rsidRPr="003D1546">
        <w:rPr>
          <w:rFonts w:ascii="Times New Roman" w:hAnsi="Times New Roman" w:cs="Times New Roman"/>
          <w:sz w:val="28"/>
          <w:szCs w:val="28"/>
        </w:rPr>
        <w:t>Кланічка  Володимир  Михайлович–кандидат фізико-математичних наук, професор</w:t>
      </w:r>
    </w:p>
    <w:p w:rsidR="005F0AF8" w:rsidRPr="003D1546" w:rsidRDefault="006D173F" w:rsidP="006D173F">
      <w:pPr>
        <w:spacing w:line="276" w:lineRule="auto"/>
        <w:rPr>
          <w:rFonts w:ascii="Times New Roman" w:hAnsi="Times New Roman" w:cs="Times New Roman"/>
          <w:sz w:val="28"/>
          <w:szCs w:val="28"/>
        </w:rPr>
      </w:pPr>
      <w:r w:rsidRPr="003D1546">
        <w:rPr>
          <w:rFonts w:ascii="Times New Roman" w:hAnsi="Times New Roman" w:cs="Times New Roman"/>
          <w:sz w:val="28"/>
          <w:szCs w:val="28"/>
        </w:rPr>
        <w:t>Приймальня директора</w:t>
      </w:r>
      <w:r w:rsidR="005F0AF8" w:rsidRPr="003D1546">
        <w:rPr>
          <w:rFonts w:ascii="Times New Roman" w:hAnsi="Times New Roman" w:cs="Times New Roman"/>
          <w:sz w:val="28"/>
          <w:szCs w:val="28"/>
        </w:rPr>
        <w:t xml:space="preserve">: (0342) </w:t>
      </w:r>
      <w:r w:rsidRPr="003D1546">
        <w:rPr>
          <w:rFonts w:ascii="Times New Roman" w:hAnsi="Times New Roman" w:cs="Times New Roman"/>
          <w:sz w:val="28"/>
          <w:szCs w:val="28"/>
        </w:rPr>
        <w:t xml:space="preserve">59-61-62 e-mail: </w:t>
      </w:r>
      <w:r w:rsidR="005F0AF8" w:rsidRPr="003D1546">
        <w:rPr>
          <w:rFonts w:ascii="Times New Roman" w:hAnsi="Times New Roman" w:cs="Times New Roman"/>
          <w:sz w:val="28"/>
          <w:szCs w:val="28"/>
        </w:rPr>
        <w:t>vmk@pu.if.ua</w:t>
      </w:r>
    </w:p>
    <w:p w:rsidR="006D173F" w:rsidRPr="003D1546" w:rsidRDefault="006D173F" w:rsidP="005F0AF8">
      <w:pPr>
        <w:spacing w:line="276" w:lineRule="auto"/>
        <w:rPr>
          <w:rFonts w:ascii="Times New Roman" w:hAnsi="Times New Roman" w:cs="Times New Roman"/>
          <w:sz w:val="28"/>
          <w:szCs w:val="28"/>
        </w:rPr>
      </w:pPr>
    </w:p>
    <w:p w:rsidR="005F0AF8" w:rsidRPr="003D1546" w:rsidRDefault="005F0AF8" w:rsidP="005F0AF8">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Заступник  директора: </w:t>
      </w:r>
    </w:p>
    <w:p w:rsidR="005F0AF8" w:rsidRPr="003D1546" w:rsidRDefault="00BF37C8" w:rsidP="00BF37C8">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Матківський  Микола  Петрович–кандидат </w:t>
      </w:r>
      <w:r w:rsidR="005F0AF8" w:rsidRPr="003D1546">
        <w:rPr>
          <w:rFonts w:ascii="Times New Roman" w:hAnsi="Times New Roman" w:cs="Times New Roman"/>
          <w:sz w:val="28"/>
          <w:szCs w:val="28"/>
        </w:rPr>
        <w:t xml:space="preserve">технічних наук, доцент </w:t>
      </w:r>
    </w:p>
    <w:p w:rsidR="005F0AF8" w:rsidRPr="003D1546" w:rsidRDefault="00BF37C8" w:rsidP="00BF37C8">
      <w:pPr>
        <w:spacing w:line="276" w:lineRule="auto"/>
        <w:rPr>
          <w:rFonts w:ascii="Times New Roman" w:hAnsi="Times New Roman" w:cs="Times New Roman"/>
          <w:sz w:val="28"/>
          <w:szCs w:val="28"/>
        </w:rPr>
      </w:pPr>
      <w:r w:rsidRPr="003D1546">
        <w:rPr>
          <w:rFonts w:ascii="Times New Roman" w:hAnsi="Times New Roman" w:cs="Times New Roman"/>
          <w:sz w:val="28"/>
          <w:szCs w:val="28"/>
        </w:rPr>
        <w:t>тел. (0342) 59-61-</w:t>
      </w:r>
      <w:r w:rsidR="005F0AF8" w:rsidRPr="003D1546">
        <w:rPr>
          <w:rFonts w:ascii="Times New Roman" w:hAnsi="Times New Roman" w:cs="Times New Roman"/>
          <w:sz w:val="28"/>
          <w:szCs w:val="28"/>
        </w:rPr>
        <w:t xml:space="preserve">67 </w:t>
      </w:r>
    </w:p>
    <w:p w:rsidR="006D173F" w:rsidRPr="003D1546" w:rsidRDefault="006D173F" w:rsidP="005F0AF8">
      <w:pPr>
        <w:spacing w:line="276" w:lineRule="auto"/>
        <w:rPr>
          <w:rFonts w:ascii="Times New Roman" w:hAnsi="Times New Roman" w:cs="Times New Roman"/>
          <w:sz w:val="28"/>
          <w:szCs w:val="28"/>
        </w:rPr>
      </w:pPr>
    </w:p>
    <w:p w:rsidR="005F0AF8" w:rsidRPr="003D1546" w:rsidRDefault="005F0AF8" w:rsidP="005F0AF8">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Заступник  директора: </w:t>
      </w:r>
    </w:p>
    <w:p w:rsidR="005F0AF8" w:rsidRPr="003D1546" w:rsidRDefault="00BF37C8" w:rsidP="00BF37C8">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Шпарик  Юрій  Степанович–доктор </w:t>
      </w:r>
      <w:r w:rsidR="005F0AF8" w:rsidRPr="003D1546">
        <w:rPr>
          <w:rFonts w:ascii="Times New Roman" w:hAnsi="Times New Roman" w:cs="Times New Roman"/>
          <w:sz w:val="28"/>
          <w:szCs w:val="28"/>
        </w:rPr>
        <w:t>сільськогосподарських наук, доцент</w:t>
      </w:r>
    </w:p>
    <w:p w:rsidR="005F0AF8" w:rsidRPr="003D1546" w:rsidRDefault="00BF37C8" w:rsidP="00BF37C8">
      <w:pPr>
        <w:spacing w:line="276" w:lineRule="auto"/>
        <w:rPr>
          <w:rFonts w:ascii="Times New Roman" w:hAnsi="Times New Roman" w:cs="Times New Roman"/>
          <w:sz w:val="28"/>
          <w:szCs w:val="28"/>
        </w:rPr>
      </w:pPr>
      <w:r w:rsidRPr="003D1546">
        <w:rPr>
          <w:rFonts w:ascii="Times New Roman" w:hAnsi="Times New Roman" w:cs="Times New Roman"/>
          <w:sz w:val="28"/>
          <w:szCs w:val="28"/>
        </w:rPr>
        <w:t>тел. (0342) 59-61-</w:t>
      </w:r>
      <w:r w:rsidR="005F0AF8" w:rsidRPr="003D1546">
        <w:rPr>
          <w:rFonts w:ascii="Times New Roman" w:hAnsi="Times New Roman" w:cs="Times New Roman"/>
          <w:sz w:val="28"/>
          <w:szCs w:val="28"/>
        </w:rPr>
        <w:t xml:space="preserve">67 </w:t>
      </w:r>
    </w:p>
    <w:p w:rsidR="005F0AF8" w:rsidRPr="003D1546" w:rsidRDefault="005F0AF8" w:rsidP="005F0AF8">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Вчений  секретар  ради: </w:t>
      </w:r>
    </w:p>
    <w:p w:rsidR="00BF37C8" w:rsidRPr="003D1546" w:rsidRDefault="00BF37C8" w:rsidP="005F0AF8">
      <w:pPr>
        <w:spacing w:line="276" w:lineRule="auto"/>
        <w:rPr>
          <w:rFonts w:ascii="Times New Roman" w:hAnsi="Times New Roman" w:cs="Times New Roman"/>
          <w:sz w:val="28"/>
          <w:szCs w:val="28"/>
        </w:rPr>
      </w:pPr>
    </w:p>
    <w:p w:rsidR="005F0AF8" w:rsidRPr="003D1546" w:rsidRDefault="00BF37C8" w:rsidP="00BF37C8">
      <w:pPr>
        <w:spacing w:line="276" w:lineRule="auto"/>
        <w:rPr>
          <w:rFonts w:ascii="Times New Roman" w:hAnsi="Times New Roman" w:cs="Times New Roman"/>
          <w:sz w:val="28"/>
          <w:szCs w:val="28"/>
        </w:rPr>
      </w:pPr>
      <w:r w:rsidRPr="003D1546">
        <w:rPr>
          <w:rFonts w:ascii="Times New Roman" w:hAnsi="Times New Roman" w:cs="Times New Roman"/>
          <w:sz w:val="28"/>
          <w:szCs w:val="28"/>
        </w:rPr>
        <w:t>Глодан  Оксана  Ярославівна</w:t>
      </w:r>
      <w:r w:rsidR="005F0AF8" w:rsidRPr="003D1546">
        <w:rPr>
          <w:rFonts w:ascii="Times New Roman" w:hAnsi="Times New Roman" w:cs="Times New Roman"/>
          <w:sz w:val="28"/>
          <w:szCs w:val="28"/>
        </w:rPr>
        <w:t>–</w:t>
      </w:r>
    </w:p>
    <w:p w:rsidR="005F0AF8" w:rsidRPr="003D1546" w:rsidRDefault="00BF37C8" w:rsidP="00BF37C8">
      <w:pPr>
        <w:spacing w:line="276" w:lineRule="auto"/>
        <w:rPr>
          <w:rFonts w:ascii="Times New Roman" w:hAnsi="Times New Roman" w:cs="Times New Roman"/>
          <w:sz w:val="28"/>
          <w:szCs w:val="28"/>
        </w:rPr>
      </w:pPr>
      <w:r w:rsidRPr="003D1546">
        <w:rPr>
          <w:rFonts w:ascii="Times New Roman" w:hAnsi="Times New Roman" w:cs="Times New Roman"/>
          <w:sz w:val="28"/>
          <w:szCs w:val="28"/>
        </w:rPr>
        <w:t>кандидат біологічних наук, доценттел. (0342) 59-61-</w:t>
      </w:r>
      <w:r w:rsidR="005F0AF8" w:rsidRPr="003D1546">
        <w:rPr>
          <w:rFonts w:ascii="Times New Roman" w:hAnsi="Times New Roman" w:cs="Times New Roman"/>
          <w:sz w:val="28"/>
          <w:szCs w:val="28"/>
        </w:rPr>
        <w:t xml:space="preserve">70 </w:t>
      </w:r>
    </w:p>
    <w:p w:rsidR="006D173F" w:rsidRPr="003D1546" w:rsidRDefault="006D173F" w:rsidP="00BF37C8">
      <w:pPr>
        <w:spacing w:line="276" w:lineRule="auto"/>
        <w:rPr>
          <w:rFonts w:ascii="Times New Roman" w:hAnsi="Times New Roman" w:cs="Times New Roman"/>
          <w:sz w:val="28"/>
          <w:szCs w:val="28"/>
        </w:rPr>
      </w:pPr>
    </w:p>
    <w:p w:rsidR="005F0AF8" w:rsidRPr="003D1546" w:rsidRDefault="00BF37C8" w:rsidP="00BF37C8">
      <w:pPr>
        <w:spacing w:line="276" w:lineRule="auto"/>
        <w:rPr>
          <w:rFonts w:ascii="Times New Roman" w:hAnsi="Times New Roman" w:cs="Times New Roman"/>
          <w:sz w:val="28"/>
          <w:szCs w:val="28"/>
        </w:rPr>
      </w:pPr>
      <w:r w:rsidRPr="003D1546">
        <w:rPr>
          <w:rFonts w:ascii="Times New Roman" w:hAnsi="Times New Roman" w:cs="Times New Roman"/>
          <w:sz w:val="28"/>
          <w:szCs w:val="28"/>
        </w:rPr>
        <w:t>Голова науково-</w:t>
      </w:r>
      <w:r w:rsidR="005F0AF8" w:rsidRPr="003D1546">
        <w:rPr>
          <w:rFonts w:ascii="Times New Roman" w:hAnsi="Times New Roman" w:cs="Times New Roman"/>
          <w:sz w:val="28"/>
          <w:szCs w:val="28"/>
        </w:rPr>
        <w:t xml:space="preserve">методичної ради: </w:t>
      </w:r>
    </w:p>
    <w:p w:rsidR="005F0AF8" w:rsidRPr="003D1546" w:rsidRDefault="00BF37C8" w:rsidP="00BF37C8">
      <w:pPr>
        <w:spacing w:line="276" w:lineRule="auto"/>
        <w:rPr>
          <w:rFonts w:ascii="Times New Roman" w:hAnsi="Times New Roman" w:cs="Times New Roman"/>
          <w:sz w:val="28"/>
          <w:szCs w:val="28"/>
        </w:rPr>
      </w:pPr>
      <w:r w:rsidRPr="003D1546">
        <w:rPr>
          <w:rFonts w:ascii="Times New Roman" w:hAnsi="Times New Roman" w:cs="Times New Roman"/>
          <w:sz w:val="28"/>
          <w:szCs w:val="28"/>
        </w:rPr>
        <w:t>Шпарик Юрій Степанович–</w:t>
      </w:r>
      <w:r w:rsidR="005F0AF8" w:rsidRPr="003D1546">
        <w:rPr>
          <w:rFonts w:ascii="Times New Roman" w:hAnsi="Times New Roman" w:cs="Times New Roman"/>
          <w:sz w:val="28"/>
          <w:szCs w:val="28"/>
        </w:rPr>
        <w:t xml:space="preserve">доктор </w:t>
      </w:r>
    </w:p>
    <w:p w:rsidR="005F0AF8" w:rsidRPr="003D1546" w:rsidRDefault="005F0AF8" w:rsidP="005F0AF8">
      <w:pPr>
        <w:spacing w:line="276" w:lineRule="auto"/>
        <w:rPr>
          <w:rFonts w:ascii="Times New Roman" w:hAnsi="Times New Roman" w:cs="Times New Roman"/>
          <w:sz w:val="28"/>
          <w:szCs w:val="28"/>
        </w:rPr>
      </w:pPr>
      <w:r w:rsidRPr="003D1546">
        <w:rPr>
          <w:rFonts w:ascii="Times New Roman" w:hAnsi="Times New Roman" w:cs="Times New Roman"/>
          <w:sz w:val="28"/>
          <w:szCs w:val="28"/>
        </w:rPr>
        <w:t>сільськогосподарських наук, доцент</w:t>
      </w:r>
    </w:p>
    <w:p w:rsidR="005F0AF8" w:rsidRPr="003D1546" w:rsidRDefault="006D173F" w:rsidP="006D173F">
      <w:pPr>
        <w:spacing w:line="276" w:lineRule="auto"/>
        <w:rPr>
          <w:rFonts w:ascii="Times New Roman" w:hAnsi="Times New Roman" w:cs="Times New Roman"/>
          <w:sz w:val="28"/>
          <w:szCs w:val="28"/>
        </w:rPr>
      </w:pPr>
      <w:r w:rsidRPr="003D1546">
        <w:rPr>
          <w:rFonts w:ascii="Times New Roman" w:hAnsi="Times New Roman" w:cs="Times New Roman"/>
          <w:sz w:val="28"/>
          <w:szCs w:val="28"/>
        </w:rPr>
        <w:t>тел. (0342) 59-61-</w:t>
      </w:r>
      <w:r w:rsidR="005F0AF8" w:rsidRPr="003D1546">
        <w:rPr>
          <w:rFonts w:ascii="Times New Roman" w:hAnsi="Times New Roman" w:cs="Times New Roman"/>
          <w:sz w:val="28"/>
          <w:szCs w:val="28"/>
        </w:rPr>
        <w:t xml:space="preserve">67 </w:t>
      </w:r>
    </w:p>
    <w:p w:rsidR="006D173F" w:rsidRPr="003D1546" w:rsidRDefault="006D173F" w:rsidP="005F0AF8">
      <w:pPr>
        <w:spacing w:line="276" w:lineRule="auto"/>
        <w:rPr>
          <w:rFonts w:ascii="Times New Roman" w:hAnsi="Times New Roman" w:cs="Times New Roman"/>
          <w:sz w:val="28"/>
          <w:szCs w:val="28"/>
        </w:rPr>
      </w:pPr>
    </w:p>
    <w:p w:rsidR="005F0AF8" w:rsidRPr="003D1546" w:rsidRDefault="005F0AF8" w:rsidP="005F0AF8">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Методист заочної форми навчання: </w:t>
      </w:r>
    </w:p>
    <w:p w:rsidR="005F0AF8" w:rsidRPr="003D1546" w:rsidRDefault="005F0AF8" w:rsidP="005F0AF8">
      <w:pPr>
        <w:spacing w:line="276" w:lineRule="auto"/>
        <w:rPr>
          <w:rFonts w:ascii="Times New Roman" w:hAnsi="Times New Roman" w:cs="Times New Roman"/>
          <w:sz w:val="28"/>
          <w:szCs w:val="28"/>
        </w:rPr>
      </w:pPr>
      <w:r w:rsidRPr="003D1546">
        <w:rPr>
          <w:rFonts w:ascii="Times New Roman" w:hAnsi="Times New Roman" w:cs="Times New Roman"/>
          <w:sz w:val="28"/>
          <w:szCs w:val="28"/>
        </w:rPr>
        <w:t>Васечко Леся Іванівна</w:t>
      </w:r>
    </w:p>
    <w:p w:rsidR="005F0AF8" w:rsidRPr="003D1546" w:rsidRDefault="006D173F" w:rsidP="006D173F">
      <w:pPr>
        <w:spacing w:line="276" w:lineRule="auto"/>
        <w:rPr>
          <w:rFonts w:ascii="Times New Roman" w:hAnsi="Times New Roman" w:cs="Times New Roman"/>
          <w:sz w:val="28"/>
          <w:szCs w:val="28"/>
        </w:rPr>
      </w:pPr>
      <w:r w:rsidRPr="003D1546">
        <w:rPr>
          <w:rFonts w:ascii="Times New Roman" w:hAnsi="Times New Roman" w:cs="Times New Roman"/>
          <w:sz w:val="28"/>
          <w:szCs w:val="28"/>
        </w:rPr>
        <w:t>тел. (0342) 59-61-</w:t>
      </w:r>
      <w:r w:rsidR="005F0AF8" w:rsidRPr="003D1546">
        <w:rPr>
          <w:rFonts w:ascii="Times New Roman" w:hAnsi="Times New Roman" w:cs="Times New Roman"/>
          <w:sz w:val="28"/>
          <w:szCs w:val="28"/>
        </w:rPr>
        <w:t xml:space="preserve">67 </w:t>
      </w:r>
    </w:p>
    <w:p w:rsidR="006D173F" w:rsidRPr="003D1546" w:rsidRDefault="006D173F" w:rsidP="005F0AF8">
      <w:pPr>
        <w:spacing w:line="276" w:lineRule="auto"/>
        <w:rPr>
          <w:rFonts w:ascii="Times New Roman" w:hAnsi="Times New Roman" w:cs="Times New Roman"/>
          <w:sz w:val="28"/>
          <w:szCs w:val="28"/>
        </w:rPr>
      </w:pPr>
    </w:p>
    <w:p w:rsidR="005F0AF8" w:rsidRPr="003D1546" w:rsidRDefault="005F0AF8" w:rsidP="005F0AF8">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Диспетчер: </w:t>
      </w:r>
    </w:p>
    <w:p w:rsidR="005F0AF8" w:rsidRPr="003D1546" w:rsidRDefault="005F0AF8" w:rsidP="005F0AF8">
      <w:pPr>
        <w:spacing w:line="276" w:lineRule="auto"/>
        <w:rPr>
          <w:rFonts w:ascii="Times New Roman" w:hAnsi="Times New Roman" w:cs="Times New Roman"/>
          <w:sz w:val="28"/>
          <w:szCs w:val="28"/>
        </w:rPr>
      </w:pPr>
      <w:r w:rsidRPr="003D1546">
        <w:rPr>
          <w:rFonts w:ascii="Times New Roman" w:hAnsi="Times New Roman" w:cs="Times New Roman"/>
          <w:sz w:val="28"/>
          <w:szCs w:val="28"/>
        </w:rPr>
        <w:t>Яцук Надія Іванівна</w:t>
      </w:r>
    </w:p>
    <w:p w:rsidR="006D6A4F" w:rsidRPr="003D1546" w:rsidRDefault="006D173F" w:rsidP="006D173F">
      <w:pPr>
        <w:spacing w:line="276" w:lineRule="auto"/>
        <w:rPr>
          <w:rFonts w:ascii="Times New Roman" w:hAnsi="Times New Roman" w:cs="Times New Roman"/>
          <w:sz w:val="28"/>
          <w:szCs w:val="28"/>
        </w:rPr>
      </w:pPr>
      <w:r w:rsidRPr="003D1546">
        <w:rPr>
          <w:rFonts w:ascii="Times New Roman" w:hAnsi="Times New Roman" w:cs="Times New Roman"/>
          <w:sz w:val="28"/>
          <w:szCs w:val="28"/>
        </w:rPr>
        <w:t>тел. (0342) 59-61-</w:t>
      </w:r>
      <w:r w:rsidR="005F0AF8" w:rsidRPr="003D1546">
        <w:rPr>
          <w:rFonts w:ascii="Times New Roman" w:hAnsi="Times New Roman" w:cs="Times New Roman"/>
          <w:sz w:val="28"/>
          <w:szCs w:val="28"/>
        </w:rPr>
        <w:t>62</w:t>
      </w: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5F0AF8" w:rsidRPr="003D1546" w:rsidRDefault="006D173F" w:rsidP="005F0AF8">
      <w:pPr>
        <w:widowControl w:val="0"/>
        <w:autoSpaceDE w:val="0"/>
        <w:autoSpaceDN w:val="0"/>
        <w:adjustRightInd w:val="0"/>
        <w:spacing w:line="260" w:lineRule="exact"/>
        <w:ind w:left="0"/>
        <w:rPr>
          <w:rFonts w:ascii="Times New Roman" w:eastAsia="Times New Roman" w:hAnsi="Times New Roman" w:cs="Times New Roman"/>
          <w:b/>
          <w:sz w:val="28"/>
          <w:szCs w:val="28"/>
          <w:lang w:eastAsia="ru-RU"/>
        </w:rPr>
      </w:pPr>
      <w:r w:rsidRPr="003D1546">
        <w:rPr>
          <w:rFonts w:ascii="Times New Roman" w:hAnsi="Times New Roman" w:cs="Times New Roman"/>
          <w:b/>
          <w:sz w:val="28"/>
          <w:szCs w:val="28"/>
        </w:rPr>
        <w:t xml:space="preserve">1.2. </w:t>
      </w:r>
      <w:r w:rsidR="005F0AF8" w:rsidRPr="003D1546">
        <w:rPr>
          <w:rFonts w:ascii="Times New Roman" w:eastAsia="Times New Roman" w:hAnsi="Times New Roman" w:cs="Times New Roman"/>
          <w:b/>
          <w:sz w:val="28"/>
          <w:szCs w:val="28"/>
          <w:lang w:eastAsia="ru-RU"/>
        </w:rPr>
        <w:t xml:space="preserve">Кафедра </w:t>
      </w:r>
      <w:r w:rsidR="005F0AF8" w:rsidRPr="005F0AF8">
        <w:rPr>
          <w:rFonts w:ascii="Times New Roman" w:eastAsia="Times New Roman" w:hAnsi="Times New Roman" w:cs="Times New Roman"/>
          <w:b/>
          <w:sz w:val="28"/>
          <w:szCs w:val="28"/>
          <w:lang w:eastAsia="ru-RU"/>
        </w:rPr>
        <w:t>анатомії і фізіології людини та тварин</w:t>
      </w:r>
    </w:p>
    <w:p w:rsidR="005F0AF8" w:rsidRPr="003D1546" w:rsidRDefault="005F0AF8" w:rsidP="005F0AF8">
      <w:pPr>
        <w:widowControl w:val="0"/>
        <w:autoSpaceDE w:val="0"/>
        <w:autoSpaceDN w:val="0"/>
        <w:adjustRightInd w:val="0"/>
        <w:spacing w:line="260" w:lineRule="exact"/>
        <w:ind w:left="0"/>
        <w:rPr>
          <w:rFonts w:ascii="Times New Roman" w:eastAsia="Times New Roman" w:hAnsi="Times New Roman" w:cs="Times New Roman"/>
          <w:b/>
          <w:sz w:val="28"/>
          <w:szCs w:val="28"/>
          <w:lang w:eastAsia="ru-RU"/>
        </w:rPr>
      </w:pPr>
    </w:p>
    <w:p w:rsidR="005F0AF8" w:rsidRPr="005F0AF8" w:rsidRDefault="005F0AF8" w:rsidP="005F0AF8">
      <w:pPr>
        <w:spacing w:line="240" w:lineRule="auto"/>
        <w:ind w:left="0"/>
        <w:jc w:val="left"/>
        <w:rPr>
          <w:rFonts w:ascii="Times New Roman" w:eastAsia="Times New Roman" w:hAnsi="Times New Roman" w:cs="Times New Roman"/>
          <w:sz w:val="28"/>
          <w:szCs w:val="28"/>
          <w:lang w:eastAsia="uk-UA"/>
        </w:rPr>
      </w:pPr>
      <w:r w:rsidRPr="005F0AF8">
        <w:rPr>
          <w:rFonts w:ascii="Times New Roman" w:eastAsia="Times New Roman" w:hAnsi="Times New Roman" w:cs="Times New Roman"/>
          <w:sz w:val="28"/>
          <w:szCs w:val="28"/>
          <w:lang w:eastAsia="uk-UA"/>
        </w:rPr>
        <w:t>вул. Галицька 201, м. Івано-Франківськ, 76000</w:t>
      </w:r>
    </w:p>
    <w:p w:rsidR="005F0AF8" w:rsidRPr="003D1546" w:rsidRDefault="005F0AF8" w:rsidP="005F0AF8">
      <w:pPr>
        <w:spacing w:line="240" w:lineRule="auto"/>
        <w:ind w:left="0"/>
        <w:jc w:val="left"/>
        <w:rPr>
          <w:rFonts w:ascii="Times New Roman" w:eastAsia="Times New Roman" w:hAnsi="Times New Roman" w:cs="Times New Roman"/>
          <w:sz w:val="28"/>
          <w:szCs w:val="28"/>
          <w:lang w:eastAsia="uk-UA"/>
        </w:rPr>
      </w:pPr>
      <w:r w:rsidRPr="005F0AF8">
        <w:rPr>
          <w:rFonts w:ascii="Times New Roman" w:eastAsia="Times New Roman" w:hAnsi="Times New Roman" w:cs="Times New Roman"/>
          <w:sz w:val="28"/>
          <w:szCs w:val="28"/>
          <w:lang w:eastAsia="uk-UA"/>
        </w:rPr>
        <w:t>тел. (0342)59-61-</w:t>
      </w:r>
      <w:r w:rsidRPr="003D1546">
        <w:rPr>
          <w:rFonts w:ascii="Times New Roman" w:eastAsia="Times New Roman" w:hAnsi="Times New Roman" w:cs="Times New Roman"/>
          <w:sz w:val="28"/>
          <w:szCs w:val="28"/>
          <w:lang w:eastAsia="uk-UA"/>
        </w:rPr>
        <w:t>70</w:t>
      </w:r>
      <w:r w:rsidRPr="005F0AF8">
        <w:rPr>
          <w:rFonts w:ascii="Times New Roman" w:eastAsia="Times New Roman" w:hAnsi="Times New Roman" w:cs="Times New Roman"/>
          <w:sz w:val="28"/>
          <w:szCs w:val="28"/>
          <w:lang w:eastAsia="uk-UA"/>
        </w:rPr>
        <w:t xml:space="preserve">, </w:t>
      </w:r>
    </w:p>
    <w:p w:rsidR="005F0AF8" w:rsidRPr="003D1546" w:rsidRDefault="005F0AF8" w:rsidP="005F0AF8">
      <w:pPr>
        <w:spacing w:line="240" w:lineRule="auto"/>
        <w:ind w:left="0"/>
        <w:jc w:val="left"/>
        <w:rPr>
          <w:rFonts w:ascii="Times New Roman" w:eastAsia="Times New Roman" w:hAnsi="Times New Roman" w:cs="Times New Roman"/>
          <w:sz w:val="28"/>
          <w:szCs w:val="28"/>
          <w:lang w:eastAsia="uk-UA"/>
        </w:rPr>
      </w:pPr>
      <w:r w:rsidRPr="005F0AF8">
        <w:rPr>
          <w:rFonts w:ascii="Times New Roman" w:eastAsia="Times New Roman" w:hAnsi="Times New Roman" w:cs="Times New Roman"/>
          <w:sz w:val="28"/>
          <w:szCs w:val="28"/>
          <w:lang w:eastAsia="uk-UA"/>
        </w:rPr>
        <w:t xml:space="preserve">е-mail: </w:t>
      </w:r>
      <w:r w:rsidRPr="003D1546">
        <w:rPr>
          <w:rFonts w:ascii="Times New Roman" w:eastAsia="Times New Roman" w:hAnsi="Times New Roman" w:cs="Times New Roman"/>
          <w:sz w:val="28"/>
          <w:szCs w:val="28"/>
          <w:lang w:val="en-US" w:eastAsia="uk-UA"/>
        </w:rPr>
        <w:t>kfa</w:t>
      </w:r>
      <w:r w:rsidRPr="003D1546">
        <w:rPr>
          <w:rFonts w:ascii="Times New Roman" w:eastAsia="Times New Roman" w:hAnsi="Times New Roman" w:cs="Times New Roman"/>
          <w:sz w:val="28"/>
          <w:szCs w:val="28"/>
          <w:lang w:eastAsia="uk-UA"/>
        </w:rPr>
        <w:t>@</w:t>
      </w:r>
      <w:r w:rsidRPr="003D1546">
        <w:rPr>
          <w:rFonts w:ascii="Times New Roman" w:eastAsia="Times New Roman" w:hAnsi="Times New Roman" w:cs="Times New Roman"/>
          <w:sz w:val="28"/>
          <w:szCs w:val="28"/>
          <w:lang w:val="en-US" w:eastAsia="uk-UA"/>
        </w:rPr>
        <w:t>pu</w:t>
      </w:r>
      <w:r w:rsidRPr="003D1546">
        <w:rPr>
          <w:rFonts w:ascii="Times New Roman" w:eastAsia="Times New Roman" w:hAnsi="Times New Roman" w:cs="Times New Roman"/>
          <w:sz w:val="28"/>
          <w:szCs w:val="28"/>
          <w:lang w:eastAsia="uk-UA"/>
        </w:rPr>
        <w:t>.</w:t>
      </w:r>
      <w:r w:rsidRPr="003D1546">
        <w:rPr>
          <w:rFonts w:ascii="Times New Roman" w:eastAsia="Times New Roman" w:hAnsi="Times New Roman" w:cs="Times New Roman"/>
          <w:sz w:val="28"/>
          <w:szCs w:val="28"/>
          <w:lang w:val="en-US" w:eastAsia="uk-UA"/>
        </w:rPr>
        <w:t>if</w:t>
      </w:r>
      <w:r w:rsidRPr="003D1546">
        <w:rPr>
          <w:rFonts w:ascii="Times New Roman" w:eastAsia="Times New Roman" w:hAnsi="Times New Roman" w:cs="Times New Roman"/>
          <w:sz w:val="28"/>
          <w:szCs w:val="28"/>
          <w:lang w:eastAsia="uk-UA"/>
        </w:rPr>
        <w:t>.</w:t>
      </w:r>
      <w:r w:rsidRPr="003D1546">
        <w:rPr>
          <w:rFonts w:ascii="Times New Roman" w:eastAsia="Times New Roman" w:hAnsi="Times New Roman" w:cs="Times New Roman"/>
          <w:sz w:val="28"/>
          <w:szCs w:val="28"/>
          <w:lang w:val="en-US" w:eastAsia="uk-UA"/>
        </w:rPr>
        <w:t>ua</w:t>
      </w:r>
      <w:r w:rsidRPr="005F0AF8">
        <w:rPr>
          <w:rFonts w:ascii="Times New Roman" w:eastAsia="Times New Roman" w:hAnsi="Times New Roman" w:cs="Times New Roman"/>
          <w:sz w:val="28"/>
          <w:szCs w:val="28"/>
          <w:lang w:eastAsia="uk-UA"/>
        </w:rPr>
        <w:t xml:space="preserve"> </w:t>
      </w:r>
    </w:p>
    <w:p w:rsidR="005F0AF8" w:rsidRPr="003D1546" w:rsidRDefault="005F0AF8" w:rsidP="005F0AF8">
      <w:pPr>
        <w:spacing w:line="240" w:lineRule="auto"/>
        <w:ind w:left="0"/>
        <w:jc w:val="left"/>
        <w:rPr>
          <w:rFonts w:ascii="Times New Roman" w:eastAsia="Times New Roman" w:hAnsi="Times New Roman" w:cs="Times New Roman"/>
          <w:b/>
          <w:sz w:val="28"/>
          <w:szCs w:val="28"/>
          <w:lang w:eastAsia="ru-RU"/>
        </w:rPr>
      </w:pPr>
      <w:r w:rsidRPr="003D1546">
        <w:rPr>
          <w:rFonts w:ascii="Times New Roman" w:eastAsia="Times New Roman" w:hAnsi="Times New Roman" w:cs="Times New Roman"/>
          <w:b/>
          <w:sz w:val="28"/>
          <w:szCs w:val="28"/>
          <w:lang w:eastAsia="ru-RU"/>
        </w:rPr>
        <w:t>Склад к</w:t>
      </w:r>
      <w:r w:rsidRPr="005F0AF8">
        <w:rPr>
          <w:rFonts w:ascii="Times New Roman" w:eastAsia="Times New Roman" w:hAnsi="Times New Roman" w:cs="Times New Roman"/>
          <w:b/>
          <w:sz w:val="28"/>
          <w:szCs w:val="28"/>
          <w:lang w:eastAsia="ru-RU"/>
        </w:rPr>
        <w:t>афедр</w:t>
      </w:r>
      <w:r w:rsidRPr="003D1546">
        <w:rPr>
          <w:rFonts w:ascii="Times New Roman" w:eastAsia="Times New Roman" w:hAnsi="Times New Roman" w:cs="Times New Roman"/>
          <w:b/>
          <w:sz w:val="28"/>
          <w:szCs w:val="28"/>
          <w:lang w:eastAsia="ru-RU"/>
        </w:rPr>
        <w:t>и:</w:t>
      </w:r>
    </w:p>
    <w:p w:rsidR="005F0AF8" w:rsidRPr="005F0AF8" w:rsidRDefault="005F0AF8" w:rsidP="005F0AF8">
      <w:pPr>
        <w:spacing w:line="240" w:lineRule="auto"/>
        <w:ind w:left="0"/>
        <w:jc w:val="left"/>
        <w:rPr>
          <w:rFonts w:ascii="Times New Roman" w:eastAsia="Times New Roman" w:hAnsi="Times New Roman" w:cs="Times New Roman"/>
          <w:sz w:val="28"/>
          <w:szCs w:val="28"/>
          <w:lang w:eastAsia="uk-UA"/>
        </w:rPr>
      </w:pPr>
    </w:p>
    <w:p w:rsidR="005F0AF8" w:rsidRPr="005F0AF8" w:rsidRDefault="005F0AF8" w:rsidP="005F0AF8">
      <w:pPr>
        <w:widowControl w:val="0"/>
        <w:autoSpaceDE w:val="0"/>
        <w:autoSpaceDN w:val="0"/>
        <w:adjustRightInd w:val="0"/>
        <w:spacing w:line="260" w:lineRule="exact"/>
        <w:ind w:left="0"/>
        <w:rPr>
          <w:rFonts w:ascii="Times New Roman" w:eastAsia="Times New Roman" w:hAnsi="Times New Roman" w:cs="Times New Roman"/>
          <w:b/>
          <w:sz w:val="28"/>
          <w:szCs w:val="28"/>
          <w:lang w:eastAsia="ru-RU"/>
        </w:rPr>
      </w:pPr>
    </w:p>
    <w:tbl>
      <w:tblPr>
        <w:tblStyle w:val="1"/>
        <w:tblW w:w="0" w:type="auto"/>
        <w:tblInd w:w="-34" w:type="dxa"/>
        <w:tblLook w:val="01E0" w:firstRow="1" w:lastRow="1" w:firstColumn="1" w:lastColumn="1" w:noHBand="0" w:noVBand="0"/>
      </w:tblPr>
      <w:tblGrid>
        <w:gridCol w:w="4537"/>
        <w:gridCol w:w="3618"/>
        <w:gridCol w:w="1450"/>
      </w:tblGrid>
      <w:tr w:rsidR="005F0AF8" w:rsidRPr="005F0AF8" w:rsidTr="005F0AF8">
        <w:tc>
          <w:tcPr>
            <w:tcW w:w="4537" w:type="dxa"/>
          </w:tcPr>
          <w:p w:rsidR="005F0AF8" w:rsidRPr="005F0AF8" w:rsidRDefault="005F0AF8" w:rsidP="005F0AF8">
            <w:pPr>
              <w:spacing w:line="360" w:lineRule="auto"/>
              <w:rPr>
                <w:sz w:val="28"/>
                <w:szCs w:val="28"/>
              </w:rPr>
            </w:pPr>
            <w:r w:rsidRPr="005F0AF8">
              <w:rPr>
                <w:sz w:val="28"/>
                <w:szCs w:val="28"/>
                <w:lang w:val="uk-UA"/>
              </w:rPr>
              <w:t>Грицуляк Богда</w:t>
            </w:r>
            <w:r w:rsidRPr="005F0AF8">
              <w:rPr>
                <w:sz w:val="28"/>
                <w:szCs w:val="28"/>
              </w:rPr>
              <w:t>н Васильович</w:t>
            </w:r>
          </w:p>
        </w:tc>
        <w:tc>
          <w:tcPr>
            <w:tcW w:w="3618" w:type="dxa"/>
          </w:tcPr>
          <w:p w:rsidR="005F0AF8" w:rsidRPr="005F0AF8" w:rsidRDefault="005F0AF8" w:rsidP="005F0AF8">
            <w:pPr>
              <w:spacing w:line="360" w:lineRule="auto"/>
              <w:ind w:right="-108" w:hanging="60"/>
              <w:rPr>
                <w:sz w:val="28"/>
                <w:szCs w:val="28"/>
              </w:rPr>
            </w:pPr>
            <w:r w:rsidRPr="005F0AF8">
              <w:rPr>
                <w:sz w:val="28"/>
                <w:szCs w:val="28"/>
              </w:rPr>
              <w:t>Завідувач кафедри, професор</w:t>
            </w:r>
          </w:p>
        </w:tc>
        <w:tc>
          <w:tcPr>
            <w:tcW w:w="1450" w:type="dxa"/>
          </w:tcPr>
          <w:p w:rsidR="005F0AF8" w:rsidRPr="005F0AF8" w:rsidRDefault="005F0AF8" w:rsidP="005F0AF8">
            <w:pPr>
              <w:spacing w:line="360" w:lineRule="auto"/>
              <w:rPr>
                <w:sz w:val="28"/>
                <w:szCs w:val="28"/>
              </w:rPr>
            </w:pPr>
            <w:r w:rsidRPr="005F0AF8">
              <w:rPr>
                <w:sz w:val="28"/>
                <w:szCs w:val="28"/>
              </w:rPr>
              <w:t>596170</w:t>
            </w:r>
          </w:p>
        </w:tc>
      </w:tr>
      <w:tr w:rsidR="005F0AF8" w:rsidRPr="005F0AF8" w:rsidTr="005F0AF8">
        <w:tc>
          <w:tcPr>
            <w:tcW w:w="4537" w:type="dxa"/>
          </w:tcPr>
          <w:p w:rsidR="005F0AF8" w:rsidRPr="005F0AF8" w:rsidRDefault="005F0AF8" w:rsidP="005F0AF8">
            <w:pPr>
              <w:spacing w:line="360" w:lineRule="auto"/>
              <w:rPr>
                <w:sz w:val="28"/>
                <w:szCs w:val="28"/>
              </w:rPr>
            </w:pPr>
            <w:r w:rsidRPr="005F0AF8">
              <w:rPr>
                <w:sz w:val="28"/>
                <w:szCs w:val="28"/>
              </w:rPr>
              <w:t>Грицуляк Володимир Богданович</w:t>
            </w:r>
          </w:p>
        </w:tc>
        <w:tc>
          <w:tcPr>
            <w:tcW w:w="3618" w:type="dxa"/>
          </w:tcPr>
          <w:p w:rsidR="005F0AF8" w:rsidRPr="005F0AF8" w:rsidRDefault="005F0AF8" w:rsidP="005F0AF8">
            <w:pPr>
              <w:spacing w:line="360" w:lineRule="auto"/>
              <w:rPr>
                <w:sz w:val="28"/>
                <w:szCs w:val="28"/>
              </w:rPr>
            </w:pPr>
            <w:r w:rsidRPr="005F0AF8">
              <w:rPr>
                <w:sz w:val="28"/>
                <w:szCs w:val="28"/>
              </w:rPr>
              <w:t>доцент</w:t>
            </w:r>
          </w:p>
        </w:tc>
        <w:tc>
          <w:tcPr>
            <w:tcW w:w="1450" w:type="dxa"/>
          </w:tcPr>
          <w:p w:rsidR="005F0AF8" w:rsidRPr="005F0AF8" w:rsidRDefault="005F0AF8" w:rsidP="005F0AF8">
            <w:pPr>
              <w:spacing w:line="360" w:lineRule="auto"/>
              <w:rPr>
                <w:sz w:val="28"/>
                <w:szCs w:val="28"/>
              </w:rPr>
            </w:pPr>
            <w:r w:rsidRPr="005F0AF8">
              <w:rPr>
                <w:sz w:val="28"/>
                <w:szCs w:val="28"/>
              </w:rPr>
              <w:t>596170</w:t>
            </w:r>
          </w:p>
        </w:tc>
      </w:tr>
      <w:tr w:rsidR="005F0AF8" w:rsidRPr="005F0AF8" w:rsidTr="005F0AF8">
        <w:tc>
          <w:tcPr>
            <w:tcW w:w="4537" w:type="dxa"/>
          </w:tcPr>
          <w:p w:rsidR="005F0AF8" w:rsidRPr="005F0AF8" w:rsidRDefault="005F0AF8" w:rsidP="005F0AF8">
            <w:pPr>
              <w:spacing w:line="360" w:lineRule="auto"/>
              <w:rPr>
                <w:sz w:val="28"/>
                <w:szCs w:val="28"/>
                <w:lang w:val="en-US"/>
              </w:rPr>
            </w:pPr>
            <w:r w:rsidRPr="005F0AF8">
              <w:rPr>
                <w:sz w:val="28"/>
                <w:szCs w:val="28"/>
              </w:rPr>
              <w:t>В</w:t>
            </w:r>
            <w:r w:rsidRPr="005F0AF8">
              <w:rPr>
                <w:sz w:val="28"/>
                <w:szCs w:val="28"/>
                <w:lang w:val="en-US"/>
              </w:rPr>
              <w:t>оробель Анісія Володимирівна</w:t>
            </w:r>
          </w:p>
        </w:tc>
        <w:tc>
          <w:tcPr>
            <w:tcW w:w="3618" w:type="dxa"/>
          </w:tcPr>
          <w:p w:rsidR="005F0AF8" w:rsidRPr="005F0AF8" w:rsidRDefault="005F0AF8" w:rsidP="005F0AF8">
            <w:pPr>
              <w:spacing w:line="360" w:lineRule="auto"/>
              <w:rPr>
                <w:sz w:val="28"/>
                <w:szCs w:val="28"/>
              </w:rPr>
            </w:pPr>
            <w:r w:rsidRPr="005F0AF8">
              <w:rPr>
                <w:sz w:val="28"/>
                <w:szCs w:val="28"/>
              </w:rPr>
              <w:t>доцент</w:t>
            </w:r>
          </w:p>
        </w:tc>
        <w:tc>
          <w:tcPr>
            <w:tcW w:w="1450" w:type="dxa"/>
          </w:tcPr>
          <w:p w:rsidR="005F0AF8" w:rsidRPr="005F0AF8" w:rsidRDefault="005F0AF8" w:rsidP="005F0AF8">
            <w:pPr>
              <w:spacing w:line="360" w:lineRule="auto"/>
              <w:rPr>
                <w:sz w:val="28"/>
                <w:szCs w:val="28"/>
              </w:rPr>
            </w:pPr>
            <w:r w:rsidRPr="005F0AF8">
              <w:rPr>
                <w:sz w:val="28"/>
                <w:szCs w:val="28"/>
              </w:rPr>
              <w:t>596170</w:t>
            </w:r>
          </w:p>
        </w:tc>
      </w:tr>
      <w:tr w:rsidR="005F0AF8" w:rsidRPr="005F0AF8" w:rsidTr="005F0AF8">
        <w:tc>
          <w:tcPr>
            <w:tcW w:w="4537" w:type="dxa"/>
          </w:tcPr>
          <w:p w:rsidR="005F0AF8" w:rsidRPr="005F0AF8" w:rsidRDefault="005F0AF8" w:rsidP="005F0AF8">
            <w:pPr>
              <w:spacing w:line="360" w:lineRule="auto"/>
              <w:rPr>
                <w:sz w:val="28"/>
                <w:szCs w:val="28"/>
                <w:lang w:val="en-US"/>
              </w:rPr>
            </w:pPr>
            <w:r w:rsidRPr="005F0AF8">
              <w:rPr>
                <w:sz w:val="28"/>
                <w:szCs w:val="28"/>
                <w:lang w:val="en-US"/>
              </w:rPr>
              <w:t>Случик Ірина Йосипівна</w:t>
            </w:r>
          </w:p>
        </w:tc>
        <w:tc>
          <w:tcPr>
            <w:tcW w:w="3618" w:type="dxa"/>
          </w:tcPr>
          <w:p w:rsidR="005F0AF8" w:rsidRPr="005F0AF8" w:rsidRDefault="005F0AF8" w:rsidP="005F0AF8">
            <w:pPr>
              <w:spacing w:line="360" w:lineRule="auto"/>
              <w:rPr>
                <w:sz w:val="28"/>
                <w:szCs w:val="28"/>
              </w:rPr>
            </w:pPr>
            <w:r w:rsidRPr="005F0AF8">
              <w:rPr>
                <w:sz w:val="28"/>
                <w:szCs w:val="28"/>
              </w:rPr>
              <w:t>доцент</w:t>
            </w:r>
          </w:p>
        </w:tc>
        <w:tc>
          <w:tcPr>
            <w:tcW w:w="1450" w:type="dxa"/>
          </w:tcPr>
          <w:p w:rsidR="005F0AF8" w:rsidRPr="005F0AF8" w:rsidRDefault="005F0AF8" w:rsidP="005F0AF8">
            <w:pPr>
              <w:spacing w:line="360" w:lineRule="auto"/>
              <w:rPr>
                <w:sz w:val="28"/>
                <w:szCs w:val="28"/>
              </w:rPr>
            </w:pPr>
            <w:r w:rsidRPr="005F0AF8">
              <w:rPr>
                <w:sz w:val="28"/>
                <w:szCs w:val="28"/>
              </w:rPr>
              <w:t>596170</w:t>
            </w:r>
          </w:p>
        </w:tc>
      </w:tr>
      <w:tr w:rsidR="005F0AF8" w:rsidRPr="005F0AF8" w:rsidTr="005F0AF8">
        <w:tc>
          <w:tcPr>
            <w:tcW w:w="4537" w:type="dxa"/>
          </w:tcPr>
          <w:p w:rsidR="005F0AF8" w:rsidRPr="005F0AF8" w:rsidRDefault="005F0AF8" w:rsidP="005F0AF8">
            <w:pPr>
              <w:spacing w:line="360" w:lineRule="auto"/>
              <w:rPr>
                <w:sz w:val="28"/>
                <w:szCs w:val="28"/>
                <w:lang w:val="en-US"/>
              </w:rPr>
            </w:pPr>
            <w:r w:rsidRPr="005F0AF8">
              <w:rPr>
                <w:sz w:val="28"/>
                <w:szCs w:val="28"/>
                <w:lang w:val="en-US"/>
              </w:rPr>
              <w:t>Івасюк Ірина Йосипівна</w:t>
            </w:r>
          </w:p>
        </w:tc>
        <w:tc>
          <w:tcPr>
            <w:tcW w:w="3618" w:type="dxa"/>
          </w:tcPr>
          <w:p w:rsidR="005F0AF8" w:rsidRPr="005F0AF8" w:rsidRDefault="005F0AF8" w:rsidP="005F0AF8">
            <w:pPr>
              <w:spacing w:line="360" w:lineRule="auto"/>
              <w:rPr>
                <w:sz w:val="28"/>
                <w:szCs w:val="28"/>
              </w:rPr>
            </w:pPr>
            <w:r w:rsidRPr="005F0AF8">
              <w:rPr>
                <w:sz w:val="28"/>
                <w:szCs w:val="28"/>
              </w:rPr>
              <w:t>доцент</w:t>
            </w:r>
          </w:p>
        </w:tc>
        <w:tc>
          <w:tcPr>
            <w:tcW w:w="1450" w:type="dxa"/>
          </w:tcPr>
          <w:p w:rsidR="005F0AF8" w:rsidRPr="005F0AF8" w:rsidRDefault="005F0AF8" w:rsidP="005F0AF8">
            <w:pPr>
              <w:spacing w:line="360" w:lineRule="auto"/>
              <w:rPr>
                <w:sz w:val="28"/>
                <w:szCs w:val="28"/>
              </w:rPr>
            </w:pPr>
            <w:r w:rsidRPr="005F0AF8">
              <w:rPr>
                <w:sz w:val="28"/>
                <w:szCs w:val="28"/>
              </w:rPr>
              <w:t>596170</w:t>
            </w:r>
          </w:p>
        </w:tc>
      </w:tr>
      <w:tr w:rsidR="005F0AF8" w:rsidRPr="005F0AF8" w:rsidTr="005F0AF8">
        <w:tc>
          <w:tcPr>
            <w:tcW w:w="4537" w:type="dxa"/>
          </w:tcPr>
          <w:p w:rsidR="005F0AF8" w:rsidRPr="005F0AF8" w:rsidRDefault="005F0AF8" w:rsidP="005F0AF8">
            <w:pPr>
              <w:spacing w:line="360" w:lineRule="auto"/>
              <w:rPr>
                <w:sz w:val="28"/>
                <w:szCs w:val="28"/>
                <w:lang w:val="en-US"/>
              </w:rPr>
            </w:pPr>
            <w:r w:rsidRPr="005F0AF8">
              <w:rPr>
                <w:sz w:val="28"/>
                <w:szCs w:val="28"/>
                <w:lang w:val="en-US"/>
              </w:rPr>
              <w:t>Глодан Оксана Ярославівна</w:t>
            </w:r>
          </w:p>
        </w:tc>
        <w:tc>
          <w:tcPr>
            <w:tcW w:w="3618" w:type="dxa"/>
          </w:tcPr>
          <w:p w:rsidR="005F0AF8" w:rsidRPr="005F0AF8" w:rsidRDefault="005F0AF8" w:rsidP="005F0AF8">
            <w:pPr>
              <w:spacing w:line="360" w:lineRule="auto"/>
              <w:rPr>
                <w:sz w:val="28"/>
                <w:szCs w:val="28"/>
              </w:rPr>
            </w:pPr>
            <w:r w:rsidRPr="005F0AF8">
              <w:rPr>
                <w:sz w:val="28"/>
                <w:szCs w:val="28"/>
              </w:rPr>
              <w:t>доцент</w:t>
            </w:r>
          </w:p>
        </w:tc>
        <w:tc>
          <w:tcPr>
            <w:tcW w:w="1450" w:type="dxa"/>
          </w:tcPr>
          <w:p w:rsidR="005F0AF8" w:rsidRPr="005F0AF8" w:rsidRDefault="005F0AF8" w:rsidP="005F0AF8">
            <w:pPr>
              <w:spacing w:line="360" w:lineRule="auto"/>
              <w:rPr>
                <w:sz w:val="28"/>
                <w:szCs w:val="28"/>
              </w:rPr>
            </w:pPr>
            <w:r w:rsidRPr="005F0AF8">
              <w:rPr>
                <w:sz w:val="28"/>
                <w:szCs w:val="28"/>
              </w:rPr>
              <w:t>596170</w:t>
            </w:r>
          </w:p>
        </w:tc>
      </w:tr>
      <w:tr w:rsidR="005F0AF8" w:rsidRPr="005F0AF8" w:rsidTr="005F0AF8">
        <w:tc>
          <w:tcPr>
            <w:tcW w:w="4537" w:type="dxa"/>
          </w:tcPr>
          <w:p w:rsidR="005F0AF8" w:rsidRPr="005F0AF8" w:rsidRDefault="005F0AF8" w:rsidP="005F0AF8">
            <w:pPr>
              <w:spacing w:line="360" w:lineRule="auto"/>
              <w:rPr>
                <w:sz w:val="28"/>
                <w:szCs w:val="28"/>
                <w:lang w:val="en-US"/>
              </w:rPr>
            </w:pPr>
            <w:r w:rsidRPr="005F0AF8">
              <w:rPr>
                <w:sz w:val="28"/>
                <w:szCs w:val="28"/>
                <w:lang w:val="en-US"/>
              </w:rPr>
              <w:t>Челяк Світлана Михайлівна</w:t>
            </w:r>
          </w:p>
        </w:tc>
        <w:tc>
          <w:tcPr>
            <w:tcW w:w="3618" w:type="dxa"/>
          </w:tcPr>
          <w:p w:rsidR="005F0AF8" w:rsidRPr="005F0AF8" w:rsidRDefault="005F0AF8" w:rsidP="005F0AF8">
            <w:pPr>
              <w:spacing w:line="360" w:lineRule="auto"/>
              <w:rPr>
                <w:sz w:val="28"/>
                <w:szCs w:val="28"/>
                <w:lang w:val="en-US"/>
              </w:rPr>
            </w:pPr>
            <w:r w:rsidRPr="003D1546">
              <w:rPr>
                <w:sz w:val="28"/>
                <w:szCs w:val="28"/>
                <w:lang w:val="en-US"/>
              </w:rPr>
              <w:t xml:space="preserve">Зав. Навчальною </w:t>
            </w:r>
            <w:r w:rsidRPr="005F0AF8">
              <w:rPr>
                <w:sz w:val="28"/>
                <w:szCs w:val="28"/>
                <w:lang w:val="en-US"/>
              </w:rPr>
              <w:t>лабораторією</w:t>
            </w:r>
          </w:p>
        </w:tc>
        <w:tc>
          <w:tcPr>
            <w:tcW w:w="1450" w:type="dxa"/>
          </w:tcPr>
          <w:p w:rsidR="005F0AF8" w:rsidRPr="005F0AF8" w:rsidRDefault="005F0AF8" w:rsidP="005F0AF8">
            <w:pPr>
              <w:spacing w:line="360" w:lineRule="auto"/>
              <w:rPr>
                <w:sz w:val="28"/>
                <w:szCs w:val="28"/>
              </w:rPr>
            </w:pPr>
            <w:r w:rsidRPr="005F0AF8">
              <w:rPr>
                <w:sz w:val="28"/>
                <w:szCs w:val="28"/>
              </w:rPr>
              <w:t>596170</w:t>
            </w:r>
          </w:p>
        </w:tc>
      </w:tr>
      <w:tr w:rsidR="005F0AF8" w:rsidRPr="005F0AF8" w:rsidTr="005F0AF8">
        <w:tc>
          <w:tcPr>
            <w:tcW w:w="4537" w:type="dxa"/>
          </w:tcPr>
          <w:p w:rsidR="005F0AF8" w:rsidRPr="005F0AF8" w:rsidRDefault="005F0AF8" w:rsidP="005F0AF8">
            <w:pPr>
              <w:spacing w:line="360" w:lineRule="auto"/>
              <w:rPr>
                <w:sz w:val="28"/>
                <w:szCs w:val="28"/>
                <w:lang w:val="en-US"/>
              </w:rPr>
            </w:pPr>
            <w:r w:rsidRPr="005F0AF8">
              <w:rPr>
                <w:sz w:val="28"/>
                <w:szCs w:val="28"/>
                <w:lang w:val="en-US"/>
              </w:rPr>
              <w:t>Долинко Неля Петрівна</w:t>
            </w:r>
          </w:p>
        </w:tc>
        <w:tc>
          <w:tcPr>
            <w:tcW w:w="3618" w:type="dxa"/>
          </w:tcPr>
          <w:p w:rsidR="005F0AF8" w:rsidRPr="005F0AF8" w:rsidRDefault="005F0AF8" w:rsidP="005F0AF8">
            <w:pPr>
              <w:spacing w:line="360" w:lineRule="auto"/>
              <w:rPr>
                <w:sz w:val="28"/>
                <w:szCs w:val="28"/>
                <w:lang w:val="en-US"/>
              </w:rPr>
            </w:pPr>
            <w:r w:rsidRPr="005F0AF8">
              <w:rPr>
                <w:sz w:val="28"/>
                <w:szCs w:val="28"/>
                <w:lang w:val="en-US"/>
              </w:rPr>
              <w:t>аспірант</w:t>
            </w:r>
          </w:p>
        </w:tc>
        <w:tc>
          <w:tcPr>
            <w:tcW w:w="1450" w:type="dxa"/>
          </w:tcPr>
          <w:p w:rsidR="005F0AF8" w:rsidRPr="005F0AF8" w:rsidRDefault="005F0AF8" w:rsidP="005F0AF8">
            <w:pPr>
              <w:spacing w:line="360" w:lineRule="auto"/>
              <w:rPr>
                <w:sz w:val="28"/>
                <w:szCs w:val="28"/>
              </w:rPr>
            </w:pPr>
            <w:r w:rsidRPr="005F0AF8">
              <w:rPr>
                <w:sz w:val="28"/>
                <w:szCs w:val="28"/>
              </w:rPr>
              <w:t>596170</w:t>
            </w:r>
          </w:p>
        </w:tc>
      </w:tr>
      <w:tr w:rsidR="005F0AF8" w:rsidRPr="005F0AF8" w:rsidTr="005F0AF8">
        <w:tc>
          <w:tcPr>
            <w:tcW w:w="4537" w:type="dxa"/>
          </w:tcPr>
          <w:p w:rsidR="005F0AF8" w:rsidRPr="005F0AF8" w:rsidRDefault="005F0AF8" w:rsidP="005F0AF8">
            <w:pPr>
              <w:spacing w:line="360" w:lineRule="auto"/>
              <w:rPr>
                <w:sz w:val="28"/>
                <w:szCs w:val="28"/>
                <w:lang w:val="en-US"/>
              </w:rPr>
            </w:pPr>
            <w:r w:rsidRPr="005F0AF8">
              <w:rPr>
                <w:sz w:val="28"/>
                <w:szCs w:val="28"/>
                <w:lang w:val="en-US"/>
              </w:rPr>
              <w:t>Лісова Тетяна Андріївна</w:t>
            </w:r>
          </w:p>
        </w:tc>
        <w:tc>
          <w:tcPr>
            <w:tcW w:w="3618" w:type="dxa"/>
          </w:tcPr>
          <w:p w:rsidR="005F0AF8" w:rsidRPr="005F0AF8" w:rsidRDefault="005F0AF8" w:rsidP="005F0AF8">
            <w:pPr>
              <w:spacing w:line="360" w:lineRule="auto"/>
              <w:rPr>
                <w:sz w:val="28"/>
                <w:szCs w:val="28"/>
                <w:lang w:val="en-US"/>
              </w:rPr>
            </w:pPr>
            <w:r w:rsidRPr="005F0AF8">
              <w:rPr>
                <w:sz w:val="28"/>
                <w:szCs w:val="28"/>
                <w:lang w:val="en-US"/>
              </w:rPr>
              <w:t>аспірант</w:t>
            </w:r>
          </w:p>
        </w:tc>
        <w:tc>
          <w:tcPr>
            <w:tcW w:w="1450" w:type="dxa"/>
          </w:tcPr>
          <w:p w:rsidR="005F0AF8" w:rsidRPr="005F0AF8" w:rsidRDefault="005F0AF8" w:rsidP="005F0AF8">
            <w:pPr>
              <w:spacing w:line="360" w:lineRule="auto"/>
              <w:rPr>
                <w:sz w:val="28"/>
                <w:szCs w:val="28"/>
              </w:rPr>
            </w:pPr>
            <w:r w:rsidRPr="005F0AF8">
              <w:rPr>
                <w:sz w:val="28"/>
                <w:szCs w:val="28"/>
              </w:rPr>
              <w:t>596170</w:t>
            </w:r>
          </w:p>
        </w:tc>
      </w:tr>
    </w:tbl>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6A4F" w:rsidRPr="003D1546" w:rsidRDefault="006D6A4F" w:rsidP="006D6A4F">
      <w:pPr>
        <w:spacing w:line="276" w:lineRule="auto"/>
        <w:jc w:val="center"/>
        <w:rPr>
          <w:rFonts w:ascii="Times New Roman" w:hAnsi="Times New Roman" w:cs="Times New Roman"/>
          <w:b/>
          <w:sz w:val="28"/>
          <w:szCs w:val="28"/>
        </w:rPr>
      </w:pPr>
    </w:p>
    <w:p w:rsidR="006D173F" w:rsidRPr="006D173F" w:rsidRDefault="006D173F" w:rsidP="006D173F">
      <w:pPr>
        <w:widowControl w:val="0"/>
        <w:suppressAutoHyphens/>
        <w:spacing w:line="240" w:lineRule="auto"/>
        <w:ind w:left="0"/>
        <w:contextualSpacing/>
        <w:jc w:val="center"/>
        <w:rPr>
          <w:rFonts w:ascii="Times New Roman" w:eastAsia="DejaVu Sans" w:hAnsi="Times New Roman" w:cs="Mangal"/>
          <w:b/>
          <w:kern w:val="2"/>
          <w:sz w:val="28"/>
          <w:szCs w:val="28"/>
          <w:lang w:eastAsia="hi-IN" w:bidi="hi-IN"/>
        </w:rPr>
      </w:pPr>
      <w:r w:rsidRPr="003D1546">
        <w:rPr>
          <w:rFonts w:ascii="Times New Roman" w:eastAsia="DejaVu Sans" w:hAnsi="Times New Roman" w:cs="Mangal"/>
          <w:b/>
          <w:kern w:val="2"/>
          <w:sz w:val="28"/>
          <w:szCs w:val="28"/>
          <w:lang w:eastAsia="hi-IN" w:bidi="hi-IN"/>
        </w:rPr>
        <w:t>2. СТРУКТУРА ОСПІТНЬО-ПРОФЕСІЙНОЇ ПРОГРАМИ «ЛАБОРАТОРНА ДІАГНОСТИКА»</w:t>
      </w:r>
    </w:p>
    <w:p w:rsidR="006D173F" w:rsidRPr="006D173F" w:rsidRDefault="006D173F" w:rsidP="006D173F">
      <w:pPr>
        <w:widowControl w:val="0"/>
        <w:suppressAutoHyphens/>
        <w:spacing w:line="240" w:lineRule="auto"/>
        <w:ind w:left="0" w:firstLine="708"/>
        <w:contextualSpacing/>
        <w:rPr>
          <w:rFonts w:ascii="Times New Roman" w:eastAsia="DejaVu Sans" w:hAnsi="Times New Roman" w:cs="Mangal"/>
          <w:b/>
          <w:kern w:val="2"/>
          <w:sz w:val="28"/>
          <w:szCs w:val="28"/>
          <w:lang w:eastAsia="hi-IN" w:bidi="hi-IN"/>
        </w:rPr>
      </w:pPr>
      <w:r w:rsidRPr="006D173F">
        <w:rPr>
          <w:rFonts w:ascii="Times New Roman" w:eastAsia="DejaVu Sans" w:hAnsi="Times New Roman" w:cs="Mangal"/>
          <w:kern w:val="2"/>
          <w:sz w:val="28"/>
          <w:szCs w:val="28"/>
          <w:lang w:eastAsia="hi-IN" w:bidi="hi-IN"/>
        </w:rPr>
        <w:t>Спеціальність, в межах якої здійснюється спеціалізація</w:t>
      </w:r>
      <w:r w:rsidRPr="006D173F">
        <w:rPr>
          <w:rFonts w:ascii="Times New Roman" w:eastAsia="DejaVu Sans" w:hAnsi="Times New Roman" w:cs="Mangal"/>
          <w:b/>
          <w:kern w:val="2"/>
          <w:sz w:val="28"/>
          <w:szCs w:val="28"/>
          <w:lang w:eastAsia="hi-IN" w:bidi="hi-IN"/>
        </w:rPr>
        <w:t>: 6.040102</w:t>
      </w:r>
      <w:r w:rsidRPr="006D173F">
        <w:rPr>
          <w:rFonts w:ascii="Times New Roman" w:eastAsia="DejaVu Sans" w:hAnsi="Times New Roman" w:cs="Mangal"/>
          <w:kern w:val="2"/>
          <w:sz w:val="28"/>
          <w:szCs w:val="28"/>
          <w:lang w:eastAsia="hi-IN" w:bidi="hi-IN"/>
        </w:rPr>
        <w:t xml:space="preserve"> – </w:t>
      </w:r>
      <w:r w:rsidRPr="006D173F">
        <w:rPr>
          <w:rFonts w:ascii="Times New Roman" w:eastAsia="DejaVu Sans" w:hAnsi="Times New Roman" w:cs="Mangal"/>
          <w:b/>
          <w:kern w:val="2"/>
          <w:sz w:val="28"/>
          <w:szCs w:val="28"/>
          <w:lang w:eastAsia="hi-IN" w:bidi="hi-IN"/>
        </w:rPr>
        <w:t>Біологія</w:t>
      </w:r>
      <w:r w:rsidRPr="006D173F">
        <w:rPr>
          <w:rFonts w:ascii="Times New Roman" w:eastAsia="DejaVu Sans" w:hAnsi="Times New Roman" w:cs="Mangal"/>
          <w:kern w:val="2"/>
          <w:sz w:val="28"/>
          <w:szCs w:val="28"/>
          <w:lang w:eastAsia="hi-IN" w:bidi="hi-IN"/>
        </w:rPr>
        <w:t xml:space="preserve">  за освітньо-професійною програмою </w:t>
      </w:r>
      <w:r w:rsidRPr="006D173F">
        <w:rPr>
          <w:rFonts w:ascii="Times New Roman" w:eastAsia="DejaVu Sans" w:hAnsi="Times New Roman" w:cs="Mangal"/>
          <w:b/>
          <w:kern w:val="2"/>
          <w:sz w:val="28"/>
          <w:szCs w:val="28"/>
          <w:lang w:eastAsia="hi-IN" w:bidi="hi-IN"/>
        </w:rPr>
        <w:t xml:space="preserve">бакалавр. </w:t>
      </w:r>
      <w:r w:rsidRPr="006D173F">
        <w:rPr>
          <w:rFonts w:ascii="Times New Roman" w:eastAsia="DejaVu Sans" w:hAnsi="Times New Roman" w:cs="Mangal"/>
          <w:kern w:val="2"/>
          <w:sz w:val="28"/>
          <w:szCs w:val="28"/>
          <w:lang w:eastAsia="hi-IN" w:bidi="hi-IN"/>
        </w:rPr>
        <w:t>Навчальний структурний підрозділ</w:t>
      </w:r>
      <w:r w:rsidRPr="00B734A9">
        <w:rPr>
          <w:rFonts w:ascii="Times New Roman" w:eastAsia="DejaVu Sans" w:hAnsi="Times New Roman" w:cs="Mangal"/>
          <w:kern w:val="2"/>
          <w:sz w:val="28"/>
          <w:szCs w:val="28"/>
          <w:lang w:eastAsia="hi-IN" w:bidi="hi-IN"/>
        </w:rPr>
        <w:t xml:space="preserve">: </w:t>
      </w:r>
      <w:r w:rsidRPr="00B734A9">
        <w:rPr>
          <w:rFonts w:ascii="Times New Roman" w:eastAsia="DejaVu Sans" w:hAnsi="Times New Roman" w:cs="Mangal"/>
          <w:b/>
          <w:kern w:val="2"/>
          <w:sz w:val="28"/>
          <w:szCs w:val="28"/>
          <w:lang w:eastAsia="hi-IN" w:bidi="hi-IN"/>
        </w:rPr>
        <w:t xml:space="preserve">Факультет природничих наук. </w:t>
      </w:r>
      <w:r w:rsidRPr="006D173F">
        <w:rPr>
          <w:rFonts w:ascii="Times New Roman" w:eastAsia="DejaVu Sans" w:hAnsi="Times New Roman" w:cs="Mangal"/>
          <w:kern w:val="2"/>
          <w:sz w:val="28"/>
          <w:szCs w:val="28"/>
          <w:lang w:eastAsia="hi-IN" w:bidi="hi-IN"/>
        </w:rPr>
        <w:t>Кафедра,</w:t>
      </w:r>
      <w:r w:rsidRPr="00B734A9">
        <w:rPr>
          <w:rFonts w:ascii="Times New Roman" w:eastAsia="DejaVu Sans" w:hAnsi="Times New Roman" w:cs="Mangal"/>
          <w:kern w:val="2"/>
          <w:sz w:val="28"/>
          <w:szCs w:val="28"/>
          <w:lang w:eastAsia="hi-IN" w:bidi="hi-IN"/>
        </w:rPr>
        <w:t xml:space="preserve"> </w:t>
      </w:r>
      <w:r w:rsidRPr="006D173F">
        <w:rPr>
          <w:rFonts w:ascii="Times New Roman" w:eastAsia="DejaVu Sans" w:hAnsi="Times New Roman" w:cs="Mangal"/>
          <w:kern w:val="2"/>
          <w:sz w:val="28"/>
          <w:szCs w:val="28"/>
          <w:lang w:eastAsia="hi-IN" w:bidi="hi-IN"/>
        </w:rPr>
        <w:t>яка здійснює</w:t>
      </w:r>
      <w:r w:rsidRPr="00B734A9">
        <w:rPr>
          <w:rFonts w:ascii="Times New Roman" w:eastAsia="DejaVu Sans" w:hAnsi="Times New Roman" w:cs="Mangal"/>
          <w:kern w:val="2"/>
          <w:sz w:val="28"/>
          <w:szCs w:val="28"/>
          <w:lang w:eastAsia="hi-IN" w:bidi="hi-IN"/>
        </w:rPr>
        <w:t xml:space="preserve"> </w:t>
      </w:r>
      <w:r w:rsidRPr="006D173F">
        <w:rPr>
          <w:rFonts w:ascii="Times New Roman" w:eastAsia="DejaVu Sans" w:hAnsi="Times New Roman" w:cs="Mangal"/>
          <w:kern w:val="2"/>
          <w:sz w:val="28"/>
          <w:szCs w:val="28"/>
          <w:lang w:eastAsia="hi-IN" w:bidi="hi-IN"/>
        </w:rPr>
        <w:t>підготовку за спеціалізацією</w:t>
      </w:r>
      <w:r w:rsidRPr="00B734A9">
        <w:rPr>
          <w:rFonts w:ascii="Times New Roman" w:eastAsia="DejaVu Sans" w:hAnsi="Times New Roman" w:cs="Mangal"/>
          <w:kern w:val="2"/>
          <w:sz w:val="28"/>
          <w:szCs w:val="28"/>
          <w:lang w:eastAsia="hi-IN" w:bidi="hi-IN"/>
        </w:rPr>
        <w:t>:</w:t>
      </w:r>
      <w:r w:rsidRPr="006D173F">
        <w:rPr>
          <w:rFonts w:ascii="Times New Roman" w:eastAsia="DejaVu Sans" w:hAnsi="Times New Roman" w:cs="Mangal"/>
          <w:kern w:val="2"/>
          <w:sz w:val="28"/>
          <w:szCs w:val="28"/>
          <w:lang w:eastAsia="hi-IN" w:bidi="hi-IN"/>
        </w:rPr>
        <w:t xml:space="preserve"> </w:t>
      </w:r>
      <w:r w:rsidRPr="00B734A9">
        <w:rPr>
          <w:rFonts w:ascii="Times New Roman" w:eastAsia="DejaVu Sans" w:hAnsi="Times New Roman" w:cs="Mangal"/>
          <w:kern w:val="2"/>
          <w:sz w:val="28"/>
          <w:szCs w:val="28"/>
          <w:lang w:eastAsia="hi-IN" w:bidi="hi-IN"/>
        </w:rPr>
        <w:t xml:space="preserve"> </w:t>
      </w:r>
      <w:r w:rsidRPr="00B734A9">
        <w:rPr>
          <w:rFonts w:ascii="Times New Roman" w:eastAsia="DejaVu Sans" w:hAnsi="Times New Roman" w:cs="Mangal"/>
          <w:b/>
          <w:kern w:val="2"/>
          <w:sz w:val="28"/>
          <w:szCs w:val="28"/>
          <w:lang w:eastAsia="hi-IN" w:bidi="hi-IN"/>
        </w:rPr>
        <w:t>анатомії і фізіології людини та тварин</w:t>
      </w:r>
    </w:p>
    <w:p w:rsidR="006D173F" w:rsidRPr="006D173F" w:rsidRDefault="006D173F" w:rsidP="006D173F">
      <w:pPr>
        <w:widowControl w:val="0"/>
        <w:suppressAutoHyphens/>
        <w:spacing w:line="240" w:lineRule="auto"/>
        <w:ind w:left="0"/>
        <w:contextualSpacing/>
        <w:rPr>
          <w:rFonts w:ascii="Times New Roman" w:eastAsia="DejaVu Sans" w:hAnsi="Times New Roman" w:cs="Mangal"/>
          <w:b/>
          <w:kern w:val="2"/>
          <w:sz w:val="28"/>
          <w:szCs w:val="28"/>
          <w:lang w:eastAsia="hi-IN" w:bidi="hi-IN"/>
        </w:rPr>
      </w:pPr>
      <w:r w:rsidRPr="006D173F">
        <w:rPr>
          <w:rFonts w:ascii="Times New Roman" w:eastAsia="DejaVu Sans" w:hAnsi="Times New Roman" w:cs="Mangal"/>
          <w:b/>
          <w:kern w:val="2"/>
          <w:sz w:val="28"/>
          <w:szCs w:val="28"/>
          <w:lang w:eastAsia="hi-IN" w:bidi="hi-IN"/>
        </w:rPr>
        <w:t xml:space="preserve">Вимоги до </w:t>
      </w:r>
      <w:r w:rsidR="00B734A9">
        <w:rPr>
          <w:rFonts w:ascii="Times New Roman" w:eastAsia="DejaVu Sans" w:hAnsi="Times New Roman" w:cs="Mangal"/>
          <w:b/>
          <w:kern w:val="2"/>
          <w:sz w:val="28"/>
          <w:szCs w:val="28"/>
          <w:lang w:eastAsia="hi-IN" w:bidi="hi-IN"/>
        </w:rPr>
        <w:t>освітньо-професійної програми</w:t>
      </w:r>
      <w:r w:rsidRPr="006D173F">
        <w:rPr>
          <w:rFonts w:ascii="Times New Roman" w:eastAsia="DejaVu Sans" w:hAnsi="Times New Roman" w:cs="Mangal"/>
          <w:b/>
          <w:kern w:val="2"/>
          <w:sz w:val="28"/>
          <w:szCs w:val="28"/>
          <w:lang w:eastAsia="hi-IN" w:bidi="hi-IN"/>
        </w:rPr>
        <w:t>.</w:t>
      </w:r>
    </w:p>
    <w:p w:rsidR="006D173F" w:rsidRPr="006D173F" w:rsidRDefault="006D173F" w:rsidP="006D173F">
      <w:pPr>
        <w:widowControl w:val="0"/>
        <w:tabs>
          <w:tab w:val="left" w:pos="-2552"/>
          <w:tab w:val="left" w:pos="-2410"/>
          <w:tab w:val="left" w:pos="0"/>
          <w:tab w:val="left" w:pos="993"/>
        </w:tabs>
        <w:suppressAutoHyphens/>
        <w:overflowPunct w:val="0"/>
        <w:autoSpaceDE w:val="0"/>
        <w:autoSpaceDN w:val="0"/>
        <w:adjustRightInd w:val="0"/>
        <w:spacing w:line="240" w:lineRule="auto"/>
        <w:ind w:left="0" w:firstLine="709"/>
        <w:textAlignment w:val="baseline"/>
        <w:rPr>
          <w:rFonts w:ascii="Times New Roman" w:eastAsia="DejaVu Sans" w:hAnsi="Times New Roman" w:cs="Mangal"/>
          <w:color w:val="000000"/>
          <w:kern w:val="2"/>
          <w:sz w:val="28"/>
          <w:szCs w:val="28"/>
          <w:lang w:val="ru-RU" w:eastAsia="hi-IN" w:bidi="hi-IN"/>
        </w:rPr>
      </w:pPr>
      <w:r w:rsidRPr="006D173F">
        <w:rPr>
          <w:rFonts w:ascii="Times New Roman" w:eastAsia="Calibri" w:hAnsi="Times New Roman" w:cs="Times New Roman"/>
          <w:sz w:val="28"/>
          <w:szCs w:val="28"/>
        </w:rPr>
        <w:t xml:space="preserve">Випускники ДВНЗ “Прикарпатський національний університет імені Василя Стефаника”, </w:t>
      </w:r>
      <w:r w:rsidRPr="003D1546">
        <w:rPr>
          <w:rFonts w:ascii="Times New Roman" w:eastAsia="Calibri" w:hAnsi="Times New Roman" w:cs="Times New Roman"/>
          <w:sz w:val="28"/>
          <w:szCs w:val="28"/>
        </w:rPr>
        <w:t>091-</w:t>
      </w:r>
      <w:r w:rsidRPr="006D173F">
        <w:rPr>
          <w:rFonts w:ascii="Times New Roman" w:eastAsia="Calibri" w:hAnsi="Times New Roman" w:cs="Times New Roman"/>
          <w:iCs/>
          <w:sz w:val="28"/>
          <w:szCs w:val="28"/>
        </w:rPr>
        <w:t>– «Біологія»</w:t>
      </w:r>
      <w:r w:rsidRPr="006D173F">
        <w:rPr>
          <w:rFonts w:ascii="Times New Roman" w:eastAsia="Calibri" w:hAnsi="Times New Roman" w:cs="Times New Roman"/>
          <w:sz w:val="28"/>
          <w:szCs w:val="28"/>
        </w:rPr>
        <w:t xml:space="preserve">, </w:t>
      </w:r>
      <w:r w:rsidRPr="003D1546">
        <w:rPr>
          <w:rFonts w:ascii="Times New Roman" w:eastAsia="Calibri" w:hAnsi="Times New Roman" w:cs="Times New Roman"/>
          <w:sz w:val="28"/>
          <w:szCs w:val="28"/>
        </w:rPr>
        <w:t>освітньо-професійна програма</w:t>
      </w:r>
      <w:r w:rsidRPr="006D173F">
        <w:rPr>
          <w:rFonts w:ascii="Times New Roman" w:eastAsia="Calibri" w:hAnsi="Times New Roman" w:cs="Times New Roman"/>
          <w:sz w:val="28"/>
          <w:szCs w:val="28"/>
        </w:rPr>
        <w:t xml:space="preserve"> </w:t>
      </w:r>
      <w:r w:rsidRPr="006D173F">
        <w:rPr>
          <w:rFonts w:ascii="Times New Roman" w:eastAsia="Calibri" w:hAnsi="Times New Roman" w:cs="Times New Roman"/>
          <w:b/>
          <w:bCs/>
          <w:sz w:val="28"/>
          <w:szCs w:val="28"/>
        </w:rPr>
        <w:t>«</w:t>
      </w:r>
      <w:r w:rsidRPr="006D173F">
        <w:rPr>
          <w:rFonts w:ascii="Times New Roman" w:eastAsia="Calibri" w:hAnsi="Times New Roman" w:cs="Times New Roman"/>
          <w:iCs/>
          <w:sz w:val="28"/>
          <w:szCs w:val="28"/>
        </w:rPr>
        <w:t>Лабораторна діагностика</w:t>
      </w:r>
      <w:r w:rsidRPr="006D173F">
        <w:rPr>
          <w:rFonts w:ascii="Times New Roman" w:eastAsia="Calibri" w:hAnsi="Times New Roman" w:cs="Times New Roman"/>
          <w:b/>
          <w:bCs/>
          <w:iCs/>
          <w:sz w:val="28"/>
          <w:szCs w:val="28"/>
        </w:rPr>
        <w:t xml:space="preserve">» </w:t>
      </w:r>
      <w:r w:rsidRPr="006D173F">
        <w:rPr>
          <w:rFonts w:ascii="Times New Roman" w:eastAsia="Calibri" w:hAnsi="Times New Roman" w:cs="Times New Roman"/>
          <w:sz w:val="28"/>
          <w:szCs w:val="28"/>
        </w:rPr>
        <w:t xml:space="preserve">отримують кваліфікацію </w:t>
      </w:r>
      <w:r w:rsidRPr="006D173F">
        <w:rPr>
          <w:rFonts w:ascii="Times New Roman" w:eastAsia="Calibri" w:hAnsi="Times New Roman" w:cs="Times New Roman"/>
          <w:sz w:val="28"/>
          <w:szCs w:val="28"/>
          <w:lang w:val="ru-RU"/>
        </w:rPr>
        <w:t>“</w:t>
      </w:r>
      <w:r w:rsidRPr="003D1546">
        <w:rPr>
          <w:rFonts w:ascii="Times New Roman" w:eastAsia="Calibri" w:hAnsi="Times New Roman" w:cs="Times New Roman"/>
          <w:sz w:val="28"/>
          <w:szCs w:val="28"/>
          <w:lang w:val="ru-RU"/>
        </w:rPr>
        <w:t>Біолог</w:t>
      </w:r>
      <w:r w:rsidRPr="006D173F">
        <w:rPr>
          <w:rFonts w:ascii="Times New Roman" w:eastAsia="Calibri" w:hAnsi="Times New Roman" w:cs="Times New Roman"/>
          <w:sz w:val="28"/>
          <w:szCs w:val="28"/>
          <w:lang w:val="ru-RU"/>
        </w:rPr>
        <w:t>” та  поглиблену підготовку для роботи в галузі лабораторної діагностики біологічних систем.</w:t>
      </w:r>
    </w:p>
    <w:p w:rsidR="006D173F" w:rsidRPr="006D173F" w:rsidRDefault="006D173F" w:rsidP="006D173F">
      <w:pPr>
        <w:widowControl w:val="0"/>
        <w:tabs>
          <w:tab w:val="right" w:pos="6049"/>
        </w:tabs>
        <w:spacing w:line="240" w:lineRule="auto"/>
        <w:ind w:left="180" w:firstLine="320"/>
        <w:rPr>
          <w:rFonts w:ascii="Times New Roman" w:eastAsia="Times New Roman" w:hAnsi="Times New Roman" w:cs="Times New Roman"/>
          <w:b/>
          <w:bCs/>
          <w:iCs/>
          <w:spacing w:val="3"/>
          <w:sz w:val="28"/>
          <w:szCs w:val="28"/>
          <w:lang w:val="ru-RU"/>
        </w:rPr>
      </w:pPr>
      <w:r w:rsidRPr="006D173F">
        <w:rPr>
          <w:rFonts w:ascii="Times New Roman" w:eastAsia="Times New Roman" w:hAnsi="Times New Roman" w:cs="Times New Roman"/>
          <w:b/>
          <w:bCs/>
          <w:iCs/>
          <w:color w:val="000000"/>
          <w:spacing w:val="3"/>
          <w:sz w:val="28"/>
          <w:szCs w:val="28"/>
          <w:lang w:eastAsia="uk-UA" w:bidi="uk-UA"/>
        </w:rPr>
        <w:t>Правила техніки безпеки та охорони праці</w:t>
      </w:r>
      <w:r w:rsidRPr="006D173F">
        <w:rPr>
          <w:rFonts w:ascii="Times New Roman" w:eastAsia="Times New Roman" w:hAnsi="Times New Roman" w:cs="Times New Roman"/>
          <w:b/>
          <w:bCs/>
          <w:color w:val="000000"/>
          <w:spacing w:val="-5"/>
          <w:sz w:val="28"/>
          <w:szCs w:val="28"/>
          <w:shd w:val="clear" w:color="auto" w:fill="FFFFFF"/>
          <w:lang w:val="ru-RU" w:eastAsia="uk-UA" w:bidi="uk-UA"/>
        </w:rPr>
        <w:t>, яких повинні дотримуватися туденти.</w:t>
      </w:r>
    </w:p>
    <w:p w:rsidR="006D173F" w:rsidRPr="006D173F" w:rsidRDefault="006D173F" w:rsidP="006D173F">
      <w:pPr>
        <w:widowControl w:val="0"/>
        <w:spacing w:line="240" w:lineRule="auto"/>
        <w:ind w:left="180" w:right="20" w:firstLine="320"/>
        <w:rPr>
          <w:rFonts w:ascii="Times New Roman" w:eastAsia="Times New Roman" w:hAnsi="Times New Roman" w:cs="Times New Roman"/>
          <w:spacing w:val="4"/>
          <w:sz w:val="28"/>
          <w:szCs w:val="28"/>
          <w:lang w:val="ru-RU"/>
        </w:rPr>
      </w:pPr>
      <w:r w:rsidRPr="006D173F">
        <w:rPr>
          <w:rFonts w:ascii="Times New Roman" w:eastAsia="Times New Roman" w:hAnsi="Times New Roman" w:cs="Times New Roman"/>
          <w:color w:val="000000"/>
          <w:spacing w:val="4"/>
          <w:sz w:val="28"/>
          <w:szCs w:val="28"/>
          <w:lang w:eastAsia="uk-UA" w:bidi="uk-UA"/>
        </w:rPr>
        <w:t>Лаборант в обов’язковому порядку користу</w:t>
      </w:r>
      <w:r w:rsidRPr="006D173F">
        <w:rPr>
          <w:rFonts w:ascii="Times New Roman" w:eastAsia="Times New Roman" w:hAnsi="Times New Roman" w:cs="Times New Roman"/>
          <w:color w:val="000000"/>
          <w:spacing w:val="4"/>
          <w:sz w:val="28"/>
          <w:szCs w:val="28"/>
          <w:lang w:val="ru-RU" w:eastAsia="uk-UA" w:bidi="uk-UA"/>
        </w:rPr>
        <w:t>ється</w:t>
      </w:r>
      <w:r w:rsidRPr="006D173F">
        <w:rPr>
          <w:rFonts w:ascii="Times New Roman" w:eastAsia="Times New Roman" w:hAnsi="Times New Roman" w:cs="Times New Roman"/>
          <w:color w:val="000000"/>
          <w:spacing w:val="4"/>
          <w:sz w:val="28"/>
          <w:szCs w:val="28"/>
          <w:lang w:eastAsia="uk-UA" w:bidi="uk-UA"/>
        </w:rPr>
        <w:t xml:space="preserve"> засобами індивідуального захисту (гумові рукавиці, фартухи, халати, шапочки, захисні окуляри, маски).</w:t>
      </w:r>
    </w:p>
    <w:p w:rsidR="006D173F" w:rsidRPr="006D173F" w:rsidRDefault="006D173F" w:rsidP="006D173F">
      <w:pPr>
        <w:widowControl w:val="0"/>
        <w:spacing w:line="240" w:lineRule="auto"/>
        <w:ind w:left="180" w:right="20" w:firstLine="320"/>
        <w:rPr>
          <w:rFonts w:ascii="Times New Roman" w:eastAsia="Times New Roman" w:hAnsi="Times New Roman" w:cs="Times New Roman"/>
          <w:color w:val="000000"/>
          <w:spacing w:val="4"/>
          <w:sz w:val="28"/>
          <w:szCs w:val="28"/>
          <w:lang w:val="ru-RU" w:eastAsia="uk-UA" w:bidi="uk-UA"/>
        </w:rPr>
      </w:pPr>
      <w:r w:rsidRPr="006D173F">
        <w:rPr>
          <w:rFonts w:ascii="Times New Roman" w:eastAsia="Times New Roman" w:hAnsi="Times New Roman" w:cs="Times New Roman"/>
          <w:color w:val="000000"/>
          <w:spacing w:val="4"/>
          <w:sz w:val="28"/>
          <w:szCs w:val="28"/>
          <w:lang w:eastAsia="uk-UA" w:bidi="uk-UA"/>
        </w:rPr>
        <w:t>На робочому місці перебува</w:t>
      </w:r>
      <w:r w:rsidRPr="006D173F">
        <w:rPr>
          <w:rFonts w:ascii="Times New Roman" w:eastAsia="Times New Roman" w:hAnsi="Times New Roman" w:cs="Times New Roman"/>
          <w:color w:val="000000"/>
          <w:spacing w:val="4"/>
          <w:sz w:val="28"/>
          <w:szCs w:val="28"/>
          <w:lang w:val="ru-RU" w:eastAsia="uk-UA" w:bidi="uk-UA"/>
        </w:rPr>
        <w:t>ю</w:t>
      </w:r>
      <w:r w:rsidRPr="006D173F">
        <w:rPr>
          <w:rFonts w:ascii="Times New Roman" w:eastAsia="Times New Roman" w:hAnsi="Times New Roman" w:cs="Times New Roman"/>
          <w:color w:val="000000"/>
          <w:spacing w:val="4"/>
          <w:sz w:val="28"/>
          <w:szCs w:val="28"/>
          <w:lang w:eastAsia="uk-UA" w:bidi="uk-UA"/>
        </w:rPr>
        <w:t>т</w:t>
      </w:r>
      <w:r w:rsidRPr="006D173F">
        <w:rPr>
          <w:rFonts w:ascii="Times New Roman" w:eastAsia="Times New Roman" w:hAnsi="Times New Roman" w:cs="Times New Roman"/>
          <w:color w:val="000000"/>
          <w:spacing w:val="4"/>
          <w:sz w:val="28"/>
          <w:szCs w:val="28"/>
          <w:lang w:val="ru-RU" w:eastAsia="uk-UA" w:bidi="uk-UA"/>
        </w:rPr>
        <w:t xml:space="preserve">ь </w:t>
      </w:r>
      <w:r w:rsidRPr="006D173F">
        <w:rPr>
          <w:rFonts w:ascii="Times New Roman" w:eastAsia="Times New Roman" w:hAnsi="Times New Roman" w:cs="Times New Roman"/>
          <w:color w:val="000000"/>
          <w:spacing w:val="4"/>
          <w:sz w:val="28"/>
          <w:szCs w:val="28"/>
          <w:lang w:eastAsia="uk-UA" w:bidi="uk-UA"/>
        </w:rPr>
        <w:t>тільки необхідні для виконання даного дослідження реактиви, обладнання</w:t>
      </w:r>
      <w:r w:rsidRPr="006D173F">
        <w:rPr>
          <w:rFonts w:ascii="Times New Roman" w:eastAsia="Times New Roman" w:hAnsi="Times New Roman" w:cs="Times New Roman"/>
          <w:color w:val="000000"/>
          <w:spacing w:val="4"/>
          <w:sz w:val="28"/>
          <w:szCs w:val="28"/>
          <w:lang w:val="ru-RU" w:eastAsia="uk-UA" w:bidi="uk-UA"/>
        </w:rPr>
        <w:t xml:space="preserve"> і</w:t>
      </w:r>
      <w:r w:rsidRPr="006D173F">
        <w:rPr>
          <w:rFonts w:ascii="Times New Roman" w:eastAsia="Times New Roman" w:hAnsi="Times New Roman" w:cs="Times New Roman"/>
          <w:color w:val="000000"/>
          <w:spacing w:val="4"/>
          <w:sz w:val="28"/>
          <w:szCs w:val="28"/>
          <w:lang w:eastAsia="uk-UA" w:bidi="uk-UA"/>
        </w:rPr>
        <w:t xml:space="preserve"> прилади</w:t>
      </w:r>
      <w:r w:rsidRPr="006D173F">
        <w:rPr>
          <w:rFonts w:ascii="Times New Roman" w:eastAsia="Times New Roman" w:hAnsi="Times New Roman" w:cs="Times New Roman"/>
          <w:color w:val="000000"/>
          <w:spacing w:val="4"/>
          <w:sz w:val="28"/>
          <w:szCs w:val="28"/>
          <w:lang w:val="ru-RU" w:eastAsia="uk-UA" w:bidi="uk-UA"/>
        </w:rPr>
        <w:t>.</w:t>
      </w:r>
      <w:r w:rsidRPr="006D173F">
        <w:rPr>
          <w:rFonts w:ascii="Times New Roman" w:eastAsia="Times New Roman" w:hAnsi="Times New Roman" w:cs="Times New Roman"/>
          <w:color w:val="000000"/>
          <w:spacing w:val="4"/>
          <w:sz w:val="28"/>
          <w:szCs w:val="28"/>
          <w:lang w:eastAsia="uk-UA" w:bidi="uk-UA"/>
        </w:rPr>
        <w:t xml:space="preserve"> </w:t>
      </w:r>
    </w:p>
    <w:p w:rsidR="006D173F" w:rsidRPr="006D173F" w:rsidRDefault="006D173F" w:rsidP="006D173F">
      <w:pPr>
        <w:widowControl w:val="0"/>
        <w:spacing w:line="240" w:lineRule="auto"/>
        <w:ind w:left="180" w:right="20" w:firstLine="320"/>
        <w:rPr>
          <w:rFonts w:ascii="Times New Roman" w:eastAsia="Times New Roman" w:hAnsi="Times New Roman" w:cs="Times New Roman"/>
          <w:spacing w:val="4"/>
          <w:sz w:val="28"/>
          <w:szCs w:val="28"/>
          <w:lang w:val="ru-RU"/>
        </w:rPr>
      </w:pPr>
      <w:r w:rsidRPr="006D173F">
        <w:rPr>
          <w:rFonts w:ascii="Times New Roman" w:eastAsia="Times New Roman" w:hAnsi="Times New Roman" w:cs="Times New Roman"/>
          <w:color w:val="000000"/>
          <w:spacing w:val="4"/>
          <w:sz w:val="28"/>
          <w:szCs w:val="28"/>
          <w:lang w:eastAsia="uk-UA" w:bidi="uk-UA"/>
        </w:rPr>
        <w:t>Концентровані кислоти зберіга</w:t>
      </w:r>
      <w:r w:rsidRPr="006D173F">
        <w:rPr>
          <w:rFonts w:ascii="Times New Roman" w:eastAsia="Times New Roman" w:hAnsi="Times New Roman" w:cs="Times New Roman"/>
          <w:color w:val="000000"/>
          <w:spacing w:val="4"/>
          <w:sz w:val="28"/>
          <w:szCs w:val="28"/>
          <w:lang w:val="ru-RU" w:eastAsia="uk-UA" w:bidi="uk-UA"/>
        </w:rPr>
        <w:t xml:space="preserve">ють </w:t>
      </w:r>
      <w:r w:rsidRPr="006D173F">
        <w:rPr>
          <w:rFonts w:ascii="Times New Roman" w:eastAsia="Times New Roman" w:hAnsi="Times New Roman" w:cs="Times New Roman"/>
          <w:color w:val="000000"/>
          <w:spacing w:val="4"/>
          <w:sz w:val="28"/>
          <w:szCs w:val="28"/>
          <w:lang w:eastAsia="uk-UA" w:bidi="uk-UA"/>
        </w:rPr>
        <w:t>у товстостінному скляному посуді з притертими скляними корками у витяжній шафі.</w:t>
      </w:r>
    </w:p>
    <w:p w:rsidR="006D173F" w:rsidRPr="006D173F" w:rsidRDefault="006D173F" w:rsidP="006D173F">
      <w:pPr>
        <w:widowControl w:val="0"/>
        <w:spacing w:line="240" w:lineRule="auto"/>
        <w:ind w:left="180" w:right="20" w:firstLine="320"/>
        <w:rPr>
          <w:rFonts w:ascii="Times New Roman" w:eastAsia="Times New Roman" w:hAnsi="Times New Roman" w:cs="Times New Roman"/>
          <w:color w:val="000000"/>
          <w:spacing w:val="4"/>
          <w:sz w:val="28"/>
          <w:szCs w:val="28"/>
          <w:lang w:val="ru-RU" w:eastAsia="uk-UA" w:bidi="uk-UA"/>
        </w:rPr>
      </w:pPr>
      <w:r w:rsidRPr="006D173F">
        <w:rPr>
          <w:rFonts w:ascii="Times New Roman" w:eastAsia="Times New Roman" w:hAnsi="Times New Roman" w:cs="Times New Roman"/>
          <w:color w:val="000000"/>
          <w:spacing w:val="4"/>
          <w:sz w:val="28"/>
          <w:szCs w:val="28"/>
          <w:lang w:eastAsia="uk-UA" w:bidi="uk-UA"/>
        </w:rPr>
        <w:t>Всі роботи з леткими кислотами, легкозаймистими речовинами провод</w:t>
      </w:r>
      <w:r w:rsidRPr="006D173F">
        <w:rPr>
          <w:rFonts w:ascii="Times New Roman" w:eastAsia="Times New Roman" w:hAnsi="Times New Roman" w:cs="Times New Roman"/>
          <w:color w:val="000000"/>
          <w:spacing w:val="4"/>
          <w:sz w:val="28"/>
          <w:szCs w:val="28"/>
          <w:lang w:val="ru-RU" w:eastAsia="uk-UA" w:bidi="uk-UA"/>
        </w:rPr>
        <w:t>я</w:t>
      </w:r>
      <w:r w:rsidRPr="006D173F">
        <w:rPr>
          <w:rFonts w:ascii="Times New Roman" w:eastAsia="Times New Roman" w:hAnsi="Times New Roman" w:cs="Times New Roman"/>
          <w:color w:val="000000"/>
          <w:spacing w:val="4"/>
          <w:sz w:val="28"/>
          <w:szCs w:val="28"/>
          <w:lang w:eastAsia="uk-UA" w:bidi="uk-UA"/>
        </w:rPr>
        <w:t>т</w:t>
      </w:r>
      <w:r w:rsidRPr="006D173F">
        <w:rPr>
          <w:rFonts w:ascii="Times New Roman" w:eastAsia="Times New Roman" w:hAnsi="Times New Roman" w:cs="Times New Roman"/>
          <w:color w:val="000000"/>
          <w:spacing w:val="4"/>
          <w:sz w:val="28"/>
          <w:szCs w:val="28"/>
          <w:lang w:val="ru-RU" w:eastAsia="uk-UA" w:bidi="uk-UA"/>
        </w:rPr>
        <w:t>ься</w:t>
      </w:r>
      <w:r w:rsidRPr="006D173F">
        <w:rPr>
          <w:rFonts w:ascii="Times New Roman" w:eastAsia="Times New Roman" w:hAnsi="Times New Roman" w:cs="Times New Roman"/>
          <w:color w:val="000000"/>
          <w:spacing w:val="4"/>
          <w:sz w:val="28"/>
          <w:szCs w:val="28"/>
          <w:lang w:eastAsia="uk-UA" w:bidi="uk-UA"/>
        </w:rPr>
        <w:t xml:space="preserve"> лише у витяжній шафі. При розведенні концентрованих кислот, кислоту лити у воду,а не навпаки.</w:t>
      </w:r>
      <w:r w:rsidRPr="006D173F">
        <w:rPr>
          <w:rFonts w:ascii="Times New Roman" w:eastAsia="Times New Roman" w:hAnsi="Times New Roman" w:cs="Times New Roman"/>
          <w:color w:val="000000"/>
          <w:spacing w:val="4"/>
          <w:sz w:val="28"/>
          <w:szCs w:val="28"/>
          <w:lang w:eastAsia="uk-UA" w:bidi="uk-UA"/>
        </w:rPr>
        <w:tab/>
      </w:r>
    </w:p>
    <w:p w:rsidR="006D173F" w:rsidRPr="006D173F" w:rsidRDefault="006D173F" w:rsidP="006D173F">
      <w:pPr>
        <w:widowControl w:val="0"/>
        <w:tabs>
          <w:tab w:val="left" w:pos="4101"/>
        </w:tabs>
        <w:spacing w:line="240" w:lineRule="auto"/>
        <w:ind w:left="40" w:right="20" w:firstLine="460"/>
        <w:rPr>
          <w:rFonts w:ascii="Times New Roman" w:eastAsia="Times New Roman" w:hAnsi="Times New Roman" w:cs="Times New Roman"/>
          <w:spacing w:val="4"/>
          <w:sz w:val="28"/>
          <w:szCs w:val="28"/>
          <w:lang w:val="ru-RU"/>
        </w:rPr>
      </w:pPr>
      <w:r w:rsidRPr="006D173F">
        <w:rPr>
          <w:rFonts w:ascii="Times New Roman" w:eastAsia="Times New Roman" w:hAnsi="Times New Roman" w:cs="Times New Roman"/>
          <w:color w:val="000000"/>
          <w:spacing w:val="4"/>
          <w:sz w:val="28"/>
          <w:szCs w:val="28"/>
          <w:lang w:eastAsia="uk-UA" w:bidi="uk-UA"/>
        </w:rPr>
        <w:t>При роботі з реактивами використову</w:t>
      </w:r>
      <w:r w:rsidRPr="006D173F">
        <w:rPr>
          <w:rFonts w:ascii="Times New Roman" w:eastAsia="Times New Roman" w:hAnsi="Times New Roman" w:cs="Times New Roman"/>
          <w:color w:val="000000"/>
          <w:spacing w:val="4"/>
          <w:sz w:val="28"/>
          <w:szCs w:val="28"/>
          <w:lang w:val="ru-RU" w:eastAsia="uk-UA" w:bidi="uk-UA"/>
        </w:rPr>
        <w:t>ються</w:t>
      </w:r>
      <w:r w:rsidRPr="006D173F">
        <w:rPr>
          <w:rFonts w:ascii="Times New Roman" w:eastAsia="Times New Roman" w:hAnsi="Times New Roman" w:cs="Times New Roman"/>
          <w:color w:val="000000"/>
          <w:spacing w:val="4"/>
          <w:sz w:val="28"/>
          <w:szCs w:val="28"/>
          <w:lang w:eastAsia="uk-UA" w:bidi="uk-UA"/>
        </w:rPr>
        <w:t xml:space="preserve"> піпетки з гумовими грушами або спе</w:t>
      </w:r>
      <w:r w:rsidRPr="006D173F">
        <w:rPr>
          <w:rFonts w:ascii="Times New Roman" w:eastAsia="Times New Roman" w:hAnsi="Times New Roman" w:cs="Times New Roman"/>
          <w:color w:val="000000"/>
          <w:spacing w:val="4"/>
          <w:sz w:val="28"/>
          <w:szCs w:val="28"/>
          <w:lang w:val="ru-RU" w:eastAsia="uk-UA" w:bidi="uk-UA"/>
        </w:rPr>
        <w:t>ці</w:t>
      </w:r>
      <w:r w:rsidRPr="006D173F">
        <w:rPr>
          <w:rFonts w:ascii="Times New Roman" w:eastAsia="Times New Roman" w:hAnsi="Times New Roman" w:cs="Times New Roman"/>
          <w:color w:val="000000"/>
          <w:spacing w:val="4"/>
          <w:sz w:val="28"/>
          <w:szCs w:val="28"/>
          <w:lang w:eastAsia="uk-UA" w:bidi="uk-UA"/>
        </w:rPr>
        <w:t>альні відсмоктува</w:t>
      </w:r>
      <w:r w:rsidRPr="006D173F">
        <w:rPr>
          <w:rFonts w:ascii="Times New Roman" w:eastAsia="Times New Roman" w:hAnsi="Times New Roman" w:cs="Times New Roman"/>
          <w:color w:val="000000"/>
          <w:spacing w:val="4"/>
          <w:sz w:val="28"/>
          <w:szCs w:val="28"/>
          <w:lang w:val="ru-RU" w:eastAsia="uk-UA" w:bidi="uk-UA"/>
        </w:rPr>
        <w:t>ч</w:t>
      </w:r>
      <w:r w:rsidRPr="006D173F">
        <w:rPr>
          <w:rFonts w:ascii="Times New Roman" w:eastAsia="Times New Roman" w:hAnsi="Times New Roman" w:cs="Times New Roman"/>
          <w:color w:val="000000"/>
          <w:spacing w:val="4"/>
          <w:sz w:val="28"/>
          <w:szCs w:val="28"/>
          <w:lang w:eastAsia="uk-UA" w:bidi="uk-UA"/>
        </w:rPr>
        <w:t>і.</w:t>
      </w:r>
      <w:r w:rsidRPr="006D173F">
        <w:rPr>
          <w:rFonts w:ascii="Times New Roman" w:eastAsia="Times New Roman" w:hAnsi="Times New Roman" w:cs="Times New Roman"/>
          <w:color w:val="000000"/>
          <w:spacing w:val="4"/>
          <w:sz w:val="28"/>
          <w:szCs w:val="28"/>
          <w:lang w:eastAsia="uk-UA" w:bidi="uk-UA"/>
        </w:rPr>
        <w:tab/>
      </w:r>
    </w:p>
    <w:p w:rsidR="006D173F" w:rsidRPr="006D173F" w:rsidRDefault="006D173F" w:rsidP="006D173F">
      <w:pPr>
        <w:widowControl w:val="0"/>
        <w:spacing w:line="240" w:lineRule="auto"/>
        <w:ind w:left="180" w:firstLine="320"/>
        <w:rPr>
          <w:rFonts w:ascii="Times New Roman" w:eastAsia="Times New Roman" w:hAnsi="Times New Roman" w:cs="Times New Roman"/>
          <w:spacing w:val="4"/>
          <w:sz w:val="28"/>
          <w:szCs w:val="28"/>
          <w:lang w:val="ru-RU"/>
        </w:rPr>
      </w:pPr>
      <w:r w:rsidRPr="006D173F">
        <w:rPr>
          <w:rFonts w:ascii="Times New Roman" w:eastAsia="Times New Roman" w:hAnsi="Times New Roman" w:cs="Times New Roman"/>
          <w:color w:val="000000"/>
          <w:spacing w:val="4"/>
          <w:sz w:val="28"/>
          <w:szCs w:val="28"/>
          <w:lang w:eastAsia="uk-UA" w:bidi="uk-UA"/>
        </w:rPr>
        <w:t>Відпрацьовані кислоти нейтралізу</w:t>
      </w:r>
      <w:r w:rsidRPr="006D173F">
        <w:rPr>
          <w:rFonts w:ascii="Times New Roman" w:eastAsia="Times New Roman" w:hAnsi="Times New Roman" w:cs="Times New Roman"/>
          <w:color w:val="000000"/>
          <w:spacing w:val="4"/>
          <w:sz w:val="28"/>
          <w:szCs w:val="28"/>
          <w:lang w:val="ru-RU" w:eastAsia="uk-UA" w:bidi="uk-UA"/>
        </w:rPr>
        <w:t xml:space="preserve">ють, їх </w:t>
      </w:r>
      <w:r w:rsidRPr="006D173F">
        <w:rPr>
          <w:rFonts w:ascii="Times New Roman" w:eastAsia="Times New Roman" w:hAnsi="Times New Roman" w:cs="Times New Roman"/>
          <w:color w:val="000000"/>
          <w:spacing w:val="4"/>
          <w:sz w:val="28"/>
          <w:szCs w:val="28"/>
          <w:lang w:eastAsia="uk-UA" w:bidi="uk-UA"/>
        </w:rPr>
        <w:t>розв</w:t>
      </w:r>
      <w:r w:rsidRPr="006D173F">
        <w:rPr>
          <w:rFonts w:ascii="Times New Roman" w:eastAsia="Times New Roman" w:hAnsi="Times New Roman" w:cs="Times New Roman"/>
          <w:color w:val="000000"/>
          <w:spacing w:val="4"/>
          <w:sz w:val="28"/>
          <w:szCs w:val="28"/>
          <w:lang w:val="ru-RU" w:eastAsia="uk-UA" w:bidi="uk-UA"/>
        </w:rPr>
        <w:t>одять</w:t>
      </w:r>
      <w:r w:rsidRPr="006D173F">
        <w:rPr>
          <w:rFonts w:ascii="Times New Roman" w:eastAsia="Times New Roman" w:hAnsi="Times New Roman" w:cs="Times New Roman"/>
          <w:color w:val="000000"/>
          <w:spacing w:val="4"/>
          <w:sz w:val="28"/>
          <w:szCs w:val="28"/>
          <w:lang w:eastAsia="uk-UA" w:bidi="uk-UA"/>
        </w:rPr>
        <w:t xml:space="preserve"> і тільки тоді утилізу</w:t>
      </w:r>
      <w:r w:rsidRPr="006D173F">
        <w:rPr>
          <w:rFonts w:ascii="Times New Roman" w:eastAsia="Times New Roman" w:hAnsi="Times New Roman" w:cs="Times New Roman"/>
          <w:color w:val="000000"/>
          <w:spacing w:val="4"/>
          <w:sz w:val="28"/>
          <w:szCs w:val="28"/>
          <w:lang w:val="ru-RU" w:eastAsia="uk-UA" w:bidi="uk-UA"/>
        </w:rPr>
        <w:t>ють</w:t>
      </w:r>
      <w:r w:rsidRPr="006D173F">
        <w:rPr>
          <w:rFonts w:ascii="Times New Roman" w:eastAsia="Times New Roman" w:hAnsi="Times New Roman" w:cs="Times New Roman"/>
          <w:color w:val="000000"/>
          <w:spacing w:val="4"/>
          <w:sz w:val="28"/>
          <w:szCs w:val="28"/>
          <w:lang w:eastAsia="uk-UA" w:bidi="uk-UA"/>
        </w:rPr>
        <w:t>.</w:t>
      </w:r>
    </w:p>
    <w:p w:rsidR="006D173F" w:rsidRPr="006D173F" w:rsidRDefault="006D173F" w:rsidP="006D173F">
      <w:pPr>
        <w:widowControl w:val="0"/>
        <w:spacing w:line="240" w:lineRule="auto"/>
        <w:ind w:left="180" w:right="20" w:firstLine="320"/>
        <w:rPr>
          <w:rFonts w:ascii="Times New Roman" w:eastAsia="Times New Roman" w:hAnsi="Times New Roman" w:cs="Times New Roman"/>
          <w:spacing w:val="4"/>
          <w:sz w:val="28"/>
          <w:szCs w:val="28"/>
          <w:lang w:val="ru-RU"/>
        </w:rPr>
      </w:pPr>
      <w:r w:rsidRPr="006D173F">
        <w:rPr>
          <w:rFonts w:ascii="Times New Roman" w:eastAsia="Times New Roman" w:hAnsi="Times New Roman" w:cs="Times New Roman"/>
          <w:color w:val="000000"/>
          <w:spacing w:val="4"/>
          <w:sz w:val="28"/>
          <w:szCs w:val="28"/>
          <w:lang w:eastAsia="uk-UA" w:bidi="uk-UA"/>
        </w:rPr>
        <w:t>Легкозаймисті речовини не нагріва</w:t>
      </w:r>
      <w:r w:rsidRPr="006D173F">
        <w:rPr>
          <w:rFonts w:ascii="Times New Roman" w:eastAsia="Times New Roman" w:hAnsi="Times New Roman" w:cs="Times New Roman"/>
          <w:color w:val="000000"/>
          <w:spacing w:val="4"/>
          <w:sz w:val="28"/>
          <w:szCs w:val="28"/>
          <w:lang w:val="ru-RU" w:eastAsia="uk-UA" w:bidi="uk-UA"/>
        </w:rPr>
        <w:t>ють</w:t>
      </w:r>
      <w:r w:rsidRPr="006D173F">
        <w:rPr>
          <w:rFonts w:ascii="Times New Roman" w:eastAsia="Times New Roman" w:hAnsi="Times New Roman" w:cs="Times New Roman"/>
          <w:color w:val="000000"/>
          <w:spacing w:val="4"/>
          <w:sz w:val="28"/>
          <w:szCs w:val="28"/>
          <w:lang w:eastAsia="uk-UA" w:bidi="uk-UA"/>
        </w:rPr>
        <w:t xml:space="preserve"> на відкритому вогні. Для цього використову</w:t>
      </w:r>
      <w:r w:rsidRPr="006D173F">
        <w:rPr>
          <w:rFonts w:ascii="Times New Roman" w:eastAsia="Times New Roman" w:hAnsi="Times New Roman" w:cs="Times New Roman"/>
          <w:color w:val="000000"/>
          <w:spacing w:val="4"/>
          <w:sz w:val="28"/>
          <w:szCs w:val="28"/>
          <w:lang w:val="ru-RU" w:eastAsia="uk-UA" w:bidi="uk-UA"/>
        </w:rPr>
        <w:t>ють</w:t>
      </w:r>
      <w:r w:rsidRPr="006D173F">
        <w:rPr>
          <w:rFonts w:ascii="Times New Roman" w:eastAsia="Times New Roman" w:hAnsi="Times New Roman" w:cs="Times New Roman"/>
          <w:color w:val="000000"/>
          <w:spacing w:val="4"/>
          <w:sz w:val="28"/>
          <w:szCs w:val="28"/>
          <w:lang w:eastAsia="uk-UA" w:bidi="uk-UA"/>
        </w:rPr>
        <w:t xml:space="preserve"> водяну баню </w:t>
      </w:r>
      <w:r w:rsidRPr="006D173F">
        <w:rPr>
          <w:rFonts w:ascii="Times New Roman" w:eastAsia="Times New Roman" w:hAnsi="Times New Roman" w:cs="Times New Roman"/>
          <w:color w:val="000000"/>
          <w:spacing w:val="4"/>
          <w:sz w:val="28"/>
          <w:szCs w:val="28"/>
          <w:lang w:val="ru-RU" w:eastAsia="uk-UA" w:bidi="uk-UA"/>
        </w:rPr>
        <w:t>і</w:t>
      </w:r>
      <w:r w:rsidRPr="006D173F">
        <w:rPr>
          <w:rFonts w:ascii="Times New Roman" w:eastAsia="Times New Roman" w:hAnsi="Times New Roman" w:cs="Times New Roman"/>
          <w:color w:val="000000"/>
          <w:spacing w:val="4"/>
          <w:sz w:val="28"/>
          <w:szCs w:val="28"/>
          <w:lang w:eastAsia="uk-UA" w:bidi="uk-UA"/>
        </w:rPr>
        <w:t>з закритим електричним підігрівом.</w:t>
      </w:r>
    </w:p>
    <w:p w:rsidR="006D173F" w:rsidRPr="006D173F" w:rsidRDefault="006D173F" w:rsidP="006D173F">
      <w:pPr>
        <w:widowControl w:val="0"/>
        <w:spacing w:line="240" w:lineRule="auto"/>
        <w:ind w:left="180" w:right="20" w:firstLine="320"/>
        <w:rPr>
          <w:rFonts w:ascii="Times New Roman" w:eastAsia="Times New Roman" w:hAnsi="Times New Roman" w:cs="Times New Roman"/>
          <w:color w:val="000000"/>
          <w:spacing w:val="4"/>
          <w:sz w:val="28"/>
          <w:szCs w:val="28"/>
          <w:lang w:val="ru-RU" w:eastAsia="uk-UA" w:bidi="uk-UA"/>
        </w:rPr>
      </w:pPr>
      <w:r w:rsidRPr="006D173F">
        <w:rPr>
          <w:rFonts w:ascii="Times New Roman" w:eastAsia="Times New Roman" w:hAnsi="Times New Roman" w:cs="Times New Roman"/>
          <w:color w:val="000000"/>
          <w:spacing w:val="4"/>
          <w:sz w:val="28"/>
          <w:szCs w:val="28"/>
          <w:lang w:eastAsia="uk-UA" w:bidi="uk-UA"/>
        </w:rPr>
        <w:t>Всі електроприлади заземлені</w:t>
      </w:r>
      <w:r w:rsidRPr="006D173F">
        <w:rPr>
          <w:rFonts w:ascii="Times New Roman" w:eastAsia="Times New Roman" w:hAnsi="Times New Roman" w:cs="Times New Roman"/>
          <w:color w:val="000000"/>
          <w:spacing w:val="4"/>
          <w:sz w:val="28"/>
          <w:szCs w:val="28"/>
          <w:lang w:val="ru-RU" w:eastAsia="uk-UA" w:bidi="uk-UA"/>
        </w:rPr>
        <w:t xml:space="preserve">. </w:t>
      </w:r>
      <w:r w:rsidRPr="006D173F">
        <w:rPr>
          <w:rFonts w:ascii="Times New Roman" w:eastAsia="Times New Roman" w:hAnsi="Times New Roman" w:cs="Times New Roman"/>
          <w:color w:val="000000"/>
          <w:spacing w:val="4"/>
          <w:sz w:val="28"/>
          <w:szCs w:val="28"/>
          <w:lang w:eastAsia="uk-UA" w:bidi="uk-UA"/>
        </w:rPr>
        <w:t>Заземлення перевіряють один раз на рік з видачею сертифікату. Працювати можна лише зі справною апаратурою, яка завірена Держстандартом України.</w:t>
      </w:r>
    </w:p>
    <w:p w:rsidR="006D173F" w:rsidRPr="006D173F" w:rsidRDefault="006D173F" w:rsidP="006D173F">
      <w:pPr>
        <w:widowControl w:val="0"/>
        <w:spacing w:line="240" w:lineRule="auto"/>
        <w:ind w:left="180" w:right="20" w:firstLine="320"/>
        <w:rPr>
          <w:rFonts w:ascii="Times New Roman" w:eastAsia="Times New Roman" w:hAnsi="Times New Roman" w:cs="Times New Roman"/>
          <w:spacing w:val="4"/>
          <w:sz w:val="28"/>
          <w:szCs w:val="28"/>
          <w:lang w:val="ru-RU"/>
        </w:rPr>
      </w:pPr>
      <w:r w:rsidRPr="006D173F">
        <w:rPr>
          <w:rFonts w:ascii="Times New Roman" w:eastAsia="Times New Roman" w:hAnsi="Times New Roman" w:cs="Times New Roman"/>
          <w:color w:val="000000"/>
          <w:spacing w:val="4"/>
          <w:sz w:val="28"/>
          <w:szCs w:val="28"/>
          <w:lang w:eastAsia="uk-UA" w:bidi="uk-UA"/>
        </w:rPr>
        <w:t xml:space="preserve">У лабораторії </w:t>
      </w:r>
      <w:r w:rsidRPr="006D173F">
        <w:rPr>
          <w:rFonts w:ascii="Times New Roman" w:eastAsia="Times New Roman" w:hAnsi="Times New Roman" w:cs="Times New Roman"/>
          <w:color w:val="000000"/>
          <w:spacing w:val="4"/>
          <w:sz w:val="28"/>
          <w:szCs w:val="28"/>
          <w:lang w:val="ru-RU" w:eastAsia="uk-UA" w:bidi="uk-UA"/>
        </w:rPr>
        <w:t xml:space="preserve">є </w:t>
      </w:r>
      <w:r w:rsidRPr="006D173F">
        <w:rPr>
          <w:rFonts w:ascii="Times New Roman" w:eastAsia="Times New Roman" w:hAnsi="Times New Roman" w:cs="Times New Roman"/>
          <w:color w:val="000000"/>
          <w:spacing w:val="4"/>
          <w:sz w:val="28"/>
          <w:szCs w:val="28"/>
          <w:lang w:eastAsia="uk-UA" w:bidi="uk-UA"/>
        </w:rPr>
        <w:t>протипожежний інвентар: вогнегасники, ящики з за</w:t>
      </w:r>
      <w:r w:rsidRPr="006D173F">
        <w:rPr>
          <w:rFonts w:ascii="Times New Roman" w:eastAsia="Times New Roman" w:hAnsi="Times New Roman" w:cs="Times New Roman"/>
          <w:color w:val="000000"/>
          <w:spacing w:val="4"/>
          <w:sz w:val="28"/>
          <w:szCs w:val="28"/>
          <w:lang w:eastAsia="uk-UA" w:bidi="uk-UA"/>
        </w:rPr>
        <w:softHyphen/>
        <w:t>собами пожежогасіння.</w:t>
      </w:r>
    </w:p>
    <w:p w:rsidR="006D173F" w:rsidRPr="006D173F" w:rsidRDefault="006D173F" w:rsidP="006D173F">
      <w:pPr>
        <w:widowControl w:val="0"/>
        <w:spacing w:line="240" w:lineRule="auto"/>
        <w:ind w:left="40" w:right="20" w:firstLine="460"/>
        <w:rPr>
          <w:rFonts w:ascii="Times New Roman" w:eastAsia="Times New Roman" w:hAnsi="Times New Roman" w:cs="Times New Roman"/>
          <w:spacing w:val="4"/>
          <w:sz w:val="28"/>
          <w:szCs w:val="28"/>
          <w:lang w:val="ru-RU"/>
        </w:rPr>
      </w:pPr>
      <w:r w:rsidRPr="006D173F">
        <w:rPr>
          <w:rFonts w:ascii="Times New Roman" w:eastAsia="Times New Roman" w:hAnsi="Times New Roman" w:cs="Times New Roman"/>
          <w:color w:val="000000"/>
          <w:spacing w:val="4"/>
          <w:sz w:val="28"/>
          <w:szCs w:val="28"/>
          <w:lang w:eastAsia="uk-UA" w:bidi="uk-UA"/>
        </w:rPr>
        <w:t>Відпрацьований матеріал, використаний посуд, поверхню лабораторного столу та приміщення дезінфікують розчинами хлораміну, хлорного вапна, фенолу, перекису водню та ін. За порушення правил безпеки лаборант несе адміністративну і кримі</w:t>
      </w:r>
      <w:r w:rsidRPr="006D173F">
        <w:rPr>
          <w:rFonts w:ascii="Times New Roman" w:eastAsia="Times New Roman" w:hAnsi="Times New Roman" w:cs="Times New Roman"/>
          <w:color w:val="000000"/>
          <w:spacing w:val="4"/>
          <w:sz w:val="28"/>
          <w:szCs w:val="28"/>
          <w:lang w:val="ru-RU" w:eastAsia="ru-RU" w:bidi="ru-RU"/>
        </w:rPr>
        <w:t xml:space="preserve">нальну </w:t>
      </w:r>
      <w:r w:rsidRPr="006D173F">
        <w:rPr>
          <w:rFonts w:ascii="Times New Roman" w:eastAsia="Times New Roman" w:hAnsi="Times New Roman" w:cs="Times New Roman"/>
          <w:color w:val="000000"/>
          <w:spacing w:val="4"/>
          <w:sz w:val="28"/>
          <w:szCs w:val="28"/>
          <w:lang w:eastAsia="uk-UA" w:bidi="uk-UA"/>
        </w:rPr>
        <w:t>відповідальність.</w:t>
      </w:r>
    </w:p>
    <w:p w:rsidR="006D173F" w:rsidRPr="006D173F" w:rsidRDefault="006D173F" w:rsidP="006D173F">
      <w:pPr>
        <w:widowControl w:val="0"/>
        <w:spacing w:line="240" w:lineRule="auto"/>
        <w:ind w:left="0" w:firstLine="708"/>
        <w:rPr>
          <w:rFonts w:ascii="Times New Roman" w:eastAsia="Times New Roman" w:hAnsi="Times New Roman" w:cs="Times New Roman"/>
          <w:b/>
          <w:color w:val="000000"/>
          <w:spacing w:val="4"/>
          <w:sz w:val="28"/>
          <w:szCs w:val="28"/>
          <w:lang w:val="ru-RU" w:eastAsia="uk-UA" w:bidi="uk-UA"/>
        </w:rPr>
      </w:pPr>
      <w:r w:rsidRPr="006D173F">
        <w:rPr>
          <w:rFonts w:ascii="Times New Roman" w:eastAsia="Times New Roman" w:hAnsi="Times New Roman" w:cs="Times New Roman"/>
          <w:b/>
          <w:color w:val="000000"/>
          <w:spacing w:val="4"/>
          <w:sz w:val="28"/>
          <w:szCs w:val="28"/>
          <w:lang w:val="ru-RU" w:eastAsia="uk-UA" w:bidi="uk-UA"/>
        </w:rPr>
        <w:t>Узагальнені знання та вміння.</w:t>
      </w:r>
    </w:p>
    <w:p w:rsidR="006D173F" w:rsidRPr="006D173F" w:rsidRDefault="006D173F" w:rsidP="006D173F">
      <w:pPr>
        <w:widowControl w:val="0"/>
        <w:tabs>
          <w:tab w:val="left" w:pos="-2552"/>
          <w:tab w:val="left" w:pos="-2410"/>
          <w:tab w:val="left" w:pos="0"/>
          <w:tab w:val="left" w:pos="993"/>
        </w:tabs>
        <w:suppressAutoHyphens/>
        <w:overflowPunct w:val="0"/>
        <w:autoSpaceDE w:val="0"/>
        <w:autoSpaceDN w:val="0"/>
        <w:adjustRightInd w:val="0"/>
        <w:spacing w:after="240" w:line="240" w:lineRule="auto"/>
        <w:ind w:left="0"/>
        <w:textAlignment w:val="baseline"/>
        <w:rPr>
          <w:rFonts w:ascii="Times New Roman" w:eastAsia="DejaVu Sans" w:hAnsi="Times New Roman" w:cs="Mangal"/>
          <w:color w:val="000000"/>
          <w:kern w:val="2"/>
          <w:sz w:val="28"/>
          <w:szCs w:val="28"/>
          <w:lang w:val="ru-RU" w:eastAsia="hi-IN" w:bidi="hi-IN"/>
        </w:rPr>
      </w:pPr>
      <w:r w:rsidRPr="006D173F">
        <w:rPr>
          <w:rFonts w:ascii="Times New Roman" w:eastAsia="DejaVu Sans" w:hAnsi="Times New Roman" w:cs="Mangal"/>
          <w:color w:val="000000"/>
          <w:kern w:val="2"/>
          <w:sz w:val="28"/>
          <w:szCs w:val="28"/>
          <w:lang w:val="ru-RU" w:eastAsia="hi-IN" w:bidi="hi-IN"/>
        </w:rPr>
        <w:tab/>
        <w:t>Отримані знання та вміння надають додаткову можливість професійної реалізації в таких видах лабораторої діяльності:</w:t>
      </w:r>
    </w:p>
    <w:p w:rsidR="006D173F" w:rsidRPr="006D173F" w:rsidRDefault="006D173F" w:rsidP="006D173F">
      <w:pPr>
        <w:widowControl w:val="0"/>
        <w:spacing w:after="240" w:line="240" w:lineRule="auto"/>
        <w:ind w:left="0" w:right="40"/>
        <w:jc w:val="center"/>
        <w:rPr>
          <w:rFonts w:ascii="Times New Roman" w:eastAsia="Times New Roman" w:hAnsi="Times New Roman" w:cs="Times New Roman"/>
          <w:b/>
          <w:color w:val="000000"/>
          <w:spacing w:val="4"/>
          <w:sz w:val="28"/>
          <w:szCs w:val="28"/>
          <w:lang w:val="ru-RU" w:eastAsia="uk-UA" w:bidi="uk-UA"/>
        </w:rPr>
      </w:pPr>
      <w:r w:rsidRPr="006D173F">
        <w:rPr>
          <w:rFonts w:ascii="Times New Roman" w:eastAsia="Times New Roman" w:hAnsi="Times New Roman" w:cs="Times New Roman"/>
          <w:b/>
          <w:color w:val="000000"/>
          <w:spacing w:val="4"/>
          <w:sz w:val="28"/>
          <w:szCs w:val="28"/>
          <w:lang w:val="ru-RU" w:eastAsia="uk-UA" w:bidi="uk-UA"/>
        </w:rPr>
        <w:t>Автономність і відповідальність</w:t>
      </w:r>
    </w:p>
    <w:p w:rsidR="006D173F" w:rsidRPr="006D173F" w:rsidRDefault="006D173F" w:rsidP="006D173F">
      <w:pPr>
        <w:widowControl w:val="0"/>
        <w:spacing w:line="240" w:lineRule="auto"/>
        <w:ind w:left="0" w:right="20" w:firstLine="357"/>
        <w:rPr>
          <w:rFonts w:ascii="Times New Roman" w:eastAsia="Times New Roman" w:hAnsi="Times New Roman" w:cs="Times New Roman"/>
          <w:color w:val="000000"/>
          <w:spacing w:val="4"/>
          <w:sz w:val="28"/>
          <w:szCs w:val="28"/>
          <w:lang w:val="ru-RU" w:eastAsia="uk-UA" w:bidi="uk-UA"/>
        </w:rPr>
      </w:pPr>
      <w:r w:rsidRPr="006D173F">
        <w:rPr>
          <w:rFonts w:ascii="Times New Roman" w:eastAsia="Times New Roman" w:hAnsi="Times New Roman" w:cs="Times New Roman"/>
          <w:color w:val="000000"/>
          <w:spacing w:val="4"/>
          <w:sz w:val="28"/>
          <w:szCs w:val="28"/>
          <w:lang w:val="ru-RU" w:eastAsia="uk-UA" w:bidi="uk-UA"/>
        </w:rPr>
        <w:lastRenderedPageBreak/>
        <w:t>Випускник готовий виконувати завдання та обов’язки (роботи) професійного характеру, приймати самостійні рішення і нести за них повну відповідальність.</w:t>
      </w:r>
    </w:p>
    <w:p w:rsidR="006D173F" w:rsidRPr="006D173F" w:rsidRDefault="006D173F" w:rsidP="006D173F">
      <w:pPr>
        <w:widowControl w:val="0"/>
        <w:spacing w:line="240" w:lineRule="auto"/>
        <w:ind w:left="0" w:right="20" w:firstLine="357"/>
        <w:rPr>
          <w:rFonts w:ascii="Times New Roman" w:eastAsia="Times New Roman" w:hAnsi="Times New Roman" w:cs="Times New Roman"/>
          <w:b/>
          <w:color w:val="000000"/>
          <w:spacing w:val="4"/>
          <w:sz w:val="28"/>
          <w:szCs w:val="28"/>
          <w:lang w:val="ru-RU" w:eastAsia="uk-UA" w:bidi="uk-UA"/>
        </w:rPr>
      </w:pPr>
      <w:r w:rsidRPr="006D173F">
        <w:rPr>
          <w:rFonts w:ascii="Times New Roman" w:eastAsia="Times New Roman" w:hAnsi="Times New Roman" w:cs="Times New Roman"/>
          <w:b/>
          <w:color w:val="000000"/>
          <w:spacing w:val="4"/>
          <w:sz w:val="28"/>
          <w:szCs w:val="28"/>
          <w:lang w:val="ru-RU" w:eastAsia="uk-UA" w:bidi="uk-UA"/>
        </w:rPr>
        <w:t>Професійні компетентності.</w:t>
      </w:r>
    </w:p>
    <w:p w:rsidR="006D173F" w:rsidRPr="006D173F" w:rsidRDefault="006D173F" w:rsidP="006D173F">
      <w:pPr>
        <w:widowControl w:val="0"/>
        <w:spacing w:line="240" w:lineRule="auto"/>
        <w:ind w:left="0" w:right="20" w:firstLine="357"/>
        <w:rPr>
          <w:rFonts w:ascii="Times New Roman" w:eastAsia="Times New Roman" w:hAnsi="Times New Roman" w:cs="Times New Roman"/>
          <w:color w:val="000000"/>
          <w:spacing w:val="4"/>
          <w:sz w:val="28"/>
          <w:szCs w:val="28"/>
          <w:lang w:val="ru-RU" w:eastAsia="uk-UA" w:bidi="uk-UA"/>
        </w:rPr>
      </w:pPr>
      <w:r w:rsidRPr="006D173F">
        <w:rPr>
          <w:rFonts w:ascii="Times New Roman" w:eastAsia="Times New Roman" w:hAnsi="Times New Roman" w:cs="Times New Roman"/>
          <w:color w:val="000000"/>
          <w:spacing w:val="4"/>
          <w:sz w:val="28"/>
          <w:szCs w:val="28"/>
          <w:lang w:val="ru-RU" w:eastAsia="uk-UA" w:bidi="uk-UA"/>
        </w:rPr>
        <w:t>Випускник готовий самостійно забезпечити санітарно- протиепідемічний режим у лабораторії, зробити забір матеріалу для лабораторних досліджень, проводити лабораторну діагностику біологічних систем; користуватись лабораторним обладнанням; готувати необхідні реактиви.</w:t>
      </w:r>
    </w:p>
    <w:p w:rsidR="006D173F" w:rsidRPr="006D173F" w:rsidRDefault="006D173F" w:rsidP="006D173F">
      <w:pPr>
        <w:widowControl w:val="0"/>
        <w:tabs>
          <w:tab w:val="num" w:pos="0"/>
          <w:tab w:val="left" w:pos="1260"/>
          <w:tab w:val="left" w:pos="1440"/>
        </w:tabs>
        <w:spacing w:line="240" w:lineRule="auto"/>
        <w:ind w:left="0"/>
        <w:jc w:val="left"/>
        <w:outlineLvl w:val="7"/>
        <w:rPr>
          <w:rFonts w:ascii="Times New Roman" w:eastAsia="Times New Roman" w:hAnsi="Times New Roman" w:cs="Times New Roman"/>
          <w:sz w:val="28"/>
          <w:szCs w:val="28"/>
          <w:lang w:val="ru-RU" w:eastAsia="ru-RU"/>
        </w:rPr>
      </w:pPr>
    </w:p>
    <w:p w:rsidR="006D6A4F" w:rsidRPr="003D1546" w:rsidRDefault="006D6A4F" w:rsidP="006D6A4F">
      <w:pPr>
        <w:spacing w:line="276" w:lineRule="auto"/>
        <w:jc w:val="center"/>
        <w:rPr>
          <w:rFonts w:ascii="Times New Roman" w:hAnsi="Times New Roman" w:cs="Times New Roman"/>
          <w:b/>
          <w:sz w:val="28"/>
          <w:szCs w:val="28"/>
          <w:lang w:val="ru-RU"/>
        </w:rPr>
      </w:pPr>
    </w:p>
    <w:p w:rsidR="006D6A4F" w:rsidRPr="003D1546" w:rsidRDefault="006D6A4F" w:rsidP="006D6A4F">
      <w:pPr>
        <w:spacing w:line="276" w:lineRule="auto"/>
        <w:jc w:val="center"/>
        <w:rPr>
          <w:rFonts w:ascii="Times New Roman" w:hAnsi="Times New Roman" w:cs="Times New Roman"/>
          <w:b/>
          <w:sz w:val="28"/>
          <w:szCs w:val="28"/>
        </w:rPr>
      </w:pPr>
    </w:p>
    <w:p w:rsidR="00413B86" w:rsidRPr="003D1546" w:rsidRDefault="00413B86" w:rsidP="006D6A4F">
      <w:pPr>
        <w:spacing w:line="276" w:lineRule="auto"/>
        <w:jc w:val="center"/>
        <w:rPr>
          <w:rFonts w:ascii="Times New Roman" w:hAnsi="Times New Roman" w:cs="Times New Roman"/>
          <w:b/>
          <w:sz w:val="28"/>
          <w:szCs w:val="28"/>
        </w:rPr>
        <w:sectPr w:rsidR="00413B86" w:rsidRPr="003D1546" w:rsidSect="00B21B46">
          <w:pgSz w:w="11906" w:h="16838"/>
          <w:pgMar w:top="1134" w:right="850" w:bottom="1134" w:left="1701" w:header="709" w:footer="709" w:gutter="0"/>
          <w:cols w:space="708"/>
          <w:docGrid w:linePitch="360"/>
        </w:sectPr>
      </w:pPr>
    </w:p>
    <w:p w:rsidR="006D173F" w:rsidRPr="003D1546" w:rsidRDefault="00413B86" w:rsidP="006D6A4F">
      <w:pPr>
        <w:spacing w:line="276" w:lineRule="auto"/>
        <w:jc w:val="center"/>
        <w:rPr>
          <w:rFonts w:ascii="Times New Roman" w:hAnsi="Times New Roman" w:cs="Times New Roman"/>
          <w:b/>
          <w:sz w:val="28"/>
          <w:szCs w:val="28"/>
        </w:rPr>
      </w:pPr>
      <w:r w:rsidRPr="003D1546">
        <w:rPr>
          <w:noProof/>
          <w:sz w:val="28"/>
          <w:szCs w:val="28"/>
          <w:lang w:eastAsia="uk-UA"/>
        </w:rPr>
        <w:lastRenderedPageBreak/>
        <w:drawing>
          <wp:inline distT="0" distB="0" distL="0" distR="0" wp14:anchorId="17595FFC" wp14:editId="5AC3F54D">
            <wp:extent cx="10048461" cy="673873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48461" cy="6738731"/>
                    </a:xfrm>
                    <a:prstGeom prst="rect">
                      <a:avLst/>
                    </a:prstGeom>
                    <a:noFill/>
                    <a:ln>
                      <a:noFill/>
                    </a:ln>
                  </pic:spPr>
                </pic:pic>
              </a:graphicData>
            </a:graphic>
          </wp:inline>
        </w:drawing>
      </w:r>
    </w:p>
    <w:p w:rsidR="003D1546" w:rsidRPr="003D1546" w:rsidRDefault="003D1546" w:rsidP="003D1546">
      <w:pPr>
        <w:spacing w:line="276" w:lineRule="auto"/>
        <w:jc w:val="center"/>
        <w:rPr>
          <w:rFonts w:ascii="Times New Roman" w:hAnsi="Times New Roman" w:cs="Times New Roman"/>
          <w:b/>
          <w:sz w:val="28"/>
          <w:szCs w:val="28"/>
        </w:rPr>
        <w:sectPr w:rsidR="003D1546" w:rsidRPr="003D1546" w:rsidSect="003D1546">
          <w:pgSz w:w="16838" w:h="11906" w:orient="landscape"/>
          <w:pgMar w:top="993" w:right="1134" w:bottom="851" w:left="1134" w:header="709" w:footer="709" w:gutter="0"/>
          <w:cols w:space="708"/>
          <w:docGrid w:linePitch="360"/>
        </w:sectPr>
      </w:pPr>
      <w:r w:rsidRPr="003D1546">
        <w:rPr>
          <w:noProof/>
          <w:sz w:val="28"/>
          <w:szCs w:val="28"/>
          <w:lang w:eastAsia="uk-UA"/>
        </w:rPr>
        <w:lastRenderedPageBreak/>
        <w:drawing>
          <wp:inline distT="0" distB="0" distL="0" distR="0" wp14:anchorId="2AA67200" wp14:editId="4E703A79">
            <wp:extent cx="9842267" cy="60628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49688" cy="6067442"/>
                    </a:xfrm>
                    <a:prstGeom prst="rect">
                      <a:avLst/>
                    </a:prstGeom>
                    <a:noFill/>
                    <a:ln>
                      <a:noFill/>
                    </a:ln>
                  </pic:spPr>
                </pic:pic>
              </a:graphicData>
            </a:graphic>
          </wp:inline>
        </w:drawing>
      </w:r>
    </w:p>
    <w:p w:rsidR="003D1546" w:rsidRPr="003D1546" w:rsidRDefault="003D1546" w:rsidP="006D6A4F">
      <w:pPr>
        <w:spacing w:line="276" w:lineRule="auto"/>
        <w:jc w:val="center"/>
        <w:rPr>
          <w:rFonts w:ascii="Times New Roman" w:hAnsi="Times New Roman" w:cs="Times New Roman"/>
          <w:b/>
          <w:sz w:val="28"/>
          <w:szCs w:val="28"/>
        </w:rPr>
      </w:pPr>
      <w:r w:rsidRPr="003D1546">
        <w:rPr>
          <w:rFonts w:ascii="Times New Roman" w:hAnsi="Times New Roman" w:cs="Times New Roman"/>
          <w:b/>
          <w:sz w:val="28"/>
          <w:szCs w:val="28"/>
        </w:rPr>
        <w:lastRenderedPageBreak/>
        <w:t>4. АНОТАЦІЇ ДО НАВЧАЛЬНИХ ДИСЦИПЛІН</w:t>
      </w:r>
    </w:p>
    <w:p w:rsidR="003D1546" w:rsidRPr="003D1546" w:rsidRDefault="003D1546" w:rsidP="006D6A4F">
      <w:pPr>
        <w:spacing w:line="276" w:lineRule="auto"/>
        <w:jc w:val="center"/>
        <w:rPr>
          <w:rFonts w:ascii="Times New Roman" w:hAnsi="Times New Roman" w:cs="Times New Roman"/>
          <w:b/>
          <w:sz w:val="28"/>
          <w:szCs w:val="28"/>
        </w:rPr>
      </w:pPr>
    </w:p>
    <w:p w:rsidR="00B609BB" w:rsidRPr="003D1546" w:rsidRDefault="00B609BB" w:rsidP="006D6A4F">
      <w:pPr>
        <w:spacing w:line="276" w:lineRule="auto"/>
        <w:jc w:val="center"/>
        <w:rPr>
          <w:rFonts w:ascii="Times New Roman" w:hAnsi="Times New Roman" w:cs="Times New Roman"/>
          <w:b/>
          <w:sz w:val="28"/>
          <w:szCs w:val="28"/>
        </w:rPr>
      </w:pPr>
      <w:r w:rsidRPr="003D1546">
        <w:rPr>
          <w:rFonts w:ascii="Times New Roman" w:hAnsi="Times New Roman" w:cs="Times New Roman"/>
          <w:b/>
          <w:sz w:val="28"/>
          <w:szCs w:val="28"/>
        </w:rPr>
        <w:t>1. НОРМАТИВНА ПІДГОТОВКА</w:t>
      </w:r>
    </w:p>
    <w:p w:rsidR="00B609BB" w:rsidRPr="003D1546" w:rsidRDefault="00B609BB" w:rsidP="006D6A4F">
      <w:pPr>
        <w:spacing w:line="276" w:lineRule="auto"/>
        <w:jc w:val="center"/>
        <w:rPr>
          <w:rFonts w:ascii="Times New Roman" w:hAnsi="Times New Roman" w:cs="Times New Roman"/>
          <w:b/>
          <w:sz w:val="28"/>
          <w:szCs w:val="28"/>
        </w:rPr>
      </w:pPr>
      <w:r w:rsidRPr="003D1546">
        <w:rPr>
          <w:rFonts w:ascii="Times New Roman" w:hAnsi="Times New Roman" w:cs="Times New Roman"/>
          <w:b/>
          <w:sz w:val="28"/>
          <w:szCs w:val="28"/>
        </w:rPr>
        <w:t>1.1. ЦИКЛ ФУНДАМЕНТАЛЬНОЇ ТА ПРИРОДНИЧО-НАУКОВОЇ ПІДГОТОВКИ</w:t>
      </w:r>
    </w:p>
    <w:p w:rsidR="00B609BB" w:rsidRPr="003D1546" w:rsidRDefault="00B609BB" w:rsidP="006D6A4F">
      <w:pPr>
        <w:spacing w:line="276" w:lineRule="auto"/>
        <w:jc w:val="center"/>
        <w:rPr>
          <w:rFonts w:ascii="Times New Roman" w:hAnsi="Times New Roman" w:cs="Times New Roman"/>
          <w:b/>
          <w:sz w:val="28"/>
          <w:szCs w:val="28"/>
        </w:rPr>
      </w:pPr>
    </w:p>
    <w:p w:rsidR="001333D1" w:rsidRPr="003D1546" w:rsidRDefault="00CC4FC7" w:rsidP="006D6A4F">
      <w:pPr>
        <w:spacing w:line="276" w:lineRule="auto"/>
        <w:jc w:val="center"/>
        <w:rPr>
          <w:rFonts w:ascii="Times New Roman" w:hAnsi="Times New Roman" w:cs="Times New Roman"/>
          <w:b/>
          <w:sz w:val="28"/>
          <w:szCs w:val="28"/>
        </w:rPr>
      </w:pPr>
      <w:r w:rsidRPr="003D1546">
        <w:rPr>
          <w:rFonts w:ascii="Times New Roman" w:hAnsi="Times New Roman" w:cs="Times New Roman"/>
          <w:b/>
          <w:sz w:val="28"/>
          <w:szCs w:val="28"/>
        </w:rPr>
        <w:t>НАВЧАЛЬНА ДИСЦИПЛІНА: ХІМІЯ</w:t>
      </w:r>
    </w:p>
    <w:p w:rsidR="00E67C79" w:rsidRPr="003D1546" w:rsidRDefault="0078208B" w:rsidP="006D6A4F">
      <w:pPr>
        <w:spacing w:line="276" w:lineRule="auto"/>
        <w:jc w:val="left"/>
        <w:rPr>
          <w:rFonts w:ascii="Times New Roman" w:hAnsi="Times New Roman" w:cs="Times New Roman"/>
          <w:b/>
          <w:sz w:val="28"/>
          <w:szCs w:val="28"/>
        </w:rPr>
      </w:pPr>
      <w:r w:rsidRPr="003D1546">
        <w:rPr>
          <w:rFonts w:ascii="Times New Roman" w:hAnsi="Times New Roman" w:cs="Times New Roman"/>
          <w:b/>
          <w:sz w:val="28"/>
          <w:szCs w:val="28"/>
        </w:rPr>
        <w:t>Кількі</w:t>
      </w:r>
      <w:r w:rsidR="001333D1" w:rsidRPr="003D1546">
        <w:rPr>
          <w:rFonts w:ascii="Times New Roman" w:hAnsi="Times New Roman" w:cs="Times New Roman"/>
          <w:b/>
          <w:sz w:val="28"/>
          <w:szCs w:val="28"/>
        </w:rPr>
        <w:t>ст</w:t>
      </w:r>
      <w:r w:rsidRPr="003D1546">
        <w:rPr>
          <w:rFonts w:ascii="Times New Roman" w:hAnsi="Times New Roman" w:cs="Times New Roman"/>
          <w:b/>
          <w:sz w:val="28"/>
          <w:szCs w:val="28"/>
        </w:rPr>
        <w:t>ь годин (кредитів): 180 год.</w:t>
      </w:r>
      <w:r w:rsidR="001333D1" w:rsidRPr="003D1546">
        <w:rPr>
          <w:rFonts w:ascii="Times New Roman" w:hAnsi="Times New Roman" w:cs="Times New Roman"/>
          <w:b/>
          <w:sz w:val="28"/>
          <w:szCs w:val="28"/>
        </w:rPr>
        <w:t>– 6,0 кредитів</w:t>
      </w:r>
    </w:p>
    <w:p w:rsidR="001C233A" w:rsidRPr="003D1546" w:rsidRDefault="001333D1" w:rsidP="006D6A4F">
      <w:pPr>
        <w:spacing w:line="276" w:lineRule="auto"/>
        <w:jc w:val="left"/>
        <w:rPr>
          <w:rFonts w:ascii="Times New Roman" w:hAnsi="Times New Roman" w:cs="Times New Roman"/>
          <w:b/>
          <w:sz w:val="28"/>
          <w:szCs w:val="28"/>
        </w:rPr>
      </w:pPr>
      <w:r w:rsidRPr="003D1546">
        <w:rPr>
          <w:rFonts w:ascii="Times New Roman" w:hAnsi="Times New Roman" w:cs="Times New Roman"/>
          <w:b/>
          <w:sz w:val="28"/>
          <w:szCs w:val="28"/>
        </w:rPr>
        <w:t xml:space="preserve"> Форма контролю – іспит</w:t>
      </w:r>
    </w:p>
    <w:p w:rsidR="00177EA4" w:rsidRPr="003D1546" w:rsidRDefault="001333D1" w:rsidP="006D6A4F">
      <w:pPr>
        <w:spacing w:line="276" w:lineRule="auto"/>
        <w:ind w:firstLine="1106"/>
        <w:rPr>
          <w:rFonts w:ascii="Times New Roman" w:hAnsi="Times New Roman" w:cs="Times New Roman"/>
          <w:sz w:val="28"/>
          <w:szCs w:val="28"/>
        </w:rPr>
      </w:pPr>
      <w:r w:rsidRPr="003D1546">
        <w:rPr>
          <w:rFonts w:ascii="Times New Roman" w:hAnsi="Times New Roman" w:cs="Times New Roman"/>
          <w:b/>
          <w:sz w:val="28"/>
          <w:szCs w:val="28"/>
        </w:rPr>
        <w:t>Мета</w:t>
      </w:r>
      <w:r w:rsidRPr="003D1546">
        <w:rPr>
          <w:rFonts w:ascii="Times New Roman" w:hAnsi="Times New Roman" w:cs="Times New Roman"/>
          <w:sz w:val="28"/>
          <w:szCs w:val="28"/>
        </w:rPr>
        <w:t xml:space="preserve"> – вивчення основних розділів загальної та неорганічної хімії, що формують фундаментальну і практичну підготовку біологів. </w:t>
      </w:r>
    </w:p>
    <w:p w:rsidR="001C233A" w:rsidRPr="003D1546" w:rsidRDefault="001333D1" w:rsidP="006D6A4F">
      <w:pPr>
        <w:spacing w:line="276" w:lineRule="auto"/>
        <w:ind w:firstLine="1106"/>
        <w:rPr>
          <w:rFonts w:ascii="Times New Roman" w:hAnsi="Times New Roman" w:cs="Times New Roman"/>
          <w:sz w:val="28"/>
          <w:szCs w:val="28"/>
        </w:rPr>
      </w:pPr>
      <w:r w:rsidRPr="003D1546">
        <w:rPr>
          <w:rFonts w:ascii="Times New Roman" w:hAnsi="Times New Roman" w:cs="Times New Roman"/>
          <w:b/>
          <w:sz w:val="28"/>
          <w:szCs w:val="28"/>
        </w:rPr>
        <w:t>Завдання:</w:t>
      </w:r>
      <w:r w:rsidRPr="003D1546">
        <w:rPr>
          <w:rFonts w:ascii="Times New Roman" w:hAnsi="Times New Roman" w:cs="Times New Roman"/>
          <w:sz w:val="28"/>
          <w:szCs w:val="28"/>
        </w:rPr>
        <w:t xml:space="preserve"> - ознайомлення із внутрішньою логікою хімічної науки, вивчення відомостей про основні закони і закономірності хімії, будову речовини і природу хімічного зв’язку, а також закономірності протікання різних хімічних процесів; - вивчення фактичного матеріалу з хімії основних елементів та тенденцій у зміні властивостей простих речовин і сполук елементів по групах і періодах Періодичної системи; - вивчення взаємодії різних речовин з навколишнім середовищем, їх фізіологічної і біологічної ролі, застосування у практичній діяльності людини, ознайомлення з екологічними проблемами, пов’язаними з їх використанням. </w:t>
      </w:r>
    </w:p>
    <w:p w:rsidR="001C233A" w:rsidRPr="003D1546" w:rsidRDefault="001333D1" w:rsidP="006D6A4F">
      <w:pPr>
        <w:spacing w:line="276" w:lineRule="auto"/>
        <w:ind w:firstLine="1106"/>
        <w:rPr>
          <w:rFonts w:ascii="Times New Roman" w:hAnsi="Times New Roman" w:cs="Times New Roman"/>
          <w:sz w:val="28"/>
          <w:szCs w:val="28"/>
        </w:rPr>
      </w:pPr>
      <w:r w:rsidRPr="003D1546">
        <w:rPr>
          <w:rFonts w:ascii="Times New Roman" w:hAnsi="Times New Roman" w:cs="Times New Roman"/>
          <w:b/>
          <w:sz w:val="28"/>
          <w:szCs w:val="28"/>
        </w:rPr>
        <w:t>Знати:</w:t>
      </w:r>
      <w:r w:rsidRPr="003D1546">
        <w:rPr>
          <w:rFonts w:ascii="Times New Roman" w:hAnsi="Times New Roman" w:cs="Times New Roman"/>
          <w:sz w:val="28"/>
          <w:szCs w:val="28"/>
        </w:rPr>
        <w:t xml:space="preserve"> - типи хімічних зв’язків за формулами хімічних сполук; - основні положення електронної будови атомів; електронні структури атомів; правило Гунда та принцип Па</w:t>
      </w:r>
      <w:r w:rsidR="00177EA4" w:rsidRPr="003D1546">
        <w:rPr>
          <w:rFonts w:ascii="Times New Roman" w:hAnsi="Times New Roman" w:cs="Times New Roman"/>
          <w:sz w:val="28"/>
          <w:szCs w:val="28"/>
        </w:rPr>
        <w:t>улі; - теорію хімічного зв’язок</w:t>
      </w:r>
      <w:r w:rsidRPr="003D1546">
        <w:rPr>
          <w:rFonts w:ascii="Times New Roman" w:hAnsi="Times New Roman" w:cs="Times New Roman"/>
          <w:sz w:val="28"/>
          <w:szCs w:val="28"/>
        </w:rPr>
        <w:t>; типи хімічних зв’язків: ковалентний, іонний, металічний; донорно-акцепторний механізм зв’язування; - розрахунок молекулярної маси сполуки за хімічною формулою; - Періодичний закон та Періодичну систему хімічних елементів; - поняття про молекулярну масу та одиниці її виміру, відносна атомна та відносна молекулярна маси; - класифікацію неорганічних сполук, поняття про координаційні сп</w:t>
      </w:r>
      <w:r w:rsidR="00E67C79" w:rsidRPr="003D1546">
        <w:rPr>
          <w:rFonts w:ascii="Times New Roman" w:hAnsi="Times New Roman" w:cs="Times New Roman"/>
          <w:sz w:val="28"/>
          <w:szCs w:val="28"/>
        </w:rPr>
        <w:t>о</w:t>
      </w:r>
      <w:r w:rsidRPr="003D1546">
        <w:rPr>
          <w:rFonts w:ascii="Times New Roman" w:hAnsi="Times New Roman" w:cs="Times New Roman"/>
          <w:sz w:val="28"/>
          <w:szCs w:val="28"/>
        </w:rPr>
        <w:t>луки; - хімічні властивості оксидів, гідроксидів, амфотерних гідроксидів, кислот, солей; умови утворення та основні ознаки комплексних сполук; - поняття про розчини, розчинність; - поняття про концентрацію, способи її визначення та одиниці виміру (молярність, нормальність, процентна концентрація, моля</w:t>
      </w:r>
      <w:r w:rsidR="00E67C79" w:rsidRPr="003D1546">
        <w:rPr>
          <w:rFonts w:ascii="Times New Roman" w:hAnsi="Times New Roman" w:cs="Times New Roman"/>
          <w:sz w:val="28"/>
          <w:szCs w:val="28"/>
        </w:rPr>
        <w:t>р</w:t>
      </w:r>
      <w:r w:rsidRPr="003D1546">
        <w:rPr>
          <w:rFonts w:ascii="Times New Roman" w:hAnsi="Times New Roman" w:cs="Times New Roman"/>
          <w:sz w:val="28"/>
          <w:szCs w:val="28"/>
        </w:rPr>
        <w:t xml:space="preserve">ьність, масова частка, мольна частка, титр). - приготування розчину певної концентрації; - правило змішування розчинів речовини з різними концентраціями; - поняття про нормальність, еквівалент та точку еквівалентності; - визначення ступеня та константи дисоціації; - теорію електролітичної дисоціації та закон розбавляння Освальда; - розрахунок рН середовища для розчинів заданих концентрацій; - поняття про іониий добуток води та рН; - поняття про добуток розчинності; - гідроліз солей у водних розчинах; - поняття про ступінь окиснення елеменів </w:t>
      </w:r>
      <w:r w:rsidRPr="003D1546">
        <w:rPr>
          <w:rFonts w:ascii="Times New Roman" w:hAnsi="Times New Roman" w:cs="Times New Roman"/>
          <w:sz w:val="28"/>
          <w:szCs w:val="28"/>
        </w:rPr>
        <w:lastRenderedPageBreak/>
        <w:t xml:space="preserve">(електронегативність, спорідненість до електрону, енергії йонізації) та його зв’язок з розташуванням в Періодичній системі хімічних елементів; поняття про окисник та відновник; - метод електронного балансу при написанні окисно-відновних реакцій; - поняття про галогени, основні ступені окислення, зміна хімічних властивостей в межах підгрупи; - поняття про халькогени, основні ступені окиснення, зміна хімічних властивостей в межах підгрупи; - поняття про пніктогени, основні ступені окиснення, зміна хімічних властивостей в межах підгрупи; - хімія елементів IV-ї групи; основні ступені окислення, зміна хімічних властивостей в межах підгрупи; - хімія елементів І,ІІ,ІІІ та VIII груп; - хімія </w:t>
      </w:r>
      <w:r w:rsidR="009E40F7" w:rsidRPr="003D1546">
        <w:rPr>
          <w:rFonts w:ascii="Times New Roman" w:hAnsi="Times New Roman" w:cs="Times New Roman"/>
          <w:sz w:val="28"/>
          <w:szCs w:val="28"/>
        </w:rPr>
        <w:t>металів родин заліза та платини; • теорію хімічної будови органічних сполук; • класифікацію органічних сполук; • природні джерела та способи одержання органічних сполук; • хімічні властивості та застосування органічних сполук; • застосування органічних сполук; • місце і значення органічної хімії в системі природничих наук, теорію хімічної будови органічних речовин та їх реакційну здатність; • правила роботи і техніки безпеки в хімічній лабораторії; • основні методи добування органічних речовин у чистому вигляді; • основи якісного та кількісного аналізу органічних сполук, визначення їх головних фізичних констант</w:t>
      </w:r>
      <w:r w:rsidRPr="003D1546">
        <w:rPr>
          <w:rFonts w:ascii="Times New Roman" w:hAnsi="Times New Roman" w:cs="Times New Roman"/>
          <w:sz w:val="28"/>
          <w:szCs w:val="28"/>
        </w:rPr>
        <w:t xml:space="preserve"> </w:t>
      </w:r>
    </w:p>
    <w:p w:rsidR="002A17BB" w:rsidRPr="003D1546" w:rsidRDefault="001333D1" w:rsidP="006D6A4F">
      <w:pPr>
        <w:spacing w:line="276" w:lineRule="auto"/>
        <w:ind w:firstLine="1106"/>
        <w:rPr>
          <w:rFonts w:ascii="Times New Roman" w:hAnsi="Times New Roman" w:cs="Times New Roman"/>
          <w:sz w:val="28"/>
          <w:szCs w:val="28"/>
        </w:rPr>
      </w:pPr>
      <w:r w:rsidRPr="003D1546">
        <w:rPr>
          <w:rFonts w:ascii="Times New Roman" w:hAnsi="Times New Roman" w:cs="Times New Roman"/>
          <w:b/>
          <w:sz w:val="28"/>
          <w:szCs w:val="28"/>
        </w:rPr>
        <w:t>Вміти:</w:t>
      </w:r>
      <w:r w:rsidRPr="003D1546">
        <w:rPr>
          <w:rFonts w:ascii="Times New Roman" w:hAnsi="Times New Roman" w:cs="Times New Roman"/>
          <w:sz w:val="28"/>
          <w:szCs w:val="28"/>
        </w:rPr>
        <w:t xml:space="preserve"> - за формулою речовини використовуючи положення про електронну будову атомів встановлювати тип хімічного зв’язку; - за формулою хімічної сполуки, використовуючи таблицю Мендєлєєва, розраховувати молекулярні маси сполук; - за формулою хімічної сполуки, використовуючи класифікацію хімічних сполук, визначати тип сполуки; - для розчину певного об’єму з відомою масою хімічної речовини, розраховувати його концентрацію; - використовуючи різні способи виразу концентрацій переводити концентрацію з однієї одиниці виміру в іншу; - за наданими реактивами, готувати розчини певної концентрації, використовуючи правило змішування; - використовуючи поняття про нормальність, еквівалент та точку еквівалентності, застосовувати метод титриметричного аналізу для визначення концентрації кислот; - використовуючи положення теорії електролітичної дисоціації та закон розбавляння Оствальда, розраховувати ступінь та константу електролітичної дисоціації заданого розчину; - використовуючи положення теорії електролітичної дисоціації, для заданих розчинів відомої концентрації розраховувати рН середовища; - розраховувати розчинність поганорозчинної сполуки, використовуючи добуток розчинності; - за допомогою рівнять гідролізу, визначати рН, ступінь та константу гідролізу водних розчинів солей; - складати рівняння окисно-відновних реакцій використовуючи метод електронного балансу; - використовуючи Періодичну систему хімічних елементів, прогнозувати властивості та характер взаємодії з різними сполуками елементів VII, VI, V, ІV груп; - використовуючи Періодичну систему хімічних елементів, прогнозувати властивості та характер взаємодії </w:t>
      </w:r>
      <w:r w:rsidRPr="003D1546">
        <w:rPr>
          <w:rFonts w:ascii="Times New Roman" w:hAnsi="Times New Roman" w:cs="Times New Roman"/>
          <w:sz w:val="28"/>
          <w:szCs w:val="28"/>
        </w:rPr>
        <w:lastRenderedPageBreak/>
        <w:t xml:space="preserve">металів з різними сполуками; - працювати з хімічним посудом, лабораторним обладнанням і хімічними речовинами, проводити хімічний експеримент. </w:t>
      </w:r>
    </w:p>
    <w:p w:rsidR="002A17BB" w:rsidRPr="003D1546" w:rsidRDefault="001333D1" w:rsidP="006D6A4F">
      <w:pPr>
        <w:spacing w:line="276" w:lineRule="auto"/>
        <w:jc w:val="center"/>
        <w:rPr>
          <w:rFonts w:ascii="Times New Roman" w:hAnsi="Times New Roman" w:cs="Times New Roman"/>
          <w:b/>
          <w:sz w:val="28"/>
          <w:szCs w:val="28"/>
        </w:rPr>
      </w:pPr>
      <w:r w:rsidRPr="003D1546">
        <w:rPr>
          <w:rFonts w:ascii="Times New Roman" w:hAnsi="Times New Roman" w:cs="Times New Roman"/>
          <w:b/>
          <w:sz w:val="28"/>
          <w:szCs w:val="28"/>
        </w:rPr>
        <w:t>Теми, які розкриваються під час вивчення дисципліни</w:t>
      </w:r>
    </w:p>
    <w:p w:rsidR="002A17BB" w:rsidRPr="003D1546" w:rsidRDefault="002A17B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Змістовий модуль 1. «Неорганічна хімія»</w:t>
      </w:r>
      <w:r w:rsidR="001333D1" w:rsidRPr="003D1546">
        <w:rPr>
          <w:rFonts w:ascii="Times New Roman" w:hAnsi="Times New Roman" w:cs="Times New Roman"/>
          <w:sz w:val="28"/>
          <w:szCs w:val="28"/>
        </w:rPr>
        <w:t>1. Основні поняття та закони хімії. 2. Будова атома. Періодична система хімічних елементів та Періодичний закон. 3. Ступінь окиснення хімічних елементів. 4. Класи неорганічних сполук. Координаційні сполуки. 5. Властивості розчинів електролітів. Водневий показник середовища (рН). 6. Гідроліз солей. Буферні системи. 7. Хімічний зв’язок та будова молекул. 8. Основи термодинаміки та хімічної кінетики. 9. Окисно-відновні реакції. Основи електрохімії. 10.Хімія елементів А-підгруп Періодичної системи. 11.Хімія елементів</w:t>
      </w:r>
      <w:r w:rsidRPr="003D1546">
        <w:rPr>
          <w:rFonts w:ascii="Times New Roman" w:hAnsi="Times New Roman" w:cs="Times New Roman"/>
          <w:sz w:val="28"/>
          <w:szCs w:val="28"/>
        </w:rPr>
        <w:t xml:space="preserve"> В-підгруп Періодичної системи.</w:t>
      </w:r>
    </w:p>
    <w:p w:rsidR="009E40F7" w:rsidRPr="003D1546" w:rsidRDefault="002A17B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Змістовий модуль 2</w:t>
      </w:r>
      <w:r w:rsidR="001333D1" w:rsidRPr="003D1546">
        <w:rPr>
          <w:rFonts w:ascii="Times New Roman" w:hAnsi="Times New Roman" w:cs="Times New Roman"/>
          <w:sz w:val="28"/>
          <w:szCs w:val="28"/>
        </w:rPr>
        <w:t>. «Природа органічних сполук, їх класифікація та номенклатура. Вуглеводні». 1. Загальні теоретичні питання органічної хімії. 2. Виділення і очищення органічних речовин. 3. Насичені вуглеводні (алкани). 4. Насичені вуглеводні ряду етилену (олефіни). 5. Ацетиленові вуглеводні (алкіни). 6. Ароматичні вуглеводні з одним ядром. 7. Багатоядерні ароматичні сполуки. 8. Терпени (</w:t>
      </w:r>
      <w:r w:rsidRPr="003D1546">
        <w:rPr>
          <w:rFonts w:ascii="Times New Roman" w:hAnsi="Times New Roman" w:cs="Times New Roman"/>
          <w:sz w:val="28"/>
          <w:szCs w:val="28"/>
        </w:rPr>
        <w:t>ізопреноїди). Змістовий модуль 3</w:t>
      </w:r>
      <w:r w:rsidR="001333D1" w:rsidRPr="003D1546">
        <w:rPr>
          <w:rFonts w:ascii="Times New Roman" w:hAnsi="Times New Roman" w:cs="Times New Roman"/>
          <w:sz w:val="28"/>
          <w:szCs w:val="28"/>
        </w:rPr>
        <w:t>. «Кисневмісні органічні сполуки. Вуглеводи. Азотовмісні органічні сполуки». 1. Спирти, прості ефіри і феноли. 2. Альдегіди і кетони. 3. Карбонові кислоти і їх похідні. 4. Вуглеводи. 5. Азотовмісні сполуки. 6. Амінокислоти і білки. 7. Гетероциклічні сполуки. 8. Фізіологічно-активні речовини.</w:t>
      </w:r>
      <w:r w:rsidR="009E40F7" w:rsidRPr="003D1546">
        <w:rPr>
          <w:rFonts w:ascii="Times New Roman" w:hAnsi="Times New Roman" w:cs="Times New Roman"/>
          <w:sz w:val="28"/>
          <w:szCs w:val="28"/>
        </w:rPr>
        <w:t xml:space="preserve"> </w:t>
      </w:r>
    </w:p>
    <w:p w:rsidR="009E40F7" w:rsidRPr="003D1546" w:rsidRDefault="009E40F7" w:rsidP="006D6A4F">
      <w:pPr>
        <w:spacing w:line="276" w:lineRule="auto"/>
        <w:jc w:val="center"/>
        <w:rPr>
          <w:rFonts w:ascii="Times New Roman" w:hAnsi="Times New Roman" w:cs="Times New Roman"/>
          <w:b/>
          <w:sz w:val="28"/>
          <w:szCs w:val="28"/>
          <w:lang w:val="ru-RU"/>
        </w:rPr>
      </w:pPr>
      <w:r w:rsidRPr="003D1546">
        <w:rPr>
          <w:rFonts w:ascii="Times New Roman" w:hAnsi="Times New Roman" w:cs="Times New Roman"/>
          <w:b/>
          <w:sz w:val="28"/>
          <w:szCs w:val="28"/>
        </w:rPr>
        <w:t>3. Рекомендована література</w:t>
      </w:r>
    </w:p>
    <w:p w:rsidR="009E40F7" w:rsidRPr="003D1546" w:rsidRDefault="009E40F7" w:rsidP="006D6A4F">
      <w:pPr>
        <w:spacing w:line="276" w:lineRule="auto"/>
        <w:rPr>
          <w:rFonts w:ascii="Times New Roman" w:hAnsi="Times New Roman" w:cs="Times New Roman"/>
          <w:b/>
          <w:sz w:val="28"/>
          <w:szCs w:val="28"/>
          <w:lang w:val="ru-RU"/>
        </w:rPr>
      </w:pPr>
      <w:r w:rsidRPr="003D1546">
        <w:rPr>
          <w:rFonts w:ascii="Times New Roman" w:hAnsi="Times New Roman" w:cs="Times New Roman"/>
          <w:b/>
          <w:sz w:val="28"/>
          <w:szCs w:val="28"/>
        </w:rPr>
        <w:t>Основна література</w:t>
      </w:r>
      <w:r w:rsidR="00E67C79" w:rsidRPr="003D1546">
        <w:rPr>
          <w:rFonts w:ascii="Times New Roman" w:hAnsi="Times New Roman" w:cs="Times New Roman"/>
          <w:b/>
          <w:sz w:val="28"/>
          <w:szCs w:val="28"/>
        </w:rPr>
        <w:t>:</w:t>
      </w:r>
      <w:r w:rsidRPr="003D1546">
        <w:rPr>
          <w:rFonts w:ascii="Times New Roman" w:hAnsi="Times New Roman" w:cs="Times New Roman"/>
          <w:b/>
          <w:sz w:val="28"/>
          <w:szCs w:val="28"/>
        </w:rPr>
        <w:t xml:space="preserve"> </w:t>
      </w:r>
    </w:p>
    <w:p w:rsidR="009E40F7" w:rsidRPr="003D1546" w:rsidRDefault="009E40F7" w:rsidP="006D6A4F">
      <w:pPr>
        <w:spacing w:line="276" w:lineRule="auto"/>
        <w:rPr>
          <w:rFonts w:ascii="Times New Roman" w:hAnsi="Times New Roman" w:cs="Times New Roman"/>
          <w:sz w:val="28"/>
          <w:szCs w:val="28"/>
          <w:lang w:val="ru-RU"/>
        </w:rPr>
      </w:pPr>
      <w:r w:rsidRPr="003D1546">
        <w:rPr>
          <w:rFonts w:ascii="Times New Roman" w:hAnsi="Times New Roman" w:cs="Times New Roman"/>
          <w:sz w:val="28"/>
          <w:szCs w:val="28"/>
        </w:rPr>
        <w:t xml:space="preserve">1. Губський Ю.І. Біоорганічна хімія. К.: Нова книга. 2004. – 379 с. </w:t>
      </w:r>
    </w:p>
    <w:p w:rsidR="009E40F7" w:rsidRPr="003D1546" w:rsidRDefault="009E40F7" w:rsidP="006D6A4F">
      <w:pPr>
        <w:spacing w:line="276" w:lineRule="auto"/>
        <w:rPr>
          <w:rFonts w:ascii="Times New Roman" w:hAnsi="Times New Roman" w:cs="Times New Roman"/>
          <w:sz w:val="28"/>
          <w:szCs w:val="28"/>
          <w:lang w:val="en-US"/>
        </w:rPr>
      </w:pPr>
      <w:r w:rsidRPr="003D1546">
        <w:rPr>
          <w:rFonts w:ascii="Times New Roman" w:hAnsi="Times New Roman" w:cs="Times New Roman"/>
          <w:sz w:val="28"/>
          <w:szCs w:val="28"/>
        </w:rPr>
        <w:t xml:space="preserve">2. Стеценко О.В., Виноградова Р.П. Біоорганічна хімія. К.: Вища школа. 1992. – 447 с. </w:t>
      </w:r>
    </w:p>
    <w:p w:rsidR="009E40F7" w:rsidRPr="003D1546" w:rsidRDefault="009E40F7" w:rsidP="006D6A4F">
      <w:pPr>
        <w:spacing w:line="276" w:lineRule="auto"/>
        <w:rPr>
          <w:rFonts w:ascii="Times New Roman" w:hAnsi="Times New Roman" w:cs="Times New Roman"/>
          <w:sz w:val="28"/>
          <w:szCs w:val="28"/>
          <w:lang w:val="ru-RU"/>
        </w:rPr>
      </w:pPr>
      <w:r w:rsidRPr="003D1546">
        <w:rPr>
          <w:rFonts w:ascii="Times New Roman" w:hAnsi="Times New Roman" w:cs="Times New Roman"/>
          <w:sz w:val="28"/>
          <w:szCs w:val="28"/>
        </w:rPr>
        <w:t xml:space="preserve">3. Lewis D.E. Organic Chemistry. WCB, 1996. – P. 1095. </w:t>
      </w:r>
    </w:p>
    <w:p w:rsidR="009E40F7" w:rsidRPr="003D1546" w:rsidRDefault="009E40F7" w:rsidP="006D6A4F">
      <w:pPr>
        <w:spacing w:line="276" w:lineRule="auto"/>
        <w:rPr>
          <w:rFonts w:ascii="Times New Roman" w:hAnsi="Times New Roman" w:cs="Times New Roman"/>
          <w:sz w:val="28"/>
          <w:szCs w:val="28"/>
          <w:lang w:val="ru-RU"/>
        </w:rPr>
      </w:pPr>
      <w:r w:rsidRPr="003D1546">
        <w:rPr>
          <w:rFonts w:ascii="Times New Roman" w:hAnsi="Times New Roman" w:cs="Times New Roman"/>
          <w:sz w:val="28"/>
          <w:szCs w:val="28"/>
        </w:rPr>
        <w:t xml:space="preserve">4. Кучеренко М.Є. та ін. Біохімія. – К.: Вища школа, 1995. </w:t>
      </w:r>
    </w:p>
    <w:p w:rsidR="009E40F7" w:rsidRPr="003D1546" w:rsidRDefault="009E40F7"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5. Ленинджер А. Основы биохимии. В 3 т. М.: Мир, 1985 </w:t>
      </w:r>
    </w:p>
    <w:p w:rsidR="009E40F7" w:rsidRPr="003D1546" w:rsidRDefault="009E40F7"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6. Березов Т.Т., Коровкин Б.Ф. Биологическая химия. М.: Медицина, 1990. – 528 с. </w:t>
      </w:r>
    </w:p>
    <w:p w:rsidR="009E40F7" w:rsidRPr="003D1546" w:rsidRDefault="009E40F7"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7. Лущак В.І., Багнюкова Т.В., Семчишин Г.М., Господарьов Д.В. Методичні вказівки до лабораторних занять з біохімії. Друге видання, виправлене та доповнене. – Івано-Франківськ, 2006 </w:t>
      </w:r>
    </w:p>
    <w:p w:rsidR="009E40F7" w:rsidRPr="003D1546" w:rsidRDefault="009E40F7"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Додаткова література </w:t>
      </w:r>
    </w:p>
    <w:p w:rsidR="009E40F7" w:rsidRPr="003D1546" w:rsidRDefault="009E40F7"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1. Кнорре Д.Г., Мызина С.Д. Биологическая химия. М.: Высшая школа, 1992. </w:t>
      </w:r>
    </w:p>
    <w:p w:rsidR="009E40F7" w:rsidRPr="003D1546" w:rsidRDefault="009E40F7"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2. Боєчко Ф.Ф., Боєчко Л.О. Основні біохімічні поняття, визначення і терміни. К.: Вища школа. 1992. </w:t>
      </w:r>
    </w:p>
    <w:p w:rsidR="00860E62" w:rsidRPr="003D1546" w:rsidRDefault="009E40F7"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3. Брюс. Т., Бенкович С. Механизмы биоорганических реакций. М.: Мир, 1970. </w:t>
      </w:r>
    </w:p>
    <w:p w:rsidR="009E40F7" w:rsidRPr="003D1546" w:rsidRDefault="009E40F7"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lastRenderedPageBreak/>
        <w:t xml:space="preserve">Інтернет-ресурси </w:t>
      </w:r>
    </w:p>
    <w:p w:rsidR="009E40F7" w:rsidRPr="003D1546" w:rsidRDefault="009E40F7"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1. http://www.chemfiles.narod.ru/ 2. http://dic.academic.ru/dic.nsf/enc3p/72930 3. http://padabum.com/d.php?id=22125 4. </w:t>
      </w:r>
      <w:hyperlink r:id="rId8" w:history="1">
        <w:r w:rsidRPr="003D1546">
          <w:rPr>
            <w:rStyle w:val="a3"/>
            <w:rFonts w:ascii="Times New Roman" w:hAnsi="Times New Roman" w:cs="Times New Roman"/>
            <w:sz w:val="28"/>
            <w:szCs w:val="28"/>
          </w:rPr>
          <w:t>http://belok-s.narod.ru/map.htm</w:t>
        </w:r>
      </w:hyperlink>
      <w:r w:rsidRPr="003D1546">
        <w:rPr>
          <w:rFonts w:ascii="Times New Roman" w:hAnsi="Times New Roman" w:cs="Times New Roman"/>
          <w:sz w:val="28"/>
          <w:szCs w:val="28"/>
        </w:rPr>
        <w:t xml:space="preserve"> </w:t>
      </w:r>
    </w:p>
    <w:p w:rsidR="00CC4FC7" w:rsidRPr="003D1546" w:rsidRDefault="00CC4FC7" w:rsidP="006D6A4F">
      <w:pPr>
        <w:widowControl w:val="0"/>
        <w:autoSpaceDE w:val="0"/>
        <w:autoSpaceDN w:val="0"/>
        <w:adjustRightInd w:val="0"/>
        <w:spacing w:line="276" w:lineRule="auto"/>
        <w:ind w:left="0"/>
        <w:contextualSpacing/>
        <w:jc w:val="center"/>
        <w:rPr>
          <w:rFonts w:ascii="Times New Roman" w:eastAsia="Times New Roman" w:hAnsi="Times New Roman" w:cs="Times New Roman"/>
          <w:b/>
          <w:caps/>
          <w:sz w:val="28"/>
          <w:szCs w:val="28"/>
          <w:lang w:val="ru-RU" w:eastAsia="uk-UA"/>
        </w:rPr>
      </w:pPr>
      <w:r w:rsidRPr="003D1546">
        <w:rPr>
          <w:rFonts w:ascii="Times New Roman" w:eastAsia="Times New Roman" w:hAnsi="Times New Roman" w:cs="Times New Roman"/>
          <w:b/>
          <w:sz w:val="28"/>
          <w:szCs w:val="28"/>
          <w:lang w:val="ru-RU" w:eastAsia="uk-UA"/>
        </w:rPr>
        <w:t>ДИСЦИПЛІНА</w:t>
      </w:r>
      <w:r w:rsidRPr="003D1546">
        <w:rPr>
          <w:rFonts w:ascii="Times New Roman" w:eastAsia="Times New Roman" w:hAnsi="Times New Roman" w:cs="Times New Roman"/>
          <w:b/>
          <w:caps/>
          <w:sz w:val="28"/>
          <w:szCs w:val="28"/>
          <w:lang w:val="ru-RU" w:eastAsia="uk-UA"/>
        </w:rPr>
        <w:t xml:space="preserve"> «ЕКОЛОГІЯ»</w:t>
      </w:r>
    </w:p>
    <w:p w:rsidR="00CC4FC7" w:rsidRPr="003D1546" w:rsidRDefault="00CC4FC7" w:rsidP="006D6A4F">
      <w:pPr>
        <w:widowControl w:val="0"/>
        <w:autoSpaceDE w:val="0"/>
        <w:autoSpaceDN w:val="0"/>
        <w:adjustRightInd w:val="0"/>
        <w:spacing w:line="276" w:lineRule="auto"/>
        <w:ind w:left="0"/>
        <w:contextualSpacing/>
        <w:jc w:val="left"/>
        <w:rPr>
          <w:rFonts w:ascii="Times New Roman" w:eastAsia="Times New Roman" w:hAnsi="Times New Roman" w:cs="Times New Roman"/>
          <w:b/>
          <w:sz w:val="28"/>
          <w:szCs w:val="28"/>
          <w:lang w:val="ru-RU" w:eastAsia="uk-UA"/>
        </w:rPr>
      </w:pPr>
    </w:p>
    <w:p w:rsidR="00CC4FC7" w:rsidRPr="003D1546" w:rsidRDefault="00CC4FC7" w:rsidP="006D6A4F">
      <w:pPr>
        <w:widowControl w:val="0"/>
        <w:autoSpaceDE w:val="0"/>
        <w:autoSpaceDN w:val="0"/>
        <w:adjustRightInd w:val="0"/>
        <w:spacing w:line="276" w:lineRule="auto"/>
        <w:ind w:left="0"/>
        <w:contextualSpacing/>
        <w:jc w:val="left"/>
        <w:rPr>
          <w:rFonts w:ascii="Times New Roman" w:eastAsia="Times New Roman" w:hAnsi="Times New Roman" w:cs="Times New Roman"/>
          <w:sz w:val="28"/>
          <w:szCs w:val="28"/>
          <w:lang w:eastAsia="uk-UA"/>
        </w:rPr>
      </w:pPr>
      <w:r w:rsidRPr="003D1546">
        <w:rPr>
          <w:rFonts w:ascii="Times New Roman" w:eastAsia="Times New Roman" w:hAnsi="Times New Roman" w:cs="Times New Roman"/>
          <w:b/>
          <w:sz w:val="28"/>
          <w:szCs w:val="28"/>
          <w:lang w:val="ru-RU" w:eastAsia="uk-UA"/>
        </w:rPr>
        <w:t>Кількість годин (кредитів):</w:t>
      </w:r>
      <w:r w:rsidRPr="003D1546">
        <w:rPr>
          <w:rFonts w:ascii="Times New Roman" w:eastAsia="Times New Roman" w:hAnsi="Times New Roman" w:cs="Times New Roman"/>
          <w:sz w:val="28"/>
          <w:szCs w:val="28"/>
          <w:lang w:val="ru-RU" w:eastAsia="uk-UA"/>
        </w:rPr>
        <w:t>: 90 год (3 кредитів)</w:t>
      </w:r>
    </w:p>
    <w:p w:rsidR="00CC4FC7" w:rsidRPr="003D1546" w:rsidRDefault="00CC4FC7" w:rsidP="006D6A4F">
      <w:pPr>
        <w:widowControl w:val="0"/>
        <w:autoSpaceDE w:val="0"/>
        <w:autoSpaceDN w:val="0"/>
        <w:adjustRightInd w:val="0"/>
        <w:spacing w:line="276" w:lineRule="auto"/>
        <w:ind w:left="0"/>
        <w:contextualSpacing/>
        <w:jc w:val="left"/>
        <w:rPr>
          <w:rFonts w:ascii="Times New Roman" w:eastAsia="Times New Roman" w:hAnsi="Times New Roman" w:cs="Times New Roman"/>
          <w:sz w:val="28"/>
          <w:szCs w:val="28"/>
          <w:lang w:eastAsia="uk-UA"/>
        </w:rPr>
      </w:pPr>
      <w:r w:rsidRPr="003D1546">
        <w:rPr>
          <w:rFonts w:ascii="Times New Roman" w:eastAsia="Times New Roman" w:hAnsi="Times New Roman" w:cs="Times New Roman"/>
          <w:b/>
          <w:sz w:val="28"/>
          <w:szCs w:val="28"/>
          <w:lang w:eastAsia="uk-UA"/>
        </w:rPr>
        <w:t>Форма контролю</w:t>
      </w:r>
      <w:r w:rsidRPr="003D1546">
        <w:rPr>
          <w:rFonts w:ascii="Times New Roman" w:eastAsia="Times New Roman" w:hAnsi="Times New Roman" w:cs="Times New Roman"/>
          <w:sz w:val="28"/>
          <w:szCs w:val="28"/>
          <w:lang w:eastAsia="uk-UA"/>
        </w:rPr>
        <w:t xml:space="preserve"> – екзамен.</w:t>
      </w:r>
    </w:p>
    <w:p w:rsidR="00CC4FC7" w:rsidRPr="003D1546" w:rsidRDefault="00CC4FC7" w:rsidP="006D6A4F">
      <w:pPr>
        <w:widowControl w:val="0"/>
        <w:autoSpaceDE w:val="0"/>
        <w:autoSpaceDN w:val="0"/>
        <w:adjustRightInd w:val="0"/>
        <w:spacing w:line="276" w:lineRule="auto"/>
        <w:ind w:left="0"/>
        <w:contextualSpacing/>
        <w:rPr>
          <w:rFonts w:ascii="Times New Roman" w:eastAsia="Times New Roman" w:hAnsi="Times New Roman" w:cs="Times New Roman"/>
          <w:b/>
          <w:i/>
          <w:iCs/>
          <w:sz w:val="28"/>
          <w:szCs w:val="28"/>
          <w:lang w:eastAsia="uk-UA"/>
        </w:rPr>
      </w:pPr>
      <w:r w:rsidRPr="003D1546">
        <w:rPr>
          <w:rFonts w:ascii="Times New Roman" w:eastAsia="Times New Roman" w:hAnsi="Times New Roman" w:cs="Times New Roman"/>
          <w:b/>
          <w:i/>
          <w:iCs/>
          <w:sz w:val="28"/>
          <w:szCs w:val="28"/>
          <w:lang w:eastAsia="uk-UA"/>
        </w:rPr>
        <w:t>Пояснювальна записка</w:t>
      </w:r>
    </w:p>
    <w:p w:rsidR="00CC4FC7" w:rsidRPr="003D1546" w:rsidRDefault="00CC4FC7" w:rsidP="006D6A4F">
      <w:pPr>
        <w:spacing w:line="276" w:lineRule="auto"/>
        <w:ind w:left="0"/>
        <w:jc w:val="left"/>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Мета</w:t>
      </w:r>
      <w:r w:rsidRPr="003D1546">
        <w:rPr>
          <w:rFonts w:ascii="Times New Roman" w:eastAsia="Calibri" w:hAnsi="Times New Roman" w:cs="Times New Roman"/>
          <w:color w:val="333333"/>
          <w:sz w:val="28"/>
          <w:szCs w:val="28"/>
        </w:rPr>
        <w:t xml:space="preserve">– поглиблення професійної підготовки студентів-біологів. Студенти вивчають актуальні питання </w:t>
      </w:r>
      <w:r w:rsidRPr="003D1546">
        <w:rPr>
          <w:rFonts w:ascii="Times New Roman" w:hAnsi="Times New Roman" w:cs="Times New Roman"/>
          <w:sz w:val="28"/>
          <w:szCs w:val="28"/>
        </w:rPr>
        <w:t>механізмів адаптації організмів різних екологічних груп.</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b/>
          <w:sz w:val="28"/>
          <w:szCs w:val="28"/>
        </w:rPr>
        <w:t>Завдання-</w:t>
      </w:r>
      <w:r w:rsidRPr="003D1546">
        <w:rPr>
          <w:rFonts w:ascii="Times New Roman" w:eastAsia="Calibri" w:hAnsi="Times New Roman" w:cs="Times New Roman"/>
          <w:b/>
          <w:color w:val="333333"/>
          <w:sz w:val="28"/>
          <w:szCs w:val="28"/>
        </w:rPr>
        <w:t>–</w:t>
      </w:r>
      <w:r w:rsidRPr="003D1546">
        <w:rPr>
          <w:rFonts w:ascii="Times New Roman" w:eastAsia="Calibri" w:hAnsi="Times New Roman" w:cs="Times New Roman"/>
          <w:color w:val="333333"/>
          <w:sz w:val="28"/>
          <w:szCs w:val="28"/>
        </w:rPr>
        <w:t xml:space="preserve"> в</w:t>
      </w:r>
      <w:r w:rsidRPr="003D1546">
        <w:rPr>
          <w:rFonts w:ascii="Times New Roman" w:hAnsi="Times New Roman" w:cs="Times New Roman"/>
          <w:sz w:val="28"/>
          <w:szCs w:val="28"/>
        </w:rPr>
        <w:t xml:space="preserve"> </w:t>
      </w:r>
      <w:r w:rsidRPr="003D1546">
        <w:rPr>
          <w:rFonts w:ascii="Times New Roman" w:hAnsi="Times New Roman" w:cs="Times New Roman"/>
          <w:sz w:val="28"/>
          <w:szCs w:val="28"/>
          <w:lang w:eastAsia="zh-CN"/>
        </w:rPr>
        <w:t>вивчити</w:t>
      </w:r>
      <w:r w:rsidRPr="003D1546">
        <w:rPr>
          <w:rFonts w:ascii="Times New Roman" w:hAnsi="Times New Roman" w:cs="Times New Roman"/>
          <w:sz w:val="28"/>
          <w:szCs w:val="28"/>
        </w:rPr>
        <w:t xml:space="preserve">  механізми адаптації організмів різних екологічних груп.</w:t>
      </w:r>
    </w:p>
    <w:p w:rsidR="00CC4FC7" w:rsidRPr="003D1546" w:rsidRDefault="00CC4FC7" w:rsidP="006D6A4F">
      <w:pPr>
        <w:spacing w:line="276" w:lineRule="auto"/>
        <w:ind w:left="0"/>
        <w:rPr>
          <w:rFonts w:ascii="Times New Roman" w:eastAsia="Calibri" w:hAnsi="Times New Roman" w:cs="Times New Roman"/>
          <w:color w:val="333333"/>
          <w:sz w:val="28"/>
          <w:szCs w:val="28"/>
        </w:rPr>
      </w:pPr>
      <w:r w:rsidRPr="003D1546">
        <w:rPr>
          <w:rFonts w:ascii="Times New Roman" w:eastAsia="Calibri" w:hAnsi="Times New Roman" w:cs="Times New Roman"/>
          <w:color w:val="333333"/>
          <w:sz w:val="28"/>
          <w:szCs w:val="28"/>
        </w:rPr>
        <w:t xml:space="preserve">иробити у студентів професійну орієнтацію на </w:t>
      </w:r>
    </w:p>
    <w:p w:rsidR="00CC4FC7" w:rsidRPr="003D1546" w:rsidRDefault="00CC4FC7" w:rsidP="006D6A4F">
      <w:pPr>
        <w:spacing w:line="276" w:lineRule="auto"/>
        <w:ind w:left="0"/>
        <w:rPr>
          <w:rFonts w:ascii="Times New Roman" w:eastAsia="Calibri" w:hAnsi="Times New Roman" w:cs="Times New Roman"/>
          <w:color w:val="333333"/>
          <w:sz w:val="28"/>
          <w:szCs w:val="28"/>
        </w:rPr>
      </w:pPr>
    </w:p>
    <w:p w:rsidR="00CC4FC7" w:rsidRPr="003D1546" w:rsidRDefault="00CC4FC7" w:rsidP="006D6A4F">
      <w:pPr>
        <w:spacing w:line="276" w:lineRule="auto"/>
        <w:ind w:left="0"/>
        <w:rPr>
          <w:rFonts w:ascii="Times New Roman" w:eastAsia="Calibri" w:hAnsi="Times New Roman" w:cs="Times New Roman"/>
          <w:color w:val="333333"/>
          <w:sz w:val="28"/>
          <w:szCs w:val="28"/>
        </w:rPr>
      </w:pPr>
    </w:p>
    <w:p w:rsidR="00CC4FC7" w:rsidRPr="003D1546" w:rsidRDefault="00CC4FC7" w:rsidP="006D6A4F">
      <w:pPr>
        <w:spacing w:line="276" w:lineRule="auto"/>
        <w:ind w:left="0"/>
        <w:rPr>
          <w:rFonts w:ascii="Times New Roman" w:eastAsia="Calibri" w:hAnsi="Times New Roman" w:cs="Times New Roman"/>
          <w:color w:val="333333"/>
          <w:sz w:val="28"/>
          <w:szCs w:val="28"/>
        </w:rPr>
      </w:pPr>
      <w:r w:rsidRPr="003D1546">
        <w:rPr>
          <w:rFonts w:ascii="Times New Roman" w:eastAsia="Calibri" w:hAnsi="Times New Roman" w:cs="Times New Roman"/>
          <w:color w:val="333333"/>
          <w:sz w:val="28"/>
          <w:szCs w:val="28"/>
        </w:rPr>
        <w:t>У результаті вивчення навчальної дисципліни студент повинен знати:</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eastAsia="Calibri" w:hAnsi="Times New Roman" w:cs="Times New Roman"/>
          <w:color w:val="333333"/>
          <w:sz w:val="28"/>
          <w:szCs w:val="28"/>
        </w:rPr>
        <w:t>-</w:t>
      </w:r>
      <w:r w:rsidRPr="003D1546">
        <w:rPr>
          <w:rFonts w:ascii="Times New Roman" w:hAnsi="Times New Roman" w:cs="Times New Roman"/>
          <w:sz w:val="28"/>
          <w:szCs w:val="28"/>
        </w:rPr>
        <w:t>терміни,</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-поняття та методологічні принципи загальної екології;</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 -концепції, закони та правила загальної екології;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-механізми адаптації організмів різних екологічних груп до абіотичних факторів;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-показники та критерії оцінки структурної та функціональної організації екосистем;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-статичні та динамічні характеристики популяцій;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-напрямки діяльності провідних міжнародних екологічних організацій,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-зміст важливих міжнародних конвенцій та угод з проблем екології.</w:t>
      </w:r>
    </w:p>
    <w:p w:rsidR="00CC4FC7" w:rsidRPr="003D1546" w:rsidRDefault="00CC4FC7" w:rsidP="006D6A4F">
      <w:pPr>
        <w:tabs>
          <w:tab w:val="left" w:pos="-142"/>
        </w:tabs>
        <w:spacing w:line="276" w:lineRule="auto"/>
        <w:ind w:left="0"/>
        <w:contextualSpacing/>
        <w:rPr>
          <w:rFonts w:ascii="Times New Roman" w:eastAsia="Calibri" w:hAnsi="Times New Roman" w:cs="Times New Roman"/>
          <w:color w:val="333333"/>
          <w:sz w:val="28"/>
          <w:szCs w:val="28"/>
        </w:rPr>
      </w:pPr>
      <w:r w:rsidRPr="003D1546">
        <w:rPr>
          <w:rFonts w:ascii="Times New Roman" w:eastAsia="Calibri" w:hAnsi="Times New Roman" w:cs="Times New Roman"/>
          <w:b/>
          <w:color w:val="333333"/>
          <w:sz w:val="28"/>
          <w:szCs w:val="28"/>
        </w:rPr>
        <w:t>вміти</w:t>
      </w:r>
      <w:r w:rsidRPr="003D1546">
        <w:rPr>
          <w:rFonts w:ascii="Times New Roman" w:eastAsia="Calibri" w:hAnsi="Times New Roman" w:cs="Times New Roman"/>
          <w:color w:val="333333"/>
          <w:sz w:val="28"/>
          <w:szCs w:val="28"/>
        </w:rPr>
        <w:t>:</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вимірювати основні параметри фізичного середовища;</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 − виявляти лімітуючі фактори довкілля;</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 − оцінювати рівень біорізноманіття живих організмів у конкретних екосистемах;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складати спектри життєвих форм для різних екосистем;</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 визначати конкурентну структуру будь-якого угруповання та рівень подібності біоценозів в різних екосистемах;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 проводити комплексну оцінку функціонального стану екосистем. </w:t>
      </w:r>
    </w:p>
    <w:p w:rsidR="00CC4FC7" w:rsidRPr="003D1546" w:rsidRDefault="00CC4FC7" w:rsidP="006D6A4F">
      <w:pPr>
        <w:spacing w:line="276" w:lineRule="auto"/>
        <w:ind w:left="0"/>
        <w:jc w:val="left"/>
        <w:rPr>
          <w:rFonts w:ascii="Times New Roman" w:hAnsi="Times New Roman" w:cs="Times New Roman"/>
          <w:sz w:val="28"/>
          <w:szCs w:val="28"/>
        </w:rPr>
      </w:pP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       </w:t>
      </w:r>
      <w:r w:rsidRPr="003D1546">
        <w:rPr>
          <w:rFonts w:ascii="Times New Roman" w:hAnsi="Times New Roman" w:cs="Times New Roman"/>
          <w:b/>
          <w:sz w:val="28"/>
          <w:szCs w:val="28"/>
          <w:lang w:val="ru-RU" w:eastAsia="zh-CN"/>
        </w:rPr>
        <w:t>Змістовні модулі (ЗМ) та зміст навчальних елементів (НЕ)</w:t>
      </w:r>
    </w:p>
    <w:p w:rsidR="00CC4FC7" w:rsidRPr="003D1546" w:rsidRDefault="00CC4FC7" w:rsidP="006D6A4F">
      <w:pPr>
        <w:tabs>
          <w:tab w:val="num" w:pos="0"/>
        </w:tabs>
        <w:suppressAutoHyphens/>
        <w:spacing w:line="276" w:lineRule="auto"/>
        <w:ind w:left="0"/>
        <w:jc w:val="center"/>
        <w:rPr>
          <w:rFonts w:ascii="Times New Roman" w:hAnsi="Times New Roman" w:cs="Times New Roman"/>
          <w:sz w:val="28"/>
          <w:szCs w:val="28"/>
        </w:rPr>
      </w:pPr>
      <w:r w:rsidRPr="003D1546">
        <w:rPr>
          <w:rFonts w:ascii="Times New Roman" w:hAnsi="Times New Roman" w:cs="Times New Roman"/>
          <w:b/>
          <w:sz w:val="28"/>
          <w:szCs w:val="28"/>
          <w:lang w:val="ru-RU" w:eastAsia="zh-CN"/>
        </w:rPr>
        <w:t xml:space="preserve">Змістовий модуль 1. </w:t>
      </w:r>
    </w:p>
    <w:p w:rsidR="00CC4FC7" w:rsidRPr="003D1546" w:rsidRDefault="00CC4FC7" w:rsidP="006D6A4F">
      <w:pPr>
        <w:spacing w:line="276" w:lineRule="auto"/>
        <w:ind w:left="0"/>
        <w:jc w:val="center"/>
        <w:rPr>
          <w:rFonts w:ascii="Times New Roman" w:hAnsi="Times New Roman" w:cs="Times New Roman"/>
          <w:sz w:val="28"/>
          <w:szCs w:val="28"/>
        </w:rPr>
      </w:pPr>
      <w:r w:rsidRPr="003D1546">
        <w:rPr>
          <w:rFonts w:ascii="Times New Roman" w:hAnsi="Times New Roman" w:cs="Times New Roman"/>
          <w:sz w:val="28"/>
          <w:szCs w:val="28"/>
        </w:rPr>
        <w:lastRenderedPageBreak/>
        <w:t xml:space="preserve">. </w:t>
      </w:r>
      <w:r w:rsidRPr="003D1546">
        <w:rPr>
          <w:rFonts w:ascii="Times New Roman" w:hAnsi="Times New Roman" w:cs="Times New Roman"/>
          <w:b/>
          <w:sz w:val="28"/>
          <w:szCs w:val="28"/>
        </w:rPr>
        <w:t>Моніторинг атмосферного повітря</w:t>
      </w:r>
      <w:r w:rsidRPr="003D1546">
        <w:rPr>
          <w:rFonts w:ascii="Times New Roman" w:hAnsi="Times New Roman" w:cs="Times New Roman"/>
          <w:sz w:val="28"/>
          <w:szCs w:val="28"/>
        </w:rPr>
        <w:t xml:space="preserve">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 </w:t>
      </w:r>
      <w:r w:rsidRPr="003D1546">
        <w:rPr>
          <w:rFonts w:ascii="Times New Roman" w:hAnsi="Times New Roman" w:cs="Times New Roman"/>
          <w:b/>
          <w:sz w:val="28"/>
          <w:szCs w:val="28"/>
        </w:rPr>
        <w:t>НЕ 1.</w:t>
      </w:r>
      <w:r w:rsidRPr="003D1546">
        <w:rPr>
          <w:rFonts w:ascii="Times New Roman" w:hAnsi="Times New Roman" w:cs="Times New Roman"/>
          <w:sz w:val="28"/>
          <w:szCs w:val="28"/>
        </w:rPr>
        <w:t xml:space="preserve"> Вступ. Моніторинг довкілля як галузь екологічної науки і природоохоронної діяльності</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b/>
          <w:sz w:val="28"/>
          <w:szCs w:val="28"/>
        </w:rPr>
        <w:t xml:space="preserve"> НЕ 2.</w:t>
      </w:r>
      <w:r w:rsidRPr="003D1546">
        <w:rPr>
          <w:rFonts w:ascii="Times New Roman" w:hAnsi="Times New Roman" w:cs="Times New Roman"/>
          <w:sz w:val="28"/>
          <w:szCs w:val="28"/>
        </w:rPr>
        <w:t xml:space="preserve"> Державна система моніторингу навколишнього природного середовища</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 </w:t>
      </w:r>
      <w:r w:rsidRPr="003D1546">
        <w:rPr>
          <w:rFonts w:ascii="Times New Roman" w:hAnsi="Times New Roman" w:cs="Times New Roman"/>
          <w:b/>
          <w:sz w:val="28"/>
          <w:szCs w:val="28"/>
        </w:rPr>
        <w:t>НЕ 3.</w:t>
      </w:r>
      <w:r w:rsidRPr="003D1546">
        <w:rPr>
          <w:rFonts w:ascii="Times New Roman" w:hAnsi="Times New Roman" w:cs="Times New Roman"/>
          <w:sz w:val="28"/>
          <w:szCs w:val="28"/>
        </w:rPr>
        <w:t xml:space="preserve"> Моніторинг атмосферного повітря</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b/>
          <w:sz w:val="28"/>
          <w:szCs w:val="28"/>
        </w:rPr>
        <w:t xml:space="preserve"> НЕ 4.</w:t>
      </w:r>
      <w:r w:rsidRPr="003D1546">
        <w:rPr>
          <w:rFonts w:ascii="Times New Roman" w:hAnsi="Times New Roman" w:cs="Times New Roman"/>
          <w:sz w:val="28"/>
          <w:szCs w:val="28"/>
        </w:rPr>
        <w:t xml:space="preserve"> Оцінювання стану атмосферного повітря за результатами спостережень.</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 </w:t>
      </w:r>
      <w:r w:rsidRPr="003D1546">
        <w:rPr>
          <w:rFonts w:ascii="Times New Roman" w:hAnsi="Times New Roman" w:cs="Times New Roman"/>
          <w:b/>
          <w:sz w:val="28"/>
          <w:szCs w:val="28"/>
        </w:rPr>
        <w:t xml:space="preserve">НЕ 5. </w:t>
      </w:r>
      <w:r w:rsidRPr="003D1546">
        <w:rPr>
          <w:rFonts w:ascii="Times New Roman" w:hAnsi="Times New Roman" w:cs="Times New Roman"/>
          <w:sz w:val="28"/>
          <w:szCs w:val="28"/>
        </w:rPr>
        <w:t xml:space="preserve">Вплив забрудненого повітря на розвиток окремих захворювань. </w:t>
      </w:r>
    </w:p>
    <w:p w:rsidR="00CC4FC7" w:rsidRPr="003D1546" w:rsidRDefault="00CC4FC7" w:rsidP="006D6A4F">
      <w:pPr>
        <w:spacing w:line="276" w:lineRule="auto"/>
        <w:ind w:left="0"/>
        <w:jc w:val="center"/>
        <w:rPr>
          <w:rFonts w:ascii="Times New Roman" w:hAnsi="Times New Roman" w:cs="Times New Roman"/>
          <w:b/>
          <w:sz w:val="28"/>
          <w:szCs w:val="28"/>
        </w:rPr>
      </w:pPr>
      <w:r w:rsidRPr="003D1546">
        <w:rPr>
          <w:rFonts w:ascii="Times New Roman" w:hAnsi="Times New Roman" w:cs="Times New Roman"/>
          <w:b/>
          <w:sz w:val="28"/>
          <w:szCs w:val="28"/>
        </w:rPr>
        <w:t>Змістовий модуль 2.</w:t>
      </w:r>
    </w:p>
    <w:p w:rsidR="00CC4FC7" w:rsidRPr="003D1546" w:rsidRDefault="00CC4FC7" w:rsidP="006D6A4F">
      <w:pPr>
        <w:spacing w:line="276" w:lineRule="auto"/>
        <w:ind w:left="0"/>
        <w:jc w:val="center"/>
        <w:rPr>
          <w:rFonts w:ascii="Times New Roman" w:hAnsi="Times New Roman" w:cs="Times New Roman"/>
          <w:b/>
          <w:sz w:val="28"/>
          <w:szCs w:val="28"/>
        </w:rPr>
      </w:pPr>
      <w:r w:rsidRPr="003D1546">
        <w:rPr>
          <w:rFonts w:ascii="Times New Roman" w:hAnsi="Times New Roman" w:cs="Times New Roman"/>
          <w:b/>
          <w:sz w:val="28"/>
          <w:szCs w:val="28"/>
        </w:rPr>
        <w:t>Моніторинг поверхневих вод</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 </w:t>
      </w:r>
      <w:r w:rsidRPr="003D1546">
        <w:rPr>
          <w:rFonts w:ascii="Times New Roman" w:hAnsi="Times New Roman" w:cs="Times New Roman"/>
          <w:b/>
          <w:sz w:val="28"/>
          <w:szCs w:val="28"/>
        </w:rPr>
        <w:t>НЕ 6.</w:t>
      </w:r>
      <w:r w:rsidRPr="003D1546">
        <w:rPr>
          <w:rFonts w:ascii="Times New Roman" w:hAnsi="Times New Roman" w:cs="Times New Roman"/>
          <w:sz w:val="28"/>
          <w:szCs w:val="28"/>
        </w:rPr>
        <w:t xml:space="preserve"> Моніторинг поверхневих вод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b/>
          <w:sz w:val="28"/>
          <w:szCs w:val="28"/>
        </w:rPr>
        <w:t>НЕ 7.</w:t>
      </w:r>
      <w:r w:rsidRPr="003D1546">
        <w:rPr>
          <w:rFonts w:ascii="Times New Roman" w:hAnsi="Times New Roman" w:cs="Times New Roman"/>
          <w:sz w:val="28"/>
          <w:szCs w:val="28"/>
        </w:rPr>
        <w:t xml:space="preserve"> Визначення якості води поверхневих водойм засобами лабораторного контролю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b/>
          <w:sz w:val="28"/>
          <w:szCs w:val="28"/>
        </w:rPr>
        <w:t>НЕ 8.</w:t>
      </w:r>
      <w:r w:rsidRPr="003D1546">
        <w:rPr>
          <w:rFonts w:ascii="Times New Roman" w:hAnsi="Times New Roman" w:cs="Times New Roman"/>
          <w:sz w:val="28"/>
          <w:szCs w:val="28"/>
        </w:rPr>
        <w:t xml:space="preserve"> Оцінка і класифікація якості поверхневих вод. Принципи оцінки якості води.</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b/>
          <w:sz w:val="28"/>
          <w:szCs w:val="28"/>
        </w:rPr>
        <w:t>НЕ 9.</w:t>
      </w:r>
      <w:r w:rsidRPr="003D1546">
        <w:rPr>
          <w:rFonts w:ascii="Times New Roman" w:hAnsi="Times New Roman" w:cs="Times New Roman"/>
          <w:sz w:val="28"/>
          <w:szCs w:val="28"/>
        </w:rPr>
        <w:t xml:space="preserve"> Вплив забрудненої води на розвиток окремих захворювань.</w:t>
      </w:r>
    </w:p>
    <w:p w:rsidR="00CC4FC7" w:rsidRPr="003D1546" w:rsidRDefault="00CC4FC7" w:rsidP="006D6A4F">
      <w:pPr>
        <w:spacing w:line="276" w:lineRule="auto"/>
        <w:ind w:left="0"/>
        <w:jc w:val="left"/>
        <w:rPr>
          <w:rFonts w:ascii="Times New Roman" w:hAnsi="Times New Roman" w:cs="Times New Roman"/>
          <w:sz w:val="28"/>
          <w:szCs w:val="28"/>
        </w:rPr>
      </w:pPr>
    </w:p>
    <w:p w:rsidR="00CC4FC7" w:rsidRPr="003D1546" w:rsidRDefault="00CC4FC7" w:rsidP="006D6A4F">
      <w:pPr>
        <w:spacing w:line="276" w:lineRule="auto"/>
        <w:ind w:left="0"/>
        <w:jc w:val="center"/>
        <w:rPr>
          <w:rFonts w:ascii="Times New Roman" w:hAnsi="Times New Roman" w:cs="Times New Roman"/>
          <w:sz w:val="28"/>
          <w:szCs w:val="28"/>
        </w:rPr>
      </w:pPr>
      <w:r w:rsidRPr="003D1546">
        <w:rPr>
          <w:rFonts w:ascii="Times New Roman" w:hAnsi="Times New Roman" w:cs="Times New Roman"/>
          <w:sz w:val="28"/>
          <w:szCs w:val="28"/>
        </w:rPr>
        <w:t xml:space="preserve"> </w:t>
      </w:r>
    </w:p>
    <w:p w:rsidR="00CC4FC7" w:rsidRPr="003D1546" w:rsidRDefault="00CC4FC7" w:rsidP="006D6A4F">
      <w:pPr>
        <w:spacing w:line="276" w:lineRule="auto"/>
        <w:ind w:left="0"/>
        <w:jc w:val="center"/>
        <w:rPr>
          <w:rFonts w:ascii="Times New Roman" w:hAnsi="Times New Roman" w:cs="Times New Roman"/>
          <w:sz w:val="28"/>
          <w:szCs w:val="28"/>
        </w:rPr>
      </w:pPr>
    </w:p>
    <w:p w:rsidR="00CC4FC7" w:rsidRPr="003D1546" w:rsidRDefault="00CC4FC7" w:rsidP="006D6A4F">
      <w:pPr>
        <w:spacing w:line="276" w:lineRule="auto"/>
        <w:ind w:left="0"/>
        <w:jc w:val="center"/>
        <w:rPr>
          <w:rFonts w:ascii="Times New Roman" w:hAnsi="Times New Roman" w:cs="Times New Roman"/>
          <w:b/>
          <w:sz w:val="28"/>
          <w:szCs w:val="28"/>
        </w:rPr>
      </w:pPr>
      <w:r w:rsidRPr="003D1546">
        <w:rPr>
          <w:rFonts w:ascii="Times New Roman" w:hAnsi="Times New Roman" w:cs="Times New Roman"/>
          <w:sz w:val="28"/>
          <w:szCs w:val="28"/>
        </w:rPr>
        <w:t xml:space="preserve"> </w:t>
      </w:r>
      <w:r w:rsidRPr="003D1546">
        <w:rPr>
          <w:rFonts w:ascii="Times New Roman" w:hAnsi="Times New Roman" w:cs="Times New Roman"/>
          <w:b/>
          <w:sz w:val="28"/>
          <w:szCs w:val="28"/>
        </w:rPr>
        <w:t xml:space="preserve">Основна література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1. Закон України «Про охорону навколишнього природного середовища»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2. Водний кодекс України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3. Програма екологічного моніторингу навколишнього природного середовища в Чернівецькій області на 2003-2015рр.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4. Інструкція про порядок розробки та затвердження гранично допустимих скидів (ГДС) речовин у водні об’єкти із зворотними водами: Затв. М-вом охорони навколишнього природного середовища України від 15.12.94, № 116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5. Яцик А.В. Екологічна безпека в Україні. – К.: Генеза, 2001. – 216 с.</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 6. Справочник по водным ресурсам / Под ред Б.И.Стрельца. – К.: Урожай, 1983. – 88 с.</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 7. Руководство по контролю качества питьевой воды. Т.1. Рекомендации/ВОЗ. – Женева, 1994. – 225 с.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8. Кучерявий В.П. Екологія. – Львів: Світ, 2000. – 499 с.</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 9. Голубець М.А. Екосистемологія. – Львів: Вид-во «Поллі», 2000. – 316 с.</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 10. Гайнріх Д., Гергт М. Екологія: dtv-Atlas. Пер.з 4-го нім. вид-ва. / Наук. ред. В.В. Серебряков. – К.: Знання-Прес, 2001. – 287 с.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11. Злобін Ю.А. Основи екології. – К.: Лібра, 1998. – 248 с. </w:t>
      </w:r>
    </w:p>
    <w:p w:rsidR="00CC4FC7" w:rsidRPr="003D1546" w:rsidRDefault="00CC4FC7" w:rsidP="006D6A4F">
      <w:pPr>
        <w:spacing w:line="276" w:lineRule="auto"/>
        <w:ind w:left="0"/>
        <w:jc w:val="left"/>
        <w:rPr>
          <w:rFonts w:ascii="Times New Roman" w:hAnsi="Times New Roman" w:cs="Times New Roman"/>
          <w:sz w:val="28"/>
          <w:szCs w:val="28"/>
        </w:rPr>
      </w:pPr>
    </w:p>
    <w:p w:rsidR="00CC4FC7" w:rsidRPr="003D1546" w:rsidRDefault="00CC4FC7" w:rsidP="006D6A4F">
      <w:pPr>
        <w:spacing w:line="276" w:lineRule="auto"/>
        <w:ind w:left="0"/>
        <w:jc w:val="center"/>
        <w:rPr>
          <w:rFonts w:ascii="Times New Roman" w:hAnsi="Times New Roman" w:cs="Times New Roman"/>
          <w:b/>
          <w:sz w:val="28"/>
          <w:szCs w:val="28"/>
        </w:rPr>
      </w:pPr>
      <w:r w:rsidRPr="003D1546">
        <w:rPr>
          <w:rFonts w:ascii="Times New Roman" w:hAnsi="Times New Roman" w:cs="Times New Roman"/>
          <w:b/>
          <w:sz w:val="28"/>
          <w:szCs w:val="28"/>
        </w:rPr>
        <w:lastRenderedPageBreak/>
        <w:t>Допоміжна</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12. Косовець О.О. Сучасний стан моніторингу природних вод в національній Гідрометслужбі України // Гідрологія, гідрохімія , гідроекологія. – К.: Ніка-Центр, 2002. – Том 3 – С.14-24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13. Методические основы оценки антропогенного влияния на качество поверхностных вод / Под ред. А.В. Караушева. – Л.: Гидрометеоиздат, 1981. – 174 с.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14. Ізраель Ю.А. О программе комплексного фонового мониторинга состояния окружающей среды// Метеорология и гидрология, 1978. – № 9 – С.5- 11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15. Величко О.М., Зеркалов Д.В. Екологічний моніторинг: Навч.посіб. – К.: Наук. світ, 2001. – 205 с.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16. Збірник методичних рекомендацій про державний контроль за дотриманням вимог природоохоронного законодавства. – Чернівці: Зелена Буковина, 1996. – 248 с.</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 17. Сніжко С.І. Оцінка та прогнозування якості природних вод: Підручник. – К.: Ніка-Центр, 2001. – 264 с.</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 xml:space="preserve">18. Мусієнко М.М., Серебряков В.В., Брайон О.В. Екологія. Охорона природи: Словник-довідник. – К.: Т-во «Знання», КОО, 2002. – 550 с.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19. Новиков Ю.В. Экология, окружающая среда и человек: учеб. пособ</w:t>
      </w:r>
    </w:p>
    <w:p w:rsidR="00CC4FC7" w:rsidRPr="003D1546" w:rsidRDefault="00CC4FC7" w:rsidP="006D6A4F">
      <w:pPr>
        <w:spacing w:line="276" w:lineRule="auto"/>
        <w:ind w:left="0"/>
        <w:jc w:val="center"/>
        <w:rPr>
          <w:rFonts w:ascii="Times New Roman" w:hAnsi="Times New Roman" w:cs="Times New Roman"/>
          <w:sz w:val="28"/>
          <w:szCs w:val="28"/>
        </w:rPr>
      </w:pPr>
    </w:p>
    <w:p w:rsidR="00CC4FC7" w:rsidRPr="003D1546" w:rsidRDefault="00CC4FC7" w:rsidP="006D6A4F">
      <w:pPr>
        <w:spacing w:line="276" w:lineRule="auto"/>
        <w:ind w:left="0"/>
        <w:jc w:val="center"/>
        <w:rPr>
          <w:rFonts w:ascii="Times New Roman" w:hAnsi="Times New Roman" w:cs="Times New Roman"/>
          <w:sz w:val="28"/>
          <w:szCs w:val="28"/>
        </w:rPr>
      </w:pPr>
    </w:p>
    <w:p w:rsidR="00CC4FC7" w:rsidRPr="003D1546" w:rsidRDefault="00CC4FC7" w:rsidP="006D6A4F">
      <w:pPr>
        <w:spacing w:line="276" w:lineRule="auto"/>
        <w:ind w:left="0"/>
        <w:contextualSpacing/>
        <w:jc w:val="center"/>
        <w:rPr>
          <w:rFonts w:ascii="Times New Roman" w:eastAsia="Times New Roman" w:hAnsi="Times New Roman" w:cs="Times New Roman"/>
          <w:b/>
          <w:bCs/>
          <w:sz w:val="28"/>
          <w:szCs w:val="28"/>
          <w:lang w:val="ru-RU" w:eastAsia="ru-RU"/>
        </w:rPr>
      </w:pPr>
      <w:r w:rsidRPr="003D1546">
        <w:rPr>
          <w:rFonts w:ascii="Times New Roman" w:eastAsia="Times New Roman" w:hAnsi="Times New Roman" w:cs="Times New Roman"/>
          <w:b/>
          <w:bCs/>
          <w:sz w:val="28"/>
          <w:szCs w:val="28"/>
          <w:lang w:val="ru-RU" w:eastAsia="ru-RU"/>
        </w:rPr>
        <w:t>ДИСЦИПЛІНА “</w:t>
      </w:r>
      <w:r w:rsidRPr="003D1546">
        <w:rPr>
          <w:rFonts w:ascii="Times New Roman" w:eastAsia="Times New Roman" w:hAnsi="Times New Roman" w:cs="Times New Roman"/>
          <w:b/>
          <w:bCs/>
          <w:sz w:val="28"/>
          <w:szCs w:val="28"/>
          <w:lang w:eastAsia="ru-RU"/>
        </w:rPr>
        <w:t>ТЕОРІЯ ЕВОЛЮЦІЇ</w:t>
      </w:r>
      <w:r w:rsidRPr="003D1546">
        <w:rPr>
          <w:rFonts w:ascii="Times New Roman" w:eastAsia="Times New Roman" w:hAnsi="Times New Roman" w:cs="Times New Roman"/>
          <w:b/>
          <w:bCs/>
          <w:sz w:val="28"/>
          <w:szCs w:val="28"/>
          <w:lang w:val="ru-RU" w:eastAsia="ru-RU"/>
        </w:rPr>
        <w:t xml:space="preserve"> ”</w:t>
      </w:r>
    </w:p>
    <w:p w:rsidR="00CC4FC7" w:rsidRPr="003D1546" w:rsidRDefault="00CC4FC7" w:rsidP="006D6A4F">
      <w:pPr>
        <w:tabs>
          <w:tab w:val="num" w:pos="0"/>
        </w:tabs>
        <w:spacing w:after="160" w:line="276" w:lineRule="auto"/>
        <w:ind w:left="0"/>
        <w:jc w:val="left"/>
        <w:rPr>
          <w:rFonts w:ascii="Times New Roman" w:eastAsia="Times New Roman" w:hAnsi="Times New Roman" w:cs="Times New Roman"/>
          <w:b/>
          <w:sz w:val="28"/>
          <w:szCs w:val="28"/>
          <w:lang w:val="ru-RU" w:eastAsia="zh-CN"/>
        </w:rPr>
      </w:pPr>
    </w:p>
    <w:p w:rsidR="00CC4FC7" w:rsidRPr="003D1546" w:rsidRDefault="00CC4FC7" w:rsidP="006D6A4F">
      <w:pPr>
        <w:spacing w:before="100" w:beforeAutospacing="1" w:after="100" w:afterAutospacing="1" w:line="276" w:lineRule="auto"/>
        <w:ind w:left="0"/>
        <w:contextualSpacing/>
        <w:jc w:val="left"/>
        <w:rPr>
          <w:rFonts w:ascii="Times New Roman" w:eastAsia="Times New Roman" w:hAnsi="Times New Roman" w:cs="Times New Roman"/>
          <w:b/>
          <w:sz w:val="28"/>
          <w:szCs w:val="28"/>
          <w:lang w:val="ru-RU" w:eastAsia="zh-CN"/>
        </w:rPr>
      </w:pPr>
      <w:r w:rsidRPr="003D1546">
        <w:rPr>
          <w:rFonts w:ascii="Times New Roman" w:eastAsia="Times New Roman" w:hAnsi="Times New Roman" w:cs="Times New Roman"/>
          <w:b/>
          <w:sz w:val="28"/>
          <w:szCs w:val="28"/>
          <w:lang w:val="ru-RU" w:eastAsia="zh-CN"/>
        </w:rPr>
        <w:t>Кількість годин (кредитів):</w:t>
      </w:r>
      <w:r w:rsidRPr="003D1546">
        <w:rPr>
          <w:rFonts w:ascii="Times New Roman" w:eastAsia="Times New Roman" w:hAnsi="Times New Roman" w:cs="Times New Roman"/>
          <w:sz w:val="28"/>
          <w:szCs w:val="28"/>
          <w:lang w:val="ru-RU" w:eastAsia="zh-CN"/>
        </w:rPr>
        <w:t>: 180 год (6 кредитів)</w:t>
      </w:r>
    </w:p>
    <w:p w:rsidR="00CC4FC7" w:rsidRPr="003D1546" w:rsidRDefault="00CC4FC7" w:rsidP="006D6A4F">
      <w:pPr>
        <w:widowControl w:val="0"/>
        <w:suppressAutoHyphens/>
        <w:autoSpaceDE w:val="0"/>
        <w:spacing w:before="100" w:beforeAutospacing="1" w:after="100" w:afterAutospacing="1" w:line="276" w:lineRule="auto"/>
        <w:ind w:left="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t>Форма контролю</w:t>
      </w:r>
      <w:r w:rsidRPr="003D1546">
        <w:rPr>
          <w:rFonts w:ascii="Times New Roman" w:eastAsia="Times New Roman" w:hAnsi="Times New Roman" w:cs="Times New Roman"/>
          <w:sz w:val="28"/>
          <w:szCs w:val="28"/>
          <w:lang w:val="ru-RU" w:eastAsia="zh-CN"/>
        </w:rPr>
        <w:t xml:space="preserve"> – екзамен.</w:t>
      </w:r>
    </w:p>
    <w:p w:rsidR="00CC4FC7" w:rsidRPr="003D1546" w:rsidRDefault="00CC4FC7" w:rsidP="006D6A4F">
      <w:pPr>
        <w:widowControl w:val="0"/>
        <w:suppressAutoHyphens/>
        <w:autoSpaceDE w:val="0"/>
        <w:spacing w:before="100" w:beforeAutospacing="1" w:after="100" w:afterAutospacing="1" w:line="276" w:lineRule="auto"/>
        <w:ind w:left="0"/>
        <w:contextualSpacing/>
        <w:rPr>
          <w:rFonts w:ascii="Arial" w:eastAsia="Times New Roman" w:hAnsi="Arial" w:cs="Arial"/>
          <w:iCs/>
          <w:sz w:val="28"/>
          <w:szCs w:val="28"/>
          <w:lang w:val="ru-RU" w:eastAsia="zh-CN"/>
        </w:rPr>
      </w:pPr>
      <w:r w:rsidRPr="003D1546">
        <w:rPr>
          <w:rFonts w:ascii="Times New Roman" w:eastAsia="Times New Roman" w:hAnsi="Times New Roman" w:cs="Times New Roman"/>
          <w:b/>
          <w:i/>
          <w:iCs/>
          <w:sz w:val="28"/>
          <w:szCs w:val="28"/>
          <w:lang w:val="ru-RU" w:eastAsia="zh-CN"/>
        </w:rPr>
        <w:t>Пояснювальна записка</w:t>
      </w:r>
    </w:p>
    <w:p w:rsidR="00CC4FC7" w:rsidRPr="003D1546" w:rsidRDefault="00CC4FC7" w:rsidP="006D6A4F">
      <w:pPr>
        <w:spacing w:line="276" w:lineRule="auto"/>
        <w:ind w:left="0"/>
        <w:rPr>
          <w:rFonts w:ascii="Times New Roman" w:hAnsi="Times New Roman" w:cs="Times New Roman"/>
          <w:sz w:val="28"/>
          <w:szCs w:val="28"/>
        </w:rPr>
      </w:pPr>
      <w:r w:rsidRPr="003D1546">
        <w:rPr>
          <w:rFonts w:ascii="Times New Roman" w:eastAsia="Times New Roman" w:hAnsi="Times New Roman" w:cs="Times New Roman"/>
          <w:b/>
          <w:color w:val="000000"/>
          <w:sz w:val="28"/>
          <w:szCs w:val="28"/>
          <w:lang w:eastAsia="uk-UA" w:bidi="uk-UA"/>
        </w:rPr>
        <w:t>Мета:</w:t>
      </w:r>
      <w:r w:rsidRPr="003D1546">
        <w:rPr>
          <w:rFonts w:ascii="Times New Roman" w:eastAsia="Times New Roman" w:hAnsi="Times New Roman" w:cs="Times New Roman"/>
          <w:color w:val="000000"/>
          <w:sz w:val="28"/>
          <w:szCs w:val="28"/>
          <w:lang w:eastAsia="uk-UA" w:bidi="uk-UA"/>
        </w:rPr>
        <w:t xml:space="preserve"> </w:t>
      </w:r>
      <w:r w:rsidRPr="003D1546">
        <w:rPr>
          <w:rFonts w:ascii="Times New Roman" w:hAnsi="Times New Roman" w:cs="Times New Roman"/>
          <w:sz w:val="28"/>
          <w:szCs w:val="28"/>
        </w:rPr>
        <w:t xml:space="preserve">Ознайомити студентів з історією розвитку еволюційних ідей, мікро- і макроеволюцією, проблемами і перспективами еволюційного вчення. </w:t>
      </w:r>
    </w:p>
    <w:p w:rsidR="00CC4FC7" w:rsidRPr="003D1546" w:rsidRDefault="00CC4FC7" w:rsidP="006D6A4F">
      <w:pPr>
        <w:tabs>
          <w:tab w:val="left" w:pos="284"/>
          <w:tab w:val="left" w:pos="567"/>
        </w:tabs>
        <w:suppressAutoHyphens/>
        <w:spacing w:before="100" w:beforeAutospacing="1" w:after="100" w:afterAutospacing="1" w:line="276" w:lineRule="auto"/>
        <w:ind w:left="0"/>
        <w:contextualSpacing/>
        <w:rPr>
          <w:rFonts w:ascii="Times New Roman" w:eastAsia="Times New Roman" w:hAnsi="Times New Roman" w:cs="Times New Roman"/>
          <w:b/>
          <w:sz w:val="28"/>
          <w:szCs w:val="28"/>
          <w:lang w:eastAsia="zh-CN"/>
        </w:rPr>
      </w:pPr>
      <w:r w:rsidRPr="003D1546">
        <w:rPr>
          <w:rFonts w:ascii="Times New Roman" w:eastAsia="Times New Roman" w:hAnsi="Times New Roman" w:cs="Times New Roman"/>
          <w:b/>
          <w:sz w:val="28"/>
          <w:szCs w:val="28"/>
          <w:lang w:eastAsia="zh-CN"/>
        </w:rPr>
        <w:t>Завдання :</w:t>
      </w:r>
      <w:r w:rsidRPr="003D1546">
        <w:rPr>
          <w:rFonts w:ascii="Times New Roman" w:eastAsia="Times New Roman" w:hAnsi="Times New Roman" w:cs="Times New Roman"/>
          <w:b/>
          <w:color w:val="000000"/>
          <w:sz w:val="28"/>
          <w:szCs w:val="28"/>
          <w:lang w:eastAsia="uk-UA" w:bidi="uk-UA"/>
        </w:rPr>
        <w:t xml:space="preserve"> </w:t>
      </w:r>
      <w:r w:rsidRPr="003D1546">
        <w:rPr>
          <w:rFonts w:ascii="Times New Roman" w:eastAsia="Times New Roman" w:hAnsi="Times New Roman" w:cs="Times New Roman"/>
          <w:color w:val="000000"/>
          <w:sz w:val="28"/>
          <w:szCs w:val="28"/>
          <w:lang w:eastAsia="uk-UA" w:bidi="uk-UA"/>
        </w:rPr>
        <w:t xml:space="preserve"> </w:t>
      </w:r>
      <w:r w:rsidRPr="003D1546">
        <w:rPr>
          <w:rFonts w:ascii="Times New Roman" w:hAnsi="Times New Roman" w:cs="Times New Roman"/>
          <w:sz w:val="28"/>
          <w:szCs w:val="28"/>
        </w:rPr>
        <w:t>Забезпечити студентів необхідним об’ємом теоретичних знань та практичних умінь та навичок, які дозволять їм викладати загальну біологію у старших класах у відповідності з сучасними вимогами.</w:t>
      </w:r>
    </w:p>
    <w:p w:rsidR="00CC4FC7" w:rsidRPr="003D1546" w:rsidRDefault="00CC4FC7" w:rsidP="006D6A4F">
      <w:pPr>
        <w:tabs>
          <w:tab w:val="left" w:pos="284"/>
          <w:tab w:val="left" w:pos="567"/>
        </w:tabs>
        <w:suppressAutoHyphens/>
        <w:spacing w:before="100" w:beforeAutospacing="1" w:after="100" w:afterAutospacing="1" w:line="276" w:lineRule="auto"/>
        <w:ind w:left="0"/>
        <w:contextualSpacing/>
        <w:rPr>
          <w:rFonts w:ascii="Times New Roman" w:eastAsia="Times New Roman" w:hAnsi="Times New Roman" w:cs="Times New Roman"/>
          <w:sz w:val="28"/>
          <w:szCs w:val="28"/>
          <w:lang w:val="ru-RU" w:eastAsia="zh-CN"/>
        </w:rPr>
      </w:pPr>
      <w:r w:rsidRPr="003D1546">
        <w:rPr>
          <w:rFonts w:ascii="Times New Roman" w:hAnsi="Times New Roman" w:cs="Times New Roman"/>
          <w:sz w:val="28"/>
          <w:szCs w:val="28"/>
        </w:rPr>
        <w:t xml:space="preserve">В </w:t>
      </w:r>
      <w:r w:rsidRPr="003D1546">
        <w:rPr>
          <w:rFonts w:ascii="Times New Roman" w:hAnsi="Times New Roman" w:cs="Times New Roman"/>
          <w:sz w:val="28"/>
          <w:szCs w:val="28"/>
          <w:lang w:val="ru-RU"/>
        </w:rPr>
        <w:t xml:space="preserve">результаті вивчення </w:t>
      </w:r>
      <w:r w:rsidRPr="003D1546">
        <w:rPr>
          <w:rFonts w:ascii="Times New Roman" w:eastAsia="Times New Roman" w:hAnsi="Times New Roman" w:cs="Times New Roman"/>
          <w:sz w:val="28"/>
          <w:szCs w:val="28"/>
          <w:lang w:val="ru-RU" w:eastAsia="zh-CN"/>
        </w:rPr>
        <w:t xml:space="preserve">навчальної дисципліни студент повинен </w:t>
      </w:r>
    </w:p>
    <w:p w:rsidR="00CC4FC7" w:rsidRPr="003D1546" w:rsidRDefault="00CC4FC7" w:rsidP="006D6A4F">
      <w:pPr>
        <w:spacing w:line="276" w:lineRule="auto"/>
        <w:ind w:left="0" w:firstLine="567"/>
        <w:rPr>
          <w:rFonts w:ascii="Times New Roman" w:hAnsi="Times New Roman" w:cs="Times New Roman"/>
          <w:sz w:val="28"/>
          <w:szCs w:val="28"/>
          <w:lang w:val="ru-RU"/>
        </w:rPr>
      </w:pPr>
      <w:r w:rsidRPr="003D1546">
        <w:rPr>
          <w:rFonts w:ascii="Times New Roman" w:eastAsia="Times New Roman" w:hAnsi="Times New Roman" w:cs="Times New Roman"/>
          <w:b/>
          <w:color w:val="000000"/>
          <w:sz w:val="28"/>
          <w:szCs w:val="28"/>
          <w:lang w:val="ru-RU" w:eastAsia="uk-UA" w:bidi="uk-UA"/>
        </w:rPr>
        <w:t>знати:</w:t>
      </w:r>
      <w:r w:rsidRPr="003D1546">
        <w:rPr>
          <w:rFonts w:ascii="Times New Roman" w:eastAsia="Times New Roman" w:hAnsi="Times New Roman" w:cs="Times New Roman"/>
          <w:color w:val="000000"/>
          <w:sz w:val="28"/>
          <w:szCs w:val="28"/>
          <w:lang w:val="ru-RU" w:eastAsia="uk-UA" w:bidi="uk-UA"/>
        </w:rPr>
        <w:t xml:space="preserve"> </w:t>
      </w:r>
      <w:r w:rsidRPr="003D1546">
        <w:rPr>
          <w:rFonts w:ascii="Times New Roman" w:hAnsi="Times New Roman" w:cs="Times New Roman"/>
          <w:sz w:val="28"/>
          <w:szCs w:val="28"/>
          <w:lang w:val="ru-RU"/>
        </w:rPr>
        <w:t>– основні еволюційні гіпотези;</w:t>
      </w:r>
    </w:p>
    <w:p w:rsidR="00CC4FC7" w:rsidRPr="003D1546" w:rsidRDefault="00CC4FC7" w:rsidP="006D6A4F">
      <w:pPr>
        <w:spacing w:line="276" w:lineRule="auto"/>
        <w:ind w:left="0" w:firstLine="567"/>
        <w:rPr>
          <w:rFonts w:ascii="Times New Roman" w:hAnsi="Times New Roman" w:cs="Times New Roman"/>
          <w:sz w:val="28"/>
          <w:szCs w:val="28"/>
          <w:lang w:val="ru-RU"/>
        </w:rPr>
      </w:pPr>
      <w:r w:rsidRPr="003D1546">
        <w:rPr>
          <w:rFonts w:ascii="Times New Roman" w:hAnsi="Times New Roman" w:cs="Times New Roman"/>
          <w:sz w:val="28"/>
          <w:szCs w:val="28"/>
          <w:lang w:val="ru-RU"/>
        </w:rPr>
        <w:t>– теорію еволюції Ч.Дарвіна;</w:t>
      </w:r>
    </w:p>
    <w:p w:rsidR="00CC4FC7" w:rsidRPr="003D1546" w:rsidRDefault="00CC4FC7" w:rsidP="006D6A4F">
      <w:pPr>
        <w:spacing w:line="276" w:lineRule="auto"/>
        <w:ind w:left="0" w:firstLine="567"/>
        <w:rPr>
          <w:rFonts w:ascii="Times New Roman" w:hAnsi="Times New Roman" w:cs="Times New Roman"/>
          <w:sz w:val="28"/>
          <w:szCs w:val="28"/>
          <w:lang w:val="ru-RU"/>
        </w:rPr>
      </w:pPr>
      <w:r w:rsidRPr="003D1546">
        <w:rPr>
          <w:rFonts w:ascii="Times New Roman" w:hAnsi="Times New Roman" w:cs="Times New Roman"/>
          <w:sz w:val="28"/>
          <w:szCs w:val="28"/>
          <w:lang w:val="ru-RU"/>
        </w:rPr>
        <w:t>– елементарну одиницю та фактори еволюції;</w:t>
      </w:r>
    </w:p>
    <w:p w:rsidR="00CC4FC7" w:rsidRPr="003D1546" w:rsidRDefault="00CC4FC7" w:rsidP="006D6A4F">
      <w:pPr>
        <w:spacing w:line="276" w:lineRule="auto"/>
        <w:ind w:left="0" w:firstLine="567"/>
        <w:rPr>
          <w:rFonts w:ascii="Times New Roman" w:hAnsi="Times New Roman" w:cs="Times New Roman"/>
          <w:sz w:val="28"/>
          <w:szCs w:val="28"/>
          <w:lang w:val="ru-RU"/>
        </w:rPr>
      </w:pPr>
      <w:r w:rsidRPr="003D1546">
        <w:rPr>
          <w:rFonts w:ascii="Times New Roman" w:hAnsi="Times New Roman" w:cs="Times New Roman"/>
          <w:sz w:val="28"/>
          <w:szCs w:val="28"/>
          <w:lang w:val="ru-RU"/>
        </w:rPr>
        <w:t>– біологічну концепцію виду;</w:t>
      </w:r>
    </w:p>
    <w:p w:rsidR="00CC4FC7" w:rsidRPr="003D1546" w:rsidRDefault="00CC4FC7" w:rsidP="006D6A4F">
      <w:pPr>
        <w:spacing w:line="276" w:lineRule="auto"/>
        <w:ind w:left="0" w:firstLine="567"/>
        <w:rPr>
          <w:rFonts w:ascii="Times New Roman" w:hAnsi="Times New Roman" w:cs="Times New Roman"/>
          <w:sz w:val="28"/>
          <w:szCs w:val="28"/>
          <w:lang w:val="ru-RU"/>
        </w:rPr>
      </w:pPr>
      <w:r w:rsidRPr="003D1546">
        <w:rPr>
          <w:rFonts w:ascii="Times New Roman" w:hAnsi="Times New Roman" w:cs="Times New Roman"/>
          <w:sz w:val="28"/>
          <w:szCs w:val="28"/>
          <w:lang w:val="ru-RU"/>
        </w:rPr>
        <w:t>– особливості сучасного стану розвитку еволюційних поглядів.</w:t>
      </w:r>
    </w:p>
    <w:p w:rsidR="00CC4FC7" w:rsidRPr="003D1546" w:rsidRDefault="00CC4FC7" w:rsidP="006D6A4F">
      <w:pPr>
        <w:spacing w:line="276" w:lineRule="auto"/>
        <w:ind w:left="0" w:firstLine="567"/>
        <w:rPr>
          <w:rFonts w:ascii="Times New Roman" w:hAnsi="Times New Roman" w:cs="Times New Roman"/>
          <w:b/>
          <w:sz w:val="28"/>
          <w:szCs w:val="28"/>
          <w:lang w:val="ru-RU"/>
        </w:rPr>
      </w:pPr>
      <w:r w:rsidRPr="003D1546">
        <w:rPr>
          <w:rFonts w:ascii="Times New Roman" w:hAnsi="Times New Roman" w:cs="Times New Roman"/>
          <w:b/>
          <w:sz w:val="28"/>
          <w:szCs w:val="28"/>
          <w:lang w:val="ru-RU"/>
        </w:rPr>
        <w:t>вміти:</w:t>
      </w:r>
    </w:p>
    <w:p w:rsidR="00CC4FC7" w:rsidRPr="003D1546" w:rsidRDefault="00CC4FC7" w:rsidP="006D6A4F">
      <w:pPr>
        <w:spacing w:line="276" w:lineRule="auto"/>
        <w:ind w:left="0" w:firstLine="567"/>
        <w:rPr>
          <w:rFonts w:ascii="Times New Roman" w:hAnsi="Times New Roman" w:cs="Times New Roman"/>
          <w:sz w:val="28"/>
          <w:szCs w:val="28"/>
          <w:lang w:val="ru-RU"/>
        </w:rPr>
      </w:pPr>
      <w:r w:rsidRPr="003D1546">
        <w:rPr>
          <w:rFonts w:ascii="Times New Roman" w:hAnsi="Times New Roman" w:cs="Times New Roman"/>
          <w:sz w:val="28"/>
          <w:szCs w:val="28"/>
          <w:lang w:val="ru-RU"/>
        </w:rPr>
        <w:lastRenderedPageBreak/>
        <w:t>– застосовувати еволюційні принципи в усіх біологічних дисциплінах;</w:t>
      </w:r>
    </w:p>
    <w:p w:rsidR="00CC4FC7" w:rsidRPr="003D1546" w:rsidRDefault="00CC4FC7" w:rsidP="006D6A4F">
      <w:pPr>
        <w:spacing w:line="276" w:lineRule="auto"/>
        <w:ind w:left="0" w:firstLine="567"/>
        <w:rPr>
          <w:rFonts w:ascii="Times New Roman" w:hAnsi="Times New Roman" w:cs="Times New Roman"/>
          <w:sz w:val="28"/>
          <w:szCs w:val="28"/>
          <w:lang w:val="ru-RU"/>
        </w:rPr>
      </w:pPr>
      <w:r w:rsidRPr="003D1546">
        <w:rPr>
          <w:rFonts w:ascii="Times New Roman" w:hAnsi="Times New Roman" w:cs="Times New Roman"/>
          <w:sz w:val="28"/>
          <w:szCs w:val="28"/>
          <w:lang w:val="ru-RU"/>
        </w:rPr>
        <w:t>– порівняти класичні і сучасні формування понять: природний добір, боротьба за існування, мінливість і спадковість, вид, видоутворення.</w:t>
      </w:r>
    </w:p>
    <w:p w:rsidR="00CC4FC7" w:rsidRPr="003D1546" w:rsidRDefault="00CC4FC7" w:rsidP="006D6A4F">
      <w:pPr>
        <w:spacing w:line="276" w:lineRule="auto"/>
        <w:ind w:left="0" w:firstLine="567"/>
        <w:rPr>
          <w:rFonts w:ascii="Times New Roman" w:hAnsi="Times New Roman" w:cs="Times New Roman"/>
          <w:sz w:val="28"/>
          <w:szCs w:val="28"/>
          <w:lang w:val="ru-RU"/>
        </w:rPr>
      </w:pPr>
      <w:r w:rsidRPr="003D1546">
        <w:rPr>
          <w:rFonts w:ascii="Times New Roman" w:hAnsi="Times New Roman" w:cs="Times New Roman"/>
          <w:sz w:val="28"/>
          <w:szCs w:val="28"/>
          <w:lang w:val="ru-RU"/>
        </w:rPr>
        <w:t>– розрізняти мікро- і макроеволюцію, основні напрями та елементарні фактори еволюції.</w:t>
      </w:r>
    </w:p>
    <w:p w:rsidR="00CC4FC7" w:rsidRPr="003D1546" w:rsidRDefault="00CC4FC7" w:rsidP="006D6A4F">
      <w:pPr>
        <w:widowControl w:val="0"/>
        <w:spacing w:before="100" w:beforeAutospacing="1" w:after="100" w:afterAutospacing="1" w:line="276" w:lineRule="auto"/>
        <w:ind w:left="0"/>
        <w:contextualSpacing/>
        <w:rPr>
          <w:rFonts w:ascii="Times New Roman" w:eastAsia="Times New Roman" w:hAnsi="Times New Roman" w:cs="Times New Roman"/>
          <w:color w:val="000000"/>
          <w:sz w:val="28"/>
          <w:szCs w:val="28"/>
          <w:lang w:val="ru-RU" w:eastAsia="uk-UA" w:bidi="uk-UA"/>
        </w:rPr>
      </w:pPr>
    </w:p>
    <w:p w:rsidR="00CC4FC7" w:rsidRPr="003D1546" w:rsidRDefault="00CC4FC7" w:rsidP="006D6A4F">
      <w:pPr>
        <w:tabs>
          <w:tab w:val="left" w:pos="284"/>
          <w:tab w:val="left" w:pos="567"/>
        </w:tabs>
        <w:spacing w:before="100" w:beforeAutospacing="1" w:after="100" w:afterAutospacing="1" w:line="276" w:lineRule="auto"/>
        <w:ind w:left="0"/>
        <w:contextualSpacing/>
        <w:jc w:val="center"/>
        <w:rPr>
          <w:rFonts w:ascii="Times New Roman" w:eastAsia="Times New Roman" w:hAnsi="Times New Roman" w:cs="Times New Roman"/>
          <w:b/>
          <w:sz w:val="28"/>
          <w:szCs w:val="28"/>
          <w:lang w:val="ru-RU" w:eastAsia="uk-UA"/>
        </w:rPr>
      </w:pPr>
      <w:r w:rsidRPr="003D1546">
        <w:rPr>
          <w:rFonts w:ascii="Times New Roman" w:eastAsia="Times New Roman" w:hAnsi="Times New Roman" w:cs="Times New Roman"/>
          <w:b/>
          <w:sz w:val="28"/>
          <w:szCs w:val="28"/>
          <w:lang w:val="ru-RU" w:eastAsia="uk-UA"/>
        </w:rPr>
        <w:t>Змістовні модулі (ЗМ) та зміст навчальних елементів (НЕ)</w:t>
      </w:r>
    </w:p>
    <w:p w:rsidR="00CC4FC7" w:rsidRPr="003D1546" w:rsidRDefault="00CC4FC7" w:rsidP="006D6A4F">
      <w:pPr>
        <w:tabs>
          <w:tab w:val="left" w:pos="284"/>
          <w:tab w:val="left" w:pos="567"/>
        </w:tabs>
        <w:suppressAutoHyphens/>
        <w:spacing w:before="100" w:beforeAutospacing="1" w:after="100" w:afterAutospacing="1" w:line="276" w:lineRule="auto"/>
        <w:ind w:left="0"/>
        <w:contextualSpacing/>
        <w:jc w:val="center"/>
        <w:rPr>
          <w:rFonts w:ascii="Times New Roman" w:eastAsia="Times New Roman" w:hAnsi="Times New Roman" w:cs="Times New Roman"/>
          <w:b/>
          <w:sz w:val="28"/>
          <w:szCs w:val="28"/>
          <w:lang w:val="ru-RU" w:eastAsia="zh-CN"/>
        </w:rPr>
      </w:pPr>
      <w:r w:rsidRPr="003D1546">
        <w:rPr>
          <w:rFonts w:ascii="Times New Roman" w:eastAsia="Times New Roman" w:hAnsi="Times New Roman" w:cs="Times New Roman"/>
          <w:b/>
          <w:sz w:val="28"/>
          <w:szCs w:val="28"/>
          <w:lang w:val="ru-RU" w:eastAsia="zh-CN"/>
        </w:rPr>
        <w:t xml:space="preserve">Змістовний модуль 1. </w:t>
      </w:r>
    </w:p>
    <w:p w:rsidR="00CC4FC7" w:rsidRPr="003D1546" w:rsidRDefault="00CC4FC7" w:rsidP="006D6A4F">
      <w:pPr>
        <w:tabs>
          <w:tab w:val="left" w:pos="284"/>
        </w:tabs>
        <w:suppressAutoHyphens/>
        <w:spacing w:before="100" w:beforeAutospacing="1" w:after="100" w:afterAutospacing="1" w:line="276" w:lineRule="auto"/>
        <w:ind w:left="0"/>
        <w:contextualSpacing/>
        <w:jc w:val="center"/>
        <w:rPr>
          <w:rFonts w:ascii="Times New Roman" w:eastAsia="Times New Roman" w:hAnsi="Times New Roman" w:cs="Times New Roman"/>
          <w:b/>
          <w:sz w:val="28"/>
          <w:szCs w:val="28"/>
          <w:lang w:eastAsia="zh-CN"/>
        </w:rPr>
      </w:pPr>
      <w:r w:rsidRPr="003D1546">
        <w:rPr>
          <w:rFonts w:ascii="Times New Roman" w:hAnsi="Times New Roman" w:cs="Times New Roman"/>
          <w:b/>
          <w:sz w:val="28"/>
          <w:szCs w:val="28"/>
        </w:rPr>
        <w:t>Мікроеволюція</w:t>
      </w:r>
    </w:p>
    <w:p w:rsidR="00CC4FC7" w:rsidRPr="003D1546" w:rsidRDefault="00CC4FC7" w:rsidP="006D6A4F">
      <w:pPr>
        <w:tabs>
          <w:tab w:val="left" w:pos="284"/>
        </w:tabs>
        <w:suppressAutoHyphens/>
        <w:spacing w:before="100" w:beforeAutospacing="1" w:after="100" w:afterAutospacing="1" w:line="276" w:lineRule="auto"/>
        <w:ind w:left="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t>НЕ1.</w:t>
      </w:r>
      <w:r w:rsidRPr="003D1546">
        <w:rPr>
          <w:rFonts w:ascii="Times New Roman" w:eastAsia="Times New Roman" w:hAnsi="Times New Roman" w:cs="Times New Roman"/>
          <w:sz w:val="28"/>
          <w:szCs w:val="28"/>
          <w:lang w:val="ru-RU" w:eastAsia="zh-CN"/>
        </w:rPr>
        <w:t xml:space="preserve"> </w:t>
      </w:r>
      <w:r w:rsidRPr="003D1546">
        <w:rPr>
          <w:rFonts w:ascii="Times New Roman" w:hAnsi="Times New Roman" w:cs="Times New Roman"/>
          <w:iCs/>
          <w:sz w:val="28"/>
          <w:szCs w:val="28"/>
          <w:lang w:val="ru-RU"/>
        </w:rPr>
        <w:t>Вступ. Історія розвитку синтетичної теорії еволюції.</w:t>
      </w:r>
    </w:p>
    <w:p w:rsidR="00CC4FC7" w:rsidRPr="003D1546" w:rsidRDefault="00CC4FC7" w:rsidP="006D6A4F">
      <w:pPr>
        <w:spacing w:line="276" w:lineRule="auto"/>
        <w:ind w:left="0"/>
        <w:rPr>
          <w:rFonts w:ascii="Times New Roman" w:hAnsi="Times New Roman" w:cs="Times New Roman"/>
          <w:color w:val="000000"/>
          <w:sz w:val="28"/>
          <w:szCs w:val="28"/>
          <w:lang w:eastAsia="uk-UA"/>
        </w:rPr>
      </w:pPr>
      <w:r w:rsidRPr="003D1546">
        <w:rPr>
          <w:rFonts w:ascii="Times New Roman" w:eastAsia="Times New Roman" w:hAnsi="Times New Roman" w:cs="Times New Roman"/>
          <w:b/>
          <w:iCs/>
          <w:color w:val="000000"/>
          <w:sz w:val="28"/>
          <w:szCs w:val="28"/>
          <w:lang w:eastAsia="zh-CN"/>
        </w:rPr>
        <w:t xml:space="preserve">НЕ2. </w:t>
      </w:r>
      <w:r w:rsidRPr="003D1546">
        <w:rPr>
          <w:rFonts w:ascii="Times New Roman" w:hAnsi="Times New Roman" w:cs="Times New Roman"/>
          <w:color w:val="000000"/>
          <w:sz w:val="28"/>
          <w:szCs w:val="28"/>
          <w:lang w:eastAsia="uk-UA"/>
        </w:rPr>
        <w:t>Популяція як елементарна еволюційна одиниця. Поняття популяції.  Основні характеристики популяції.</w:t>
      </w:r>
    </w:p>
    <w:p w:rsidR="00CC4FC7" w:rsidRPr="003D1546" w:rsidRDefault="00CC4FC7" w:rsidP="006D6A4F">
      <w:pPr>
        <w:spacing w:line="276" w:lineRule="auto"/>
        <w:ind w:left="0"/>
        <w:rPr>
          <w:rFonts w:ascii="Times New Roman" w:hAnsi="Times New Roman" w:cs="Times New Roman"/>
          <w:color w:val="000000"/>
          <w:sz w:val="28"/>
          <w:szCs w:val="28"/>
          <w:lang w:eastAsia="uk-UA"/>
        </w:rPr>
      </w:pPr>
      <w:r w:rsidRPr="003D1546">
        <w:rPr>
          <w:rFonts w:ascii="Times New Roman" w:eastAsia="Times New Roman" w:hAnsi="Times New Roman" w:cs="Times New Roman"/>
          <w:b/>
          <w:iCs/>
          <w:color w:val="000000"/>
          <w:sz w:val="28"/>
          <w:szCs w:val="28"/>
          <w:lang w:eastAsia="zh-CN"/>
        </w:rPr>
        <w:t xml:space="preserve">НЕ3. </w:t>
      </w:r>
      <w:r w:rsidRPr="003D1546">
        <w:rPr>
          <w:rFonts w:ascii="Times New Roman" w:hAnsi="Times New Roman" w:cs="Times New Roman"/>
          <w:color w:val="000000"/>
          <w:sz w:val="28"/>
          <w:szCs w:val="28"/>
          <w:lang w:eastAsia="uk-UA"/>
        </w:rPr>
        <w:t>Елементарний еволюційний матеріал. Мінливість як основа еволюційних змін. Мутації як елементарний еволюційний матеріал. Характеристика мутацій.   Насиченість мутаціями природних популяцій.</w:t>
      </w:r>
    </w:p>
    <w:p w:rsidR="00CC4FC7" w:rsidRPr="003D1546" w:rsidRDefault="00CC4FC7" w:rsidP="006D6A4F">
      <w:pPr>
        <w:spacing w:line="276" w:lineRule="auto"/>
        <w:ind w:left="0"/>
        <w:rPr>
          <w:rFonts w:ascii="Times New Roman" w:hAnsi="Times New Roman" w:cs="Times New Roman"/>
          <w:iCs/>
          <w:sz w:val="28"/>
          <w:szCs w:val="28"/>
          <w:lang w:val="ru-RU"/>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4</w:t>
      </w:r>
      <w:r w:rsidRPr="003D1546">
        <w:rPr>
          <w:rFonts w:ascii="Times New Roman" w:eastAsia="Times New Roman" w:hAnsi="Times New Roman" w:cs="Times New Roman"/>
          <w:b/>
          <w:sz w:val="28"/>
          <w:szCs w:val="28"/>
          <w:lang w:val="ru-RU" w:eastAsia="zh-CN"/>
        </w:rPr>
        <w:t>.</w:t>
      </w:r>
      <w:r w:rsidRPr="003D1546">
        <w:rPr>
          <w:rFonts w:ascii="Times New Roman" w:hAnsi="Times New Roman" w:cs="Times New Roman"/>
          <w:iCs/>
          <w:sz w:val="28"/>
          <w:szCs w:val="28"/>
          <w:lang w:val="ru-RU"/>
        </w:rPr>
        <w:t>Мутаційний процес як елементарний еволюційний фактор. Вимоги до елементарних еволюційних факторів. Мутаційний процес. Перегини редукціонізму.</w:t>
      </w:r>
    </w:p>
    <w:p w:rsidR="00CC4FC7" w:rsidRPr="003D1546" w:rsidRDefault="00CC4FC7" w:rsidP="006D6A4F">
      <w:pPr>
        <w:spacing w:line="276" w:lineRule="auto"/>
        <w:ind w:left="0"/>
        <w:rPr>
          <w:rFonts w:ascii="Times New Roman" w:hAnsi="Times New Roman" w:cs="Times New Roman"/>
          <w:iCs/>
          <w:sz w:val="28"/>
          <w:szCs w:val="28"/>
          <w:lang w:val="ru-RU"/>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5</w:t>
      </w:r>
      <w:r w:rsidRPr="003D1546">
        <w:rPr>
          <w:rFonts w:ascii="Times New Roman" w:eastAsia="Times New Roman" w:hAnsi="Times New Roman" w:cs="Times New Roman"/>
          <w:b/>
          <w:sz w:val="28"/>
          <w:szCs w:val="28"/>
          <w:lang w:val="ru-RU" w:eastAsia="zh-CN"/>
        </w:rPr>
        <w:t>.</w:t>
      </w:r>
      <w:r w:rsidRPr="003D1546">
        <w:rPr>
          <w:rFonts w:ascii="Times New Roman" w:hAnsi="Times New Roman" w:cs="Times New Roman"/>
          <w:iCs/>
          <w:sz w:val="28"/>
          <w:szCs w:val="28"/>
          <w:lang w:val="ru-RU"/>
        </w:rPr>
        <w:t>Популяційні хвилі. Динаміка чисельності популяцій та її причини. Еволюційне значення популяційних хвиль. Типи популяційних хвиль та їх характеристика.</w:t>
      </w:r>
    </w:p>
    <w:p w:rsidR="00CC4FC7" w:rsidRPr="003D1546" w:rsidRDefault="00CC4FC7" w:rsidP="006D6A4F">
      <w:pPr>
        <w:spacing w:line="276" w:lineRule="auto"/>
        <w:ind w:left="0"/>
        <w:jc w:val="left"/>
        <w:rPr>
          <w:rFonts w:ascii="Times New Roman" w:hAnsi="Times New Roman" w:cs="Times New Roman"/>
          <w:iCs/>
          <w:sz w:val="28"/>
          <w:szCs w:val="28"/>
          <w:lang w:val="ru-RU"/>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6</w:t>
      </w:r>
      <w:r w:rsidRPr="003D1546">
        <w:rPr>
          <w:rFonts w:ascii="Times New Roman" w:eastAsia="Times New Roman" w:hAnsi="Times New Roman" w:cs="Times New Roman"/>
          <w:b/>
          <w:sz w:val="28"/>
          <w:szCs w:val="28"/>
          <w:lang w:val="ru-RU" w:eastAsia="zh-CN"/>
        </w:rPr>
        <w:t>.</w:t>
      </w:r>
      <w:r w:rsidRPr="003D1546">
        <w:rPr>
          <w:rFonts w:ascii="Times New Roman" w:hAnsi="Times New Roman" w:cs="Times New Roman"/>
          <w:sz w:val="28"/>
          <w:szCs w:val="28"/>
          <w:lang w:val="ru-RU"/>
        </w:rPr>
        <w:t xml:space="preserve">Ізоляція. </w:t>
      </w:r>
      <w:r w:rsidRPr="003D1546">
        <w:rPr>
          <w:rFonts w:ascii="Times New Roman" w:hAnsi="Times New Roman" w:cs="Times New Roman"/>
          <w:iCs/>
          <w:sz w:val="28"/>
          <w:szCs w:val="28"/>
          <w:lang w:val="ru-RU"/>
        </w:rPr>
        <w:t>Еволюційне значення ізоляції. Типи ізоляції.</w:t>
      </w:r>
    </w:p>
    <w:p w:rsidR="00CC4FC7" w:rsidRPr="003D1546" w:rsidRDefault="00CC4FC7" w:rsidP="006D6A4F">
      <w:pPr>
        <w:spacing w:line="276" w:lineRule="auto"/>
        <w:ind w:left="0"/>
        <w:rPr>
          <w:rFonts w:ascii="Times New Roman" w:hAnsi="Times New Roman" w:cs="Times New Roman"/>
          <w:color w:val="000000"/>
          <w:sz w:val="28"/>
          <w:szCs w:val="28"/>
          <w:lang w:eastAsia="uk-UA"/>
        </w:rPr>
      </w:pPr>
      <w:r w:rsidRPr="003D1546">
        <w:rPr>
          <w:rFonts w:ascii="Times New Roman" w:eastAsia="Times New Roman" w:hAnsi="Times New Roman" w:cs="Times New Roman"/>
          <w:b/>
          <w:iCs/>
          <w:color w:val="000000"/>
          <w:sz w:val="28"/>
          <w:szCs w:val="28"/>
          <w:lang w:eastAsia="zh-CN"/>
        </w:rPr>
        <w:t>НЕ7.</w:t>
      </w:r>
      <w:r w:rsidRPr="003D1546">
        <w:rPr>
          <w:rFonts w:ascii="Times New Roman" w:hAnsi="Times New Roman" w:cs="Times New Roman"/>
          <w:color w:val="000000"/>
          <w:sz w:val="28"/>
          <w:szCs w:val="28"/>
          <w:lang w:eastAsia="uk-UA"/>
        </w:rPr>
        <w:t xml:space="preserve"> Природний добір.  Боротьба за існування.  Зміст та біологічне значення природного добору.  Форми природного добору.</w:t>
      </w:r>
    </w:p>
    <w:p w:rsidR="00CC4FC7" w:rsidRPr="003D1546" w:rsidRDefault="00CC4FC7" w:rsidP="006D6A4F">
      <w:pPr>
        <w:spacing w:line="276" w:lineRule="auto"/>
        <w:ind w:left="0"/>
        <w:rPr>
          <w:rFonts w:ascii="Times New Roman" w:hAnsi="Times New Roman" w:cs="Times New Roman"/>
          <w:sz w:val="28"/>
          <w:szCs w:val="28"/>
          <w:lang w:val="ru-RU"/>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8</w:t>
      </w:r>
      <w:r w:rsidRPr="003D1546">
        <w:rPr>
          <w:rFonts w:ascii="Times New Roman" w:eastAsia="Times New Roman" w:hAnsi="Times New Roman" w:cs="Times New Roman"/>
          <w:b/>
          <w:sz w:val="28"/>
          <w:szCs w:val="28"/>
          <w:lang w:val="ru-RU" w:eastAsia="zh-CN"/>
        </w:rPr>
        <w:t>.</w:t>
      </w:r>
      <w:r w:rsidRPr="003D1546">
        <w:rPr>
          <w:rFonts w:ascii="Times New Roman" w:hAnsi="Times New Roman" w:cs="Times New Roman"/>
          <w:iCs/>
          <w:sz w:val="28"/>
          <w:szCs w:val="28"/>
          <w:lang w:val="ru-RU"/>
        </w:rPr>
        <w:t xml:space="preserve">Адаптація як біологічне явище. Зміст і біологічне значення адаптації. Пристосувальне значення властивостей організмів. Пристосування як невід'ємна риса організації життя.  </w:t>
      </w:r>
      <w:r w:rsidRPr="003D1546">
        <w:rPr>
          <w:rFonts w:ascii="Times New Roman" w:hAnsi="Times New Roman" w:cs="Times New Roman"/>
          <w:sz w:val="28"/>
          <w:szCs w:val="28"/>
          <w:lang w:val="ru-RU"/>
        </w:rPr>
        <w:t xml:space="preserve">  Шляхи формування адаптацій.</w:t>
      </w:r>
    </w:p>
    <w:p w:rsidR="00CC4FC7" w:rsidRPr="003D1546" w:rsidRDefault="00CC4FC7" w:rsidP="006D6A4F">
      <w:pPr>
        <w:spacing w:line="276" w:lineRule="auto"/>
        <w:ind w:left="0"/>
        <w:rPr>
          <w:rFonts w:ascii="Times New Roman" w:hAnsi="Times New Roman" w:cs="Times New Roman"/>
          <w:sz w:val="28"/>
          <w:szCs w:val="28"/>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8</w:t>
      </w:r>
      <w:r w:rsidRPr="003D1546">
        <w:rPr>
          <w:rFonts w:ascii="Times New Roman" w:eastAsia="Times New Roman" w:hAnsi="Times New Roman" w:cs="Times New Roman"/>
          <w:b/>
          <w:sz w:val="28"/>
          <w:szCs w:val="28"/>
          <w:lang w:val="ru-RU" w:eastAsia="zh-CN"/>
        </w:rPr>
        <w:t>.</w:t>
      </w:r>
      <w:r w:rsidRPr="003D1546">
        <w:rPr>
          <w:rFonts w:ascii="Times New Roman" w:hAnsi="Times New Roman" w:cs="Times New Roman"/>
          <w:iCs/>
          <w:sz w:val="28"/>
          <w:szCs w:val="28"/>
          <w:lang w:val="ru-RU"/>
        </w:rPr>
        <w:t>Вид. Видоутворення.  Історія розвитку поняття "вид". Сучасні уявлення про вид. Сучасні проблеми виду. Зміст видоутворення</w:t>
      </w:r>
      <w:r w:rsidRPr="003D1546">
        <w:rPr>
          <w:rFonts w:ascii="Times New Roman" w:hAnsi="Times New Roman" w:cs="Times New Roman"/>
          <w:sz w:val="28"/>
          <w:szCs w:val="28"/>
          <w:lang w:val="ru-RU"/>
        </w:rPr>
        <w:t>. Форми видоутворення.</w:t>
      </w:r>
    </w:p>
    <w:p w:rsidR="00CC4FC7" w:rsidRPr="003D1546" w:rsidRDefault="00CC4FC7" w:rsidP="006D6A4F">
      <w:pPr>
        <w:tabs>
          <w:tab w:val="left" w:pos="284"/>
          <w:tab w:val="left" w:pos="567"/>
        </w:tabs>
        <w:spacing w:line="276" w:lineRule="auto"/>
        <w:ind w:left="0" w:firstLine="567"/>
        <w:rPr>
          <w:rFonts w:ascii="Times New Roman" w:hAnsi="Times New Roman" w:cs="Times New Roman"/>
          <w:sz w:val="28"/>
          <w:szCs w:val="28"/>
        </w:rPr>
      </w:pPr>
    </w:p>
    <w:p w:rsidR="00CC4FC7" w:rsidRPr="003D1546" w:rsidRDefault="00CC4FC7" w:rsidP="006D6A4F">
      <w:pPr>
        <w:tabs>
          <w:tab w:val="left" w:pos="284"/>
          <w:tab w:val="left" w:pos="567"/>
        </w:tabs>
        <w:spacing w:line="276" w:lineRule="auto"/>
        <w:ind w:left="0" w:firstLine="567"/>
        <w:jc w:val="center"/>
        <w:rPr>
          <w:rFonts w:ascii="Times New Roman" w:hAnsi="Times New Roman" w:cs="Times New Roman"/>
          <w:b/>
          <w:sz w:val="28"/>
          <w:szCs w:val="28"/>
        </w:rPr>
      </w:pPr>
      <w:r w:rsidRPr="003D1546">
        <w:rPr>
          <w:rFonts w:ascii="Times New Roman" w:hAnsi="Times New Roman" w:cs="Times New Roman"/>
          <w:b/>
          <w:sz w:val="28"/>
          <w:szCs w:val="28"/>
        </w:rPr>
        <w:t xml:space="preserve">Змістовий модуль 2. </w:t>
      </w:r>
    </w:p>
    <w:p w:rsidR="00CC4FC7" w:rsidRPr="003D1546" w:rsidRDefault="00CC4FC7" w:rsidP="006D6A4F">
      <w:pPr>
        <w:tabs>
          <w:tab w:val="left" w:pos="284"/>
          <w:tab w:val="left" w:pos="567"/>
        </w:tabs>
        <w:spacing w:line="276" w:lineRule="auto"/>
        <w:ind w:left="0" w:firstLine="567"/>
        <w:jc w:val="center"/>
        <w:rPr>
          <w:rFonts w:ascii="Times New Roman" w:hAnsi="Times New Roman" w:cs="Times New Roman"/>
          <w:b/>
          <w:sz w:val="28"/>
          <w:szCs w:val="28"/>
        </w:rPr>
      </w:pPr>
      <w:r w:rsidRPr="003D1546">
        <w:rPr>
          <w:rFonts w:ascii="Times New Roman" w:hAnsi="Times New Roman" w:cs="Times New Roman"/>
          <w:b/>
          <w:sz w:val="28"/>
          <w:szCs w:val="28"/>
        </w:rPr>
        <w:t>Макроеволюція</w:t>
      </w:r>
    </w:p>
    <w:p w:rsidR="00CC4FC7" w:rsidRPr="003D1546" w:rsidRDefault="00CC4FC7" w:rsidP="006D6A4F">
      <w:pPr>
        <w:spacing w:line="276" w:lineRule="auto"/>
        <w:ind w:left="0"/>
        <w:rPr>
          <w:rFonts w:ascii="Times New Roman" w:hAnsi="Times New Roman" w:cs="Times New Roman"/>
          <w:color w:val="000000"/>
          <w:sz w:val="28"/>
          <w:szCs w:val="28"/>
          <w:lang w:eastAsia="uk-UA"/>
        </w:rPr>
      </w:pPr>
      <w:r w:rsidRPr="003D1546">
        <w:rPr>
          <w:rFonts w:ascii="Times New Roman" w:eastAsia="Times New Roman" w:hAnsi="Times New Roman" w:cs="Times New Roman"/>
          <w:b/>
          <w:iCs/>
          <w:color w:val="000000"/>
          <w:sz w:val="28"/>
          <w:szCs w:val="28"/>
          <w:lang w:eastAsia="zh-CN"/>
        </w:rPr>
        <w:t>НЕ9.</w:t>
      </w:r>
      <w:r w:rsidRPr="003D1546">
        <w:rPr>
          <w:rFonts w:ascii="Times New Roman" w:hAnsi="Times New Roman" w:cs="Times New Roman"/>
          <w:b/>
          <w:color w:val="000000"/>
          <w:sz w:val="28"/>
          <w:szCs w:val="28"/>
          <w:lang w:eastAsia="uk-UA"/>
        </w:rPr>
        <w:t xml:space="preserve">Засоби перетворення органів та функцій. </w:t>
      </w:r>
      <w:r w:rsidRPr="003D1546">
        <w:rPr>
          <w:rFonts w:ascii="Times New Roman" w:hAnsi="Times New Roman" w:cs="Times New Roman"/>
          <w:color w:val="000000"/>
          <w:sz w:val="28"/>
          <w:szCs w:val="28"/>
          <w:lang w:eastAsia="uk-UA"/>
        </w:rPr>
        <w:t>Передумови еволюції органів та функцій. Модуси органогенезу. Субституція, або заміщення органів та функцій. Гетеробатмія і компенсація.</w:t>
      </w:r>
    </w:p>
    <w:p w:rsidR="00CC4FC7" w:rsidRPr="003D1546" w:rsidRDefault="00CC4FC7" w:rsidP="006D6A4F">
      <w:pPr>
        <w:spacing w:line="276" w:lineRule="auto"/>
        <w:ind w:left="0"/>
        <w:rPr>
          <w:rFonts w:ascii="Times New Roman" w:hAnsi="Times New Roman" w:cs="Times New Roman"/>
          <w:color w:val="000000"/>
          <w:sz w:val="28"/>
          <w:szCs w:val="28"/>
          <w:lang w:eastAsia="uk-UA"/>
        </w:rPr>
      </w:pPr>
      <w:r w:rsidRPr="003D1546">
        <w:rPr>
          <w:rFonts w:ascii="Times New Roman" w:eastAsia="Times New Roman" w:hAnsi="Times New Roman" w:cs="Times New Roman"/>
          <w:b/>
          <w:iCs/>
          <w:color w:val="000000"/>
          <w:sz w:val="28"/>
          <w:szCs w:val="28"/>
          <w:lang w:eastAsia="zh-CN"/>
        </w:rPr>
        <w:t>НЕ10.</w:t>
      </w:r>
      <w:r w:rsidRPr="003D1546">
        <w:rPr>
          <w:rFonts w:ascii="Times New Roman" w:hAnsi="Times New Roman" w:cs="Times New Roman"/>
          <w:b/>
          <w:color w:val="000000"/>
          <w:sz w:val="28"/>
          <w:szCs w:val="28"/>
          <w:lang w:eastAsia="uk-UA"/>
        </w:rPr>
        <w:t xml:space="preserve">Еволюція онтогенезу. </w:t>
      </w:r>
      <w:r w:rsidRPr="003D1546">
        <w:rPr>
          <w:rFonts w:ascii="Times New Roman" w:hAnsi="Times New Roman" w:cs="Times New Roman"/>
          <w:color w:val="000000"/>
          <w:sz w:val="28"/>
          <w:szCs w:val="28"/>
          <w:lang w:eastAsia="uk-UA"/>
        </w:rPr>
        <w:t xml:space="preserve">Особливості онтогенезу в різних систематичних групах.  Цілісність та стійкість онтогенезу. Ембріонізація онтогенезу. Автономізація онтогенезу. Співвідношення онтогенезу та </w:t>
      </w:r>
      <w:r w:rsidRPr="003D1546">
        <w:rPr>
          <w:rFonts w:ascii="Times New Roman" w:hAnsi="Times New Roman" w:cs="Times New Roman"/>
          <w:color w:val="000000"/>
          <w:sz w:val="28"/>
          <w:szCs w:val="28"/>
          <w:lang w:eastAsia="uk-UA"/>
        </w:rPr>
        <w:lastRenderedPageBreak/>
        <w:t>філогенезу. Особливості здійснення філогенезу.  Форми філогенезу різних груп. Напрямки філогенезу.  Правила еволюції груп.  Темпи еволюції груп.</w:t>
      </w:r>
    </w:p>
    <w:p w:rsidR="00CC4FC7" w:rsidRPr="003D1546" w:rsidRDefault="00CC4FC7" w:rsidP="006D6A4F">
      <w:pPr>
        <w:spacing w:line="276" w:lineRule="auto"/>
        <w:ind w:left="0"/>
        <w:rPr>
          <w:rFonts w:ascii="Times New Roman" w:hAnsi="Times New Roman" w:cs="Times New Roman"/>
          <w:iCs/>
          <w:sz w:val="28"/>
          <w:szCs w:val="28"/>
          <w:lang w:val="ru-RU"/>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11</w:t>
      </w:r>
      <w:r w:rsidRPr="003D1546">
        <w:rPr>
          <w:rFonts w:ascii="Times New Roman" w:eastAsia="Times New Roman" w:hAnsi="Times New Roman" w:cs="Times New Roman"/>
          <w:b/>
          <w:i/>
          <w:sz w:val="28"/>
          <w:szCs w:val="28"/>
          <w:lang w:val="ru-RU" w:eastAsia="zh-CN"/>
        </w:rPr>
        <w:t>.</w:t>
      </w:r>
      <w:r w:rsidRPr="003D1546">
        <w:rPr>
          <w:rFonts w:ascii="Times New Roman" w:hAnsi="Times New Roman" w:cs="Times New Roman"/>
          <w:b/>
          <w:iCs/>
          <w:sz w:val="28"/>
          <w:szCs w:val="28"/>
          <w:lang w:val="ru-RU"/>
        </w:rPr>
        <w:t xml:space="preserve"> Прогресивна еволюція. </w:t>
      </w:r>
      <w:r w:rsidRPr="003D1546">
        <w:rPr>
          <w:rFonts w:ascii="Times New Roman" w:hAnsi="Times New Roman" w:cs="Times New Roman"/>
          <w:iCs/>
          <w:sz w:val="28"/>
          <w:szCs w:val="28"/>
          <w:lang w:val="ru-RU"/>
        </w:rPr>
        <w:t>Проблеми, пов'язані з визначенням прогресу. Необмежений прогрес. Біологічний прогрес. Біотехнічна та групова форми прогресу. Взаємозв'язок різних напрямків прогресу.  Уявлення про спеціалізацію та регресивну еволюцію.</w:t>
      </w:r>
    </w:p>
    <w:p w:rsidR="00CC4FC7" w:rsidRPr="003D1546" w:rsidRDefault="00CC4FC7" w:rsidP="006D6A4F">
      <w:pPr>
        <w:spacing w:line="276" w:lineRule="auto"/>
        <w:ind w:left="0"/>
        <w:rPr>
          <w:rFonts w:ascii="Times New Roman" w:hAnsi="Times New Roman" w:cs="Times New Roman"/>
          <w:iCs/>
          <w:sz w:val="28"/>
          <w:szCs w:val="28"/>
          <w:lang w:val="ru-RU"/>
        </w:rPr>
      </w:pPr>
      <w:r w:rsidRPr="003D1546">
        <w:rPr>
          <w:rFonts w:ascii="Times New Roman" w:eastAsia="Times New Roman" w:hAnsi="Times New Roman" w:cs="Times New Roman"/>
          <w:b/>
          <w:i/>
          <w:sz w:val="28"/>
          <w:szCs w:val="28"/>
          <w:lang w:val="ru-RU" w:eastAsia="zh-CN"/>
        </w:rPr>
        <w:t>НЕ</w:t>
      </w:r>
      <w:r w:rsidRPr="003D1546">
        <w:rPr>
          <w:rFonts w:ascii="Times New Roman" w:eastAsia="Times New Roman" w:hAnsi="Times New Roman" w:cs="Times New Roman"/>
          <w:b/>
          <w:i/>
          <w:sz w:val="28"/>
          <w:szCs w:val="28"/>
          <w:lang w:eastAsia="zh-CN"/>
        </w:rPr>
        <w:t>12</w:t>
      </w:r>
      <w:r w:rsidRPr="003D1546">
        <w:rPr>
          <w:rFonts w:ascii="Times New Roman" w:eastAsia="Times New Roman" w:hAnsi="Times New Roman" w:cs="Times New Roman"/>
          <w:b/>
          <w:i/>
          <w:sz w:val="28"/>
          <w:szCs w:val="28"/>
          <w:lang w:val="ru-RU" w:eastAsia="zh-CN"/>
        </w:rPr>
        <w:t>.</w:t>
      </w:r>
      <w:r w:rsidRPr="003D1546">
        <w:rPr>
          <w:rFonts w:ascii="Times New Roman" w:hAnsi="Times New Roman" w:cs="Times New Roman"/>
          <w:b/>
          <w:iCs/>
          <w:sz w:val="28"/>
          <w:szCs w:val="28"/>
          <w:lang w:val="ru-RU"/>
        </w:rPr>
        <w:t xml:space="preserve">Сучасні проблеми еволюції. </w:t>
      </w:r>
      <w:r w:rsidRPr="003D1546">
        <w:rPr>
          <w:rFonts w:ascii="Times New Roman" w:hAnsi="Times New Roman" w:cs="Times New Roman"/>
          <w:iCs/>
          <w:sz w:val="28"/>
          <w:szCs w:val="28"/>
          <w:lang w:val="ru-RU"/>
        </w:rPr>
        <w:t xml:space="preserve"> Постановка питання.  Генетичні основи здійснення еволюційних перетворень. Монофілія та поліфілія в еволюції. Проблеми спрямованої еволюції</w:t>
      </w:r>
      <w:r w:rsidRPr="003D1546">
        <w:rPr>
          <w:rFonts w:ascii="Times New Roman" w:hAnsi="Times New Roman" w:cs="Times New Roman"/>
          <w:i/>
          <w:iCs/>
          <w:sz w:val="28"/>
          <w:szCs w:val="28"/>
          <w:lang w:val="ru-RU"/>
        </w:rPr>
        <w:t>.</w:t>
      </w:r>
      <w:r w:rsidRPr="003D1546">
        <w:rPr>
          <w:rFonts w:ascii="Times New Roman" w:hAnsi="Times New Roman" w:cs="Times New Roman"/>
          <w:sz w:val="28"/>
          <w:szCs w:val="28"/>
          <w:lang w:val="ru-RU"/>
        </w:rPr>
        <w:t xml:space="preserve"> Мікро-, макро та мегаеволюція.</w:t>
      </w:r>
      <w:r w:rsidRPr="003D1546">
        <w:rPr>
          <w:rFonts w:ascii="Times New Roman" w:hAnsi="Times New Roman" w:cs="Times New Roman"/>
          <w:i/>
          <w:sz w:val="28"/>
          <w:szCs w:val="28"/>
          <w:lang w:val="ru-RU"/>
        </w:rPr>
        <w:t xml:space="preserve"> </w:t>
      </w:r>
      <w:r w:rsidRPr="003D1546">
        <w:rPr>
          <w:rFonts w:ascii="Times New Roman" w:hAnsi="Times New Roman" w:cs="Times New Roman"/>
          <w:iCs/>
          <w:sz w:val="28"/>
          <w:szCs w:val="28"/>
          <w:lang w:val="ru-RU"/>
        </w:rPr>
        <w:t xml:space="preserve"> Еволюція еволюційних механізмів.</w:t>
      </w:r>
    </w:p>
    <w:p w:rsidR="00CC4FC7" w:rsidRPr="003D1546" w:rsidRDefault="00CC4FC7" w:rsidP="006D6A4F">
      <w:pPr>
        <w:spacing w:line="276" w:lineRule="auto"/>
        <w:ind w:left="0"/>
        <w:rPr>
          <w:rFonts w:ascii="Times New Roman" w:hAnsi="Times New Roman" w:cs="Times New Roman"/>
          <w:color w:val="000000"/>
          <w:sz w:val="28"/>
          <w:szCs w:val="28"/>
          <w:lang w:eastAsia="uk-UA"/>
        </w:rPr>
      </w:pPr>
      <w:r w:rsidRPr="003D1546">
        <w:rPr>
          <w:rFonts w:ascii="Times New Roman" w:eastAsia="Times New Roman" w:hAnsi="Times New Roman" w:cs="Times New Roman"/>
          <w:b/>
          <w:iCs/>
          <w:color w:val="000000"/>
          <w:sz w:val="28"/>
          <w:szCs w:val="28"/>
          <w:lang w:eastAsia="zh-CN"/>
        </w:rPr>
        <w:t xml:space="preserve">НЕ13. </w:t>
      </w:r>
      <w:r w:rsidRPr="003D1546">
        <w:rPr>
          <w:rFonts w:ascii="Times New Roman" w:hAnsi="Times New Roman" w:cs="Times New Roman"/>
          <w:b/>
          <w:color w:val="000000"/>
          <w:sz w:val="28"/>
          <w:szCs w:val="28"/>
          <w:lang w:eastAsia="uk-UA"/>
        </w:rPr>
        <w:t>Шляхи розвитку життя.</w:t>
      </w:r>
      <w:r w:rsidRPr="003D1546">
        <w:rPr>
          <w:rFonts w:ascii="Times New Roman" w:hAnsi="Times New Roman" w:cs="Times New Roman"/>
          <w:color w:val="000000"/>
          <w:sz w:val="28"/>
          <w:szCs w:val="28"/>
          <w:lang w:eastAsia="uk-UA"/>
        </w:rPr>
        <w:t xml:space="preserve"> Методи визначення геологічного віку. Теорії походження життя. Теорія панспермії. Біохімічна еволюція. Геохронологія життя. </w:t>
      </w:r>
    </w:p>
    <w:p w:rsidR="00CC4FC7" w:rsidRPr="003D1546" w:rsidRDefault="00CC4FC7" w:rsidP="006D6A4F">
      <w:pPr>
        <w:spacing w:line="276" w:lineRule="auto"/>
        <w:ind w:left="0"/>
        <w:rPr>
          <w:rFonts w:ascii="Times New Roman" w:hAnsi="Times New Roman" w:cs="Times New Roman"/>
          <w:i/>
          <w:color w:val="000000"/>
          <w:sz w:val="28"/>
          <w:szCs w:val="28"/>
          <w:lang w:eastAsia="uk-UA"/>
        </w:rPr>
      </w:pPr>
      <w:r w:rsidRPr="003D1546">
        <w:rPr>
          <w:rFonts w:ascii="Times New Roman" w:hAnsi="Times New Roman" w:cs="Times New Roman"/>
          <w:b/>
          <w:color w:val="000000"/>
          <w:sz w:val="28"/>
          <w:szCs w:val="28"/>
          <w:lang w:eastAsia="uk-UA"/>
        </w:rPr>
        <w:t xml:space="preserve">Розвиток нижчих організмів. </w:t>
      </w:r>
      <w:r w:rsidRPr="003D1546">
        <w:rPr>
          <w:rFonts w:ascii="Times New Roman" w:hAnsi="Times New Roman" w:cs="Times New Roman"/>
          <w:color w:val="000000"/>
          <w:sz w:val="28"/>
          <w:szCs w:val="28"/>
          <w:lang w:eastAsia="uk-UA"/>
        </w:rPr>
        <w:t xml:space="preserve">Типи живлення. Три ароморфози протерозою. Віруси та їх місце в еволюції життя. </w:t>
      </w:r>
      <w:r w:rsidRPr="003D1546">
        <w:rPr>
          <w:rFonts w:ascii="Times New Roman" w:hAnsi="Times New Roman" w:cs="Times New Roman"/>
          <w:iCs/>
          <w:color w:val="000000"/>
          <w:sz w:val="28"/>
          <w:szCs w:val="28"/>
          <w:lang w:eastAsia="uk-UA"/>
        </w:rPr>
        <w:t>Основні моменти розвитку рослин.</w:t>
      </w:r>
      <w:r w:rsidRPr="003D1546">
        <w:rPr>
          <w:rFonts w:ascii="Times New Roman" w:hAnsi="Times New Roman" w:cs="Times New Roman"/>
          <w:b/>
          <w:iCs/>
          <w:color w:val="000000"/>
          <w:sz w:val="28"/>
          <w:szCs w:val="28"/>
          <w:lang w:eastAsia="uk-UA"/>
        </w:rPr>
        <w:t xml:space="preserve"> </w:t>
      </w:r>
      <w:r w:rsidRPr="003D1546">
        <w:rPr>
          <w:rFonts w:ascii="Times New Roman" w:hAnsi="Times New Roman" w:cs="Times New Roman"/>
          <w:iCs/>
          <w:color w:val="000000"/>
          <w:sz w:val="28"/>
          <w:szCs w:val="28"/>
          <w:lang w:eastAsia="uk-UA"/>
        </w:rPr>
        <w:t>Вихід рослин на суходіл. Мохоподібні як тупикова гілка вищих рослин. Квіткові рослини.</w:t>
      </w:r>
    </w:p>
    <w:p w:rsidR="00CC4FC7" w:rsidRPr="003D1546" w:rsidRDefault="00CC4FC7" w:rsidP="006D6A4F">
      <w:pPr>
        <w:spacing w:line="276" w:lineRule="auto"/>
        <w:ind w:left="0"/>
        <w:rPr>
          <w:rFonts w:ascii="Times New Roman" w:hAnsi="Times New Roman" w:cs="Times New Roman"/>
          <w:b/>
          <w:sz w:val="28"/>
          <w:szCs w:val="28"/>
          <w:lang w:val="ru-RU"/>
        </w:rPr>
      </w:pPr>
      <w:r w:rsidRPr="003D1546">
        <w:rPr>
          <w:rFonts w:ascii="Times New Roman" w:eastAsia="Times New Roman" w:hAnsi="Times New Roman" w:cs="Times New Roman"/>
          <w:b/>
          <w:sz w:val="28"/>
          <w:szCs w:val="28"/>
          <w:lang w:eastAsia="zh-CN"/>
        </w:rPr>
        <w:t>НЕ14.</w:t>
      </w:r>
      <w:r w:rsidRPr="003D1546">
        <w:rPr>
          <w:rFonts w:ascii="Times New Roman" w:hAnsi="Times New Roman" w:cs="Times New Roman"/>
          <w:b/>
          <w:sz w:val="28"/>
          <w:szCs w:val="28"/>
        </w:rPr>
        <w:t xml:space="preserve">Основні етапи розвитку багатоклітинних тварин. </w:t>
      </w:r>
      <w:r w:rsidRPr="003D1546">
        <w:rPr>
          <w:rFonts w:ascii="Times New Roman" w:hAnsi="Times New Roman" w:cs="Times New Roman"/>
          <w:sz w:val="28"/>
          <w:szCs w:val="28"/>
        </w:rPr>
        <w:t xml:space="preserve">Ускладнення будови тіла тварин як необхідний етап їх еволюції. Перехід до паразитизму. </w:t>
      </w:r>
      <w:r w:rsidRPr="003D1546">
        <w:rPr>
          <w:rFonts w:ascii="Times New Roman" w:hAnsi="Times New Roman" w:cs="Times New Roman"/>
          <w:sz w:val="28"/>
          <w:szCs w:val="28"/>
          <w:lang w:val="ru-RU"/>
        </w:rPr>
        <w:t xml:space="preserve">Розвиток порожнини тіла. Походження вторинноротих. Існування у водному середовищі. Вихід хребетних на суходіл. Прогресивний розвиток суходільних рис. </w:t>
      </w:r>
    </w:p>
    <w:p w:rsidR="00CC4FC7" w:rsidRPr="003D1546" w:rsidRDefault="00CC4FC7" w:rsidP="006D6A4F">
      <w:pPr>
        <w:spacing w:line="276" w:lineRule="auto"/>
        <w:ind w:left="0"/>
        <w:rPr>
          <w:rFonts w:ascii="Times New Roman" w:hAnsi="Times New Roman" w:cs="Times New Roman"/>
          <w:sz w:val="28"/>
          <w:szCs w:val="28"/>
          <w:lang w:val="ru-RU"/>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15</w:t>
      </w:r>
      <w:r w:rsidRPr="003D1546">
        <w:rPr>
          <w:rFonts w:ascii="Times New Roman" w:eastAsia="Times New Roman" w:hAnsi="Times New Roman" w:cs="Times New Roman"/>
          <w:b/>
          <w:sz w:val="28"/>
          <w:szCs w:val="28"/>
          <w:lang w:val="ru-RU" w:eastAsia="zh-CN"/>
        </w:rPr>
        <w:t>.</w:t>
      </w:r>
      <w:r w:rsidRPr="003D1546">
        <w:rPr>
          <w:rFonts w:ascii="Times New Roman" w:hAnsi="Times New Roman" w:cs="Times New Roman"/>
          <w:b/>
          <w:sz w:val="28"/>
          <w:szCs w:val="28"/>
          <w:lang w:val="ru-RU"/>
        </w:rPr>
        <w:t>Антропогенез.</w:t>
      </w:r>
      <w:r w:rsidRPr="003D1546">
        <w:rPr>
          <w:rFonts w:ascii="Times New Roman" w:hAnsi="Times New Roman" w:cs="Times New Roman"/>
          <w:sz w:val="28"/>
          <w:szCs w:val="28"/>
          <w:lang w:val="ru-RU"/>
        </w:rPr>
        <w:t xml:space="preserve"> Історичний літопис розвитку людини розумної. Передумови розвитку людини. Соціальна еволюція. </w:t>
      </w:r>
    </w:p>
    <w:p w:rsidR="00CC4FC7" w:rsidRPr="003D1546" w:rsidRDefault="00CC4FC7" w:rsidP="006D6A4F">
      <w:pPr>
        <w:spacing w:line="276" w:lineRule="auto"/>
        <w:ind w:left="0"/>
        <w:jc w:val="center"/>
        <w:rPr>
          <w:rFonts w:ascii="Times New Roman" w:hAnsi="Times New Roman" w:cs="Times New Roman"/>
          <w:b/>
          <w:sz w:val="28"/>
          <w:szCs w:val="28"/>
        </w:rPr>
      </w:pPr>
      <w:r w:rsidRPr="003D1546">
        <w:rPr>
          <w:rFonts w:ascii="Times New Roman" w:hAnsi="Times New Roman" w:cs="Times New Roman"/>
          <w:b/>
          <w:sz w:val="28"/>
          <w:szCs w:val="28"/>
        </w:rPr>
        <w:t>Література</w:t>
      </w:r>
    </w:p>
    <w:p w:rsidR="00CC4FC7" w:rsidRPr="003D1546" w:rsidRDefault="00CC4FC7" w:rsidP="006D6A4F">
      <w:pPr>
        <w:spacing w:line="276" w:lineRule="auto"/>
        <w:ind w:left="0" w:firstLine="567"/>
        <w:jc w:val="left"/>
        <w:rPr>
          <w:rFonts w:ascii="Times New Roman" w:hAnsi="Times New Roman" w:cs="Times New Roman"/>
          <w:b/>
          <w:sz w:val="28"/>
          <w:szCs w:val="28"/>
        </w:rPr>
      </w:pPr>
      <w:r w:rsidRPr="003D1546">
        <w:rPr>
          <w:rFonts w:ascii="Times New Roman" w:hAnsi="Times New Roman" w:cs="Times New Roman"/>
          <w:b/>
          <w:sz w:val="28"/>
          <w:szCs w:val="28"/>
        </w:rPr>
        <w:t xml:space="preserve">                                                                Основна</w:t>
      </w:r>
    </w:p>
    <w:p w:rsidR="00CC4FC7" w:rsidRPr="003D1546" w:rsidRDefault="00CC4FC7" w:rsidP="006D6A4F">
      <w:pPr>
        <w:spacing w:line="276" w:lineRule="auto"/>
        <w:ind w:left="0" w:firstLine="567"/>
        <w:jc w:val="left"/>
        <w:rPr>
          <w:rFonts w:ascii="Times New Roman" w:hAnsi="Times New Roman" w:cs="Times New Roman"/>
          <w:sz w:val="28"/>
          <w:szCs w:val="28"/>
        </w:rPr>
      </w:pP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1.</w:t>
      </w:r>
      <w:r w:rsidRPr="003D1546">
        <w:rPr>
          <w:rFonts w:ascii="Times New Roman" w:hAnsi="Times New Roman" w:cs="Times New Roman"/>
          <w:sz w:val="28"/>
          <w:szCs w:val="28"/>
          <w:lang w:val="ru-RU"/>
        </w:rPr>
        <w:t xml:space="preserve">Алексеев В. П. Человек. Эволюция и таксономия (некоторые теорети- ческие вопросы). – М. : Наука, 1985. – 312 с.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lang w:val="ru-RU"/>
        </w:rPr>
        <w:t>2. Батраченко І. Г. Психологія розвитку антиципації людини. – Дн-ськ: вид-во ДДУ, 1996. – 204 с.</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lang w:val="ru-RU"/>
        </w:rPr>
        <w:t xml:space="preserve"> 3. Батуев А. С. Эволюция лобных долей и интегративная деятельность мозга. – Л. : ЛГУ, 1973. – 126 с. 4. Бердников В. А. Основные факторы макроэволюции. – Новосибирск : Наука, 1989. – 184 с.</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lang w:val="ru-RU"/>
        </w:rPr>
        <w:t xml:space="preserve"> 5. Бернал Дж. Возникновение жизни. – М. : Мир, 1969. – 392 с.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lang w:val="ru-RU"/>
        </w:rPr>
        <w:t xml:space="preserve">6. Бианки В. Л. Эволюция парной функции мозговых полушарий. – Л. : ЛГУ, 1967. – 164 с. </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lang w:val="ru-RU"/>
        </w:rPr>
        <w:t xml:space="preserve">7. Будыко М. И. Эволюция биосферы. – Л. : Гидрометеоиздат, 1984. – 488 с. </w:t>
      </w:r>
    </w:p>
    <w:p w:rsidR="00CC4FC7" w:rsidRPr="003D1546" w:rsidRDefault="00CC4FC7" w:rsidP="006D6A4F">
      <w:pPr>
        <w:spacing w:line="276" w:lineRule="auto"/>
        <w:ind w:left="0"/>
        <w:jc w:val="center"/>
        <w:rPr>
          <w:rFonts w:ascii="Times New Roman" w:hAnsi="Times New Roman" w:cs="Times New Roman"/>
          <w:b/>
          <w:sz w:val="28"/>
          <w:szCs w:val="28"/>
        </w:rPr>
      </w:pPr>
      <w:r w:rsidRPr="003D1546">
        <w:rPr>
          <w:rFonts w:ascii="Times New Roman" w:hAnsi="Times New Roman" w:cs="Times New Roman"/>
          <w:b/>
          <w:sz w:val="28"/>
          <w:szCs w:val="28"/>
        </w:rPr>
        <w:t>Допоміжна</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lastRenderedPageBreak/>
        <w:t>8</w:t>
      </w:r>
      <w:r w:rsidRPr="003D1546">
        <w:rPr>
          <w:rFonts w:ascii="Times New Roman" w:hAnsi="Times New Roman" w:cs="Times New Roman"/>
          <w:sz w:val="28"/>
          <w:szCs w:val="28"/>
          <w:lang w:val="ru-RU"/>
        </w:rPr>
        <w:t>. Кордюм В. А. Эволюция и биосфера. – К. : Наукова думка, 1982. – 264 с</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9</w:t>
      </w:r>
      <w:r w:rsidRPr="003D1546">
        <w:rPr>
          <w:rFonts w:ascii="Times New Roman" w:hAnsi="Times New Roman" w:cs="Times New Roman"/>
          <w:sz w:val="28"/>
          <w:szCs w:val="28"/>
          <w:lang w:val="ru-RU"/>
        </w:rPr>
        <w:t>. НикитенкоМ. Ф.Эволюцияимозг. – Минск : Наукаитехника,1969. – 342 с</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lang w:val="ru-RU"/>
        </w:rPr>
        <w:t xml:space="preserve"> ТрошихинаЮ. Г.Эволюциямнемическойфункции. – Л. : ЛГУ, 1973. –164 с.</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lang w:val="ru-RU"/>
        </w:rPr>
        <w:t xml:space="preserve"> </w:t>
      </w:r>
      <w:r w:rsidRPr="003D1546">
        <w:rPr>
          <w:rFonts w:ascii="Times New Roman" w:hAnsi="Times New Roman" w:cs="Times New Roman"/>
          <w:sz w:val="28"/>
          <w:szCs w:val="28"/>
        </w:rPr>
        <w:t>1</w:t>
      </w:r>
      <w:r w:rsidRPr="003D1546">
        <w:rPr>
          <w:rFonts w:ascii="Times New Roman" w:hAnsi="Times New Roman" w:cs="Times New Roman"/>
          <w:sz w:val="28"/>
          <w:szCs w:val="28"/>
          <w:lang w:val="ru-RU"/>
        </w:rPr>
        <w:t>0. Фокс С., Дозе К. Молекулярная эволюция и возникновение жизни. – М. : Мир, 1975. – 374 с</w:t>
      </w:r>
    </w:p>
    <w:p w:rsidR="00CC4FC7" w:rsidRPr="003D1546" w:rsidRDefault="00CC4FC7" w:rsidP="006D6A4F">
      <w:pPr>
        <w:spacing w:line="276" w:lineRule="auto"/>
        <w:ind w:left="0"/>
        <w:jc w:val="left"/>
        <w:rPr>
          <w:rFonts w:ascii="Times New Roman" w:hAnsi="Times New Roman" w:cs="Times New Roman"/>
          <w:sz w:val="28"/>
          <w:szCs w:val="28"/>
        </w:rPr>
      </w:pPr>
      <w:r w:rsidRPr="003D1546">
        <w:rPr>
          <w:rFonts w:ascii="Times New Roman" w:hAnsi="Times New Roman" w:cs="Times New Roman"/>
          <w:sz w:val="28"/>
          <w:szCs w:val="28"/>
        </w:rPr>
        <w:t>1</w:t>
      </w:r>
      <w:r w:rsidRPr="003D1546">
        <w:rPr>
          <w:rFonts w:ascii="Times New Roman" w:hAnsi="Times New Roman" w:cs="Times New Roman"/>
          <w:sz w:val="28"/>
          <w:szCs w:val="28"/>
          <w:lang w:val="ru-RU"/>
        </w:rPr>
        <w:t>1. Шляхтин Г. В. Анатомия и эволюция нервной системы. – Саратов : Изд-во Саратовского ун-та, 1984. – 128 с.</w:t>
      </w:r>
    </w:p>
    <w:p w:rsidR="00CC4FC7" w:rsidRPr="003D1546" w:rsidRDefault="00CC4FC7" w:rsidP="006D6A4F">
      <w:pPr>
        <w:spacing w:line="276" w:lineRule="auto"/>
        <w:ind w:left="0"/>
        <w:jc w:val="left"/>
        <w:rPr>
          <w:rFonts w:ascii="Times New Roman" w:hAnsi="Times New Roman" w:cs="Times New Roman"/>
          <w:sz w:val="28"/>
          <w:szCs w:val="28"/>
          <w:lang w:val="ru-RU"/>
        </w:rPr>
      </w:pPr>
      <w:r w:rsidRPr="003D1546">
        <w:rPr>
          <w:rFonts w:ascii="Times New Roman" w:hAnsi="Times New Roman" w:cs="Times New Roman"/>
          <w:sz w:val="28"/>
          <w:szCs w:val="28"/>
          <w:lang w:val="ru-RU"/>
        </w:rPr>
        <w:t xml:space="preserve"> </w:t>
      </w:r>
      <w:r w:rsidRPr="003D1546">
        <w:rPr>
          <w:rFonts w:ascii="Times New Roman" w:hAnsi="Times New Roman" w:cs="Times New Roman"/>
          <w:sz w:val="28"/>
          <w:szCs w:val="28"/>
        </w:rPr>
        <w:t>2</w:t>
      </w:r>
      <w:r w:rsidRPr="003D1546">
        <w:rPr>
          <w:rFonts w:ascii="Times New Roman" w:hAnsi="Times New Roman" w:cs="Times New Roman"/>
          <w:sz w:val="28"/>
          <w:szCs w:val="28"/>
          <w:lang w:val="ru-RU"/>
        </w:rPr>
        <w:t>2. Эволюциягенома / Подред. Г. Доувера, Р. Флейвелла. – М. : Мир, 1986. – 386 с</w:t>
      </w:r>
    </w:p>
    <w:p w:rsidR="00CC4FC7" w:rsidRPr="003D1546" w:rsidRDefault="00CC4FC7" w:rsidP="003D1546">
      <w:pPr>
        <w:spacing w:line="240" w:lineRule="auto"/>
        <w:ind w:left="0"/>
        <w:contextualSpacing/>
        <w:jc w:val="center"/>
        <w:rPr>
          <w:rFonts w:ascii="Times New Roman" w:eastAsia="Times New Roman" w:hAnsi="Times New Roman" w:cs="Arial"/>
          <w:b/>
          <w:sz w:val="28"/>
          <w:szCs w:val="28"/>
          <w:lang w:val="ru-RU" w:eastAsia="ru-RU"/>
        </w:rPr>
      </w:pPr>
      <w:r w:rsidRPr="003D1546">
        <w:rPr>
          <w:rFonts w:ascii="Times New Roman" w:eastAsia="Times New Roman" w:hAnsi="Times New Roman" w:cs="Arial"/>
          <w:b/>
          <w:sz w:val="28"/>
          <w:szCs w:val="28"/>
          <w:lang w:val="ru-RU" w:eastAsia="ru-RU"/>
        </w:rPr>
        <w:t>ДИСЦИПЛІНА “ОСНОВИ НАУКОВИХ ДОСЛІДЖЕНЬ”</w:t>
      </w:r>
    </w:p>
    <w:p w:rsidR="00CC4FC7" w:rsidRPr="003D1546" w:rsidRDefault="00CC4FC7" w:rsidP="003D1546">
      <w:pPr>
        <w:widowControl w:val="0"/>
        <w:autoSpaceDE w:val="0"/>
        <w:autoSpaceDN w:val="0"/>
        <w:adjustRightInd w:val="0"/>
        <w:spacing w:line="240" w:lineRule="auto"/>
        <w:ind w:left="0"/>
        <w:contextualSpacing/>
        <w:rPr>
          <w:rFonts w:ascii="Times New Roman" w:eastAsia="Times New Roman" w:hAnsi="Times New Roman" w:cs="Times New Roman"/>
          <w:b/>
          <w:bCs/>
          <w:sz w:val="28"/>
          <w:szCs w:val="28"/>
          <w:lang w:val="ru-RU" w:eastAsia="ru-RU"/>
        </w:rPr>
      </w:pPr>
      <w:r w:rsidRPr="003D1546">
        <w:rPr>
          <w:rFonts w:ascii="Times New Roman" w:eastAsia="Times New Roman" w:hAnsi="Times New Roman" w:cs="Times New Roman"/>
          <w:b/>
          <w:sz w:val="28"/>
          <w:szCs w:val="28"/>
          <w:lang w:val="ru-RU" w:eastAsia="ru-RU"/>
        </w:rPr>
        <w:t xml:space="preserve">Кількість годин (кредитів): </w:t>
      </w:r>
      <w:r w:rsidRPr="003D1546">
        <w:rPr>
          <w:rFonts w:ascii="Times New Roman" w:eastAsia="Times New Roman" w:hAnsi="Times New Roman" w:cs="Times New Roman"/>
          <w:b/>
          <w:bCs/>
          <w:sz w:val="28"/>
          <w:szCs w:val="28"/>
          <w:lang w:eastAsia="ru-RU"/>
        </w:rPr>
        <w:t>90</w:t>
      </w:r>
      <w:r w:rsidRPr="003D1546">
        <w:rPr>
          <w:rFonts w:ascii="Times New Roman" w:eastAsia="Times New Roman" w:hAnsi="Times New Roman" w:cs="Times New Roman"/>
          <w:b/>
          <w:bCs/>
          <w:sz w:val="28"/>
          <w:szCs w:val="28"/>
          <w:lang w:val="ru-RU" w:eastAsia="ru-RU"/>
        </w:rPr>
        <w:t xml:space="preserve"> год. (</w:t>
      </w:r>
      <w:r w:rsidRPr="003D1546">
        <w:rPr>
          <w:rFonts w:ascii="Times New Roman" w:eastAsia="Times New Roman" w:hAnsi="Times New Roman" w:cs="Times New Roman"/>
          <w:b/>
          <w:bCs/>
          <w:sz w:val="28"/>
          <w:szCs w:val="28"/>
          <w:lang w:eastAsia="ru-RU"/>
        </w:rPr>
        <w:t xml:space="preserve">3 </w:t>
      </w:r>
      <w:r w:rsidRPr="003D1546">
        <w:rPr>
          <w:rFonts w:ascii="Times New Roman" w:eastAsia="Times New Roman" w:hAnsi="Times New Roman" w:cs="Times New Roman"/>
          <w:b/>
          <w:bCs/>
          <w:sz w:val="28"/>
          <w:szCs w:val="28"/>
          <w:lang w:val="ru-RU" w:eastAsia="ru-RU"/>
        </w:rPr>
        <w:t>кредит</w:t>
      </w:r>
      <w:r w:rsidRPr="003D1546">
        <w:rPr>
          <w:rFonts w:ascii="Times New Roman" w:eastAsia="Times New Roman" w:hAnsi="Times New Roman" w:cs="Times New Roman"/>
          <w:b/>
          <w:bCs/>
          <w:sz w:val="28"/>
          <w:szCs w:val="28"/>
          <w:lang w:eastAsia="ru-RU"/>
        </w:rPr>
        <w:t>и</w:t>
      </w:r>
      <w:r w:rsidRPr="003D1546">
        <w:rPr>
          <w:rFonts w:ascii="Times New Roman" w:eastAsia="Times New Roman" w:hAnsi="Times New Roman" w:cs="Times New Roman"/>
          <w:b/>
          <w:bCs/>
          <w:sz w:val="28"/>
          <w:szCs w:val="28"/>
          <w:lang w:val="ru-RU" w:eastAsia="ru-RU"/>
        </w:rPr>
        <w:t>)</w:t>
      </w:r>
    </w:p>
    <w:p w:rsidR="00CC4FC7" w:rsidRPr="003D1546" w:rsidRDefault="00CC4FC7" w:rsidP="003D1546">
      <w:pPr>
        <w:widowControl w:val="0"/>
        <w:autoSpaceDE w:val="0"/>
        <w:autoSpaceDN w:val="0"/>
        <w:adjustRightInd w:val="0"/>
        <w:spacing w:line="240" w:lineRule="auto"/>
        <w:ind w:left="0"/>
        <w:contextualSpacing/>
        <w:rPr>
          <w:rFonts w:ascii="Times New Roman" w:eastAsia="Times New Roman" w:hAnsi="Times New Roman" w:cs="Times New Roman"/>
          <w:sz w:val="28"/>
          <w:szCs w:val="28"/>
          <w:lang w:val="ru-RU" w:eastAsia="ru-RU"/>
        </w:rPr>
      </w:pPr>
      <w:r w:rsidRPr="003D1546">
        <w:rPr>
          <w:rFonts w:ascii="Times New Roman" w:eastAsia="Times New Roman" w:hAnsi="Times New Roman" w:cs="Times New Roman"/>
          <w:b/>
          <w:sz w:val="28"/>
          <w:szCs w:val="28"/>
          <w:lang w:val="ru-RU" w:eastAsia="ru-RU"/>
        </w:rPr>
        <w:t>Форма контролю</w:t>
      </w:r>
      <w:r w:rsidRPr="003D1546">
        <w:rPr>
          <w:rFonts w:ascii="Times New Roman" w:eastAsia="Times New Roman" w:hAnsi="Times New Roman" w:cs="Times New Roman"/>
          <w:sz w:val="28"/>
          <w:szCs w:val="28"/>
          <w:lang w:val="ru-RU" w:eastAsia="ru-RU"/>
        </w:rPr>
        <w:t xml:space="preserve"> – залік</w:t>
      </w:r>
    </w:p>
    <w:p w:rsidR="00CC4FC7" w:rsidRPr="003D1546" w:rsidRDefault="00CC4FC7" w:rsidP="003D1546">
      <w:pPr>
        <w:tabs>
          <w:tab w:val="left" w:pos="284"/>
          <w:tab w:val="left" w:pos="567"/>
        </w:tabs>
        <w:spacing w:line="240" w:lineRule="auto"/>
        <w:ind w:left="0"/>
        <w:contextualSpacing/>
        <w:rPr>
          <w:rFonts w:ascii="Times New Roman" w:eastAsia="Times New Roman" w:hAnsi="Times New Roman" w:cs="Times New Roman"/>
          <w:sz w:val="28"/>
          <w:szCs w:val="28"/>
          <w:lang w:eastAsia="ru-RU"/>
        </w:rPr>
      </w:pPr>
      <w:r w:rsidRPr="003D1546">
        <w:rPr>
          <w:rFonts w:ascii="Times New Roman" w:eastAsia="Times New Roman" w:hAnsi="Times New Roman" w:cs="Times New Roman"/>
          <w:b/>
          <w:sz w:val="28"/>
          <w:szCs w:val="28"/>
          <w:lang w:val="ru-RU" w:eastAsia="ru-RU"/>
        </w:rPr>
        <w:t>Пояснювальна записка</w:t>
      </w:r>
      <w:r w:rsidRPr="003D1546">
        <w:rPr>
          <w:rFonts w:ascii="Times New Roman" w:eastAsia="Times New Roman" w:hAnsi="Times New Roman" w:cs="Times New Roman"/>
          <w:sz w:val="28"/>
          <w:szCs w:val="28"/>
          <w:lang w:val="ru-RU" w:eastAsia="ru-RU"/>
        </w:rPr>
        <w:t xml:space="preserve"> </w:t>
      </w:r>
    </w:p>
    <w:p w:rsidR="00CC4FC7" w:rsidRPr="003D1546" w:rsidRDefault="00CC4FC7" w:rsidP="003D1546">
      <w:pPr>
        <w:tabs>
          <w:tab w:val="left" w:pos="284"/>
          <w:tab w:val="left" w:pos="567"/>
        </w:tabs>
        <w:spacing w:line="240" w:lineRule="auto"/>
        <w:ind w:left="0"/>
        <w:contextualSpacing/>
        <w:rPr>
          <w:rFonts w:ascii="Times New Roman" w:eastAsia="Times New Roman" w:hAnsi="Times New Roman" w:cs="Times New Roman"/>
          <w:sz w:val="28"/>
          <w:szCs w:val="28"/>
          <w:lang w:eastAsia="ru-RU"/>
        </w:rPr>
      </w:pPr>
      <w:r w:rsidRPr="003D1546">
        <w:rPr>
          <w:rFonts w:ascii="Times New Roman" w:eastAsia="Times New Roman" w:hAnsi="Times New Roman" w:cs="Times New Roman"/>
          <w:sz w:val="28"/>
          <w:szCs w:val="28"/>
          <w:lang w:eastAsia="ru-RU"/>
        </w:rPr>
        <w:tab/>
        <w:t>Наукові дослідження-це є творчий процес, в основі якого лежить задум вченого Його ідея. Нова ідея-це якісний стрибок думки за межі сприйнятних почуттями даних і перевірених рішень.</w:t>
      </w:r>
    </w:p>
    <w:p w:rsidR="00CC4FC7" w:rsidRPr="003D1546" w:rsidRDefault="00CC4FC7" w:rsidP="003D1546">
      <w:pPr>
        <w:suppressAutoHyphens/>
        <w:spacing w:line="240"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eastAsia="zh-CN"/>
        </w:rPr>
        <w:t>Мета</w:t>
      </w:r>
      <w:r w:rsidRPr="003D1546">
        <w:rPr>
          <w:rFonts w:ascii="Times New Roman" w:eastAsia="Times New Roman" w:hAnsi="Times New Roman" w:cs="Times New Roman"/>
          <w:sz w:val="28"/>
          <w:szCs w:val="28"/>
          <w:lang w:eastAsia="zh-CN"/>
        </w:rPr>
        <w:t xml:space="preserve"> дисципліни</w:t>
      </w:r>
    </w:p>
    <w:p w:rsidR="00CC4FC7" w:rsidRPr="003D1546" w:rsidRDefault="00CC4FC7" w:rsidP="003D1546">
      <w:pPr>
        <w:numPr>
          <w:ilvl w:val="0"/>
          <w:numId w:val="20"/>
        </w:numPr>
        <w:tabs>
          <w:tab w:val="num" w:pos="0"/>
        </w:tabs>
        <w:suppressAutoHyphens/>
        <w:spacing w:after="200" w:line="240" w:lineRule="auto"/>
        <w:ind w:left="0" w:firstLine="0"/>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сформулювати системні знання про основи наукових досліджень;</w:t>
      </w:r>
    </w:p>
    <w:p w:rsidR="00CC4FC7" w:rsidRPr="003D1546" w:rsidRDefault="00CC4FC7" w:rsidP="003D1546">
      <w:pPr>
        <w:numPr>
          <w:ilvl w:val="0"/>
          <w:numId w:val="20"/>
        </w:numPr>
        <w:tabs>
          <w:tab w:val="num" w:pos="-142"/>
        </w:tabs>
        <w:suppressAutoHyphens/>
        <w:spacing w:after="200" w:line="240" w:lineRule="auto"/>
        <w:ind w:left="0" w:firstLine="0"/>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сприяти формуванню уявлень про наукову творчість;</w:t>
      </w:r>
    </w:p>
    <w:p w:rsidR="00CC4FC7" w:rsidRPr="003D1546" w:rsidRDefault="00CC4FC7" w:rsidP="003D1546">
      <w:pPr>
        <w:numPr>
          <w:ilvl w:val="0"/>
          <w:numId w:val="20"/>
        </w:numPr>
        <w:tabs>
          <w:tab w:val="num" w:pos="0"/>
        </w:tabs>
        <w:suppressAutoHyphens/>
        <w:spacing w:after="200" w:line="240" w:lineRule="auto"/>
        <w:ind w:left="0" w:firstLine="0"/>
        <w:jc w:val="left"/>
        <w:rPr>
          <w:rFonts w:ascii="Arial" w:eastAsia="Times New Roman" w:hAnsi="Arial" w:cs="Arial"/>
          <w:sz w:val="28"/>
          <w:szCs w:val="28"/>
          <w:lang w:val="ru-RU" w:eastAsia="zh-CN"/>
        </w:rPr>
      </w:pPr>
      <w:r w:rsidRPr="003D1546">
        <w:rPr>
          <w:rFonts w:ascii="Times New Roman" w:eastAsia="Times New Roman" w:hAnsi="Times New Roman" w:cs="Times New Roman"/>
          <w:sz w:val="28"/>
          <w:szCs w:val="28"/>
          <w:lang w:val="ru-RU" w:eastAsia="zh-CN"/>
        </w:rPr>
        <w:t>забезпечити теоретичну базу для використання в подальшій роботі практичних навиків наукового дослідження</w:t>
      </w:r>
      <w:r w:rsidRPr="003D1546">
        <w:rPr>
          <w:rFonts w:ascii="Arial" w:eastAsia="Times New Roman" w:hAnsi="Arial" w:cs="Arial"/>
          <w:sz w:val="28"/>
          <w:szCs w:val="28"/>
          <w:lang w:val="ru-RU" w:eastAsia="zh-CN"/>
        </w:rPr>
        <w:t>.</w:t>
      </w:r>
    </w:p>
    <w:p w:rsidR="00CC4FC7" w:rsidRPr="003D1546" w:rsidRDefault="00CC4FC7" w:rsidP="003D1546">
      <w:pPr>
        <w:suppressAutoHyphens/>
        <w:spacing w:after="120" w:line="240" w:lineRule="auto"/>
        <w:ind w:left="0"/>
        <w:rPr>
          <w:rFonts w:ascii="Times New Roman" w:eastAsia="Times New Roman" w:hAnsi="Times New Roman" w:cs="Times New Roman"/>
          <w:b/>
          <w:sz w:val="28"/>
          <w:szCs w:val="28"/>
          <w:lang w:eastAsia="zh-CN"/>
        </w:rPr>
      </w:pPr>
      <w:r w:rsidRPr="003D1546">
        <w:rPr>
          <w:rFonts w:ascii="Times New Roman" w:eastAsia="Times New Roman" w:hAnsi="Times New Roman" w:cs="Times New Roman"/>
          <w:b/>
          <w:sz w:val="28"/>
          <w:szCs w:val="28"/>
          <w:lang w:eastAsia="zh-CN"/>
        </w:rPr>
        <w:t>Завдання дисципліни.</w:t>
      </w:r>
    </w:p>
    <w:p w:rsidR="00CC4FC7" w:rsidRPr="003D1546" w:rsidRDefault="00CC4FC7" w:rsidP="003D1546">
      <w:pPr>
        <w:tabs>
          <w:tab w:val="left" w:pos="284"/>
          <w:tab w:val="left" w:pos="567"/>
        </w:tabs>
        <w:suppressAutoHyphens/>
        <w:spacing w:line="240" w:lineRule="auto"/>
        <w:ind w:left="0"/>
        <w:rPr>
          <w:rFonts w:ascii="Times New Roman" w:eastAsia="Times New Roman" w:hAnsi="Times New Roman" w:cs="Times New Roman"/>
          <w:b/>
          <w:sz w:val="28"/>
          <w:szCs w:val="28"/>
          <w:lang w:eastAsia="zh-CN"/>
        </w:rPr>
      </w:pPr>
      <w:r w:rsidRPr="003D1546">
        <w:rPr>
          <w:rFonts w:ascii="Times New Roman" w:eastAsia="Times New Roman" w:hAnsi="Times New Roman" w:cs="Times New Roman"/>
          <w:sz w:val="28"/>
          <w:szCs w:val="28"/>
          <w:lang w:eastAsia="zh-CN"/>
        </w:rPr>
        <w:t xml:space="preserve">У результаті вивчення навчальної дисципліни студент повинен </w:t>
      </w:r>
    </w:p>
    <w:p w:rsidR="00CC4FC7" w:rsidRPr="003D1546" w:rsidRDefault="00CC4FC7" w:rsidP="003D1546">
      <w:pPr>
        <w:suppressAutoHyphens/>
        <w:spacing w:line="240" w:lineRule="auto"/>
        <w:ind w:left="0"/>
        <w:rPr>
          <w:rFonts w:ascii="Times New Roman" w:eastAsia="Times New Roman" w:hAnsi="Times New Roman" w:cs="Times New Roman"/>
          <w:b/>
          <w:sz w:val="28"/>
          <w:szCs w:val="28"/>
          <w:lang w:val="ru-RU" w:eastAsia="zh-CN"/>
        </w:rPr>
      </w:pPr>
      <w:r w:rsidRPr="003D1546">
        <w:rPr>
          <w:rFonts w:ascii="Times New Roman" w:eastAsia="Times New Roman" w:hAnsi="Times New Roman" w:cs="Times New Roman"/>
          <w:b/>
          <w:sz w:val="28"/>
          <w:szCs w:val="28"/>
          <w:lang w:val="ru-RU" w:eastAsia="zh-CN"/>
        </w:rPr>
        <w:t>знати:</w:t>
      </w:r>
    </w:p>
    <w:p w:rsidR="00CC4FC7" w:rsidRPr="003D1546" w:rsidRDefault="00CC4FC7" w:rsidP="003D1546">
      <w:pPr>
        <w:numPr>
          <w:ilvl w:val="0"/>
          <w:numId w:val="21"/>
        </w:numPr>
        <w:tabs>
          <w:tab w:val="num" w:pos="0"/>
        </w:tabs>
        <w:suppressAutoHyphens/>
        <w:spacing w:after="200" w:line="240" w:lineRule="auto"/>
        <w:ind w:left="0" w:firstLine="0"/>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основні поняття про наукову  інформацію та форми її викладання;</w:t>
      </w:r>
    </w:p>
    <w:p w:rsidR="00CC4FC7" w:rsidRPr="003D1546" w:rsidRDefault="00CC4FC7" w:rsidP="003D1546">
      <w:pPr>
        <w:numPr>
          <w:ilvl w:val="0"/>
          <w:numId w:val="21"/>
        </w:numPr>
        <w:tabs>
          <w:tab w:val="num" w:pos="0"/>
        </w:tabs>
        <w:suppressAutoHyphens/>
        <w:spacing w:after="200" w:line="240" w:lineRule="auto"/>
        <w:ind w:left="0" w:firstLine="0"/>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загальні методи наукової творчості (методи теоретичних та експериментальних досліджень);</w:t>
      </w:r>
    </w:p>
    <w:p w:rsidR="00CC4FC7" w:rsidRPr="003D1546" w:rsidRDefault="00CC4FC7" w:rsidP="003D1546">
      <w:pPr>
        <w:numPr>
          <w:ilvl w:val="0"/>
          <w:numId w:val="21"/>
        </w:numPr>
        <w:tabs>
          <w:tab w:val="num" w:pos="0"/>
        </w:tabs>
        <w:suppressAutoHyphens/>
        <w:spacing w:after="200" w:line="240" w:lineRule="auto"/>
        <w:ind w:left="0" w:firstLine="0"/>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основні принципи наукової праці;</w:t>
      </w:r>
    </w:p>
    <w:p w:rsidR="00CC4FC7" w:rsidRPr="003D1546" w:rsidRDefault="00CC4FC7" w:rsidP="003D1546">
      <w:pPr>
        <w:numPr>
          <w:ilvl w:val="0"/>
          <w:numId w:val="21"/>
        </w:numPr>
        <w:tabs>
          <w:tab w:val="num" w:pos="0"/>
        </w:tabs>
        <w:suppressAutoHyphens/>
        <w:spacing w:after="200" w:line="240" w:lineRule="auto"/>
        <w:ind w:left="0" w:firstLine="0"/>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технологія роботи над науковою працею.</w:t>
      </w:r>
    </w:p>
    <w:p w:rsidR="00CC4FC7" w:rsidRPr="003D1546" w:rsidRDefault="00CC4FC7" w:rsidP="003D1546">
      <w:pPr>
        <w:suppressAutoHyphens/>
        <w:spacing w:line="240" w:lineRule="auto"/>
        <w:ind w:left="0"/>
        <w:rPr>
          <w:rFonts w:ascii="Times New Roman" w:eastAsia="Times New Roman" w:hAnsi="Times New Roman" w:cs="Times New Roman"/>
          <w:b/>
          <w:sz w:val="28"/>
          <w:szCs w:val="28"/>
          <w:lang w:val="ru-RU" w:eastAsia="zh-CN"/>
        </w:rPr>
      </w:pPr>
      <w:r w:rsidRPr="003D1546">
        <w:rPr>
          <w:rFonts w:ascii="Times New Roman" w:eastAsia="Times New Roman" w:hAnsi="Times New Roman" w:cs="Times New Roman"/>
          <w:b/>
          <w:sz w:val="28"/>
          <w:szCs w:val="28"/>
          <w:lang w:val="ru-RU" w:eastAsia="zh-CN"/>
        </w:rPr>
        <w:t>вміти:</w:t>
      </w:r>
    </w:p>
    <w:p w:rsidR="00CC4FC7" w:rsidRPr="003D1546" w:rsidRDefault="00CC4FC7" w:rsidP="003D1546">
      <w:pPr>
        <w:numPr>
          <w:ilvl w:val="0"/>
          <w:numId w:val="21"/>
        </w:numPr>
        <w:tabs>
          <w:tab w:val="num" w:pos="900"/>
        </w:tabs>
        <w:suppressAutoHyphens/>
        <w:spacing w:after="200" w:line="240" w:lineRule="auto"/>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застосовувати отримані знання для виконання наукового дослідження;</w:t>
      </w:r>
    </w:p>
    <w:p w:rsidR="00CC4FC7" w:rsidRPr="003D1546" w:rsidRDefault="00CC4FC7" w:rsidP="003D1546">
      <w:pPr>
        <w:numPr>
          <w:ilvl w:val="0"/>
          <w:numId w:val="21"/>
        </w:numPr>
        <w:tabs>
          <w:tab w:val="num" w:pos="900"/>
        </w:tabs>
        <w:suppressAutoHyphens/>
        <w:spacing w:after="200" w:line="240" w:lineRule="auto"/>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скласти план наукового дослідження;</w:t>
      </w:r>
    </w:p>
    <w:p w:rsidR="00CC4FC7" w:rsidRPr="003D1546" w:rsidRDefault="00CC4FC7" w:rsidP="003D1546">
      <w:pPr>
        <w:numPr>
          <w:ilvl w:val="0"/>
          <w:numId w:val="21"/>
        </w:numPr>
        <w:tabs>
          <w:tab w:val="num" w:pos="900"/>
        </w:tabs>
        <w:suppressAutoHyphens/>
        <w:spacing w:after="200" w:line="240" w:lineRule="auto"/>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вивчати літературні джерела;</w:t>
      </w:r>
    </w:p>
    <w:p w:rsidR="00CC4FC7" w:rsidRPr="003D1546" w:rsidRDefault="00CC4FC7" w:rsidP="003D1546">
      <w:pPr>
        <w:numPr>
          <w:ilvl w:val="0"/>
          <w:numId w:val="21"/>
        </w:numPr>
        <w:tabs>
          <w:tab w:val="num" w:pos="900"/>
        </w:tabs>
        <w:suppressAutoHyphens/>
        <w:spacing w:after="200" w:line="240" w:lineRule="auto"/>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підготувати рукопис наукової праці;</w:t>
      </w:r>
    </w:p>
    <w:p w:rsidR="00CC4FC7" w:rsidRPr="003D1546" w:rsidRDefault="00CC4FC7" w:rsidP="003D1546">
      <w:pPr>
        <w:numPr>
          <w:ilvl w:val="0"/>
          <w:numId w:val="21"/>
        </w:numPr>
        <w:tabs>
          <w:tab w:val="num" w:pos="900"/>
        </w:tabs>
        <w:suppressAutoHyphens/>
        <w:spacing w:after="200" w:line="240" w:lineRule="auto"/>
        <w:jc w:val="left"/>
        <w:rPr>
          <w:rFonts w:ascii="Arial" w:eastAsia="Times New Roman" w:hAnsi="Arial" w:cs="Arial"/>
          <w:sz w:val="28"/>
          <w:szCs w:val="28"/>
          <w:lang w:val="ru-RU" w:eastAsia="zh-CN"/>
        </w:rPr>
      </w:pPr>
      <w:r w:rsidRPr="003D1546">
        <w:rPr>
          <w:rFonts w:ascii="Times New Roman" w:eastAsia="Times New Roman" w:hAnsi="Times New Roman" w:cs="Times New Roman"/>
          <w:sz w:val="28"/>
          <w:szCs w:val="28"/>
          <w:lang w:val="ru-RU" w:eastAsia="zh-CN"/>
        </w:rPr>
        <w:t>оформити наукову працю до оприлюднення (захист, доповідь, написання статті).</w:t>
      </w:r>
      <w:r w:rsidRPr="003D1546">
        <w:rPr>
          <w:rFonts w:ascii="Arial" w:eastAsia="Times New Roman" w:hAnsi="Arial" w:cs="Arial"/>
          <w:sz w:val="28"/>
          <w:szCs w:val="28"/>
          <w:lang w:val="ru-RU" w:eastAsia="zh-CN"/>
        </w:rPr>
        <w:tab/>
      </w:r>
    </w:p>
    <w:p w:rsidR="00CC4FC7" w:rsidRPr="003D1546" w:rsidRDefault="00CC4FC7" w:rsidP="006D6A4F">
      <w:pPr>
        <w:tabs>
          <w:tab w:val="left" w:pos="284"/>
          <w:tab w:val="left" w:pos="567"/>
        </w:tabs>
        <w:suppressAutoHyphens/>
        <w:spacing w:line="276" w:lineRule="auto"/>
        <w:ind w:left="0"/>
        <w:rPr>
          <w:rFonts w:ascii="Times New Roman" w:eastAsia="Times New Roman" w:hAnsi="Times New Roman" w:cs="Times New Roman"/>
          <w:b/>
          <w:sz w:val="28"/>
          <w:szCs w:val="28"/>
          <w:lang w:val="ru-RU" w:eastAsia="zh-CN"/>
        </w:rPr>
      </w:pPr>
    </w:p>
    <w:p w:rsidR="00CC4FC7" w:rsidRPr="003D1546" w:rsidRDefault="00CC4FC7" w:rsidP="006D6A4F">
      <w:pPr>
        <w:spacing w:line="276" w:lineRule="auto"/>
        <w:ind w:left="0"/>
        <w:contextualSpacing/>
        <w:jc w:val="center"/>
        <w:rPr>
          <w:rFonts w:ascii="Times New Roman" w:eastAsia="Times New Roman" w:hAnsi="Times New Roman" w:cs="Times New Roman"/>
          <w:b/>
          <w:sz w:val="28"/>
          <w:szCs w:val="28"/>
          <w:lang w:val="ru-RU" w:eastAsia="ru-RU"/>
        </w:rPr>
      </w:pPr>
      <w:r w:rsidRPr="003D1546">
        <w:rPr>
          <w:rFonts w:ascii="Times New Roman" w:eastAsia="Times New Roman" w:hAnsi="Times New Roman" w:cs="Times New Roman"/>
          <w:b/>
          <w:sz w:val="28"/>
          <w:szCs w:val="28"/>
          <w:lang w:val="ru-RU" w:eastAsia="ru-RU"/>
        </w:rPr>
        <w:t>Змістовні модулі (ЗМ) та зміст навчальних елементів (НЕ)</w:t>
      </w:r>
    </w:p>
    <w:p w:rsidR="00CC4FC7" w:rsidRPr="003D1546" w:rsidRDefault="00CC4FC7" w:rsidP="006D6A4F">
      <w:pPr>
        <w:suppressAutoHyphens/>
        <w:spacing w:line="276" w:lineRule="auto"/>
        <w:ind w:left="0"/>
        <w:jc w:val="center"/>
        <w:rPr>
          <w:rFonts w:ascii="Times New Roman" w:eastAsia="Times New Roman" w:hAnsi="Times New Roman" w:cs="Times New Roman"/>
          <w:b/>
          <w:bCs/>
          <w:sz w:val="28"/>
          <w:szCs w:val="28"/>
          <w:lang w:val="ru-RU" w:eastAsia="zh-CN"/>
        </w:rPr>
      </w:pPr>
      <w:r w:rsidRPr="003D1546">
        <w:rPr>
          <w:rFonts w:ascii="Times New Roman" w:eastAsia="Times New Roman" w:hAnsi="Times New Roman" w:cs="Times New Roman"/>
          <w:b/>
          <w:sz w:val="28"/>
          <w:szCs w:val="28"/>
          <w:lang w:eastAsia="zh-CN"/>
        </w:rPr>
        <w:t>Змістовий модуль 1.</w:t>
      </w:r>
      <w:r w:rsidRPr="003D1546">
        <w:rPr>
          <w:rFonts w:ascii="Times New Roman" w:eastAsia="Times New Roman" w:hAnsi="Times New Roman" w:cs="Times New Roman"/>
          <w:b/>
          <w:sz w:val="28"/>
          <w:szCs w:val="28"/>
          <w:lang w:val="ru-RU" w:eastAsia="zh-CN"/>
        </w:rPr>
        <w:t xml:space="preserve"> Загальна методика наукової творчості</w:t>
      </w:r>
      <w:r w:rsidRPr="003D1546">
        <w:rPr>
          <w:rFonts w:ascii="Times New Roman" w:eastAsia="Times New Roman" w:hAnsi="Times New Roman" w:cs="Times New Roman"/>
          <w:b/>
          <w:bCs/>
          <w:sz w:val="28"/>
          <w:szCs w:val="28"/>
          <w:lang w:eastAsia="zh-CN"/>
        </w:rPr>
        <w:t>.</w:t>
      </w:r>
    </w:p>
    <w:p w:rsidR="00CC4FC7" w:rsidRPr="003D1546" w:rsidRDefault="00CC4FC7" w:rsidP="006D6A4F">
      <w:pPr>
        <w:suppressAutoHyphens/>
        <w:spacing w:after="120"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1.</w:t>
      </w:r>
      <w:r w:rsidRPr="003D1546">
        <w:rPr>
          <w:rFonts w:ascii="Times New Roman" w:eastAsia="Times New Roman" w:hAnsi="Times New Roman" w:cs="Times New Roman"/>
          <w:sz w:val="28"/>
          <w:szCs w:val="28"/>
          <w:lang w:val="ru-RU" w:eastAsia="zh-CN"/>
        </w:rPr>
        <w:t xml:space="preserve"> </w:t>
      </w:r>
      <w:r w:rsidRPr="003D1546">
        <w:rPr>
          <w:rFonts w:ascii="Times New Roman" w:eastAsia="Times New Roman" w:hAnsi="Times New Roman" w:cs="Times New Roman"/>
          <w:b/>
          <w:sz w:val="28"/>
          <w:szCs w:val="28"/>
          <w:lang w:eastAsia="zh-CN"/>
        </w:rPr>
        <w:t>Вступна лекція. Мета, зміст і форми наукової праці</w:t>
      </w:r>
      <w:r w:rsidRPr="003D1546">
        <w:rPr>
          <w:rFonts w:ascii="Times New Roman" w:eastAsia="Times New Roman" w:hAnsi="Times New Roman" w:cs="Times New Roman"/>
          <w:sz w:val="28"/>
          <w:szCs w:val="28"/>
          <w:lang w:eastAsia="zh-CN"/>
        </w:rPr>
        <w:t>. Предмет  і завдання дисципліни. Характеристика мети, змісту і форми наукової праці.</w:t>
      </w:r>
    </w:p>
    <w:p w:rsidR="00CC4FC7" w:rsidRPr="003D1546" w:rsidRDefault="00CC4FC7" w:rsidP="006D6A4F">
      <w:pPr>
        <w:suppressAutoHyphens/>
        <w:spacing w:after="120" w:line="276" w:lineRule="auto"/>
        <w:ind w:left="0"/>
        <w:rPr>
          <w:rFonts w:ascii="Times New Roman" w:eastAsia="Times New Roman" w:hAnsi="Times New Roman" w:cs="Times New Roman"/>
          <w:b/>
          <w:sz w:val="28"/>
          <w:szCs w:val="28"/>
          <w:lang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2, 3.</w:t>
      </w:r>
      <w:r w:rsidRPr="003D1546">
        <w:rPr>
          <w:rFonts w:ascii="Times New Roman" w:eastAsia="Times New Roman" w:hAnsi="Times New Roman" w:cs="Times New Roman"/>
          <w:sz w:val="28"/>
          <w:szCs w:val="28"/>
          <w:lang w:eastAsia="zh-CN"/>
        </w:rPr>
        <w:t xml:space="preserve"> </w:t>
      </w:r>
      <w:r w:rsidRPr="003D1546">
        <w:rPr>
          <w:rFonts w:ascii="Times New Roman" w:eastAsia="Times New Roman" w:hAnsi="Times New Roman" w:cs="Times New Roman"/>
          <w:b/>
          <w:sz w:val="28"/>
          <w:szCs w:val="28"/>
          <w:lang w:eastAsia="zh-CN"/>
        </w:rPr>
        <w:t>Методи  емпіричного дослідження</w:t>
      </w:r>
      <w:r w:rsidRPr="003D1546">
        <w:rPr>
          <w:rFonts w:ascii="Times New Roman" w:eastAsia="Times New Roman" w:hAnsi="Times New Roman" w:cs="Times New Roman"/>
          <w:sz w:val="28"/>
          <w:szCs w:val="28"/>
          <w:lang w:eastAsia="zh-CN"/>
        </w:rPr>
        <w:t>. Спостереження, порівняння, вимірювання. Абстрагування, аналіз і синтез.</w:t>
      </w:r>
    </w:p>
    <w:p w:rsidR="00CC4FC7" w:rsidRPr="003D1546" w:rsidRDefault="00CC4FC7" w:rsidP="006D6A4F">
      <w:pPr>
        <w:suppressAutoHyphens/>
        <w:spacing w:after="120"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4.</w:t>
      </w:r>
      <w:r w:rsidRPr="003D1546">
        <w:rPr>
          <w:rFonts w:ascii="Times New Roman" w:eastAsia="Times New Roman" w:hAnsi="Times New Roman" w:cs="Times New Roman"/>
          <w:sz w:val="28"/>
          <w:szCs w:val="28"/>
          <w:lang w:eastAsia="zh-CN"/>
        </w:rPr>
        <w:t xml:space="preserve"> </w:t>
      </w:r>
      <w:r w:rsidRPr="003D1546">
        <w:rPr>
          <w:rFonts w:ascii="Times New Roman" w:eastAsia="Times New Roman" w:hAnsi="Times New Roman" w:cs="Times New Roman"/>
          <w:b/>
          <w:sz w:val="28"/>
          <w:szCs w:val="28"/>
          <w:lang w:eastAsia="zh-CN"/>
        </w:rPr>
        <w:t>Методи теоретичного дослідження</w:t>
      </w:r>
      <w:r w:rsidRPr="003D1546">
        <w:rPr>
          <w:rFonts w:ascii="Times New Roman" w:eastAsia="Times New Roman" w:hAnsi="Times New Roman" w:cs="Times New Roman"/>
          <w:sz w:val="28"/>
          <w:szCs w:val="28"/>
          <w:lang w:eastAsia="zh-CN"/>
        </w:rPr>
        <w:t>. Гіпотеза та припущення. Теорія.</w:t>
      </w:r>
    </w:p>
    <w:p w:rsidR="00CC4FC7" w:rsidRPr="003D1546" w:rsidRDefault="00CC4FC7" w:rsidP="006D6A4F">
      <w:pPr>
        <w:suppressAutoHyphens/>
        <w:spacing w:after="120"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5. Загальна схема наукового дослідження.</w:t>
      </w:r>
      <w:r w:rsidRPr="003D1546">
        <w:rPr>
          <w:rFonts w:ascii="Times New Roman" w:eastAsia="Times New Roman" w:hAnsi="Times New Roman" w:cs="Times New Roman"/>
          <w:sz w:val="28"/>
          <w:szCs w:val="28"/>
          <w:lang w:eastAsia="zh-CN"/>
        </w:rPr>
        <w:t xml:space="preserve"> Зміст  дослідження.</w:t>
      </w:r>
    </w:p>
    <w:p w:rsidR="00CC4FC7" w:rsidRPr="003D1546" w:rsidRDefault="00CC4FC7" w:rsidP="006D6A4F">
      <w:pPr>
        <w:suppressAutoHyphens/>
        <w:spacing w:after="120" w:line="276" w:lineRule="auto"/>
        <w:ind w:left="0"/>
        <w:rPr>
          <w:rFonts w:ascii="Times New Roman" w:eastAsia="Times New Roman" w:hAnsi="Times New Roman" w:cs="Times New Roman"/>
          <w:b/>
          <w:color w:val="000000"/>
          <w:spacing w:val="-23"/>
          <w:sz w:val="28"/>
          <w:szCs w:val="28"/>
          <w:lang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6.</w:t>
      </w:r>
      <w:r w:rsidRPr="003D1546">
        <w:rPr>
          <w:rFonts w:ascii="Times New Roman" w:eastAsia="Times New Roman" w:hAnsi="Times New Roman" w:cs="Times New Roman"/>
          <w:b/>
          <w:color w:val="000000"/>
          <w:spacing w:val="-23"/>
          <w:sz w:val="28"/>
          <w:szCs w:val="28"/>
          <w:lang w:eastAsia="zh-CN"/>
        </w:rPr>
        <w:t xml:space="preserve"> </w:t>
      </w:r>
      <w:r w:rsidRPr="003D1546">
        <w:rPr>
          <w:rFonts w:ascii="Times New Roman" w:eastAsia="Times New Roman" w:hAnsi="Times New Roman" w:cs="Times New Roman"/>
          <w:b/>
          <w:sz w:val="28"/>
          <w:szCs w:val="28"/>
          <w:lang w:eastAsia="zh-CN"/>
        </w:rPr>
        <w:t xml:space="preserve">Організація творчої діяльності наукового дослідження. </w:t>
      </w:r>
      <w:r w:rsidRPr="003D1546">
        <w:rPr>
          <w:rFonts w:ascii="Times New Roman" w:eastAsia="Times New Roman" w:hAnsi="Times New Roman" w:cs="Times New Roman"/>
          <w:sz w:val="28"/>
          <w:szCs w:val="28"/>
          <w:lang w:eastAsia="zh-CN"/>
        </w:rPr>
        <w:t>Робота в бібліотеці. Робота в Інтернеті.</w:t>
      </w:r>
    </w:p>
    <w:p w:rsidR="00CC4FC7" w:rsidRPr="003D1546" w:rsidRDefault="00CC4FC7" w:rsidP="006D6A4F">
      <w:pPr>
        <w:suppressAutoHyphens/>
        <w:spacing w:after="120"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7. Робота над статтями і доповідями</w:t>
      </w:r>
      <w:r w:rsidRPr="003D1546">
        <w:rPr>
          <w:rFonts w:ascii="Times New Roman" w:eastAsia="Times New Roman" w:hAnsi="Times New Roman" w:cs="Times New Roman"/>
          <w:sz w:val="28"/>
          <w:szCs w:val="28"/>
          <w:lang w:eastAsia="zh-CN"/>
        </w:rPr>
        <w:t>. Робота над статтею. Робота над доповіддю.</w:t>
      </w:r>
    </w:p>
    <w:p w:rsidR="00CC4FC7" w:rsidRPr="003D1546" w:rsidRDefault="00CC4FC7" w:rsidP="006D6A4F">
      <w:pPr>
        <w:suppressAutoHyphens/>
        <w:spacing w:after="120" w:line="276" w:lineRule="auto"/>
        <w:ind w:left="0"/>
        <w:rPr>
          <w:rFonts w:ascii="Arial" w:eastAsia="Times New Roman" w:hAnsi="Arial" w:cs="Times New Roman"/>
          <w:sz w:val="28"/>
          <w:szCs w:val="28"/>
          <w:lang w:eastAsia="zh-CN"/>
        </w:rPr>
      </w:pPr>
      <w:r w:rsidRPr="003D1546">
        <w:rPr>
          <w:rFonts w:ascii="Times New Roman" w:eastAsia="Times New Roman" w:hAnsi="Times New Roman" w:cs="Times New Roman"/>
          <w:b/>
          <w:sz w:val="28"/>
          <w:szCs w:val="28"/>
          <w:lang w:val="ru-RU" w:eastAsia="zh-CN"/>
        </w:rPr>
        <w:t>НЕ 8</w:t>
      </w:r>
      <w:r w:rsidRPr="003D1546">
        <w:rPr>
          <w:rFonts w:ascii="Times New Roman" w:eastAsia="Times New Roman" w:hAnsi="Times New Roman" w:cs="Times New Roman"/>
          <w:b/>
          <w:sz w:val="28"/>
          <w:szCs w:val="28"/>
          <w:lang w:eastAsia="zh-CN"/>
        </w:rPr>
        <w:t>.</w:t>
      </w:r>
      <w:r w:rsidRPr="003D1546">
        <w:rPr>
          <w:rFonts w:ascii="Times New Roman" w:eastAsia="Times New Roman" w:hAnsi="Times New Roman" w:cs="Times New Roman"/>
          <w:sz w:val="28"/>
          <w:szCs w:val="28"/>
          <w:lang w:eastAsia="zh-CN"/>
        </w:rPr>
        <w:t xml:space="preserve"> </w:t>
      </w:r>
      <w:r w:rsidRPr="003D1546">
        <w:rPr>
          <w:rFonts w:ascii="Times New Roman" w:eastAsia="Times New Roman" w:hAnsi="Times New Roman" w:cs="Times New Roman"/>
          <w:b/>
          <w:sz w:val="28"/>
          <w:szCs w:val="28"/>
          <w:lang w:eastAsia="zh-CN"/>
        </w:rPr>
        <w:t xml:space="preserve">Технологія виконання наукової праці. </w:t>
      </w:r>
      <w:r w:rsidRPr="003D1546">
        <w:rPr>
          <w:rFonts w:ascii="Times New Roman" w:eastAsia="Times New Roman" w:hAnsi="Times New Roman" w:cs="Times New Roman"/>
          <w:sz w:val="28"/>
          <w:szCs w:val="28"/>
          <w:lang w:eastAsia="zh-CN"/>
        </w:rPr>
        <w:t>Вибір теми. Складання плану</w:t>
      </w:r>
      <w:r w:rsidRPr="003D1546">
        <w:rPr>
          <w:rFonts w:ascii="Arial" w:eastAsia="Times New Roman" w:hAnsi="Arial" w:cs="Times New Roman"/>
          <w:sz w:val="28"/>
          <w:szCs w:val="28"/>
          <w:lang w:eastAsia="zh-CN"/>
        </w:rPr>
        <w:t>.</w:t>
      </w:r>
    </w:p>
    <w:p w:rsidR="00CC4FC7" w:rsidRPr="003D1546" w:rsidRDefault="00CC4FC7" w:rsidP="006D6A4F">
      <w:pPr>
        <w:suppressAutoHyphens/>
        <w:spacing w:line="276" w:lineRule="auto"/>
        <w:ind w:left="0"/>
        <w:jc w:val="center"/>
        <w:rPr>
          <w:rFonts w:ascii="Times New Roman" w:eastAsia="Times New Roman" w:hAnsi="Times New Roman" w:cs="Times New Roman"/>
          <w:b/>
          <w:bCs/>
          <w:sz w:val="28"/>
          <w:szCs w:val="28"/>
          <w:lang w:eastAsia="zh-CN"/>
        </w:rPr>
      </w:pPr>
      <w:r w:rsidRPr="003D1546">
        <w:rPr>
          <w:rFonts w:ascii="Times New Roman" w:eastAsia="Times New Roman" w:hAnsi="Times New Roman" w:cs="Times New Roman"/>
          <w:b/>
          <w:sz w:val="28"/>
          <w:szCs w:val="28"/>
          <w:lang w:eastAsia="zh-CN"/>
        </w:rPr>
        <w:t xml:space="preserve">Змістовий модуль 2. </w:t>
      </w:r>
      <w:r w:rsidRPr="003D1546">
        <w:rPr>
          <w:rFonts w:ascii="Times New Roman" w:eastAsia="Times New Roman" w:hAnsi="Times New Roman" w:cs="Times New Roman"/>
          <w:b/>
          <w:color w:val="000000"/>
          <w:spacing w:val="-1"/>
          <w:sz w:val="28"/>
          <w:szCs w:val="28"/>
          <w:lang w:eastAsia="zh-CN"/>
        </w:rPr>
        <w:t>Технологія виконання наукової праці</w:t>
      </w:r>
      <w:r w:rsidRPr="003D1546">
        <w:rPr>
          <w:rFonts w:ascii="Times New Roman" w:eastAsia="Times New Roman" w:hAnsi="Times New Roman" w:cs="Times New Roman"/>
          <w:b/>
          <w:sz w:val="28"/>
          <w:szCs w:val="28"/>
          <w:lang w:eastAsia="zh-CN"/>
        </w:rPr>
        <w:t>.</w:t>
      </w:r>
    </w:p>
    <w:p w:rsidR="00CC4FC7" w:rsidRPr="003D1546" w:rsidRDefault="00CC4FC7" w:rsidP="006D6A4F">
      <w:pPr>
        <w:suppressAutoHyphens/>
        <w:spacing w:after="120"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9. Вивчення літературних джерел складання огляду літератури</w:t>
      </w:r>
      <w:r w:rsidRPr="003D1546">
        <w:rPr>
          <w:rFonts w:ascii="Times New Roman" w:eastAsia="Times New Roman" w:hAnsi="Times New Roman" w:cs="Times New Roman"/>
          <w:sz w:val="28"/>
          <w:szCs w:val="28"/>
          <w:lang w:eastAsia="zh-CN"/>
        </w:rPr>
        <w:t>. Методи добору матеріалу. Складання літературного огляду.</w:t>
      </w:r>
    </w:p>
    <w:p w:rsidR="00CC4FC7" w:rsidRPr="003D1546" w:rsidRDefault="00CC4FC7" w:rsidP="006D6A4F">
      <w:pPr>
        <w:suppressAutoHyphens/>
        <w:spacing w:after="120"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eastAsia="zh-CN"/>
        </w:rPr>
        <w:t>НЕ</w:t>
      </w:r>
      <w:r w:rsidRPr="003D1546">
        <w:rPr>
          <w:rFonts w:ascii="Times New Roman" w:eastAsia="Times New Roman" w:hAnsi="Times New Roman" w:cs="Times New Roman"/>
          <w:b/>
          <w:color w:val="000000"/>
          <w:spacing w:val="-3"/>
          <w:w w:val="102"/>
          <w:sz w:val="28"/>
          <w:szCs w:val="28"/>
          <w:lang w:eastAsia="zh-CN"/>
        </w:rPr>
        <w:t xml:space="preserve"> 10</w:t>
      </w:r>
      <w:r w:rsidRPr="003D1546">
        <w:rPr>
          <w:rFonts w:ascii="Times New Roman" w:eastAsia="Times New Roman" w:hAnsi="Times New Roman" w:cs="Times New Roman"/>
          <w:b/>
          <w:sz w:val="28"/>
          <w:szCs w:val="28"/>
          <w:lang w:eastAsia="zh-CN"/>
        </w:rPr>
        <w:t>.</w:t>
      </w:r>
      <w:r w:rsidRPr="003D1546">
        <w:rPr>
          <w:rFonts w:ascii="Times New Roman" w:eastAsia="Times New Roman" w:hAnsi="Times New Roman" w:cs="Times New Roman"/>
          <w:sz w:val="28"/>
          <w:szCs w:val="28"/>
          <w:lang w:eastAsia="zh-CN"/>
        </w:rPr>
        <w:t xml:space="preserve"> </w:t>
      </w:r>
      <w:r w:rsidRPr="003D1546">
        <w:rPr>
          <w:rFonts w:ascii="Times New Roman" w:eastAsia="Times New Roman" w:hAnsi="Times New Roman" w:cs="Times New Roman"/>
          <w:b/>
          <w:sz w:val="28"/>
          <w:szCs w:val="28"/>
          <w:lang w:eastAsia="zh-CN"/>
        </w:rPr>
        <w:t xml:space="preserve">Відповідність матеріалів дослідження вимогам вищої атестаційної комісії. </w:t>
      </w:r>
      <w:r w:rsidRPr="003D1546">
        <w:rPr>
          <w:rFonts w:ascii="Times New Roman" w:eastAsia="Times New Roman" w:hAnsi="Times New Roman" w:cs="Times New Roman"/>
          <w:sz w:val="28"/>
          <w:szCs w:val="28"/>
          <w:lang w:eastAsia="zh-CN"/>
        </w:rPr>
        <w:t>Самоперевірка відповідності матеріалів вимогам. Відповідність матеріалів вимогам біоетики.</w:t>
      </w:r>
    </w:p>
    <w:p w:rsidR="00CC4FC7" w:rsidRPr="003D1546" w:rsidRDefault="00CC4FC7" w:rsidP="006D6A4F">
      <w:pPr>
        <w:suppressAutoHyphens/>
        <w:spacing w:after="120"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eastAsia="zh-CN"/>
        </w:rPr>
        <w:t xml:space="preserve">НЕ 11. Підготовка рукопису наукової праці. </w:t>
      </w:r>
      <w:r w:rsidRPr="003D1546">
        <w:rPr>
          <w:rFonts w:ascii="Times New Roman" w:eastAsia="Times New Roman" w:hAnsi="Times New Roman" w:cs="Times New Roman"/>
          <w:sz w:val="28"/>
          <w:szCs w:val="28"/>
          <w:lang w:eastAsia="zh-CN"/>
        </w:rPr>
        <w:t>Композиція змісту праці. Написання розділів праці.</w:t>
      </w:r>
    </w:p>
    <w:p w:rsidR="00CC4FC7" w:rsidRPr="003D1546" w:rsidRDefault="00CC4FC7" w:rsidP="006D6A4F">
      <w:pPr>
        <w:suppressAutoHyphens/>
        <w:spacing w:after="120"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12.</w:t>
      </w:r>
      <w:r w:rsidRPr="003D1546">
        <w:rPr>
          <w:rFonts w:ascii="Times New Roman" w:eastAsia="Times New Roman" w:hAnsi="Times New Roman" w:cs="Times New Roman"/>
          <w:sz w:val="28"/>
          <w:szCs w:val="28"/>
          <w:lang w:eastAsia="zh-CN"/>
        </w:rPr>
        <w:t xml:space="preserve"> </w:t>
      </w:r>
      <w:r w:rsidRPr="003D1546">
        <w:rPr>
          <w:rFonts w:ascii="Times New Roman" w:eastAsia="Times New Roman" w:hAnsi="Times New Roman" w:cs="Times New Roman"/>
          <w:b/>
          <w:sz w:val="28"/>
          <w:szCs w:val="28"/>
          <w:lang w:eastAsia="zh-CN"/>
        </w:rPr>
        <w:t>Характеристика експериментальної частини наукового дослідження</w:t>
      </w:r>
      <w:r w:rsidRPr="003D1546">
        <w:rPr>
          <w:rFonts w:ascii="Times New Roman" w:eastAsia="Times New Roman" w:hAnsi="Times New Roman" w:cs="Times New Roman"/>
          <w:sz w:val="28"/>
          <w:szCs w:val="28"/>
          <w:lang w:eastAsia="zh-CN"/>
        </w:rPr>
        <w:t>. Умови отримання експериментальних тварин. Підбір архівних препаратів</w:t>
      </w:r>
    </w:p>
    <w:p w:rsidR="00CC4FC7" w:rsidRPr="003D1546" w:rsidRDefault="00CC4FC7" w:rsidP="006D6A4F">
      <w:pPr>
        <w:suppressAutoHyphens/>
        <w:spacing w:after="120"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bCs/>
          <w:sz w:val="28"/>
          <w:szCs w:val="28"/>
          <w:lang w:eastAsia="zh-CN"/>
        </w:rPr>
        <w:t xml:space="preserve"> </w:t>
      </w:r>
      <w:r w:rsidRPr="003D1546">
        <w:rPr>
          <w:rFonts w:ascii="Times New Roman" w:eastAsia="Times New Roman" w:hAnsi="Times New Roman" w:cs="Times New Roman"/>
          <w:b/>
          <w:bCs/>
          <w:sz w:val="28"/>
          <w:szCs w:val="28"/>
          <w:lang w:val="ru-RU" w:eastAsia="zh-CN"/>
        </w:rPr>
        <w:t>1</w:t>
      </w:r>
      <w:r w:rsidRPr="003D1546">
        <w:rPr>
          <w:rFonts w:ascii="Times New Roman" w:eastAsia="Times New Roman" w:hAnsi="Times New Roman" w:cs="Times New Roman"/>
          <w:b/>
          <w:bCs/>
          <w:sz w:val="28"/>
          <w:szCs w:val="28"/>
          <w:lang w:eastAsia="zh-CN"/>
        </w:rPr>
        <w:t xml:space="preserve">3. </w:t>
      </w:r>
      <w:r w:rsidRPr="003D1546">
        <w:rPr>
          <w:rFonts w:ascii="Times New Roman" w:eastAsia="Times New Roman" w:hAnsi="Times New Roman" w:cs="Times New Roman"/>
          <w:b/>
          <w:sz w:val="28"/>
          <w:szCs w:val="28"/>
          <w:lang w:eastAsia="zh-CN"/>
        </w:rPr>
        <w:t>Рубрикація тексту закінченої наукової праці.</w:t>
      </w:r>
      <w:r w:rsidRPr="003D1546">
        <w:rPr>
          <w:rFonts w:ascii="Times New Roman" w:eastAsia="Times New Roman" w:hAnsi="Times New Roman" w:cs="Times New Roman"/>
          <w:sz w:val="28"/>
          <w:szCs w:val="28"/>
          <w:lang w:eastAsia="zh-CN"/>
        </w:rPr>
        <w:t xml:space="preserve"> Написання тексту вступу. Написання обговорення.</w:t>
      </w:r>
    </w:p>
    <w:p w:rsidR="00CC4FC7" w:rsidRPr="003D1546" w:rsidRDefault="00CC4FC7" w:rsidP="006D6A4F">
      <w:pPr>
        <w:suppressAutoHyphens/>
        <w:spacing w:after="120" w:line="276" w:lineRule="auto"/>
        <w:ind w:left="0"/>
        <w:rPr>
          <w:rFonts w:ascii="Times New Roman" w:eastAsia="Times New Roman" w:hAnsi="Times New Roman" w:cs="Times New Roman"/>
          <w:b/>
          <w:bCs/>
          <w:sz w:val="28"/>
          <w:szCs w:val="28"/>
          <w:lang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bCs/>
          <w:sz w:val="28"/>
          <w:szCs w:val="28"/>
          <w:lang w:eastAsia="zh-CN"/>
        </w:rPr>
        <w:t xml:space="preserve"> 14,15. </w:t>
      </w:r>
      <w:r w:rsidRPr="003D1546">
        <w:rPr>
          <w:rFonts w:ascii="Times New Roman" w:eastAsia="Times New Roman" w:hAnsi="Times New Roman" w:cs="Times New Roman"/>
          <w:b/>
          <w:sz w:val="28"/>
          <w:szCs w:val="28"/>
          <w:lang w:eastAsia="zh-CN"/>
        </w:rPr>
        <w:t>Прийом викладання наукових матеріалів.</w:t>
      </w:r>
      <w:r w:rsidRPr="003D1546">
        <w:rPr>
          <w:rFonts w:ascii="Times New Roman" w:eastAsia="Times New Roman" w:hAnsi="Times New Roman" w:cs="Times New Roman"/>
          <w:sz w:val="28"/>
          <w:szCs w:val="28"/>
          <w:lang w:eastAsia="zh-CN"/>
        </w:rPr>
        <w:t xml:space="preserve"> Логічність. Послідовність. Конкретність.</w:t>
      </w:r>
    </w:p>
    <w:p w:rsidR="00CC4FC7" w:rsidRPr="003D1546" w:rsidRDefault="00CC4FC7" w:rsidP="006D6A4F">
      <w:pPr>
        <w:suppressAutoHyphens/>
        <w:spacing w:after="120"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bCs/>
          <w:sz w:val="28"/>
          <w:szCs w:val="28"/>
          <w:lang w:eastAsia="zh-CN"/>
        </w:rPr>
        <w:t xml:space="preserve"> 16. </w:t>
      </w:r>
      <w:r w:rsidRPr="003D1546">
        <w:rPr>
          <w:rFonts w:ascii="Times New Roman" w:eastAsia="Times New Roman" w:hAnsi="Times New Roman" w:cs="Times New Roman"/>
          <w:b/>
          <w:sz w:val="28"/>
          <w:szCs w:val="28"/>
          <w:lang w:eastAsia="zh-CN"/>
        </w:rPr>
        <w:t>Мова наукового дослідження</w:t>
      </w:r>
      <w:r w:rsidRPr="003D1546">
        <w:rPr>
          <w:rFonts w:ascii="Times New Roman" w:eastAsia="Times New Roman" w:hAnsi="Times New Roman" w:cs="Times New Roman"/>
          <w:sz w:val="28"/>
          <w:szCs w:val="28"/>
          <w:lang w:eastAsia="zh-CN"/>
        </w:rPr>
        <w:t>. Вимоги до стилю викладу матеріалів. Вимоги до культури письмової мови.</w:t>
      </w:r>
    </w:p>
    <w:p w:rsidR="00CC4FC7" w:rsidRPr="003D1546" w:rsidRDefault="00CC4FC7" w:rsidP="006D6A4F">
      <w:pPr>
        <w:suppressAutoHyphens/>
        <w:spacing w:after="120" w:line="276" w:lineRule="auto"/>
        <w:ind w:left="0"/>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bCs/>
          <w:sz w:val="28"/>
          <w:szCs w:val="28"/>
          <w:lang w:val="ru-RU" w:eastAsia="zh-CN"/>
        </w:rPr>
        <w:t>НЕ</w:t>
      </w:r>
      <w:r w:rsidRPr="003D1546">
        <w:rPr>
          <w:rFonts w:ascii="Times New Roman" w:eastAsia="Times New Roman" w:hAnsi="Times New Roman" w:cs="Times New Roman"/>
          <w:b/>
          <w:bCs/>
          <w:sz w:val="28"/>
          <w:szCs w:val="28"/>
          <w:lang w:eastAsia="zh-CN"/>
        </w:rPr>
        <w:t xml:space="preserve"> 17,18. </w:t>
      </w:r>
      <w:r w:rsidRPr="003D1546">
        <w:rPr>
          <w:rFonts w:ascii="Times New Roman" w:eastAsia="Times New Roman" w:hAnsi="Times New Roman" w:cs="Times New Roman"/>
          <w:b/>
          <w:sz w:val="28"/>
          <w:szCs w:val="28"/>
          <w:lang w:eastAsia="zh-CN"/>
        </w:rPr>
        <w:t>Вимоги до оформлення курсової, бакалаврської, дипломної і магістерської роботи</w:t>
      </w:r>
      <w:r w:rsidRPr="003D1546">
        <w:rPr>
          <w:rFonts w:ascii="Times New Roman" w:eastAsia="Times New Roman" w:hAnsi="Times New Roman" w:cs="Times New Roman"/>
          <w:sz w:val="28"/>
          <w:szCs w:val="28"/>
          <w:lang w:eastAsia="zh-CN"/>
        </w:rPr>
        <w:t>. Вимоги усного вступу. Вимоги до ілюстративної частини.</w:t>
      </w:r>
    </w:p>
    <w:p w:rsidR="00CC4FC7" w:rsidRPr="003D1546" w:rsidRDefault="00CC4FC7" w:rsidP="006D6A4F">
      <w:pPr>
        <w:shd w:val="clear" w:color="auto" w:fill="FFFFFF"/>
        <w:suppressAutoHyphens/>
        <w:spacing w:line="276" w:lineRule="auto"/>
        <w:ind w:left="0"/>
        <w:jc w:val="center"/>
        <w:rPr>
          <w:rFonts w:ascii="Times New Roman" w:eastAsia="Times New Roman" w:hAnsi="Times New Roman" w:cs="Times New Roman"/>
          <w:b/>
          <w:bCs/>
          <w:spacing w:val="-6"/>
          <w:sz w:val="28"/>
          <w:szCs w:val="28"/>
          <w:lang w:eastAsia="zh-CN"/>
        </w:rPr>
      </w:pPr>
      <w:r w:rsidRPr="003D1546">
        <w:rPr>
          <w:rFonts w:ascii="Times New Roman" w:eastAsia="Times New Roman" w:hAnsi="Times New Roman" w:cs="Times New Roman"/>
          <w:b/>
          <w:sz w:val="28"/>
          <w:szCs w:val="28"/>
          <w:lang w:eastAsia="zh-CN"/>
        </w:rPr>
        <w:lastRenderedPageBreak/>
        <w:t>Рекомендована література</w:t>
      </w:r>
    </w:p>
    <w:p w:rsidR="00CC4FC7" w:rsidRPr="003D1546" w:rsidRDefault="00CC4FC7" w:rsidP="006D6A4F">
      <w:pPr>
        <w:spacing w:line="276" w:lineRule="auto"/>
        <w:ind w:left="0" w:firstLine="100"/>
        <w:rPr>
          <w:rFonts w:ascii="Times New Roman" w:eastAsia="Times New Roman" w:hAnsi="Times New Roman" w:cs="Times New Roman"/>
          <w:sz w:val="28"/>
          <w:szCs w:val="28"/>
          <w:lang w:eastAsia="ru-RU"/>
        </w:rPr>
      </w:pPr>
      <w:r w:rsidRPr="003D1546">
        <w:rPr>
          <w:rFonts w:ascii="Times New Roman" w:eastAsia="Times New Roman" w:hAnsi="Times New Roman" w:cs="Times New Roman"/>
          <w:bCs/>
          <w:sz w:val="28"/>
          <w:szCs w:val="28"/>
          <w:lang w:eastAsia="ru-RU"/>
        </w:rPr>
        <w:t xml:space="preserve">1. </w:t>
      </w:r>
      <w:r w:rsidRPr="003D1546">
        <w:rPr>
          <w:rFonts w:ascii="Times New Roman" w:eastAsia="Times New Roman" w:hAnsi="Times New Roman" w:cs="Times New Roman"/>
          <w:sz w:val="28"/>
          <w:szCs w:val="28"/>
          <w:lang w:eastAsia="ru-RU"/>
        </w:rPr>
        <w:t xml:space="preserve">Ковальчук В. В., Моїсєєв Л. М. Основи наукових досліджень: Навч. посібник. - Вид. 2-е, доп. і перероб. – К.: Видавничий дім „Професіонал”, 2004. - 208 с. </w:t>
      </w:r>
    </w:p>
    <w:p w:rsidR="00CC4FC7" w:rsidRPr="003D1546" w:rsidRDefault="00CC4FC7" w:rsidP="006D6A4F">
      <w:pPr>
        <w:shd w:val="clear" w:color="auto" w:fill="FFFFFF"/>
        <w:tabs>
          <w:tab w:val="left" w:pos="365"/>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bCs/>
          <w:sz w:val="28"/>
          <w:szCs w:val="28"/>
          <w:lang w:val="ru-RU" w:eastAsia="zh-CN"/>
        </w:rPr>
        <w:t xml:space="preserve"> 2.</w:t>
      </w:r>
      <w:r w:rsidRPr="003D1546">
        <w:rPr>
          <w:rFonts w:ascii="Times New Roman" w:eastAsia="Times New Roman" w:hAnsi="Times New Roman" w:cs="Times New Roman"/>
          <w:bCs/>
          <w:sz w:val="28"/>
          <w:szCs w:val="28"/>
          <w:lang w:eastAsia="zh-CN"/>
        </w:rPr>
        <w:t xml:space="preserve"> Д</w:t>
      </w:r>
      <w:r w:rsidRPr="003D1546">
        <w:rPr>
          <w:rFonts w:ascii="Times New Roman" w:eastAsia="Times New Roman" w:hAnsi="Times New Roman" w:cs="Times New Roman"/>
          <w:sz w:val="28"/>
          <w:szCs w:val="28"/>
          <w:lang w:eastAsia="zh-CN"/>
        </w:rPr>
        <w:t>убров Ю. Наука як система, що самоорганізується //Вісник НАНУ - 2000. - № 2.</w:t>
      </w:r>
    </w:p>
    <w:p w:rsidR="00CC4FC7" w:rsidRPr="003D1546" w:rsidRDefault="00CC4FC7" w:rsidP="006D6A4F">
      <w:pPr>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val="ru-RU" w:eastAsia="zh-CN"/>
        </w:rPr>
        <w:t xml:space="preserve"> 3. </w:t>
      </w:r>
      <w:r w:rsidRPr="003D1546">
        <w:rPr>
          <w:rFonts w:ascii="Times New Roman" w:eastAsia="Times New Roman" w:hAnsi="Times New Roman" w:cs="Times New Roman"/>
          <w:sz w:val="28"/>
          <w:szCs w:val="28"/>
          <w:lang w:eastAsia="zh-CN"/>
        </w:rPr>
        <w:t xml:space="preserve"> Паномаренко Л.Л. Методичні рекомендації.</w:t>
      </w:r>
      <w:r w:rsidRPr="003D1546">
        <w:rPr>
          <w:rFonts w:ascii="Times New Roman" w:eastAsia="Times New Roman" w:hAnsi="Times New Roman" w:cs="Times New Roman"/>
          <w:sz w:val="28"/>
          <w:szCs w:val="28"/>
          <w:lang w:val="ru-RU" w:eastAsia="zh-CN"/>
        </w:rPr>
        <w:t xml:space="preserve"> </w:t>
      </w:r>
      <w:r w:rsidRPr="003D1546">
        <w:rPr>
          <w:rFonts w:ascii="Times New Roman" w:eastAsia="Times New Roman" w:hAnsi="Times New Roman" w:cs="Times New Roman"/>
          <w:sz w:val="28"/>
          <w:szCs w:val="28"/>
          <w:lang w:eastAsia="zh-CN"/>
        </w:rPr>
        <w:t>Як підготувати і захистити дисертацію на здобуття наукового ступеня. - Київ, 2001.</w:t>
      </w:r>
    </w:p>
    <w:p w:rsidR="00CC4FC7" w:rsidRPr="003D1546" w:rsidRDefault="00CC4FC7" w:rsidP="006D6A4F">
      <w:pPr>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4. Збір і обробка матеріалів дослідження: Лекція / Під ред. Даниленко О.А. -Львів: ЛКА, 1997.</w:t>
      </w:r>
    </w:p>
    <w:p w:rsidR="00CC4FC7" w:rsidRPr="003D1546" w:rsidRDefault="00CC4FC7" w:rsidP="006D6A4F">
      <w:pPr>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val="ru-RU" w:eastAsia="zh-CN"/>
        </w:rPr>
        <w:t>5</w:t>
      </w:r>
      <w:r w:rsidRPr="003D1546">
        <w:rPr>
          <w:rFonts w:ascii="Times New Roman" w:eastAsia="Times New Roman" w:hAnsi="Times New Roman" w:cs="Times New Roman"/>
          <w:sz w:val="28"/>
          <w:szCs w:val="28"/>
          <w:lang w:eastAsia="zh-CN"/>
        </w:rPr>
        <w:t>. Кузин Ф.А. Дипломная работа. - М.: Изд-во МПИ, 1990.</w:t>
      </w:r>
    </w:p>
    <w:p w:rsidR="00CC4FC7" w:rsidRPr="003D1546" w:rsidRDefault="00CC4FC7" w:rsidP="006D6A4F">
      <w:pPr>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val="ru-RU" w:eastAsia="zh-CN"/>
        </w:rPr>
        <w:t>6</w:t>
      </w:r>
      <w:r w:rsidRPr="003D1546">
        <w:rPr>
          <w:rFonts w:ascii="Times New Roman" w:eastAsia="Times New Roman" w:hAnsi="Times New Roman" w:cs="Times New Roman"/>
          <w:sz w:val="28"/>
          <w:szCs w:val="28"/>
          <w:lang w:eastAsia="zh-CN"/>
        </w:rPr>
        <w:t>. Кузин Ф.А. Магистерская диссертация: Практ. пособие. - М.:Ось-89, 1997.</w:t>
      </w:r>
    </w:p>
    <w:p w:rsidR="00CC4FC7" w:rsidRPr="003D1546" w:rsidRDefault="00CC4FC7" w:rsidP="006D6A4F">
      <w:pPr>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val="ru-RU" w:eastAsia="zh-CN"/>
        </w:rPr>
        <w:t>7</w:t>
      </w:r>
      <w:r w:rsidRPr="003D1546">
        <w:rPr>
          <w:rFonts w:ascii="Times New Roman" w:eastAsia="Times New Roman" w:hAnsi="Times New Roman" w:cs="Times New Roman"/>
          <w:sz w:val="28"/>
          <w:szCs w:val="28"/>
          <w:lang w:eastAsia="zh-CN"/>
        </w:rPr>
        <w:t>. Основы научных исследований: Учеб. для вузов / Под ред. К.Широколава. - К.: Вища школа, 1997.</w:t>
      </w:r>
    </w:p>
    <w:p w:rsidR="00CC4FC7" w:rsidRPr="003D1546" w:rsidRDefault="00CC4FC7" w:rsidP="006D6A4F">
      <w:pPr>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val="ru-RU" w:eastAsia="zh-CN"/>
        </w:rPr>
        <w:t>8</w:t>
      </w:r>
      <w:r w:rsidRPr="003D1546">
        <w:rPr>
          <w:rFonts w:ascii="Times New Roman" w:eastAsia="Times New Roman" w:hAnsi="Times New Roman" w:cs="Times New Roman"/>
          <w:sz w:val="28"/>
          <w:szCs w:val="28"/>
          <w:lang w:eastAsia="zh-CN"/>
        </w:rPr>
        <w:t>. Романчиков В.І. Основи наукових досліджень: Навч. посібник.-К.: ІЗМН, 1997.</w:t>
      </w:r>
    </w:p>
    <w:p w:rsidR="00CC4FC7" w:rsidRPr="003D1546" w:rsidRDefault="00CC4FC7" w:rsidP="006D6A4F">
      <w:pPr>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val="ru-RU" w:eastAsia="zh-CN"/>
        </w:rPr>
        <w:t>9</w:t>
      </w:r>
      <w:r w:rsidRPr="003D1546">
        <w:rPr>
          <w:rFonts w:ascii="Times New Roman" w:eastAsia="Times New Roman" w:hAnsi="Times New Roman" w:cs="Times New Roman"/>
          <w:sz w:val="28"/>
          <w:szCs w:val="28"/>
          <w:lang w:eastAsia="zh-CN"/>
        </w:rPr>
        <w:t>. Собко В.П. Основы научных исследований. - К.: Техника, 1992.</w:t>
      </w:r>
    </w:p>
    <w:p w:rsidR="00CC4FC7" w:rsidRPr="003D1546" w:rsidRDefault="00CC4FC7" w:rsidP="006D6A4F">
      <w:pPr>
        <w:suppressAutoHyphens/>
        <w:spacing w:line="276" w:lineRule="auto"/>
        <w:ind w:left="0"/>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10</w:t>
      </w:r>
      <w:r w:rsidRPr="003D1546">
        <w:rPr>
          <w:rFonts w:ascii="Times New Roman" w:eastAsia="Times New Roman" w:hAnsi="Times New Roman" w:cs="Times New Roman"/>
          <w:sz w:val="28"/>
          <w:szCs w:val="28"/>
          <w:lang w:eastAsia="zh-CN"/>
        </w:rPr>
        <w:t>. Ярмольницький В. Впровадження наукових розробок // Економіка, закон, ринок. - 1994. - № 4.</w:t>
      </w:r>
    </w:p>
    <w:p w:rsidR="00CC4FC7" w:rsidRPr="003D1546" w:rsidRDefault="00CC4FC7" w:rsidP="006D6A4F">
      <w:pPr>
        <w:suppressAutoHyphens/>
        <w:spacing w:line="276" w:lineRule="auto"/>
        <w:ind w:left="0"/>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 xml:space="preserve">10. Коломієць В. О. Як виконувати курсову роботу: Метод. посібник для студентів вищих педагог. навч. закладів. – К,: Вища школа, 2003. – 69 с. </w:t>
      </w:r>
    </w:p>
    <w:p w:rsidR="00CC4FC7" w:rsidRPr="003D1546" w:rsidRDefault="00CC4FC7" w:rsidP="006D6A4F">
      <w:pPr>
        <w:suppressAutoHyphens/>
        <w:spacing w:line="276" w:lineRule="auto"/>
        <w:ind w:left="0"/>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 xml:space="preserve">11. Крушельницька О. В. Методологія і організація наукових досліджень: Навч. посібник. – К.: Кондор, 2003. – 192 с. </w:t>
      </w:r>
    </w:p>
    <w:p w:rsidR="00CC4FC7" w:rsidRPr="003D1546" w:rsidRDefault="00CC4FC7" w:rsidP="006D6A4F">
      <w:pPr>
        <w:suppressAutoHyphens/>
        <w:spacing w:line="276" w:lineRule="auto"/>
        <w:ind w:left="0"/>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 xml:space="preserve">12. </w:t>
      </w:r>
      <w:r w:rsidRPr="003D1546">
        <w:rPr>
          <w:rFonts w:ascii="Times New Roman" w:eastAsia="Times New Roman" w:hAnsi="Times New Roman" w:cs="Times New Roman"/>
          <w:sz w:val="28"/>
          <w:szCs w:val="28"/>
          <w:lang w:eastAsia="zh-CN"/>
        </w:rPr>
        <w:t xml:space="preserve">Пилипчук М.І. Основи наукових досліджень: підручник / М.І. Пилипчук, А.С. Григор`єв, В.В. Шостак. – К.: Знання, 2007. – 270 с. </w:t>
      </w:r>
    </w:p>
    <w:p w:rsidR="00CC4FC7" w:rsidRPr="003D1546" w:rsidRDefault="00CC4FC7" w:rsidP="006D6A4F">
      <w:pPr>
        <w:suppressAutoHyphens/>
        <w:spacing w:line="276" w:lineRule="auto"/>
        <w:ind w:left="0"/>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 xml:space="preserve">13. П’ятницька-Позднякова І. С. Основи наукових досліджень у вищій школі. – К.: Центр навч. літ-ри, 2003. – 116 с. </w:t>
      </w:r>
    </w:p>
    <w:p w:rsidR="00CC4FC7" w:rsidRPr="003D1546" w:rsidRDefault="00CC4FC7" w:rsidP="006D6A4F">
      <w:pPr>
        <w:suppressAutoHyphens/>
        <w:spacing w:line="276" w:lineRule="auto"/>
        <w:ind w:left="0"/>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 xml:space="preserve">14. </w:t>
      </w:r>
      <w:r w:rsidRPr="003D1546">
        <w:rPr>
          <w:rFonts w:ascii="Times New Roman" w:eastAsia="Times New Roman" w:hAnsi="Times New Roman" w:cs="Times New Roman"/>
          <w:sz w:val="28"/>
          <w:szCs w:val="28"/>
          <w:lang w:eastAsia="zh-CN"/>
        </w:rPr>
        <w:t xml:space="preserve">Різун В.В., Скотникова Т.В. Методи наукових досліджень у журналістикознавстві. - К., 2005. – 104 с. </w:t>
      </w:r>
    </w:p>
    <w:p w:rsidR="00CC4FC7" w:rsidRPr="003D1546" w:rsidRDefault="00CC4FC7" w:rsidP="006D6A4F">
      <w:pPr>
        <w:suppressAutoHyphens/>
        <w:spacing w:line="276" w:lineRule="auto"/>
        <w:ind w:left="0"/>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15. Цехмістрова Г. С. Основи наукових досліджень. – К.: Слово, 2003. - 240 с.</w:t>
      </w:r>
    </w:p>
    <w:p w:rsidR="00CC4FC7" w:rsidRPr="003D1546" w:rsidRDefault="00CC4FC7" w:rsidP="006D6A4F">
      <w:pPr>
        <w:suppressAutoHyphens/>
        <w:spacing w:line="276" w:lineRule="auto"/>
        <w:ind w:left="0"/>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 xml:space="preserve">16. </w:t>
      </w:r>
      <w:r w:rsidRPr="003D1546">
        <w:rPr>
          <w:rFonts w:ascii="Times New Roman" w:eastAsia="Times New Roman" w:hAnsi="Times New Roman" w:cs="Times New Roman"/>
          <w:sz w:val="28"/>
          <w:szCs w:val="28"/>
          <w:lang w:eastAsia="zh-CN"/>
        </w:rPr>
        <w:t>Шейко В.М. Кушнаренко Н.М. Організація та методика науково-дослідницької діяльності: підручник / В.М. Шейко, Н.М. Кушнаренко.</w:t>
      </w:r>
      <w:r w:rsidRPr="003D1546">
        <w:rPr>
          <w:rFonts w:ascii="Times New Roman" w:eastAsia="Times New Roman" w:hAnsi="Times New Roman" w:cs="Times New Roman"/>
          <w:sz w:val="28"/>
          <w:szCs w:val="28"/>
          <w:lang w:val="ru-RU" w:eastAsia="zh-CN"/>
        </w:rPr>
        <w:t xml:space="preserve"> – </w:t>
      </w:r>
      <w:r w:rsidRPr="003D1546">
        <w:rPr>
          <w:rFonts w:ascii="Times New Roman" w:eastAsia="Times New Roman" w:hAnsi="Times New Roman" w:cs="Times New Roman"/>
          <w:sz w:val="28"/>
          <w:szCs w:val="28"/>
          <w:lang w:eastAsia="zh-CN"/>
        </w:rPr>
        <w:t>6</w:t>
      </w:r>
      <w:r w:rsidRPr="003D1546">
        <w:rPr>
          <w:rFonts w:ascii="Times New Roman" w:eastAsia="Times New Roman" w:hAnsi="Times New Roman" w:cs="Times New Roman"/>
          <w:sz w:val="28"/>
          <w:szCs w:val="28"/>
          <w:lang w:val="ru-RU" w:eastAsia="zh-CN"/>
        </w:rPr>
        <w:t>-т</w:t>
      </w:r>
      <w:r w:rsidRPr="003D1546">
        <w:rPr>
          <w:rFonts w:ascii="Times New Roman" w:eastAsia="Times New Roman" w:hAnsi="Times New Roman" w:cs="Times New Roman"/>
          <w:sz w:val="28"/>
          <w:szCs w:val="28"/>
          <w:lang w:eastAsia="zh-CN"/>
        </w:rPr>
        <w:t>е</w:t>
      </w:r>
      <w:r w:rsidRPr="003D1546">
        <w:rPr>
          <w:rFonts w:ascii="Times New Roman" w:eastAsia="Times New Roman" w:hAnsi="Times New Roman" w:cs="Times New Roman"/>
          <w:sz w:val="28"/>
          <w:szCs w:val="28"/>
          <w:lang w:val="ru-RU" w:eastAsia="zh-CN"/>
        </w:rPr>
        <w:t xml:space="preserve"> вид., </w:t>
      </w:r>
      <w:r w:rsidRPr="003D1546">
        <w:rPr>
          <w:rFonts w:ascii="Times New Roman" w:eastAsia="Times New Roman" w:hAnsi="Times New Roman" w:cs="Times New Roman"/>
          <w:sz w:val="28"/>
          <w:szCs w:val="28"/>
          <w:lang w:eastAsia="zh-CN"/>
        </w:rPr>
        <w:t>перероб. і доп</w:t>
      </w:r>
      <w:r w:rsidRPr="003D1546">
        <w:rPr>
          <w:rFonts w:ascii="Times New Roman" w:eastAsia="Times New Roman" w:hAnsi="Times New Roman" w:cs="Times New Roman"/>
          <w:sz w:val="28"/>
          <w:szCs w:val="28"/>
          <w:lang w:val="ru-RU" w:eastAsia="zh-CN"/>
        </w:rPr>
        <w:t>. – К.: Знання, 200</w:t>
      </w:r>
      <w:r w:rsidRPr="003D1546">
        <w:rPr>
          <w:rFonts w:ascii="Times New Roman" w:eastAsia="Times New Roman" w:hAnsi="Times New Roman" w:cs="Times New Roman"/>
          <w:sz w:val="28"/>
          <w:szCs w:val="28"/>
          <w:lang w:eastAsia="zh-CN"/>
        </w:rPr>
        <w:t>8</w:t>
      </w:r>
      <w:r w:rsidRPr="003D1546">
        <w:rPr>
          <w:rFonts w:ascii="Times New Roman" w:eastAsia="Times New Roman" w:hAnsi="Times New Roman" w:cs="Times New Roman"/>
          <w:sz w:val="28"/>
          <w:szCs w:val="28"/>
          <w:lang w:val="ru-RU" w:eastAsia="zh-CN"/>
        </w:rPr>
        <w:t xml:space="preserve">. – </w:t>
      </w:r>
      <w:r w:rsidRPr="003D1546">
        <w:rPr>
          <w:rFonts w:ascii="Times New Roman" w:eastAsia="Times New Roman" w:hAnsi="Times New Roman" w:cs="Times New Roman"/>
          <w:sz w:val="28"/>
          <w:szCs w:val="28"/>
          <w:lang w:eastAsia="zh-CN"/>
        </w:rPr>
        <w:t>310</w:t>
      </w:r>
      <w:r w:rsidRPr="003D1546">
        <w:rPr>
          <w:rFonts w:ascii="Times New Roman" w:eastAsia="Times New Roman" w:hAnsi="Times New Roman" w:cs="Times New Roman"/>
          <w:sz w:val="28"/>
          <w:szCs w:val="28"/>
          <w:lang w:val="ru-RU" w:eastAsia="zh-CN"/>
        </w:rPr>
        <w:t xml:space="preserve"> с. </w:t>
      </w:r>
    </w:p>
    <w:p w:rsidR="00CC4FC7" w:rsidRPr="003D1546" w:rsidRDefault="00CC4FC7" w:rsidP="006D6A4F">
      <w:pPr>
        <w:suppressAutoHyphens/>
        <w:spacing w:line="276" w:lineRule="auto"/>
        <w:ind w:left="0"/>
        <w:rPr>
          <w:rFonts w:ascii="Times New Roman" w:eastAsia="Times New Roman" w:hAnsi="Times New Roman" w:cs="Times New Roman"/>
          <w:sz w:val="28"/>
          <w:szCs w:val="28"/>
          <w:lang w:val="ru-RU" w:eastAsia="zh-CN"/>
        </w:rPr>
      </w:pPr>
    </w:p>
    <w:p w:rsidR="00CC4FC7" w:rsidRPr="003D1546" w:rsidRDefault="00CC4FC7" w:rsidP="006D6A4F">
      <w:pPr>
        <w:spacing w:after="200" w:line="276" w:lineRule="auto"/>
        <w:ind w:left="0"/>
        <w:jc w:val="left"/>
        <w:rPr>
          <w:sz w:val="28"/>
          <w:szCs w:val="28"/>
        </w:rPr>
      </w:pPr>
    </w:p>
    <w:p w:rsidR="00CC4FC7" w:rsidRPr="003D1546" w:rsidRDefault="00CC4FC7" w:rsidP="006D6A4F">
      <w:pPr>
        <w:spacing w:line="276" w:lineRule="auto"/>
        <w:ind w:left="0"/>
        <w:contextualSpacing/>
        <w:jc w:val="center"/>
        <w:rPr>
          <w:rFonts w:ascii="Times New Roman" w:eastAsia="Times New Roman" w:hAnsi="Times New Roman" w:cs="Times New Roman"/>
          <w:b/>
          <w:bCs/>
          <w:sz w:val="28"/>
          <w:szCs w:val="28"/>
          <w:lang w:eastAsia="ru-RU"/>
        </w:rPr>
      </w:pPr>
      <w:r w:rsidRPr="003D1546">
        <w:rPr>
          <w:rFonts w:ascii="Times New Roman" w:eastAsia="Times New Roman" w:hAnsi="Times New Roman" w:cs="Times New Roman"/>
          <w:b/>
          <w:bCs/>
          <w:sz w:val="28"/>
          <w:szCs w:val="28"/>
          <w:lang w:eastAsia="ru-RU"/>
        </w:rPr>
        <w:t>ДИСЦИПЛІНА “ФІЗІОЛОГІЯ ПРОЦЕСІВ СТАРІННЯ”</w:t>
      </w:r>
    </w:p>
    <w:p w:rsidR="00CC4FC7" w:rsidRPr="003D1546" w:rsidRDefault="00CC4FC7" w:rsidP="006D6A4F">
      <w:pPr>
        <w:tabs>
          <w:tab w:val="num" w:pos="0"/>
        </w:tabs>
        <w:spacing w:after="200" w:line="276" w:lineRule="auto"/>
        <w:ind w:left="0"/>
        <w:jc w:val="left"/>
        <w:rPr>
          <w:rFonts w:ascii="Times New Roman" w:eastAsia="Times New Roman" w:hAnsi="Times New Roman" w:cs="Times New Roman"/>
          <w:b/>
          <w:sz w:val="28"/>
          <w:szCs w:val="28"/>
          <w:lang w:eastAsia="zh-CN"/>
        </w:rPr>
      </w:pPr>
    </w:p>
    <w:p w:rsidR="00CC4FC7" w:rsidRPr="003D1546" w:rsidRDefault="00CC4FC7" w:rsidP="006D6A4F">
      <w:pPr>
        <w:spacing w:line="276" w:lineRule="auto"/>
        <w:ind w:left="0"/>
        <w:contextualSpacing/>
        <w:jc w:val="left"/>
        <w:rPr>
          <w:rFonts w:ascii="Times New Roman" w:eastAsia="Times New Roman" w:hAnsi="Times New Roman" w:cs="Times New Roman"/>
          <w:b/>
          <w:sz w:val="28"/>
          <w:szCs w:val="28"/>
          <w:lang w:eastAsia="zh-CN"/>
        </w:rPr>
      </w:pPr>
      <w:r w:rsidRPr="003D1546">
        <w:rPr>
          <w:rFonts w:ascii="Times New Roman" w:eastAsia="Times New Roman" w:hAnsi="Times New Roman" w:cs="Times New Roman"/>
          <w:b/>
          <w:sz w:val="28"/>
          <w:szCs w:val="28"/>
          <w:lang w:eastAsia="zh-CN"/>
        </w:rPr>
        <w:t>Кількість годин (кредитів):</w:t>
      </w:r>
      <w:r w:rsidRPr="003D1546">
        <w:rPr>
          <w:rFonts w:ascii="Times New Roman" w:eastAsia="Times New Roman" w:hAnsi="Times New Roman" w:cs="Times New Roman"/>
          <w:sz w:val="28"/>
          <w:szCs w:val="28"/>
          <w:lang w:eastAsia="zh-CN"/>
        </w:rPr>
        <w:t>: 180 год (6 кредитів)</w:t>
      </w:r>
    </w:p>
    <w:p w:rsidR="00CC4FC7" w:rsidRPr="003D1546" w:rsidRDefault="00CC4FC7" w:rsidP="006D6A4F">
      <w:pPr>
        <w:widowControl w:val="0"/>
        <w:suppressAutoHyphens/>
        <w:autoSpaceDE w:val="0"/>
        <w:spacing w:line="276" w:lineRule="auto"/>
        <w:ind w:left="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lastRenderedPageBreak/>
        <w:t>Форма контролю</w:t>
      </w:r>
      <w:r w:rsidRPr="003D1546">
        <w:rPr>
          <w:rFonts w:ascii="Times New Roman" w:eastAsia="Times New Roman" w:hAnsi="Times New Roman" w:cs="Times New Roman"/>
          <w:sz w:val="28"/>
          <w:szCs w:val="28"/>
          <w:lang w:val="ru-RU" w:eastAsia="zh-CN"/>
        </w:rPr>
        <w:t xml:space="preserve"> – екзамен.</w:t>
      </w:r>
    </w:p>
    <w:p w:rsidR="00CC4FC7" w:rsidRPr="003D1546" w:rsidRDefault="00CC4FC7" w:rsidP="006D6A4F">
      <w:pPr>
        <w:widowControl w:val="0"/>
        <w:suppressAutoHyphens/>
        <w:autoSpaceDE w:val="0"/>
        <w:spacing w:line="276" w:lineRule="auto"/>
        <w:ind w:left="0"/>
        <w:contextualSpacing/>
        <w:rPr>
          <w:rFonts w:ascii="Arial" w:eastAsia="Times New Roman" w:hAnsi="Arial" w:cs="Arial"/>
          <w:iCs/>
          <w:sz w:val="28"/>
          <w:szCs w:val="28"/>
          <w:lang w:val="ru-RU" w:eastAsia="zh-CN"/>
        </w:rPr>
      </w:pPr>
      <w:r w:rsidRPr="003D1546">
        <w:rPr>
          <w:rFonts w:ascii="Times New Roman" w:eastAsia="Times New Roman" w:hAnsi="Times New Roman" w:cs="Times New Roman"/>
          <w:b/>
          <w:i/>
          <w:iCs/>
          <w:sz w:val="28"/>
          <w:szCs w:val="28"/>
          <w:lang w:val="ru-RU" w:eastAsia="zh-CN"/>
        </w:rPr>
        <w:t>Пояснювальна записка</w:t>
      </w:r>
    </w:p>
    <w:p w:rsidR="00CC4FC7" w:rsidRPr="003D1546" w:rsidRDefault="00CC4FC7" w:rsidP="006D6A4F">
      <w:pPr>
        <w:widowControl w:val="0"/>
        <w:spacing w:line="276" w:lineRule="auto"/>
        <w:ind w:left="113" w:right="57" w:firstLine="710"/>
        <w:rPr>
          <w:rFonts w:ascii="Times New Roman" w:eastAsia="Century Schoolbook" w:hAnsi="Times New Roman" w:cs="Times New Roman"/>
          <w:sz w:val="28"/>
          <w:szCs w:val="28"/>
        </w:rPr>
      </w:pPr>
      <w:r w:rsidRPr="003D1546">
        <w:rPr>
          <w:rFonts w:ascii="Times New Roman" w:eastAsia="Century Schoolbook" w:hAnsi="Times New Roman" w:cs="Times New Roman"/>
          <w:sz w:val="28"/>
          <w:szCs w:val="28"/>
        </w:rPr>
        <w:t>Проблема старіння людини завжди була актуальною в усі часи існування людства: на початку його розвитку це питання було не дуже усвідомленим — міфологізованим, у наші часи — це пошук еліксиру вічного з присмаком науковості.</w:t>
      </w:r>
    </w:p>
    <w:p w:rsidR="00CC4FC7" w:rsidRPr="003D1546" w:rsidRDefault="00CC4FC7" w:rsidP="006D6A4F">
      <w:pPr>
        <w:widowControl w:val="0"/>
        <w:spacing w:line="276" w:lineRule="auto"/>
        <w:ind w:left="113" w:right="57" w:firstLine="710"/>
        <w:rPr>
          <w:rFonts w:ascii="Times New Roman" w:eastAsia="Century Schoolbook" w:hAnsi="Times New Roman" w:cs="Times New Roman"/>
          <w:sz w:val="28"/>
          <w:szCs w:val="28"/>
        </w:rPr>
      </w:pPr>
    </w:p>
    <w:p w:rsidR="00CC4FC7" w:rsidRPr="003D1546" w:rsidRDefault="00CC4FC7" w:rsidP="006D6A4F">
      <w:pPr>
        <w:widowControl w:val="0"/>
        <w:spacing w:line="276" w:lineRule="auto"/>
        <w:ind w:left="0" w:right="20"/>
        <w:contextualSpacing/>
        <w:rPr>
          <w:rFonts w:ascii="Times New Roman" w:eastAsia="Times New Roman" w:hAnsi="Times New Roman" w:cs="Times New Roman"/>
          <w:color w:val="000000"/>
          <w:sz w:val="28"/>
          <w:szCs w:val="28"/>
          <w:lang w:eastAsia="uk-UA" w:bidi="uk-UA"/>
        </w:rPr>
      </w:pPr>
      <w:r w:rsidRPr="003D1546">
        <w:rPr>
          <w:rFonts w:ascii="Times New Roman" w:eastAsia="Times New Roman" w:hAnsi="Times New Roman" w:cs="Times New Roman"/>
          <w:b/>
          <w:color w:val="000000"/>
          <w:sz w:val="28"/>
          <w:szCs w:val="28"/>
          <w:lang w:eastAsia="uk-UA" w:bidi="uk-UA"/>
        </w:rPr>
        <w:t>Мета:</w:t>
      </w:r>
      <w:r w:rsidRPr="003D1546">
        <w:rPr>
          <w:rFonts w:ascii="Times New Roman" w:eastAsia="Times New Roman" w:hAnsi="Times New Roman" w:cs="Times New Roman"/>
          <w:color w:val="000000"/>
          <w:sz w:val="28"/>
          <w:szCs w:val="28"/>
          <w:lang w:eastAsia="uk-UA" w:bidi="uk-UA"/>
        </w:rPr>
        <w:t xml:space="preserve"> дати відомості про біологію старіння як загально-біологічний і неминучий процес та ознаки старіння організму людини в цілому і конкретні його прояви в кожній із систем.</w:t>
      </w:r>
    </w:p>
    <w:p w:rsidR="00CC4FC7" w:rsidRPr="003D1546" w:rsidRDefault="00CC4FC7" w:rsidP="006D6A4F">
      <w:pPr>
        <w:tabs>
          <w:tab w:val="left" w:pos="284"/>
          <w:tab w:val="left" w:pos="567"/>
        </w:tabs>
        <w:suppressAutoHyphens/>
        <w:spacing w:line="276" w:lineRule="auto"/>
        <w:ind w:left="0"/>
        <w:contextualSpacing/>
        <w:rPr>
          <w:rFonts w:ascii="Times New Roman" w:eastAsia="Times New Roman" w:hAnsi="Times New Roman" w:cs="Times New Roman"/>
          <w:b/>
          <w:sz w:val="28"/>
          <w:szCs w:val="28"/>
          <w:lang w:val="ru-RU" w:eastAsia="zh-CN"/>
        </w:rPr>
      </w:pPr>
      <w:r w:rsidRPr="003D1546">
        <w:rPr>
          <w:rFonts w:ascii="Times New Roman" w:eastAsia="Times New Roman" w:hAnsi="Times New Roman" w:cs="Times New Roman"/>
          <w:b/>
          <w:sz w:val="28"/>
          <w:szCs w:val="28"/>
          <w:lang w:val="ru-RU" w:eastAsia="zh-CN"/>
        </w:rPr>
        <w:t>Завдання :</w:t>
      </w:r>
    </w:p>
    <w:p w:rsidR="00CC4FC7" w:rsidRPr="003D1546" w:rsidRDefault="00CC4FC7" w:rsidP="006D6A4F">
      <w:pPr>
        <w:widowControl w:val="0"/>
        <w:numPr>
          <w:ilvl w:val="0"/>
          <w:numId w:val="3"/>
        </w:numPr>
        <w:tabs>
          <w:tab w:val="num" w:pos="0"/>
        </w:tabs>
        <w:spacing w:after="200" w:line="276" w:lineRule="auto"/>
        <w:ind w:left="0" w:right="2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Times New Roman" w:hAnsi="Times New Roman" w:cs="Times New Roman"/>
          <w:color w:val="000000"/>
          <w:sz w:val="28"/>
          <w:szCs w:val="28"/>
          <w:lang w:val="ru-RU" w:eastAsia="uk-UA" w:bidi="uk-UA"/>
        </w:rPr>
        <w:t>вивчити теоретичні основи процесу старіння, особливості адаптації у похилому і старечому віці.</w:t>
      </w:r>
    </w:p>
    <w:p w:rsidR="00CC4FC7" w:rsidRPr="003D1546" w:rsidRDefault="00CC4FC7" w:rsidP="006D6A4F">
      <w:pPr>
        <w:widowControl w:val="0"/>
        <w:numPr>
          <w:ilvl w:val="0"/>
          <w:numId w:val="3"/>
        </w:numPr>
        <w:tabs>
          <w:tab w:val="num" w:pos="0"/>
        </w:tabs>
        <w:spacing w:after="200" w:line="276" w:lineRule="auto"/>
        <w:ind w:left="0" w:right="2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Times New Roman" w:hAnsi="Times New Roman" w:cs="Times New Roman"/>
          <w:color w:val="000000"/>
          <w:sz w:val="28"/>
          <w:szCs w:val="28"/>
          <w:lang w:val="ru-RU" w:eastAsia="uk-UA" w:bidi="uk-UA"/>
        </w:rPr>
        <w:t>проаналізувати шляхи збереження фізичного, психічного і соціального здоров'я людей похилого віку.</w:t>
      </w:r>
    </w:p>
    <w:p w:rsidR="00CC4FC7" w:rsidRPr="003D1546" w:rsidRDefault="00CC4FC7" w:rsidP="006D6A4F">
      <w:pPr>
        <w:numPr>
          <w:ilvl w:val="0"/>
          <w:numId w:val="3"/>
        </w:numPr>
        <w:tabs>
          <w:tab w:val="num" w:pos="0"/>
          <w:tab w:val="left" w:pos="284"/>
          <w:tab w:val="left" w:pos="567"/>
        </w:tabs>
        <w:suppressAutoHyphens/>
        <w:spacing w:after="200" w:line="276" w:lineRule="auto"/>
        <w:ind w:left="0" w:firstLine="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 xml:space="preserve">У результаті вивчення навчальної дисципліни студент повинен </w:t>
      </w:r>
    </w:p>
    <w:p w:rsidR="00CC4FC7" w:rsidRPr="003D1546" w:rsidRDefault="00CC4FC7" w:rsidP="006D6A4F">
      <w:pPr>
        <w:widowControl w:val="0"/>
        <w:spacing w:line="276" w:lineRule="auto"/>
        <w:ind w:left="0"/>
        <w:contextualSpacing/>
        <w:rPr>
          <w:rFonts w:ascii="Times New Roman" w:eastAsia="Times New Roman" w:hAnsi="Times New Roman" w:cs="Times New Roman"/>
          <w:color w:val="000000"/>
          <w:sz w:val="28"/>
          <w:szCs w:val="28"/>
          <w:lang w:val="en-US" w:eastAsia="uk-UA" w:bidi="uk-UA"/>
        </w:rPr>
      </w:pPr>
      <w:r w:rsidRPr="003D1546">
        <w:rPr>
          <w:rFonts w:ascii="Times New Roman" w:eastAsia="Times New Roman" w:hAnsi="Times New Roman" w:cs="Times New Roman"/>
          <w:b/>
          <w:color w:val="000000"/>
          <w:sz w:val="28"/>
          <w:szCs w:val="28"/>
          <w:lang w:val="ru-RU" w:eastAsia="uk-UA" w:bidi="uk-UA"/>
        </w:rPr>
        <w:t>знати:</w:t>
      </w:r>
      <w:r w:rsidRPr="003D1546">
        <w:rPr>
          <w:rFonts w:ascii="Times New Roman" w:eastAsia="Times New Roman" w:hAnsi="Times New Roman" w:cs="Times New Roman"/>
          <w:color w:val="000000"/>
          <w:sz w:val="28"/>
          <w:szCs w:val="28"/>
          <w:lang w:val="ru-RU" w:eastAsia="uk-UA" w:bidi="uk-UA"/>
        </w:rPr>
        <w:t xml:space="preserve"> </w:t>
      </w:r>
    </w:p>
    <w:p w:rsidR="00CC4FC7" w:rsidRPr="003D1546" w:rsidRDefault="00CC4FC7" w:rsidP="006D6A4F">
      <w:pPr>
        <w:widowControl w:val="0"/>
        <w:spacing w:line="276" w:lineRule="auto"/>
        <w:ind w:left="0"/>
        <w:contextualSpacing/>
        <w:rPr>
          <w:rFonts w:ascii="Times New Roman" w:eastAsia="Times New Roman" w:hAnsi="Times New Roman" w:cs="Times New Roman"/>
          <w:color w:val="000000"/>
          <w:sz w:val="28"/>
          <w:szCs w:val="28"/>
          <w:lang w:val="ru-RU" w:eastAsia="uk-UA" w:bidi="uk-UA"/>
        </w:rPr>
      </w:pPr>
      <w:r w:rsidRPr="003D1546">
        <w:rPr>
          <w:rFonts w:ascii="Times New Roman" w:eastAsia="Times New Roman" w:hAnsi="Times New Roman" w:cs="Times New Roman"/>
          <w:color w:val="000000"/>
          <w:sz w:val="28"/>
          <w:szCs w:val="28"/>
          <w:lang w:val="ru-RU" w:eastAsia="uk-UA" w:bidi="uk-UA"/>
        </w:rPr>
        <w:t xml:space="preserve">- </w:t>
      </w:r>
      <w:r w:rsidRPr="003D1546">
        <w:rPr>
          <w:rFonts w:ascii="Times New Roman" w:eastAsia="Times New Roman" w:hAnsi="Times New Roman" w:cs="Times New Roman"/>
          <w:color w:val="000000"/>
          <w:sz w:val="28"/>
          <w:szCs w:val="28"/>
          <w:lang w:val="en-US" w:eastAsia="uk-UA" w:bidi="uk-UA"/>
        </w:rPr>
        <w:t xml:space="preserve"> </w:t>
      </w:r>
      <w:r w:rsidRPr="003D1546">
        <w:rPr>
          <w:rFonts w:ascii="Times New Roman" w:eastAsia="Times New Roman" w:hAnsi="Times New Roman" w:cs="Times New Roman"/>
          <w:color w:val="000000"/>
          <w:sz w:val="28"/>
          <w:szCs w:val="28"/>
          <w:lang w:val="ru-RU" w:eastAsia="uk-UA" w:bidi="uk-UA"/>
        </w:rPr>
        <w:t>загальні закономірності старіння;</w:t>
      </w:r>
    </w:p>
    <w:p w:rsidR="00CC4FC7" w:rsidRPr="003D1546" w:rsidRDefault="00CC4FC7" w:rsidP="006D6A4F">
      <w:pPr>
        <w:widowControl w:val="0"/>
        <w:numPr>
          <w:ilvl w:val="0"/>
          <w:numId w:val="3"/>
        </w:numPr>
        <w:tabs>
          <w:tab w:val="num" w:pos="0"/>
        </w:tabs>
        <w:spacing w:after="200" w:line="276" w:lineRule="auto"/>
        <w:ind w:left="0" w:right="58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Times New Roman" w:hAnsi="Times New Roman" w:cs="Times New Roman"/>
          <w:color w:val="000000"/>
          <w:sz w:val="28"/>
          <w:szCs w:val="28"/>
          <w:lang w:val="ru-RU" w:eastAsia="uk-UA" w:bidi="uk-UA"/>
        </w:rPr>
        <w:t>механізми вітаукту-процесу, спрямованого на збереження життєдіяльності;</w:t>
      </w:r>
    </w:p>
    <w:p w:rsidR="00CC4FC7" w:rsidRPr="003D1546" w:rsidRDefault="00CC4FC7" w:rsidP="006D6A4F">
      <w:pPr>
        <w:widowControl w:val="0"/>
        <w:numPr>
          <w:ilvl w:val="0"/>
          <w:numId w:val="3"/>
        </w:numPr>
        <w:tabs>
          <w:tab w:val="num" w:pos="0"/>
        </w:tabs>
        <w:spacing w:after="200" w:line="276" w:lineRule="auto"/>
        <w:ind w:left="0" w:right="58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Times New Roman" w:hAnsi="Times New Roman" w:cs="Times New Roman"/>
          <w:color w:val="000000"/>
          <w:sz w:val="28"/>
          <w:szCs w:val="28"/>
          <w:lang w:val="ru-RU" w:eastAsia="uk-UA" w:bidi="uk-UA"/>
        </w:rPr>
        <w:t>вікові зміни регулюючих систем організму ;</w:t>
      </w:r>
    </w:p>
    <w:p w:rsidR="00CC4FC7" w:rsidRPr="003D1546" w:rsidRDefault="00CC4FC7" w:rsidP="006D6A4F">
      <w:pPr>
        <w:widowControl w:val="0"/>
        <w:numPr>
          <w:ilvl w:val="0"/>
          <w:numId w:val="3"/>
        </w:numPr>
        <w:tabs>
          <w:tab w:val="num" w:pos="0"/>
        </w:tabs>
        <w:spacing w:after="200" w:line="276" w:lineRule="auto"/>
        <w:ind w:left="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Times New Roman" w:hAnsi="Times New Roman" w:cs="Times New Roman"/>
          <w:color w:val="000000"/>
          <w:sz w:val="28"/>
          <w:szCs w:val="28"/>
          <w:lang w:val="ru-RU" w:eastAsia="uk-UA" w:bidi="uk-UA"/>
        </w:rPr>
        <w:t>вікові зміни інших систем організму;</w:t>
      </w:r>
    </w:p>
    <w:p w:rsidR="00CC4FC7" w:rsidRPr="003D1546" w:rsidRDefault="00CC4FC7" w:rsidP="006D6A4F">
      <w:pPr>
        <w:widowControl w:val="0"/>
        <w:numPr>
          <w:ilvl w:val="0"/>
          <w:numId w:val="3"/>
        </w:numPr>
        <w:tabs>
          <w:tab w:val="num" w:pos="0"/>
        </w:tabs>
        <w:spacing w:after="200" w:line="276" w:lineRule="auto"/>
        <w:ind w:left="0" w:right="34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Times New Roman" w:hAnsi="Times New Roman" w:cs="Times New Roman"/>
          <w:color w:val="000000"/>
          <w:sz w:val="28"/>
          <w:szCs w:val="28"/>
          <w:lang w:val="ru-RU" w:eastAsia="uk-UA" w:bidi="uk-UA"/>
        </w:rPr>
        <w:t>ознаки хвороб, які зустрічаються у людей поважного віку та їх профілактику,</w:t>
      </w:r>
    </w:p>
    <w:p w:rsidR="00CC4FC7" w:rsidRPr="003D1546" w:rsidRDefault="00CC4FC7" w:rsidP="006D6A4F">
      <w:pPr>
        <w:widowControl w:val="0"/>
        <w:numPr>
          <w:ilvl w:val="0"/>
          <w:numId w:val="3"/>
        </w:numPr>
        <w:tabs>
          <w:tab w:val="num" w:pos="0"/>
        </w:tabs>
        <w:spacing w:after="200" w:line="276" w:lineRule="auto"/>
        <w:ind w:left="0" w:right="34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Times New Roman" w:hAnsi="Times New Roman" w:cs="Times New Roman"/>
          <w:color w:val="000000"/>
          <w:sz w:val="28"/>
          <w:szCs w:val="28"/>
          <w:lang w:val="ru-RU" w:eastAsia="uk-UA" w:bidi="uk-UA"/>
        </w:rPr>
        <w:t>ознаки небезпечних для життя станів;</w:t>
      </w:r>
    </w:p>
    <w:p w:rsidR="00CC4FC7" w:rsidRPr="003D1546" w:rsidRDefault="00CC4FC7" w:rsidP="006D6A4F">
      <w:pPr>
        <w:widowControl w:val="0"/>
        <w:numPr>
          <w:ilvl w:val="0"/>
          <w:numId w:val="3"/>
        </w:numPr>
        <w:tabs>
          <w:tab w:val="num" w:pos="0"/>
        </w:tabs>
        <w:spacing w:after="200" w:line="276" w:lineRule="auto"/>
        <w:ind w:left="0" w:right="2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Times New Roman" w:hAnsi="Times New Roman" w:cs="Times New Roman"/>
          <w:color w:val="000000"/>
          <w:sz w:val="28"/>
          <w:szCs w:val="28"/>
          <w:lang w:val="ru-RU" w:eastAsia="uk-UA" w:bidi="uk-UA"/>
        </w:rPr>
        <w:t>особливості організації праці, побуту, відпочинку, лікування і догляду за людьми похилого і старечого віку.</w:t>
      </w:r>
    </w:p>
    <w:p w:rsidR="00CC4FC7" w:rsidRPr="003D1546" w:rsidRDefault="00CC4FC7" w:rsidP="006D6A4F">
      <w:pPr>
        <w:widowControl w:val="0"/>
        <w:spacing w:line="276" w:lineRule="auto"/>
        <w:ind w:left="0" w:right="20"/>
        <w:contextualSpacing/>
        <w:rPr>
          <w:rFonts w:ascii="Times New Roman" w:eastAsia="Times New Roman" w:hAnsi="Times New Roman" w:cs="Times New Roman"/>
          <w:color w:val="000000"/>
          <w:sz w:val="28"/>
          <w:szCs w:val="28"/>
          <w:lang w:val="ru-RU" w:eastAsia="uk-UA" w:bidi="uk-UA"/>
        </w:rPr>
      </w:pPr>
      <w:r w:rsidRPr="003D1546">
        <w:rPr>
          <w:rFonts w:ascii="Times New Roman" w:eastAsia="Times New Roman" w:hAnsi="Times New Roman" w:cs="Times New Roman"/>
          <w:b/>
          <w:color w:val="000000"/>
          <w:sz w:val="28"/>
          <w:szCs w:val="28"/>
          <w:lang w:val="ru-RU" w:eastAsia="uk-UA" w:bidi="uk-UA"/>
        </w:rPr>
        <w:t>вміти:</w:t>
      </w:r>
      <w:r w:rsidRPr="003D1546">
        <w:rPr>
          <w:rFonts w:ascii="Times New Roman" w:eastAsia="Times New Roman" w:hAnsi="Times New Roman" w:cs="Times New Roman"/>
          <w:color w:val="000000"/>
          <w:sz w:val="28"/>
          <w:szCs w:val="28"/>
          <w:lang w:val="ru-RU" w:eastAsia="uk-UA" w:bidi="uk-UA"/>
        </w:rPr>
        <w:t xml:space="preserve"> - попередити виникнення небезпечних для життя ускладнень хвороб людей літнього віку;</w:t>
      </w:r>
    </w:p>
    <w:p w:rsidR="00CC4FC7" w:rsidRPr="003D1546" w:rsidRDefault="00CC4FC7" w:rsidP="006D6A4F">
      <w:pPr>
        <w:widowControl w:val="0"/>
        <w:numPr>
          <w:ilvl w:val="0"/>
          <w:numId w:val="3"/>
        </w:numPr>
        <w:tabs>
          <w:tab w:val="num" w:pos="0"/>
        </w:tabs>
        <w:spacing w:after="200" w:line="276" w:lineRule="auto"/>
        <w:ind w:left="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Times New Roman" w:hAnsi="Times New Roman" w:cs="Times New Roman"/>
          <w:color w:val="000000"/>
          <w:sz w:val="28"/>
          <w:szCs w:val="28"/>
          <w:lang w:val="ru-RU" w:eastAsia="uk-UA" w:bidi="uk-UA"/>
        </w:rPr>
        <w:t>організувати належний режим праці, відпочинку, харчування;</w:t>
      </w:r>
    </w:p>
    <w:p w:rsidR="00CC4FC7" w:rsidRPr="003D1546" w:rsidRDefault="00CC4FC7" w:rsidP="006D6A4F">
      <w:pPr>
        <w:widowControl w:val="0"/>
        <w:numPr>
          <w:ilvl w:val="0"/>
          <w:numId w:val="3"/>
        </w:numPr>
        <w:tabs>
          <w:tab w:val="num" w:pos="0"/>
        </w:tabs>
        <w:spacing w:after="200" w:line="276" w:lineRule="auto"/>
        <w:ind w:left="0" w:right="44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Times New Roman" w:hAnsi="Times New Roman" w:cs="Times New Roman"/>
          <w:color w:val="000000"/>
          <w:sz w:val="28"/>
          <w:szCs w:val="28"/>
          <w:lang w:val="ru-RU" w:eastAsia="uk-UA" w:bidi="uk-UA"/>
        </w:rPr>
        <w:t xml:space="preserve">забезпечити адекватні до функціонального стану побутові та життєві умови; </w:t>
      </w:r>
    </w:p>
    <w:p w:rsidR="00CC4FC7" w:rsidRPr="003D1546" w:rsidRDefault="00CC4FC7" w:rsidP="006D6A4F">
      <w:pPr>
        <w:widowControl w:val="0"/>
        <w:numPr>
          <w:ilvl w:val="0"/>
          <w:numId w:val="3"/>
        </w:numPr>
        <w:tabs>
          <w:tab w:val="num" w:pos="0"/>
        </w:tabs>
        <w:spacing w:after="200" w:line="276" w:lineRule="auto"/>
        <w:ind w:left="0" w:right="44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Times New Roman" w:hAnsi="Times New Roman" w:cs="Times New Roman"/>
          <w:color w:val="000000"/>
          <w:sz w:val="28"/>
          <w:szCs w:val="28"/>
          <w:lang w:val="ru-RU" w:eastAsia="uk-UA" w:bidi="uk-UA"/>
        </w:rPr>
        <w:t>розрізняти вікові ознаки та хворобливі прояви.</w:t>
      </w:r>
    </w:p>
    <w:p w:rsidR="00CC4FC7" w:rsidRPr="003D1546" w:rsidRDefault="00CC4FC7" w:rsidP="006D6A4F">
      <w:pPr>
        <w:tabs>
          <w:tab w:val="left" w:pos="284"/>
          <w:tab w:val="left" w:pos="567"/>
        </w:tabs>
        <w:spacing w:line="276" w:lineRule="auto"/>
        <w:ind w:left="0"/>
        <w:contextualSpacing/>
        <w:jc w:val="center"/>
        <w:rPr>
          <w:rFonts w:ascii="Times New Roman" w:eastAsia="Times New Roman" w:hAnsi="Times New Roman" w:cs="Times New Roman"/>
          <w:b/>
          <w:sz w:val="28"/>
          <w:szCs w:val="28"/>
          <w:lang w:val="ru-RU" w:eastAsia="ru-RU"/>
        </w:rPr>
      </w:pPr>
    </w:p>
    <w:p w:rsidR="00CC4FC7" w:rsidRPr="003D1546" w:rsidRDefault="00CC4FC7" w:rsidP="006D6A4F">
      <w:pPr>
        <w:tabs>
          <w:tab w:val="left" w:pos="284"/>
          <w:tab w:val="left" w:pos="567"/>
        </w:tabs>
        <w:spacing w:line="276" w:lineRule="auto"/>
        <w:ind w:left="0"/>
        <w:contextualSpacing/>
        <w:jc w:val="center"/>
        <w:rPr>
          <w:rFonts w:ascii="Times New Roman" w:eastAsia="Times New Roman" w:hAnsi="Times New Roman" w:cs="Times New Roman"/>
          <w:b/>
          <w:sz w:val="28"/>
          <w:szCs w:val="28"/>
          <w:lang w:val="ru-RU" w:eastAsia="ru-RU"/>
        </w:rPr>
      </w:pPr>
      <w:r w:rsidRPr="003D1546">
        <w:rPr>
          <w:rFonts w:ascii="Times New Roman" w:eastAsia="Times New Roman" w:hAnsi="Times New Roman" w:cs="Times New Roman"/>
          <w:b/>
          <w:sz w:val="28"/>
          <w:szCs w:val="28"/>
          <w:lang w:val="ru-RU" w:eastAsia="ru-RU"/>
        </w:rPr>
        <w:t>Змістовні модулі (ЗМ) та зміст навчальних елементів (НЕ)</w:t>
      </w:r>
    </w:p>
    <w:p w:rsidR="00CC4FC7" w:rsidRPr="003D1546" w:rsidRDefault="00CC4FC7" w:rsidP="006D6A4F">
      <w:pPr>
        <w:tabs>
          <w:tab w:val="left" w:pos="284"/>
          <w:tab w:val="left" w:pos="567"/>
        </w:tabs>
        <w:suppressAutoHyphens/>
        <w:spacing w:line="276" w:lineRule="auto"/>
        <w:ind w:left="0"/>
        <w:contextualSpacing/>
        <w:jc w:val="center"/>
        <w:rPr>
          <w:rFonts w:ascii="Times New Roman" w:eastAsia="Times New Roman" w:hAnsi="Times New Roman" w:cs="Times New Roman"/>
          <w:b/>
          <w:sz w:val="28"/>
          <w:szCs w:val="28"/>
          <w:lang w:val="ru-RU" w:eastAsia="zh-CN"/>
        </w:rPr>
      </w:pPr>
      <w:r w:rsidRPr="003D1546">
        <w:rPr>
          <w:rFonts w:ascii="Times New Roman" w:eastAsia="Times New Roman" w:hAnsi="Times New Roman" w:cs="Times New Roman"/>
          <w:b/>
          <w:sz w:val="28"/>
          <w:szCs w:val="28"/>
          <w:lang w:val="ru-RU" w:eastAsia="zh-CN"/>
        </w:rPr>
        <w:t>Змістовний модуль 1. Проблеми старіння людини</w:t>
      </w:r>
    </w:p>
    <w:p w:rsidR="00CC4FC7" w:rsidRPr="003D1546" w:rsidRDefault="00CC4FC7" w:rsidP="006D6A4F">
      <w:pPr>
        <w:tabs>
          <w:tab w:val="left" w:pos="284"/>
        </w:tabs>
        <w:suppressAutoHyphens/>
        <w:spacing w:line="276" w:lineRule="auto"/>
        <w:ind w:left="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t>НЕ1.</w:t>
      </w:r>
      <w:r w:rsidRPr="003D1546">
        <w:rPr>
          <w:rFonts w:ascii="Times New Roman" w:eastAsia="Times New Roman" w:hAnsi="Times New Roman" w:cs="Times New Roman"/>
          <w:sz w:val="28"/>
          <w:szCs w:val="28"/>
          <w:lang w:val="ru-RU" w:eastAsia="zh-CN"/>
        </w:rPr>
        <w:t xml:space="preserve"> Геронтологія і геріатрія як науки.  </w:t>
      </w:r>
    </w:p>
    <w:p w:rsidR="00CC4FC7" w:rsidRPr="003D1546" w:rsidRDefault="00CC4FC7" w:rsidP="006D6A4F">
      <w:pPr>
        <w:suppressAutoHyphens/>
        <w:spacing w:line="276" w:lineRule="auto"/>
        <w:ind w:left="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t>НЕ 2.</w:t>
      </w:r>
      <w:r w:rsidRPr="003D1546">
        <w:rPr>
          <w:rFonts w:ascii="Times New Roman" w:eastAsia="Times New Roman" w:hAnsi="Times New Roman" w:cs="Times New Roman"/>
          <w:sz w:val="28"/>
          <w:szCs w:val="28"/>
          <w:lang w:val="ru-RU" w:eastAsia="zh-CN"/>
        </w:rPr>
        <w:t xml:space="preserve">Соціальна геронтологія. </w:t>
      </w:r>
      <w:r w:rsidRPr="003D1546">
        <w:rPr>
          <w:rFonts w:ascii="Times New Roman" w:eastAsia="Times New Roman" w:hAnsi="Times New Roman" w:cs="Times New Roman"/>
          <w:sz w:val="28"/>
          <w:szCs w:val="28"/>
          <w:lang w:val="ru-RU" w:eastAsia="zh-CN"/>
        </w:rPr>
        <w:tab/>
      </w:r>
      <w:r w:rsidRPr="003D1546">
        <w:rPr>
          <w:rFonts w:ascii="Times New Roman" w:eastAsia="Times New Roman" w:hAnsi="Times New Roman" w:cs="Times New Roman"/>
          <w:sz w:val="28"/>
          <w:szCs w:val="28"/>
          <w:lang w:val="ru-RU" w:eastAsia="zh-CN"/>
        </w:rPr>
        <w:tab/>
      </w:r>
    </w:p>
    <w:p w:rsidR="00CC4FC7" w:rsidRPr="003D1546" w:rsidRDefault="00CC4FC7" w:rsidP="006D6A4F">
      <w:pPr>
        <w:suppressAutoHyphens/>
        <w:spacing w:line="276" w:lineRule="auto"/>
        <w:ind w:left="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t>НЕ 3.</w:t>
      </w:r>
      <w:r w:rsidRPr="003D1546">
        <w:rPr>
          <w:rFonts w:ascii="Times New Roman" w:eastAsia="Franklin Gothic Book" w:hAnsi="Times New Roman" w:cs="Times New Roman"/>
          <w:color w:val="000000"/>
          <w:sz w:val="28"/>
          <w:szCs w:val="28"/>
          <w:lang w:val="ru-RU" w:eastAsia="uk-UA" w:bidi="uk-UA"/>
        </w:rPr>
        <w:t>Поняття “старість ” і хвороби похилого віку.</w:t>
      </w:r>
    </w:p>
    <w:p w:rsidR="00CC4FC7" w:rsidRPr="003D1546" w:rsidRDefault="00CC4FC7" w:rsidP="006D6A4F">
      <w:pPr>
        <w:suppressAutoHyphens/>
        <w:spacing w:line="276" w:lineRule="auto"/>
        <w:ind w:left="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lastRenderedPageBreak/>
        <w:t>НЕ 4.</w:t>
      </w:r>
      <w:r w:rsidRPr="003D1546">
        <w:rPr>
          <w:rFonts w:ascii="Times New Roman" w:eastAsia="Times New Roman" w:hAnsi="Times New Roman" w:cs="Times New Roman"/>
          <w:color w:val="000000"/>
          <w:sz w:val="28"/>
          <w:szCs w:val="28"/>
          <w:lang w:val="ru-RU" w:eastAsia="zh-CN"/>
        </w:rPr>
        <w:t>Особливості перебігу захворювань органів дихання у осіб</w:t>
      </w:r>
      <w:r w:rsidRPr="003D1546">
        <w:rPr>
          <w:rFonts w:ascii="Franklin Gothic Book" w:eastAsia="Franklin Gothic Book" w:hAnsi="Franklin Gothic Book" w:cs="Franklin Gothic Book"/>
          <w:color w:val="000000"/>
          <w:sz w:val="28"/>
          <w:szCs w:val="28"/>
          <w:lang w:val="ru-RU" w:eastAsia="uk-UA" w:bidi="uk-UA"/>
        </w:rPr>
        <w:t xml:space="preserve"> </w:t>
      </w:r>
      <w:r w:rsidRPr="003D1546">
        <w:rPr>
          <w:rFonts w:ascii="Times New Roman" w:eastAsia="Franklin Gothic Book" w:hAnsi="Times New Roman" w:cs="Times New Roman"/>
          <w:color w:val="000000"/>
          <w:sz w:val="28"/>
          <w:szCs w:val="28"/>
          <w:lang w:val="ru-RU" w:eastAsia="uk-UA" w:bidi="uk-UA"/>
        </w:rPr>
        <w:t>похилого віку.</w:t>
      </w:r>
    </w:p>
    <w:p w:rsidR="00CC4FC7" w:rsidRPr="003D1546" w:rsidRDefault="00CC4FC7" w:rsidP="006D6A4F">
      <w:pPr>
        <w:widowControl w:val="0"/>
        <w:spacing w:line="276" w:lineRule="auto"/>
        <w:ind w:left="0" w:right="-710"/>
        <w:contextualSpacing/>
        <w:jc w:val="left"/>
        <w:rPr>
          <w:rFonts w:ascii="Times New Roman" w:eastAsia="Century Schoolbook" w:hAnsi="Times New Roman" w:cs="Times New Roman"/>
          <w:color w:val="000000"/>
          <w:sz w:val="28"/>
          <w:szCs w:val="28"/>
          <w:lang w:eastAsia="ru-RU"/>
        </w:rPr>
      </w:pPr>
      <w:r w:rsidRPr="003D1546">
        <w:rPr>
          <w:rFonts w:ascii="Times New Roman" w:eastAsia="Times New Roman" w:hAnsi="Times New Roman" w:cs="Times New Roman"/>
          <w:b/>
          <w:sz w:val="28"/>
          <w:szCs w:val="28"/>
          <w:lang w:val="ru-RU" w:eastAsia="zh-CN"/>
        </w:rPr>
        <w:t>НЕ</w:t>
      </w:r>
      <w:r w:rsidRPr="003D1546">
        <w:rPr>
          <w:rFonts w:ascii="Times New Roman" w:eastAsia="Century Schoolbook" w:hAnsi="Times New Roman" w:cs="Times New Roman"/>
          <w:b/>
          <w:sz w:val="28"/>
          <w:szCs w:val="28"/>
          <w:lang w:val="ru-RU" w:eastAsia="ru-RU"/>
        </w:rPr>
        <w:t xml:space="preserve"> 5.</w:t>
      </w:r>
      <w:r w:rsidRPr="003D1546">
        <w:rPr>
          <w:rFonts w:ascii="Times New Roman" w:eastAsia="Century Schoolbook" w:hAnsi="Times New Roman" w:cs="Times New Roman"/>
          <w:color w:val="000000"/>
          <w:sz w:val="28"/>
          <w:szCs w:val="28"/>
          <w:lang w:val="ru-RU" w:eastAsia="ru-RU"/>
        </w:rPr>
        <w:t xml:space="preserve"> Особливості перебігу захворювань системи органів крово обігу в похилому і старечому віці.</w:t>
      </w:r>
    </w:p>
    <w:p w:rsidR="00CC4FC7" w:rsidRPr="003D1546" w:rsidRDefault="00CC4FC7" w:rsidP="006D6A4F">
      <w:pPr>
        <w:widowControl w:val="0"/>
        <w:spacing w:line="276" w:lineRule="auto"/>
        <w:ind w:left="0" w:right="-710"/>
        <w:contextualSpacing/>
        <w:jc w:val="left"/>
        <w:rPr>
          <w:rFonts w:ascii="Times New Roman" w:eastAsia="Century Schoolbook" w:hAnsi="Times New Roman" w:cs="Times New Roman"/>
          <w:color w:val="000000"/>
          <w:sz w:val="28"/>
          <w:szCs w:val="28"/>
          <w:lang w:eastAsia="ru-RU"/>
        </w:rPr>
      </w:pPr>
      <w:r w:rsidRPr="003D1546">
        <w:rPr>
          <w:rFonts w:ascii="Times New Roman" w:eastAsia="Times New Roman" w:hAnsi="Times New Roman" w:cs="Times New Roman"/>
          <w:b/>
          <w:sz w:val="28"/>
          <w:szCs w:val="28"/>
          <w:lang w:eastAsia="zh-CN"/>
        </w:rPr>
        <w:t xml:space="preserve">                                </w:t>
      </w:r>
      <w:r w:rsidRPr="003D1546">
        <w:rPr>
          <w:rFonts w:ascii="Times New Roman" w:eastAsia="Times New Roman" w:hAnsi="Times New Roman" w:cs="Times New Roman"/>
          <w:b/>
          <w:sz w:val="28"/>
          <w:szCs w:val="28"/>
          <w:lang w:val="ru-RU" w:eastAsia="zh-CN"/>
        </w:rPr>
        <w:t>Змістовий модуль 2</w:t>
      </w:r>
      <w:r w:rsidRPr="003D1546">
        <w:rPr>
          <w:rFonts w:ascii="Times New Roman" w:eastAsia="Times New Roman" w:hAnsi="Times New Roman" w:cs="Times New Roman"/>
          <w:b/>
          <w:sz w:val="28"/>
          <w:szCs w:val="28"/>
          <w:lang w:eastAsia="zh-CN"/>
        </w:rPr>
        <w:t>. Хвороби органів черевної порожнини.</w:t>
      </w:r>
    </w:p>
    <w:p w:rsidR="00CC4FC7" w:rsidRPr="003D1546" w:rsidRDefault="00CC4FC7" w:rsidP="006D6A4F">
      <w:pPr>
        <w:widowControl w:val="0"/>
        <w:spacing w:line="276" w:lineRule="auto"/>
        <w:ind w:left="0" w:right="-850"/>
        <w:contextualSpacing/>
        <w:jc w:val="left"/>
        <w:rPr>
          <w:rFonts w:ascii="Times New Roman" w:eastAsia="Century Schoolbook" w:hAnsi="Times New Roman" w:cs="Times New Roman"/>
          <w:color w:val="000000"/>
          <w:sz w:val="28"/>
          <w:szCs w:val="28"/>
          <w:lang w:val="ru-RU" w:eastAsia="ru-RU"/>
        </w:rPr>
      </w:pPr>
      <w:r w:rsidRPr="003D1546">
        <w:rPr>
          <w:rFonts w:ascii="Times New Roman" w:eastAsia="Times New Roman" w:hAnsi="Times New Roman" w:cs="Times New Roman"/>
          <w:b/>
          <w:sz w:val="28"/>
          <w:szCs w:val="28"/>
          <w:lang w:val="ru-RU" w:eastAsia="zh-CN"/>
        </w:rPr>
        <w:t>НЕ</w:t>
      </w:r>
      <w:r w:rsidRPr="003D1546">
        <w:rPr>
          <w:rFonts w:ascii="Times New Roman" w:eastAsia="Century Schoolbook" w:hAnsi="Times New Roman" w:cs="Times New Roman"/>
          <w:b/>
          <w:sz w:val="28"/>
          <w:szCs w:val="28"/>
          <w:lang w:val="ru-RU" w:eastAsia="ru-RU"/>
        </w:rPr>
        <w:t xml:space="preserve"> 6.</w:t>
      </w:r>
      <w:r w:rsidRPr="003D1546">
        <w:rPr>
          <w:rFonts w:ascii="Times New Roman" w:eastAsia="Century Schoolbook" w:hAnsi="Times New Roman" w:cs="Times New Roman"/>
          <w:color w:val="000000"/>
          <w:sz w:val="28"/>
          <w:szCs w:val="28"/>
          <w:lang w:val="ru-RU" w:eastAsia="ru-RU"/>
        </w:rPr>
        <w:t xml:space="preserve"> Особливості перебігу захворювань органів травлення у пацієнтів лого віку. пацієнтів похилого віку. Хвороби  шлунку та дванадцятипалої кишки</w:t>
      </w:r>
    </w:p>
    <w:p w:rsidR="00CC4FC7" w:rsidRPr="003D1546" w:rsidRDefault="00CC4FC7" w:rsidP="006D6A4F">
      <w:pPr>
        <w:widowControl w:val="0"/>
        <w:spacing w:line="276" w:lineRule="auto"/>
        <w:ind w:left="0" w:right="-568"/>
        <w:contextualSpacing/>
        <w:jc w:val="left"/>
        <w:rPr>
          <w:rFonts w:ascii="Times New Roman" w:eastAsia="Arial" w:hAnsi="Times New Roman" w:cs="Times New Roman"/>
          <w:color w:val="000000"/>
          <w:sz w:val="28"/>
          <w:szCs w:val="28"/>
          <w:shd w:val="clear" w:color="auto" w:fill="FFFFFF"/>
          <w:lang w:val="ru-RU" w:eastAsia="uk-UA" w:bidi="uk-UA"/>
        </w:rPr>
      </w:pPr>
      <w:r w:rsidRPr="003D1546">
        <w:rPr>
          <w:rFonts w:ascii="Times New Roman" w:eastAsia="Times New Roman" w:hAnsi="Times New Roman" w:cs="Times New Roman"/>
          <w:b/>
          <w:sz w:val="28"/>
          <w:szCs w:val="28"/>
          <w:lang w:val="ru-RU" w:eastAsia="zh-CN"/>
        </w:rPr>
        <w:t>НЕ</w:t>
      </w:r>
      <w:r w:rsidRPr="003D1546">
        <w:rPr>
          <w:rFonts w:ascii="Times New Roman" w:eastAsia="Century Schoolbook" w:hAnsi="Times New Roman" w:cs="Times New Roman"/>
          <w:b/>
          <w:sz w:val="28"/>
          <w:szCs w:val="28"/>
          <w:lang w:val="ru-RU" w:eastAsia="ru-RU"/>
        </w:rPr>
        <w:t xml:space="preserve"> 7.</w:t>
      </w:r>
      <w:r w:rsidRPr="003D1546">
        <w:rPr>
          <w:rFonts w:ascii="Times New Roman" w:eastAsia="Century Schoolbook" w:hAnsi="Times New Roman" w:cs="Times New Roman"/>
          <w:sz w:val="28"/>
          <w:szCs w:val="28"/>
          <w:lang w:val="ru-RU" w:eastAsia="ru-RU"/>
        </w:rPr>
        <w:t xml:space="preserve"> </w:t>
      </w:r>
      <w:r w:rsidRPr="003D1546">
        <w:rPr>
          <w:rFonts w:ascii="Times New Roman" w:eastAsia="Arial" w:hAnsi="Times New Roman" w:cs="Times New Roman"/>
          <w:bCs/>
          <w:color w:val="000000"/>
          <w:sz w:val="28"/>
          <w:szCs w:val="28"/>
          <w:shd w:val="clear" w:color="auto" w:fill="FFFFFF"/>
          <w:lang w:val="ru-RU" w:eastAsia="uk-UA" w:bidi="uk-UA"/>
        </w:rPr>
        <w:t>Гепатити. Хвороби  печінки , жовчного міхура та товстого кишечника у людей</w:t>
      </w:r>
      <w:r w:rsidRPr="003D1546">
        <w:rPr>
          <w:rFonts w:ascii="Times New Roman" w:eastAsia="Arial" w:hAnsi="Times New Roman" w:cs="Times New Roman"/>
          <w:color w:val="000000"/>
          <w:sz w:val="28"/>
          <w:szCs w:val="28"/>
          <w:shd w:val="clear" w:color="auto" w:fill="FFFFFF"/>
          <w:lang w:val="ru-RU" w:eastAsia="uk-UA" w:bidi="uk-UA"/>
        </w:rPr>
        <w:t xml:space="preserve"> </w:t>
      </w:r>
      <w:r w:rsidRPr="003D1546">
        <w:rPr>
          <w:rFonts w:ascii="Times New Roman" w:eastAsia="Bookman Old Style" w:hAnsi="Times New Roman" w:cs="Times New Roman"/>
          <w:bCs/>
          <w:color w:val="000000"/>
          <w:spacing w:val="20"/>
          <w:sz w:val="28"/>
          <w:szCs w:val="28"/>
          <w:shd w:val="clear" w:color="auto" w:fill="FFFFFF"/>
          <w:lang w:val="ru-RU" w:eastAsia="uk-UA" w:bidi="uk-UA"/>
        </w:rPr>
        <w:t>похилого віку.</w:t>
      </w:r>
    </w:p>
    <w:p w:rsidR="00CC4FC7" w:rsidRPr="003D1546" w:rsidRDefault="00CC4FC7" w:rsidP="006D6A4F">
      <w:pPr>
        <w:widowControl w:val="0"/>
        <w:spacing w:line="276" w:lineRule="auto"/>
        <w:ind w:left="0" w:right="-1961"/>
        <w:contextualSpacing/>
        <w:jc w:val="left"/>
        <w:rPr>
          <w:rFonts w:ascii="Century Schoolbook" w:eastAsia="Century Schoolbook" w:hAnsi="Century Schoolbook" w:cs="Century Schoolbook"/>
          <w:sz w:val="28"/>
          <w:szCs w:val="28"/>
          <w:lang w:val="ru-RU" w:eastAsia="ru-RU"/>
        </w:rPr>
      </w:pPr>
      <w:r w:rsidRPr="003D1546">
        <w:rPr>
          <w:rFonts w:ascii="Times New Roman" w:eastAsia="Times New Roman" w:hAnsi="Times New Roman" w:cs="Times New Roman"/>
          <w:b/>
          <w:sz w:val="28"/>
          <w:szCs w:val="28"/>
          <w:lang w:val="ru-RU" w:eastAsia="zh-CN"/>
        </w:rPr>
        <w:t>НЕ</w:t>
      </w:r>
      <w:r w:rsidRPr="003D1546">
        <w:rPr>
          <w:rFonts w:ascii="Times New Roman" w:eastAsia="Century Schoolbook" w:hAnsi="Times New Roman" w:cs="Times New Roman"/>
          <w:b/>
          <w:sz w:val="28"/>
          <w:szCs w:val="28"/>
          <w:lang w:val="ru-RU" w:eastAsia="ru-RU"/>
        </w:rPr>
        <w:t xml:space="preserve"> 8.</w:t>
      </w:r>
      <w:r w:rsidRPr="003D1546">
        <w:rPr>
          <w:rFonts w:ascii="Times New Roman" w:eastAsia="Century Schoolbook" w:hAnsi="Times New Roman" w:cs="Times New Roman"/>
          <w:sz w:val="28"/>
          <w:szCs w:val="28"/>
          <w:lang w:val="ru-RU" w:eastAsia="ru-RU"/>
        </w:rPr>
        <w:t xml:space="preserve"> Вікові зміни і хвороби нирок і сечових шляхів, передміхурової залози.</w:t>
      </w:r>
    </w:p>
    <w:p w:rsidR="00CC4FC7" w:rsidRPr="003D1546" w:rsidRDefault="00CC4FC7" w:rsidP="006D6A4F">
      <w:pPr>
        <w:widowControl w:val="0"/>
        <w:spacing w:line="276" w:lineRule="auto"/>
        <w:ind w:left="0" w:right="-1961"/>
        <w:contextualSpacing/>
        <w:jc w:val="left"/>
        <w:rPr>
          <w:rFonts w:ascii="Times New Roman" w:eastAsia="Century Schoolbook" w:hAnsi="Times New Roman" w:cs="Times New Roman"/>
          <w:sz w:val="28"/>
          <w:szCs w:val="28"/>
          <w:lang w:val="ru-RU" w:eastAsia="ru-RU"/>
        </w:rPr>
      </w:pPr>
      <w:r w:rsidRPr="003D1546">
        <w:rPr>
          <w:rFonts w:ascii="Times New Roman" w:eastAsia="Times New Roman" w:hAnsi="Times New Roman" w:cs="Times New Roman"/>
          <w:b/>
          <w:sz w:val="28"/>
          <w:szCs w:val="28"/>
          <w:lang w:val="ru-RU" w:eastAsia="zh-CN"/>
        </w:rPr>
        <w:t>НЕ</w:t>
      </w:r>
      <w:r w:rsidRPr="003D1546">
        <w:rPr>
          <w:rFonts w:ascii="Times New Roman" w:eastAsia="Century Schoolbook" w:hAnsi="Times New Roman" w:cs="Times New Roman"/>
          <w:b/>
          <w:sz w:val="28"/>
          <w:szCs w:val="28"/>
          <w:lang w:val="ru-RU" w:eastAsia="ru-RU"/>
        </w:rPr>
        <w:t xml:space="preserve"> 9.</w:t>
      </w:r>
      <w:r w:rsidRPr="003D1546">
        <w:rPr>
          <w:rFonts w:ascii="Times New Roman" w:eastAsia="Century Schoolbook" w:hAnsi="Times New Roman" w:cs="Times New Roman"/>
          <w:sz w:val="28"/>
          <w:szCs w:val="28"/>
          <w:lang w:val="ru-RU" w:eastAsia="ru-RU"/>
        </w:rPr>
        <w:t xml:space="preserve"> Захворювання системи крові в геріатрії.</w:t>
      </w:r>
    </w:p>
    <w:p w:rsidR="00CC4FC7" w:rsidRPr="003D1546" w:rsidRDefault="00CC4FC7" w:rsidP="006D6A4F">
      <w:pPr>
        <w:suppressAutoHyphens/>
        <w:spacing w:line="276" w:lineRule="auto"/>
        <w:ind w:left="0"/>
        <w:contextualSpacing/>
        <w:jc w:val="center"/>
        <w:rPr>
          <w:rFonts w:ascii="Times New Roman" w:eastAsia="Times New Roman" w:hAnsi="Times New Roman" w:cs="Times New Roman"/>
          <w:b/>
          <w:sz w:val="28"/>
          <w:szCs w:val="28"/>
          <w:lang w:val="ru-RU" w:eastAsia="zh-CN"/>
        </w:rPr>
      </w:pPr>
      <w:r w:rsidRPr="003D1546">
        <w:rPr>
          <w:rFonts w:ascii="Times New Roman" w:eastAsia="Times New Roman" w:hAnsi="Times New Roman" w:cs="Times New Roman"/>
          <w:b/>
          <w:sz w:val="28"/>
          <w:szCs w:val="28"/>
          <w:lang w:val="ru-RU" w:eastAsia="zh-CN"/>
        </w:rPr>
        <w:t xml:space="preserve">Змістовий модуль </w:t>
      </w:r>
      <w:r w:rsidRPr="003D1546">
        <w:rPr>
          <w:rFonts w:ascii="Times New Roman" w:eastAsia="Times New Roman" w:hAnsi="Times New Roman" w:cs="Times New Roman"/>
          <w:b/>
          <w:sz w:val="28"/>
          <w:szCs w:val="28"/>
          <w:lang w:eastAsia="zh-CN"/>
        </w:rPr>
        <w:t>3</w:t>
      </w:r>
      <w:r w:rsidRPr="003D1546">
        <w:rPr>
          <w:rFonts w:ascii="Times New Roman" w:eastAsia="Times New Roman" w:hAnsi="Times New Roman" w:cs="Times New Roman"/>
          <w:b/>
          <w:sz w:val="28"/>
          <w:szCs w:val="28"/>
          <w:lang w:val="ru-RU" w:eastAsia="zh-CN"/>
        </w:rPr>
        <w:t>. Особливості перебігу захворювань в осіб похилого</w:t>
      </w:r>
    </w:p>
    <w:p w:rsidR="00CC4FC7" w:rsidRPr="003D1546" w:rsidRDefault="00CC4FC7" w:rsidP="006D6A4F">
      <w:pPr>
        <w:widowControl w:val="0"/>
        <w:spacing w:line="276" w:lineRule="auto"/>
        <w:ind w:left="0" w:right="-1961"/>
        <w:contextualSpacing/>
        <w:jc w:val="left"/>
        <w:rPr>
          <w:rFonts w:ascii="Times New Roman" w:eastAsia="Century Schoolbook" w:hAnsi="Times New Roman" w:cs="Times New Roman"/>
          <w:b/>
          <w:sz w:val="28"/>
          <w:szCs w:val="28"/>
          <w:lang w:val="ru-RU" w:eastAsia="ru-RU"/>
        </w:rPr>
      </w:pPr>
      <w:r w:rsidRPr="003D1546">
        <w:rPr>
          <w:rFonts w:ascii="Times New Roman" w:eastAsia="Century Schoolbook" w:hAnsi="Times New Roman" w:cs="Times New Roman"/>
          <w:b/>
          <w:sz w:val="28"/>
          <w:szCs w:val="28"/>
          <w:lang w:val="ru-RU" w:eastAsia="ru-RU"/>
        </w:rPr>
        <w:t xml:space="preserve">віку. </w:t>
      </w:r>
    </w:p>
    <w:p w:rsidR="00CC4FC7" w:rsidRPr="003D1546" w:rsidRDefault="00CC4FC7" w:rsidP="006D6A4F">
      <w:pPr>
        <w:widowControl w:val="0"/>
        <w:spacing w:line="276" w:lineRule="auto"/>
        <w:ind w:left="0" w:right="-1"/>
        <w:contextualSpacing/>
        <w:jc w:val="left"/>
        <w:rPr>
          <w:rFonts w:ascii="Times New Roman" w:eastAsia="Century Schoolbook" w:hAnsi="Times New Roman" w:cs="Times New Roman"/>
          <w:sz w:val="28"/>
          <w:szCs w:val="28"/>
          <w:lang w:val="ru-RU" w:eastAsia="ru-RU"/>
        </w:rPr>
      </w:pPr>
      <w:r w:rsidRPr="003D1546">
        <w:rPr>
          <w:rFonts w:ascii="Times New Roman" w:eastAsia="Times New Roman" w:hAnsi="Times New Roman" w:cs="Times New Roman"/>
          <w:b/>
          <w:sz w:val="28"/>
          <w:szCs w:val="28"/>
          <w:lang w:val="ru-RU" w:eastAsia="zh-CN"/>
        </w:rPr>
        <w:t>НЕ</w:t>
      </w:r>
      <w:r w:rsidRPr="003D1546">
        <w:rPr>
          <w:rFonts w:ascii="Times New Roman" w:eastAsia="Century Schoolbook" w:hAnsi="Times New Roman" w:cs="Times New Roman"/>
          <w:b/>
          <w:sz w:val="28"/>
          <w:szCs w:val="28"/>
          <w:lang w:val="ru-RU" w:eastAsia="ru-RU"/>
        </w:rPr>
        <w:t xml:space="preserve"> 10.</w:t>
      </w:r>
      <w:r w:rsidRPr="003D1546">
        <w:rPr>
          <w:rFonts w:ascii="Times New Roman" w:eastAsia="Century Schoolbook" w:hAnsi="Times New Roman" w:cs="Times New Roman"/>
          <w:sz w:val="28"/>
          <w:szCs w:val="28"/>
          <w:lang w:val="ru-RU" w:eastAsia="ru-RU"/>
        </w:rPr>
        <w:t xml:space="preserve"> Особливості перебігу захворювань ендокринної системи й обміну речовин в пацієнтів  похилого віку.</w:t>
      </w:r>
      <w:r w:rsidRPr="003D1546">
        <w:rPr>
          <w:rFonts w:ascii="Times New Roman" w:eastAsia="Century Schoolbook" w:hAnsi="Times New Roman" w:cs="Times New Roman"/>
          <w:b/>
          <w:sz w:val="28"/>
          <w:szCs w:val="28"/>
          <w:lang w:val="ru-RU" w:eastAsia="ru-RU"/>
        </w:rPr>
        <w:t xml:space="preserve"> </w:t>
      </w:r>
    </w:p>
    <w:p w:rsidR="00CC4FC7" w:rsidRPr="003D1546" w:rsidRDefault="00CC4FC7" w:rsidP="006D6A4F">
      <w:pPr>
        <w:widowControl w:val="0"/>
        <w:spacing w:line="276" w:lineRule="auto"/>
        <w:ind w:left="0" w:right="-1"/>
        <w:contextualSpacing/>
        <w:jc w:val="left"/>
        <w:rPr>
          <w:rFonts w:ascii="Times New Roman" w:eastAsia="Century Schoolbook" w:hAnsi="Times New Roman" w:cs="Times New Roman"/>
          <w:sz w:val="28"/>
          <w:szCs w:val="28"/>
          <w:lang w:val="ru-RU" w:eastAsia="ru-RU"/>
        </w:rPr>
      </w:pPr>
      <w:r w:rsidRPr="003D1546">
        <w:rPr>
          <w:rFonts w:ascii="Times New Roman" w:eastAsia="Times New Roman" w:hAnsi="Times New Roman" w:cs="Times New Roman"/>
          <w:b/>
          <w:sz w:val="28"/>
          <w:szCs w:val="28"/>
          <w:lang w:val="ru-RU" w:eastAsia="zh-CN"/>
        </w:rPr>
        <w:t>НЕ</w:t>
      </w:r>
      <w:r w:rsidRPr="003D1546">
        <w:rPr>
          <w:rFonts w:ascii="Times New Roman" w:eastAsia="Century Schoolbook" w:hAnsi="Times New Roman" w:cs="Times New Roman"/>
          <w:b/>
          <w:sz w:val="28"/>
          <w:szCs w:val="28"/>
          <w:lang w:val="ru-RU" w:eastAsia="ru-RU"/>
        </w:rPr>
        <w:t xml:space="preserve"> 11.</w:t>
      </w:r>
      <w:r w:rsidRPr="003D1546">
        <w:rPr>
          <w:rFonts w:ascii="Times New Roman" w:eastAsia="Century Schoolbook" w:hAnsi="Times New Roman" w:cs="Times New Roman"/>
          <w:sz w:val="28"/>
          <w:szCs w:val="28"/>
          <w:lang w:val="ru-RU" w:eastAsia="ru-RU"/>
        </w:rPr>
        <w:t xml:space="preserve"> Особливості перебігу захворювань опорно-рухового апарату в пацієнтів похилого віку.</w:t>
      </w:r>
      <w:r w:rsidRPr="003D1546">
        <w:rPr>
          <w:rFonts w:ascii="Times New Roman" w:eastAsia="Century Schoolbook" w:hAnsi="Times New Roman" w:cs="Times New Roman"/>
          <w:b/>
          <w:sz w:val="28"/>
          <w:szCs w:val="28"/>
          <w:lang w:val="ru-RU" w:eastAsia="ru-RU"/>
        </w:rPr>
        <w:t xml:space="preserve"> </w:t>
      </w:r>
    </w:p>
    <w:p w:rsidR="00CC4FC7" w:rsidRPr="003D1546" w:rsidRDefault="00CC4FC7" w:rsidP="006D6A4F">
      <w:pPr>
        <w:widowControl w:val="0"/>
        <w:spacing w:line="276" w:lineRule="auto"/>
        <w:ind w:left="0"/>
        <w:contextualSpacing/>
        <w:jc w:val="left"/>
        <w:rPr>
          <w:rFonts w:ascii="Times New Roman" w:eastAsia="Microsoft Sans Serif" w:hAnsi="Times New Roman" w:cs="Times New Roman"/>
          <w:sz w:val="28"/>
          <w:szCs w:val="28"/>
          <w:lang w:val="ru-RU" w:eastAsia="ru-RU"/>
        </w:rPr>
      </w:pPr>
      <w:r w:rsidRPr="003D1546">
        <w:rPr>
          <w:rFonts w:ascii="Times New Roman" w:eastAsia="Times New Roman" w:hAnsi="Times New Roman" w:cs="Times New Roman"/>
          <w:b/>
          <w:sz w:val="28"/>
          <w:szCs w:val="28"/>
          <w:lang w:val="ru-RU" w:eastAsia="zh-CN"/>
        </w:rPr>
        <w:t>НЕ</w:t>
      </w:r>
      <w:r w:rsidRPr="003D1546">
        <w:rPr>
          <w:rFonts w:ascii="Times New Roman" w:eastAsia="Microsoft Sans Serif" w:hAnsi="Times New Roman" w:cs="Times New Roman"/>
          <w:b/>
          <w:sz w:val="28"/>
          <w:szCs w:val="28"/>
          <w:lang w:val="ru-RU" w:eastAsia="ru-RU"/>
        </w:rPr>
        <w:t xml:space="preserve"> 12.</w:t>
      </w:r>
      <w:r w:rsidRPr="003D1546">
        <w:rPr>
          <w:rFonts w:ascii="Times New Roman" w:eastAsia="Microsoft Sans Serif" w:hAnsi="Times New Roman" w:cs="Times New Roman"/>
          <w:sz w:val="28"/>
          <w:szCs w:val="28"/>
          <w:lang w:val="ru-RU" w:eastAsia="ru-RU"/>
        </w:rPr>
        <w:t xml:space="preserve"> Захворювання органа зору у осіб похилого віку</w:t>
      </w:r>
    </w:p>
    <w:p w:rsidR="00CC4FC7" w:rsidRPr="003D1546" w:rsidRDefault="00CC4FC7" w:rsidP="006D6A4F">
      <w:pPr>
        <w:widowControl w:val="0"/>
        <w:spacing w:line="276" w:lineRule="auto"/>
        <w:ind w:left="0" w:right="-1961"/>
        <w:contextualSpacing/>
        <w:jc w:val="left"/>
        <w:rPr>
          <w:rFonts w:ascii="Times New Roman" w:eastAsia="Century Schoolbook" w:hAnsi="Times New Roman" w:cs="Times New Roman"/>
          <w:sz w:val="28"/>
          <w:szCs w:val="28"/>
          <w:lang w:val="ru-RU" w:eastAsia="ru-RU"/>
        </w:rPr>
      </w:pPr>
      <w:r w:rsidRPr="003D1546">
        <w:rPr>
          <w:rFonts w:ascii="Times New Roman" w:eastAsia="Times New Roman" w:hAnsi="Times New Roman" w:cs="Times New Roman"/>
          <w:b/>
          <w:sz w:val="28"/>
          <w:szCs w:val="28"/>
          <w:lang w:val="ru-RU" w:eastAsia="zh-CN"/>
        </w:rPr>
        <w:t>НЕ</w:t>
      </w:r>
      <w:r w:rsidRPr="003D1546">
        <w:rPr>
          <w:rFonts w:ascii="Times New Roman" w:eastAsia="Century Schoolbook" w:hAnsi="Times New Roman" w:cs="Times New Roman"/>
          <w:b/>
          <w:sz w:val="28"/>
          <w:szCs w:val="28"/>
          <w:lang w:val="ru-RU" w:eastAsia="ru-RU"/>
        </w:rPr>
        <w:t xml:space="preserve"> 13.</w:t>
      </w:r>
      <w:r w:rsidRPr="003D1546">
        <w:rPr>
          <w:rFonts w:ascii="Times New Roman" w:eastAsia="Century Schoolbook" w:hAnsi="Times New Roman" w:cs="Times New Roman"/>
          <w:sz w:val="28"/>
          <w:szCs w:val="28"/>
          <w:lang w:val="ru-RU" w:eastAsia="ru-RU"/>
        </w:rPr>
        <w:t xml:space="preserve"> Захворювання органа слуху у осіб похилого віку</w:t>
      </w:r>
    </w:p>
    <w:p w:rsidR="00CC4FC7" w:rsidRPr="003D1546" w:rsidRDefault="00CC4FC7" w:rsidP="006D6A4F">
      <w:pPr>
        <w:widowControl w:val="0"/>
        <w:spacing w:line="276" w:lineRule="auto"/>
        <w:ind w:left="0"/>
        <w:contextualSpacing/>
        <w:jc w:val="left"/>
        <w:rPr>
          <w:rFonts w:ascii="Times New Roman" w:eastAsia="Microsoft Sans Serif" w:hAnsi="Times New Roman" w:cs="Times New Roman"/>
          <w:sz w:val="28"/>
          <w:szCs w:val="28"/>
          <w:lang w:val="ru-RU" w:eastAsia="ru-RU"/>
        </w:rPr>
      </w:pPr>
      <w:r w:rsidRPr="003D1546">
        <w:rPr>
          <w:rFonts w:ascii="Times New Roman" w:eastAsia="Times New Roman" w:hAnsi="Times New Roman" w:cs="Times New Roman"/>
          <w:b/>
          <w:sz w:val="28"/>
          <w:szCs w:val="28"/>
          <w:lang w:val="ru-RU" w:eastAsia="zh-CN"/>
        </w:rPr>
        <w:t>НЕ</w:t>
      </w:r>
      <w:r w:rsidRPr="003D1546">
        <w:rPr>
          <w:rFonts w:ascii="Times New Roman" w:eastAsia="Microsoft Sans Serif" w:hAnsi="Times New Roman" w:cs="Times New Roman"/>
          <w:b/>
          <w:sz w:val="28"/>
          <w:szCs w:val="28"/>
          <w:lang w:val="ru-RU" w:eastAsia="ru-RU"/>
        </w:rPr>
        <w:t xml:space="preserve"> 14.</w:t>
      </w:r>
      <w:r w:rsidRPr="003D1546">
        <w:rPr>
          <w:rFonts w:ascii="Times New Roman" w:eastAsia="Microsoft Sans Serif" w:hAnsi="Times New Roman" w:cs="Times New Roman"/>
          <w:sz w:val="28"/>
          <w:szCs w:val="28"/>
          <w:lang w:val="ru-RU" w:eastAsia="ru-RU"/>
        </w:rPr>
        <w:t>Ураження шкіри у осіб похилого віку</w:t>
      </w:r>
    </w:p>
    <w:p w:rsidR="00CC4FC7" w:rsidRPr="003D1546" w:rsidRDefault="00CC4FC7" w:rsidP="006D6A4F">
      <w:pPr>
        <w:suppressAutoHyphens/>
        <w:spacing w:line="276" w:lineRule="auto"/>
        <w:ind w:left="0"/>
        <w:contextualSpacing/>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val="ru-RU" w:eastAsia="zh-CN"/>
        </w:rPr>
        <w:t>НЕ 15.</w:t>
      </w:r>
      <w:r w:rsidRPr="003D1546">
        <w:rPr>
          <w:rFonts w:ascii="Times New Roman" w:eastAsia="Times New Roman" w:hAnsi="Times New Roman" w:cs="Times New Roman"/>
          <w:sz w:val="28"/>
          <w:szCs w:val="28"/>
          <w:lang w:val="ru-RU" w:eastAsia="zh-CN"/>
        </w:rPr>
        <w:t xml:space="preserve"> Особливості перебігу захворювань нервової системи і порушень психіки у осіб похилого віку. </w:t>
      </w:r>
    </w:p>
    <w:p w:rsidR="00CC4FC7" w:rsidRPr="003D1546" w:rsidRDefault="00CC4FC7" w:rsidP="006D6A4F">
      <w:pPr>
        <w:suppressAutoHyphens/>
        <w:spacing w:line="276" w:lineRule="auto"/>
        <w:ind w:left="0"/>
        <w:contextualSpacing/>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 xml:space="preserve">                   </w:t>
      </w:r>
      <w:r w:rsidRPr="003D1546">
        <w:rPr>
          <w:rFonts w:ascii="Times New Roman" w:eastAsia="Times New Roman" w:hAnsi="Times New Roman" w:cs="Times New Roman"/>
          <w:b/>
          <w:sz w:val="28"/>
          <w:szCs w:val="28"/>
          <w:lang w:val="ru-RU" w:eastAsia="zh-CN"/>
        </w:rPr>
        <w:t xml:space="preserve">Змістовий модуль </w:t>
      </w:r>
      <w:r w:rsidRPr="003D1546">
        <w:rPr>
          <w:rFonts w:ascii="Times New Roman" w:eastAsia="Times New Roman" w:hAnsi="Times New Roman" w:cs="Times New Roman"/>
          <w:b/>
          <w:sz w:val="28"/>
          <w:szCs w:val="28"/>
          <w:lang w:eastAsia="zh-CN"/>
        </w:rPr>
        <w:t>4</w:t>
      </w:r>
      <w:r w:rsidRPr="003D1546">
        <w:rPr>
          <w:rFonts w:ascii="Times New Roman" w:eastAsia="Times New Roman" w:hAnsi="Times New Roman" w:cs="Times New Roman"/>
          <w:b/>
          <w:sz w:val="28"/>
          <w:szCs w:val="28"/>
          <w:lang w:val="ru-RU" w:eastAsia="zh-CN"/>
        </w:rPr>
        <w:t>.</w:t>
      </w:r>
      <w:r w:rsidRPr="003D1546">
        <w:rPr>
          <w:rFonts w:ascii="Times New Roman" w:eastAsia="Times New Roman" w:hAnsi="Times New Roman" w:cs="Times New Roman"/>
          <w:b/>
          <w:sz w:val="28"/>
          <w:szCs w:val="28"/>
          <w:lang w:eastAsia="zh-CN"/>
        </w:rPr>
        <w:t xml:space="preserve"> Соціальні стандарти для осіб похилого віку.</w:t>
      </w:r>
    </w:p>
    <w:p w:rsidR="00CC4FC7" w:rsidRPr="003D1546" w:rsidRDefault="00CC4FC7" w:rsidP="006D6A4F">
      <w:pPr>
        <w:suppressAutoHyphens/>
        <w:spacing w:line="276" w:lineRule="auto"/>
        <w:ind w:left="0"/>
        <w:contextualSpacing/>
        <w:jc w:val="left"/>
        <w:rPr>
          <w:rFonts w:ascii="Times New Roman" w:eastAsia="Times New Roman" w:hAnsi="Times New Roman" w:cs="Times New Roman"/>
          <w:sz w:val="28"/>
          <w:szCs w:val="28"/>
          <w:lang w:eastAsia="zh-CN"/>
        </w:rPr>
      </w:pPr>
    </w:p>
    <w:p w:rsidR="00CC4FC7" w:rsidRPr="003D1546" w:rsidRDefault="00CC4FC7" w:rsidP="006D6A4F">
      <w:pPr>
        <w:suppressAutoHyphens/>
        <w:spacing w:line="276" w:lineRule="auto"/>
        <w:ind w:left="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t xml:space="preserve">НЕ 16. </w:t>
      </w:r>
      <w:r w:rsidRPr="003D1546">
        <w:rPr>
          <w:rFonts w:ascii="Times New Roman" w:eastAsia="Times New Roman" w:hAnsi="Times New Roman" w:cs="Times New Roman"/>
          <w:sz w:val="28"/>
          <w:szCs w:val="28"/>
          <w:lang w:val="ru-RU" w:eastAsia="zh-CN"/>
        </w:rPr>
        <w:t>Адаптація до старості.</w:t>
      </w:r>
    </w:p>
    <w:p w:rsidR="00CC4FC7" w:rsidRPr="003D1546" w:rsidRDefault="00CC4FC7" w:rsidP="006D6A4F">
      <w:pPr>
        <w:suppressAutoHyphens/>
        <w:spacing w:line="276" w:lineRule="auto"/>
        <w:ind w:left="0"/>
        <w:contextualSpacing/>
        <w:jc w:val="left"/>
        <w:rPr>
          <w:rFonts w:ascii="Times New Roman" w:eastAsia="Microsoft Sans Serif" w:hAnsi="Times New Roman" w:cs="Times New Roman"/>
          <w:bCs/>
          <w:color w:val="000000"/>
          <w:sz w:val="28"/>
          <w:szCs w:val="28"/>
          <w:shd w:val="clear" w:color="auto" w:fill="FFFFFF"/>
          <w:lang w:val="ru-RU" w:eastAsia="uk-UA" w:bidi="uk-UA"/>
        </w:rPr>
      </w:pPr>
      <w:r w:rsidRPr="003D1546">
        <w:rPr>
          <w:rFonts w:ascii="Times New Roman" w:eastAsia="Times New Roman" w:hAnsi="Times New Roman" w:cs="Times New Roman"/>
          <w:b/>
          <w:sz w:val="28"/>
          <w:szCs w:val="28"/>
          <w:lang w:val="ru-RU" w:eastAsia="zh-CN"/>
        </w:rPr>
        <w:t>НЕ 17.</w:t>
      </w:r>
      <w:r w:rsidRPr="003D1546">
        <w:rPr>
          <w:rFonts w:ascii="Times New Roman" w:eastAsia="Times New Roman" w:hAnsi="Times New Roman" w:cs="Times New Roman"/>
          <w:sz w:val="28"/>
          <w:szCs w:val="28"/>
          <w:lang w:val="ru-RU" w:eastAsia="zh-CN"/>
        </w:rPr>
        <w:t xml:space="preserve"> </w:t>
      </w:r>
      <w:r w:rsidRPr="003D1546">
        <w:rPr>
          <w:rFonts w:ascii="Times New Roman" w:eastAsia="Century Schoolbook" w:hAnsi="Times New Roman" w:cs="Times New Roman"/>
          <w:bCs/>
          <w:color w:val="000000"/>
          <w:sz w:val="28"/>
          <w:szCs w:val="28"/>
          <w:lang w:val="ru-RU" w:eastAsia="uk-UA" w:bidi="uk-UA"/>
        </w:rPr>
        <w:t xml:space="preserve">Соціальний </w:t>
      </w:r>
      <w:r w:rsidRPr="003D1546">
        <w:rPr>
          <w:rFonts w:ascii="Times New Roman" w:eastAsia="Microsoft Sans Serif" w:hAnsi="Times New Roman" w:cs="Times New Roman"/>
          <w:bCs/>
          <w:color w:val="000000"/>
          <w:sz w:val="28"/>
          <w:szCs w:val="28"/>
          <w:shd w:val="clear" w:color="auto" w:fill="FFFFFF"/>
          <w:lang w:val="ru-RU" w:eastAsia="uk-UA" w:bidi="uk-UA"/>
        </w:rPr>
        <w:t>захист населення літнього і старечого віку.</w:t>
      </w:r>
    </w:p>
    <w:p w:rsidR="00CC4FC7" w:rsidRPr="003D1546" w:rsidRDefault="00CC4FC7" w:rsidP="006D6A4F">
      <w:pPr>
        <w:tabs>
          <w:tab w:val="num" w:pos="0"/>
        </w:tabs>
        <w:suppressAutoHyphens/>
        <w:spacing w:line="276" w:lineRule="auto"/>
        <w:ind w:left="0"/>
        <w:jc w:val="left"/>
        <w:rPr>
          <w:rFonts w:ascii="Times New Roman" w:eastAsia="Times New Roman" w:hAnsi="Times New Roman" w:cs="Times New Roman"/>
          <w:sz w:val="28"/>
          <w:szCs w:val="28"/>
          <w:lang w:val="ru-RU" w:eastAsia="zh-CN"/>
        </w:rPr>
      </w:pPr>
    </w:p>
    <w:p w:rsidR="00CC4FC7" w:rsidRPr="003D1546" w:rsidRDefault="00CC4FC7" w:rsidP="006D6A4F">
      <w:pPr>
        <w:shd w:val="clear" w:color="auto" w:fill="FFFFFF"/>
        <w:suppressAutoHyphens/>
        <w:spacing w:line="276" w:lineRule="auto"/>
        <w:ind w:left="0"/>
        <w:contextualSpacing/>
        <w:jc w:val="center"/>
        <w:rPr>
          <w:rFonts w:ascii="Times New Roman" w:eastAsia="Times New Roman" w:hAnsi="Times New Roman" w:cs="Times New Roman"/>
          <w:b/>
          <w:bCs/>
          <w:spacing w:val="-6"/>
          <w:sz w:val="28"/>
          <w:szCs w:val="28"/>
          <w:lang w:val="ru-RU" w:eastAsia="zh-CN"/>
        </w:rPr>
      </w:pPr>
      <w:r w:rsidRPr="003D1546">
        <w:rPr>
          <w:rFonts w:ascii="Times New Roman" w:eastAsia="Times New Roman" w:hAnsi="Times New Roman" w:cs="Times New Roman"/>
          <w:b/>
          <w:sz w:val="28"/>
          <w:szCs w:val="28"/>
          <w:lang w:val="ru-RU" w:eastAsia="zh-CN"/>
        </w:rPr>
        <w:t>Рекомендована література</w:t>
      </w:r>
    </w:p>
    <w:p w:rsidR="00CC4FC7" w:rsidRPr="003D1546" w:rsidRDefault="00CC4FC7" w:rsidP="006D6A4F">
      <w:pPr>
        <w:shd w:val="clear" w:color="auto" w:fill="FFFFFF"/>
        <w:suppressAutoHyphens/>
        <w:spacing w:line="276" w:lineRule="auto"/>
        <w:ind w:left="0"/>
        <w:contextualSpacing/>
        <w:jc w:val="center"/>
        <w:rPr>
          <w:rFonts w:ascii="Times New Roman" w:eastAsia="Times New Roman" w:hAnsi="Times New Roman" w:cs="Times New Roman"/>
          <w:bCs/>
          <w:spacing w:val="-6"/>
          <w:sz w:val="28"/>
          <w:szCs w:val="28"/>
          <w:lang w:val="ru-RU" w:eastAsia="zh-CN"/>
        </w:rPr>
      </w:pPr>
      <w:r w:rsidRPr="003D1546">
        <w:rPr>
          <w:rFonts w:ascii="Times New Roman" w:eastAsia="Times New Roman" w:hAnsi="Times New Roman" w:cs="Times New Roman"/>
          <w:b/>
          <w:bCs/>
          <w:spacing w:val="-6"/>
          <w:sz w:val="28"/>
          <w:szCs w:val="28"/>
          <w:lang w:val="ru-RU" w:eastAsia="zh-CN"/>
        </w:rPr>
        <w:t>Базова</w:t>
      </w:r>
    </w:p>
    <w:p w:rsidR="00CC4FC7" w:rsidRPr="003D1546" w:rsidRDefault="00CC4FC7" w:rsidP="006D6A4F">
      <w:pPr>
        <w:widowControl w:val="0"/>
        <w:numPr>
          <w:ilvl w:val="0"/>
          <w:numId w:val="22"/>
        </w:numPr>
        <w:spacing w:after="200" w:line="276" w:lineRule="auto"/>
        <w:ind w:left="0" w:right="2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Century Schoolbook" w:hAnsi="Times New Roman" w:cs="Times New Roman"/>
          <w:i/>
          <w:iCs/>
          <w:color w:val="000000"/>
          <w:sz w:val="28"/>
          <w:szCs w:val="28"/>
          <w:shd w:val="clear" w:color="auto" w:fill="FFFFFF"/>
          <w:lang w:val="ru-RU" w:eastAsia="ru-RU" w:bidi="ru-RU"/>
        </w:rPr>
        <w:t>В</w:t>
      </w:r>
      <w:r w:rsidRPr="003D1546">
        <w:rPr>
          <w:rFonts w:ascii="Times New Roman" w:eastAsia="Century Schoolbook" w:hAnsi="Times New Roman" w:cs="Times New Roman"/>
          <w:iCs/>
          <w:color w:val="000000"/>
          <w:sz w:val="28"/>
          <w:szCs w:val="28"/>
          <w:shd w:val="clear" w:color="auto" w:fill="FFFFFF"/>
          <w:lang w:val="ru-RU" w:eastAsia="ru-RU" w:bidi="ru-RU"/>
        </w:rPr>
        <w:t xml:space="preserve">огралик </w:t>
      </w:r>
      <w:r w:rsidRPr="003D1546">
        <w:rPr>
          <w:rFonts w:ascii="Times New Roman" w:eastAsia="Century Schoolbook" w:hAnsi="Times New Roman" w:cs="Times New Roman"/>
          <w:i/>
          <w:iCs/>
          <w:color w:val="000000"/>
          <w:sz w:val="28"/>
          <w:szCs w:val="28"/>
          <w:shd w:val="clear" w:color="auto" w:fill="FFFFFF"/>
          <w:lang w:val="ru-RU" w:eastAsia="ru-RU" w:bidi="ru-RU"/>
        </w:rPr>
        <w:t>В.Г.</w:t>
      </w:r>
      <w:r w:rsidRPr="003D1546">
        <w:rPr>
          <w:rFonts w:ascii="Times New Roman" w:eastAsia="Times New Roman" w:hAnsi="Times New Roman" w:cs="Times New Roman"/>
          <w:color w:val="000000"/>
          <w:sz w:val="28"/>
          <w:szCs w:val="28"/>
          <w:lang w:val="ru-RU" w:eastAsia="ru-RU" w:bidi="ru-RU"/>
        </w:rPr>
        <w:t xml:space="preserve"> Клиническая гериатрия /</w:t>
      </w:r>
      <w:r w:rsidRPr="003D1546">
        <w:rPr>
          <w:rFonts w:ascii="Times New Roman" w:eastAsia="Century Schoolbook" w:hAnsi="Times New Roman" w:cs="Times New Roman"/>
          <w:i/>
          <w:iCs/>
          <w:color w:val="000000"/>
          <w:sz w:val="28"/>
          <w:szCs w:val="28"/>
          <w:shd w:val="clear" w:color="auto" w:fill="FFFFFF"/>
          <w:lang w:val="ru-RU" w:eastAsia="ru-RU" w:bidi="ru-RU"/>
        </w:rPr>
        <w:t>В.Г.В</w:t>
      </w:r>
      <w:r w:rsidRPr="003D1546">
        <w:rPr>
          <w:rFonts w:ascii="Times New Roman" w:eastAsia="Century Schoolbook" w:hAnsi="Times New Roman" w:cs="Times New Roman"/>
          <w:iCs/>
          <w:color w:val="000000"/>
          <w:sz w:val="28"/>
          <w:szCs w:val="28"/>
          <w:shd w:val="clear" w:color="auto" w:fill="FFFFFF"/>
          <w:lang w:val="ru-RU" w:eastAsia="ru-RU" w:bidi="ru-RU"/>
        </w:rPr>
        <w:t>огралик:</w:t>
      </w:r>
      <w:r w:rsidRPr="003D1546">
        <w:rPr>
          <w:rFonts w:ascii="Times New Roman" w:eastAsia="Times New Roman" w:hAnsi="Times New Roman" w:cs="Times New Roman"/>
          <w:color w:val="000000"/>
          <w:sz w:val="28"/>
          <w:szCs w:val="28"/>
          <w:lang w:val="ru-RU" w:eastAsia="ru-RU" w:bidi="ru-RU"/>
        </w:rPr>
        <w:t xml:space="preserve"> Сборник статей. — Горький: Б.и., 1976. — С. 126—139.</w:t>
      </w:r>
    </w:p>
    <w:p w:rsidR="00CC4FC7" w:rsidRPr="003D1546" w:rsidRDefault="00CC4FC7" w:rsidP="006D6A4F">
      <w:pPr>
        <w:widowControl w:val="0"/>
        <w:numPr>
          <w:ilvl w:val="0"/>
          <w:numId w:val="22"/>
        </w:numPr>
        <w:spacing w:after="200" w:line="276" w:lineRule="auto"/>
        <w:ind w:left="0" w:right="2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Century Schoolbook" w:hAnsi="Times New Roman" w:cs="Times New Roman"/>
          <w:iCs/>
          <w:color w:val="000000"/>
          <w:sz w:val="28"/>
          <w:szCs w:val="28"/>
          <w:shd w:val="clear" w:color="auto" w:fill="FFFFFF"/>
          <w:lang w:val="ru-RU" w:eastAsia="ru-RU" w:bidi="ru-RU"/>
        </w:rPr>
        <w:t>Воробьев А.И.,Лорие</w:t>
      </w:r>
      <w:r w:rsidRPr="003D1546">
        <w:rPr>
          <w:rFonts w:ascii="Times New Roman" w:eastAsia="Century Schoolbook" w:hAnsi="Times New Roman" w:cs="Times New Roman"/>
          <w:i/>
          <w:iCs/>
          <w:color w:val="000000"/>
          <w:sz w:val="28"/>
          <w:szCs w:val="28"/>
          <w:shd w:val="clear" w:color="auto" w:fill="FFFFFF"/>
          <w:lang w:val="ru-RU" w:eastAsia="ru-RU" w:bidi="ru-RU"/>
        </w:rPr>
        <w:t xml:space="preserve"> Ю.И.</w:t>
      </w:r>
      <w:r w:rsidRPr="003D1546">
        <w:rPr>
          <w:rFonts w:ascii="Times New Roman" w:eastAsia="Times New Roman" w:hAnsi="Times New Roman" w:cs="Times New Roman"/>
          <w:color w:val="000000"/>
          <w:sz w:val="28"/>
          <w:szCs w:val="28"/>
          <w:lang w:val="ru-RU" w:eastAsia="ru-RU" w:bidi="ru-RU"/>
        </w:rPr>
        <w:t>Руководство по гематологии</w:t>
      </w:r>
      <w:r w:rsidRPr="003D1546">
        <w:rPr>
          <w:rFonts w:ascii="Times New Roman" w:eastAsia="Century Schoolbook" w:hAnsi="Times New Roman" w:cs="Times New Roman"/>
          <w:iCs/>
          <w:color w:val="000000"/>
          <w:sz w:val="28"/>
          <w:szCs w:val="28"/>
          <w:shd w:val="clear" w:color="auto" w:fill="FFFFFF"/>
          <w:lang w:val="ru-RU" w:eastAsia="ru-RU" w:bidi="ru-RU"/>
        </w:rPr>
        <w:t xml:space="preserve"> /А.И. Воробьев , </w:t>
      </w:r>
      <w:r w:rsidRPr="003D1546">
        <w:rPr>
          <w:rFonts w:ascii="Times New Roman" w:eastAsia="Century Schoolbook" w:hAnsi="Times New Roman" w:cs="Times New Roman"/>
          <w:i/>
          <w:iCs/>
          <w:color w:val="000000"/>
          <w:sz w:val="28"/>
          <w:szCs w:val="28"/>
          <w:shd w:val="clear" w:color="auto" w:fill="FFFFFF"/>
          <w:lang w:val="ru-RU" w:eastAsia="ru-RU" w:bidi="ru-RU"/>
        </w:rPr>
        <w:t>Ю.И.</w:t>
      </w:r>
      <w:r w:rsidRPr="003D1546">
        <w:rPr>
          <w:rFonts w:ascii="Times New Roman" w:eastAsia="Times New Roman" w:hAnsi="Times New Roman" w:cs="Times New Roman"/>
          <w:color w:val="000000"/>
          <w:sz w:val="28"/>
          <w:szCs w:val="28"/>
          <w:lang w:val="ru-RU" w:eastAsia="ru-RU" w:bidi="ru-RU"/>
        </w:rPr>
        <w:t xml:space="preserve"> </w:t>
      </w:r>
      <w:r w:rsidRPr="003D1546">
        <w:rPr>
          <w:rFonts w:ascii="Times New Roman" w:eastAsia="Century Schoolbook" w:hAnsi="Times New Roman" w:cs="Times New Roman"/>
          <w:iCs/>
          <w:color w:val="000000"/>
          <w:sz w:val="28"/>
          <w:szCs w:val="28"/>
          <w:shd w:val="clear" w:color="auto" w:fill="FFFFFF"/>
          <w:lang w:val="ru-RU" w:eastAsia="ru-RU" w:bidi="ru-RU"/>
        </w:rPr>
        <w:t>Лорие</w:t>
      </w:r>
      <w:r w:rsidRPr="003D1546">
        <w:rPr>
          <w:rFonts w:ascii="Times New Roman" w:eastAsia="Times New Roman" w:hAnsi="Times New Roman" w:cs="Times New Roman"/>
          <w:color w:val="000000"/>
          <w:sz w:val="28"/>
          <w:szCs w:val="28"/>
          <w:lang w:val="ru-RU" w:eastAsia="ru-RU" w:bidi="ru-RU"/>
        </w:rPr>
        <w:t xml:space="preserve"> // Лим</w:t>
      </w:r>
      <w:r w:rsidRPr="003D1546">
        <w:rPr>
          <w:rFonts w:ascii="Times New Roman" w:eastAsia="Times New Roman" w:hAnsi="Times New Roman" w:cs="Times New Roman"/>
          <w:color w:val="000000"/>
          <w:sz w:val="28"/>
          <w:szCs w:val="28"/>
          <w:lang w:val="ru-RU" w:eastAsia="ru-RU" w:bidi="ru-RU"/>
        </w:rPr>
        <w:softHyphen/>
        <w:t>фогранулематоз. — М.: Медицина, 1979. — С. 283—298.</w:t>
      </w:r>
    </w:p>
    <w:p w:rsidR="00CC4FC7" w:rsidRPr="003D1546" w:rsidRDefault="00CC4FC7" w:rsidP="006D6A4F">
      <w:pPr>
        <w:widowControl w:val="0"/>
        <w:numPr>
          <w:ilvl w:val="0"/>
          <w:numId w:val="22"/>
        </w:numPr>
        <w:spacing w:after="200" w:line="276" w:lineRule="auto"/>
        <w:ind w:left="0" w:right="20" w:firstLine="0"/>
        <w:contextualSpacing/>
        <w:jc w:val="left"/>
        <w:rPr>
          <w:rFonts w:ascii="Times New Roman" w:eastAsia="Times New Roman" w:hAnsi="Times New Roman" w:cs="Times New Roman"/>
          <w:color w:val="000000"/>
          <w:sz w:val="28"/>
          <w:szCs w:val="28"/>
          <w:lang w:val="ru-RU" w:eastAsia="ru-RU" w:bidi="ru-RU"/>
        </w:rPr>
      </w:pPr>
      <w:r w:rsidRPr="003D1546">
        <w:rPr>
          <w:rFonts w:ascii="Times New Roman" w:eastAsia="Century Schoolbook" w:hAnsi="Times New Roman" w:cs="Times New Roman"/>
          <w:iCs/>
          <w:color w:val="000000"/>
          <w:sz w:val="28"/>
          <w:szCs w:val="28"/>
          <w:shd w:val="clear" w:color="auto" w:fill="FFFFFF"/>
          <w:lang w:val="ru-RU" w:eastAsia="ru-RU" w:bidi="ru-RU"/>
        </w:rPr>
        <w:t>Коркушко О. В., Шатило В. Б, Ярошенко Ю.Т.</w:t>
      </w:r>
      <w:r w:rsidRPr="003D1546">
        <w:rPr>
          <w:rFonts w:ascii="Times New Roman" w:eastAsia="Times New Roman" w:hAnsi="Times New Roman" w:cs="Times New Roman"/>
          <w:color w:val="000000"/>
          <w:sz w:val="28"/>
          <w:szCs w:val="28"/>
          <w:lang w:val="ru-RU" w:eastAsia="ru-RU" w:bidi="ru-RU"/>
        </w:rPr>
        <w:t xml:space="preserve"> </w:t>
      </w:r>
      <w:r w:rsidRPr="003D1546">
        <w:rPr>
          <w:rFonts w:ascii="Times New Roman" w:eastAsia="Times New Roman" w:hAnsi="Times New Roman" w:cs="Times New Roman"/>
          <w:color w:val="000000"/>
          <w:sz w:val="28"/>
          <w:szCs w:val="28"/>
          <w:lang w:val="ru-RU" w:eastAsia="uk-UA" w:bidi="uk-UA"/>
        </w:rPr>
        <w:t>Передчасне старін</w:t>
      </w:r>
      <w:r w:rsidRPr="003D1546">
        <w:rPr>
          <w:rFonts w:ascii="Times New Roman" w:eastAsia="Times New Roman" w:hAnsi="Times New Roman" w:cs="Times New Roman"/>
          <w:color w:val="000000"/>
          <w:sz w:val="28"/>
          <w:szCs w:val="28"/>
          <w:lang w:val="ru-RU" w:eastAsia="uk-UA" w:bidi="uk-UA"/>
        </w:rPr>
        <w:softHyphen/>
        <w:t xml:space="preserve">ня </w:t>
      </w:r>
      <w:r w:rsidRPr="003D1546">
        <w:rPr>
          <w:rFonts w:ascii="Times New Roman" w:eastAsia="Times New Roman" w:hAnsi="Times New Roman" w:cs="Times New Roman"/>
          <w:color w:val="000000"/>
          <w:sz w:val="28"/>
          <w:szCs w:val="28"/>
          <w:lang w:val="ru-RU" w:eastAsia="ru-RU" w:bidi="ru-RU"/>
        </w:rPr>
        <w:t xml:space="preserve">/ </w:t>
      </w:r>
      <w:r w:rsidRPr="003D1546">
        <w:rPr>
          <w:rFonts w:ascii="Times New Roman" w:eastAsia="Century Schoolbook" w:hAnsi="Times New Roman" w:cs="Times New Roman"/>
          <w:iCs/>
          <w:color w:val="000000"/>
          <w:sz w:val="28"/>
          <w:szCs w:val="28"/>
          <w:shd w:val="clear" w:color="auto" w:fill="FFFFFF"/>
          <w:lang w:val="ru-RU" w:eastAsia="ru-RU" w:bidi="ru-RU"/>
        </w:rPr>
        <w:t xml:space="preserve">О. В. КоркушкоО.В., В.Б. Шатило, Ю.Т. </w:t>
      </w:r>
      <w:r w:rsidRPr="003D1546">
        <w:rPr>
          <w:rFonts w:ascii="Times New Roman" w:eastAsia="Times New Roman" w:hAnsi="Times New Roman" w:cs="Times New Roman"/>
          <w:color w:val="000000"/>
          <w:sz w:val="28"/>
          <w:szCs w:val="28"/>
          <w:lang w:val="ru-RU" w:eastAsia="uk-UA" w:bidi="uk-UA"/>
        </w:rPr>
        <w:t xml:space="preserve"> Бібліотечка  практикуючого лікаря. Метод, рекомендації. — </w:t>
      </w:r>
      <w:r w:rsidRPr="003D1546">
        <w:rPr>
          <w:rFonts w:ascii="Times New Roman" w:eastAsia="Times New Roman" w:hAnsi="Times New Roman" w:cs="Times New Roman"/>
          <w:color w:val="000000"/>
          <w:sz w:val="28"/>
          <w:szCs w:val="28"/>
          <w:lang w:val="de-DE" w:eastAsia="de-DE" w:bidi="de-DE"/>
        </w:rPr>
        <w:t>K</w:t>
      </w:r>
      <w:r w:rsidRPr="003D1546">
        <w:rPr>
          <w:rFonts w:ascii="Times New Roman" w:eastAsia="Times New Roman" w:hAnsi="Times New Roman" w:cs="Times New Roman"/>
          <w:color w:val="000000"/>
          <w:sz w:val="28"/>
          <w:szCs w:val="28"/>
          <w:lang w:val="ru-RU" w:eastAsia="de-DE" w:bidi="de-DE"/>
        </w:rPr>
        <w:t xml:space="preserve">.: </w:t>
      </w:r>
      <w:r w:rsidRPr="003D1546">
        <w:rPr>
          <w:rFonts w:ascii="Times New Roman" w:eastAsia="Times New Roman" w:hAnsi="Times New Roman" w:cs="Times New Roman"/>
          <w:color w:val="000000"/>
          <w:sz w:val="28"/>
          <w:szCs w:val="28"/>
          <w:lang w:val="de-DE" w:eastAsia="de-DE" w:bidi="de-DE"/>
        </w:rPr>
        <w:t>TOB</w:t>
      </w:r>
      <w:r w:rsidRPr="003D1546">
        <w:rPr>
          <w:rFonts w:ascii="Times New Roman" w:eastAsia="Times New Roman" w:hAnsi="Times New Roman" w:cs="Times New Roman"/>
          <w:color w:val="000000"/>
          <w:sz w:val="28"/>
          <w:szCs w:val="28"/>
          <w:lang w:val="ru-RU" w:eastAsia="de-DE" w:bidi="de-DE"/>
        </w:rPr>
        <w:t xml:space="preserve"> </w:t>
      </w:r>
      <w:r w:rsidRPr="003D1546">
        <w:rPr>
          <w:rFonts w:ascii="Times New Roman" w:eastAsia="Times New Roman" w:hAnsi="Times New Roman" w:cs="Times New Roman"/>
          <w:color w:val="000000"/>
          <w:sz w:val="28"/>
          <w:szCs w:val="28"/>
          <w:lang w:val="ru-RU" w:eastAsia="uk-UA" w:bidi="uk-UA"/>
        </w:rPr>
        <w:t xml:space="preserve">ДСГ </w:t>
      </w:r>
      <w:r w:rsidRPr="003D1546">
        <w:rPr>
          <w:rFonts w:ascii="Times New Roman" w:eastAsia="Times New Roman" w:hAnsi="Times New Roman" w:cs="Times New Roman"/>
          <w:color w:val="000000"/>
          <w:sz w:val="28"/>
          <w:szCs w:val="28"/>
          <w:lang w:val="ru-RU" w:eastAsia="ru-RU" w:bidi="ru-RU"/>
        </w:rPr>
        <w:t xml:space="preserve">Лтд. </w:t>
      </w:r>
      <w:r w:rsidRPr="003D1546">
        <w:rPr>
          <w:rFonts w:ascii="Times New Roman" w:eastAsia="Times New Roman" w:hAnsi="Times New Roman" w:cs="Times New Roman"/>
          <w:color w:val="000000"/>
          <w:sz w:val="28"/>
          <w:szCs w:val="28"/>
          <w:lang w:val="ru-RU" w:eastAsia="uk-UA" w:bidi="uk-UA"/>
        </w:rPr>
        <w:t xml:space="preserve">— 2003. — 53 </w:t>
      </w:r>
      <w:r w:rsidRPr="003D1546">
        <w:rPr>
          <w:rFonts w:ascii="Times New Roman" w:eastAsia="Times New Roman" w:hAnsi="Times New Roman" w:cs="Times New Roman"/>
          <w:color w:val="000000"/>
          <w:sz w:val="28"/>
          <w:szCs w:val="28"/>
          <w:lang w:val="ru-RU" w:eastAsia="ru-RU" w:bidi="ru-RU"/>
        </w:rPr>
        <w:t>с.</w:t>
      </w:r>
    </w:p>
    <w:p w:rsidR="00CC4FC7" w:rsidRPr="003D1546" w:rsidRDefault="00CC4FC7" w:rsidP="006D6A4F">
      <w:pPr>
        <w:widowControl w:val="0"/>
        <w:numPr>
          <w:ilvl w:val="0"/>
          <w:numId w:val="22"/>
        </w:numPr>
        <w:spacing w:after="200" w:line="276" w:lineRule="auto"/>
        <w:ind w:left="0" w:right="2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Century Schoolbook" w:hAnsi="Times New Roman" w:cs="Times New Roman"/>
          <w:iCs/>
          <w:color w:val="000000"/>
          <w:sz w:val="28"/>
          <w:szCs w:val="28"/>
          <w:shd w:val="clear" w:color="auto" w:fill="FFFFFF"/>
          <w:lang w:val="ru-RU" w:eastAsia="ru-RU" w:bidi="ru-RU"/>
        </w:rPr>
        <w:t>Коркушко О.В., Чеботарев Д.Ф., Калиновская Е.Г.</w:t>
      </w:r>
      <w:r w:rsidRPr="003D1546">
        <w:rPr>
          <w:rFonts w:ascii="Times New Roman" w:eastAsia="Times New Roman" w:hAnsi="Times New Roman" w:cs="Times New Roman"/>
          <w:color w:val="000000"/>
          <w:sz w:val="28"/>
          <w:szCs w:val="28"/>
          <w:lang w:val="ru-RU" w:eastAsia="ru-RU" w:bidi="ru-RU"/>
        </w:rPr>
        <w:t xml:space="preserve"> Гериатрия в те</w:t>
      </w:r>
      <w:r w:rsidRPr="003D1546">
        <w:rPr>
          <w:rFonts w:ascii="Times New Roman" w:eastAsia="Times New Roman" w:hAnsi="Times New Roman" w:cs="Times New Roman"/>
          <w:color w:val="000000"/>
          <w:sz w:val="28"/>
          <w:szCs w:val="28"/>
          <w:lang w:val="ru-RU" w:eastAsia="ru-RU" w:bidi="ru-RU"/>
        </w:rPr>
        <w:softHyphen/>
        <w:t xml:space="preserve">рапевтической практике: монография. — К.: </w:t>
      </w:r>
      <w:r w:rsidRPr="003D1546">
        <w:rPr>
          <w:rFonts w:ascii="Times New Roman" w:eastAsia="Times New Roman" w:hAnsi="Times New Roman" w:cs="Times New Roman"/>
          <w:color w:val="000000"/>
          <w:sz w:val="28"/>
          <w:szCs w:val="28"/>
          <w:lang w:val="ru-RU" w:eastAsia="uk-UA" w:bidi="uk-UA"/>
        </w:rPr>
        <w:t xml:space="preserve">Здоров’я, </w:t>
      </w:r>
      <w:r w:rsidRPr="003D1546">
        <w:rPr>
          <w:rFonts w:ascii="Times New Roman" w:eastAsia="Times New Roman" w:hAnsi="Times New Roman" w:cs="Times New Roman"/>
          <w:color w:val="000000"/>
          <w:sz w:val="28"/>
          <w:szCs w:val="28"/>
          <w:lang w:val="ru-RU" w:eastAsia="ru-RU" w:bidi="ru-RU"/>
        </w:rPr>
        <w:t>1993. — С. 734—740.</w:t>
      </w:r>
    </w:p>
    <w:p w:rsidR="00CC4FC7" w:rsidRPr="003D1546" w:rsidRDefault="00CC4FC7" w:rsidP="006D6A4F">
      <w:pPr>
        <w:widowControl w:val="0"/>
        <w:numPr>
          <w:ilvl w:val="0"/>
          <w:numId w:val="22"/>
        </w:numPr>
        <w:spacing w:after="200" w:line="276" w:lineRule="auto"/>
        <w:ind w:left="0" w:right="20" w:firstLine="0"/>
        <w:contextualSpacing/>
        <w:jc w:val="left"/>
        <w:rPr>
          <w:rFonts w:ascii="Times New Roman" w:eastAsia="Times New Roman" w:hAnsi="Times New Roman" w:cs="Times New Roman"/>
          <w:bCs/>
          <w:color w:val="000000"/>
          <w:spacing w:val="-6"/>
          <w:sz w:val="28"/>
          <w:szCs w:val="28"/>
          <w:lang w:val="ru-RU" w:eastAsia="uk-UA" w:bidi="uk-UA"/>
        </w:rPr>
      </w:pPr>
      <w:r w:rsidRPr="003D1546">
        <w:rPr>
          <w:rFonts w:ascii="Times New Roman" w:eastAsia="Times New Roman" w:hAnsi="Times New Roman" w:cs="Times New Roman"/>
          <w:bCs/>
          <w:color w:val="000000"/>
          <w:spacing w:val="-6"/>
          <w:sz w:val="28"/>
          <w:szCs w:val="28"/>
          <w:lang w:val="ru-RU" w:eastAsia="uk-UA" w:bidi="uk-UA"/>
        </w:rPr>
        <w:lastRenderedPageBreak/>
        <w:t>Медсестринство в геронтології:підручник/В.С. Тарасюк, Г.Б.Кучанська. -К.: , Медицина ,2013.-648с.</w:t>
      </w:r>
    </w:p>
    <w:p w:rsidR="00CC4FC7" w:rsidRPr="003D1546" w:rsidRDefault="00CC4FC7" w:rsidP="006D6A4F">
      <w:pPr>
        <w:widowControl w:val="0"/>
        <w:numPr>
          <w:ilvl w:val="0"/>
          <w:numId w:val="22"/>
        </w:numPr>
        <w:spacing w:after="200" w:line="276" w:lineRule="auto"/>
        <w:ind w:left="0" w:right="2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Century Schoolbook" w:hAnsi="Times New Roman" w:cs="Times New Roman"/>
          <w:iCs/>
          <w:color w:val="000000"/>
          <w:sz w:val="28"/>
          <w:szCs w:val="28"/>
          <w:shd w:val="clear" w:color="auto" w:fill="FFFFFF"/>
          <w:lang w:val="ru-RU" w:eastAsia="ru-RU" w:bidi="ru-RU"/>
        </w:rPr>
        <w:t>Чоботарев Д.Ф.</w:t>
      </w:r>
      <w:r w:rsidRPr="003D1546">
        <w:rPr>
          <w:rFonts w:ascii="Times New Roman" w:eastAsia="Times New Roman" w:hAnsi="Times New Roman" w:cs="Times New Roman"/>
          <w:color w:val="000000"/>
          <w:sz w:val="28"/>
          <w:szCs w:val="28"/>
          <w:lang w:val="ru-RU" w:eastAsia="ru-RU" w:bidi="ru-RU"/>
        </w:rPr>
        <w:t xml:space="preserve"> Гериатрия: учеб. пособие. — М.: Б.и., 1990. — 304 с.</w:t>
      </w:r>
    </w:p>
    <w:p w:rsidR="00CC4FC7" w:rsidRPr="003D1546" w:rsidRDefault="00CC4FC7" w:rsidP="006D6A4F">
      <w:pPr>
        <w:shd w:val="clear" w:color="auto" w:fill="FFFFFF"/>
        <w:suppressAutoHyphens/>
        <w:spacing w:line="276" w:lineRule="auto"/>
        <w:ind w:left="0"/>
        <w:contextualSpacing/>
        <w:jc w:val="center"/>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bCs/>
          <w:spacing w:val="-6"/>
          <w:sz w:val="28"/>
          <w:szCs w:val="28"/>
          <w:lang w:val="ru-RU" w:eastAsia="zh-CN"/>
        </w:rPr>
        <w:t>Допоміжна</w:t>
      </w:r>
    </w:p>
    <w:p w:rsidR="00CC4FC7" w:rsidRPr="003D1546" w:rsidRDefault="00CC4FC7" w:rsidP="006D6A4F">
      <w:pPr>
        <w:widowControl w:val="0"/>
        <w:numPr>
          <w:ilvl w:val="0"/>
          <w:numId w:val="23"/>
        </w:numPr>
        <w:spacing w:after="200" w:line="276" w:lineRule="auto"/>
        <w:ind w:left="0" w:right="2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Century Schoolbook" w:hAnsi="Times New Roman" w:cs="Times New Roman"/>
          <w:iCs/>
          <w:color w:val="000000"/>
          <w:sz w:val="28"/>
          <w:szCs w:val="28"/>
          <w:shd w:val="clear" w:color="auto" w:fill="FFFFFF"/>
          <w:lang w:val="ru-RU" w:eastAsia="ru-RU" w:bidi="ru-RU"/>
        </w:rPr>
        <w:t>Батушкин В.В.</w:t>
      </w:r>
      <w:r w:rsidRPr="003D1546">
        <w:rPr>
          <w:rFonts w:ascii="Times New Roman" w:eastAsia="Times New Roman" w:hAnsi="Times New Roman" w:cs="Times New Roman"/>
          <w:color w:val="000000"/>
          <w:sz w:val="28"/>
          <w:szCs w:val="28"/>
          <w:lang w:val="ru-RU" w:eastAsia="ru-RU" w:bidi="ru-RU"/>
        </w:rPr>
        <w:t xml:space="preserve"> Острая ишемия миокарда у больных пожилого возраста // Острые и неотложные состояния в практике врача. — К.: Издательский дом “Аванпост-Прим”, 2007. — № 1. — С. 23—27.</w:t>
      </w:r>
    </w:p>
    <w:p w:rsidR="00CC4FC7" w:rsidRPr="003D1546" w:rsidRDefault="00CC4FC7" w:rsidP="006D6A4F">
      <w:pPr>
        <w:widowControl w:val="0"/>
        <w:numPr>
          <w:ilvl w:val="0"/>
          <w:numId w:val="23"/>
        </w:numPr>
        <w:spacing w:after="200" w:line="276" w:lineRule="auto"/>
        <w:ind w:left="0" w:right="2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Century Schoolbook" w:hAnsi="Times New Roman" w:cs="Times New Roman"/>
          <w:iCs/>
          <w:color w:val="000000"/>
          <w:sz w:val="28"/>
          <w:szCs w:val="28"/>
          <w:shd w:val="clear" w:color="auto" w:fill="FFFFFF"/>
          <w:lang w:val="ru-RU" w:eastAsia="ru-RU" w:bidi="ru-RU"/>
        </w:rPr>
        <w:t xml:space="preserve">Березовська </w:t>
      </w:r>
      <w:r w:rsidRPr="003D1546">
        <w:rPr>
          <w:rFonts w:ascii="Times New Roman" w:eastAsia="Century Schoolbook" w:hAnsi="Times New Roman" w:cs="Times New Roman"/>
          <w:bCs/>
          <w:iCs/>
          <w:color w:val="000000"/>
          <w:spacing w:val="10"/>
          <w:sz w:val="28"/>
          <w:szCs w:val="28"/>
          <w:shd w:val="clear" w:color="auto" w:fill="FFFFFF"/>
          <w:lang w:val="ru-RU" w:eastAsia="uk-UA" w:bidi="uk-UA"/>
        </w:rPr>
        <w:t>І.</w:t>
      </w:r>
      <w:r w:rsidRPr="003D1546">
        <w:rPr>
          <w:rFonts w:ascii="Times New Roman" w:eastAsia="Times New Roman" w:hAnsi="Times New Roman" w:cs="Times New Roman"/>
          <w:color w:val="000000"/>
          <w:sz w:val="28"/>
          <w:szCs w:val="28"/>
          <w:lang w:val="ru-RU" w:eastAsia="uk-UA" w:bidi="uk-UA"/>
        </w:rPr>
        <w:t xml:space="preserve"> Ішемічна </w:t>
      </w:r>
      <w:r w:rsidRPr="003D1546">
        <w:rPr>
          <w:rFonts w:ascii="Times New Roman" w:eastAsia="Times New Roman" w:hAnsi="Times New Roman" w:cs="Times New Roman"/>
          <w:color w:val="000000"/>
          <w:sz w:val="28"/>
          <w:szCs w:val="28"/>
          <w:lang w:val="ru-RU" w:eastAsia="ru-RU" w:bidi="ru-RU"/>
        </w:rPr>
        <w:t xml:space="preserve">хвороба </w:t>
      </w:r>
      <w:r w:rsidRPr="003D1546">
        <w:rPr>
          <w:rFonts w:ascii="Times New Roman" w:eastAsia="Times New Roman" w:hAnsi="Times New Roman" w:cs="Times New Roman"/>
          <w:color w:val="000000"/>
          <w:sz w:val="28"/>
          <w:szCs w:val="28"/>
          <w:lang w:val="ru-RU" w:eastAsia="uk-UA" w:bidi="uk-UA"/>
        </w:rPr>
        <w:t xml:space="preserve">серця: </w:t>
      </w:r>
      <w:r w:rsidRPr="003D1546">
        <w:rPr>
          <w:rFonts w:ascii="Times New Roman" w:eastAsia="Times New Roman" w:hAnsi="Times New Roman" w:cs="Times New Roman"/>
          <w:color w:val="000000"/>
          <w:sz w:val="28"/>
          <w:szCs w:val="28"/>
          <w:lang w:val="ru-RU" w:eastAsia="ru-RU" w:bidi="ru-RU"/>
        </w:rPr>
        <w:t xml:space="preserve">причини, </w:t>
      </w:r>
      <w:r w:rsidRPr="003D1546">
        <w:rPr>
          <w:rFonts w:ascii="Times New Roman" w:eastAsia="Times New Roman" w:hAnsi="Times New Roman" w:cs="Times New Roman"/>
          <w:color w:val="000000"/>
          <w:sz w:val="28"/>
          <w:szCs w:val="28"/>
          <w:lang w:val="ru-RU" w:eastAsia="uk-UA" w:bidi="uk-UA"/>
        </w:rPr>
        <w:t>діагностика, профілактика, лікування: посібник. — Львів: Б.в., 2004. — 20 с.</w:t>
      </w:r>
    </w:p>
    <w:p w:rsidR="00CC4FC7" w:rsidRPr="003D1546" w:rsidRDefault="00CC4FC7" w:rsidP="006D6A4F">
      <w:pPr>
        <w:numPr>
          <w:ilvl w:val="0"/>
          <w:numId w:val="23"/>
        </w:numPr>
        <w:shd w:val="clear" w:color="auto" w:fill="FFFFFF"/>
        <w:tabs>
          <w:tab w:val="left" w:pos="187"/>
        </w:tabs>
        <w:suppressAutoHyphens/>
        <w:spacing w:after="200" w:line="276" w:lineRule="auto"/>
        <w:ind w:left="0" w:firstLine="0"/>
        <w:contextualSpacing/>
        <w:jc w:val="left"/>
        <w:rPr>
          <w:rFonts w:ascii="Times New Roman" w:eastAsia="Times New Roman" w:hAnsi="Times New Roman" w:cs="Times New Roman"/>
          <w:sz w:val="28"/>
          <w:szCs w:val="28"/>
          <w:lang w:val="ru-RU" w:eastAsia="zh-CN"/>
        </w:rPr>
      </w:pPr>
      <w:r w:rsidRPr="003D1546">
        <w:rPr>
          <w:rFonts w:ascii="Times New Roman" w:eastAsia="Century Schoolbook" w:hAnsi="Times New Roman" w:cs="Times New Roman"/>
          <w:iCs/>
          <w:color w:val="000000"/>
          <w:sz w:val="28"/>
          <w:szCs w:val="28"/>
          <w:shd w:val="clear" w:color="auto" w:fill="FFFFFF"/>
          <w:lang w:val="ru-RU" w:eastAsia="ru-RU" w:bidi="ru-RU"/>
        </w:rPr>
        <w:t xml:space="preserve">Воложин А.И., Оганов </w:t>
      </w:r>
      <w:r w:rsidRPr="003D1546">
        <w:rPr>
          <w:rFonts w:ascii="Times New Roman" w:eastAsia="Century Schoolbook" w:hAnsi="Times New Roman" w:cs="Times New Roman"/>
          <w:iCs/>
          <w:color w:val="000000"/>
          <w:sz w:val="28"/>
          <w:szCs w:val="28"/>
          <w:shd w:val="clear" w:color="auto" w:fill="FFFFFF"/>
          <w:lang w:val="de-DE" w:eastAsia="de-DE" w:bidi="de-DE"/>
        </w:rPr>
        <w:t>B</w:t>
      </w:r>
      <w:r w:rsidRPr="003D1546">
        <w:rPr>
          <w:rFonts w:ascii="Times New Roman" w:eastAsia="Century Schoolbook" w:hAnsi="Times New Roman" w:cs="Times New Roman"/>
          <w:iCs/>
          <w:color w:val="000000"/>
          <w:sz w:val="28"/>
          <w:szCs w:val="28"/>
          <w:shd w:val="clear" w:color="auto" w:fill="FFFFFF"/>
          <w:lang w:val="ru-RU" w:eastAsia="de-DE" w:bidi="de-DE"/>
        </w:rPr>
        <w:t>.</w:t>
      </w:r>
      <w:r w:rsidRPr="003D1546">
        <w:rPr>
          <w:rFonts w:ascii="Times New Roman" w:eastAsia="Century Schoolbook" w:hAnsi="Times New Roman" w:cs="Times New Roman"/>
          <w:iCs/>
          <w:color w:val="000000"/>
          <w:sz w:val="28"/>
          <w:szCs w:val="28"/>
          <w:shd w:val="clear" w:color="auto" w:fill="FFFFFF"/>
          <w:lang w:val="de-DE" w:eastAsia="de-DE" w:bidi="de-DE"/>
        </w:rPr>
        <w:t>C</w:t>
      </w:r>
      <w:r w:rsidRPr="003D1546">
        <w:rPr>
          <w:rFonts w:ascii="Times New Roman" w:eastAsia="Century Schoolbook" w:hAnsi="Times New Roman" w:cs="Times New Roman"/>
          <w:iCs/>
          <w:color w:val="000000"/>
          <w:sz w:val="28"/>
          <w:szCs w:val="28"/>
          <w:shd w:val="clear" w:color="auto" w:fill="FFFFFF"/>
          <w:lang w:val="ru-RU" w:eastAsia="de-DE" w:bidi="de-DE"/>
        </w:rPr>
        <w:t>.</w:t>
      </w:r>
      <w:r w:rsidRPr="003D1546">
        <w:rPr>
          <w:rFonts w:ascii="Times New Roman" w:eastAsia="Times New Roman" w:hAnsi="Times New Roman" w:cs="Times New Roman"/>
          <w:sz w:val="28"/>
          <w:szCs w:val="28"/>
          <w:lang w:val="ru-RU" w:eastAsia="de-DE" w:bidi="de-DE"/>
        </w:rPr>
        <w:t xml:space="preserve"> </w:t>
      </w:r>
      <w:r w:rsidRPr="003D1546">
        <w:rPr>
          <w:rFonts w:ascii="Times New Roman" w:eastAsia="Times New Roman" w:hAnsi="Times New Roman" w:cs="Times New Roman"/>
          <w:sz w:val="28"/>
          <w:szCs w:val="28"/>
          <w:lang w:val="ru-RU" w:eastAsia="ru-RU" w:bidi="ru-RU"/>
        </w:rPr>
        <w:t>Остеопороз: учеб. пособие. — М.: Прак</w:t>
      </w:r>
      <w:r w:rsidRPr="003D1546">
        <w:rPr>
          <w:rFonts w:ascii="Times New Roman" w:eastAsia="Times New Roman" w:hAnsi="Times New Roman" w:cs="Times New Roman"/>
          <w:sz w:val="28"/>
          <w:szCs w:val="28"/>
          <w:lang w:val="ru-RU" w:eastAsia="ru-RU" w:bidi="ru-RU"/>
        </w:rPr>
        <w:softHyphen/>
        <w:t>тическая медицина, 2005. — 232 с.</w:t>
      </w:r>
    </w:p>
    <w:p w:rsidR="00CC4FC7" w:rsidRPr="003D1546" w:rsidRDefault="00CC4FC7" w:rsidP="006D6A4F">
      <w:pPr>
        <w:widowControl w:val="0"/>
        <w:numPr>
          <w:ilvl w:val="0"/>
          <w:numId w:val="23"/>
        </w:numPr>
        <w:spacing w:after="200" w:line="276" w:lineRule="auto"/>
        <w:ind w:left="0" w:right="2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Century Schoolbook" w:hAnsi="Times New Roman" w:cs="Times New Roman"/>
          <w:iCs/>
          <w:color w:val="000000"/>
          <w:sz w:val="28"/>
          <w:szCs w:val="28"/>
          <w:shd w:val="clear" w:color="auto" w:fill="FFFFFF"/>
          <w:lang w:val="ru-RU" w:eastAsia="ru-RU" w:bidi="ru-RU"/>
        </w:rPr>
        <w:t>Довідник</w:t>
      </w:r>
      <w:r w:rsidRPr="003D1546">
        <w:rPr>
          <w:rFonts w:ascii="Times New Roman" w:eastAsia="Times New Roman" w:hAnsi="Times New Roman" w:cs="Times New Roman"/>
          <w:color w:val="000000"/>
          <w:sz w:val="28"/>
          <w:szCs w:val="28"/>
          <w:lang w:val="ru-RU" w:eastAsia="uk-UA" w:bidi="uk-UA"/>
        </w:rPr>
        <w:t xml:space="preserve"> патронажної медичної сестри // Товариство Червоного Хреста. Науково-інформаційний центр Адаптація. Міжнародна ор</w:t>
      </w:r>
      <w:r w:rsidRPr="003D1546">
        <w:rPr>
          <w:rFonts w:ascii="Times New Roman" w:eastAsia="Times New Roman" w:hAnsi="Times New Roman" w:cs="Times New Roman"/>
          <w:color w:val="000000"/>
          <w:sz w:val="28"/>
          <w:szCs w:val="28"/>
          <w:lang w:val="ru-RU" w:eastAsia="uk-UA" w:bidi="uk-UA"/>
        </w:rPr>
        <w:softHyphen/>
        <w:t>ганізація Жіноча Громада. — 2005. — С. 10—57.</w:t>
      </w:r>
    </w:p>
    <w:p w:rsidR="00CC4FC7" w:rsidRPr="003D1546" w:rsidRDefault="00CC4FC7" w:rsidP="006D6A4F">
      <w:pPr>
        <w:widowControl w:val="0"/>
        <w:numPr>
          <w:ilvl w:val="0"/>
          <w:numId w:val="23"/>
        </w:numPr>
        <w:spacing w:after="200" w:line="276" w:lineRule="auto"/>
        <w:ind w:left="0" w:right="2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Century Schoolbook" w:hAnsi="Times New Roman" w:cs="Times New Roman"/>
          <w:iCs/>
          <w:color w:val="000000"/>
          <w:sz w:val="28"/>
          <w:szCs w:val="28"/>
          <w:shd w:val="clear" w:color="auto" w:fill="FFFFFF"/>
          <w:lang w:val="ru-RU" w:eastAsia="ru-RU" w:bidi="ru-RU"/>
        </w:rPr>
        <w:t>Крымская М.Л.</w:t>
      </w:r>
      <w:r w:rsidRPr="003D1546">
        <w:rPr>
          <w:rFonts w:ascii="Times New Roman" w:eastAsia="Times New Roman" w:hAnsi="Times New Roman" w:cs="Times New Roman"/>
          <w:color w:val="000000"/>
          <w:sz w:val="28"/>
          <w:szCs w:val="28"/>
          <w:lang w:val="ru-RU" w:eastAsia="ru-RU" w:bidi="ru-RU"/>
        </w:rPr>
        <w:t xml:space="preserve"> Климактерический период. — М.: Медицина, 1989. —272 с.</w:t>
      </w:r>
    </w:p>
    <w:p w:rsidR="00CC4FC7" w:rsidRPr="003D1546" w:rsidRDefault="00CC4FC7" w:rsidP="006D6A4F">
      <w:pPr>
        <w:widowControl w:val="0"/>
        <w:numPr>
          <w:ilvl w:val="0"/>
          <w:numId w:val="23"/>
        </w:numPr>
        <w:spacing w:after="200" w:line="276" w:lineRule="auto"/>
        <w:ind w:left="0" w:right="20" w:firstLine="0"/>
        <w:contextualSpacing/>
        <w:jc w:val="left"/>
        <w:rPr>
          <w:rFonts w:ascii="Times New Roman" w:eastAsia="Times New Roman" w:hAnsi="Times New Roman" w:cs="Times New Roman"/>
          <w:color w:val="000000"/>
          <w:sz w:val="28"/>
          <w:szCs w:val="28"/>
          <w:lang w:val="ru-RU" w:eastAsia="ru-RU" w:bidi="ru-RU"/>
        </w:rPr>
      </w:pPr>
      <w:r w:rsidRPr="003D1546">
        <w:rPr>
          <w:rFonts w:ascii="Times New Roman" w:eastAsia="Century Schoolbook" w:hAnsi="Times New Roman" w:cs="Times New Roman"/>
          <w:iCs/>
          <w:color w:val="000000"/>
          <w:sz w:val="28"/>
          <w:szCs w:val="28"/>
          <w:shd w:val="clear" w:color="auto" w:fill="FFFFFF"/>
          <w:lang w:val="ru-RU" w:eastAsia="ru-RU" w:bidi="ru-RU"/>
        </w:rPr>
        <w:t>Кузнецов В.В.</w:t>
      </w:r>
      <w:r w:rsidRPr="003D1546">
        <w:rPr>
          <w:rFonts w:ascii="Times New Roman" w:eastAsia="Times New Roman" w:hAnsi="Times New Roman" w:cs="Times New Roman"/>
          <w:color w:val="000000"/>
          <w:sz w:val="28"/>
          <w:szCs w:val="28"/>
          <w:lang w:val="ru-RU" w:eastAsia="ru-RU" w:bidi="ru-RU"/>
        </w:rPr>
        <w:t xml:space="preserve"> Морфологические изменения мозга у больных по</w:t>
      </w:r>
      <w:r w:rsidRPr="003D1546">
        <w:rPr>
          <w:rFonts w:ascii="Times New Roman" w:eastAsia="Times New Roman" w:hAnsi="Times New Roman" w:cs="Times New Roman"/>
          <w:color w:val="000000"/>
          <w:sz w:val="28"/>
          <w:szCs w:val="28"/>
          <w:lang w:val="ru-RU" w:eastAsia="ru-RU" w:bidi="ru-RU"/>
        </w:rPr>
        <w:softHyphen/>
        <w:t>жилого возраста, перенесших ишемический инсульт // Проблемы старения и долголетия. — 2004. — №4. — С. 517—524.</w:t>
      </w:r>
    </w:p>
    <w:p w:rsidR="00CC4FC7" w:rsidRPr="003D1546" w:rsidRDefault="00CC4FC7" w:rsidP="006D6A4F">
      <w:pPr>
        <w:widowControl w:val="0"/>
        <w:numPr>
          <w:ilvl w:val="0"/>
          <w:numId w:val="23"/>
        </w:numPr>
        <w:spacing w:after="200" w:line="276" w:lineRule="auto"/>
        <w:ind w:left="0" w:right="20"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Century Schoolbook" w:hAnsi="Times New Roman" w:cs="Times New Roman"/>
          <w:iCs/>
          <w:color w:val="000000"/>
          <w:sz w:val="28"/>
          <w:szCs w:val="28"/>
          <w:shd w:val="clear" w:color="auto" w:fill="FFFFFF"/>
          <w:lang w:val="ru-RU" w:eastAsia="ru-RU" w:bidi="ru-RU"/>
        </w:rPr>
        <w:t>Корнонійко ОМ.</w:t>
      </w:r>
      <w:r w:rsidRPr="003D1546">
        <w:rPr>
          <w:rFonts w:ascii="Times New Roman" w:eastAsia="Times New Roman" w:hAnsi="Times New Roman" w:cs="Times New Roman"/>
          <w:color w:val="000000"/>
          <w:sz w:val="28"/>
          <w:szCs w:val="28"/>
          <w:lang w:val="ru-RU" w:eastAsia="ru-RU" w:bidi="ru-RU"/>
        </w:rPr>
        <w:t xml:space="preserve"> Медсестринство в </w:t>
      </w:r>
      <w:r w:rsidRPr="003D1546">
        <w:rPr>
          <w:rFonts w:ascii="Times New Roman" w:eastAsia="Times New Roman" w:hAnsi="Times New Roman" w:cs="Times New Roman"/>
          <w:color w:val="000000"/>
          <w:sz w:val="28"/>
          <w:szCs w:val="28"/>
          <w:lang w:val="ru-RU" w:eastAsia="uk-UA" w:bidi="uk-UA"/>
        </w:rPr>
        <w:t xml:space="preserve">офтальмології: посібник. </w:t>
      </w:r>
      <w:r w:rsidRPr="003D1546">
        <w:rPr>
          <w:rFonts w:ascii="Times New Roman" w:eastAsia="Times New Roman" w:hAnsi="Times New Roman" w:cs="Times New Roman"/>
          <w:color w:val="000000"/>
          <w:sz w:val="28"/>
          <w:szCs w:val="28"/>
          <w:lang w:val="ru-RU" w:eastAsia="ru-RU" w:bidi="ru-RU"/>
        </w:rPr>
        <w:t xml:space="preserve">— </w:t>
      </w:r>
      <w:r w:rsidRPr="003D1546">
        <w:rPr>
          <w:rFonts w:ascii="Times New Roman" w:eastAsia="Times New Roman" w:hAnsi="Times New Roman" w:cs="Times New Roman"/>
          <w:color w:val="000000"/>
          <w:sz w:val="28"/>
          <w:szCs w:val="28"/>
          <w:lang w:val="de-DE" w:eastAsia="de-DE" w:bidi="de-DE"/>
        </w:rPr>
        <w:t>K</w:t>
      </w:r>
      <w:r w:rsidRPr="003D1546">
        <w:rPr>
          <w:rFonts w:ascii="Times New Roman" w:eastAsia="Times New Roman" w:hAnsi="Times New Roman" w:cs="Times New Roman"/>
          <w:color w:val="000000"/>
          <w:sz w:val="28"/>
          <w:szCs w:val="28"/>
          <w:lang w:val="ru-RU" w:eastAsia="de-DE" w:bidi="de-DE"/>
        </w:rPr>
        <w:t xml:space="preserve">.: </w:t>
      </w:r>
      <w:r w:rsidRPr="003D1546">
        <w:rPr>
          <w:rFonts w:ascii="Times New Roman" w:eastAsia="Times New Roman" w:hAnsi="Times New Roman" w:cs="Times New Roman"/>
          <w:color w:val="000000"/>
          <w:sz w:val="28"/>
          <w:szCs w:val="28"/>
          <w:lang w:val="ru-RU" w:eastAsia="uk-UA" w:bidi="uk-UA"/>
        </w:rPr>
        <w:t xml:space="preserve">Здоров’я, 2003. — </w:t>
      </w:r>
      <w:r w:rsidRPr="003D1546">
        <w:rPr>
          <w:rFonts w:ascii="Times New Roman" w:eastAsia="Times New Roman" w:hAnsi="Times New Roman" w:cs="Times New Roman"/>
          <w:color w:val="000000"/>
          <w:sz w:val="28"/>
          <w:szCs w:val="28"/>
          <w:lang w:val="de-DE" w:eastAsia="de-DE" w:bidi="de-DE"/>
        </w:rPr>
        <w:t>C</w:t>
      </w:r>
      <w:r w:rsidRPr="003D1546">
        <w:rPr>
          <w:rFonts w:ascii="Times New Roman" w:eastAsia="Times New Roman" w:hAnsi="Times New Roman" w:cs="Times New Roman"/>
          <w:color w:val="000000"/>
          <w:sz w:val="28"/>
          <w:szCs w:val="28"/>
          <w:lang w:val="ru-RU" w:eastAsia="de-DE" w:bidi="de-DE"/>
        </w:rPr>
        <w:t xml:space="preserve">. </w:t>
      </w:r>
      <w:r w:rsidRPr="003D1546">
        <w:rPr>
          <w:rFonts w:ascii="Times New Roman" w:eastAsia="Times New Roman" w:hAnsi="Times New Roman" w:cs="Times New Roman"/>
          <w:color w:val="000000"/>
          <w:sz w:val="28"/>
          <w:szCs w:val="28"/>
          <w:lang w:val="ru-RU" w:eastAsia="uk-UA" w:bidi="uk-UA"/>
        </w:rPr>
        <w:t>67—89.</w:t>
      </w:r>
    </w:p>
    <w:p w:rsidR="00CC4FC7" w:rsidRPr="003D1546" w:rsidRDefault="00CC4FC7" w:rsidP="006D6A4F">
      <w:pPr>
        <w:widowControl w:val="0"/>
        <w:numPr>
          <w:ilvl w:val="0"/>
          <w:numId w:val="23"/>
        </w:numPr>
        <w:spacing w:after="200" w:line="276" w:lineRule="auto"/>
        <w:ind w:left="0" w:right="23"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Century Schoolbook" w:hAnsi="Times New Roman" w:cs="Times New Roman"/>
          <w:iCs/>
          <w:color w:val="000000"/>
          <w:sz w:val="28"/>
          <w:szCs w:val="28"/>
          <w:shd w:val="clear" w:color="auto" w:fill="FFFFFF"/>
          <w:lang w:val="ru-RU" w:eastAsia="ru-RU" w:bidi="ru-RU"/>
        </w:rPr>
        <w:t>Міщенко</w:t>
      </w:r>
      <w:r w:rsidRPr="003D1546">
        <w:rPr>
          <w:rFonts w:ascii="Times New Roman" w:eastAsia="Century Schoolbook" w:hAnsi="Times New Roman" w:cs="Times New Roman"/>
          <w:i/>
          <w:iCs/>
          <w:color w:val="000000"/>
          <w:sz w:val="28"/>
          <w:szCs w:val="28"/>
          <w:shd w:val="clear" w:color="auto" w:fill="FFFFFF"/>
          <w:lang w:val="ru-RU" w:eastAsia="ru-RU" w:bidi="ru-RU"/>
        </w:rPr>
        <w:t xml:space="preserve"> </w:t>
      </w:r>
      <w:r w:rsidRPr="003D1546">
        <w:rPr>
          <w:rFonts w:ascii="Times New Roman" w:eastAsia="Century Schoolbook" w:hAnsi="Times New Roman" w:cs="Times New Roman"/>
          <w:iCs/>
          <w:color w:val="000000"/>
          <w:sz w:val="28"/>
          <w:szCs w:val="28"/>
          <w:shd w:val="clear" w:color="auto" w:fill="FFFFFF"/>
          <w:lang w:val="ru-RU" w:eastAsia="ru-RU" w:bidi="ru-RU"/>
        </w:rPr>
        <w:t>Т.С.</w:t>
      </w:r>
      <w:r w:rsidRPr="003D1546">
        <w:rPr>
          <w:rFonts w:ascii="Times New Roman" w:eastAsia="Times New Roman" w:hAnsi="Times New Roman" w:cs="Times New Roman"/>
          <w:color w:val="000000"/>
          <w:sz w:val="28"/>
          <w:szCs w:val="28"/>
          <w:lang w:val="ru-RU" w:eastAsia="uk-UA" w:bidi="uk-UA"/>
        </w:rPr>
        <w:t xml:space="preserve"> Лікування та вторинна профілактика ішемічного інсульту // Журнал практичного лікаря. — 2005. — № 2. — С. 8—16.</w:t>
      </w:r>
    </w:p>
    <w:p w:rsidR="00CC4FC7" w:rsidRPr="003D1546" w:rsidRDefault="00CC4FC7" w:rsidP="006D6A4F">
      <w:pPr>
        <w:widowControl w:val="0"/>
        <w:numPr>
          <w:ilvl w:val="0"/>
          <w:numId w:val="23"/>
        </w:numPr>
        <w:spacing w:after="200" w:line="276" w:lineRule="auto"/>
        <w:ind w:left="0" w:right="23"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Century Schoolbook" w:hAnsi="Times New Roman" w:cs="Times New Roman"/>
          <w:iCs/>
          <w:color w:val="000000"/>
          <w:sz w:val="28"/>
          <w:szCs w:val="28"/>
          <w:shd w:val="clear" w:color="auto" w:fill="FFFFFF"/>
          <w:lang w:val="ru-RU" w:eastAsia="ru-RU" w:bidi="ru-RU"/>
        </w:rPr>
        <w:t>Мостовий ЮМ.</w:t>
      </w:r>
      <w:r w:rsidRPr="003D1546">
        <w:rPr>
          <w:rFonts w:ascii="Times New Roman" w:eastAsia="Times New Roman" w:hAnsi="Times New Roman" w:cs="Times New Roman"/>
          <w:color w:val="000000"/>
          <w:sz w:val="28"/>
          <w:szCs w:val="28"/>
          <w:lang w:val="ru-RU" w:eastAsia="uk-UA" w:bidi="uk-UA"/>
        </w:rPr>
        <w:t xml:space="preserve"> Сучасні класифікації та стандарти лікування розповсюджених захворювань внутрішніх органів: довідник-посіб- ник. — Вінниця: Б.в., 2006. — 480 с.</w:t>
      </w:r>
    </w:p>
    <w:p w:rsidR="00CC4FC7" w:rsidRPr="003D1546" w:rsidRDefault="00CC4FC7" w:rsidP="006D6A4F">
      <w:pPr>
        <w:widowControl w:val="0"/>
        <w:numPr>
          <w:ilvl w:val="0"/>
          <w:numId w:val="23"/>
        </w:numPr>
        <w:spacing w:after="200" w:line="276" w:lineRule="auto"/>
        <w:ind w:left="0" w:right="23" w:firstLine="0"/>
        <w:contextualSpacing/>
        <w:jc w:val="left"/>
        <w:rPr>
          <w:rFonts w:ascii="Times New Roman" w:eastAsia="Times New Roman" w:hAnsi="Times New Roman" w:cs="Times New Roman"/>
          <w:color w:val="000000"/>
          <w:sz w:val="28"/>
          <w:szCs w:val="28"/>
          <w:lang w:val="ru-RU" w:eastAsia="uk-UA" w:bidi="uk-UA"/>
        </w:rPr>
      </w:pPr>
      <w:r w:rsidRPr="003D1546">
        <w:rPr>
          <w:rFonts w:ascii="Times New Roman" w:eastAsia="Century Schoolbook" w:hAnsi="Times New Roman" w:cs="Times New Roman"/>
          <w:iCs/>
          <w:color w:val="000000"/>
          <w:sz w:val="28"/>
          <w:szCs w:val="28"/>
          <w:shd w:val="clear" w:color="auto" w:fill="FFFFFF"/>
          <w:lang w:val="ru-RU" w:eastAsia="ru-RU" w:bidi="ru-RU"/>
        </w:rPr>
        <w:t>Насонова ВА.</w:t>
      </w:r>
      <w:r w:rsidRPr="003D1546">
        <w:rPr>
          <w:rFonts w:ascii="Times New Roman" w:eastAsia="Times New Roman" w:hAnsi="Times New Roman" w:cs="Times New Roman"/>
          <w:color w:val="000000"/>
          <w:sz w:val="28"/>
          <w:szCs w:val="28"/>
          <w:lang w:val="ru-RU" w:eastAsia="uk-UA" w:bidi="uk-UA"/>
        </w:rPr>
        <w:t xml:space="preserve"> </w:t>
      </w:r>
      <w:r w:rsidRPr="003D1546">
        <w:rPr>
          <w:rFonts w:ascii="Times New Roman" w:eastAsia="Times New Roman" w:hAnsi="Times New Roman" w:cs="Times New Roman"/>
          <w:color w:val="000000"/>
          <w:sz w:val="28"/>
          <w:szCs w:val="28"/>
          <w:lang w:val="ru-RU" w:eastAsia="ru-RU" w:bidi="ru-RU"/>
        </w:rPr>
        <w:t xml:space="preserve">Международная </w:t>
      </w:r>
      <w:r w:rsidRPr="003D1546">
        <w:rPr>
          <w:rFonts w:ascii="Times New Roman" w:eastAsia="Times New Roman" w:hAnsi="Times New Roman" w:cs="Times New Roman"/>
          <w:color w:val="000000"/>
          <w:sz w:val="28"/>
          <w:szCs w:val="28"/>
          <w:lang w:val="ru-RU" w:eastAsia="uk-UA" w:bidi="uk-UA"/>
        </w:rPr>
        <w:t xml:space="preserve">декада </w:t>
      </w:r>
      <w:r w:rsidRPr="003D1546">
        <w:rPr>
          <w:rFonts w:ascii="Times New Roman" w:eastAsia="Times New Roman" w:hAnsi="Times New Roman" w:cs="Times New Roman"/>
          <w:color w:val="000000"/>
          <w:sz w:val="28"/>
          <w:szCs w:val="28"/>
          <w:lang w:val="ru-RU" w:eastAsia="ru-RU" w:bidi="ru-RU"/>
        </w:rPr>
        <w:t>посвященная костносус</w:t>
      </w:r>
      <w:r w:rsidRPr="003D1546">
        <w:rPr>
          <w:rFonts w:ascii="Times New Roman" w:eastAsia="Times New Roman" w:hAnsi="Times New Roman" w:cs="Times New Roman"/>
          <w:color w:val="000000"/>
          <w:sz w:val="28"/>
          <w:szCs w:val="28"/>
          <w:lang w:val="ru-RU" w:eastAsia="ru-RU" w:bidi="ru-RU"/>
        </w:rPr>
        <w:softHyphen/>
        <w:t xml:space="preserve">тавным нарушениям </w:t>
      </w:r>
      <w:r w:rsidRPr="003D1546">
        <w:rPr>
          <w:rFonts w:ascii="Times New Roman" w:eastAsia="Times New Roman" w:hAnsi="Times New Roman" w:cs="Times New Roman"/>
          <w:color w:val="000000"/>
          <w:sz w:val="28"/>
          <w:szCs w:val="28"/>
          <w:lang w:val="ru-RU" w:eastAsia="uk-UA" w:bidi="uk-UA"/>
        </w:rPr>
        <w:t xml:space="preserve">// </w:t>
      </w:r>
      <w:r w:rsidRPr="003D1546">
        <w:rPr>
          <w:rFonts w:ascii="Times New Roman" w:eastAsia="Times New Roman" w:hAnsi="Times New Roman" w:cs="Times New Roman"/>
          <w:color w:val="000000"/>
          <w:sz w:val="28"/>
          <w:szCs w:val="28"/>
          <w:lang w:val="ru-RU" w:eastAsia="ru-RU" w:bidi="ru-RU"/>
        </w:rPr>
        <w:t>Русский мед. журнал. — 2000. — № 2. — С. 369—372.</w:t>
      </w:r>
    </w:p>
    <w:p w:rsidR="00CC4FC7" w:rsidRPr="003D1546" w:rsidRDefault="00CC4FC7" w:rsidP="006D6A4F">
      <w:pPr>
        <w:numPr>
          <w:ilvl w:val="0"/>
          <w:numId w:val="23"/>
        </w:numPr>
        <w:shd w:val="clear" w:color="auto" w:fill="FFFFFF"/>
        <w:tabs>
          <w:tab w:val="left" w:pos="187"/>
        </w:tabs>
        <w:suppressAutoHyphens/>
        <w:spacing w:after="200" w:line="276" w:lineRule="auto"/>
        <w:ind w:left="0" w:firstLine="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Середюк Н.М. Внутрішня медицина. Терапія: підручник.-К.: Медицина,2006.-686с.</w:t>
      </w:r>
    </w:p>
    <w:p w:rsidR="00B609BB" w:rsidRPr="003D1546" w:rsidRDefault="00B609BB" w:rsidP="006D6A4F">
      <w:pPr>
        <w:tabs>
          <w:tab w:val="num" w:pos="0"/>
        </w:tabs>
        <w:spacing w:line="276" w:lineRule="auto"/>
        <w:ind w:left="0"/>
        <w:jc w:val="center"/>
        <w:rPr>
          <w:rFonts w:ascii="Times New Roman" w:eastAsia="Times New Roman" w:hAnsi="Times New Roman" w:cs="Times New Roman"/>
          <w:b/>
          <w:bCs/>
          <w:sz w:val="28"/>
          <w:szCs w:val="28"/>
          <w:lang w:val="ru-RU" w:eastAsia="ru-RU"/>
        </w:rPr>
      </w:pPr>
    </w:p>
    <w:p w:rsidR="00CC4FC7" w:rsidRPr="003D1546" w:rsidRDefault="00B609BB" w:rsidP="006D6A4F">
      <w:pPr>
        <w:tabs>
          <w:tab w:val="num" w:pos="0"/>
        </w:tabs>
        <w:spacing w:line="276" w:lineRule="auto"/>
        <w:ind w:left="0"/>
        <w:jc w:val="center"/>
        <w:rPr>
          <w:rFonts w:ascii="Times New Roman" w:eastAsia="Times New Roman" w:hAnsi="Times New Roman" w:cs="Times New Roman"/>
          <w:b/>
          <w:bCs/>
          <w:sz w:val="28"/>
          <w:szCs w:val="28"/>
          <w:lang w:val="ru-RU" w:eastAsia="ru-RU"/>
        </w:rPr>
      </w:pPr>
      <w:r w:rsidRPr="003D1546">
        <w:rPr>
          <w:rFonts w:ascii="Times New Roman" w:eastAsia="Times New Roman" w:hAnsi="Times New Roman" w:cs="Times New Roman"/>
          <w:b/>
          <w:bCs/>
          <w:sz w:val="28"/>
          <w:szCs w:val="28"/>
          <w:lang w:val="ru-RU" w:eastAsia="ru-RU"/>
        </w:rPr>
        <w:t>1. 2. ЦИКЛ ПРОФЕСІЙНОЇ ТА ПРАКТИЧНОЇ ПІДГОТОВКИ</w:t>
      </w:r>
    </w:p>
    <w:p w:rsidR="00B609BB" w:rsidRPr="003D1546" w:rsidRDefault="00B609BB" w:rsidP="006D6A4F">
      <w:pPr>
        <w:spacing w:line="276" w:lineRule="auto"/>
        <w:jc w:val="center"/>
        <w:rPr>
          <w:rFonts w:ascii="Times New Roman" w:hAnsi="Times New Roman" w:cs="Times New Roman"/>
          <w:b/>
          <w:sz w:val="28"/>
          <w:szCs w:val="28"/>
        </w:rPr>
      </w:pPr>
    </w:p>
    <w:p w:rsidR="00CC4FC7" w:rsidRPr="003D1546" w:rsidRDefault="00CC4FC7" w:rsidP="006D6A4F">
      <w:pPr>
        <w:spacing w:line="276" w:lineRule="auto"/>
        <w:jc w:val="center"/>
        <w:rPr>
          <w:rFonts w:ascii="Times New Roman" w:hAnsi="Times New Roman" w:cs="Times New Roman"/>
          <w:b/>
          <w:sz w:val="28"/>
          <w:szCs w:val="28"/>
        </w:rPr>
      </w:pPr>
      <w:r w:rsidRPr="003D1546">
        <w:rPr>
          <w:rFonts w:ascii="Times New Roman" w:hAnsi="Times New Roman" w:cs="Times New Roman"/>
          <w:b/>
          <w:sz w:val="28"/>
          <w:szCs w:val="28"/>
        </w:rPr>
        <w:t>НАВЧАЛЬНА ДИСЦИПЛІНА: БОТАНІКА</w:t>
      </w:r>
    </w:p>
    <w:p w:rsidR="007A00F4" w:rsidRPr="003D1546" w:rsidRDefault="00CC4FC7" w:rsidP="006D6A4F">
      <w:pPr>
        <w:spacing w:line="276" w:lineRule="auto"/>
        <w:rPr>
          <w:rFonts w:ascii="Times New Roman" w:hAnsi="Times New Roman" w:cs="Times New Roman"/>
          <w:b/>
          <w:sz w:val="28"/>
          <w:szCs w:val="28"/>
        </w:rPr>
      </w:pPr>
      <w:r w:rsidRPr="003D1546">
        <w:rPr>
          <w:rFonts w:ascii="Times New Roman" w:hAnsi="Times New Roman" w:cs="Times New Roman"/>
          <w:b/>
          <w:sz w:val="28"/>
          <w:szCs w:val="28"/>
        </w:rPr>
        <w:t>Кількість годин (кредитів): 180 год. (30 год. лекцій, 30 год. лаб.) – 6,0 к</w:t>
      </w:r>
      <w:r w:rsidR="007A00F4" w:rsidRPr="003D1546">
        <w:rPr>
          <w:rFonts w:ascii="Times New Roman" w:hAnsi="Times New Roman" w:cs="Times New Roman"/>
          <w:b/>
          <w:sz w:val="28"/>
          <w:szCs w:val="28"/>
        </w:rPr>
        <w:t xml:space="preserve">редитів Форма контролю – іспит </w:t>
      </w:r>
    </w:p>
    <w:p w:rsidR="007A00F4" w:rsidRPr="003D1546" w:rsidRDefault="00CC4FC7" w:rsidP="006D6A4F">
      <w:pPr>
        <w:spacing w:line="276" w:lineRule="auto"/>
        <w:rPr>
          <w:rFonts w:ascii="Times New Roman" w:hAnsi="Times New Roman" w:cs="Times New Roman"/>
          <w:b/>
          <w:sz w:val="28"/>
          <w:szCs w:val="28"/>
        </w:rPr>
      </w:pPr>
      <w:r w:rsidRPr="003D1546">
        <w:rPr>
          <w:rFonts w:ascii="Times New Roman" w:hAnsi="Times New Roman" w:cs="Times New Roman"/>
          <w:b/>
          <w:sz w:val="28"/>
          <w:szCs w:val="28"/>
        </w:rPr>
        <w:t xml:space="preserve">Пояснювальна записка. </w:t>
      </w:r>
    </w:p>
    <w:p w:rsidR="007A00F4" w:rsidRPr="003D1546" w:rsidRDefault="00CC4FC7" w:rsidP="006D6A4F">
      <w:pPr>
        <w:spacing w:line="276" w:lineRule="auto"/>
        <w:rPr>
          <w:rFonts w:ascii="Times New Roman" w:hAnsi="Times New Roman" w:cs="Times New Roman"/>
          <w:b/>
          <w:sz w:val="28"/>
          <w:szCs w:val="28"/>
        </w:rPr>
      </w:pPr>
      <w:r w:rsidRPr="003D1546">
        <w:rPr>
          <w:rFonts w:ascii="Times New Roman" w:eastAsia="Calibri" w:hAnsi="Times New Roman" w:cs="Times New Roman"/>
          <w:b/>
          <w:sz w:val="28"/>
          <w:szCs w:val="28"/>
        </w:rPr>
        <w:t>Мета:</w:t>
      </w:r>
      <w:r w:rsidRPr="003D1546">
        <w:rPr>
          <w:rFonts w:ascii="Times New Roman" w:eastAsia="Calibri" w:hAnsi="Times New Roman" w:cs="Times New Roman"/>
          <w:sz w:val="28"/>
          <w:szCs w:val="28"/>
        </w:rPr>
        <w:t xml:space="preserve"> </w:t>
      </w:r>
      <w:r w:rsidRPr="003D1546">
        <w:rPr>
          <w:rFonts w:ascii="Times New Roman" w:eastAsia="Calibri" w:hAnsi="Times New Roman" w:cs="Times New Roman"/>
          <w:color w:val="000000"/>
          <w:sz w:val="28"/>
          <w:szCs w:val="28"/>
        </w:rPr>
        <w:t>формування у студентів сучасних системних знань у галузі ботаніки.</w:t>
      </w:r>
    </w:p>
    <w:p w:rsidR="00CC4FC7" w:rsidRPr="003D1546" w:rsidRDefault="00CC4FC7" w:rsidP="006D6A4F">
      <w:pPr>
        <w:spacing w:line="276" w:lineRule="auto"/>
        <w:rPr>
          <w:rFonts w:ascii="Times New Roman" w:hAnsi="Times New Roman" w:cs="Times New Roman"/>
          <w:b/>
          <w:sz w:val="28"/>
          <w:szCs w:val="28"/>
        </w:rPr>
      </w:pPr>
      <w:r w:rsidRPr="003D1546">
        <w:rPr>
          <w:rFonts w:ascii="Times New Roman" w:eastAsia="Calibri" w:hAnsi="Times New Roman" w:cs="Times New Roman"/>
          <w:b/>
          <w:sz w:val="28"/>
          <w:szCs w:val="28"/>
        </w:rPr>
        <w:t>Завдання:</w:t>
      </w:r>
    </w:p>
    <w:p w:rsidR="00CC4FC7" w:rsidRPr="003D1546" w:rsidRDefault="00CC4FC7" w:rsidP="006D6A4F">
      <w:pPr>
        <w:numPr>
          <w:ilvl w:val="0"/>
          <w:numId w:val="6"/>
        </w:numPr>
        <w:shd w:val="clear" w:color="auto" w:fill="FFFFFF"/>
        <w:spacing w:line="276" w:lineRule="auto"/>
        <w:ind w:left="426" w:hanging="426"/>
        <w:rPr>
          <w:rFonts w:ascii="Times New Roman" w:eastAsia="Calibri" w:hAnsi="Times New Roman" w:cs="Times New Roman"/>
          <w:color w:val="000000"/>
          <w:sz w:val="28"/>
          <w:szCs w:val="28"/>
        </w:rPr>
      </w:pPr>
      <w:r w:rsidRPr="003D1546">
        <w:rPr>
          <w:rFonts w:ascii="Times New Roman" w:eastAsia="Calibri" w:hAnsi="Times New Roman" w:cs="Times New Roman"/>
          <w:bCs/>
          <w:sz w:val="28"/>
          <w:szCs w:val="28"/>
        </w:rPr>
        <w:lastRenderedPageBreak/>
        <w:t>вивчення характерних рис будови й життєдіяльності рослинних організмів;</w:t>
      </w:r>
    </w:p>
    <w:p w:rsidR="00CC4FC7" w:rsidRPr="003D1546" w:rsidRDefault="00CC4FC7" w:rsidP="006D6A4F">
      <w:pPr>
        <w:numPr>
          <w:ilvl w:val="0"/>
          <w:numId w:val="6"/>
        </w:numPr>
        <w:shd w:val="clear" w:color="auto" w:fill="FFFFFF"/>
        <w:spacing w:line="276" w:lineRule="auto"/>
        <w:ind w:left="426" w:hanging="426"/>
        <w:rPr>
          <w:rFonts w:ascii="Times New Roman" w:eastAsia="Calibri" w:hAnsi="Times New Roman" w:cs="Times New Roman"/>
          <w:color w:val="000000"/>
          <w:sz w:val="28"/>
          <w:szCs w:val="28"/>
        </w:rPr>
      </w:pPr>
      <w:r w:rsidRPr="003D1546">
        <w:rPr>
          <w:rFonts w:ascii="Times New Roman" w:eastAsia="Calibri" w:hAnsi="Times New Roman" w:cs="Times New Roman"/>
          <w:bCs/>
          <w:sz w:val="28"/>
          <w:szCs w:val="28"/>
        </w:rPr>
        <w:t>ознайомлення з різноманітністю рослинного світу, його філогенезом;</w:t>
      </w:r>
    </w:p>
    <w:p w:rsidR="00CC4FC7" w:rsidRPr="003D1546" w:rsidRDefault="00CC4FC7" w:rsidP="006D6A4F">
      <w:pPr>
        <w:numPr>
          <w:ilvl w:val="0"/>
          <w:numId w:val="6"/>
        </w:numPr>
        <w:shd w:val="clear" w:color="auto" w:fill="FFFFFF"/>
        <w:spacing w:line="276" w:lineRule="auto"/>
        <w:ind w:left="426" w:hanging="426"/>
        <w:rPr>
          <w:rFonts w:ascii="Times New Roman" w:eastAsia="Calibri" w:hAnsi="Times New Roman" w:cs="Times New Roman"/>
          <w:color w:val="000000"/>
          <w:sz w:val="28"/>
          <w:szCs w:val="28"/>
        </w:rPr>
      </w:pPr>
      <w:r w:rsidRPr="003D1546">
        <w:rPr>
          <w:rFonts w:ascii="Times New Roman" w:eastAsia="Calibri" w:hAnsi="Times New Roman" w:cs="Times New Roman"/>
          <w:bCs/>
          <w:sz w:val="28"/>
          <w:szCs w:val="28"/>
        </w:rPr>
        <w:t>формування наукового підходу до проблем систематики рослин та грибів;</w:t>
      </w:r>
    </w:p>
    <w:p w:rsidR="00CC4FC7" w:rsidRPr="003D1546" w:rsidRDefault="00CC4FC7" w:rsidP="006D6A4F">
      <w:pPr>
        <w:numPr>
          <w:ilvl w:val="0"/>
          <w:numId w:val="6"/>
        </w:numPr>
        <w:shd w:val="clear" w:color="auto" w:fill="FFFFFF"/>
        <w:spacing w:line="276" w:lineRule="auto"/>
        <w:ind w:left="426" w:hanging="426"/>
        <w:rPr>
          <w:rFonts w:ascii="Times New Roman" w:eastAsia="Calibri" w:hAnsi="Times New Roman" w:cs="Times New Roman"/>
          <w:color w:val="000000"/>
          <w:sz w:val="28"/>
          <w:szCs w:val="28"/>
        </w:rPr>
      </w:pPr>
      <w:r w:rsidRPr="003D1546">
        <w:rPr>
          <w:rFonts w:ascii="Times New Roman" w:eastAsia="Calibri" w:hAnsi="Times New Roman" w:cs="Times New Roman"/>
          <w:bCs/>
          <w:sz w:val="28"/>
          <w:szCs w:val="28"/>
        </w:rPr>
        <w:t>формування</w:t>
      </w:r>
      <w:r w:rsidRPr="003D1546">
        <w:rPr>
          <w:rFonts w:ascii="Times New Roman" w:eastAsia="Calibri" w:hAnsi="Times New Roman" w:cs="Times New Roman"/>
          <w:color w:val="000000"/>
          <w:sz w:val="28"/>
          <w:szCs w:val="28"/>
        </w:rPr>
        <w:t xml:space="preserve"> системи навиків та вмінь роботи з ботанічними об’єктами у лабораторних і польових умовах</w:t>
      </w:r>
    </w:p>
    <w:p w:rsidR="00CC4FC7" w:rsidRPr="003D1546" w:rsidRDefault="00CC4FC7" w:rsidP="006D6A4F">
      <w:pPr>
        <w:tabs>
          <w:tab w:val="left" w:pos="284"/>
          <w:tab w:val="left" w:pos="567"/>
        </w:tabs>
        <w:spacing w:line="276" w:lineRule="auto"/>
        <w:ind w:firstLine="567"/>
        <w:rPr>
          <w:rFonts w:ascii="Times New Roman" w:eastAsia="Calibri" w:hAnsi="Times New Roman" w:cs="Times New Roman"/>
          <w:sz w:val="28"/>
          <w:szCs w:val="28"/>
        </w:rPr>
      </w:pPr>
      <w:r w:rsidRPr="003D1546">
        <w:rPr>
          <w:rFonts w:ascii="Times New Roman" w:eastAsia="Calibri" w:hAnsi="Times New Roman" w:cs="Times New Roman"/>
          <w:sz w:val="28"/>
          <w:szCs w:val="28"/>
        </w:rPr>
        <w:t xml:space="preserve">У результаті вивчення навчальної дисципліни студент повинен </w:t>
      </w:r>
    </w:p>
    <w:p w:rsidR="00CC4FC7" w:rsidRPr="003D1546" w:rsidRDefault="00CC4FC7" w:rsidP="003D1546">
      <w:pPr>
        <w:spacing w:line="276" w:lineRule="auto"/>
        <w:ind w:firstLine="539"/>
        <w:rPr>
          <w:rFonts w:ascii="Times New Roman" w:eastAsia="Calibri" w:hAnsi="Times New Roman" w:cs="Times New Roman"/>
          <w:b/>
          <w:bCs/>
          <w:sz w:val="28"/>
          <w:szCs w:val="28"/>
        </w:rPr>
      </w:pPr>
      <w:r w:rsidRPr="003D1546">
        <w:rPr>
          <w:rFonts w:ascii="Times New Roman" w:eastAsia="Calibri" w:hAnsi="Times New Roman" w:cs="Times New Roman"/>
          <w:b/>
          <w:bCs/>
          <w:sz w:val="28"/>
          <w:szCs w:val="28"/>
        </w:rPr>
        <w:t>знати:</w:t>
      </w:r>
    </w:p>
    <w:p w:rsidR="00CC4FC7" w:rsidRPr="003D1546" w:rsidRDefault="00CC4FC7" w:rsidP="006D6A4F">
      <w:pPr>
        <w:numPr>
          <w:ilvl w:val="0"/>
          <w:numId w:val="5"/>
        </w:numPr>
        <w:tabs>
          <w:tab w:val="clear" w:pos="1425"/>
          <w:tab w:val="num" w:pos="426"/>
        </w:tabs>
        <w:spacing w:line="276" w:lineRule="auto"/>
        <w:ind w:left="360"/>
        <w:rPr>
          <w:rFonts w:ascii="Times New Roman" w:eastAsia="Calibri" w:hAnsi="Times New Roman" w:cs="Times New Roman"/>
          <w:sz w:val="28"/>
          <w:szCs w:val="28"/>
        </w:rPr>
      </w:pPr>
      <w:r w:rsidRPr="003D1546">
        <w:rPr>
          <w:rFonts w:ascii="Times New Roman" w:eastAsia="Calibri" w:hAnsi="Times New Roman" w:cs="Times New Roman"/>
          <w:b/>
          <w:bCs/>
          <w:sz w:val="28"/>
          <w:szCs w:val="28"/>
        </w:rPr>
        <w:t xml:space="preserve"> </w:t>
      </w:r>
      <w:r w:rsidRPr="003D1546">
        <w:rPr>
          <w:rFonts w:ascii="Times New Roman" w:eastAsia="Calibri" w:hAnsi="Times New Roman" w:cs="Times New Roman"/>
          <w:sz w:val="28"/>
          <w:szCs w:val="28"/>
        </w:rPr>
        <w:t>особливості морфологічної будови та морфогенезу рослинних організмів;</w:t>
      </w:r>
    </w:p>
    <w:p w:rsidR="00CC4FC7" w:rsidRPr="003D1546" w:rsidRDefault="00CC4FC7" w:rsidP="006D6A4F">
      <w:pPr>
        <w:numPr>
          <w:ilvl w:val="0"/>
          <w:numId w:val="5"/>
        </w:numPr>
        <w:tabs>
          <w:tab w:val="clear" w:pos="1425"/>
          <w:tab w:val="num" w:pos="426"/>
        </w:tabs>
        <w:spacing w:line="276" w:lineRule="auto"/>
        <w:ind w:left="360"/>
        <w:rPr>
          <w:rFonts w:ascii="Times New Roman" w:eastAsia="Calibri" w:hAnsi="Times New Roman" w:cs="Times New Roman"/>
          <w:sz w:val="28"/>
          <w:szCs w:val="28"/>
        </w:rPr>
      </w:pPr>
      <w:r w:rsidRPr="003D1546">
        <w:rPr>
          <w:rFonts w:ascii="Times New Roman" w:eastAsia="Calibri" w:hAnsi="Times New Roman" w:cs="Times New Roman"/>
          <w:sz w:val="28"/>
          <w:szCs w:val="28"/>
        </w:rPr>
        <w:t>сучасну систему рослинного світу та царства грибів на рівні відділів і класів;</w:t>
      </w:r>
    </w:p>
    <w:p w:rsidR="00CC4FC7" w:rsidRPr="003D1546" w:rsidRDefault="00CC4FC7" w:rsidP="006D6A4F">
      <w:pPr>
        <w:numPr>
          <w:ilvl w:val="0"/>
          <w:numId w:val="5"/>
        </w:numPr>
        <w:tabs>
          <w:tab w:val="clear" w:pos="1425"/>
          <w:tab w:val="num" w:pos="360"/>
        </w:tabs>
        <w:spacing w:line="276" w:lineRule="auto"/>
        <w:ind w:left="360"/>
        <w:rPr>
          <w:rFonts w:ascii="Times New Roman" w:eastAsia="Calibri" w:hAnsi="Times New Roman" w:cs="Times New Roman"/>
          <w:sz w:val="28"/>
          <w:szCs w:val="28"/>
        </w:rPr>
      </w:pPr>
      <w:r w:rsidRPr="003D1546">
        <w:rPr>
          <w:rFonts w:ascii="Times New Roman" w:eastAsia="Calibri" w:hAnsi="Times New Roman" w:cs="Times New Roman"/>
          <w:sz w:val="28"/>
          <w:szCs w:val="28"/>
        </w:rPr>
        <w:t>характерні порядки, родини, роди й види різних відділів та класів рослин і грибів;</w:t>
      </w:r>
    </w:p>
    <w:p w:rsidR="00CC4FC7" w:rsidRPr="003D1546" w:rsidRDefault="00CC4FC7" w:rsidP="006D6A4F">
      <w:pPr>
        <w:numPr>
          <w:ilvl w:val="0"/>
          <w:numId w:val="5"/>
        </w:numPr>
        <w:tabs>
          <w:tab w:val="clear" w:pos="1425"/>
          <w:tab w:val="num" w:pos="360"/>
        </w:tabs>
        <w:spacing w:line="276" w:lineRule="auto"/>
        <w:ind w:left="360"/>
        <w:rPr>
          <w:rFonts w:ascii="Times New Roman" w:eastAsia="Calibri" w:hAnsi="Times New Roman" w:cs="Times New Roman"/>
          <w:sz w:val="28"/>
          <w:szCs w:val="28"/>
        </w:rPr>
      </w:pPr>
      <w:r w:rsidRPr="003D1546">
        <w:rPr>
          <w:rFonts w:ascii="Times New Roman" w:eastAsia="Calibri" w:hAnsi="Times New Roman" w:cs="Times New Roman"/>
          <w:sz w:val="28"/>
          <w:szCs w:val="28"/>
        </w:rPr>
        <w:t>особливості будови, розмноження, поширення й екології представників різних відділів та класів рослин і грибів;</w:t>
      </w:r>
    </w:p>
    <w:p w:rsidR="00CC4FC7" w:rsidRPr="003D1546" w:rsidRDefault="00CC4FC7" w:rsidP="006D6A4F">
      <w:pPr>
        <w:numPr>
          <w:ilvl w:val="0"/>
          <w:numId w:val="5"/>
        </w:numPr>
        <w:tabs>
          <w:tab w:val="clear" w:pos="1425"/>
          <w:tab w:val="num" w:pos="360"/>
        </w:tabs>
        <w:spacing w:line="276" w:lineRule="auto"/>
        <w:ind w:left="360"/>
        <w:rPr>
          <w:rFonts w:ascii="Times New Roman" w:eastAsia="Calibri" w:hAnsi="Times New Roman" w:cs="Times New Roman"/>
          <w:sz w:val="28"/>
          <w:szCs w:val="28"/>
        </w:rPr>
      </w:pPr>
      <w:r w:rsidRPr="003D1546">
        <w:rPr>
          <w:rFonts w:ascii="Times New Roman" w:eastAsia="Calibri" w:hAnsi="Times New Roman" w:cs="Times New Roman"/>
          <w:sz w:val="28"/>
          <w:szCs w:val="28"/>
        </w:rPr>
        <w:t>техніку приготування тимчасових мікропрепаратів та виготовлення біологічних рисунків мікроскопічних об’єктів;</w:t>
      </w:r>
    </w:p>
    <w:p w:rsidR="00CC4FC7" w:rsidRPr="003D1546" w:rsidRDefault="00CC4FC7" w:rsidP="003D1546">
      <w:pPr>
        <w:spacing w:line="276" w:lineRule="auto"/>
        <w:ind w:firstLine="539"/>
        <w:rPr>
          <w:rFonts w:ascii="Times New Roman" w:eastAsia="Calibri" w:hAnsi="Times New Roman" w:cs="Times New Roman"/>
          <w:bCs/>
          <w:sz w:val="28"/>
          <w:szCs w:val="28"/>
          <w:lang w:val="en-US"/>
        </w:rPr>
      </w:pPr>
      <w:r w:rsidRPr="003D1546">
        <w:rPr>
          <w:rFonts w:ascii="Times New Roman" w:eastAsia="Calibri" w:hAnsi="Times New Roman" w:cs="Times New Roman"/>
          <w:bCs/>
          <w:sz w:val="28"/>
          <w:szCs w:val="28"/>
        </w:rPr>
        <w:t>вміти:</w:t>
      </w:r>
    </w:p>
    <w:p w:rsidR="00CC4FC7" w:rsidRPr="003D1546" w:rsidRDefault="00CC4FC7" w:rsidP="006D6A4F">
      <w:pPr>
        <w:numPr>
          <w:ilvl w:val="0"/>
          <w:numId w:val="5"/>
        </w:numPr>
        <w:tabs>
          <w:tab w:val="clear" w:pos="1425"/>
          <w:tab w:val="num" w:pos="0"/>
          <w:tab w:val="left" w:pos="360"/>
        </w:tabs>
        <w:spacing w:line="276" w:lineRule="auto"/>
        <w:ind w:left="0" w:firstLine="17"/>
        <w:rPr>
          <w:rFonts w:ascii="Times New Roman" w:eastAsia="Calibri" w:hAnsi="Times New Roman" w:cs="Times New Roman"/>
          <w:sz w:val="28"/>
          <w:szCs w:val="28"/>
        </w:rPr>
      </w:pPr>
      <w:r w:rsidRPr="003D1546">
        <w:rPr>
          <w:rFonts w:ascii="Times New Roman" w:eastAsia="Calibri" w:hAnsi="Times New Roman" w:cs="Times New Roman"/>
          <w:sz w:val="28"/>
          <w:szCs w:val="28"/>
        </w:rPr>
        <w:t>працювати з лабораторною оптикою, приладдям;</w:t>
      </w:r>
      <w:r w:rsidRPr="003D1546">
        <w:rPr>
          <w:rFonts w:ascii="Times New Roman" w:eastAsia="Calibri" w:hAnsi="Times New Roman" w:cs="Times New Roman"/>
          <w:sz w:val="28"/>
          <w:szCs w:val="28"/>
        </w:rPr>
        <w:tab/>
      </w:r>
    </w:p>
    <w:p w:rsidR="00CC4FC7" w:rsidRPr="003D1546" w:rsidRDefault="00CC4FC7" w:rsidP="006D6A4F">
      <w:pPr>
        <w:numPr>
          <w:ilvl w:val="0"/>
          <w:numId w:val="5"/>
        </w:numPr>
        <w:tabs>
          <w:tab w:val="clear" w:pos="1425"/>
          <w:tab w:val="num" w:pos="0"/>
          <w:tab w:val="left" w:pos="360"/>
        </w:tabs>
        <w:spacing w:line="276" w:lineRule="auto"/>
        <w:ind w:left="0" w:firstLine="17"/>
        <w:rPr>
          <w:rFonts w:ascii="Times New Roman" w:eastAsia="Calibri" w:hAnsi="Times New Roman" w:cs="Times New Roman"/>
          <w:sz w:val="28"/>
          <w:szCs w:val="28"/>
        </w:rPr>
      </w:pPr>
      <w:r w:rsidRPr="003D1546">
        <w:rPr>
          <w:rFonts w:ascii="Times New Roman" w:eastAsia="Calibri" w:hAnsi="Times New Roman" w:cs="Times New Roman"/>
          <w:sz w:val="28"/>
          <w:szCs w:val="28"/>
        </w:rPr>
        <w:t>готувати мікропрепарати водоростей, грибів;</w:t>
      </w:r>
    </w:p>
    <w:p w:rsidR="00CC4FC7" w:rsidRPr="003D1546" w:rsidRDefault="00CC4FC7" w:rsidP="006D6A4F">
      <w:pPr>
        <w:numPr>
          <w:ilvl w:val="0"/>
          <w:numId w:val="5"/>
        </w:numPr>
        <w:tabs>
          <w:tab w:val="clear" w:pos="1425"/>
          <w:tab w:val="num" w:pos="0"/>
          <w:tab w:val="left" w:pos="360"/>
        </w:tabs>
        <w:spacing w:line="276" w:lineRule="auto"/>
        <w:ind w:left="0" w:firstLine="17"/>
        <w:rPr>
          <w:rFonts w:ascii="Times New Roman" w:eastAsia="Calibri" w:hAnsi="Times New Roman" w:cs="Times New Roman"/>
          <w:sz w:val="28"/>
          <w:szCs w:val="28"/>
        </w:rPr>
      </w:pPr>
      <w:r w:rsidRPr="003D1546">
        <w:rPr>
          <w:rFonts w:ascii="Times New Roman" w:eastAsia="Calibri" w:hAnsi="Times New Roman" w:cs="Times New Roman"/>
          <w:sz w:val="28"/>
          <w:szCs w:val="28"/>
        </w:rPr>
        <w:t>користуватись визначниками рослин та грибів, атласами;</w:t>
      </w:r>
    </w:p>
    <w:p w:rsidR="00CC4FC7" w:rsidRPr="003D1546" w:rsidRDefault="00CC4FC7" w:rsidP="006D6A4F">
      <w:pPr>
        <w:numPr>
          <w:ilvl w:val="0"/>
          <w:numId w:val="5"/>
        </w:numPr>
        <w:tabs>
          <w:tab w:val="clear" w:pos="1425"/>
          <w:tab w:val="left" w:pos="426"/>
        </w:tabs>
        <w:spacing w:line="276" w:lineRule="auto"/>
        <w:ind w:left="426" w:hanging="409"/>
        <w:rPr>
          <w:rFonts w:ascii="Times New Roman" w:eastAsia="Calibri" w:hAnsi="Times New Roman" w:cs="Times New Roman"/>
          <w:sz w:val="28"/>
          <w:szCs w:val="28"/>
        </w:rPr>
      </w:pPr>
      <w:r w:rsidRPr="003D1546">
        <w:rPr>
          <w:rFonts w:ascii="Times New Roman" w:eastAsia="Calibri" w:hAnsi="Times New Roman" w:cs="Times New Roman"/>
          <w:sz w:val="28"/>
          <w:szCs w:val="28"/>
        </w:rPr>
        <w:t>замальовувати схеми морфологічної й анатомічної  будови представників різних відділів рослин і грибів;</w:t>
      </w:r>
    </w:p>
    <w:p w:rsidR="00CC4FC7" w:rsidRPr="003D1546" w:rsidRDefault="00CC4FC7" w:rsidP="006D6A4F">
      <w:pPr>
        <w:numPr>
          <w:ilvl w:val="0"/>
          <w:numId w:val="5"/>
        </w:numPr>
        <w:tabs>
          <w:tab w:val="clear" w:pos="1425"/>
          <w:tab w:val="left" w:pos="426"/>
        </w:tabs>
        <w:spacing w:line="276" w:lineRule="auto"/>
        <w:ind w:left="426" w:hanging="409"/>
        <w:rPr>
          <w:rFonts w:ascii="Times New Roman" w:hAnsi="Times New Roman" w:cs="Times New Roman"/>
          <w:sz w:val="28"/>
          <w:szCs w:val="28"/>
        </w:rPr>
      </w:pPr>
      <w:r w:rsidRPr="003D1546">
        <w:rPr>
          <w:rFonts w:ascii="Times New Roman" w:eastAsia="Calibri" w:hAnsi="Times New Roman" w:cs="Times New Roman"/>
          <w:sz w:val="28"/>
          <w:szCs w:val="28"/>
        </w:rPr>
        <w:t>розпізнавати рослини на рівні відділів та класів, найбільш поширених та цінних у практичному відношенні  представників – на рівні родів, а в деяких випадках – видів.</w:t>
      </w:r>
    </w:p>
    <w:p w:rsidR="00CC4FC7" w:rsidRPr="003D1546" w:rsidRDefault="00CC4FC7" w:rsidP="006D6A4F">
      <w:pPr>
        <w:spacing w:line="276" w:lineRule="auto"/>
        <w:ind w:left="0"/>
        <w:jc w:val="center"/>
        <w:rPr>
          <w:rFonts w:ascii="Times New Roman" w:eastAsia="Calibri" w:hAnsi="Times New Roman" w:cs="Times New Roman"/>
          <w:b/>
          <w:sz w:val="28"/>
          <w:szCs w:val="28"/>
        </w:rPr>
      </w:pPr>
      <w:r w:rsidRPr="003D1546">
        <w:rPr>
          <w:rFonts w:ascii="Times New Roman" w:hAnsi="Times New Roman" w:cs="Times New Roman"/>
          <w:b/>
          <w:sz w:val="28"/>
          <w:szCs w:val="28"/>
        </w:rPr>
        <w:t>Змістовний модуль 1</w:t>
      </w:r>
      <w:r w:rsidRPr="003D1546">
        <w:rPr>
          <w:rFonts w:ascii="Times New Roman" w:eastAsia="Calibri" w:hAnsi="Times New Roman" w:cs="Times New Roman"/>
          <w:b/>
          <w:sz w:val="28"/>
          <w:szCs w:val="28"/>
        </w:rPr>
        <w:t>. Систематика вищих спорових рослин</w:t>
      </w:r>
    </w:p>
    <w:p w:rsidR="00CC4FC7" w:rsidRPr="003D1546" w:rsidRDefault="007A00F4" w:rsidP="006D6A4F">
      <w:pPr>
        <w:spacing w:line="276" w:lineRule="auto"/>
        <w:ind w:left="0"/>
        <w:rPr>
          <w:rFonts w:ascii="Times New Roman" w:eastAsia="Calibri" w:hAnsi="Times New Roman" w:cs="Times New Roman"/>
          <w:bCs/>
          <w:sz w:val="28"/>
          <w:szCs w:val="28"/>
        </w:rPr>
      </w:pPr>
      <w:r w:rsidRPr="003D1546">
        <w:rPr>
          <w:rFonts w:ascii="Times New Roman" w:eastAsia="Calibri" w:hAnsi="Times New Roman" w:cs="Times New Roman"/>
          <w:b/>
          <w:sz w:val="28"/>
          <w:szCs w:val="28"/>
        </w:rPr>
        <w:t>НЕ</w:t>
      </w:r>
      <w:r w:rsidR="00CC4FC7" w:rsidRPr="003D1546">
        <w:rPr>
          <w:rFonts w:ascii="Times New Roman" w:eastAsia="Calibri" w:hAnsi="Times New Roman" w:cs="Times New Roman"/>
          <w:b/>
          <w:sz w:val="28"/>
          <w:szCs w:val="28"/>
        </w:rPr>
        <w:t>1</w:t>
      </w:r>
      <w:r w:rsidR="00CC4FC7" w:rsidRPr="003D1546">
        <w:rPr>
          <w:rFonts w:ascii="Times New Roman" w:eastAsia="Calibri" w:hAnsi="Times New Roman" w:cs="Times New Roman"/>
          <w:sz w:val="28"/>
          <w:szCs w:val="28"/>
        </w:rPr>
        <w:t xml:space="preserve">. </w:t>
      </w:r>
      <w:r w:rsidR="00CC4FC7" w:rsidRPr="003D1546">
        <w:rPr>
          <w:rFonts w:ascii="Times New Roman" w:eastAsia="Calibri" w:hAnsi="Times New Roman" w:cs="Times New Roman"/>
          <w:bCs/>
          <w:sz w:val="28"/>
          <w:szCs w:val="28"/>
        </w:rPr>
        <w:t>Характерні особливості вищих рослин.</w:t>
      </w:r>
    </w:p>
    <w:p w:rsidR="00CC4FC7" w:rsidRPr="003D1546" w:rsidRDefault="007A00F4" w:rsidP="006D6A4F">
      <w:pPr>
        <w:spacing w:line="276" w:lineRule="auto"/>
        <w:ind w:left="0"/>
        <w:rPr>
          <w:rFonts w:ascii="Times New Roman" w:eastAsia="Calibri" w:hAnsi="Times New Roman" w:cs="Times New Roman"/>
          <w:sz w:val="28"/>
          <w:szCs w:val="28"/>
        </w:rPr>
      </w:pPr>
      <w:r w:rsidRPr="003D1546">
        <w:rPr>
          <w:rFonts w:ascii="Times New Roman" w:eastAsia="Calibri" w:hAnsi="Times New Roman" w:cs="Times New Roman"/>
          <w:b/>
          <w:sz w:val="28"/>
          <w:szCs w:val="28"/>
        </w:rPr>
        <w:t>НЕ</w:t>
      </w:r>
      <w:r w:rsidR="00CC4FC7" w:rsidRPr="003D1546">
        <w:rPr>
          <w:rFonts w:ascii="Times New Roman" w:eastAsia="Calibri" w:hAnsi="Times New Roman" w:cs="Times New Roman"/>
          <w:bCs/>
          <w:sz w:val="28"/>
          <w:szCs w:val="28"/>
        </w:rPr>
        <w:t xml:space="preserve"> 2. </w:t>
      </w:r>
      <w:r w:rsidR="00CC4FC7" w:rsidRPr="003D1546">
        <w:rPr>
          <w:rFonts w:ascii="Times New Roman" w:eastAsia="Calibri" w:hAnsi="Times New Roman" w:cs="Times New Roman"/>
          <w:sz w:val="28"/>
          <w:szCs w:val="28"/>
        </w:rPr>
        <w:t>Відділи Риніофіти (</w:t>
      </w:r>
      <w:r w:rsidR="00CC4FC7" w:rsidRPr="003D1546">
        <w:rPr>
          <w:rFonts w:ascii="Times New Roman" w:eastAsia="Calibri" w:hAnsi="Times New Roman" w:cs="Times New Roman"/>
          <w:bCs/>
          <w:sz w:val="28"/>
          <w:szCs w:val="28"/>
        </w:rPr>
        <w:t>Rhyniophyta</w:t>
      </w:r>
      <w:r w:rsidR="00CC4FC7" w:rsidRPr="003D1546">
        <w:rPr>
          <w:rFonts w:ascii="Times New Roman" w:eastAsia="Calibri" w:hAnsi="Times New Roman" w:cs="Times New Roman"/>
          <w:sz w:val="28"/>
          <w:szCs w:val="28"/>
        </w:rPr>
        <w:t>), Зостерофілофіти (</w:t>
      </w:r>
      <w:r w:rsidR="00CC4FC7" w:rsidRPr="003D1546">
        <w:rPr>
          <w:rFonts w:ascii="Times New Roman" w:eastAsia="Calibri" w:hAnsi="Times New Roman" w:cs="Times New Roman"/>
          <w:bCs/>
          <w:sz w:val="28"/>
          <w:szCs w:val="28"/>
        </w:rPr>
        <w:t>Zosterophyllophyta</w:t>
      </w:r>
      <w:r w:rsidR="00CC4FC7" w:rsidRPr="003D1546">
        <w:rPr>
          <w:rFonts w:ascii="Times New Roman" w:eastAsia="Calibri" w:hAnsi="Times New Roman" w:cs="Times New Roman"/>
          <w:sz w:val="28"/>
          <w:szCs w:val="28"/>
        </w:rPr>
        <w:t>).</w:t>
      </w:r>
    </w:p>
    <w:p w:rsidR="00CC4FC7" w:rsidRPr="003D1546" w:rsidRDefault="007A00F4" w:rsidP="006D6A4F">
      <w:pPr>
        <w:spacing w:line="276" w:lineRule="auto"/>
        <w:ind w:left="-142" w:firstLine="142"/>
        <w:rPr>
          <w:rFonts w:ascii="Times New Roman" w:eastAsia="Calibri" w:hAnsi="Times New Roman" w:cs="Times New Roman"/>
          <w:sz w:val="28"/>
          <w:szCs w:val="28"/>
        </w:rPr>
      </w:pPr>
      <w:r w:rsidRPr="003D1546">
        <w:rPr>
          <w:rFonts w:ascii="Times New Roman" w:eastAsia="Calibri" w:hAnsi="Times New Roman" w:cs="Times New Roman"/>
          <w:b/>
          <w:sz w:val="28"/>
          <w:szCs w:val="28"/>
        </w:rPr>
        <w:t>НЕ</w:t>
      </w:r>
      <w:r w:rsidR="00CC4FC7" w:rsidRPr="003D1546">
        <w:rPr>
          <w:rFonts w:ascii="Times New Roman" w:eastAsia="Calibri" w:hAnsi="Times New Roman" w:cs="Times New Roman"/>
          <w:sz w:val="28"/>
          <w:szCs w:val="28"/>
        </w:rPr>
        <w:t xml:space="preserve"> </w:t>
      </w:r>
      <w:r w:rsidR="00CC4FC7" w:rsidRPr="003D1546">
        <w:rPr>
          <w:rFonts w:ascii="Times New Roman" w:eastAsia="Calibri" w:hAnsi="Times New Roman" w:cs="Times New Roman"/>
          <w:b/>
          <w:sz w:val="28"/>
          <w:szCs w:val="28"/>
        </w:rPr>
        <w:t>3</w:t>
      </w:r>
      <w:r w:rsidR="00CC4FC7" w:rsidRPr="003D1546">
        <w:rPr>
          <w:rFonts w:ascii="Times New Roman" w:eastAsia="Calibri" w:hAnsi="Times New Roman" w:cs="Times New Roman"/>
          <w:sz w:val="28"/>
          <w:szCs w:val="28"/>
        </w:rPr>
        <w:t>. Відділ Мохоподібні (</w:t>
      </w:r>
      <w:r w:rsidR="00CC4FC7" w:rsidRPr="003D1546">
        <w:rPr>
          <w:rFonts w:ascii="Times New Roman" w:eastAsia="Calibri" w:hAnsi="Times New Roman" w:cs="Times New Roman"/>
          <w:bCs/>
          <w:sz w:val="28"/>
          <w:szCs w:val="28"/>
        </w:rPr>
        <w:t>Bryophyta</w:t>
      </w:r>
      <w:r w:rsidR="00CC4FC7" w:rsidRPr="003D1546">
        <w:rPr>
          <w:rFonts w:ascii="Times New Roman" w:eastAsia="Calibri" w:hAnsi="Times New Roman" w:cs="Times New Roman"/>
          <w:sz w:val="28"/>
          <w:szCs w:val="28"/>
        </w:rPr>
        <w:t>).</w:t>
      </w:r>
    </w:p>
    <w:p w:rsidR="00CC4FC7" w:rsidRPr="003D1546" w:rsidRDefault="007A00F4" w:rsidP="006D6A4F">
      <w:pPr>
        <w:tabs>
          <w:tab w:val="left" w:pos="6855"/>
        </w:tabs>
        <w:spacing w:line="276" w:lineRule="auto"/>
        <w:ind w:left="0"/>
        <w:rPr>
          <w:rFonts w:ascii="Times New Roman" w:eastAsia="Calibri" w:hAnsi="Times New Roman" w:cs="Times New Roman"/>
          <w:bCs/>
          <w:sz w:val="28"/>
          <w:szCs w:val="28"/>
        </w:rPr>
      </w:pPr>
      <w:r w:rsidRPr="003D1546">
        <w:rPr>
          <w:rFonts w:ascii="Times New Roman" w:eastAsia="Calibri" w:hAnsi="Times New Roman" w:cs="Times New Roman"/>
          <w:b/>
          <w:sz w:val="28"/>
          <w:szCs w:val="28"/>
        </w:rPr>
        <w:t>НЕ</w:t>
      </w:r>
      <w:r w:rsidR="00CC4FC7" w:rsidRPr="003D1546">
        <w:rPr>
          <w:rFonts w:ascii="Times New Roman" w:eastAsia="Calibri" w:hAnsi="Times New Roman" w:cs="Times New Roman"/>
          <w:sz w:val="28"/>
          <w:szCs w:val="28"/>
        </w:rPr>
        <w:t xml:space="preserve"> </w:t>
      </w:r>
      <w:r w:rsidR="00CC4FC7" w:rsidRPr="003D1546">
        <w:rPr>
          <w:rFonts w:ascii="Times New Roman" w:eastAsia="Calibri" w:hAnsi="Times New Roman" w:cs="Times New Roman"/>
          <w:b/>
          <w:sz w:val="28"/>
          <w:szCs w:val="28"/>
        </w:rPr>
        <w:t>4</w:t>
      </w:r>
      <w:r w:rsidR="00CC4FC7" w:rsidRPr="003D1546">
        <w:rPr>
          <w:rFonts w:ascii="Times New Roman" w:eastAsia="Calibri" w:hAnsi="Times New Roman" w:cs="Times New Roman"/>
          <w:sz w:val="28"/>
          <w:szCs w:val="28"/>
        </w:rPr>
        <w:t xml:space="preserve">. Відділ </w:t>
      </w:r>
      <w:r w:rsidR="00CC4FC7" w:rsidRPr="003D1546">
        <w:rPr>
          <w:rFonts w:ascii="Times New Roman" w:eastAsia="Calibri" w:hAnsi="Times New Roman" w:cs="Times New Roman"/>
          <w:bCs/>
          <w:sz w:val="28"/>
          <w:szCs w:val="28"/>
        </w:rPr>
        <w:t>Плауноподібні (Lycopodiophyta)</w:t>
      </w:r>
    </w:p>
    <w:p w:rsidR="00CC4FC7" w:rsidRPr="003D1546" w:rsidRDefault="007A00F4" w:rsidP="006D6A4F">
      <w:pPr>
        <w:spacing w:line="276" w:lineRule="auto"/>
        <w:ind w:left="0"/>
        <w:rPr>
          <w:rFonts w:ascii="Times New Roman" w:eastAsia="Calibri" w:hAnsi="Times New Roman" w:cs="Times New Roman"/>
          <w:bCs/>
          <w:sz w:val="28"/>
          <w:szCs w:val="28"/>
        </w:rPr>
      </w:pPr>
      <w:r w:rsidRPr="003D1546">
        <w:rPr>
          <w:rFonts w:ascii="Times New Roman" w:eastAsia="Calibri" w:hAnsi="Times New Roman" w:cs="Times New Roman"/>
          <w:b/>
          <w:sz w:val="28"/>
          <w:szCs w:val="28"/>
        </w:rPr>
        <w:t>НЕ</w:t>
      </w:r>
      <w:r w:rsidRPr="003D1546">
        <w:rPr>
          <w:rFonts w:ascii="Times New Roman" w:eastAsia="Calibri" w:hAnsi="Times New Roman" w:cs="Times New Roman"/>
          <w:sz w:val="28"/>
          <w:szCs w:val="28"/>
        </w:rPr>
        <w:t xml:space="preserve"> </w:t>
      </w:r>
      <w:r w:rsidR="00CC4FC7" w:rsidRPr="003D1546">
        <w:rPr>
          <w:rFonts w:ascii="Times New Roman" w:eastAsia="Calibri" w:hAnsi="Times New Roman" w:cs="Times New Roman"/>
          <w:b/>
          <w:sz w:val="28"/>
          <w:szCs w:val="28"/>
        </w:rPr>
        <w:t>5</w:t>
      </w:r>
      <w:r w:rsidR="00CC4FC7" w:rsidRPr="003D1546">
        <w:rPr>
          <w:rFonts w:ascii="Times New Roman" w:eastAsia="Calibri" w:hAnsi="Times New Roman" w:cs="Times New Roman"/>
          <w:sz w:val="28"/>
          <w:szCs w:val="28"/>
        </w:rPr>
        <w:t xml:space="preserve">. Відділ </w:t>
      </w:r>
      <w:r w:rsidR="00CC4FC7" w:rsidRPr="003D1546">
        <w:rPr>
          <w:rFonts w:ascii="Times New Roman" w:eastAsia="Calibri" w:hAnsi="Times New Roman" w:cs="Times New Roman"/>
          <w:bCs/>
          <w:sz w:val="28"/>
          <w:szCs w:val="28"/>
        </w:rPr>
        <w:t>Хвощеподібні (Equisetophyta).</w:t>
      </w:r>
    </w:p>
    <w:p w:rsidR="00CC4FC7" w:rsidRPr="003D1546" w:rsidRDefault="007A00F4" w:rsidP="006D6A4F">
      <w:pPr>
        <w:spacing w:line="276" w:lineRule="auto"/>
        <w:ind w:left="0"/>
        <w:rPr>
          <w:rFonts w:ascii="Times New Roman" w:eastAsia="Calibri" w:hAnsi="Times New Roman" w:cs="Times New Roman"/>
          <w:bCs/>
          <w:sz w:val="28"/>
          <w:szCs w:val="28"/>
        </w:rPr>
      </w:pPr>
      <w:r w:rsidRPr="003D1546">
        <w:rPr>
          <w:rFonts w:ascii="Times New Roman" w:eastAsia="Calibri" w:hAnsi="Times New Roman" w:cs="Times New Roman"/>
          <w:b/>
          <w:sz w:val="28"/>
          <w:szCs w:val="28"/>
        </w:rPr>
        <w:t>НЕ 4</w:t>
      </w:r>
      <w:r w:rsidR="00CC4FC7" w:rsidRPr="003D1546">
        <w:rPr>
          <w:rFonts w:ascii="Times New Roman" w:eastAsia="Calibri" w:hAnsi="Times New Roman" w:cs="Times New Roman"/>
          <w:bCs/>
          <w:sz w:val="28"/>
          <w:szCs w:val="28"/>
        </w:rPr>
        <w:t xml:space="preserve">. </w:t>
      </w:r>
      <w:r w:rsidR="00CC4FC7" w:rsidRPr="003D1546">
        <w:rPr>
          <w:rFonts w:ascii="Times New Roman" w:eastAsia="Calibri" w:hAnsi="Times New Roman" w:cs="Times New Roman"/>
          <w:sz w:val="28"/>
          <w:szCs w:val="28"/>
        </w:rPr>
        <w:t xml:space="preserve">Відділ </w:t>
      </w:r>
      <w:r w:rsidR="00CC4FC7" w:rsidRPr="003D1546">
        <w:rPr>
          <w:rFonts w:ascii="Times New Roman" w:eastAsia="Calibri" w:hAnsi="Times New Roman" w:cs="Times New Roman"/>
          <w:bCs/>
          <w:sz w:val="28"/>
          <w:szCs w:val="28"/>
        </w:rPr>
        <w:t>Папоротеподібні (Polypodiophyta).</w:t>
      </w:r>
    </w:p>
    <w:p w:rsidR="00CC4FC7" w:rsidRPr="003D1546" w:rsidRDefault="00CC4FC7" w:rsidP="006D6A4F">
      <w:pPr>
        <w:spacing w:line="276" w:lineRule="auto"/>
        <w:ind w:left="0"/>
        <w:jc w:val="center"/>
        <w:rPr>
          <w:rFonts w:ascii="Times New Roman" w:eastAsia="Calibri" w:hAnsi="Times New Roman" w:cs="Times New Roman"/>
          <w:b/>
          <w:bCs/>
          <w:sz w:val="28"/>
          <w:szCs w:val="28"/>
        </w:rPr>
      </w:pPr>
      <w:r w:rsidRPr="003D1546">
        <w:rPr>
          <w:rFonts w:ascii="Times New Roman" w:hAnsi="Times New Roman" w:cs="Times New Roman"/>
          <w:b/>
          <w:bCs/>
          <w:sz w:val="28"/>
          <w:szCs w:val="28"/>
        </w:rPr>
        <w:t>Змістовний модуль 2</w:t>
      </w:r>
      <w:r w:rsidRPr="003D1546">
        <w:rPr>
          <w:rFonts w:ascii="Times New Roman" w:eastAsia="Calibri" w:hAnsi="Times New Roman" w:cs="Times New Roman"/>
          <w:b/>
          <w:bCs/>
          <w:sz w:val="28"/>
          <w:szCs w:val="28"/>
        </w:rPr>
        <w:t>. Систематика насінних рослин.</w:t>
      </w:r>
    </w:p>
    <w:p w:rsidR="00CC4FC7" w:rsidRPr="003D1546" w:rsidRDefault="007A00F4" w:rsidP="006D6A4F">
      <w:pPr>
        <w:spacing w:line="276" w:lineRule="auto"/>
        <w:ind w:left="0"/>
        <w:rPr>
          <w:rFonts w:ascii="Times New Roman" w:eastAsia="Calibri" w:hAnsi="Times New Roman" w:cs="Times New Roman"/>
          <w:bCs/>
          <w:sz w:val="28"/>
          <w:szCs w:val="28"/>
        </w:rPr>
      </w:pPr>
      <w:r w:rsidRPr="003D1546">
        <w:rPr>
          <w:rFonts w:ascii="Times New Roman" w:eastAsia="Calibri" w:hAnsi="Times New Roman" w:cs="Times New Roman"/>
          <w:b/>
          <w:sz w:val="28"/>
          <w:szCs w:val="28"/>
        </w:rPr>
        <w:t>НЕ</w:t>
      </w:r>
      <w:r w:rsidR="00CC4FC7" w:rsidRPr="003D1546">
        <w:rPr>
          <w:rFonts w:ascii="Times New Roman" w:eastAsia="Calibri" w:hAnsi="Times New Roman" w:cs="Times New Roman"/>
          <w:sz w:val="28"/>
          <w:szCs w:val="28"/>
        </w:rPr>
        <w:t xml:space="preserve"> 1. Характеристика відділу </w:t>
      </w:r>
      <w:r w:rsidR="00CC4FC7" w:rsidRPr="003D1546">
        <w:rPr>
          <w:rFonts w:ascii="Times New Roman" w:eastAsia="Calibri" w:hAnsi="Times New Roman" w:cs="Times New Roman"/>
          <w:bCs/>
          <w:sz w:val="28"/>
          <w:szCs w:val="28"/>
        </w:rPr>
        <w:t>Сосноподібні або Голонасінні (Pinophyta). Життєвий цикл.</w:t>
      </w:r>
    </w:p>
    <w:p w:rsidR="00CC4FC7" w:rsidRPr="003D1546" w:rsidRDefault="007A00F4" w:rsidP="006D6A4F">
      <w:pPr>
        <w:spacing w:line="276" w:lineRule="auto"/>
        <w:ind w:left="0"/>
        <w:rPr>
          <w:rFonts w:ascii="Times New Roman" w:eastAsia="Calibri" w:hAnsi="Times New Roman" w:cs="Times New Roman"/>
          <w:sz w:val="28"/>
          <w:szCs w:val="28"/>
        </w:rPr>
      </w:pPr>
      <w:r w:rsidRPr="003D1546">
        <w:rPr>
          <w:rFonts w:ascii="Times New Roman" w:eastAsia="Calibri" w:hAnsi="Times New Roman" w:cs="Times New Roman"/>
          <w:b/>
          <w:sz w:val="28"/>
          <w:szCs w:val="28"/>
        </w:rPr>
        <w:t>НЕ</w:t>
      </w:r>
      <w:r w:rsidR="00CC4FC7" w:rsidRPr="003D1546">
        <w:rPr>
          <w:rFonts w:ascii="Times New Roman" w:eastAsia="Calibri" w:hAnsi="Times New Roman" w:cs="Times New Roman"/>
          <w:bCs/>
          <w:sz w:val="28"/>
          <w:szCs w:val="28"/>
        </w:rPr>
        <w:t xml:space="preserve"> 2. </w:t>
      </w:r>
      <w:r w:rsidR="00CC4FC7" w:rsidRPr="003D1546">
        <w:rPr>
          <w:rFonts w:ascii="Times New Roman" w:eastAsia="Calibri" w:hAnsi="Times New Roman" w:cs="Times New Roman"/>
          <w:sz w:val="28"/>
          <w:szCs w:val="28"/>
        </w:rPr>
        <w:t>Класи Насінні папороті (Lyginopteridopsida) та Саговниковидні (Cycadopsida).</w:t>
      </w:r>
    </w:p>
    <w:p w:rsidR="00CC4FC7" w:rsidRPr="003D1546" w:rsidRDefault="007A00F4" w:rsidP="006D6A4F">
      <w:pPr>
        <w:spacing w:line="276" w:lineRule="auto"/>
        <w:ind w:left="0"/>
        <w:rPr>
          <w:rFonts w:ascii="Times New Roman" w:eastAsia="Calibri" w:hAnsi="Times New Roman" w:cs="Times New Roman"/>
          <w:sz w:val="28"/>
          <w:szCs w:val="28"/>
        </w:rPr>
      </w:pPr>
      <w:r w:rsidRPr="003D1546">
        <w:rPr>
          <w:rFonts w:ascii="Times New Roman" w:eastAsia="Calibri" w:hAnsi="Times New Roman" w:cs="Times New Roman"/>
          <w:b/>
          <w:sz w:val="28"/>
          <w:szCs w:val="28"/>
        </w:rPr>
        <w:t>НЕ</w:t>
      </w:r>
      <w:r w:rsidRPr="003D1546">
        <w:rPr>
          <w:rFonts w:ascii="Times New Roman" w:eastAsia="Calibri" w:hAnsi="Times New Roman" w:cs="Times New Roman"/>
          <w:bCs/>
          <w:sz w:val="28"/>
          <w:szCs w:val="28"/>
        </w:rPr>
        <w:t xml:space="preserve"> </w:t>
      </w:r>
      <w:r w:rsidR="00CC4FC7" w:rsidRPr="003D1546">
        <w:rPr>
          <w:rFonts w:ascii="Times New Roman" w:eastAsia="Calibri" w:hAnsi="Times New Roman" w:cs="Times New Roman"/>
          <w:bCs/>
          <w:sz w:val="28"/>
          <w:szCs w:val="28"/>
        </w:rPr>
        <w:t>3.</w:t>
      </w:r>
      <w:r w:rsidR="00CC4FC7" w:rsidRPr="003D1546">
        <w:rPr>
          <w:rFonts w:ascii="Times New Roman" w:eastAsia="Calibri" w:hAnsi="Times New Roman" w:cs="Times New Roman"/>
          <w:sz w:val="28"/>
          <w:szCs w:val="28"/>
        </w:rPr>
        <w:t xml:space="preserve"> Клас Гінкговидні (Ginkgopsida).</w:t>
      </w:r>
    </w:p>
    <w:p w:rsidR="00CC4FC7" w:rsidRPr="003D1546" w:rsidRDefault="007A00F4" w:rsidP="006D6A4F">
      <w:pPr>
        <w:spacing w:line="276" w:lineRule="auto"/>
        <w:ind w:left="0"/>
        <w:rPr>
          <w:rFonts w:ascii="Times New Roman" w:eastAsia="Calibri" w:hAnsi="Times New Roman" w:cs="Times New Roman"/>
          <w:sz w:val="28"/>
          <w:szCs w:val="28"/>
        </w:rPr>
      </w:pPr>
      <w:r w:rsidRPr="003D1546">
        <w:rPr>
          <w:rFonts w:ascii="Times New Roman" w:eastAsia="Calibri" w:hAnsi="Times New Roman" w:cs="Times New Roman"/>
          <w:b/>
          <w:sz w:val="28"/>
          <w:szCs w:val="28"/>
        </w:rPr>
        <w:lastRenderedPageBreak/>
        <w:t>НЕ</w:t>
      </w:r>
      <w:r w:rsidRPr="003D1546">
        <w:rPr>
          <w:rFonts w:ascii="Times New Roman" w:eastAsia="Calibri" w:hAnsi="Times New Roman" w:cs="Times New Roman"/>
          <w:sz w:val="28"/>
          <w:szCs w:val="28"/>
        </w:rPr>
        <w:t xml:space="preserve"> </w:t>
      </w:r>
      <w:r w:rsidR="00CC4FC7" w:rsidRPr="003D1546">
        <w:rPr>
          <w:rFonts w:ascii="Times New Roman" w:eastAsia="Calibri" w:hAnsi="Times New Roman" w:cs="Times New Roman"/>
          <w:sz w:val="28"/>
          <w:szCs w:val="28"/>
        </w:rPr>
        <w:t>4. Клас Гнетовидні або Оболонконасінні (Gnetopsida).</w:t>
      </w:r>
    </w:p>
    <w:p w:rsidR="00CC4FC7" w:rsidRPr="003D1546" w:rsidRDefault="007A00F4" w:rsidP="006D6A4F">
      <w:pPr>
        <w:spacing w:line="276" w:lineRule="auto"/>
        <w:ind w:left="0"/>
        <w:rPr>
          <w:rFonts w:ascii="Times New Roman" w:eastAsia="Calibri" w:hAnsi="Times New Roman" w:cs="Times New Roman"/>
          <w:sz w:val="28"/>
          <w:szCs w:val="28"/>
        </w:rPr>
      </w:pPr>
      <w:r w:rsidRPr="003D1546">
        <w:rPr>
          <w:rFonts w:ascii="Times New Roman" w:eastAsia="Calibri" w:hAnsi="Times New Roman" w:cs="Times New Roman"/>
          <w:b/>
          <w:sz w:val="28"/>
          <w:szCs w:val="28"/>
        </w:rPr>
        <w:t>НЕ</w:t>
      </w:r>
      <w:r w:rsidRPr="003D1546">
        <w:rPr>
          <w:rFonts w:ascii="Times New Roman" w:eastAsia="Calibri" w:hAnsi="Times New Roman" w:cs="Times New Roman"/>
          <w:sz w:val="28"/>
          <w:szCs w:val="28"/>
        </w:rPr>
        <w:t xml:space="preserve"> </w:t>
      </w:r>
      <w:r w:rsidR="00CC4FC7" w:rsidRPr="003D1546">
        <w:rPr>
          <w:rFonts w:ascii="Times New Roman" w:eastAsia="Calibri" w:hAnsi="Times New Roman" w:cs="Times New Roman"/>
          <w:sz w:val="28"/>
          <w:szCs w:val="28"/>
        </w:rPr>
        <w:t>5. Клас Сосновидні або Пінопсиди (Pinopsida).</w:t>
      </w:r>
    </w:p>
    <w:p w:rsidR="00CC4FC7" w:rsidRPr="003D1546" w:rsidRDefault="007A00F4" w:rsidP="006D6A4F">
      <w:pPr>
        <w:spacing w:line="276" w:lineRule="auto"/>
        <w:ind w:left="0"/>
        <w:rPr>
          <w:rFonts w:ascii="Times New Roman" w:eastAsia="Calibri" w:hAnsi="Times New Roman" w:cs="Times New Roman"/>
          <w:bCs/>
          <w:sz w:val="28"/>
          <w:szCs w:val="28"/>
        </w:rPr>
      </w:pPr>
      <w:r w:rsidRPr="003D1546">
        <w:rPr>
          <w:rFonts w:ascii="Times New Roman" w:eastAsia="Calibri" w:hAnsi="Times New Roman" w:cs="Times New Roman"/>
          <w:b/>
          <w:sz w:val="28"/>
          <w:szCs w:val="28"/>
        </w:rPr>
        <w:t>НЕ</w:t>
      </w:r>
      <w:r w:rsidRPr="003D1546">
        <w:rPr>
          <w:rFonts w:ascii="Times New Roman" w:eastAsia="Calibri" w:hAnsi="Times New Roman" w:cs="Times New Roman"/>
          <w:sz w:val="28"/>
          <w:szCs w:val="28"/>
        </w:rPr>
        <w:t xml:space="preserve"> </w:t>
      </w:r>
      <w:r w:rsidR="00CC4FC7" w:rsidRPr="003D1546">
        <w:rPr>
          <w:rFonts w:ascii="Times New Roman" w:eastAsia="Calibri" w:hAnsi="Times New Roman" w:cs="Times New Roman"/>
          <w:sz w:val="28"/>
          <w:szCs w:val="28"/>
        </w:rPr>
        <w:t xml:space="preserve">6. </w:t>
      </w:r>
      <w:r w:rsidR="00CC4FC7" w:rsidRPr="003D1546">
        <w:rPr>
          <w:rFonts w:ascii="Times New Roman" w:eastAsia="Calibri" w:hAnsi="Times New Roman" w:cs="Times New Roman"/>
          <w:bCs/>
          <w:sz w:val="28"/>
          <w:szCs w:val="28"/>
        </w:rPr>
        <w:t>Загальна характеристика відділу Покритоніснні (</w:t>
      </w:r>
      <w:r w:rsidR="00CC4FC7" w:rsidRPr="003D1546">
        <w:rPr>
          <w:rFonts w:ascii="Times New Roman" w:eastAsia="Calibri" w:hAnsi="Times New Roman" w:cs="Times New Roman"/>
          <w:bCs/>
          <w:sz w:val="28"/>
          <w:szCs w:val="28"/>
          <w:lang w:val="en-US"/>
        </w:rPr>
        <w:t>Magnoliophyta</w:t>
      </w:r>
      <w:r w:rsidRPr="003D1546">
        <w:rPr>
          <w:rFonts w:ascii="Times New Roman" w:eastAsia="Calibri" w:hAnsi="Times New Roman" w:cs="Times New Roman"/>
          <w:bCs/>
          <w:sz w:val="28"/>
          <w:szCs w:val="28"/>
        </w:rPr>
        <w:t xml:space="preserve">). </w:t>
      </w:r>
    </w:p>
    <w:p w:rsidR="00CC4FC7" w:rsidRPr="003D1546" w:rsidRDefault="00CC4FC7" w:rsidP="006D6A4F">
      <w:pPr>
        <w:spacing w:line="276" w:lineRule="auto"/>
        <w:ind w:left="0"/>
        <w:jc w:val="center"/>
        <w:rPr>
          <w:rFonts w:ascii="Times New Roman" w:eastAsia="Calibri" w:hAnsi="Times New Roman" w:cs="Times New Roman"/>
          <w:b/>
          <w:sz w:val="28"/>
          <w:szCs w:val="28"/>
        </w:rPr>
      </w:pPr>
      <w:r w:rsidRPr="003D1546">
        <w:rPr>
          <w:rFonts w:ascii="Times New Roman" w:eastAsia="Calibri" w:hAnsi="Times New Roman" w:cs="Times New Roman"/>
          <w:b/>
          <w:sz w:val="28"/>
          <w:szCs w:val="28"/>
        </w:rPr>
        <w:t xml:space="preserve">Змістовний модуль </w:t>
      </w:r>
      <w:r w:rsidRPr="003D1546">
        <w:rPr>
          <w:rFonts w:ascii="Times New Roman" w:hAnsi="Times New Roman" w:cs="Times New Roman"/>
          <w:b/>
          <w:sz w:val="28"/>
          <w:szCs w:val="28"/>
        </w:rPr>
        <w:t>3</w:t>
      </w:r>
      <w:r w:rsidRPr="003D1546">
        <w:rPr>
          <w:rFonts w:ascii="Times New Roman" w:eastAsia="Calibri" w:hAnsi="Times New Roman" w:cs="Times New Roman"/>
          <w:b/>
          <w:sz w:val="28"/>
          <w:szCs w:val="28"/>
        </w:rPr>
        <w:t>. Систематика відділу Покритонасінні (</w:t>
      </w:r>
      <w:r w:rsidRPr="003D1546">
        <w:rPr>
          <w:rFonts w:ascii="Times New Roman" w:eastAsia="Calibri" w:hAnsi="Times New Roman" w:cs="Times New Roman"/>
          <w:b/>
          <w:sz w:val="28"/>
          <w:szCs w:val="28"/>
          <w:lang w:val="en-US"/>
        </w:rPr>
        <w:t>Magnoliophyta</w:t>
      </w:r>
      <w:r w:rsidRPr="003D1546">
        <w:rPr>
          <w:rFonts w:ascii="Times New Roman" w:eastAsia="Calibri" w:hAnsi="Times New Roman" w:cs="Times New Roman"/>
          <w:b/>
          <w:sz w:val="28"/>
          <w:szCs w:val="28"/>
        </w:rPr>
        <w:t>).</w:t>
      </w:r>
    </w:p>
    <w:p w:rsidR="00CC4FC7" w:rsidRPr="003D1546" w:rsidRDefault="007A00F4" w:rsidP="006D6A4F">
      <w:pPr>
        <w:spacing w:line="276" w:lineRule="auto"/>
        <w:ind w:left="0"/>
        <w:rPr>
          <w:rFonts w:ascii="Times New Roman" w:eastAsia="Calibri" w:hAnsi="Times New Roman" w:cs="Times New Roman"/>
          <w:sz w:val="28"/>
          <w:szCs w:val="28"/>
        </w:rPr>
      </w:pPr>
      <w:r w:rsidRPr="003D1546">
        <w:rPr>
          <w:rFonts w:ascii="Times New Roman" w:eastAsia="Calibri" w:hAnsi="Times New Roman" w:cs="Times New Roman"/>
          <w:b/>
          <w:sz w:val="28"/>
          <w:szCs w:val="28"/>
        </w:rPr>
        <w:t>НЕ</w:t>
      </w:r>
      <w:r w:rsidRPr="003D1546">
        <w:rPr>
          <w:rFonts w:ascii="Times New Roman" w:eastAsia="Calibri" w:hAnsi="Times New Roman" w:cs="Times New Roman"/>
          <w:bCs/>
          <w:sz w:val="28"/>
          <w:szCs w:val="28"/>
        </w:rPr>
        <w:t xml:space="preserve"> </w:t>
      </w:r>
      <w:r w:rsidR="00CC4FC7" w:rsidRPr="003D1546">
        <w:rPr>
          <w:rFonts w:ascii="Times New Roman" w:eastAsia="Calibri" w:hAnsi="Times New Roman" w:cs="Times New Roman"/>
          <w:bCs/>
          <w:sz w:val="28"/>
          <w:szCs w:val="28"/>
        </w:rPr>
        <w:t>1. Клас Дводольні  (Magnoliopsida).</w:t>
      </w:r>
      <w:r w:rsidR="00CC4FC7" w:rsidRPr="003D1546">
        <w:rPr>
          <w:rFonts w:ascii="Times New Roman" w:eastAsia="Calibri" w:hAnsi="Times New Roman" w:cs="Times New Roman"/>
          <w:sz w:val="28"/>
          <w:szCs w:val="28"/>
        </w:rPr>
        <w:t xml:space="preserve"> Підклас Магноліїди (Magnoliidae).  Підклас Ранункуліди (Ranunculidae). </w:t>
      </w:r>
    </w:p>
    <w:p w:rsidR="00CC4FC7" w:rsidRPr="003D1546" w:rsidRDefault="007A00F4" w:rsidP="006D6A4F">
      <w:pPr>
        <w:spacing w:line="276" w:lineRule="auto"/>
        <w:ind w:left="0"/>
        <w:rPr>
          <w:rFonts w:ascii="Times New Roman" w:eastAsia="Calibri" w:hAnsi="Times New Roman" w:cs="Times New Roman"/>
          <w:sz w:val="28"/>
          <w:szCs w:val="28"/>
        </w:rPr>
      </w:pPr>
      <w:r w:rsidRPr="003D1546">
        <w:rPr>
          <w:rFonts w:ascii="Times New Roman" w:eastAsia="Calibri" w:hAnsi="Times New Roman" w:cs="Times New Roman"/>
          <w:b/>
          <w:sz w:val="28"/>
          <w:szCs w:val="28"/>
        </w:rPr>
        <w:t>НЕ</w:t>
      </w:r>
      <w:r w:rsidR="00CC4FC7" w:rsidRPr="003D1546">
        <w:rPr>
          <w:rFonts w:ascii="Times New Roman" w:eastAsia="Calibri" w:hAnsi="Times New Roman" w:cs="Times New Roman"/>
          <w:sz w:val="28"/>
          <w:szCs w:val="28"/>
        </w:rPr>
        <w:t xml:space="preserve"> 2. Підклас Гвоздиковидні (Caryophyllidae). Підклас Диленіїди (Dilleniidae).</w:t>
      </w:r>
    </w:p>
    <w:p w:rsidR="00CC4FC7" w:rsidRPr="003D1546" w:rsidRDefault="007A00F4" w:rsidP="006D6A4F">
      <w:pPr>
        <w:spacing w:line="276" w:lineRule="auto"/>
        <w:ind w:left="0"/>
        <w:rPr>
          <w:rFonts w:ascii="Times New Roman" w:eastAsia="Calibri" w:hAnsi="Times New Roman" w:cs="Times New Roman"/>
          <w:sz w:val="28"/>
          <w:szCs w:val="28"/>
        </w:rPr>
      </w:pPr>
      <w:r w:rsidRPr="003D1546">
        <w:rPr>
          <w:rFonts w:ascii="Times New Roman" w:eastAsia="Calibri" w:hAnsi="Times New Roman" w:cs="Times New Roman"/>
          <w:b/>
          <w:sz w:val="28"/>
          <w:szCs w:val="28"/>
        </w:rPr>
        <w:t>НЕ</w:t>
      </w:r>
      <w:r w:rsidRPr="003D1546">
        <w:rPr>
          <w:rFonts w:ascii="Times New Roman" w:eastAsia="Calibri" w:hAnsi="Times New Roman" w:cs="Times New Roman"/>
          <w:sz w:val="28"/>
          <w:szCs w:val="28"/>
        </w:rPr>
        <w:t xml:space="preserve"> </w:t>
      </w:r>
      <w:r w:rsidR="00CC4FC7" w:rsidRPr="003D1546">
        <w:rPr>
          <w:rFonts w:ascii="Times New Roman" w:eastAsia="Calibri" w:hAnsi="Times New Roman" w:cs="Times New Roman"/>
          <w:sz w:val="28"/>
          <w:szCs w:val="28"/>
        </w:rPr>
        <w:t xml:space="preserve">3. Підклас Розиди (Rosidae).  Підклас Ламіїди (Lamiidae). </w:t>
      </w:r>
    </w:p>
    <w:p w:rsidR="00CC4FC7" w:rsidRPr="003D1546" w:rsidRDefault="007A00F4" w:rsidP="006D6A4F">
      <w:pPr>
        <w:spacing w:line="276" w:lineRule="auto"/>
        <w:ind w:left="0"/>
        <w:rPr>
          <w:rFonts w:ascii="Times New Roman" w:eastAsia="Calibri" w:hAnsi="Times New Roman" w:cs="Times New Roman"/>
          <w:sz w:val="28"/>
          <w:szCs w:val="28"/>
        </w:rPr>
      </w:pPr>
      <w:r w:rsidRPr="003D1546">
        <w:rPr>
          <w:rFonts w:ascii="Times New Roman" w:eastAsia="Calibri" w:hAnsi="Times New Roman" w:cs="Times New Roman"/>
          <w:b/>
          <w:sz w:val="28"/>
          <w:szCs w:val="28"/>
        </w:rPr>
        <w:t>НЕ</w:t>
      </w:r>
      <w:r w:rsidRPr="003D1546">
        <w:rPr>
          <w:rFonts w:ascii="Times New Roman" w:eastAsia="Calibri" w:hAnsi="Times New Roman" w:cs="Times New Roman"/>
          <w:sz w:val="28"/>
          <w:szCs w:val="28"/>
          <w:lang w:val="ru-RU"/>
        </w:rPr>
        <w:t xml:space="preserve"> </w:t>
      </w:r>
      <w:r w:rsidR="00CC4FC7" w:rsidRPr="003D1546">
        <w:rPr>
          <w:rFonts w:ascii="Times New Roman" w:eastAsia="Calibri" w:hAnsi="Times New Roman" w:cs="Times New Roman"/>
          <w:sz w:val="28"/>
          <w:szCs w:val="28"/>
          <w:lang w:val="ru-RU"/>
        </w:rPr>
        <w:t>4</w:t>
      </w:r>
      <w:r w:rsidR="00CC4FC7" w:rsidRPr="003D1546">
        <w:rPr>
          <w:rFonts w:ascii="Times New Roman" w:eastAsia="Calibri" w:hAnsi="Times New Roman" w:cs="Times New Roman"/>
          <w:sz w:val="28"/>
          <w:szCs w:val="28"/>
        </w:rPr>
        <w:t>. Підклас Астериди (Asteridae).</w:t>
      </w:r>
    </w:p>
    <w:p w:rsidR="00CC4FC7" w:rsidRPr="003D1546" w:rsidRDefault="007A00F4" w:rsidP="006D6A4F">
      <w:pPr>
        <w:spacing w:line="276" w:lineRule="auto"/>
        <w:ind w:left="0"/>
        <w:rPr>
          <w:rFonts w:ascii="Times New Roman" w:eastAsia="Calibri" w:hAnsi="Times New Roman" w:cs="Times New Roman"/>
          <w:sz w:val="28"/>
          <w:szCs w:val="28"/>
        </w:rPr>
      </w:pPr>
      <w:r w:rsidRPr="003D1546">
        <w:rPr>
          <w:rFonts w:ascii="Times New Roman" w:eastAsia="Calibri" w:hAnsi="Times New Roman" w:cs="Times New Roman"/>
          <w:b/>
          <w:sz w:val="28"/>
          <w:szCs w:val="28"/>
        </w:rPr>
        <w:t>НЕ</w:t>
      </w:r>
      <w:r w:rsidRPr="003D1546">
        <w:rPr>
          <w:rFonts w:ascii="Times New Roman" w:eastAsia="Calibri" w:hAnsi="Times New Roman" w:cs="Times New Roman"/>
          <w:sz w:val="28"/>
          <w:szCs w:val="28"/>
          <w:lang w:val="ru-RU"/>
        </w:rPr>
        <w:t xml:space="preserve"> </w:t>
      </w:r>
      <w:r w:rsidR="00CC4FC7" w:rsidRPr="003D1546">
        <w:rPr>
          <w:rFonts w:ascii="Times New Roman" w:eastAsia="Calibri" w:hAnsi="Times New Roman" w:cs="Times New Roman"/>
          <w:sz w:val="28"/>
          <w:szCs w:val="28"/>
          <w:lang w:val="ru-RU"/>
        </w:rPr>
        <w:t>5</w:t>
      </w:r>
      <w:r w:rsidR="00CC4FC7" w:rsidRPr="003D1546">
        <w:rPr>
          <w:rFonts w:ascii="Times New Roman" w:eastAsia="Calibri" w:hAnsi="Times New Roman" w:cs="Times New Roman"/>
          <w:sz w:val="28"/>
          <w:szCs w:val="28"/>
        </w:rPr>
        <w:t>.</w:t>
      </w:r>
      <w:r w:rsidR="00CC4FC7" w:rsidRPr="003D1546">
        <w:rPr>
          <w:rFonts w:ascii="Times New Roman" w:eastAsia="Calibri" w:hAnsi="Times New Roman" w:cs="Times New Roman"/>
          <w:bCs/>
          <w:sz w:val="28"/>
          <w:szCs w:val="28"/>
        </w:rPr>
        <w:t xml:space="preserve"> Клас Однодольні або Лілієвидні (Liliopsida).</w:t>
      </w:r>
      <w:r w:rsidR="00CC4FC7" w:rsidRPr="003D1546">
        <w:rPr>
          <w:rFonts w:ascii="Times New Roman" w:eastAsia="Calibri" w:hAnsi="Times New Roman" w:cs="Times New Roman"/>
          <w:sz w:val="28"/>
          <w:szCs w:val="28"/>
        </w:rPr>
        <w:t xml:space="preserve"> Підклас Алісматиди (Alismatidae).</w:t>
      </w:r>
    </w:p>
    <w:p w:rsidR="00CC4FC7" w:rsidRPr="003D1546" w:rsidRDefault="007A00F4" w:rsidP="006D6A4F">
      <w:pPr>
        <w:spacing w:line="276" w:lineRule="auto"/>
        <w:ind w:left="0"/>
        <w:rPr>
          <w:rFonts w:ascii="Times New Roman" w:eastAsia="Calibri" w:hAnsi="Times New Roman" w:cs="Times New Roman"/>
          <w:sz w:val="28"/>
          <w:szCs w:val="28"/>
        </w:rPr>
      </w:pPr>
      <w:r w:rsidRPr="003D1546">
        <w:rPr>
          <w:rFonts w:ascii="Times New Roman" w:eastAsia="Calibri" w:hAnsi="Times New Roman" w:cs="Times New Roman"/>
          <w:b/>
          <w:sz w:val="28"/>
          <w:szCs w:val="28"/>
        </w:rPr>
        <w:t>НЕ</w:t>
      </w:r>
      <w:r w:rsidR="00CC4FC7" w:rsidRPr="003D1546">
        <w:rPr>
          <w:rFonts w:ascii="Times New Roman" w:eastAsia="Calibri" w:hAnsi="Times New Roman" w:cs="Times New Roman"/>
          <w:sz w:val="28"/>
          <w:szCs w:val="28"/>
        </w:rPr>
        <w:t xml:space="preserve"> 6. Підклас Ліліїди (Liliidae).</w:t>
      </w:r>
    </w:p>
    <w:p w:rsidR="00CC4FC7" w:rsidRPr="003D1546" w:rsidRDefault="00CC4FC7" w:rsidP="006D6A4F">
      <w:pPr>
        <w:spacing w:line="276" w:lineRule="auto"/>
        <w:ind w:left="0"/>
        <w:jc w:val="center"/>
        <w:rPr>
          <w:rFonts w:ascii="Times New Roman" w:eastAsia="Calibri" w:hAnsi="Times New Roman" w:cs="Times New Roman"/>
          <w:b/>
          <w:sz w:val="28"/>
          <w:szCs w:val="28"/>
        </w:rPr>
      </w:pPr>
      <w:r w:rsidRPr="003D1546">
        <w:rPr>
          <w:rFonts w:ascii="Times New Roman" w:hAnsi="Times New Roman" w:cs="Times New Roman"/>
          <w:b/>
          <w:sz w:val="28"/>
          <w:szCs w:val="28"/>
        </w:rPr>
        <w:t>Змістовний модуль 4</w:t>
      </w:r>
      <w:r w:rsidRPr="003D1546">
        <w:rPr>
          <w:rFonts w:ascii="Times New Roman" w:eastAsia="Calibri" w:hAnsi="Times New Roman" w:cs="Times New Roman"/>
          <w:b/>
          <w:sz w:val="28"/>
          <w:szCs w:val="28"/>
        </w:rPr>
        <w:t>. Характерні особливості та систематика водоростей (Algae) і грибів (Mycota).</w:t>
      </w:r>
    </w:p>
    <w:p w:rsidR="00CC4FC7" w:rsidRPr="003D1546" w:rsidRDefault="007A00F4" w:rsidP="006D6A4F">
      <w:pPr>
        <w:spacing w:line="276" w:lineRule="auto"/>
        <w:ind w:left="0"/>
        <w:rPr>
          <w:rFonts w:ascii="Times New Roman" w:eastAsia="Calibri" w:hAnsi="Times New Roman" w:cs="Times New Roman"/>
          <w:sz w:val="28"/>
          <w:szCs w:val="28"/>
        </w:rPr>
      </w:pPr>
      <w:r w:rsidRPr="003D1546">
        <w:rPr>
          <w:rFonts w:ascii="Times New Roman" w:eastAsia="Calibri" w:hAnsi="Times New Roman" w:cs="Times New Roman"/>
          <w:b/>
          <w:sz w:val="28"/>
          <w:szCs w:val="28"/>
        </w:rPr>
        <w:t>НЕ</w:t>
      </w:r>
      <w:r w:rsidRPr="003D1546">
        <w:rPr>
          <w:rFonts w:ascii="Times New Roman" w:eastAsia="Calibri" w:hAnsi="Times New Roman" w:cs="Times New Roman"/>
          <w:sz w:val="28"/>
          <w:szCs w:val="28"/>
        </w:rPr>
        <w:t xml:space="preserve"> </w:t>
      </w:r>
      <w:r w:rsidR="00CC4FC7" w:rsidRPr="003D1546">
        <w:rPr>
          <w:rFonts w:ascii="Times New Roman" w:eastAsia="Calibri" w:hAnsi="Times New Roman" w:cs="Times New Roman"/>
          <w:sz w:val="28"/>
          <w:szCs w:val="28"/>
        </w:rPr>
        <w:t>1. Сучасні системи нижчих рослин та грибів. Прокаріоти. Відділ Синьо-зелені водорості.</w:t>
      </w:r>
    </w:p>
    <w:p w:rsidR="00CC4FC7" w:rsidRPr="003D1546" w:rsidRDefault="007A00F4" w:rsidP="006D6A4F">
      <w:pPr>
        <w:spacing w:line="276" w:lineRule="auto"/>
        <w:ind w:left="0"/>
        <w:rPr>
          <w:rFonts w:ascii="Times New Roman" w:eastAsia="Calibri" w:hAnsi="Times New Roman" w:cs="Times New Roman"/>
          <w:sz w:val="28"/>
          <w:szCs w:val="28"/>
        </w:rPr>
      </w:pPr>
      <w:r w:rsidRPr="003D1546">
        <w:rPr>
          <w:rFonts w:ascii="Times New Roman" w:eastAsia="Calibri" w:hAnsi="Times New Roman" w:cs="Times New Roman"/>
          <w:b/>
          <w:sz w:val="28"/>
          <w:szCs w:val="28"/>
        </w:rPr>
        <w:t>НЕ</w:t>
      </w:r>
      <w:r w:rsidRPr="003D1546">
        <w:rPr>
          <w:rFonts w:ascii="Times New Roman" w:eastAsia="Calibri" w:hAnsi="Times New Roman" w:cs="Times New Roman"/>
          <w:sz w:val="28"/>
          <w:szCs w:val="28"/>
        </w:rPr>
        <w:t xml:space="preserve"> </w:t>
      </w:r>
      <w:r w:rsidR="00CC4FC7" w:rsidRPr="003D1546">
        <w:rPr>
          <w:rFonts w:ascii="Times New Roman" w:eastAsia="Calibri" w:hAnsi="Times New Roman" w:cs="Times New Roman"/>
          <w:sz w:val="28"/>
          <w:szCs w:val="28"/>
        </w:rPr>
        <w:t>2. Характерні особливості будови й життєдіяльності еукаріотичних водоростей. Систематика.</w:t>
      </w:r>
    </w:p>
    <w:p w:rsidR="00CC4FC7" w:rsidRPr="003D1546" w:rsidRDefault="007A00F4" w:rsidP="006D6A4F">
      <w:pPr>
        <w:spacing w:line="276" w:lineRule="auto"/>
        <w:ind w:left="0"/>
        <w:rPr>
          <w:rFonts w:ascii="Times New Roman" w:eastAsia="Calibri" w:hAnsi="Times New Roman" w:cs="Times New Roman"/>
          <w:sz w:val="28"/>
          <w:szCs w:val="28"/>
        </w:rPr>
      </w:pPr>
      <w:r w:rsidRPr="003D1546">
        <w:rPr>
          <w:rFonts w:ascii="Times New Roman" w:eastAsia="Calibri" w:hAnsi="Times New Roman" w:cs="Times New Roman"/>
          <w:b/>
          <w:sz w:val="28"/>
          <w:szCs w:val="28"/>
        </w:rPr>
        <w:t>НЕ</w:t>
      </w:r>
      <w:r w:rsidR="00CC4FC7" w:rsidRPr="003D1546">
        <w:rPr>
          <w:rFonts w:ascii="Times New Roman" w:eastAsia="Calibri" w:hAnsi="Times New Roman" w:cs="Times New Roman"/>
          <w:sz w:val="28"/>
          <w:szCs w:val="28"/>
        </w:rPr>
        <w:t xml:space="preserve"> 3. Характерні особливості будови й життєдіяльності грибів. Систематика.</w:t>
      </w:r>
    </w:p>
    <w:p w:rsidR="00CC4FC7" w:rsidRPr="003D1546" w:rsidRDefault="00CC4FC7" w:rsidP="006D6A4F">
      <w:pPr>
        <w:shd w:val="clear" w:color="auto" w:fill="FFFFFF"/>
        <w:spacing w:line="276" w:lineRule="auto"/>
        <w:jc w:val="center"/>
        <w:rPr>
          <w:rFonts w:ascii="Times New Roman" w:eastAsia="Calibri" w:hAnsi="Times New Roman" w:cs="Times New Roman"/>
          <w:bCs/>
          <w:spacing w:val="-6"/>
          <w:sz w:val="28"/>
          <w:szCs w:val="28"/>
        </w:rPr>
      </w:pPr>
      <w:r w:rsidRPr="003D1546">
        <w:rPr>
          <w:rFonts w:ascii="Times New Roman" w:eastAsia="Calibri" w:hAnsi="Times New Roman" w:cs="Times New Roman"/>
          <w:sz w:val="28"/>
          <w:szCs w:val="28"/>
        </w:rPr>
        <w:t>Рекомендована література</w:t>
      </w:r>
    </w:p>
    <w:p w:rsidR="00CC4FC7" w:rsidRPr="003D1546" w:rsidRDefault="00CC4FC7" w:rsidP="006D6A4F">
      <w:pPr>
        <w:shd w:val="clear" w:color="auto" w:fill="FFFFFF"/>
        <w:spacing w:line="276" w:lineRule="auto"/>
        <w:jc w:val="center"/>
        <w:rPr>
          <w:rFonts w:ascii="Times New Roman" w:eastAsia="Calibri" w:hAnsi="Times New Roman" w:cs="Times New Roman"/>
          <w:bCs/>
          <w:spacing w:val="-6"/>
          <w:sz w:val="28"/>
          <w:szCs w:val="28"/>
        </w:rPr>
      </w:pPr>
      <w:r w:rsidRPr="003D1546">
        <w:rPr>
          <w:rFonts w:ascii="Times New Roman" w:eastAsia="Calibri" w:hAnsi="Times New Roman" w:cs="Times New Roman"/>
          <w:bCs/>
          <w:spacing w:val="-6"/>
          <w:sz w:val="28"/>
          <w:szCs w:val="28"/>
        </w:rPr>
        <w:t>Базова</w:t>
      </w:r>
    </w:p>
    <w:p w:rsidR="00CC4FC7" w:rsidRPr="003D1546" w:rsidRDefault="00CC4FC7" w:rsidP="006D6A4F">
      <w:pPr>
        <w:numPr>
          <w:ilvl w:val="0"/>
          <w:numId w:val="8"/>
        </w:numPr>
        <w:tabs>
          <w:tab w:val="clear" w:pos="720"/>
          <w:tab w:val="num" w:pos="0"/>
          <w:tab w:val="left" w:pos="851"/>
        </w:tabs>
        <w:spacing w:line="276" w:lineRule="auto"/>
        <w:ind w:left="0"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Нечитайло В.А., Кучерява Л.Ф., Погребенник В.П. Систематика вищих рослин. Лабораторний практикум. - Київ: Соціоцентр.- 2001.</w:t>
      </w:r>
    </w:p>
    <w:p w:rsidR="00CC4FC7" w:rsidRPr="003D1546" w:rsidRDefault="00CC4FC7" w:rsidP="006D6A4F">
      <w:pPr>
        <w:numPr>
          <w:ilvl w:val="0"/>
          <w:numId w:val="8"/>
        </w:numPr>
        <w:tabs>
          <w:tab w:val="clear" w:pos="720"/>
          <w:tab w:val="num" w:pos="0"/>
          <w:tab w:val="left" w:pos="851"/>
        </w:tabs>
        <w:spacing w:line="276" w:lineRule="auto"/>
        <w:ind w:left="0"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Морозюк С., Кустовська А., Оляніцька Л., та ін. Систематика вищих рослин. Лабораторні заняття.- Київ: Соціоцентр, 2001.</w:t>
      </w:r>
    </w:p>
    <w:p w:rsidR="00CC4FC7" w:rsidRPr="003D1546" w:rsidRDefault="00CC4FC7" w:rsidP="006D6A4F">
      <w:pPr>
        <w:numPr>
          <w:ilvl w:val="0"/>
          <w:numId w:val="8"/>
        </w:numPr>
        <w:tabs>
          <w:tab w:val="clear" w:pos="720"/>
          <w:tab w:val="num" w:pos="0"/>
          <w:tab w:val="left" w:pos="851"/>
        </w:tabs>
        <w:spacing w:line="276" w:lineRule="auto"/>
        <w:ind w:left="0"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Парпан В., Кокар Н. Морфологія рослин: навч. посіб. для студ. вищ. навч. закл. – Івано-Франківськ: Плай, 2010. – 332 с.</w:t>
      </w:r>
    </w:p>
    <w:p w:rsidR="00CC4FC7" w:rsidRPr="003D1546" w:rsidRDefault="00CC4FC7" w:rsidP="006D6A4F">
      <w:pPr>
        <w:numPr>
          <w:ilvl w:val="0"/>
          <w:numId w:val="8"/>
        </w:numPr>
        <w:tabs>
          <w:tab w:val="clear" w:pos="720"/>
          <w:tab w:val="num" w:pos="0"/>
          <w:tab w:val="left" w:pos="851"/>
        </w:tabs>
        <w:spacing w:line="276" w:lineRule="auto"/>
        <w:ind w:left="0"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Шумська Н.В. Систематика вищих рослин. Ч. 1. Архегоніати: навч. посіб. для студ. вищ. навч. закл. – Івано-Франківськ: Територія друку, 2012.- 204 с.</w:t>
      </w:r>
    </w:p>
    <w:p w:rsidR="00CC4FC7" w:rsidRPr="003D1546" w:rsidRDefault="00CC4FC7" w:rsidP="006D6A4F">
      <w:pPr>
        <w:numPr>
          <w:ilvl w:val="0"/>
          <w:numId w:val="8"/>
        </w:numPr>
        <w:tabs>
          <w:tab w:val="clear" w:pos="720"/>
          <w:tab w:val="num" w:pos="0"/>
          <w:tab w:val="left" w:pos="851"/>
        </w:tabs>
        <w:spacing w:line="276" w:lineRule="auto"/>
        <w:ind w:left="0"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Курс низших растений. Под общ.ред. М.В.Горленко.- М., 1981.</w:t>
      </w:r>
    </w:p>
    <w:p w:rsidR="00CC4FC7" w:rsidRPr="003D1546" w:rsidRDefault="00CC4FC7" w:rsidP="006D6A4F">
      <w:pPr>
        <w:numPr>
          <w:ilvl w:val="0"/>
          <w:numId w:val="8"/>
        </w:numPr>
        <w:tabs>
          <w:tab w:val="clear" w:pos="720"/>
          <w:tab w:val="num" w:pos="0"/>
          <w:tab w:val="left" w:pos="851"/>
        </w:tabs>
        <w:spacing w:line="276" w:lineRule="auto"/>
        <w:ind w:left="0"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Оляницька Л.Г. Курс лекцій з систематики нижчих рослин. Київ: Фітосоціоцентр.- 1999.</w:t>
      </w:r>
    </w:p>
    <w:p w:rsidR="00CC4FC7" w:rsidRPr="003D1546" w:rsidRDefault="00CC4FC7" w:rsidP="006D6A4F">
      <w:pPr>
        <w:numPr>
          <w:ilvl w:val="0"/>
          <w:numId w:val="8"/>
        </w:numPr>
        <w:tabs>
          <w:tab w:val="clear" w:pos="720"/>
          <w:tab w:val="num" w:pos="0"/>
          <w:tab w:val="left" w:pos="851"/>
        </w:tabs>
        <w:spacing w:line="276" w:lineRule="auto"/>
        <w:ind w:left="0"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 xml:space="preserve"> Гарибова Л.В. и др. Низшие растения .- М.: Изд-во Моск. унта.- 1975.</w:t>
      </w:r>
    </w:p>
    <w:p w:rsidR="00CC4FC7" w:rsidRPr="003D1546" w:rsidRDefault="00CC4FC7" w:rsidP="006D6A4F">
      <w:pPr>
        <w:numPr>
          <w:ilvl w:val="0"/>
          <w:numId w:val="8"/>
        </w:numPr>
        <w:tabs>
          <w:tab w:val="clear" w:pos="720"/>
          <w:tab w:val="num" w:pos="0"/>
          <w:tab w:val="left" w:pos="851"/>
        </w:tabs>
        <w:spacing w:line="276" w:lineRule="auto"/>
        <w:ind w:left="0"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Горбунова Н.П. и др. Малый практикум по низшим растениям.- М.:Изд-во Моск. ун-та., 1976.</w:t>
      </w:r>
    </w:p>
    <w:p w:rsidR="00CC4FC7" w:rsidRPr="003D1546" w:rsidRDefault="00CC4FC7" w:rsidP="006D6A4F">
      <w:pPr>
        <w:numPr>
          <w:ilvl w:val="0"/>
          <w:numId w:val="8"/>
        </w:numPr>
        <w:tabs>
          <w:tab w:val="clear" w:pos="720"/>
          <w:tab w:val="num" w:pos="0"/>
          <w:tab w:val="left" w:pos="851"/>
        </w:tabs>
        <w:spacing w:line="276" w:lineRule="auto"/>
        <w:ind w:left="0"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lastRenderedPageBreak/>
        <w:t>Кучерява Л.Ф., Войтюк Ю.О., Нечитайло В.А. Систематика вищих рослин. І. Архегоніати. - к.: Фітосоціоцентр, 1997.</w:t>
      </w:r>
    </w:p>
    <w:p w:rsidR="00CC4FC7" w:rsidRPr="003D1546" w:rsidRDefault="00CC4FC7" w:rsidP="006D6A4F">
      <w:pPr>
        <w:numPr>
          <w:ilvl w:val="0"/>
          <w:numId w:val="8"/>
        </w:numPr>
        <w:tabs>
          <w:tab w:val="clear" w:pos="720"/>
          <w:tab w:val="num" w:pos="0"/>
          <w:tab w:val="left" w:pos="851"/>
        </w:tabs>
        <w:spacing w:line="276" w:lineRule="auto"/>
        <w:ind w:left="0"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Нечитайло В.А. Систематика вищих рослин. ІІ. Покритонасінні. - К.: Фітосоціоцентр, 1997.</w:t>
      </w:r>
    </w:p>
    <w:p w:rsidR="00CC4FC7" w:rsidRPr="003D1546" w:rsidRDefault="00CC4FC7" w:rsidP="006D6A4F">
      <w:pPr>
        <w:numPr>
          <w:ilvl w:val="0"/>
          <w:numId w:val="8"/>
        </w:numPr>
        <w:tabs>
          <w:tab w:val="clear" w:pos="720"/>
          <w:tab w:val="num" w:pos="0"/>
          <w:tab w:val="left" w:pos="851"/>
        </w:tabs>
        <w:spacing w:line="276" w:lineRule="auto"/>
        <w:ind w:left="0"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Нечитайло В.А., Липа О.Л. Систематика вищих рослин: Підручник для вузів.- К.: Вища шк.- 1993.</w:t>
      </w:r>
    </w:p>
    <w:p w:rsidR="00CC4FC7" w:rsidRPr="003D1546" w:rsidRDefault="00CC4FC7" w:rsidP="006D6A4F">
      <w:pPr>
        <w:numPr>
          <w:ilvl w:val="0"/>
          <w:numId w:val="8"/>
        </w:numPr>
        <w:tabs>
          <w:tab w:val="clear" w:pos="720"/>
          <w:tab w:val="num" w:pos="0"/>
          <w:tab w:val="left" w:pos="851"/>
        </w:tabs>
        <w:spacing w:line="276" w:lineRule="auto"/>
        <w:ind w:left="0"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Комарницкий Н.А., Кудряшов Л.В., Уранов А.А. Систематика растений.- М.- 1975.</w:t>
      </w:r>
    </w:p>
    <w:p w:rsidR="00CC4FC7" w:rsidRPr="003D1546" w:rsidRDefault="00CC4FC7" w:rsidP="006D6A4F">
      <w:pPr>
        <w:pStyle w:val="2"/>
        <w:numPr>
          <w:ilvl w:val="0"/>
          <w:numId w:val="8"/>
        </w:numPr>
        <w:tabs>
          <w:tab w:val="clear" w:pos="720"/>
          <w:tab w:val="num" w:pos="0"/>
          <w:tab w:val="left" w:pos="851"/>
        </w:tabs>
        <w:spacing w:after="0" w:line="276" w:lineRule="auto"/>
        <w:ind w:left="0" w:firstLine="0"/>
        <w:jc w:val="both"/>
        <w:rPr>
          <w:szCs w:val="28"/>
        </w:rPr>
      </w:pPr>
      <w:r w:rsidRPr="003D1546">
        <w:rPr>
          <w:szCs w:val="28"/>
          <w:lang w:val="uk-UA"/>
        </w:rPr>
        <w:t xml:space="preserve">Потульницький П.М., Первова Ю.А., Сакало Г.А. Ботаніка (Анатомія і морфологія рослин).- </w:t>
      </w:r>
      <w:r w:rsidRPr="003D1546">
        <w:rPr>
          <w:szCs w:val="28"/>
        </w:rPr>
        <w:t>К.: Вища шк., 1971.- 356 с.</w:t>
      </w:r>
    </w:p>
    <w:p w:rsidR="00CC4FC7" w:rsidRPr="003D1546" w:rsidRDefault="00CC4FC7" w:rsidP="006D6A4F">
      <w:pPr>
        <w:numPr>
          <w:ilvl w:val="0"/>
          <w:numId w:val="8"/>
        </w:numPr>
        <w:tabs>
          <w:tab w:val="clear" w:pos="720"/>
          <w:tab w:val="num" w:pos="0"/>
          <w:tab w:val="left" w:pos="851"/>
        </w:tabs>
        <w:spacing w:line="276" w:lineRule="auto"/>
        <w:ind w:left="0"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Войтюк Ю.О., Кучерява Л.Ф., Баданіна В.А., Брайон О.В. Морфологія рослин з основами анатомії та цитоембріології.- К.: Фітосоціоцентр, 1998.- 216 с.</w:t>
      </w:r>
    </w:p>
    <w:p w:rsidR="00CC4FC7" w:rsidRPr="003D1546" w:rsidRDefault="00CC4FC7" w:rsidP="006D6A4F">
      <w:pPr>
        <w:numPr>
          <w:ilvl w:val="0"/>
          <w:numId w:val="8"/>
        </w:numPr>
        <w:tabs>
          <w:tab w:val="clear" w:pos="720"/>
          <w:tab w:val="num" w:pos="0"/>
          <w:tab w:val="left" w:pos="851"/>
        </w:tabs>
        <w:spacing w:line="276" w:lineRule="auto"/>
        <w:ind w:left="0"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Стеблянко М.І., Гончарова К.Д., Закорко Н.Г. Ботаніка: Анатомія і морфологія рослин: Навч. посібник.- К.: Вища шк., 1995.- 384 с.</w:t>
      </w:r>
    </w:p>
    <w:p w:rsidR="00CC4FC7" w:rsidRPr="003D1546" w:rsidRDefault="00CC4FC7" w:rsidP="006D6A4F">
      <w:pPr>
        <w:numPr>
          <w:ilvl w:val="0"/>
          <w:numId w:val="8"/>
        </w:numPr>
        <w:tabs>
          <w:tab w:val="clear" w:pos="720"/>
          <w:tab w:val="num" w:pos="0"/>
          <w:tab w:val="left" w:pos="851"/>
        </w:tabs>
        <w:spacing w:line="276" w:lineRule="auto"/>
        <w:ind w:left="0"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Костіков І.Ю., Джаган В.В., Демченко Е.М. та ін. Ботаніка. Водорості та гриби. - К.: Арістей, 2006 – 264 с.</w:t>
      </w:r>
    </w:p>
    <w:p w:rsidR="00CC4FC7" w:rsidRPr="003D1546" w:rsidRDefault="00CC4FC7" w:rsidP="006D6A4F">
      <w:pPr>
        <w:shd w:val="clear" w:color="auto" w:fill="FFFFFF"/>
        <w:spacing w:line="276" w:lineRule="auto"/>
        <w:rPr>
          <w:rFonts w:ascii="Times New Roman" w:eastAsia="Calibri" w:hAnsi="Times New Roman" w:cs="Times New Roman"/>
          <w:sz w:val="28"/>
          <w:szCs w:val="28"/>
        </w:rPr>
      </w:pPr>
    </w:p>
    <w:p w:rsidR="00CC4FC7" w:rsidRPr="003D1546" w:rsidRDefault="00CC4FC7" w:rsidP="006D6A4F">
      <w:pPr>
        <w:pStyle w:val="4"/>
        <w:spacing w:line="276" w:lineRule="auto"/>
        <w:rPr>
          <w:b w:val="0"/>
          <w:szCs w:val="28"/>
        </w:rPr>
      </w:pPr>
      <w:r w:rsidRPr="003D1546">
        <w:rPr>
          <w:b w:val="0"/>
          <w:bCs w:val="0"/>
          <w:spacing w:val="-6"/>
          <w:szCs w:val="28"/>
        </w:rPr>
        <w:t>Допоміжна</w:t>
      </w:r>
      <w:r w:rsidRPr="003D1546">
        <w:rPr>
          <w:b w:val="0"/>
          <w:szCs w:val="28"/>
        </w:rPr>
        <w:t xml:space="preserve"> </w:t>
      </w:r>
    </w:p>
    <w:p w:rsidR="00CC4FC7" w:rsidRPr="003D1546" w:rsidRDefault="00CC4FC7" w:rsidP="006D6A4F">
      <w:pPr>
        <w:numPr>
          <w:ilvl w:val="0"/>
          <w:numId w:val="7"/>
        </w:numPr>
        <w:tabs>
          <w:tab w:val="clear" w:pos="360"/>
          <w:tab w:val="num" w:pos="0"/>
          <w:tab w:val="left" w:pos="993"/>
        </w:tabs>
        <w:spacing w:line="276" w:lineRule="auto"/>
        <w:ind w:left="0" w:firstLine="0"/>
        <w:jc w:val="left"/>
        <w:rPr>
          <w:rFonts w:ascii="Times New Roman" w:eastAsia="Calibri" w:hAnsi="Times New Roman" w:cs="Times New Roman"/>
          <w:sz w:val="28"/>
          <w:szCs w:val="28"/>
        </w:rPr>
      </w:pPr>
      <w:r w:rsidRPr="003D1546">
        <w:rPr>
          <w:rFonts w:ascii="Times New Roman" w:eastAsia="Calibri" w:hAnsi="Times New Roman" w:cs="Times New Roman"/>
          <w:sz w:val="28"/>
          <w:szCs w:val="28"/>
        </w:rPr>
        <w:t>Жизнь растений: в 6-ти томах - М.: Просвещение, 1974-1982.</w:t>
      </w:r>
    </w:p>
    <w:p w:rsidR="00CC4FC7" w:rsidRPr="003D1546" w:rsidRDefault="00CC4FC7" w:rsidP="006D6A4F">
      <w:pPr>
        <w:numPr>
          <w:ilvl w:val="0"/>
          <w:numId w:val="7"/>
        </w:numPr>
        <w:tabs>
          <w:tab w:val="clear" w:pos="360"/>
          <w:tab w:val="num" w:pos="0"/>
          <w:tab w:val="left" w:pos="993"/>
        </w:tabs>
        <w:spacing w:line="276" w:lineRule="auto"/>
        <w:ind w:left="0" w:firstLine="0"/>
        <w:jc w:val="left"/>
        <w:rPr>
          <w:rFonts w:ascii="Times New Roman" w:eastAsia="Calibri" w:hAnsi="Times New Roman" w:cs="Times New Roman"/>
          <w:sz w:val="28"/>
          <w:szCs w:val="28"/>
        </w:rPr>
      </w:pPr>
      <w:r w:rsidRPr="003D1546">
        <w:rPr>
          <w:rFonts w:ascii="Times New Roman" w:eastAsia="Calibri" w:hAnsi="Times New Roman" w:cs="Times New Roman"/>
          <w:sz w:val="28"/>
          <w:szCs w:val="28"/>
        </w:rPr>
        <w:t>Водоросли. Справочник. Вассер С.П., Кондратьева Н.В., Масюк Н.П. и др.- К., 1989.</w:t>
      </w:r>
    </w:p>
    <w:p w:rsidR="00CC4FC7" w:rsidRPr="003D1546" w:rsidRDefault="00CC4FC7" w:rsidP="006D6A4F">
      <w:pPr>
        <w:numPr>
          <w:ilvl w:val="0"/>
          <w:numId w:val="7"/>
        </w:numPr>
        <w:tabs>
          <w:tab w:val="clear" w:pos="360"/>
          <w:tab w:val="num" w:pos="0"/>
          <w:tab w:val="left" w:pos="993"/>
        </w:tabs>
        <w:spacing w:line="276" w:lineRule="auto"/>
        <w:ind w:left="0" w:firstLine="0"/>
        <w:jc w:val="left"/>
        <w:rPr>
          <w:rFonts w:ascii="Times New Roman" w:eastAsia="Calibri" w:hAnsi="Times New Roman" w:cs="Times New Roman"/>
          <w:sz w:val="28"/>
          <w:szCs w:val="28"/>
        </w:rPr>
      </w:pPr>
      <w:r w:rsidRPr="003D1546">
        <w:rPr>
          <w:rFonts w:ascii="Times New Roman" w:eastAsia="Calibri" w:hAnsi="Times New Roman" w:cs="Times New Roman"/>
          <w:sz w:val="28"/>
          <w:szCs w:val="28"/>
        </w:rPr>
        <w:t>Саут Р., Уиттик А. Основы альгологии.- М.: Мир.- 1990.</w:t>
      </w:r>
    </w:p>
    <w:p w:rsidR="00CC4FC7" w:rsidRPr="003D1546" w:rsidRDefault="00CC4FC7" w:rsidP="006D6A4F">
      <w:pPr>
        <w:numPr>
          <w:ilvl w:val="0"/>
          <w:numId w:val="7"/>
        </w:numPr>
        <w:tabs>
          <w:tab w:val="clear" w:pos="360"/>
          <w:tab w:val="num" w:pos="0"/>
          <w:tab w:val="left" w:pos="993"/>
        </w:tabs>
        <w:spacing w:line="276" w:lineRule="auto"/>
        <w:ind w:left="0" w:firstLine="0"/>
        <w:jc w:val="left"/>
        <w:rPr>
          <w:rFonts w:ascii="Times New Roman" w:eastAsia="Calibri" w:hAnsi="Times New Roman" w:cs="Times New Roman"/>
          <w:sz w:val="28"/>
          <w:szCs w:val="28"/>
        </w:rPr>
      </w:pPr>
      <w:r w:rsidRPr="003D1546">
        <w:rPr>
          <w:rFonts w:ascii="Times New Roman" w:eastAsia="Calibri" w:hAnsi="Times New Roman" w:cs="Times New Roman"/>
          <w:sz w:val="28"/>
          <w:szCs w:val="28"/>
        </w:rPr>
        <w:t>Тахтаджян А.Л. Система магнолиофитов.- Л.: Наука.- 1987.</w:t>
      </w:r>
    </w:p>
    <w:p w:rsidR="00CC4FC7" w:rsidRPr="003D1546" w:rsidRDefault="00CC4FC7" w:rsidP="006D6A4F">
      <w:pPr>
        <w:numPr>
          <w:ilvl w:val="0"/>
          <w:numId w:val="7"/>
        </w:numPr>
        <w:tabs>
          <w:tab w:val="clear" w:pos="360"/>
          <w:tab w:val="num" w:pos="0"/>
          <w:tab w:val="left" w:pos="993"/>
        </w:tabs>
        <w:spacing w:line="276" w:lineRule="auto"/>
        <w:ind w:left="0" w:firstLine="0"/>
        <w:jc w:val="left"/>
        <w:rPr>
          <w:rFonts w:ascii="Times New Roman" w:eastAsia="Calibri" w:hAnsi="Times New Roman" w:cs="Times New Roman"/>
          <w:sz w:val="28"/>
          <w:szCs w:val="28"/>
        </w:rPr>
      </w:pPr>
      <w:r w:rsidRPr="003D1546">
        <w:rPr>
          <w:rFonts w:ascii="Times New Roman" w:eastAsia="Calibri" w:hAnsi="Times New Roman" w:cs="Times New Roman"/>
          <w:sz w:val="28"/>
          <w:szCs w:val="28"/>
        </w:rPr>
        <w:t>Рейвн П., Эверт Р., Айкхорн С. Современная ботаника: в 2-х т. М.: Мир, 1990.</w:t>
      </w:r>
    </w:p>
    <w:p w:rsidR="00CC4FC7" w:rsidRPr="003D1546" w:rsidRDefault="00CC4FC7" w:rsidP="006D6A4F">
      <w:pPr>
        <w:numPr>
          <w:ilvl w:val="0"/>
          <w:numId w:val="7"/>
        </w:numPr>
        <w:tabs>
          <w:tab w:val="clear" w:pos="360"/>
          <w:tab w:val="num" w:pos="0"/>
          <w:tab w:val="left" w:pos="993"/>
        </w:tabs>
        <w:spacing w:line="276" w:lineRule="auto"/>
        <w:ind w:left="0" w:firstLine="0"/>
        <w:jc w:val="left"/>
        <w:rPr>
          <w:rFonts w:ascii="Times New Roman" w:eastAsia="Calibri" w:hAnsi="Times New Roman" w:cs="Times New Roman"/>
          <w:sz w:val="28"/>
          <w:szCs w:val="28"/>
        </w:rPr>
      </w:pPr>
      <w:r w:rsidRPr="003D1546">
        <w:rPr>
          <w:rFonts w:ascii="Times New Roman" w:eastAsia="Calibri" w:hAnsi="Times New Roman" w:cs="Times New Roman"/>
          <w:sz w:val="28"/>
          <w:szCs w:val="28"/>
        </w:rPr>
        <w:t>Словарь ботанических терминов/ Под общ. ред. Дудки И.А. – К.: Наук. думка, 1984.</w:t>
      </w:r>
    </w:p>
    <w:p w:rsidR="00CC4FC7" w:rsidRPr="003D1546" w:rsidRDefault="00CC4FC7" w:rsidP="006D6A4F">
      <w:pPr>
        <w:numPr>
          <w:ilvl w:val="0"/>
          <w:numId w:val="7"/>
        </w:numPr>
        <w:tabs>
          <w:tab w:val="clear" w:pos="360"/>
          <w:tab w:val="num" w:pos="0"/>
          <w:tab w:val="left" w:pos="993"/>
        </w:tabs>
        <w:spacing w:line="276" w:lineRule="auto"/>
        <w:ind w:left="0" w:firstLine="0"/>
        <w:jc w:val="left"/>
        <w:rPr>
          <w:rFonts w:ascii="Times New Roman" w:eastAsia="Calibri" w:hAnsi="Times New Roman" w:cs="Times New Roman"/>
          <w:sz w:val="28"/>
          <w:szCs w:val="28"/>
        </w:rPr>
      </w:pPr>
      <w:r w:rsidRPr="003D1546">
        <w:rPr>
          <w:rFonts w:ascii="Times New Roman" w:eastAsia="Calibri" w:hAnsi="Times New Roman" w:cs="Times New Roman"/>
          <w:sz w:val="28"/>
          <w:szCs w:val="28"/>
        </w:rPr>
        <w:t>Мороз І.В., Гришко-Богменко Б.К. Ботаніка з основами екології: Навч. посібник.- К.: Вища шк., 1994.</w:t>
      </w:r>
    </w:p>
    <w:p w:rsidR="00CC4FC7" w:rsidRPr="003D1546" w:rsidRDefault="00CC4FC7" w:rsidP="006D6A4F">
      <w:pPr>
        <w:numPr>
          <w:ilvl w:val="0"/>
          <w:numId w:val="7"/>
        </w:numPr>
        <w:tabs>
          <w:tab w:val="clear" w:pos="360"/>
          <w:tab w:val="num" w:pos="0"/>
          <w:tab w:val="left" w:pos="993"/>
        </w:tabs>
        <w:spacing w:line="276" w:lineRule="auto"/>
        <w:ind w:left="0" w:firstLine="0"/>
        <w:jc w:val="left"/>
        <w:rPr>
          <w:rFonts w:ascii="Times New Roman" w:eastAsia="Calibri" w:hAnsi="Times New Roman" w:cs="Times New Roman"/>
          <w:sz w:val="28"/>
          <w:szCs w:val="28"/>
        </w:rPr>
      </w:pPr>
      <w:r w:rsidRPr="003D1546">
        <w:rPr>
          <w:rFonts w:ascii="Times New Roman" w:eastAsia="Calibri" w:hAnsi="Times New Roman" w:cs="Times New Roman"/>
          <w:sz w:val="28"/>
          <w:szCs w:val="28"/>
        </w:rPr>
        <w:t xml:space="preserve">Географія рослин з основами ботаніки: Навч. посібник / Б.К. Гришко-Богменко, С.С. Морозюк та ін..- К.: Вища шк., 1991. </w:t>
      </w:r>
    </w:p>
    <w:p w:rsidR="00CC4FC7" w:rsidRPr="003D1546" w:rsidRDefault="00CC4FC7" w:rsidP="006D6A4F">
      <w:pPr>
        <w:numPr>
          <w:ilvl w:val="0"/>
          <w:numId w:val="7"/>
        </w:numPr>
        <w:tabs>
          <w:tab w:val="clear" w:pos="360"/>
          <w:tab w:val="num" w:pos="0"/>
          <w:tab w:val="left" w:pos="993"/>
        </w:tabs>
        <w:spacing w:line="276" w:lineRule="auto"/>
        <w:ind w:left="0" w:firstLine="0"/>
        <w:jc w:val="left"/>
        <w:rPr>
          <w:rFonts w:ascii="Times New Roman" w:eastAsia="Calibri" w:hAnsi="Times New Roman" w:cs="Times New Roman"/>
          <w:sz w:val="28"/>
          <w:szCs w:val="28"/>
        </w:rPr>
      </w:pPr>
      <w:r w:rsidRPr="003D1546">
        <w:rPr>
          <w:rFonts w:ascii="Times New Roman" w:eastAsia="Calibri" w:hAnsi="Times New Roman" w:cs="Times New Roman"/>
          <w:sz w:val="28"/>
          <w:szCs w:val="28"/>
        </w:rPr>
        <w:t xml:space="preserve">Географія рослин з основами ботаніки: Навч. посібник / Б.К. Гришко-Богменко, С.С. Морозюк та ін..- К.: Вища шк., 1991.- 255с. </w:t>
      </w:r>
    </w:p>
    <w:p w:rsidR="0014490E" w:rsidRPr="003D1546" w:rsidRDefault="0014490E" w:rsidP="006D6A4F">
      <w:pPr>
        <w:spacing w:line="276" w:lineRule="auto"/>
        <w:ind w:left="0"/>
        <w:jc w:val="center"/>
        <w:rPr>
          <w:rFonts w:ascii="Times New Roman" w:hAnsi="Times New Roman" w:cs="Times New Roman"/>
          <w:b/>
          <w:sz w:val="28"/>
          <w:szCs w:val="28"/>
          <w:lang w:val="ru-RU"/>
        </w:rPr>
      </w:pPr>
      <w:r w:rsidRPr="003D1546">
        <w:rPr>
          <w:rFonts w:ascii="Times New Roman" w:hAnsi="Times New Roman" w:cs="Times New Roman"/>
          <w:b/>
          <w:sz w:val="28"/>
          <w:szCs w:val="28"/>
          <w:lang w:val="ru-RU"/>
        </w:rPr>
        <w:t>ДИСЦИПЛІНА «ЗООЛОГІЯ»</w:t>
      </w:r>
    </w:p>
    <w:p w:rsidR="0014490E" w:rsidRPr="003D1546" w:rsidRDefault="0014490E" w:rsidP="006D6A4F">
      <w:pPr>
        <w:spacing w:line="276" w:lineRule="auto"/>
        <w:ind w:left="0"/>
        <w:rPr>
          <w:rFonts w:ascii="Times New Roman" w:hAnsi="Times New Roman" w:cs="Times New Roman"/>
          <w:b/>
          <w:sz w:val="28"/>
          <w:szCs w:val="28"/>
          <w:lang w:val="ru-RU"/>
        </w:rPr>
      </w:pPr>
      <w:r w:rsidRPr="003D1546">
        <w:rPr>
          <w:rFonts w:ascii="Times New Roman" w:hAnsi="Times New Roman" w:cs="Times New Roman"/>
          <w:b/>
          <w:sz w:val="28"/>
          <w:szCs w:val="28"/>
          <w:lang w:val="ru-RU"/>
        </w:rPr>
        <w:t>Кількість годин (кредитів):: 180 год (6 кредитів)</w:t>
      </w:r>
    </w:p>
    <w:p w:rsidR="0014490E" w:rsidRPr="003D1546" w:rsidRDefault="0014490E" w:rsidP="006D6A4F">
      <w:pPr>
        <w:spacing w:line="276" w:lineRule="auto"/>
        <w:ind w:left="0"/>
        <w:rPr>
          <w:rFonts w:ascii="Times New Roman" w:hAnsi="Times New Roman" w:cs="Times New Roman"/>
          <w:b/>
          <w:sz w:val="28"/>
          <w:szCs w:val="28"/>
          <w:lang w:val="ru-RU"/>
        </w:rPr>
      </w:pPr>
      <w:r w:rsidRPr="003D1546">
        <w:rPr>
          <w:rFonts w:ascii="Times New Roman" w:hAnsi="Times New Roman" w:cs="Times New Roman"/>
          <w:b/>
          <w:sz w:val="28"/>
          <w:szCs w:val="28"/>
          <w:lang w:val="ru-RU"/>
        </w:rPr>
        <w:t>Форма контролю – екзамен.</w:t>
      </w:r>
    </w:p>
    <w:p w:rsidR="007A00F4" w:rsidRPr="003D1546" w:rsidRDefault="007A00F4" w:rsidP="006D6A4F">
      <w:pPr>
        <w:pStyle w:val="a4"/>
        <w:widowControl w:val="0"/>
        <w:autoSpaceDE w:val="0"/>
        <w:autoSpaceDN w:val="0"/>
        <w:adjustRightInd w:val="0"/>
        <w:spacing w:line="276" w:lineRule="auto"/>
        <w:ind w:left="0"/>
        <w:rPr>
          <w:rFonts w:ascii="Times New Roman" w:hAnsi="Times New Roman" w:cs="Times New Roman"/>
          <w:b/>
          <w:i/>
          <w:iCs/>
          <w:sz w:val="28"/>
          <w:szCs w:val="28"/>
        </w:rPr>
      </w:pPr>
      <w:r w:rsidRPr="003D1546">
        <w:rPr>
          <w:rFonts w:ascii="Times New Roman" w:hAnsi="Times New Roman" w:cs="Times New Roman"/>
          <w:b/>
          <w:i/>
          <w:iCs/>
          <w:sz w:val="28"/>
          <w:szCs w:val="28"/>
        </w:rPr>
        <w:t>Пояснювальна записка</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lang w:val="ru-RU"/>
        </w:rPr>
        <w:lastRenderedPageBreak/>
        <w:t>Мета.</w:t>
      </w:r>
      <w:r w:rsidRPr="003D1546">
        <w:rPr>
          <w:rFonts w:ascii="Times New Roman" w:hAnsi="Times New Roman" w:cs="Times New Roman"/>
          <w:sz w:val="28"/>
          <w:szCs w:val="28"/>
          <w:lang w:val="ru-RU"/>
        </w:rPr>
        <w:t xml:space="preserve"> Ознайомити студентів з основними принципи організації тваринних організмів, вивчити закономірності анатомічної та морфологічної будов тварин та визначати основні екологічні закономірності пристосування тварин до середовища існування.</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lang w:val="ru-RU"/>
        </w:rPr>
        <w:t>Завдання дисципліни</w:t>
      </w:r>
      <w:r w:rsidRPr="003D1546">
        <w:rPr>
          <w:rFonts w:ascii="Times New Roman" w:hAnsi="Times New Roman" w:cs="Times New Roman"/>
          <w:sz w:val="28"/>
          <w:szCs w:val="28"/>
          <w:lang w:val="ru-RU"/>
        </w:rPr>
        <w:t>: – забезпечити систему знань про анатомічні та морфологічні особливості будови тваринних організмів різних систематичних груп, особливості індивідуального розвитку тваринних організмів</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sz w:val="28"/>
          <w:szCs w:val="28"/>
          <w:lang w:val="ru-RU"/>
        </w:rPr>
        <w:t xml:space="preserve">У результаті вивчення навчальної дисципліни студент повинен </w:t>
      </w:r>
    </w:p>
    <w:p w:rsidR="0014490E" w:rsidRPr="003D1546" w:rsidRDefault="0014490E" w:rsidP="006D6A4F">
      <w:pPr>
        <w:spacing w:line="276" w:lineRule="auto"/>
        <w:ind w:left="0"/>
        <w:rPr>
          <w:rFonts w:ascii="Times New Roman" w:hAnsi="Times New Roman" w:cs="Times New Roman"/>
          <w:b/>
          <w:sz w:val="28"/>
          <w:szCs w:val="28"/>
          <w:lang w:val="ru-RU"/>
        </w:rPr>
      </w:pPr>
      <w:r w:rsidRPr="003D1546">
        <w:rPr>
          <w:rFonts w:ascii="Times New Roman" w:hAnsi="Times New Roman" w:cs="Times New Roman"/>
          <w:b/>
          <w:sz w:val="28"/>
          <w:szCs w:val="28"/>
          <w:lang w:val="ru-RU"/>
        </w:rPr>
        <w:t xml:space="preserve">знати: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sz w:val="28"/>
          <w:szCs w:val="28"/>
          <w:lang w:val="ru-RU"/>
        </w:rPr>
        <w:t xml:space="preserve">-анатомічні та морфологічні особливості будови тваринних організмів різних систематичних груп;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sz w:val="28"/>
          <w:szCs w:val="28"/>
          <w:lang w:val="ru-RU"/>
        </w:rPr>
        <w:t xml:space="preserve">-особливості індивідуального розвитку тваринних організмів;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sz w:val="28"/>
          <w:szCs w:val="28"/>
          <w:lang w:val="ru-RU"/>
        </w:rPr>
        <w:t xml:space="preserve">- еволюційний розвиток і походження різних таксонів;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sz w:val="28"/>
          <w:szCs w:val="28"/>
          <w:lang w:val="ru-RU"/>
        </w:rPr>
        <w:t>- роль тварин у екосистемах і біосфері;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sz w:val="28"/>
          <w:szCs w:val="28"/>
          <w:lang w:val="ru-RU"/>
        </w:rPr>
        <w:t xml:space="preserve">- поширення тварин на Землі;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sz w:val="28"/>
          <w:szCs w:val="28"/>
          <w:lang w:val="ru-RU"/>
        </w:rPr>
        <w:t>- значення тварин у житті людини.</w:t>
      </w:r>
    </w:p>
    <w:p w:rsidR="0014490E" w:rsidRPr="003D1546" w:rsidRDefault="0014490E" w:rsidP="006D6A4F">
      <w:pPr>
        <w:spacing w:line="276" w:lineRule="auto"/>
        <w:ind w:left="0"/>
        <w:rPr>
          <w:rFonts w:ascii="Times New Roman" w:hAnsi="Times New Roman" w:cs="Times New Roman"/>
          <w:b/>
          <w:sz w:val="28"/>
          <w:szCs w:val="28"/>
          <w:lang w:val="ru-RU"/>
        </w:rPr>
      </w:pPr>
      <w:r w:rsidRPr="003D1546">
        <w:rPr>
          <w:rFonts w:ascii="Times New Roman" w:hAnsi="Times New Roman" w:cs="Times New Roman"/>
          <w:b/>
          <w:sz w:val="28"/>
          <w:szCs w:val="28"/>
          <w:lang w:val="ru-RU"/>
        </w:rPr>
        <w:t xml:space="preserve">вміти: .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sz w:val="28"/>
          <w:szCs w:val="28"/>
          <w:lang w:val="ru-RU"/>
        </w:rPr>
        <w:t xml:space="preserve">-розкрити основні принципи організації тваринних організмів;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sz w:val="28"/>
          <w:szCs w:val="28"/>
          <w:lang w:val="ru-RU"/>
        </w:rPr>
        <w:t xml:space="preserve">- пояснити закономірності анатомічної та морфологічної будов тварин;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sz w:val="28"/>
          <w:szCs w:val="28"/>
          <w:lang w:val="ru-RU"/>
        </w:rPr>
        <w:t xml:space="preserve">- ввести у систематику різні таксони тварин;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sz w:val="28"/>
          <w:szCs w:val="28"/>
          <w:lang w:val="ru-RU"/>
        </w:rPr>
        <w:t xml:space="preserve">- визначати основні екологічні закономірності пристосування тварин до середовища існування;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sz w:val="28"/>
          <w:szCs w:val="28"/>
          <w:lang w:val="ru-RU"/>
        </w:rPr>
        <w:t>- характеризувати поширення та життєві цикли тварин-збу</w:t>
      </w:r>
      <w:r w:rsidR="007A00F4" w:rsidRPr="003D1546">
        <w:rPr>
          <w:rFonts w:ascii="Times New Roman" w:hAnsi="Times New Roman" w:cs="Times New Roman"/>
          <w:sz w:val="28"/>
          <w:szCs w:val="28"/>
          <w:lang w:val="ru-RU"/>
        </w:rPr>
        <w:t>дників захворювань.</w:t>
      </w:r>
    </w:p>
    <w:p w:rsidR="0014490E" w:rsidRPr="003D1546" w:rsidRDefault="0014490E" w:rsidP="006D6A4F">
      <w:pPr>
        <w:spacing w:line="276" w:lineRule="auto"/>
        <w:ind w:left="0"/>
        <w:jc w:val="center"/>
        <w:rPr>
          <w:rFonts w:ascii="Times New Roman" w:hAnsi="Times New Roman" w:cs="Times New Roman"/>
          <w:b/>
          <w:sz w:val="28"/>
          <w:szCs w:val="28"/>
          <w:lang w:val="ru-RU"/>
        </w:rPr>
      </w:pPr>
      <w:r w:rsidRPr="003D1546">
        <w:rPr>
          <w:rFonts w:ascii="Times New Roman" w:hAnsi="Times New Roman" w:cs="Times New Roman"/>
          <w:b/>
          <w:sz w:val="28"/>
          <w:szCs w:val="28"/>
          <w:lang w:val="ru-RU"/>
        </w:rPr>
        <w:t>Змістовні модулі (ЗМ) та зміст навчальних елементів (НЕ)</w:t>
      </w:r>
    </w:p>
    <w:p w:rsidR="0014490E" w:rsidRPr="003D1546" w:rsidRDefault="0014490E" w:rsidP="006D6A4F">
      <w:pPr>
        <w:spacing w:line="276" w:lineRule="auto"/>
        <w:ind w:left="0"/>
        <w:jc w:val="center"/>
        <w:rPr>
          <w:rFonts w:ascii="Times New Roman" w:hAnsi="Times New Roman" w:cs="Times New Roman"/>
          <w:b/>
          <w:sz w:val="28"/>
          <w:szCs w:val="28"/>
          <w:lang w:val="ru-RU"/>
        </w:rPr>
      </w:pPr>
      <w:r w:rsidRPr="003D1546">
        <w:rPr>
          <w:rFonts w:ascii="Times New Roman" w:hAnsi="Times New Roman" w:cs="Times New Roman"/>
          <w:b/>
          <w:sz w:val="28"/>
          <w:szCs w:val="28"/>
          <w:lang w:val="ru-RU"/>
        </w:rPr>
        <w:t>Змістовий модуль 1. Вступ до зоології.</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lang w:val="ru-RU"/>
        </w:rPr>
        <w:t>НЕ 1.</w:t>
      </w:r>
      <w:r w:rsidRPr="003D1546">
        <w:rPr>
          <w:rFonts w:ascii="Times New Roman" w:hAnsi="Times New Roman" w:cs="Times New Roman"/>
          <w:sz w:val="28"/>
          <w:szCs w:val="28"/>
          <w:lang w:val="ru-RU"/>
        </w:rPr>
        <w:t xml:space="preserve"> Царство Animalia – загальна характеристика, особливості організації та систематика.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lang w:val="ru-RU"/>
        </w:rPr>
        <w:t>НЕ 2.</w:t>
      </w:r>
      <w:r w:rsidRPr="003D1546">
        <w:rPr>
          <w:rFonts w:ascii="Times New Roman" w:hAnsi="Times New Roman" w:cs="Times New Roman"/>
          <w:sz w:val="28"/>
          <w:szCs w:val="28"/>
          <w:lang w:val="ru-RU"/>
        </w:rPr>
        <w:t xml:space="preserve"> Підцарство Protozoa – загальна характеристика, особливості організації та систематика.</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sz w:val="28"/>
          <w:szCs w:val="28"/>
          <w:lang w:val="ru-RU"/>
        </w:rPr>
        <w:t xml:space="preserve"> </w:t>
      </w:r>
      <w:r w:rsidRPr="003D1546">
        <w:rPr>
          <w:rFonts w:ascii="Times New Roman" w:hAnsi="Times New Roman" w:cs="Times New Roman"/>
          <w:b/>
          <w:sz w:val="28"/>
          <w:szCs w:val="28"/>
          <w:lang w:val="ru-RU"/>
        </w:rPr>
        <w:t>НЕ 3.</w:t>
      </w:r>
      <w:r w:rsidRPr="003D1546">
        <w:rPr>
          <w:rFonts w:ascii="Times New Roman" w:hAnsi="Times New Roman" w:cs="Times New Roman"/>
          <w:sz w:val="28"/>
          <w:szCs w:val="28"/>
          <w:lang w:val="ru-RU"/>
        </w:rPr>
        <w:t xml:space="preserve"> Тип Sarcomastigophora – загальна характеристика,особливості організації та систематика.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lang w:val="ru-RU"/>
        </w:rPr>
        <w:t>НЕ 4.</w:t>
      </w:r>
      <w:r w:rsidRPr="003D1546">
        <w:rPr>
          <w:rFonts w:ascii="Times New Roman" w:hAnsi="Times New Roman" w:cs="Times New Roman"/>
          <w:sz w:val="28"/>
          <w:szCs w:val="28"/>
          <w:lang w:val="ru-RU"/>
        </w:rPr>
        <w:t xml:space="preserve"> Тип Labyrinthomorpha – загальна характеристика,особливості організації та систематика.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lang w:val="ru-RU"/>
        </w:rPr>
        <w:t>НЕ 5.</w:t>
      </w:r>
      <w:r w:rsidRPr="003D1546">
        <w:rPr>
          <w:rFonts w:ascii="Times New Roman" w:hAnsi="Times New Roman" w:cs="Times New Roman"/>
          <w:sz w:val="28"/>
          <w:szCs w:val="28"/>
          <w:lang w:val="ru-RU"/>
        </w:rPr>
        <w:t xml:space="preserve">  Тип Арісоmрlеха – загальна характеристика, особливості організації та систематика. НЕ 6. Тип Microspora – загальна характеристика, особливості організації та систематика.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lang w:val="ru-RU"/>
        </w:rPr>
        <w:lastRenderedPageBreak/>
        <w:t>НЕ 7</w:t>
      </w:r>
      <w:r w:rsidRPr="003D1546">
        <w:rPr>
          <w:rFonts w:ascii="Times New Roman" w:hAnsi="Times New Roman" w:cs="Times New Roman"/>
          <w:sz w:val="28"/>
          <w:szCs w:val="28"/>
          <w:lang w:val="ru-RU"/>
        </w:rPr>
        <w:t xml:space="preserve">. Тип Myxozoa – загальна характеристика, особливостіорганізації та систематика.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lang w:val="ru-RU"/>
        </w:rPr>
        <w:t>НЕ 8.</w:t>
      </w:r>
      <w:r w:rsidRPr="003D1546">
        <w:rPr>
          <w:rFonts w:ascii="Times New Roman" w:hAnsi="Times New Roman" w:cs="Times New Roman"/>
          <w:sz w:val="28"/>
          <w:szCs w:val="28"/>
          <w:lang w:val="ru-RU"/>
        </w:rPr>
        <w:t xml:space="preserve">  Тип Ciliophora – загальна характеристика, особливостіорганізації та систематика. Підцарство Metazoa – загальна характеристика, особливості організації та систематика. Гіпотези походження багатоклітинних</w:t>
      </w:r>
    </w:p>
    <w:p w:rsidR="0014490E" w:rsidRPr="003D1546" w:rsidRDefault="0014490E" w:rsidP="006D6A4F">
      <w:pPr>
        <w:spacing w:line="276" w:lineRule="auto"/>
        <w:ind w:left="0"/>
        <w:jc w:val="center"/>
        <w:rPr>
          <w:rFonts w:ascii="Times New Roman" w:hAnsi="Times New Roman" w:cs="Times New Roman"/>
          <w:b/>
          <w:sz w:val="28"/>
          <w:szCs w:val="28"/>
          <w:lang w:val="ru-RU"/>
        </w:rPr>
      </w:pPr>
      <w:r w:rsidRPr="003D1546">
        <w:rPr>
          <w:rFonts w:ascii="Times New Roman" w:hAnsi="Times New Roman" w:cs="Times New Roman"/>
          <w:b/>
          <w:sz w:val="28"/>
          <w:szCs w:val="28"/>
          <w:lang w:val="ru-RU"/>
        </w:rPr>
        <w:t>Змістовий модуль 2.</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sz w:val="28"/>
          <w:szCs w:val="28"/>
          <w:lang w:val="ru-RU"/>
        </w:rPr>
        <w:t xml:space="preserve"> Розділ Prometazoa- загальна характеристика, особливості організації та систематика</w:t>
      </w:r>
    </w:p>
    <w:p w:rsidR="0014490E" w:rsidRPr="003D1546" w:rsidRDefault="0014490E" w:rsidP="006D6A4F">
      <w:pPr>
        <w:spacing w:line="276" w:lineRule="auto"/>
        <w:ind w:left="0"/>
        <w:rPr>
          <w:rFonts w:ascii="Times New Roman" w:hAnsi="Times New Roman" w:cs="Times New Roman"/>
          <w:sz w:val="28"/>
          <w:szCs w:val="28"/>
          <w:lang w:val="ru-RU"/>
        </w:rPr>
      </w:pP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lang w:val="ru-RU"/>
        </w:rPr>
        <w:t>НЕ 9.</w:t>
      </w:r>
      <w:r w:rsidRPr="003D1546">
        <w:rPr>
          <w:rFonts w:ascii="Times New Roman" w:hAnsi="Times New Roman" w:cs="Times New Roman"/>
          <w:sz w:val="28"/>
          <w:szCs w:val="28"/>
          <w:lang w:val="ru-RU"/>
        </w:rPr>
        <w:t xml:space="preserve">  Тип Placozoa – загальна характеристика, особливості організації та систематика.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lang w:val="ru-RU"/>
        </w:rPr>
        <w:t>НЕ 10.</w:t>
      </w:r>
      <w:r w:rsidRPr="003D1546">
        <w:rPr>
          <w:rFonts w:ascii="Times New Roman" w:hAnsi="Times New Roman" w:cs="Times New Roman"/>
          <w:sz w:val="28"/>
          <w:szCs w:val="28"/>
          <w:lang w:val="ru-RU"/>
        </w:rPr>
        <w:t xml:space="preserve"> Тип Spongia – загальна характеристика, особливості організації та систематика. Розділ Eumetazoa: Diploblastae – загальна характеристика,особливості організації та систематика.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lang w:val="ru-RU"/>
        </w:rPr>
        <w:t>НЕ 11.</w:t>
      </w:r>
      <w:r w:rsidRPr="003D1546">
        <w:rPr>
          <w:rFonts w:ascii="Times New Roman" w:hAnsi="Times New Roman" w:cs="Times New Roman"/>
          <w:sz w:val="28"/>
          <w:szCs w:val="28"/>
          <w:lang w:val="ru-RU"/>
        </w:rPr>
        <w:t xml:space="preserve"> Тип Cnidaria – загальна характеристика, особливості організації та систематика.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lang w:val="ru-RU"/>
        </w:rPr>
        <w:t>НЕ 12.</w:t>
      </w:r>
      <w:r w:rsidRPr="003D1546">
        <w:rPr>
          <w:rFonts w:ascii="Times New Roman" w:hAnsi="Times New Roman" w:cs="Times New Roman"/>
          <w:sz w:val="28"/>
          <w:szCs w:val="28"/>
          <w:lang w:val="ru-RU"/>
        </w:rPr>
        <w:t xml:space="preserve"> Тип Ctenophora – загальна характеристика, особливості організації та систематика. Розділ Eumetazoa: Tribloblastae: Protostomia – загальна характеристика, особливості організації та систематика.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lang w:val="ru-RU"/>
        </w:rPr>
        <w:t>НЕ 13.</w:t>
      </w:r>
      <w:r w:rsidRPr="003D1546">
        <w:rPr>
          <w:rFonts w:ascii="Times New Roman" w:hAnsi="Times New Roman" w:cs="Times New Roman"/>
          <w:sz w:val="28"/>
          <w:szCs w:val="28"/>
          <w:lang w:val="ru-RU"/>
        </w:rPr>
        <w:t xml:space="preserve"> Тип Plathelminthes – загальна характеристика, особливості організації та систематика. НЕ 14. Тип Nemathelminthes – загальна характеристика,особливості організації та систематика.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lang w:val="ru-RU"/>
        </w:rPr>
        <w:t xml:space="preserve"> НЕ 15.</w:t>
      </w:r>
      <w:r w:rsidRPr="003D1546">
        <w:rPr>
          <w:rFonts w:ascii="Times New Roman" w:hAnsi="Times New Roman" w:cs="Times New Roman"/>
          <w:sz w:val="28"/>
          <w:szCs w:val="28"/>
          <w:lang w:val="ru-RU"/>
        </w:rPr>
        <w:t xml:space="preserve"> Тип Annelida – загальна характеристика, особливостіорганізації та систематика. Тип Artropoda – загальна характеристика, особливості організації та систематика.</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sz w:val="28"/>
          <w:szCs w:val="28"/>
          <w:lang w:val="ru-RU"/>
        </w:rPr>
        <w:t xml:space="preserve"> </w:t>
      </w:r>
      <w:r w:rsidRPr="003D1546">
        <w:rPr>
          <w:rFonts w:ascii="Times New Roman" w:hAnsi="Times New Roman" w:cs="Times New Roman"/>
          <w:b/>
          <w:sz w:val="28"/>
          <w:szCs w:val="28"/>
          <w:lang w:val="ru-RU"/>
        </w:rPr>
        <w:t>НЕ 16.</w:t>
      </w:r>
      <w:r w:rsidRPr="003D1546">
        <w:rPr>
          <w:rFonts w:ascii="Times New Roman" w:hAnsi="Times New Roman" w:cs="Times New Roman"/>
          <w:sz w:val="28"/>
          <w:szCs w:val="28"/>
          <w:lang w:val="ru-RU"/>
        </w:rPr>
        <w:t xml:space="preserve"> Підтип Crustacea – загальна характеристика, особливості організації та систематика. </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lang w:val="ru-RU"/>
        </w:rPr>
        <w:t>НЕ 17.</w:t>
      </w:r>
      <w:r w:rsidRPr="003D1546">
        <w:rPr>
          <w:rFonts w:ascii="Times New Roman" w:hAnsi="Times New Roman" w:cs="Times New Roman"/>
          <w:sz w:val="28"/>
          <w:szCs w:val="28"/>
          <w:lang w:val="ru-RU"/>
        </w:rPr>
        <w:t xml:space="preserve"> Підтип Tracheata: Miriapoda – загальна характеристика,особливості організації та систематика.</w:t>
      </w:r>
    </w:p>
    <w:p w:rsidR="0014490E" w:rsidRPr="003D1546"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sz w:val="28"/>
          <w:szCs w:val="28"/>
          <w:lang w:val="ru-RU"/>
        </w:rPr>
        <w:t xml:space="preserve"> </w:t>
      </w:r>
      <w:r w:rsidRPr="003D1546">
        <w:rPr>
          <w:rFonts w:ascii="Times New Roman" w:hAnsi="Times New Roman" w:cs="Times New Roman"/>
          <w:b/>
          <w:sz w:val="28"/>
          <w:szCs w:val="28"/>
          <w:lang w:val="ru-RU"/>
        </w:rPr>
        <w:t>НЕ 18.</w:t>
      </w:r>
      <w:r w:rsidRPr="003D1546">
        <w:rPr>
          <w:rFonts w:ascii="Times New Roman" w:hAnsi="Times New Roman" w:cs="Times New Roman"/>
          <w:sz w:val="28"/>
          <w:szCs w:val="28"/>
          <w:lang w:val="ru-RU"/>
        </w:rPr>
        <w:t xml:space="preserve"> Підтип Tracheata: Insecta – загальна характеристика,особливості організації та систематика. Підтип Chelicerata – загальна характеристика, особливостіорганізації та систематика. </w:t>
      </w:r>
    </w:p>
    <w:p w:rsidR="0014490E" w:rsidRDefault="0014490E" w:rsidP="006D6A4F">
      <w:pPr>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lang w:val="ru-RU"/>
        </w:rPr>
        <w:t>НЕ 19.</w:t>
      </w:r>
      <w:r w:rsidRPr="003D1546">
        <w:rPr>
          <w:rFonts w:ascii="Times New Roman" w:hAnsi="Times New Roman" w:cs="Times New Roman"/>
          <w:sz w:val="28"/>
          <w:szCs w:val="28"/>
          <w:lang w:val="ru-RU"/>
        </w:rPr>
        <w:t xml:space="preserve"> Тип Mollusca – загальна характеристика, особливостіорганізації та систематика. </w:t>
      </w:r>
    </w:p>
    <w:p w:rsidR="003D1546" w:rsidRPr="003D1546" w:rsidRDefault="003D1546" w:rsidP="006D6A4F">
      <w:pPr>
        <w:spacing w:line="276" w:lineRule="auto"/>
        <w:ind w:left="0"/>
        <w:rPr>
          <w:rFonts w:ascii="Times New Roman" w:hAnsi="Times New Roman" w:cs="Times New Roman"/>
          <w:sz w:val="28"/>
          <w:szCs w:val="28"/>
          <w:lang w:val="ru-RU"/>
        </w:rPr>
      </w:pPr>
    </w:p>
    <w:p w:rsidR="003D1546" w:rsidRDefault="0014490E" w:rsidP="006D6A4F">
      <w:pPr>
        <w:spacing w:line="276" w:lineRule="auto"/>
        <w:jc w:val="center"/>
        <w:rPr>
          <w:rFonts w:ascii="Times New Roman" w:hAnsi="Times New Roman" w:cs="Times New Roman"/>
          <w:b/>
          <w:sz w:val="28"/>
          <w:szCs w:val="28"/>
        </w:rPr>
      </w:pPr>
      <w:r w:rsidRPr="003D1546">
        <w:rPr>
          <w:rFonts w:ascii="Times New Roman" w:hAnsi="Times New Roman" w:cs="Times New Roman"/>
          <w:b/>
          <w:sz w:val="28"/>
          <w:szCs w:val="28"/>
        </w:rPr>
        <w:t xml:space="preserve">НАВЧАЛЬНА ДИСЦИПЛІНА: МОРФОЛОГІЯ </w:t>
      </w:r>
    </w:p>
    <w:p w:rsidR="0014490E" w:rsidRPr="003D1546" w:rsidRDefault="0014490E" w:rsidP="006D6A4F">
      <w:pPr>
        <w:spacing w:line="276" w:lineRule="auto"/>
        <w:jc w:val="center"/>
        <w:rPr>
          <w:rFonts w:ascii="Times New Roman" w:hAnsi="Times New Roman" w:cs="Times New Roman"/>
          <w:b/>
          <w:sz w:val="28"/>
          <w:szCs w:val="28"/>
        </w:rPr>
      </w:pPr>
      <w:r w:rsidRPr="003D1546">
        <w:rPr>
          <w:rFonts w:ascii="Times New Roman" w:hAnsi="Times New Roman" w:cs="Times New Roman"/>
          <w:b/>
          <w:sz w:val="28"/>
          <w:szCs w:val="28"/>
        </w:rPr>
        <w:t>ТА АНАТОМІЯ РОСЛИН</w:t>
      </w:r>
    </w:p>
    <w:p w:rsidR="007A00F4" w:rsidRPr="003D1546" w:rsidRDefault="0014490E" w:rsidP="006D6A4F">
      <w:pPr>
        <w:pStyle w:val="a4"/>
        <w:widowControl w:val="0"/>
        <w:autoSpaceDE w:val="0"/>
        <w:autoSpaceDN w:val="0"/>
        <w:adjustRightInd w:val="0"/>
        <w:spacing w:line="276" w:lineRule="auto"/>
        <w:ind w:left="0"/>
        <w:rPr>
          <w:rFonts w:ascii="Times New Roman" w:hAnsi="Times New Roman" w:cs="Times New Roman"/>
          <w:b/>
          <w:sz w:val="28"/>
          <w:szCs w:val="28"/>
        </w:rPr>
      </w:pPr>
      <w:r w:rsidRPr="003D1546">
        <w:rPr>
          <w:rFonts w:ascii="Times New Roman" w:hAnsi="Times New Roman" w:cs="Times New Roman"/>
          <w:b/>
          <w:sz w:val="28"/>
          <w:szCs w:val="28"/>
        </w:rPr>
        <w:t xml:space="preserve">Кількість годин (кредитів): 90 год. (18 год. лекцій, 12 год. лаб.) – 3,0 кредитів Форма контролю – залік </w:t>
      </w:r>
    </w:p>
    <w:p w:rsidR="007A00F4" w:rsidRPr="003D1546" w:rsidRDefault="007A00F4" w:rsidP="006D6A4F">
      <w:pPr>
        <w:pStyle w:val="a4"/>
        <w:widowControl w:val="0"/>
        <w:autoSpaceDE w:val="0"/>
        <w:autoSpaceDN w:val="0"/>
        <w:adjustRightInd w:val="0"/>
        <w:spacing w:line="276" w:lineRule="auto"/>
        <w:ind w:left="0"/>
        <w:rPr>
          <w:rFonts w:ascii="Times New Roman" w:hAnsi="Times New Roman" w:cs="Times New Roman"/>
          <w:b/>
          <w:sz w:val="28"/>
          <w:szCs w:val="28"/>
        </w:rPr>
      </w:pPr>
    </w:p>
    <w:p w:rsidR="0014490E" w:rsidRPr="003D1546" w:rsidRDefault="007A00F4" w:rsidP="006D6A4F">
      <w:pPr>
        <w:pStyle w:val="a4"/>
        <w:widowControl w:val="0"/>
        <w:autoSpaceDE w:val="0"/>
        <w:autoSpaceDN w:val="0"/>
        <w:adjustRightInd w:val="0"/>
        <w:spacing w:line="276" w:lineRule="auto"/>
        <w:ind w:left="0"/>
        <w:rPr>
          <w:rFonts w:ascii="Times New Roman" w:hAnsi="Times New Roman" w:cs="Times New Roman"/>
          <w:b/>
          <w:i/>
          <w:iCs/>
          <w:sz w:val="28"/>
          <w:szCs w:val="28"/>
        </w:rPr>
      </w:pPr>
      <w:r w:rsidRPr="003D1546">
        <w:rPr>
          <w:rFonts w:ascii="Times New Roman" w:hAnsi="Times New Roman" w:cs="Times New Roman"/>
          <w:b/>
          <w:i/>
          <w:iCs/>
          <w:sz w:val="28"/>
          <w:szCs w:val="28"/>
        </w:rPr>
        <w:t>Пояснювальна записка</w:t>
      </w:r>
    </w:p>
    <w:p w:rsidR="0014490E" w:rsidRPr="003D1546" w:rsidRDefault="0014490E" w:rsidP="006D6A4F">
      <w:pPr>
        <w:shd w:val="clear" w:color="auto" w:fill="FFFFFF"/>
        <w:suppressAutoHyphens/>
        <w:spacing w:line="276" w:lineRule="auto"/>
        <w:ind w:left="0"/>
        <w:rPr>
          <w:rFonts w:ascii="Times New Roman" w:eastAsia="Calibri" w:hAnsi="Times New Roman" w:cs="Times New Roman"/>
          <w:color w:val="000000"/>
          <w:sz w:val="28"/>
          <w:szCs w:val="28"/>
        </w:rPr>
      </w:pPr>
      <w:r w:rsidRPr="003D1546">
        <w:rPr>
          <w:rFonts w:ascii="Times New Roman" w:eastAsia="Calibri" w:hAnsi="Times New Roman" w:cs="Times New Roman"/>
          <w:b/>
          <w:sz w:val="28"/>
          <w:szCs w:val="28"/>
        </w:rPr>
        <w:t>Мета:</w:t>
      </w:r>
      <w:r w:rsidRPr="003D1546">
        <w:rPr>
          <w:rFonts w:ascii="Times New Roman" w:eastAsia="Calibri" w:hAnsi="Times New Roman" w:cs="Times New Roman"/>
          <w:sz w:val="28"/>
          <w:szCs w:val="28"/>
        </w:rPr>
        <w:t xml:space="preserve"> </w:t>
      </w:r>
      <w:r w:rsidRPr="003D1546">
        <w:rPr>
          <w:rFonts w:ascii="Times New Roman" w:eastAsia="Calibri" w:hAnsi="Times New Roman" w:cs="Times New Roman"/>
          <w:color w:val="000000"/>
          <w:sz w:val="28"/>
          <w:szCs w:val="28"/>
        </w:rPr>
        <w:t>формування у студентів сучасних системних знань з анатомії і морфології рослин.</w:t>
      </w:r>
    </w:p>
    <w:p w:rsidR="0014490E" w:rsidRPr="003D1546" w:rsidRDefault="0014490E" w:rsidP="006D6A4F">
      <w:pPr>
        <w:tabs>
          <w:tab w:val="left" w:pos="284"/>
          <w:tab w:val="left" w:pos="567"/>
        </w:tabs>
        <w:spacing w:line="276" w:lineRule="auto"/>
        <w:ind w:firstLine="567"/>
        <w:rPr>
          <w:rFonts w:ascii="Times New Roman" w:hAnsi="Times New Roman" w:cs="Times New Roman"/>
          <w:sz w:val="28"/>
          <w:szCs w:val="28"/>
        </w:rPr>
      </w:pPr>
      <w:r w:rsidRPr="003D1546">
        <w:rPr>
          <w:rFonts w:ascii="Times New Roman" w:hAnsi="Times New Roman" w:cs="Times New Roman"/>
          <w:sz w:val="28"/>
          <w:szCs w:val="28"/>
        </w:rPr>
        <w:t xml:space="preserve">У результаті вивчення навчальної дисципліни студент повинен </w:t>
      </w:r>
    </w:p>
    <w:p w:rsidR="0014490E" w:rsidRPr="003D1546" w:rsidRDefault="0014490E" w:rsidP="006D6A4F">
      <w:pPr>
        <w:tabs>
          <w:tab w:val="left" w:pos="284"/>
          <w:tab w:val="left" w:pos="567"/>
        </w:tabs>
        <w:spacing w:line="276" w:lineRule="auto"/>
        <w:ind w:firstLine="567"/>
        <w:rPr>
          <w:rFonts w:ascii="Times New Roman" w:hAnsi="Times New Roman" w:cs="Times New Roman"/>
          <w:sz w:val="28"/>
          <w:szCs w:val="28"/>
        </w:rPr>
      </w:pPr>
      <w:r w:rsidRPr="003D1546">
        <w:rPr>
          <w:rFonts w:ascii="Times New Roman" w:hAnsi="Times New Roman" w:cs="Times New Roman"/>
          <w:b/>
          <w:sz w:val="28"/>
          <w:szCs w:val="28"/>
        </w:rPr>
        <w:t>знати</w:t>
      </w:r>
    </w:p>
    <w:p w:rsidR="0014490E" w:rsidRPr="003D1546" w:rsidRDefault="0014490E" w:rsidP="006D6A4F">
      <w:pPr>
        <w:pStyle w:val="a4"/>
        <w:numPr>
          <w:ilvl w:val="0"/>
          <w:numId w:val="10"/>
        </w:numPr>
        <w:spacing w:line="276" w:lineRule="auto"/>
        <w:rPr>
          <w:rFonts w:ascii="Times New Roman" w:hAnsi="Times New Roman" w:cs="Times New Roman"/>
          <w:sz w:val="28"/>
          <w:szCs w:val="28"/>
        </w:rPr>
      </w:pPr>
      <w:r w:rsidRPr="003D1546">
        <w:rPr>
          <w:rFonts w:ascii="Times New Roman" w:hAnsi="Times New Roman" w:cs="Times New Roman"/>
          <w:sz w:val="28"/>
          <w:szCs w:val="28"/>
        </w:rPr>
        <w:t>предмет та завдання курсу;</w:t>
      </w:r>
    </w:p>
    <w:p w:rsidR="0014490E" w:rsidRPr="003D1546" w:rsidRDefault="0014490E" w:rsidP="006D6A4F">
      <w:pPr>
        <w:pStyle w:val="a4"/>
        <w:numPr>
          <w:ilvl w:val="0"/>
          <w:numId w:val="10"/>
        </w:numPr>
        <w:spacing w:line="276" w:lineRule="auto"/>
        <w:rPr>
          <w:rFonts w:ascii="Times New Roman" w:hAnsi="Times New Roman" w:cs="Times New Roman"/>
          <w:sz w:val="28"/>
          <w:szCs w:val="28"/>
        </w:rPr>
      </w:pPr>
      <w:r w:rsidRPr="003D1546">
        <w:rPr>
          <w:rFonts w:ascii="Times New Roman" w:hAnsi="Times New Roman" w:cs="Times New Roman"/>
          <w:sz w:val="28"/>
          <w:szCs w:val="28"/>
        </w:rPr>
        <w:t>особливості будови рослинних клітин;</w:t>
      </w:r>
    </w:p>
    <w:p w:rsidR="0014490E" w:rsidRPr="003D1546" w:rsidRDefault="0014490E" w:rsidP="006D6A4F">
      <w:pPr>
        <w:pStyle w:val="a4"/>
        <w:numPr>
          <w:ilvl w:val="0"/>
          <w:numId w:val="10"/>
        </w:numPr>
        <w:spacing w:line="276" w:lineRule="auto"/>
        <w:rPr>
          <w:rFonts w:ascii="Times New Roman" w:hAnsi="Times New Roman" w:cs="Times New Roman"/>
          <w:sz w:val="28"/>
          <w:szCs w:val="28"/>
        </w:rPr>
      </w:pPr>
      <w:r w:rsidRPr="003D1546">
        <w:rPr>
          <w:rFonts w:ascii="Times New Roman" w:hAnsi="Times New Roman" w:cs="Times New Roman"/>
          <w:sz w:val="28"/>
          <w:szCs w:val="28"/>
        </w:rPr>
        <w:t>особливості будови, функції та значення рослинних тканин;</w:t>
      </w:r>
    </w:p>
    <w:p w:rsidR="0014490E" w:rsidRPr="003D1546" w:rsidRDefault="0014490E" w:rsidP="006D6A4F">
      <w:pPr>
        <w:pStyle w:val="a4"/>
        <w:numPr>
          <w:ilvl w:val="0"/>
          <w:numId w:val="10"/>
        </w:numPr>
        <w:spacing w:line="276" w:lineRule="auto"/>
        <w:rPr>
          <w:rFonts w:ascii="Times New Roman" w:hAnsi="Times New Roman" w:cs="Times New Roman"/>
          <w:sz w:val="28"/>
          <w:szCs w:val="28"/>
        </w:rPr>
      </w:pPr>
      <w:r w:rsidRPr="003D1546">
        <w:rPr>
          <w:rFonts w:ascii="Times New Roman" w:hAnsi="Times New Roman" w:cs="Times New Roman"/>
          <w:sz w:val="28"/>
          <w:szCs w:val="28"/>
        </w:rPr>
        <w:t>анатомічні особливості будови вегетативних та генеративних органів рослинного організму</w:t>
      </w:r>
    </w:p>
    <w:p w:rsidR="0014490E" w:rsidRPr="003D1546" w:rsidRDefault="0014490E" w:rsidP="006D6A4F">
      <w:pPr>
        <w:pStyle w:val="a4"/>
        <w:spacing w:line="276" w:lineRule="auto"/>
        <w:ind w:left="567"/>
        <w:rPr>
          <w:rFonts w:ascii="Times New Roman" w:hAnsi="Times New Roman" w:cs="Times New Roman"/>
          <w:b/>
          <w:sz w:val="28"/>
          <w:szCs w:val="28"/>
        </w:rPr>
      </w:pPr>
      <w:r w:rsidRPr="003D1546">
        <w:rPr>
          <w:rFonts w:ascii="Times New Roman" w:hAnsi="Times New Roman" w:cs="Times New Roman"/>
          <w:b/>
          <w:sz w:val="28"/>
          <w:szCs w:val="28"/>
        </w:rPr>
        <w:t>вміти</w:t>
      </w:r>
    </w:p>
    <w:p w:rsidR="0014490E" w:rsidRPr="003D1546" w:rsidRDefault="0014490E" w:rsidP="006D6A4F">
      <w:pPr>
        <w:pStyle w:val="a4"/>
        <w:numPr>
          <w:ilvl w:val="0"/>
          <w:numId w:val="10"/>
        </w:numPr>
        <w:spacing w:line="276" w:lineRule="auto"/>
        <w:rPr>
          <w:rFonts w:ascii="Times New Roman" w:hAnsi="Times New Roman" w:cs="Times New Roman"/>
          <w:sz w:val="28"/>
          <w:szCs w:val="28"/>
        </w:rPr>
      </w:pPr>
      <w:r w:rsidRPr="003D1546">
        <w:rPr>
          <w:rFonts w:ascii="Times New Roman" w:hAnsi="Times New Roman" w:cs="Times New Roman"/>
          <w:sz w:val="28"/>
          <w:szCs w:val="28"/>
        </w:rPr>
        <w:t>самостійно працювати з лабораторними приладами та обладнанням;</w:t>
      </w:r>
    </w:p>
    <w:p w:rsidR="0014490E" w:rsidRPr="003D1546" w:rsidRDefault="0014490E" w:rsidP="006D6A4F">
      <w:pPr>
        <w:pStyle w:val="a4"/>
        <w:numPr>
          <w:ilvl w:val="0"/>
          <w:numId w:val="10"/>
        </w:numPr>
        <w:spacing w:line="276" w:lineRule="auto"/>
        <w:rPr>
          <w:rFonts w:ascii="Times New Roman" w:hAnsi="Times New Roman" w:cs="Times New Roman"/>
          <w:sz w:val="28"/>
          <w:szCs w:val="28"/>
        </w:rPr>
      </w:pPr>
      <w:r w:rsidRPr="003D1546">
        <w:rPr>
          <w:rFonts w:ascii="Times New Roman" w:hAnsi="Times New Roman" w:cs="Times New Roman"/>
          <w:sz w:val="28"/>
          <w:szCs w:val="28"/>
        </w:rPr>
        <w:t>виготовляти тимчасові мікропрепарати вегетативних та генеративних органів рослин;</w:t>
      </w:r>
    </w:p>
    <w:p w:rsidR="0014490E" w:rsidRPr="003D1546" w:rsidRDefault="0014490E" w:rsidP="006D6A4F">
      <w:pPr>
        <w:pStyle w:val="a4"/>
        <w:numPr>
          <w:ilvl w:val="0"/>
          <w:numId w:val="10"/>
        </w:numPr>
        <w:spacing w:line="276" w:lineRule="auto"/>
        <w:rPr>
          <w:rFonts w:ascii="Times New Roman" w:hAnsi="Times New Roman" w:cs="Times New Roman"/>
          <w:sz w:val="28"/>
          <w:szCs w:val="28"/>
        </w:rPr>
      </w:pPr>
      <w:r w:rsidRPr="003D1546">
        <w:rPr>
          <w:rFonts w:ascii="Times New Roman" w:hAnsi="Times New Roman" w:cs="Times New Roman"/>
          <w:sz w:val="28"/>
          <w:szCs w:val="28"/>
        </w:rPr>
        <w:t>характеризувати особливості будови рослинної клітини;</w:t>
      </w:r>
    </w:p>
    <w:p w:rsidR="0014490E" w:rsidRPr="003D1546" w:rsidRDefault="0014490E" w:rsidP="006D6A4F">
      <w:pPr>
        <w:pStyle w:val="a4"/>
        <w:numPr>
          <w:ilvl w:val="0"/>
          <w:numId w:val="10"/>
        </w:numPr>
        <w:spacing w:line="276" w:lineRule="auto"/>
        <w:rPr>
          <w:rFonts w:ascii="Times New Roman" w:hAnsi="Times New Roman" w:cs="Times New Roman"/>
          <w:sz w:val="28"/>
          <w:szCs w:val="28"/>
        </w:rPr>
      </w:pPr>
      <w:r w:rsidRPr="003D1546">
        <w:rPr>
          <w:rFonts w:ascii="Times New Roman" w:hAnsi="Times New Roman" w:cs="Times New Roman"/>
          <w:sz w:val="28"/>
          <w:szCs w:val="28"/>
        </w:rPr>
        <w:t>класифікувати рослинні тканини;</w:t>
      </w:r>
    </w:p>
    <w:p w:rsidR="0014490E" w:rsidRPr="003D1546" w:rsidRDefault="0014490E" w:rsidP="006D6A4F">
      <w:pPr>
        <w:pStyle w:val="a4"/>
        <w:numPr>
          <w:ilvl w:val="0"/>
          <w:numId w:val="10"/>
        </w:numPr>
        <w:spacing w:line="276" w:lineRule="auto"/>
        <w:rPr>
          <w:rFonts w:ascii="Times New Roman" w:hAnsi="Times New Roman" w:cs="Times New Roman"/>
          <w:sz w:val="28"/>
          <w:szCs w:val="28"/>
        </w:rPr>
      </w:pPr>
      <w:r w:rsidRPr="003D1546">
        <w:rPr>
          <w:rFonts w:ascii="Times New Roman" w:hAnsi="Times New Roman" w:cs="Times New Roman"/>
          <w:sz w:val="28"/>
          <w:szCs w:val="28"/>
        </w:rPr>
        <w:t>пояснити особливості анатомічної будови вегетативних та генеративних органів рослинного організму у зв</w:t>
      </w:r>
      <w:r w:rsidRPr="003D1546">
        <w:rPr>
          <w:rFonts w:ascii="Times New Roman" w:hAnsi="Times New Roman" w:cs="Times New Roman"/>
          <w:sz w:val="28"/>
          <w:szCs w:val="28"/>
          <w:lang w:val="ru-RU"/>
        </w:rPr>
        <w:t>’</w:t>
      </w:r>
      <w:r w:rsidRPr="003D1546">
        <w:rPr>
          <w:rFonts w:ascii="Times New Roman" w:hAnsi="Times New Roman" w:cs="Times New Roman"/>
          <w:sz w:val="28"/>
          <w:szCs w:val="28"/>
        </w:rPr>
        <w:t>язку з виконуваними функціями та пристосуванням до умов навколишнього середовища.</w:t>
      </w:r>
    </w:p>
    <w:p w:rsidR="0014490E" w:rsidRPr="003D1546" w:rsidRDefault="0014490E" w:rsidP="006D6A4F">
      <w:pPr>
        <w:tabs>
          <w:tab w:val="left" w:pos="284"/>
          <w:tab w:val="left" w:pos="567"/>
        </w:tabs>
        <w:spacing w:line="276" w:lineRule="auto"/>
        <w:ind w:firstLine="567"/>
        <w:jc w:val="center"/>
        <w:rPr>
          <w:rFonts w:ascii="Times New Roman" w:eastAsia="Calibri" w:hAnsi="Times New Roman" w:cs="Times New Roman"/>
          <w:b/>
          <w:sz w:val="28"/>
          <w:szCs w:val="28"/>
        </w:rPr>
      </w:pPr>
      <w:r w:rsidRPr="003D1546">
        <w:rPr>
          <w:rFonts w:ascii="Times New Roman" w:eastAsia="Calibri" w:hAnsi="Times New Roman" w:cs="Times New Roman"/>
          <w:b/>
          <w:sz w:val="28"/>
          <w:szCs w:val="28"/>
        </w:rPr>
        <w:t>Змістовий модуль 1. Морфологія рослин (НЕ)</w:t>
      </w:r>
    </w:p>
    <w:p w:rsidR="0014490E" w:rsidRPr="003D1546" w:rsidRDefault="0014490E" w:rsidP="006D6A4F">
      <w:pPr>
        <w:tabs>
          <w:tab w:val="left" w:pos="284"/>
          <w:tab w:val="left" w:pos="567"/>
        </w:tabs>
        <w:spacing w:line="276" w:lineRule="auto"/>
        <w:ind w:firstLine="567"/>
        <w:rPr>
          <w:rFonts w:ascii="Times New Roman" w:eastAsia="Calibri" w:hAnsi="Times New Roman" w:cs="Times New Roman"/>
          <w:sz w:val="28"/>
          <w:szCs w:val="28"/>
        </w:rPr>
      </w:pPr>
      <w:r w:rsidRPr="003D1546">
        <w:rPr>
          <w:rFonts w:ascii="Times New Roman" w:eastAsia="Calibri" w:hAnsi="Times New Roman" w:cs="Times New Roman"/>
          <w:b/>
          <w:sz w:val="28"/>
          <w:szCs w:val="28"/>
        </w:rPr>
        <w:t>НЕ 1</w:t>
      </w:r>
      <w:r w:rsidRPr="003D1546">
        <w:rPr>
          <w:rFonts w:ascii="Times New Roman" w:eastAsia="Calibri" w:hAnsi="Times New Roman" w:cs="Times New Roman"/>
          <w:sz w:val="28"/>
          <w:szCs w:val="28"/>
        </w:rPr>
        <w:t xml:space="preserve">. Морфологія вегетативних органів рослин. </w:t>
      </w:r>
      <w:r w:rsidRPr="003D1546">
        <w:rPr>
          <w:rFonts w:ascii="Times New Roman" w:eastAsia="Calibri" w:hAnsi="Times New Roman" w:cs="Times New Roman"/>
          <w:bCs/>
          <w:sz w:val="28"/>
          <w:szCs w:val="28"/>
        </w:rPr>
        <w:t>Морфологія пагона.</w:t>
      </w:r>
    </w:p>
    <w:p w:rsidR="0014490E" w:rsidRPr="003D1546" w:rsidRDefault="0014490E" w:rsidP="006D6A4F">
      <w:pPr>
        <w:spacing w:line="276" w:lineRule="auto"/>
        <w:ind w:left="1440" w:hanging="1440"/>
        <w:rPr>
          <w:rFonts w:ascii="Times New Roman" w:eastAsia="Calibri" w:hAnsi="Times New Roman" w:cs="Times New Roman"/>
          <w:bCs/>
          <w:sz w:val="28"/>
          <w:szCs w:val="28"/>
        </w:rPr>
      </w:pPr>
      <w:r w:rsidRPr="003D1546">
        <w:rPr>
          <w:rFonts w:ascii="Times New Roman" w:eastAsia="Calibri" w:hAnsi="Times New Roman" w:cs="Times New Roman"/>
          <w:b/>
          <w:sz w:val="28"/>
          <w:szCs w:val="28"/>
        </w:rPr>
        <w:t>НЕ 2.</w:t>
      </w:r>
      <w:r w:rsidRPr="003D1546">
        <w:rPr>
          <w:rFonts w:ascii="Times New Roman" w:eastAsia="Calibri" w:hAnsi="Times New Roman" w:cs="Times New Roman"/>
          <w:sz w:val="28"/>
          <w:szCs w:val="28"/>
        </w:rPr>
        <w:t xml:space="preserve"> </w:t>
      </w:r>
      <w:r w:rsidRPr="003D1546">
        <w:rPr>
          <w:rFonts w:ascii="Times New Roman" w:eastAsia="Calibri" w:hAnsi="Times New Roman" w:cs="Times New Roman"/>
          <w:bCs/>
          <w:sz w:val="28"/>
          <w:szCs w:val="28"/>
        </w:rPr>
        <w:t>Морфологія листка.</w:t>
      </w:r>
    </w:p>
    <w:p w:rsidR="0014490E" w:rsidRPr="003D1546" w:rsidRDefault="0014490E" w:rsidP="006D6A4F">
      <w:pPr>
        <w:spacing w:line="276" w:lineRule="auto"/>
        <w:ind w:left="1440" w:hanging="1440"/>
        <w:rPr>
          <w:rFonts w:ascii="Times New Roman" w:eastAsia="Calibri" w:hAnsi="Times New Roman" w:cs="Times New Roman"/>
          <w:bCs/>
          <w:sz w:val="28"/>
          <w:szCs w:val="28"/>
        </w:rPr>
      </w:pPr>
      <w:r w:rsidRPr="003D1546">
        <w:rPr>
          <w:rFonts w:ascii="Times New Roman" w:eastAsia="Calibri" w:hAnsi="Times New Roman" w:cs="Times New Roman"/>
          <w:b/>
          <w:sz w:val="28"/>
          <w:szCs w:val="28"/>
        </w:rPr>
        <w:t>НЕ 3.</w:t>
      </w:r>
      <w:r w:rsidRPr="003D1546">
        <w:rPr>
          <w:rFonts w:ascii="Times New Roman" w:eastAsia="Calibri" w:hAnsi="Times New Roman" w:cs="Times New Roman"/>
          <w:sz w:val="28"/>
          <w:szCs w:val="28"/>
        </w:rPr>
        <w:t xml:space="preserve"> </w:t>
      </w:r>
      <w:r w:rsidRPr="003D1546">
        <w:rPr>
          <w:rFonts w:ascii="Times New Roman" w:eastAsia="Calibri" w:hAnsi="Times New Roman" w:cs="Times New Roman"/>
          <w:bCs/>
          <w:sz w:val="28"/>
          <w:szCs w:val="28"/>
        </w:rPr>
        <w:t>Морфологія та анатомія кореня.</w:t>
      </w:r>
    </w:p>
    <w:p w:rsidR="0014490E" w:rsidRPr="003D1546" w:rsidRDefault="0014490E" w:rsidP="006D6A4F">
      <w:pPr>
        <w:spacing w:line="276" w:lineRule="auto"/>
        <w:ind w:left="1440" w:hanging="1440"/>
        <w:rPr>
          <w:rFonts w:ascii="Times New Roman" w:eastAsia="Calibri" w:hAnsi="Times New Roman" w:cs="Times New Roman"/>
          <w:sz w:val="28"/>
          <w:szCs w:val="28"/>
        </w:rPr>
      </w:pPr>
      <w:r w:rsidRPr="003D1546">
        <w:rPr>
          <w:rFonts w:ascii="Times New Roman" w:eastAsia="Calibri" w:hAnsi="Times New Roman" w:cs="Times New Roman"/>
          <w:b/>
          <w:sz w:val="28"/>
          <w:szCs w:val="28"/>
        </w:rPr>
        <w:t>НЕ 4.</w:t>
      </w:r>
      <w:r w:rsidRPr="003D1546">
        <w:rPr>
          <w:rFonts w:ascii="Times New Roman" w:eastAsia="Calibri" w:hAnsi="Times New Roman" w:cs="Times New Roman"/>
          <w:sz w:val="28"/>
          <w:szCs w:val="28"/>
        </w:rPr>
        <w:t xml:space="preserve"> Вегетативне розмноження рослин.</w:t>
      </w:r>
    </w:p>
    <w:p w:rsidR="0014490E" w:rsidRPr="003D1546" w:rsidRDefault="0014490E" w:rsidP="006D6A4F">
      <w:pPr>
        <w:spacing w:line="276" w:lineRule="auto"/>
        <w:ind w:left="1440" w:hanging="1440"/>
        <w:rPr>
          <w:rFonts w:ascii="Times New Roman" w:eastAsia="Calibri" w:hAnsi="Times New Roman" w:cs="Times New Roman"/>
          <w:bCs/>
          <w:sz w:val="28"/>
          <w:szCs w:val="28"/>
        </w:rPr>
      </w:pPr>
      <w:r w:rsidRPr="003D1546">
        <w:rPr>
          <w:rFonts w:ascii="Times New Roman" w:eastAsia="Calibri" w:hAnsi="Times New Roman" w:cs="Times New Roman"/>
          <w:b/>
          <w:sz w:val="28"/>
          <w:szCs w:val="28"/>
        </w:rPr>
        <w:t>НЕ 4.</w:t>
      </w:r>
      <w:r w:rsidRPr="003D1546">
        <w:rPr>
          <w:rFonts w:ascii="Times New Roman" w:eastAsia="Calibri" w:hAnsi="Times New Roman" w:cs="Times New Roman"/>
          <w:sz w:val="28"/>
          <w:szCs w:val="28"/>
        </w:rPr>
        <w:t xml:space="preserve">. Генеративні органи квіткових рослин. </w:t>
      </w:r>
      <w:r w:rsidRPr="003D1546">
        <w:rPr>
          <w:rFonts w:ascii="Times New Roman" w:eastAsia="Calibri" w:hAnsi="Times New Roman" w:cs="Times New Roman"/>
          <w:bCs/>
          <w:sz w:val="28"/>
          <w:szCs w:val="28"/>
        </w:rPr>
        <w:t>Морфологія квітки.</w:t>
      </w:r>
    </w:p>
    <w:p w:rsidR="0014490E" w:rsidRPr="003D1546" w:rsidRDefault="0014490E" w:rsidP="006D6A4F">
      <w:pPr>
        <w:spacing w:line="276" w:lineRule="auto"/>
        <w:ind w:left="1440" w:hanging="1440"/>
        <w:rPr>
          <w:rFonts w:ascii="Times New Roman" w:eastAsia="Calibri" w:hAnsi="Times New Roman" w:cs="Times New Roman"/>
          <w:sz w:val="28"/>
          <w:szCs w:val="28"/>
        </w:rPr>
      </w:pPr>
      <w:r w:rsidRPr="003D1546">
        <w:rPr>
          <w:rFonts w:ascii="Times New Roman" w:eastAsia="Calibri" w:hAnsi="Times New Roman" w:cs="Times New Roman"/>
          <w:b/>
          <w:sz w:val="28"/>
          <w:szCs w:val="28"/>
        </w:rPr>
        <w:t>НЕ 6</w:t>
      </w:r>
      <w:r w:rsidRPr="003D1546">
        <w:rPr>
          <w:rFonts w:ascii="Times New Roman" w:eastAsia="Calibri" w:hAnsi="Times New Roman" w:cs="Times New Roman"/>
          <w:sz w:val="28"/>
          <w:szCs w:val="28"/>
        </w:rPr>
        <w:t>. Суцвіття. Класифікація типів суцвіть.</w:t>
      </w:r>
    </w:p>
    <w:p w:rsidR="0014490E" w:rsidRPr="003D1546" w:rsidRDefault="0014490E" w:rsidP="006D6A4F">
      <w:pPr>
        <w:spacing w:line="276" w:lineRule="auto"/>
        <w:ind w:left="1440" w:hanging="1440"/>
        <w:rPr>
          <w:rFonts w:ascii="Times New Roman" w:eastAsia="Calibri" w:hAnsi="Times New Roman" w:cs="Times New Roman"/>
          <w:sz w:val="28"/>
          <w:szCs w:val="28"/>
        </w:rPr>
      </w:pPr>
      <w:r w:rsidRPr="003D1546">
        <w:rPr>
          <w:rFonts w:ascii="Times New Roman" w:eastAsia="Calibri" w:hAnsi="Times New Roman" w:cs="Times New Roman"/>
          <w:b/>
          <w:sz w:val="28"/>
          <w:szCs w:val="28"/>
        </w:rPr>
        <w:t>НЕ 7</w:t>
      </w:r>
      <w:r w:rsidRPr="003D1546">
        <w:rPr>
          <w:rFonts w:ascii="Times New Roman" w:eastAsia="Calibri" w:hAnsi="Times New Roman" w:cs="Times New Roman"/>
          <w:sz w:val="28"/>
          <w:szCs w:val="28"/>
        </w:rPr>
        <w:t xml:space="preserve">. </w:t>
      </w:r>
      <w:r w:rsidRPr="003D1546">
        <w:rPr>
          <w:rFonts w:ascii="Times New Roman" w:eastAsia="Calibri" w:hAnsi="Times New Roman" w:cs="Times New Roman"/>
          <w:bCs/>
          <w:sz w:val="28"/>
          <w:szCs w:val="28"/>
        </w:rPr>
        <w:t>Морфологія плодів.</w:t>
      </w:r>
      <w:r w:rsidRPr="003D1546">
        <w:rPr>
          <w:rFonts w:ascii="Times New Roman" w:eastAsia="Calibri" w:hAnsi="Times New Roman" w:cs="Times New Roman"/>
          <w:sz w:val="28"/>
          <w:szCs w:val="28"/>
        </w:rPr>
        <w:t xml:space="preserve"> Типи плодів.</w:t>
      </w:r>
    </w:p>
    <w:p w:rsidR="0014490E" w:rsidRPr="003D1546" w:rsidRDefault="0014490E" w:rsidP="006D6A4F">
      <w:pPr>
        <w:spacing w:line="276" w:lineRule="auto"/>
        <w:ind w:left="1440" w:hanging="1440"/>
        <w:rPr>
          <w:rFonts w:ascii="Times New Roman" w:eastAsia="Calibri" w:hAnsi="Times New Roman" w:cs="Times New Roman"/>
          <w:sz w:val="28"/>
          <w:szCs w:val="28"/>
        </w:rPr>
      </w:pPr>
      <w:r w:rsidRPr="003D1546">
        <w:rPr>
          <w:rFonts w:ascii="Times New Roman" w:eastAsia="Calibri" w:hAnsi="Times New Roman" w:cs="Times New Roman"/>
          <w:b/>
          <w:sz w:val="28"/>
          <w:szCs w:val="28"/>
        </w:rPr>
        <w:t>НЕ 8</w:t>
      </w:r>
      <w:r w:rsidRPr="003D1546">
        <w:rPr>
          <w:rFonts w:ascii="Times New Roman" w:eastAsia="Calibri" w:hAnsi="Times New Roman" w:cs="Times New Roman"/>
          <w:sz w:val="28"/>
          <w:szCs w:val="28"/>
        </w:rPr>
        <w:t>.  Життєві форми рослин.</w:t>
      </w:r>
    </w:p>
    <w:p w:rsidR="0014490E" w:rsidRPr="003D1546" w:rsidRDefault="0014490E" w:rsidP="006D6A4F">
      <w:pPr>
        <w:tabs>
          <w:tab w:val="left" w:pos="284"/>
          <w:tab w:val="left" w:pos="567"/>
        </w:tabs>
        <w:spacing w:line="276" w:lineRule="auto"/>
        <w:ind w:firstLine="567"/>
        <w:rPr>
          <w:rFonts w:ascii="Times New Roman" w:eastAsia="Calibri" w:hAnsi="Times New Roman" w:cs="Times New Roman"/>
          <w:b/>
          <w:sz w:val="28"/>
          <w:szCs w:val="28"/>
        </w:rPr>
      </w:pPr>
      <w:r w:rsidRPr="003D1546">
        <w:rPr>
          <w:rFonts w:ascii="Times New Roman" w:eastAsia="Calibri" w:hAnsi="Times New Roman" w:cs="Times New Roman"/>
          <w:b/>
          <w:sz w:val="28"/>
          <w:szCs w:val="28"/>
        </w:rPr>
        <w:t>Змістовий модуль 2. Анатомія рослин</w:t>
      </w:r>
    </w:p>
    <w:p w:rsidR="0014490E" w:rsidRPr="003D1546" w:rsidRDefault="0014490E" w:rsidP="006D6A4F">
      <w:pPr>
        <w:pStyle w:val="a4"/>
        <w:spacing w:line="276" w:lineRule="auto"/>
        <w:ind w:left="0"/>
        <w:rPr>
          <w:rFonts w:ascii="Times New Roman" w:hAnsi="Times New Roman" w:cs="Times New Roman"/>
          <w:sz w:val="28"/>
          <w:szCs w:val="28"/>
        </w:rPr>
      </w:pPr>
      <w:r w:rsidRPr="003D1546">
        <w:rPr>
          <w:rFonts w:ascii="Times New Roman" w:eastAsia="Calibri" w:hAnsi="Times New Roman" w:cs="Times New Roman"/>
          <w:b/>
          <w:sz w:val="28"/>
          <w:szCs w:val="28"/>
        </w:rPr>
        <w:t>НЕ</w:t>
      </w:r>
      <w:r w:rsidRPr="003D1546">
        <w:rPr>
          <w:rFonts w:ascii="Times New Roman" w:hAnsi="Times New Roman" w:cs="Times New Roman"/>
          <w:b/>
          <w:sz w:val="28"/>
          <w:szCs w:val="28"/>
        </w:rPr>
        <w:t xml:space="preserve"> 1</w:t>
      </w:r>
      <w:r w:rsidRPr="003D1546">
        <w:rPr>
          <w:rFonts w:ascii="Times New Roman" w:hAnsi="Times New Roman" w:cs="Times New Roman"/>
          <w:sz w:val="28"/>
          <w:szCs w:val="28"/>
        </w:rPr>
        <w:t xml:space="preserve">. Вступ. Зміст, завдання, методи анатомії рослин. Історія становлення та розвитку науки. Особливості будови рослинної клітини. Будова, функції та типи пластид. </w:t>
      </w:r>
    </w:p>
    <w:p w:rsidR="0014490E" w:rsidRPr="003D1546" w:rsidRDefault="0014490E" w:rsidP="006D6A4F">
      <w:pPr>
        <w:pStyle w:val="a4"/>
        <w:spacing w:line="276" w:lineRule="auto"/>
        <w:ind w:left="0"/>
        <w:rPr>
          <w:rFonts w:ascii="Times New Roman" w:hAnsi="Times New Roman" w:cs="Times New Roman"/>
          <w:sz w:val="28"/>
          <w:szCs w:val="28"/>
        </w:rPr>
      </w:pPr>
      <w:r w:rsidRPr="003D1546">
        <w:rPr>
          <w:rFonts w:ascii="Times New Roman" w:eastAsia="Calibri" w:hAnsi="Times New Roman" w:cs="Times New Roman"/>
          <w:b/>
          <w:sz w:val="28"/>
          <w:szCs w:val="28"/>
        </w:rPr>
        <w:t>НЕ</w:t>
      </w:r>
      <w:r w:rsidRPr="003D1546">
        <w:rPr>
          <w:rFonts w:ascii="Times New Roman" w:hAnsi="Times New Roman" w:cs="Times New Roman"/>
          <w:b/>
          <w:sz w:val="28"/>
          <w:szCs w:val="28"/>
        </w:rPr>
        <w:t xml:space="preserve"> 2.</w:t>
      </w:r>
      <w:r w:rsidRPr="003D1546">
        <w:rPr>
          <w:rFonts w:ascii="Times New Roman" w:hAnsi="Times New Roman" w:cs="Times New Roman"/>
          <w:sz w:val="28"/>
          <w:szCs w:val="28"/>
        </w:rPr>
        <w:t xml:space="preserve">  Класифікація рослинних тканин. Особливості класифікації, будови та функції твірних, покривних, механічних, паренхімних, провідних та видільних тканин.</w:t>
      </w:r>
    </w:p>
    <w:p w:rsidR="0014490E" w:rsidRPr="003D1546" w:rsidRDefault="0014490E" w:rsidP="006D6A4F">
      <w:pPr>
        <w:pStyle w:val="a4"/>
        <w:spacing w:line="276" w:lineRule="auto"/>
        <w:ind w:left="0"/>
        <w:rPr>
          <w:rFonts w:ascii="Times New Roman" w:hAnsi="Times New Roman" w:cs="Times New Roman"/>
          <w:sz w:val="28"/>
          <w:szCs w:val="28"/>
        </w:rPr>
      </w:pPr>
      <w:r w:rsidRPr="003D1546">
        <w:rPr>
          <w:rFonts w:ascii="Times New Roman" w:eastAsia="Calibri" w:hAnsi="Times New Roman" w:cs="Times New Roman"/>
          <w:b/>
          <w:sz w:val="28"/>
          <w:szCs w:val="28"/>
        </w:rPr>
        <w:t>НЕ</w:t>
      </w:r>
      <w:r w:rsidRPr="003D1546">
        <w:rPr>
          <w:rFonts w:ascii="Times New Roman" w:hAnsi="Times New Roman" w:cs="Times New Roman"/>
          <w:b/>
          <w:sz w:val="28"/>
          <w:szCs w:val="28"/>
        </w:rPr>
        <w:t xml:space="preserve"> 3.</w:t>
      </w:r>
      <w:r w:rsidRPr="003D1546">
        <w:rPr>
          <w:rFonts w:ascii="Times New Roman" w:hAnsi="Times New Roman" w:cs="Times New Roman"/>
          <w:sz w:val="28"/>
          <w:szCs w:val="28"/>
        </w:rPr>
        <w:t xml:space="preserve"> Анатомічна будова вегетативних органів рослин: корінь. Зони кореня. Первинна та вторинна анатомічна будова кореня.</w:t>
      </w:r>
    </w:p>
    <w:p w:rsidR="0014490E" w:rsidRPr="003D1546" w:rsidRDefault="0014490E" w:rsidP="006D6A4F">
      <w:pPr>
        <w:pStyle w:val="a4"/>
        <w:spacing w:line="276" w:lineRule="auto"/>
        <w:ind w:left="0"/>
        <w:rPr>
          <w:rFonts w:ascii="Times New Roman" w:hAnsi="Times New Roman" w:cs="Times New Roman"/>
          <w:sz w:val="28"/>
          <w:szCs w:val="28"/>
        </w:rPr>
      </w:pPr>
      <w:r w:rsidRPr="003D1546">
        <w:rPr>
          <w:rFonts w:ascii="Times New Roman" w:eastAsia="Calibri" w:hAnsi="Times New Roman" w:cs="Times New Roman"/>
          <w:b/>
          <w:sz w:val="28"/>
          <w:szCs w:val="28"/>
        </w:rPr>
        <w:lastRenderedPageBreak/>
        <w:t>НЕ</w:t>
      </w:r>
      <w:r w:rsidRPr="003D1546">
        <w:rPr>
          <w:rFonts w:ascii="Times New Roman" w:hAnsi="Times New Roman" w:cs="Times New Roman"/>
          <w:b/>
          <w:sz w:val="28"/>
          <w:szCs w:val="28"/>
        </w:rPr>
        <w:t xml:space="preserve"> 4.</w:t>
      </w:r>
      <w:r w:rsidRPr="003D1546">
        <w:rPr>
          <w:rFonts w:ascii="Times New Roman" w:hAnsi="Times New Roman" w:cs="Times New Roman"/>
          <w:sz w:val="28"/>
          <w:szCs w:val="28"/>
        </w:rPr>
        <w:t xml:space="preserve">  Анатомічна будова вегетативних органів рослин: стебло. Первинна та вторинна анатомічна будова стебла. Еволюція стели.</w:t>
      </w:r>
    </w:p>
    <w:p w:rsidR="0014490E" w:rsidRPr="003D1546" w:rsidRDefault="0014490E" w:rsidP="006D6A4F">
      <w:pPr>
        <w:pStyle w:val="a4"/>
        <w:spacing w:line="276" w:lineRule="auto"/>
        <w:ind w:left="0"/>
        <w:rPr>
          <w:rFonts w:ascii="Times New Roman" w:hAnsi="Times New Roman" w:cs="Times New Roman"/>
          <w:sz w:val="28"/>
          <w:szCs w:val="28"/>
        </w:rPr>
      </w:pPr>
      <w:r w:rsidRPr="003D1546">
        <w:rPr>
          <w:rFonts w:ascii="Times New Roman" w:eastAsia="Calibri" w:hAnsi="Times New Roman" w:cs="Times New Roman"/>
          <w:b/>
          <w:sz w:val="28"/>
          <w:szCs w:val="28"/>
        </w:rPr>
        <w:t>НЕ</w:t>
      </w:r>
      <w:r w:rsidRPr="003D1546">
        <w:rPr>
          <w:rFonts w:ascii="Times New Roman" w:hAnsi="Times New Roman" w:cs="Times New Roman"/>
          <w:b/>
          <w:sz w:val="28"/>
          <w:szCs w:val="28"/>
        </w:rPr>
        <w:t xml:space="preserve"> 5</w:t>
      </w:r>
      <w:r w:rsidRPr="003D1546">
        <w:rPr>
          <w:rFonts w:ascii="Times New Roman" w:hAnsi="Times New Roman" w:cs="Times New Roman"/>
          <w:sz w:val="28"/>
          <w:szCs w:val="28"/>
        </w:rPr>
        <w:t>. Анатомічна будова вегетативних органів рослин: листок. Особливості анатомічної будови листка покритонасінних та голонасінних рослин.</w:t>
      </w:r>
    </w:p>
    <w:p w:rsidR="0014490E" w:rsidRPr="003D1546" w:rsidRDefault="0014490E" w:rsidP="006D6A4F">
      <w:pPr>
        <w:pStyle w:val="a4"/>
        <w:spacing w:line="276" w:lineRule="auto"/>
        <w:ind w:left="0"/>
        <w:rPr>
          <w:rFonts w:ascii="Times New Roman" w:hAnsi="Times New Roman" w:cs="Times New Roman"/>
          <w:sz w:val="28"/>
          <w:szCs w:val="28"/>
        </w:rPr>
      </w:pPr>
      <w:r w:rsidRPr="003D1546">
        <w:rPr>
          <w:rFonts w:ascii="Times New Roman" w:eastAsia="Calibri" w:hAnsi="Times New Roman" w:cs="Times New Roman"/>
          <w:b/>
          <w:sz w:val="28"/>
          <w:szCs w:val="28"/>
        </w:rPr>
        <w:t>НЕ</w:t>
      </w:r>
      <w:r w:rsidRPr="003D1546">
        <w:rPr>
          <w:rFonts w:ascii="Times New Roman" w:hAnsi="Times New Roman" w:cs="Times New Roman"/>
          <w:b/>
          <w:sz w:val="28"/>
          <w:szCs w:val="28"/>
        </w:rPr>
        <w:t xml:space="preserve"> 6</w:t>
      </w:r>
      <w:r w:rsidRPr="003D1546">
        <w:rPr>
          <w:rFonts w:ascii="Times New Roman" w:hAnsi="Times New Roman" w:cs="Times New Roman"/>
          <w:sz w:val="28"/>
          <w:szCs w:val="28"/>
        </w:rPr>
        <w:t>. Анатомічна будова генеративних органів рослин: андроцей. Мікроспорогенез, мікрогаметогенез.</w:t>
      </w:r>
    </w:p>
    <w:p w:rsidR="0014490E" w:rsidRPr="003D1546" w:rsidRDefault="0014490E" w:rsidP="006D6A4F">
      <w:pPr>
        <w:pStyle w:val="a4"/>
        <w:spacing w:line="276" w:lineRule="auto"/>
        <w:ind w:left="0"/>
        <w:rPr>
          <w:rFonts w:ascii="Times New Roman" w:hAnsi="Times New Roman" w:cs="Times New Roman"/>
          <w:sz w:val="28"/>
          <w:szCs w:val="28"/>
        </w:rPr>
      </w:pPr>
      <w:r w:rsidRPr="003D1546">
        <w:rPr>
          <w:rFonts w:ascii="Times New Roman" w:eastAsia="Calibri" w:hAnsi="Times New Roman" w:cs="Times New Roman"/>
          <w:b/>
          <w:sz w:val="28"/>
          <w:szCs w:val="28"/>
        </w:rPr>
        <w:t>НЕ</w:t>
      </w:r>
      <w:r w:rsidRPr="003D1546">
        <w:rPr>
          <w:rFonts w:ascii="Times New Roman" w:hAnsi="Times New Roman" w:cs="Times New Roman"/>
          <w:b/>
          <w:sz w:val="28"/>
          <w:szCs w:val="28"/>
        </w:rPr>
        <w:t xml:space="preserve"> 7</w:t>
      </w:r>
      <w:r w:rsidRPr="003D1546">
        <w:rPr>
          <w:rFonts w:ascii="Times New Roman" w:hAnsi="Times New Roman" w:cs="Times New Roman"/>
          <w:sz w:val="28"/>
          <w:szCs w:val="28"/>
        </w:rPr>
        <w:t>. Анатомічна будова генеративних органів рослин: гінецей. Анатомічна будова насінного зачатку, зародкового мішка. Мегаспорогенез, мегагаметогенез.</w:t>
      </w:r>
    </w:p>
    <w:p w:rsidR="0014490E" w:rsidRPr="003D1546" w:rsidRDefault="0014490E" w:rsidP="006D6A4F">
      <w:pPr>
        <w:pStyle w:val="a4"/>
        <w:spacing w:line="276" w:lineRule="auto"/>
        <w:ind w:left="0"/>
        <w:rPr>
          <w:rFonts w:ascii="Times New Roman" w:hAnsi="Times New Roman" w:cs="Times New Roman"/>
          <w:sz w:val="28"/>
          <w:szCs w:val="28"/>
        </w:rPr>
      </w:pPr>
      <w:r w:rsidRPr="003D1546">
        <w:rPr>
          <w:rFonts w:ascii="Times New Roman" w:eastAsia="Calibri" w:hAnsi="Times New Roman" w:cs="Times New Roman"/>
          <w:b/>
          <w:sz w:val="28"/>
          <w:szCs w:val="28"/>
        </w:rPr>
        <w:t>НЕ</w:t>
      </w:r>
      <w:r w:rsidRPr="003D1546">
        <w:rPr>
          <w:rFonts w:ascii="Times New Roman" w:hAnsi="Times New Roman" w:cs="Times New Roman"/>
          <w:b/>
          <w:sz w:val="28"/>
          <w:szCs w:val="28"/>
        </w:rPr>
        <w:t xml:space="preserve"> 8</w:t>
      </w:r>
      <w:r w:rsidRPr="003D1546">
        <w:rPr>
          <w:rFonts w:ascii="Times New Roman" w:hAnsi="Times New Roman" w:cs="Times New Roman"/>
          <w:sz w:val="28"/>
          <w:szCs w:val="28"/>
        </w:rPr>
        <w:t>. Анатомічна будова плодів та насіння. Особливості анатомічної будови насіння однодольних та дводольних рослин.</w:t>
      </w:r>
    </w:p>
    <w:p w:rsidR="0014490E" w:rsidRPr="003D1546" w:rsidRDefault="0014490E" w:rsidP="006D6A4F">
      <w:pPr>
        <w:shd w:val="clear" w:color="auto" w:fill="FFFFFF"/>
        <w:spacing w:line="276" w:lineRule="auto"/>
        <w:jc w:val="center"/>
        <w:rPr>
          <w:rFonts w:ascii="Times New Roman" w:hAnsi="Times New Roman" w:cs="Times New Roman"/>
          <w:b/>
          <w:bCs/>
          <w:spacing w:val="-6"/>
          <w:sz w:val="28"/>
          <w:szCs w:val="28"/>
        </w:rPr>
      </w:pPr>
      <w:r w:rsidRPr="003D1546">
        <w:rPr>
          <w:rFonts w:ascii="Times New Roman" w:hAnsi="Times New Roman" w:cs="Times New Roman"/>
          <w:b/>
          <w:sz w:val="28"/>
          <w:szCs w:val="28"/>
        </w:rPr>
        <w:t>Рекомендована література</w:t>
      </w:r>
    </w:p>
    <w:p w:rsidR="0014490E" w:rsidRPr="003D1546" w:rsidRDefault="0014490E" w:rsidP="006D6A4F">
      <w:pPr>
        <w:shd w:val="clear" w:color="auto" w:fill="FFFFFF"/>
        <w:spacing w:line="276" w:lineRule="auto"/>
        <w:jc w:val="center"/>
        <w:rPr>
          <w:rFonts w:ascii="Times New Roman" w:hAnsi="Times New Roman" w:cs="Times New Roman"/>
          <w:b/>
          <w:bCs/>
          <w:spacing w:val="-6"/>
          <w:sz w:val="28"/>
          <w:szCs w:val="28"/>
        </w:rPr>
      </w:pPr>
      <w:r w:rsidRPr="003D1546">
        <w:rPr>
          <w:rFonts w:ascii="Times New Roman" w:hAnsi="Times New Roman" w:cs="Times New Roman"/>
          <w:b/>
          <w:bCs/>
          <w:spacing w:val="-6"/>
          <w:sz w:val="28"/>
          <w:szCs w:val="28"/>
        </w:rPr>
        <w:t>Базова</w:t>
      </w:r>
    </w:p>
    <w:p w:rsidR="0014490E" w:rsidRPr="003D1546" w:rsidRDefault="0014490E" w:rsidP="006D6A4F">
      <w:pPr>
        <w:spacing w:line="276" w:lineRule="auto"/>
        <w:ind w:left="0"/>
        <w:rPr>
          <w:rFonts w:ascii="Times New Roman" w:hAnsi="Times New Roman" w:cs="Times New Roman"/>
          <w:sz w:val="28"/>
          <w:szCs w:val="28"/>
        </w:rPr>
      </w:pPr>
      <w:r w:rsidRPr="003D1546">
        <w:rPr>
          <w:rFonts w:ascii="Times New Roman" w:hAnsi="Times New Roman" w:cs="Times New Roman"/>
          <w:bCs/>
          <w:spacing w:val="-6"/>
          <w:sz w:val="28"/>
          <w:szCs w:val="28"/>
        </w:rPr>
        <w:t>1.</w:t>
      </w:r>
      <w:r w:rsidRPr="003D1546">
        <w:rPr>
          <w:rFonts w:ascii="Times New Roman" w:hAnsi="Times New Roman" w:cs="Times New Roman"/>
          <w:sz w:val="28"/>
          <w:szCs w:val="28"/>
        </w:rPr>
        <w:t xml:space="preserve"> Ботаніка. Морфология и анатомия растений/ Васильев А.Е., Воронин Н.С. и др.. – М.: В. шк., 1988. – 265с.</w:t>
      </w:r>
    </w:p>
    <w:p w:rsidR="0014490E" w:rsidRPr="003D1546" w:rsidRDefault="0014490E" w:rsidP="006D6A4F">
      <w:pPr>
        <w:spacing w:line="276" w:lineRule="auto"/>
        <w:ind w:left="0"/>
        <w:rPr>
          <w:rFonts w:ascii="Times New Roman" w:hAnsi="Times New Roman" w:cs="Times New Roman"/>
          <w:sz w:val="28"/>
          <w:szCs w:val="28"/>
        </w:rPr>
      </w:pPr>
      <w:r w:rsidRPr="003D1546">
        <w:rPr>
          <w:rFonts w:ascii="Times New Roman" w:hAnsi="Times New Roman" w:cs="Times New Roman"/>
          <w:sz w:val="28"/>
          <w:szCs w:val="28"/>
        </w:rPr>
        <w:t>2. Брайон О.В., Чикаленко В.Г. Анатомія рослин. – К.: Вища школа, 1992. – 180с.</w:t>
      </w:r>
    </w:p>
    <w:p w:rsidR="0014490E" w:rsidRPr="003D1546" w:rsidRDefault="0014490E" w:rsidP="006D6A4F">
      <w:pPr>
        <w:spacing w:line="276" w:lineRule="auto"/>
        <w:ind w:left="0"/>
        <w:rPr>
          <w:rFonts w:ascii="Times New Roman" w:hAnsi="Times New Roman" w:cs="Times New Roman"/>
          <w:sz w:val="28"/>
          <w:szCs w:val="28"/>
        </w:rPr>
      </w:pPr>
      <w:r w:rsidRPr="003D1546">
        <w:rPr>
          <w:rFonts w:ascii="Times New Roman" w:hAnsi="Times New Roman" w:cs="Times New Roman"/>
          <w:sz w:val="28"/>
          <w:szCs w:val="28"/>
        </w:rPr>
        <w:t>3. Морфологія рослин з основами анатомії та цитоембріології / Войтюк Ю.О., Кучерява Л.Ф., Баданіна В.А., Брайон О.В. – К.: Фітосоціоцентр, 1998. – 216с.</w:t>
      </w:r>
    </w:p>
    <w:p w:rsidR="0014490E" w:rsidRPr="003D1546" w:rsidRDefault="0014490E" w:rsidP="006D6A4F">
      <w:pPr>
        <w:spacing w:line="276" w:lineRule="auto"/>
        <w:ind w:left="0"/>
        <w:rPr>
          <w:rFonts w:ascii="Times New Roman" w:hAnsi="Times New Roman" w:cs="Times New Roman"/>
          <w:sz w:val="28"/>
          <w:szCs w:val="28"/>
        </w:rPr>
      </w:pPr>
      <w:r w:rsidRPr="003D1546">
        <w:rPr>
          <w:rFonts w:ascii="Times New Roman" w:hAnsi="Times New Roman" w:cs="Times New Roman"/>
          <w:sz w:val="28"/>
          <w:szCs w:val="28"/>
        </w:rPr>
        <w:t>4. Петровський В.П. Ботаніка: морфологія та анатомія рослин. – К.: Вища школа, 1988. – 220с.</w:t>
      </w:r>
    </w:p>
    <w:p w:rsidR="0014490E" w:rsidRPr="003D1546" w:rsidRDefault="0014490E" w:rsidP="006D6A4F">
      <w:pPr>
        <w:spacing w:line="276" w:lineRule="auto"/>
        <w:ind w:left="0"/>
        <w:rPr>
          <w:rFonts w:ascii="Times New Roman" w:hAnsi="Times New Roman" w:cs="Times New Roman"/>
          <w:sz w:val="28"/>
          <w:szCs w:val="28"/>
        </w:rPr>
      </w:pPr>
      <w:r w:rsidRPr="003D1546">
        <w:rPr>
          <w:rFonts w:ascii="Times New Roman" w:hAnsi="Times New Roman" w:cs="Times New Roman"/>
          <w:sz w:val="28"/>
          <w:szCs w:val="28"/>
        </w:rPr>
        <w:t xml:space="preserve">5. Практикум по анатомии растений/ Под ред. Транковского Д.А. – М.: В. шк. , 1979. – 224с. </w:t>
      </w:r>
    </w:p>
    <w:p w:rsidR="0014490E" w:rsidRPr="003D1546" w:rsidRDefault="0014490E" w:rsidP="006D6A4F">
      <w:pPr>
        <w:shd w:val="clear" w:color="auto" w:fill="FFFFFF"/>
        <w:spacing w:line="276" w:lineRule="auto"/>
        <w:jc w:val="center"/>
        <w:rPr>
          <w:rFonts w:ascii="Times New Roman" w:hAnsi="Times New Roman" w:cs="Times New Roman"/>
          <w:sz w:val="28"/>
          <w:szCs w:val="28"/>
        </w:rPr>
      </w:pPr>
      <w:r w:rsidRPr="003D1546">
        <w:rPr>
          <w:rFonts w:ascii="Times New Roman" w:hAnsi="Times New Roman" w:cs="Times New Roman"/>
          <w:b/>
          <w:bCs/>
          <w:spacing w:val="-6"/>
          <w:sz w:val="28"/>
          <w:szCs w:val="28"/>
        </w:rPr>
        <w:t>Допоміжна</w:t>
      </w:r>
    </w:p>
    <w:p w:rsidR="0014490E" w:rsidRPr="003D1546" w:rsidRDefault="007A00F4" w:rsidP="006D6A4F">
      <w:pPr>
        <w:shd w:val="clear" w:color="auto" w:fill="FFFFFF"/>
        <w:tabs>
          <w:tab w:val="left" w:pos="187"/>
        </w:tabs>
        <w:spacing w:line="276" w:lineRule="auto"/>
        <w:ind w:left="0"/>
        <w:rPr>
          <w:rFonts w:ascii="Times New Roman" w:hAnsi="Times New Roman" w:cs="Times New Roman"/>
          <w:sz w:val="28"/>
          <w:szCs w:val="28"/>
        </w:rPr>
      </w:pPr>
      <w:r w:rsidRPr="003D1546">
        <w:rPr>
          <w:rFonts w:ascii="Times New Roman" w:hAnsi="Times New Roman" w:cs="Times New Roman"/>
          <w:sz w:val="28"/>
          <w:szCs w:val="28"/>
        </w:rPr>
        <w:t xml:space="preserve">1. </w:t>
      </w:r>
      <w:r w:rsidR="0014490E" w:rsidRPr="003D1546">
        <w:rPr>
          <w:rFonts w:ascii="Times New Roman" w:hAnsi="Times New Roman" w:cs="Times New Roman"/>
          <w:sz w:val="28"/>
          <w:szCs w:val="28"/>
        </w:rPr>
        <w:t>Потульницький П.М., Сакало Г.О. Ботаніка. Анатомія і морфологія рослин. – К.: Вища шк., 1998. – 353с.</w:t>
      </w:r>
    </w:p>
    <w:p w:rsidR="0014490E" w:rsidRPr="003D1546" w:rsidRDefault="007A00F4" w:rsidP="006D6A4F">
      <w:pPr>
        <w:shd w:val="clear" w:color="auto" w:fill="FFFFFF"/>
        <w:tabs>
          <w:tab w:val="left" w:pos="187"/>
        </w:tabs>
        <w:spacing w:line="276" w:lineRule="auto"/>
        <w:ind w:left="0"/>
        <w:rPr>
          <w:rFonts w:ascii="Times New Roman" w:hAnsi="Times New Roman" w:cs="Times New Roman"/>
          <w:sz w:val="28"/>
          <w:szCs w:val="28"/>
        </w:rPr>
      </w:pPr>
      <w:r w:rsidRPr="003D1546">
        <w:rPr>
          <w:rFonts w:ascii="Times New Roman" w:hAnsi="Times New Roman" w:cs="Times New Roman"/>
          <w:sz w:val="28"/>
          <w:szCs w:val="28"/>
        </w:rPr>
        <w:t xml:space="preserve">2. </w:t>
      </w:r>
      <w:r w:rsidR="0014490E" w:rsidRPr="003D1546">
        <w:rPr>
          <w:rFonts w:ascii="Times New Roman" w:hAnsi="Times New Roman" w:cs="Times New Roman"/>
          <w:sz w:val="28"/>
          <w:szCs w:val="28"/>
        </w:rPr>
        <w:t>Проценко Д.П., Брайон О.В. Анатомія рослин. – К.: Вища шк., 1999. – 280с.</w:t>
      </w:r>
    </w:p>
    <w:p w:rsidR="0014490E" w:rsidRPr="003D1546" w:rsidRDefault="007A00F4" w:rsidP="006D6A4F">
      <w:pPr>
        <w:shd w:val="clear" w:color="auto" w:fill="FFFFFF"/>
        <w:tabs>
          <w:tab w:val="left" w:pos="187"/>
        </w:tabs>
        <w:spacing w:line="276" w:lineRule="auto"/>
        <w:ind w:left="0"/>
        <w:rPr>
          <w:rFonts w:ascii="Times New Roman" w:hAnsi="Times New Roman" w:cs="Times New Roman"/>
          <w:sz w:val="28"/>
          <w:szCs w:val="28"/>
        </w:rPr>
      </w:pPr>
      <w:r w:rsidRPr="003D1546">
        <w:rPr>
          <w:rFonts w:ascii="Times New Roman" w:hAnsi="Times New Roman" w:cs="Times New Roman"/>
          <w:sz w:val="28"/>
          <w:szCs w:val="28"/>
        </w:rPr>
        <w:t xml:space="preserve">3. </w:t>
      </w:r>
      <w:r w:rsidR="0014490E" w:rsidRPr="003D1546">
        <w:rPr>
          <w:rFonts w:ascii="Times New Roman" w:hAnsi="Times New Roman" w:cs="Times New Roman"/>
          <w:sz w:val="28"/>
          <w:szCs w:val="28"/>
        </w:rPr>
        <w:t>Тутаюк В.Х. Анатомия и морфология растений. – М.: В. шк., 1999. – 317с.</w:t>
      </w:r>
    </w:p>
    <w:p w:rsidR="007A00F4" w:rsidRPr="003D1546" w:rsidRDefault="007A00F4" w:rsidP="006D6A4F">
      <w:pPr>
        <w:pStyle w:val="a4"/>
        <w:widowControl w:val="0"/>
        <w:autoSpaceDE w:val="0"/>
        <w:autoSpaceDN w:val="0"/>
        <w:adjustRightInd w:val="0"/>
        <w:spacing w:line="276" w:lineRule="auto"/>
        <w:ind w:left="0"/>
        <w:jc w:val="center"/>
        <w:rPr>
          <w:rFonts w:ascii="Times New Roman" w:hAnsi="Times New Roman" w:cs="Times New Roman"/>
          <w:b/>
          <w:caps/>
          <w:sz w:val="28"/>
          <w:szCs w:val="28"/>
        </w:rPr>
      </w:pPr>
      <w:r w:rsidRPr="003D1546">
        <w:rPr>
          <w:rFonts w:ascii="Times New Roman" w:hAnsi="Times New Roman" w:cs="Times New Roman"/>
          <w:b/>
          <w:sz w:val="28"/>
          <w:szCs w:val="28"/>
        </w:rPr>
        <w:t>ДИСЦИПЛІНА</w:t>
      </w:r>
      <w:r w:rsidRPr="003D1546">
        <w:rPr>
          <w:rFonts w:ascii="Times New Roman" w:hAnsi="Times New Roman" w:cs="Times New Roman"/>
          <w:b/>
          <w:caps/>
          <w:sz w:val="28"/>
          <w:szCs w:val="28"/>
        </w:rPr>
        <w:t xml:space="preserve"> «</w:t>
      </w:r>
      <w:r w:rsidRPr="003D1546">
        <w:rPr>
          <w:rFonts w:ascii="Times New Roman" w:hAnsi="Times New Roman" w:cs="Times New Roman"/>
          <w:b/>
          <w:caps/>
          <w:sz w:val="28"/>
          <w:szCs w:val="28"/>
          <w:lang w:val="ru-RU"/>
        </w:rPr>
        <w:t>ЗАГАЛЬНА ЦИТОЛОГІЯ</w:t>
      </w:r>
      <w:r w:rsidRPr="003D1546">
        <w:rPr>
          <w:rFonts w:ascii="Times New Roman" w:hAnsi="Times New Roman" w:cs="Times New Roman"/>
          <w:b/>
          <w:caps/>
          <w:sz w:val="28"/>
          <w:szCs w:val="28"/>
        </w:rPr>
        <w:t>»</w:t>
      </w:r>
    </w:p>
    <w:p w:rsidR="007A00F4" w:rsidRPr="003D1546" w:rsidRDefault="007A00F4" w:rsidP="006D6A4F">
      <w:pPr>
        <w:pStyle w:val="a4"/>
        <w:widowControl w:val="0"/>
        <w:autoSpaceDE w:val="0"/>
        <w:autoSpaceDN w:val="0"/>
        <w:adjustRightInd w:val="0"/>
        <w:spacing w:line="276" w:lineRule="auto"/>
        <w:ind w:left="0"/>
        <w:rPr>
          <w:rFonts w:ascii="Times New Roman" w:hAnsi="Times New Roman" w:cs="Times New Roman"/>
          <w:b/>
          <w:sz w:val="28"/>
          <w:szCs w:val="28"/>
          <w:lang w:val="ru-RU"/>
        </w:rPr>
      </w:pPr>
    </w:p>
    <w:p w:rsidR="007A00F4" w:rsidRPr="003D1546" w:rsidRDefault="007A00F4" w:rsidP="006D6A4F">
      <w:pPr>
        <w:pStyle w:val="a4"/>
        <w:widowControl w:val="0"/>
        <w:autoSpaceDE w:val="0"/>
        <w:autoSpaceDN w:val="0"/>
        <w:adjustRightInd w:val="0"/>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Кількість годин (кредитів):</w:t>
      </w:r>
      <w:r w:rsidRPr="003D1546">
        <w:rPr>
          <w:rFonts w:ascii="Times New Roman" w:hAnsi="Times New Roman" w:cs="Times New Roman"/>
          <w:sz w:val="28"/>
          <w:szCs w:val="28"/>
        </w:rPr>
        <w:t xml:space="preserve">: </w:t>
      </w:r>
      <w:r w:rsidRPr="003D1546">
        <w:rPr>
          <w:rFonts w:ascii="Times New Roman" w:hAnsi="Times New Roman" w:cs="Times New Roman"/>
          <w:sz w:val="28"/>
          <w:szCs w:val="28"/>
          <w:lang w:val="ru-RU"/>
        </w:rPr>
        <w:t>90</w:t>
      </w:r>
      <w:r w:rsidRPr="003D1546">
        <w:rPr>
          <w:rFonts w:ascii="Times New Roman" w:hAnsi="Times New Roman" w:cs="Times New Roman"/>
          <w:sz w:val="28"/>
          <w:szCs w:val="28"/>
        </w:rPr>
        <w:t xml:space="preserve"> год (</w:t>
      </w:r>
      <w:r w:rsidRPr="003D1546">
        <w:rPr>
          <w:rFonts w:ascii="Times New Roman" w:hAnsi="Times New Roman" w:cs="Times New Roman"/>
          <w:sz w:val="28"/>
          <w:szCs w:val="28"/>
          <w:lang w:val="ru-RU"/>
        </w:rPr>
        <w:t>3</w:t>
      </w:r>
      <w:r w:rsidRPr="003D1546">
        <w:rPr>
          <w:rFonts w:ascii="Times New Roman" w:hAnsi="Times New Roman" w:cs="Times New Roman"/>
          <w:sz w:val="28"/>
          <w:szCs w:val="28"/>
        </w:rPr>
        <w:t xml:space="preserve"> кредит</w:t>
      </w:r>
      <w:r w:rsidRPr="003D1546">
        <w:rPr>
          <w:rFonts w:ascii="Times New Roman" w:hAnsi="Times New Roman" w:cs="Times New Roman"/>
          <w:sz w:val="28"/>
          <w:szCs w:val="28"/>
          <w:lang w:val="ru-RU"/>
        </w:rPr>
        <w:t>и</w:t>
      </w:r>
      <w:r w:rsidRPr="003D1546">
        <w:rPr>
          <w:rFonts w:ascii="Times New Roman" w:hAnsi="Times New Roman" w:cs="Times New Roman"/>
          <w:sz w:val="28"/>
          <w:szCs w:val="28"/>
        </w:rPr>
        <w:t>)</w:t>
      </w:r>
    </w:p>
    <w:p w:rsidR="007A00F4" w:rsidRPr="003D1546" w:rsidRDefault="007A00F4" w:rsidP="006D6A4F">
      <w:pPr>
        <w:pStyle w:val="a4"/>
        <w:widowControl w:val="0"/>
        <w:autoSpaceDE w:val="0"/>
        <w:autoSpaceDN w:val="0"/>
        <w:adjustRightInd w:val="0"/>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Форма контролю</w:t>
      </w:r>
      <w:r w:rsidRPr="003D1546">
        <w:rPr>
          <w:rFonts w:ascii="Times New Roman" w:hAnsi="Times New Roman" w:cs="Times New Roman"/>
          <w:sz w:val="28"/>
          <w:szCs w:val="28"/>
        </w:rPr>
        <w:t xml:space="preserve"> – екзамен.</w:t>
      </w:r>
    </w:p>
    <w:p w:rsidR="007A00F4" w:rsidRPr="003D1546" w:rsidRDefault="007A00F4" w:rsidP="006D6A4F">
      <w:pPr>
        <w:pStyle w:val="a4"/>
        <w:widowControl w:val="0"/>
        <w:autoSpaceDE w:val="0"/>
        <w:autoSpaceDN w:val="0"/>
        <w:adjustRightInd w:val="0"/>
        <w:spacing w:line="276" w:lineRule="auto"/>
        <w:ind w:left="0"/>
        <w:rPr>
          <w:rFonts w:ascii="Times New Roman" w:hAnsi="Times New Roman" w:cs="Times New Roman"/>
          <w:b/>
          <w:i/>
          <w:iCs/>
          <w:sz w:val="28"/>
          <w:szCs w:val="28"/>
        </w:rPr>
      </w:pPr>
      <w:r w:rsidRPr="003D1546">
        <w:rPr>
          <w:rFonts w:ascii="Times New Roman" w:hAnsi="Times New Roman" w:cs="Times New Roman"/>
          <w:b/>
          <w:i/>
          <w:iCs/>
          <w:sz w:val="28"/>
          <w:szCs w:val="28"/>
        </w:rPr>
        <w:t>Пояснювальна записка</w:t>
      </w:r>
    </w:p>
    <w:p w:rsidR="007A00F4" w:rsidRPr="003D1546" w:rsidRDefault="007A00F4" w:rsidP="006D6A4F">
      <w:pPr>
        <w:pStyle w:val="a5"/>
        <w:spacing w:line="276" w:lineRule="auto"/>
        <w:ind w:left="0"/>
        <w:jc w:val="both"/>
        <w:rPr>
          <w:color w:val="000000"/>
          <w:sz w:val="28"/>
          <w:szCs w:val="28"/>
          <w:lang w:val="uk-UA" w:eastAsia="zh-CN"/>
        </w:rPr>
      </w:pPr>
      <w:r w:rsidRPr="003D1546">
        <w:rPr>
          <w:b/>
          <w:sz w:val="28"/>
          <w:szCs w:val="28"/>
          <w:lang w:val="uk-UA" w:eastAsia="zh-CN"/>
        </w:rPr>
        <w:t>Мета</w:t>
      </w:r>
      <w:r w:rsidRPr="003D1546">
        <w:rPr>
          <w:sz w:val="28"/>
          <w:szCs w:val="28"/>
          <w:lang w:val="uk-UA" w:eastAsia="zh-CN"/>
        </w:rPr>
        <w:t xml:space="preserve"> дисципліни «Загальна цитологія» – </w:t>
      </w:r>
      <w:r w:rsidRPr="003D1546">
        <w:rPr>
          <w:color w:val="000000"/>
          <w:sz w:val="28"/>
          <w:szCs w:val="28"/>
          <w:lang w:val="uk-UA" w:eastAsia="zh-CN"/>
        </w:rPr>
        <w:t>формування у майбутніх біологів аналітико-естетичного підходу до оцінки будови різноманітних клітин і тканин та механізмів регуляції їх функцій;</w:t>
      </w:r>
    </w:p>
    <w:p w:rsidR="007A00F4" w:rsidRPr="003D1546" w:rsidRDefault="007A00F4" w:rsidP="006D6A4F">
      <w:pPr>
        <w:pStyle w:val="a4"/>
        <w:suppressAutoHyphens/>
        <w:spacing w:after="120" w:line="276" w:lineRule="auto"/>
        <w:ind w:left="0"/>
        <w:rPr>
          <w:rFonts w:ascii="Times New Roman" w:hAnsi="Times New Roman" w:cs="Times New Roman"/>
          <w:color w:val="000000"/>
          <w:sz w:val="28"/>
          <w:szCs w:val="28"/>
          <w:lang w:eastAsia="zh-CN"/>
        </w:rPr>
      </w:pPr>
      <w:r w:rsidRPr="003D1546">
        <w:rPr>
          <w:rFonts w:ascii="Times New Roman" w:hAnsi="Times New Roman" w:cs="Times New Roman"/>
          <w:color w:val="000000"/>
          <w:sz w:val="28"/>
          <w:szCs w:val="28"/>
          <w:lang w:eastAsia="zh-CN"/>
        </w:rPr>
        <w:lastRenderedPageBreak/>
        <w:t>- забезпечення базисного рівня знань для інших біологічних дисциплін: біології індивідуального розвитку, молекулярної біології, мікробіології, вірусології, генної інженерії і біотехнології, основ селекції, ботаніки.</w:t>
      </w:r>
    </w:p>
    <w:p w:rsidR="007A00F4" w:rsidRPr="003D1546" w:rsidRDefault="007A00F4" w:rsidP="006D6A4F">
      <w:pPr>
        <w:pStyle w:val="a4"/>
        <w:numPr>
          <w:ilvl w:val="0"/>
          <w:numId w:val="3"/>
        </w:numPr>
        <w:tabs>
          <w:tab w:val="clear" w:pos="900"/>
          <w:tab w:val="num" w:pos="0"/>
        </w:tabs>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формування аналітико-естетичного підходу до оцінки будови різноманітних клітин і тканин та механізмів регуляції їх функцій.</w:t>
      </w:r>
    </w:p>
    <w:p w:rsidR="007A00F4" w:rsidRPr="003D1546" w:rsidRDefault="007A00F4" w:rsidP="006D6A4F">
      <w:pPr>
        <w:pStyle w:val="a4"/>
        <w:suppressAutoHyphens/>
        <w:spacing w:after="120" w:line="276" w:lineRule="auto"/>
        <w:ind w:left="0"/>
        <w:rPr>
          <w:rFonts w:ascii="Times New Roman" w:hAnsi="Times New Roman" w:cs="Times New Roman"/>
          <w:sz w:val="28"/>
          <w:szCs w:val="28"/>
          <w:lang w:val="en-US" w:eastAsia="zh-CN"/>
        </w:rPr>
      </w:pPr>
      <w:r w:rsidRPr="003D1546">
        <w:rPr>
          <w:rFonts w:ascii="Times New Roman" w:hAnsi="Times New Roman" w:cs="Times New Roman"/>
          <w:b/>
          <w:sz w:val="28"/>
          <w:szCs w:val="28"/>
          <w:lang w:eastAsia="zh-CN"/>
        </w:rPr>
        <w:t xml:space="preserve">Завдання </w:t>
      </w:r>
      <w:r w:rsidRPr="003D1546">
        <w:rPr>
          <w:rFonts w:ascii="Times New Roman" w:hAnsi="Times New Roman" w:cs="Times New Roman"/>
          <w:sz w:val="28"/>
          <w:szCs w:val="28"/>
          <w:lang w:eastAsia="zh-CN"/>
        </w:rPr>
        <w:t>дисципліни</w:t>
      </w:r>
      <w:r w:rsidRPr="003D1546">
        <w:rPr>
          <w:rFonts w:ascii="Times New Roman" w:hAnsi="Times New Roman" w:cs="Times New Roman"/>
          <w:sz w:val="28"/>
          <w:szCs w:val="28"/>
          <w:lang w:val="en-US" w:eastAsia="zh-CN"/>
        </w:rPr>
        <w:t>:</w:t>
      </w:r>
    </w:p>
    <w:p w:rsidR="007A00F4" w:rsidRPr="003D1546" w:rsidRDefault="007A00F4" w:rsidP="006D6A4F">
      <w:pPr>
        <w:pStyle w:val="a4"/>
        <w:numPr>
          <w:ilvl w:val="0"/>
          <w:numId w:val="3"/>
        </w:numPr>
        <w:tabs>
          <w:tab w:val="clear" w:pos="900"/>
          <w:tab w:val="num" w:pos="0"/>
        </w:tabs>
        <w:suppressAutoHyphens/>
        <w:spacing w:after="120" w:line="276" w:lineRule="auto"/>
        <w:ind w:left="0" w:firstLine="0"/>
        <w:rPr>
          <w:rFonts w:ascii="Times New Roman" w:hAnsi="Times New Roman" w:cs="Times New Roman"/>
          <w:sz w:val="28"/>
          <w:szCs w:val="28"/>
          <w:lang w:val="en-US" w:eastAsia="zh-CN"/>
        </w:rPr>
      </w:pPr>
      <w:r w:rsidRPr="003D1546">
        <w:rPr>
          <w:rFonts w:ascii="Times New Roman" w:hAnsi="Times New Roman" w:cs="Times New Roman"/>
          <w:sz w:val="28"/>
          <w:szCs w:val="28"/>
          <w:lang w:eastAsia="zh-CN"/>
        </w:rPr>
        <w:t>є</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забезпечення</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системи</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знань</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про</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принципи</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будови</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функціонування</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клітин</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як</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окремих</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організмів</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так</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і</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клітин</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в</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складі</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багатоклітинних</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організмів</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онто</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і</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філогенезу</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взаємозв</w:t>
      </w:r>
      <w:r w:rsidRPr="003D1546">
        <w:rPr>
          <w:rFonts w:ascii="Times New Roman" w:hAnsi="Times New Roman" w:cs="Times New Roman"/>
          <w:sz w:val="28"/>
          <w:szCs w:val="28"/>
          <w:lang w:val="en-US" w:eastAsia="zh-CN"/>
        </w:rPr>
        <w:t>’</w:t>
      </w:r>
      <w:r w:rsidRPr="003D1546">
        <w:rPr>
          <w:rFonts w:ascii="Times New Roman" w:hAnsi="Times New Roman" w:cs="Times New Roman"/>
          <w:sz w:val="28"/>
          <w:szCs w:val="28"/>
          <w:lang w:eastAsia="zh-CN"/>
        </w:rPr>
        <w:t>язків</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між</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ними</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клітиною</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і</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навколишньою</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середою</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знайомство</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з</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принципами</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біологічного</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мислення</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біологічних</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досліджень</w:t>
      </w:r>
      <w:r w:rsidRPr="003D1546">
        <w:rPr>
          <w:rFonts w:ascii="Times New Roman" w:hAnsi="Times New Roman" w:cs="Times New Roman"/>
          <w:sz w:val="28"/>
          <w:szCs w:val="28"/>
          <w:lang w:val="en-US" w:eastAsia="zh-CN"/>
        </w:rPr>
        <w:t>;</w:t>
      </w:r>
    </w:p>
    <w:p w:rsidR="007A00F4" w:rsidRPr="003D1546" w:rsidRDefault="007A00F4" w:rsidP="006D6A4F">
      <w:pPr>
        <w:pStyle w:val="a4"/>
        <w:numPr>
          <w:ilvl w:val="0"/>
          <w:numId w:val="3"/>
        </w:numPr>
        <w:tabs>
          <w:tab w:val="clear" w:pos="900"/>
          <w:tab w:val="num" w:pos="0"/>
        </w:tabs>
        <w:suppressAutoHyphens/>
        <w:spacing w:after="120"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викласти теоретичні основи та методологічні особливості науки про клітини організму людини. Дати уявлення про сучасний стан розвитку цитології, про сучасні методи дослідження клітин людини. Сформувати знання про системну організацію клітин, тканин та органів.</w:t>
      </w:r>
    </w:p>
    <w:p w:rsidR="007A00F4" w:rsidRPr="003D1546" w:rsidRDefault="007A00F4" w:rsidP="006D6A4F">
      <w:pPr>
        <w:pStyle w:val="a4"/>
        <w:numPr>
          <w:ilvl w:val="0"/>
          <w:numId w:val="3"/>
        </w:numPr>
        <w:tabs>
          <w:tab w:val="clear" w:pos="900"/>
          <w:tab w:val="num" w:pos="0"/>
        </w:tabs>
        <w:suppressAutoHyphens/>
        <w:spacing w:after="120"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val="ru-RU" w:eastAsia="zh-CN"/>
        </w:rPr>
        <w:t>о</w:t>
      </w:r>
      <w:r w:rsidRPr="003D1546">
        <w:rPr>
          <w:rFonts w:ascii="Times New Roman" w:hAnsi="Times New Roman" w:cs="Times New Roman"/>
          <w:sz w:val="28"/>
          <w:szCs w:val="28"/>
          <w:lang w:eastAsia="zh-CN"/>
        </w:rPr>
        <w:t>знайомити студентів із сучасними методами дослідження клітин людини та навчити застосовувати деякі з них на практиці, що є фундаментом для формування навичок мікроскопічних досліджень. Навчити студентів методам біологічної безпеки, скарифікації, приготування препаратів, роботи з мікроскопічною технікою, методами приготування тимчасових мікропрепаратів.</w:t>
      </w:r>
    </w:p>
    <w:p w:rsidR="007A00F4" w:rsidRPr="003D1546" w:rsidRDefault="007A00F4" w:rsidP="006D6A4F">
      <w:pPr>
        <w:tabs>
          <w:tab w:val="num" w:pos="0"/>
          <w:tab w:val="left" w:pos="284"/>
          <w:tab w:val="left" w:pos="567"/>
        </w:tabs>
        <w:suppressAutoHyphens/>
        <w:spacing w:line="276" w:lineRule="auto"/>
        <w:rPr>
          <w:rFonts w:ascii="Times New Roman" w:eastAsia="Times New Roman" w:hAnsi="Times New Roman" w:cs="Times New Roman"/>
          <w:sz w:val="28"/>
          <w:szCs w:val="28"/>
          <w:lang w:eastAsia="zh-CN"/>
        </w:rPr>
      </w:pPr>
    </w:p>
    <w:p w:rsidR="007A00F4" w:rsidRPr="003D1546" w:rsidRDefault="007A00F4" w:rsidP="006D6A4F">
      <w:pPr>
        <w:pStyle w:val="a4"/>
        <w:tabs>
          <w:tab w:val="left" w:pos="284"/>
          <w:tab w:val="left" w:pos="567"/>
        </w:tabs>
        <w:suppressAutoHyphens/>
        <w:spacing w:line="276" w:lineRule="auto"/>
        <w:ind w:left="0"/>
        <w:rPr>
          <w:rFonts w:ascii="Times New Roman" w:hAnsi="Times New Roman" w:cs="Times New Roman"/>
          <w:b/>
          <w:sz w:val="28"/>
          <w:szCs w:val="28"/>
          <w:lang w:eastAsia="zh-CN"/>
        </w:rPr>
      </w:pPr>
      <w:r w:rsidRPr="003D1546">
        <w:rPr>
          <w:rFonts w:ascii="Times New Roman" w:hAnsi="Times New Roman" w:cs="Times New Roman"/>
          <w:sz w:val="28"/>
          <w:szCs w:val="28"/>
          <w:lang w:eastAsia="zh-CN"/>
        </w:rPr>
        <w:t xml:space="preserve">У результаті вивчення навчальної дисципліни студент повинен </w:t>
      </w:r>
    </w:p>
    <w:p w:rsidR="007A00F4" w:rsidRPr="003D1546" w:rsidRDefault="007A00F4" w:rsidP="006D6A4F">
      <w:pPr>
        <w:pStyle w:val="a4"/>
        <w:tabs>
          <w:tab w:val="left" w:pos="284"/>
          <w:tab w:val="left" w:pos="567"/>
        </w:tabs>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знати:</w:t>
      </w:r>
      <w:r w:rsidRPr="003D1546">
        <w:rPr>
          <w:rFonts w:ascii="Times New Roman" w:hAnsi="Times New Roman" w:cs="Times New Roman"/>
          <w:sz w:val="28"/>
          <w:szCs w:val="28"/>
          <w:lang w:eastAsia="zh-CN"/>
        </w:rPr>
        <w:t xml:space="preserve"> </w:t>
      </w:r>
    </w:p>
    <w:p w:rsidR="007A00F4" w:rsidRPr="003D1546" w:rsidRDefault="007A00F4" w:rsidP="006D6A4F">
      <w:pPr>
        <w:numPr>
          <w:ilvl w:val="0"/>
          <w:numId w:val="3"/>
        </w:numPr>
        <w:tabs>
          <w:tab w:val="clear" w:pos="900"/>
          <w:tab w:val="num" w:pos="0"/>
        </w:tabs>
        <w:suppressAutoHyphens/>
        <w:spacing w:line="276" w:lineRule="auto"/>
        <w:ind w:left="0" w:firstLine="0"/>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особливості будови про- та еукаріотичних клітин;</w:t>
      </w:r>
    </w:p>
    <w:p w:rsidR="007A00F4" w:rsidRPr="003D1546" w:rsidRDefault="007A00F4" w:rsidP="006D6A4F">
      <w:pPr>
        <w:numPr>
          <w:ilvl w:val="0"/>
          <w:numId w:val="3"/>
        </w:numPr>
        <w:tabs>
          <w:tab w:val="clear" w:pos="900"/>
          <w:tab w:val="num" w:pos="0"/>
        </w:tabs>
        <w:suppressAutoHyphens/>
        <w:spacing w:line="276" w:lineRule="auto"/>
        <w:ind w:left="0" w:firstLine="0"/>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морфологію і функцію клітинних органел і включень;</w:t>
      </w:r>
    </w:p>
    <w:p w:rsidR="007A00F4" w:rsidRPr="003D1546" w:rsidRDefault="007A00F4" w:rsidP="006D6A4F">
      <w:pPr>
        <w:numPr>
          <w:ilvl w:val="0"/>
          <w:numId w:val="3"/>
        </w:numPr>
        <w:tabs>
          <w:tab w:val="clear" w:pos="900"/>
          <w:tab w:val="num" w:pos="0"/>
        </w:tabs>
        <w:suppressAutoHyphens/>
        <w:spacing w:line="276" w:lineRule="auto"/>
        <w:ind w:left="0" w:firstLine="0"/>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клітинний цикл та види клітинного поділу;</w:t>
      </w:r>
    </w:p>
    <w:p w:rsidR="007A00F4" w:rsidRPr="003D1546" w:rsidRDefault="007A00F4" w:rsidP="006D6A4F">
      <w:pPr>
        <w:numPr>
          <w:ilvl w:val="0"/>
          <w:numId w:val="3"/>
        </w:numPr>
        <w:tabs>
          <w:tab w:val="clear" w:pos="900"/>
          <w:tab w:val="num" w:pos="0"/>
        </w:tabs>
        <w:suppressAutoHyphens/>
        <w:spacing w:line="276" w:lineRule="auto"/>
        <w:ind w:left="0" w:firstLine="0"/>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еволюцію і патологію клітин;</w:t>
      </w:r>
    </w:p>
    <w:p w:rsidR="007A00F4" w:rsidRPr="003D1546" w:rsidRDefault="007A00F4" w:rsidP="006D6A4F">
      <w:pPr>
        <w:numPr>
          <w:ilvl w:val="0"/>
          <w:numId w:val="3"/>
        </w:numPr>
        <w:tabs>
          <w:tab w:val="clear" w:pos="900"/>
          <w:tab w:val="num" w:pos="0"/>
        </w:tabs>
        <w:suppressAutoHyphens/>
        <w:spacing w:line="276" w:lineRule="auto"/>
        <w:ind w:left="0" w:firstLine="0"/>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склад, гістогенез, здатність до регенерації та її шляхи</w:t>
      </w:r>
    </w:p>
    <w:p w:rsidR="007A00F4" w:rsidRPr="003D1546" w:rsidRDefault="007A00F4" w:rsidP="006D6A4F">
      <w:pPr>
        <w:numPr>
          <w:ilvl w:val="0"/>
          <w:numId w:val="3"/>
        </w:numPr>
        <w:tabs>
          <w:tab w:val="clear" w:pos="900"/>
          <w:tab w:val="num" w:pos="0"/>
        </w:tabs>
        <w:suppressAutoHyphens/>
        <w:spacing w:line="276" w:lineRule="auto"/>
        <w:ind w:left="0" w:firstLine="0"/>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користуватися мікроскопічним приладами</w:t>
      </w:r>
    </w:p>
    <w:p w:rsidR="007A00F4" w:rsidRPr="003D1546" w:rsidRDefault="007A00F4" w:rsidP="006D6A4F">
      <w:pPr>
        <w:numPr>
          <w:ilvl w:val="0"/>
          <w:numId w:val="3"/>
        </w:numPr>
        <w:tabs>
          <w:tab w:val="clear" w:pos="900"/>
          <w:tab w:val="num" w:pos="0"/>
        </w:tabs>
        <w:suppressAutoHyphens/>
        <w:spacing w:line="276" w:lineRule="auto"/>
        <w:ind w:left="0" w:firstLine="0"/>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написати протокол виконаної роботи</w:t>
      </w:r>
    </w:p>
    <w:p w:rsidR="007A00F4" w:rsidRPr="003D1546" w:rsidRDefault="007A00F4" w:rsidP="006D6A4F">
      <w:pPr>
        <w:pStyle w:val="a4"/>
        <w:tabs>
          <w:tab w:val="left" w:pos="284"/>
          <w:tab w:val="left" w:pos="567"/>
        </w:tabs>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вміти:</w:t>
      </w:r>
      <w:r w:rsidRPr="003D1546">
        <w:rPr>
          <w:rFonts w:ascii="Times New Roman" w:hAnsi="Times New Roman" w:cs="Times New Roman"/>
          <w:sz w:val="28"/>
          <w:szCs w:val="28"/>
          <w:lang w:eastAsia="zh-CN"/>
        </w:rPr>
        <w:t xml:space="preserve"> </w:t>
      </w:r>
    </w:p>
    <w:p w:rsidR="007A00F4" w:rsidRPr="003D1546" w:rsidRDefault="007A00F4" w:rsidP="006D6A4F">
      <w:pPr>
        <w:numPr>
          <w:ilvl w:val="0"/>
          <w:numId w:val="3"/>
        </w:numPr>
        <w:tabs>
          <w:tab w:val="clear" w:pos="900"/>
          <w:tab w:val="num" w:pos="0"/>
        </w:tabs>
        <w:suppressAutoHyphens/>
        <w:spacing w:line="276" w:lineRule="auto"/>
        <w:ind w:left="0" w:firstLine="0"/>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sz w:val="28"/>
          <w:szCs w:val="28"/>
          <w:lang w:val="ru-RU" w:eastAsia="zh-CN"/>
        </w:rPr>
        <w:t>мікроскопіювати препарати з використанням світлового мікроскопа;</w:t>
      </w:r>
    </w:p>
    <w:p w:rsidR="007A00F4" w:rsidRPr="003D1546" w:rsidRDefault="007A00F4" w:rsidP="006D6A4F">
      <w:pPr>
        <w:numPr>
          <w:ilvl w:val="0"/>
          <w:numId w:val="3"/>
        </w:numPr>
        <w:tabs>
          <w:tab w:val="clear" w:pos="900"/>
          <w:tab w:val="num" w:pos="0"/>
        </w:tabs>
        <w:suppressAutoHyphens/>
        <w:spacing w:line="276" w:lineRule="auto"/>
        <w:ind w:left="0" w:firstLine="0"/>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sz w:val="28"/>
          <w:szCs w:val="28"/>
          <w:lang w:val="ru-RU" w:eastAsia="zh-CN"/>
        </w:rPr>
        <w:t>ідентифікувати клітинні та неклітинні структури на мікроскопічному та ультрамікроскопічному рівні</w:t>
      </w:r>
      <w:r w:rsidRPr="003D1546">
        <w:rPr>
          <w:rFonts w:ascii="Times New Roman" w:eastAsia="Times New Roman" w:hAnsi="Times New Roman" w:cs="Times New Roman"/>
          <w:sz w:val="28"/>
          <w:szCs w:val="28"/>
          <w:lang w:eastAsia="zh-CN"/>
        </w:rPr>
        <w:t>;</w:t>
      </w:r>
    </w:p>
    <w:p w:rsidR="007A00F4" w:rsidRPr="003D1546" w:rsidRDefault="007A00F4" w:rsidP="006D6A4F">
      <w:pPr>
        <w:numPr>
          <w:ilvl w:val="0"/>
          <w:numId w:val="3"/>
        </w:numPr>
        <w:tabs>
          <w:tab w:val="clear" w:pos="900"/>
          <w:tab w:val="num" w:pos="0"/>
        </w:tabs>
        <w:suppressAutoHyphens/>
        <w:spacing w:line="276" w:lineRule="auto"/>
        <w:ind w:left="0" w:firstLine="0"/>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sz w:val="28"/>
          <w:szCs w:val="28"/>
          <w:lang w:eastAsia="zh-CN"/>
        </w:rPr>
        <w:t xml:space="preserve"> </w:t>
      </w:r>
      <w:r w:rsidRPr="003D1546">
        <w:rPr>
          <w:rFonts w:ascii="Times New Roman" w:eastAsia="Times New Roman" w:hAnsi="Times New Roman" w:cs="Times New Roman"/>
          <w:color w:val="000000"/>
          <w:sz w:val="28"/>
          <w:szCs w:val="28"/>
          <w:lang w:eastAsia="zh-CN"/>
        </w:rPr>
        <w:t>аналізувати на електронних мікрофотографіях внутрішньоклітинні структури;</w:t>
      </w:r>
    </w:p>
    <w:p w:rsidR="007A00F4" w:rsidRPr="003D1546" w:rsidRDefault="007A00F4" w:rsidP="006D6A4F">
      <w:pPr>
        <w:numPr>
          <w:ilvl w:val="0"/>
          <w:numId w:val="3"/>
        </w:numPr>
        <w:tabs>
          <w:tab w:val="clear" w:pos="900"/>
          <w:tab w:val="num" w:pos="0"/>
        </w:tabs>
        <w:suppressAutoHyphens/>
        <w:spacing w:line="276" w:lineRule="auto"/>
        <w:ind w:left="0" w:firstLine="0"/>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розрізняти на препаратах різні види клітин;</w:t>
      </w:r>
    </w:p>
    <w:p w:rsidR="007A00F4" w:rsidRPr="003D1546" w:rsidRDefault="007A00F4" w:rsidP="006D6A4F">
      <w:pPr>
        <w:numPr>
          <w:ilvl w:val="0"/>
          <w:numId w:val="3"/>
        </w:numPr>
        <w:tabs>
          <w:tab w:val="clear" w:pos="900"/>
          <w:tab w:val="num" w:pos="0"/>
        </w:tabs>
        <w:suppressAutoHyphens/>
        <w:spacing w:line="276" w:lineRule="auto"/>
        <w:ind w:left="0" w:firstLine="0"/>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діагностувати елементи цитопатології.</w:t>
      </w:r>
    </w:p>
    <w:p w:rsidR="007A00F4" w:rsidRPr="003D1546" w:rsidRDefault="007A00F4" w:rsidP="006D6A4F">
      <w:pPr>
        <w:pStyle w:val="a4"/>
        <w:numPr>
          <w:ilvl w:val="0"/>
          <w:numId w:val="3"/>
        </w:numPr>
        <w:tabs>
          <w:tab w:val="clear" w:pos="900"/>
          <w:tab w:val="num" w:pos="0"/>
        </w:tabs>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lastRenderedPageBreak/>
        <w:t>користуватися мікроскопічним приладами</w:t>
      </w:r>
    </w:p>
    <w:p w:rsidR="007A00F4" w:rsidRPr="003D1546" w:rsidRDefault="007A00F4" w:rsidP="006D6A4F">
      <w:pPr>
        <w:pStyle w:val="a4"/>
        <w:numPr>
          <w:ilvl w:val="0"/>
          <w:numId w:val="3"/>
        </w:numPr>
        <w:tabs>
          <w:tab w:val="clear" w:pos="900"/>
          <w:tab w:val="num" w:pos="0"/>
        </w:tabs>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розрізняти і описувати на постійних препаратах чи мікрофотографіях різні види тканин та їх елементи</w:t>
      </w:r>
    </w:p>
    <w:p w:rsidR="007A00F4" w:rsidRPr="003D1546" w:rsidRDefault="007A00F4" w:rsidP="006D6A4F">
      <w:pPr>
        <w:pStyle w:val="a4"/>
        <w:numPr>
          <w:ilvl w:val="0"/>
          <w:numId w:val="3"/>
        </w:numPr>
        <w:tabs>
          <w:tab w:val="clear" w:pos="900"/>
          <w:tab w:val="num" w:pos="0"/>
        </w:tabs>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написати протокол виконаної роботи</w:t>
      </w:r>
    </w:p>
    <w:p w:rsidR="007A00F4" w:rsidRPr="003D1546" w:rsidRDefault="007A00F4" w:rsidP="006D6A4F">
      <w:pPr>
        <w:tabs>
          <w:tab w:val="num" w:pos="0"/>
        </w:tabs>
        <w:suppressAutoHyphens/>
        <w:spacing w:line="276" w:lineRule="auto"/>
        <w:jc w:val="center"/>
        <w:rPr>
          <w:rFonts w:ascii="Times New Roman" w:hAnsi="Times New Roman" w:cs="Times New Roman"/>
          <w:b/>
          <w:sz w:val="28"/>
          <w:szCs w:val="28"/>
          <w:lang w:val="ru-RU" w:eastAsia="zh-CN"/>
        </w:rPr>
      </w:pPr>
      <w:r w:rsidRPr="003D1546">
        <w:rPr>
          <w:rFonts w:ascii="Times New Roman" w:hAnsi="Times New Roman" w:cs="Times New Roman"/>
          <w:b/>
          <w:sz w:val="28"/>
          <w:szCs w:val="28"/>
          <w:lang w:val="ru-RU" w:eastAsia="zh-CN"/>
        </w:rPr>
        <w:t>Змістовні модулі (ЗМ) та зміст навчальних елементів (НЕ)</w:t>
      </w:r>
    </w:p>
    <w:p w:rsidR="007A00F4" w:rsidRPr="003D1546" w:rsidRDefault="007A00F4" w:rsidP="006D6A4F">
      <w:pPr>
        <w:tabs>
          <w:tab w:val="num" w:pos="0"/>
        </w:tabs>
        <w:suppressAutoHyphens/>
        <w:spacing w:line="276" w:lineRule="auto"/>
        <w:jc w:val="center"/>
        <w:rPr>
          <w:rFonts w:ascii="Times New Roman" w:hAnsi="Times New Roman" w:cs="Times New Roman"/>
          <w:b/>
          <w:sz w:val="28"/>
          <w:szCs w:val="28"/>
          <w:lang w:val="ru-RU" w:eastAsia="zh-CN"/>
        </w:rPr>
      </w:pPr>
      <w:r w:rsidRPr="003D1546">
        <w:rPr>
          <w:rFonts w:ascii="Times New Roman" w:hAnsi="Times New Roman" w:cs="Times New Roman"/>
          <w:b/>
          <w:sz w:val="28"/>
          <w:szCs w:val="28"/>
          <w:lang w:val="ru-RU" w:eastAsia="zh-CN"/>
        </w:rPr>
        <w:t>Змістовий модуль 1. Будова клітини, її ядра та цитоплазматичних органел.</w:t>
      </w:r>
    </w:p>
    <w:p w:rsidR="007A00F4" w:rsidRPr="003D1546" w:rsidRDefault="007A00F4" w:rsidP="006D6A4F">
      <w:pPr>
        <w:tabs>
          <w:tab w:val="num" w:pos="0"/>
        </w:tabs>
        <w:suppressAutoHyphens/>
        <w:spacing w:line="276" w:lineRule="auto"/>
        <w:rPr>
          <w:rFonts w:ascii="Times New Roman" w:hAnsi="Times New Roman" w:cs="Times New Roman"/>
          <w:sz w:val="28"/>
          <w:szCs w:val="28"/>
          <w:lang w:val="ru-RU" w:eastAsia="zh-CN"/>
        </w:rPr>
      </w:pPr>
      <w:r w:rsidRPr="003D1546">
        <w:rPr>
          <w:rFonts w:ascii="Times New Roman" w:hAnsi="Times New Roman" w:cs="Times New Roman"/>
          <w:b/>
          <w:sz w:val="28"/>
          <w:szCs w:val="28"/>
          <w:lang w:val="ru-RU" w:eastAsia="zh-CN"/>
        </w:rPr>
        <w:t>НЕ 1.</w:t>
      </w:r>
      <w:r w:rsidRPr="003D1546">
        <w:rPr>
          <w:rFonts w:ascii="Times New Roman" w:hAnsi="Times New Roman" w:cs="Times New Roman"/>
          <w:sz w:val="28"/>
          <w:szCs w:val="28"/>
          <w:lang w:val="ru-RU" w:eastAsia="zh-CN"/>
        </w:rPr>
        <w:t xml:space="preserve"> Клітина – як елементарна структурно-функціональна одиниця живого. Предмет і завдання курсу загальної цитології. Клітина – елементарна одиниця живого, одиниця будови, функціонування і розвитку організмів. Неклітинні структури. Клітинна теорії, основні її положення. </w:t>
      </w:r>
    </w:p>
    <w:p w:rsidR="007A00F4" w:rsidRPr="003D1546" w:rsidRDefault="007A00F4" w:rsidP="006D6A4F">
      <w:pPr>
        <w:tabs>
          <w:tab w:val="num" w:pos="0"/>
        </w:tabs>
        <w:suppressAutoHyphens/>
        <w:spacing w:line="276" w:lineRule="auto"/>
        <w:rPr>
          <w:rFonts w:ascii="Times New Roman" w:hAnsi="Times New Roman" w:cs="Times New Roman"/>
          <w:sz w:val="28"/>
          <w:szCs w:val="28"/>
          <w:lang w:val="ru-RU" w:eastAsia="zh-CN"/>
        </w:rPr>
      </w:pPr>
      <w:r w:rsidRPr="003D1546">
        <w:rPr>
          <w:rFonts w:ascii="Times New Roman" w:hAnsi="Times New Roman" w:cs="Times New Roman"/>
          <w:b/>
          <w:sz w:val="28"/>
          <w:szCs w:val="28"/>
          <w:lang w:val="ru-RU" w:eastAsia="zh-CN"/>
        </w:rPr>
        <w:t>НЕ 2.</w:t>
      </w:r>
      <w:r w:rsidRPr="003D1546">
        <w:rPr>
          <w:rFonts w:ascii="Times New Roman" w:hAnsi="Times New Roman" w:cs="Times New Roman"/>
          <w:sz w:val="28"/>
          <w:szCs w:val="28"/>
          <w:lang w:val="ru-RU" w:eastAsia="zh-CN"/>
        </w:rPr>
        <w:t xml:space="preserve"> Методи забору цитологічного матеріалу та виготовлення цитологічних препаратів. Методи забору і фіксації матеріалу. Виготовлення цитологічних препаратів. Методи вивчення цитологічних препаратів.</w:t>
      </w:r>
    </w:p>
    <w:p w:rsidR="007A00F4" w:rsidRPr="003D1546" w:rsidRDefault="007A00F4" w:rsidP="006D6A4F">
      <w:pPr>
        <w:tabs>
          <w:tab w:val="num" w:pos="0"/>
        </w:tabs>
        <w:suppressAutoHyphens/>
        <w:spacing w:line="276" w:lineRule="auto"/>
        <w:rPr>
          <w:rFonts w:ascii="Times New Roman" w:hAnsi="Times New Roman" w:cs="Times New Roman"/>
          <w:sz w:val="28"/>
          <w:szCs w:val="28"/>
          <w:lang w:val="ru-RU" w:eastAsia="zh-CN"/>
        </w:rPr>
      </w:pPr>
      <w:r w:rsidRPr="003D1546">
        <w:rPr>
          <w:rFonts w:ascii="Times New Roman" w:hAnsi="Times New Roman" w:cs="Times New Roman"/>
          <w:b/>
          <w:sz w:val="28"/>
          <w:szCs w:val="28"/>
          <w:lang w:val="ru-RU" w:eastAsia="zh-CN"/>
        </w:rPr>
        <w:t>НЕ 3.</w:t>
      </w:r>
      <w:r w:rsidRPr="003D1546">
        <w:rPr>
          <w:rFonts w:ascii="Times New Roman" w:hAnsi="Times New Roman" w:cs="Times New Roman"/>
          <w:sz w:val="28"/>
          <w:szCs w:val="28"/>
          <w:lang w:val="ru-RU" w:eastAsia="zh-CN"/>
        </w:rPr>
        <w:t xml:space="preserve"> Ядро, його структура та функції. Будова і значення ядра. Особливості будови та функцій ядерної оболонки. Ядерний хроматин та його  значення. Ядерце та каріоплазма. Хромосоми: будова та функції. Типи хромосом.</w:t>
      </w:r>
    </w:p>
    <w:p w:rsidR="007A00F4" w:rsidRPr="003D1546" w:rsidRDefault="007A00F4" w:rsidP="006D6A4F">
      <w:pPr>
        <w:tabs>
          <w:tab w:val="num" w:pos="0"/>
        </w:tabs>
        <w:suppressAutoHyphens/>
        <w:spacing w:line="276" w:lineRule="auto"/>
        <w:rPr>
          <w:rFonts w:ascii="Times New Roman" w:hAnsi="Times New Roman" w:cs="Times New Roman"/>
          <w:sz w:val="28"/>
          <w:szCs w:val="28"/>
          <w:lang w:val="ru-RU" w:eastAsia="zh-CN"/>
        </w:rPr>
      </w:pPr>
      <w:r w:rsidRPr="003D1546">
        <w:rPr>
          <w:rFonts w:ascii="Times New Roman" w:hAnsi="Times New Roman" w:cs="Times New Roman"/>
          <w:b/>
          <w:sz w:val="28"/>
          <w:szCs w:val="28"/>
          <w:lang w:val="ru-RU" w:eastAsia="zh-CN"/>
        </w:rPr>
        <w:t>НЕ 4.</w:t>
      </w:r>
      <w:r w:rsidRPr="003D1546">
        <w:rPr>
          <w:rFonts w:ascii="Times New Roman" w:hAnsi="Times New Roman" w:cs="Times New Roman"/>
          <w:sz w:val="28"/>
          <w:szCs w:val="28"/>
          <w:lang w:val="ru-RU" w:eastAsia="zh-CN"/>
        </w:rPr>
        <w:t xml:space="preserve"> Клітинна оболонка (плазмолела). Будова і функції плазмолеми. Міжклітинні контакти. Синапс.  </w:t>
      </w:r>
    </w:p>
    <w:p w:rsidR="007A00F4" w:rsidRPr="003D1546" w:rsidRDefault="007A00F4" w:rsidP="006D6A4F">
      <w:pPr>
        <w:tabs>
          <w:tab w:val="num" w:pos="0"/>
        </w:tabs>
        <w:suppressAutoHyphens/>
        <w:spacing w:line="276" w:lineRule="auto"/>
        <w:rPr>
          <w:rFonts w:ascii="Times New Roman" w:hAnsi="Times New Roman" w:cs="Times New Roman"/>
          <w:sz w:val="28"/>
          <w:szCs w:val="28"/>
          <w:lang w:val="ru-RU" w:eastAsia="zh-CN"/>
        </w:rPr>
      </w:pPr>
      <w:r w:rsidRPr="003D1546">
        <w:rPr>
          <w:rFonts w:ascii="Times New Roman" w:hAnsi="Times New Roman" w:cs="Times New Roman"/>
          <w:b/>
          <w:sz w:val="28"/>
          <w:szCs w:val="28"/>
          <w:lang w:val="ru-RU" w:eastAsia="zh-CN"/>
        </w:rPr>
        <w:t>НЕ 5.</w:t>
      </w:r>
      <w:r w:rsidRPr="003D1546">
        <w:rPr>
          <w:rFonts w:ascii="Times New Roman" w:hAnsi="Times New Roman" w:cs="Times New Roman"/>
          <w:sz w:val="28"/>
          <w:szCs w:val="28"/>
          <w:lang w:val="ru-RU" w:eastAsia="zh-CN"/>
        </w:rPr>
        <w:t xml:space="preserve"> Цитоплазма та її структурні компоненти. Цитоплазма як метаболічний робочий апарат клітини. Органели загального призначення: локалізація, будова, функції. Органели спеціального призначення: класифікація, характеристика. Включення.</w:t>
      </w:r>
    </w:p>
    <w:p w:rsidR="007A00F4" w:rsidRPr="003D1546" w:rsidRDefault="007A00F4" w:rsidP="006D6A4F">
      <w:pPr>
        <w:tabs>
          <w:tab w:val="num" w:pos="0"/>
        </w:tabs>
        <w:suppressAutoHyphens/>
        <w:spacing w:line="276" w:lineRule="auto"/>
        <w:jc w:val="center"/>
        <w:rPr>
          <w:rFonts w:ascii="Times New Roman" w:hAnsi="Times New Roman" w:cs="Times New Roman"/>
          <w:b/>
          <w:sz w:val="28"/>
          <w:szCs w:val="28"/>
          <w:lang w:val="ru-RU" w:eastAsia="zh-CN"/>
        </w:rPr>
      </w:pPr>
      <w:r w:rsidRPr="003D1546">
        <w:rPr>
          <w:rFonts w:ascii="Times New Roman" w:hAnsi="Times New Roman" w:cs="Times New Roman"/>
          <w:b/>
          <w:sz w:val="28"/>
          <w:szCs w:val="28"/>
          <w:lang w:val="ru-RU" w:eastAsia="zh-CN"/>
        </w:rPr>
        <w:t>Змістовий модуль 2. Життєвий цикл клітини.</w:t>
      </w:r>
    </w:p>
    <w:p w:rsidR="007A00F4" w:rsidRPr="003D1546" w:rsidRDefault="007A00F4" w:rsidP="006D6A4F">
      <w:pPr>
        <w:tabs>
          <w:tab w:val="num" w:pos="0"/>
        </w:tabs>
        <w:suppressAutoHyphens/>
        <w:spacing w:line="276" w:lineRule="auto"/>
        <w:rPr>
          <w:rFonts w:ascii="Times New Roman" w:hAnsi="Times New Roman" w:cs="Times New Roman"/>
          <w:sz w:val="28"/>
          <w:szCs w:val="28"/>
          <w:lang w:val="ru-RU" w:eastAsia="zh-CN"/>
        </w:rPr>
      </w:pPr>
      <w:r w:rsidRPr="003D1546">
        <w:rPr>
          <w:rFonts w:ascii="Times New Roman" w:hAnsi="Times New Roman" w:cs="Times New Roman"/>
          <w:b/>
          <w:sz w:val="28"/>
          <w:szCs w:val="28"/>
          <w:lang w:val="ru-RU" w:eastAsia="zh-CN"/>
        </w:rPr>
        <w:t>НЕ 6.</w:t>
      </w:r>
      <w:r w:rsidRPr="003D1546">
        <w:rPr>
          <w:rFonts w:ascii="Times New Roman" w:hAnsi="Times New Roman" w:cs="Times New Roman"/>
          <w:sz w:val="28"/>
          <w:szCs w:val="28"/>
          <w:lang w:val="ru-RU" w:eastAsia="zh-CN"/>
        </w:rPr>
        <w:t xml:space="preserve"> Життєвий цикл клітини. Характеристика клітинного циклу. Мітоз, його фази і біологічне значення. Атітоз – прямий поділ клітини. Мейоз. Фази мейозу, їх характеристика.</w:t>
      </w:r>
    </w:p>
    <w:p w:rsidR="007A00F4" w:rsidRPr="003D1546" w:rsidRDefault="007A00F4" w:rsidP="006D6A4F">
      <w:pPr>
        <w:tabs>
          <w:tab w:val="num" w:pos="0"/>
        </w:tabs>
        <w:suppressAutoHyphens/>
        <w:spacing w:line="276" w:lineRule="auto"/>
        <w:rPr>
          <w:rFonts w:ascii="Times New Roman" w:hAnsi="Times New Roman" w:cs="Times New Roman"/>
          <w:sz w:val="28"/>
          <w:szCs w:val="28"/>
          <w:lang w:val="ru-RU" w:eastAsia="zh-CN"/>
        </w:rPr>
      </w:pPr>
      <w:r w:rsidRPr="003D1546">
        <w:rPr>
          <w:rFonts w:ascii="Times New Roman" w:hAnsi="Times New Roman" w:cs="Times New Roman"/>
          <w:b/>
          <w:sz w:val="28"/>
          <w:szCs w:val="28"/>
          <w:lang w:val="ru-RU" w:eastAsia="zh-CN"/>
        </w:rPr>
        <w:t>НЕ 7.</w:t>
      </w:r>
      <w:r w:rsidRPr="003D1546">
        <w:rPr>
          <w:rFonts w:ascii="Times New Roman" w:hAnsi="Times New Roman" w:cs="Times New Roman"/>
          <w:sz w:val="28"/>
          <w:szCs w:val="28"/>
          <w:lang w:val="ru-RU" w:eastAsia="zh-CN"/>
        </w:rPr>
        <w:t xml:space="preserve"> Диференціація і старіння клітини. Диференціація клітин. Теорії клітинної диференціації. Типи морфологічної диференціації. Старіння і смерть клітин:  а) старіння клітин;   б) апоптоз;   в) некроз.</w:t>
      </w:r>
    </w:p>
    <w:p w:rsidR="007A00F4" w:rsidRPr="003D1546" w:rsidRDefault="007A00F4" w:rsidP="006D6A4F">
      <w:pPr>
        <w:tabs>
          <w:tab w:val="num" w:pos="0"/>
        </w:tabs>
        <w:suppressAutoHyphens/>
        <w:spacing w:line="276" w:lineRule="auto"/>
        <w:rPr>
          <w:rFonts w:ascii="Times New Roman" w:hAnsi="Times New Roman" w:cs="Times New Roman"/>
          <w:sz w:val="28"/>
          <w:szCs w:val="28"/>
          <w:lang w:val="ru-RU" w:eastAsia="zh-CN"/>
        </w:rPr>
      </w:pPr>
      <w:r w:rsidRPr="003D1546">
        <w:rPr>
          <w:rFonts w:ascii="Times New Roman" w:hAnsi="Times New Roman" w:cs="Times New Roman"/>
          <w:b/>
          <w:sz w:val="28"/>
          <w:szCs w:val="28"/>
          <w:lang w:val="ru-RU" w:eastAsia="zh-CN"/>
        </w:rPr>
        <w:t>НЕ 8.</w:t>
      </w:r>
      <w:r w:rsidRPr="003D1546">
        <w:rPr>
          <w:rFonts w:ascii="Times New Roman" w:hAnsi="Times New Roman" w:cs="Times New Roman"/>
          <w:sz w:val="28"/>
          <w:szCs w:val="28"/>
          <w:lang w:val="ru-RU" w:eastAsia="zh-CN"/>
        </w:rPr>
        <w:t xml:space="preserve"> Цитологічна характеристика дистрофій. Загальне поняття про дистрофії. Морфогенез дистрофій. Паренхімні дистрофії: білкові,  жирові, вуглеводні. Мезенхімальні дистрофії. Змішані дистрофії.</w:t>
      </w:r>
    </w:p>
    <w:p w:rsidR="007A00F4" w:rsidRPr="003D1546" w:rsidRDefault="007A00F4" w:rsidP="006D6A4F">
      <w:pPr>
        <w:tabs>
          <w:tab w:val="num" w:pos="0"/>
        </w:tabs>
        <w:suppressAutoHyphens/>
        <w:spacing w:line="276" w:lineRule="auto"/>
        <w:rPr>
          <w:rFonts w:ascii="Times New Roman" w:hAnsi="Times New Roman" w:cs="Times New Roman"/>
          <w:sz w:val="28"/>
          <w:szCs w:val="28"/>
          <w:lang w:val="ru-RU" w:eastAsia="zh-CN"/>
        </w:rPr>
      </w:pPr>
      <w:r w:rsidRPr="003D1546">
        <w:rPr>
          <w:rFonts w:ascii="Times New Roman" w:hAnsi="Times New Roman" w:cs="Times New Roman"/>
          <w:b/>
          <w:sz w:val="28"/>
          <w:szCs w:val="28"/>
          <w:lang w:val="ru-RU" w:eastAsia="zh-CN"/>
        </w:rPr>
        <w:t>НЕ 9.</w:t>
      </w:r>
      <w:r w:rsidRPr="003D1546">
        <w:rPr>
          <w:rFonts w:ascii="Times New Roman" w:hAnsi="Times New Roman" w:cs="Times New Roman"/>
          <w:sz w:val="28"/>
          <w:szCs w:val="28"/>
          <w:lang w:val="ru-RU" w:eastAsia="zh-CN"/>
        </w:rPr>
        <w:t xml:space="preserve"> Компенсаторно-пристосувальні процеси. Загальні дані про компенсаторно-пристосувальні процеси. Гіпертрофія та її види. Гіперплазія. Регенерація. Організація. Метаплазія.</w:t>
      </w:r>
    </w:p>
    <w:p w:rsidR="007A00F4" w:rsidRPr="003D1546" w:rsidRDefault="007A00F4" w:rsidP="006D6A4F">
      <w:pPr>
        <w:shd w:val="clear" w:color="auto" w:fill="FFFFFF"/>
        <w:suppressAutoHyphens/>
        <w:spacing w:line="276" w:lineRule="auto"/>
        <w:jc w:val="center"/>
        <w:rPr>
          <w:rFonts w:ascii="Times New Roman" w:eastAsia="Times New Roman" w:hAnsi="Times New Roman" w:cs="Times New Roman"/>
          <w:b/>
          <w:bCs/>
          <w:spacing w:val="-6"/>
          <w:sz w:val="28"/>
          <w:szCs w:val="28"/>
          <w:lang w:eastAsia="zh-CN"/>
        </w:rPr>
      </w:pPr>
      <w:r w:rsidRPr="003D1546">
        <w:rPr>
          <w:rFonts w:ascii="Times New Roman" w:eastAsia="Times New Roman" w:hAnsi="Times New Roman" w:cs="Times New Roman"/>
          <w:b/>
          <w:sz w:val="28"/>
          <w:szCs w:val="28"/>
          <w:lang w:eastAsia="zh-CN"/>
        </w:rPr>
        <w:t>Рекомендована література</w:t>
      </w:r>
    </w:p>
    <w:p w:rsidR="007A00F4" w:rsidRPr="003D1546" w:rsidRDefault="007A00F4" w:rsidP="006D6A4F">
      <w:pPr>
        <w:shd w:val="clear" w:color="auto" w:fill="FFFFFF"/>
        <w:suppressAutoHyphens/>
        <w:spacing w:line="276" w:lineRule="auto"/>
        <w:jc w:val="center"/>
        <w:rPr>
          <w:rFonts w:ascii="Times New Roman" w:eastAsia="Times New Roman" w:hAnsi="Times New Roman" w:cs="Times New Roman"/>
          <w:bCs/>
          <w:spacing w:val="-6"/>
          <w:sz w:val="28"/>
          <w:szCs w:val="28"/>
          <w:lang w:eastAsia="zh-CN"/>
        </w:rPr>
      </w:pPr>
      <w:r w:rsidRPr="003D1546">
        <w:rPr>
          <w:rFonts w:ascii="Times New Roman" w:eastAsia="Times New Roman" w:hAnsi="Times New Roman" w:cs="Times New Roman"/>
          <w:b/>
          <w:bCs/>
          <w:spacing w:val="-6"/>
          <w:sz w:val="28"/>
          <w:szCs w:val="28"/>
          <w:lang w:eastAsia="zh-CN"/>
        </w:rPr>
        <w:t>Базова</w:t>
      </w:r>
    </w:p>
    <w:p w:rsidR="007A00F4" w:rsidRPr="003D1546" w:rsidRDefault="007A00F4" w:rsidP="006D6A4F">
      <w:pPr>
        <w:shd w:val="clear" w:color="auto" w:fill="FFFFFF"/>
        <w:suppressAutoHyphens/>
        <w:spacing w:line="276" w:lineRule="auto"/>
        <w:rPr>
          <w:rFonts w:ascii="Times New Roman" w:eastAsia="Times New Roman" w:hAnsi="Times New Roman" w:cs="Times New Roman"/>
          <w:bCs/>
          <w:sz w:val="28"/>
          <w:szCs w:val="28"/>
          <w:lang w:eastAsia="zh-CN"/>
        </w:rPr>
      </w:pPr>
      <w:r w:rsidRPr="003D1546">
        <w:rPr>
          <w:rFonts w:ascii="Times New Roman" w:eastAsia="Times New Roman" w:hAnsi="Times New Roman" w:cs="Times New Roman"/>
          <w:bCs/>
          <w:sz w:val="28"/>
          <w:szCs w:val="28"/>
          <w:lang w:eastAsia="zh-CN"/>
        </w:rPr>
        <w:t>1. Цитологія: Підручник. Трускавецький Є.С. – К.: Вища школа, 2004. 254 с.</w:t>
      </w:r>
    </w:p>
    <w:p w:rsidR="007A00F4" w:rsidRPr="003D1546" w:rsidRDefault="007A00F4" w:rsidP="006D6A4F">
      <w:pPr>
        <w:shd w:val="clear" w:color="auto" w:fill="FFFFFF"/>
        <w:suppressAutoHyphens/>
        <w:spacing w:line="276" w:lineRule="auto"/>
        <w:rPr>
          <w:rFonts w:ascii="Times New Roman" w:eastAsia="Times New Roman" w:hAnsi="Times New Roman" w:cs="Times New Roman"/>
          <w:bCs/>
          <w:sz w:val="28"/>
          <w:szCs w:val="28"/>
          <w:lang w:eastAsia="zh-CN"/>
        </w:rPr>
      </w:pPr>
      <w:r w:rsidRPr="003D1546">
        <w:rPr>
          <w:rFonts w:ascii="Times New Roman" w:eastAsia="Times New Roman" w:hAnsi="Times New Roman" w:cs="Times New Roman"/>
          <w:bCs/>
          <w:sz w:val="28"/>
          <w:szCs w:val="28"/>
          <w:lang w:eastAsia="zh-CN"/>
        </w:rPr>
        <w:lastRenderedPageBreak/>
        <w:t xml:space="preserve">2. Новак В.П.,  Мельниченко А.П. Цитологія, гістологія, ембріологія: навчальний посібник. –  Біла Церква, 2005. – 256 с. </w:t>
      </w:r>
    </w:p>
    <w:p w:rsidR="007A00F4" w:rsidRPr="003D1546" w:rsidRDefault="007A00F4" w:rsidP="006D6A4F">
      <w:pPr>
        <w:shd w:val="clear" w:color="auto" w:fill="FFFFFF"/>
        <w:suppressAutoHyphens/>
        <w:spacing w:line="276" w:lineRule="auto"/>
        <w:rPr>
          <w:rFonts w:ascii="Times New Roman" w:eastAsia="Times New Roman" w:hAnsi="Times New Roman" w:cs="Times New Roman"/>
          <w:bCs/>
          <w:sz w:val="28"/>
          <w:szCs w:val="28"/>
          <w:lang w:eastAsia="zh-CN"/>
        </w:rPr>
      </w:pPr>
      <w:r w:rsidRPr="003D1546">
        <w:rPr>
          <w:rFonts w:ascii="Times New Roman" w:eastAsia="Times New Roman" w:hAnsi="Times New Roman" w:cs="Times New Roman"/>
          <w:bCs/>
          <w:sz w:val="28"/>
          <w:szCs w:val="28"/>
          <w:lang w:eastAsia="zh-CN"/>
        </w:rPr>
        <w:t>3. Чайковський Ю. Б, Дєльцова О. І., Геращенко С. Б. Практикум з гістології, цитології та ембріології. – Київ. -Івано-Франківськ, 2000.</w:t>
      </w:r>
    </w:p>
    <w:p w:rsidR="007A00F4" w:rsidRPr="003D1546" w:rsidRDefault="007A00F4" w:rsidP="006D6A4F">
      <w:pPr>
        <w:shd w:val="clear" w:color="auto" w:fill="FFFFFF"/>
        <w:suppressAutoHyphens/>
        <w:spacing w:line="276" w:lineRule="auto"/>
        <w:rPr>
          <w:rFonts w:ascii="Times New Roman" w:eastAsia="Times New Roman" w:hAnsi="Times New Roman" w:cs="Times New Roman"/>
          <w:bCs/>
          <w:sz w:val="28"/>
          <w:szCs w:val="28"/>
          <w:lang w:eastAsia="zh-CN"/>
        </w:rPr>
      </w:pPr>
      <w:r w:rsidRPr="003D1546">
        <w:rPr>
          <w:rFonts w:ascii="Times New Roman" w:eastAsia="Times New Roman" w:hAnsi="Times New Roman" w:cs="Times New Roman"/>
          <w:bCs/>
          <w:sz w:val="28"/>
          <w:szCs w:val="28"/>
          <w:lang w:eastAsia="zh-CN"/>
        </w:rPr>
        <w:t>4. Ультраструктура клітин і тканин. Навчальний посібник-атлас. К.С. Волков, Н.В. Пасєчка. Тернопіль: Укрмедкнига, 1997.</w:t>
      </w:r>
    </w:p>
    <w:p w:rsidR="007A00F4" w:rsidRPr="003D1546" w:rsidRDefault="007A00F4" w:rsidP="006D6A4F">
      <w:pPr>
        <w:shd w:val="clear" w:color="auto" w:fill="FFFFFF"/>
        <w:suppressAutoHyphens/>
        <w:spacing w:line="276" w:lineRule="auto"/>
        <w:jc w:val="center"/>
        <w:rPr>
          <w:rFonts w:ascii="Times New Roman" w:eastAsia="Times New Roman" w:hAnsi="Times New Roman" w:cs="Times New Roman"/>
          <w:b/>
          <w:bCs/>
          <w:sz w:val="28"/>
          <w:szCs w:val="28"/>
          <w:lang w:eastAsia="zh-CN"/>
        </w:rPr>
      </w:pPr>
      <w:r w:rsidRPr="003D1546">
        <w:rPr>
          <w:rFonts w:ascii="Times New Roman" w:eastAsia="Times New Roman" w:hAnsi="Times New Roman" w:cs="Times New Roman"/>
          <w:b/>
          <w:bCs/>
          <w:sz w:val="28"/>
          <w:szCs w:val="28"/>
          <w:lang w:eastAsia="zh-CN"/>
        </w:rPr>
        <w:t>Допоміжна</w:t>
      </w:r>
    </w:p>
    <w:p w:rsidR="007A00F4" w:rsidRPr="003D1546" w:rsidRDefault="007A00F4" w:rsidP="006D6A4F">
      <w:pPr>
        <w:shd w:val="clear" w:color="auto" w:fill="FFFFFF"/>
        <w:suppressAutoHyphens/>
        <w:spacing w:line="276" w:lineRule="auto"/>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 xml:space="preserve">1.. </w:t>
      </w:r>
      <w:r w:rsidRPr="003D1546">
        <w:rPr>
          <w:rFonts w:ascii="Times New Roman" w:eastAsia="Times New Roman" w:hAnsi="Times New Roman" w:cs="Times New Roman"/>
          <w:sz w:val="28"/>
          <w:szCs w:val="28"/>
          <w:lang w:val="ru-RU" w:eastAsia="zh-CN"/>
        </w:rPr>
        <w:t>Заварзин А.А. Биология клетки и общая цитология. - С.-Пб.: Наука, 1992.</w:t>
      </w:r>
    </w:p>
    <w:p w:rsidR="007A00F4" w:rsidRPr="003D1546" w:rsidRDefault="007A00F4" w:rsidP="006D6A4F">
      <w:pPr>
        <w:shd w:val="clear" w:color="auto" w:fill="FFFFFF"/>
        <w:suppressAutoHyphens/>
        <w:spacing w:line="276" w:lineRule="auto"/>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 xml:space="preserve">2. </w:t>
      </w:r>
      <w:r w:rsidRPr="003D1546">
        <w:rPr>
          <w:rFonts w:ascii="Times New Roman" w:eastAsia="Times New Roman" w:hAnsi="Times New Roman" w:cs="Times New Roman"/>
          <w:sz w:val="28"/>
          <w:szCs w:val="28"/>
          <w:lang w:val="ru-RU" w:eastAsia="zh-CN"/>
        </w:rPr>
        <w:t>Зенгбуш П. Молекулярная и клеточная биология. - М.: Наука, 1982.</w:t>
      </w:r>
    </w:p>
    <w:p w:rsidR="007A00F4" w:rsidRPr="003D1546" w:rsidRDefault="007A00F4" w:rsidP="006D6A4F">
      <w:pPr>
        <w:shd w:val="clear" w:color="auto" w:fill="FFFFFF"/>
        <w:suppressAutoHyphens/>
        <w:spacing w:line="276" w:lineRule="auto"/>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3. Кузнкцов С.Л., Мушкамбаров Н.Н. Гистология, цитология и эмбриология. - М.: Мед. Информ. Агентство, 2005.</w:t>
      </w:r>
    </w:p>
    <w:p w:rsidR="007A00F4" w:rsidRPr="003D1546" w:rsidRDefault="007A00F4" w:rsidP="006D6A4F">
      <w:pPr>
        <w:shd w:val="clear" w:color="auto" w:fill="FFFFFF"/>
        <w:suppressAutoHyphens/>
        <w:spacing w:line="276" w:lineRule="auto"/>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4. Оленев С.Н., Грасова Т.М. Биология клетки. Учебное пособие. - С.-Пб.: Медицина, 1992.</w:t>
      </w:r>
    </w:p>
    <w:p w:rsidR="0014490E" w:rsidRPr="003D1546" w:rsidRDefault="007A00F4" w:rsidP="006D6A4F">
      <w:pPr>
        <w:shd w:val="clear" w:color="auto" w:fill="FFFFFF"/>
        <w:suppressAutoHyphens/>
        <w:spacing w:line="276" w:lineRule="auto"/>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5. Ченцов Ю.С. Ведение в клеточную биологию. – М.: ИКЦ «Академкнига»,2004.</w:t>
      </w:r>
    </w:p>
    <w:p w:rsidR="007A00F4" w:rsidRPr="003D1546" w:rsidRDefault="007A00F4" w:rsidP="006D6A4F">
      <w:pPr>
        <w:widowControl w:val="0"/>
        <w:suppressAutoHyphens/>
        <w:spacing w:after="120" w:line="276" w:lineRule="auto"/>
        <w:ind w:left="0" w:firstLine="709"/>
        <w:jc w:val="center"/>
        <w:rPr>
          <w:rFonts w:ascii="Times New Roman" w:eastAsia="Times New Roman" w:hAnsi="Times New Roman" w:cs="Times New Roman"/>
          <w:b/>
          <w:bCs/>
          <w:color w:val="000000"/>
          <w:sz w:val="28"/>
          <w:szCs w:val="28"/>
          <w:lang w:val="ru-RU" w:eastAsia="zh-CN" w:bidi="uk-UA"/>
        </w:rPr>
      </w:pPr>
      <w:r w:rsidRPr="003D1546">
        <w:rPr>
          <w:rFonts w:ascii="Times New Roman" w:eastAsia="Times New Roman" w:hAnsi="Times New Roman" w:cs="Times New Roman"/>
          <w:b/>
          <w:bCs/>
          <w:color w:val="000000"/>
          <w:sz w:val="28"/>
          <w:szCs w:val="28"/>
          <w:lang w:val="ru-RU" w:eastAsia="zh-CN" w:bidi="uk-UA"/>
        </w:rPr>
        <w:t>ДИСЦИПЛІНА “ВСТУП ДО ЛАБОРАТОРНОЇ ДІАГНОСТИКИ”</w:t>
      </w:r>
    </w:p>
    <w:p w:rsidR="007A00F4" w:rsidRPr="003D1546" w:rsidRDefault="007A00F4" w:rsidP="006D6A4F">
      <w:pPr>
        <w:widowControl w:val="0"/>
        <w:autoSpaceDE w:val="0"/>
        <w:autoSpaceDN w:val="0"/>
        <w:adjustRightInd w:val="0"/>
        <w:spacing w:line="276" w:lineRule="auto"/>
        <w:ind w:left="0"/>
        <w:contextualSpacing/>
        <w:rPr>
          <w:rFonts w:ascii="Times New Roman" w:eastAsia="Times New Roman" w:hAnsi="Times New Roman" w:cs="Times New Roman"/>
          <w:b/>
          <w:bCs/>
          <w:sz w:val="28"/>
          <w:szCs w:val="28"/>
          <w:lang w:val="ru-RU" w:eastAsia="ru-RU"/>
        </w:rPr>
      </w:pPr>
      <w:r w:rsidRPr="003D1546">
        <w:rPr>
          <w:rFonts w:ascii="Times New Roman" w:eastAsia="Times New Roman" w:hAnsi="Times New Roman" w:cs="Times New Roman"/>
          <w:b/>
          <w:sz w:val="28"/>
          <w:szCs w:val="28"/>
          <w:lang w:val="ru-RU" w:eastAsia="ru-RU"/>
        </w:rPr>
        <w:t xml:space="preserve">Кількість годин (кредитів): </w:t>
      </w:r>
      <w:r w:rsidRPr="003D1546">
        <w:rPr>
          <w:rFonts w:ascii="Times New Roman" w:eastAsia="Times New Roman" w:hAnsi="Times New Roman" w:cs="Times New Roman"/>
          <w:b/>
          <w:bCs/>
          <w:sz w:val="28"/>
          <w:szCs w:val="28"/>
          <w:lang w:eastAsia="ru-RU"/>
        </w:rPr>
        <w:t>90</w:t>
      </w:r>
      <w:r w:rsidRPr="003D1546">
        <w:rPr>
          <w:rFonts w:ascii="Times New Roman" w:eastAsia="Times New Roman" w:hAnsi="Times New Roman" w:cs="Times New Roman"/>
          <w:b/>
          <w:bCs/>
          <w:sz w:val="28"/>
          <w:szCs w:val="28"/>
          <w:lang w:val="ru-RU" w:eastAsia="ru-RU"/>
        </w:rPr>
        <w:t xml:space="preserve"> год. (</w:t>
      </w:r>
      <w:r w:rsidRPr="003D1546">
        <w:rPr>
          <w:rFonts w:ascii="Times New Roman" w:eastAsia="Times New Roman" w:hAnsi="Times New Roman" w:cs="Times New Roman"/>
          <w:b/>
          <w:bCs/>
          <w:sz w:val="28"/>
          <w:szCs w:val="28"/>
          <w:lang w:eastAsia="ru-RU"/>
        </w:rPr>
        <w:t>3</w:t>
      </w:r>
      <w:r w:rsidRPr="003D1546">
        <w:rPr>
          <w:rFonts w:ascii="Times New Roman" w:eastAsia="Times New Roman" w:hAnsi="Times New Roman" w:cs="Times New Roman"/>
          <w:b/>
          <w:bCs/>
          <w:sz w:val="28"/>
          <w:szCs w:val="28"/>
          <w:lang w:val="ru-RU" w:eastAsia="ru-RU"/>
        </w:rPr>
        <w:t xml:space="preserve"> кредит</w:t>
      </w:r>
      <w:r w:rsidRPr="003D1546">
        <w:rPr>
          <w:rFonts w:ascii="Times New Roman" w:eastAsia="Times New Roman" w:hAnsi="Times New Roman" w:cs="Times New Roman"/>
          <w:b/>
          <w:bCs/>
          <w:sz w:val="28"/>
          <w:szCs w:val="28"/>
          <w:lang w:eastAsia="ru-RU"/>
        </w:rPr>
        <w:t>и</w:t>
      </w:r>
      <w:r w:rsidRPr="003D1546">
        <w:rPr>
          <w:rFonts w:ascii="Times New Roman" w:eastAsia="Times New Roman" w:hAnsi="Times New Roman" w:cs="Times New Roman"/>
          <w:b/>
          <w:bCs/>
          <w:sz w:val="28"/>
          <w:szCs w:val="28"/>
          <w:lang w:val="ru-RU" w:eastAsia="ru-RU"/>
        </w:rPr>
        <w:t>)</w:t>
      </w:r>
    </w:p>
    <w:p w:rsidR="007A00F4" w:rsidRPr="003D1546" w:rsidRDefault="007A00F4" w:rsidP="006D6A4F">
      <w:pPr>
        <w:widowControl w:val="0"/>
        <w:autoSpaceDE w:val="0"/>
        <w:autoSpaceDN w:val="0"/>
        <w:adjustRightInd w:val="0"/>
        <w:spacing w:line="276" w:lineRule="auto"/>
        <w:ind w:left="0"/>
        <w:contextualSpacing/>
        <w:rPr>
          <w:rFonts w:ascii="Times New Roman" w:eastAsia="Times New Roman" w:hAnsi="Times New Roman" w:cs="Times New Roman"/>
          <w:sz w:val="28"/>
          <w:szCs w:val="28"/>
          <w:lang w:val="ru-RU" w:eastAsia="ru-RU"/>
        </w:rPr>
      </w:pPr>
      <w:r w:rsidRPr="003D1546">
        <w:rPr>
          <w:rFonts w:ascii="Times New Roman" w:eastAsia="Times New Roman" w:hAnsi="Times New Roman" w:cs="Times New Roman"/>
          <w:b/>
          <w:sz w:val="28"/>
          <w:szCs w:val="28"/>
          <w:lang w:val="ru-RU" w:eastAsia="ru-RU"/>
        </w:rPr>
        <w:t>Форма контролю</w:t>
      </w:r>
      <w:r w:rsidRPr="003D1546">
        <w:rPr>
          <w:rFonts w:ascii="Times New Roman" w:eastAsia="Times New Roman" w:hAnsi="Times New Roman" w:cs="Times New Roman"/>
          <w:sz w:val="28"/>
          <w:szCs w:val="28"/>
          <w:lang w:val="ru-RU" w:eastAsia="ru-RU"/>
        </w:rPr>
        <w:t xml:space="preserve"> – екзамен</w:t>
      </w:r>
    </w:p>
    <w:p w:rsidR="007A00F4" w:rsidRPr="003D1546" w:rsidRDefault="007A00F4" w:rsidP="006D6A4F">
      <w:pPr>
        <w:tabs>
          <w:tab w:val="left" w:pos="284"/>
          <w:tab w:val="left" w:pos="567"/>
        </w:tabs>
        <w:spacing w:line="276" w:lineRule="auto"/>
        <w:ind w:left="0"/>
        <w:contextualSpacing/>
        <w:rPr>
          <w:rFonts w:ascii="Times New Roman" w:eastAsia="Times New Roman" w:hAnsi="Times New Roman" w:cs="Times New Roman"/>
          <w:sz w:val="28"/>
          <w:szCs w:val="28"/>
          <w:lang w:eastAsia="ru-RU"/>
        </w:rPr>
      </w:pPr>
      <w:r w:rsidRPr="003D1546">
        <w:rPr>
          <w:rFonts w:ascii="Times New Roman" w:eastAsia="Times New Roman" w:hAnsi="Times New Roman" w:cs="Times New Roman"/>
          <w:b/>
          <w:sz w:val="28"/>
          <w:szCs w:val="28"/>
          <w:lang w:val="ru-RU" w:eastAsia="ru-RU"/>
        </w:rPr>
        <w:t>Пояснювальна записка</w:t>
      </w:r>
      <w:r w:rsidRPr="003D1546">
        <w:rPr>
          <w:rFonts w:ascii="Times New Roman" w:eastAsia="Times New Roman" w:hAnsi="Times New Roman" w:cs="Times New Roman"/>
          <w:sz w:val="28"/>
          <w:szCs w:val="28"/>
          <w:lang w:val="ru-RU" w:eastAsia="ru-RU"/>
        </w:rPr>
        <w:t xml:space="preserve"> </w:t>
      </w:r>
    </w:p>
    <w:p w:rsidR="007A00F4" w:rsidRPr="003D1546" w:rsidRDefault="007A00F4" w:rsidP="006D6A4F">
      <w:pPr>
        <w:widowControl w:val="0"/>
        <w:spacing w:line="276" w:lineRule="auto"/>
        <w:ind w:left="0" w:firstLine="709"/>
        <w:rPr>
          <w:rFonts w:ascii="Times New Roman" w:eastAsia="Arial Unicode MS" w:hAnsi="Times New Roman" w:cs="Arial Unicode MS"/>
          <w:color w:val="000000"/>
          <w:sz w:val="28"/>
          <w:szCs w:val="28"/>
          <w:lang w:eastAsia="uk-UA" w:bidi="uk-UA"/>
        </w:rPr>
      </w:pPr>
      <w:r w:rsidRPr="003D1546">
        <w:rPr>
          <w:rFonts w:ascii="Times New Roman" w:eastAsia="Arial Unicode MS" w:hAnsi="Times New Roman" w:cs="Arial Unicode MS"/>
          <w:color w:val="000000"/>
          <w:sz w:val="28"/>
          <w:szCs w:val="28"/>
          <w:lang w:eastAsia="uk-UA" w:bidi="uk-UA"/>
        </w:rPr>
        <w:t>З метою підвищення якості підготовки фахівців, поглиблення професійної підготовки студентів-біологів, забезпечення конкурентно-здатності випускників на ринку праці запропоновані методичні рекомендації з курсу «Вступ до лабораторної діагностики».</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b/>
          <w:color w:val="000000"/>
          <w:sz w:val="28"/>
          <w:szCs w:val="28"/>
          <w:lang w:eastAsia="uk-UA" w:bidi="uk-UA"/>
        </w:rPr>
        <w:t>Мета</w:t>
      </w:r>
      <w:r w:rsidRPr="003D1546">
        <w:rPr>
          <w:rFonts w:ascii="Times New Roman" w:eastAsia="Arial Unicode MS" w:hAnsi="Times New Roman" w:cs="Times New Roman"/>
          <w:color w:val="000000"/>
          <w:sz w:val="28"/>
          <w:szCs w:val="28"/>
          <w:lang w:eastAsia="uk-UA" w:bidi="uk-UA"/>
        </w:rPr>
        <w:t xml:space="preserve"> – поглиблення професійної підготовки студентів-біологів з майбутньою підготовкою за кваліфікацією «Лабораторна діагностика». Студенти вивчають актуальні питання цитологічної техніки та діагностики мікропрепаратів в гельмінтології, інфекційних захворюваннях, викликаних найпростішими мікроорганізмами, дерматовенерологічних захворюваннях, захворюваннях органів шлунково-кишково тракту.</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b/>
          <w:color w:val="000000"/>
          <w:sz w:val="28"/>
          <w:szCs w:val="28"/>
          <w:lang w:eastAsia="uk-UA" w:bidi="uk-UA"/>
        </w:rPr>
        <w:t>Завдання</w:t>
      </w:r>
      <w:r w:rsidRPr="003D1546">
        <w:rPr>
          <w:rFonts w:ascii="Times New Roman" w:eastAsia="Arial Unicode MS" w:hAnsi="Times New Roman" w:cs="Times New Roman"/>
          <w:color w:val="000000"/>
          <w:sz w:val="28"/>
          <w:szCs w:val="28"/>
          <w:lang w:eastAsia="uk-UA" w:bidi="uk-UA"/>
        </w:rPr>
        <w:t xml:space="preserve"> – виробити у студентів професійну орієнтацію за кваліфікацією «Лабораторна діагностика».</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t>У результаті вивчення навчальної дисципліни студент повинен знати:</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t xml:space="preserve">- статистичний принцип лабораторних досліджень; </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t>- які фактори впливають на результати лабораторних досліджень;</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t>- міжнародну систему одиниць в клінічній  лабораторній діагностиці;</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t>- забезпечення контролю якості лабораторних досліджень;</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t>- метрологічну діяльність в клінічній лабораторній діагностиці;</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t>- класифікацію основних гельмінтозів людини;</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t>- морфологію яєць різних видів гельмінтів;</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t>- методи лабораторної діагностики ентеробіозу;</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lastRenderedPageBreak/>
        <w:t>- класифікацію патогенних найпростіших збудників захворювань людини;</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t>- прояви та діагностику амбіозу;</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t>- прояви та діагностику лямбліозу;</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t>- лабораторну діагностику токсоплазмозу;</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t>- класифікацію захворювань шкіри;</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t>- класифікацію дерматомікозів;</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t>- шляхи зараження сифілісом;</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t>- клінічні прояви урогенітальних інфекцій;</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t>- класифікацію захворювань шлунково-кишкового тракту.</w:t>
      </w:r>
    </w:p>
    <w:p w:rsidR="007A00F4" w:rsidRPr="003D1546" w:rsidRDefault="007A00F4" w:rsidP="006D6A4F">
      <w:pPr>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color w:val="000000"/>
          <w:sz w:val="28"/>
          <w:szCs w:val="28"/>
          <w:lang w:eastAsia="uk-UA" w:bidi="uk-UA"/>
        </w:rPr>
        <w:t>Вміти:</w:t>
      </w:r>
    </w:p>
    <w:p w:rsidR="007A00F4" w:rsidRPr="003D1546" w:rsidRDefault="007A00F4" w:rsidP="006D6A4F">
      <w:pPr>
        <w:widowControl w:val="0"/>
        <w:numPr>
          <w:ilvl w:val="0"/>
          <w:numId w:val="24"/>
        </w:numPr>
        <w:tabs>
          <w:tab w:val="left" w:pos="1134"/>
        </w:tabs>
        <w:spacing w:before="100" w:beforeAutospacing="1" w:after="100" w:afterAutospacing="1" w:line="276" w:lineRule="auto"/>
        <w:ind w:left="0"/>
        <w:contextualSpacing/>
        <w:jc w:val="left"/>
        <w:rPr>
          <w:rFonts w:ascii="Times New Roman" w:eastAsia="Times New Roman" w:hAnsi="Times New Roman" w:cs="Times New Roman"/>
          <w:sz w:val="28"/>
          <w:szCs w:val="28"/>
          <w:lang w:eastAsia="uk-UA"/>
        </w:rPr>
      </w:pPr>
      <w:r w:rsidRPr="003D1546">
        <w:rPr>
          <w:rFonts w:ascii="Times New Roman" w:eastAsia="Times New Roman" w:hAnsi="Times New Roman" w:cs="Times New Roman"/>
          <w:sz w:val="28"/>
          <w:szCs w:val="28"/>
          <w:lang w:eastAsia="uk-UA"/>
        </w:rPr>
        <w:t>провести мікрогельмінтологічні дослідження;</w:t>
      </w:r>
    </w:p>
    <w:p w:rsidR="007A00F4" w:rsidRPr="003D1546" w:rsidRDefault="007A00F4" w:rsidP="006D6A4F">
      <w:pPr>
        <w:widowControl w:val="0"/>
        <w:numPr>
          <w:ilvl w:val="0"/>
          <w:numId w:val="24"/>
        </w:numPr>
        <w:tabs>
          <w:tab w:val="left" w:pos="1134"/>
        </w:tabs>
        <w:spacing w:before="100" w:beforeAutospacing="1" w:after="100" w:afterAutospacing="1" w:line="276" w:lineRule="auto"/>
        <w:ind w:left="0"/>
        <w:contextualSpacing/>
        <w:jc w:val="left"/>
        <w:rPr>
          <w:rFonts w:ascii="Times New Roman" w:eastAsia="Times New Roman" w:hAnsi="Times New Roman" w:cs="Times New Roman"/>
          <w:sz w:val="28"/>
          <w:szCs w:val="28"/>
          <w:lang w:eastAsia="uk-UA"/>
        </w:rPr>
      </w:pPr>
      <w:r w:rsidRPr="003D1546">
        <w:rPr>
          <w:rFonts w:ascii="Times New Roman" w:eastAsia="Times New Roman" w:hAnsi="Times New Roman" w:cs="Times New Roman"/>
          <w:sz w:val="28"/>
          <w:szCs w:val="28"/>
          <w:lang w:eastAsia="uk-UA"/>
        </w:rPr>
        <w:t>розрізняти під світловим мікроскопом яйця різних видів гельмінтів між собою;</w:t>
      </w:r>
    </w:p>
    <w:p w:rsidR="007A00F4" w:rsidRPr="003D1546" w:rsidRDefault="007A00F4" w:rsidP="006D6A4F">
      <w:pPr>
        <w:widowControl w:val="0"/>
        <w:numPr>
          <w:ilvl w:val="0"/>
          <w:numId w:val="24"/>
        </w:numPr>
        <w:tabs>
          <w:tab w:val="left" w:pos="1134"/>
        </w:tabs>
        <w:spacing w:before="100" w:beforeAutospacing="1" w:after="100" w:afterAutospacing="1" w:line="276" w:lineRule="auto"/>
        <w:ind w:left="0"/>
        <w:contextualSpacing/>
        <w:jc w:val="left"/>
        <w:rPr>
          <w:rFonts w:ascii="Times New Roman" w:eastAsia="Times New Roman" w:hAnsi="Times New Roman" w:cs="Times New Roman"/>
          <w:sz w:val="28"/>
          <w:szCs w:val="28"/>
          <w:lang w:eastAsia="uk-UA"/>
        </w:rPr>
      </w:pPr>
      <w:r w:rsidRPr="003D1546">
        <w:rPr>
          <w:rFonts w:ascii="Times New Roman" w:eastAsia="Times New Roman" w:hAnsi="Times New Roman" w:cs="Times New Roman"/>
          <w:sz w:val="28"/>
          <w:szCs w:val="28"/>
          <w:lang w:eastAsia="uk-UA"/>
        </w:rPr>
        <w:t>провести лабораторну діагностику екземи шкіри;</w:t>
      </w:r>
    </w:p>
    <w:p w:rsidR="007A00F4" w:rsidRPr="003D1546" w:rsidRDefault="007A00F4" w:rsidP="006D6A4F">
      <w:pPr>
        <w:widowControl w:val="0"/>
        <w:numPr>
          <w:ilvl w:val="0"/>
          <w:numId w:val="24"/>
        </w:numPr>
        <w:tabs>
          <w:tab w:val="left" w:pos="1134"/>
        </w:tabs>
        <w:spacing w:before="100" w:beforeAutospacing="1" w:after="100" w:afterAutospacing="1" w:line="276" w:lineRule="auto"/>
        <w:ind w:left="0"/>
        <w:contextualSpacing/>
        <w:jc w:val="left"/>
        <w:rPr>
          <w:rFonts w:ascii="Times New Roman" w:eastAsia="Times New Roman" w:hAnsi="Times New Roman" w:cs="Times New Roman"/>
          <w:sz w:val="28"/>
          <w:szCs w:val="28"/>
          <w:lang w:eastAsia="uk-UA"/>
        </w:rPr>
      </w:pPr>
      <w:r w:rsidRPr="003D1546">
        <w:rPr>
          <w:rFonts w:ascii="Times New Roman" w:eastAsia="Times New Roman" w:hAnsi="Times New Roman" w:cs="Times New Roman"/>
          <w:sz w:val="28"/>
          <w:szCs w:val="28"/>
          <w:lang w:eastAsia="uk-UA"/>
        </w:rPr>
        <w:t>приготувати мікропрепарати для дослідження мінозів;</w:t>
      </w:r>
    </w:p>
    <w:p w:rsidR="007A00F4" w:rsidRPr="003D1546" w:rsidRDefault="007A00F4" w:rsidP="006D6A4F">
      <w:pPr>
        <w:widowControl w:val="0"/>
        <w:numPr>
          <w:ilvl w:val="0"/>
          <w:numId w:val="24"/>
        </w:numPr>
        <w:tabs>
          <w:tab w:val="left" w:pos="1134"/>
        </w:tabs>
        <w:spacing w:before="100" w:beforeAutospacing="1" w:after="100" w:afterAutospacing="1" w:line="276" w:lineRule="auto"/>
        <w:ind w:left="0"/>
        <w:contextualSpacing/>
        <w:jc w:val="left"/>
        <w:rPr>
          <w:rFonts w:ascii="Times New Roman" w:eastAsia="Times New Roman" w:hAnsi="Times New Roman" w:cs="Times New Roman"/>
          <w:sz w:val="28"/>
          <w:szCs w:val="28"/>
          <w:lang w:eastAsia="uk-UA"/>
        </w:rPr>
      </w:pPr>
      <w:r w:rsidRPr="003D1546">
        <w:rPr>
          <w:rFonts w:ascii="Times New Roman" w:eastAsia="Times New Roman" w:hAnsi="Times New Roman" w:cs="Times New Roman"/>
          <w:sz w:val="28"/>
          <w:szCs w:val="28"/>
          <w:lang w:eastAsia="uk-UA"/>
        </w:rPr>
        <w:t>розглянути мікропрепарат для дослідження на шкірні хвороби під світловим мікроскопом;</w:t>
      </w:r>
    </w:p>
    <w:p w:rsidR="007A00F4" w:rsidRPr="003D1546" w:rsidRDefault="007A00F4" w:rsidP="006D6A4F">
      <w:pPr>
        <w:widowControl w:val="0"/>
        <w:numPr>
          <w:ilvl w:val="0"/>
          <w:numId w:val="24"/>
        </w:numPr>
        <w:tabs>
          <w:tab w:val="left" w:pos="1134"/>
        </w:tabs>
        <w:spacing w:before="100" w:beforeAutospacing="1" w:after="100" w:afterAutospacing="1" w:line="276" w:lineRule="auto"/>
        <w:ind w:left="0"/>
        <w:contextualSpacing/>
        <w:jc w:val="left"/>
        <w:rPr>
          <w:rFonts w:ascii="Times New Roman" w:eastAsia="Times New Roman" w:hAnsi="Times New Roman" w:cs="Times New Roman"/>
          <w:sz w:val="28"/>
          <w:szCs w:val="28"/>
          <w:lang w:eastAsia="uk-UA"/>
        </w:rPr>
      </w:pPr>
      <w:r w:rsidRPr="003D1546">
        <w:rPr>
          <w:rFonts w:ascii="Times New Roman" w:eastAsia="Times New Roman" w:hAnsi="Times New Roman" w:cs="Times New Roman"/>
          <w:sz w:val="28"/>
          <w:szCs w:val="28"/>
          <w:lang w:eastAsia="uk-UA"/>
        </w:rPr>
        <w:t>приготувати мікропрепарат для дослідження гноячкових захворювань шкіри;</w:t>
      </w:r>
    </w:p>
    <w:p w:rsidR="007A00F4" w:rsidRPr="003D1546" w:rsidRDefault="007A00F4" w:rsidP="006D6A4F">
      <w:pPr>
        <w:widowControl w:val="0"/>
        <w:numPr>
          <w:ilvl w:val="0"/>
          <w:numId w:val="24"/>
        </w:numPr>
        <w:tabs>
          <w:tab w:val="left" w:pos="1134"/>
        </w:tabs>
        <w:spacing w:before="100" w:beforeAutospacing="1" w:after="100" w:afterAutospacing="1" w:line="276" w:lineRule="auto"/>
        <w:ind w:left="0"/>
        <w:contextualSpacing/>
        <w:jc w:val="left"/>
        <w:rPr>
          <w:rFonts w:ascii="Times New Roman" w:eastAsia="Times New Roman" w:hAnsi="Times New Roman" w:cs="Times New Roman"/>
          <w:sz w:val="28"/>
          <w:szCs w:val="28"/>
          <w:lang w:eastAsia="uk-UA"/>
        </w:rPr>
      </w:pPr>
      <w:r w:rsidRPr="003D1546">
        <w:rPr>
          <w:rFonts w:ascii="Times New Roman" w:eastAsia="Times New Roman" w:hAnsi="Times New Roman" w:cs="Times New Roman"/>
          <w:sz w:val="28"/>
          <w:szCs w:val="28"/>
          <w:lang w:eastAsia="uk-UA"/>
        </w:rPr>
        <w:t>приготувати мікропрепарат для дослідження на урогенітальні інфекції;</w:t>
      </w:r>
    </w:p>
    <w:p w:rsidR="007A00F4" w:rsidRPr="003D1546" w:rsidRDefault="007A00F4" w:rsidP="006D6A4F">
      <w:pPr>
        <w:widowControl w:val="0"/>
        <w:numPr>
          <w:ilvl w:val="0"/>
          <w:numId w:val="24"/>
        </w:numPr>
        <w:tabs>
          <w:tab w:val="left" w:pos="1134"/>
        </w:tabs>
        <w:spacing w:before="100" w:beforeAutospacing="1" w:after="100" w:afterAutospacing="1" w:line="276" w:lineRule="auto"/>
        <w:ind w:left="0"/>
        <w:contextualSpacing/>
        <w:jc w:val="left"/>
        <w:rPr>
          <w:rFonts w:ascii="Times New Roman" w:eastAsia="Times New Roman" w:hAnsi="Times New Roman" w:cs="Times New Roman"/>
          <w:sz w:val="28"/>
          <w:szCs w:val="28"/>
          <w:lang w:eastAsia="uk-UA"/>
        </w:rPr>
      </w:pPr>
      <w:r w:rsidRPr="003D1546">
        <w:rPr>
          <w:rFonts w:ascii="Times New Roman" w:eastAsia="Times New Roman" w:hAnsi="Times New Roman" w:cs="Times New Roman"/>
          <w:sz w:val="28"/>
          <w:szCs w:val="28"/>
          <w:lang w:eastAsia="uk-UA"/>
        </w:rPr>
        <w:t>приготувати мікропрепарат для дослідження захворювань шлунково-кишкового тракту.</w:t>
      </w:r>
    </w:p>
    <w:p w:rsidR="007A00F4" w:rsidRPr="003D1546" w:rsidRDefault="007A00F4" w:rsidP="006D6A4F">
      <w:pPr>
        <w:spacing w:line="276" w:lineRule="auto"/>
        <w:ind w:left="0"/>
        <w:contextualSpacing/>
        <w:jc w:val="center"/>
        <w:rPr>
          <w:rFonts w:ascii="Times New Roman" w:eastAsia="Times New Roman" w:hAnsi="Times New Roman" w:cs="Times New Roman"/>
          <w:b/>
          <w:sz w:val="28"/>
          <w:szCs w:val="28"/>
          <w:lang w:val="ru-RU" w:eastAsia="ru-RU"/>
        </w:rPr>
      </w:pPr>
      <w:r w:rsidRPr="003D1546">
        <w:rPr>
          <w:rFonts w:ascii="Times New Roman" w:eastAsia="Times New Roman" w:hAnsi="Times New Roman" w:cs="Times New Roman"/>
          <w:b/>
          <w:sz w:val="28"/>
          <w:szCs w:val="28"/>
          <w:lang w:val="ru-RU" w:eastAsia="ru-RU"/>
        </w:rPr>
        <w:t>Змістовн</w:t>
      </w:r>
      <w:r w:rsidRPr="003D1546">
        <w:rPr>
          <w:rFonts w:ascii="Times New Roman" w:eastAsia="Times New Roman" w:hAnsi="Times New Roman" w:cs="Times New Roman"/>
          <w:b/>
          <w:sz w:val="28"/>
          <w:szCs w:val="28"/>
          <w:lang w:eastAsia="ru-RU"/>
        </w:rPr>
        <w:t>ий</w:t>
      </w:r>
      <w:r w:rsidRPr="003D1546">
        <w:rPr>
          <w:rFonts w:ascii="Times New Roman" w:eastAsia="Times New Roman" w:hAnsi="Times New Roman" w:cs="Times New Roman"/>
          <w:b/>
          <w:sz w:val="28"/>
          <w:szCs w:val="28"/>
          <w:lang w:val="ru-RU" w:eastAsia="ru-RU"/>
        </w:rPr>
        <w:t xml:space="preserve"> модул</w:t>
      </w:r>
      <w:r w:rsidRPr="003D1546">
        <w:rPr>
          <w:rFonts w:ascii="Times New Roman" w:eastAsia="Times New Roman" w:hAnsi="Times New Roman" w:cs="Times New Roman"/>
          <w:b/>
          <w:sz w:val="28"/>
          <w:szCs w:val="28"/>
          <w:lang w:eastAsia="ru-RU"/>
        </w:rPr>
        <w:t>ь</w:t>
      </w:r>
      <w:r w:rsidRPr="003D1546">
        <w:rPr>
          <w:rFonts w:ascii="Times New Roman" w:eastAsia="Times New Roman" w:hAnsi="Times New Roman" w:cs="Times New Roman"/>
          <w:b/>
          <w:sz w:val="28"/>
          <w:szCs w:val="28"/>
          <w:lang w:val="ru-RU" w:eastAsia="ru-RU"/>
        </w:rPr>
        <w:t xml:space="preserve"> (ЗМ) та зміст навчальних елементів (НЕ)</w:t>
      </w:r>
    </w:p>
    <w:p w:rsidR="007A00F4" w:rsidRPr="003D1546" w:rsidRDefault="007A00F4" w:rsidP="006D6A4F">
      <w:pPr>
        <w:widowControl w:val="0"/>
        <w:spacing w:line="276" w:lineRule="auto"/>
        <w:ind w:left="0" w:firstLine="709"/>
        <w:jc w:val="center"/>
        <w:rPr>
          <w:rFonts w:ascii="Times New Roman" w:eastAsia="Calibri" w:hAnsi="Times New Roman" w:cs="Times New Roman"/>
          <w:b/>
          <w:color w:val="333333"/>
          <w:sz w:val="28"/>
          <w:szCs w:val="28"/>
          <w:lang w:eastAsia="uk-UA" w:bidi="uk-UA"/>
        </w:rPr>
      </w:pPr>
      <w:r w:rsidRPr="003D1546">
        <w:rPr>
          <w:rFonts w:ascii="Times New Roman" w:eastAsia="Calibri" w:hAnsi="Times New Roman" w:cs="Times New Roman"/>
          <w:b/>
          <w:color w:val="333333"/>
          <w:sz w:val="28"/>
          <w:szCs w:val="28"/>
          <w:lang w:eastAsia="uk-UA" w:bidi="uk-UA"/>
        </w:rPr>
        <w:t>Змістовий модуль 1</w:t>
      </w:r>
    </w:p>
    <w:p w:rsidR="007A00F4" w:rsidRPr="003D1546" w:rsidRDefault="007A00F4" w:rsidP="006D6A4F">
      <w:pPr>
        <w:widowControl w:val="0"/>
        <w:spacing w:line="276" w:lineRule="auto"/>
        <w:ind w:left="0" w:firstLine="709"/>
        <w:rPr>
          <w:rFonts w:ascii="Times New Roman" w:eastAsia="Arial Unicode MS" w:hAnsi="Times New Roman" w:cs="Times New Roman"/>
          <w:b/>
          <w:color w:val="000000"/>
          <w:sz w:val="28"/>
          <w:szCs w:val="28"/>
          <w:lang w:eastAsia="uk-UA" w:bidi="uk-UA"/>
        </w:rPr>
      </w:pPr>
      <w:r w:rsidRPr="003D1546">
        <w:rPr>
          <w:rFonts w:ascii="Times New Roman" w:eastAsia="Arial Unicode MS" w:hAnsi="Times New Roman" w:cs="Times New Roman"/>
          <w:b/>
          <w:color w:val="000000"/>
          <w:sz w:val="28"/>
          <w:szCs w:val="28"/>
          <w:lang w:eastAsia="uk-UA" w:bidi="uk-UA"/>
        </w:rPr>
        <w:t>Основні лабораторні дослідження.</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b/>
          <w:color w:val="000000"/>
          <w:sz w:val="28"/>
          <w:szCs w:val="28"/>
          <w:lang w:eastAsia="uk-UA" w:bidi="uk-UA"/>
        </w:rPr>
        <w:t>НЕ 1.</w:t>
      </w:r>
      <w:r w:rsidRPr="003D1546">
        <w:rPr>
          <w:rFonts w:ascii="Times New Roman" w:eastAsia="Arial Unicode MS" w:hAnsi="Times New Roman" w:cs="Times New Roman"/>
          <w:color w:val="000000"/>
          <w:sz w:val="28"/>
          <w:szCs w:val="28"/>
          <w:lang w:eastAsia="uk-UA" w:bidi="uk-UA"/>
        </w:rPr>
        <w:t>Теоретичні основи клінічної лабораторної діагностики.</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b/>
          <w:color w:val="000000"/>
          <w:sz w:val="28"/>
          <w:szCs w:val="28"/>
          <w:lang w:eastAsia="uk-UA" w:bidi="uk-UA"/>
        </w:rPr>
        <w:t>НЕ 2.</w:t>
      </w:r>
      <w:r w:rsidRPr="003D1546">
        <w:rPr>
          <w:rFonts w:ascii="Times New Roman" w:eastAsia="Arial Unicode MS" w:hAnsi="Times New Roman" w:cs="Times New Roman"/>
          <w:color w:val="000000"/>
          <w:sz w:val="28"/>
          <w:szCs w:val="28"/>
          <w:lang w:eastAsia="uk-UA" w:bidi="uk-UA"/>
        </w:rPr>
        <w:t>Якість клінічних лабораторних досліджень.</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b/>
          <w:color w:val="000000"/>
          <w:sz w:val="28"/>
          <w:szCs w:val="28"/>
          <w:lang w:eastAsia="uk-UA" w:bidi="uk-UA"/>
        </w:rPr>
        <w:t>НЕ 3.</w:t>
      </w:r>
      <w:r w:rsidRPr="003D1546">
        <w:rPr>
          <w:rFonts w:ascii="Times New Roman" w:eastAsia="Arial Unicode MS" w:hAnsi="Times New Roman" w:cs="Times New Roman"/>
          <w:color w:val="000000"/>
          <w:sz w:val="28"/>
          <w:szCs w:val="28"/>
          <w:lang w:eastAsia="uk-UA" w:bidi="uk-UA"/>
        </w:rPr>
        <w:t xml:space="preserve"> Основні гельмінтози людини.</w:t>
      </w:r>
    </w:p>
    <w:p w:rsidR="007A00F4" w:rsidRPr="003D1546" w:rsidRDefault="007A00F4" w:rsidP="006D6A4F">
      <w:pPr>
        <w:widowControl w:val="0"/>
        <w:spacing w:line="276" w:lineRule="auto"/>
        <w:ind w:left="0" w:firstLine="709"/>
        <w:jc w:val="center"/>
        <w:rPr>
          <w:rFonts w:ascii="Times New Roman" w:eastAsia="Calibri" w:hAnsi="Times New Roman" w:cs="Times New Roman"/>
          <w:b/>
          <w:color w:val="333333"/>
          <w:sz w:val="28"/>
          <w:szCs w:val="28"/>
          <w:lang w:eastAsia="uk-UA" w:bidi="uk-UA"/>
        </w:rPr>
      </w:pPr>
      <w:r w:rsidRPr="003D1546">
        <w:rPr>
          <w:rFonts w:ascii="Times New Roman" w:eastAsia="Calibri" w:hAnsi="Times New Roman" w:cs="Times New Roman"/>
          <w:b/>
          <w:color w:val="333333"/>
          <w:sz w:val="28"/>
          <w:szCs w:val="28"/>
          <w:lang w:eastAsia="uk-UA" w:bidi="uk-UA"/>
        </w:rPr>
        <w:t>Змістовий модуль 1</w:t>
      </w:r>
    </w:p>
    <w:p w:rsidR="007A00F4" w:rsidRPr="003D1546" w:rsidRDefault="007A00F4" w:rsidP="006D6A4F">
      <w:pPr>
        <w:widowControl w:val="0"/>
        <w:spacing w:line="276" w:lineRule="auto"/>
        <w:ind w:left="0" w:firstLine="708"/>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b/>
          <w:color w:val="000000"/>
          <w:sz w:val="28"/>
          <w:szCs w:val="28"/>
          <w:lang w:eastAsia="uk-UA" w:bidi="uk-UA"/>
        </w:rPr>
        <w:t>Лабораторні дослідження при окремих захворюваннях</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b/>
          <w:color w:val="000000"/>
          <w:sz w:val="28"/>
          <w:szCs w:val="28"/>
          <w:lang w:eastAsia="uk-UA" w:bidi="uk-UA"/>
        </w:rPr>
        <w:t>НЕ4.</w:t>
      </w:r>
      <w:r w:rsidRPr="003D1546">
        <w:rPr>
          <w:rFonts w:ascii="Times New Roman" w:eastAsia="Arial Unicode MS" w:hAnsi="Times New Roman" w:cs="Times New Roman"/>
          <w:color w:val="000000"/>
          <w:sz w:val="28"/>
          <w:szCs w:val="28"/>
          <w:lang w:eastAsia="uk-UA" w:bidi="uk-UA"/>
        </w:rPr>
        <w:t>Інфекційні захворювання викликані найпростішими одноклітинними мікроорганізмами.</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b/>
          <w:color w:val="000000"/>
          <w:sz w:val="28"/>
          <w:szCs w:val="28"/>
          <w:lang w:eastAsia="uk-UA" w:bidi="uk-UA"/>
        </w:rPr>
        <w:t>НЕ  5.</w:t>
      </w:r>
      <w:r w:rsidRPr="003D1546">
        <w:rPr>
          <w:rFonts w:ascii="Times New Roman" w:eastAsia="Arial Unicode MS" w:hAnsi="Times New Roman" w:cs="Times New Roman"/>
          <w:color w:val="000000"/>
          <w:sz w:val="28"/>
          <w:szCs w:val="28"/>
          <w:lang w:eastAsia="uk-UA" w:bidi="uk-UA"/>
        </w:rPr>
        <w:t xml:space="preserve"> Захворювання шкіри та їх лабораторна діагностика.</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b/>
          <w:color w:val="000000"/>
          <w:sz w:val="28"/>
          <w:szCs w:val="28"/>
          <w:lang w:eastAsia="uk-UA" w:bidi="uk-UA"/>
        </w:rPr>
        <w:t>НЕ 6.</w:t>
      </w:r>
      <w:r w:rsidRPr="003D1546">
        <w:rPr>
          <w:rFonts w:ascii="Times New Roman" w:eastAsia="Arial Unicode MS" w:hAnsi="Times New Roman" w:cs="Times New Roman"/>
          <w:color w:val="000000"/>
          <w:sz w:val="28"/>
          <w:szCs w:val="28"/>
          <w:lang w:eastAsia="uk-UA" w:bidi="uk-UA"/>
        </w:rPr>
        <w:t xml:space="preserve"> Лабораторна діагностика інфекцій, що передаються статевим шляхом.</w:t>
      </w:r>
    </w:p>
    <w:p w:rsidR="007A00F4" w:rsidRPr="003D1546" w:rsidRDefault="007A00F4" w:rsidP="006D6A4F">
      <w:pPr>
        <w:widowControl w:val="0"/>
        <w:spacing w:line="276" w:lineRule="auto"/>
        <w:ind w:left="0"/>
        <w:rPr>
          <w:rFonts w:ascii="Times New Roman" w:eastAsia="Arial Unicode MS" w:hAnsi="Times New Roman" w:cs="Times New Roman"/>
          <w:color w:val="000000"/>
          <w:sz w:val="28"/>
          <w:szCs w:val="28"/>
          <w:lang w:eastAsia="uk-UA" w:bidi="uk-UA"/>
        </w:rPr>
      </w:pPr>
      <w:r w:rsidRPr="003D1546">
        <w:rPr>
          <w:rFonts w:ascii="Times New Roman" w:eastAsia="Arial Unicode MS" w:hAnsi="Times New Roman" w:cs="Times New Roman"/>
          <w:b/>
          <w:color w:val="000000"/>
          <w:sz w:val="28"/>
          <w:szCs w:val="28"/>
          <w:lang w:eastAsia="uk-UA" w:bidi="uk-UA"/>
        </w:rPr>
        <w:t>НЕ7.</w:t>
      </w:r>
      <w:r w:rsidRPr="003D1546">
        <w:rPr>
          <w:rFonts w:ascii="Times New Roman" w:eastAsia="Arial Unicode MS" w:hAnsi="Times New Roman" w:cs="Times New Roman"/>
          <w:color w:val="000000"/>
          <w:sz w:val="28"/>
          <w:szCs w:val="28"/>
          <w:lang w:eastAsia="uk-UA" w:bidi="uk-UA"/>
        </w:rPr>
        <w:t>Цитогістологічна лабораторна діагностика захворювань шлунково-кишкового тракту.</w:t>
      </w:r>
    </w:p>
    <w:p w:rsidR="007A00F4" w:rsidRPr="003D1546" w:rsidRDefault="003D1546" w:rsidP="003D1546">
      <w:pPr>
        <w:widowControl w:val="0"/>
        <w:spacing w:line="276" w:lineRule="auto"/>
        <w:ind w:left="720" w:firstLine="709"/>
        <w:contextualSpacing/>
        <w:rPr>
          <w:rFonts w:ascii="Times New Roman" w:eastAsia="Calibri" w:hAnsi="Times New Roman" w:cs="Times New Roman"/>
          <w:b/>
          <w:color w:val="333333"/>
          <w:sz w:val="28"/>
          <w:szCs w:val="28"/>
          <w:lang w:eastAsia="uk-UA" w:bidi="uk-UA"/>
        </w:rPr>
      </w:pPr>
      <w:r w:rsidRPr="003D1546">
        <w:rPr>
          <w:rFonts w:ascii="Times New Roman" w:eastAsia="Calibri" w:hAnsi="Times New Roman" w:cs="Times New Roman"/>
          <w:b/>
          <w:color w:val="333333"/>
          <w:sz w:val="28"/>
          <w:szCs w:val="28"/>
          <w:lang w:eastAsia="uk-UA" w:bidi="uk-UA"/>
        </w:rPr>
        <w:t xml:space="preserve">                                    </w:t>
      </w:r>
      <w:r w:rsidR="007A00F4" w:rsidRPr="003D1546">
        <w:rPr>
          <w:rFonts w:ascii="Times New Roman" w:eastAsia="Calibri" w:hAnsi="Times New Roman" w:cs="Times New Roman"/>
          <w:b/>
          <w:color w:val="333333"/>
          <w:sz w:val="28"/>
          <w:szCs w:val="28"/>
          <w:lang w:eastAsia="uk-UA" w:bidi="uk-UA"/>
        </w:rPr>
        <w:t>Рекомендована література</w:t>
      </w:r>
    </w:p>
    <w:p w:rsidR="007A00F4" w:rsidRPr="003D1546" w:rsidRDefault="007A00F4" w:rsidP="003D1546">
      <w:pPr>
        <w:widowControl w:val="0"/>
        <w:spacing w:line="276" w:lineRule="auto"/>
        <w:ind w:left="0" w:firstLine="709"/>
        <w:jc w:val="center"/>
        <w:rPr>
          <w:rFonts w:ascii="Times New Roman" w:eastAsia="Calibri" w:hAnsi="Times New Roman" w:cs="Times New Roman"/>
          <w:b/>
          <w:sz w:val="28"/>
          <w:szCs w:val="28"/>
          <w:lang w:eastAsia="uk-UA" w:bidi="uk-UA"/>
        </w:rPr>
      </w:pPr>
      <w:r w:rsidRPr="003D1546">
        <w:rPr>
          <w:rFonts w:ascii="Times New Roman" w:eastAsia="Calibri" w:hAnsi="Times New Roman" w:cs="Times New Roman"/>
          <w:b/>
          <w:sz w:val="28"/>
          <w:szCs w:val="28"/>
          <w:lang w:eastAsia="uk-UA" w:bidi="uk-UA"/>
        </w:rPr>
        <w:t>Базова</w:t>
      </w:r>
    </w:p>
    <w:p w:rsidR="007A00F4" w:rsidRPr="003D1546" w:rsidRDefault="007A00F4" w:rsidP="003D1546">
      <w:pPr>
        <w:widowControl w:val="0"/>
        <w:spacing w:line="276" w:lineRule="auto"/>
        <w:ind w:left="0"/>
        <w:jc w:val="center"/>
        <w:rPr>
          <w:rFonts w:ascii="Times New Roman" w:eastAsia="Arial Unicode MS" w:hAnsi="Times New Roman" w:cs="Times New Roman"/>
          <w:sz w:val="28"/>
          <w:szCs w:val="28"/>
          <w:lang w:eastAsia="uk-UA" w:bidi="uk-UA"/>
        </w:rPr>
      </w:pPr>
    </w:p>
    <w:p w:rsidR="007A00F4" w:rsidRPr="003D1546" w:rsidRDefault="007A00F4" w:rsidP="006D6A4F">
      <w:pPr>
        <w:widowControl w:val="0"/>
        <w:spacing w:line="276" w:lineRule="auto"/>
        <w:ind w:left="0"/>
        <w:rPr>
          <w:rFonts w:ascii="Times New Roman" w:eastAsia="Arial Unicode MS" w:hAnsi="Times New Roman" w:cs="Times New Roman"/>
          <w:sz w:val="28"/>
          <w:szCs w:val="28"/>
          <w:lang w:val="ru-RU" w:eastAsia="uk-UA" w:bidi="uk-UA"/>
        </w:rPr>
      </w:pPr>
      <w:r w:rsidRPr="003D1546">
        <w:rPr>
          <w:rFonts w:ascii="Times New Roman" w:eastAsia="Arial Unicode MS" w:hAnsi="Times New Roman" w:cs="Times New Roman"/>
          <w:sz w:val="28"/>
          <w:szCs w:val="28"/>
          <w:lang w:eastAsia="uk-UA" w:bidi="uk-UA"/>
        </w:rPr>
        <w:t xml:space="preserve">1. Боднар Я. Я. Патоморфологія / Я. Я. Боднар, А. М. Романюк // Тернопіль. – </w:t>
      </w:r>
      <w:r w:rsidRPr="003D1546">
        <w:rPr>
          <w:rFonts w:ascii="Times New Roman" w:eastAsia="Arial Unicode MS" w:hAnsi="Times New Roman" w:cs="Times New Roman"/>
          <w:sz w:val="28"/>
          <w:szCs w:val="28"/>
          <w:lang w:eastAsia="uk-UA" w:bidi="uk-UA"/>
        </w:rPr>
        <w:lastRenderedPageBreak/>
        <w:t xml:space="preserve">«Укрмедкнига». – 2009. – </w:t>
      </w:r>
      <w:r w:rsidRPr="003D1546">
        <w:rPr>
          <w:rFonts w:ascii="Times New Roman" w:eastAsia="Arial Unicode MS" w:hAnsi="Times New Roman" w:cs="Times New Roman"/>
          <w:sz w:val="28"/>
          <w:szCs w:val="28"/>
          <w:lang w:val="en-US" w:eastAsia="uk-UA" w:bidi="uk-UA"/>
        </w:rPr>
        <w:t>ISBN</w:t>
      </w:r>
      <w:r w:rsidRPr="003D1546">
        <w:rPr>
          <w:rFonts w:ascii="Times New Roman" w:eastAsia="Arial Unicode MS" w:hAnsi="Times New Roman" w:cs="Times New Roman"/>
          <w:sz w:val="28"/>
          <w:szCs w:val="28"/>
          <w:lang w:val="ru-RU" w:eastAsia="uk-UA" w:bidi="uk-UA"/>
        </w:rPr>
        <w:t xml:space="preserve"> 978-966-673-133-6.</w:t>
      </w:r>
    </w:p>
    <w:p w:rsidR="007A00F4" w:rsidRPr="003D1546" w:rsidRDefault="007A00F4" w:rsidP="006D6A4F">
      <w:pPr>
        <w:widowControl w:val="0"/>
        <w:spacing w:line="276" w:lineRule="auto"/>
        <w:ind w:left="0"/>
        <w:rPr>
          <w:rFonts w:ascii="Times New Roman" w:eastAsia="Arial Unicode MS" w:hAnsi="Times New Roman" w:cs="Times New Roman"/>
          <w:sz w:val="28"/>
          <w:szCs w:val="28"/>
          <w:lang w:eastAsia="uk-UA" w:bidi="uk-UA"/>
        </w:rPr>
      </w:pPr>
      <w:r w:rsidRPr="003D1546">
        <w:rPr>
          <w:rFonts w:ascii="Times New Roman" w:eastAsia="Arial Unicode MS" w:hAnsi="Times New Roman" w:cs="Times New Roman"/>
          <w:sz w:val="28"/>
          <w:szCs w:val="28"/>
          <w:lang w:val="ru-RU" w:eastAsia="uk-UA" w:bidi="uk-UA"/>
        </w:rPr>
        <w:t xml:space="preserve">2. </w:t>
      </w:r>
      <w:r w:rsidRPr="003D1546">
        <w:rPr>
          <w:rFonts w:ascii="Times New Roman" w:eastAsia="Arial Unicode MS" w:hAnsi="Times New Roman" w:cs="Times New Roman"/>
          <w:sz w:val="28"/>
          <w:szCs w:val="28"/>
          <w:lang w:eastAsia="uk-UA" w:bidi="uk-UA"/>
        </w:rPr>
        <w:t xml:space="preserve">Боднар Я. Я.,  Патологічна анатомія і патологічна  фізіологія людини / Я. Я.Боднар,  В. В. Файфура // Тернопіль. – «Укрмедкнига». – 2009. – </w:t>
      </w:r>
      <w:r w:rsidRPr="003D1546">
        <w:rPr>
          <w:rFonts w:ascii="Times New Roman" w:eastAsia="Arial Unicode MS" w:hAnsi="Times New Roman" w:cs="Times New Roman"/>
          <w:sz w:val="28"/>
          <w:szCs w:val="28"/>
          <w:lang w:val="en-US" w:eastAsia="uk-UA" w:bidi="uk-UA"/>
        </w:rPr>
        <w:t>ISBN</w:t>
      </w:r>
      <w:r w:rsidRPr="003D1546">
        <w:rPr>
          <w:rFonts w:ascii="Times New Roman" w:eastAsia="Arial Unicode MS" w:hAnsi="Times New Roman" w:cs="Times New Roman"/>
          <w:sz w:val="28"/>
          <w:szCs w:val="28"/>
          <w:lang w:eastAsia="uk-UA" w:bidi="uk-UA"/>
        </w:rPr>
        <w:t xml:space="preserve"> 978-966-673-138-1.</w:t>
      </w:r>
    </w:p>
    <w:p w:rsidR="007A00F4" w:rsidRPr="003D1546" w:rsidRDefault="007A00F4" w:rsidP="006D6A4F">
      <w:pPr>
        <w:widowControl w:val="0"/>
        <w:spacing w:line="276" w:lineRule="auto"/>
        <w:ind w:left="0"/>
        <w:rPr>
          <w:rFonts w:ascii="Times New Roman" w:eastAsia="Arial Unicode MS" w:hAnsi="Times New Roman" w:cs="Times New Roman"/>
          <w:sz w:val="28"/>
          <w:szCs w:val="28"/>
          <w:lang w:eastAsia="uk-UA" w:bidi="uk-UA"/>
        </w:rPr>
      </w:pPr>
      <w:r w:rsidRPr="003D1546">
        <w:rPr>
          <w:rFonts w:ascii="Times New Roman" w:eastAsia="Arial Unicode MS" w:hAnsi="Times New Roman" w:cs="Times New Roman"/>
          <w:sz w:val="28"/>
          <w:szCs w:val="28"/>
          <w:lang w:eastAsia="uk-UA" w:bidi="uk-UA"/>
        </w:rPr>
        <w:t xml:space="preserve">3. Дудченко М. О. Шкірні та венеричні хвороби. Підручник / М. О. Дудченко. В. Г. Коляденко, В. Г. Бариляк та ін.. // Вінниця. – «Нова книга». – 2007. – 240с. – Бібліографія с. 235-239 (132 найменування). – </w:t>
      </w:r>
      <w:r w:rsidRPr="003D1546">
        <w:rPr>
          <w:rFonts w:ascii="Times New Roman" w:eastAsia="Arial Unicode MS" w:hAnsi="Times New Roman" w:cs="Times New Roman"/>
          <w:sz w:val="28"/>
          <w:szCs w:val="28"/>
          <w:lang w:val="en-US" w:eastAsia="uk-UA" w:bidi="uk-UA"/>
        </w:rPr>
        <w:t>ISBN</w:t>
      </w:r>
      <w:r w:rsidRPr="003D1546">
        <w:rPr>
          <w:rFonts w:ascii="Times New Roman" w:eastAsia="Arial Unicode MS" w:hAnsi="Times New Roman" w:cs="Times New Roman"/>
          <w:sz w:val="28"/>
          <w:szCs w:val="28"/>
          <w:lang w:eastAsia="uk-UA" w:bidi="uk-UA"/>
        </w:rPr>
        <w:t xml:space="preserve"> 966-8689-56-5.</w:t>
      </w:r>
    </w:p>
    <w:p w:rsidR="007A00F4" w:rsidRPr="003D1546" w:rsidRDefault="007A00F4" w:rsidP="006D6A4F">
      <w:pPr>
        <w:widowControl w:val="0"/>
        <w:spacing w:line="276" w:lineRule="auto"/>
        <w:ind w:left="0" w:firstLine="709"/>
        <w:jc w:val="center"/>
        <w:rPr>
          <w:rFonts w:ascii="Times New Roman" w:eastAsia="Calibri" w:hAnsi="Times New Roman" w:cs="Times New Roman"/>
          <w:b/>
          <w:sz w:val="28"/>
          <w:szCs w:val="28"/>
          <w:lang w:eastAsia="uk-UA" w:bidi="uk-UA"/>
        </w:rPr>
      </w:pPr>
      <w:r w:rsidRPr="003D1546">
        <w:rPr>
          <w:rFonts w:ascii="Times New Roman" w:eastAsia="Calibri" w:hAnsi="Times New Roman" w:cs="Times New Roman"/>
          <w:b/>
          <w:sz w:val="28"/>
          <w:szCs w:val="28"/>
          <w:lang w:eastAsia="uk-UA" w:bidi="uk-UA"/>
        </w:rPr>
        <w:t>Допоміжна</w:t>
      </w:r>
    </w:p>
    <w:p w:rsidR="007A00F4" w:rsidRPr="003D1546" w:rsidRDefault="007A00F4" w:rsidP="006D6A4F">
      <w:pPr>
        <w:widowControl w:val="0"/>
        <w:spacing w:line="276" w:lineRule="auto"/>
        <w:ind w:left="0"/>
        <w:rPr>
          <w:rFonts w:ascii="Times New Roman" w:eastAsia="Arial Unicode MS" w:hAnsi="Times New Roman" w:cs="Times New Roman"/>
          <w:sz w:val="28"/>
          <w:szCs w:val="28"/>
          <w:lang w:eastAsia="uk-UA" w:bidi="uk-UA"/>
        </w:rPr>
      </w:pPr>
      <w:r w:rsidRPr="003D1546">
        <w:rPr>
          <w:rFonts w:ascii="Times New Roman" w:eastAsia="Arial Unicode MS" w:hAnsi="Times New Roman" w:cs="Times New Roman"/>
          <w:sz w:val="28"/>
          <w:szCs w:val="28"/>
          <w:lang w:eastAsia="uk-UA" w:bidi="uk-UA"/>
        </w:rPr>
        <w:t xml:space="preserve">1. Новосад Л. С. Шкірні та венеричні хвороби. Підручник / Л. С. Новосад, Р. В. Лабінсьбкий, С. П. Білявська та ін.. // Київ. – «Медицина». – 2007. – 272с. – Бібліографія с. 270 (10 найменувань). – </w:t>
      </w:r>
      <w:r w:rsidRPr="003D1546">
        <w:rPr>
          <w:rFonts w:ascii="Times New Roman" w:eastAsia="Arial Unicode MS" w:hAnsi="Times New Roman" w:cs="Times New Roman"/>
          <w:sz w:val="28"/>
          <w:szCs w:val="28"/>
          <w:lang w:val="en-US" w:eastAsia="uk-UA" w:bidi="uk-UA"/>
        </w:rPr>
        <w:t>ISBN</w:t>
      </w:r>
      <w:r w:rsidRPr="003D1546">
        <w:rPr>
          <w:rFonts w:ascii="Times New Roman" w:eastAsia="Arial Unicode MS" w:hAnsi="Times New Roman" w:cs="Times New Roman"/>
          <w:sz w:val="28"/>
          <w:szCs w:val="28"/>
          <w:lang w:eastAsia="uk-UA" w:bidi="uk-UA"/>
        </w:rPr>
        <w:t xml:space="preserve"> 978-966-8144-70-7.</w:t>
      </w:r>
    </w:p>
    <w:p w:rsidR="007A00F4" w:rsidRPr="003D1546" w:rsidRDefault="007A00F4" w:rsidP="006D6A4F">
      <w:pPr>
        <w:widowControl w:val="0"/>
        <w:spacing w:line="276" w:lineRule="auto"/>
        <w:ind w:left="0"/>
        <w:rPr>
          <w:rFonts w:ascii="Times New Roman" w:eastAsia="Arial Unicode MS" w:hAnsi="Times New Roman" w:cs="Times New Roman"/>
          <w:sz w:val="28"/>
          <w:szCs w:val="28"/>
          <w:lang w:eastAsia="uk-UA" w:bidi="uk-UA"/>
        </w:rPr>
      </w:pPr>
      <w:r w:rsidRPr="003D1546">
        <w:rPr>
          <w:rFonts w:ascii="Times New Roman" w:eastAsia="Arial Unicode MS" w:hAnsi="Times New Roman" w:cs="Times New Roman"/>
          <w:sz w:val="28"/>
          <w:szCs w:val="28"/>
          <w:lang w:eastAsia="uk-UA" w:bidi="uk-UA"/>
        </w:rPr>
        <w:t xml:space="preserve">2. Луцик Б. Д. Клінічна лабораторна діагностика: навчальний посібник / Б. Д. Луцик, Л. Є. Лановець, Г. Б, Лебедь та ін..; за ред.. проф. Б. Д. Луцика // Київ: ВСВ «Медицина». 2011. – 288 с. + 8 с. кольор. вкл. – Бібліогр. с. 286-287 (29 найменувань). – </w:t>
      </w:r>
      <w:r w:rsidRPr="003D1546">
        <w:rPr>
          <w:rFonts w:ascii="Times New Roman" w:eastAsia="Arial Unicode MS" w:hAnsi="Times New Roman" w:cs="Times New Roman"/>
          <w:sz w:val="28"/>
          <w:szCs w:val="28"/>
          <w:lang w:val="en-US" w:eastAsia="uk-UA" w:bidi="uk-UA"/>
        </w:rPr>
        <w:t>ISBN</w:t>
      </w:r>
      <w:r w:rsidRPr="003D1546">
        <w:rPr>
          <w:rFonts w:ascii="Times New Roman" w:eastAsia="Arial Unicode MS" w:hAnsi="Times New Roman" w:cs="Times New Roman"/>
          <w:sz w:val="28"/>
          <w:szCs w:val="28"/>
          <w:lang w:eastAsia="uk-UA" w:bidi="uk-UA"/>
        </w:rPr>
        <w:t xml:space="preserve"> 978-617-505-129-0.</w:t>
      </w:r>
    </w:p>
    <w:p w:rsidR="007A00F4" w:rsidRPr="003D1546" w:rsidRDefault="007A00F4" w:rsidP="006D6A4F">
      <w:pPr>
        <w:widowControl w:val="0"/>
        <w:spacing w:line="276" w:lineRule="auto"/>
        <w:ind w:left="0"/>
        <w:rPr>
          <w:rFonts w:ascii="Times New Roman" w:eastAsia="Arial Unicode MS" w:hAnsi="Times New Roman" w:cs="Times New Roman"/>
          <w:sz w:val="28"/>
          <w:szCs w:val="28"/>
          <w:lang w:eastAsia="uk-UA" w:bidi="uk-UA"/>
        </w:rPr>
      </w:pPr>
      <w:r w:rsidRPr="003D1546">
        <w:rPr>
          <w:rFonts w:ascii="Times New Roman" w:eastAsia="Arial Unicode MS" w:hAnsi="Times New Roman" w:cs="Times New Roman"/>
          <w:sz w:val="28"/>
          <w:szCs w:val="28"/>
          <w:lang w:eastAsia="uk-UA" w:bidi="uk-UA"/>
        </w:rPr>
        <w:t xml:space="preserve">3. Манастирська О. С. Клінічні лабораторні дослідження  / О. С. Манастирська // Вінниця. – «Нова книга». – 2007. – 168с. – </w:t>
      </w:r>
      <w:r w:rsidRPr="003D1546">
        <w:rPr>
          <w:rFonts w:ascii="Times New Roman" w:eastAsia="Arial Unicode MS" w:hAnsi="Times New Roman" w:cs="Times New Roman"/>
          <w:sz w:val="28"/>
          <w:szCs w:val="28"/>
          <w:lang w:val="en-US" w:eastAsia="uk-UA" w:bidi="uk-UA"/>
        </w:rPr>
        <w:t>ISBN</w:t>
      </w:r>
      <w:r w:rsidRPr="003D1546">
        <w:rPr>
          <w:rFonts w:ascii="Times New Roman" w:eastAsia="Arial Unicode MS" w:hAnsi="Times New Roman" w:cs="Times New Roman"/>
          <w:sz w:val="28"/>
          <w:szCs w:val="28"/>
          <w:lang w:eastAsia="uk-UA" w:bidi="uk-UA"/>
        </w:rPr>
        <w:t xml:space="preserve"> 966-8609-78-Х.</w:t>
      </w:r>
    </w:p>
    <w:p w:rsidR="007A00F4" w:rsidRPr="003D1546" w:rsidRDefault="007A00F4" w:rsidP="006D6A4F">
      <w:pPr>
        <w:widowControl w:val="0"/>
        <w:spacing w:line="276" w:lineRule="auto"/>
        <w:ind w:left="0"/>
        <w:rPr>
          <w:rFonts w:ascii="Times New Roman" w:eastAsia="Arial Unicode MS" w:hAnsi="Times New Roman" w:cs="Times New Roman"/>
          <w:sz w:val="28"/>
          <w:szCs w:val="28"/>
          <w:lang w:eastAsia="uk-UA" w:bidi="uk-UA"/>
        </w:rPr>
      </w:pPr>
      <w:r w:rsidRPr="003D1546">
        <w:rPr>
          <w:rFonts w:ascii="Times New Roman" w:eastAsia="Arial Unicode MS" w:hAnsi="Times New Roman" w:cs="Times New Roman"/>
          <w:sz w:val="28"/>
          <w:szCs w:val="28"/>
          <w:lang w:eastAsia="uk-UA" w:bidi="uk-UA"/>
        </w:rPr>
        <w:t>4. Мельник А. А. Клинические лаборатор</w:t>
      </w:r>
      <w:r w:rsidRPr="003D1546">
        <w:rPr>
          <w:rFonts w:ascii="Times New Roman" w:eastAsia="Arial Unicode MS" w:hAnsi="Times New Roman" w:cs="Times New Roman"/>
          <w:sz w:val="28"/>
          <w:szCs w:val="28"/>
          <w:lang w:val="ru-RU" w:eastAsia="uk-UA" w:bidi="uk-UA"/>
        </w:rPr>
        <w:t>ные тесты для практической медецины, их интепретация. Справочник // А. А. Мельник // Киев. «Книга-плюс». 2013.– 288.  –</w:t>
      </w:r>
      <w:r w:rsidRPr="003D1546">
        <w:rPr>
          <w:rFonts w:ascii="Times New Roman" w:eastAsia="Arial Unicode MS" w:hAnsi="Times New Roman" w:cs="Times New Roman"/>
          <w:sz w:val="28"/>
          <w:szCs w:val="28"/>
          <w:lang w:val="en-US" w:eastAsia="uk-UA" w:bidi="uk-UA"/>
        </w:rPr>
        <w:t>ISBN</w:t>
      </w:r>
      <w:r w:rsidRPr="003D1546">
        <w:rPr>
          <w:rFonts w:ascii="Times New Roman" w:eastAsia="Arial Unicode MS" w:hAnsi="Times New Roman" w:cs="Times New Roman"/>
          <w:sz w:val="28"/>
          <w:szCs w:val="28"/>
          <w:lang w:eastAsia="uk-UA" w:bidi="uk-UA"/>
        </w:rPr>
        <w:t xml:space="preserve"> 978-966-460-048-1.</w:t>
      </w:r>
    </w:p>
    <w:p w:rsidR="007A00F4" w:rsidRPr="003D1546" w:rsidRDefault="007A00F4" w:rsidP="006D6A4F">
      <w:pPr>
        <w:widowControl w:val="0"/>
        <w:spacing w:line="276" w:lineRule="auto"/>
        <w:ind w:left="0"/>
        <w:rPr>
          <w:rFonts w:ascii="Times New Roman" w:eastAsia="Arial Unicode MS" w:hAnsi="Times New Roman" w:cs="Times New Roman"/>
          <w:sz w:val="28"/>
          <w:szCs w:val="28"/>
          <w:lang w:eastAsia="uk-UA" w:bidi="uk-UA"/>
        </w:rPr>
      </w:pPr>
      <w:r w:rsidRPr="003D1546">
        <w:rPr>
          <w:rFonts w:ascii="Times New Roman" w:eastAsia="Arial Unicode MS" w:hAnsi="Times New Roman" w:cs="Times New Roman"/>
          <w:sz w:val="28"/>
          <w:szCs w:val="28"/>
          <w:lang w:eastAsia="uk-UA" w:bidi="uk-UA"/>
        </w:rPr>
        <w:t>5. Плотникова К. С. Практикум з клінічних лабораторних методів дослідження / К. С. Плотникова, Б. Ф. Панібратцева, Ж. П. Островська // Київ. – «Здоров</w:t>
      </w:r>
      <w:r w:rsidRPr="003D1546">
        <w:rPr>
          <w:rFonts w:ascii="Times New Roman" w:eastAsia="Arial Unicode MS" w:hAnsi="Times New Roman" w:cs="Times New Roman"/>
          <w:sz w:val="28"/>
          <w:szCs w:val="28"/>
          <w:lang w:val="ru-RU" w:eastAsia="uk-UA" w:bidi="uk-UA"/>
        </w:rPr>
        <w:t>’</w:t>
      </w:r>
      <w:r w:rsidRPr="003D1546">
        <w:rPr>
          <w:rFonts w:ascii="Times New Roman" w:eastAsia="Arial Unicode MS" w:hAnsi="Times New Roman" w:cs="Times New Roman"/>
          <w:sz w:val="28"/>
          <w:szCs w:val="28"/>
          <w:lang w:eastAsia="uk-UA" w:bidi="uk-UA"/>
        </w:rPr>
        <w:t xml:space="preserve">я». – 2002. – 240с. – </w:t>
      </w:r>
      <w:r w:rsidRPr="003D1546">
        <w:rPr>
          <w:rFonts w:ascii="Times New Roman" w:eastAsia="Arial Unicode MS" w:hAnsi="Times New Roman" w:cs="Times New Roman"/>
          <w:sz w:val="28"/>
          <w:szCs w:val="28"/>
          <w:lang w:val="en-US" w:eastAsia="uk-UA" w:bidi="uk-UA"/>
        </w:rPr>
        <w:t>ISBN</w:t>
      </w:r>
      <w:r w:rsidRPr="003D1546">
        <w:rPr>
          <w:rFonts w:ascii="Times New Roman" w:eastAsia="Arial Unicode MS" w:hAnsi="Times New Roman" w:cs="Times New Roman"/>
          <w:sz w:val="28"/>
          <w:szCs w:val="28"/>
          <w:lang w:eastAsia="uk-UA" w:bidi="uk-UA"/>
        </w:rPr>
        <w:t xml:space="preserve"> 5-311-01286-2.</w:t>
      </w:r>
    </w:p>
    <w:p w:rsidR="007A00F4" w:rsidRPr="003D1546" w:rsidRDefault="007A00F4" w:rsidP="006D6A4F">
      <w:pPr>
        <w:widowControl w:val="0"/>
        <w:spacing w:line="276" w:lineRule="auto"/>
        <w:ind w:left="0"/>
        <w:rPr>
          <w:rFonts w:ascii="Times New Roman" w:eastAsia="Arial Unicode MS" w:hAnsi="Times New Roman" w:cs="Times New Roman"/>
          <w:sz w:val="28"/>
          <w:szCs w:val="28"/>
          <w:lang w:eastAsia="uk-UA" w:bidi="uk-UA"/>
        </w:rPr>
      </w:pPr>
      <w:r w:rsidRPr="003D1546">
        <w:rPr>
          <w:rFonts w:ascii="Times New Roman" w:eastAsia="Arial Unicode MS" w:hAnsi="Times New Roman" w:cs="Times New Roman"/>
          <w:sz w:val="28"/>
          <w:szCs w:val="28"/>
          <w:lang w:eastAsia="uk-UA" w:bidi="uk-UA"/>
        </w:rPr>
        <w:t xml:space="preserve">6. Шегедин М. Б. Дерматологія, венерологія та клінічна оцінка результатів лабораторних досліджень / М. Б. Шегедин, Т. О. Нужна // Київ. – ВСВ «Медицина». – 2010. – 504с. – Бібліографія с. 499-502 (47 найменувань) – </w:t>
      </w:r>
      <w:r w:rsidRPr="003D1546">
        <w:rPr>
          <w:rFonts w:ascii="Times New Roman" w:eastAsia="Arial Unicode MS" w:hAnsi="Times New Roman" w:cs="Times New Roman"/>
          <w:sz w:val="28"/>
          <w:szCs w:val="28"/>
          <w:lang w:val="en-US" w:eastAsia="uk-UA" w:bidi="uk-UA"/>
        </w:rPr>
        <w:t>ISBN</w:t>
      </w:r>
      <w:r w:rsidRPr="003D1546">
        <w:rPr>
          <w:rFonts w:ascii="Times New Roman" w:eastAsia="Arial Unicode MS" w:hAnsi="Times New Roman" w:cs="Times New Roman"/>
          <w:sz w:val="28"/>
          <w:szCs w:val="28"/>
          <w:lang w:eastAsia="uk-UA" w:bidi="uk-UA"/>
        </w:rPr>
        <w:t xml:space="preserve"> 978-617-505-093-4.</w:t>
      </w:r>
    </w:p>
    <w:p w:rsidR="007A00F4" w:rsidRPr="003D1546" w:rsidRDefault="007A00F4" w:rsidP="006D6A4F">
      <w:pPr>
        <w:widowControl w:val="0"/>
        <w:spacing w:line="276" w:lineRule="auto"/>
        <w:ind w:left="0"/>
        <w:rPr>
          <w:rFonts w:ascii="Times New Roman" w:eastAsia="Arial Unicode MS" w:hAnsi="Times New Roman" w:cs="Times New Roman"/>
          <w:sz w:val="28"/>
          <w:szCs w:val="28"/>
          <w:lang w:eastAsia="uk-UA" w:bidi="uk-UA"/>
        </w:rPr>
      </w:pPr>
      <w:r w:rsidRPr="003D1546">
        <w:rPr>
          <w:rFonts w:ascii="Times New Roman" w:eastAsia="Arial Unicode MS" w:hAnsi="Times New Roman" w:cs="Times New Roman"/>
          <w:sz w:val="28"/>
          <w:szCs w:val="28"/>
          <w:lang w:eastAsia="uk-UA" w:bidi="uk-UA"/>
        </w:rPr>
        <w:t xml:space="preserve">7. Шлопов В. Г. Патологічна анатомія / В. Г. Шлопов // Вінниця. – «Нова книга». – 2004. – 768с. – </w:t>
      </w:r>
      <w:r w:rsidRPr="003D1546">
        <w:rPr>
          <w:rFonts w:ascii="Times New Roman" w:eastAsia="Arial Unicode MS" w:hAnsi="Times New Roman" w:cs="Times New Roman"/>
          <w:sz w:val="28"/>
          <w:szCs w:val="28"/>
          <w:lang w:val="en-US" w:eastAsia="uk-UA" w:bidi="uk-UA"/>
        </w:rPr>
        <w:t>ISBN</w:t>
      </w:r>
      <w:r w:rsidRPr="003D1546">
        <w:rPr>
          <w:rFonts w:ascii="Times New Roman" w:eastAsia="Arial Unicode MS" w:hAnsi="Times New Roman" w:cs="Times New Roman"/>
          <w:sz w:val="28"/>
          <w:szCs w:val="28"/>
          <w:lang w:eastAsia="uk-UA" w:bidi="uk-UA"/>
        </w:rPr>
        <w:t xml:space="preserve"> 966-7890-85-6.</w:t>
      </w:r>
    </w:p>
    <w:p w:rsidR="007A00F4" w:rsidRPr="003D1546" w:rsidRDefault="007A00F4" w:rsidP="006D6A4F">
      <w:pPr>
        <w:spacing w:line="276" w:lineRule="auto"/>
        <w:ind w:left="0"/>
        <w:contextualSpacing/>
        <w:jc w:val="center"/>
        <w:rPr>
          <w:rFonts w:ascii="Times New Roman" w:eastAsia="Calibri" w:hAnsi="Times New Roman" w:cs="Times New Roman"/>
          <w:b/>
          <w:caps/>
          <w:sz w:val="28"/>
          <w:szCs w:val="28"/>
        </w:rPr>
      </w:pPr>
      <w:r w:rsidRPr="003D1546">
        <w:rPr>
          <w:rFonts w:ascii="Times New Roman" w:eastAsia="Calibri" w:hAnsi="Times New Roman" w:cs="Times New Roman"/>
          <w:b/>
          <w:sz w:val="28"/>
          <w:szCs w:val="28"/>
        </w:rPr>
        <w:t>ДИСЦИПЛІНА</w:t>
      </w:r>
      <w:r w:rsidRPr="003D1546">
        <w:rPr>
          <w:rFonts w:ascii="Times New Roman" w:eastAsia="Calibri" w:hAnsi="Times New Roman" w:cs="Times New Roman"/>
          <w:b/>
          <w:caps/>
          <w:sz w:val="28"/>
          <w:szCs w:val="28"/>
        </w:rPr>
        <w:t xml:space="preserve"> “ФІЗІОЛОГІЯ ТА БІОХІМІЯ РОСЛИН”</w:t>
      </w:r>
    </w:p>
    <w:p w:rsidR="007A00F4" w:rsidRPr="003D1546" w:rsidRDefault="007A00F4" w:rsidP="006D6A4F">
      <w:pPr>
        <w:widowControl w:val="0"/>
        <w:autoSpaceDE w:val="0"/>
        <w:autoSpaceDN w:val="0"/>
        <w:adjustRightInd w:val="0"/>
        <w:spacing w:line="276" w:lineRule="auto"/>
        <w:ind w:left="0"/>
        <w:contextualSpacing/>
        <w:rPr>
          <w:rFonts w:ascii="Times New Roman" w:eastAsia="Calibri" w:hAnsi="Times New Roman" w:cs="Times New Roman"/>
          <w:b/>
          <w:bCs/>
          <w:sz w:val="28"/>
          <w:szCs w:val="28"/>
        </w:rPr>
      </w:pPr>
      <w:r w:rsidRPr="003D1546">
        <w:rPr>
          <w:rFonts w:ascii="Times New Roman" w:eastAsia="Calibri" w:hAnsi="Times New Roman" w:cs="Times New Roman"/>
          <w:b/>
          <w:sz w:val="28"/>
          <w:szCs w:val="28"/>
        </w:rPr>
        <w:t xml:space="preserve">Кількість годин (кредитів): </w:t>
      </w:r>
      <w:r w:rsidRPr="003D1546">
        <w:rPr>
          <w:rFonts w:ascii="Times New Roman" w:eastAsia="Calibri" w:hAnsi="Times New Roman" w:cs="Times New Roman"/>
          <w:b/>
          <w:bCs/>
          <w:sz w:val="28"/>
          <w:szCs w:val="28"/>
        </w:rPr>
        <w:t>9</w:t>
      </w:r>
      <w:r w:rsidRPr="003D1546">
        <w:rPr>
          <w:rFonts w:ascii="Times New Roman" w:eastAsia="Calibri" w:hAnsi="Times New Roman" w:cs="Times New Roman"/>
          <w:b/>
          <w:bCs/>
          <w:sz w:val="28"/>
          <w:szCs w:val="28"/>
          <w:lang w:val="ru-RU"/>
        </w:rPr>
        <w:t>0</w:t>
      </w:r>
      <w:r w:rsidRPr="003D1546">
        <w:rPr>
          <w:rFonts w:ascii="Times New Roman" w:eastAsia="Calibri" w:hAnsi="Times New Roman" w:cs="Times New Roman"/>
          <w:b/>
          <w:bCs/>
          <w:sz w:val="28"/>
          <w:szCs w:val="28"/>
        </w:rPr>
        <w:t xml:space="preserve"> год. (3 кредит</w:t>
      </w:r>
      <w:r w:rsidRPr="003D1546">
        <w:rPr>
          <w:rFonts w:ascii="Times New Roman" w:eastAsia="Calibri" w:hAnsi="Times New Roman" w:cs="Times New Roman"/>
          <w:b/>
          <w:bCs/>
          <w:sz w:val="28"/>
          <w:szCs w:val="28"/>
          <w:lang w:val="ru-RU"/>
        </w:rPr>
        <w:t>а</w:t>
      </w:r>
      <w:r w:rsidRPr="003D1546">
        <w:rPr>
          <w:rFonts w:ascii="Times New Roman" w:eastAsia="Calibri" w:hAnsi="Times New Roman" w:cs="Times New Roman"/>
          <w:b/>
          <w:bCs/>
          <w:sz w:val="28"/>
          <w:szCs w:val="28"/>
        </w:rPr>
        <w:t>)</w:t>
      </w:r>
    </w:p>
    <w:p w:rsidR="007A00F4" w:rsidRPr="003D1546" w:rsidRDefault="007A00F4" w:rsidP="006D6A4F">
      <w:pPr>
        <w:widowControl w:val="0"/>
        <w:autoSpaceDE w:val="0"/>
        <w:autoSpaceDN w:val="0"/>
        <w:adjustRightInd w:val="0"/>
        <w:spacing w:line="276" w:lineRule="auto"/>
        <w:ind w:left="0"/>
        <w:contextualSpacing/>
        <w:rPr>
          <w:rFonts w:ascii="Times New Roman" w:eastAsia="Calibri" w:hAnsi="Times New Roman" w:cs="Times New Roman"/>
          <w:sz w:val="28"/>
          <w:szCs w:val="28"/>
          <w:lang w:val="ru-RU"/>
        </w:rPr>
      </w:pPr>
      <w:r w:rsidRPr="003D1546">
        <w:rPr>
          <w:rFonts w:ascii="Times New Roman" w:eastAsia="Calibri" w:hAnsi="Times New Roman" w:cs="Times New Roman"/>
          <w:b/>
          <w:sz w:val="28"/>
          <w:szCs w:val="28"/>
        </w:rPr>
        <w:t>Форма контролю</w:t>
      </w:r>
      <w:r w:rsidRPr="003D1546">
        <w:rPr>
          <w:rFonts w:ascii="Times New Roman" w:eastAsia="Calibri" w:hAnsi="Times New Roman" w:cs="Times New Roman"/>
          <w:sz w:val="28"/>
          <w:szCs w:val="28"/>
        </w:rPr>
        <w:t xml:space="preserve"> – залік</w:t>
      </w:r>
      <w:r w:rsidRPr="003D1546">
        <w:rPr>
          <w:rFonts w:ascii="Times New Roman" w:eastAsia="Calibri" w:hAnsi="Times New Roman" w:cs="Times New Roman"/>
          <w:sz w:val="28"/>
          <w:szCs w:val="28"/>
          <w:lang w:val="ru-RU"/>
        </w:rPr>
        <w:t>/</w:t>
      </w:r>
      <w:r w:rsidRPr="003D1546">
        <w:rPr>
          <w:rFonts w:ascii="Times New Roman" w:eastAsia="Calibri" w:hAnsi="Times New Roman" w:cs="Times New Roman"/>
          <w:i/>
          <w:sz w:val="28"/>
          <w:szCs w:val="28"/>
          <w:lang w:val="ru-RU"/>
        </w:rPr>
        <w:t>екзамен</w:t>
      </w:r>
    </w:p>
    <w:p w:rsidR="007A00F4" w:rsidRPr="003D1546" w:rsidRDefault="007A00F4" w:rsidP="006D6A4F">
      <w:pPr>
        <w:tabs>
          <w:tab w:val="left" w:pos="284"/>
          <w:tab w:val="left" w:pos="567"/>
        </w:tabs>
        <w:spacing w:line="276" w:lineRule="auto"/>
        <w:ind w:left="0"/>
        <w:contextualSpacing/>
        <w:rPr>
          <w:rFonts w:ascii="Times New Roman" w:eastAsia="Calibri" w:hAnsi="Times New Roman" w:cs="Times New Roman"/>
          <w:b/>
          <w:sz w:val="28"/>
          <w:szCs w:val="28"/>
        </w:rPr>
      </w:pPr>
      <w:r w:rsidRPr="003D1546">
        <w:rPr>
          <w:rFonts w:ascii="Times New Roman" w:eastAsia="Calibri" w:hAnsi="Times New Roman" w:cs="Times New Roman"/>
          <w:b/>
          <w:sz w:val="28"/>
          <w:szCs w:val="28"/>
        </w:rPr>
        <w:t>Пояснювальна записка</w:t>
      </w:r>
    </w:p>
    <w:p w:rsidR="007A00F4" w:rsidRPr="003D1546" w:rsidRDefault="007A00F4" w:rsidP="006D6A4F">
      <w:pPr>
        <w:spacing w:line="276" w:lineRule="auto"/>
        <w:ind w:left="-179"/>
        <w:contextualSpacing/>
        <w:rPr>
          <w:rFonts w:ascii="Times New Roman" w:eastAsia="Calibri" w:hAnsi="Times New Roman" w:cs="Times New Roman"/>
          <w:sz w:val="28"/>
          <w:szCs w:val="28"/>
        </w:rPr>
      </w:pPr>
    </w:p>
    <w:p w:rsidR="007A00F4" w:rsidRPr="003D1546" w:rsidRDefault="007A00F4" w:rsidP="006D6A4F">
      <w:pPr>
        <w:tabs>
          <w:tab w:val="left" w:pos="284"/>
          <w:tab w:val="left" w:pos="567"/>
        </w:tabs>
        <w:spacing w:line="276" w:lineRule="auto"/>
        <w:ind w:firstLine="737"/>
        <w:rPr>
          <w:rFonts w:ascii="Times New Roman" w:eastAsia="Calibri" w:hAnsi="Times New Roman" w:cs="Times New Roman"/>
          <w:i/>
          <w:sz w:val="28"/>
          <w:szCs w:val="28"/>
        </w:rPr>
      </w:pPr>
      <w:r w:rsidRPr="003D1546">
        <w:rPr>
          <w:rFonts w:ascii="Times New Roman" w:eastAsia="Calibri" w:hAnsi="Times New Roman" w:cs="Times New Roman"/>
          <w:b/>
          <w:i/>
          <w:sz w:val="28"/>
          <w:szCs w:val="28"/>
        </w:rPr>
        <w:t>Мета викладання дисципліни:</w:t>
      </w:r>
    </w:p>
    <w:p w:rsidR="007A00F4" w:rsidRPr="003D1546" w:rsidRDefault="007A00F4" w:rsidP="006D6A4F">
      <w:pPr>
        <w:spacing w:after="120" w:line="276" w:lineRule="auto"/>
        <w:ind w:left="0" w:firstLine="720"/>
        <w:rPr>
          <w:rFonts w:ascii="Times New Roman" w:eastAsia="Times New Roman" w:hAnsi="Times New Roman" w:cs="Times New Roman"/>
          <w:sz w:val="28"/>
          <w:szCs w:val="28"/>
          <w:lang w:eastAsia="ru-RU"/>
        </w:rPr>
      </w:pPr>
      <w:r w:rsidRPr="003D1546">
        <w:rPr>
          <w:rFonts w:ascii="Times New Roman" w:eastAsia="Times New Roman" w:hAnsi="Times New Roman" w:cs="Times New Roman"/>
          <w:sz w:val="28"/>
          <w:szCs w:val="28"/>
          <w:lang w:eastAsia="ru-RU"/>
        </w:rPr>
        <w:t xml:space="preserve">сформувати уявлення про фізіологію рослин як науку, її місце в системі біологічних дисциплін, ознайомити з її історією і розвитком, методами дослідження, завданнями, дати ґрунтовні знання закономірностей життєвих </w:t>
      </w:r>
      <w:r w:rsidRPr="003D1546">
        <w:rPr>
          <w:rFonts w:ascii="Times New Roman" w:eastAsia="Times New Roman" w:hAnsi="Times New Roman" w:cs="Times New Roman"/>
          <w:sz w:val="28"/>
          <w:szCs w:val="28"/>
          <w:lang w:eastAsia="ru-RU"/>
        </w:rPr>
        <w:lastRenderedPageBreak/>
        <w:t>процесів рослинного організму, його функцій, виникнення та взаємоперетворення функцій в процесі росту та розвитку, сформувати науковий підхід до актуальних проблем фізіології рослин, пов’язаних з розкриттям механізму фотосинтезу та раціональним використанням рослинами сонячної енергії, вивченням біохімії азотфіксації та інших процесів, показати роль фізіології рослин як основи сільськогосподарських наук.</w:t>
      </w:r>
    </w:p>
    <w:p w:rsidR="007A00F4" w:rsidRPr="003D1546" w:rsidRDefault="007A00F4" w:rsidP="006D6A4F">
      <w:pPr>
        <w:spacing w:after="120" w:line="276" w:lineRule="auto"/>
        <w:ind w:left="0" w:firstLine="720"/>
        <w:rPr>
          <w:rFonts w:ascii="Times New Roman" w:eastAsia="Times New Roman" w:hAnsi="Times New Roman" w:cs="Times New Roman"/>
          <w:sz w:val="28"/>
          <w:szCs w:val="28"/>
          <w:lang w:eastAsia="ru-RU"/>
        </w:rPr>
      </w:pPr>
      <w:r w:rsidRPr="003D1546">
        <w:rPr>
          <w:rFonts w:ascii="Times New Roman" w:eastAsia="Times New Roman" w:hAnsi="Times New Roman" w:cs="Times New Roman"/>
          <w:b/>
          <w:i/>
          <w:sz w:val="28"/>
          <w:szCs w:val="28"/>
          <w:lang w:eastAsia="ru-RU"/>
        </w:rPr>
        <w:t>Завдання курсу</w:t>
      </w:r>
      <w:r w:rsidRPr="003D1546">
        <w:rPr>
          <w:rFonts w:ascii="Times New Roman" w:eastAsia="Times New Roman" w:hAnsi="Times New Roman" w:cs="Times New Roman"/>
          <w:i/>
          <w:sz w:val="28"/>
          <w:szCs w:val="28"/>
          <w:lang w:eastAsia="ru-RU"/>
        </w:rPr>
        <w:t xml:space="preserve"> </w:t>
      </w:r>
      <w:r w:rsidRPr="003D1546">
        <w:rPr>
          <w:rFonts w:ascii="Times New Roman" w:eastAsia="Times New Roman" w:hAnsi="Times New Roman" w:cs="Times New Roman"/>
          <w:sz w:val="28"/>
          <w:szCs w:val="28"/>
          <w:lang w:eastAsia="ru-RU"/>
        </w:rPr>
        <w:t>“Фізіологія та біохімія рослин</w:t>
      </w:r>
      <w:r w:rsidRPr="003D1546">
        <w:rPr>
          <w:rFonts w:ascii="Times New Roman" w:eastAsia="Times New Roman" w:hAnsi="Times New Roman" w:cs="Times New Roman"/>
          <w:i/>
          <w:sz w:val="28"/>
          <w:szCs w:val="28"/>
          <w:lang w:eastAsia="ru-RU"/>
        </w:rPr>
        <w:t>”</w:t>
      </w:r>
      <w:r w:rsidRPr="003D1546">
        <w:rPr>
          <w:rFonts w:ascii="Times New Roman" w:eastAsia="Times New Roman" w:hAnsi="Times New Roman" w:cs="Times New Roman"/>
          <w:sz w:val="28"/>
          <w:szCs w:val="28"/>
          <w:lang w:eastAsia="ru-RU"/>
        </w:rPr>
        <w:t xml:space="preserve"> – дати основні поняття про фітофізіологію як науку про життєдіяльність рослин і наукові основи землеробства та сучасних біотехнологій; показати механізми фотосинтезу, дихання, водообміну, кореневого та гетеротрофного живлення, росту та розвитку, фізіології стійкості; розглянути основні завдання фізіології рослин та шляхи їх вирішення на сучасному етапі.</w:t>
      </w:r>
    </w:p>
    <w:p w:rsidR="007A00F4" w:rsidRPr="003D1546" w:rsidRDefault="007A00F4" w:rsidP="006D6A4F">
      <w:pPr>
        <w:spacing w:after="120" w:line="276" w:lineRule="auto"/>
        <w:ind w:left="0" w:firstLine="720"/>
        <w:rPr>
          <w:rFonts w:ascii="Times New Roman" w:eastAsia="Times New Roman" w:hAnsi="Times New Roman" w:cs="Times New Roman"/>
          <w:sz w:val="28"/>
          <w:szCs w:val="28"/>
          <w:lang w:eastAsia="ru-RU"/>
        </w:rPr>
      </w:pPr>
      <w:r w:rsidRPr="003D1546">
        <w:rPr>
          <w:rFonts w:ascii="Times New Roman" w:eastAsia="Times New Roman" w:hAnsi="Times New Roman" w:cs="Times New Roman"/>
          <w:sz w:val="28"/>
          <w:szCs w:val="28"/>
          <w:lang w:eastAsia="ru-RU"/>
        </w:rPr>
        <w:t xml:space="preserve">Метою лабораторних занять є закріплення знань, отриманих при слуханні теоретичного курсу, ознайомлення студентів з основними методами дослідження в галузі фізіології рослин, навчити їх розв’язувати практичні завдання по фізіології рослинної клітини, фотосинтезу, диханню, водообміну, мінеральному живленню, по регуляції ростом та розвитком рослин, отримання необхідного досвіду та навичок роботи з рослинними об’єктами; навчити студентів керувати процесами, що протікають в організмі рослин для отримання бажаного результату, зокрема, максимального врожаю; проведення поточного контролю знань студентів. </w:t>
      </w:r>
    </w:p>
    <w:p w:rsidR="007A00F4" w:rsidRPr="003D1546" w:rsidRDefault="007A00F4" w:rsidP="006D6A4F">
      <w:pPr>
        <w:tabs>
          <w:tab w:val="left" w:pos="3458"/>
        </w:tabs>
        <w:spacing w:line="276" w:lineRule="auto"/>
        <w:ind w:left="0"/>
        <w:rPr>
          <w:rFonts w:ascii="Times New Roman" w:eastAsia="Times New Roman" w:hAnsi="Times New Roman" w:cs="Times New Roman"/>
          <w:sz w:val="28"/>
          <w:szCs w:val="28"/>
          <w:lang w:eastAsia="ru-RU"/>
        </w:rPr>
      </w:pPr>
      <w:r w:rsidRPr="003D1546">
        <w:rPr>
          <w:rFonts w:ascii="Times New Roman" w:eastAsia="Times New Roman" w:hAnsi="Times New Roman" w:cs="Times New Roman"/>
          <w:sz w:val="28"/>
          <w:szCs w:val="28"/>
          <w:lang w:eastAsia="ru-RU"/>
        </w:rPr>
        <w:t xml:space="preserve">У результаті вивчення дисципліни студенти повинні </w:t>
      </w:r>
    </w:p>
    <w:p w:rsidR="007A00F4" w:rsidRPr="003D1546" w:rsidRDefault="007A00F4" w:rsidP="006D6A4F">
      <w:pPr>
        <w:tabs>
          <w:tab w:val="left" w:pos="3458"/>
        </w:tabs>
        <w:spacing w:line="276" w:lineRule="auto"/>
        <w:ind w:left="0"/>
        <w:rPr>
          <w:rFonts w:ascii="Times New Roman" w:eastAsia="Times New Roman" w:hAnsi="Times New Roman" w:cs="Times New Roman"/>
          <w:b/>
          <w:bCs/>
          <w:spacing w:val="20"/>
          <w:sz w:val="28"/>
          <w:szCs w:val="28"/>
          <w:lang w:eastAsia="ru-RU"/>
        </w:rPr>
      </w:pPr>
      <w:r w:rsidRPr="003D1546">
        <w:rPr>
          <w:rFonts w:ascii="Times New Roman" w:eastAsia="Times New Roman" w:hAnsi="Times New Roman" w:cs="Times New Roman"/>
          <w:b/>
          <w:bCs/>
          <w:spacing w:val="20"/>
          <w:sz w:val="28"/>
          <w:szCs w:val="28"/>
          <w:u w:val="single"/>
          <w:lang w:eastAsia="ru-RU"/>
        </w:rPr>
        <w:t>знати</w:t>
      </w:r>
      <w:r w:rsidRPr="003D1546">
        <w:rPr>
          <w:rFonts w:ascii="Times New Roman" w:eastAsia="Times New Roman" w:hAnsi="Times New Roman" w:cs="Times New Roman"/>
          <w:b/>
          <w:bCs/>
          <w:spacing w:val="20"/>
          <w:sz w:val="28"/>
          <w:szCs w:val="28"/>
          <w:lang w:eastAsia="ru-RU"/>
        </w:rPr>
        <w:t xml:space="preserve">: </w:t>
      </w:r>
    </w:p>
    <w:p w:rsidR="007A00F4" w:rsidRPr="003D1546" w:rsidRDefault="007A00F4" w:rsidP="006D6A4F">
      <w:pPr>
        <w:widowControl w:val="0"/>
        <w:numPr>
          <w:ilvl w:val="1"/>
          <w:numId w:val="25"/>
        </w:numPr>
        <w:tabs>
          <w:tab w:val="num" w:pos="811"/>
        </w:tabs>
        <w:autoSpaceDE w:val="0"/>
        <w:autoSpaceDN w:val="0"/>
        <w:adjustRightInd w:val="0"/>
        <w:spacing w:line="276" w:lineRule="auto"/>
        <w:ind w:left="-40" w:firstLine="567"/>
        <w:rPr>
          <w:rFonts w:ascii="Times New Roman" w:eastAsia="Calibri" w:hAnsi="Times New Roman" w:cs="Times New Roman"/>
          <w:sz w:val="28"/>
          <w:szCs w:val="28"/>
        </w:rPr>
      </w:pPr>
      <w:r w:rsidRPr="003D1546">
        <w:rPr>
          <w:rFonts w:ascii="Times New Roman" w:eastAsia="Calibri" w:hAnsi="Times New Roman" w:cs="Times New Roman"/>
          <w:sz w:val="28"/>
          <w:szCs w:val="28"/>
        </w:rPr>
        <w:t>основні закономірності життєвих процесів та функцій різних частин рослини у процесі росту та розвитку;</w:t>
      </w:r>
    </w:p>
    <w:p w:rsidR="007A00F4" w:rsidRPr="003D1546" w:rsidRDefault="007A00F4" w:rsidP="006D6A4F">
      <w:pPr>
        <w:widowControl w:val="0"/>
        <w:numPr>
          <w:ilvl w:val="1"/>
          <w:numId w:val="25"/>
        </w:numPr>
        <w:tabs>
          <w:tab w:val="num" w:pos="811"/>
        </w:tabs>
        <w:autoSpaceDE w:val="0"/>
        <w:autoSpaceDN w:val="0"/>
        <w:adjustRightInd w:val="0"/>
        <w:spacing w:line="276" w:lineRule="auto"/>
        <w:ind w:left="-40" w:firstLine="567"/>
        <w:rPr>
          <w:rFonts w:ascii="Times New Roman" w:eastAsia="Calibri" w:hAnsi="Times New Roman" w:cs="Times New Roman"/>
          <w:sz w:val="28"/>
          <w:szCs w:val="28"/>
        </w:rPr>
      </w:pPr>
      <w:r w:rsidRPr="003D1546">
        <w:rPr>
          <w:rFonts w:ascii="Times New Roman" w:eastAsia="Calibri" w:hAnsi="Times New Roman" w:cs="Times New Roman"/>
          <w:sz w:val="28"/>
          <w:szCs w:val="28"/>
        </w:rPr>
        <w:t>системи регуляції та інтеграції у рослин;</w:t>
      </w:r>
    </w:p>
    <w:p w:rsidR="007A00F4" w:rsidRPr="003D1546" w:rsidRDefault="007A00F4" w:rsidP="006D6A4F">
      <w:pPr>
        <w:widowControl w:val="0"/>
        <w:numPr>
          <w:ilvl w:val="1"/>
          <w:numId w:val="25"/>
        </w:numPr>
        <w:tabs>
          <w:tab w:val="num" w:pos="811"/>
        </w:tabs>
        <w:autoSpaceDE w:val="0"/>
        <w:autoSpaceDN w:val="0"/>
        <w:adjustRightInd w:val="0"/>
        <w:spacing w:line="276" w:lineRule="auto"/>
        <w:ind w:left="-40" w:firstLine="567"/>
        <w:rPr>
          <w:rFonts w:ascii="Times New Roman" w:eastAsia="Calibri" w:hAnsi="Times New Roman" w:cs="Times New Roman"/>
          <w:sz w:val="28"/>
          <w:szCs w:val="28"/>
        </w:rPr>
      </w:pPr>
      <w:r w:rsidRPr="003D1546">
        <w:rPr>
          <w:rFonts w:ascii="Times New Roman" w:eastAsia="Calibri" w:hAnsi="Times New Roman" w:cs="Times New Roman"/>
          <w:sz w:val="28"/>
          <w:szCs w:val="28"/>
        </w:rPr>
        <w:t>біофізику та біохімію фотосинтезу, як первинного процесу синтезу органічних речовин на Землі;</w:t>
      </w:r>
    </w:p>
    <w:p w:rsidR="007A00F4" w:rsidRPr="003D1546" w:rsidRDefault="007A00F4" w:rsidP="006D6A4F">
      <w:pPr>
        <w:widowControl w:val="0"/>
        <w:numPr>
          <w:ilvl w:val="1"/>
          <w:numId w:val="25"/>
        </w:numPr>
        <w:tabs>
          <w:tab w:val="num" w:pos="811"/>
        </w:tabs>
        <w:autoSpaceDE w:val="0"/>
        <w:autoSpaceDN w:val="0"/>
        <w:adjustRightInd w:val="0"/>
        <w:spacing w:line="276" w:lineRule="auto"/>
        <w:ind w:left="-40" w:firstLine="567"/>
        <w:rPr>
          <w:rFonts w:ascii="Times New Roman" w:eastAsia="Calibri" w:hAnsi="Times New Roman" w:cs="Times New Roman"/>
          <w:sz w:val="28"/>
          <w:szCs w:val="28"/>
        </w:rPr>
      </w:pPr>
      <w:r w:rsidRPr="003D1546">
        <w:rPr>
          <w:rFonts w:ascii="Times New Roman" w:eastAsia="Calibri" w:hAnsi="Times New Roman" w:cs="Times New Roman"/>
          <w:sz w:val="28"/>
          <w:szCs w:val="28"/>
        </w:rPr>
        <w:t>специфічність газового обміну рослин, біохімію синтезу та розпаду речовин у рослинній клітині;</w:t>
      </w:r>
    </w:p>
    <w:p w:rsidR="007A00F4" w:rsidRPr="003D1546" w:rsidRDefault="007A00F4" w:rsidP="006D6A4F">
      <w:pPr>
        <w:widowControl w:val="0"/>
        <w:numPr>
          <w:ilvl w:val="1"/>
          <w:numId w:val="25"/>
        </w:numPr>
        <w:tabs>
          <w:tab w:val="num" w:pos="811"/>
        </w:tabs>
        <w:autoSpaceDE w:val="0"/>
        <w:autoSpaceDN w:val="0"/>
        <w:adjustRightInd w:val="0"/>
        <w:spacing w:line="276" w:lineRule="auto"/>
        <w:ind w:left="-40" w:firstLine="567"/>
        <w:rPr>
          <w:rFonts w:ascii="Times New Roman" w:eastAsia="Calibri" w:hAnsi="Times New Roman" w:cs="Times New Roman"/>
          <w:sz w:val="28"/>
          <w:szCs w:val="28"/>
        </w:rPr>
      </w:pPr>
      <w:r w:rsidRPr="003D1546">
        <w:rPr>
          <w:rFonts w:ascii="Times New Roman" w:eastAsia="Calibri" w:hAnsi="Times New Roman" w:cs="Times New Roman"/>
          <w:sz w:val="28"/>
          <w:szCs w:val="28"/>
        </w:rPr>
        <w:t>водний режим, мінеральне та гетеротрофне живлення рослин, систему транспорту речовин та їх виділення;</w:t>
      </w:r>
    </w:p>
    <w:p w:rsidR="007A00F4" w:rsidRPr="003D1546" w:rsidRDefault="007A00F4" w:rsidP="006D6A4F">
      <w:pPr>
        <w:widowControl w:val="0"/>
        <w:numPr>
          <w:ilvl w:val="1"/>
          <w:numId w:val="25"/>
        </w:numPr>
        <w:tabs>
          <w:tab w:val="num" w:pos="811"/>
        </w:tabs>
        <w:autoSpaceDE w:val="0"/>
        <w:autoSpaceDN w:val="0"/>
        <w:adjustRightInd w:val="0"/>
        <w:spacing w:line="276" w:lineRule="auto"/>
        <w:ind w:left="-40" w:firstLine="567"/>
        <w:rPr>
          <w:rFonts w:ascii="Times New Roman" w:eastAsia="Calibri" w:hAnsi="Times New Roman" w:cs="Times New Roman"/>
          <w:sz w:val="28"/>
          <w:szCs w:val="28"/>
        </w:rPr>
      </w:pPr>
      <w:r w:rsidRPr="003D1546">
        <w:rPr>
          <w:rFonts w:ascii="Times New Roman" w:eastAsia="Calibri" w:hAnsi="Times New Roman" w:cs="Times New Roman"/>
          <w:sz w:val="28"/>
          <w:szCs w:val="28"/>
        </w:rPr>
        <w:t>основні закономірності розвитку, росту, руху та розмноження рослин;</w:t>
      </w:r>
    </w:p>
    <w:p w:rsidR="007A00F4" w:rsidRPr="003D1546" w:rsidRDefault="007A00F4" w:rsidP="006D6A4F">
      <w:pPr>
        <w:widowControl w:val="0"/>
        <w:numPr>
          <w:ilvl w:val="1"/>
          <w:numId w:val="25"/>
        </w:numPr>
        <w:tabs>
          <w:tab w:val="num" w:pos="811"/>
        </w:tabs>
        <w:autoSpaceDE w:val="0"/>
        <w:autoSpaceDN w:val="0"/>
        <w:adjustRightInd w:val="0"/>
        <w:spacing w:line="276" w:lineRule="auto"/>
        <w:ind w:left="-40" w:firstLine="567"/>
        <w:rPr>
          <w:rFonts w:ascii="Times New Roman" w:eastAsia="Calibri" w:hAnsi="Times New Roman" w:cs="Times New Roman"/>
          <w:sz w:val="28"/>
          <w:szCs w:val="28"/>
        </w:rPr>
      </w:pPr>
      <w:r w:rsidRPr="003D1546">
        <w:rPr>
          <w:rFonts w:ascii="Times New Roman" w:eastAsia="Calibri" w:hAnsi="Times New Roman" w:cs="Times New Roman"/>
          <w:sz w:val="28"/>
          <w:szCs w:val="28"/>
        </w:rPr>
        <w:t>фізіологічні основи стійкості рослин до абіотичних та біотичних факторів довкілля;</w:t>
      </w:r>
    </w:p>
    <w:p w:rsidR="007A00F4" w:rsidRPr="003D1546" w:rsidRDefault="007A00F4" w:rsidP="006D6A4F">
      <w:pPr>
        <w:widowControl w:val="0"/>
        <w:numPr>
          <w:ilvl w:val="1"/>
          <w:numId w:val="25"/>
        </w:numPr>
        <w:tabs>
          <w:tab w:val="num" w:pos="811"/>
        </w:tabs>
        <w:autoSpaceDE w:val="0"/>
        <w:autoSpaceDN w:val="0"/>
        <w:adjustRightInd w:val="0"/>
        <w:spacing w:line="276" w:lineRule="auto"/>
        <w:ind w:left="-40" w:firstLine="567"/>
        <w:rPr>
          <w:rFonts w:ascii="Times New Roman" w:eastAsia="Calibri" w:hAnsi="Times New Roman" w:cs="Times New Roman"/>
          <w:sz w:val="28"/>
          <w:szCs w:val="28"/>
        </w:rPr>
      </w:pPr>
      <w:r w:rsidRPr="003D1546">
        <w:rPr>
          <w:rFonts w:ascii="Times New Roman" w:eastAsia="Calibri" w:hAnsi="Times New Roman" w:cs="Times New Roman"/>
          <w:sz w:val="28"/>
          <w:szCs w:val="28"/>
        </w:rPr>
        <w:t>основи дослідної справи, лабораторні методи фізіології рослин;</w:t>
      </w:r>
    </w:p>
    <w:p w:rsidR="007A00F4" w:rsidRPr="003D1546" w:rsidRDefault="007A00F4" w:rsidP="006D6A4F">
      <w:pPr>
        <w:spacing w:line="276" w:lineRule="auto"/>
        <w:ind w:left="0"/>
        <w:rPr>
          <w:rFonts w:ascii="Times New Roman" w:eastAsia="Times New Roman" w:hAnsi="Times New Roman" w:cs="Times New Roman"/>
          <w:b/>
          <w:bCs/>
          <w:spacing w:val="20"/>
          <w:sz w:val="28"/>
          <w:szCs w:val="28"/>
          <w:lang w:eastAsia="ru-RU"/>
        </w:rPr>
      </w:pPr>
      <w:r w:rsidRPr="003D1546">
        <w:rPr>
          <w:rFonts w:ascii="Times New Roman" w:eastAsia="Times New Roman" w:hAnsi="Times New Roman" w:cs="Times New Roman"/>
          <w:b/>
          <w:bCs/>
          <w:spacing w:val="20"/>
          <w:sz w:val="28"/>
          <w:szCs w:val="28"/>
          <w:u w:val="single"/>
          <w:lang w:eastAsia="ru-RU"/>
        </w:rPr>
        <w:t>уміти</w:t>
      </w:r>
      <w:r w:rsidRPr="003D1546">
        <w:rPr>
          <w:rFonts w:ascii="Times New Roman" w:eastAsia="Times New Roman" w:hAnsi="Times New Roman" w:cs="Times New Roman"/>
          <w:b/>
          <w:bCs/>
          <w:spacing w:val="20"/>
          <w:sz w:val="28"/>
          <w:szCs w:val="28"/>
          <w:lang w:eastAsia="ru-RU"/>
        </w:rPr>
        <w:t xml:space="preserve">: </w:t>
      </w:r>
    </w:p>
    <w:p w:rsidR="007A00F4" w:rsidRPr="003D1546" w:rsidRDefault="007A00F4" w:rsidP="006D6A4F">
      <w:pPr>
        <w:widowControl w:val="0"/>
        <w:numPr>
          <w:ilvl w:val="1"/>
          <w:numId w:val="25"/>
        </w:numPr>
        <w:tabs>
          <w:tab w:val="num" w:pos="900"/>
        </w:tabs>
        <w:autoSpaceDE w:val="0"/>
        <w:autoSpaceDN w:val="0"/>
        <w:adjustRightInd w:val="0"/>
        <w:spacing w:line="276" w:lineRule="auto"/>
        <w:ind w:left="-40" w:firstLine="567"/>
        <w:rPr>
          <w:rFonts w:ascii="Times New Roman" w:eastAsia="Calibri" w:hAnsi="Times New Roman" w:cs="Times New Roman"/>
          <w:sz w:val="28"/>
          <w:szCs w:val="28"/>
        </w:rPr>
      </w:pPr>
      <w:r w:rsidRPr="003D1546">
        <w:rPr>
          <w:rFonts w:ascii="Times New Roman" w:eastAsia="Calibri" w:hAnsi="Times New Roman" w:cs="Times New Roman"/>
          <w:sz w:val="28"/>
          <w:szCs w:val="28"/>
        </w:rPr>
        <w:lastRenderedPageBreak/>
        <w:t>досліджувати природу органічних речовин рослин, шляхи їх утворення та перетворення, біохімізм процесів фотосинтезу, дихання, шляхи нагромадження енергії, роль каталізаторів, мембран;</w:t>
      </w:r>
    </w:p>
    <w:p w:rsidR="007A00F4" w:rsidRPr="003D1546" w:rsidRDefault="007A00F4" w:rsidP="006D6A4F">
      <w:pPr>
        <w:widowControl w:val="0"/>
        <w:numPr>
          <w:ilvl w:val="1"/>
          <w:numId w:val="25"/>
        </w:numPr>
        <w:tabs>
          <w:tab w:val="num" w:pos="811"/>
          <w:tab w:val="num" w:pos="900"/>
        </w:tabs>
        <w:autoSpaceDE w:val="0"/>
        <w:autoSpaceDN w:val="0"/>
        <w:adjustRightInd w:val="0"/>
        <w:spacing w:line="276" w:lineRule="auto"/>
        <w:ind w:left="-40" w:firstLine="567"/>
        <w:rPr>
          <w:rFonts w:ascii="Times New Roman" w:eastAsia="Calibri" w:hAnsi="Times New Roman" w:cs="Times New Roman"/>
          <w:sz w:val="28"/>
          <w:szCs w:val="28"/>
        </w:rPr>
      </w:pPr>
      <w:r w:rsidRPr="003D1546">
        <w:rPr>
          <w:rFonts w:ascii="Times New Roman" w:eastAsia="Calibri" w:hAnsi="Times New Roman" w:cs="Times New Roman"/>
          <w:sz w:val="28"/>
          <w:szCs w:val="28"/>
        </w:rPr>
        <w:t>застосовувати ґрунтовні теоретичні знання фізіологічних процесів рослинного організму в землеробстві, рослинництві, селекції, насінництві, агрохімії, меліорації, фітопатології;</w:t>
      </w:r>
    </w:p>
    <w:p w:rsidR="007A00F4" w:rsidRPr="003D1546" w:rsidRDefault="007A00F4" w:rsidP="006D6A4F">
      <w:pPr>
        <w:widowControl w:val="0"/>
        <w:numPr>
          <w:ilvl w:val="1"/>
          <w:numId w:val="25"/>
        </w:numPr>
        <w:tabs>
          <w:tab w:val="num" w:pos="811"/>
          <w:tab w:val="num" w:pos="900"/>
        </w:tabs>
        <w:autoSpaceDE w:val="0"/>
        <w:autoSpaceDN w:val="0"/>
        <w:adjustRightInd w:val="0"/>
        <w:spacing w:line="276" w:lineRule="auto"/>
        <w:ind w:left="-40" w:firstLine="567"/>
        <w:rPr>
          <w:rFonts w:ascii="Times New Roman" w:eastAsia="Calibri" w:hAnsi="Times New Roman" w:cs="Times New Roman"/>
          <w:sz w:val="28"/>
          <w:szCs w:val="28"/>
        </w:rPr>
      </w:pPr>
      <w:r w:rsidRPr="003D1546">
        <w:rPr>
          <w:rFonts w:ascii="Times New Roman" w:eastAsia="Calibri" w:hAnsi="Times New Roman" w:cs="Times New Roman"/>
          <w:sz w:val="28"/>
          <w:szCs w:val="28"/>
        </w:rPr>
        <w:t>визначати вплив особливостей самої рослини і умов її вирощування на сукупність взаємопов’язаних фізіологічних процесів;</w:t>
      </w:r>
    </w:p>
    <w:p w:rsidR="007A00F4" w:rsidRPr="003D1546" w:rsidRDefault="007A00F4" w:rsidP="006D6A4F">
      <w:pPr>
        <w:widowControl w:val="0"/>
        <w:numPr>
          <w:ilvl w:val="1"/>
          <w:numId w:val="25"/>
        </w:numPr>
        <w:tabs>
          <w:tab w:val="num" w:pos="811"/>
          <w:tab w:val="num" w:pos="900"/>
        </w:tabs>
        <w:autoSpaceDE w:val="0"/>
        <w:autoSpaceDN w:val="0"/>
        <w:adjustRightInd w:val="0"/>
        <w:spacing w:line="276" w:lineRule="auto"/>
        <w:ind w:left="-40" w:firstLine="567"/>
        <w:rPr>
          <w:rFonts w:ascii="Times New Roman" w:eastAsia="Calibri" w:hAnsi="Times New Roman" w:cs="Times New Roman"/>
          <w:sz w:val="28"/>
          <w:szCs w:val="28"/>
        </w:rPr>
      </w:pPr>
      <w:r w:rsidRPr="003D1546">
        <w:rPr>
          <w:rFonts w:ascii="Times New Roman" w:eastAsia="Calibri" w:hAnsi="Times New Roman" w:cs="Times New Roman"/>
          <w:sz w:val="28"/>
          <w:szCs w:val="28"/>
        </w:rPr>
        <w:t>проводити вегетаційні та лабораторні досліди, володіти основними лабораторними методами, виконувати практичні завдання по фізіології рослин;</w:t>
      </w:r>
    </w:p>
    <w:p w:rsidR="007A00F4" w:rsidRPr="003D1546" w:rsidRDefault="007A00F4" w:rsidP="006D6A4F">
      <w:pPr>
        <w:widowControl w:val="0"/>
        <w:numPr>
          <w:ilvl w:val="1"/>
          <w:numId w:val="25"/>
        </w:numPr>
        <w:tabs>
          <w:tab w:val="num" w:pos="900"/>
        </w:tabs>
        <w:autoSpaceDE w:val="0"/>
        <w:autoSpaceDN w:val="0"/>
        <w:adjustRightInd w:val="0"/>
        <w:spacing w:line="276" w:lineRule="auto"/>
        <w:ind w:left="-40" w:firstLine="567"/>
        <w:rPr>
          <w:rFonts w:ascii="Times New Roman" w:eastAsia="Calibri" w:hAnsi="Times New Roman" w:cs="Times New Roman"/>
          <w:sz w:val="28"/>
          <w:szCs w:val="28"/>
        </w:rPr>
      </w:pPr>
      <w:r w:rsidRPr="003D1546">
        <w:rPr>
          <w:rFonts w:ascii="Times New Roman" w:eastAsia="Calibri" w:hAnsi="Times New Roman" w:cs="Times New Roman"/>
          <w:sz w:val="28"/>
          <w:szCs w:val="28"/>
        </w:rPr>
        <w:t>з`ясовувати особливості індивідуального розвитку виду, сорту, особини в певних умовах середовища, природу генотипу, зміни структури та фізіології рослини при змінах довкілля;</w:t>
      </w:r>
    </w:p>
    <w:p w:rsidR="007A00F4" w:rsidRPr="003D1546" w:rsidRDefault="007A00F4" w:rsidP="006D6A4F">
      <w:pPr>
        <w:widowControl w:val="0"/>
        <w:numPr>
          <w:ilvl w:val="1"/>
          <w:numId w:val="25"/>
        </w:numPr>
        <w:tabs>
          <w:tab w:val="num" w:pos="811"/>
          <w:tab w:val="num" w:pos="900"/>
        </w:tabs>
        <w:autoSpaceDE w:val="0"/>
        <w:autoSpaceDN w:val="0"/>
        <w:adjustRightInd w:val="0"/>
        <w:spacing w:line="276" w:lineRule="auto"/>
        <w:ind w:left="-40" w:firstLine="567"/>
        <w:rPr>
          <w:rFonts w:ascii="Times New Roman" w:eastAsia="Calibri" w:hAnsi="Times New Roman" w:cs="Times New Roman"/>
          <w:sz w:val="28"/>
          <w:szCs w:val="28"/>
        </w:rPr>
      </w:pPr>
      <w:r w:rsidRPr="003D1546">
        <w:rPr>
          <w:rFonts w:ascii="Times New Roman" w:eastAsia="Calibri" w:hAnsi="Times New Roman" w:cs="Times New Roman"/>
          <w:sz w:val="28"/>
          <w:szCs w:val="28"/>
        </w:rPr>
        <w:t>працювати над розробкою та застосуванням нових методів фізіологічних досліджень та нових методів і прийомів підвищення продуктивності с/г рослин.</w:t>
      </w:r>
    </w:p>
    <w:p w:rsidR="007A00F4" w:rsidRPr="003D1546" w:rsidRDefault="007A00F4" w:rsidP="006D6A4F">
      <w:pPr>
        <w:tabs>
          <w:tab w:val="num" w:pos="900"/>
        </w:tabs>
        <w:spacing w:line="276" w:lineRule="auto"/>
        <w:ind w:firstLine="737"/>
        <w:rPr>
          <w:rFonts w:ascii="Times New Roman" w:eastAsia="Calibri" w:hAnsi="Times New Roman" w:cs="Times New Roman"/>
          <w:sz w:val="28"/>
          <w:szCs w:val="28"/>
        </w:rPr>
      </w:pPr>
      <w:r w:rsidRPr="003D1546">
        <w:rPr>
          <w:rFonts w:ascii="Times New Roman" w:eastAsia="Calibri" w:hAnsi="Times New Roman" w:cs="Times New Roman"/>
          <w:b/>
          <w:bCs/>
          <w:color w:val="000000"/>
          <w:sz w:val="28"/>
          <w:szCs w:val="28"/>
        </w:rPr>
        <w:t xml:space="preserve">мати навички: </w:t>
      </w:r>
      <w:r w:rsidRPr="003D1546">
        <w:rPr>
          <w:rFonts w:ascii="Times New Roman" w:eastAsia="Calibri" w:hAnsi="Times New Roman" w:cs="Times New Roman"/>
          <w:color w:val="000000"/>
          <w:sz w:val="28"/>
          <w:szCs w:val="28"/>
        </w:rPr>
        <w:t xml:space="preserve">роботи із </w:t>
      </w:r>
      <w:r w:rsidRPr="003D1546">
        <w:rPr>
          <w:rFonts w:ascii="Times New Roman" w:eastAsia="Calibri" w:hAnsi="Times New Roman" w:cs="Times New Roman"/>
          <w:sz w:val="28"/>
          <w:szCs w:val="28"/>
        </w:rPr>
        <w:t>з рослинними об’єктами</w:t>
      </w:r>
      <w:r w:rsidRPr="003D1546">
        <w:rPr>
          <w:rFonts w:ascii="Times New Roman" w:eastAsia="Calibri" w:hAnsi="Times New Roman" w:cs="Times New Roman"/>
          <w:color w:val="000000"/>
          <w:sz w:val="28"/>
          <w:szCs w:val="28"/>
        </w:rPr>
        <w:t xml:space="preserve">; володіти основними прийомами роботи </w:t>
      </w:r>
      <w:r w:rsidRPr="003D1546">
        <w:rPr>
          <w:rFonts w:ascii="Times New Roman" w:eastAsia="Calibri" w:hAnsi="Times New Roman" w:cs="Times New Roman"/>
          <w:sz w:val="28"/>
          <w:szCs w:val="28"/>
        </w:rPr>
        <w:t>в фізіолого-біохімічних лабораторіях</w:t>
      </w:r>
      <w:r w:rsidRPr="003D1546">
        <w:rPr>
          <w:rFonts w:ascii="Times New Roman" w:eastAsia="Calibri" w:hAnsi="Times New Roman" w:cs="Times New Roman"/>
          <w:color w:val="000000"/>
          <w:sz w:val="28"/>
          <w:szCs w:val="28"/>
        </w:rPr>
        <w:t>.</w:t>
      </w:r>
    </w:p>
    <w:p w:rsidR="007A00F4" w:rsidRPr="003D1546" w:rsidRDefault="007A00F4" w:rsidP="006D6A4F">
      <w:pPr>
        <w:tabs>
          <w:tab w:val="left" w:pos="284"/>
          <w:tab w:val="left" w:pos="567"/>
        </w:tabs>
        <w:spacing w:line="276" w:lineRule="auto"/>
        <w:ind w:firstLine="737"/>
        <w:jc w:val="center"/>
        <w:rPr>
          <w:rFonts w:ascii="Times New Roman" w:eastAsia="Calibri" w:hAnsi="Times New Roman" w:cs="Times New Roman"/>
          <w:b/>
          <w:sz w:val="28"/>
          <w:szCs w:val="28"/>
        </w:rPr>
      </w:pPr>
      <w:r w:rsidRPr="003D1546">
        <w:rPr>
          <w:rFonts w:ascii="Times New Roman" w:eastAsia="Calibri" w:hAnsi="Times New Roman" w:cs="Times New Roman"/>
          <w:b/>
          <w:sz w:val="28"/>
          <w:szCs w:val="28"/>
        </w:rPr>
        <w:t>3. Програма навчальної дисципліни</w:t>
      </w:r>
    </w:p>
    <w:p w:rsidR="00A33BC2" w:rsidRPr="003D1546" w:rsidRDefault="007A00F4" w:rsidP="006D6A4F">
      <w:pPr>
        <w:tabs>
          <w:tab w:val="left" w:pos="284"/>
          <w:tab w:val="left" w:pos="567"/>
        </w:tabs>
        <w:spacing w:line="276" w:lineRule="auto"/>
        <w:ind w:firstLine="737"/>
        <w:jc w:val="center"/>
        <w:rPr>
          <w:rFonts w:ascii="Times New Roman" w:eastAsia="Calibri" w:hAnsi="Times New Roman" w:cs="Times New Roman"/>
          <w:b/>
          <w:bCs/>
          <w:caps/>
          <w:color w:val="000000"/>
          <w:sz w:val="28"/>
          <w:szCs w:val="28"/>
        </w:rPr>
      </w:pPr>
      <w:r w:rsidRPr="003D1546">
        <w:rPr>
          <w:rFonts w:ascii="Times New Roman" w:eastAsia="Calibri" w:hAnsi="Times New Roman" w:cs="Times New Roman"/>
          <w:b/>
          <w:sz w:val="28"/>
          <w:szCs w:val="28"/>
        </w:rPr>
        <w:t xml:space="preserve">Змістовий модуль 1. </w:t>
      </w:r>
      <w:r w:rsidRPr="003D1546">
        <w:rPr>
          <w:rFonts w:ascii="Times New Roman" w:eastAsia="Calibri" w:hAnsi="Times New Roman" w:cs="Times New Roman"/>
          <w:b/>
          <w:bCs/>
          <w:caps/>
          <w:color w:val="000000"/>
          <w:sz w:val="28"/>
          <w:szCs w:val="28"/>
        </w:rPr>
        <w:t xml:space="preserve">Фітофізіологія як наука про функції рослинного організму. </w:t>
      </w:r>
      <w:r w:rsidRPr="003D1546">
        <w:rPr>
          <w:rFonts w:ascii="Times New Roman" w:eastAsia="Calibri" w:hAnsi="Times New Roman" w:cs="Times New Roman"/>
          <w:b/>
          <w:bCs/>
          <w:caps/>
          <w:sz w:val="28"/>
          <w:szCs w:val="28"/>
        </w:rPr>
        <w:t>Дихання</w:t>
      </w:r>
      <w:r w:rsidRPr="003D1546">
        <w:rPr>
          <w:rFonts w:ascii="Times New Roman" w:eastAsia="Calibri" w:hAnsi="Times New Roman" w:cs="Times New Roman"/>
          <w:b/>
          <w:bCs/>
          <w:caps/>
          <w:color w:val="000000"/>
          <w:sz w:val="28"/>
          <w:szCs w:val="28"/>
        </w:rPr>
        <w:t xml:space="preserve"> рослин</w:t>
      </w:r>
    </w:p>
    <w:p w:rsidR="00A33BC2" w:rsidRPr="003D1546" w:rsidRDefault="007A00F4" w:rsidP="006D6A4F">
      <w:pPr>
        <w:tabs>
          <w:tab w:val="left" w:pos="284"/>
          <w:tab w:val="left" w:pos="567"/>
        </w:tabs>
        <w:spacing w:line="276" w:lineRule="auto"/>
        <w:rPr>
          <w:rFonts w:ascii="Times New Roman" w:eastAsia="Calibri" w:hAnsi="Times New Roman" w:cs="Times New Roman"/>
          <w:b/>
          <w:bCs/>
          <w:caps/>
          <w:color w:val="000000"/>
          <w:sz w:val="28"/>
          <w:szCs w:val="28"/>
        </w:rPr>
      </w:pPr>
      <w:r w:rsidRPr="003D1546">
        <w:rPr>
          <w:rFonts w:ascii="Times New Roman" w:eastAsia="Calibri" w:hAnsi="Times New Roman" w:cs="Times New Roman"/>
          <w:b/>
          <w:sz w:val="28"/>
          <w:szCs w:val="28"/>
        </w:rPr>
        <w:t>НЕ 1. Вступ.</w:t>
      </w:r>
      <w:r w:rsidRPr="003D1546">
        <w:rPr>
          <w:rFonts w:ascii="Times New Roman" w:eastAsia="Calibri" w:hAnsi="Times New Roman" w:cs="Times New Roman"/>
          <w:b/>
          <w:i/>
          <w:sz w:val="28"/>
          <w:szCs w:val="28"/>
        </w:rPr>
        <w:t xml:space="preserve"> </w:t>
      </w:r>
      <w:r w:rsidRPr="003D1546">
        <w:rPr>
          <w:rFonts w:ascii="Times New Roman" w:eastAsia="Calibri" w:hAnsi="Times New Roman" w:cs="Times New Roman"/>
          <w:sz w:val="28"/>
          <w:szCs w:val="28"/>
        </w:rPr>
        <w:t xml:space="preserve"> Предмет і завдання </w:t>
      </w:r>
      <w:r w:rsidRPr="003D1546">
        <w:rPr>
          <w:rFonts w:ascii="Times New Roman" w:eastAsia="Calibri" w:hAnsi="Times New Roman" w:cs="Times New Roman"/>
          <w:sz w:val="28"/>
          <w:szCs w:val="28"/>
          <w:lang w:eastAsia="uk-UA"/>
        </w:rPr>
        <w:t>«</w:t>
      </w:r>
      <w:r w:rsidRPr="003D1546">
        <w:rPr>
          <w:rFonts w:ascii="Times New Roman" w:eastAsia="Calibri" w:hAnsi="Times New Roman" w:cs="Times New Roman"/>
          <w:sz w:val="28"/>
          <w:szCs w:val="28"/>
        </w:rPr>
        <w:t>Фізіології та біохімії рослин</w:t>
      </w:r>
      <w:r w:rsidRPr="003D1546">
        <w:rPr>
          <w:rFonts w:ascii="Times New Roman" w:eastAsia="Calibri" w:hAnsi="Times New Roman" w:cs="Times New Roman"/>
          <w:sz w:val="28"/>
          <w:szCs w:val="28"/>
          <w:lang w:eastAsia="uk-UA"/>
        </w:rPr>
        <w:t>»</w:t>
      </w:r>
      <w:r w:rsidRPr="003D1546">
        <w:rPr>
          <w:rFonts w:ascii="Times New Roman" w:eastAsia="Calibri" w:hAnsi="Times New Roman" w:cs="Times New Roman"/>
          <w:sz w:val="28"/>
          <w:szCs w:val="28"/>
        </w:rPr>
        <w:t>, її місце в системі біологічних дисциплін. Етапи розвитку науки у світі та в Україні. Основні напрямки сучасної фітофізіології та специфіка наукових досліджень. Проблеми та завдання фізіології рослин.</w:t>
      </w:r>
    </w:p>
    <w:p w:rsidR="00A33BC2" w:rsidRPr="003D1546" w:rsidRDefault="007A00F4" w:rsidP="006D6A4F">
      <w:pPr>
        <w:spacing w:line="276" w:lineRule="auto"/>
        <w:rPr>
          <w:rFonts w:ascii="Times New Roman" w:eastAsia="Calibri" w:hAnsi="Times New Roman" w:cs="Times New Roman"/>
          <w:sz w:val="28"/>
          <w:szCs w:val="28"/>
        </w:rPr>
      </w:pPr>
      <w:r w:rsidRPr="003D1546">
        <w:rPr>
          <w:rFonts w:ascii="Times New Roman" w:eastAsia="Calibri" w:hAnsi="Times New Roman" w:cs="Times New Roman"/>
          <w:b/>
          <w:sz w:val="28"/>
          <w:szCs w:val="28"/>
        </w:rPr>
        <w:t>НЕ 2</w:t>
      </w:r>
      <w:r w:rsidRPr="003D1546">
        <w:rPr>
          <w:rFonts w:ascii="Times New Roman" w:eastAsia="Calibri" w:hAnsi="Times New Roman" w:cs="Times New Roman"/>
          <w:b/>
          <w:bCs/>
          <w:sz w:val="28"/>
          <w:szCs w:val="28"/>
        </w:rPr>
        <w:t>. Фізіологія рослинної клітини</w:t>
      </w:r>
      <w:r w:rsidRPr="003D1546">
        <w:rPr>
          <w:rFonts w:ascii="Times New Roman" w:eastAsia="Calibri" w:hAnsi="Times New Roman" w:cs="Times New Roman"/>
          <w:sz w:val="28"/>
          <w:szCs w:val="28"/>
        </w:rPr>
        <w:t>. Хімічний та молекулярний склад. Метаболічна компартментація клітини. Біологічні мембрани та їх функції. Морфологія рослинної клітини. Функції структурних компонентів клітини.Органи, тканини та функціональні системи вищих рослин.</w:t>
      </w:r>
    </w:p>
    <w:p w:rsidR="00A33BC2" w:rsidRPr="003D1546" w:rsidRDefault="007A00F4" w:rsidP="006D6A4F">
      <w:pPr>
        <w:spacing w:line="276" w:lineRule="auto"/>
        <w:rPr>
          <w:rFonts w:ascii="Times New Roman" w:eastAsia="Calibri" w:hAnsi="Times New Roman" w:cs="Times New Roman"/>
          <w:sz w:val="28"/>
          <w:szCs w:val="28"/>
        </w:rPr>
      </w:pPr>
      <w:r w:rsidRPr="003D1546">
        <w:rPr>
          <w:rFonts w:ascii="Times New Roman" w:eastAsia="Calibri" w:hAnsi="Times New Roman" w:cs="Times New Roman"/>
          <w:b/>
          <w:sz w:val="28"/>
          <w:szCs w:val="28"/>
        </w:rPr>
        <w:t>НЕ</w:t>
      </w:r>
      <w:r w:rsidRPr="003D1546">
        <w:rPr>
          <w:rFonts w:ascii="Times New Roman" w:eastAsia="Times New Roman" w:hAnsi="Times New Roman" w:cs="Times New Roman"/>
          <w:b/>
          <w:sz w:val="28"/>
          <w:szCs w:val="28"/>
          <w:lang w:eastAsia="ru-RU"/>
        </w:rPr>
        <w:t xml:space="preserve"> </w:t>
      </w:r>
      <w:r w:rsidRPr="003D1546">
        <w:rPr>
          <w:rFonts w:ascii="Times New Roman" w:eastAsia="Times New Roman" w:hAnsi="Times New Roman" w:cs="Times New Roman"/>
          <w:b/>
          <w:bCs/>
          <w:sz w:val="28"/>
          <w:szCs w:val="28"/>
          <w:lang w:eastAsia="ru-RU"/>
        </w:rPr>
        <w:t>3. Системи регуляції та інтеграції у рослин.</w:t>
      </w:r>
      <w:r w:rsidRPr="003D1546">
        <w:rPr>
          <w:rFonts w:ascii="Times New Roman" w:eastAsia="Times New Roman" w:hAnsi="Times New Roman" w:cs="Times New Roman"/>
          <w:sz w:val="28"/>
          <w:szCs w:val="28"/>
          <w:lang w:eastAsia="ru-RU"/>
        </w:rPr>
        <w:t xml:space="preserve"> Генетична система регуляції. Регуляція активності ферментів. Мембранна регуляція. Трофічна регуляція. Гормональна система регуляції. Ауксини, будова і функції. Цитокініни, фізіологія і біохімія дії. Гібереліни, будова, фізіологія і біохімія дії. Абсцизини, фізіологія і біохімія дії. Етилен. Електрофізіологічна регуляція. Організмовий рівень інтеграції. Механі</w:t>
      </w:r>
      <w:r w:rsidR="00A33BC2" w:rsidRPr="003D1546">
        <w:rPr>
          <w:rFonts w:ascii="Times New Roman" w:eastAsia="Times New Roman" w:hAnsi="Times New Roman" w:cs="Times New Roman"/>
          <w:sz w:val="28"/>
          <w:szCs w:val="28"/>
          <w:lang w:eastAsia="ru-RU"/>
        </w:rPr>
        <w:t>зми інтеграції. Подразливість.</w:t>
      </w:r>
    </w:p>
    <w:p w:rsidR="007A00F4" w:rsidRPr="003D1546" w:rsidRDefault="007A00F4" w:rsidP="006D6A4F">
      <w:pPr>
        <w:spacing w:line="276" w:lineRule="auto"/>
        <w:rPr>
          <w:rFonts w:ascii="Times New Roman" w:eastAsia="Times New Roman" w:hAnsi="Times New Roman" w:cs="Times New Roman"/>
          <w:sz w:val="28"/>
          <w:szCs w:val="28"/>
          <w:lang w:eastAsia="ru-RU"/>
        </w:rPr>
      </w:pPr>
      <w:r w:rsidRPr="003D1546">
        <w:rPr>
          <w:rFonts w:ascii="Times New Roman" w:eastAsia="Calibri" w:hAnsi="Times New Roman" w:cs="Times New Roman"/>
          <w:b/>
          <w:sz w:val="28"/>
          <w:szCs w:val="28"/>
        </w:rPr>
        <w:t>НЕ</w:t>
      </w:r>
      <w:r w:rsidRPr="003D1546">
        <w:rPr>
          <w:rFonts w:ascii="Times New Roman" w:eastAsia="Times New Roman" w:hAnsi="Times New Roman" w:cs="Times New Roman"/>
          <w:b/>
          <w:sz w:val="28"/>
          <w:szCs w:val="28"/>
          <w:lang w:eastAsia="ru-RU"/>
        </w:rPr>
        <w:t xml:space="preserve"> </w:t>
      </w:r>
      <w:r w:rsidRPr="003D1546">
        <w:rPr>
          <w:rFonts w:ascii="Times New Roman" w:eastAsia="Times New Roman" w:hAnsi="Times New Roman" w:cs="Times New Roman"/>
          <w:b/>
          <w:bCs/>
          <w:sz w:val="28"/>
          <w:szCs w:val="28"/>
          <w:lang w:eastAsia="ru-RU"/>
        </w:rPr>
        <w:t>4. Дихання</w:t>
      </w:r>
      <w:r w:rsidRPr="003D1546">
        <w:rPr>
          <w:rFonts w:ascii="Times New Roman" w:eastAsia="Times New Roman" w:hAnsi="Times New Roman" w:cs="Times New Roman"/>
          <w:sz w:val="28"/>
          <w:szCs w:val="28"/>
          <w:lang w:eastAsia="ru-RU"/>
        </w:rPr>
        <w:t xml:space="preserve">. Основні положення. Початковий етап вивчення дихання. Загальне рівняння дихання. Взаємозв’язок дихання і бродіння. Шляхи окислення дихального субстрату. Каталітичні системи дихання. Гліколіз – етапи, функції. </w:t>
      </w:r>
      <w:r w:rsidRPr="003D1546">
        <w:rPr>
          <w:rFonts w:ascii="Times New Roman" w:eastAsia="Times New Roman" w:hAnsi="Times New Roman" w:cs="Times New Roman"/>
          <w:sz w:val="28"/>
          <w:szCs w:val="28"/>
          <w:lang w:eastAsia="ru-RU"/>
        </w:rPr>
        <w:lastRenderedPageBreak/>
        <w:t xml:space="preserve">Цикл трикарбонових кислот, значення та енергетичний вихід циклу. Пентозофосфатний шлях та його значення. Окислення жирів, гліоксилатний шунт. Електронно-транспортний дихальний ланцюг. Окисне фосфорилювання. Ендогенні механізми регуляції дихання. Показники дихального газообміну. Дихальний коефіцієнт. Регуляція гліколізу, циклу Кребса, ПФШ. Екологічні та онтогенетичні аспекти дихання. </w:t>
      </w:r>
    </w:p>
    <w:p w:rsidR="007A00F4" w:rsidRPr="003D1546" w:rsidRDefault="007A00F4" w:rsidP="006D6A4F">
      <w:pPr>
        <w:spacing w:line="276" w:lineRule="auto"/>
        <w:ind w:firstLine="737"/>
        <w:rPr>
          <w:rFonts w:ascii="Times New Roman" w:eastAsia="Calibri" w:hAnsi="Times New Roman" w:cs="Times New Roman"/>
          <w:sz w:val="28"/>
          <w:szCs w:val="28"/>
        </w:rPr>
      </w:pPr>
    </w:p>
    <w:p w:rsidR="007A00F4" w:rsidRPr="003D1546" w:rsidRDefault="007A00F4" w:rsidP="006D6A4F">
      <w:pPr>
        <w:spacing w:line="276" w:lineRule="auto"/>
        <w:ind w:firstLine="737"/>
        <w:jc w:val="center"/>
        <w:rPr>
          <w:rFonts w:ascii="Times New Roman" w:eastAsia="Calibri" w:hAnsi="Times New Roman" w:cs="Times New Roman"/>
          <w:b/>
          <w:caps/>
          <w:sz w:val="28"/>
          <w:szCs w:val="28"/>
        </w:rPr>
      </w:pPr>
      <w:r w:rsidRPr="003D1546">
        <w:rPr>
          <w:rFonts w:ascii="Times New Roman" w:eastAsia="Calibri" w:hAnsi="Times New Roman" w:cs="Times New Roman"/>
          <w:b/>
          <w:sz w:val="28"/>
          <w:szCs w:val="28"/>
        </w:rPr>
        <w:t xml:space="preserve">Змістовий модуль 2. </w:t>
      </w:r>
      <w:r w:rsidRPr="003D1546">
        <w:rPr>
          <w:rFonts w:ascii="Times New Roman" w:eastAsia="Calibri" w:hAnsi="Times New Roman" w:cs="Times New Roman"/>
          <w:b/>
          <w:caps/>
          <w:sz w:val="28"/>
          <w:szCs w:val="28"/>
        </w:rPr>
        <w:t>Способи живлення у рослин</w:t>
      </w:r>
    </w:p>
    <w:p w:rsidR="007A00F4" w:rsidRPr="003D1546" w:rsidRDefault="007A00F4" w:rsidP="006D6A4F">
      <w:pPr>
        <w:spacing w:line="276" w:lineRule="auto"/>
        <w:rPr>
          <w:rFonts w:ascii="Times New Roman" w:eastAsia="Calibri" w:hAnsi="Times New Roman" w:cs="Times New Roman"/>
          <w:b/>
          <w:caps/>
          <w:sz w:val="28"/>
          <w:szCs w:val="28"/>
        </w:rPr>
      </w:pPr>
      <w:r w:rsidRPr="003D1546">
        <w:rPr>
          <w:rFonts w:ascii="Times New Roman" w:eastAsia="Calibri" w:hAnsi="Times New Roman" w:cs="Times New Roman"/>
          <w:b/>
          <w:sz w:val="28"/>
          <w:szCs w:val="28"/>
        </w:rPr>
        <w:t xml:space="preserve">НЕ </w:t>
      </w:r>
      <w:r w:rsidRPr="003D1546">
        <w:rPr>
          <w:rFonts w:ascii="Times New Roman" w:eastAsia="Times New Roman" w:hAnsi="Times New Roman" w:cs="Times New Roman"/>
          <w:b/>
          <w:sz w:val="28"/>
          <w:szCs w:val="28"/>
          <w:lang w:eastAsia="ru-RU"/>
        </w:rPr>
        <w:t>5</w:t>
      </w:r>
      <w:r w:rsidRPr="003D1546">
        <w:rPr>
          <w:rFonts w:ascii="Times New Roman" w:eastAsia="Times New Roman" w:hAnsi="Times New Roman" w:cs="Times New Roman"/>
          <w:b/>
          <w:bCs/>
          <w:sz w:val="28"/>
          <w:szCs w:val="28"/>
          <w:lang w:eastAsia="ru-RU"/>
        </w:rPr>
        <w:t>. Фотосинтез</w:t>
      </w:r>
      <w:r w:rsidRPr="003D1546">
        <w:rPr>
          <w:rFonts w:ascii="Times New Roman" w:eastAsia="Times New Roman" w:hAnsi="Times New Roman" w:cs="Times New Roman"/>
          <w:sz w:val="28"/>
          <w:szCs w:val="28"/>
          <w:lang w:eastAsia="ru-RU"/>
        </w:rPr>
        <w:t xml:space="preserve">. Суть та значення фотосинтезу. Початковий етап вивчення фотосинтезу. Загальне рівняння фотосинтезу та походження кисню. Дві фази фотосинтезу. Пігменти пластид. Хлорофіли. Структура, біосинтез, фізико-хімічні властивості. Фікобіліни. Роль каротиноїдів у процесах фотосинтезу. </w:t>
      </w:r>
      <w:r w:rsidRPr="003D1546">
        <w:rPr>
          <w:rFonts w:ascii="Times New Roman" w:eastAsia="Calibri" w:hAnsi="Times New Roman" w:cs="Times New Roman"/>
          <w:sz w:val="28"/>
          <w:szCs w:val="28"/>
        </w:rPr>
        <w:t>Світлова фаза фотосинтезу. Поняття про фотосинтетичну одиницю, фотосистеми І та ІІ, їх склад та функції. Реакційні центри. Антенні комплекси. Первинні процеси фотосинтезу. Фотоіндуковані окисно-відновні процеси перетворення компонентів електронтранспортного ланцюга. Фотофосфорилювання.Темнова фаза фотосинтезу. Шляхи фіксації СО</w:t>
      </w:r>
      <w:r w:rsidRPr="003D1546">
        <w:rPr>
          <w:rFonts w:ascii="Times New Roman" w:eastAsia="Calibri" w:hAnsi="Times New Roman" w:cs="Times New Roman"/>
          <w:sz w:val="28"/>
          <w:szCs w:val="28"/>
          <w:vertAlign w:val="subscript"/>
        </w:rPr>
        <w:t>2</w:t>
      </w:r>
      <w:r w:rsidRPr="003D1546">
        <w:rPr>
          <w:rFonts w:ascii="Times New Roman" w:eastAsia="Calibri" w:hAnsi="Times New Roman" w:cs="Times New Roman"/>
          <w:sz w:val="28"/>
          <w:szCs w:val="28"/>
        </w:rPr>
        <w:t xml:space="preserve"> у рослинних організмах. С</w:t>
      </w:r>
      <w:r w:rsidRPr="003D1546">
        <w:rPr>
          <w:rFonts w:ascii="Times New Roman" w:eastAsia="Calibri" w:hAnsi="Times New Roman" w:cs="Times New Roman"/>
          <w:sz w:val="28"/>
          <w:szCs w:val="28"/>
          <w:vertAlign w:val="subscript"/>
        </w:rPr>
        <w:t>3</w:t>
      </w:r>
      <w:r w:rsidRPr="003D1546">
        <w:rPr>
          <w:rFonts w:ascii="Times New Roman" w:eastAsia="Calibri" w:hAnsi="Times New Roman" w:cs="Times New Roman"/>
          <w:sz w:val="28"/>
          <w:szCs w:val="28"/>
        </w:rPr>
        <w:t xml:space="preserve"> та С</w:t>
      </w:r>
      <w:r w:rsidRPr="003D1546">
        <w:rPr>
          <w:rFonts w:ascii="Times New Roman" w:eastAsia="Calibri" w:hAnsi="Times New Roman" w:cs="Times New Roman"/>
          <w:sz w:val="28"/>
          <w:szCs w:val="28"/>
          <w:vertAlign w:val="subscript"/>
        </w:rPr>
        <w:t>4</w:t>
      </w:r>
      <w:r w:rsidRPr="003D1546">
        <w:rPr>
          <w:rFonts w:ascii="Times New Roman" w:eastAsia="Calibri" w:hAnsi="Times New Roman" w:cs="Times New Roman"/>
          <w:sz w:val="28"/>
          <w:szCs w:val="28"/>
        </w:rPr>
        <w:t xml:space="preserve"> типи фотосинтезу. Фотосинтез за типом товстолистих. Фотодихання і метаболізм гліколевої кислоти. Ендогенні механізми регуляції фотосинтезу. Екологія фотосинтезу. Фотосинтез та продуктивність. Космічна роль рослин. Еволюція фототрофії.</w:t>
      </w:r>
    </w:p>
    <w:p w:rsidR="007A00F4" w:rsidRPr="003D1546" w:rsidRDefault="007A00F4" w:rsidP="006D6A4F">
      <w:pPr>
        <w:spacing w:line="276" w:lineRule="auto"/>
        <w:rPr>
          <w:rFonts w:ascii="Times New Roman" w:eastAsia="Calibri" w:hAnsi="Times New Roman" w:cs="Times New Roman"/>
          <w:sz w:val="28"/>
          <w:szCs w:val="28"/>
        </w:rPr>
      </w:pPr>
      <w:r w:rsidRPr="003D1546">
        <w:rPr>
          <w:rFonts w:ascii="Times New Roman" w:eastAsia="Calibri" w:hAnsi="Times New Roman" w:cs="Times New Roman"/>
          <w:b/>
          <w:sz w:val="28"/>
          <w:szCs w:val="28"/>
        </w:rPr>
        <w:t>НЕ</w:t>
      </w:r>
      <w:r w:rsidRPr="003D1546">
        <w:rPr>
          <w:rFonts w:ascii="Times New Roman" w:eastAsia="Times New Roman" w:hAnsi="Times New Roman" w:cs="Times New Roman"/>
          <w:b/>
          <w:sz w:val="28"/>
          <w:szCs w:val="28"/>
          <w:lang w:eastAsia="ru-RU"/>
        </w:rPr>
        <w:t xml:space="preserve"> 6</w:t>
      </w:r>
      <w:r w:rsidRPr="003D1546">
        <w:rPr>
          <w:rFonts w:ascii="Times New Roman" w:eastAsia="Times New Roman" w:hAnsi="Times New Roman" w:cs="Times New Roman"/>
          <w:b/>
          <w:bCs/>
          <w:sz w:val="28"/>
          <w:szCs w:val="28"/>
          <w:lang w:eastAsia="ru-RU"/>
        </w:rPr>
        <w:t xml:space="preserve">. Кореневе живлення рослин. </w:t>
      </w:r>
      <w:r w:rsidRPr="003D1546">
        <w:rPr>
          <w:rFonts w:ascii="Times New Roman" w:eastAsia="Times New Roman" w:hAnsi="Times New Roman" w:cs="Times New Roman"/>
          <w:sz w:val="28"/>
          <w:szCs w:val="28"/>
          <w:lang w:eastAsia="ru-RU"/>
        </w:rPr>
        <w:t>Класифікація мінеральних елементів. Їх роль у кореневому живленні рослин. Коренева система як орган поглинання та обміну речовин. Ґрунт – середовище кореневого живлення рослин. Поглинання та транспортування мінеральних елементів. Метаболізм азоту. Аутотрофна асиміляція азоту. Механізм азотфіксації. Кругообіг азоту в природі.Фізіологічна роль макроелементів. Мікроелементи. Фізіологічні основи використання мінеральних добрив.</w:t>
      </w:r>
    </w:p>
    <w:p w:rsidR="007A00F4" w:rsidRPr="003D1546" w:rsidRDefault="007A00F4" w:rsidP="006D6A4F">
      <w:pPr>
        <w:spacing w:line="276" w:lineRule="auto"/>
        <w:rPr>
          <w:rFonts w:ascii="Times New Roman" w:eastAsia="Calibri" w:hAnsi="Times New Roman" w:cs="Times New Roman"/>
          <w:sz w:val="28"/>
          <w:szCs w:val="28"/>
        </w:rPr>
      </w:pPr>
      <w:r w:rsidRPr="003D1546">
        <w:rPr>
          <w:rFonts w:ascii="Times New Roman" w:eastAsia="Calibri" w:hAnsi="Times New Roman" w:cs="Times New Roman"/>
          <w:b/>
          <w:sz w:val="28"/>
          <w:szCs w:val="28"/>
        </w:rPr>
        <w:t>НЕ</w:t>
      </w:r>
      <w:r w:rsidRPr="003D1546">
        <w:rPr>
          <w:rFonts w:ascii="Times New Roman" w:eastAsia="Times New Roman" w:hAnsi="Times New Roman" w:cs="Times New Roman"/>
          <w:b/>
          <w:sz w:val="28"/>
          <w:szCs w:val="28"/>
          <w:lang w:eastAsia="ru-RU"/>
        </w:rPr>
        <w:t xml:space="preserve"> </w:t>
      </w:r>
      <w:r w:rsidRPr="003D1546">
        <w:rPr>
          <w:rFonts w:ascii="Times New Roman" w:eastAsia="Times New Roman" w:hAnsi="Times New Roman" w:cs="Times New Roman"/>
          <w:b/>
          <w:bCs/>
          <w:sz w:val="28"/>
          <w:szCs w:val="28"/>
          <w:lang w:eastAsia="ru-RU"/>
        </w:rPr>
        <w:t xml:space="preserve">7. Гетеротрофне живлення рослин. </w:t>
      </w:r>
      <w:r w:rsidRPr="003D1546">
        <w:rPr>
          <w:rFonts w:ascii="Times New Roman" w:eastAsia="Times New Roman" w:hAnsi="Times New Roman" w:cs="Times New Roman"/>
          <w:sz w:val="28"/>
          <w:szCs w:val="28"/>
          <w:lang w:eastAsia="ru-RU"/>
        </w:rPr>
        <w:t>Сапрофіти. Паразити. Комахоїдні рослини. Гетеротрофне живлення за рахунок власних органічних речовин.</w:t>
      </w:r>
    </w:p>
    <w:p w:rsidR="007A00F4" w:rsidRPr="003D1546" w:rsidRDefault="007A00F4" w:rsidP="006D6A4F">
      <w:pPr>
        <w:spacing w:line="276" w:lineRule="auto"/>
        <w:ind w:firstLine="737"/>
        <w:jc w:val="center"/>
        <w:rPr>
          <w:rFonts w:ascii="Times New Roman" w:eastAsia="Calibri" w:hAnsi="Times New Roman" w:cs="Times New Roman"/>
          <w:b/>
          <w:caps/>
          <w:color w:val="000000"/>
          <w:spacing w:val="-1"/>
          <w:sz w:val="28"/>
          <w:szCs w:val="28"/>
        </w:rPr>
      </w:pPr>
      <w:r w:rsidRPr="003D1546">
        <w:rPr>
          <w:rFonts w:ascii="Times New Roman" w:eastAsia="Calibri" w:hAnsi="Times New Roman" w:cs="Times New Roman"/>
          <w:b/>
          <w:sz w:val="28"/>
          <w:szCs w:val="28"/>
        </w:rPr>
        <w:t xml:space="preserve">Змістовий модуль 3. </w:t>
      </w:r>
      <w:r w:rsidRPr="003D1546">
        <w:rPr>
          <w:rFonts w:ascii="Times New Roman" w:eastAsia="Calibri" w:hAnsi="Times New Roman" w:cs="Times New Roman"/>
          <w:b/>
          <w:caps/>
          <w:color w:val="000000"/>
          <w:spacing w:val="-1"/>
          <w:sz w:val="28"/>
          <w:szCs w:val="28"/>
        </w:rPr>
        <w:t>Фізіологія росту, розвитку та стійкості рослин</w:t>
      </w:r>
    </w:p>
    <w:p w:rsidR="007A00F4" w:rsidRPr="003D1546" w:rsidRDefault="007A00F4" w:rsidP="006D6A4F">
      <w:pPr>
        <w:spacing w:line="276" w:lineRule="auto"/>
        <w:rPr>
          <w:rFonts w:ascii="Times New Roman" w:eastAsia="Calibri" w:hAnsi="Times New Roman" w:cs="Times New Roman"/>
          <w:sz w:val="28"/>
          <w:szCs w:val="28"/>
        </w:rPr>
      </w:pPr>
      <w:r w:rsidRPr="003D1546">
        <w:rPr>
          <w:rFonts w:ascii="Times New Roman" w:eastAsia="Calibri" w:hAnsi="Times New Roman" w:cs="Times New Roman"/>
          <w:b/>
          <w:sz w:val="28"/>
          <w:szCs w:val="28"/>
        </w:rPr>
        <w:t>НЕ 11</w:t>
      </w:r>
      <w:r w:rsidRPr="003D1546">
        <w:rPr>
          <w:rFonts w:ascii="Times New Roman" w:eastAsia="Calibri" w:hAnsi="Times New Roman" w:cs="Times New Roman"/>
          <w:b/>
          <w:bCs/>
          <w:sz w:val="28"/>
          <w:szCs w:val="28"/>
        </w:rPr>
        <w:t xml:space="preserve">. </w:t>
      </w:r>
      <w:r w:rsidRPr="003D1546">
        <w:rPr>
          <w:rFonts w:ascii="Times New Roman" w:eastAsia="Calibri" w:hAnsi="Times New Roman" w:cs="Times New Roman"/>
          <w:b/>
          <w:sz w:val="28"/>
          <w:szCs w:val="28"/>
        </w:rPr>
        <w:t xml:space="preserve">Онтогенез рослинної клітини. </w:t>
      </w:r>
      <w:r w:rsidRPr="003D1546">
        <w:rPr>
          <w:rFonts w:ascii="Times New Roman" w:eastAsia="Calibri" w:hAnsi="Times New Roman" w:cs="Times New Roman"/>
          <w:sz w:val="28"/>
          <w:szCs w:val="28"/>
        </w:rPr>
        <w:t>Механізми cамозбирання надмолекулярних комплексів. Самозбирання клітинних структур. Біогенез органоїдів. Поділ клітин. Мітотичний цикл. Фази онтогенезу рослинної клітини. Ріст клітин розтягуванням. Диференціація клітин. Старість і смерть клітин.</w:t>
      </w:r>
    </w:p>
    <w:p w:rsidR="007A00F4" w:rsidRPr="003D1546" w:rsidRDefault="007A00F4" w:rsidP="006D6A4F">
      <w:pPr>
        <w:spacing w:line="276" w:lineRule="auto"/>
        <w:rPr>
          <w:rFonts w:ascii="Times New Roman" w:eastAsia="Calibri" w:hAnsi="Times New Roman" w:cs="Times New Roman"/>
          <w:b/>
          <w:caps/>
          <w:color w:val="000000"/>
          <w:spacing w:val="-1"/>
          <w:sz w:val="28"/>
          <w:szCs w:val="28"/>
        </w:rPr>
      </w:pPr>
      <w:r w:rsidRPr="003D1546">
        <w:rPr>
          <w:rFonts w:ascii="Times New Roman" w:eastAsia="Calibri" w:hAnsi="Times New Roman" w:cs="Times New Roman"/>
          <w:b/>
          <w:sz w:val="28"/>
          <w:szCs w:val="28"/>
        </w:rPr>
        <w:t>НЕ</w:t>
      </w:r>
      <w:r w:rsidRPr="003D1546">
        <w:rPr>
          <w:rFonts w:ascii="Times New Roman" w:eastAsia="Times New Roman" w:hAnsi="Times New Roman" w:cs="Times New Roman"/>
          <w:b/>
          <w:sz w:val="28"/>
          <w:szCs w:val="28"/>
          <w:lang w:eastAsia="ru-RU"/>
        </w:rPr>
        <w:t xml:space="preserve"> </w:t>
      </w:r>
      <w:r w:rsidRPr="003D1546">
        <w:rPr>
          <w:rFonts w:ascii="Times New Roman" w:eastAsia="Times New Roman" w:hAnsi="Times New Roman" w:cs="Times New Roman"/>
          <w:b/>
          <w:bCs/>
          <w:sz w:val="28"/>
          <w:szCs w:val="28"/>
          <w:lang w:eastAsia="ru-RU"/>
        </w:rPr>
        <w:t>12.</w:t>
      </w:r>
      <w:r w:rsidRPr="003D1546">
        <w:rPr>
          <w:rFonts w:ascii="Times New Roman" w:eastAsia="Times New Roman" w:hAnsi="Times New Roman" w:cs="Times New Roman"/>
          <w:bCs/>
          <w:sz w:val="28"/>
          <w:szCs w:val="28"/>
          <w:lang w:eastAsia="ru-RU"/>
        </w:rPr>
        <w:t xml:space="preserve"> </w:t>
      </w:r>
      <w:r w:rsidRPr="003D1546">
        <w:rPr>
          <w:rFonts w:ascii="Times New Roman" w:eastAsia="Times New Roman" w:hAnsi="Times New Roman" w:cs="Times New Roman"/>
          <w:b/>
          <w:bCs/>
          <w:sz w:val="28"/>
          <w:szCs w:val="28"/>
          <w:lang w:eastAsia="ru-RU"/>
        </w:rPr>
        <w:t>Ріст і розвиток рослин</w:t>
      </w:r>
      <w:r w:rsidRPr="003D1546">
        <w:rPr>
          <w:rFonts w:ascii="Times New Roman" w:eastAsia="Times New Roman" w:hAnsi="Times New Roman" w:cs="Times New Roman"/>
          <w:sz w:val="28"/>
          <w:szCs w:val="28"/>
          <w:lang w:eastAsia="ru-RU"/>
        </w:rPr>
        <w:t xml:space="preserve">. Загальні уявлення про онтогенез, диференціацію, ріст і розвиток рослин. </w:t>
      </w:r>
      <w:r w:rsidRPr="003D1546">
        <w:rPr>
          <w:rFonts w:ascii="Times New Roman" w:eastAsia="Calibri" w:hAnsi="Times New Roman" w:cs="Times New Roman"/>
          <w:b/>
          <w:sz w:val="28"/>
          <w:szCs w:val="28"/>
        </w:rPr>
        <w:t xml:space="preserve"> </w:t>
      </w:r>
      <w:r w:rsidRPr="003D1546">
        <w:rPr>
          <w:rFonts w:ascii="Times New Roman" w:eastAsia="Times New Roman" w:hAnsi="Times New Roman" w:cs="Times New Roman"/>
          <w:sz w:val="28"/>
          <w:szCs w:val="28"/>
          <w:lang w:eastAsia="ru-RU"/>
        </w:rPr>
        <w:t>Ендогенні механізми регуляції процесами росту та розвитку у рослин. Типи росту.</w:t>
      </w:r>
      <w:r w:rsidRPr="003D1546">
        <w:rPr>
          <w:rFonts w:ascii="Times New Roman" w:eastAsia="Calibri" w:hAnsi="Times New Roman" w:cs="Times New Roman"/>
          <w:b/>
          <w:caps/>
          <w:color w:val="000000"/>
          <w:spacing w:val="-1"/>
          <w:sz w:val="28"/>
          <w:szCs w:val="28"/>
        </w:rPr>
        <w:t xml:space="preserve"> </w:t>
      </w:r>
      <w:r w:rsidRPr="003D1546">
        <w:rPr>
          <w:rFonts w:ascii="Times New Roman" w:eastAsia="Times New Roman" w:hAnsi="Times New Roman" w:cs="Times New Roman"/>
          <w:sz w:val="28"/>
          <w:szCs w:val="28"/>
          <w:lang w:eastAsia="ru-RU"/>
        </w:rPr>
        <w:t xml:space="preserve">Етапи онтогенезу вищих рослин: ембріональний, </w:t>
      </w:r>
      <w:r w:rsidRPr="003D1546">
        <w:rPr>
          <w:rFonts w:ascii="Times New Roman" w:eastAsia="Times New Roman" w:hAnsi="Times New Roman" w:cs="Times New Roman"/>
          <w:sz w:val="28"/>
          <w:szCs w:val="28"/>
          <w:lang w:eastAsia="ru-RU"/>
        </w:rPr>
        <w:lastRenderedPageBreak/>
        <w:t>ювенільний, репродуктивний, етап старіння і відмирання. Диференціювання і ріст рослин. Поняття про меристеми. Морфогенез пагона. Морфогенез кореня. Корелятивний ріст. Періодичність росту. Біологічний годинник. Явище спокою, його фізіологічна функція.</w:t>
      </w:r>
      <w:r w:rsidRPr="003D1546">
        <w:rPr>
          <w:rFonts w:ascii="Times New Roman" w:eastAsia="Calibri" w:hAnsi="Times New Roman" w:cs="Times New Roman"/>
          <w:b/>
          <w:caps/>
          <w:color w:val="000000"/>
          <w:spacing w:val="-1"/>
          <w:sz w:val="28"/>
          <w:szCs w:val="28"/>
        </w:rPr>
        <w:t xml:space="preserve"> </w:t>
      </w:r>
      <w:r w:rsidRPr="003D1546">
        <w:rPr>
          <w:rFonts w:ascii="Times New Roman" w:eastAsia="Times New Roman" w:hAnsi="Times New Roman" w:cs="Times New Roman"/>
          <w:sz w:val="28"/>
          <w:szCs w:val="28"/>
          <w:lang w:eastAsia="ru-RU"/>
        </w:rPr>
        <w:t>Способи регенерації у рослин. Механізми морфогенезу. Включення генетичних програм. Індукція поляризації. “Ефект положення”.</w:t>
      </w:r>
      <w:r w:rsidRPr="003D1546">
        <w:rPr>
          <w:rFonts w:ascii="Times New Roman" w:eastAsia="Calibri" w:hAnsi="Times New Roman" w:cs="Times New Roman"/>
          <w:b/>
          <w:caps/>
          <w:color w:val="000000"/>
          <w:spacing w:val="-1"/>
          <w:sz w:val="28"/>
          <w:szCs w:val="28"/>
        </w:rPr>
        <w:t xml:space="preserve"> </w:t>
      </w:r>
      <w:r w:rsidRPr="003D1546">
        <w:rPr>
          <w:rFonts w:ascii="Times New Roman" w:eastAsia="Times New Roman" w:hAnsi="Times New Roman" w:cs="Times New Roman"/>
          <w:sz w:val="28"/>
          <w:szCs w:val="28"/>
          <w:lang w:eastAsia="ru-RU"/>
        </w:rPr>
        <w:t xml:space="preserve">Вплив факторів зовнішнього середовища на ріст рослин. Використання синтетичних регуляторів росту. </w:t>
      </w:r>
    </w:p>
    <w:p w:rsidR="007A00F4" w:rsidRPr="003D1546" w:rsidRDefault="007A00F4" w:rsidP="006D6A4F">
      <w:pPr>
        <w:spacing w:line="276" w:lineRule="auto"/>
        <w:rPr>
          <w:rFonts w:ascii="Times New Roman" w:eastAsia="Calibri" w:hAnsi="Times New Roman" w:cs="Times New Roman"/>
          <w:sz w:val="28"/>
          <w:szCs w:val="28"/>
        </w:rPr>
      </w:pPr>
      <w:r w:rsidRPr="003D1546">
        <w:rPr>
          <w:rFonts w:ascii="Times New Roman" w:eastAsia="Calibri" w:hAnsi="Times New Roman" w:cs="Times New Roman"/>
          <w:b/>
          <w:sz w:val="28"/>
          <w:szCs w:val="28"/>
        </w:rPr>
        <w:t xml:space="preserve">НЕ </w:t>
      </w:r>
      <w:r w:rsidRPr="003D1546">
        <w:rPr>
          <w:rFonts w:ascii="Times New Roman" w:eastAsia="Calibri" w:hAnsi="Times New Roman" w:cs="Times New Roman"/>
          <w:b/>
          <w:bCs/>
          <w:sz w:val="28"/>
          <w:szCs w:val="28"/>
        </w:rPr>
        <w:t>13. Фізіологія розмноження рослин</w:t>
      </w:r>
      <w:r w:rsidRPr="003D1546">
        <w:rPr>
          <w:rFonts w:ascii="Times New Roman" w:eastAsia="Calibri" w:hAnsi="Times New Roman" w:cs="Times New Roman"/>
          <w:sz w:val="28"/>
          <w:szCs w:val="28"/>
        </w:rPr>
        <w:t xml:space="preserve">. Статеве розмноження квіткових рослин. Життєві цикли різних рослин. Фотоморфогенез. Фітохром. Фотоперіодизм. Яровизація. Ініціація цвітіння. Гормональна теорія цвітіння. Детермінація статі. Розвиток квітки. Запилення та запліднення. Розвиток насіння і плодів. </w:t>
      </w:r>
      <w:r w:rsidRPr="003D1546">
        <w:rPr>
          <w:rFonts w:ascii="Times New Roman" w:eastAsia="Times New Roman" w:hAnsi="Times New Roman" w:cs="Times New Roman"/>
          <w:sz w:val="28"/>
          <w:szCs w:val="28"/>
          <w:lang w:eastAsia="ru-RU"/>
        </w:rPr>
        <w:t>Вегетативне розмноження. Способи вегетативного розмноження. Використання вегетативного розмноження у рослинництві. Методи культури клітин, тканин. Перспективи генної інженерії в зміні природи рослин.</w:t>
      </w:r>
    </w:p>
    <w:p w:rsidR="007A00F4" w:rsidRPr="003D1546" w:rsidRDefault="007A00F4" w:rsidP="006D6A4F">
      <w:pPr>
        <w:spacing w:line="276" w:lineRule="auto"/>
        <w:ind w:firstLine="737"/>
        <w:rPr>
          <w:rFonts w:ascii="Times New Roman" w:eastAsia="Calibri" w:hAnsi="Times New Roman" w:cs="Times New Roman"/>
          <w:i/>
          <w:sz w:val="28"/>
          <w:szCs w:val="28"/>
        </w:rPr>
      </w:pPr>
    </w:p>
    <w:p w:rsidR="007A00F4" w:rsidRPr="003D1546" w:rsidRDefault="007A00F4" w:rsidP="006D6A4F">
      <w:pPr>
        <w:shd w:val="clear" w:color="auto" w:fill="FFFFFF"/>
        <w:spacing w:line="276" w:lineRule="auto"/>
        <w:ind w:firstLine="737"/>
        <w:jc w:val="center"/>
        <w:rPr>
          <w:rFonts w:ascii="Times New Roman" w:eastAsia="Calibri" w:hAnsi="Times New Roman" w:cs="Times New Roman"/>
          <w:b/>
          <w:bCs/>
          <w:spacing w:val="-6"/>
          <w:sz w:val="28"/>
          <w:szCs w:val="28"/>
        </w:rPr>
      </w:pPr>
      <w:r w:rsidRPr="003D1546">
        <w:rPr>
          <w:rFonts w:ascii="Times New Roman" w:eastAsia="Calibri" w:hAnsi="Times New Roman" w:cs="Times New Roman"/>
          <w:b/>
          <w:sz w:val="28"/>
          <w:szCs w:val="28"/>
        </w:rPr>
        <w:t>14. Рекомендована література</w:t>
      </w:r>
    </w:p>
    <w:p w:rsidR="007A00F4" w:rsidRPr="003D1546" w:rsidRDefault="007A00F4" w:rsidP="006D6A4F">
      <w:pPr>
        <w:shd w:val="clear" w:color="auto" w:fill="FFFFFF"/>
        <w:spacing w:line="276" w:lineRule="auto"/>
        <w:ind w:firstLine="737"/>
        <w:jc w:val="center"/>
        <w:rPr>
          <w:rFonts w:ascii="Times New Roman" w:eastAsia="Calibri" w:hAnsi="Times New Roman" w:cs="Times New Roman"/>
          <w:b/>
          <w:bCs/>
          <w:spacing w:val="-6"/>
          <w:sz w:val="28"/>
          <w:szCs w:val="28"/>
        </w:rPr>
      </w:pPr>
      <w:r w:rsidRPr="003D1546">
        <w:rPr>
          <w:rFonts w:ascii="Times New Roman" w:eastAsia="Calibri" w:hAnsi="Times New Roman" w:cs="Times New Roman"/>
          <w:b/>
          <w:bCs/>
          <w:spacing w:val="-6"/>
          <w:sz w:val="28"/>
          <w:szCs w:val="28"/>
        </w:rPr>
        <w:t>Базова</w:t>
      </w:r>
    </w:p>
    <w:p w:rsidR="007A00F4" w:rsidRPr="003D1546" w:rsidRDefault="007A00F4" w:rsidP="006D6A4F">
      <w:pPr>
        <w:numPr>
          <w:ilvl w:val="0"/>
          <w:numId w:val="26"/>
        </w:numPr>
        <w:tabs>
          <w:tab w:val="num" w:pos="-142"/>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Брайон О.В., Чикаленко В.Г. Анатомія рослин. – К.: Вища школа, 1992. – 272 с.</w:t>
      </w:r>
    </w:p>
    <w:p w:rsidR="007A00F4" w:rsidRPr="003D1546" w:rsidRDefault="007A00F4" w:rsidP="006D6A4F">
      <w:pPr>
        <w:numPr>
          <w:ilvl w:val="0"/>
          <w:numId w:val="26"/>
        </w:numPr>
        <w:tabs>
          <w:tab w:val="num" w:pos="-142"/>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Герасименко В.Г. Биотехнология. – К.: Вища шк., 1989. – 342  с.</w:t>
      </w:r>
    </w:p>
    <w:p w:rsidR="007A00F4" w:rsidRPr="003D1546" w:rsidRDefault="007A00F4" w:rsidP="006D6A4F">
      <w:pPr>
        <w:numPr>
          <w:ilvl w:val="0"/>
          <w:numId w:val="26"/>
        </w:numPr>
        <w:tabs>
          <w:tab w:val="num" w:pos="-142"/>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Глеба Ю.О., Сытник К.М. Клеточная инженерия растений. – К.: Наукова думка., 1984. – 330 с.</w:t>
      </w:r>
    </w:p>
    <w:p w:rsidR="007A00F4" w:rsidRPr="003D1546" w:rsidRDefault="007A00F4" w:rsidP="006D6A4F">
      <w:pPr>
        <w:numPr>
          <w:ilvl w:val="0"/>
          <w:numId w:val="26"/>
        </w:numPr>
        <w:tabs>
          <w:tab w:val="num" w:pos="-142"/>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Гродзинский Д. М. Надёжность растительных систем. – К.: Наук. думка, 1983. – 366 с.</w:t>
      </w:r>
    </w:p>
    <w:p w:rsidR="007A00F4" w:rsidRPr="003D1546" w:rsidRDefault="007A00F4" w:rsidP="006D6A4F">
      <w:pPr>
        <w:numPr>
          <w:ilvl w:val="0"/>
          <w:numId w:val="26"/>
        </w:numPr>
        <w:tabs>
          <w:tab w:val="num" w:pos="-142"/>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Гудвин Т., Мерсер Э. Введение в биохимию растений; в 2 т. – М.: Мир., 1986. – 785 с.</w:t>
      </w:r>
    </w:p>
    <w:p w:rsidR="007A00F4" w:rsidRPr="003D1546" w:rsidRDefault="007A00F4" w:rsidP="006D6A4F">
      <w:pPr>
        <w:numPr>
          <w:ilvl w:val="0"/>
          <w:numId w:val="26"/>
        </w:numPr>
        <w:tabs>
          <w:tab w:val="num" w:pos="0"/>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Кефели В. И. Рост растений. – М.: Высш. шк., 1984. – 175 с.</w:t>
      </w:r>
    </w:p>
    <w:p w:rsidR="007A00F4" w:rsidRPr="003D1546" w:rsidRDefault="007A00F4" w:rsidP="006D6A4F">
      <w:pPr>
        <w:numPr>
          <w:ilvl w:val="0"/>
          <w:numId w:val="26"/>
        </w:numPr>
        <w:tabs>
          <w:tab w:val="num" w:pos="0"/>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Кине Ж., Сакс Р. Физиология цветения; в 3 т. – М.: Мир., 1991.</w:t>
      </w:r>
    </w:p>
    <w:p w:rsidR="007A00F4" w:rsidRPr="003D1546" w:rsidRDefault="007A00F4" w:rsidP="006D6A4F">
      <w:pPr>
        <w:numPr>
          <w:ilvl w:val="0"/>
          <w:numId w:val="26"/>
        </w:numPr>
        <w:tabs>
          <w:tab w:val="num" w:pos="0"/>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Кретович В. Л. Биохимия растений. -М.; Наука, 1986. – 504 с.</w:t>
      </w:r>
    </w:p>
    <w:p w:rsidR="007A00F4" w:rsidRPr="003D1546" w:rsidRDefault="007A00F4" w:rsidP="006D6A4F">
      <w:pPr>
        <w:numPr>
          <w:ilvl w:val="0"/>
          <w:numId w:val="26"/>
        </w:numPr>
        <w:tabs>
          <w:tab w:val="num" w:pos="0"/>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Лебедев  С. И. Физиология растений. – К.: Вищ. шк., 1988. – 420 с.</w:t>
      </w:r>
    </w:p>
    <w:p w:rsidR="007A00F4" w:rsidRPr="003D1546" w:rsidRDefault="007A00F4" w:rsidP="006D6A4F">
      <w:pPr>
        <w:numPr>
          <w:ilvl w:val="0"/>
          <w:numId w:val="26"/>
        </w:numPr>
        <w:tabs>
          <w:tab w:val="num" w:pos="0"/>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 xml:space="preserve"> Мусієнко М.М. Фотосинтез. – К.: Вищ. шк., 2005. – 247 с.</w:t>
      </w:r>
    </w:p>
    <w:p w:rsidR="007A00F4" w:rsidRPr="003D1546" w:rsidRDefault="007A00F4" w:rsidP="006D6A4F">
      <w:pPr>
        <w:numPr>
          <w:ilvl w:val="0"/>
          <w:numId w:val="26"/>
        </w:numPr>
        <w:tabs>
          <w:tab w:val="num" w:pos="0"/>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 xml:space="preserve"> Мусієнко М.М. Фізіологія рослин. – К.: Укр. фітосоц. центр, 2006. – 391 с.</w:t>
      </w:r>
    </w:p>
    <w:p w:rsidR="007A00F4" w:rsidRPr="003D1546" w:rsidRDefault="007A00F4" w:rsidP="006D6A4F">
      <w:pPr>
        <w:numPr>
          <w:ilvl w:val="0"/>
          <w:numId w:val="26"/>
        </w:numPr>
        <w:tabs>
          <w:tab w:val="num" w:pos="0"/>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 xml:space="preserve"> Полевой В. В. Фитогормоны. – Л.: Изд. Лен. ун., 1982. – 249 с.</w:t>
      </w:r>
    </w:p>
    <w:p w:rsidR="007A00F4" w:rsidRPr="003D1546" w:rsidRDefault="007A00F4" w:rsidP="006D6A4F">
      <w:pPr>
        <w:numPr>
          <w:ilvl w:val="0"/>
          <w:numId w:val="26"/>
        </w:numPr>
        <w:tabs>
          <w:tab w:val="num" w:pos="0"/>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 xml:space="preserve"> Полевой В. В. Физиология растений. – М.: Высш. шк., 1998. – 464 с.</w:t>
      </w:r>
    </w:p>
    <w:p w:rsidR="007A00F4" w:rsidRPr="003D1546" w:rsidRDefault="007A00F4" w:rsidP="006D6A4F">
      <w:pPr>
        <w:numPr>
          <w:ilvl w:val="0"/>
          <w:numId w:val="26"/>
        </w:numPr>
        <w:tabs>
          <w:tab w:val="num" w:pos="0"/>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 xml:space="preserve"> Пономаренко С.П. Регуляторы роста растений на основе N-оксидов производных пирина. – К.: Техніка., 1999. – 269 с.</w:t>
      </w:r>
    </w:p>
    <w:p w:rsidR="007A00F4" w:rsidRPr="003D1546" w:rsidRDefault="007A00F4" w:rsidP="006D6A4F">
      <w:pPr>
        <w:numPr>
          <w:ilvl w:val="0"/>
          <w:numId w:val="26"/>
        </w:numPr>
        <w:tabs>
          <w:tab w:val="num" w:pos="0"/>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 xml:space="preserve"> Проценко Д. П. Фізіологія рослин. – К.: Вищ. шк., 1988. – 351 с.</w:t>
      </w:r>
    </w:p>
    <w:p w:rsidR="007A00F4" w:rsidRPr="003D1546" w:rsidRDefault="007A00F4" w:rsidP="006D6A4F">
      <w:pPr>
        <w:numPr>
          <w:ilvl w:val="0"/>
          <w:numId w:val="26"/>
        </w:numPr>
        <w:tabs>
          <w:tab w:val="num" w:pos="0"/>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 xml:space="preserve"> Рубин Б. А. Курс физиологии растений. – М.: Высш. шк., 1998. – 537 с.</w:t>
      </w:r>
    </w:p>
    <w:p w:rsidR="007A00F4" w:rsidRPr="003D1546" w:rsidRDefault="007A00F4" w:rsidP="006D6A4F">
      <w:pPr>
        <w:numPr>
          <w:ilvl w:val="0"/>
          <w:numId w:val="26"/>
        </w:numPr>
        <w:tabs>
          <w:tab w:val="num" w:pos="0"/>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lastRenderedPageBreak/>
        <w:t xml:space="preserve"> Саламатова Т. С. Физиология растительной клетки. – Л.: Изд. Ленин. унив., 1983. – 232 с.</w:t>
      </w:r>
    </w:p>
    <w:p w:rsidR="007A00F4" w:rsidRPr="003D1546" w:rsidRDefault="007A00F4" w:rsidP="006D6A4F">
      <w:pPr>
        <w:numPr>
          <w:ilvl w:val="0"/>
          <w:numId w:val="26"/>
        </w:numPr>
        <w:tabs>
          <w:tab w:val="num" w:pos="0"/>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 xml:space="preserve"> Сидоров В.А. Биотехнология растений; Клеточная селекция. – К.: Наукова думка., 1990. – 279 с.</w:t>
      </w:r>
    </w:p>
    <w:p w:rsidR="007A00F4" w:rsidRPr="003D1546" w:rsidRDefault="007A00F4" w:rsidP="006D6A4F">
      <w:pPr>
        <w:numPr>
          <w:ilvl w:val="0"/>
          <w:numId w:val="26"/>
        </w:numPr>
        <w:tabs>
          <w:tab w:val="num" w:pos="0"/>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 xml:space="preserve"> Троян В.М. Клітинний цикл рослин та його регуляція. – К.: Наукова думка., 1998. – 169 с.</w:t>
      </w:r>
    </w:p>
    <w:p w:rsidR="007A00F4" w:rsidRPr="003D1546" w:rsidRDefault="007A00F4" w:rsidP="006D6A4F">
      <w:pPr>
        <w:numPr>
          <w:ilvl w:val="0"/>
          <w:numId w:val="26"/>
        </w:numPr>
        <w:tabs>
          <w:tab w:val="num" w:pos="0"/>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 xml:space="preserve"> Школьник М.Я. Микроэлементы в жизни растений. – К.: Наука., 1974. – 324 с.</w:t>
      </w:r>
    </w:p>
    <w:p w:rsidR="007A00F4" w:rsidRPr="003D1546" w:rsidRDefault="007A00F4" w:rsidP="006D6A4F">
      <w:pPr>
        <w:numPr>
          <w:ilvl w:val="0"/>
          <w:numId w:val="26"/>
        </w:numPr>
        <w:tabs>
          <w:tab w:val="num" w:pos="0"/>
        </w:tabs>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 xml:space="preserve"> Якушкина Н. И. Физиология растений. – М.: Просвещ., 1993. – 351 с.</w:t>
      </w:r>
    </w:p>
    <w:p w:rsidR="007A00F4" w:rsidRPr="003D1546" w:rsidRDefault="007A00F4" w:rsidP="006D6A4F">
      <w:pPr>
        <w:shd w:val="clear" w:color="auto" w:fill="FFFFFF"/>
        <w:tabs>
          <w:tab w:val="num" w:pos="0"/>
        </w:tabs>
        <w:spacing w:line="276" w:lineRule="auto"/>
        <w:rPr>
          <w:rFonts w:ascii="Times New Roman" w:eastAsia="Calibri" w:hAnsi="Times New Roman" w:cs="Times New Roman"/>
          <w:bCs/>
          <w:spacing w:val="-6"/>
          <w:sz w:val="28"/>
          <w:szCs w:val="28"/>
        </w:rPr>
      </w:pPr>
    </w:p>
    <w:p w:rsidR="007A00F4" w:rsidRPr="003D1546" w:rsidRDefault="007A00F4" w:rsidP="006D6A4F">
      <w:pPr>
        <w:shd w:val="clear" w:color="auto" w:fill="FFFFFF"/>
        <w:spacing w:line="276" w:lineRule="auto"/>
        <w:ind w:firstLine="737"/>
        <w:jc w:val="center"/>
        <w:rPr>
          <w:rFonts w:ascii="Times New Roman" w:eastAsia="Calibri" w:hAnsi="Times New Roman" w:cs="Times New Roman"/>
          <w:sz w:val="28"/>
          <w:szCs w:val="28"/>
        </w:rPr>
      </w:pPr>
      <w:r w:rsidRPr="003D1546">
        <w:rPr>
          <w:rFonts w:ascii="Times New Roman" w:eastAsia="Calibri" w:hAnsi="Times New Roman" w:cs="Times New Roman"/>
          <w:b/>
          <w:bCs/>
          <w:spacing w:val="-6"/>
          <w:sz w:val="28"/>
          <w:szCs w:val="28"/>
        </w:rPr>
        <w:t>Допоміжна</w:t>
      </w:r>
    </w:p>
    <w:p w:rsidR="007A00F4" w:rsidRPr="003D1546" w:rsidRDefault="007A00F4" w:rsidP="003D1546">
      <w:pPr>
        <w:numPr>
          <w:ilvl w:val="0"/>
          <w:numId w:val="27"/>
        </w:numPr>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Брайон О.В., Чикаленко В.Г., Славний П.С. Фізіологія рослин. Практикум. –К.: Вища школа, 1995.</w:t>
      </w:r>
    </w:p>
    <w:p w:rsidR="007A00F4" w:rsidRPr="003D1546" w:rsidRDefault="007A00F4" w:rsidP="003D1546">
      <w:pPr>
        <w:numPr>
          <w:ilvl w:val="0"/>
          <w:numId w:val="27"/>
        </w:numPr>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Васильева З. В. Учебно-методическое пособие по физиологии растений. – М.: Просвещ, 1987.</w:t>
      </w:r>
    </w:p>
    <w:p w:rsidR="007A00F4" w:rsidRPr="003D1546" w:rsidRDefault="007A00F4" w:rsidP="003D1546">
      <w:pPr>
        <w:numPr>
          <w:ilvl w:val="0"/>
          <w:numId w:val="27"/>
        </w:numPr>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Векірчик К. М. Фізіологія рослин. Практикум. – К.: Вища шк., 2004.</w:t>
      </w:r>
    </w:p>
    <w:p w:rsidR="007A00F4" w:rsidRPr="003D1546" w:rsidRDefault="007A00F4" w:rsidP="003D1546">
      <w:pPr>
        <w:numPr>
          <w:ilvl w:val="0"/>
          <w:numId w:val="27"/>
        </w:numPr>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Викторов Д.П. Практикум по физиологии растений. Учебное пособие. – Воронеж: Изд. Воронежского ун.-та, 1991.</w:t>
      </w:r>
    </w:p>
    <w:p w:rsidR="007A00F4" w:rsidRPr="003D1546" w:rsidRDefault="007A00F4" w:rsidP="003D1546">
      <w:pPr>
        <w:numPr>
          <w:ilvl w:val="0"/>
          <w:numId w:val="27"/>
        </w:numPr>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Гродзинский А. М., Гродзинский Д. М. Краткий справочник по физиологии растений. – К.: Наукова думка, 1993.</w:t>
      </w:r>
    </w:p>
    <w:p w:rsidR="007A00F4" w:rsidRPr="003D1546" w:rsidRDefault="007A00F4" w:rsidP="003D1546">
      <w:pPr>
        <w:numPr>
          <w:ilvl w:val="0"/>
          <w:numId w:val="27"/>
        </w:numPr>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Калинин Ф.К., Сарнацкая В.В., Полищук В.Е. Методы культуры тканей в физиологии и биохимии растений. – К.: Наукова думка, 1980.</w:t>
      </w:r>
    </w:p>
    <w:p w:rsidR="007A00F4" w:rsidRPr="003D1546" w:rsidRDefault="007A00F4" w:rsidP="003D1546">
      <w:pPr>
        <w:numPr>
          <w:ilvl w:val="0"/>
          <w:numId w:val="27"/>
        </w:numPr>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Коваль В.Т., Швец Г.А. Малый практикум по физиологии растений. –Одеса: Изд. ОГУ, 2000.</w:t>
      </w:r>
    </w:p>
    <w:p w:rsidR="007A00F4" w:rsidRPr="003D1546" w:rsidRDefault="007A00F4" w:rsidP="003D1546">
      <w:pPr>
        <w:numPr>
          <w:ilvl w:val="0"/>
          <w:numId w:val="27"/>
        </w:numPr>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Петерсон Н.В., Черномирдіна Т.О., Куриляк Є.К. Практикум з фізіології рослин. – К.: Вид-во УСГА, 1993.</w:t>
      </w:r>
    </w:p>
    <w:p w:rsidR="007A00F4" w:rsidRPr="003D1546" w:rsidRDefault="007A00F4" w:rsidP="003D1546">
      <w:pPr>
        <w:numPr>
          <w:ilvl w:val="0"/>
          <w:numId w:val="27"/>
        </w:numPr>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Сказкин Ф. О. и др. Практикум по физиологии растений. – М.: Сов. наука, 1958.</w:t>
      </w:r>
    </w:p>
    <w:p w:rsidR="007A00F4" w:rsidRPr="003D1546" w:rsidRDefault="007A00F4" w:rsidP="003D1546">
      <w:pPr>
        <w:numPr>
          <w:ilvl w:val="0"/>
          <w:numId w:val="27"/>
        </w:numPr>
        <w:spacing w:line="276" w:lineRule="auto"/>
        <w:ind w:firstLine="0"/>
        <w:rPr>
          <w:rFonts w:ascii="Times New Roman" w:eastAsia="Calibri" w:hAnsi="Times New Roman" w:cs="Times New Roman"/>
          <w:sz w:val="28"/>
          <w:szCs w:val="28"/>
        </w:rPr>
      </w:pPr>
      <w:r w:rsidRPr="003D1546">
        <w:rPr>
          <w:rFonts w:ascii="Times New Roman" w:eastAsia="Calibri" w:hAnsi="Times New Roman" w:cs="Times New Roman"/>
          <w:sz w:val="28"/>
          <w:szCs w:val="28"/>
        </w:rPr>
        <w:t>Хлястіков Г.П., Мойсеєнко Б.М. Практикум з фізіології і біохімії рослин. – К.: Урожай, 2001.</w:t>
      </w:r>
    </w:p>
    <w:p w:rsidR="00A33BC2" w:rsidRPr="003D1546" w:rsidRDefault="00A33BC2" w:rsidP="006D6A4F">
      <w:pPr>
        <w:pStyle w:val="a4"/>
        <w:widowControl w:val="0"/>
        <w:autoSpaceDE w:val="0"/>
        <w:autoSpaceDN w:val="0"/>
        <w:adjustRightInd w:val="0"/>
        <w:spacing w:line="276" w:lineRule="auto"/>
        <w:ind w:left="0"/>
        <w:jc w:val="center"/>
        <w:rPr>
          <w:rFonts w:ascii="Times New Roman" w:hAnsi="Times New Roman" w:cs="Times New Roman"/>
          <w:b/>
          <w:caps/>
          <w:sz w:val="28"/>
          <w:szCs w:val="28"/>
        </w:rPr>
      </w:pPr>
    </w:p>
    <w:p w:rsidR="00A33BC2" w:rsidRPr="003D1546" w:rsidRDefault="00A33BC2" w:rsidP="006D6A4F">
      <w:pPr>
        <w:pStyle w:val="a4"/>
        <w:widowControl w:val="0"/>
        <w:autoSpaceDE w:val="0"/>
        <w:autoSpaceDN w:val="0"/>
        <w:adjustRightInd w:val="0"/>
        <w:spacing w:line="276" w:lineRule="auto"/>
        <w:ind w:left="0"/>
        <w:jc w:val="center"/>
        <w:rPr>
          <w:rFonts w:ascii="Times New Roman" w:hAnsi="Times New Roman" w:cs="Times New Roman"/>
          <w:b/>
          <w:caps/>
          <w:sz w:val="28"/>
          <w:szCs w:val="28"/>
        </w:rPr>
      </w:pPr>
      <w:r w:rsidRPr="003D1546">
        <w:rPr>
          <w:rFonts w:ascii="Times New Roman" w:hAnsi="Times New Roman" w:cs="Times New Roman"/>
          <w:b/>
          <w:caps/>
          <w:sz w:val="28"/>
          <w:szCs w:val="28"/>
        </w:rPr>
        <w:t>ДИСЦИПЛІНА «</w:t>
      </w:r>
      <w:r w:rsidRPr="003D1546">
        <w:rPr>
          <w:rFonts w:ascii="Times New Roman" w:hAnsi="Times New Roman" w:cs="Times New Roman"/>
          <w:b/>
          <w:caps/>
          <w:sz w:val="28"/>
          <w:szCs w:val="28"/>
          <w:lang w:val="ru-RU"/>
        </w:rPr>
        <w:t>ФІЗІОЛОГІЯ ЛЮДИНИ ТА ТВАРИН</w:t>
      </w:r>
      <w:r w:rsidRPr="003D1546">
        <w:rPr>
          <w:rFonts w:ascii="Times New Roman" w:hAnsi="Times New Roman" w:cs="Times New Roman"/>
          <w:b/>
          <w:caps/>
          <w:sz w:val="28"/>
          <w:szCs w:val="28"/>
        </w:rPr>
        <w:t>»</w:t>
      </w:r>
    </w:p>
    <w:p w:rsidR="00A33BC2" w:rsidRPr="003D1546" w:rsidRDefault="00A33BC2" w:rsidP="003D1546">
      <w:pPr>
        <w:pStyle w:val="a4"/>
        <w:widowControl w:val="0"/>
        <w:autoSpaceDE w:val="0"/>
        <w:autoSpaceDN w:val="0"/>
        <w:adjustRightInd w:val="0"/>
        <w:spacing w:line="276" w:lineRule="auto"/>
        <w:ind w:left="-567"/>
        <w:rPr>
          <w:rFonts w:ascii="Times New Roman" w:hAnsi="Times New Roman" w:cs="Times New Roman"/>
          <w:b/>
          <w:bCs/>
          <w:sz w:val="28"/>
          <w:szCs w:val="28"/>
        </w:rPr>
      </w:pPr>
      <w:r w:rsidRPr="003D1546">
        <w:rPr>
          <w:rFonts w:ascii="Times New Roman" w:hAnsi="Times New Roman" w:cs="Times New Roman"/>
          <w:b/>
          <w:sz w:val="28"/>
          <w:szCs w:val="28"/>
        </w:rPr>
        <w:t xml:space="preserve">Кількість годин (кредитів): </w:t>
      </w:r>
      <w:r w:rsidRPr="003D1546">
        <w:rPr>
          <w:rFonts w:ascii="Times New Roman" w:hAnsi="Times New Roman" w:cs="Times New Roman"/>
          <w:b/>
          <w:bCs/>
          <w:sz w:val="28"/>
          <w:szCs w:val="28"/>
          <w:lang w:val="ru-RU"/>
        </w:rPr>
        <w:t>90</w:t>
      </w:r>
      <w:r w:rsidRPr="003D1546">
        <w:rPr>
          <w:rFonts w:ascii="Times New Roman" w:hAnsi="Times New Roman" w:cs="Times New Roman"/>
          <w:b/>
          <w:bCs/>
          <w:sz w:val="28"/>
          <w:szCs w:val="28"/>
        </w:rPr>
        <w:t xml:space="preserve"> год. (</w:t>
      </w:r>
      <w:r w:rsidRPr="003D1546">
        <w:rPr>
          <w:rFonts w:ascii="Times New Roman" w:hAnsi="Times New Roman" w:cs="Times New Roman"/>
          <w:b/>
          <w:bCs/>
          <w:sz w:val="28"/>
          <w:szCs w:val="28"/>
          <w:lang w:val="ru-RU"/>
        </w:rPr>
        <w:t>3</w:t>
      </w:r>
      <w:r w:rsidRPr="003D1546">
        <w:rPr>
          <w:rFonts w:ascii="Times New Roman" w:hAnsi="Times New Roman" w:cs="Times New Roman"/>
          <w:b/>
          <w:bCs/>
          <w:sz w:val="28"/>
          <w:szCs w:val="28"/>
        </w:rPr>
        <w:t xml:space="preserve"> кредит</w:t>
      </w:r>
      <w:r w:rsidRPr="003D1546">
        <w:rPr>
          <w:rFonts w:ascii="Times New Roman" w:hAnsi="Times New Roman" w:cs="Times New Roman"/>
          <w:b/>
          <w:bCs/>
          <w:sz w:val="28"/>
          <w:szCs w:val="28"/>
          <w:lang w:val="ru-RU"/>
        </w:rPr>
        <w:t>и</w:t>
      </w:r>
      <w:r w:rsidRPr="003D1546">
        <w:rPr>
          <w:rFonts w:ascii="Times New Roman" w:hAnsi="Times New Roman" w:cs="Times New Roman"/>
          <w:b/>
          <w:bCs/>
          <w:sz w:val="28"/>
          <w:szCs w:val="28"/>
        </w:rPr>
        <w:t>)</w:t>
      </w:r>
    </w:p>
    <w:p w:rsidR="00A33BC2" w:rsidRPr="003D1546" w:rsidRDefault="00A33BC2" w:rsidP="003D1546">
      <w:pPr>
        <w:pStyle w:val="a4"/>
        <w:widowControl w:val="0"/>
        <w:autoSpaceDE w:val="0"/>
        <w:autoSpaceDN w:val="0"/>
        <w:adjustRightInd w:val="0"/>
        <w:spacing w:line="276" w:lineRule="auto"/>
        <w:ind w:left="-567"/>
        <w:rPr>
          <w:rFonts w:ascii="Times New Roman" w:hAnsi="Times New Roman" w:cs="Times New Roman"/>
          <w:b/>
          <w:bCs/>
          <w:sz w:val="28"/>
          <w:szCs w:val="28"/>
          <w:lang w:val="ru-RU"/>
        </w:rPr>
      </w:pPr>
      <w:r w:rsidRPr="003D1546">
        <w:rPr>
          <w:rFonts w:ascii="Times New Roman" w:hAnsi="Times New Roman" w:cs="Times New Roman"/>
          <w:b/>
          <w:sz w:val="28"/>
          <w:szCs w:val="28"/>
        </w:rPr>
        <w:t>Форма контролю</w:t>
      </w:r>
      <w:r w:rsidRPr="003D1546">
        <w:rPr>
          <w:rFonts w:ascii="Times New Roman" w:hAnsi="Times New Roman" w:cs="Times New Roman"/>
          <w:sz w:val="28"/>
          <w:szCs w:val="28"/>
        </w:rPr>
        <w:t xml:space="preserve"> – залік</w:t>
      </w:r>
      <w:r w:rsidRPr="003D1546">
        <w:rPr>
          <w:rFonts w:ascii="Times New Roman" w:hAnsi="Times New Roman" w:cs="Times New Roman"/>
          <w:sz w:val="28"/>
          <w:szCs w:val="28"/>
          <w:lang w:val="ru-RU"/>
        </w:rPr>
        <w:t>/екзамен</w:t>
      </w:r>
    </w:p>
    <w:p w:rsidR="00A33BC2" w:rsidRPr="003D1546" w:rsidRDefault="00A33BC2" w:rsidP="003D1546">
      <w:pPr>
        <w:pStyle w:val="a4"/>
        <w:widowControl w:val="0"/>
        <w:autoSpaceDE w:val="0"/>
        <w:autoSpaceDN w:val="0"/>
        <w:adjustRightInd w:val="0"/>
        <w:spacing w:line="276" w:lineRule="auto"/>
        <w:ind w:left="-567"/>
        <w:rPr>
          <w:rFonts w:ascii="Times New Roman" w:hAnsi="Times New Roman" w:cs="Times New Roman"/>
          <w:b/>
          <w:sz w:val="28"/>
          <w:szCs w:val="28"/>
        </w:rPr>
      </w:pPr>
      <w:r w:rsidRPr="003D1546">
        <w:rPr>
          <w:rFonts w:ascii="Times New Roman" w:hAnsi="Times New Roman" w:cs="Times New Roman"/>
          <w:b/>
          <w:sz w:val="28"/>
          <w:szCs w:val="28"/>
        </w:rPr>
        <w:t>Пояснювальна записка</w:t>
      </w:r>
    </w:p>
    <w:p w:rsidR="00A33BC2" w:rsidRPr="003D1546" w:rsidRDefault="00A33BC2" w:rsidP="003D1546">
      <w:pPr>
        <w:pStyle w:val="a4"/>
        <w:suppressAutoHyphens/>
        <w:spacing w:line="276" w:lineRule="auto"/>
        <w:ind w:left="-567"/>
        <w:rPr>
          <w:rFonts w:ascii="Times New Roman" w:hAnsi="Times New Roman" w:cs="Times New Roman"/>
          <w:b/>
          <w:sz w:val="28"/>
          <w:szCs w:val="28"/>
          <w:lang w:eastAsia="zh-CN"/>
        </w:rPr>
      </w:pPr>
      <w:r w:rsidRPr="003D1546">
        <w:rPr>
          <w:rFonts w:ascii="Times New Roman" w:hAnsi="Times New Roman" w:cs="Times New Roman"/>
          <w:b/>
          <w:sz w:val="28"/>
          <w:szCs w:val="28"/>
          <w:lang w:eastAsia="zh-CN"/>
        </w:rPr>
        <w:t>Мета</w:t>
      </w:r>
      <w:r w:rsidRPr="003D1546">
        <w:rPr>
          <w:rFonts w:ascii="Times New Roman" w:hAnsi="Times New Roman" w:cs="Times New Roman"/>
          <w:sz w:val="28"/>
          <w:szCs w:val="28"/>
          <w:lang w:eastAsia="zh-CN"/>
        </w:rPr>
        <w:t xml:space="preserve"> дисципліни ознайомити студентів з сучасними методами фізіології людини і тварин, дати знання про фізіологічні механізми і закономірності функціонування живих організмів, сформувати уявлення про основні напрямки розвитку фізіології як науки.</w:t>
      </w:r>
    </w:p>
    <w:p w:rsidR="00A33BC2" w:rsidRPr="003D1546" w:rsidRDefault="00A33BC2" w:rsidP="003D1546">
      <w:pPr>
        <w:pStyle w:val="a4"/>
        <w:spacing w:line="276" w:lineRule="auto"/>
        <w:ind w:left="-567"/>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lastRenderedPageBreak/>
        <w:t xml:space="preserve">Завдання </w:t>
      </w:r>
      <w:r w:rsidRPr="003D1546">
        <w:rPr>
          <w:rFonts w:ascii="Times New Roman" w:hAnsi="Times New Roman" w:cs="Times New Roman"/>
          <w:sz w:val="28"/>
          <w:szCs w:val="28"/>
          <w:lang w:eastAsia="zh-CN"/>
        </w:rPr>
        <w:t>дисципліни – забезпечити систему знань про фізіологічні властивості функціональних систем організму, фізіологічні механізми основних процесів життєдіяльності, сформувати навички лабораторної роботи, розвинути фізіологічне мислення.</w:t>
      </w:r>
    </w:p>
    <w:p w:rsidR="00A33BC2" w:rsidRPr="003D1546" w:rsidRDefault="00A33BC2" w:rsidP="003D1546">
      <w:pPr>
        <w:pStyle w:val="a4"/>
        <w:tabs>
          <w:tab w:val="left" w:pos="284"/>
          <w:tab w:val="left" w:pos="567"/>
        </w:tabs>
        <w:suppressAutoHyphens/>
        <w:spacing w:line="276" w:lineRule="auto"/>
        <w:ind w:left="-567"/>
        <w:rPr>
          <w:rFonts w:ascii="Times New Roman" w:hAnsi="Times New Roman" w:cs="Times New Roman"/>
          <w:b/>
          <w:sz w:val="28"/>
          <w:szCs w:val="28"/>
          <w:lang w:val="ru-RU" w:eastAsia="zh-CN"/>
        </w:rPr>
      </w:pPr>
      <w:r w:rsidRPr="003D1546">
        <w:rPr>
          <w:rFonts w:ascii="Times New Roman" w:hAnsi="Times New Roman" w:cs="Times New Roman"/>
          <w:sz w:val="28"/>
          <w:szCs w:val="28"/>
          <w:lang w:eastAsia="zh-CN"/>
        </w:rPr>
        <w:t xml:space="preserve">У результаті вивчення навчальної дисципліни студент повинен </w:t>
      </w:r>
    </w:p>
    <w:p w:rsidR="00A33BC2" w:rsidRPr="003D1546" w:rsidRDefault="00A33BC2" w:rsidP="003D1546">
      <w:pPr>
        <w:pStyle w:val="a4"/>
        <w:tabs>
          <w:tab w:val="left" w:pos="284"/>
          <w:tab w:val="left" w:pos="567"/>
        </w:tabs>
        <w:suppressAutoHyphens/>
        <w:spacing w:line="276" w:lineRule="auto"/>
        <w:ind w:left="-567"/>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знати:</w:t>
      </w:r>
      <w:r w:rsidRPr="003D1546">
        <w:rPr>
          <w:rFonts w:ascii="Times New Roman" w:hAnsi="Times New Roman" w:cs="Times New Roman"/>
          <w:sz w:val="28"/>
          <w:szCs w:val="28"/>
          <w:lang w:eastAsia="zh-CN"/>
        </w:rPr>
        <w:t xml:space="preserve"> </w:t>
      </w:r>
    </w:p>
    <w:p w:rsidR="00A33BC2" w:rsidRPr="003D1546" w:rsidRDefault="00A33BC2" w:rsidP="003D1546">
      <w:pPr>
        <w:numPr>
          <w:ilvl w:val="0"/>
          <w:numId w:val="3"/>
        </w:numPr>
        <w:tabs>
          <w:tab w:val="clear" w:pos="900"/>
          <w:tab w:val="num" w:pos="0"/>
        </w:tabs>
        <w:suppressAutoHyphens/>
        <w:spacing w:line="276" w:lineRule="auto"/>
        <w:ind w:left="-567" w:firstLine="0"/>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методи фізіології людини і тварин;</w:t>
      </w:r>
    </w:p>
    <w:p w:rsidR="00A33BC2" w:rsidRPr="003D1546" w:rsidRDefault="00A33BC2" w:rsidP="006D6A4F">
      <w:pPr>
        <w:numPr>
          <w:ilvl w:val="0"/>
          <w:numId w:val="3"/>
        </w:numPr>
        <w:tabs>
          <w:tab w:val="clear" w:pos="900"/>
          <w:tab w:val="num" w:pos="0"/>
        </w:tabs>
        <w:suppressAutoHyphens/>
        <w:spacing w:line="276" w:lineRule="auto"/>
        <w:ind w:left="0" w:firstLine="0"/>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загальні закономірності функціонування клітин;</w:t>
      </w:r>
    </w:p>
    <w:p w:rsidR="00A33BC2" w:rsidRPr="003D1546" w:rsidRDefault="00A33BC2" w:rsidP="006D6A4F">
      <w:pPr>
        <w:numPr>
          <w:ilvl w:val="0"/>
          <w:numId w:val="3"/>
        </w:numPr>
        <w:tabs>
          <w:tab w:val="clear" w:pos="900"/>
          <w:tab w:val="num" w:pos="0"/>
        </w:tabs>
        <w:suppressAutoHyphens/>
        <w:spacing w:line="276" w:lineRule="auto"/>
        <w:ind w:left="0" w:firstLine="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val="ru-RU" w:eastAsia="zh-CN"/>
        </w:rPr>
        <w:t>фізіологію нервової системи, аналізаторів, системи крові, серцево-судинної, дихальної, травної систем, органів виділення і розмноження, залоз внутрішньої секреції, обміну речовин, опорно-рухового апарату, вищої нервової діяльності</w:t>
      </w:r>
      <w:r w:rsidRPr="003D1546">
        <w:rPr>
          <w:rFonts w:ascii="Times New Roman" w:eastAsia="Times New Roman" w:hAnsi="Times New Roman" w:cs="Times New Roman"/>
          <w:sz w:val="28"/>
          <w:szCs w:val="28"/>
          <w:lang w:eastAsia="zh-CN"/>
        </w:rPr>
        <w:t>;</w:t>
      </w:r>
    </w:p>
    <w:p w:rsidR="00A33BC2" w:rsidRPr="003D1546" w:rsidRDefault="00A33BC2" w:rsidP="006D6A4F">
      <w:pPr>
        <w:numPr>
          <w:ilvl w:val="0"/>
          <w:numId w:val="3"/>
        </w:numPr>
        <w:tabs>
          <w:tab w:val="clear" w:pos="900"/>
          <w:tab w:val="num" w:pos="0"/>
        </w:tabs>
        <w:suppressAutoHyphens/>
        <w:spacing w:line="276" w:lineRule="auto"/>
        <w:ind w:left="0" w:firstLine="0"/>
        <w:rPr>
          <w:rFonts w:ascii="Times New Roman" w:eastAsia="Times New Roman" w:hAnsi="Times New Roman" w:cs="Times New Roman"/>
          <w:b/>
          <w:sz w:val="28"/>
          <w:szCs w:val="28"/>
          <w:lang w:eastAsia="zh-CN"/>
        </w:rPr>
      </w:pPr>
      <w:r w:rsidRPr="003D1546">
        <w:rPr>
          <w:rFonts w:ascii="Times New Roman" w:eastAsia="Times New Roman" w:hAnsi="Times New Roman" w:cs="Times New Roman"/>
          <w:sz w:val="28"/>
          <w:szCs w:val="28"/>
          <w:lang w:eastAsia="zh-CN"/>
        </w:rPr>
        <w:t>сучасні напрями та перспективи розвитку фізіології людини і тварин;</w:t>
      </w:r>
    </w:p>
    <w:p w:rsidR="00A33BC2" w:rsidRPr="003D1546" w:rsidRDefault="00A33BC2"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вміти:</w:t>
      </w:r>
    </w:p>
    <w:p w:rsidR="00A33BC2" w:rsidRPr="003D1546" w:rsidRDefault="00A33BC2" w:rsidP="006D6A4F">
      <w:pPr>
        <w:numPr>
          <w:ilvl w:val="0"/>
          <w:numId w:val="3"/>
        </w:numPr>
        <w:tabs>
          <w:tab w:val="clear" w:pos="900"/>
          <w:tab w:val="num" w:pos="0"/>
        </w:tabs>
        <w:suppressAutoHyphens/>
        <w:spacing w:line="276" w:lineRule="auto"/>
        <w:ind w:left="0" w:firstLine="0"/>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val="ru-RU" w:eastAsia="zh-CN"/>
        </w:rPr>
        <w:t>визначати</w:t>
      </w:r>
      <w:r w:rsidRPr="003D1546">
        <w:rPr>
          <w:rFonts w:ascii="Times New Roman" w:eastAsia="Times New Roman" w:hAnsi="Times New Roman" w:cs="Times New Roman"/>
          <w:sz w:val="28"/>
          <w:szCs w:val="28"/>
          <w:lang w:eastAsia="zh-CN"/>
        </w:rPr>
        <w:t xml:space="preserve"> та аналізувати</w:t>
      </w:r>
      <w:r w:rsidRPr="003D1546">
        <w:rPr>
          <w:rFonts w:ascii="Times New Roman" w:eastAsia="Times New Roman" w:hAnsi="Times New Roman" w:cs="Times New Roman"/>
          <w:sz w:val="28"/>
          <w:szCs w:val="28"/>
          <w:lang w:val="ru-RU" w:eastAsia="zh-CN"/>
        </w:rPr>
        <w:t xml:space="preserve"> функціональні показники стану нервової,</w:t>
      </w:r>
      <w:r w:rsidRPr="003D1546">
        <w:rPr>
          <w:rFonts w:ascii="Times New Roman" w:eastAsia="Times New Roman" w:hAnsi="Times New Roman" w:cs="Times New Roman"/>
          <w:sz w:val="28"/>
          <w:szCs w:val="28"/>
          <w:lang w:eastAsia="zh-CN"/>
        </w:rPr>
        <w:t xml:space="preserve"> опорно-рухової,</w:t>
      </w:r>
      <w:r w:rsidRPr="003D1546">
        <w:rPr>
          <w:rFonts w:ascii="Times New Roman" w:eastAsia="Times New Roman" w:hAnsi="Times New Roman" w:cs="Times New Roman"/>
          <w:sz w:val="28"/>
          <w:szCs w:val="28"/>
          <w:lang w:val="ru-RU" w:eastAsia="zh-CN"/>
        </w:rPr>
        <w:t xml:space="preserve"> дихальної, серцево-судинної</w:t>
      </w:r>
      <w:r w:rsidRPr="003D1546">
        <w:rPr>
          <w:rFonts w:ascii="Times New Roman" w:eastAsia="Times New Roman" w:hAnsi="Times New Roman" w:cs="Times New Roman"/>
          <w:sz w:val="28"/>
          <w:szCs w:val="28"/>
          <w:lang w:eastAsia="zh-CN"/>
        </w:rPr>
        <w:t xml:space="preserve"> систем</w:t>
      </w:r>
      <w:r w:rsidRPr="003D1546">
        <w:rPr>
          <w:rFonts w:ascii="Times New Roman" w:eastAsia="Times New Roman" w:hAnsi="Times New Roman" w:cs="Times New Roman"/>
          <w:sz w:val="28"/>
          <w:szCs w:val="28"/>
          <w:lang w:val="ru-RU" w:eastAsia="zh-CN"/>
        </w:rPr>
        <w:t>,</w:t>
      </w:r>
      <w:r w:rsidRPr="003D1546">
        <w:rPr>
          <w:rFonts w:ascii="Times New Roman" w:eastAsia="Times New Roman" w:hAnsi="Times New Roman" w:cs="Times New Roman"/>
          <w:sz w:val="28"/>
          <w:szCs w:val="28"/>
          <w:lang w:eastAsia="zh-CN"/>
        </w:rPr>
        <w:t xml:space="preserve"> системи крові, травної системи,</w:t>
      </w:r>
      <w:r w:rsidRPr="003D1546">
        <w:rPr>
          <w:rFonts w:ascii="Times New Roman" w:eastAsia="Times New Roman" w:hAnsi="Times New Roman" w:cs="Times New Roman"/>
          <w:sz w:val="28"/>
          <w:szCs w:val="28"/>
          <w:lang w:val="ru-RU" w:eastAsia="zh-CN"/>
        </w:rPr>
        <w:t xml:space="preserve"> сенсорних систем;</w:t>
      </w:r>
    </w:p>
    <w:p w:rsidR="00A33BC2" w:rsidRPr="003D1546" w:rsidRDefault="00A33BC2" w:rsidP="006D6A4F">
      <w:pPr>
        <w:numPr>
          <w:ilvl w:val="0"/>
          <w:numId w:val="3"/>
        </w:numPr>
        <w:tabs>
          <w:tab w:val="clear" w:pos="900"/>
          <w:tab w:val="num" w:pos="0"/>
        </w:tabs>
        <w:suppressAutoHyphens/>
        <w:spacing w:line="276" w:lineRule="auto"/>
        <w:ind w:left="0" w:firstLine="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розв’язувати ситуаційні задачі з фізіології людини і тварин;</w:t>
      </w:r>
    </w:p>
    <w:p w:rsidR="00A33BC2" w:rsidRPr="003D1546" w:rsidRDefault="00A33BC2" w:rsidP="006D6A4F">
      <w:pPr>
        <w:numPr>
          <w:ilvl w:val="0"/>
          <w:numId w:val="3"/>
        </w:numPr>
        <w:tabs>
          <w:tab w:val="clear" w:pos="900"/>
          <w:tab w:val="num" w:pos="0"/>
        </w:tabs>
        <w:suppressAutoHyphens/>
        <w:spacing w:line="276" w:lineRule="auto"/>
        <w:ind w:left="0" w:firstLine="0"/>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застосовувати отримані знання з фізіології для організації науково-дослідної та навчально – виховної діяльності;</w:t>
      </w:r>
    </w:p>
    <w:p w:rsidR="00A33BC2" w:rsidRPr="003D1546" w:rsidRDefault="00A33BC2" w:rsidP="006D6A4F">
      <w:pPr>
        <w:numPr>
          <w:ilvl w:val="0"/>
          <w:numId w:val="3"/>
        </w:numPr>
        <w:tabs>
          <w:tab w:val="clear" w:pos="900"/>
          <w:tab w:val="num" w:pos="0"/>
        </w:tabs>
        <w:suppressAutoHyphens/>
        <w:spacing w:line="276" w:lineRule="auto"/>
        <w:ind w:left="0" w:firstLine="0"/>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формува</w:t>
      </w:r>
      <w:r w:rsidRPr="003D1546">
        <w:rPr>
          <w:rFonts w:ascii="Times New Roman" w:eastAsia="Times New Roman" w:hAnsi="Times New Roman" w:cs="Times New Roman"/>
          <w:sz w:val="28"/>
          <w:szCs w:val="28"/>
          <w:lang w:eastAsia="zh-CN"/>
        </w:rPr>
        <w:t>ти</w:t>
      </w:r>
      <w:r w:rsidRPr="003D1546">
        <w:rPr>
          <w:rFonts w:ascii="Times New Roman" w:eastAsia="Times New Roman" w:hAnsi="Times New Roman" w:cs="Times New Roman"/>
          <w:sz w:val="28"/>
          <w:szCs w:val="28"/>
          <w:lang w:val="ru-RU" w:eastAsia="zh-CN"/>
        </w:rPr>
        <w:t xml:space="preserve"> основи здорового способу життя.</w:t>
      </w:r>
      <w:r w:rsidRPr="003D1546">
        <w:rPr>
          <w:rFonts w:ascii="Times New Roman" w:eastAsia="Times New Roman" w:hAnsi="Times New Roman" w:cs="Times New Roman"/>
          <w:sz w:val="28"/>
          <w:szCs w:val="28"/>
          <w:lang w:val="ru-RU" w:eastAsia="zh-CN"/>
        </w:rPr>
        <w:tab/>
      </w:r>
    </w:p>
    <w:p w:rsidR="00A33BC2" w:rsidRPr="003D1546" w:rsidRDefault="00A33BC2" w:rsidP="006D6A4F">
      <w:pPr>
        <w:pStyle w:val="a4"/>
        <w:widowControl w:val="0"/>
        <w:autoSpaceDE w:val="0"/>
        <w:autoSpaceDN w:val="0"/>
        <w:adjustRightInd w:val="0"/>
        <w:spacing w:line="276" w:lineRule="auto"/>
        <w:ind w:left="0"/>
        <w:jc w:val="center"/>
        <w:rPr>
          <w:rFonts w:ascii="Times New Roman" w:hAnsi="Times New Roman" w:cs="Times New Roman"/>
          <w:b/>
          <w:sz w:val="28"/>
          <w:szCs w:val="28"/>
          <w:lang w:val="ru-RU"/>
        </w:rPr>
      </w:pPr>
    </w:p>
    <w:p w:rsidR="00A33BC2" w:rsidRPr="003D1546" w:rsidRDefault="00A33BC2" w:rsidP="006D6A4F">
      <w:pPr>
        <w:pStyle w:val="a4"/>
        <w:widowControl w:val="0"/>
        <w:autoSpaceDE w:val="0"/>
        <w:autoSpaceDN w:val="0"/>
        <w:adjustRightInd w:val="0"/>
        <w:spacing w:line="276" w:lineRule="auto"/>
        <w:ind w:left="0"/>
        <w:jc w:val="center"/>
        <w:rPr>
          <w:rFonts w:ascii="Times New Roman" w:hAnsi="Times New Roman" w:cs="Times New Roman"/>
          <w:b/>
          <w:sz w:val="28"/>
          <w:szCs w:val="28"/>
        </w:rPr>
      </w:pPr>
      <w:r w:rsidRPr="003D1546">
        <w:rPr>
          <w:rFonts w:ascii="Times New Roman" w:hAnsi="Times New Roman" w:cs="Times New Roman"/>
          <w:b/>
          <w:sz w:val="28"/>
          <w:szCs w:val="28"/>
        </w:rPr>
        <w:t>Змістовні модулі (ЗМ) та зміст навчальних елементів (НЕ)</w:t>
      </w:r>
    </w:p>
    <w:p w:rsidR="00A33BC2" w:rsidRPr="003D1546" w:rsidRDefault="00A33BC2" w:rsidP="006D6A4F">
      <w:pPr>
        <w:pStyle w:val="a4"/>
        <w:tabs>
          <w:tab w:val="left" w:pos="284"/>
          <w:tab w:val="left" w:pos="567"/>
        </w:tabs>
        <w:suppressAutoHyphens/>
        <w:spacing w:line="276" w:lineRule="auto"/>
        <w:ind w:left="0"/>
        <w:jc w:val="center"/>
        <w:rPr>
          <w:rFonts w:ascii="Times New Roman" w:hAnsi="Times New Roman" w:cs="Times New Roman"/>
          <w:b/>
          <w:sz w:val="28"/>
          <w:szCs w:val="28"/>
          <w:lang w:eastAsia="zh-CN"/>
        </w:rPr>
      </w:pPr>
      <w:r w:rsidRPr="003D1546">
        <w:rPr>
          <w:rFonts w:ascii="Times New Roman" w:hAnsi="Times New Roman" w:cs="Times New Roman"/>
          <w:b/>
          <w:sz w:val="28"/>
          <w:szCs w:val="28"/>
          <w:lang w:eastAsia="zh-CN"/>
        </w:rPr>
        <w:t>Змістовий модуль 1. Загальна фізіологія збудливих тканин.</w:t>
      </w:r>
    </w:p>
    <w:p w:rsidR="00A33BC2" w:rsidRPr="003D1546" w:rsidRDefault="00A33BC2" w:rsidP="006D6A4F">
      <w:pPr>
        <w:pStyle w:val="a4"/>
        <w:suppressAutoHyphens/>
        <w:spacing w:line="276" w:lineRule="auto"/>
        <w:ind w:left="0"/>
        <w:rPr>
          <w:rFonts w:ascii="Times New Roman" w:hAnsi="Times New Roman" w:cs="Times New Roman"/>
          <w:b/>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b/>
          <w:sz w:val="28"/>
          <w:szCs w:val="28"/>
          <w:lang w:eastAsia="zh-CN"/>
        </w:rPr>
        <w:t xml:space="preserve"> 1.</w:t>
      </w:r>
      <w:r w:rsidRPr="003D1546">
        <w:rPr>
          <w:rFonts w:ascii="Times New Roman" w:hAnsi="Times New Roman" w:cs="Times New Roman"/>
          <w:sz w:val="28"/>
          <w:szCs w:val="28"/>
          <w:lang w:eastAsia="zh-CN"/>
        </w:rPr>
        <w:t xml:space="preserve"> Предмет фізіології людини і тварин. Організм і його фізіологічні  функції. Предмет фізіології, її місце серед інших біологічних наук. </w:t>
      </w:r>
      <w:r w:rsidRPr="003D1546">
        <w:rPr>
          <w:rFonts w:ascii="Times New Roman" w:hAnsi="Times New Roman" w:cs="Times New Roman"/>
          <w:b/>
          <w:sz w:val="28"/>
          <w:szCs w:val="28"/>
          <w:lang w:eastAsia="zh-CN"/>
        </w:rPr>
        <w:t xml:space="preserve"> </w:t>
      </w:r>
      <w:r w:rsidRPr="003D1546">
        <w:rPr>
          <w:rFonts w:ascii="Times New Roman" w:hAnsi="Times New Roman" w:cs="Times New Roman"/>
          <w:sz w:val="28"/>
          <w:szCs w:val="28"/>
          <w:lang w:eastAsia="zh-CN"/>
        </w:rPr>
        <w:t>Коротка історія фізіології.</w:t>
      </w:r>
      <w:r w:rsidRPr="003D1546">
        <w:rPr>
          <w:rFonts w:ascii="Times New Roman" w:hAnsi="Times New Roman" w:cs="Times New Roman"/>
          <w:b/>
          <w:sz w:val="28"/>
          <w:szCs w:val="28"/>
          <w:lang w:eastAsia="zh-CN"/>
        </w:rPr>
        <w:t xml:space="preserve"> </w:t>
      </w:r>
      <w:r w:rsidRPr="003D1546">
        <w:rPr>
          <w:rFonts w:ascii="Times New Roman" w:hAnsi="Times New Roman" w:cs="Times New Roman"/>
          <w:sz w:val="28"/>
          <w:szCs w:val="28"/>
          <w:lang w:eastAsia="zh-CN"/>
        </w:rPr>
        <w:t>Основні поняття фізіології.</w:t>
      </w:r>
      <w:r w:rsidRPr="003D1546">
        <w:rPr>
          <w:rFonts w:ascii="Times New Roman" w:hAnsi="Times New Roman" w:cs="Times New Roman"/>
          <w:b/>
          <w:sz w:val="28"/>
          <w:szCs w:val="28"/>
          <w:lang w:eastAsia="zh-CN"/>
        </w:rPr>
        <w:t xml:space="preserve"> </w:t>
      </w:r>
      <w:r w:rsidRPr="003D1546">
        <w:rPr>
          <w:rFonts w:ascii="Times New Roman" w:hAnsi="Times New Roman" w:cs="Times New Roman"/>
          <w:sz w:val="28"/>
          <w:szCs w:val="28"/>
          <w:lang w:eastAsia="zh-CN"/>
        </w:rPr>
        <w:t>Методи фізіології.</w:t>
      </w:r>
    </w:p>
    <w:p w:rsidR="00A33BC2" w:rsidRPr="003D1546" w:rsidRDefault="00A33BC2" w:rsidP="006D6A4F">
      <w:pPr>
        <w:pStyle w:val="a4"/>
        <w:suppressAutoHyphens/>
        <w:spacing w:line="276" w:lineRule="auto"/>
        <w:ind w:left="0"/>
        <w:rPr>
          <w:rFonts w:ascii="Times New Roman" w:hAnsi="Times New Roman" w:cs="Times New Roman"/>
          <w:b/>
          <w:sz w:val="28"/>
          <w:szCs w:val="28"/>
          <w:lang w:eastAsia="zh-CN"/>
        </w:rPr>
      </w:pPr>
      <w:r w:rsidRPr="003D1546">
        <w:rPr>
          <w:rFonts w:ascii="Times New Roman" w:hAnsi="Times New Roman" w:cs="Times New Roman"/>
          <w:b/>
          <w:sz w:val="28"/>
          <w:szCs w:val="28"/>
          <w:lang w:eastAsia="zh-CN"/>
        </w:rPr>
        <w:t>НЕ 2</w:t>
      </w:r>
      <w:r w:rsidRPr="003D1546">
        <w:rPr>
          <w:rFonts w:ascii="Times New Roman" w:hAnsi="Times New Roman" w:cs="Times New Roman"/>
          <w:sz w:val="28"/>
          <w:szCs w:val="28"/>
          <w:lang w:eastAsia="zh-CN"/>
        </w:rPr>
        <w:t>.</w:t>
      </w:r>
      <w:r w:rsidRPr="003D1546">
        <w:rPr>
          <w:rFonts w:ascii="Times New Roman" w:hAnsi="Times New Roman" w:cs="Times New Roman"/>
          <w:b/>
          <w:sz w:val="28"/>
          <w:szCs w:val="28"/>
          <w:lang w:eastAsia="zh-CN"/>
        </w:rPr>
        <w:t xml:space="preserve"> </w:t>
      </w:r>
      <w:r w:rsidRPr="003D1546">
        <w:rPr>
          <w:rFonts w:ascii="Times New Roman" w:hAnsi="Times New Roman" w:cs="Times New Roman"/>
          <w:sz w:val="28"/>
          <w:szCs w:val="28"/>
          <w:lang w:eastAsia="zh-CN"/>
        </w:rPr>
        <w:t>Біоелектричні явища.</w:t>
      </w:r>
      <w:r w:rsidRPr="003D1546">
        <w:rPr>
          <w:rFonts w:ascii="Times New Roman" w:hAnsi="Times New Roman" w:cs="Times New Roman"/>
          <w:b/>
          <w:sz w:val="28"/>
          <w:szCs w:val="28"/>
          <w:lang w:eastAsia="zh-CN"/>
        </w:rPr>
        <w:t xml:space="preserve"> </w:t>
      </w:r>
      <w:r w:rsidRPr="003D1546">
        <w:rPr>
          <w:rFonts w:ascii="Times New Roman" w:hAnsi="Times New Roman" w:cs="Times New Roman"/>
          <w:sz w:val="28"/>
          <w:szCs w:val="28"/>
          <w:lang w:eastAsia="zh-CN"/>
        </w:rPr>
        <w:t>Клітина, як одиниця фізіологічних процесів обміну. Мембранний потенціал спокою. Потенціал дії. Зміни збудливості клітин під час збудження. Поширення потенціалу дії. Закони подразнення клітин електричним струмом.</w:t>
      </w:r>
    </w:p>
    <w:p w:rsidR="00A33BC2" w:rsidRPr="003D1546" w:rsidRDefault="00A33BC2" w:rsidP="006D6A4F">
      <w:pPr>
        <w:pStyle w:val="a4"/>
        <w:suppressAutoHyphens/>
        <w:spacing w:line="276" w:lineRule="auto"/>
        <w:ind w:left="0"/>
        <w:rPr>
          <w:rFonts w:ascii="Times New Roman" w:hAnsi="Times New Roman" w:cs="Times New Roman"/>
          <w:b/>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b/>
          <w:sz w:val="28"/>
          <w:szCs w:val="28"/>
          <w:lang w:eastAsia="zh-CN"/>
        </w:rPr>
        <w:t xml:space="preserve"> 3. </w:t>
      </w:r>
      <w:r w:rsidRPr="003D1546">
        <w:rPr>
          <w:rFonts w:ascii="Times New Roman" w:hAnsi="Times New Roman" w:cs="Times New Roman"/>
          <w:sz w:val="28"/>
          <w:szCs w:val="28"/>
          <w:lang w:eastAsia="zh-CN"/>
        </w:rPr>
        <w:t xml:space="preserve">Фізіологія скелетних м’язів. Будова скелетних м’язів. Нейромоторні одиниці. Фізіологічні властивості скелетних м’язів. Електромеханічний зв'язок. Механізм скорочення м’язів. </w:t>
      </w:r>
    </w:p>
    <w:p w:rsidR="00A33BC2" w:rsidRPr="003D1546" w:rsidRDefault="00A33BC2" w:rsidP="006D6A4F">
      <w:pPr>
        <w:pStyle w:val="a4"/>
        <w:suppressAutoHyphens/>
        <w:spacing w:line="276" w:lineRule="auto"/>
        <w:ind w:left="0"/>
        <w:rPr>
          <w:rFonts w:ascii="Times New Roman" w:hAnsi="Times New Roman" w:cs="Times New Roman"/>
          <w:b/>
          <w:sz w:val="28"/>
          <w:szCs w:val="28"/>
          <w:lang w:eastAsia="zh-CN"/>
        </w:rPr>
      </w:pPr>
      <w:r w:rsidRPr="003D1546">
        <w:rPr>
          <w:rFonts w:ascii="Times New Roman" w:hAnsi="Times New Roman" w:cs="Times New Roman"/>
          <w:b/>
          <w:sz w:val="28"/>
          <w:szCs w:val="28"/>
          <w:lang w:eastAsia="zh-CN"/>
        </w:rPr>
        <w:t xml:space="preserve">НЕ 4. </w:t>
      </w:r>
      <w:r w:rsidRPr="003D1546">
        <w:rPr>
          <w:rFonts w:ascii="Times New Roman" w:hAnsi="Times New Roman" w:cs="Times New Roman"/>
          <w:sz w:val="28"/>
          <w:szCs w:val="28"/>
          <w:lang w:eastAsia="zh-CN"/>
        </w:rPr>
        <w:t xml:space="preserve">Робота м’язів. Види скорочень м’язів. Сила та робота м’язів. Теплопродукція м’язів. Енергетика м’язового скорочення. Втома м’язів.  </w:t>
      </w:r>
    </w:p>
    <w:p w:rsidR="00A33BC2" w:rsidRPr="003D1546" w:rsidRDefault="00A33BC2" w:rsidP="006D6A4F">
      <w:pPr>
        <w:pStyle w:val="a4"/>
        <w:suppressAutoHyphens/>
        <w:spacing w:line="276" w:lineRule="auto"/>
        <w:ind w:left="0"/>
        <w:rPr>
          <w:rFonts w:ascii="Times New Roman" w:hAnsi="Times New Roman" w:cs="Times New Roman"/>
          <w:b/>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b/>
          <w:sz w:val="28"/>
          <w:szCs w:val="28"/>
          <w:lang w:eastAsia="zh-CN"/>
        </w:rPr>
        <w:t xml:space="preserve"> 5. </w:t>
      </w:r>
      <w:r w:rsidRPr="003D1546">
        <w:rPr>
          <w:rFonts w:ascii="Times New Roman" w:hAnsi="Times New Roman" w:cs="Times New Roman"/>
          <w:sz w:val="28"/>
          <w:szCs w:val="28"/>
          <w:lang w:eastAsia="zh-CN"/>
        </w:rPr>
        <w:t xml:space="preserve">Нейрон – структурна і функціональна одиниця нервової системи. Функція нервової системи. Основні етапи еволюції нервової системи. Будова і функції  нейронів. Класифікація нейронів. Функції нейрології. Будова </w:t>
      </w:r>
      <w:r w:rsidRPr="003D1546">
        <w:rPr>
          <w:rFonts w:ascii="Times New Roman" w:hAnsi="Times New Roman" w:cs="Times New Roman"/>
          <w:sz w:val="28"/>
          <w:szCs w:val="28"/>
          <w:lang w:eastAsia="zh-CN"/>
        </w:rPr>
        <w:lastRenderedPageBreak/>
        <w:t>нервових волокон. Закони проведення збудження нервовими волокнами. Аксонний транспорт.</w:t>
      </w:r>
    </w:p>
    <w:p w:rsidR="00A33BC2" w:rsidRPr="003D1546" w:rsidRDefault="00A33BC2" w:rsidP="006D6A4F">
      <w:pPr>
        <w:pStyle w:val="a4"/>
        <w:suppressAutoHyphens/>
        <w:spacing w:line="276" w:lineRule="auto"/>
        <w:ind w:left="0"/>
        <w:rPr>
          <w:rFonts w:ascii="Times New Roman" w:hAnsi="Times New Roman" w:cs="Times New Roman"/>
          <w:b/>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b/>
          <w:sz w:val="28"/>
          <w:szCs w:val="28"/>
          <w:lang w:eastAsia="zh-CN"/>
        </w:rPr>
        <w:t xml:space="preserve"> 6. </w:t>
      </w:r>
      <w:r w:rsidRPr="003D1546">
        <w:rPr>
          <w:rFonts w:ascii="Times New Roman" w:hAnsi="Times New Roman" w:cs="Times New Roman"/>
          <w:sz w:val="28"/>
          <w:szCs w:val="28"/>
          <w:lang w:eastAsia="zh-CN"/>
        </w:rPr>
        <w:t>Фізіологія синапсів. Класифікація синапсів. Будова хімічних синапсів. Механізм передачі збудження через хімічні синапси. Постсинаптичне гальмування. Пресинаптичне гальмування. Медіатори. Електричні синапси.</w:t>
      </w:r>
    </w:p>
    <w:p w:rsidR="00A33BC2" w:rsidRPr="003D1546" w:rsidRDefault="00A33BC2" w:rsidP="006D6A4F">
      <w:pPr>
        <w:pStyle w:val="a4"/>
        <w:suppressAutoHyphens/>
        <w:spacing w:line="276" w:lineRule="auto"/>
        <w:ind w:left="0"/>
        <w:rPr>
          <w:rFonts w:ascii="Times New Roman" w:hAnsi="Times New Roman" w:cs="Times New Roman"/>
          <w:b/>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b/>
          <w:sz w:val="28"/>
          <w:szCs w:val="28"/>
          <w:lang w:eastAsia="zh-CN"/>
        </w:rPr>
        <w:t xml:space="preserve"> 7. </w:t>
      </w:r>
      <w:r w:rsidRPr="003D1546">
        <w:rPr>
          <w:rFonts w:ascii="Times New Roman" w:hAnsi="Times New Roman" w:cs="Times New Roman"/>
          <w:sz w:val="28"/>
          <w:szCs w:val="28"/>
          <w:lang w:eastAsia="zh-CN"/>
        </w:rPr>
        <w:t>Рефлекторна діяльність нервової системи.</w:t>
      </w:r>
      <w:r w:rsidRPr="003D1546">
        <w:rPr>
          <w:rFonts w:ascii="Times New Roman" w:hAnsi="Times New Roman" w:cs="Times New Roman"/>
          <w:b/>
          <w:sz w:val="28"/>
          <w:szCs w:val="28"/>
          <w:lang w:eastAsia="zh-CN"/>
        </w:rPr>
        <w:t xml:space="preserve"> </w:t>
      </w:r>
      <w:r w:rsidRPr="003D1546">
        <w:rPr>
          <w:rFonts w:ascii="Times New Roman" w:hAnsi="Times New Roman" w:cs="Times New Roman"/>
          <w:sz w:val="28"/>
          <w:szCs w:val="28"/>
          <w:lang w:eastAsia="zh-CN"/>
        </w:rPr>
        <w:t>Рефлекс, як основна форма діяльності ЦНС.</w:t>
      </w:r>
      <w:r w:rsidRPr="003D1546">
        <w:rPr>
          <w:rFonts w:ascii="Times New Roman" w:hAnsi="Times New Roman" w:cs="Times New Roman"/>
          <w:b/>
          <w:sz w:val="28"/>
          <w:szCs w:val="28"/>
          <w:lang w:eastAsia="zh-CN"/>
        </w:rPr>
        <w:t xml:space="preserve"> </w:t>
      </w:r>
      <w:r w:rsidRPr="003D1546">
        <w:rPr>
          <w:rFonts w:ascii="Times New Roman" w:hAnsi="Times New Roman" w:cs="Times New Roman"/>
          <w:sz w:val="28"/>
          <w:szCs w:val="28"/>
          <w:lang w:eastAsia="zh-CN"/>
        </w:rPr>
        <w:t>Класифікація рефлексів.</w:t>
      </w:r>
      <w:r w:rsidRPr="003D1546">
        <w:rPr>
          <w:rFonts w:ascii="Times New Roman" w:hAnsi="Times New Roman" w:cs="Times New Roman"/>
          <w:b/>
          <w:sz w:val="28"/>
          <w:szCs w:val="28"/>
          <w:lang w:eastAsia="zh-CN"/>
        </w:rPr>
        <w:t xml:space="preserve"> </w:t>
      </w:r>
      <w:r w:rsidRPr="003D1546">
        <w:rPr>
          <w:rFonts w:ascii="Times New Roman" w:hAnsi="Times New Roman" w:cs="Times New Roman"/>
          <w:sz w:val="28"/>
          <w:szCs w:val="28"/>
          <w:lang w:eastAsia="zh-CN"/>
        </w:rPr>
        <w:t>Рефлекторна дуга, її складові частини.</w:t>
      </w:r>
      <w:r w:rsidRPr="003D1546">
        <w:rPr>
          <w:rFonts w:ascii="Times New Roman" w:hAnsi="Times New Roman" w:cs="Times New Roman"/>
          <w:b/>
          <w:sz w:val="28"/>
          <w:szCs w:val="28"/>
          <w:lang w:eastAsia="zh-CN"/>
        </w:rPr>
        <w:t xml:space="preserve"> </w:t>
      </w:r>
      <w:r w:rsidRPr="003D1546">
        <w:rPr>
          <w:rFonts w:ascii="Times New Roman" w:hAnsi="Times New Roman" w:cs="Times New Roman"/>
          <w:sz w:val="28"/>
          <w:szCs w:val="28"/>
          <w:lang w:eastAsia="zh-CN"/>
        </w:rPr>
        <w:t>Нервові центри, їх властивості.</w:t>
      </w:r>
      <w:r w:rsidRPr="003D1546">
        <w:rPr>
          <w:rFonts w:ascii="Times New Roman" w:hAnsi="Times New Roman" w:cs="Times New Roman"/>
          <w:b/>
          <w:sz w:val="28"/>
          <w:szCs w:val="28"/>
          <w:lang w:eastAsia="zh-CN"/>
        </w:rPr>
        <w:t xml:space="preserve"> </w:t>
      </w:r>
      <w:r w:rsidRPr="003D1546">
        <w:rPr>
          <w:rFonts w:ascii="Times New Roman" w:hAnsi="Times New Roman" w:cs="Times New Roman"/>
          <w:sz w:val="28"/>
          <w:szCs w:val="28"/>
          <w:lang w:eastAsia="zh-CN"/>
        </w:rPr>
        <w:t>Координація рефлекторної діяльності.</w:t>
      </w:r>
    </w:p>
    <w:p w:rsidR="00A33BC2" w:rsidRPr="003D1546" w:rsidRDefault="00A33BC2" w:rsidP="006D6A4F">
      <w:pPr>
        <w:pStyle w:val="a4"/>
        <w:suppressAutoHyphens/>
        <w:spacing w:line="276" w:lineRule="auto"/>
        <w:ind w:left="0"/>
        <w:jc w:val="center"/>
        <w:rPr>
          <w:rFonts w:ascii="Times New Roman" w:hAnsi="Times New Roman" w:cs="Times New Roman"/>
          <w:b/>
          <w:bCs/>
          <w:sz w:val="28"/>
          <w:szCs w:val="28"/>
          <w:lang w:eastAsia="zh-CN"/>
        </w:rPr>
      </w:pPr>
      <w:r w:rsidRPr="003D1546">
        <w:rPr>
          <w:rFonts w:ascii="Times New Roman" w:hAnsi="Times New Roman" w:cs="Times New Roman"/>
          <w:b/>
          <w:sz w:val="28"/>
          <w:szCs w:val="28"/>
          <w:lang w:eastAsia="zh-CN"/>
        </w:rPr>
        <w:t>Змістовий модуль 2. Фізіологія ЦНС, вищої нервової діяльності та аналізаторів</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b/>
          <w:bCs/>
          <w:sz w:val="28"/>
          <w:szCs w:val="28"/>
          <w:lang w:eastAsia="zh-CN"/>
        </w:rPr>
        <w:t xml:space="preserve"> 8.</w:t>
      </w:r>
      <w:r w:rsidRPr="003D1546">
        <w:rPr>
          <w:rFonts w:ascii="Times New Roman" w:hAnsi="Times New Roman" w:cs="Times New Roman"/>
          <w:sz w:val="28"/>
          <w:szCs w:val="28"/>
          <w:lang w:eastAsia="zh-CN"/>
        </w:rPr>
        <w:t xml:space="preserve"> Функції заднього мозку. Головний мозок-вищий відділ ЦНС. Структура і функції заднього мозку. Довгий мозок і міст. Ретикулярна формація заднього мозку. Вестибулярні рефлекси заднього мозку. </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 xml:space="preserve">9. </w:t>
      </w:r>
      <w:r w:rsidRPr="003D1546">
        <w:rPr>
          <w:rFonts w:ascii="Times New Roman" w:hAnsi="Times New Roman" w:cs="Times New Roman"/>
          <w:sz w:val="28"/>
          <w:szCs w:val="28"/>
          <w:lang w:eastAsia="zh-CN"/>
        </w:rPr>
        <w:t>Функції середнього мозку і мозочка. Будова середнього мозку. Функції ядер середнього мозку. Будова мозочка. Механізм участі мозочка в корекції рухів.</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 xml:space="preserve">10. </w:t>
      </w:r>
      <w:r w:rsidRPr="003D1546">
        <w:rPr>
          <w:rFonts w:ascii="Times New Roman" w:hAnsi="Times New Roman" w:cs="Times New Roman"/>
          <w:sz w:val="28"/>
          <w:szCs w:val="28"/>
          <w:lang w:eastAsia="zh-CN"/>
        </w:rPr>
        <w:t>Функції проміжного мозку. Загальний план будови проміжного мозку. Таламус. Гіпоталамус, загальна характеристика. Гіпоталамо-гіпофізарна сис</w:t>
      </w:r>
      <w:r w:rsidRPr="003D1546">
        <w:rPr>
          <w:rFonts w:ascii="Times New Roman" w:hAnsi="Times New Roman" w:cs="Times New Roman"/>
          <w:sz w:val="28"/>
          <w:szCs w:val="28"/>
          <w:lang w:val="ru-RU" w:eastAsia="zh-CN"/>
        </w:rPr>
        <w:t>тема</w:t>
      </w:r>
      <w:r w:rsidRPr="003D1546">
        <w:rPr>
          <w:rFonts w:ascii="Times New Roman" w:hAnsi="Times New Roman" w:cs="Times New Roman"/>
          <w:sz w:val="28"/>
          <w:szCs w:val="28"/>
          <w:lang w:eastAsia="zh-CN"/>
        </w:rPr>
        <w:t>. Регуляція вегетативних функцій гіпоталамусом.</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 xml:space="preserve">11. </w:t>
      </w:r>
      <w:r w:rsidRPr="003D1546">
        <w:rPr>
          <w:rFonts w:ascii="Times New Roman" w:hAnsi="Times New Roman" w:cs="Times New Roman"/>
          <w:sz w:val="28"/>
          <w:szCs w:val="28"/>
          <w:lang w:eastAsia="zh-CN"/>
        </w:rPr>
        <w:t>Базальні ганглії великих півкуль. Лімбічна сис</w:t>
      </w:r>
      <w:r w:rsidRPr="003D1546">
        <w:rPr>
          <w:rFonts w:ascii="Times New Roman" w:hAnsi="Times New Roman" w:cs="Times New Roman"/>
          <w:sz w:val="28"/>
          <w:szCs w:val="28"/>
          <w:lang w:val="ru-RU" w:eastAsia="zh-CN"/>
        </w:rPr>
        <w:t>тема</w:t>
      </w:r>
      <w:r w:rsidRPr="003D1546">
        <w:rPr>
          <w:rFonts w:ascii="Times New Roman" w:hAnsi="Times New Roman" w:cs="Times New Roman"/>
          <w:sz w:val="28"/>
          <w:szCs w:val="28"/>
          <w:lang w:eastAsia="zh-CN"/>
        </w:rPr>
        <w:t xml:space="preserve"> мозку. Структура базальних гангліїв. Функції базальних гангліїв. Патофізіологія базальних гангліїв. Структура лімбічної системи. Функції лімбічної системи.</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 xml:space="preserve">12. </w:t>
      </w:r>
      <w:r w:rsidRPr="003D1546">
        <w:rPr>
          <w:rFonts w:ascii="Times New Roman" w:hAnsi="Times New Roman" w:cs="Times New Roman"/>
          <w:sz w:val="28"/>
          <w:szCs w:val="28"/>
          <w:lang w:eastAsia="zh-CN"/>
        </w:rPr>
        <w:t>Роль кори великих півкуль в інтеграції поведінки організму. Морфофункціональна організація кори. Функції неохортекса. Електричні явища у корі.</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 xml:space="preserve"> 13. </w:t>
      </w:r>
      <w:r w:rsidRPr="003D1546">
        <w:rPr>
          <w:rFonts w:ascii="Times New Roman" w:hAnsi="Times New Roman" w:cs="Times New Roman"/>
          <w:sz w:val="28"/>
          <w:szCs w:val="28"/>
          <w:lang w:eastAsia="zh-CN"/>
        </w:rPr>
        <w:t>Закономірності умовно-рефлекторної діяльності кори. Загальні ознаки умовних рефлексів. Відмінності між безумовними і умовними рефлексами. Класифікація умовних рефлексів. Умови вироблення умовних рефлексів. Механізми замикання тимчасових зв’язків. Гальмування умовних рефлексів.</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eastAsia="zh-CN"/>
        </w:rPr>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 xml:space="preserve">14. </w:t>
      </w:r>
      <w:r w:rsidRPr="003D1546">
        <w:rPr>
          <w:rFonts w:ascii="Times New Roman" w:hAnsi="Times New Roman" w:cs="Times New Roman"/>
          <w:sz w:val="28"/>
          <w:szCs w:val="28"/>
          <w:lang w:eastAsia="zh-CN"/>
        </w:rPr>
        <w:t>Фізіологічні механізми пам’яті. Форми пам’яті. Загальна характеристика нейрологічної пам’яті. Механізми короткочасної  і довготривалої пам’яті. Порушення пам’яті.</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eastAsia="zh-CN"/>
        </w:rPr>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 xml:space="preserve">15. </w:t>
      </w:r>
      <w:r w:rsidRPr="003D1546">
        <w:rPr>
          <w:rFonts w:ascii="Times New Roman" w:hAnsi="Times New Roman" w:cs="Times New Roman"/>
          <w:sz w:val="28"/>
          <w:szCs w:val="28"/>
          <w:lang w:eastAsia="zh-CN"/>
        </w:rPr>
        <w:t>Фізіологія сну. Стадії сну, їх характеристика. Сон і сновидіння. Нейрофізіологічні механізми сну. Патологічний сон. Гіпнотичний сон. Значення сну.</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b/>
          <w:sz w:val="28"/>
          <w:szCs w:val="28"/>
          <w:lang w:eastAsia="zh-CN"/>
        </w:rPr>
        <w:t xml:space="preserve"> 16. </w:t>
      </w:r>
      <w:r w:rsidRPr="003D1546">
        <w:rPr>
          <w:rFonts w:ascii="Times New Roman" w:hAnsi="Times New Roman" w:cs="Times New Roman"/>
          <w:sz w:val="28"/>
          <w:szCs w:val="28"/>
          <w:lang w:eastAsia="zh-CN"/>
        </w:rPr>
        <w:t>Фізіологія мови. І і ІІ сигнальні системи. Функції мови. Анатомо-фізіологічні основи мови. Мова і функціональна асиметрія мозку людини.</w:t>
      </w:r>
    </w:p>
    <w:p w:rsidR="00A33BC2" w:rsidRPr="003D1546" w:rsidRDefault="00A33BC2" w:rsidP="006D6A4F">
      <w:pPr>
        <w:pStyle w:val="a4"/>
        <w:suppressAutoHyphens/>
        <w:spacing w:line="276" w:lineRule="auto"/>
        <w:ind w:left="0"/>
        <w:rPr>
          <w:rFonts w:ascii="Times New Roman" w:hAnsi="Times New Roman" w:cs="Times New Roman"/>
          <w:b/>
          <w:sz w:val="28"/>
          <w:szCs w:val="28"/>
          <w:lang w:eastAsia="zh-CN"/>
        </w:rPr>
      </w:pPr>
      <w:r w:rsidRPr="003D1546">
        <w:rPr>
          <w:rFonts w:ascii="Times New Roman" w:hAnsi="Times New Roman" w:cs="Times New Roman"/>
          <w:b/>
          <w:sz w:val="28"/>
          <w:szCs w:val="28"/>
          <w:lang w:eastAsia="zh-CN"/>
        </w:rPr>
        <w:lastRenderedPageBreak/>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 xml:space="preserve">17. </w:t>
      </w:r>
      <w:r w:rsidRPr="003D1546">
        <w:rPr>
          <w:rFonts w:ascii="Times New Roman" w:hAnsi="Times New Roman" w:cs="Times New Roman"/>
          <w:sz w:val="28"/>
          <w:szCs w:val="28"/>
          <w:lang w:eastAsia="zh-CN"/>
        </w:rPr>
        <w:t>Типологія вищої нервової діяльності. Загальні типи ВНД. Типи ВНД людини згідно із концепцією про дві сигнальні системи. Онтогенез ВНД людини.</w:t>
      </w:r>
    </w:p>
    <w:p w:rsidR="00A33BC2" w:rsidRPr="003D1546" w:rsidRDefault="00A33BC2" w:rsidP="006D6A4F">
      <w:pPr>
        <w:pStyle w:val="a4"/>
        <w:suppressAutoHyphens/>
        <w:spacing w:line="276" w:lineRule="auto"/>
        <w:ind w:left="0"/>
        <w:rPr>
          <w:rFonts w:ascii="Times New Roman" w:hAnsi="Times New Roman" w:cs="Times New Roman"/>
          <w:b/>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b/>
          <w:sz w:val="28"/>
          <w:szCs w:val="28"/>
          <w:lang w:eastAsia="zh-CN"/>
        </w:rPr>
        <w:t xml:space="preserve">  18. </w:t>
      </w:r>
      <w:r w:rsidRPr="003D1546">
        <w:rPr>
          <w:rFonts w:ascii="Times New Roman" w:hAnsi="Times New Roman" w:cs="Times New Roman"/>
          <w:sz w:val="28"/>
          <w:szCs w:val="28"/>
          <w:lang w:eastAsia="zh-CN"/>
        </w:rPr>
        <w:t xml:space="preserve">Вчення Павлова про аналізатори. Сомато-сенсорний, зоровий, слуховий, вестибулярний, смаковий, нюховий аналізатори. </w:t>
      </w:r>
    </w:p>
    <w:p w:rsidR="00A33BC2" w:rsidRPr="003D1546" w:rsidRDefault="00A33BC2" w:rsidP="006D6A4F">
      <w:pPr>
        <w:pStyle w:val="a4"/>
        <w:suppressAutoHyphens/>
        <w:spacing w:line="276" w:lineRule="auto"/>
        <w:ind w:left="0"/>
        <w:jc w:val="center"/>
        <w:rPr>
          <w:rFonts w:ascii="Times New Roman" w:hAnsi="Times New Roman" w:cs="Times New Roman"/>
          <w:b/>
          <w:bCs/>
          <w:sz w:val="28"/>
          <w:szCs w:val="28"/>
          <w:lang w:eastAsia="zh-CN"/>
        </w:rPr>
      </w:pPr>
      <w:r w:rsidRPr="003D1546">
        <w:rPr>
          <w:rFonts w:ascii="Times New Roman" w:hAnsi="Times New Roman" w:cs="Times New Roman"/>
          <w:b/>
          <w:sz w:val="28"/>
          <w:szCs w:val="28"/>
          <w:lang w:eastAsia="zh-CN"/>
        </w:rPr>
        <w:t>Змістовий модуль 3. Фізіологія вісцеральних систем.</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18.</w:t>
      </w:r>
      <w:r w:rsidRPr="003D1546">
        <w:rPr>
          <w:rFonts w:ascii="Times New Roman" w:hAnsi="Times New Roman" w:cs="Times New Roman"/>
          <w:sz w:val="28"/>
          <w:szCs w:val="28"/>
          <w:lang w:eastAsia="zh-CN"/>
        </w:rPr>
        <w:t>Фізико-хімічні властивості крові. Функції крові. Фізико-хімічні властивості крові. Плазма крові.</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 xml:space="preserve">19. </w:t>
      </w:r>
      <w:r w:rsidRPr="003D1546">
        <w:rPr>
          <w:rFonts w:ascii="Times New Roman" w:hAnsi="Times New Roman" w:cs="Times New Roman"/>
          <w:sz w:val="28"/>
          <w:szCs w:val="28"/>
          <w:lang w:eastAsia="zh-CN"/>
        </w:rPr>
        <w:t xml:space="preserve">Функції еритроцитів. Групи крові Морфофункціональна характеристика еритроцитів. Еритропоез і гемоліз. Сполуки гемоглобіну. Групи крові системи АВО та </w:t>
      </w:r>
      <w:r w:rsidRPr="003D1546">
        <w:rPr>
          <w:rFonts w:ascii="Times New Roman" w:hAnsi="Times New Roman" w:cs="Times New Roman"/>
          <w:sz w:val="28"/>
          <w:szCs w:val="28"/>
          <w:lang w:val="en-US" w:eastAsia="zh-CN"/>
        </w:rPr>
        <w:t>Rh</w:t>
      </w:r>
      <w:r w:rsidRPr="003D1546">
        <w:rPr>
          <w:rFonts w:ascii="Times New Roman" w:hAnsi="Times New Roman" w:cs="Times New Roman"/>
          <w:sz w:val="28"/>
          <w:szCs w:val="28"/>
          <w:lang w:eastAsia="zh-CN"/>
        </w:rPr>
        <w:t>.</w:t>
      </w:r>
    </w:p>
    <w:p w:rsidR="00A33BC2" w:rsidRPr="003D1546" w:rsidRDefault="00A33BC2" w:rsidP="006D6A4F">
      <w:pPr>
        <w:pStyle w:val="a4"/>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 xml:space="preserve">20. </w:t>
      </w:r>
      <w:r w:rsidRPr="003D1546">
        <w:rPr>
          <w:rFonts w:ascii="Times New Roman" w:hAnsi="Times New Roman" w:cs="Times New Roman"/>
          <w:sz w:val="28"/>
          <w:szCs w:val="28"/>
          <w:lang w:eastAsia="zh-CN"/>
        </w:rPr>
        <w:t>Функції лейкоцитів. Імунітет. Морфофункціональна характеристика лейкоцитів. Гуморальний імунітет. Клітинний імунітет.</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eastAsia="zh-CN"/>
        </w:rPr>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 xml:space="preserve">21. </w:t>
      </w:r>
      <w:r w:rsidRPr="003D1546">
        <w:rPr>
          <w:rFonts w:ascii="Times New Roman" w:hAnsi="Times New Roman" w:cs="Times New Roman"/>
          <w:sz w:val="28"/>
          <w:szCs w:val="28"/>
          <w:lang w:eastAsia="zh-CN"/>
        </w:rPr>
        <w:t>Функції тромбоцитів. Гемостаз.  Морфофункціональна характеристика тромбоцитів. Судинно-тромбоцитарний гемостаз. Коагуляцій ний гемостаз. Антикоагулянти.</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 xml:space="preserve">22. </w:t>
      </w:r>
      <w:r w:rsidRPr="003D1546">
        <w:rPr>
          <w:rFonts w:ascii="Times New Roman" w:hAnsi="Times New Roman" w:cs="Times New Roman"/>
          <w:sz w:val="28"/>
          <w:szCs w:val="28"/>
          <w:lang w:eastAsia="zh-CN"/>
        </w:rPr>
        <w:t>Фізіологія серця. Будова міокарда. Фізіологічні властивості міокарда. Серцевий цикл. Регуляція діяльності серця.</w:t>
      </w:r>
    </w:p>
    <w:p w:rsidR="00A33BC2" w:rsidRPr="003D1546" w:rsidRDefault="00A33BC2" w:rsidP="006D6A4F">
      <w:pPr>
        <w:pStyle w:val="a4"/>
        <w:suppressAutoHyphens/>
        <w:spacing w:line="276" w:lineRule="auto"/>
        <w:ind w:left="0"/>
        <w:rPr>
          <w:rFonts w:ascii="Times New Roman" w:hAnsi="Times New Roman" w:cs="Times New Roman"/>
          <w:b/>
          <w:sz w:val="28"/>
          <w:szCs w:val="28"/>
          <w:lang w:eastAsia="zh-CN"/>
        </w:rPr>
      </w:pPr>
      <w:r w:rsidRPr="003D1546">
        <w:rPr>
          <w:rFonts w:ascii="Times New Roman" w:hAnsi="Times New Roman" w:cs="Times New Roman"/>
          <w:b/>
          <w:sz w:val="28"/>
          <w:szCs w:val="28"/>
          <w:lang w:eastAsia="zh-CN"/>
        </w:rPr>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 xml:space="preserve">23. </w:t>
      </w:r>
      <w:r w:rsidRPr="003D1546">
        <w:rPr>
          <w:rFonts w:ascii="Times New Roman" w:hAnsi="Times New Roman" w:cs="Times New Roman"/>
          <w:sz w:val="28"/>
          <w:szCs w:val="28"/>
          <w:lang w:eastAsia="zh-CN"/>
        </w:rPr>
        <w:t>Фізіологія судин. Основні принципи гемодинаміки. Артеріальний тиск крові. Кровообіг у капілярах. Рух крові у венах. Регуляція кровообігу в судинах.</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eastAsia="zh-CN"/>
        </w:rPr>
        <w:t xml:space="preserve">НЕ 24. </w:t>
      </w:r>
      <w:r w:rsidRPr="003D1546">
        <w:rPr>
          <w:rFonts w:ascii="Times New Roman" w:hAnsi="Times New Roman" w:cs="Times New Roman"/>
          <w:sz w:val="28"/>
          <w:szCs w:val="28"/>
          <w:lang w:eastAsia="zh-CN"/>
        </w:rPr>
        <w:t>Фізіологія дихання. Механізм вдиху і видиху. Значення плеврального тиску в диханні. Функції сурфактантів. Газообмін в легенях і тканинах. Регуляція дихання.</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b/>
          <w:bCs/>
          <w:sz w:val="28"/>
          <w:szCs w:val="28"/>
          <w:lang w:eastAsia="zh-CN"/>
        </w:rPr>
        <w:t xml:space="preserve"> 25. </w:t>
      </w:r>
      <w:r w:rsidRPr="003D1546">
        <w:rPr>
          <w:rFonts w:ascii="Times New Roman" w:hAnsi="Times New Roman" w:cs="Times New Roman"/>
          <w:sz w:val="28"/>
          <w:szCs w:val="28"/>
          <w:lang w:eastAsia="zh-CN"/>
        </w:rPr>
        <w:t>Методи вивчення функції травної системи. Секреторний процес.</w:t>
      </w:r>
      <w:r w:rsidRPr="003D1546">
        <w:rPr>
          <w:rFonts w:ascii="Times New Roman" w:hAnsi="Times New Roman" w:cs="Times New Roman"/>
          <w:bCs/>
          <w:sz w:val="28"/>
          <w:szCs w:val="28"/>
          <w:lang w:eastAsia="zh-CN"/>
        </w:rPr>
        <w:t>Травлення в ротовій порожнині. Регуляція слиновиділення.</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26.</w:t>
      </w:r>
      <w:r w:rsidRPr="003D1546">
        <w:rPr>
          <w:rFonts w:ascii="Times New Roman" w:hAnsi="Times New Roman" w:cs="Times New Roman"/>
          <w:sz w:val="28"/>
          <w:szCs w:val="28"/>
          <w:lang w:eastAsia="zh-CN"/>
        </w:rPr>
        <w:t xml:space="preserve"> Травлення в шлунку. Склад шлункового соку. Фази шлункової секреції.  Регуляція шлункової секреції.</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 xml:space="preserve">27. </w:t>
      </w:r>
      <w:r w:rsidRPr="003D1546">
        <w:rPr>
          <w:rFonts w:ascii="Times New Roman" w:hAnsi="Times New Roman" w:cs="Times New Roman"/>
          <w:sz w:val="28"/>
          <w:szCs w:val="28"/>
          <w:lang w:eastAsia="zh-CN"/>
        </w:rPr>
        <w:t>Травлення в кишечнику. Травлення в дванадцятипалій кишці. Регуляція панркеатичної секреції. Печінка, її функції. Травлення в тонкій кишці. Травлення в товстій кишці.</w:t>
      </w:r>
    </w:p>
    <w:p w:rsidR="00A33BC2" w:rsidRPr="003D1546" w:rsidRDefault="00A33BC2" w:rsidP="006D6A4F">
      <w:pPr>
        <w:pStyle w:val="a4"/>
        <w:suppressAutoHyphens/>
        <w:spacing w:line="276" w:lineRule="auto"/>
        <w:ind w:left="0"/>
        <w:rPr>
          <w:rFonts w:ascii="Times New Roman" w:hAnsi="Times New Roman" w:cs="Times New Roman"/>
          <w:b/>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 xml:space="preserve">28. </w:t>
      </w:r>
      <w:r w:rsidRPr="003D1546">
        <w:rPr>
          <w:rFonts w:ascii="Times New Roman" w:hAnsi="Times New Roman" w:cs="Times New Roman"/>
          <w:sz w:val="28"/>
          <w:szCs w:val="28"/>
          <w:lang w:eastAsia="zh-CN"/>
        </w:rPr>
        <w:t>Всмоктування поживних речовин. Механізми всмоктування у травному каналі. Всмоктування води і мінеральних солей. Всмоктування вуглеводів. Всмоктування води. Всмоктування жирів.</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sz w:val="28"/>
          <w:szCs w:val="28"/>
          <w:lang w:eastAsia="zh-CN"/>
        </w:rPr>
        <w:t xml:space="preserve">НЕ 29. </w:t>
      </w:r>
      <w:r w:rsidRPr="003D1546">
        <w:rPr>
          <w:rFonts w:ascii="Times New Roman" w:hAnsi="Times New Roman" w:cs="Times New Roman"/>
          <w:sz w:val="28"/>
          <w:szCs w:val="28"/>
          <w:lang w:eastAsia="zh-CN"/>
        </w:rPr>
        <w:t xml:space="preserve">Обмін речовин та енергії. Обмін білків. Обмін вуглеводів. Обмін жирів. Вітаміни, їх значення. </w:t>
      </w:r>
    </w:p>
    <w:p w:rsidR="00A33BC2" w:rsidRPr="003D1546" w:rsidRDefault="00A33BC2" w:rsidP="006D6A4F">
      <w:pPr>
        <w:pStyle w:val="a4"/>
        <w:suppressAutoHyphens/>
        <w:spacing w:line="276" w:lineRule="auto"/>
        <w:ind w:left="0"/>
        <w:rPr>
          <w:rFonts w:ascii="Times New Roman" w:hAnsi="Times New Roman" w:cs="Times New Roman"/>
          <w:b/>
          <w:bCs/>
          <w:sz w:val="28"/>
          <w:szCs w:val="28"/>
          <w:lang w:eastAsia="zh-CN"/>
        </w:rPr>
      </w:pPr>
      <w:r w:rsidRPr="003D1546">
        <w:rPr>
          <w:rFonts w:ascii="Times New Roman" w:hAnsi="Times New Roman" w:cs="Times New Roman"/>
          <w:b/>
          <w:bCs/>
          <w:sz w:val="28"/>
          <w:szCs w:val="28"/>
          <w:lang w:eastAsia="zh-CN"/>
        </w:rPr>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 xml:space="preserve">30. </w:t>
      </w:r>
      <w:r w:rsidRPr="003D1546">
        <w:rPr>
          <w:rFonts w:ascii="Times New Roman" w:hAnsi="Times New Roman" w:cs="Times New Roman"/>
          <w:sz w:val="28"/>
          <w:szCs w:val="28"/>
          <w:lang w:eastAsia="zh-CN"/>
        </w:rPr>
        <w:t>Фізіологія виділення. Морфофункціональна характеристика нирок. Механізм утворення сечі. Регуляція сечоутворення. Сечовиділення та сечовипускання.</w:t>
      </w:r>
    </w:p>
    <w:p w:rsidR="00A33BC2" w:rsidRPr="003D1546" w:rsidRDefault="00A33BC2" w:rsidP="006D6A4F">
      <w:pPr>
        <w:pStyle w:val="a4"/>
        <w:suppressAutoHyphens/>
        <w:spacing w:line="276" w:lineRule="auto"/>
        <w:ind w:left="0"/>
        <w:rPr>
          <w:rFonts w:ascii="Times New Roman" w:hAnsi="Times New Roman" w:cs="Times New Roman"/>
          <w:sz w:val="28"/>
          <w:szCs w:val="28"/>
          <w:lang w:val="en-US" w:eastAsia="zh-CN"/>
        </w:rPr>
      </w:pPr>
      <w:r w:rsidRPr="003D1546">
        <w:rPr>
          <w:rFonts w:ascii="Times New Roman" w:hAnsi="Times New Roman" w:cs="Times New Roman"/>
          <w:b/>
          <w:bCs/>
          <w:sz w:val="28"/>
          <w:szCs w:val="28"/>
          <w:lang w:eastAsia="zh-CN"/>
        </w:rPr>
        <w:lastRenderedPageBreak/>
        <w:t>НЕ</w:t>
      </w:r>
      <w:r w:rsidRPr="003D1546">
        <w:rPr>
          <w:rFonts w:ascii="Times New Roman" w:hAnsi="Times New Roman" w:cs="Times New Roman"/>
          <w:sz w:val="28"/>
          <w:szCs w:val="28"/>
          <w:lang w:eastAsia="zh-CN"/>
        </w:rPr>
        <w:t xml:space="preserve"> </w:t>
      </w:r>
      <w:r w:rsidRPr="003D1546">
        <w:rPr>
          <w:rFonts w:ascii="Times New Roman" w:hAnsi="Times New Roman" w:cs="Times New Roman"/>
          <w:b/>
          <w:sz w:val="28"/>
          <w:szCs w:val="28"/>
          <w:lang w:eastAsia="zh-CN"/>
        </w:rPr>
        <w:t xml:space="preserve">31. </w:t>
      </w:r>
      <w:r w:rsidRPr="003D1546">
        <w:rPr>
          <w:rFonts w:ascii="Times New Roman" w:hAnsi="Times New Roman" w:cs="Times New Roman"/>
          <w:sz w:val="28"/>
          <w:szCs w:val="28"/>
          <w:lang w:eastAsia="zh-CN"/>
        </w:rPr>
        <w:t>Залози внутрішньої секреції. Гормони, їх властивості. Механізм дії гормонів. Гормони гіпофіза. Гормони щитовидної, прищитовидних, підгрудної залоз. Гормони кори наднирників. Гормони мозкового шару наднирників. Ендокринна функція підшлункової залози.</w:t>
      </w:r>
    </w:p>
    <w:p w:rsidR="00A33BC2" w:rsidRPr="003D1546" w:rsidRDefault="00A33BC2" w:rsidP="006D6A4F">
      <w:pPr>
        <w:pStyle w:val="a4"/>
        <w:shd w:val="clear" w:color="auto" w:fill="FFFFFF"/>
        <w:suppressAutoHyphens/>
        <w:spacing w:line="276" w:lineRule="auto"/>
        <w:ind w:left="0"/>
        <w:jc w:val="center"/>
        <w:rPr>
          <w:rFonts w:ascii="Times New Roman" w:hAnsi="Times New Roman" w:cs="Times New Roman"/>
          <w:b/>
          <w:bCs/>
          <w:spacing w:val="-6"/>
          <w:sz w:val="28"/>
          <w:szCs w:val="28"/>
          <w:lang w:eastAsia="zh-CN"/>
        </w:rPr>
      </w:pPr>
      <w:r w:rsidRPr="003D1546">
        <w:rPr>
          <w:rFonts w:ascii="Times New Roman" w:hAnsi="Times New Roman" w:cs="Times New Roman"/>
          <w:b/>
          <w:sz w:val="28"/>
          <w:szCs w:val="28"/>
          <w:lang w:eastAsia="zh-CN"/>
        </w:rPr>
        <w:t>Рекомендована література</w:t>
      </w:r>
    </w:p>
    <w:p w:rsidR="00A33BC2" w:rsidRPr="003D1546" w:rsidRDefault="00A33BC2" w:rsidP="006D6A4F">
      <w:pPr>
        <w:pStyle w:val="a4"/>
        <w:shd w:val="clear" w:color="auto" w:fill="FFFFFF"/>
        <w:suppressAutoHyphens/>
        <w:spacing w:line="276" w:lineRule="auto"/>
        <w:ind w:left="0"/>
        <w:jc w:val="center"/>
        <w:rPr>
          <w:rFonts w:ascii="Times New Roman" w:hAnsi="Times New Roman" w:cs="Times New Roman"/>
          <w:sz w:val="28"/>
          <w:szCs w:val="28"/>
          <w:lang w:eastAsia="zh-CN"/>
        </w:rPr>
      </w:pPr>
      <w:r w:rsidRPr="003D1546">
        <w:rPr>
          <w:rFonts w:ascii="Times New Roman" w:hAnsi="Times New Roman" w:cs="Times New Roman"/>
          <w:b/>
          <w:bCs/>
          <w:spacing w:val="-6"/>
          <w:sz w:val="28"/>
          <w:szCs w:val="28"/>
          <w:lang w:eastAsia="zh-CN"/>
        </w:rPr>
        <w:t>Базова</w:t>
      </w:r>
    </w:p>
    <w:p w:rsidR="00A33BC2" w:rsidRPr="003D1546" w:rsidRDefault="00A33BC2" w:rsidP="006D6A4F">
      <w:pPr>
        <w:widowControl w:val="0"/>
        <w:numPr>
          <w:ilvl w:val="0"/>
          <w:numId w:val="11"/>
        </w:numPr>
        <w:spacing w:line="276" w:lineRule="auto"/>
        <w:rPr>
          <w:rFonts w:ascii="Times New Roman" w:hAnsi="Times New Roman" w:cs="Times New Roman"/>
          <w:sz w:val="28"/>
          <w:szCs w:val="28"/>
        </w:rPr>
      </w:pPr>
      <w:r w:rsidRPr="003D1546">
        <w:rPr>
          <w:rFonts w:ascii="Times New Roman" w:hAnsi="Times New Roman" w:cs="Times New Roman"/>
          <w:sz w:val="28"/>
          <w:szCs w:val="28"/>
        </w:rPr>
        <w:t>Фізіологія людини: підручник / В.І. Філімонов. – К.: ВСВ «Медицина», 2010 – 776 с.</w:t>
      </w:r>
    </w:p>
    <w:p w:rsidR="00A33BC2" w:rsidRPr="003D1546" w:rsidRDefault="00A33BC2" w:rsidP="006D6A4F">
      <w:pPr>
        <w:widowControl w:val="0"/>
        <w:numPr>
          <w:ilvl w:val="0"/>
          <w:numId w:val="11"/>
        </w:numPr>
        <w:spacing w:line="276" w:lineRule="auto"/>
        <w:rPr>
          <w:rFonts w:ascii="Times New Roman" w:hAnsi="Times New Roman" w:cs="Times New Roman"/>
          <w:sz w:val="28"/>
          <w:szCs w:val="28"/>
        </w:rPr>
      </w:pPr>
      <w:r w:rsidRPr="003D1546">
        <w:rPr>
          <w:rFonts w:ascii="Times New Roman" w:hAnsi="Times New Roman" w:cs="Times New Roman"/>
          <w:sz w:val="28"/>
          <w:szCs w:val="28"/>
        </w:rPr>
        <w:t>Фізіологія: підручник / В.Г.Шевчук, В.М.Мороз, С.М.Білан та ін.]; за редакцією В.Г.Шевчука. – Вінниця: Нова Книга, 2015. – 448 с.</w:t>
      </w:r>
    </w:p>
    <w:p w:rsidR="00A33BC2" w:rsidRPr="003D1546" w:rsidRDefault="00A33BC2" w:rsidP="006D6A4F">
      <w:pPr>
        <w:widowControl w:val="0"/>
        <w:numPr>
          <w:ilvl w:val="0"/>
          <w:numId w:val="11"/>
        </w:numPr>
        <w:spacing w:line="276" w:lineRule="auto"/>
        <w:rPr>
          <w:rFonts w:ascii="Times New Roman" w:hAnsi="Times New Roman" w:cs="Times New Roman"/>
          <w:sz w:val="28"/>
          <w:szCs w:val="28"/>
        </w:rPr>
      </w:pPr>
      <w:r w:rsidRPr="003D1546">
        <w:rPr>
          <w:rFonts w:ascii="Times New Roman" w:hAnsi="Times New Roman" w:cs="Times New Roman"/>
          <w:sz w:val="28"/>
          <w:szCs w:val="28"/>
        </w:rPr>
        <w:t>Анатомія та фізіологія з патологією: підручник / Я.І. Федонюк, К.С. Волков, В.Д. Волошин та ін. ]; за редакцією Я.І. Федонюка, В.Д. Волошина. – Тернопіль: ТДМУ, 2012. – 676 с.</w:t>
      </w:r>
    </w:p>
    <w:p w:rsidR="00A33BC2" w:rsidRPr="003D1546" w:rsidRDefault="00A33BC2" w:rsidP="006D6A4F">
      <w:pPr>
        <w:pStyle w:val="a4"/>
        <w:widowControl w:val="0"/>
        <w:numPr>
          <w:ilvl w:val="0"/>
          <w:numId w:val="11"/>
        </w:numPr>
        <w:suppressAutoHyphens/>
        <w:spacing w:line="276" w:lineRule="auto"/>
        <w:rPr>
          <w:rFonts w:ascii="Times New Roman" w:hAnsi="Times New Roman" w:cs="Times New Roman"/>
          <w:sz w:val="28"/>
          <w:szCs w:val="28"/>
          <w:lang w:eastAsia="zh-CN"/>
        </w:rPr>
      </w:pPr>
      <w:r w:rsidRPr="003D1546">
        <w:rPr>
          <w:rFonts w:ascii="Times New Roman" w:hAnsi="Times New Roman" w:cs="Times New Roman"/>
          <w:sz w:val="28"/>
          <w:szCs w:val="28"/>
          <w:lang w:eastAsia="zh-CN"/>
        </w:rPr>
        <w:t>Клевець М.Ю. Фізіологія людини і тварин. Книга 1. Фізіологія нервової, м'язової і сенсорних систем: Навчальний посібник – Львів: ЛНУ, 2000. – 195 с.</w:t>
      </w:r>
    </w:p>
    <w:p w:rsidR="00A33BC2" w:rsidRPr="003D1546" w:rsidRDefault="00A33BC2" w:rsidP="006D6A4F">
      <w:pPr>
        <w:pStyle w:val="a4"/>
        <w:widowControl w:val="0"/>
        <w:numPr>
          <w:ilvl w:val="0"/>
          <w:numId w:val="11"/>
        </w:numPr>
        <w:suppressAutoHyphens/>
        <w:spacing w:line="276" w:lineRule="auto"/>
        <w:rPr>
          <w:rFonts w:ascii="Times New Roman" w:hAnsi="Times New Roman" w:cs="Times New Roman"/>
          <w:sz w:val="28"/>
          <w:szCs w:val="28"/>
          <w:lang w:eastAsia="zh-CN"/>
        </w:rPr>
      </w:pPr>
      <w:r w:rsidRPr="003D1546">
        <w:rPr>
          <w:rFonts w:ascii="Times New Roman" w:hAnsi="Times New Roman" w:cs="Times New Roman"/>
          <w:sz w:val="28"/>
          <w:szCs w:val="28"/>
          <w:lang w:eastAsia="zh-CN"/>
        </w:rPr>
        <w:t>Клевець М.Ю. Фізіологія людини і тварин. Книга 2. Фізіологія вісцеральних систем: Навчальний посібник – Львів: ЛНУ, 2002. –  198 с.</w:t>
      </w:r>
    </w:p>
    <w:p w:rsidR="00A33BC2" w:rsidRPr="003D1546" w:rsidRDefault="00A33BC2" w:rsidP="006D6A4F">
      <w:pPr>
        <w:pStyle w:val="a4"/>
        <w:widowControl w:val="0"/>
        <w:numPr>
          <w:ilvl w:val="0"/>
          <w:numId w:val="11"/>
        </w:numPr>
        <w:suppressAutoHyphens/>
        <w:spacing w:line="276" w:lineRule="auto"/>
        <w:rPr>
          <w:rFonts w:ascii="Times New Roman" w:hAnsi="Times New Roman" w:cs="Times New Roman"/>
          <w:sz w:val="28"/>
          <w:szCs w:val="28"/>
          <w:lang w:eastAsia="zh-CN"/>
        </w:rPr>
      </w:pPr>
      <w:r w:rsidRPr="003D1546">
        <w:rPr>
          <w:rFonts w:ascii="Times New Roman" w:hAnsi="Times New Roman" w:cs="Times New Roman"/>
          <w:sz w:val="28"/>
          <w:szCs w:val="28"/>
          <w:lang w:eastAsia="zh-CN"/>
        </w:rPr>
        <w:t>Нормальна фізіологія / За ред. В.І. Філімонова. – К.: Здоров’я, 1994. – 608 с.</w:t>
      </w:r>
    </w:p>
    <w:p w:rsidR="00A33BC2" w:rsidRPr="003D1546" w:rsidRDefault="00A33BC2" w:rsidP="006D6A4F">
      <w:pPr>
        <w:pStyle w:val="a4"/>
        <w:widowControl w:val="0"/>
        <w:numPr>
          <w:ilvl w:val="0"/>
          <w:numId w:val="11"/>
        </w:numPr>
        <w:suppressAutoHyphens/>
        <w:spacing w:line="276" w:lineRule="auto"/>
        <w:rPr>
          <w:rFonts w:ascii="Times New Roman" w:hAnsi="Times New Roman" w:cs="Times New Roman"/>
          <w:sz w:val="28"/>
          <w:szCs w:val="28"/>
          <w:lang w:eastAsia="zh-CN"/>
        </w:rPr>
      </w:pPr>
      <w:r w:rsidRPr="003D1546">
        <w:rPr>
          <w:rFonts w:ascii="Times New Roman" w:hAnsi="Times New Roman" w:cs="Times New Roman"/>
          <w:sz w:val="28"/>
          <w:szCs w:val="28"/>
          <w:lang w:eastAsia="zh-CN"/>
        </w:rPr>
        <w:t>Физиология человека / Под ред. Г.И. Косицкого. – М.: Медицина, 1985. – 544 с.</w:t>
      </w:r>
    </w:p>
    <w:p w:rsidR="00A33BC2" w:rsidRPr="003D1546" w:rsidRDefault="00A33BC2" w:rsidP="006D6A4F">
      <w:pPr>
        <w:pStyle w:val="a4"/>
        <w:widowControl w:val="0"/>
        <w:numPr>
          <w:ilvl w:val="0"/>
          <w:numId w:val="11"/>
        </w:numPr>
        <w:suppressAutoHyphens/>
        <w:spacing w:line="276" w:lineRule="auto"/>
        <w:rPr>
          <w:rFonts w:ascii="Times New Roman" w:hAnsi="Times New Roman" w:cs="Times New Roman"/>
          <w:b/>
          <w:bCs/>
          <w:sz w:val="28"/>
          <w:szCs w:val="28"/>
          <w:lang w:eastAsia="zh-CN"/>
        </w:rPr>
      </w:pPr>
      <w:r w:rsidRPr="003D1546">
        <w:rPr>
          <w:rFonts w:ascii="Times New Roman" w:hAnsi="Times New Roman" w:cs="Times New Roman"/>
          <w:sz w:val="28"/>
          <w:szCs w:val="28"/>
          <w:lang w:eastAsia="zh-CN"/>
        </w:rPr>
        <w:t>Кучеров І.С. Фізіологія людини і тварин. – К.: Вища школа, 1991. – 327 с.</w:t>
      </w:r>
    </w:p>
    <w:p w:rsidR="00A33BC2" w:rsidRPr="003D1546" w:rsidRDefault="00A33BC2" w:rsidP="006D6A4F">
      <w:pPr>
        <w:pStyle w:val="a4"/>
        <w:shd w:val="clear" w:color="auto" w:fill="FFFFFF"/>
        <w:suppressAutoHyphens/>
        <w:spacing w:line="276" w:lineRule="auto"/>
        <w:ind w:left="0"/>
        <w:jc w:val="center"/>
        <w:rPr>
          <w:rFonts w:ascii="Times New Roman" w:hAnsi="Times New Roman" w:cs="Times New Roman"/>
          <w:bCs/>
          <w:sz w:val="28"/>
          <w:szCs w:val="28"/>
          <w:lang w:eastAsia="zh-CN"/>
        </w:rPr>
      </w:pPr>
      <w:r w:rsidRPr="003D1546">
        <w:rPr>
          <w:rFonts w:ascii="Times New Roman" w:hAnsi="Times New Roman" w:cs="Times New Roman"/>
          <w:b/>
          <w:bCs/>
          <w:sz w:val="28"/>
          <w:szCs w:val="28"/>
          <w:lang w:eastAsia="zh-CN"/>
        </w:rPr>
        <w:t>Допоміжна</w:t>
      </w:r>
    </w:p>
    <w:p w:rsidR="00A33BC2" w:rsidRPr="003D1546" w:rsidRDefault="00A33BC2" w:rsidP="006D6A4F">
      <w:pPr>
        <w:pStyle w:val="a4"/>
        <w:numPr>
          <w:ilvl w:val="0"/>
          <w:numId w:val="12"/>
        </w:numPr>
        <w:shd w:val="clear" w:color="auto" w:fill="FFFFFF"/>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bCs/>
          <w:sz w:val="28"/>
          <w:szCs w:val="28"/>
          <w:lang w:eastAsia="zh-CN"/>
        </w:rPr>
        <w:t>Ганонг В. Фізіологія людини: Підручник</w:t>
      </w:r>
      <w:r w:rsidRPr="003D1546">
        <w:rPr>
          <w:rFonts w:ascii="Times New Roman" w:hAnsi="Times New Roman" w:cs="Times New Roman"/>
          <w:sz w:val="28"/>
          <w:szCs w:val="28"/>
          <w:lang w:eastAsia="zh-CN"/>
        </w:rPr>
        <w:t>/ Переклад з англійської. - Львів: Бак, 2002. – 784 с.</w:t>
      </w:r>
      <w:r w:rsidRPr="003D1546">
        <w:rPr>
          <w:rFonts w:ascii="Times New Roman" w:hAnsi="Times New Roman" w:cs="Times New Roman"/>
          <w:b/>
          <w:bCs/>
          <w:sz w:val="28"/>
          <w:szCs w:val="28"/>
          <w:lang w:eastAsia="zh-CN"/>
        </w:rPr>
        <w:t xml:space="preserve"> </w:t>
      </w:r>
    </w:p>
    <w:p w:rsidR="00A33BC2" w:rsidRPr="003D1546" w:rsidRDefault="00A33BC2" w:rsidP="006D6A4F">
      <w:pPr>
        <w:pStyle w:val="a4"/>
        <w:widowControl w:val="0"/>
        <w:numPr>
          <w:ilvl w:val="0"/>
          <w:numId w:val="12"/>
        </w:numPr>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Физиология человека/ Под.ред.Р.Шмидта, Г.Тевса. - М., 1996. Т.1-2.</w:t>
      </w:r>
    </w:p>
    <w:p w:rsidR="00A33BC2" w:rsidRPr="003D1546" w:rsidRDefault="00A33BC2" w:rsidP="006D6A4F">
      <w:pPr>
        <w:pStyle w:val="a4"/>
        <w:widowControl w:val="0"/>
        <w:numPr>
          <w:ilvl w:val="0"/>
          <w:numId w:val="12"/>
        </w:numPr>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Чеснокова С.А., Коробков А.В. Атлас по нормальной физиологии. М.: Виш.шк. 1987, -351 с.</w:t>
      </w:r>
    </w:p>
    <w:p w:rsidR="00A33BC2" w:rsidRPr="003D1546" w:rsidRDefault="00A33BC2" w:rsidP="006D6A4F">
      <w:pPr>
        <w:pStyle w:val="a4"/>
        <w:widowControl w:val="0"/>
        <w:numPr>
          <w:ilvl w:val="0"/>
          <w:numId w:val="12"/>
        </w:numPr>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Физиология человека: Учебник/Под ред. В.М.Покровского, Г.Ф.Коротько В двух томах. - М.: Медицина, 1998</w:t>
      </w:r>
    </w:p>
    <w:p w:rsidR="00A33BC2" w:rsidRPr="003D1546" w:rsidRDefault="00A33BC2" w:rsidP="006D6A4F">
      <w:pPr>
        <w:pStyle w:val="a4"/>
        <w:widowControl w:val="0"/>
        <w:numPr>
          <w:ilvl w:val="0"/>
          <w:numId w:val="12"/>
        </w:numPr>
        <w:suppressAutoHyphens/>
        <w:spacing w:line="276" w:lineRule="auto"/>
        <w:ind w:left="426" w:hanging="426"/>
        <w:rPr>
          <w:rFonts w:ascii="Times New Roman" w:hAnsi="Times New Roman" w:cs="Times New Roman"/>
          <w:sz w:val="28"/>
          <w:szCs w:val="28"/>
          <w:lang w:eastAsia="zh-CN"/>
        </w:rPr>
      </w:pPr>
      <w:r w:rsidRPr="003D1546">
        <w:rPr>
          <w:rFonts w:ascii="Times New Roman" w:hAnsi="Times New Roman" w:cs="Times New Roman"/>
          <w:sz w:val="28"/>
          <w:szCs w:val="28"/>
          <w:lang w:eastAsia="zh-CN"/>
        </w:rPr>
        <w:t>Кубатько Б.И. Физиология человека и животных. В двух частях. - Херсон, 2000 – 320 с.</w:t>
      </w:r>
    </w:p>
    <w:p w:rsidR="00A33BC2" w:rsidRPr="003D1546" w:rsidRDefault="00A33BC2" w:rsidP="006D6A4F">
      <w:pPr>
        <w:pStyle w:val="a4"/>
        <w:widowControl w:val="0"/>
        <w:numPr>
          <w:ilvl w:val="0"/>
          <w:numId w:val="12"/>
        </w:numPr>
        <w:suppressAutoHyphens/>
        <w:spacing w:line="276" w:lineRule="auto"/>
        <w:ind w:left="0" w:hanging="11"/>
        <w:rPr>
          <w:rFonts w:ascii="Times New Roman" w:hAnsi="Times New Roman" w:cs="Times New Roman"/>
          <w:sz w:val="28"/>
          <w:szCs w:val="28"/>
          <w:lang w:eastAsia="zh-CN"/>
        </w:rPr>
      </w:pPr>
      <w:r w:rsidRPr="003D1546">
        <w:rPr>
          <w:rFonts w:ascii="Times New Roman" w:hAnsi="Times New Roman" w:cs="Times New Roman"/>
          <w:sz w:val="28"/>
          <w:szCs w:val="28"/>
          <w:lang w:eastAsia="zh-CN"/>
        </w:rPr>
        <w:t>Г.М.Чайченко Основы физиологии высшей нервной деятельности. - К., 1987.</w:t>
      </w:r>
    </w:p>
    <w:p w:rsidR="00A33BC2" w:rsidRPr="003D1546" w:rsidRDefault="00A33BC2" w:rsidP="006D6A4F">
      <w:pPr>
        <w:suppressAutoHyphens/>
        <w:spacing w:line="276" w:lineRule="auto"/>
        <w:rPr>
          <w:rFonts w:ascii="Times New Roman" w:hAnsi="Times New Roman" w:cs="Times New Roman"/>
          <w:sz w:val="28"/>
          <w:szCs w:val="28"/>
          <w:lang w:eastAsia="zh-CN"/>
        </w:rPr>
      </w:pPr>
      <w:r w:rsidRPr="003D1546">
        <w:rPr>
          <w:rFonts w:ascii="Times New Roman" w:hAnsi="Times New Roman" w:cs="Times New Roman"/>
          <w:sz w:val="28"/>
          <w:szCs w:val="28"/>
          <w:lang w:val="ru-RU" w:eastAsia="zh-CN"/>
        </w:rPr>
        <w:t xml:space="preserve">7. </w:t>
      </w:r>
      <w:r w:rsidRPr="003D1546">
        <w:rPr>
          <w:rFonts w:ascii="Times New Roman" w:hAnsi="Times New Roman" w:cs="Times New Roman"/>
          <w:sz w:val="28"/>
          <w:szCs w:val="28"/>
          <w:lang w:eastAsia="zh-CN"/>
        </w:rPr>
        <w:t>Морман Д., Хеллер Л. Физиология сердечно-сосудистой системы. - С.-Пб.: «Питер», 2000, - 256 с.</w:t>
      </w:r>
    </w:p>
    <w:p w:rsidR="00A33BC2" w:rsidRPr="003D1546" w:rsidRDefault="00A33BC2" w:rsidP="006D6A4F">
      <w:pPr>
        <w:spacing w:line="276" w:lineRule="auto"/>
        <w:jc w:val="center"/>
        <w:rPr>
          <w:rFonts w:ascii="Times New Roman" w:hAnsi="Times New Roman" w:cs="Times New Roman"/>
          <w:b/>
          <w:sz w:val="28"/>
          <w:szCs w:val="28"/>
        </w:rPr>
      </w:pPr>
      <w:r w:rsidRPr="003D1546">
        <w:rPr>
          <w:rFonts w:ascii="Times New Roman" w:hAnsi="Times New Roman" w:cs="Times New Roman"/>
          <w:b/>
          <w:sz w:val="28"/>
          <w:szCs w:val="28"/>
        </w:rPr>
        <w:t>НАВЧАЛЬНА ДИСЦИПЛІНА: МОЛЕКУЛЯРНА БІОЛОГІЯ</w:t>
      </w:r>
    </w:p>
    <w:p w:rsidR="00A33BC2" w:rsidRPr="003D1546" w:rsidRDefault="00A33BC2" w:rsidP="006D6A4F">
      <w:pPr>
        <w:spacing w:line="276" w:lineRule="auto"/>
        <w:jc w:val="left"/>
        <w:rPr>
          <w:rFonts w:ascii="Times New Roman" w:hAnsi="Times New Roman" w:cs="Times New Roman"/>
          <w:sz w:val="28"/>
          <w:szCs w:val="28"/>
        </w:rPr>
      </w:pPr>
      <w:r w:rsidRPr="003D1546">
        <w:rPr>
          <w:rFonts w:ascii="Times New Roman" w:hAnsi="Times New Roman" w:cs="Times New Roman"/>
          <w:b/>
          <w:sz w:val="28"/>
          <w:szCs w:val="28"/>
        </w:rPr>
        <w:lastRenderedPageBreak/>
        <w:t>Кількість годин (кредитів): 90 год. (14 год. лекцій, 16 год. практ.) – 3,0 кредити Форма контролю – іспит</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b/>
          <w:sz w:val="28"/>
          <w:szCs w:val="28"/>
        </w:rPr>
        <w:t>Метою</w:t>
      </w:r>
      <w:r w:rsidRPr="003D1546">
        <w:rPr>
          <w:rFonts w:ascii="Times New Roman" w:hAnsi="Times New Roman" w:cs="Times New Roman"/>
          <w:sz w:val="28"/>
          <w:szCs w:val="28"/>
        </w:rPr>
        <w:t xml:space="preserve"> викладання навчальної дисципліни «Молекулярна біологія» є ознайомлення студентів з принципами організації генетичного матеріалу живих організмів, їх хімічного складу та перетворень. </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b/>
          <w:sz w:val="28"/>
          <w:szCs w:val="28"/>
        </w:rPr>
        <w:t>Основними завданнями</w:t>
      </w:r>
      <w:r w:rsidRPr="003D1546">
        <w:rPr>
          <w:rFonts w:ascii="Times New Roman" w:hAnsi="Times New Roman" w:cs="Times New Roman"/>
          <w:sz w:val="28"/>
          <w:szCs w:val="28"/>
        </w:rPr>
        <w:t xml:space="preserve"> вивчення дисципліни «Молекулярна біологія» є ознайомлення студентів з сучасним станом та перспективами розвитку молекулярної біології; дати основні навики аналізу молекулярно біологічних процесів, підходи до отримання, клонування та експресії генів.</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В процесі навчання студенти мають набути таких компетенцій: </w:t>
      </w:r>
      <w:r w:rsidRPr="003D1546">
        <w:rPr>
          <w:rFonts w:ascii="Times New Roman" w:hAnsi="Times New Roman" w:cs="Times New Roman"/>
          <w:b/>
          <w:sz w:val="28"/>
          <w:szCs w:val="28"/>
        </w:rPr>
        <w:t>знати</w:t>
      </w:r>
      <w:r w:rsidRPr="003D1546">
        <w:rPr>
          <w:rFonts w:ascii="Times New Roman" w:hAnsi="Times New Roman" w:cs="Times New Roman"/>
          <w:sz w:val="28"/>
          <w:szCs w:val="28"/>
        </w:rPr>
        <w:t xml:space="preserve"> основні завдання та значення курсу, історію розвитку молекулярної біології та роль вітчизняних вчених, основні властивості і прояви життя на молекулярному рівні, основні терміни та поняття молекулярної біології, техніку безпеки при роботі в молекулярно біологічній лабораторії та основні методики сучасних досліджень молекулярної біології, хімічний склад та основні класи сполук, що входять до складу живих організмів, основні шляхи передачі з генетичної інформації, принципи регуляції експресії генів та виконання робіт з генетичної інженерії, основні концепції структурної організації білків і нуклеїнових кислот, теоретичні основи експериментальних методів дослідження просторової структури біологічних макромолекул, основи інформатики і комп’ютерного моделювання.</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b/>
          <w:sz w:val="28"/>
          <w:szCs w:val="28"/>
        </w:rPr>
        <w:t>Вміти</w:t>
      </w:r>
      <w:r w:rsidRPr="003D1546">
        <w:rPr>
          <w:rFonts w:ascii="Times New Roman" w:hAnsi="Times New Roman" w:cs="Times New Roman"/>
          <w:sz w:val="28"/>
          <w:szCs w:val="28"/>
        </w:rPr>
        <w:t xml:space="preserve"> підбирати та використовувати наукову та методичну літературу, користуватись монографіями та науковими статтями, застосовувати теоретичні знання на практиці, проводити аналіз білків і нуклеїнових кислот, працювати з банками даних біологічних послідовностей в мережі Інтернет, володіти комп’ютерними програмами роботи з біологічними послідовностями, вміти цілісно і системно мислити </w:t>
      </w:r>
    </w:p>
    <w:p w:rsidR="00A33BC2" w:rsidRPr="003D1546" w:rsidRDefault="00A33BC2" w:rsidP="006D6A4F">
      <w:pPr>
        <w:spacing w:line="276" w:lineRule="auto"/>
        <w:jc w:val="center"/>
        <w:rPr>
          <w:rFonts w:ascii="Times New Roman" w:hAnsi="Times New Roman" w:cs="Times New Roman"/>
          <w:sz w:val="28"/>
          <w:szCs w:val="28"/>
        </w:rPr>
      </w:pPr>
      <w:r w:rsidRPr="003D1546">
        <w:rPr>
          <w:rFonts w:ascii="Times New Roman" w:hAnsi="Times New Roman" w:cs="Times New Roman"/>
          <w:b/>
          <w:sz w:val="28"/>
          <w:szCs w:val="28"/>
        </w:rPr>
        <w:t>Змістовий модуль 1. Молекулярні основи структури і функцій нуклеїнових кислот</w:t>
      </w:r>
      <w:r w:rsidRPr="003D1546">
        <w:rPr>
          <w:rFonts w:ascii="Times New Roman" w:hAnsi="Times New Roman" w:cs="Times New Roman"/>
          <w:sz w:val="28"/>
          <w:szCs w:val="28"/>
        </w:rPr>
        <w:t xml:space="preserve"> </w:t>
      </w:r>
    </w:p>
    <w:p w:rsidR="00A33BC2" w:rsidRPr="003D1546" w:rsidRDefault="00A33BC2" w:rsidP="006D6A4F">
      <w:pPr>
        <w:spacing w:line="276" w:lineRule="auto"/>
        <w:jc w:val="left"/>
        <w:rPr>
          <w:rFonts w:ascii="Times New Roman" w:hAnsi="Times New Roman" w:cs="Times New Roman"/>
          <w:sz w:val="28"/>
          <w:szCs w:val="28"/>
        </w:rPr>
      </w:pPr>
      <w:r w:rsidRPr="003D1546">
        <w:rPr>
          <w:rFonts w:ascii="Times New Roman" w:hAnsi="Times New Roman" w:cs="Times New Roman"/>
          <w:b/>
          <w:sz w:val="28"/>
          <w:szCs w:val="28"/>
        </w:rPr>
        <w:t>НЕ 1.</w:t>
      </w:r>
      <w:r w:rsidRPr="003D1546">
        <w:rPr>
          <w:rFonts w:ascii="Times New Roman" w:hAnsi="Times New Roman" w:cs="Times New Roman"/>
          <w:sz w:val="28"/>
          <w:szCs w:val="28"/>
        </w:rPr>
        <w:t xml:space="preserve"> Вступ до молекулярної біології.</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b/>
          <w:sz w:val="28"/>
          <w:szCs w:val="28"/>
        </w:rPr>
        <w:t>НЕ 2.</w:t>
      </w:r>
      <w:r w:rsidRPr="003D1546">
        <w:rPr>
          <w:rFonts w:ascii="Times New Roman" w:hAnsi="Times New Roman" w:cs="Times New Roman"/>
          <w:sz w:val="28"/>
          <w:szCs w:val="28"/>
        </w:rPr>
        <w:t xml:space="preserve"> ДНК – структура і функції. </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b/>
          <w:sz w:val="28"/>
          <w:szCs w:val="28"/>
        </w:rPr>
        <w:t>НЕ 3.</w:t>
      </w:r>
      <w:r w:rsidRPr="003D1546">
        <w:rPr>
          <w:rFonts w:ascii="Times New Roman" w:hAnsi="Times New Roman" w:cs="Times New Roman"/>
          <w:sz w:val="28"/>
          <w:szCs w:val="28"/>
        </w:rPr>
        <w:t xml:space="preserve"> Синтез ДНК. Тема </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b/>
          <w:sz w:val="28"/>
          <w:szCs w:val="28"/>
        </w:rPr>
        <w:t>НЕ 4.</w:t>
      </w:r>
      <w:r w:rsidRPr="003D1546">
        <w:rPr>
          <w:rFonts w:ascii="Times New Roman" w:hAnsi="Times New Roman" w:cs="Times New Roman"/>
          <w:sz w:val="28"/>
          <w:szCs w:val="28"/>
        </w:rPr>
        <w:t xml:space="preserve"> Репарація ДНК. </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b/>
          <w:sz w:val="28"/>
          <w:szCs w:val="28"/>
        </w:rPr>
        <w:t>НЕ 5.</w:t>
      </w:r>
      <w:r w:rsidRPr="003D1546">
        <w:rPr>
          <w:rFonts w:ascii="Times New Roman" w:hAnsi="Times New Roman" w:cs="Times New Roman"/>
          <w:sz w:val="28"/>
          <w:szCs w:val="28"/>
        </w:rPr>
        <w:t xml:space="preserve"> Транскрипція і трансляція. </w:t>
      </w:r>
    </w:p>
    <w:p w:rsidR="00A33BC2" w:rsidRPr="003D1546" w:rsidRDefault="00A33BC2" w:rsidP="006D6A4F">
      <w:pPr>
        <w:spacing w:line="276" w:lineRule="auto"/>
        <w:jc w:val="center"/>
        <w:rPr>
          <w:rFonts w:ascii="Times New Roman" w:hAnsi="Times New Roman" w:cs="Times New Roman"/>
          <w:b/>
          <w:sz w:val="28"/>
          <w:szCs w:val="28"/>
        </w:rPr>
      </w:pPr>
      <w:r w:rsidRPr="003D1546">
        <w:rPr>
          <w:rFonts w:ascii="Times New Roman" w:hAnsi="Times New Roman" w:cs="Times New Roman"/>
          <w:b/>
          <w:sz w:val="28"/>
          <w:szCs w:val="28"/>
        </w:rPr>
        <w:t>Змістовий модуль 2. Регуляція молекулярнобіологічних процесів</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b/>
          <w:sz w:val="28"/>
          <w:szCs w:val="28"/>
        </w:rPr>
        <w:t>НЕ 6.</w:t>
      </w:r>
      <w:r w:rsidRPr="003D1546">
        <w:rPr>
          <w:rFonts w:ascii="Times New Roman" w:hAnsi="Times New Roman" w:cs="Times New Roman"/>
          <w:sz w:val="28"/>
          <w:szCs w:val="28"/>
        </w:rPr>
        <w:t xml:space="preserve"> Регуляція експресії генів. </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b/>
          <w:sz w:val="28"/>
          <w:szCs w:val="28"/>
        </w:rPr>
        <w:t>НЕ 7.</w:t>
      </w:r>
      <w:r w:rsidRPr="003D1546">
        <w:rPr>
          <w:rFonts w:ascii="Times New Roman" w:hAnsi="Times New Roman" w:cs="Times New Roman"/>
          <w:sz w:val="28"/>
          <w:szCs w:val="28"/>
        </w:rPr>
        <w:t xml:space="preserve"> Регуляція експресії генів. </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b/>
          <w:sz w:val="28"/>
          <w:szCs w:val="28"/>
        </w:rPr>
        <w:t>НЕ 8.</w:t>
      </w:r>
      <w:r w:rsidRPr="003D1546">
        <w:rPr>
          <w:rFonts w:ascii="Times New Roman" w:hAnsi="Times New Roman" w:cs="Times New Roman"/>
          <w:sz w:val="28"/>
          <w:szCs w:val="28"/>
        </w:rPr>
        <w:t xml:space="preserve"> Лактозний оперон E.coli. </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b/>
          <w:sz w:val="28"/>
          <w:szCs w:val="28"/>
        </w:rPr>
        <w:t>НЕ 9.</w:t>
      </w:r>
      <w:r w:rsidRPr="003D1546">
        <w:rPr>
          <w:rFonts w:ascii="Times New Roman" w:hAnsi="Times New Roman" w:cs="Times New Roman"/>
          <w:sz w:val="28"/>
          <w:szCs w:val="28"/>
        </w:rPr>
        <w:t xml:space="preserve"> Молекулярні основи мутагенезу. </w:t>
      </w:r>
    </w:p>
    <w:p w:rsidR="00A33BC2" w:rsidRPr="003D1546" w:rsidRDefault="00A33BC2" w:rsidP="006D6A4F">
      <w:pPr>
        <w:spacing w:line="276" w:lineRule="auto"/>
        <w:jc w:val="center"/>
        <w:rPr>
          <w:rFonts w:ascii="Times New Roman" w:hAnsi="Times New Roman" w:cs="Times New Roman"/>
          <w:b/>
          <w:sz w:val="28"/>
          <w:szCs w:val="28"/>
        </w:rPr>
      </w:pPr>
      <w:r w:rsidRPr="003D1546">
        <w:rPr>
          <w:rFonts w:ascii="Times New Roman" w:hAnsi="Times New Roman" w:cs="Times New Roman"/>
          <w:b/>
          <w:sz w:val="28"/>
          <w:szCs w:val="28"/>
        </w:rPr>
        <w:t>Основна література</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lastRenderedPageBreak/>
        <w:t xml:space="preserve">1. Фаллер Д. Молекулярная биология клетки. М.: Мир, 1994. – 256 с. </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2. Албертс Б., Брей Д., Льюис Дж., Рэфф М., Роберте К., Уотсон Дж. Молекулярная биология клетки: В 3-х т.2-е изд. переб. М.: Мир, 1994 </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3. Мушкамбаров В.Г. Молекулярная биология. М.: МИА, 2007. – 536 с. </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4. Бокуть А.П. Молекулярная биология. Учебн. пособие. М.: Высш. шк., 2005. – 357 с. </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5. Уилсон Дж. Молекулярная биология клетки. М.: Мир, 1994. – 518 с . </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Додаткова література </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1. Глик Г.П., Пастернак А.В. Молекулярная биотехнология. М.: Мир, 2002. – 592 с. </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2. Вайнтрауб Р. Молекулярная ендокринология. М.: Медицина, 2003 </w:t>
      </w:r>
    </w:p>
    <w:p w:rsidR="00A33BC2" w:rsidRPr="003D1546" w:rsidRDefault="00A33BC2"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3. Глазко В.И., Глазко Г.В. Толковый словарь терминов по общей и молекулярной биологии, общей и прикладной генетике, селекции, ДНК- технологии и биоинформатике. М.: МИА, 2007. – 595 с. </w:t>
      </w:r>
    </w:p>
    <w:p w:rsidR="00A33BC2" w:rsidRPr="003D1546" w:rsidRDefault="00A33BC2" w:rsidP="006D6A4F">
      <w:pPr>
        <w:suppressAutoHyphens/>
        <w:spacing w:line="276" w:lineRule="auto"/>
        <w:rPr>
          <w:rFonts w:ascii="Times New Roman" w:hAnsi="Times New Roman" w:cs="Times New Roman"/>
          <w:b/>
          <w:sz w:val="28"/>
          <w:szCs w:val="28"/>
          <w:lang w:val="ru-RU" w:eastAsia="zh-CN"/>
        </w:rPr>
      </w:pPr>
      <w:r w:rsidRPr="003D1546">
        <w:rPr>
          <w:rFonts w:ascii="Times New Roman" w:hAnsi="Times New Roman" w:cs="Times New Roman"/>
          <w:sz w:val="28"/>
          <w:szCs w:val="28"/>
        </w:rPr>
        <w:t xml:space="preserve">Інтернет-ресурси 1. http://biochem.if.ua/ 2. Спирин А.С.Молекулярная биология. Структура рибосомы и биосинтез белка.http://www.chem.msu.su/rus/books/spirin/welcome.html 3. Сиволоб А.В. Молекулярна біологія. – </w:t>
      </w:r>
      <w:hyperlink r:id="rId9" w:history="1">
        <w:r w:rsidRPr="003D1546">
          <w:rPr>
            <w:rStyle w:val="a3"/>
            <w:rFonts w:ascii="Times New Roman" w:hAnsi="Times New Roman" w:cs="Times New Roman"/>
            <w:sz w:val="28"/>
            <w:szCs w:val="28"/>
          </w:rPr>
          <w:t>http://tochnye-inzhenernyenauki.knigi-i-zhurnaly.org/current/sivolob-av-molekulyarna-b-olog-yamolekulyarnaya-biologiya-48903.html</w:t>
        </w:r>
      </w:hyperlink>
    </w:p>
    <w:p w:rsidR="001333D1" w:rsidRPr="003D1546" w:rsidRDefault="00860E62" w:rsidP="006D6A4F">
      <w:pPr>
        <w:spacing w:line="276" w:lineRule="auto"/>
        <w:jc w:val="center"/>
        <w:rPr>
          <w:rFonts w:ascii="Times New Roman" w:hAnsi="Times New Roman" w:cs="Times New Roman"/>
          <w:b/>
          <w:sz w:val="28"/>
          <w:szCs w:val="28"/>
          <w:lang w:val="ru-RU"/>
        </w:rPr>
      </w:pPr>
      <w:r w:rsidRPr="003D1546">
        <w:rPr>
          <w:rFonts w:ascii="Times New Roman" w:hAnsi="Times New Roman" w:cs="Times New Roman"/>
          <w:b/>
          <w:sz w:val="28"/>
          <w:szCs w:val="28"/>
        </w:rPr>
        <w:t>Навчальна дисципліна: Основи біохімії</w:t>
      </w:r>
    </w:p>
    <w:p w:rsidR="00A33BC2" w:rsidRPr="003D1546" w:rsidRDefault="001333D1" w:rsidP="006D6A4F">
      <w:pPr>
        <w:spacing w:line="276" w:lineRule="auto"/>
        <w:jc w:val="left"/>
        <w:rPr>
          <w:rFonts w:ascii="Times New Roman" w:hAnsi="Times New Roman" w:cs="Times New Roman"/>
          <w:b/>
          <w:sz w:val="28"/>
          <w:szCs w:val="28"/>
        </w:rPr>
      </w:pPr>
      <w:r w:rsidRPr="003D1546">
        <w:rPr>
          <w:rFonts w:ascii="Times New Roman" w:hAnsi="Times New Roman" w:cs="Times New Roman"/>
          <w:b/>
          <w:sz w:val="28"/>
          <w:szCs w:val="28"/>
        </w:rPr>
        <w:t>Кількіст</w:t>
      </w:r>
      <w:r w:rsidR="00860E62" w:rsidRPr="003D1546">
        <w:rPr>
          <w:rFonts w:ascii="Times New Roman" w:hAnsi="Times New Roman" w:cs="Times New Roman"/>
          <w:b/>
          <w:sz w:val="28"/>
          <w:szCs w:val="28"/>
        </w:rPr>
        <w:t>ь годин (кредитів): 90 год. (18 год. лекцій, 18 год. лаб.) – 3</w:t>
      </w:r>
      <w:r w:rsidRPr="003D1546">
        <w:rPr>
          <w:rFonts w:ascii="Times New Roman" w:hAnsi="Times New Roman" w:cs="Times New Roman"/>
          <w:b/>
          <w:sz w:val="28"/>
          <w:szCs w:val="28"/>
        </w:rPr>
        <w:t xml:space="preserve"> кредити Форма контролю – іспит</w:t>
      </w:r>
    </w:p>
    <w:p w:rsidR="00A33BC2" w:rsidRPr="003D1546" w:rsidRDefault="001333D1" w:rsidP="006D6A4F">
      <w:pPr>
        <w:spacing w:line="276" w:lineRule="auto"/>
        <w:jc w:val="left"/>
        <w:rPr>
          <w:rFonts w:ascii="Times New Roman" w:hAnsi="Times New Roman" w:cs="Times New Roman"/>
          <w:sz w:val="28"/>
          <w:szCs w:val="28"/>
        </w:rPr>
      </w:pPr>
      <w:r w:rsidRPr="003D1546">
        <w:rPr>
          <w:rFonts w:ascii="Times New Roman" w:hAnsi="Times New Roman" w:cs="Times New Roman"/>
          <w:b/>
          <w:sz w:val="28"/>
          <w:szCs w:val="28"/>
        </w:rPr>
        <w:t>Метою</w:t>
      </w:r>
      <w:r w:rsidRPr="003D1546">
        <w:rPr>
          <w:rFonts w:ascii="Times New Roman" w:hAnsi="Times New Roman" w:cs="Times New Roman"/>
          <w:sz w:val="28"/>
          <w:szCs w:val="28"/>
        </w:rPr>
        <w:t xml:space="preserve"> викладання навчальної дисципліни «Біохімія» вивчення сучасного стану статичної, динамічної та функціональної біохімії, отримання практичних навиків вивчення основних класів хімічних компонентів живих організмів та регуляторних процесів у об’ємі, необхідному для розуміння біохімічних процесів, їх зв’язку з суміжними науками, медициною та біотехнологією, що повинно створити студентам базу для викладання біохімії чи (та) проведення біохімічних досліджень в науково-дослідних чи виробничих установах. 1.2. </w:t>
      </w:r>
    </w:p>
    <w:p w:rsidR="00A33BC2" w:rsidRPr="003D1546" w:rsidRDefault="001333D1" w:rsidP="006D6A4F">
      <w:pPr>
        <w:spacing w:line="276" w:lineRule="auto"/>
        <w:jc w:val="left"/>
        <w:rPr>
          <w:rFonts w:ascii="Times New Roman" w:hAnsi="Times New Roman" w:cs="Times New Roman"/>
          <w:b/>
          <w:sz w:val="28"/>
          <w:szCs w:val="28"/>
        </w:rPr>
      </w:pPr>
      <w:r w:rsidRPr="003D1546">
        <w:rPr>
          <w:rFonts w:ascii="Times New Roman" w:hAnsi="Times New Roman" w:cs="Times New Roman"/>
          <w:b/>
          <w:sz w:val="28"/>
          <w:szCs w:val="28"/>
        </w:rPr>
        <w:t>Основними завданнями вивчення дисципліни</w:t>
      </w:r>
      <w:r w:rsidRPr="003D1546">
        <w:rPr>
          <w:rFonts w:ascii="Times New Roman" w:hAnsi="Times New Roman" w:cs="Times New Roman"/>
          <w:sz w:val="28"/>
          <w:szCs w:val="28"/>
        </w:rPr>
        <w:t xml:space="preserve"> «Біохімія» є ознайомити студентів з принципами біохімічної організації живих організмів, їх хімічного складу та перетворень, інтеграції метаболічних та регуляторних шляхів, зв’язку біохімії з іншими природничими науками, медициною та виробництвом, історією розвитку та внеском вітчизняних вчених у біохімію </w:t>
      </w:r>
    </w:p>
    <w:p w:rsidR="00A33BC2" w:rsidRPr="003D1546" w:rsidRDefault="001333D1" w:rsidP="006D6A4F">
      <w:pPr>
        <w:spacing w:line="276" w:lineRule="auto"/>
        <w:jc w:val="left"/>
        <w:rPr>
          <w:rFonts w:ascii="Times New Roman" w:hAnsi="Times New Roman" w:cs="Times New Roman"/>
          <w:b/>
          <w:sz w:val="28"/>
          <w:szCs w:val="28"/>
        </w:rPr>
      </w:pPr>
      <w:r w:rsidRPr="003D1546">
        <w:rPr>
          <w:rFonts w:ascii="Times New Roman" w:hAnsi="Times New Roman" w:cs="Times New Roman"/>
          <w:sz w:val="28"/>
          <w:szCs w:val="28"/>
        </w:rPr>
        <w:t xml:space="preserve">В процесі навчання студенти </w:t>
      </w:r>
      <w:r w:rsidR="00860E62" w:rsidRPr="003D1546">
        <w:rPr>
          <w:rFonts w:ascii="Times New Roman" w:hAnsi="Times New Roman" w:cs="Times New Roman"/>
          <w:sz w:val="28"/>
          <w:szCs w:val="28"/>
        </w:rPr>
        <w:t xml:space="preserve">мають набути таких компетенцій: </w:t>
      </w:r>
    </w:p>
    <w:p w:rsidR="00A33BC2" w:rsidRPr="003D1546" w:rsidRDefault="00CC4FC7" w:rsidP="006D6A4F">
      <w:pPr>
        <w:spacing w:line="276" w:lineRule="auto"/>
        <w:jc w:val="left"/>
        <w:rPr>
          <w:rFonts w:ascii="Times New Roman" w:hAnsi="Times New Roman" w:cs="Times New Roman"/>
          <w:b/>
          <w:sz w:val="28"/>
          <w:szCs w:val="28"/>
        </w:rPr>
      </w:pPr>
      <w:r w:rsidRPr="003D1546">
        <w:rPr>
          <w:rFonts w:ascii="Times New Roman" w:hAnsi="Times New Roman" w:cs="Times New Roman"/>
          <w:b/>
          <w:sz w:val="28"/>
          <w:szCs w:val="28"/>
        </w:rPr>
        <w:t>З</w:t>
      </w:r>
      <w:r w:rsidR="001333D1" w:rsidRPr="003D1546">
        <w:rPr>
          <w:rFonts w:ascii="Times New Roman" w:hAnsi="Times New Roman" w:cs="Times New Roman"/>
          <w:b/>
          <w:sz w:val="28"/>
          <w:szCs w:val="28"/>
        </w:rPr>
        <w:t>нати:</w:t>
      </w:r>
      <w:r w:rsidR="001333D1" w:rsidRPr="003D1546">
        <w:rPr>
          <w:rFonts w:ascii="Times New Roman" w:hAnsi="Times New Roman" w:cs="Times New Roman"/>
          <w:sz w:val="28"/>
          <w:szCs w:val="28"/>
        </w:rPr>
        <w:t xml:space="preserve"> основні завдання та значення курсу; історію розвитку біохімії та роль вітчизняних вчених; принципи поділу біохімії та її місце серед природничих наук; хімічний склад та основні класи сполук, що входять до складу живихорганізмів; </w:t>
      </w:r>
      <w:r w:rsidR="001333D1" w:rsidRPr="003D1546">
        <w:rPr>
          <w:rFonts w:ascii="Times New Roman" w:hAnsi="Times New Roman" w:cs="Times New Roman"/>
          <w:sz w:val="28"/>
          <w:szCs w:val="28"/>
        </w:rPr>
        <w:lastRenderedPageBreak/>
        <w:t>основні метаболічні шляхи обміну вуглеводів, білків, нуклеїнових кислот та ліпідів; інтеграцію метаболічних шляхів; механізми регуляції активності ферментів, їх кінетичні характеристики; техніку безпеки при роботі в біохімічній лаборат</w:t>
      </w:r>
      <w:r w:rsidRPr="003D1546">
        <w:rPr>
          <w:rFonts w:ascii="Times New Roman" w:hAnsi="Times New Roman" w:cs="Times New Roman"/>
          <w:sz w:val="28"/>
          <w:szCs w:val="28"/>
        </w:rPr>
        <w:t>орії; принципи експресії генів.</w:t>
      </w:r>
    </w:p>
    <w:p w:rsidR="00860E62" w:rsidRPr="003D1546" w:rsidRDefault="00CC4FC7" w:rsidP="006D6A4F">
      <w:pPr>
        <w:spacing w:line="276" w:lineRule="auto"/>
        <w:jc w:val="left"/>
        <w:rPr>
          <w:rFonts w:ascii="Times New Roman" w:hAnsi="Times New Roman" w:cs="Times New Roman"/>
          <w:b/>
          <w:sz w:val="28"/>
          <w:szCs w:val="28"/>
        </w:rPr>
      </w:pPr>
      <w:r w:rsidRPr="003D1546">
        <w:rPr>
          <w:rFonts w:ascii="Times New Roman" w:hAnsi="Times New Roman" w:cs="Times New Roman"/>
          <w:b/>
          <w:sz w:val="28"/>
          <w:szCs w:val="28"/>
        </w:rPr>
        <w:t>В</w:t>
      </w:r>
      <w:r w:rsidR="001333D1" w:rsidRPr="003D1546">
        <w:rPr>
          <w:rFonts w:ascii="Times New Roman" w:hAnsi="Times New Roman" w:cs="Times New Roman"/>
          <w:b/>
          <w:sz w:val="28"/>
          <w:szCs w:val="28"/>
        </w:rPr>
        <w:t>міти</w:t>
      </w:r>
      <w:r w:rsidRPr="003D1546">
        <w:rPr>
          <w:rFonts w:ascii="Times New Roman" w:hAnsi="Times New Roman" w:cs="Times New Roman"/>
          <w:sz w:val="28"/>
          <w:szCs w:val="28"/>
        </w:rPr>
        <w:t xml:space="preserve"> </w:t>
      </w:r>
      <w:r w:rsidR="001333D1" w:rsidRPr="003D1546">
        <w:rPr>
          <w:rFonts w:ascii="Times New Roman" w:hAnsi="Times New Roman" w:cs="Times New Roman"/>
          <w:sz w:val="28"/>
          <w:szCs w:val="28"/>
        </w:rPr>
        <w:t>користуватись приладами біохімічної лабораторії; отримувати препарати для вивчення складу та функціонального стану організмів; виконувати біохімічні аналізи з кількісного визначення білків, вітамінів, вуглеводів, нуклеотидів, жирів та мінеральних речовин; вивчати активність та регуляторні властивості ферментів; оформляти результати лабораторних робіт; проводити математичну та статистичну обробку експериментальних даних; користуватись довідниками та каталогами, підбирати та використовувати наукову та методичну літературу; застосовувати</w:t>
      </w:r>
      <w:r w:rsidR="00860E62" w:rsidRPr="003D1546">
        <w:rPr>
          <w:rFonts w:ascii="Times New Roman" w:hAnsi="Times New Roman" w:cs="Times New Roman"/>
          <w:sz w:val="28"/>
          <w:szCs w:val="28"/>
        </w:rPr>
        <w:t xml:space="preserve"> теоретичні знання на практиці.</w:t>
      </w:r>
    </w:p>
    <w:p w:rsidR="00A33BC2" w:rsidRPr="003D1546" w:rsidRDefault="001333D1" w:rsidP="006D6A4F">
      <w:pPr>
        <w:pStyle w:val="a4"/>
        <w:spacing w:line="276" w:lineRule="auto"/>
        <w:ind w:left="-179"/>
        <w:jc w:val="center"/>
        <w:rPr>
          <w:rFonts w:ascii="Times New Roman" w:hAnsi="Times New Roman" w:cs="Times New Roman"/>
          <w:b/>
          <w:sz w:val="28"/>
          <w:szCs w:val="28"/>
        </w:rPr>
      </w:pPr>
      <w:r w:rsidRPr="003D1546">
        <w:rPr>
          <w:rFonts w:ascii="Times New Roman" w:hAnsi="Times New Roman" w:cs="Times New Roman"/>
          <w:b/>
          <w:sz w:val="28"/>
          <w:szCs w:val="28"/>
        </w:rPr>
        <w:t>Змістовий модуль 1 (теоретичний). Обмін ліпідів та вуглеводів</w:t>
      </w:r>
    </w:p>
    <w:p w:rsidR="00A33BC2" w:rsidRPr="003D1546" w:rsidRDefault="00A33BC2"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b/>
          <w:sz w:val="28"/>
          <w:szCs w:val="28"/>
        </w:rPr>
        <w:t xml:space="preserve">НЕ </w:t>
      </w:r>
      <w:r w:rsidR="001333D1" w:rsidRPr="003D1546">
        <w:rPr>
          <w:rFonts w:ascii="Times New Roman" w:hAnsi="Times New Roman" w:cs="Times New Roman"/>
          <w:b/>
          <w:sz w:val="28"/>
          <w:szCs w:val="28"/>
        </w:rPr>
        <w:t>1.</w:t>
      </w:r>
      <w:r w:rsidR="001333D1" w:rsidRPr="003D1546">
        <w:rPr>
          <w:rFonts w:ascii="Times New Roman" w:hAnsi="Times New Roman" w:cs="Times New Roman"/>
          <w:sz w:val="28"/>
          <w:szCs w:val="28"/>
        </w:rPr>
        <w:t xml:space="preserve">Молекулярна логіка живого. </w:t>
      </w:r>
    </w:p>
    <w:p w:rsidR="00A33BC2" w:rsidRPr="003D1546" w:rsidRDefault="00A33BC2"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b/>
          <w:sz w:val="28"/>
          <w:szCs w:val="28"/>
        </w:rPr>
        <w:t>НЕ</w:t>
      </w:r>
      <w:r w:rsidR="001333D1" w:rsidRPr="003D1546">
        <w:rPr>
          <w:rFonts w:ascii="Times New Roman" w:hAnsi="Times New Roman" w:cs="Times New Roman"/>
          <w:b/>
          <w:sz w:val="28"/>
          <w:szCs w:val="28"/>
        </w:rPr>
        <w:t xml:space="preserve"> 2.</w:t>
      </w:r>
      <w:r w:rsidR="001333D1" w:rsidRPr="003D1546">
        <w:rPr>
          <w:rFonts w:ascii="Times New Roman" w:hAnsi="Times New Roman" w:cs="Times New Roman"/>
          <w:sz w:val="28"/>
          <w:szCs w:val="28"/>
        </w:rPr>
        <w:t xml:space="preserve"> Обмін речовин та енергії. </w:t>
      </w:r>
    </w:p>
    <w:p w:rsidR="00A33BC2" w:rsidRPr="003D1546" w:rsidRDefault="00A33BC2"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b/>
          <w:sz w:val="28"/>
          <w:szCs w:val="28"/>
        </w:rPr>
        <w:t xml:space="preserve">НЕ </w:t>
      </w:r>
      <w:r w:rsidR="001333D1" w:rsidRPr="003D1546">
        <w:rPr>
          <w:rFonts w:ascii="Times New Roman" w:hAnsi="Times New Roman" w:cs="Times New Roman"/>
          <w:b/>
          <w:sz w:val="28"/>
          <w:szCs w:val="28"/>
        </w:rPr>
        <w:t>3.</w:t>
      </w:r>
      <w:r w:rsidR="001333D1" w:rsidRPr="003D1546">
        <w:rPr>
          <w:rFonts w:ascii="Times New Roman" w:hAnsi="Times New Roman" w:cs="Times New Roman"/>
          <w:sz w:val="28"/>
          <w:szCs w:val="28"/>
        </w:rPr>
        <w:t xml:space="preserve"> Вітаміни та їх роль у функціонуванні ферментів. </w:t>
      </w:r>
    </w:p>
    <w:p w:rsidR="00A33BC2" w:rsidRPr="003D1546" w:rsidRDefault="00A33BC2"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b/>
          <w:sz w:val="28"/>
          <w:szCs w:val="28"/>
        </w:rPr>
        <w:t>НЕ</w:t>
      </w:r>
      <w:r w:rsidR="001333D1" w:rsidRPr="003D1546">
        <w:rPr>
          <w:rFonts w:ascii="Times New Roman" w:hAnsi="Times New Roman" w:cs="Times New Roman"/>
          <w:b/>
          <w:sz w:val="28"/>
          <w:szCs w:val="28"/>
        </w:rPr>
        <w:t xml:space="preserve"> 4.</w:t>
      </w:r>
      <w:r w:rsidR="001333D1" w:rsidRPr="003D1546">
        <w:rPr>
          <w:rFonts w:ascii="Times New Roman" w:hAnsi="Times New Roman" w:cs="Times New Roman"/>
          <w:sz w:val="28"/>
          <w:szCs w:val="28"/>
        </w:rPr>
        <w:t xml:space="preserve"> Обмін вуглеводів. </w:t>
      </w:r>
    </w:p>
    <w:p w:rsidR="00A33BC2" w:rsidRPr="003D1546" w:rsidRDefault="00A33BC2"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b/>
          <w:sz w:val="28"/>
          <w:szCs w:val="28"/>
        </w:rPr>
        <w:t>НЕ</w:t>
      </w:r>
      <w:r w:rsidR="001333D1" w:rsidRPr="003D1546">
        <w:rPr>
          <w:rFonts w:ascii="Times New Roman" w:hAnsi="Times New Roman" w:cs="Times New Roman"/>
          <w:b/>
          <w:sz w:val="28"/>
          <w:szCs w:val="28"/>
        </w:rPr>
        <w:t xml:space="preserve"> 5.</w:t>
      </w:r>
      <w:r w:rsidR="001333D1" w:rsidRPr="003D1546">
        <w:rPr>
          <w:rFonts w:ascii="Times New Roman" w:hAnsi="Times New Roman" w:cs="Times New Roman"/>
          <w:sz w:val="28"/>
          <w:szCs w:val="28"/>
        </w:rPr>
        <w:t xml:space="preserve"> Цикл трикарбонових кислот. Субстрати ЦТК та їх походження. Функціонування ЦТК. </w:t>
      </w:r>
    </w:p>
    <w:p w:rsidR="00A33BC2" w:rsidRPr="003D1546" w:rsidRDefault="00A33BC2"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b/>
          <w:sz w:val="28"/>
          <w:szCs w:val="28"/>
        </w:rPr>
        <w:t>НЕ</w:t>
      </w:r>
      <w:r w:rsidR="001333D1" w:rsidRPr="003D1546">
        <w:rPr>
          <w:rFonts w:ascii="Times New Roman" w:hAnsi="Times New Roman" w:cs="Times New Roman"/>
          <w:b/>
          <w:sz w:val="28"/>
          <w:szCs w:val="28"/>
        </w:rPr>
        <w:t xml:space="preserve"> 6.</w:t>
      </w:r>
      <w:r w:rsidR="001333D1" w:rsidRPr="003D1546">
        <w:rPr>
          <w:rFonts w:ascii="Times New Roman" w:hAnsi="Times New Roman" w:cs="Times New Roman"/>
          <w:sz w:val="28"/>
          <w:szCs w:val="28"/>
        </w:rPr>
        <w:t xml:space="preserve"> Окисне фосфорилювання. </w:t>
      </w:r>
    </w:p>
    <w:p w:rsidR="00860E62" w:rsidRPr="003D1546" w:rsidRDefault="00A33BC2" w:rsidP="006D6A4F">
      <w:pPr>
        <w:pStyle w:val="a4"/>
        <w:spacing w:line="276" w:lineRule="auto"/>
        <w:ind w:left="-179"/>
        <w:rPr>
          <w:rFonts w:ascii="Times New Roman" w:hAnsi="Times New Roman" w:cs="Times New Roman"/>
          <w:b/>
          <w:sz w:val="28"/>
          <w:szCs w:val="28"/>
        </w:rPr>
      </w:pPr>
      <w:r w:rsidRPr="003D1546">
        <w:rPr>
          <w:rFonts w:ascii="Times New Roman" w:hAnsi="Times New Roman" w:cs="Times New Roman"/>
          <w:b/>
          <w:sz w:val="28"/>
          <w:szCs w:val="28"/>
        </w:rPr>
        <w:t xml:space="preserve">НЕ </w:t>
      </w:r>
      <w:r w:rsidR="001333D1" w:rsidRPr="003D1546">
        <w:rPr>
          <w:rFonts w:ascii="Times New Roman" w:hAnsi="Times New Roman" w:cs="Times New Roman"/>
          <w:b/>
          <w:sz w:val="28"/>
          <w:szCs w:val="28"/>
        </w:rPr>
        <w:t>7.</w:t>
      </w:r>
      <w:r w:rsidR="001333D1" w:rsidRPr="003D1546">
        <w:rPr>
          <w:rFonts w:ascii="Times New Roman" w:hAnsi="Times New Roman" w:cs="Times New Roman"/>
          <w:sz w:val="28"/>
          <w:szCs w:val="28"/>
        </w:rPr>
        <w:t xml:space="preserve"> Обмін ліпідів. </w:t>
      </w:r>
    </w:p>
    <w:p w:rsidR="00A33BC2" w:rsidRPr="003D1546" w:rsidRDefault="001333D1" w:rsidP="006D6A4F">
      <w:pPr>
        <w:pStyle w:val="a4"/>
        <w:spacing w:line="276" w:lineRule="auto"/>
        <w:ind w:left="-179"/>
        <w:jc w:val="center"/>
        <w:rPr>
          <w:rFonts w:ascii="Times New Roman" w:hAnsi="Times New Roman" w:cs="Times New Roman"/>
          <w:b/>
          <w:sz w:val="28"/>
          <w:szCs w:val="28"/>
        </w:rPr>
      </w:pPr>
      <w:r w:rsidRPr="003D1546">
        <w:rPr>
          <w:rFonts w:ascii="Times New Roman" w:hAnsi="Times New Roman" w:cs="Times New Roman"/>
          <w:b/>
          <w:sz w:val="28"/>
          <w:szCs w:val="28"/>
        </w:rPr>
        <w:t>Змістовий модуль 2 (теоретичний).Обмін білків (амінокислот) та нуклеїнових кислот. Регуляція обміну речовин в організмі</w:t>
      </w:r>
    </w:p>
    <w:p w:rsidR="00A33BC2" w:rsidRPr="003D1546" w:rsidRDefault="00A33BC2"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b/>
          <w:sz w:val="28"/>
          <w:szCs w:val="28"/>
        </w:rPr>
        <w:t xml:space="preserve">НЕ </w:t>
      </w:r>
      <w:r w:rsidR="001333D1" w:rsidRPr="003D1546">
        <w:rPr>
          <w:rFonts w:ascii="Times New Roman" w:hAnsi="Times New Roman" w:cs="Times New Roman"/>
          <w:b/>
          <w:sz w:val="28"/>
          <w:szCs w:val="28"/>
        </w:rPr>
        <w:t>8.</w:t>
      </w:r>
      <w:r w:rsidR="001333D1" w:rsidRPr="003D1546">
        <w:rPr>
          <w:rFonts w:ascii="Times New Roman" w:hAnsi="Times New Roman" w:cs="Times New Roman"/>
          <w:sz w:val="28"/>
          <w:szCs w:val="28"/>
        </w:rPr>
        <w:t xml:space="preserve">Обмін білків та амінокислот. </w:t>
      </w:r>
    </w:p>
    <w:p w:rsidR="00A33BC2" w:rsidRPr="003D1546" w:rsidRDefault="00A33BC2"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b/>
          <w:sz w:val="28"/>
          <w:szCs w:val="28"/>
        </w:rPr>
        <w:t xml:space="preserve">НЕ </w:t>
      </w:r>
      <w:r w:rsidR="001333D1" w:rsidRPr="003D1546">
        <w:rPr>
          <w:rFonts w:ascii="Times New Roman" w:hAnsi="Times New Roman" w:cs="Times New Roman"/>
          <w:b/>
          <w:sz w:val="28"/>
          <w:szCs w:val="28"/>
        </w:rPr>
        <w:t>9.</w:t>
      </w:r>
      <w:r w:rsidR="001333D1" w:rsidRPr="003D1546">
        <w:rPr>
          <w:rFonts w:ascii="Times New Roman" w:hAnsi="Times New Roman" w:cs="Times New Roman"/>
          <w:sz w:val="28"/>
          <w:szCs w:val="28"/>
        </w:rPr>
        <w:t xml:space="preserve"> Метаболізм нуклеотидів. Біосинтез нуклеотидів. </w:t>
      </w:r>
    </w:p>
    <w:p w:rsidR="00A33BC2" w:rsidRPr="003D1546" w:rsidRDefault="00A33BC2"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b/>
          <w:sz w:val="28"/>
          <w:szCs w:val="28"/>
        </w:rPr>
        <w:t xml:space="preserve">НЕ </w:t>
      </w:r>
      <w:r w:rsidR="001333D1" w:rsidRPr="003D1546">
        <w:rPr>
          <w:rFonts w:ascii="Times New Roman" w:hAnsi="Times New Roman" w:cs="Times New Roman"/>
          <w:b/>
          <w:sz w:val="28"/>
          <w:szCs w:val="28"/>
        </w:rPr>
        <w:t>10.</w:t>
      </w:r>
      <w:r w:rsidR="001333D1" w:rsidRPr="003D1546">
        <w:rPr>
          <w:rFonts w:ascii="Times New Roman" w:hAnsi="Times New Roman" w:cs="Times New Roman"/>
          <w:sz w:val="28"/>
          <w:szCs w:val="28"/>
        </w:rPr>
        <w:t xml:space="preserve"> Обмін нуклеїнових кислот. </w:t>
      </w:r>
    </w:p>
    <w:p w:rsidR="00A33BC2" w:rsidRPr="003D1546" w:rsidRDefault="00A33BC2"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b/>
          <w:sz w:val="28"/>
          <w:szCs w:val="28"/>
        </w:rPr>
        <w:t xml:space="preserve">НЕ </w:t>
      </w:r>
      <w:r w:rsidR="001333D1" w:rsidRPr="003D1546">
        <w:rPr>
          <w:rFonts w:ascii="Times New Roman" w:hAnsi="Times New Roman" w:cs="Times New Roman"/>
          <w:b/>
          <w:sz w:val="28"/>
          <w:szCs w:val="28"/>
        </w:rPr>
        <w:t>11.</w:t>
      </w:r>
      <w:r w:rsidR="001333D1" w:rsidRPr="003D1546">
        <w:rPr>
          <w:rFonts w:ascii="Times New Roman" w:hAnsi="Times New Roman" w:cs="Times New Roman"/>
          <w:sz w:val="28"/>
          <w:szCs w:val="28"/>
        </w:rPr>
        <w:t xml:space="preserve"> Регуляторна роль мембран. </w:t>
      </w:r>
    </w:p>
    <w:p w:rsidR="00A33BC2" w:rsidRPr="003D1546" w:rsidRDefault="00A33BC2"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b/>
          <w:sz w:val="28"/>
          <w:szCs w:val="28"/>
        </w:rPr>
        <w:t xml:space="preserve">НЕ </w:t>
      </w:r>
      <w:r w:rsidR="001333D1" w:rsidRPr="003D1546">
        <w:rPr>
          <w:rFonts w:ascii="Times New Roman" w:hAnsi="Times New Roman" w:cs="Times New Roman"/>
          <w:b/>
          <w:sz w:val="28"/>
          <w:szCs w:val="28"/>
        </w:rPr>
        <w:t>12.</w:t>
      </w:r>
      <w:r w:rsidR="001333D1" w:rsidRPr="003D1546">
        <w:rPr>
          <w:rFonts w:ascii="Times New Roman" w:hAnsi="Times New Roman" w:cs="Times New Roman"/>
          <w:sz w:val="28"/>
          <w:szCs w:val="28"/>
        </w:rPr>
        <w:t xml:space="preserve"> Гормони та медіатори. Рецептори. </w:t>
      </w:r>
    </w:p>
    <w:p w:rsidR="00860E62" w:rsidRPr="003D1546" w:rsidRDefault="00A33BC2"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b/>
          <w:sz w:val="28"/>
          <w:szCs w:val="28"/>
        </w:rPr>
        <w:t xml:space="preserve">НЕ </w:t>
      </w:r>
      <w:r w:rsidR="001333D1" w:rsidRPr="003D1546">
        <w:rPr>
          <w:rFonts w:ascii="Times New Roman" w:hAnsi="Times New Roman" w:cs="Times New Roman"/>
          <w:b/>
          <w:sz w:val="28"/>
          <w:szCs w:val="28"/>
        </w:rPr>
        <w:t>13.</w:t>
      </w:r>
      <w:r w:rsidR="001333D1" w:rsidRPr="003D1546">
        <w:rPr>
          <w:rFonts w:ascii="Times New Roman" w:hAnsi="Times New Roman" w:cs="Times New Roman"/>
          <w:sz w:val="28"/>
          <w:szCs w:val="28"/>
        </w:rPr>
        <w:t xml:space="preserve"> Молекулярні механізми проведення регуляторних сигналів. </w:t>
      </w:r>
    </w:p>
    <w:p w:rsidR="00860E62" w:rsidRPr="003D1546" w:rsidRDefault="006E2C9D" w:rsidP="006D6A4F">
      <w:pPr>
        <w:spacing w:line="276" w:lineRule="auto"/>
        <w:jc w:val="center"/>
        <w:rPr>
          <w:rFonts w:ascii="Times New Roman" w:hAnsi="Times New Roman" w:cs="Times New Roman"/>
          <w:b/>
          <w:sz w:val="28"/>
          <w:szCs w:val="28"/>
        </w:rPr>
      </w:pPr>
      <w:r w:rsidRPr="003D1546">
        <w:rPr>
          <w:rFonts w:ascii="Times New Roman" w:hAnsi="Times New Roman" w:cs="Times New Roman"/>
          <w:b/>
          <w:sz w:val="28"/>
          <w:szCs w:val="28"/>
        </w:rPr>
        <w:t>Рекомендована література.</w:t>
      </w:r>
    </w:p>
    <w:p w:rsidR="00860E62" w:rsidRPr="003D1546" w:rsidRDefault="006E2C9D" w:rsidP="006D6A4F">
      <w:pPr>
        <w:spacing w:line="276" w:lineRule="auto"/>
        <w:rPr>
          <w:rFonts w:ascii="Times New Roman" w:hAnsi="Times New Roman" w:cs="Times New Roman"/>
          <w:b/>
          <w:sz w:val="28"/>
          <w:szCs w:val="28"/>
        </w:rPr>
      </w:pPr>
      <w:r w:rsidRPr="003D1546">
        <w:rPr>
          <w:rFonts w:ascii="Times New Roman" w:hAnsi="Times New Roman" w:cs="Times New Roman"/>
          <w:b/>
          <w:sz w:val="28"/>
          <w:szCs w:val="28"/>
        </w:rPr>
        <w:t xml:space="preserve">Основна література </w:t>
      </w:r>
    </w:p>
    <w:p w:rsidR="00860E62" w:rsidRPr="003D1546" w:rsidRDefault="006E2C9D"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1. Кучеренко М.Є. та ін. Біохімія. – К.: Вища школа, 1995 </w:t>
      </w:r>
    </w:p>
    <w:p w:rsidR="00860E62" w:rsidRPr="003D1546" w:rsidRDefault="006E2C9D"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2. Ленинджер А. Основы биохимии. В 3 т. М.: Мир, 1985 </w:t>
      </w:r>
    </w:p>
    <w:p w:rsidR="00860E62" w:rsidRPr="003D1546" w:rsidRDefault="006E2C9D"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4. Гонський Я.І., Максимчук Т.П., Калинський М.І. Біохімія людини. Тернопіль: Укрмедкнига, 2002. – 722 с. </w:t>
      </w:r>
    </w:p>
    <w:p w:rsidR="00860E62" w:rsidRPr="003D1546" w:rsidRDefault="006E2C9D"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5. Березов Т.Т., Коровкин Б.Ф. Биологическая химия. М.: Медицина, 1990. – 528 с. </w:t>
      </w:r>
    </w:p>
    <w:p w:rsidR="00860E62" w:rsidRPr="003D1546" w:rsidRDefault="006E2C9D"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lastRenderedPageBreak/>
        <w:t xml:space="preserve">6. Лущак В.І., Багнюкова Т.В., Семчишин Г.М., Господарьов Д.В. Методичні вказівки до лабораторних занять з біохімії. Друге видання, виправлене та доповнене. – Івано-Франківськ, 2006 </w:t>
      </w:r>
    </w:p>
    <w:p w:rsidR="00860E62" w:rsidRPr="003D1546" w:rsidRDefault="006E2C9D"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Додаткова література </w:t>
      </w:r>
    </w:p>
    <w:p w:rsidR="00860E62" w:rsidRPr="003D1546" w:rsidRDefault="006E2C9D"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1. Кучеренко Н.Е., Германюк Я.Л., Васильев А.Н. Молекулярные механизмы гормонной </w:t>
      </w:r>
    </w:p>
    <w:p w:rsidR="00860E62" w:rsidRPr="003D1546" w:rsidRDefault="006E2C9D"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2. регуляции обмена веществ. К.: Высшая школа, 1986 </w:t>
      </w:r>
    </w:p>
    <w:p w:rsidR="00860E62" w:rsidRPr="003D1546" w:rsidRDefault="006E2C9D"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3. Розанов А.Я. Механизмы регуляции биокатализа. К.: Высшая школа, 1989 </w:t>
      </w:r>
    </w:p>
    <w:p w:rsidR="00B7597B" w:rsidRPr="003D1546" w:rsidRDefault="006E2C9D"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4. Скулачев В.П. Энергетика биологических мембран. М.: Высшая школа,1989 5. Фрайфельдер Д. Физическая биохимия. М.: Мир, 1980</w:t>
      </w:r>
      <w:r w:rsidR="00B7597B" w:rsidRPr="003D1546">
        <w:rPr>
          <w:rFonts w:ascii="Times New Roman" w:hAnsi="Times New Roman" w:cs="Times New Roman"/>
          <w:sz w:val="28"/>
          <w:szCs w:val="28"/>
        </w:rPr>
        <w:t>.</w:t>
      </w:r>
    </w:p>
    <w:p w:rsidR="00B7597B" w:rsidRPr="003D1546" w:rsidRDefault="00B7597B" w:rsidP="006D6A4F">
      <w:pPr>
        <w:spacing w:line="276" w:lineRule="auto"/>
        <w:ind w:left="0"/>
        <w:rPr>
          <w:rFonts w:ascii="Times New Roman" w:hAnsi="Times New Roman" w:cs="Times New Roman"/>
          <w:sz w:val="28"/>
          <w:szCs w:val="28"/>
        </w:rPr>
      </w:pPr>
    </w:p>
    <w:p w:rsidR="00B7597B" w:rsidRPr="003D1546" w:rsidRDefault="00CC4FC7" w:rsidP="006D6A4F">
      <w:pPr>
        <w:spacing w:line="276" w:lineRule="auto"/>
        <w:jc w:val="center"/>
        <w:rPr>
          <w:rFonts w:ascii="Times New Roman" w:hAnsi="Times New Roman" w:cs="Times New Roman"/>
          <w:b/>
          <w:sz w:val="28"/>
          <w:szCs w:val="28"/>
        </w:rPr>
      </w:pPr>
      <w:r w:rsidRPr="003D1546">
        <w:rPr>
          <w:rFonts w:ascii="Times New Roman" w:hAnsi="Times New Roman" w:cs="Times New Roman"/>
          <w:b/>
          <w:sz w:val="28"/>
          <w:szCs w:val="28"/>
        </w:rPr>
        <w:t>НАВЧАЛЬНА ДИСЦИПЛІНА: ІМУНОЛОГІЯ</w:t>
      </w:r>
    </w:p>
    <w:p w:rsidR="00177EA4" w:rsidRPr="003D1546" w:rsidRDefault="007C2F9A" w:rsidP="006D6A4F">
      <w:pPr>
        <w:spacing w:line="276" w:lineRule="auto"/>
        <w:jc w:val="center"/>
        <w:rPr>
          <w:rFonts w:ascii="Times New Roman" w:hAnsi="Times New Roman" w:cs="Times New Roman"/>
          <w:sz w:val="28"/>
          <w:szCs w:val="28"/>
        </w:rPr>
      </w:pPr>
      <w:r w:rsidRPr="003D1546">
        <w:rPr>
          <w:rFonts w:ascii="Times New Roman" w:hAnsi="Times New Roman" w:cs="Times New Roman"/>
          <w:b/>
          <w:sz w:val="28"/>
          <w:szCs w:val="28"/>
        </w:rPr>
        <w:t xml:space="preserve">Кількість годин (кредитів): 90 год. ( </w:t>
      </w:r>
      <w:r w:rsidR="00B7597B" w:rsidRPr="003D1546">
        <w:rPr>
          <w:rFonts w:ascii="Times New Roman" w:hAnsi="Times New Roman" w:cs="Times New Roman"/>
          <w:b/>
          <w:sz w:val="28"/>
          <w:szCs w:val="28"/>
        </w:rPr>
        <w:t xml:space="preserve"> </w:t>
      </w:r>
      <w:r w:rsidRPr="003D1546">
        <w:rPr>
          <w:rFonts w:ascii="Times New Roman" w:hAnsi="Times New Roman" w:cs="Times New Roman"/>
          <w:b/>
          <w:sz w:val="28"/>
          <w:szCs w:val="28"/>
        </w:rPr>
        <w:t>год. лекцій,  год. лаб.) – 3</w:t>
      </w:r>
      <w:r w:rsidR="00B7597B" w:rsidRPr="003D1546">
        <w:rPr>
          <w:rFonts w:ascii="Times New Roman" w:hAnsi="Times New Roman" w:cs="Times New Roman"/>
          <w:b/>
          <w:sz w:val="28"/>
          <w:szCs w:val="28"/>
        </w:rPr>
        <w:t xml:space="preserve"> кредита Форма контролю – залік 1. </w:t>
      </w:r>
      <w:r w:rsidR="00CC4FC7" w:rsidRPr="003D1546">
        <w:rPr>
          <w:rFonts w:ascii="Times New Roman" w:hAnsi="Times New Roman" w:cs="Times New Roman"/>
          <w:sz w:val="28"/>
          <w:szCs w:val="28"/>
        </w:rPr>
        <w:t xml:space="preserve">Пояснювальна записка </w:t>
      </w:r>
    </w:p>
    <w:p w:rsidR="00CC4FC7" w:rsidRPr="003D1546" w:rsidRDefault="00CC4FC7" w:rsidP="006D6A4F">
      <w:pPr>
        <w:spacing w:line="276" w:lineRule="auto"/>
        <w:jc w:val="center"/>
        <w:rPr>
          <w:rFonts w:ascii="Times New Roman" w:hAnsi="Times New Roman" w:cs="Times New Roman"/>
          <w:b/>
          <w:sz w:val="28"/>
          <w:szCs w:val="28"/>
        </w:rPr>
      </w:pP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b/>
          <w:sz w:val="28"/>
          <w:szCs w:val="28"/>
        </w:rPr>
        <w:t>Метою викладання навчальної</w:t>
      </w:r>
      <w:r w:rsidRPr="003D1546">
        <w:rPr>
          <w:rFonts w:ascii="Times New Roman" w:hAnsi="Times New Roman" w:cs="Times New Roman"/>
          <w:sz w:val="28"/>
          <w:szCs w:val="28"/>
        </w:rPr>
        <w:t xml:space="preserve"> дисципліни «Імунологія» є формування у студентів уявлення про імунологію як загально біологічну науку, роль імунної системи в загально біологічних процесах, що визначатиме їх професійне мислення. 1.2. Основними завданнями вивчення дисципліни «Імунологія» є ознайомлення студентів з сучасним станом та перспективами розвитку імунологічної науки; дати уявлення про концепцію імунологічного нагляду, роль імунної системи в регуляції інших систем організму, про сучасні досягнення у фундаментальній та прикладній імунології. 1.3. В процесі навчання студенти мають набути таких компетенцій: знання анатомії органів імунної системи; фізіології органів імунної системи; клітини імунної системи, їх функції; маркерів клітин імунної системи (CD); цитокінів; молекул адгезії; антигенів, гаптенів; антитіл, імуноглобулінів; комплемент та інші гуморальні фактори неспецифічної резистентності; механізми взаємодії клітин імунної системи; сучасну схему імунної відповіді; генетичний контроль імунної відповіді; регуляцію імунної відповіді; імунобіологічну суть щеплення; імунологічну толерантність, аутоімунну патологію; механізми імунного запалення, алергійні реакції; вроджену та набуту імунну недостатність. вміння класифікувати методи експериментальної та клінічної імунології; використовувати методи градієнтного центрифугування для виділення імунокомпетентних клітин;використовувати методи для ідентифікації субпопуляцій клітин імунної системи та для оцінки вмісту імуноглобулінів в біологічних рідинах: оцінювати фагоцитарну активність нейтрофілів; дати оцінку результатам імунологічних досліджень.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2. Інформаційний обсяг навчальної дисципліни Змістовий модуль 1. Імунологія – загальнобіологічна дисципліна. Тема 1. Імунологія як наука. Тема 2. Структура та </w:t>
      </w:r>
      <w:r w:rsidRPr="003D1546">
        <w:rPr>
          <w:rFonts w:ascii="Times New Roman" w:hAnsi="Times New Roman" w:cs="Times New Roman"/>
          <w:sz w:val="28"/>
          <w:szCs w:val="28"/>
        </w:rPr>
        <w:lastRenderedPageBreak/>
        <w:t xml:space="preserve">функції імунної системи. Тема 3. Антигени та антитіла. Тема 4. Неспецифічний імунітет. Тема 5. Цитокіни. Тема 6. Адаптивна імунна відповідь. Практична частина Лабораторне заняття №1. Імунологічна лабораторія. Обладнання та реактиви. Основні моделі в імунології. Імунокомпетентні клітини. Лабораторне заняття №2. Особливості роботи з імунокомпетентними клітинами. Отримання клітин з лімфатичних вузлів, тимусу, кісткового мозку, селезінки, периферійної крові. Виділення лімфоцитів із селезінки риб. Лабораторне заняття №3. Виготовлення мазків крові людини та риб. Ідентифікація імунокомпетентних клітин. Лабораторне заняття №4. Клітинний імунітет (підсумкове заняття). Лабораторне заняття №5. Імуноферментний аналіз. Лабораторне заняття №6. Гуморальний імунітет (підсумкове заняття).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3. Рекомендована література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Основна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1. Імунологія: Підручник / А.Ю. Вершигора, Є.У.Пастер, Д.В.Колибо та ін.; Передм. С.Комісаренка: За заг. Ред. Є.У.Пастер. – К.: Вища школа. 2005. – 599 с.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2. Скок М.В. Основи імунології. Курс лекцій. – К.: Фітосоціоцентр, 2002. – 152с.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3. Галактионов В.Г. Иммунология: Учебник. – М.: Нива России, 2000. – 488с.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4. Клінічна імунологія та алергологія: Підручник / Г.М.Дранник, О.С.Прилуцький, Ю.І.Бажора, В.Й.Кресюн, І.М.Годзієва, В.В.Чоп’як, М.А.Мазепа, В.Є.Казьмірчук, О.А.Коваль.: За ред. Г.М.Дранніка. – К.: Здоров’я, 2006. – 888 с.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5. Кохан І. Імунологія: Підручник. – К.: УКСП Кобза, 1994. – 444с.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Додаткова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1. Абрамов М.Г. Гематологический атлас. – 2-е изд., перераб. и доп. М.: Медицина, 1985. – 344 с.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2. Белоцкий С.М., Авталион Р.Р. Воспаление и иммунный ответ в таблицах и рисунках. – Москва: Гончаръ, 2006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3. Галактионов В.Г. Механизмы иммунитета в графической форме. – М.: Медицина, 2000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4. Дранник Г.Н. Клиническая иммунология и аллергология. – Одесса: Астропринт, 1999. – 604 с.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5. Корнева Е.А. Введение в иммунофизиологию. – ЄЛБИ – СПб.: 2003. – 48 с.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6. Лаповець Л.Є, Луцик Б.Д. Лабораторна імунологія. – К.: 2004. – 173с.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7. Методи клінічних та експериментальних досліджень в медицині / Беркало Л.В., Бобович О.В., Боброва Н.О. і ін.; Під ред. І.П. Кайдашева. – Полтава: Полімет, 2003. – 320 с.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8. Пастер Е.У. Практикум по иммунологии. – М.: «Мир», 1993. с.292- 297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9. Плейфэр Дж. Наглядная иммунология: Пер. с англ. – М.: ГЕОТАР Медицина, 1998. – 96с.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lastRenderedPageBreak/>
        <w:t xml:space="preserve">10. Полетаев А.Б. Иммунофизиология и иммунопатология (избранные главы). – М.: ООО «Медицинское информационное агентство», 2008. – 208с.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11. Пухлик Б.М. Руководство по практической иммунодиагностике и иммунотерапии. – Винница.: Иммунологический центр, 1992. – 120 с. </w:t>
      </w:r>
    </w:p>
    <w:p w:rsidR="007C2F9A"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12. Сепиашвили Р.И. Лауреаты Нобелевской премии в области физиологии и медицины. М.: Медицина-Здоровье, 2005. – 32 с. </w:t>
      </w:r>
    </w:p>
    <w:p w:rsidR="0014490E"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Інтернет-ресурси </w:t>
      </w:r>
    </w:p>
    <w:p w:rsidR="0014490E"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1. </w:t>
      </w:r>
      <w:hyperlink r:id="rId10" w:history="1">
        <w:r w:rsidR="0014490E" w:rsidRPr="003D1546">
          <w:rPr>
            <w:rStyle w:val="a3"/>
            <w:rFonts w:ascii="Times New Roman" w:hAnsi="Times New Roman" w:cs="Times New Roman"/>
            <w:sz w:val="28"/>
            <w:szCs w:val="28"/>
          </w:rPr>
          <w:t>http://www.twirpx.com/file/679033/</w:t>
        </w:r>
      </w:hyperlink>
      <w:r w:rsidRPr="003D1546">
        <w:rPr>
          <w:rFonts w:ascii="Times New Roman" w:hAnsi="Times New Roman" w:cs="Times New Roman"/>
          <w:sz w:val="28"/>
          <w:szCs w:val="28"/>
        </w:rPr>
        <w:t xml:space="preserve"> </w:t>
      </w:r>
    </w:p>
    <w:p w:rsidR="0014490E"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2. http://knigi.tr200.net/v.php?id=909958 3. </w:t>
      </w:r>
      <w:hyperlink r:id="rId11" w:history="1">
        <w:r w:rsidR="0014490E" w:rsidRPr="003D1546">
          <w:rPr>
            <w:rStyle w:val="a3"/>
            <w:rFonts w:ascii="Times New Roman" w:hAnsi="Times New Roman" w:cs="Times New Roman"/>
            <w:sz w:val="28"/>
            <w:szCs w:val="28"/>
          </w:rPr>
          <w:t>http://znaimo.com.ua/Імунологія</w:t>
        </w:r>
      </w:hyperlink>
      <w:r w:rsidRPr="003D1546">
        <w:rPr>
          <w:rFonts w:ascii="Times New Roman" w:hAnsi="Times New Roman" w:cs="Times New Roman"/>
          <w:sz w:val="28"/>
          <w:szCs w:val="28"/>
        </w:rPr>
        <w:t xml:space="preserve"> </w:t>
      </w:r>
    </w:p>
    <w:p w:rsidR="006E2C9D" w:rsidRPr="003D1546" w:rsidRDefault="00B7597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4. </w:t>
      </w:r>
      <w:hyperlink r:id="rId12" w:history="1">
        <w:r w:rsidR="00265005" w:rsidRPr="003D1546">
          <w:rPr>
            <w:rStyle w:val="a3"/>
            <w:rFonts w:ascii="Times New Roman" w:hAnsi="Times New Roman" w:cs="Times New Roman"/>
            <w:sz w:val="28"/>
            <w:szCs w:val="28"/>
          </w:rPr>
          <w:t>http://otvety.google.ru/otvety/thread?tid=1f162dbf6bebaf4a</w:t>
        </w:r>
      </w:hyperlink>
      <w:r w:rsidR="006E2C9D" w:rsidRPr="003D1546">
        <w:rPr>
          <w:rFonts w:ascii="Times New Roman" w:hAnsi="Times New Roman" w:cs="Times New Roman"/>
          <w:sz w:val="28"/>
          <w:szCs w:val="28"/>
        </w:rPr>
        <w:t xml:space="preserve"> </w:t>
      </w:r>
    </w:p>
    <w:p w:rsidR="00B609BB" w:rsidRPr="003D1546" w:rsidRDefault="00B609BB" w:rsidP="006D6A4F">
      <w:pPr>
        <w:spacing w:line="276" w:lineRule="auto"/>
        <w:jc w:val="center"/>
        <w:rPr>
          <w:rFonts w:ascii="Times New Roman" w:hAnsi="Times New Roman" w:cs="Times New Roman"/>
          <w:b/>
          <w:sz w:val="28"/>
          <w:szCs w:val="28"/>
        </w:rPr>
      </w:pPr>
      <w:r w:rsidRPr="003D1546">
        <w:rPr>
          <w:rFonts w:ascii="Times New Roman" w:hAnsi="Times New Roman" w:cs="Times New Roman"/>
          <w:b/>
          <w:sz w:val="28"/>
          <w:szCs w:val="28"/>
        </w:rPr>
        <w:t>НАВЧАЛЬНА ДИСЦИПЛІНА: ВІРУСОЛОГІЯ</w:t>
      </w:r>
    </w:p>
    <w:p w:rsidR="00B609BB" w:rsidRPr="003D1546" w:rsidRDefault="00B609BB" w:rsidP="006D6A4F">
      <w:pPr>
        <w:spacing w:line="276" w:lineRule="auto"/>
        <w:jc w:val="center"/>
        <w:rPr>
          <w:rFonts w:ascii="Times New Roman" w:hAnsi="Times New Roman" w:cs="Times New Roman"/>
          <w:b/>
          <w:sz w:val="28"/>
          <w:szCs w:val="28"/>
        </w:rPr>
      </w:pPr>
      <w:r w:rsidRPr="003D1546">
        <w:rPr>
          <w:rFonts w:ascii="Times New Roman" w:hAnsi="Times New Roman" w:cs="Times New Roman"/>
          <w:b/>
          <w:sz w:val="28"/>
          <w:szCs w:val="28"/>
        </w:rPr>
        <w:t>Кількість годин (кредитів): 90 год. (14 год. лекцій, 16 год. практ.) – 3,0 кредити Форма контролю – іспит</w:t>
      </w:r>
    </w:p>
    <w:p w:rsidR="00B609BB" w:rsidRPr="003D1546" w:rsidRDefault="00B609BB" w:rsidP="006D6A4F">
      <w:pPr>
        <w:spacing w:line="276" w:lineRule="auto"/>
        <w:rPr>
          <w:rFonts w:ascii="Times New Roman" w:hAnsi="Times New Roman" w:cs="Times New Roman"/>
          <w:sz w:val="28"/>
          <w:szCs w:val="28"/>
        </w:rPr>
      </w:pPr>
      <w:r w:rsidRPr="003D1546">
        <w:rPr>
          <w:rFonts w:ascii="Times New Roman" w:hAnsi="Times New Roman" w:cs="Times New Roman"/>
          <w:b/>
          <w:sz w:val="28"/>
          <w:szCs w:val="28"/>
        </w:rPr>
        <w:t>Метою</w:t>
      </w:r>
      <w:r w:rsidRPr="003D1546">
        <w:rPr>
          <w:rFonts w:ascii="Times New Roman" w:hAnsi="Times New Roman" w:cs="Times New Roman"/>
          <w:sz w:val="28"/>
          <w:szCs w:val="28"/>
        </w:rPr>
        <w:t xml:space="preserve"> викладання навчальної дисципліни «Вірусологія» є сформувати у студентів уявлення про вірусологію як науку про неклітинні форми життя (віруси, віроїди, пріони). </w:t>
      </w:r>
    </w:p>
    <w:p w:rsidR="00B609BB" w:rsidRPr="003D1546" w:rsidRDefault="00B609BB" w:rsidP="006D6A4F">
      <w:pPr>
        <w:spacing w:line="276" w:lineRule="auto"/>
        <w:rPr>
          <w:rFonts w:ascii="Times New Roman" w:hAnsi="Times New Roman" w:cs="Times New Roman"/>
          <w:sz w:val="28"/>
          <w:szCs w:val="28"/>
        </w:rPr>
      </w:pPr>
      <w:r w:rsidRPr="003D1546">
        <w:rPr>
          <w:rFonts w:ascii="Times New Roman" w:hAnsi="Times New Roman" w:cs="Times New Roman"/>
          <w:b/>
          <w:sz w:val="28"/>
          <w:szCs w:val="28"/>
        </w:rPr>
        <w:t>Основними завданнями</w:t>
      </w:r>
      <w:r w:rsidRPr="003D1546">
        <w:rPr>
          <w:rFonts w:ascii="Times New Roman" w:hAnsi="Times New Roman" w:cs="Times New Roman"/>
          <w:sz w:val="28"/>
          <w:szCs w:val="28"/>
        </w:rPr>
        <w:t xml:space="preserve"> вивчення дисципліни «Вірусологія» є ознайомити студентів з сучасним станом та перспективами розвитку вірусологічної науки; дати уявлення про віруси як генетичних паразитів, про механізми взаємодії вірусу з клітиною і формування імунної відповіді господаря на зараження вірусною інфекцією, про сучасні досягнення у вакцинопрофілактиці та хіміотерапії вірусних захворювань. </w:t>
      </w:r>
    </w:p>
    <w:p w:rsidR="00B609BB" w:rsidRPr="003D1546" w:rsidRDefault="00B609B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В процесі навчання студенти мають набути таких компетенцій: </w:t>
      </w:r>
      <w:r w:rsidRPr="003D1546">
        <w:rPr>
          <w:rFonts w:ascii="Times New Roman" w:hAnsi="Times New Roman" w:cs="Times New Roman"/>
          <w:b/>
          <w:sz w:val="28"/>
          <w:szCs w:val="28"/>
        </w:rPr>
        <w:t>знати</w:t>
      </w:r>
      <w:r w:rsidRPr="003D1546">
        <w:rPr>
          <w:rFonts w:ascii="Times New Roman" w:hAnsi="Times New Roman" w:cs="Times New Roman"/>
          <w:sz w:val="28"/>
          <w:szCs w:val="28"/>
        </w:rPr>
        <w:t xml:space="preserve"> основні завдання та значення курсу; історію та внесок вітчизняних вчених у розвиток вірусології; особливості хімічного складу та структури вірусів; принципи сучасної класифікації та номенклатури вірусів; методи дослідження структурно-функціональних властивостей вірусів та методи діагностики вірусних інфекцій; стадії репродуктивного циклу вірусів; генетику вірусів; молекулярні основи взаємодії вірусу з клітиною; механізми утворення антивірусного імунітету; основні вірусні захворювання людини, тварин і рослин, пріонні захворювання, шляхи розповсюдження вірусних інфекцій і методи боротьби з ними.</w:t>
      </w:r>
    </w:p>
    <w:p w:rsidR="00B609BB" w:rsidRPr="003D1546" w:rsidRDefault="00B609BB" w:rsidP="006D6A4F">
      <w:pPr>
        <w:spacing w:line="276" w:lineRule="auto"/>
        <w:rPr>
          <w:rFonts w:ascii="Times New Roman" w:hAnsi="Times New Roman" w:cs="Times New Roman"/>
          <w:sz w:val="28"/>
          <w:szCs w:val="28"/>
        </w:rPr>
      </w:pPr>
      <w:r w:rsidRPr="003D1546">
        <w:rPr>
          <w:rFonts w:ascii="Times New Roman" w:hAnsi="Times New Roman" w:cs="Times New Roman"/>
          <w:b/>
          <w:sz w:val="28"/>
          <w:szCs w:val="28"/>
        </w:rPr>
        <w:t xml:space="preserve">Вміти </w:t>
      </w:r>
      <w:r w:rsidRPr="003D1546">
        <w:rPr>
          <w:rFonts w:ascii="Times New Roman" w:hAnsi="Times New Roman" w:cs="Times New Roman"/>
          <w:sz w:val="28"/>
          <w:szCs w:val="28"/>
        </w:rPr>
        <w:t xml:space="preserve">класифікувати віруси на основі даних морфології, особливостей стадій репродукції, типу геному; пояснити механізми вірусного канцерогенезу, механізми формування противірусного імунітету, механізми дії противірусних препаратів;використовувати методи бляшок і гемаглютинації для кількісного визначення вірусу (титрування). </w:t>
      </w:r>
    </w:p>
    <w:p w:rsidR="00B609BB" w:rsidRPr="003D1546" w:rsidRDefault="00B609B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2. Інформаційний обсяг навчальної дисципліни </w:t>
      </w:r>
    </w:p>
    <w:p w:rsidR="00B609BB" w:rsidRPr="003D1546" w:rsidRDefault="00B609B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Змістовий модуль 1. Структурно-функціональна організація та репродукція вірусів Тема 1. Вірусологія як наука. Тема 2. Структурна організація вірусів. </w:t>
      </w:r>
      <w:r w:rsidRPr="003D1546">
        <w:rPr>
          <w:rFonts w:ascii="Times New Roman" w:hAnsi="Times New Roman" w:cs="Times New Roman"/>
          <w:sz w:val="28"/>
          <w:szCs w:val="28"/>
        </w:rPr>
        <w:lastRenderedPageBreak/>
        <w:t xml:space="preserve">Хімічний склад вірусів. Тема 3. Класифікація вірусів. Тема 4. Родини ДНК-геномних вірусів тварин. Тема 5. Цикл репродукції вірусів. Тема 6. Генетика вірусів. Змістовий модуль 2. Патогенез вірусних інфекцій. Противірусний імунітет Тема 7. Родини РНК-геномних вірусів тварин. Тема 8. Класифікація вірусних інфекцій. Шляхи проникнення вірусу в організм. Тема 9. Противірусний імунітет. Інтерферони Тема 10. Методи дослідження вірусів. Тема 11. Найбільш розповсюджені вірусні інфекції. Тема 12. Противірусні лікарські препарати. Тема 13. Механізми вірусного канцерогенезу. Тема 14. Бактеріофаги. Пріони. Тема 15. Віруси рослин. </w:t>
      </w:r>
    </w:p>
    <w:p w:rsidR="00B609BB" w:rsidRPr="003D1546" w:rsidRDefault="00B609BB" w:rsidP="006D6A4F">
      <w:pPr>
        <w:spacing w:line="276" w:lineRule="auto"/>
        <w:ind w:left="0"/>
        <w:jc w:val="center"/>
        <w:rPr>
          <w:rFonts w:ascii="Times New Roman" w:hAnsi="Times New Roman" w:cs="Times New Roman"/>
          <w:b/>
          <w:sz w:val="28"/>
          <w:szCs w:val="28"/>
        </w:rPr>
      </w:pPr>
      <w:r w:rsidRPr="003D1546">
        <w:rPr>
          <w:rFonts w:ascii="Times New Roman" w:hAnsi="Times New Roman" w:cs="Times New Roman"/>
          <w:b/>
          <w:sz w:val="28"/>
          <w:szCs w:val="28"/>
        </w:rPr>
        <w:t>Рекомендована література</w:t>
      </w:r>
    </w:p>
    <w:p w:rsidR="00B609BB" w:rsidRPr="003D1546" w:rsidRDefault="00B609B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Основна література </w:t>
      </w:r>
    </w:p>
    <w:p w:rsidR="00B609BB" w:rsidRPr="003D1546" w:rsidRDefault="00B609B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1. Гудзь С.П., Перетятко Т.Б., Павлова Ю.О. Загальна вірусологія. Л.: Видавництво: Видавничий центр ЛНУ ім. Івана Франка, 2010. – 264 с. </w:t>
      </w:r>
    </w:p>
    <w:p w:rsidR="00B609BB" w:rsidRPr="003D1546" w:rsidRDefault="00B609B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2. Букринская А.Г. Вирусология. М.: Медицина, 1986. – 336 с. </w:t>
      </w:r>
    </w:p>
    <w:p w:rsidR="00B609BB" w:rsidRPr="003D1546" w:rsidRDefault="00B609B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3. Ташута Т.Г. Загальна вірусологія: посібник. К.: 2004. – 328 с. </w:t>
      </w:r>
    </w:p>
    <w:p w:rsidR="00B609BB" w:rsidRPr="003D1546" w:rsidRDefault="00B609B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4. Вирусология. В 3-х томах/ под ред. Б.Филдса, Д. Найпа. М.: Мир, 1989 </w:t>
      </w:r>
    </w:p>
    <w:p w:rsidR="00B609BB" w:rsidRPr="003D1546" w:rsidRDefault="00B609B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5. Общая и частная вирусология. В 2-х томах, под ред. В.М.Жданова, С.Я.Гайдамович. М.: Медицина, 1982 </w:t>
      </w:r>
    </w:p>
    <w:p w:rsidR="00B609BB" w:rsidRPr="003D1546" w:rsidRDefault="00B609B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6. Гирін В.М., Порохницький В.Г., Вороненко С.Г. та ін. Посібник з медичної вірусології. К.: Здоров’я, 1995 Додаткова література </w:t>
      </w:r>
    </w:p>
    <w:p w:rsidR="00B609BB" w:rsidRPr="003D1546" w:rsidRDefault="00B609B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1. Векірчик К.М. Мікробіологія з основами вірусології. К.: Вища школа, 1987 </w:t>
      </w:r>
    </w:p>
    <w:p w:rsidR="00B609BB" w:rsidRPr="003D1546" w:rsidRDefault="00B609B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2. Лурия С., Дарнелл Дж. и др. Общая вирусология. М.: Мир, 1981 </w:t>
      </w:r>
    </w:p>
    <w:p w:rsidR="00B609BB" w:rsidRPr="003D1546" w:rsidRDefault="00B609B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3. Букринская А.Г., Жданов В.М. Молекулярные основы патогенности вирусов. М.: Медицина, 1991 </w:t>
      </w:r>
    </w:p>
    <w:p w:rsidR="00B609BB" w:rsidRPr="003D1546" w:rsidRDefault="00B609B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4. Багнюкова Т.В., Лущак В.І. Методичні вказівки до семінарських занять з вірусології для студентів ІІІ курсу природничого факультету (спеціальність «Біологія»). – Івано-Франківськ: Плай, 2004 </w:t>
      </w:r>
    </w:p>
    <w:p w:rsidR="00B609BB" w:rsidRPr="003D1546" w:rsidRDefault="00B609BB"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Інтернет-ресурси 1.http://ru.wikipedia.org/wiki/Вирусология 2.http://en.wikipedia.org/wiki/Virology 3.http://vira-ss.narod.ru/ – Vira – вирусология, иммунология, эпидемиология, инфектология и др. 4.http://meduniver.com/Medical/Microbiology/6a.html5.http://www.virology.net/6.http://pathmicro.med.sc.edu/book/virol-</w:t>
      </w:r>
    </w:p>
    <w:p w:rsidR="00B609BB" w:rsidRPr="003D1546" w:rsidRDefault="00B609BB" w:rsidP="006D6A4F">
      <w:pPr>
        <w:spacing w:line="276" w:lineRule="auto"/>
        <w:ind w:left="0"/>
        <w:jc w:val="center"/>
        <w:rPr>
          <w:rFonts w:ascii="Times New Roman" w:hAnsi="Times New Roman" w:cs="Times New Roman"/>
          <w:b/>
          <w:sz w:val="28"/>
          <w:szCs w:val="28"/>
        </w:rPr>
      </w:pPr>
    </w:p>
    <w:p w:rsidR="00B609BB" w:rsidRPr="003D1546" w:rsidRDefault="00B609BB" w:rsidP="006D6A4F">
      <w:pPr>
        <w:spacing w:line="276" w:lineRule="auto"/>
        <w:ind w:left="0"/>
        <w:jc w:val="center"/>
        <w:rPr>
          <w:rFonts w:ascii="Times New Roman" w:hAnsi="Times New Roman" w:cs="Times New Roman"/>
          <w:b/>
          <w:sz w:val="28"/>
          <w:szCs w:val="28"/>
        </w:rPr>
      </w:pPr>
    </w:p>
    <w:p w:rsidR="00BE5176" w:rsidRPr="003D1546" w:rsidRDefault="00B609BB" w:rsidP="003D1546">
      <w:pPr>
        <w:spacing w:line="240" w:lineRule="auto"/>
        <w:ind w:left="0"/>
        <w:jc w:val="center"/>
        <w:rPr>
          <w:rFonts w:ascii="Times New Roman" w:hAnsi="Times New Roman" w:cs="Times New Roman"/>
          <w:b/>
          <w:sz w:val="28"/>
          <w:szCs w:val="28"/>
        </w:rPr>
      </w:pPr>
      <w:r w:rsidRPr="003D1546">
        <w:rPr>
          <w:rFonts w:ascii="Times New Roman" w:hAnsi="Times New Roman" w:cs="Times New Roman"/>
          <w:b/>
          <w:sz w:val="28"/>
          <w:szCs w:val="28"/>
        </w:rPr>
        <w:t>ВИБІРКОВА ЧАСТИНА. ДИСЦИПЛІНИ ЗА ВИБОРОМ ВНЗ</w:t>
      </w:r>
    </w:p>
    <w:p w:rsidR="0023599F" w:rsidRPr="003D1546" w:rsidRDefault="0023599F" w:rsidP="003D1546">
      <w:pPr>
        <w:widowControl w:val="0"/>
        <w:autoSpaceDE w:val="0"/>
        <w:autoSpaceDN w:val="0"/>
        <w:adjustRightInd w:val="0"/>
        <w:spacing w:before="100" w:beforeAutospacing="1" w:after="100" w:afterAutospacing="1" w:line="240" w:lineRule="auto"/>
        <w:ind w:left="0"/>
        <w:jc w:val="center"/>
        <w:rPr>
          <w:rFonts w:ascii="Times New Roman" w:eastAsia="Times New Roman" w:hAnsi="Times New Roman" w:cs="Times New Roman"/>
          <w:b/>
          <w:caps/>
          <w:sz w:val="28"/>
          <w:szCs w:val="28"/>
          <w:lang w:val="ru-RU" w:eastAsia="uk-UA"/>
        </w:rPr>
      </w:pPr>
      <w:r w:rsidRPr="003D1546">
        <w:rPr>
          <w:rFonts w:ascii="Times New Roman" w:eastAsia="Times New Roman" w:hAnsi="Times New Roman" w:cs="Times New Roman"/>
          <w:b/>
          <w:sz w:val="28"/>
          <w:szCs w:val="28"/>
          <w:lang w:val="ru-RU" w:eastAsia="uk-UA"/>
        </w:rPr>
        <w:t>ДИСЦИПЛІНА</w:t>
      </w:r>
      <w:r w:rsidRPr="003D1546">
        <w:rPr>
          <w:rFonts w:ascii="Times New Roman" w:eastAsia="Times New Roman" w:hAnsi="Times New Roman" w:cs="Times New Roman"/>
          <w:b/>
          <w:caps/>
          <w:sz w:val="28"/>
          <w:szCs w:val="28"/>
          <w:lang w:val="ru-RU" w:eastAsia="uk-UA"/>
        </w:rPr>
        <w:t xml:space="preserve"> «СПЕЦІАЛЬНА ГІСТОЛОГІЯ»</w:t>
      </w:r>
    </w:p>
    <w:p w:rsidR="0023599F" w:rsidRPr="003D1546" w:rsidRDefault="0023599F" w:rsidP="006D6A4F">
      <w:pPr>
        <w:widowControl w:val="0"/>
        <w:autoSpaceDE w:val="0"/>
        <w:autoSpaceDN w:val="0"/>
        <w:adjustRightInd w:val="0"/>
        <w:spacing w:before="100" w:beforeAutospacing="1" w:after="100" w:afterAutospacing="1" w:line="276" w:lineRule="auto"/>
        <w:ind w:left="0"/>
        <w:jc w:val="left"/>
        <w:rPr>
          <w:rFonts w:ascii="Times New Roman" w:eastAsia="Times New Roman" w:hAnsi="Times New Roman" w:cs="Times New Roman"/>
          <w:sz w:val="28"/>
          <w:szCs w:val="28"/>
          <w:lang w:eastAsia="uk-UA"/>
        </w:rPr>
      </w:pPr>
      <w:r w:rsidRPr="003D1546">
        <w:rPr>
          <w:rFonts w:ascii="Times New Roman" w:eastAsia="Times New Roman" w:hAnsi="Times New Roman" w:cs="Times New Roman"/>
          <w:b/>
          <w:sz w:val="28"/>
          <w:szCs w:val="28"/>
          <w:lang w:val="ru-RU" w:eastAsia="uk-UA"/>
        </w:rPr>
        <w:t>Кількість годин (кредитів):</w:t>
      </w:r>
      <w:r w:rsidRPr="003D1546">
        <w:rPr>
          <w:rFonts w:ascii="Times New Roman" w:eastAsia="Times New Roman" w:hAnsi="Times New Roman" w:cs="Times New Roman"/>
          <w:sz w:val="28"/>
          <w:szCs w:val="28"/>
          <w:lang w:val="ru-RU" w:eastAsia="uk-UA"/>
        </w:rPr>
        <w:t>: 90 год (3 кредитів)</w:t>
      </w:r>
    </w:p>
    <w:p w:rsidR="0023599F" w:rsidRPr="003D1546" w:rsidRDefault="0023599F" w:rsidP="006D6A4F">
      <w:pPr>
        <w:widowControl w:val="0"/>
        <w:autoSpaceDE w:val="0"/>
        <w:autoSpaceDN w:val="0"/>
        <w:adjustRightInd w:val="0"/>
        <w:spacing w:before="100" w:beforeAutospacing="1" w:after="100" w:afterAutospacing="1" w:line="276" w:lineRule="auto"/>
        <w:ind w:left="0"/>
        <w:jc w:val="left"/>
        <w:rPr>
          <w:rFonts w:ascii="Times New Roman" w:eastAsia="Times New Roman" w:hAnsi="Times New Roman" w:cs="Times New Roman"/>
          <w:sz w:val="28"/>
          <w:szCs w:val="28"/>
          <w:lang w:eastAsia="uk-UA"/>
        </w:rPr>
      </w:pPr>
      <w:r w:rsidRPr="003D1546">
        <w:rPr>
          <w:rFonts w:ascii="Times New Roman" w:eastAsia="Times New Roman" w:hAnsi="Times New Roman" w:cs="Times New Roman"/>
          <w:b/>
          <w:sz w:val="28"/>
          <w:szCs w:val="28"/>
          <w:lang w:eastAsia="uk-UA"/>
        </w:rPr>
        <w:lastRenderedPageBreak/>
        <w:t>Форма контролю</w:t>
      </w:r>
      <w:r w:rsidRPr="003D1546">
        <w:rPr>
          <w:rFonts w:ascii="Times New Roman" w:eastAsia="Times New Roman" w:hAnsi="Times New Roman" w:cs="Times New Roman"/>
          <w:sz w:val="28"/>
          <w:szCs w:val="28"/>
          <w:lang w:eastAsia="uk-UA"/>
        </w:rPr>
        <w:t xml:space="preserve"> – екзамен.</w:t>
      </w:r>
    </w:p>
    <w:p w:rsidR="0023599F" w:rsidRPr="003D1546" w:rsidRDefault="0023599F" w:rsidP="006D6A4F">
      <w:pPr>
        <w:widowControl w:val="0"/>
        <w:autoSpaceDE w:val="0"/>
        <w:autoSpaceDN w:val="0"/>
        <w:adjustRightInd w:val="0"/>
        <w:spacing w:before="100" w:beforeAutospacing="1" w:after="100" w:afterAutospacing="1" w:line="276" w:lineRule="auto"/>
        <w:ind w:left="0"/>
        <w:rPr>
          <w:rFonts w:ascii="Times New Roman" w:eastAsia="Times New Roman" w:hAnsi="Times New Roman" w:cs="Times New Roman"/>
          <w:b/>
          <w:i/>
          <w:iCs/>
          <w:sz w:val="28"/>
          <w:szCs w:val="28"/>
          <w:lang w:eastAsia="uk-UA"/>
        </w:rPr>
      </w:pPr>
      <w:r w:rsidRPr="003D1546">
        <w:rPr>
          <w:rFonts w:ascii="Times New Roman" w:eastAsia="Times New Roman" w:hAnsi="Times New Roman" w:cs="Times New Roman"/>
          <w:b/>
          <w:i/>
          <w:iCs/>
          <w:sz w:val="28"/>
          <w:szCs w:val="28"/>
          <w:lang w:eastAsia="uk-UA"/>
        </w:rPr>
        <w:t>Пояснювальна записка</w:t>
      </w:r>
    </w:p>
    <w:p w:rsidR="0023599F" w:rsidRPr="003D1546" w:rsidRDefault="0023599F" w:rsidP="006D6A4F">
      <w:pPr>
        <w:widowControl w:val="0"/>
        <w:autoSpaceDE w:val="0"/>
        <w:autoSpaceDN w:val="0"/>
        <w:adjustRightInd w:val="0"/>
        <w:spacing w:before="100" w:beforeAutospacing="1" w:line="276" w:lineRule="auto"/>
        <w:ind w:left="0"/>
        <w:contextualSpacing/>
        <w:rPr>
          <w:rFonts w:ascii="Times New Roman" w:eastAsia="Times New Roman" w:hAnsi="Times New Roman" w:cs="Times New Roman"/>
          <w:iCs/>
          <w:sz w:val="28"/>
          <w:szCs w:val="28"/>
          <w:lang w:eastAsia="uk-UA"/>
        </w:rPr>
      </w:pPr>
      <w:r w:rsidRPr="003D1546">
        <w:rPr>
          <w:rFonts w:ascii="Times New Roman" w:eastAsia="Times New Roman" w:hAnsi="Times New Roman" w:cs="Times New Roman"/>
          <w:iCs/>
          <w:sz w:val="28"/>
          <w:szCs w:val="28"/>
          <w:lang w:eastAsia="uk-UA"/>
        </w:rPr>
        <w:t>Гістологія  як біологічна наука тісно пов’язана з рядом інших біологічних дисциплін а саме анатомія, біохімія. Крім того, гістологія створює необхідну базу для вивчення ряду дисциплін – хірургічних та терапевтичних.</w:t>
      </w:r>
    </w:p>
    <w:p w:rsidR="0023599F" w:rsidRPr="003D1546" w:rsidRDefault="0023599F" w:rsidP="006D6A4F">
      <w:pPr>
        <w:spacing w:after="120" w:line="276" w:lineRule="auto"/>
        <w:ind w:left="0"/>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b/>
          <w:sz w:val="28"/>
          <w:szCs w:val="28"/>
          <w:lang w:eastAsia="zh-CN"/>
        </w:rPr>
        <w:t>Мета</w:t>
      </w:r>
      <w:r w:rsidRPr="003D1546">
        <w:rPr>
          <w:rFonts w:ascii="Times New Roman" w:eastAsia="Times New Roman" w:hAnsi="Times New Roman" w:cs="Times New Roman"/>
          <w:sz w:val="28"/>
          <w:szCs w:val="28"/>
          <w:lang w:eastAsia="zh-CN"/>
        </w:rPr>
        <w:t xml:space="preserve"> дисципліни «Спеціальна гістологія» – </w:t>
      </w:r>
      <w:r w:rsidRPr="003D1546">
        <w:rPr>
          <w:rFonts w:ascii="Times New Roman" w:eastAsia="Times New Roman" w:hAnsi="Times New Roman" w:cs="Times New Roman"/>
          <w:color w:val="000000"/>
          <w:sz w:val="28"/>
          <w:szCs w:val="28"/>
          <w:lang w:eastAsia="zh-CN"/>
        </w:rPr>
        <w:t>формування у майбутніх біологів аналітико-естетичного підходу до оцінки будови різноманітних клітин і тканин та механізмів регуляції їх функцій;</w:t>
      </w:r>
    </w:p>
    <w:p w:rsidR="0023599F" w:rsidRPr="003D1546" w:rsidRDefault="0023599F" w:rsidP="006D6A4F">
      <w:pPr>
        <w:suppressAutoHyphens/>
        <w:spacing w:before="100" w:beforeAutospacing="1" w:line="276" w:lineRule="auto"/>
        <w:ind w:left="0"/>
        <w:contextualSpacing/>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 забезпечення базисного рівня знань для інших біологічних дисциплін: біології індивідуального розвитку, молекулярної біології, мікробіології, вірусології, генної інженерії і біотехнології, основ селекції, ботаніки.</w:t>
      </w:r>
    </w:p>
    <w:p w:rsidR="0023599F" w:rsidRPr="003D1546" w:rsidRDefault="0023599F" w:rsidP="006D6A4F">
      <w:pPr>
        <w:numPr>
          <w:ilvl w:val="0"/>
          <w:numId w:val="28"/>
        </w:numPr>
        <w:tabs>
          <w:tab w:val="num" w:pos="0"/>
        </w:tabs>
        <w:suppressAutoHyphens/>
        <w:spacing w:before="100" w:beforeAutospacing="1" w:after="100" w:afterAutospacing="1" w:line="276" w:lineRule="auto"/>
        <w:ind w:left="0" w:firstLine="0"/>
        <w:contextualSpacing/>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формування аналітико-естетичного підходу до оцінки будови різноманітних клітин і тканин та механізмів регуляції їх функцій.</w:t>
      </w:r>
    </w:p>
    <w:p w:rsidR="0023599F" w:rsidRPr="003D1546" w:rsidRDefault="0023599F" w:rsidP="006D6A4F">
      <w:pPr>
        <w:suppressAutoHyphens/>
        <w:spacing w:before="100" w:beforeAutospacing="1" w:after="120" w:line="276" w:lineRule="auto"/>
        <w:ind w:left="0"/>
        <w:contextualSpacing/>
        <w:rPr>
          <w:rFonts w:ascii="Times New Roman" w:eastAsia="Times New Roman" w:hAnsi="Times New Roman" w:cs="Times New Roman"/>
          <w:sz w:val="28"/>
          <w:szCs w:val="28"/>
          <w:lang w:val="en-US" w:eastAsia="zh-CN"/>
        </w:rPr>
      </w:pPr>
      <w:r w:rsidRPr="003D1546">
        <w:rPr>
          <w:rFonts w:ascii="Times New Roman" w:eastAsia="Times New Roman" w:hAnsi="Times New Roman" w:cs="Times New Roman"/>
          <w:b/>
          <w:sz w:val="28"/>
          <w:szCs w:val="28"/>
          <w:lang w:val="ru-RU" w:eastAsia="zh-CN"/>
        </w:rPr>
        <w:t xml:space="preserve">Завдання </w:t>
      </w:r>
      <w:r w:rsidRPr="003D1546">
        <w:rPr>
          <w:rFonts w:ascii="Times New Roman" w:eastAsia="Times New Roman" w:hAnsi="Times New Roman" w:cs="Times New Roman"/>
          <w:sz w:val="28"/>
          <w:szCs w:val="28"/>
          <w:lang w:val="ru-RU" w:eastAsia="zh-CN"/>
        </w:rPr>
        <w:t>дисципліни</w:t>
      </w:r>
      <w:r w:rsidRPr="003D1546">
        <w:rPr>
          <w:rFonts w:ascii="Times New Roman" w:eastAsia="Times New Roman" w:hAnsi="Times New Roman" w:cs="Times New Roman"/>
          <w:sz w:val="28"/>
          <w:szCs w:val="28"/>
          <w:lang w:val="en-US" w:eastAsia="zh-CN"/>
        </w:rPr>
        <w:t>:</w:t>
      </w:r>
    </w:p>
    <w:p w:rsidR="0023599F" w:rsidRPr="003D1546" w:rsidRDefault="0023599F" w:rsidP="006D6A4F">
      <w:pPr>
        <w:numPr>
          <w:ilvl w:val="0"/>
          <w:numId w:val="28"/>
        </w:numPr>
        <w:tabs>
          <w:tab w:val="num" w:pos="0"/>
        </w:tabs>
        <w:suppressAutoHyphens/>
        <w:spacing w:after="120" w:line="276" w:lineRule="auto"/>
        <w:ind w:left="0" w:firstLine="0"/>
        <w:contextualSpacing/>
        <w:jc w:val="left"/>
        <w:rPr>
          <w:rFonts w:ascii="Times New Roman" w:eastAsia="Times New Roman" w:hAnsi="Times New Roman" w:cs="Times New Roman"/>
          <w:sz w:val="28"/>
          <w:szCs w:val="28"/>
          <w:lang w:val="en-US" w:eastAsia="zh-CN"/>
        </w:rPr>
      </w:pPr>
      <w:r w:rsidRPr="003D1546">
        <w:rPr>
          <w:rFonts w:ascii="Times New Roman" w:eastAsia="Times New Roman" w:hAnsi="Times New Roman" w:cs="Times New Roman"/>
          <w:sz w:val="28"/>
          <w:szCs w:val="28"/>
          <w:lang w:val="ru-RU" w:eastAsia="zh-CN"/>
        </w:rPr>
        <w:t>є</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забезпечення</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системи</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знань</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про</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принципи</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будови</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функціонування</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клітин</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як</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окремих</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організмів</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так</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і</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клітин</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в</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складі</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багатоклітинних</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організмів</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онто</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і</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філогенезу</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взаємозв</w:t>
      </w:r>
      <w:r w:rsidRPr="003D1546">
        <w:rPr>
          <w:rFonts w:ascii="Times New Roman" w:eastAsia="Times New Roman" w:hAnsi="Times New Roman" w:cs="Times New Roman"/>
          <w:sz w:val="28"/>
          <w:szCs w:val="28"/>
          <w:lang w:val="en-US" w:eastAsia="zh-CN"/>
        </w:rPr>
        <w:t>’</w:t>
      </w:r>
      <w:r w:rsidRPr="003D1546">
        <w:rPr>
          <w:rFonts w:ascii="Times New Roman" w:eastAsia="Times New Roman" w:hAnsi="Times New Roman" w:cs="Times New Roman"/>
          <w:sz w:val="28"/>
          <w:szCs w:val="28"/>
          <w:lang w:val="ru-RU" w:eastAsia="zh-CN"/>
        </w:rPr>
        <w:t>язків</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між</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ними</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клітиною</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і</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навколишньою</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середою</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знайомство</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з</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принципами</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біологічного</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мислення</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біологічних</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досліджень</w:t>
      </w:r>
      <w:r w:rsidRPr="003D1546">
        <w:rPr>
          <w:rFonts w:ascii="Times New Roman" w:eastAsia="Times New Roman" w:hAnsi="Times New Roman" w:cs="Times New Roman"/>
          <w:sz w:val="28"/>
          <w:szCs w:val="28"/>
          <w:lang w:val="en-US" w:eastAsia="zh-CN"/>
        </w:rPr>
        <w:t>;</w:t>
      </w:r>
    </w:p>
    <w:p w:rsidR="0023599F" w:rsidRPr="003D1546" w:rsidRDefault="0023599F" w:rsidP="006D6A4F">
      <w:pPr>
        <w:numPr>
          <w:ilvl w:val="0"/>
          <w:numId w:val="28"/>
        </w:numPr>
        <w:tabs>
          <w:tab w:val="num" w:pos="0"/>
        </w:tabs>
        <w:suppressAutoHyphens/>
        <w:spacing w:after="120" w:line="276" w:lineRule="auto"/>
        <w:ind w:left="0" w:firstLine="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викласти теоретичні основи та методологічні особливості науки про тканини організму людини. Дати уявлення про сучасний стан розвитку гістології, про сучасні методи дослідження тканин людини. Показати принципи класифікації основних тканин людини. Сформувати знання про системну організацію клітин, тканин та органів.</w:t>
      </w:r>
    </w:p>
    <w:p w:rsidR="0023599F" w:rsidRPr="003D1546" w:rsidRDefault="0023599F" w:rsidP="006D6A4F">
      <w:pPr>
        <w:numPr>
          <w:ilvl w:val="0"/>
          <w:numId w:val="28"/>
        </w:numPr>
        <w:tabs>
          <w:tab w:val="num" w:pos="0"/>
        </w:tabs>
        <w:suppressAutoHyphens/>
        <w:spacing w:after="120" w:line="276" w:lineRule="auto"/>
        <w:ind w:left="0" w:firstLine="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ознайомити студентів із сучасними методами дослідження тканин людини та навчити застосовувати деякі з них на практиці, що є фундаментом для формування навичок мікроскопічних досліджень. Навчити студентів методам біологічної безпеки, скарифікації, приготування препаратів, роботи з мікроскопічною технікою, методами приготування тимчасових мікропрепаратів.</w:t>
      </w:r>
    </w:p>
    <w:p w:rsidR="0023599F" w:rsidRPr="003D1546" w:rsidRDefault="0023599F" w:rsidP="003D1546">
      <w:pPr>
        <w:tabs>
          <w:tab w:val="left" w:pos="284"/>
          <w:tab w:val="left" w:pos="567"/>
        </w:tabs>
        <w:suppressAutoHyphens/>
        <w:spacing w:before="100" w:beforeAutospacing="1" w:line="240" w:lineRule="auto"/>
        <w:ind w:left="0"/>
        <w:rPr>
          <w:rFonts w:ascii="Times New Roman" w:eastAsia="Times New Roman" w:hAnsi="Times New Roman" w:cs="Times New Roman"/>
          <w:b/>
          <w:sz w:val="28"/>
          <w:szCs w:val="28"/>
          <w:lang w:val="ru-RU" w:eastAsia="zh-CN"/>
        </w:rPr>
      </w:pPr>
      <w:r w:rsidRPr="003D1546">
        <w:rPr>
          <w:rFonts w:ascii="Times New Roman" w:eastAsia="Times New Roman" w:hAnsi="Times New Roman" w:cs="Times New Roman"/>
          <w:sz w:val="28"/>
          <w:szCs w:val="28"/>
          <w:lang w:val="ru-RU" w:eastAsia="zh-CN"/>
        </w:rPr>
        <w:t xml:space="preserve">В результаті вивчення навчальної дисципліни студент повинен </w:t>
      </w:r>
    </w:p>
    <w:p w:rsidR="0023599F" w:rsidRPr="003D1546" w:rsidRDefault="0023599F" w:rsidP="003D1546">
      <w:pPr>
        <w:tabs>
          <w:tab w:val="left" w:pos="284"/>
          <w:tab w:val="left" w:pos="567"/>
        </w:tabs>
        <w:suppressAutoHyphens/>
        <w:spacing w:before="100" w:beforeAutospacing="1" w:line="240" w:lineRule="auto"/>
        <w:ind w:left="0"/>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t>знати:</w:t>
      </w:r>
      <w:r w:rsidRPr="003D1546">
        <w:rPr>
          <w:rFonts w:ascii="Times New Roman" w:eastAsia="Times New Roman" w:hAnsi="Times New Roman" w:cs="Times New Roman"/>
          <w:sz w:val="28"/>
          <w:szCs w:val="28"/>
          <w:lang w:val="ru-RU" w:eastAsia="zh-CN"/>
        </w:rPr>
        <w:t xml:space="preserve"> </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особливості будови про- та еукаріотичних клітин;</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морфологію і функцію клітинних органел і включень;</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клітинний цикл та види клітинного поділу;</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еволюцію і патологію клітин;</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гістогенез, еволюцію та елементи гістопатології.</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lastRenderedPageBreak/>
        <w:t>основні методи гістологічних досліджень</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класифікації та загальну характеристику основних типів і видів тканин</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склад, гістогенез, здатність до регенерації та її шляхи</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окремі елементи гістопатології.</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користуватися мікроскопічним приладами</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розрізняти і описувати на постійних препаратах чи мікрофотографіях різні види тканин та їх елементи</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написати протокол виконаної роботи</w:t>
      </w:r>
    </w:p>
    <w:p w:rsidR="0023599F" w:rsidRPr="003D1546" w:rsidRDefault="0023599F" w:rsidP="003D1546">
      <w:pPr>
        <w:tabs>
          <w:tab w:val="left" w:pos="284"/>
          <w:tab w:val="left" w:pos="567"/>
        </w:tabs>
        <w:suppressAutoHyphens/>
        <w:spacing w:line="240" w:lineRule="auto"/>
        <w:ind w:left="0"/>
        <w:contextualSpacing/>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t>вміти:</w:t>
      </w:r>
      <w:r w:rsidRPr="003D1546">
        <w:rPr>
          <w:rFonts w:ascii="Times New Roman" w:eastAsia="Times New Roman" w:hAnsi="Times New Roman" w:cs="Times New Roman"/>
          <w:sz w:val="28"/>
          <w:szCs w:val="28"/>
          <w:lang w:val="ru-RU" w:eastAsia="zh-CN"/>
        </w:rPr>
        <w:t xml:space="preserve"> </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sz w:val="28"/>
          <w:szCs w:val="28"/>
          <w:lang w:val="ru-RU" w:eastAsia="zh-CN"/>
        </w:rPr>
        <w:t>мікроскопіювати препарати з використанням світлового мікроскопа;</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sz w:val="28"/>
          <w:szCs w:val="28"/>
          <w:lang w:val="ru-RU" w:eastAsia="zh-CN"/>
        </w:rPr>
        <w:t>ідентифікувати клітинні та неклітинні структури на мікроскопічному та ультрамікроскопічному рівні</w:t>
      </w:r>
      <w:r w:rsidRPr="003D1546">
        <w:rPr>
          <w:rFonts w:ascii="Times New Roman" w:eastAsia="Times New Roman" w:hAnsi="Times New Roman" w:cs="Times New Roman"/>
          <w:sz w:val="28"/>
          <w:szCs w:val="28"/>
          <w:lang w:eastAsia="zh-CN"/>
        </w:rPr>
        <w:t>;</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sz w:val="28"/>
          <w:szCs w:val="28"/>
          <w:lang w:eastAsia="zh-CN"/>
        </w:rPr>
        <w:t xml:space="preserve"> </w:t>
      </w:r>
      <w:r w:rsidRPr="003D1546">
        <w:rPr>
          <w:rFonts w:ascii="Times New Roman" w:eastAsia="Times New Roman" w:hAnsi="Times New Roman" w:cs="Times New Roman"/>
          <w:color w:val="000000"/>
          <w:sz w:val="28"/>
          <w:szCs w:val="28"/>
          <w:lang w:eastAsia="zh-CN"/>
        </w:rPr>
        <w:t>аналізувати на електронних мікрофотографіях внутрішньоклітинні структури;</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розрізняти на препаратах різні види клітин;</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діагностувати елементи цитопатології.</w:t>
      </w:r>
    </w:p>
    <w:p w:rsidR="0023599F" w:rsidRPr="003D1546" w:rsidRDefault="0023599F" w:rsidP="003D1546">
      <w:pPr>
        <w:numPr>
          <w:ilvl w:val="0"/>
          <w:numId w:val="28"/>
        </w:numPr>
        <w:tabs>
          <w:tab w:val="num" w:pos="0"/>
        </w:tabs>
        <w:suppressAutoHyphens/>
        <w:spacing w:before="100" w:beforeAutospacing="1" w:line="240" w:lineRule="auto"/>
        <w:ind w:left="0" w:firstLine="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користуватися мікроскопічним приладами</w:t>
      </w:r>
    </w:p>
    <w:p w:rsidR="0023599F" w:rsidRPr="003D1546" w:rsidRDefault="0023599F" w:rsidP="003D1546">
      <w:pPr>
        <w:numPr>
          <w:ilvl w:val="0"/>
          <w:numId w:val="28"/>
        </w:numPr>
        <w:tabs>
          <w:tab w:val="num" w:pos="0"/>
        </w:tabs>
        <w:suppressAutoHyphens/>
        <w:spacing w:before="100" w:beforeAutospacing="1" w:line="240" w:lineRule="auto"/>
        <w:ind w:left="0" w:firstLine="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розрізняти і описувати на постійних препаратах чи мікрофотографіях різні види тканин та їх елементи</w:t>
      </w:r>
    </w:p>
    <w:p w:rsidR="0023599F" w:rsidRPr="003D1546" w:rsidRDefault="0023599F" w:rsidP="003D1546">
      <w:pPr>
        <w:numPr>
          <w:ilvl w:val="0"/>
          <w:numId w:val="28"/>
        </w:numPr>
        <w:tabs>
          <w:tab w:val="num" w:pos="0"/>
        </w:tabs>
        <w:suppressAutoHyphens/>
        <w:spacing w:before="100" w:beforeAutospacing="1" w:line="240" w:lineRule="auto"/>
        <w:ind w:left="0" w:firstLine="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написати протокол виконаної роботи</w:t>
      </w:r>
    </w:p>
    <w:p w:rsidR="0023599F" w:rsidRPr="003D1546" w:rsidRDefault="0023599F" w:rsidP="006D6A4F">
      <w:pPr>
        <w:tabs>
          <w:tab w:val="num" w:pos="0"/>
        </w:tabs>
        <w:suppressAutoHyphens/>
        <w:spacing w:line="276" w:lineRule="auto"/>
        <w:ind w:left="0"/>
        <w:jc w:val="center"/>
        <w:rPr>
          <w:rFonts w:ascii="Times New Roman" w:eastAsia="Calibri" w:hAnsi="Times New Roman" w:cs="Times New Roman"/>
          <w:b/>
          <w:sz w:val="28"/>
          <w:szCs w:val="28"/>
          <w:lang w:val="ru-RU" w:eastAsia="zh-CN"/>
        </w:rPr>
      </w:pPr>
      <w:r w:rsidRPr="003D1546">
        <w:rPr>
          <w:rFonts w:ascii="Times New Roman" w:eastAsia="Calibri" w:hAnsi="Times New Roman" w:cs="Times New Roman"/>
          <w:b/>
          <w:sz w:val="28"/>
          <w:szCs w:val="28"/>
          <w:lang w:val="ru-RU" w:eastAsia="zh-CN"/>
        </w:rPr>
        <w:t>Змістовні модулі (ЗМ) та зміст навчальних елементів (НЕ)</w:t>
      </w:r>
    </w:p>
    <w:p w:rsidR="0023599F" w:rsidRPr="003D1546" w:rsidRDefault="0023599F" w:rsidP="006D6A4F">
      <w:pPr>
        <w:tabs>
          <w:tab w:val="num" w:pos="0"/>
        </w:tabs>
        <w:suppressAutoHyphens/>
        <w:spacing w:line="276" w:lineRule="auto"/>
        <w:ind w:left="0"/>
        <w:jc w:val="center"/>
        <w:rPr>
          <w:rFonts w:ascii="Times New Roman" w:eastAsia="Calibri" w:hAnsi="Times New Roman" w:cs="Times New Roman"/>
          <w:b/>
          <w:sz w:val="28"/>
          <w:szCs w:val="28"/>
          <w:lang w:val="ru-RU" w:eastAsia="zh-CN"/>
        </w:rPr>
      </w:pPr>
      <w:r w:rsidRPr="003D1546">
        <w:rPr>
          <w:rFonts w:ascii="Times New Roman" w:eastAsia="Calibri" w:hAnsi="Times New Roman" w:cs="Times New Roman"/>
          <w:b/>
          <w:sz w:val="28"/>
          <w:szCs w:val="28"/>
          <w:lang w:val="ru-RU" w:eastAsia="zh-CN"/>
        </w:rPr>
        <w:t xml:space="preserve">Змістовий модуль 1. Будова мозку, органа зору, слуху. </w:t>
      </w:r>
    </w:p>
    <w:p w:rsidR="0023599F" w:rsidRPr="003D1546" w:rsidRDefault="0023599F" w:rsidP="006D6A4F">
      <w:pPr>
        <w:tabs>
          <w:tab w:val="num" w:pos="0"/>
        </w:tabs>
        <w:suppressAutoHyphens/>
        <w:spacing w:line="276" w:lineRule="auto"/>
        <w:ind w:left="0"/>
        <w:rPr>
          <w:rFonts w:ascii="Times New Roman" w:eastAsia="Calibri" w:hAnsi="Times New Roman" w:cs="Times New Roman"/>
          <w:sz w:val="28"/>
          <w:szCs w:val="28"/>
          <w:lang w:val="ru-RU" w:eastAsia="zh-CN"/>
        </w:rPr>
      </w:pPr>
      <w:r w:rsidRPr="003D1546">
        <w:rPr>
          <w:rFonts w:ascii="Times New Roman" w:eastAsia="Calibri" w:hAnsi="Times New Roman" w:cs="Times New Roman"/>
          <w:b/>
          <w:sz w:val="28"/>
          <w:szCs w:val="28"/>
          <w:lang w:val="ru-RU" w:eastAsia="zh-CN"/>
        </w:rPr>
        <w:t>НЕ 1.</w:t>
      </w:r>
      <w:r w:rsidRPr="003D1546">
        <w:rPr>
          <w:rFonts w:ascii="Times New Roman" w:eastAsia="Calibri" w:hAnsi="Times New Roman" w:cs="Times New Roman"/>
          <w:sz w:val="28"/>
          <w:szCs w:val="28"/>
          <w:lang w:val="ru-RU" w:eastAsia="zh-CN"/>
        </w:rPr>
        <w:t xml:space="preserve"> Центральна нервова система. Головний мозок.Середній мозок.Спинний мозок.  Мозочок.</w:t>
      </w:r>
    </w:p>
    <w:p w:rsidR="0023599F" w:rsidRPr="003D1546" w:rsidRDefault="0023599F" w:rsidP="006D6A4F">
      <w:pPr>
        <w:tabs>
          <w:tab w:val="num" w:pos="0"/>
        </w:tabs>
        <w:suppressAutoHyphens/>
        <w:spacing w:line="276" w:lineRule="auto"/>
        <w:ind w:left="0"/>
        <w:rPr>
          <w:rFonts w:ascii="Times New Roman" w:eastAsia="Calibri" w:hAnsi="Times New Roman" w:cs="Times New Roman"/>
          <w:sz w:val="28"/>
          <w:szCs w:val="28"/>
          <w:lang w:val="ru-RU" w:eastAsia="zh-CN"/>
        </w:rPr>
      </w:pPr>
      <w:r w:rsidRPr="003D1546">
        <w:rPr>
          <w:rFonts w:ascii="Times New Roman" w:eastAsia="Calibri" w:hAnsi="Times New Roman" w:cs="Times New Roman"/>
          <w:b/>
          <w:sz w:val="28"/>
          <w:szCs w:val="28"/>
          <w:lang w:val="ru-RU" w:eastAsia="zh-CN"/>
        </w:rPr>
        <w:t>НЕ 2.</w:t>
      </w:r>
      <w:r w:rsidRPr="003D1546">
        <w:rPr>
          <w:rFonts w:ascii="Times New Roman" w:eastAsia="Calibri" w:hAnsi="Times New Roman" w:cs="Times New Roman"/>
          <w:sz w:val="28"/>
          <w:szCs w:val="28"/>
          <w:lang w:val="ru-RU" w:eastAsia="zh-CN"/>
        </w:rPr>
        <w:t xml:space="preserve"> Очне яблуко. Склера.Власне судинна оболонка. Війкове тіло. Райдужна оболонка. Кришталик. Кловидне тіло.Допоміжний аппарат. Повіки.Слізниий аппарат.</w:t>
      </w:r>
    </w:p>
    <w:p w:rsidR="0023599F" w:rsidRPr="003D1546" w:rsidRDefault="0023599F" w:rsidP="006D6A4F">
      <w:pPr>
        <w:tabs>
          <w:tab w:val="num" w:pos="0"/>
        </w:tabs>
        <w:suppressAutoHyphens/>
        <w:spacing w:line="276" w:lineRule="auto"/>
        <w:ind w:left="0"/>
        <w:rPr>
          <w:rFonts w:ascii="Times New Roman" w:eastAsia="Calibri" w:hAnsi="Times New Roman" w:cs="Times New Roman"/>
          <w:sz w:val="28"/>
          <w:szCs w:val="28"/>
          <w:lang w:val="ru-RU" w:eastAsia="zh-CN"/>
        </w:rPr>
      </w:pPr>
      <w:r w:rsidRPr="003D1546">
        <w:rPr>
          <w:rFonts w:ascii="Times New Roman" w:eastAsia="Calibri" w:hAnsi="Times New Roman" w:cs="Times New Roman"/>
          <w:b/>
          <w:sz w:val="28"/>
          <w:szCs w:val="28"/>
          <w:lang w:val="ru-RU" w:eastAsia="zh-CN"/>
        </w:rPr>
        <w:t>НЕ 3.</w:t>
      </w:r>
      <w:r w:rsidRPr="003D1546">
        <w:rPr>
          <w:rFonts w:ascii="Times New Roman" w:eastAsia="Calibri" w:hAnsi="Times New Roman" w:cs="Times New Roman"/>
          <w:sz w:val="28"/>
          <w:szCs w:val="28"/>
          <w:lang w:val="ru-RU" w:eastAsia="zh-CN"/>
        </w:rPr>
        <w:t xml:space="preserve"> Зовнішне вухо. Середне вухо. Внутрішне вухо.Будова спірального органа.Вестибулярна частина перетинчастого лабіринту.</w:t>
      </w:r>
    </w:p>
    <w:p w:rsidR="0023599F" w:rsidRPr="003D1546" w:rsidRDefault="0023599F" w:rsidP="006D6A4F">
      <w:pPr>
        <w:tabs>
          <w:tab w:val="num" w:pos="0"/>
        </w:tabs>
        <w:suppressAutoHyphens/>
        <w:spacing w:line="276" w:lineRule="auto"/>
        <w:ind w:left="0"/>
        <w:jc w:val="center"/>
        <w:rPr>
          <w:rFonts w:ascii="Times New Roman" w:eastAsia="Calibri" w:hAnsi="Times New Roman" w:cs="Times New Roman"/>
          <w:b/>
          <w:sz w:val="28"/>
          <w:szCs w:val="28"/>
          <w:lang w:val="ru-RU" w:eastAsia="zh-CN"/>
        </w:rPr>
      </w:pPr>
      <w:r w:rsidRPr="003D1546">
        <w:rPr>
          <w:rFonts w:ascii="Times New Roman" w:eastAsia="Calibri" w:hAnsi="Times New Roman" w:cs="Times New Roman"/>
          <w:b/>
          <w:sz w:val="28"/>
          <w:szCs w:val="28"/>
          <w:lang w:val="ru-RU" w:eastAsia="zh-CN"/>
        </w:rPr>
        <w:t xml:space="preserve">Змістовий модуль 2. Серцево-судинна система, шкірата її похідні. </w:t>
      </w:r>
    </w:p>
    <w:p w:rsidR="0023599F" w:rsidRPr="003D1546" w:rsidRDefault="0023599F" w:rsidP="006D6A4F">
      <w:pPr>
        <w:tabs>
          <w:tab w:val="num" w:pos="0"/>
        </w:tabs>
        <w:suppressAutoHyphens/>
        <w:spacing w:line="276" w:lineRule="auto"/>
        <w:ind w:left="0"/>
        <w:rPr>
          <w:rFonts w:ascii="Times New Roman" w:eastAsia="Calibri" w:hAnsi="Times New Roman" w:cs="Times New Roman"/>
          <w:sz w:val="28"/>
          <w:szCs w:val="28"/>
          <w:lang w:val="ru-RU" w:eastAsia="zh-CN"/>
        </w:rPr>
      </w:pPr>
      <w:r w:rsidRPr="003D1546">
        <w:rPr>
          <w:rFonts w:ascii="Times New Roman" w:eastAsia="Calibri" w:hAnsi="Times New Roman" w:cs="Times New Roman"/>
          <w:b/>
          <w:sz w:val="28"/>
          <w:szCs w:val="28"/>
          <w:lang w:val="ru-RU" w:eastAsia="zh-CN"/>
        </w:rPr>
        <w:t>НЕ 4.</w:t>
      </w:r>
      <w:r w:rsidRPr="003D1546">
        <w:rPr>
          <w:rFonts w:ascii="Times New Roman" w:eastAsia="Calibri" w:hAnsi="Times New Roman" w:cs="Times New Roman"/>
          <w:sz w:val="28"/>
          <w:szCs w:val="28"/>
          <w:lang w:val="ru-RU" w:eastAsia="zh-CN"/>
        </w:rPr>
        <w:t xml:space="preserve"> Гемокапіляри. Артеріовенулярні анастомози. Артерії. Вени. Лімфатичні судини. Серце.</w:t>
      </w:r>
    </w:p>
    <w:p w:rsidR="0023599F" w:rsidRPr="003D1546" w:rsidRDefault="0023599F" w:rsidP="006D6A4F">
      <w:pPr>
        <w:tabs>
          <w:tab w:val="num" w:pos="0"/>
        </w:tabs>
        <w:suppressAutoHyphens/>
        <w:spacing w:line="276" w:lineRule="auto"/>
        <w:ind w:left="0"/>
        <w:rPr>
          <w:rFonts w:ascii="Times New Roman" w:eastAsia="Calibri" w:hAnsi="Times New Roman" w:cs="Times New Roman"/>
          <w:sz w:val="28"/>
          <w:szCs w:val="28"/>
          <w:lang w:val="ru-RU" w:eastAsia="zh-CN"/>
        </w:rPr>
      </w:pPr>
      <w:r w:rsidRPr="003D1546">
        <w:rPr>
          <w:rFonts w:ascii="Times New Roman" w:eastAsia="Calibri" w:hAnsi="Times New Roman" w:cs="Times New Roman"/>
          <w:b/>
          <w:sz w:val="28"/>
          <w:szCs w:val="28"/>
          <w:lang w:val="ru-RU" w:eastAsia="zh-CN"/>
        </w:rPr>
        <w:t>НЕ 5.</w:t>
      </w:r>
      <w:r w:rsidRPr="003D1546">
        <w:rPr>
          <w:rFonts w:ascii="Times New Roman" w:eastAsia="Calibri" w:hAnsi="Times New Roman" w:cs="Times New Roman"/>
          <w:sz w:val="28"/>
          <w:szCs w:val="28"/>
          <w:lang w:val="ru-RU" w:eastAsia="zh-CN"/>
        </w:rPr>
        <w:t xml:space="preserve"> Шкіра. Сальні залози. Потові залози.Молочні залози.Волосся.Ніготь.</w:t>
      </w:r>
    </w:p>
    <w:p w:rsidR="0023599F" w:rsidRPr="003D1546" w:rsidRDefault="0023599F" w:rsidP="006D6A4F">
      <w:pPr>
        <w:suppressAutoHyphens/>
        <w:spacing w:line="276" w:lineRule="auto"/>
        <w:ind w:left="0"/>
        <w:jc w:val="center"/>
        <w:rPr>
          <w:rFonts w:ascii="Times New Roman" w:eastAsia="Times New Roman" w:hAnsi="Times New Roman" w:cs="Times New Roman"/>
          <w:b/>
          <w:bCs/>
          <w:sz w:val="28"/>
          <w:szCs w:val="28"/>
          <w:lang w:eastAsia="zh-CN"/>
        </w:rPr>
      </w:pPr>
      <w:r w:rsidRPr="003D1546">
        <w:rPr>
          <w:rFonts w:ascii="Times New Roman" w:eastAsia="Times New Roman" w:hAnsi="Times New Roman" w:cs="Times New Roman"/>
          <w:b/>
          <w:sz w:val="28"/>
          <w:szCs w:val="28"/>
          <w:lang w:eastAsia="zh-CN"/>
        </w:rPr>
        <w:t xml:space="preserve">Змістовий модуль </w:t>
      </w:r>
      <w:r w:rsidRPr="003D1546">
        <w:rPr>
          <w:rFonts w:ascii="Times New Roman" w:eastAsia="Times New Roman" w:hAnsi="Times New Roman" w:cs="Times New Roman"/>
          <w:b/>
          <w:sz w:val="28"/>
          <w:szCs w:val="28"/>
          <w:lang w:val="ru-RU" w:eastAsia="zh-CN"/>
        </w:rPr>
        <w:t>3</w:t>
      </w:r>
      <w:r w:rsidRPr="003D1546">
        <w:rPr>
          <w:rFonts w:ascii="Times New Roman" w:eastAsia="Times New Roman" w:hAnsi="Times New Roman" w:cs="Times New Roman"/>
          <w:b/>
          <w:sz w:val="28"/>
          <w:szCs w:val="28"/>
          <w:lang w:eastAsia="zh-CN"/>
        </w:rPr>
        <w:t xml:space="preserve">. </w:t>
      </w:r>
      <w:r w:rsidRPr="003D1546">
        <w:rPr>
          <w:rFonts w:ascii="Times New Roman" w:eastAsia="Times New Roman" w:hAnsi="Times New Roman" w:cs="Times New Roman"/>
          <w:b/>
          <w:bCs/>
          <w:sz w:val="28"/>
          <w:szCs w:val="28"/>
          <w:lang w:eastAsia="zh-CN"/>
        </w:rPr>
        <w:t>Система органів дихання. Система органів травлення. Статеві органи.</w:t>
      </w:r>
    </w:p>
    <w:p w:rsidR="0023599F" w:rsidRPr="003D1546" w:rsidRDefault="0023599F" w:rsidP="006D6A4F">
      <w:pPr>
        <w:tabs>
          <w:tab w:val="left" w:pos="284"/>
          <w:tab w:val="left" w:pos="567"/>
        </w:tabs>
        <w:suppressAutoHyphens/>
        <w:spacing w:line="276" w:lineRule="auto"/>
        <w:ind w:left="0" w:firstLine="567"/>
        <w:rPr>
          <w:rFonts w:ascii="Times New Roman" w:eastAsia="Times New Roman" w:hAnsi="Times New Roman" w:cs="Times New Roman"/>
          <w:b/>
          <w:sz w:val="28"/>
          <w:szCs w:val="28"/>
          <w:lang w:eastAsia="zh-CN"/>
        </w:rPr>
      </w:pPr>
    </w:p>
    <w:p w:rsidR="0023599F" w:rsidRPr="003D1546" w:rsidRDefault="0023599F" w:rsidP="006D6A4F">
      <w:pPr>
        <w:suppressAutoHyphens/>
        <w:spacing w:line="276" w:lineRule="auto"/>
        <w:ind w:left="0"/>
        <w:rPr>
          <w:rFonts w:ascii="Times New Roman" w:eastAsia="Times New Roman" w:hAnsi="Times New Roman" w:cs="Times New Roman"/>
          <w:b/>
          <w:sz w:val="28"/>
          <w:szCs w:val="28"/>
          <w:lang w:eastAsia="zh-CN"/>
        </w:rPr>
      </w:pPr>
      <w:r w:rsidRPr="003D1546">
        <w:rPr>
          <w:rFonts w:ascii="Times New Roman" w:eastAsia="Calibri"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1. </w:t>
      </w:r>
      <w:r w:rsidRPr="003D1546">
        <w:rPr>
          <w:rFonts w:ascii="Times New Roman" w:eastAsia="Times New Roman" w:hAnsi="Times New Roman" w:cs="Times New Roman"/>
          <w:sz w:val="28"/>
          <w:szCs w:val="28"/>
          <w:lang w:eastAsia="zh-CN"/>
        </w:rPr>
        <w:t>Носова порожнина.</w:t>
      </w:r>
      <w:r w:rsidRPr="003D1546">
        <w:rPr>
          <w:rFonts w:ascii="Times New Roman" w:eastAsia="Times New Roman" w:hAnsi="Times New Roman" w:cs="Times New Roman"/>
          <w:b/>
          <w:sz w:val="28"/>
          <w:szCs w:val="28"/>
          <w:lang w:eastAsia="zh-CN"/>
        </w:rPr>
        <w:t xml:space="preserve"> Гортань. Трахея. Бронхіальне дерево. Легеня. </w:t>
      </w:r>
    </w:p>
    <w:p w:rsidR="0023599F" w:rsidRPr="003D1546" w:rsidRDefault="0023599F" w:rsidP="006D6A4F">
      <w:pPr>
        <w:suppressAutoHyphens/>
        <w:spacing w:line="276" w:lineRule="auto"/>
        <w:ind w:left="0"/>
        <w:rPr>
          <w:rFonts w:ascii="Times New Roman" w:eastAsia="Times New Roman" w:hAnsi="Times New Roman" w:cs="Times New Roman"/>
          <w:b/>
          <w:sz w:val="28"/>
          <w:szCs w:val="28"/>
          <w:lang w:eastAsia="zh-CN"/>
        </w:rPr>
      </w:pPr>
      <w:r w:rsidRPr="003D1546">
        <w:rPr>
          <w:rFonts w:ascii="Times New Roman" w:eastAsia="Calibri"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2</w:t>
      </w:r>
      <w:r w:rsidRPr="003D1546">
        <w:rPr>
          <w:rFonts w:ascii="Times New Roman" w:eastAsia="Times New Roman" w:hAnsi="Times New Roman" w:cs="Times New Roman"/>
          <w:sz w:val="28"/>
          <w:szCs w:val="28"/>
          <w:lang w:eastAsia="zh-CN"/>
        </w:rPr>
        <w:t>. Ротова порожнина. Щока. Ясна. Язик. Смакові бруньки. Піднебіння. Зуби. Емаль. Дентит. Цемент. Морфогенез зуба. Слинні залози.</w:t>
      </w:r>
    </w:p>
    <w:p w:rsidR="0023599F" w:rsidRPr="003D1546" w:rsidRDefault="0023599F" w:rsidP="006D6A4F">
      <w:pPr>
        <w:suppressAutoHyphens/>
        <w:spacing w:line="276" w:lineRule="auto"/>
        <w:ind w:left="0"/>
        <w:rPr>
          <w:rFonts w:ascii="Times New Roman" w:eastAsia="Times New Roman" w:hAnsi="Times New Roman" w:cs="Times New Roman"/>
          <w:b/>
          <w:sz w:val="28"/>
          <w:szCs w:val="28"/>
          <w:lang w:eastAsia="zh-CN"/>
        </w:rPr>
      </w:pPr>
      <w:r w:rsidRPr="003D1546">
        <w:rPr>
          <w:rFonts w:ascii="Times New Roman" w:eastAsia="Calibri"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3.</w:t>
      </w:r>
      <w:r w:rsidRPr="003D1546">
        <w:rPr>
          <w:rFonts w:ascii="Times New Roman" w:eastAsia="Times New Roman" w:hAnsi="Times New Roman" w:cs="Times New Roman"/>
          <w:sz w:val="28"/>
          <w:szCs w:val="28"/>
          <w:lang w:eastAsia="zh-CN"/>
        </w:rPr>
        <w:t xml:space="preserve"> Глотка. Стравохід. Шлунок. Тонки та товстий кишечник.</w:t>
      </w:r>
    </w:p>
    <w:p w:rsidR="0023599F" w:rsidRPr="003D1546" w:rsidRDefault="0023599F" w:rsidP="006D6A4F">
      <w:pPr>
        <w:spacing w:line="276" w:lineRule="auto"/>
        <w:ind w:left="0"/>
        <w:rPr>
          <w:rFonts w:ascii="Times New Roman" w:eastAsia="Times New Roman" w:hAnsi="Times New Roman" w:cs="Times New Roman"/>
          <w:sz w:val="28"/>
          <w:szCs w:val="28"/>
          <w:lang w:eastAsia="zh-CN"/>
        </w:rPr>
      </w:pPr>
      <w:r w:rsidRPr="003D1546">
        <w:rPr>
          <w:rFonts w:ascii="Times New Roman" w:eastAsia="Calibri"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4. </w:t>
      </w:r>
      <w:r w:rsidRPr="003D1546">
        <w:rPr>
          <w:rFonts w:ascii="Times New Roman" w:eastAsia="Times New Roman" w:hAnsi="Times New Roman" w:cs="Times New Roman"/>
          <w:sz w:val="28"/>
          <w:szCs w:val="28"/>
          <w:lang w:eastAsia="zh-CN"/>
        </w:rPr>
        <w:t>Печінка.</w:t>
      </w:r>
      <w:r w:rsidRPr="003D1546">
        <w:rPr>
          <w:rFonts w:ascii="Times New Roman" w:eastAsia="Times New Roman" w:hAnsi="Times New Roman" w:cs="Times New Roman"/>
          <w:b/>
          <w:sz w:val="28"/>
          <w:szCs w:val="28"/>
          <w:lang w:eastAsia="zh-CN"/>
        </w:rPr>
        <w:t xml:space="preserve"> </w:t>
      </w:r>
      <w:r w:rsidRPr="003D1546">
        <w:rPr>
          <w:rFonts w:ascii="Times New Roman" w:eastAsia="Times New Roman" w:hAnsi="Times New Roman" w:cs="Times New Roman"/>
          <w:sz w:val="28"/>
          <w:szCs w:val="28"/>
          <w:lang w:eastAsia="zh-CN"/>
        </w:rPr>
        <w:t>Підшлункова залоза.</w:t>
      </w:r>
      <w:r w:rsidRPr="003D1546">
        <w:rPr>
          <w:rFonts w:ascii="Times New Roman" w:eastAsia="Times New Roman" w:hAnsi="Times New Roman" w:cs="Times New Roman"/>
          <w:b/>
          <w:sz w:val="28"/>
          <w:szCs w:val="28"/>
          <w:lang w:eastAsia="zh-CN"/>
        </w:rPr>
        <w:t xml:space="preserve"> </w:t>
      </w:r>
      <w:r w:rsidRPr="003D1546">
        <w:rPr>
          <w:rFonts w:ascii="Times New Roman" w:eastAsia="Times New Roman" w:hAnsi="Times New Roman" w:cs="Times New Roman"/>
          <w:sz w:val="28"/>
          <w:szCs w:val="28"/>
          <w:lang w:eastAsia="zh-CN"/>
        </w:rPr>
        <w:t>Жовчний міхур</w:t>
      </w:r>
    </w:p>
    <w:p w:rsidR="0023599F" w:rsidRPr="003D1546" w:rsidRDefault="0023599F" w:rsidP="006D6A4F">
      <w:pPr>
        <w:suppressAutoHyphens/>
        <w:spacing w:line="276" w:lineRule="auto"/>
        <w:ind w:left="0"/>
        <w:rPr>
          <w:rFonts w:ascii="Times New Roman" w:eastAsia="Times New Roman" w:hAnsi="Times New Roman" w:cs="Times New Roman"/>
          <w:b/>
          <w:sz w:val="28"/>
          <w:szCs w:val="28"/>
          <w:lang w:eastAsia="zh-CN"/>
        </w:rPr>
      </w:pPr>
    </w:p>
    <w:p w:rsidR="0023599F" w:rsidRPr="003D1546" w:rsidRDefault="0023599F" w:rsidP="006D6A4F">
      <w:pPr>
        <w:suppressAutoHyphens/>
        <w:spacing w:line="276" w:lineRule="auto"/>
        <w:ind w:left="0"/>
        <w:jc w:val="center"/>
        <w:rPr>
          <w:rFonts w:ascii="Times New Roman" w:eastAsia="Times New Roman" w:hAnsi="Times New Roman" w:cs="Times New Roman"/>
          <w:b/>
          <w:bCs/>
          <w:sz w:val="28"/>
          <w:szCs w:val="28"/>
          <w:lang w:eastAsia="zh-CN"/>
        </w:rPr>
      </w:pPr>
      <w:r w:rsidRPr="003D1546">
        <w:rPr>
          <w:rFonts w:ascii="Times New Roman" w:eastAsia="Times New Roman" w:hAnsi="Times New Roman" w:cs="Times New Roman"/>
          <w:b/>
          <w:sz w:val="28"/>
          <w:szCs w:val="28"/>
          <w:lang w:eastAsia="zh-CN"/>
        </w:rPr>
        <w:t xml:space="preserve">Змістовий модуль </w:t>
      </w:r>
      <w:r w:rsidRPr="003D1546">
        <w:rPr>
          <w:rFonts w:ascii="Times New Roman" w:eastAsia="Times New Roman" w:hAnsi="Times New Roman" w:cs="Times New Roman"/>
          <w:b/>
          <w:sz w:val="28"/>
          <w:szCs w:val="28"/>
          <w:lang w:val="ru-RU" w:eastAsia="zh-CN"/>
        </w:rPr>
        <w:t>4</w:t>
      </w:r>
      <w:r w:rsidRPr="003D1546">
        <w:rPr>
          <w:rFonts w:ascii="Times New Roman" w:eastAsia="Times New Roman" w:hAnsi="Times New Roman" w:cs="Times New Roman"/>
          <w:b/>
          <w:sz w:val="28"/>
          <w:szCs w:val="28"/>
          <w:lang w:eastAsia="zh-CN"/>
        </w:rPr>
        <w:t>. Сттева система.</w:t>
      </w:r>
    </w:p>
    <w:p w:rsidR="0023599F" w:rsidRPr="003D1546" w:rsidRDefault="0023599F" w:rsidP="006D6A4F">
      <w:pPr>
        <w:shd w:val="clear" w:color="auto" w:fill="FFFFFF"/>
        <w:suppressAutoHyphens/>
        <w:spacing w:line="276" w:lineRule="auto"/>
        <w:ind w:left="0" w:firstLine="567"/>
        <w:jc w:val="center"/>
        <w:rPr>
          <w:rFonts w:ascii="Times New Roman" w:eastAsia="Times New Roman" w:hAnsi="Times New Roman" w:cs="Times New Roman"/>
          <w:color w:val="000000"/>
          <w:spacing w:val="-3"/>
          <w:w w:val="102"/>
          <w:sz w:val="28"/>
          <w:szCs w:val="28"/>
          <w:lang w:eastAsia="zh-CN"/>
        </w:rPr>
      </w:pP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b/>
          <w:color w:val="000000"/>
          <w:spacing w:val="-3"/>
          <w:w w:val="102"/>
          <w:sz w:val="28"/>
          <w:szCs w:val="28"/>
          <w:lang w:eastAsia="zh-CN"/>
        </w:rPr>
      </w:pPr>
      <w:r w:rsidRPr="003D1546">
        <w:rPr>
          <w:rFonts w:ascii="Times New Roman" w:eastAsia="Calibri" w:hAnsi="Times New Roman" w:cs="Times New Roman"/>
          <w:b/>
          <w:sz w:val="28"/>
          <w:szCs w:val="28"/>
          <w:lang w:val="ru-RU" w:eastAsia="zh-CN"/>
        </w:rPr>
        <w:t>НЕ</w:t>
      </w:r>
      <w:r w:rsidRPr="003D1546">
        <w:rPr>
          <w:rFonts w:ascii="Times New Roman" w:eastAsia="Times New Roman" w:hAnsi="Times New Roman" w:cs="Times New Roman"/>
          <w:b/>
          <w:color w:val="000000"/>
          <w:spacing w:val="-3"/>
          <w:w w:val="102"/>
          <w:sz w:val="28"/>
          <w:szCs w:val="28"/>
          <w:lang w:eastAsia="zh-CN"/>
        </w:rPr>
        <w:t xml:space="preserve"> 5  </w:t>
      </w:r>
      <w:r w:rsidRPr="003D1546">
        <w:rPr>
          <w:rFonts w:ascii="Times New Roman" w:eastAsia="Times New Roman" w:hAnsi="Times New Roman" w:cs="Times New Roman"/>
          <w:color w:val="000000"/>
          <w:spacing w:val="-3"/>
          <w:w w:val="102"/>
          <w:sz w:val="28"/>
          <w:szCs w:val="28"/>
          <w:lang w:eastAsia="zh-CN"/>
        </w:rPr>
        <w:t>Чоловіча статева система.</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Calibri"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6. </w:t>
      </w:r>
      <w:r w:rsidRPr="003D1546">
        <w:rPr>
          <w:rFonts w:ascii="Times New Roman" w:eastAsia="Times New Roman" w:hAnsi="Times New Roman" w:cs="Times New Roman"/>
          <w:color w:val="000000"/>
          <w:spacing w:val="-3"/>
          <w:w w:val="102"/>
          <w:sz w:val="28"/>
          <w:szCs w:val="28"/>
          <w:lang w:eastAsia="zh-CN"/>
        </w:rPr>
        <w:t>Жіноча статева система.</w:t>
      </w:r>
    </w:p>
    <w:p w:rsidR="0023599F" w:rsidRPr="003D1546" w:rsidRDefault="0023599F" w:rsidP="006D6A4F">
      <w:pPr>
        <w:suppressAutoHyphens/>
        <w:spacing w:line="276" w:lineRule="auto"/>
        <w:ind w:left="0" w:firstLine="708"/>
        <w:jc w:val="center"/>
        <w:rPr>
          <w:rFonts w:ascii="Times New Roman" w:eastAsia="Times New Roman" w:hAnsi="Times New Roman" w:cs="Times New Roman"/>
          <w:b/>
          <w:bCs/>
          <w:sz w:val="28"/>
          <w:szCs w:val="28"/>
          <w:lang w:eastAsia="zh-CN"/>
        </w:rPr>
      </w:pPr>
    </w:p>
    <w:p w:rsidR="0023599F" w:rsidRPr="003D1546" w:rsidRDefault="0023599F" w:rsidP="006D6A4F">
      <w:pPr>
        <w:shd w:val="clear" w:color="auto" w:fill="FFFFFF"/>
        <w:suppressAutoHyphens/>
        <w:spacing w:line="276" w:lineRule="auto"/>
        <w:ind w:left="0"/>
        <w:jc w:val="center"/>
        <w:rPr>
          <w:rFonts w:ascii="Times New Roman" w:eastAsia="Times New Roman" w:hAnsi="Times New Roman" w:cs="Times New Roman"/>
          <w:b/>
          <w:bCs/>
          <w:spacing w:val="-6"/>
          <w:sz w:val="28"/>
          <w:szCs w:val="28"/>
          <w:lang w:eastAsia="zh-CN"/>
        </w:rPr>
      </w:pPr>
      <w:r w:rsidRPr="003D1546">
        <w:rPr>
          <w:rFonts w:ascii="Times New Roman" w:eastAsia="Times New Roman" w:hAnsi="Times New Roman" w:cs="Times New Roman"/>
          <w:b/>
          <w:sz w:val="28"/>
          <w:szCs w:val="28"/>
          <w:lang w:eastAsia="zh-CN"/>
        </w:rPr>
        <w:t>Рекомендована література</w:t>
      </w:r>
    </w:p>
    <w:p w:rsidR="0023599F" w:rsidRPr="003D1546" w:rsidRDefault="0023599F" w:rsidP="006D6A4F">
      <w:pPr>
        <w:shd w:val="clear" w:color="auto" w:fill="FFFFFF"/>
        <w:suppressAutoHyphens/>
        <w:spacing w:line="276" w:lineRule="auto"/>
        <w:ind w:left="0"/>
        <w:jc w:val="center"/>
        <w:rPr>
          <w:rFonts w:ascii="Times New Roman" w:eastAsia="Times New Roman" w:hAnsi="Times New Roman" w:cs="Times New Roman"/>
          <w:bCs/>
          <w:spacing w:val="-6"/>
          <w:sz w:val="28"/>
          <w:szCs w:val="28"/>
          <w:lang w:eastAsia="zh-CN"/>
        </w:rPr>
      </w:pPr>
      <w:r w:rsidRPr="003D1546">
        <w:rPr>
          <w:rFonts w:ascii="Times New Roman" w:eastAsia="Times New Roman" w:hAnsi="Times New Roman" w:cs="Times New Roman"/>
          <w:b/>
          <w:bCs/>
          <w:spacing w:val="-6"/>
          <w:sz w:val="28"/>
          <w:szCs w:val="28"/>
          <w:lang w:eastAsia="zh-CN"/>
        </w:rPr>
        <w:t>Базова</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bCs/>
          <w:sz w:val="28"/>
          <w:szCs w:val="28"/>
          <w:lang w:eastAsia="zh-CN"/>
        </w:rPr>
      </w:pPr>
      <w:r w:rsidRPr="003D1546">
        <w:rPr>
          <w:rFonts w:ascii="Times New Roman" w:eastAsia="Times New Roman" w:hAnsi="Times New Roman" w:cs="Times New Roman"/>
          <w:bCs/>
          <w:sz w:val="28"/>
          <w:szCs w:val="28"/>
          <w:lang w:eastAsia="zh-CN"/>
        </w:rPr>
        <w:t>1. Цитологія: Підручник. Трускавецький Є.С. – К.: Вища школа, 2004. 254 с.</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bCs/>
          <w:sz w:val="28"/>
          <w:szCs w:val="28"/>
          <w:lang w:eastAsia="zh-CN"/>
        </w:rPr>
      </w:pPr>
      <w:r w:rsidRPr="003D1546">
        <w:rPr>
          <w:rFonts w:ascii="Times New Roman" w:eastAsia="Times New Roman" w:hAnsi="Times New Roman" w:cs="Times New Roman"/>
          <w:bCs/>
          <w:sz w:val="28"/>
          <w:szCs w:val="28"/>
          <w:lang w:eastAsia="zh-CN"/>
        </w:rPr>
        <w:t xml:space="preserve">2. Новак В.П.,  Мельниченко А.П. Цитологія, гістологія, ембріологія: навчальний посібник. –  Біла Церква, 2005. – 256 с. </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bCs/>
          <w:sz w:val="28"/>
          <w:szCs w:val="28"/>
          <w:lang w:eastAsia="zh-CN"/>
        </w:rPr>
      </w:pPr>
      <w:r w:rsidRPr="003D1546">
        <w:rPr>
          <w:rFonts w:ascii="Times New Roman" w:eastAsia="Times New Roman" w:hAnsi="Times New Roman" w:cs="Times New Roman"/>
          <w:bCs/>
          <w:sz w:val="28"/>
          <w:szCs w:val="28"/>
          <w:lang w:eastAsia="zh-CN"/>
        </w:rPr>
        <w:t>3. Гістологія людини. О.Д. Луцик, А.Й. Іванова, К.С. Кабак, Ю.Б.Чайковський. Київ : „Книга плюс” 2003.</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bCs/>
          <w:sz w:val="28"/>
          <w:szCs w:val="28"/>
          <w:lang w:eastAsia="zh-CN"/>
        </w:rPr>
      </w:pPr>
      <w:r w:rsidRPr="003D1546">
        <w:rPr>
          <w:rFonts w:ascii="Times New Roman" w:eastAsia="Times New Roman" w:hAnsi="Times New Roman" w:cs="Times New Roman"/>
          <w:bCs/>
          <w:sz w:val="28"/>
          <w:szCs w:val="28"/>
          <w:lang w:eastAsia="zh-CN"/>
        </w:rPr>
        <w:t>4. Чайковський Ю. Б, Дєльцова О. І., Геращенко С. Б. Практикум з гістології, цитології та ембріології. – Київ. -Івано-Франківськ, 2000.</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bCs/>
          <w:sz w:val="28"/>
          <w:szCs w:val="28"/>
          <w:lang w:eastAsia="zh-CN"/>
        </w:rPr>
      </w:pPr>
      <w:r w:rsidRPr="003D1546">
        <w:rPr>
          <w:rFonts w:ascii="Times New Roman" w:eastAsia="Times New Roman" w:hAnsi="Times New Roman" w:cs="Times New Roman"/>
          <w:bCs/>
          <w:sz w:val="28"/>
          <w:szCs w:val="28"/>
          <w:lang w:eastAsia="zh-CN"/>
        </w:rPr>
        <w:t>5. Гістологія людини. О.Д. Луцик, А.Й. Іванова, К.С. Кабак. Львів: Мир, 1992.</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bCs/>
          <w:sz w:val="28"/>
          <w:szCs w:val="28"/>
          <w:lang w:eastAsia="zh-CN"/>
        </w:rPr>
      </w:pPr>
      <w:r w:rsidRPr="003D1546">
        <w:rPr>
          <w:rFonts w:ascii="Times New Roman" w:eastAsia="Times New Roman" w:hAnsi="Times New Roman" w:cs="Times New Roman"/>
          <w:bCs/>
          <w:sz w:val="28"/>
          <w:szCs w:val="28"/>
          <w:lang w:eastAsia="zh-CN"/>
        </w:rPr>
        <w:t>6. Ультраструктура клітин і тканин. Навчальний посібник-атлас. К.С. Волков, Н.В. Пасєчка. Тернопіль: Укрмедкнига, 1997.</w:t>
      </w:r>
    </w:p>
    <w:p w:rsidR="0023599F" w:rsidRPr="003D1546" w:rsidRDefault="0023599F" w:rsidP="006D6A4F">
      <w:pPr>
        <w:shd w:val="clear" w:color="auto" w:fill="FFFFFF"/>
        <w:suppressAutoHyphens/>
        <w:spacing w:line="276" w:lineRule="auto"/>
        <w:ind w:left="0"/>
        <w:jc w:val="center"/>
        <w:rPr>
          <w:rFonts w:ascii="Times New Roman" w:eastAsia="Times New Roman" w:hAnsi="Times New Roman" w:cs="Times New Roman"/>
          <w:b/>
          <w:bCs/>
          <w:sz w:val="28"/>
          <w:szCs w:val="28"/>
          <w:lang w:eastAsia="zh-CN"/>
        </w:rPr>
      </w:pPr>
      <w:r w:rsidRPr="003D1546">
        <w:rPr>
          <w:rFonts w:ascii="Times New Roman" w:eastAsia="Times New Roman" w:hAnsi="Times New Roman" w:cs="Times New Roman"/>
          <w:b/>
          <w:bCs/>
          <w:sz w:val="28"/>
          <w:szCs w:val="28"/>
          <w:lang w:eastAsia="zh-CN"/>
        </w:rPr>
        <w:t>Допоміжна</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snapToGrid w:val="0"/>
          <w:color w:val="000000"/>
          <w:sz w:val="28"/>
          <w:szCs w:val="28"/>
          <w:lang w:eastAsia="zh-CN"/>
        </w:rPr>
      </w:pPr>
      <w:r w:rsidRPr="003D1546">
        <w:rPr>
          <w:rFonts w:ascii="Times New Roman" w:eastAsia="Times New Roman" w:hAnsi="Times New Roman" w:cs="Times New Roman"/>
          <w:snapToGrid w:val="0"/>
          <w:color w:val="000000"/>
          <w:sz w:val="28"/>
          <w:szCs w:val="28"/>
          <w:lang w:eastAsia="zh-CN"/>
        </w:rPr>
        <w:t>1. Гистология / под. ред. Ю.И. Афанасьева, Н.А.Юриной. - М.: Медицина, 1999.</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 xml:space="preserve">2. </w:t>
      </w:r>
      <w:r w:rsidRPr="003D1546">
        <w:rPr>
          <w:rFonts w:ascii="Times New Roman" w:eastAsia="Times New Roman" w:hAnsi="Times New Roman" w:cs="Times New Roman"/>
          <w:sz w:val="28"/>
          <w:szCs w:val="28"/>
          <w:lang w:val="ru-RU" w:eastAsia="zh-CN"/>
        </w:rPr>
        <w:t>Заварзин А.А. Биология клетки и общая цитология. - С.-Пб.: Наука, 1992.</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 xml:space="preserve">3. </w:t>
      </w:r>
      <w:r w:rsidRPr="003D1546">
        <w:rPr>
          <w:rFonts w:ascii="Times New Roman" w:eastAsia="Times New Roman" w:hAnsi="Times New Roman" w:cs="Times New Roman"/>
          <w:sz w:val="28"/>
          <w:szCs w:val="28"/>
          <w:lang w:val="ru-RU" w:eastAsia="zh-CN"/>
        </w:rPr>
        <w:t>Зенгбуш П. Молекулярная и клеточная биология. - М.: Наука, 1982.</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4. Кузнкцов С.Л., Мушкамбаров Н.Н. Гистология, цитология и эмбриология. - М.: Мед. Информ. Агентство, 2005.</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5. Оленев С.Н., Грасова Т.М. Биология клетки. Учебное пособие. - С.-Пб.: Медицина, 1992.</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6. Ченцов Ю.С. Ведение в клеточную биологию. – М.: ИКЦ «Академкнига»,2004.</w:t>
      </w:r>
    </w:p>
    <w:p w:rsidR="0023599F" w:rsidRPr="003D1546" w:rsidRDefault="0023599F" w:rsidP="006D6A4F">
      <w:pPr>
        <w:shd w:val="clear" w:color="auto" w:fill="FFFFFF"/>
        <w:tabs>
          <w:tab w:val="left" w:pos="365"/>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7.  Атлас по гистологии и эмбриологии. И.В. Алмазов, Л.С. Сутулов. М., 1978.</w:t>
      </w:r>
    </w:p>
    <w:p w:rsidR="0023599F" w:rsidRPr="003D1546" w:rsidRDefault="0023599F" w:rsidP="006D6A4F">
      <w:pPr>
        <w:shd w:val="clear" w:color="auto" w:fill="FFFFFF"/>
        <w:tabs>
          <w:tab w:val="left" w:pos="365"/>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8.  Атлас по гистологии. В.Г. Елисеев и соавт. М., 1970.</w:t>
      </w:r>
    </w:p>
    <w:p w:rsidR="0023599F" w:rsidRPr="003D1546" w:rsidRDefault="0023599F" w:rsidP="006D6A4F">
      <w:pPr>
        <w:shd w:val="clear" w:color="auto" w:fill="FFFFFF"/>
        <w:tabs>
          <w:tab w:val="left" w:pos="365"/>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9. Міжнародна гістологічна номенклатура ( українсько-англійсько-латинський словник з цитології, гістології та мікроанатомії). Дудок В.В., Іванова-Согомонян А.Й., Луцик О.Д., Чайковський Ю.Б. Львів, Наутілус, 2001.</w:t>
      </w:r>
    </w:p>
    <w:p w:rsidR="0023599F" w:rsidRPr="003D1546" w:rsidRDefault="0023599F" w:rsidP="006D6A4F">
      <w:pPr>
        <w:shd w:val="clear" w:color="auto" w:fill="FFFFFF"/>
        <w:tabs>
          <w:tab w:val="left" w:pos="365"/>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10. Боднар Я. Я., Романюк А. М. Патологічна анатомія. - Тернопіль: Укрмедкнига, 2009. - 475 с.</w:t>
      </w:r>
    </w:p>
    <w:p w:rsidR="00B609BB" w:rsidRPr="003D1546" w:rsidRDefault="00B609BB" w:rsidP="006D6A4F">
      <w:pPr>
        <w:spacing w:line="276" w:lineRule="auto"/>
        <w:jc w:val="center"/>
        <w:rPr>
          <w:rFonts w:ascii="Times New Roman" w:hAnsi="Times New Roman" w:cs="Times New Roman"/>
          <w:b/>
          <w:sz w:val="28"/>
          <w:szCs w:val="28"/>
          <w:lang w:val="ru-RU"/>
        </w:rPr>
      </w:pPr>
    </w:p>
    <w:p w:rsidR="00BE5176" w:rsidRPr="003D1546" w:rsidRDefault="00CC4FC7" w:rsidP="006D6A4F">
      <w:pPr>
        <w:spacing w:line="276" w:lineRule="auto"/>
        <w:jc w:val="center"/>
        <w:rPr>
          <w:rFonts w:ascii="Times New Roman" w:hAnsi="Times New Roman" w:cs="Times New Roman"/>
          <w:b/>
          <w:sz w:val="28"/>
          <w:szCs w:val="28"/>
        </w:rPr>
      </w:pPr>
      <w:r w:rsidRPr="003D1546">
        <w:rPr>
          <w:rFonts w:ascii="Times New Roman" w:hAnsi="Times New Roman" w:cs="Times New Roman"/>
          <w:b/>
          <w:sz w:val="28"/>
          <w:szCs w:val="28"/>
        </w:rPr>
        <w:t>НАВЧАЛЬНА ДИСЦИПЛІНА: ГЕНЕТИКА</w:t>
      </w:r>
    </w:p>
    <w:p w:rsidR="00BE5176" w:rsidRPr="003D1546" w:rsidRDefault="00BE5176" w:rsidP="006D6A4F">
      <w:pPr>
        <w:spacing w:line="276" w:lineRule="auto"/>
        <w:rPr>
          <w:rFonts w:ascii="Times New Roman" w:hAnsi="Times New Roman" w:cs="Times New Roman"/>
          <w:b/>
          <w:sz w:val="28"/>
          <w:szCs w:val="28"/>
        </w:rPr>
      </w:pPr>
      <w:r w:rsidRPr="003D1546">
        <w:rPr>
          <w:rFonts w:ascii="Times New Roman" w:hAnsi="Times New Roman" w:cs="Times New Roman"/>
          <w:b/>
          <w:sz w:val="28"/>
          <w:szCs w:val="28"/>
        </w:rPr>
        <w:t xml:space="preserve">Кількість годин (кредитів): 90 год. (3 кредити) </w:t>
      </w:r>
    </w:p>
    <w:p w:rsidR="00BE5176" w:rsidRPr="003D1546" w:rsidRDefault="00BE5176" w:rsidP="006D6A4F">
      <w:pPr>
        <w:spacing w:line="276" w:lineRule="auto"/>
        <w:rPr>
          <w:rFonts w:ascii="Times New Roman" w:hAnsi="Times New Roman" w:cs="Times New Roman"/>
          <w:b/>
          <w:sz w:val="28"/>
          <w:szCs w:val="28"/>
        </w:rPr>
      </w:pPr>
      <w:r w:rsidRPr="003D1546">
        <w:rPr>
          <w:rFonts w:ascii="Times New Roman" w:hAnsi="Times New Roman" w:cs="Times New Roman"/>
          <w:b/>
          <w:sz w:val="28"/>
          <w:szCs w:val="28"/>
        </w:rPr>
        <w:t xml:space="preserve">Форма контролю – екзамен </w:t>
      </w:r>
    </w:p>
    <w:p w:rsidR="00722998" w:rsidRPr="003D1546" w:rsidRDefault="00BE5176"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Пояснювальна записка Вивчення сучасного стану менделівської (класичної) генетики, молекулярної генетики, цитогенетики, популяційної генетики, отримання практичних навичок вивчення основ спадковості та мінливості живих організмів у об’ємі, необхідному для розуміння процесів у живих системах, що повинно створити студентам базу для викладання генетики чи (та) проведення генетичних досліджень в науково-дослідних чи виробничих установах. Завдання: Вивчити основні закони спадковості та мінливості живих організмів, основні поняття і явища, які описує і вивчає генетика, а саме: закони Менделя, ген, алель, цитоплазматична спадковість, будова і функціонування хромосом, генетика статі, кросинговер, мутації, мутагенез, організацію генома, генетичну структуру популяцій. У результаті вивчення навчальної дисципліни студент повинен: знати: основні завдання та значення курсу; історію розвитку генетики та роль вітчизняних вчених; принципи поділу генетики та її місце серед природничих наук; основні закони спадковості; основні генетичні явища; будову хромосом; механізми мутацій і рекомбінацій; механізми регуляції активності генів, їх характеристики; принципи організації геному; механізми хромосомної спадковості; механізми цитоплазматичної спадковості; техніку безпеки при роботі в генетичній лабораторії. вміти: користуватись оптичними приладами; отримувати препарати для вивчення фенотипу та генотипу дрозофіл; розв’язувати основні типи задач з генетики; аналізувати препарати хромосом; складати генетичні карти на основі результатів гібридизації; оформляти результати лабораторних робіт; проводити математичну та статистичну обробку експериментальних даних; користуватись довідниками та каталогами; застосовувати теоретичні знання на практиці. </w:t>
      </w:r>
    </w:p>
    <w:p w:rsidR="00722998" w:rsidRPr="003D1546" w:rsidRDefault="00BE5176"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3. Програма навчальної дисципліни </w:t>
      </w:r>
    </w:p>
    <w:p w:rsidR="00722998" w:rsidRPr="003D1546" w:rsidRDefault="00BE5176"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Змістовий модуль 1. Менделівська генетика. Тема 1. Предмет генетики. Тема 2. Закони Менделя. Тема 3. Моногібридне схрещування. Тема 4. Причини відхилення від законів Менделя. Тема 5. Цитогенетика. Тема 6. Генетика статі та зчеплене зі статтю успадкування. Тема 7. Цитоплазматична спадковість. Тема 8. Кросинговер. Тема 9. Генетика бактерій та вірусів. </w:t>
      </w:r>
    </w:p>
    <w:p w:rsidR="00BE5176" w:rsidRPr="003D1546" w:rsidRDefault="00BE5176"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Змістовний модуль 2. Молекулярна та популяційна генетика. Тема 10. Мутації. Тема 11. Модифікації. Тема 12. Регуляція активності генів. Тема 13. Організація генома. Тема 14. Будова гена. Тема 15. Генетика розвитку. Тема 16. Імуногенетика. Тема 17. Популяційна генетика. Тема 18. Основи генної інженерії.</w:t>
      </w:r>
    </w:p>
    <w:p w:rsidR="006138DC" w:rsidRPr="003D1546" w:rsidRDefault="006138DC"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3. Рекомендована література </w:t>
      </w:r>
    </w:p>
    <w:p w:rsidR="006138DC" w:rsidRPr="003D1546" w:rsidRDefault="006138DC" w:rsidP="006D6A4F">
      <w:pPr>
        <w:spacing w:line="276" w:lineRule="auto"/>
        <w:rPr>
          <w:rFonts w:ascii="Times New Roman" w:hAnsi="Times New Roman" w:cs="Times New Roman"/>
          <w:sz w:val="28"/>
          <w:szCs w:val="28"/>
        </w:rPr>
      </w:pPr>
      <w:r w:rsidRPr="003D1546">
        <w:rPr>
          <w:rFonts w:ascii="Times New Roman" w:hAnsi="Times New Roman" w:cs="Times New Roman"/>
          <w:sz w:val="28"/>
          <w:szCs w:val="28"/>
        </w:rPr>
        <w:lastRenderedPageBreak/>
        <w:t xml:space="preserve">Основна </w:t>
      </w:r>
    </w:p>
    <w:p w:rsidR="006138DC" w:rsidRPr="003D1546" w:rsidRDefault="006138DC" w:rsidP="006D6A4F">
      <w:pPr>
        <w:pStyle w:val="a4"/>
        <w:numPr>
          <w:ilvl w:val="0"/>
          <w:numId w:val="2"/>
        </w:numPr>
        <w:spacing w:line="276" w:lineRule="auto"/>
        <w:rPr>
          <w:rFonts w:ascii="Times New Roman" w:hAnsi="Times New Roman" w:cs="Times New Roman"/>
          <w:sz w:val="28"/>
          <w:szCs w:val="28"/>
        </w:rPr>
      </w:pPr>
      <w:r w:rsidRPr="003D1546">
        <w:rPr>
          <w:rFonts w:ascii="Times New Roman" w:hAnsi="Times New Roman" w:cs="Times New Roman"/>
          <w:sz w:val="28"/>
          <w:szCs w:val="28"/>
        </w:rPr>
        <w:t>Тоцький В.М. Генетика: Підручник. -  Одеса: Астропринт, 2002. – 712 с.</w:t>
      </w:r>
    </w:p>
    <w:p w:rsidR="006138DC" w:rsidRPr="003D1546" w:rsidRDefault="006138DC" w:rsidP="006D6A4F">
      <w:pPr>
        <w:pStyle w:val="a4"/>
        <w:numPr>
          <w:ilvl w:val="0"/>
          <w:numId w:val="2"/>
        </w:numPr>
        <w:spacing w:line="276" w:lineRule="auto"/>
        <w:rPr>
          <w:rFonts w:ascii="Times New Roman" w:hAnsi="Times New Roman" w:cs="Times New Roman"/>
          <w:sz w:val="28"/>
          <w:szCs w:val="28"/>
        </w:rPr>
      </w:pPr>
      <w:r w:rsidRPr="003D1546">
        <w:rPr>
          <w:rFonts w:ascii="Times New Roman" w:hAnsi="Times New Roman" w:cs="Times New Roman"/>
          <w:sz w:val="28"/>
          <w:szCs w:val="28"/>
        </w:rPr>
        <w:t>Сиволюб А.В. Генетика: Підручник. – Київ, 2008. – 318 с.</w:t>
      </w:r>
    </w:p>
    <w:p w:rsidR="001A1A3B" w:rsidRPr="003D1546" w:rsidRDefault="006138DC" w:rsidP="006D6A4F">
      <w:pPr>
        <w:pStyle w:val="a4"/>
        <w:numPr>
          <w:ilvl w:val="0"/>
          <w:numId w:val="2"/>
        </w:numPr>
        <w:spacing w:line="276" w:lineRule="auto"/>
        <w:rPr>
          <w:rFonts w:ascii="Times New Roman" w:hAnsi="Times New Roman" w:cs="Times New Roman"/>
          <w:sz w:val="28"/>
          <w:szCs w:val="28"/>
        </w:rPr>
      </w:pPr>
      <w:r w:rsidRPr="003D1546">
        <w:rPr>
          <w:rFonts w:ascii="Times New Roman" w:hAnsi="Times New Roman" w:cs="Times New Roman"/>
          <w:sz w:val="28"/>
          <w:szCs w:val="28"/>
        </w:rPr>
        <w:t xml:space="preserve">Запорожан В.М. Медична генетика. – Одеса: Одеський мед.ун-тет, 2005. – 260 </w:t>
      </w:r>
      <w:r w:rsidR="001D4DCF" w:rsidRPr="003D1546">
        <w:rPr>
          <w:rFonts w:ascii="Times New Roman" w:hAnsi="Times New Roman" w:cs="Times New Roman"/>
          <w:sz w:val="28"/>
          <w:szCs w:val="28"/>
        </w:rPr>
        <w:t xml:space="preserve">с. </w:t>
      </w:r>
    </w:p>
    <w:p w:rsidR="0023599F" w:rsidRPr="003D1546" w:rsidRDefault="0023599F" w:rsidP="006D6A4F">
      <w:pPr>
        <w:pStyle w:val="a4"/>
        <w:spacing w:line="276" w:lineRule="auto"/>
        <w:ind w:left="-179"/>
        <w:rPr>
          <w:rFonts w:ascii="Times New Roman" w:hAnsi="Times New Roman" w:cs="Times New Roman"/>
          <w:sz w:val="28"/>
          <w:szCs w:val="28"/>
        </w:rPr>
      </w:pPr>
    </w:p>
    <w:p w:rsidR="0023599F" w:rsidRPr="003D1546" w:rsidRDefault="0023599F" w:rsidP="006D6A4F">
      <w:pPr>
        <w:widowControl w:val="0"/>
        <w:autoSpaceDE w:val="0"/>
        <w:autoSpaceDN w:val="0"/>
        <w:adjustRightInd w:val="0"/>
        <w:spacing w:before="100" w:beforeAutospacing="1" w:after="100" w:afterAutospacing="1" w:line="276" w:lineRule="auto"/>
        <w:ind w:left="0"/>
        <w:contextualSpacing/>
        <w:jc w:val="center"/>
        <w:rPr>
          <w:rFonts w:ascii="Times New Roman" w:eastAsia="Times New Roman" w:hAnsi="Times New Roman" w:cs="Times New Roman"/>
          <w:b/>
          <w:caps/>
          <w:sz w:val="28"/>
          <w:szCs w:val="28"/>
          <w:lang w:val="ru-RU" w:eastAsia="uk-UA"/>
        </w:rPr>
      </w:pPr>
      <w:r w:rsidRPr="003D1546">
        <w:rPr>
          <w:rFonts w:ascii="Times New Roman" w:eastAsia="Times New Roman" w:hAnsi="Times New Roman" w:cs="Times New Roman"/>
          <w:b/>
          <w:sz w:val="28"/>
          <w:szCs w:val="28"/>
          <w:lang w:val="ru-RU" w:eastAsia="uk-UA"/>
        </w:rPr>
        <w:t>ДИСЦИПЛІНА</w:t>
      </w:r>
      <w:r w:rsidRPr="003D1546">
        <w:rPr>
          <w:rFonts w:ascii="Times New Roman" w:eastAsia="Times New Roman" w:hAnsi="Times New Roman" w:cs="Times New Roman"/>
          <w:b/>
          <w:caps/>
          <w:sz w:val="28"/>
          <w:szCs w:val="28"/>
          <w:lang w:val="ru-RU" w:eastAsia="uk-UA"/>
        </w:rPr>
        <w:t xml:space="preserve"> «ГІСТОЛОГІЯ»</w:t>
      </w:r>
    </w:p>
    <w:p w:rsidR="0023599F" w:rsidRPr="003D1546" w:rsidRDefault="0023599F" w:rsidP="006D6A4F">
      <w:pPr>
        <w:widowControl w:val="0"/>
        <w:autoSpaceDE w:val="0"/>
        <w:autoSpaceDN w:val="0"/>
        <w:adjustRightInd w:val="0"/>
        <w:spacing w:before="100" w:beforeAutospacing="1" w:after="100" w:afterAutospacing="1" w:line="276" w:lineRule="auto"/>
        <w:ind w:left="0"/>
        <w:contextualSpacing/>
        <w:jc w:val="left"/>
        <w:rPr>
          <w:rFonts w:ascii="Times New Roman" w:eastAsia="Times New Roman" w:hAnsi="Times New Roman" w:cs="Times New Roman"/>
          <w:b/>
          <w:sz w:val="28"/>
          <w:szCs w:val="28"/>
          <w:lang w:val="ru-RU" w:eastAsia="uk-UA"/>
        </w:rPr>
      </w:pPr>
    </w:p>
    <w:p w:rsidR="0023599F" w:rsidRPr="003D1546" w:rsidRDefault="0023599F" w:rsidP="006D6A4F">
      <w:pPr>
        <w:widowControl w:val="0"/>
        <w:autoSpaceDE w:val="0"/>
        <w:autoSpaceDN w:val="0"/>
        <w:adjustRightInd w:val="0"/>
        <w:spacing w:before="100" w:beforeAutospacing="1" w:after="100" w:afterAutospacing="1" w:line="276" w:lineRule="auto"/>
        <w:ind w:left="0"/>
        <w:contextualSpacing/>
        <w:jc w:val="left"/>
        <w:rPr>
          <w:rFonts w:ascii="Times New Roman" w:eastAsia="Times New Roman" w:hAnsi="Times New Roman" w:cs="Times New Roman"/>
          <w:sz w:val="28"/>
          <w:szCs w:val="28"/>
          <w:lang w:eastAsia="uk-UA"/>
        </w:rPr>
      </w:pPr>
      <w:r w:rsidRPr="003D1546">
        <w:rPr>
          <w:rFonts w:ascii="Times New Roman" w:eastAsia="Times New Roman" w:hAnsi="Times New Roman" w:cs="Times New Roman"/>
          <w:b/>
          <w:sz w:val="28"/>
          <w:szCs w:val="28"/>
          <w:lang w:val="ru-RU" w:eastAsia="uk-UA"/>
        </w:rPr>
        <w:t>Кількість годин (кредитів):</w:t>
      </w:r>
      <w:r w:rsidRPr="003D1546">
        <w:rPr>
          <w:rFonts w:ascii="Times New Roman" w:eastAsia="Times New Roman" w:hAnsi="Times New Roman" w:cs="Times New Roman"/>
          <w:sz w:val="28"/>
          <w:szCs w:val="28"/>
          <w:lang w:val="ru-RU" w:eastAsia="uk-UA"/>
        </w:rPr>
        <w:t>: 90 год (3 кредитів)</w:t>
      </w:r>
    </w:p>
    <w:p w:rsidR="0023599F" w:rsidRPr="003D1546" w:rsidRDefault="0023599F" w:rsidP="006D6A4F">
      <w:pPr>
        <w:widowControl w:val="0"/>
        <w:autoSpaceDE w:val="0"/>
        <w:autoSpaceDN w:val="0"/>
        <w:adjustRightInd w:val="0"/>
        <w:spacing w:before="100" w:beforeAutospacing="1" w:after="100" w:afterAutospacing="1" w:line="276" w:lineRule="auto"/>
        <w:ind w:left="0"/>
        <w:contextualSpacing/>
        <w:jc w:val="left"/>
        <w:rPr>
          <w:rFonts w:ascii="Times New Roman" w:eastAsia="Times New Roman" w:hAnsi="Times New Roman" w:cs="Times New Roman"/>
          <w:sz w:val="28"/>
          <w:szCs w:val="28"/>
          <w:lang w:eastAsia="uk-UA"/>
        </w:rPr>
      </w:pPr>
      <w:r w:rsidRPr="003D1546">
        <w:rPr>
          <w:rFonts w:ascii="Times New Roman" w:eastAsia="Times New Roman" w:hAnsi="Times New Roman" w:cs="Times New Roman"/>
          <w:b/>
          <w:sz w:val="28"/>
          <w:szCs w:val="28"/>
          <w:lang w:eastAsia="uk-UA"/>
        </w:rPr>
        <w:t>Форма контролю</w:t>
      </w:r>
      <w:r w:rsidRPr="003D1546">
        <w:rPr>
          <w:rFonts w:ascii="Times New Roman" w:eastAsia="Times New Roman" w:hAnsi="Times New Roman" w:cs="Times New Roman"/>
          <w:sz w:val="28"/>
          <w:szCs w:val="28"/>
          <w:lang w:eastAsia="uk-UA"/>
        </w:rPr>
        <w:t xml:space="preserve"> – екзамен.</w:t>
      </w:r>
    </w:p>
    <w:p w:rsidR="0023599F" w:rsidRPr="003D1546" w:rsidRDefault="0023599F" w:rsidP="006D6A4F">
      <w:pPr>
        <w:widowControl w:val="0"/>
        <w:autoSpaceDE w:val="0"/>
        <w:autoSpaceDN w:val="0"/>
        <w:adjustRightInd w:val="0"/>
        <w:spacing w:before="100" w:beforeAutospacing="1" w:after="100" w:afterAutospacing="1" w:line="276" w:lineRule="auto"/>
        <w:ind w:left="0"/>
        <w:contextualSpacing/>
        <w:rPr>
          <w:rFonts w:ascii="Times New Roman" w:eastAsia="Times New Roman" w:hAnsi="Times New Roman" w:cs="Times New Roman"/>
          <w:b/>
          <w:i/>
          <w:iCs/>
          <w:sz w:val="28"/>
          <w:szCs w:val="28"/>
          <w:lang w:eastAsia="uk-UA"/>
        </w:rPr>
      </w:pPr>
      <w:r w:rsidRPr="003D1546">
        <w:rPr>
          <w:rFonts w:ascii="Times New Roman" w:eastAsia="Times New Roman" w:hAnsi="Times New Roman" w:cs="Times New Roman"/>
          <w:b/>
          <w:i/>
          <w:iCs/>
          <w:sz w:val="28"/>
          <w:szCs w:val="28"/>
          <w:lang w:eastAsia="uk-UA"/>
        </w:rPr>
        <w:t>Пояснювальна записка</w:t>
      </w:r>
    </w:p>
    <w:p w:rsidR="0023599F" w:rsidRPr="003D1546" w:rsidRDefault="0023599F" w:rsidP="006D6A4F">
      <w:pPr>
        <w:widowControl w:val="0"/>
        <w:autoSpaceDE w:val="0"/>
        <w:autoSpaceDN w:val="0"/>
        <w:adjustRightInd w:val="0"/>
        <w:spacing w:line="276" w:lineRule="auto"/>
        <w:ind w:left="0"/>
        <w:contextualSpacing/>
        <w:rPr>
          <w:rFonts w:ascii="Times New Roman" w:eastAsia="Times New Roman" w:hAnsi="Times New Roman" w:cs="Times New Roman"/>
          <w:iCs/>
          <w:sz w:val="28"/>
          <w:szCs w:val="28"/>
          <w:lang w:eastAsia="uk-UA"/>
        </w:rPr>
      </w:pPr>
      <w:r w:rsidRPr="003D1546">
        <w:rPr>
          <w:rFonts w:ascii="Times New Roman" w:eastAsia="Times New Roman" w:hAnsi="Times New Roman" w:cs="Times New Roman"/>
          <w:iCs/>
          <w:sz w:val="28"/>
          <w:szCs w:val="28"/>
          <w:lang w:eastAsia="uk-UA"/>
        </w:rPr>
        <w:t>Гістологія  як біологічна наука тісно пов’язана з рядом інших біологічних дисциплін а саме анатомія, біохімія. Крім того, гістологія створює необхідну базу для вивчення ряду дисциплін – хірургічних та терапевтичнх.</w:t>
      </w:r>
    </w:p>
    <w:p w:rsidR="0023599F" w:rsidRPr="003D1546" w:rsidRDefault="0023599F" w:rsidP="006D6A4F">
      <w:pPr>
        <w:spacing w:after="120" w:line="276" w:lineRule="auto"/>
        <w:ind w:left="0"/>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b/>
          <w:sz w:val="28"/>
          <w:szCs w:val="28"/>
          <w:lang w:eastAsia="zh-CN"/>
        </w:rPr>
        <w:t>Мета</w:t>
      </w:r>
      <w:r w:rsidRPr="003D1546">
        <w:rPr>
          <w:rFonts w:ascii="Times New Roman" w:eastAsia="Times New Roman" w:hAnsi="Times New Roman" w:cs="Times New Roman"/>
          <w:sz w:val="28"/>
          <w:szCs w:val="28"/>
          <w:lang w:eastAsia="zh-CN"/>
        </w:rPr>
        <w:t xml:space="preserve"> дисципліни «Гістологія» – </w:t>
      </w:r>
      <w:r w:rsidRPr="003D1546">
        <w:rPr>
          <w:rFonts w:ascii="Times New Roman" w:eastAsia="Times New Roman" w:hAnsi="Times New Roman" w:cs="Times New Roman"/>
          <w:color w:val="000000"/>
          <w:sz w:val="28"/>
          <w:szCs w:val="28"/>
          <w:lang w:eastAsia="zh-CN"/>
        </w:rPr>
        <w:t>формування у майбутніх біологів аналітико-естетичного підходу до оцінки будови різноманітних клітин і тканин та механізмів регуляції їх функцій;</w:t>
      </w:r>
    </w:p>
    <w:p w:rsidR="0023599F" w:rsidRPr="003D1546" w:rsidRDefault="0023599F" w:rsidP="006D6A4F">
      <w:pPr>
        <w:suppressAutoHyphens/>
        <w:spacing w:line="276" w:lineRule="auto"/>
        <w:ind w:left="0"/>
        <w:contextualSpacing/>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 забезпечення базисного рівня знань для інших біологічних дисциплін: біології індивідуального розвитку, молекулярної біології, мікробіології, вірусології, генної інженерії і біотехнології, основ селекції, ботаніки.</w:t>
      </w:r>
    </w:p>
    <w:p w:rsidR="0023599F" w:rsidRPr="003D1546" w:rsidRDefault="0023599F" w:rsidP="006D6A4F">
      <w:pPr>
        <w:numPr>
          <w:ilvl w:val="0"/>
          <w:numId w:val="28"/>
        </w:numPr>
        <w:tabs>
          <w:tab w:val="num" w:pos="0"/>
        </w:tabs>
        <w:suppressAutoHyphens/>
        <w:spacing w:before="100" w:beforeAutospacing="1" w:after="100" w:afterAutospacing="1" w:line="276" w:lineRule="auto"/>
        <w:ind w:left="0" w:firstLine="0"/>
        <w:contextualSpacing/>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формування аналітико-естетичного підходу до оцінки будови різноманітних клітин і тканин та механізмів регуляції їх функцій.</w:t>
      </w:r>
    </w:p>
    <w:p w:rsidR="0023599F" w:rsidRPr="003D1546" w:rsidRDefault="0023599F" w:rsidP="006D6A4F">
      <w:pPr>
        <w:suppressAutoHyphens/>
        <w:spacing w:after="120" w:line="276" w:lineRule="auto"/>
        <w:ind w:left="0"/>
        <w:contextualSpacing/>
        <w:rPr>
          <w:rFonts w:ascii="Times New Roman" w:eastAsia="Times New Roman" w:hAnsi="Times New Roman" w:cs="Times New Roman"/>
          <w:sz w:val="28"/>
          <w:szCs w:val="28"/>
          <w:lang w:val="en-US" w:eastAsia="zh-CN"/>
        </w:rPr>
      </w:pPr>
      <w:r w:rsidRPr="003D1546">
        <w:rPr>
          <w:rFonts w:ascii="Times New Roman" w:eastAsia="Times New Roman" w:hAnsi="Times New Roman" w:cs="Times New Roman"/>
          <w:b/>
          <w:sz w:val="28"/>
          <w:szCs w:val="28"/>
          <w:lang w:val="ru-RU" w:eastAsia="zh-CN"/>
        </w:rPr>
        <w:t xml:space="preserve">Завдання </w:t>
      </w:r>
      <w:r w:rsidRPr="003D1546">
        <w:rPr>
          <w:rFonts w:ascii="Times New Roman" w:eastAsia="Times New Roman" w:hAnsi="Times New Roman" w:cs="Times New Roman"/>
          <w:sz w:val="28"/>
          <w:szCs w:val="28"/>
          <w:lang w:val="ru-RU" w:eastAsia="zh-CN"/>
        </w:rPr>
        <w:t>дисципліни</w:t>
      </w:r>
      <w:r w:rsidRPr="003D1546">
        <w:rPr>
          <w:rFonts w:ascii="Times New Roman" w:eastAsia="Times New Roman" w:hAnsi="Times New Roman" w:cs="Times New Roman"/>
          <w:sz w:val="28"/>
          <w:szCs w:val="28"/>
          <w:lang w:val="en-US" w:eastAsia="zh-CN"/>
        </w:rPr>
        <w:t>:</w:t>
      </w:r>
    </w:p>
    <w:p w:rsidR="0023599F" w:rsidRPr="003D1546" w:rsidRDefault="0023599F" w:rsidP="006D6A4F">
      <w:pPr>
        <w:numPr>
          <w:ilvl w:val="0"/>
          <w:numId w:val="28"/>
        </w:numPr>
        <w:tabs>
          <w:tab w:val="num" w:pos="0"/>
        </w:tabs>
        <w:suppressAutoHyphens/>
        <w:spacing w:after="120" w:line="276" w:lineRule="auto"/>
        <w:ind w:left="0" w:firstLine="0"/>
        <w:contextualSpacing/>
        <w:jc w:val="left"/>
        <w:rPr>
          <w:rFonts w:ascii="Times New Roman" w:eastAsia="Times New Roman" w:hAnsi="Times New Roman" w:cs="Times New Roman"/>
          <w:sz w:val="28"/>
          <w:szCs w:val="28"/>
          <w:lang w:val="en-US" w:eastAsia="zh-CN"/>
        </w:rPr>
      </w:pPr>
      <w:r w:rsidRPr="003D1546">
        <w:rPr>
          <w:rFonts w:ascii="Times New Roman" w:eastAsia="Times New Roman" w:hAnsi="Times New Roman" w:cs="Times New Roman"/>
          <w:sz w:val="28"/>
          <w:szCs w:val="28"/>
          <w:lang w:val="ru-RU" w:eastAsia="zh-CN"/>
        </w:rPr>
        <w:t>є</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забезпечення</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системи</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знань</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про</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принципи</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будови</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функціонування</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клітин</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як</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окремих</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організмів</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так</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і</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клітин</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в</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складі</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багатоклітинних</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організмів</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онто</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і</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філогенезу</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взаємозв</w:t>
      </w:r>
      <w:r w:rsidRPr="003D1546">
        <w:rPr>
          <w:rFonts w:ascii="Times New Roman" w:eastAsia="Times New Roman" w:hAnsi="Times New Roman" w:cs="Times New Roman"/>
          <w:sz w:val="28"/>
          <w:szCs w:val="28"/>
          <w:lang w:val="en-US" w:eastAsia="zh-CN"/>
        </w:rPr>
        <w:t>’</w:t>
      </w:r>
      <w:r w:rsidRPr="003D1546">
        <w:rPr>
          <w:rFonts w:ascii="Times New Roman" w:eastAsia="Times New Roman" w:hAnsi="Times New Roman" w:cs="Times New Roman"/>
          <w:sz w:val="28"/>
          <w:szCs w:val="28"/>
          <w:lang w:val="ru-RU" w:eastAsia="zh-CN"/>
        </w:rPr>
        <w:t>язків</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між</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ними</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клітиною</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і</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навколишньою</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середою</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знайомство</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з</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принципами</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біологічного</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мислення</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біологічних</w:t>
      </w:r>
      <w:r w:rsidRPr="003D1546">
        <w:rPr>
          <w:rFonts w:ascii="Times New Roman" w:eastAsia="Times New Roman" w:hAnsi="Times New Roman" w:cs="Times New Roman"/>
          <w:sz w:val="28"/>
          <w:szCs w:val="28"/>
          <w:lang w:val="en-US" w:eastAsia="zh-CN"/>
        </w:rPr>
        <w:t xml:space="preserve"> </w:t>
      </w:r>
      <w:r w:rsidRPr="003D1546">
        <w:rPr>
          <w:rFonts w:ascii="Times New Roman" w:eastAsia="Times New Roman" w:hAnsi="Times New Roman" w:cs="Times New Roman"/>
          <w:sz w:val="28"/>
          <w:szCs w:val="28"/>
          <w:lang w:val="ru-RU" w:eastAsia="zh-CN"/>
        </w:rPr>
        <w:t>досліджень</w:t>
      </w:r>
      <w:r w:rsidRPr="003D1546">
        <w:rPr>
          <w:rFonts w:ascii="Times New Roman" w:eastAsia="Times New Roman" w:hAnsi="Times New Roman" w:cs="Times New Roman"/>
          <w:sz w:val="28"/>
          <w:szCs w:val="28"/>
          <w:lang w:val="en-US" w:eastAsia="zh-CN"/>
        </w:rPr>
        <w:t>;</w:t>
      </w:r>
    </w:p>
    <w:p w:rsidR="0023599F" w:rsidRPr="003D1546" w:rsidRDefault="0023599F" w:rsidP="006D6A4F">
      <w:pPr>
        <w:numPr>
          <w:ilvl w:val="0"/>
          <w:numId w:val="28"/>
        </w:numPr>
        <w:tabs>
          <w:tab w:val="num" w:pos="0"/>
        </w:tabs>
        <w:suppressAutoHyphens/>
        <w:spacing w:after="120" w:line="276" w:lineRule="auto"/>
        <w:ind w:left="0" w:firstLine="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викласти теоретичні основи та методологічні особливості науки про тканини організму людини. Дати уявлення про сучасний стан розвитку гістології, про сучасні методи дослідження тканин людини. Показати принципи класифікації основних тканин людини. Сформувати знання про системну організацію клітин, тканин та органів.</w:t>
      </w:r>
    </w:p>
    <w:p w:rsidR="0023599F" w:rsidRPr="003D1546" w:rsidRDefault="0023599F" w:rsidP="006D6A4F">
      <w:pPr>
        <w:numPr>
          <w:ilvl w:val="0"/>
          <w:numId w:val="28"/>
        </w:numPr>
        <w:tabs>
          <w:tab w:val="num" w:pos="0"/>
        </w:tabs>
        <w:suppressAutoHyphens/>
        <w:spacing w:after="120" w:line="276" w:lineRule="auto"/>
        <w:ind w:left="0" w:firstLine="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 xml:space="preserve">ознайомити студентів із сучасними методами дослідження тканин людини та навчити застосовувати деякі з них на практиці, що є фундаментом для формування навичок мікроскопічних досліджень. Навчити студентів методам біологічної безпеки, скарифікації, приготування препаратів, роботи </w:t>
      </w:r>
      <w:r w:rsidRPr="003D1546">
        <w:rPr>
          <w:rFonts w:ascii="Times New Roman" w:eastAsia="Times New Roman" w:hAnsi="Times New Roman" w:cs="Times New Roman"/>
          <w:sz w:val="28"/>
          <w:szCs w:val="28"/>
          <w:lang w:val="ru-RU" w:eastAsia="zh-CN"/>
        </w:rPr>
        <w:lastRenderedPageBreak/>
        <w:t>з мікроскопічною технікою, методами приготування тимчасових мікропрепаратів.</w:t>
      </w:r>
    </w:p>
    <w:p w:rsidR="0023599F" w:rsidRPr="003D1546" w:rsidRDefault="0023599F" w:rsidP="006D6A4F">
      <w:pPr>
        <w:tabs>
          <w:tab w:val="num" w:pos="0"/>
          <w:tab w:val="left" w:pos="284"/>
          <w:tab w:val="left" w:pos="567"/>
        </w:tabs>
        <w:suppressAutoHyphens/>
        <w:spacing w:line="276" w:lineRule="auto"/>
        <w:ind w:left="0"/>
        <w:rPr>
          <w:rFonts w:ascii="Times New Roman" w:eastAsia="Times New Roman" w:hAnsi="Times New Roman" w:cs="Times New Roman"/>
          <w:sz w:val="28"/>
          <w:szCs w:val="28"/>
          <w:lang w:val="ru-RU" w:eastAsia="zh-CN"/>
        </w:rPr>
      </w:pPr>
    </w:p>
    <w:p w:rsidR="0023599F" w:rsidRPr="003D1546" w:rsidRDefault="0023599F" w:rsidP="003D1546">
      <w:pPr>
        <w:tabs>
          <w:tab w:val="left" w:pos="284"/>
          <w:tab w:val="left" w:pos="567"/>
        </w:tabs>
        <w:suppressAutoHyphens/>
        <w:spacing w:before="100" w:beforeAutospacing="1" w:line="240" w:lineRule="auto"/>
        <w:ind w:left="0"/>
        <w:contextualSpacing/>
        <w:rPr>
          <w:rFonts w:ascii="Times New Roman" w:eastAsia="Times New Roman" w:hAnsi="Times New Roman" w:cs="Times New Roman"/>
          <w:b/>
          <w:sz w:val="28"/>
          <w:szCs w:val="28"/>
          <w:lang w:val="ru-RU" w:eastAsia="zh-CN"/>
        </w:rPr>
      </w:pPr>
      <w:r w:rsidRPr="003D1546">
        <w:rPr>
          <w:rFonts w:ascii="Times New Roman" w:eastAsia="Times New Roman" w:hAnsi="Times New Roman" w:cs="Times New Roman"/>
          <w:sz w:val="28"/>
          <w:szCs w:val="28"/>
          <w:lang w:val="ru-RU" w:eastAsia="zh-CN"/>
        </w:rPr>
        <w:t xml:space="preserve">У результаті вивчення навчальної дисципліни студент повинен </w:t>
      </w:r>
    </w:p>
    <w:p w:rsidR="0023599F" w:rsidRPr="003D1546" w:rsidRDefault="0023599F" w:rsidP="003D1546">
      <w:pPr>
        <w:tabs>
          <w:tab w:val="left" w:pos="284"/>
          <w:tab w:val="left" w:pos="567"/>
        </w:tabs>
        <w:suppressAutoHyphens/>
        <w:spacing w:before="100" w:beforeAutospacing="1" w:line="240" w:lineRule="auto"/>
        <w:ind w:left="0"/>
        <w:contextualSpacing/>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t>знати:</w:t>
      </w:r>
      <w:r w:rsidRPr="003D1546">
        <w:rPr>
          <w:rFonts w:ascii="Times New Roman" w:eastAsia="Times New Roman" w:hAnsi="Times New Roman" w:cs="Times New Roman"/>
          <w:sz w:val="28"/>
          <w:szCs w:val="28"/>
          <w:lang w:val="ru-RU" w:eastAsia="zh-CN"/>
        </w:rPr>
        <w:t xml:space="preserve"> </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особливості будови про- та еукаріотичних клітин;</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морфологію і функцію клітинних органел і включень;</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клітинний цикл та види клітинного поділу;</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еволюцію і патологію клітин;</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гістогенез, еволюцію та елементи гістопатології.</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основні методи гістологічних досліджень</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класифікації та загальну характеристику основних типів і видів тканин</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склад, гістогенез, здатність до регенерації та її шляхи</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окремі елементи гістопатології.</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користуватися мікроскопічним приладами</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розрізняти і описувати на постійних препаратах чи мікрофотографіях різні види тканин та їх елементи</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написати протокол виконаної роботи</w:t>
      </w:r>
    </w:p>
    <w:p w:rsidR="0023599F" w:rsidRPr="003D1546" w:rsidRDefault="0023599F" w:rsidP="003D1546">
      <w:pPr>
        <w:tabs>
          <w:tab w:val="left" w:pos="284"/>
          <w:tab w:val="left" w:pos="567"/>
        </w:tabs>
        <w:suppressAutoHyphens/>
        <w:spacing w:line="240" w:lineRule="auto"/>
        <w:ind w:left="0"/>
        <w:contextualSpacing/>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t>вміти:</w:t>
      </w:r>
      <w:r w:rsidRPr="003D1546">
        <w:rPr>
          <w:rFonts w:ascii="Times New Roman" w:eastAsia="Times New Roman" w:hAnsi="Times New Roman" w:cs="Times New Roman"/>
          <w:sz w:val="28"/>
          <w:szCs w:val="28"/>
          <w:lang w:val="ru-RU" w:eastAsia="zh-CN"/>
        </w:rPr>
        <w:t xml:space="preserve"> </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sz w:val="28"/>
          <w:szCs w:val="28"/>
          <w:lang w:val="ru-RU" w:eastAsia="zh-CN"/>
        </w:rPr>
        <w:t>мікроскопіювати препарати з використанням світлового мікроскопа;</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sz w:val="28"/>
          <w:szCs w:val="28"/>
          <w:lang w:val="ru-RU" w:eastAsia="zh-CN"/>
        </w:rPr>
        <w:t>ідентифікувати клітинні та неклітинні структури на мікроскопічному та ультрамікроскопічному рівні</w:t>
      </w:r>
      <w:r w:rsidRPr="003D1546">
        <w:rPr>
          <w:rFonts w:ascii="Times New Roman" w:eastAsia="Times New Roman" w:hAnsi="Times New Roman" w:cs="Times New Roman"/>
          <w:sz w:val="28"/>
          <w:szCs w:val="28"/>
          <w:lang w:eastAsia="zh-CN"/>
        </w:rPr>
        <w:t>;</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sz w:val="28"/>
          <w:szCs w:val="28"/>
          <w:lang w:eastAsia="zh-CN"/>
        </w:rPr>
        <w:t xml:space="preserve"> </w:t>
      </w:r>
      <w:r w:rsidRPr="003D1546">
        <w:rPr>
          <w:rFonts w:ascii="Times New Roman" w:eastAsia="Times New Roman" w:hAnsi="Times New Roman" w:cs="Times New Roman"/>
          <w:color w:val="000000"/>
          <w:sz w:val="28"/>
          <w:szCs w:val="28"/>
          <w:lang w:eastAsia="zh-CN"/>
        </w:rPr>
        <w:t>аналізувати на електронних мікрофотографіях внутрішньоклітинні структури;</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розрізняти на препаратах різні види клітин;</w:t>
      </w:r>
    </w:p>
    <w:p w:rsidR="0023599F" w:rsidRPr="003D1546" w:rsidRDefault="0023599F" w:rsidP="003D1546">
      <w:pPr>
        <w:numPr>
          <w:ilvl w:val="0"/>
          <w:numId w:val="28"/>
        </w:numPr>
        <w:tabs>
          <w:tab w:val="num" w:pos="0"/>
        </w:tabs>
        <w:suppressAutoHyphens/>
        <w:spacing w:line="240" w:lineRule="auto"/>
        <w:ind w:left="0" w:firstLine="0"/>
        <w:jc w:val="left"/>
        <w:rPr>
          <w:rFonts w:ascii="Times New Roman" w:eastAsia="Times New Roman" w:hAnsi="Times New Roman" w:cs="Times New Roman"/>
          <w:color w:val="000000"/>
          <w:sz w:val="28"/>
          <w:szCs w:val="28"/>
          <w:lang w:eastAsia="zh-CN"/>
        </w:rPr>
      </w:pPr>
      <w:r w:rsidRPr="003D1546">
        <w:rPr>
          <w:rFonts w:ascii="Times New Roman" w:eastAsia="Times New Roman" w:hAnsi="Times New Roman" w:cs="Times New Roman"/>
          <w:color w:val="000000"/>
          <w:sz w:val="28"/>
          <w:szCs w:val="28"/>
          <w:lang w:eastAsia="zh-CN"/>
        </w:rPr>
        <w:t>діагностувати елементи цитопатології.</w:t>
      </w:r>
    </w:p>
    <w:p w:rsidR="0023599F" w:rsidRPr="003D1546" w:rsidRDefault="0023599F" w:rsidP="003D1546">
      <w:pPr>
        <w:numPr>
          <w:ilvl w:val="0"/>
          <w:numId w:val="28"/>
        </w:numPr>
        <w:tabs>
          <w:tab w:val="num" w:pos="0"/>
        </w:tabs>
        <w:suppressAutoHyphens/>
        <w:spacing w:before="100" w:beforeAutospacing="1" w:line="240" w:lineRule="auto"/>
        <w:ind w:left="0" w:firstLine="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користуватися мікроскопічним приладами</w:t>
      </w:r>
    </w:p>
    <w:p w:rsidR="0023599F" w:rsidRPr="003D1546" w:rsidRDefault="0023599F" w:rsidP="003D1546">
      <w:pPr>
        <w:numPr>
          <w:ilvl w:val="0"/>
          <w:numId w:val="28"/>
        </w:numPr>
        <w:tabs>
          <w:tab w:val="num" w:pos="0"/>
        </w:tabs>
        <w:suppressAutoHyphens/>
        <w:spacing w:before="100" w:beforeAutospacing="1" w:line="240" w:lineRule="auto"/>
        <w:ind w:left="0" w:firstLine="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розрізняти і описувати на постійних препаратах чи мікрофотографіях різні види тканин та їх елементи</w:t>
      </w:r>
    </w:p>
    <w:p w:rsidR="0023599F" w:rsidRPr="003D1546" w:rsidRDefault="0023599F" w:rsidP="006D6A4F">
      <w:pPr>
        <w:numPr>
          <w:ilvl w:val="0"/>
          <w:numId w:val="28"/>
        </w:numPr>
        <w:tabs>
          <w:tab w:val="num" w:pos="0"/>
        </w:tabs>
        <w:suppressAutoHyphens/>
        <w:spacing w:before="100" w:beforeAutospacing="1" w:after="100" w:afterAutospacing="1" w:line="276" w:lineRule="auto"/>
        <w:ind w:left="0" w:firstLine="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написати протокол виконаної роботи</w:t>
      </w:r>
    </w:p>
    <w:p w:rsidR="0023599F" w:rsidRPr="003D1546" w:rsidRDefault="0023599F" w:rsidP="006D6A4F">
      <w:pPr>
        <w:tabs>
          <w:tab w:val="num" w:pos="0"/>
        </w:tabs>
        <w:suppressAutoHyphens/>
        <w:spacing w:line="276" w:lineRule="auto"/>
        <w:ind w:left="0"/>
        <w:jc w:val="center"/>
        <w:rPr>
          <w:rFonts w:ascii="Times New Roman" w:eastAsia="Calibri" w:hAnsi="Times New Roman" w:cs="Times New Roman"/>
          <w:b/>
          <w:sz w:val="28"/>
          <w:szCs w:val="28"/>
          <w:lang w:val="ru-RU" w:eastAsia="zh-CN"/>
        </w:rPr>
      </w:pPr>
      <w:r w:rsidRPr="003D1546">
        <w:rPr>
          <w:rFonts w:ascii="Times New Roman" w:eastAsia="Calibri" w:hAnsi="Times New Roman" w:cs="Times New Roman"/>
          <w:b/>
          <w:sz w:val="28"/>
          <w:szCs w:val="28"/>
          <w:lang w:val="ru-RU" w:eastAsia="zh-CN"/>
        </w:rPr>
        <w:t>Змістовні модулі (ЗМ) та зміст навчальних елементів (НЕ)</w:t>
      </w:r>
    </w:p>
    <w:p w:rsidR="0023599F" w:rsidRPr="003D1546" w:rsidRDefault="0023599F" w:rsidP="006D6A4F">
      <w:pPr>
        <w:tabs>
          <w:tab w:val="num" w:pos="0"/>
        </w:tabs>
        <w:suppressAutoHyphens/>
        <w:spacing w:line="276" w:lineRule="auto"/>
        <w:ind w:left="0"/>
        <w:jc w:val="center"/>
        <w:rPr>
          <w:rFonts w:ascii="Times New Roman" w:eastAsia="Calibri" w:hAnsi="Times New Roman" w:cs="Times New Roman"/>
          <w:b/>
          <w:sz w:val="28"/>
          <w:szCs w:val="28"/>
          <w:lang w:val="ru-RU" w:eastAsia="zh-CN"/>
        </w:rPr>
      </w:pPr>
      <w:r w:rsidRPr="003D1546">
        <w:rPr>
          <w:rFonts w:ascii="Times New Roman" w:eastAsia="Calibri" w:hAnsi="Times New Roman" w:cs="Times New Roman"/>
          <w:b/>
          <w:sz w:val="28"/>
          <w:szCs w:val="28"/>
          <w:lang w:val="ru-RU" w:eastAsia="zh-CN"/>
        </w:rPr>
        <w:t>Змістовий модуль 1. Будова клітини, її ядра та цитоплазматичних органел.</w:t>
      </w:r>
    </w:p>
    <w:p w:rsidR="0023599F" w:rsidRPr="003D1546" w:rsidRDefault="0023599F" w:rsidP="006D6A4F">
      <w:pPr>
        <w:tabs>
          <w:tab w:val="num" w:pos="0"/>
        </w:tabs>
        <w:suppressAutoHyphens/>
        <w:spacing w:line="276" w:lineRule="auto"/>
        <w:ind w:left="0"/>
        <w:rPr>
          <w:rFonts w:ascii="Times New Roman" w:eastAsia="Calibri" w:hAnsi="Times New Roman" w:cs="Times New Roman"/>
          <w:sz w:val="28"/>
          <w:szCs w:val="28"/>
          <w:lang w:val="ru-RU" w:eastAsia="zh-CN"/>
        </w:rPr>
      </w:pPr>
      <w:r w:rsidRPr="003D1546">
        <w:rPr>
          <w:rFonts w:ascii="Times New Roman" w:eastAsia="Calibri" w:hAnsi="Times New Roman" w:cs="Times New Roman"/>
          <w:b/>
          <w:sz w:val="28"/>
          <w:szCs w:val="28"/>
          <w:lang w:val="ru-RU" w:eastAsia="zh-CN"/>
        </w:rPr>
        <w:t>НЕ 1.</w:t>
      </w:r>
      <w:r w:rsidRPr="003D1546">
        <w:rPr>
          <w:rFonts w:ascii="Times New Roman" w:eastAsia="Calibri" w:hAnsi="Times New Roman" w:cs="Times New Roman"/>
          <w:sz w:val="28"/>
          <w:szCs w:val="28"/>
          <w:lang w:val="ru-RU" w:eastAsia="zh-CN"/>
        </w:rPr>
        <w:t xml:space="preserve"> Клітина – як елементарна структурно-функціональна одиниця живого. Предмет і завдання курсу загальної цитології. Клітина – елементарна одиниця живого, одиниця будови, функціонування і розвитку організмів. Неклітинні структури. Клітинна теорії, основні її положення. </w:t>
      </w:r>
    </w:p>
    <w:p w:rsidR="0023599F" w:rsidRPr="003D1546" w:rsidRDefault="0023599F" w:rsidP="006D6A4F">
      <w:pPr>
        <w:tabs>
          <w:tab w:val="num" w:pos="0"/>
        </w:tabs>
        <w:suppressAutoHyphens/>
        <w:spacing w:line="276" w:lineRule="auto"/>
        <w:ind w:left="0"/>
        <w:rPr>
          <w:rFonts w:ascii="Times New Roman" w:eastAsia="Calibri" w:hAnsi="Times New Roman" w:cs="Times New Roman"/>
          <w:sz w:val="28"/>
          <w:szCs w:val="28"/>
          <w:lang w:val="ru-RU" w:eastAsia="zh-CN"/>
        </w:rPr>
      </w:pPr>
      <w:r w:rsidRPr="003D1546">
        <w:rPr>
          <w:rFonts w:ascii="Times New Roman" w:eastAsia="Calibri" w:hAnsi="Times New Roman" w:cs="Times New Roman"/>
          <w:b/>
          <w:sz w:val="28"/>
          <w:szCs w:val="28"/>
          <w:lang w:val="ru-RU" w:eastAsia="zh-CN"/>
        </w:rPr>
        <w:t>НЕ 2.</w:t>
      </w:r>
      <w:r w:rsidRPr="003D1546">
        <w:rPr>
          <w:rFonts w:ascii="Times New Roman" w:eastAsia="Calibri" w:hAnsi="Times New Roman" w:cs="Times New Roman"/>
          <w:sz w:val="28"/>
          <w:szCs w:val="28"/>
          <w:lang w:val="ru-RU" w:eastAsia="zh-CN"/>
        </w:rPr>
        <w:t xml:space="preserve"> Методи забору цитологічного матеріалу та виготовлення цитологічних препаратів. Методи забору і фіксації матеріалу. Виготовлення цитологічних препаратів. Методи вивчення цитологічних препаратів.</w:t>
      </w:r>
    </w:p>
    <w:p w:rsidR="0023599F" w:rsidRPr="003D1546" w:rsidRDefault="0023599F" w:rsidP="006D6A4F">
      <w:pPr>
        <w:tabs>
          <w:tab w:val="num" w:pos="0"/>
        </w:tabs>
        <w:suppressAutoHyphens/>
        <w:spacing w:line="276" w:lineRule="auto"/>
        <w:ind w:left="0"/>
        <w:rPr>
          <w:rFonts w:ascii="Times New Roman" w:eastAsia="Calibri" w:hAnsi="Times New Roman" w:cs="Times New Roman"/>
          <w:sz w:val="28"/>
          <w:szCs w:val="28"/>
          <w:lang w:val="ru-RU" w:eastAsia="zh-CN"/>
        </w:rPr>
      </w:pPr>
      <w:r w:rsidRPr="003D1546">
        <w:rPr>
          <w:rFonts w:ascii="Times New Roman" w:eastAsia="Calibri" w:hAnsi="Times New Roman" w:cs="Times New Roman"/>
          <w:b/>
          <w:sz w:val="28"/>
          <w:szCs w:val="28"/>
          <w:lang w:val="ru-RU" w:eastAsia="zh-CN"/>
        </w:rPr>
        <w:lastRenderedPageBreak/>
        <w:t>НЕ 3.</w:t>
      </w:r>
      <w:r w:rsidRPr="003D1546">
        <w:rPr>
          <w:rFonts w:ascii="Times New Roman" w:eastAsia="Calibri" w:hAnsi="Times New Roman" w:cs="Times New Roman"/>
          <w:sz w:val="28"/>
          <w:szCs w:val="28"/>
          <w:lang w:val="ru-RU" w:eastAsia="zh-CN"/>
        </w:rPr>
        <w:t xml:space="preserve"> Ядро, його структура та функції. Будова і значення ядра. Особливості будови та функцій ядерної оболонки. Ядерний хроматин та його  значення. Ядерце та каріоплазма. Хромосоми: будова та функції. Типи хромосом.</w:t>
      </w:r>
    </w:p>
    <w:p w:rsidR="0023599F" w:rsidRPr="003D1546" w:rsidRDefault="0023599F" w:rsidP="006D6A4F">
      <w:pPr>
        <w:tabs>
          <w:tab w:val="num" w:pos="0"/>
        </w:tabs>
        <w:suppressAutoHyphens/>
        <w:spacing w:line="276" w:lineRule="auto"/>
        <w:ind w:left="0"/>
        <w:rPr>
          <w:rFonts w:ascii="Times New Roman" w:eastAsia="Calibri" w:hAnsi="Times New Roman" w:cs="Times New Roman"/>
          <w:sz w:val="28"/>
          <w:szCs w:val="28"/>
          <w:lang w:val="ru-RU" w:eastAsia="zh-CN"/>
        </w:rPr>
      </w:pPr>
      <w:r w:rsidRPr="003D1546">
        <w:rPr>
          <w:rFonts w:ascii="Times New Roman" w:eastAsia="Calibri" w:hAnsi="Times New Roman" w:cs="Times New Roman"/>
          <w:b/>
          <w:sz w:val="28"/>
          <w:szCs w:val="28"/>
          <w:lang w:val="ru-RU" w:eastAsia="zh-CN"/>
        </w:rPr>
        <w:t>НЕ 4.</w:t>
      </w:r>
      <w:r w:rsidRPr="003D1546">
        <w:rPr>
          <w:rFonts w:ascii="Times New Roman" w:eastAsia="Calibri" w:hAnsi="Times New Roman" w:cs="Times New Roman"/>
          <w:sz w:val="28"/>
          <w:szCs w:val="28"/>
          <w:lang w:val="ru-RU" w:eastAsia="zh-CN"/>
        </w:rPr>
        <w:t xml:space="preserve"> Клітинна оболонка (плазмолела). Будова і функції плазмолеми. Міжклітинні контакти. Синапс.  </w:t>
      </w:r>
    </w:p>
    <w:p w:rsidR="0023599F" w:rsidRPr="003D1546" w:rsidRDefault="0023599F" w:rsidP="006D6A4F">
      <w:pPr>
        <w:tabs>
          <w:tab w:val="num" w:pos="0"/>
        </w:tabs>
        <w:suppressAutoHyphens/>
        <w:spacing w:line="276" w:lineRule="auto"/>
        <w:ind w:left="0"/>
        <w:rPr>
          <w:rFonts w:ascii="Times New Roman" w:eastAsia="Calibri" w:hAnsi="Times New Roman" w:cs="Times New Roman"/>
          <w:sz w:val="28"/>
          <w:szCs w:val="28"/>
          <w:lang w:val="ru-RU" w:eastAsia="zh-CN"/>
        </w:rPr>
      </w:pPr>
      <w:r w:rsidRPr="003D1546">
        <w:rPr>
          <w:rFonts w:ascii="Times New Roman" w:eastAsia="Calibri" w:hAnsi="Times New Roman" w:cs="Times New Roman"/>
          <w:b/>
          <w:sz w:val="28"/>
          <w:szCs w:val="28"/>
          <w:lang w:val="ru-RU" w:eastAsia="zh-CN"/>
        </w:rPr>
        <w:t>НЕ 5.</w:t>
      </w:r>
      <w:r w:rsidRPr="003D1546">
        <w:rPr>
          <w:rFonts w:ascii="Times New Roman" w:eastAsia="Calibri" w:hAnsi="Times New Roman" w:cs="Times New Roman"/>
          <w:sz w:val="28"/>
          <w:szCs w:val="28"/>
          <w:lang w:val="ru-RU" w:eastAsia="zh-CN"/>
        </w:rPr>
        <w:t xml:space="preserve"> Цитоплазма та її структурні компоненти. Цитоплазма як метаболічний робочий апарат клітини. Органели загального призначення: локалізація, будова, функції. Органели спеціального призначення: класифікація, характеристика. Включення.</w:t>
      </w:r>
    </w:p>
    <w:p w:rsidR="0023599F" w:rsidRPr="003D1546" w:rsidRDefault="0023599F" w:rsidP="006D6A4F">
      <w:pPr>
        <w:tabs>
          <w:tab w:val="num" w:pos="0"/>
        </w:tabs>
        <w:suppressAutoHyphens/>
        <w:spacing w:line="276" w:lineRule="auto"/>
        <w:ind w:left="0"/>
        <w:jc w:val="center"/>
        <w:rPr>
          <w:rFonts w:ascii="Times New Roman" w:eastAsia="Calibri" w:hAnsi="Times New Roman" w:cs="Times New Roman"/>
          <w:b/>
          <w:sz w:val="28"/>
          <w:szCs w:val="28"/>
          <w:lang w:val="ru-RU" w:eastAsia="zh-CN"/>
        </w:rPr>
      </w:pPr>
      <w:r w:rsidRPr="003D1546">
        <w:rPr>
          <w:rFonts w:ascii="Times New Roman" w:eastAsia="Calibri" w:hAnsi="Times New Roman" w:cs="Times New Roman"/>
          <w:b/>
          <w:sz w:val="28"/>
          <w:szCs w:val="28"/>
          <w:lang w:val="ru-RU" w:eastAsia="zh-CN"/>
        </w:rPr>
        <w:t>Змістовий модуль 2. Життєвий цикл клітини.</w:t>
      </w:r>
    </w:p>
    <w:p w:rsidR="0023599F" w:rsidRPr="003D1546" w:rsidRDefault="0023599F" w:rsidP="006D6A4F">
      <w:pPr>
        <w:tabs>
          <w:tab w:val="num" w:pos="0"/>
        </w:tabs>
        <w:suppressAutoHyphens/>
        <w:spacing w:line="276" w:lineRule="auto"/>
        <w:ind w:left="0"/>
        <w:rPr>
          <w:rFonts w:ascii="Times New Roman" w:eastAsia="Calibri" w:hAnsi="Times New Roman" w:cs="Times New Roman"/>
          <w:sz w:val="28"/>
          <w:szCs w:val="28"/>
          <w:lang w:val="ru-RU" w:eastAsia="zh-CN"/>
        </w:rPr>
      </w:pPr>
      <w:r w:rsidRPr="003D1546">
        <w:rPr>
          <w:rFonts w:ascii="Times New Roman" w:eastAsia="Calibri" w:hAnsi="Times New Roman" w:cs="Times New Roman"/>
          <w:b/>
          <w:sz w:val="28"/>
          <w:szCs w:val="28"/>
          <w:lang w:val="ru-RU" w:eastAsia="zh-CN"/>
        </w:rPr>
        <w:t>НЕ 6.</w:t>
      </w:r>
      <w:r w:rsidRPr="003D1546">
        <w:rPr>
          <w:rFonts w:ascii="Times New Roman" w:eastAsia="Calibri" w:hAnsi="Times New Roman" w:cs="Times New Roman"/>
          <w:sz w:val="28"/>
          <w:szCs w:val="28"/>
          <w:lang w:val="ru-RU" w:eastAsia="zh-CN"/>
        </w:rPr>
        <w:t xml:space="preserve"> Життєвий цикл клітини. Характеристика клітинного циклу. Мітоз, його фази і біологічне значення. Атітоз – прямий поділ клітини. Мейоз. Фази мейозу, їх характеристика.</w:t>
      </w:r>
    </w:p>
    <w:p w:rsidR="0023599F" w:rsidRPr="003D1546" w:rsidRDefault="0023599F" w:rsidP="006D6A4F">
      <w:pPr>
        <w:tabs>
          <w:tab w:val="num" w:pos="0"/>
        </w:tabs>
        <w:suppressAutoHyphens/>
        <w:spacing w:line="276" w:lineRule="auto"/>
        <w:ind w:left="0"/>
        <w:rPr>
          <w:rFonts w:ascii="Times New Roman" w:eastAsia="Calibri" w:hAnsi="Times New Roman" w:cs="Times New Roman"/>
          <w:sz w:val="28"/>
          <w:szCs w:val="28"/>
          <w:lang w:val="ru-RU" w:eastAsia="zh-CN"/>
        </w:rPr>
      </w:pPr>
      <w:r w:rsidRPr="003D1546">
        <w:rPr>
          <w:rFonts w:ascii="Times New Roman" w:eastAsia="Calibri" w:hAnsi="Times New Roman" w:cs="Times New Roman"/>
          <w:b/>
          <w:sz w:val="28"/>
          <w:szCs w:val="28"/>
          <w:lang w:val="ru-RU" w:eastAsia="zh-CN"/>
        </w:rPr>
        <w:t>НЕ 7.</w:t>
      </w:r>
      <w:r w:rsidRPr="003D1546">
        <w:rPr>
          <w:rFonts w:ascii="Times New Roman" w:eastAsia="Calibri" w:hAnsi="Times New Roman" w:cs="Times New Roman"/>
          <w:sz w:val="28"/>
          <w:szCs w:val="28"/>
          <w:lang w:val="ru-RU" w:eastAsia="zh-CN"/>
        </w:rPr>
        <w:t xml:space="preserve"> Диференціація і старіння клітини. Диференціація клітин. Теорії клітинної диференціації. Типи морфологічної диференціації. Старіння і смерть клітин:  а) старіння клітин;   б) апоптоз;   в) некроз.</w:t>
      </w:r>
    </w:p>
    <w:p w:rsidR="0023599F" w:rsidRPr="003D1546" w:rsidRDefault="0023599F" w:rsidP="006D6A4F">
      <w:pPr>
        <w:tabs>
          <w:tab w:val="num" w:pos="0"/>
        </w:tabs>
        <w:suppressAutoHyphens/>
        <w:spacing w:line="276" w:lineRule="auto"/>
        <w:ind w:left="0"/>
        <w:rPr>
          <w:rFonts w:ascii="Times New Roman" w:eastAsia="Calibri" w:hAnsi="Times New Roman" w:cs="Times New Roman"/>
          <w:sz w:val="28"/>
          <w:szCs w:val="28"/>
          <w:lang w:val="ru-RU" w:eastAsia="zh-CN"/>
        </w:rPr>
      </w:pPr>
      <w:r w:rsidRPr="003D1546">
        <w:rPr>
          <w:rFonts w:ascii="Times New Roman" w:eastAsia="Calibri" w:hAnsi="Times New Roman" w:cs="Times New Roman"/>
          <w:b/>
          <w:sz w:val="28"/>
          <w:szCs w:val="28"/>
          <w:lang w:val="ru-RU" w:eastAsia="zh-CN"/>
        </w:rPr>
        <w:t>НЕ 8.</w:t>
      </w:r>
      <w:r w:rsidRPr="003D1546">
        <w:rPr>
          <w:rFonts w:ascii="Times New Roman" w:eastAsia="Calibri" w:hAnsi="Times New Roman" w:cs="Times New Roman"/>
          <w:sz w:val="28"/>
          <w:szCs w:val="28"/>
          <w:lang w:val="ru-RU" w:eastAsia="zh-CN"/>
        </w:rPr>
        <w:t xml:space="preserve"> Цитологічна характеристика дистрофій. Загальне поняття про дистрофії. Морфогенез дистрофій. Паренхімні дистрофії: білкові,  жирові, вуглеводні. Мезенхімальні дистрофії. Змішані дистрофії.</w:t>
      </w:r>
    </w:p>
    <w:p w:rsidR="0023599F" w:rsidRPr="003D1546" w:rsidRDefault="0023599F" w:rsidP="006D6A4F">
      <w:pPr>
        <w:tabs>
          <w:tab w:val="num" w:pos="0"/>
        </w:tabs>
        <w:suppressAutoHyphens/>
        <w:spacing w:line="276" w:lineRule="auto"/>
        <w:ind w:left="0"/>
        <w:rPr>
          <w:rFonts w:ascii="Times New Roman" w:eastAsia="Calibri" w:hAnsi="Times New Roman" w:cs="Times New Roman"/>
          <w:sz w:val="28"/>
          <w:szCs w:val="28"/>
          <w:lang w:val="ru-RU" w:eastAsia="zh-CN"/>
        </w:rPr>
      </w:pPr>
      <w:r w:rsidRPr="003D1546">
        <w:rPr>
          <w:rFonts w:ascii="Times New Roman" w:eastAsia="Calibri" w:hAnsi="Times New Roman" w:cs="Times New Roman"/>
          <w:b/>
          <w:sz w:val="28"/>
          <w:szCs w:val="28"/>
          <w:lang w:val="ru-RU" w:eastAsia="zh-CN"/>
        </w:rPr>
        <w:t>НЕ 9.</w:t>
      </w:r>
      <w:r w:rsidRPr="003D1546">
        <w:rPr>
          <w:rFonts w:ascii="Times New Roman" w:eastAsia="Calibri" w:hAnsi="Times New Roman" w:cs="Times New Roman"/>
          <w:sz w:val="28"/>
          <w:szCs w:val="28"/>
          <w:lang w:val="ru-RU" w:eastAsia="zh-CN"/>
        </w:rPr>
        <w:t xml:space="preserve"> Компенсаторно-пристосувальні процеси. Загальні дані про компенсаторно-пристосувальні процеси. Гіпертрофія та її види. Гіперплазія. Регенерація. Організація. Метаплазія.</w:t>
      </w:r>
    </w:p>
    <w:p w:rsidR="0023599F" w:rsidRPr="003D1546" w:rsidRDefault="0023599F" w:rsidP="006D6A4F">
      <w:pPr>
        <w:suppressAutoHyphens/>
        <w:spacing w:line="276" w:lineRule="auto"/>
        <w:ind w:left="0"/>
        <w:jc w:val="center"/>
        <w:rPr>
          <w:rFonts w:ascii="Times New Roman" w:eastAsia="Times New Roman" w:hAnsi="Times New Roman" w:cs="Times New Roman"/>
          <w:b/>
          <w:bCs/>
          <w:sz w:val="28"/>
          <w:szCs w:val="28"/>
          <w:lang w:eastAsia="zh-CN"/>
        </w:rPr>
      </w:pPr>
      <w:r w:rsidRPr="003D1546">
        <w:rPr>
          <w:rFonts w:ascii="Times New Roman" w:eastAsia="Times New Roman" w:hAnsi="Times New Roman" w:cs="Times New Roman"/>
          <w:b/>
          <w:sz w:val="28"/>
          <w:szCs w:val="28"/>
          <w:lang w:eastAsia="zh-CN"/>
        </w:rPr>
        <w:t xml:space="preserve">Змістовий модуль </w:t>
      </w:r>
      <w:r w:rsidRPr="003D1546">
        <w:rPr>
          <w:rFonts w:ascii="Times New Roman" w:eastAsia="Times New Roman" w:hAnsi="Times New Roman" w:cs="Times New Roman"/>
          <w:b/>
          <w:sz w:val="28"/>
          <w:szCs w:val="28"/>
          <w:lang w:val="ru-RU" w:eastAsia="zh-CN"/>
        </w:rPr>
        <w:t>3</w:t>
      </w:r>
      <w:r w:rsidRPr="003D1546">
        <w:rPr>
          <w:rFonts w:ascii="Times New Roman" w:eastAsia="Times New Roman" w:hAnsi="Times New Roman" w:cs="Times New Roman"/>
          <w:b/>
          <w:sz w:val="28"/>
          <w:szCs w:val="28"/>
          <w:lang w:eastAsia="zh-CN"/>
        </w:rPr>
        <w:t xml:space="preserve">. </w:t>
      </w:r>
      <w:r w:rsidRPr="003D1546">
        <w:rPr>
          <w:rFonts w:ascii="Times New Roman" w:eastAsia="Times New Roman" w:hAnsi="Times New Roman" w:cs="Times New Roman"/>
          <w:b/>
          <w:bCs/>
          <w:sz w:val="28"/>
          <w:szCs w:val="28"/>
          <w:lang w:eastAsia="zh-CN"/>
        </w:rPr>
        <w:t>Епітелій. Тканини внутрішнього середовища.</w:t>
      </w:r>
    </w:p>
    <w:p w:rsidR="0023599F" w:rsidRPr="003D1546" w:rsidRDefault="0023599F" w:rsidP="006D6A4F">
      <w:pPr>
        <w:tabs>
          <w:tab w:val="left" w:pos="284"/>
          <w:tab w:val="left" w:pos="567"/>
        </w:tabs>
        <w:suppressAutoHyphens/>
        <w:spacing w:line="276" w:lineRule="auto"/>
        <w:ind w:left="0" w:firstLine="567"/>
        <w:rPr>
          <w:rFonts w:ascii="Times New Roman" w:eastAsia="Times New Roman" w:hAnsi="Times New Roman" w:cs="Times New Roman"/>
          <w:b/>
          <w:sz w:val="28"/>
          <w:szCs w:val="28"/>
          <w:lang w:eastAsia="zh-CN"/>
        </w:rPr>
      </w:pPr>
    </w:p>
    <w:p w:rsidR="0023599F" w:rsidRPr="003D1546" w:rsidRDefault="0023599F" w:rsidP="006D6A4F">
      <w:pPr>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Calibri"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1. Загальні принципи організації тканин</w:t>
      </w:r>
      <w:r w:rsidRPr="003D1546">
        <w:rPr>
          <w:rFonts w:ascii="Times New Roman" w:eastAsia="Times New Roman" w:hAnsi="Times New Roman" w:cs="Times New Roman"/>
          <w:sz w:val="28"/>
          <w:szCs w:val="28"/>
          <w:lang w:eastAsia="zh-CN"/>
        </w:rPr>
        <w:t xml:space="preserve">. </w:t>
      </w:r>
      <w:r w:rsidRPr="003D1546">
        <w:rPr>
          <w:rFonts w:ascii="Times New Roman" w:eastAsia="Times New Roman" w:hAnsi="Times New Roman" w:cs="Times New Roman"/>
          <w:b/>
          <w:sz w:val="28"/>
          <w:szCs w:val="28"/>
          <w:lang w:eastAsia="zh-CN"/>
        </w:rPr>
        <w:t>Епітеліальні тканини</w:t>
      </w:r>
      <w:r w:rsidRPr="003D1546">
        <w:rPr>
          <w:rFonts w:ascii="Times New Roman" w:eastAsia="Times New Roman" w:hAnsi="Times New Roman" w:cs="Times New Roman"/>
          <w:sz w:val="28"/>
          <w:szCs w:val="28"/>
          <w:lang w:eastAsia="zh-CN"/>
        </w:rPr>
        <w:t>. Загальна характеристика тканини. Принципи класифікації тканин. Генез. Епітеліальні тканини. Морфологічні особливості епітелію. Класифікація епітеліальних тканин. Будова різних видів епітелію. Залози. Будова секреторних клітин. Секреторний цикл.</w:t>
      </w:r>
    </w:p>
    <w:p w:rsidR="0023599F" w:rsidRPr="003D1546" w:rsidRDefault="0023599F" w:rsidP="006D6A4F">
      <w:pPr>
        <w:suppressAutoHyphens/>
        <w:spacing w:line="276" w:lineRule="auto"/>
        <w:ind w:left="0"/>
        <w:rPr>
          <w:rFonts w:ascii="Times New Roman" w:eastAsia="Times New Roman" w:hAnsi="Times New Roman" w:cs="Times New Roman"/>
          <w:b/>
          <w:sz w:val="28"/>
          <w:szCs w:val="28"/>
          <w:lang w:val="ru-RU" w:eastAsia="zh-CN"/>
        </w:rPr>
      </w:pPr>
      <w:r w:rsidRPr="003D1546">
        <w:rPr>
          <w:rFonts w:ascii="Times New Roman" w:eastAsia="Calibri"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2</w:t>
      </w:r>
      <w:r w:rsidRPr="003D1546">
        <w:rPr>
          <w:rFonts w:ascii="Times New Roman" w:eastAsia="Times New Roman" w:hAnsi="Times New Roman" w:cs="Times New Roman"/>
          <w:sz w:val="28"/>
          <w:szCs w:val="28"/>
          <w:lang w:eastAsia="zh-CN"/>
        </w:rPr>
        <w:t xml:space="preserve">. </w:t>
      </w:r>
      <w:r w:rsidRPr="003D1546">
        <w:rPr>
          <w:rFonts w:ascii="Times New Roman" w:eastAsia="Times New Roman" w:hAnsi="Times New Roman" w:cs="Times New Roman"/>
          <w:b/>
          <w:sz w:val="28"/>
          <w:szCs w:val="28"/>
          <w:lang w:eastAsia="zh-CN"/>
        </w:rPr>
        <w:t>Тканини внутрішнього середовища. Морфологія та функція крові.</w:t>
      </w:r>
      <w:r w:rsidRPr="003D1546">
        <w:rPr>
          <w:rFonts w:ascii="Times New Roman" w:eastAsia="Times New Roman" w:hAnsi="Times New Roman" w:cs="Times New Roman"/>
          <w:b/>
          <w:sz w:val="28"/>
          <w:szCs w:val="28"/>
          <w:lang w:val="ru-RU" w:eastAsia="zh-CN"/>
        </w:rPr>
        <w:t xml:space="preserve"> </w:t>
      </w:r>
      <w:r w:rsidRPr="003D1546">
        <w:rPr>
          <w:rFonts w:ascii="Times New Roman" w:eastAsia="Times New Roman" w:hAnsi="Times New Roman" w:cs="Times New Roman"/>
          <w:sz w:val="28"/>
          <w:szCs w:val="28"/>
          <w:lang w:eastAsia="zh-CN"/>
        </w:rPr>
        <w:t>Загальна характеристика крові як рідкої тканини. Плазма   крові. Формені елементи крові. Гістогенез крові.</w:t>
      </w:r>
    </w:p>
    <w:p w:rsidR="0023599F" w:rsidRPr="003D1546" w:rsidRDefault="0023599F" w:rsidP="006D6A4F">
      <w:pPr>
        <w:suppressAutoHyphens/>
        <w:spacing w:line="276" w:lineRule="auto"/>
        <w:ind w:left="0"/>
        <w:rPr>
          <w:rFonts w:ascii="Times New Roman" w:eastAsia="Times New Roman" w:hAnsi="Times New Roman" w:cs="Times New Roman"/>
          <w:b/>
          <w:sz w:val="28"/>
          <w:szCs w:val="28"/>
          <w:lang w:eastAsia="zh-CN"/>
        </w:rPr>
      </w:pPr>
      <w:r w:rsidRPr="003D1546">
        <w:rPr>
          <w:rFonts w:ascii="Times New Roman" w:eastAsia="Calibri"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3.</w:t>
      </w:r>
      <w:r w:rsidRPr="003D1546">
        <w:rPr>
          <w:rFonts w:ascii="Times New Roman" w:eastAsia="Times New Roman" w:hAnsi="Times New Roman" w:cs="Times New Roman"/>
          <w:sz w:val="28"/>
          <w:szCs w:val="28"/>
          <w:lang w:eastAsia="zh-CN"/>
        </w:rPr>
        <w:t xml:space="preserve"> </w:t>
      </w:r>
      <w:r w:rsidRPr="003D1546">
        <w:rPr>
          <w:rFonts w:ascii="Times New Roman" w:eastAsia="Times New Roman" w:hAnsi="Times New Roman" w:cs="Times New Roman"/>
          <w:b/>
          <w:sz w:val="28"/>
          <w:szCs w:val="28"/>
          <w:lang w:eastAsia="zh-CN"/>
        </w:rPr>
        <w:t>Власне сполучна тканина. Пухка сполучна тканина.</w:t>
      </w:r>
      <w:r w:rsidRPr="003D1546">
        <w:rPr>
          <w:rFonts w:ascii="Times New Roman" w:eastAsia="Times New Roman" w:hAnsi="Times New Roman" w:cs="Times New Roman"/>
          <w:b/>
          <w:sz w:val="28"/>
          <w:szCs w:val="28"/>
          <w:lang w:val="ru-RU" w:eastAsia="zh-CN"/>
        </w:rPr>
        <w:t xml:space="preserve"> </w:t>
      </w:r>
      <w:r w:rsidRPr="003D1546">
        <w:rPr>
          <w:rFonts w:ascii="Times New Roman" w:eastAsia="Times New Roman" w:hAnsi="Times New Roman" w:cs="Times New Roman"/>
          <w:sz w:val="28"/>
          <w:szCs w:val="28"/>
          <w:lang w:eastAsia="zh-CN"/>
        </w:rPr>
        <w:t>Клітинні форми сполучної тканини. Аморфна речовина та волокна сполучної тканини. Гістогенез пухкої сполучної тканини.</w:t>
      </w:r>
    </w:p>
    <w:p w:rsidR="0023599F" w:rsidRPr="003D1546" w:rsidRDefault="0023599F" w:rsidP="006D6A4F">
      <w:pPr>
        <w:spacing w:line="276" w:lineRule="auto"/>
        <w:ind w:left="0"/>
        <w:rPr>
          <w:rFonts w:ascii="Times New Roman" w:eastAsia="Times New Roman" w:hAnsi="Times New Roman" w:cs="Times New Roman"/>
          <w:b/>
          <w:sz w:val="28"/>
          <w:szCs w:val="28"/>
          <w:lang w:eastAsia="zh-CN"/>
        </w:rPr>
      </w:pPr>
      <w:r w:rsidRPr="003D1546">
        <w:rPr>
          <w:rFonts w:ascii="Times New Roman" w:eastAsia="Calibri"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4. Щільна сполучна тканина. </w:t>
      </w:r>
      <w:r w:rsidRPr="003D1546">
        <w:rPr>
          <w:rFonts w:ascii="Times New Roman" w:eastAsia="Times New Roman" w:hAnsi="Times New Roman" w:cs="Times New Roman"/>
          <w:b/>
          <w:sz w:val="28"/>
          <w:szCs w:val="28"/>
          <w:lang w:val="ru-RU" w:eastAsia="zh-CN"/>
        </w:rPr>
        <w:t xml:space="preserve"> </w:t>
      </w:r>
      <w:r w:rsidRPr="003D1546">
        <w:rPr>
          <w:rFonts w:ascii="Times New Roman" w:eastAsia="Times New Roman" w:hAnsi="Times New Roman" w:cs="Times New Roman"/>
          <w:sz w:val="28"/>
          <w:szCs w:val="28"/>
          <w:lang w:eastAsia="zh-CN"/>
        </w:rPr>
        <w:t>Неоформлена щільна сполучна тканина. Оформлена щільна сполучна тканина (колагенова, еластична). Ретикулярна тканина. Слизова. Пігментна. Регенерація сполучної тканини.</w:t>
      </w:r>
    </w:p>
    <w:p w:rsidR="0023599F" w:rsidRPr="003D1546" w:rsidRDefault="0023599F" w:rsidP="006D6A4F">
      <w:pPr>
        <w:suppressAutoHyphens/>
        <w:spacing w:line="276" w:lineRule="auto"/>
        <w:ind w:left="0"/>
        <w:rPr>
          <w:rFonts w:ascii="Times New Roman" w:eastAsia="Times New Roman" w:hAnsi="Times New Roman" w:cs="Times New Roman"/>
          <w:b/>
          <w:sz w:val="28"/>
          <w:szCs w:val="28"/>
          <w:lang w:eastAsia="zh-CN"/>
        </w:rPr>
      </w:pPr>
    </w:p>
    <w:p w:rsidR="0023599F" w:rsidRPr="003D1546" w:rsidRDefault="0023599F" w:rsidP="006D6A4F">
      <w:pPr>
        <w:suppressAutoHyphens/>
        <w:spacing w:line="276" w:lineRule="auto"/>
        <w:ind w:left="0"/>
        <w:jc w:val="center"/>
        <w:rPr>
          <w:rFonts w:ascii="Times New Roman" w:eastAsia="Times New Roman" w:hAnsi="Times New Roman" w:cs="Times New Roman"/>
          <w:b/>
          <w:bCs/>
          <w:sz w:val="28"/>
          <w:szCs w:val="28"/>
          <w:lang w:eastAsia="zh-CN"/>
        </w:rPr>
      </w:pPr>
      <w:r w:rsidRPr="003D1546">
        <w:rPr>
          <w:rFonts w:ascii="Times New Roman" w:eastAsia="Times New Roman" w:hAnsi="Times New Roman" w:cs="Times New Roman"/>
          <w:b/>
          <w:sz w:val="28"/>
          <w:szCs w:val="28"/>
          <w:lang w:eastAsia="zh-CN"/>
        </w:rPr>
        <w:lastRenderedPageBreak/>
        <w:t xml:space="preserve">Змістовий модуль </w:t>
      </w:r>
      <w:r w:rsidRPr="003D1546">
        <w:rPr>
          <w:rFonts w:ascii="Times New Roman" w:eastAsia="Times New Roman" w:hAnsi="Times New Roman" w:cs="Times New Roman"/>
          <w:b/>
          <w:sz w:val="28"/>
          <w:szCs w:val="28"/>
          <w:lang w:val="ru-RU" w:eastAsia="zh-CN"/>
        </w:rPr>
        <w:t>4</w:t>
      </w:r>
      <w:r w:rsidRPr="003D1546">
        <w:rPr>
          <w:rFonts w:ascii="Times New Roman" w:eastAsia="Times New Roman" w:hAnsi="Times New Roman" w:cs="Times New Roman"/>
          <w:b/>
          <w:sz w:val="28"/>
          <w:szCs w:val="28"/>
          <w:lang w:eastAsia="zh-CN"/>
        </w:rPr>
        <w:t>. Скелетні тканини. М’язова та нервова тканини.</w:t>
      </w:r>
    </w:p>
    <w:p w:rsidR="0023599F" w:rsidRPr="003D1546" w:rsidRDefault="0023599F" w:rsidP="006D6A4F">
      <w:pPr>
        <w:shd w:val="clear" w:color="auto" w:fill="FFFFFF"/>
        <w:suppressAutoHyphens/>
        <w:spacing w:line="276" w:lineRule="auto"/>
        <w:ind w:left="0" w:firstLine="567"/>
        <w:jc w:val="center"/>
        <w:rPr>
          <w:rFonts w:ascii="Times New Roman" w:eastAsia="Times New Roman" w:hAnsi="Times New Roman" w:cs="Times New Roman"/>
          <w:color w:val="000000"/>
          <w:spacing w:val="-3"/>
          <w:w w:val="102"/>
          <w:sz w:val="28"/>
          <w:szCs w:val="28"/>
          <w:lang w:eastAsia="zh-CN"/>
        </w:rPr>
      </w:pP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b/>
          <w:color w:val="000000"/>
          <w:w w:val="102"/>
          <w:sz w:val="28"/>
          <w:szCs w:val="28"/>
          <w:lang w:eastAsia="zh-CN"/>
        </w:rPr>
      </w:pPr>
      <w:r w:rsidRPr="003D1546">
        <w:rPr>
          <w:rFonts w:ascii="Times New Roman" w:eastAsia="Calibri" w:hAnsi="Times New Roman" w:cs="Times New Roman"/>
          <w:b/>
          <w:sz w:val="28"/>
          <w:szCs w:val="28"/>
          <w:lang w:val="ru-RU" w:eastAsia="zh-CN"/>
        </w:rPr>
        <w:t>НЕ</w:t>
      </w:r>
      <w:r w:rsidRPr="003D1546">
        <w:rPr>
          <w:rFonts w:ascii="Times New Roman" w:eastAsia="Times New Roman" w:hAnsi="Times New Roman" w:cs="Times New Roman"/>
          <w:b/>
          <w:color w:val="000000"/>
          <w:spacing w:val="-3"/>
          <w:w w:val="102"/>
          <w:sz w:val="28"/>
          <w:szCs w:val="28"/>
          <w:lang w:eastAsia="zh-CN"/>
        </w:rPr>
        <w:t xml:space="preserve"> 5. </w:t>
      </w:r>
      <w:r w:rsidRPr="003D1546">
        <w:rPr>
          <w:rFonts w:ascii="Times New Roman" w:eastAsia="Times New Roman" w:hAnsi="Times New Roman" w:cs="Times New Roman"/>
          <w:b/>
          <w:sz w:val="28"/>
          <w:szCs w:val="28"/>
          <w:lang w:eastAsia="zh-CN"/>
        </w:rPr>
        <w:t>Кісткова тканина.</w:t>
      </w:r>
      <w:r w:rsidRPr="003D1546">
        <w:rPr>
          <w:rFonts w:ascii="Times New Roman" w:eastAsia="Times New Roman" w:hAnsi="Times New Roman" w:cs="Times New Roman"/>
          <w:sz w:val="28"/>
          <w:szCs w:val="28"/>
          <w:lang w:eastAsia="zh-CN"/>
        </w:rPr>
        <w:t>Загальна характеристика кісткової тканини. Будова кісток. Клітини кісткової тканини. Гістогенез кістки та регенерація кісткової тканини.</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sz w:val="28"/>
          <w:szCs w:val="28"/>
          <w:lang w:val="ru-RU" w:eastAsia="zh-CN"/>
        </w:rPr>
      </w:pPr>
      <w:r w:rsidRPr="003D1546">
        <w:rPr>
          <w:rFonts w:ascii="Times New Roman" w:eastAsia="Calibri"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6. </w:t>
      </w:r>
      <w:r w:rsidRPr="003D1546">
        <w:rPr>
          <w:rFonts w:ascii="Times New Roman" w:eastAsia="Times New Roman" w:hAnsi="Times New Roman" w:cs="Times New Roman"/>
          <w:b/>
          <w:bCs/>
          <w:color w:val="000000"/>
          <w:spacing w:val="-6"/>
          <w:w w:val="102"/>
          <w:sz w:val="28"/>
          <w:szCs w:val="28"/>
          <w:lang w:eastAsia="zh-CN"/>
        </w:rPr>
        <w:t>Хрящова тканина.</w:t>
      </w:r>
      <w:r w:rsidRPr="003D1546">
        <w:rPr>
          <w:rFonts w:ascii="Times New Roman" w:eastAsia="Times New Roman" w:hAnsi="Times New Roman" w:cs="Times New Roman"/>
          <w:sz w:val="28"/>
          <w:szCs w:val="28"/>
          <w:lang w:val="ru-RU" w:eastAsia="zh-CN"/>
        </w:rPr>
        <w:t xml:space="preserve"> </w:t>
      </w:r>
      <w:r w:rsidRPr="003D1546">
        <w:rPr>
          <w:rFonts w:ascii="Times New Roman" w:eastAsia="Times New Roman" w:hAnsi="Times New Roman" w:cs="Times New Roman"/>
          <w:color w:val="000000"/>
          <w:spacing w:val="-5"/>
          <w:w w:val="102"/>
          <w:sz w:val="28"/>
          <w:szCs w:val="28"/>
          <w:lang w:eastAsia="zh-CN"/>
        </w:rPr>
        <w:t xml:space="preserve">Загальна характеристика хрящової тканини. </w:t>
      </w:r>
      <w:r w:rsidRPr="003D1546">
        <w:rPr>
          <w:rFonts w:ascii="Times New Roman" w:eastAsia="Times New Roman" w:hAnsi="Times New Roman" w:cs="Times New Roman"/>
          <w:color w:val="000000"/>
          <w:spacing w:val="-3"/>
          <w:w w:val="102"/>
          <w:sz w:val="28"/>
          <w:szCs w:val="28"/>
          <w:lang w:eastAsia="zh-CN"/>
        </w:rPr>
        <w:t>Гіаліновий хрящ. Еластичний та волокнистий хрящ. Розвиток та регенерація хряща.</w:t>
      </w:r>
      <w:r w:rsidRPr="003D1546">
        <w:rPr>
          <w:rFonts w:ascii="Times New Roman" w:eastAsia="Times New Roman" w:hAnsi="Times New Roman" w:cs="Times New Roman"/>
          <w:sz w:val="28"/>
          <w:szCs w:val="28"/>
          <w:lang w:val="ru-RU" w:eastAsia="zh-CN"/>
        </w:rPr>
        <w:t xml:space="preserve"> </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Calibri"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7,8</w:t>
      </w:r>
      <w:r w:rsidRPr="003D1546">
        <w:rPr>
          <w:rFonts w:ascii="Times New Roman" w:eastAsia="Times New Roman" w:hAnsi="Times New Roman" w:cs="Times New Roman"/>
          <w:sz w:val="28"/>
          <w:szCs w:val="28"/>
          <w:lang w:eastAsia="zh-CN"/>
        </w:rPr>
        <w:t xml:space="preserve"> </w:t>
      </w:r>
      <w:r w:rsidRPr="003D1546">
        <w:rPr>
          <w:rFonts w:ascii="Times New Roman" w:eastAsia="Times New Roman" w:hAnsi="Times New Roman" w:cs="Times New Roman"/>
          <w:b/>
          <w:sz w:val="28"/>
          <w:szCs w:val="28"/>
          <w:lang w:eastAsia="zh-CN"/>
        </w:rPr>
        <w:t xml:space="preserve">М’язова тканина. </w:t>
      </w:r>
      <w:r w:rsidRPr="003D1546">
        <w:rPr>
          <w:rFonts w:ascii="Times New Roman" w:eastAsia="Times New Roman" w:hAnsi="Times New Roman" w:cs="Times New Roman"/>
          <w:sz w:val="28"/>
          <w:szCs w:val="28"/>
          <w:lang w:eastAsia="zh-CN"/>
        </w:rPr>
        <w:t>Загальна характеристика м’язової тканини. Гладка м’язова тканина. Поперечносмугаста  м’язова тканина. Будова міофібрил. Серцевий м’яз.</w:t>
      </w:r>
    </w:p>
    <w:p w:rsidR="0023599F" w:rsidRPr="003D1546" w:rsidRDefault="0023599F" w:rsidP="006D6A4F">
      <w:pPr>
        <w:widowControl w:val="0"/>
        <w:shd w:val="clear" w:color="auto" w:fill="FFFFFF"/>
        <w:autoSpaceDE w:val="0"/>
        <w:autoSpaceDN w:val="0"/>
        <w:adjustRightInd w:val="0"/>
        <w:spacing w:line="276" w:lineRule="auto"/>
        <w:ind w:left="0"/>
        <w:rPr>
          <w:rFonts w:ascii="Times New Roman" w:eastAsia="Times New Roman" w:hAnsi="Times New Roman" w:cs="Times New Roman"/>
          <w:sz w:val="28"/>
          <w:szCs w:val="28"/>
          <w:lang w:eastAsia="zh-CN"/>
        </w:rPr>
      </w:pPr>
      <w:r w:rsidRPr="003D1546">
        <w:rPr>
          <w:rFonts w:ascii="Times New Roman" w:eastAsia="Calibri"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9.</w:t>
      </w:r>
      <w:r w:rsidRPr="003D1546">
        <w:rPr>
          <w:rFonts w:ascii="Times New Roman" w:eastAsia="Times New Roman" w:hAnsi="Times New Roman" w:cs="Times New Roman"/>
          <w:sz w:val="28"/>
          <w:szCs w:val="28"/>
          <w:lang w:eastAsia="zh-CN"/>
        </w:rPr>
        <w:t xml:space="preserve"> </w:t>
      </w:r>
      <w:r w:rsidRPr="003D1546">
        <w:rPr>
          <w:rFonts w:ascii="Times New Roman" w:eastAsia="Times New Roman" w:hAnsi="Times New Roman" w:cs="Times New Roman"/>
          <w:b/>
          <w:sz w:val="28"/>
          <w:szCs w:val="28"/>
          <w:lang w:eastAsia="zh-CN"/>
        </w:rPr>
        <w:t>Нервова тканина</w:t>
      </w:r>
      <w:r w:rsidRPr="003D1546">
        <w:rPr>
          <w:rFonts w:ascii="Times New Roman" w:eastAsia="Times New Roman" w:hAnsi="Times New Roman" w:cs="Times New Roman"/>
          <w:sz w:val="28"/>
          <w:szCs w:val="28"/>
          <w:lang w:eastAsia="zh-CN"/>
        </w:rPr>
        <w:t xml:space="preserve">. Загальна характеристик нервової тканини. Будова нейрона. Синапси. Нейрологія. Нервові волокна. </w:t>
      </w:r>
    </w:p>
    <w:p w:rsidR="0023599F" w:rsidRPr="003D1546" w:rsidRDefault="0023599F" w:rsidP="006D6A4F">
      <w:pPr>
        <w:suppressAutoHyphens/>
        <w:spacing w:line="276" w:lineRule="auto"/>
        <w:ind w:left="0" w:firstLine="708"/>
        <w:jc w:val="center"/>
        <w:rPr>
          <w:rFonts w:ascii="Times New Roman" w:eastAsia="Times New Roman" w:hAnsi="Times New Roman" w:cs="Times New Roman"/>
          <w:b/>
          <w:bCs/>
          <w:sz w:val="28"/>
          <w:szCs w:val="28"/>
          <w:lang w:eastAsia="zh-CN"/>
        </w:rPr>
      </w:pPr>
    </w:p>
    <w:p w:rsidR="0023599F" w:rsidRPr="003D1546" w:rsidRDefault="0023599F" w:rsidP="006D6A4F">
      <w:pPr>
        <w:shd w:val="clear" w:color="auto" w:fill="FFFFFF"/>
        <w:suppressAutoHyphens/>
        <w:spacing w:line="276" w:lineRule="auto"/>
        <w:ind w:left="0"/>
        <w:jc w:val="center"/>
        <w:rPr>
          <w:rFonts w:ascii="Times New Roman" w:eastAsia="Times New Roman" w:hAnsi="Times New Roman" w:cs="Times New Roman"/>
          <w:b/>
          <w:bCs/>
          <w:spacing w:val="-6"/>
          <w:sz w:val="28"/>
          <w:szCs w:val="28"/>
          <w:lang w:eastAsia="zh-CN"/>
        </w:rPr>
      </w:pPr>
      <w:r w:rsidRPr="003D1546">
        <w:rPr>
          <w:rFonts w:ascii="Times New Roman" w:eastAsia="Times New Roman" w:hAnsi="Times New Roman" w:cs="Times New Roman"/>
          <w:b/>
          <w:sz w:val="28"/>
          <w:szCs w:val="28"/>
          <w:lang w:eastAsia="zh-CN"/>
        </w:rPr>
        <w:t>Рекомендована література</w:t>
      </w:r>
    </w:p>
    <w:p w:rsidR="0023599F" w:rsidRPr="003D1546" w:rsidRDefault="0023599F" w:rsidP="006D6A4F">
      <w:pPr>
        <w:shd w:val="clear" w:color="auto" w:fill="FFFFFF"/>
        <w:suppressAutoHyphens/>
        <w:spacing w:line="276" w:lineRule="auto"/>
        <w:ind w:left="0"/>
        <w:jc w:val="center"/>
        <w:rPr>
          <w:rFonts w:ascii="Times New Roman" w:eastAsia="Times New Roman" w:hAnsi="Times New Roman" w:cs="Times New Roman"/>
          <w:bCs/>
          <w:spacing w:val="-6"/>
          <w:sz w:val="28"/>
          <w:szCs w:val="28"/>
          <w:lang w:eastAsia="zh-CN"/>
        </w:rPr>
      </w:pPr>
      <w:r w:rsidRPr="003D1546">
        <w:rPr>
          <w:rFonts w:ascii="Times New Roman" w:eastAsia="Times New Roman" w:hAnsi="Times New Roman" w:cs="Times New Roman"/>
          <w:b/>
          <w:bCs/>
          <w:spacing w:val="-6"/>
          <w:sz w:val="28"/>
          <w:szCs w:val="28"/>
          <w:lang w:eastAsia="zh-CN"/>
        </w:rPr>
        <w:t>Базова</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bCs/>
          <w:sz w:val="28"/>
          <w:szCs w:val="28"/>
          <w:lang w:eastAsia="zh-CN"/>
        </w:rPr>
      </w:pPr>
      <w:r w:rsidRPr="003D1546">
        <w:rPr>
          <w:rFonts w:ascii="Times New Roman" w:eastAsia="Times New Roman" w:hAnsi="Times New Roman" w:cs="Times New Roman"/>
          <w:bCs/>
          <w:sz w:val="28"/>
          <w:szCs w:val="28"/>
          <w:lang w:eastAsia="zh-CN"/>
        </w:rPr>
        <w:t>1. Цитологія: Підручник. Трускавецький Є.С. – К.: Вища школа, 2004. 254 с.</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bCs/>
          <w:sz w:val="28"/>
          <w:szCs w:val="28"/>
          <w:lang w:eastAsia="zh-CN"/>
        </w:rPr>
      </w:pPr>
      <w:r w:rsidRPr="003D1546">
        <w:rPr>
          <w:rFonts w:ascii="Times New Roman" w:eastAsia="Times New Roman" w:hAnsi="Times New Roman" w:cs="Times New Roman"/>
          <w:bCs/>
          <w:sz w:val="28"/>
          <w:szCs w:val="28"/>
          <w:lang w:eastAsia="zh-CN"/>
        </w:rPr>
        <w:t xml:space="preserve">2. Новак В.П.,  Мельниченко А.П. Цитологія, гістологія, ембріологія: навчальний посібник. –  Біла Церква, 2005. – 256 с. </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bCs/>
          <w:sz w:val="28"/>
          <w:szCs w:val="28"/>
          <w:lang w:eastAsia="zh-CN"/>
        </w:rPr>
      </w:pPr>
      <w:r w:rsidRPr="003D1546">
        <w:rPr>
          <w:rFonts w:ascii="Times New Roman" w:eastAsia="Times New Roman" w:hAnsi="Times New Roman" w:cs="Times New Roman"/>
          <w:bCs/>
          <w:sz w:val="28"/>
          <w:szCs w:val="28"/>
          <w:lang w:eastAsia="zh-CN"/>
        </w:rPr>
        <w:t>3. Гістологія людини. О.Д. Луцик, А.Й. Іванова, К.С. Кабак, Ю.Б.Чайковський. Київ : „Книга плюс” 2003.</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bCs/>
          <w:sz w:val="28"/>
          <w:szCs w:val="28"/>
          <w:lang w:eastAsia="zh-CN"/>
        </w:rPr>
      </w:pPr>
      <w:r w:rsidRPr="003D1546">
        <w:rPr>
          <w:rFonts w:ascii="Times New Roman" w:eastAsia="Times New Roman" w:hAnsi="Times New Roman" w:cs="Times New Roman"/>
          <w:bCs/>
          <w:sz w:val="28"/>
          <w:szCs w:val="28"/>
          <w:lang w:eastAsia="zh-CN"/>
        </w:rPr>
        <w:t>4. Чайковський Ю. Б, Дєльцова О. І., Геращенко С. Б. Практикум з гістології, цитології та ембріології. – Київ. -Івано-Франківськ, 2000.</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bCs/>
          <w:sz w:val="28"/>
          <w:szCs w:val="28"/>
          <w:lang w:eastAsia="zh-CN"/>
        </w:rPr>
      </w:pPr>
      <w:r w:rsidRPr="003D1546">
        <w:rPr>
          <w:rFonts w:ascii="Times New Roman" w:eastAsia="Times New Roman" w:hAnsi="Times New Roman" w:cs="Times New Roman"/>
          <w:bCs/>
          <w:sz w:val="28"/>
          <w:szCs w:val="28"/>
          <w:lang w:eastAsia="zh-CN"/>
        </w:rPr>
        <w:t>5. Гістологія людини. О.Д. Луцик, А.Й. Іванова, К.С. Кабак. Львів: Мир, 1992.</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bCs/>
          <w:sz w:val="28"/>
          <w:szCs w:val="28"/>
          <w:lang w:eastAsia="zh-CN"/>
        </w:rPr>
      </w:pPr>
      <w:r w:rsidRPr="003D1546">
        <w:rPr>
          <w:rFonts w:ascii="Times New Roman" w:eastAsia="Times New Roman" w:hAnsi="Times New Roman" w:cs="Times New Roman"/>
          <w:bCs/>
          <w:sz w:val="28"/>
          <w:szCs w:val="28"/>
          <w:lang w:eastAsia="zh-CN"/>
        </w:rPr>
        <w:t>6. Ультраструктура клітин і тканин. Навчальний посібник-атлас. К.С. Волков, Н.В. Пасєчка. Тернопіль: Укрмедкнига, 1997.</w:t>
      </w:r>
    </w:p>
    <w:p w:rsidR="0023599F" w:rsidRPr="003D1546" w:rsidRDefault="0023599F" w:rsidP="006D6A4F">
      <w:pPr>
        <w:shd w:val="clear" w:color="auto" w:fill="FFFFFF"/>
        <w:suppressAutoHyphens/>
        <w:spacing w:line="276" w:lineRule="auto"/>
        <w:ind w:left="0"/>
        <w:jc w:val="center"/>
        <w:rPr>
          <w:rFonts w:ascii="Times New Roman" w:eastAsia="Times New Roman" w:hAnsi="Times New Roman" w:cs="Times New Roman"/>
          <w:b/>
          <w:bCs/>
          <w:sz w:val="28"/>
          <w:szCs w:val="28"/>
          <w:lang w:eastAsia="zh-CN"/>
        </w:rPr>
      </w:pPr>
      <w:r w:rsidRPr="003D1546">
        <w:rPr>
          <w:rFonts w:ascii="Times New Roman" w:eastAsia="Times New Roman" w:hAnsi="Times New Roman" w:cs="Times New Roman"/>
          <w:b/>
          <w:bCs/>
          <w:sz w:val="28"/>
          <w:szCs w:val="28"/>
          <w:lang w:eastAsia="zh-CN"/>
        </w:rPr>
        <w:t>Допоміжна</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snapToGrid w:val="0"/>
          <w:color w:val="000000"/>
          <w:sz w:val="28"/>
          <w:szCs w:val="28"/>
          <w:lang w:eastAsia="zh-CN"/>
        </w:rPr>
      </w:pPr>
      <w:r w:rsidRPr="003D1546">
        <w:rPr>
          <w:rFonts w:ascii="Times New Roman" w:eastAsia="Times New Roman" w:hAnsi="Times New Roman" w:cs="Times New Roman"/>
          <w:snapToGrid w:val="0"/>
          <w:color w:val="000000"/>
          <w:sz w:val="28"/>
          <w:szCs w:val="28"/>
          <w:lang w:eastAsia="zh-CN"/>
        </w:rPr>
        <w:t>1. Гистология / под. ред. Ю.И. Афанасьева, Н.А.Юриной. - М.: Медицина, 1999.</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 xml:space="preserve">2. </w:t>
      </w:r>
      <w:r w:rsidRPr="003D1546">
        <w:rPr>
          <w:rFonts w:ascii="Times New Roman" w:eastAsia="Times New Roman" w:hAnsi="Times New Roman" w:cs="Times New Roman"/>
          <w:sz w:val="28"/>
          <w:szCs w:val="28"/>
          <w:lang w:val="ru-RU" w:eastAsia="zh-CN"/>
        </w:rPr>
        <w:t>Заварзин А.А. Биология клетки и общая цитология. - С.-Пб.: Наука, 1992.</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 xml:space="preserve">3. </w:t>
      </w:r>
      <w:r w:rsidRPr="003D1546">
        <w:rPr>
          <w:rFonts w:ascii="Times New Roman" w:eastAsia="Times New Roman" w:hAnsi="Times New Roman" w:cs="Times New Roman"/>
          <w:sz w:val="28"/>
          <w:szCs w:val="28"/>
          <w:lang w:val="ru-RU" w:eastAsia="zh-CN"/>
        </w:rPr>
        <w:t>Зенгбуш П. Молекулярная и клеточная биология. - М.: Наука, 1982.</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4. Кузнкцов С.Л., Мушкамбаров Н.Н. Гистология, цитология и эмбриология. - М.: Мед. Информ. Агентство, 2005.</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5. Оленев С.Н., Грасова Т.М. Биология клетки. Учебное пособие. - С.-Пб.: Медицина, 1992.</w:t>
      </w:r>
    </w:p>
    <w:p w:rsidR="0023599F" w:rsidRPr="003D1546" w:rsidRDefault="0023599F" w:rsidP="006D6A4F">
      <w:pPr>
        <w:shd w:val="clear" w:color="auto" w:fill="FFFFFF"/>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6. Ченцов Ю.С. Ведение в клеточную биологию. – М.: ИКЦ «Академкнига»,2004.</w:t>
      </w:r>
    </w:p>
    <w:p w:rsidR="0023599F" w:rsidRPr="003D1546" w:rsidRDefault="0023599F" w:rsidP="006D6A4F">
      <w:pPr>
        <w:shd w:val="clear" w:color="auto" w:fill="FFFFFF"/>
        <w:tabs>
          <w:tab w:val="left" w:pos="365"/>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lastRenderedPageBreak/>
        <w:t>7.  Атлас по гистологии и эмбриологии. И.В. Алмазов, Л.С. Сутулов. М., 1978.</w:t>
      </w:r>
    </w:p>
    <w:p w:rsidR="0023599F" w:rsidRPr="003D1546" w:rsidRDefault="0023599F" w:rsidP="006D6A4F">
      <w:pPr>
        <w:shd w:val="clear" w:color="auto" w:fill="FFFFFF"/>
        <w:tabs>
          <w:tab w:val="left" w:pos="365"/>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8.  Атлас по гистологии. В.Г. Елисеев и соавт. М., 1970.</w:t>
      </w:r>
    </w:p>
    <w:p w:rsidR="0023599F" w:rsidRPr="003D1546" w:rsidRDefault="0023599F" w:rsidP="006D6A4F">
      <w:pPr>
        <w:shd w:val="clear" w:color="auto" w:fill="FFFFFF"/>
        <w:tabs>
          <w:tab w:val="left" w:pos="365"/>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9. Міжнародна гістологічна номенклатура ( українсько-англійсько-латинський словник з цитології, гістології та мікроанатомії). Дудок В.В., Іванова-Согомонян А.Й., Луцик О.Д., Чайковський Ю.Б. Львів, Наутілус, 2001.</w:t>
      </w:r>
    </w:p>
    <w:p w:rsidR="0023599F" w:rsidRPr="003D1546" w:rsidRDefault="0023599F" w:rsidP="006D6A4F">
      <w:pPr>
        <w:shd w:val="clear" w:color="auto" w:fill="FFFFFF"/>
        <w:tabs>
          <w:tab w:val="left" w:pos="365"/>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10. Боднар Я. Я., Романюк А. М. Патологічна анатомія. - Тернопіль: Укрмедкнига, 2009. - 475 с.</w:t>
      </w:r>
    </w:p>
    <w:p w:rsidR="003D1546" w:rsidRDefault="003D1546" w:rsidP="006D6A4F">
      <w:pPr>
        <w:pStyle w:val="a4"/>
        <w:spacing w:line="276" w:lineRule="auto"/>
        <w:ind w:left="0"/>
        <w:jc w:val="center"/>
        <w:rPr>
          <w:rFonts w:ascii="Times New Roman" w:hAnsi="Times New Roman" w:cs="Times New Roman"/>
          <w:b/>
          <w:sz w:val="28"/>
          <w:szCs w:val="28"/>
        </w:rPr>
      </w:pPr>
    </w:p>
    <w:p w:rsidR="0023599F" w:rsidRPr="003D1546" w:rsidRDefault="0023599F" w:rsidP="006D6A4F">
      <w:pPr>
        <w:pStyle w:val="a4"/>
        <w:spacing w:line="276" w:lineRule="auto"/>
        <w:ind w:left="0"/>
        <w:jc w:val="center"/>
        <w:rPr>
          <w:rFonts w:ascii="Times New Roman" w:hAnsi="Times New Roman" w:cs="Times New Roman"/>
          <w:b/>
          <w:sz w:val="28"/>
          <w:szCs w:val="28"/>
        </w:rPr>
      </w:pPr>
      <w:r w:rsidRPr="003D1546">
        <w:rPr>
          <w:rFonts w:ascii="Times New Roman" w:hAnsi="Times New Roman" w:cs="Times New Roman"/>
          <w:b/>
          <w:sz w:val="28"/>
          <w:szCs w:val="28"/>
        </w:rPr>
        <w:t>2.2. ДИСЦИПЛІНИ ВІЛЬНОГО ВИБОРУ СТУДЕНТА</w:t>
      </w:r>
    </w:p>
    <w:p w:rsidR="00FB558D" w:rsidRPr="003D1546" w:rsidRDefault="00FB558D" w:rsidP="006D6A4F">
      <w:pPr>
        <w:pStyle w:val="a4"/>
        <w:shd w:val="clear" w:color="auto" w:fill="FFFFFF"/>
        <w:tabs>
          <w:tab w:val="left" w:pos="365"/>
        </w:tabs>
        <w:suppressAutoHyphens/>
        <w:spacing w:before="14" w:line="276" w:lineRule="auto"/>
        <w:ind w:left="0"/>
        <w:jc w:val="left"/>
        <w:rPr>
          <w:rFonts w:ascii="Times New Roman" w:hAnsi="Times New Roman" w:cs="Times New Roman"/>
          <w:sz w:val="28"/>
          <w:szCs w:val="28"/>
          <w:lang w:eastAsia="zh-CN"/>
        </w:rPr>
      </w:pPr>
    </w:p>
    <w:p w:rsidR="00FB558D" w:rsidRPr="003D1546" w:rsidRDefault="00FB558D" w:rsidP="006D6A4F">
      <w:pPr>
        <w:pStyle w:val="a4"/>
        <w:spacing w:line="276" w:lineRule="auto"/>
        <w:ind w:left="0"/>
        <w:jc w:val="center"/>
        <w:rPr>
          <w:rFonts w:ascii="Times New Roman" w:hAnsi="Times New Roman" w:cs="Times New Roman"/>
          <w:b/>
          <w:caps/>
          <w:sz w:val="28"/>
          <w:szCs w:val="28"/>
        </w:rPr>
      </w:pPr>
      <w:r w:rsidRPr="003D1546">
        <w:rPr>
          <w:rFonts w:ascii="Times New Roman" w:hAnsi="Times New Roman" w:cs="Times New Roman"/>
          <w:b/>
          <w:sz w:val="28"/>
          <w:szCs w:val="28"/>
        </w:rPr>
        <w:t>ДИСЦИПЛІНА</w:t>
      </w:r>
      <w:r w:rsidRPr="003D1546">
        <w:rPr>
          <w:rFonts w:ascii="Times New Roman" w:hAnsi="Times New Roman" w:cs="Times New Roman"/>
          <w:b/>
          <w:caps/>
          <w:sz w:val="28"/>
          <w:szCs w:val="28"/>
        </w:rPr>
        <w:t xml:space="preserve"> “ФІЗІОЛОГІЯ ВИЩОЇ НЕРВОВОЇ ДІЯЛЬНОСТІ ТА ФІЗІОЛОГІЯ СТРЕСУ”</w:t>
      </w:r>
    </w:p>
    <w:p w:rsidR="00FB558D" w:rsidRPr="003D1546" w:rsidRDefault="00FB558D" w:rsidP="006D6A4F">
      <w:pPr>
        <w:pStyle w:val="a4"/>
        <w:widowControl w:val="0"/>
        <w:autoSpaceDE w:val="0"/>
        <w:autoSpaceDN w:val="0"/>
        <w:adjustRightInd w:val="0"/>
        <w:spacing w:line="276" w:lineRule="auto"/>
        <w:ind w:left="0"/>
        <w:rPr>
          <w:rFonts w:ascii="Times New Roman" w:hAnsi="Times New Roman" w:cs="Times New Roman"/>
          <w:b/>
          <w:bCs/>
          <w:sz w:val="28"/>
          <w:szCs w:val="28"/>
        </w:rPr>
      </w:pPr>
      <w:r w:rsidRPr="003D1546">
        <w:rPr>
          <w:rFonts w:ascii="Times New Roman" w:hAnsi="Times New Roman" w:cs="Times New Roman"/>
          <w:b/>
          <w:sz w:val="28"/>
          <w:szCs w:val="28"/>
        </w:rPr>
        <w:t xml:space="preserve">Кількість годин (кредитів): </w:t>
      </w:r>
      <w:r w:rsidRPr="003D1546">
        <w:rPr>
          <w:rFonts w:ascii="Times New Roman" w:hAnsi="Times New Roman" w:cs="Times New Roman"/>
          <w:b/>
          <w:bCs/>
          <w:sz w:val="28"/>
          <w:szCs w:val="28"/>
        </w:rPr>
        <w:t>9</w:t>
      </w:r>
      <w:r w:rsidRPr="003D1546">
        <w:rPr>
          <w:rFonts w:ascii="Times New Roman" w:hAnsi="Times New Roman" w:cs="Times New Roman"/>
          <w:b/>
          <w:bCs/>
          <w:sz w:val="28"/>
          <w:szCs w:val="28"/>
          <w:lang w:val="ru-RU"/>
        </w:rPr>
        <w:t>0</w:t>
      </w:r>
      <w:r w:rsidRPr="003D1546">
        <w:rPr>
          <w:rFonts w:ascii="Times New Roman" w:hAnsi="Times New Roman" w:cs="Times New Roman"/>
          <w:b/>
          <w:bCs/>
          <w:sz w:val="28"/>
          <w:szCs w:val="28"/>
        </w:rPr>
        <w:t xml:space="preserve"> год. (3 кредит</w:t>
      </w:r>
      <w:r w:rsidRPr="003D1546">
        <w:rPr>
          <w:rFonts w:ascii="Times New Roman" w:hAnsi="Times New Roman" w:cs="Times New Roman"/>
          <w:b/>
          <w:bCs/>
          <w:sz w:val="28"/>
          <w:szCs w:val="28"/>
          <w:lang w:val="ru-RU"/>
        </w:rPr>
        <w:t>а</w:t>
      </w:r>
      <w:r w:rsidRPr="003D1546">
        <w:rPr>
          <w:rFonts w:ascii="Times New Roman" w:hAnsi="Times New Roman" w:cs="Times New Roman"/>
          <w:b/>
          <w:bCs/>
          <w:sz w:val="28"/>
          <w:szCs w:val="28"/>
        </w:rPr>
        <w:t>)</w:t>
      </w:r>
    </w:p>
    <w:p w:rsidR="00FB558D" w:rsidRPr="003D1546" w:rsidRDefault="00FB558D" w:rsidP="006D6A4F">
      <w:pPr>
        <w:pStyle w:val="a4"/>
        <w:widowControl w:val="0"/>
        <w:autoSpaceDE w:val="0"/>
        <w:autoSpaceDN w:val="0"/>
        <w:adjustRightInd w:val="0"/>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rPr>
        <w:t>Форма контролю</w:t>
      </w:r>
      <w:r w:rsidRPr="003D1546">
        <w:rPr>
          <w:rFonts w:ascii="Times New Roman" w:hAnsi="Times New Roman" w:cs="Times New Roman"/>
          <w:sz w:val="28"/>
          <w:szCs w:val="28"/>
        </w:rPr>
        <w:t xml:space="preserve"> – залік</w:t>
      </w:r>
      <w:r w:rsidRPr="003D1546">
        <w:rPr>
          <w:rFonts w:ascii="Times New Roman" w:hAnsi="Times New Roman" w:cs="Times New Roman"/>
          <w:sz w:val="28"/>
          <w:szCs w:val="28"/>
          <w:lang w:val="ru-RU"/>
        </w:rPr>
        <w:t>/залік</w:t>
      </w:r>
    </w:p>
    <w:p w:rsidR="00FB558D" w:rsidRPr="003D1546" w:rsidRDefault="00FB558D" w:rsidP="006D6A4F">
      <w:pPr>
        <w:pStyle w:val="a4"/>
        <w:tabs>
          <w:tab w:val="left" w:pos="284"/>
          <w:tab w:val="left" w:pos="567"/>
        </w:tabs>
        <w:spacing w:line="276" w:lineRule="auto"/>
        <w:ind w:left="0"/>
        <w:rPr>
          <w:rFonts w:ascii="Times New Roman" w:hAnsi="Times New Roman" w:cs="Times New Roman"/>
          <w:b/>
          <w:sz w:val="28"/>
          <w:szCs w:val="28"/>
        </w:rPr>
      </w:pPr>
      <w:r w:rsidRPr="003D1546">
        <w:rPr>
          <w:rFonts w:ascii="Times New Roman" w:hAnsi="Times New Roman" w:cs="Times New Roman"/>
          <w:b/>
          <w:sz w:val="28"/>
          <w:szCs w:val="28"/>
        </w:rPr>
        <w:t>Пояснювальна записка</w:t>
      </w:r>
    </w:p>
    <w:p w:rsidR="00345DA0" w:rsidRPr="003D1546" w:rsidRDefault="00345DA0" w:rsidP="003D1546">
      <w:pPr>
        <w:spacing w:line="276" w:lineRule="auto"/>
        <w:ind w:firstLine="539"/>
        <w:rPr>
          <w:rFonts w:ascii="Times New Roman" w:hAnsi="Times New Roman" w:cs="Times New Roman"/>
          <w:sz w:val="28"/>
          <w:szCs w:val="28"/>
        </w:rPr>
      </w:pPr>
      <w:r w:rsidRPr="003D1546">
        <w:rPr>
          <w:rFonts w:ascii="Times New Roman" w:hAnsi="Times New Roman" w:cs="Times New Roman"/>
          <w:b/>
          <w:sz w:val="28"/>
          <w:szCs w:val="28"/>
        </w:rPr>
        <w:t>Метою</w:t>
      </w:r>
      <w:r w:rsidRPr="003D1546">
        <w:rPr>
          <w:rFonts w:ascii="Times New Roman" w:hAnsi="Times New Roman" w:cs="Times New Roman"/>
          <w:sz w:val="28"/>
          <w:szCs w:val="28"/>
        </w:rPr>
        <w:t xml:space="preserve"> спецкурсу є поглиблення знань з фізіології людини і тварини з врахуванням напрямку спеціалізації.</w:t>
      </w:r>
    </w:p>
    <w:p w:rsidR="00345DA0" w:rsidRPr="003D1546" w:rsidRDefault="00345DA0" w:rsidP="003D1546">
      <w:pPr>
        <w:spacing w:line="276" w:lineRule="auto"/>
        <w:rPr>
          <w:rFonts w:ascii="Times New Roman" w:hAnsi="Times New Roman" w:cs="Times New Roman"/>
          <w:color w:val="000000"/>
          <w:sz w:val="28"/>
          <w:szCs w:val="28"/>
        </w:rPr>
      </w:pPr>
      <w:r w:rsidRPr="003D1546">
        <w:rPr>
          <w:rFonts w:ascii="Times New Roman" w:hAnsi="Times New Roman" w:cs="Times New Roman"/>
          <w:sz w:val="28"/>
          <w:szCs w:val="28"/>
        </w:rPr>
        <w:t>Завдання дисципліни – ознайомити студентів  з основним</w:t>
      </w:r>
      <w:r w:rsidR="0002276C" w:rsidRPr="003D1546">
        <w:rPr>
          <w:rFonts w:ascii="Times New Roman" w:hAnsi="Times New Roman" w:cs="Times New Roman"/>
          <w:sz w:val="28"/>
          <w:szCs w:val="28"/>
        </w:rPr>
        <w:t>и поняттями фізіології ВНД та фізіології стресу</w:t>
      </w:r>
      <w:r w:rsidRPr="003D1546">
        <w:rPr>
          <w:rFonts w:ascii="Times New Roman" w:hAnsi="Times New Roman" w:cs="Times New Roman"/>
          <w:sz w:val="28"/>
          <w:szCs w:val="28"/>
        </w:rPr>
        <w:t>, фізіологічними механізмами адаптації, сформувати уявлення про закономірності протікання адаптативних процесів при дії різних стресорних факторів.</w:t>
      </w:r>
    </w:p>
    <w:p w:rsidR="00345DA0" w:rsidRPr="003D1546" w:rsidRDefault="00345DA0" w:rsidP="003D1546">
      <w:pPr>
        <w:spacing w:line="276" w:lineRule="auto"/>
        <w:ind w:firstLine="113"/>
        <w:rPr>
          <w:rFonts w:ascii="Times New Roman" w:hAnsi="Times New Roman" w:cs="Times New Roman"/>
          <w:b/>
          <w:color w:val="000000"/>
          <w:sz w:val="28"/>
          <w:szCs w:val="28"/>
        </w:rPr>
      </w:pPr>
      <w:r w:rsidRPr="003D1546">
        <w:rPr>
          <w:rFonts w:ascii="Times New Roman" w:hAnsi="Times New Roman" w:cs="Times New Roman"/>
          <w:color w:val="000000"/>
          <w:sz w:val="28"/>
          <w:szCs w:val="28"/>
        </w:rPr>
        <w:t>У результаті вивчення дисципліни студенти повинні:</w:t>
      </w:r>
    </w:p>
    <w:p w:rsidR="00345DA0" w:rsidRPr="003D1546" w:rsidRDefault="00345DA0" w:rsidP="003D1546">
      <w:pPr>
        <w:spacing w:line="276" w:lineRule="auto"/>
        <w:ind w:firstLine="113"/>
        <w:rPr>
          <w:rFonts w:ascii="Times New Roman" w:hAnsi="Times New Roman" w:cs="Times New Roman"/>
          <w:color w:val="000000"/>
          <w:sz w:val="28"/>
          <w:szCs w:val="28"/>
        </w:rPr>
      </w:pPr>
      <w:r w:rsidRPr="003D1546">
        <w:rPr>
          <w:rFonts w:ascii="Times New Roman" w:hAnsi="Times New Roman" w:cs="Times New Roman"/>
          <w:b/>
          <w:color w:val="000000"/>
          <w:sz w:val="28"/>
          <w:szCs w:val="28"/>
        </w:rPr>
        <w:t>знати</w:t>
      </w:r>
    </w:p>
    <w:p w:rsidR="00345DA0" w:rsidRPr="003D1546" w:rsidRDefault="00345DA0" w:rsidP="003D1546">
      <w:pPr>
        <w:widowControl w:val="0"/>
        <w:numPr>
          <w:ilvl w:val="0"/>
          <w:numId w:val="16"/>
        </w:numPr>
        <w:autoSpaceDE w:val="0"/>
        <w:spacing w:line="276" w:lineRule="auto"/>
        <w:ind w:firstLine="113"/>
        <w:rPr>
          <w:rFonts w:ascii="Times New Roman" w:hAnsi="Times New Roman" w:cs="Times New Roman"/>
          <w:color w:val="000000"/>
          <w:sz w:val="28"/>
          <w:szCs w:val="28"/>
        </w:rPr>
      </w:pPr>
      <w:r w:rsidRPr="003D1546">
        <w:rPr>
          <w:rFonts w:ascii="Times New Roman" w:hAnsi="Times New Roman" w:cs="Times New Roman"/>
          <w:color w:val="000000"/>
          <w:sz w:val="28"/>
          <w:szCs w:val="28"/>
        </w:rPr>
        <w:t>основні поняття фізіології ВНД та фізіології стресу;</w:t>
      </w:r>
    </w:p>
    <w:p w:rsidR="00345DA0" w:rsidRPr="003D1546" w:rsidRDefault="00345DA0" w:rsidP="003D1546">
      <w:pPr>
        <w:widowControl w:val="0"/>
        <w:numPr>
          <w:ilvl w:val="0"/>
          <w:numId w:val="16"/>
        </w:numPr>
        <w:autoSpaceDE w:val="0"/>
        <w:spacing w:line="276" w:lineRule="auto"/>
        <w:ind w:firstLine="113"/>
        <w:rPr>
          <w:rFonts w:ascii="Times New Roman" w:hAnsi="Times New Roman" w:cs="Times New Roman"/>
          <w:color w:val="000000"/>
          <w:sz w:val="28"/>
          <w:szCs w:val="28"/>
        </w:rPr>
      </w:pPr>
      <w:r w:rsidRPr="003D1546">
        <w:rPr>
          <w:rFonts w:ascii="Times New Roman" w:hAnsi="Times New Roman" w:cs="Times New Roman"/>
          <w:color w:val="000000"/>
          <w:sz w:val="28"/>
          <w:szCs w:val="28"/>
        </w:rPr>
        <w:t>специфічні і неспецифічні компоненти адаптацій;</w:t>
      </w:r>
    </w:p>
    <w:p w:rsidR="00345DA0" w:rsidRPr="003D1546" w:rsidRDefault="00345DA0" w:rsidP="003D1546">
      <w:pPr>
        <w:widowControl w:val="0"/>
        <w:numPr>
          <w:ilvl w:val="0"/>
          <w:numId w:val="16"/>
        </w:numPr>
        <w:autoSpaceDE w:val="0"/>
        <w:spacing w:line="276" w:lineRule="auto"/>
        <w:ind w:firstLine="113"/>
        <w:rPr>
          <w:rFonts w:ascii="Times New Roman" w:hAnsi="Times New Roman" w:cs="Times New Roman"/>
          <w:color w:val="000000"/>
          <w:sz w:val="28"/>
          <w:szCs w:val="28"/>
        </w:rPr>
      </w:pPr>
      <w:r w:rsidRPr="003D1546">
        <w:rPr>
          <w:rFonts w:ascii="Times New Roman" w:hAnsi="Times New Roman" w:cs="Times New Roman"/>
          <w:color w:val="000000"/>
          <w:sz w:val="28"/>
          <w:szCs w:val="28"/>
        </w:rPr>
        <w:t>анатомо-фізіологічні та біохімічні механізми стресу;</w:t>
      </w:r>
    </w:p>
    <w:p w:rsidR="00345DA0" w:rsidRPr="003D1546" w:rsidRDefault="00345DA0" w:rsidP="003D1546">
      <w:pPr>
        <w:widowControl w:val="0"/>
        <w:numPr>
          <w:ilvl w:val="0"/>
          <w:numId w:val="16"/>
        </w:numPr>
        <w:autoSpaceDE w:val="0"/>
        <w:spacing w:line="276" w:lineRule="auto"/>
        <w:ind w:firstLine="113"/>
        <w:rPr>
          <w:rFonts w:ascii="Times New Roman" w:hAnsi="Times New Roman" w:cs="Times New Roman"/>
          <w:b/>
          <w:color w:val="000000"/>
          <w:sz w:val="28"/>
          <w:szCs w:val="28"/>
        </w:rPr>
      </w:pPr>
      <w:r w:rsidRPr="003D1546">
        <w:rPr>
          <w:rFonts w:ascii="Times New Roman" w:hAnsi="Times New Roman" w:cs="Times New Roman"/>
          <w:color w:val="000000"/>
          <w:sz w:val="28"/>
          <w:szCs w:val="28"/>
        </w:rPr>
        <w:t>шляхи підвищення адаптативної здатності організму.</w:t>
      </w:r>
    </w:p>
    <w:p w:rsidR="00345DA0" w:rsidRPr="003D1546" w:rsidRDefault="00345DA0" w:rsidP="003D1546">
      <w:pPr>
        <w:spacing w:line="276" w:lineRule="auto"/>
        <w:ind w:firstLine="113"/>
        <w:rPr>
          <w:rFonts w:ascii="Times New Roman" w:hAnsi="Times New Roman" w:cs="Times New Roman"/>
          <w:sz w:val="28"/>
          <w:szCs w:val="28"/>
        </w:rPr>
      </w:pPr>
      <w:r w:rsidRPr="003D1546">
        <w:rPr>
          <w:rFonts w:ascii="Times New Roman" w:hAnsi="Times New Roman" w:cs="Times New Roman"/>
          <w:b/>
          <w:color w:val="000000"/>
          <w:sz w:val="28"/>
          <w:szCs w:val="28"/>
        </w:rPr>
        <w:t xml:space="preserve">вміти </w:t>
      </w:r>
    </w:p>
    <w:p w:rsidR="00345DA0" w:rsidRPr="003D1546" w:rsidRDefault="00345DA0" w:rsidP="003D1546">
      <w:pPr>
        <w:pStyle w:val="31"/>
        <w:spacing w:line="276" w:lineRule="auto"/>
        <w:ind w:firstLine="113"/>
        <w:jc w:val="both"/>
        <w:rPr>
          <w:sz w:val="28"/>
          <w:szCs w:val="28"/>
        </w:rPr>
      </w:pPr>
      <w:r w:rsidRPr="003D1546">
        <w:rPr>
          <w:sz w:val="28"/>
          <w:szCs w:val="28"/>
        </w:rPr>
        <w:t xml:space="preserve">     -  визначит</w:t>
      </w:r>
      <w:r w:rsidR="0002276C" w:rsidRPr="003D1546">
        <w:rPr>
          <w:sz w:val="28"/>
          <w:szCs w:val="28"/>
        </w:rPr>
        <w:t xml:space="preserve">и форми і види </w:t>
      </w:r>
      <w:r w:rsidR="0002276C" w:rsidRPr="003D1546">
        <w:rPr>
          <w:sz w:val="28"/>
          <w:szCs w:val="28"/>
          <w:lang w:val="uk-UA"/>
        </w:rPr>
        <w:t>стресу</w:t>
      </w:r>
      <w:r w:rsidRPr="003D1546">
        <w:rPr>
          <w:sz w:val="28"/>
          <w:szCs w:val="28"/>
        </w:rPr>
        <w:t>;</w:t>
      </w:r>
    </w:p>
    <w:p w:rsidR="00345DA0" w:rsidRPr="003D1546" w:rsidRDefault="00345DA0" w:rsidP="003D1546">
      <w:pPr>
        <w:pStyle w:val="31"/>
        <w:spacing w:line="276" w:lineRule="auto"/>
        <w:ind w:firstLine="113"/>
        <w:jc w:val="both"/>
        <w:rPr>
          <w:sz w:val="28"/>
          <w:szCs w:val="28"/>
        </w:rPr>
      </w:pPr>
      <w:r w:rsidRPr="003D1546">
        <w:rPr>
          <w:sz w:val="28"/>
          <w:szCs w:val="28"/>
        </w:rPr>
        <w:t xml:space="preserve">     -  прогнозувати вплив екологічних факторів на функціональні системи організму;</w:t>
      </w:r>
    </w:p>
    <w:p w:rsidR="00345DA0" w:rsidRPr="003D1546" w:rsidRDefault="00345DA0" w:rsidP="003D1546">
      <w:pPr>
        <w:pStyle w:val="31"/>
        <w:spacing w:line="276" w:lineRule="auto"/>
        <w:ind w:firstLine="113"/>
        <w:jc w:val="both"/>
        <w:rPr>
          <w:b/>
          <w:sz w:val="28"/>
          <w:szCs w:val="28"/>
          <w:lang w:val="uk-UA"/>
        </w:rPr>
      </w:pPr>
      <w:r w:rsidRPr="003D1546">
        <w:rPr>
          <w:sz w:val="28"/>
          <w:szCs w:val="28"/>
        </w:rPr>
        <w:t xml:space="preserve">     -  застосовувати теоретичні знання для вирішення практичних завдань підвищення</w:t>
      </w:r>
      <w:r w:rsidRPr="003D1546">
        <w:rPr>
          <w:sz w:val="28"/>
          <w:szCs w:val="28"/>
          <w:lang w:val="uk-UA"/>
        </w:rPr>
        <w:t xml:space="preserve"> </w:t>
      </w:r>
      <w:r w:rsidRPr="003D1546">
        <w:rPr>
          <w:sz w:val="28"/>
          <w:szCs w:val="28"/>
        </w:rPr>
        <w:t>адаптаційних можливостей організму.</w:t>
      </w:r>
    </w:p>
    <w:p w:rsidR="00345DA0" w:rsidRPr="003D1546" w:rsidRDefault="00603C7E" w:rsidP="003D1546">
      <w:pPr>
        <w:pStyle w:val="a4"/>
        <w:tabs>
          <w:tab w:val="left" w:pos="284"/>
          <w:tab w:val="left" w:pos="567"/>
        </w:tabs>
        <w:spacing w:line="276" w:lineRule="auto"/>
        <w:ind w:left="0" w:firstLine="113"/>
        <w:rPr>
          <w:rFonts w:ascii="Times New Roman" w:hAnsi="Times New Roman" w:cs="Times New Roman"/>
          <w:sz w:val="28"/>
          <w:szCs w:val="28"/>
        </w:rPr>
      </w:pPr>
      <w:r w:rsidRPr="003D1546">
        <w:rPr>
          <w:rFonts w:ascii="Times New Roman" w:hAnsi="Times New Roman" w:cs="Times New Roman"/>
          <w:sz w:val="28"/>
          <w:szCs w:val="28"/>
        </w:rPr>
        <w:t>Програма навчальної дисципліни</w:t>
      </w:r>
    </w:p>
    <w:p w:rsidR="00FB558D" w:rsidRPr="003D1546" w:rsidRDefault="00FB558D" w:rsidP="006D6A4F">
      <w:pPr>
        <w:spacing w:line="276" w:lineRule="auto"/>
        <w:ind w:firstLine="708"/>
        <w:jc w:val="center"/>
        <w:rPr>
          <w:rFonts w:ascii="Times New Roman" w:hAnsi="Times New Roman" w:cs="Times New Roman"/>
          <w:b/>
          <w:bCs/>
          <w:sz w:val="28"/>
          <w:szCs w:val="28"/>
        </w:rPr>
      </w:pPr>
      <w:r w:rsidRPr="003D1546">
        <w:rPr>
          <w:rFonts w:ascii="Times New Roman" w:hAnsi="Times New Roman" w:cs="Times New Roman"/>
          <w:b/>
          <w:bCs/>
          <w:sz w:val="28"/>
          <w:szCs w:val="28"/>
        </w:rPr>
        <w:t>Змістовий модуль 1. Фізіологія ВНД</w:t>
      </w:r>
    </w:p>
    <w:p w:rsidR="00FB558D" w:rsidRPr="003D1546" w:rsidRDefault="006D6A4F" w:rsidP="006D6A4F">
      <w:pPr>
        <w:spacing w:line="276" w:lineRule="auto"/>
        <w:rPr>
          <w:rFonts w:ascii="Times New Roman" w:hAnsi="Times New Roman" w:cs="Times New Roman"/>
          <w:b/>
          <w:bCs/>
          <w:sz w:val="28"/>
          <w:szCs w:val="28"/>
        </w:rPr>
      </w:pPr>
      <w:r w:rsidRPr="003D1546">
        <w:rPr>
          <w:rFonts w:ascii="Times New Roman" w:hAnsi="Times New Roman" w:cs="Times New Roman"/>
          <w:b/>
          <w:bCs/>
          <w:sz w:val="28"/>
          <w:szCs w:val="28"/>
        </w:rPr>
        <w:lastRenderedPageBreak/>
        <w:t>НЕ</w:t>
      </w:r>
      <w:r w:rsidR="00FB558D" w:rsidRPr="003D1546">
        <w:rPr>
          <w:rFonts w:ascii="Times New Roman" w:hAnsi="Times New Roman" w:cs="Times New Roman"/>
          <w:sz w:val="28"/>
          <w:szCs w:val="28"/>
        </w:rPr>
        <w:t xml:space="preserve"> </w:t>
      </w:r>
      <w:r w:rsidR="00FB558D" w:rsidRPr="003D1546">
        <w:rPr>
          <w:rFonts w:ascii="Times New Roman" w:hAnsi="Times New Roman" w:cs="Times New Roman"/>
          <w:b/>
          <w:sz w:val="28"/>
          <w:szCs w:val="28"/>
        </w:rPr>
        <w:t xml:space="preserve"> 1. </w:t>
      </w:r>
      <w:r w:rsidR="00FB558D" w:rsidRPr="003D1546">
        <w:rPr>
          <w:rFonts w:ascii="Times New Roman" w:hAnsi="Times New Roman" w:cs="Times New Roman"/>
          <w:sz w:val="28"/>
          <w:szCs w:val="28"/>
        </w:rPr>
        <w:t>Закономірності умовно-рефлекторної діяльності кори. Загальні ознаки умовних рефлексів. Відмінності між безумовними і умовними рефлексами. Класифікація умовних рефлексів. Умови вироблення умовних рефлексів. Механізми замикання тимчасових зв’язків. Гальмування умовних рефлексів.</w:t>
      </w:r>
    </w:p>
    <w:p w:rsidR="00FB558D" w:rsidRPr="003D1546" w:rsidRDefault="006D6A4F" w:rsidP="006D6A4F">
      <w:pPr>
        <w:spacing w:line="276" w:lineRule="auto"/>
        <w:rPr>
          <w:rFonts w:ascii="Times New Roman" w:hAnsi="Times New Roman" w:cs="Times New Roman"/>
          <w:b/>
          <w:bCs/>
          <w:sz w:val="28"/>
          <w:szCs w:val="28"/>
        </w:rPr>
      </w:pPr>
      <w:r w:rsidRPr="003D1546">
        <w:rPr>
          <w:rFonts w:ascii="Times New Roman" w:hAnsi="Times New Roman" w:cs="Times New Roman"/>
          <w:b/>
          <w:bCs/>
          <w:sz w:val="28"/>
          <w:szCs w:val="28"/>
        </w:rPr>
        <w:t>НЕ</w:t>
      </w:r>
      <w:r w:rsidRPr="003D1546">
        <w:rPr>
          <w:rFonts w:ascii="Times New Roman" w:hAnsi="Times New Roman" w:cs="Times New Roman"/>
          <w:b/>
          <w:sz w:val="28"/>
          <w:szCs w:val="28"/>
        </w:rPr>
        <w:t xml:space="preserve"> </w:t>
      </w:r>
      <w:r w:rsidR="00FB558D" w:rsidRPr="003D1546">
        <w:rPr>
          <w:rFonts w:ascii="Times New Roman" w:hAnsi="Times New Roman" w:cs="Times New Roman"/>
          <w:b/>
          <w:sz w:val="28"/>
          <w:szCs w:val="28"/>
        </w:rPr>
        <w:t xml:space="preserve">2. </w:t>
      </w:r>
      <w:r w:rsidR="00FB558D" w:rsidRPr="003D1546">
        <w:rPr>
          <w:rFonts w:ascii="Times New Roman" w:hAnsi="Times New Roman" w:cs="Times New Roman"/>
          <w:sz w:val="28"/>
          <w:szCs w:val="28"/>
        </w:rPr>
        <w:t>Фізіологічні механізми пам’яті. Форми пам’яті. Загальна характеристика нейрологічної пам’яті. Механізми короткочасної  і довготривалої пам’яті. Порушення пам’яті.</w:t>
      </w:r>
    </w:p>
    <w:p w:rsidR="00FB558D" w:rsidRPr="003D1546" w:rsidRDefault="006D6A4F" w:rsidP="006D6A4F">
      <w:pPr>
        <w:spacing w:line="276" w:lineRule="auto"/>
        <w:rPr>
          <w:rFonts w:ascii="Times New Roman" w:hAnsi="Times New Roman" w:cs="Times New Roman"/>
          <w:b/>
          <w:bCs/>
          <w:sz w:val="28"/>
          <w:szCs w:val="28"/>
        </w:rPr>
      </w:pPr>
      <w:r w:rsidRPr="003D1546">
        <w:rPr>
          <w:rFonts w:ascii="Times New Roman" w:hAnsi="Times New Roman" w:cs="Times New Roman"/>
          <w:b/>
          <w:bCs/>
          <w:sz w:val="28"/>
          <w:szCs w:val="28"/>
        </w:rPr>
        <w:t>НЕ</w:t>
      </w:r>
      <w:r w:rsidR="00FB558D" w:rsidRPr="003D1546">
        <w:rPr>
          <w:rFonts w:ascii="Times New Roman" w:hAnsi="Times New Roman" w:cs="Times New Roman"/>
          <w:sz w:val="28"/>
          <w:szCs w:val="28"/>
        </w:rPr>
        <w:t xml:space="preserve"> </w:t>
      </w:r>
      <w:r w:rsidR="00FB558D" w:rsidRPr="003D1546">
        <w:rPr>
          <w:rFonts w:ascii="Times New Roman" w:hAnsi="Times New Roman" w:cs="Times New Roman"/>
          <w:b/>
          <w:sz w:val="28"/>
          <w:szCs w:val="28"/>
        </w:rPr>
        <w:t xml:space="preserve">3. </w:t>
      </w:r>
      <w:r w:rsidR="00FB558D" w:rsidRPr="003D1546">
        <w:rPr>
          <w:rFonts w:ascii="Times New Roman" w:hAnsi="Times New Roman" w:cs="Times New Roman"/>
          <w:sz w:val="28"/>
          <w:szCs w:val="28"/>
        </w:rPr>
        <w:t>Фізіологія сну. Стадії сну, їх характеристика. Сон і сновидіння. Нейрофізіологічні механізми сну. Патологічний сон. Гіпнотичний сон. Значення сну.</w:t>
      </w:r>
    </w:p>
    <w:p w:rsidR="00FB558D" w:rsidRPr="003D1546" w:rsidRDefault="006D6A4F" w:rsidP="006D6A4F">
      <w:pPr>
        <w:spacing w:line="276" w:lineRule="auto"/>
        <w:rPr>
          <w:rFonts w:ascii="Times New Roman" w:hAnsi="Times New Roman" w:cs="Times New Roman"/>
          <w:b/>
          <w:bCs/>
          <w:sz w:val="28"/>
          <w:szCs w:val="28"/>
        </w:rPr>
      </w:pPr>
      <w:r w:rsidRPr="003D1546">
        <w:rPr>
          <w:rFonts w:ascii="Times New Roman" w:hAnsi="Times New Roman" w:cs="Times New Roman"/>
          <w:b/>
          <w:bCs/>
          <w:sz w:val="28"/>
          <w:szCs w:val="28"/>
        </w:rPr>
        <w:t>НЕ</w:t>
      </w:r>
      <w:r w:rsidR="00FB558D" w:rsidRPr="003D1546">
        <w:rPr>
          <w:rFonts w:ascii="Times New Roman" w:hAnsi="Times New Roman" w:cs="Times New Roman"/>
          <w:sz w:val="28"/>
          <w:szCs w:val="28"/>
        </w:rPr>
        <w:t xml:space="preserve"> </w:t>
      </w:r>
      <w:r w:rsidR="00FB558D" w:rsidRPr="003D1546">
        <w:rPr>
          <w:rFonts w:ascii="Times New Roman" w:hAnsi="Times New Roman" w:cs="Times New Roman"/>
          <w:b/>
          <w:sz w:val="28"/>
          <w:szCs w:val="28"/>
        </w:rPr>
        <w:t xml:space="preserve">4. </w:t>
      </w:r>
      <w:r w:rsidR="00FB558D" w:rsidRPr="003D1546">
        <w:rPr>
          <w:rFonts w:ascii="Times New Roman" w:hAnsi="Times New Roman" w:cs="Times New Roman"/>
          <w:sz w:val="28"/>
          <w:szCs w:val="28"/>
        </w:rPr>
        <w:t>Фізіологія мови. І і ІІ сигнальні системи. Функції мови. Анатомо-фізіологічні основи мови. Мова і функціональна асиметрія мозку людини.</w:t>
      </w:r>
      <w:r w:rsidR="00FB558D" w:rsidRPr="003D1546">
        <w:rPr>
          <w:rFonts w:ascii="Times New Roman" w:hAnsi="Times New Roman" w:cs="Times New Roman"/>
          <w:b/>
          <w:bCs/>
          <w:sz w:val="28"/>
          <w:szCs w:val="28"/>
        </w:rPr>
        <w:t>Тема</w:t>
      </w:r>
      <w:r w:rsidR="00FB558D" w:rsidRPr="003D1546">
        <w:rPr>
          <w:rFonts w:ascii="Times New Roman" w:hAnsi="Times New Roman" w:cs="Times New Roman"/>
          <w:sz w:val="28"/>
          <w:szCs w:val="28"/>
        </w:rPr>
        <w:t xml:space="preserve"> </w:t>
      </w:r>
      <w:r w:rsidR="00FB558D" w:rsidRPr="003D1546">
        <w:rPr>
          <w:rFonts w:ascii="Times New Roman" w:hAnsi="Times New Roman" w:cs="Times New Roman"/>
          <w:b/>
          <w:sz w:val="28"/>
          <w:szCs w:val="28"/>
        </w:rPr>
        <w:t xml:space="preserve">5. </w:t>
      </w:r>
      <w:r w:rsidR="00FB558D" w:rsidRPr="003D1546">
        <w:rPr>
          <w:rFonts w:ascii="Times New Roman" w:hAnsi="Times New Roman" w:cs="Times New Roman"/>
          <w:sz w:val="28"/>
          <w:szCs w:val="28"/>
        </w:rPr>
        <w:t xml:space="preserve">Типологія вищої нервової діяльності. Загальні типи ВНД. Типи ВНД людини згідно із концепцією про дві сигнальні системи.  </w:t>
      </w:r>
    </w:p>
    <w:p w:rsidR="00B609BB" w:rsidRPr="003D1546" w:rsidRDefault="00FB558D" w:rsidP="006D6A4F">
      <w:pPr>
        <w:spacing w:line="276" w:lineRule="auto"/>
        <w:ind w:firstLine="708"/>
        <w:jc w:val="center"/>
        <w:rPr>
          <w:rFonts w:ascii="Times New Roman" w:hAnsi="Times New Roman" w:cs="Times New Roman"/>
          <w:b/>
          <w:bCs/>
          <w:sz w:val="28"/>
          <w:szCs w:val="28"/>
        </w:rPr>
      </w:pPr>
      <w:r w:rsidRPr="003D1546">
        <w:rPr>
          <w:rFonts w:ascii="Times New Roman" w:hAnsi="Times New Roman" w:cs="Times New Roman"/>
          <w:b/>
          <w:bCs/>
          <w:sz w:val="28"/>
          <w:szCs w:val="28"/>
        </w:rPr>
        <w:t>Змісто</w:t>
      </w:r>
      <w:r w:rsidR="00B609BB" w:rsidRPr="003D1546">
        <w:rPr>
          <w:rFonts w:ascii="Times New Roman" w:hAnsi="Times New Roman" w:cs="Times New Roman"/>
          <w:b/>
          <w:bCs/>
          <w:sz w:val="28"/>
          <w:szCs w:val="28"/>
        </w:rPr>
        <w:t>вий модуль 2. Фізіологія стресу</w:t>
      </w:r>
    </w:p>
    <w:p w:rsidR="00B609BB" w:rsidRPr="003D1546" w:rsidRDefault="006D6A4F" w:rsidP="006D6A4F">
      <w:pPr>
        <w:spacing w:line="276" w:lineRule="auto"/>
        <w:rPr>
          <w:rFonts w:ascii="Times New Roman" w:hAnsi="Times New Roman" w:cs="Times New Roman"/>
          <w:sz w:val="28"/>
          <w:szCs w:val="28"/>
        </w:rPr>
      </w:pPr>
      <w:r w:rsidRPr="003D1546">
        <w:rPr>
          <w:rFonts w:ascii="Times New Roman" w:hAnsi="Times New Roman" w:cs="Times New Roman"/>
          <w:b/>
          <w:bCs/>
          <w:sz w:val="28"/>
          <w:szCs w:val="28"/>
        </w:rPr>
        <w:t>НЕ</w:t>
      </w:r>
      <w:r w:rsidR="00345DA0" w:rsidRPr="003D1546">
        <w:rPr>
          <w:rFonts w:ascii="Times New Roman" w:hAnsi="Times New Roman" w:cs="Times New Roman"/>
          <w:b/>
          <w:sz w:val="28"/>
          <w:szCs w:val="28"/>
        </w:rPr>
        <w:t xml:space="preserve"> 1. </w:t>
      </w:r>
      <w:r w:rsidR="00345DA0" w:rsidRPr="003D1546">
        <w:rPr>
          <w:rFonts w:ascii="Times New Roman" w:hAnsi="Times New Roman" w:cs="Times New Roman"/>
          <w:sz w:val="28"/>
          <w:szCs w:val="28"/>
        </w:rPr>
        <w:t>Осно</w:t>
      </w:r>
      <w:r w:rsidR="00603C7E" w:rsidRPr="003D1546">
        <w:rPr>
          <w:rFonts w:ascii="Times New Roman" w:hAnsi="Times New Roman" w:cs="Times New Roman"/>
          <w:sz w:val="28"/>
          <w:szCs w:val="28"/>
        </w:rPr>
        <w:t>вні поняття фізіології стресу</w:t>
      </w:r>
      <w:r w:rsidR="00345DA0" w:rsidRPr="003D1546">
        <w:rPr>
          <w:rFonts w:ascii="Times New Roman" w:hAnsi="Times New Roman" w:cs="Times New Roman"/>
          <w:sz w:val="28"/>
          <w:szCs w:val="28"/>
        </w:rPr>
        <w:t>. Поняття про стрес і адаптацію. Історія розвитку теорії адаптації. Види адаптацій. Класифікація стресів.</w:t>
      </w:r>
    </w:p>
    <w:p w:rsidR="00B609BB" w:rsidRPr="003D1546" w:rsidRDefault="006D6A4F" w:rsidP="006D6A4F">
      <w:pPr>
        <w:spacing w:line="276" w:lineRule="auto"/>
        <w:rPr>
          <w:rFonts w:ascii="Times New Roman" w:hAnsi="Times New Roman" w:cs="Times New Roman"/>
          <w:sz w:val="28"/>
          <w:szCs w:val="28"/>
        </w:rPr>
      </w:pPr>
      <w:r w:rsidRPr="003D1546">
        <w:rPr>
          <w:rFonts w:ascii="Times New Roman" w:hAnsi="Times New Roman" w:cs="Times New Roman"/>
          <w:b/>
          <w:bCs/>
          <w:sz w:val="28"/>
          <w:szCs w:val="28"/>
        </w:rPr>
        <w:t>НЕ</w:t>
      </w:r>
      <w:r w:rsidR="00603C7E" w:rsidRPr="003D1546">
        <w:rPr>
          <w:rFonts w:ascii="Times New Roman" w:hAnsi="Times New Roman" w:cs="Times New Roman"/>
          <w:b/>
          <w:sz w:val="28"/>
          <w:szCs w:val="28"/>
        </w:rPr>
        <w:t xml:space="preserve"> 2</w:t>
      </w:r>
      <w:r w:rsidR="00345DA0" w:rsidRPr="003D1546">
        <w:rPr>
          <w:rFonts w:ascii="Times New Roman" w:hAnsi="Times New Roman" w:cs="Times New Roman"/>
          <w:b/>
          <w:sz w:val="28"/>
          <w:szCs w:val="28"/>
        </w:rPr>
        <w:t xml:space="preserve">. </w:t>
      </w:r>
      <w:r w:rsidR="00345DA0" w:rsidRPr="003D1546">
        <w:rPr>
          <w:rFonts w:ascii="Times New Roman" w:hAnsi="Times New Roman" w:cs="Times New Roman"/>
          <w:sz w:val="28"/>
          <w:szCs w:val="28"/>
        </w:rPr>
        <w:t xml:space="preserve">Стадії загального адаптаційного синдрому. Реакція тривоги. Стадія резистентності. Стадія виснаження. </w:t>
      </w:r>
    </w:p>
    <w:p w:rsidR="00B609BB" w:rsidRPr="003D1546" w:rsidRDefault="006D6A4F" w:rsidP="006D6A4F">
      <w:pPr>
        <w:spacing w:line="276" w:lineRule="auto"/>
        <w:rPr>
          <w:rFonts w:ascii="Times New Roman" w:hAnsi="Times New Roman" w:cs="Times New Roman"/>
          <w:sz w:val="28"/>
          <w:szCs w:val="28"/>
        </w:rPr>
      </w:pPr>
      <w:r w:rsidRPr="003D1546">
        <w:rPr>
          <w:rFonts w:ascii="Times New Roman" w:hAnsi="Times New Roman" w:cs="Times New Roman"/>
          <w:b/>
          <w:bCs/>
          <w:sz w:val="28"/>
          <w:szCs w:val="28"/>
        </w:rPr>
        <w:t>НЕ</w:t>
      </w:r>
      <w:r w:rsidR="00603C7E" w:rsidRPr="003D1546">
        <w:rPr>
          <w:rFonts w:ascii="Times New Roman" w:hAnsi="Times New Roman" w:cs="Times New Roman"/>
          <w:b/>
          <w:sz w:val="28"/>
          <w:szCs w:val="28"/>
        </w:rPr>
        <w:t xml:space="preserve"> 3</w:t>
      </w:r>
      <w:r w:rsidR="00345DA0" w:rsidRPr="003D1546">
        <w:rPr>
          <w:rFonts w:ascii="Times New Roman" w:hAnsi="Times New Roman" w:cs="Times New Roman"/>
          <w:b/>
          <w:sz w:val="28"/>
          <w:szCs w:val="28"/>
        </w:rPr>
        <w:t>.</w:t>
      </w:r>
      <w:r w:rsidR="00345DA0" w:rsidRPr="003D1546">
        <w:rPr>
          <w:rFonts w:ascii="Times New Roman" w:hAnsi="Times New Roman" w:cs="Times New Roman"/>
          <w:sz w:val="28"/>
          <w:szCs w:val="28"/>
        </w:rPr>
        <w:t xml:space="preserve"> Закономірності індивідуальної адаптації. Основні поняття теорії індивідуальної адаптації Меєрсона. Формування системного структурного сліду. Ефекти стрес-реакції.</w:t>
      </w:r>
    </w:p>
    <w:p w:rsidR="0023599F" w:rsidRPr="003D1546" w:rsidRDefault="006D6A4F" w:rsidP="006D6A4F">
      <w:pPr>
        <w:spacing w:line="276" w:lineRule="auto"/>
        <w:rPr>
          <w:rFonts w:ascii="Times New Roman" w:hAnsi="Times New Roman" w:cs="Times New Roman"/>
          <w:b/>
          <w:bCs/>
          <w:sz w:val="28"/>
          <w:szCs w:val="28"/>
        </w:rPr>
      </w:pPr>
      <w:r w:rsidRPr="003D1546">
        <w:rPr>
          <w:rFonts w:ascii="Times New Roman" w:hAnsi="Times New Roman" w:cs="Times New Roman"/>
          <w:b/>
          <w:bCs/>
          <w:sz w:val="28"/>
          <w:szCs w:val="28"/>
        </w:rPr>
        <w:t>НЕ</w:t>
      </w:r>
      <w:r w:rsidR="00603C7E" w:rsidRPr="003D1546">
        <w:rPr>
          <w:rFonts w:ascii="Times New Roman" w:hAnsi="Times New Roman" w:cs="Times New Roman"/>
          <w:b/>
          <w:sz w:val="28"/>
          <w:szCs w:val="28"/>
        </w:rPr>
        <w:t xml:space="preserve"> 4</w:t>
      </w:r>
      <w:r w:rsidR="00345DA0" w:rsidRPr="003D1546">
        <w:rPr>
          <w:rFonts w:ascii="Times New Roman" w:hAnsi="Times New Roman" w:cs="Times New Roman"/>
          <w:b/>
          <w:sz w:val="28"/>
          <w:szCs w:val="28"/>
        </w:rPr>
        <w:t xml:space="preserve">. </w:t>
      </w:r>
      <w:r w:rsidR="00345DA0" w:rsidRPr="003D1546">
        <w:rPr>
          <w:rFonts w:ascii="Times New Roman" w:hAnsi="Times New Roman" w:cs="Times New Roman"/>
          <w:sz w:val="28"/>
          <w:szCs w:val="28"/>
        </w:rPr>
        <w:t xml:space="preserve">Адаптація до фізичних навантажень. Швидка адаптація. Довготермінова адаптація. </w:t>
      </w:r>
      <w:r w:rsidR="00603C7E" w:rsidRPr="003D1546">
        <w:rPr>
          <w:rFonts w:ascii="Times New Roman" w:hAnsi="Times New Roman" w:cs="Times New Roman"/>
          <w:b/>
          <w:sz w:val="28"/>
          <w:szCs w:val="28"/>
        </w:rPr>
        <w:t xml:space="preserve">Тема </w:t>
      </w:r>
      <w:r w:rsidRPr="003D1546">
        <w:rPr>
          <w:rFonts w:ascii="Times New Roman" w:hAnsi="Times New Roman" w:cs="Times New Roman"/>
          <w:b/>
          <w:bCs/>
          <w:sz w:val="28"/>
          <w:szCs w:val="28"/>
        </w:rPr>
        <w:t>НЕ</w:t>
      </w:r>
      <w:r w:rsidRPr="003D1546">
        <w:rPr>
          <w:rFonts w:ascii="Times New Roman" w:hAnsi="Times New Roman" w:cs="Times New Roman"/>
          <w:b/>
          <w:sz w:val="28"/>
          <w:szCs w:val="28"/>
        </w:rPr>
        <w:t xml:space="preserve"> </w:t>
      </w:r>
      <w:r w:rsidR="00603C7E" w:rsidRPr="003D1546">
        <w:rPr>
          <w:rFonts w:ascii="Times New Roman" w:hAnsi="Times New Roman" w:cs="Times New Roman"/>
          <w:b/>
          <w:sz w:val="28"/>
          <w:szCs w:val="28"/>
        </w:rPr>
        <w:t>5</w:t>
      </w:r>
      <w:r w:rsidR="00345DA0" w:rsidRPr="003D1546">
        <w:rPr>
          <w:rFonts w:ascii="Times New Roman" w:hAnsi="Times New Roman" w:cs="Times New Roman"/>
          <w:b/>
          <w:sz w:val="28"/>
          <w:szCs w:val="28"/>
        </w:rPr>
        <w:t>.</w:t>
      </w:r>
      <w:r w:rsidR="00345DA0" w:rsidRPr="003D1546">
        <w:rPr>
          <w:rFonts w:ascii="Times New Roman" w:hAnsi="Times New Roman" w:cs="Times New Roman"/>
          <w:sz w:val="28"/>
          <w:szCs w:val="28"/>
        </w:rPr>
        <w:t xml:space="preserve"> Психоемоційний стрес та адаптація. Типологічні відмінності і стрес. Прояви психоемоційного стресу. Активація вільнорадикального окиснення і реакція серцевосудинної системи.</w:t>
      </w:r>
    </w:p>
    <w:p w:rsidR="0023599F" w:rsidRPr="003D1546" w:rsidRDefault="006D6A4F" w:rsidP="006D6A4F">
      <w:pPr>
        <w:spacing w:line="276" w:lineRule="auto"/>
        <w:rPr>
          <w:rFonts w:ascii="Times New Roman" w:hAnsi="Times New Roman" w:cs="Times New Roman"/>
          <w:b/>
          <w:bCs/>
          <w:sz w:val="28"/>
          <w:szCs w:val="28"/>
        </w:rPr>
      </w:pPr>
      <w:r w:rsidRPr="003D1546">
        <w:rPr>
          <w:rFonts w:ascii="Times New Roman" w:hAnsi="Times New Roman" w:cs="Times New Roman"/>
          <w:b/>
          <w:bCs/>
          <w:sz w:val="28"/>
          <w:szCs w:val="28"/>
        </w:rPr>
        <w:t>НЕ</w:t>
      </w:r>
      <w:r w:rsidR="00603C7E" w:rsidRPr="003D1546">
        <w:rPr>
          <w:rFonts w:ascii="Times New Roman" w:hAnsi="Times New Roman" w:cs="Times New Roman"/>
          <w:b/>
          <w:sz w:val="28"/>
          <w:szCs w:val="28"/>
        </w:rPr>
        <w:t xml:space="preserve"> 6</w:t>
      </w:r>
      <w:r w:rsidR="00345DA0" w:rsidRPr="003D1546">
        <w:rPr>
          <w:rFonts w:ascii="Times New Roman" w:hAnsi="Times New Roman" w:cs="Times New Roman"/>
          <w:b/>
          <w:sz w:val="28"/>
          <w:szCs w:val="28"/>
        </w:rPr>
        <w:t>.</w:t>
      </w:r>
      <w:r w:rsidR="00345DA0" w:rsidRPr="003D1546">
        <w:rPr>
          <w:rFonts w:ascii="Times New Roman" w:hAnsi="Times New Roman" w:cs="Times New Roman"/>
          <w:sz w:val="28"/>
          <w:szCs w:val="28"/>
        </w:rPr>
        <w:t xml:space="preserve"> Стрес та імунна система. Імуностимулююча та імунодепресивна функція  стресу. Вплив стресорних гормонів на імунні клітини та імунні реакції. Порушення протипухлинного імунітету. Автоімунні захворювання.</w:t>
      </w:r>
    </w:p>
    <w:p w:rsidR="0023599F" w:rsidRPr="003D1546" w:rsidRDefault="006D6A4F" w:rsidP="006D6A4F">
      <w:pPr>
        <w:spacing w:line="276" w:lineRule="auto"/>
        <w:rPr>
          <w:rFonts w:ascii="Times New Roman" w:hAnsi="Times New Roman" w:cs="Times New Roman"/>
          <w:b/>
          <w:bCs/>
          <w:sz w:val="28"/>
          <w:szCs w:val="28"/>
        </w:rPr>
      </w:pPr>
      <w:r w:rsidRPr="003D1546">
        <w:rPr>
          <w:rFonts w:ascii="Times New Roman" w:hAnsi="Times New Roman" w:cs="Times New Roman"/>
          <w:b/>
          <w:bCs/>
          <w:sz w:val="28"/>
          <w:szCs w:val="28"/>
        </w:rPr>
        <w:t>НЕ</w:t>
      </w:r>
      <w:r w:rsidR="00603C7E" w:rsidRPr="003D1546">
        <w:rPr>
          <w:rFonts w:ascii="Times New Roman" w:hAnsi="Times New Roman" w:cs="Times New Roman"/>
          <w:b/>
          <w:sz w:val="28"/>
          <w:szCs w:val="28"/>
        </w:rPr>
        <w:t xml:space="preserve"> 7</w:t>
      </w:r>
      <w:r w:rsidR="00345DA0" w:rsidRPr="003D1546">
        <w:rPr>
          <w:rFonts w:ascii="Times New Roman" w:hAnsi="Times New Roman" w:cs="Times New Roman"/>
          <w:b/>
          <w:sz w:val="28"/>
          <w:szCs w:val="28"/>
        </w:rPr>
        <w:t>.</w:t>
      </w:r>
      <w:r w:rsidR="00345DA0" w:rsidRPr="003D1546">
        <w:rPr>
          <w:rFonts w:ascii="Times New Roman" w:hAnsi="Times New Roman" w:cs="Times New Roman"/>
          <w:sz w:val="28"/>
          <w:szCs w:val="28"/>
        </w:rPr>
        <w:t xml:space="preserve"> Ініціація та індукція стресу. Гіпотеза природи первинного медіатора стресу. Окиснювальний стрес. Антиоксиданти як засоби попередження і корекції стресу.</w:t>
      </w:r>
    </w:p>
    <w:p w:rsidR="0023599F" w:rsidRPr="003D1546" w:rsidRDefault="006D6A4F" w:rsidP="006D6A4F">
      <w:pPr>
        <w:spacing w:line="276" w:lineRule="auto"/>
        <w:rPr>
          <w:rFonts w:ascii="Times New Roman" w:hAnsi="Times New Roman" w:cs="Times New Roman"/>
          <w:b/>
          <w:bCs/>
          <w:sz w:val="28"/>
          <w:szCs w:val="28"/>
        </w:rPr>
      </w:pPr>
      <w:r w:rsidRPr="003D1546">
        <w:rPr>
          <w:rFonts w:ascii="Times New Roman" w:hAnsi="Times New Roman" w:cs="Times New Roman"/>
          <w:b/>
          <w:bCs/>
          <w:sz w:val="28"/>
          <w:szCs w:val="28"/>
        </w:rPr>
        <w:t>НЕ</w:t>
      </w:r>
      <w:r w:rsidR="00603C7E" w:rsidRPr="003D1546">
        <w:rPr>
          <w:rFonts w:ascii="Times New Roman" w:hAnsi="Times New Roman" w:cs="Times New Roman"/>
          <w:b/>
          <w:sz w:val="28"/>
          <w:szCs w:val="28"/>
        </w:rPr>
        <w:t xml:space="preserve"> 8</w:t>
      </w:r>
      <w:r w:rsidR="00345DA0" w:rsidRPr="003D1546">
        <w:rPr>
          <w:rFonts w:ascii="Times New Roman" w:hAnsi="Times New Roman" w:cs="Times New Roman"/>
          <w:b/>
          <w:sz w:val="28"/>
          <w:szCs w:val="28"/>
        </w:rPr>
        <w:t>.</w:t>
      </w:r>
      <w:r w:rsidR="00345DA0" w:rsidRPr="003D1546">
        <w:rPr>
          <w:rFonts w:ascii="Times New Roman" w:hAnsi="Times New Roman" w:cs="Times New Roman"/>
          <w:sz w:val="28"/>
          <w:szCs w:val="28"/>
        </w:rPr>
        <w:t xml:space="preserve"> Стрес-реалізуючі системи. Симпато-адреналова система. Гіпоталамо-гіпофізарнокортикоадреналова система.</w:t>
      </w:r>
    </w:p>
    <w:p w:rsidR="00345DA0" w:rsidRPr="003D1546" w:rsidRDefault="006D6A4F" w:rsidP="006D6A4F">
      <w:pPr>
        <w:spacing w:line="276" w:lineRule="auto"/>
        <w:rPr>
          <w:rFonts w:ascii="Times New Roman" w:hAnsi="Times New Roman" w:cs="Times New Roman"/>
          <w:b/>
          <w:bCs/>
          <w:sz w:val="28"/>
          <w:szCs w:val="28"/>
        </w:rPr>
      </w:pPr>
      <w:r w:rsidRPr="003D1546">
        <w:rPr>
          <w:rFonts w:ascii="Times New Roman" w:hAnsi="Times New Roman" w:cs="Times New Roman"/>
          <w:b/>
          <w:bCs/>
          <w:sz w:val="28"/>
          <w:szCs w:val="28"/>
        </w:rPr>
        <w:t>НЕ</w:t>
      </w:r>
      <w:r w:rsidR="00603C7E" w:rsidRPr="003D1546">
        <w:rPr>
          <w:rFonts w:ascii="Times New Roman" w:hAnsi="Times New Roman" w:cs="Times New Roman"/>
          <w:b/>
          <w:sz w:val="28"/>
          <w:szCs w:val="28"/>
        </w:rPr>
        <w:t xml:space="preserve"> 9</w:t>
      </w:r>
      <w:r w:rsidR="00345DA0" w:rsidRPr="003D1546">
        <w:rPr>
          <w:rFonts w:ascii="Times New Roman" w:hAnsi="Times New Roman" w:cs="Times New Roman"/>
          <w:b/>
          <w:sz w:val="28"/>
          <w:szCs w:val="28"/>
        </w:rPr>
        <w:t xml:space="preserve">. </w:t>
      </w:r>
      <w:r w:rsidR="00345DA0" w:rsidRPr="003D1546">
        <w:rPr>
          <w:rFonts w:ascii="Times New Roman" w:hAnsi="Times New Roman" w:cs="Times New Roman"/>
          <w:sz w:val="28"/>
          <w:szCs w:val="28"/>
        </w:rPr>
        <w:t>Стрес-лімітуючі системи. Система опіоїдних пептидів. Нейростероїди та інші нейропептиди. ГАМК-ергічна система.</w:t>
      </w:r>
    </w:p>
    <w:p w:rsidR="008B0F08" w:rsidRPr="003D1546" w:rsidRDefault="008B0F08" w:rsidP="006D6A4F">
      <w:pPr>
        <w:pStyle w:val="a4"/>
        <w:shd w:val="clear" w:color="auto" w:fill="FFFFFF"/>
        <w:suppressAutoHyphens/>
        <w:spacing w:line="276" w:lineRule="auto"/>
        <w:ind w:left="0"/>
        <w:jc w:val="center"/>
        <w:rPr>
          <w:rFonts w:ascii="Times New Roman" w:hAnsi="Times New Roman" w:cs="Times New Roman"/>
          <w:b/>
          <w:bCs/>
          <w:spacing w:val="-6"/>
          <w:sz w:val="28"/>
          <w:szCs w:val="28"/>
          <w:lang w:eastAsia="zh-CN"/>
        </w:rPr>
      </w:pPr>
      <w:r w:rsidRPr="003D1546">
        <w:rPr>
          <w:rFonts w:ascii="Times New Roman" w:hAnsi="Times New Roman" w:cs="Times New Roman"/>
          <w:b/>
          <w:sz w:val="28"/>
          <w:szCs w:val="28"/>
          <w:lang w:eastAsia="zh-CN"/>
        </w:rPr>
        <w:t>Рекомендована література</w:t>
      </w:r>
    </w:p>
    <w:p w:rsidR="008B0F08" w:rsidRPr="003D1546" w:rsidRDefault="008B0F08" w:rsidP="006D6A4F">
      <w:pPr>
        <w:pStyle w:val="a4"/>
        <w:shd w:val="clear" w:color="auto" w:fill="FFFFFF"/>
        <w:suppressAutoHyphens/>
        <w:spacing w:line="276" w:lineRule="auto"/>
        <w:ind w:left="0"/>
        <w:jc w:val="center"/>
        <w:rPr>
          <w:rFonts w:ascii="Times New Roman" w:hAnsi="Times New Roman" w:cs="Times New Roman"/>
          <w:bCs/>
          <w:spacing w:val="-6"/>
          <w:sz w:val="28"/>
          <w:szCs w:val="28"/>
          <w:lang w:eastAsia="zh-CN"/>
        </w:rPr>
      </w:pPr>
      <w:r w:rsidRPr="003D1546">
        <w:rPr>
          <w:rFonts w:ascii="Times New Roman" w:hAnsi="Times New Roman" w:cs="Times New Roman"/>
          <w:b/>
          <w:bCs/>
          <w:spacing w:val="-6"/>
          <w:sz w:val="28"/>
          <w:szCs w:val="28"/>
          <w:lang w:eastAsia="zh-CN"/>
        </w:rPr>
        <w:t>Базова</w:t>
      </w:r>
    </w:p>
    <w:p w:rsidR="004F3E58" w:rsidRPr="003D1546" w:rsidRDefault="004F3E58" w:rsidP="006D6A4F">
      <w:pPr>
        <w:widowControl w:val="0"/>
        <w:numPr>
          <w:ilvl w:val="0"/>
          <w:numId w:val="17"/>
        </w:numPr>
        <w:spacing w:line="276" w:lineRule="auto"/>
        <w:rPr>
          <w:rFonts w:ascii="Times New Roman" w:hAnsi="Times New Roman" w:cs="Times New Roman"/>
          <w:sz w:val="28"/>
          <w:szCs w:val="28"/>
        </w:rPr>
      </w:pPr>
      <w:r w:rsidRPr="003D1546">
        <w:rPr>
          <w:rFonts w:ascii="Times New Roman" w:hAnsi="Times New Roman" w:cs="Times New Roman"/>
          <w:sz w:val="28"/>
          <w:szCs w:val="28"/>
        </w:rPr>
        <w:t>Фізіологія людини: підручник / В.І. Філімонов. – К.: ВСВ «Медицина», 2010 – 776 с.</w:t>
      </w:r>
    </w:p>
    <w:p w:rsidR="004F3E58" w:rsidRPr="003D1546" w:rsidRDefault="004F3E58" w:rsidP="006D6A4F">
      <w:pPr>
        <w:widowControl w:val="0"/>
        <w:numPr>
          <w:ilvl w:val="0"/>
          <w:numId w:val="17"/>
        </w:numPr>
        <w:spacing w:line="276" w:lineRule="auto"/>
        <w:rPr>
          <w:rFonts w:ascii="Times New Roman" w:hAnsi="Times New Roman" w:cs="Times New Roman"/>
          <w:sz w:val="28"/>
          <w:szCs w:val="28"/>
        </w:rPr>
      </w:pPr>
      <w:r w:rsidRPr="003D1546">
        <w:rPr>
          <w:rFonts w:ascii="Times New Roman" w:hAnsi="Times New Roman" w:cs="Times New Roman"/>
          <w:sz w:val="28"/>
          <w:szCs w:val="28"/>
        </w:rPr>
        <w:lastRenderedPageBreak/>
        <w:t>Фізіологія: підручник / В.Г.Шевчук, В.М.Мороз, С.М.Білан та ін.]; за редакцією В.Г.Шевчука. – Вінниця: Нова Книга, 2015. – 448 с.</w:t>
      </w:r>
    </w:p>
    <w:p w:rsidR="008B0F08" w:rsidRPr="003D1546" w:rsidRDefault="008B0F08" w:rsidP="006D6A4F">
      <w:pPr>
        <w:pStyle w:val="a4"/>
        <w:numPr>
          <w:ilvl w:val="0"/>
          <w:numId w:val="17"/>
        </w:numPr>
        <w:shd w:val="clear" w:color="auto" w:fill="FFFFFF"/>
        <w:spacing w:line="276" w:lineRule="auto"/>
        <w:rPr>
          <w:rFonts w:ascii="Times New Roman" w:hAnsi="Times New Roman" w:cs="Times New Roman"/>
          <w:sz w:val="28"/>
          <w:szCs w:val="28"/>
        </w:rPr>
      </w:pPr>
      <w:r w:rsidRPr="003D1546">
        <w:rPr>
          <w:rFonts w:ascii="Times New Roman" w:eastAsia="Calibri" w:hAnsi="Times New Roman" w:cs="Times New Roman"/>
          <w:sz w:val="28"/>
          <w:szCs w:val="28"/>
        </w:rPr>
        <w:t>Р.М. Баявский,</w:t>
      </w:r>
      <w:r w:rsidRPr="003D1546">
        <w:rPr>
          <w:rFonts w:ascii="Times New Roman" w:hAnsi="Times New Roman" w:cs="Times New Roman"/>
          <w:sz w:val="28"/>
          <w:szCs w:val="28"/>
        </w:rPr>
        <w:t xml:space="preserve"> </w:t>
      </w:r>
      <w:r w:rsidRPr="003D1546">
        <w:rPr>
          <w:rFonts w:ascii="Times New Roman" w:eastAsia="Calibri" w:hAnsi="Times New Roman" w:cs="Times New Roman"/>
          <w:sz w:val="28"/>
          <w:szCs w:val="28"/>
        </w:rPr>
        <w:t>А.П. Берсенева</w:t>
      </w:r>
      <w:r w:rsidRPr="003D1546">
        <w:rPr>
          <w:rFonts w:ascii="Times New Roman" w:hAnsi="Times New Roman" w:cs="Times New Roman"/>
          <w:sz w:val="28"/>
          <w:szCs w:val="28"/>
        </w:rPr>
        <w:t xml:space="preserve"> </w:t>
      </w:r>
      <w:r w:rsidRPr="003D1546">
        <w:rPr>
          <w:rFonts w:ascii="Times New Roman" w:eastAsia="Calibri" w:hAnsi="Times New Roman" w:cs="Times New Roman"/>
          <w:sz w:val="28"/>
          <w:szCs w:val="28"/>
        </w:rPr>
        <w:t>Оценка адаптационных возможностей организма и риск развития заболеваний.</w:t>
      </w:r>
      <w:r w:rsidRPr="003D1546">
        <w:rPr>
          <w:rFonts w:ascii="Times New Roman" w:hAnsi="Times New Roman" w:cs="Times New Roman"/>
          <w:sz w:val="28"/>
          <w:szCs w:val="28"/>
        </w:rPr>
        <w:t xml:space="preserve"> </w:t>
      </w:r>
      <w:r w:rsidRPr="003D1546">
        <w:rPr>
          <w:rFonts w:ascii="Times New Roman" w:eastAsia="Calibri" w:hAnsi="Times New Roman" w:cs="Times New Roman"/>
          <w:sz w:val="28"/>
          <w:szCs w:val="28"/>
        </w:rPr>
        <w:t>М.: Медицина, 1997. – 236 с.</w:t>
      </w:r>
    </w:p>
    <w:p w:rsidR="008B0F08" w:rsidRPr="003D1546" w:rsidRDefault="008B0F08" w:rsidP="006D6A4F">
      <w:pPr>
        <w:pStyle w:val="a4"/>
        <w:numPr>
          <w:ilvl w:val="0"/>
          <w:numId w:val="17"/>
        </w:numPr>
        <w:shd w:val="clear" w:color="auto" w:fill="FFFFFF"/>
        <w:spacing w:line="276" w:lineRule="auto"/>
        <w:rPr>
          <w:rFonts w:ascii="Times New Roman" w:hAnsi="Times New Roman" w:cs="Times New Roman"/>
          <w:sz w:val="28"/>
          <w:szCs w:val="28"/>
        </w:rPr>
      </w:pPr>
      <w:r w:rsidRPr="003D1546">
        <w:rPr>
          <w:rFonts w:ascii="Times New Roman" w:eastAsia="Calibri" w:hAnsi="Times New Roman" w:cs="Times New Roman"/>
          <w:sz w:val="28"/>
          <w:szCs w:val="28"/>
        </w:rPr>
        <w:t>Гаркави</w:t>
      </w:r>
      <w:r w:rsidRPr="003D1546">
        <w:rPr>
          <w:rFonts w:ascii="Times New Roman" w:hAnsi="Times New Roman" w:cs="Times New Roman"/>
          <w:sz w:val="28"/>
          <w:szCs w:val="28"/>
        </w:rPr>
        <w:t xml:space="preserve"> </w:t>
      </w:r>
      <w:r w:rsidRPr="003D1546">
        <w:rPr>
          <w:rFonts w:ascii="Times New Roman" w:eastAsia="Calibri" w:hAnsi="Times New Roman" w:cs="Times New Roman"/>
          <w:sz w:val="28"/>
          <w:szCs w:val="28"/>
        </w:rPr>
        <w:t>Адаптационные реакции и резистентность организма</w:t>
      </w:r>
      <w:r w:rsidRPr="003D1546">
        <w:rPr>
          <w:rFonts w:ascii="Times New Roman" w:hAnsi="Times New Roman" w:cs="Times New Roman"/>
          <w:sz w:val="28"/>
          <w:szCs w:val="28"/>
        </w:rPr>
        <w:t xml:space="preserve">. </w:t>
      </w:r>
      <w:r w:rsidRPr="003D1546">
        <w:rPr>
          <w:rFonts w:ascii="Times New Roman" w:eastAsia="Calibri" w:hAnsi="Times New Roman" w:cs="Times New Roman"/>
          <w:sz w:val="28"/>
          <w:szCs w:val="28"/>
        </w:rPr>
        <w:t>М.: Наука, 1990. – 224 с.</w:t>
      </w:r>
    </w:p>
    <w:p w:rsidR="008B0F08" w:rsidRPr="003D1546" w:rsidRDefault="008B0F08" w:rsidP="006D6A4F">
      <w:pPr>
        <w:pStyle w:val="a4"/>
        <w:numPr>
          <w:ilvl w:val="0"/>
          <w:numId w:val="17"/>
        </w:numPr>
        <w:shd w:val="clear" w:color="auto" w:fill="FFFFFF"/>
        <w:spacing w:line="276" w:lineRule="auto"/>
        <w:rPr>
          <w:rFonts w:ascii="Times New Roman" w:hAnsi="Times New Roman" w:cs="Times New Roman"/>
          <w:sz w:val="28"/>
          <w:szCs w:val="28"/>
        </w:rPr>
      </w:pPr>
      <w:r w:rsidRPr="003D1546">
        <w:rPr>
          <w:rFonts w:ascii="Times New Roman" w:eastAsia="Calibri" w:hAnsi="Times New Roman" w:cs="Times New Roman"/>
          <w:sz w:val="28"/>
          <w:szCs w:val="28"/>
        </w:rPr>
        <w:t>Агаджанян Н.А</w:t>
      </w:r>
      <w:r w:rsidRPr="003D1546">
        <w:rPr>
          <w:rFonts w:ascii="Times New Roman" w:hAnsi="Times New Roman" w:cs="Times New Roman"/>
          <w:sz w:val="28"/>
          <w:szCs w:val="28"/>
        </w:rPr>
        <w:t xml:space="preserve">. </w:t>
      </w:r>
      <w:r w:rsidRPr="003D1546">
        <w:rPr>
          <w:rFonts w:ascii="Times New Roman" w:eastAsia="Calibri" w:hAnsi="Times New Roman" w:cs="Times New Roman"/>
          <w:sz w:val="28"/>
          <w:szCs w:val="28"/>
        </w:rPr>
        <w:t>Экология человека</w:t>
      </w:r>
      <w:r w:rsidRPr="003D1546">
        <w:rPr>
          <w:rFonts w:ascii="Times New Roman" w:hAnsi="Times New Roman" w:cs="Times New Roman"/>
          <w:sz w:val="28"/>
          <w:szCs w:val="28"/>
        </w:rPr>
        <w:t xml:space="preserve">. </w:t>
      </w:r>
      <w:r w:rsidRPr="003D1546">
        <w:rPr>
          <w:rFonts w:ascii="Times New Roman" w:eastAsia="Calibri" w:hAnsi="Times New Roman" w:cs="Times New Roman"/>
          <w:sz w:val="28"/>
          <w:szCs w:val="28"/>
        </w:rPr>
        <w:t>М.: ММП «Экоцентр», 1994. – 225 с.</w:t>
      </w:r>
    </w:p>
    <w:p w:rsidR="0023599F" w:rsidRPr="003D1546" w:rsidRDefault="0023599F" w:rsidP="006D6A4F">
      <w:pPr>
        <w:pStyle w:val="a4"/>
        <w:spacing w:line="276" w:lineRule="auto"/>
        <w:ind w:left="-179"/>
        <w:jc w:val="center"/>
        <w:rPr>
          <w:rFonts w:ascii="Times New Roman" w:hAnsi="Times New Roman" w:cs="Times New Roman"/>
          <w:b/>
          <w:sz w:val="28"/>
          <w:szCs w:val="28"/>
        </w:rPr>
      </w:pPr>
      <w:r w:rsidRPr="003D1546">
        <w:rPr>
          <w:rFonts w:ascii="Times New Roman" w:hAnsi="Times New Roman" w:cs="Times New Roman"/>
          <w:b/>
          <w:sz w:val="28"/>
          <w:szCs w:val="28"/>
        </w:rPr>
        <w:t>ДИСЦИПЛІНА “ЦИТОЛОГІЯ СПЕРМАТОГЕНЕЗУ”</w:t>
      </w:r>
    </w:p>
    <w:p w:rsidR="0023599F" w:rsidRPr="003D1546" w:rsidRDefault="0023599F" w:rsidP="006D6A4F">
      <w:pPr>
        <w:pStyle w:val="a4"/>
        <w:spacing w:line="276" w:lineRule="auto"/>
        <w:ind w:left="-179"/>
        <w:rPr>
          <w:rFonts w:ascii="Times New Roman" w:hAnsi="Times New Roman" w:cs="Times New Roman"/>
          <w:b/>
          <w:sz w:val="28"/>
          <w:szCs w:val="28"/>
        </w:rPr>
      </w:pPr>
      <w:r w:rsidRPr="003D1546">
        <w:rPr>
          <w:rFonts w:ascii="Times New Roman" w:hAnsi="Times New Roman" w:cs="Times New Roman"/>
          <w:b/>
          <w:sz w:val="28"/>
          <w:szCs w:val="28"/>
        </w:rPr>
        <w:t>Кількість годин (кредитів): 90 год. (3 кредити)</w:t>
      </w:r>
    </w:p>
    <w:p w:rsidR="0023599F" w:rsidRPr="003D1546" w:rsidRDefault="0023599F" w:rsidP="006D6A4F">
      <w:pPr>
        <w:pStyle w:val="a4"/>
        <w:spacing w:line="276" w:lineRule="auto"/>
        <w:ind w:left="-179"/>
        <w:rPr>
          <w:rFonts w:ascii="Times New Roman" w:hAnsi="Times New Roman" w:cs="Times New Roman"/>
          <w:b/>
          <w:sz w:val="28"/>
          <w:szCs w:val="28"/>
        </w:rPr>
      </w:pPr>
      <w:r w:rsidRPr="003D1546">
        <w:rPr>
          <w:rFonts w:ascii="Times New Roman" w:hAnsi="Times New Roman" w:cs="Times New Roman"/>
          <w:b/>
          <w:sz w:val="28"/>
          <w:szCs w:val="28"/>
        </w:rPr>
        <w:t>Форма контролю – екзамен</w:t>
      </w:r>
    </w:p>
    <w:p w:rsidR="0023599F" w:rsidRPr="003D1546" w:rsidRDefault="0023599F" w:rsidP="006D6A4F">
      <w:pPr>
        <w:pStyle w:val="a4"/>
        <w:spacing w:line="276" w:lineRule="auto"/>
        <w:ind w:left="-179"/>
        <w:rPr>
          <w:rFonts w:ascii="Times New Roman" w:hAnsi="Times New Roman" w:cs="Times New Roman"/>
          <w:b/>
          <w:sz w:val="28"/>
          <w:szCs w:val="28"/>
        </w:rPr>
      </w:pPr>
      <w:r w:rsidRPr="003D1546">
        <w:rPr>
          <w:rFonts w:ascii="Times New Roman" w:hAnsi="Times New Roman" w:cs="Times New Roman"/>
          <w:b/>
          <w:sz w:val="28"/>
          <w:szCs w:val="28"/>
        </w:rPr>
        <w:t xml:space="preserve">Пояснювальна записка </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 xml:space="preserve">Робоча програма </w:t>
      </w:r>
      <w:r w:rsidRPr="003D1546">
        <w:rPr>
          <w:rFonts w:ascii="Times New Roman" w:hAnsi="Times New Roman" w:cs="Times New Roman"/>
          <w:sz w:val="28"/>
          <w:szCs w:val="28"/>
        </w:rPr>
        <w:tab/>
        <w:t>навчальної дисципліни “Цитологія сперматогенезу” складена відповідно до програми вивчення навчальної дисципліни за вибором “Цитологія сперматогенезу” підготовки ОКР бакалавр напряму підготовки “6.040102 - Біологія ”.</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Мета: Розширити знання про характеристики сперматогенезу людини в нормі та патології, причини та механізми розвитку чоловічої безплідності.</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Завдання: Дати основні теоретичні відомості про будову чоловічих статевих залоз, процеси розвитку та характеристики чоловічих статевих клітин в нормі, а також зміни сперматогенної функції при патологічних процесах. Допомогти студентам оволодіти практичними навиками сперматологічних досліджень.</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ab/>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ab/>
        <w:t xml:space="preserve">У результаті вивчення навчальної дисципліни студент повинен: </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ab/>
      </w:r>
      <w:r w:rsidRPr="003D1546">
        <w:rPr>
          <w:rFonts w:ascii="Times New Roman" w:hAnsi="Times New Roman" w:cs="Times New Roman"/>
          <w:sz w:val="28"/>
          <w:szCs w:val="28"/>
        </w:rPr>
        <w:tab/>
        <w:t xml:space="preserve">знати: </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будову та фізіологічні характеристики чоловічої статевої системи.</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цитологічні характеристика клітин сперматогенного епітелію</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 xml:space="preserve">характеристику стадій циклу сперматогенного епітелію </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характеристику етапів сперміогенезу.</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 xml:space="preserve">будову та значення гематотестикулярного барєру </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 xml:space="preserve">морфофізіологічні характеристики клітин Сертолі та їх зєднань. </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антигенні детермінанти клітин сперматогенного епітелію</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 xml:space="preserve"> принципи гормонального контролю і регуляції сперматогенезу у ссавців.</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будову і функції клітин Лейдіга.</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 xml:space="preserve">будову сперматозоїда. </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 xml:space="preserve">методи дослідження еякуляту; </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методи оцінки стану сперматогенного епітелію</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 xml:space="preserve">патологічні форми сперматозоїдів. </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показники сперматограми в нормі і патології</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ознаки патологічних змін сперматогенезу.</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lastRenderedPageBreak/>
        <w:t>-</w:t>
      </w:r>
      <w:r w:rsidRPr="003D1546">
        <w:rPr>
          <w:rFonts w:ascii="Times New Roman" w:hAnsi="Times New Roman" w:cs="Times New Roman"/>
          <w:sz w:val="28"/>
          <w:szCs w:val="28"/>
        </w:rPr>
        <w:tab/>
        <w:t>фактори ризику для чоловічої фертильності</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 xml:space="preserve"> види чоловічої безплідності </w:t>
      </w:r>
    </w:p>
    <w:p w:rsidR="0023599F" w:rsidRPr="003D1546" w:rsidRDefault="0023599F" w:rsidP="006D6A4F">
      <w:pPr>
        <w:pStyle w:val="a4"/>
        <w:spacing w:line="276" w:lineRule="auto"/>
        <w:ind w:left="-179"/>
        <w:rPr>
          <w:rFonts w:ascii="Times New Roman" w:hAnsi="Times New Roman" w:cs="Times New Roman"/>
          <w:sz w:val="28"/>
          <w:szCs w:val="28"/>
        </w:rPr>
      </w:pP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ab/>
      </w:r>
      <w:r w:rsidRPr="003D1546">
        <w:rPr>
          <w:rFonts w:ascii="Times New Roman" w:hAnsi="Times New Roman" w:cs="Times New Roman"/>
          <w:sz w:val="28"/>
          <w:szCs w:val="28"/>
        </w:rPr>
        <w:tab/>
        <w:t xml:space="preserve">вміти: </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 xml:space="preserve">пояснити основні цитологічні, ультраструктурні, фізіологічні та патологічні прояви у сперматогенному епітелії; </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оцінити функціональний стан чоловічих статевих залоз на основі сперматологічних досліджень;</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застосовувати набуті теоретичні знання для інтерпретації фізіологічних змін сперматогенної функції в різних умовах;</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охарактеризувати основні механізми порушення сперматогенезу та розвитку чоловічої безплідності;</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 xml:space="preserve">описати цитологічні та ультраструктурні характеристики клітин сперматогенного епітелію,  клітин Сертолі, клітин Лейдіга. </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пояснити значення гематотестикулярного барєру, динаміки контактів між клітинами Сертолі, гормонального контролю сперматогенезу;</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сформулювати основні закономірності кінетики сперматогенезу.</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w:t>
      </w:r>
      <w:r w:rsidRPr="003D1546">
        <w:rPr>
          <w:rFonts w:ascii="Times New Roman" w:hAnsi="Times New Roman" w:cs="Times New Roman"/>
          <w:sz w:val="28"/>
          <w:szCs w:val="28"/>
        </w:rPr>
        <w:tab/>
        <w:t>визначити ступінь пошкодження клітин сперматогенного епітелію;</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визначати кількість клітин сперматогенного епітелію різних стадій розвитку;</w:t>
      </w:r>
    </w:p>
    <w:p w:rsidR="0023599F" w:rsidRPr="003D1546" w:rsidRDefault="0023599F" w:rsidP="006D6A4F">
      <w:pPr>
        <w:pStyle w:val="a4"/>
        <w:spacing w:line="276" w:lineRule="auto"/>
        <w:ind w:left="-179"/>
        <w:rPr>
          <w:rFonts w:ascii="Times New Roman" w:hAnsi="Times New Roman" w:cs="Times New Roman"/>
          <w:sz w:val="28"/>
          <w:szCs w:val="28"/>
        </w:rPr>
      </w:pP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Змістовні модулі (ЗМ) та зміст навчальних елементів (НЕ)</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Змістовий модуль 1. Цитологія і кінетика сперматогенезу</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НЕ 1. Анатомія і фізіологія чоловічих статевих залоз. Будова та фізіологічні характеристики чоловічої статевої системи. Будова яєчка  Будова і функції надяєчка Будова і функції сімявиносних проток.  Передміхурова залоза. Сімяні міхурці. Розвиток і вікові зміни органів чоловічої    статевої    системи.</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 xml:space="preserve">НЕ 2 . Цитологічна характеристика клітин сперматогенного епітелію. Сперматогонії.  Сперматоцити. Сперматиди. </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НЕ 3 . Сперматозоїд – чоловіча статева клітина. Будова сперматозоїда. Поліморфізм сперматозоїдів. Сперматограма, її характеристики.</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НЕ 4. Кінетика сперматогенезу. Загальна схема сперматогенезу у ссавців.Цикл сперматогенного епітелію. Характеристика стадій циклу та його тривалість. Хвиля сперматогенного епітелію.</w:t>
      </w:r>
      <w:r w:rsidRPr="003D1546">
        <w:rPr>
          <w:rFonts w:ascii="Times New Roman" w:hAnsi="Times New Roman" w:cs="Times New Roman"/>
          <w:sz w:val="28"/>
          <w:szCs w:val="28"/>
        </w:rPr>
        <w:tab/>
        <w:t>Сперміогенез. Етапи сперміогенезу.</w:t>
      </w:r>
    </w:p>
    <w:p w:rsidR="0023599F" w:rsidRPr="003D1546" w:rsidRDefault="0023599F" w:rsidP="006D6A4F">
      <w:pPr>
        <w:pStyle w:val="a4"/>
        <w:spacing w:line="276" w:lineRule="auto"/>
        <w:ind w:left="-179"/>
        <w:rPr>
          <w:rFonts w:ascii="Times New Roman" w:hAnsi="Times New Roman" w:cs="Times New Roman"/>
          <w:sz w:val="28"/>
          <w:szCs w:val="28"/>
        </w:rPr>
      </w:pP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Змістовий модуль 2. Гемато-тестикулярний бар’єр і патологія сперматогенезу</w:t>
      </w:r>
    </w:p>
    <w:p w:rsidR="0023599F" w:rsidRPr="003D1546" w:rsidRDefault="0023599F" w:rsidP="006D6A4F">
      <w:pPr>
        <w:pStyle w:val="a4"/>
        <w:spacing w:line="276" w:lineRule="auto"/>
        <w:ind w:left="-179"/>
        <w:rPr>
          <w:rFonts w:ascii="Times New Roman" w:hAnsi="Times New Roman" w:cs="Times New Roman"/>
          <w:sz w:val="28"/>
          <w:szCs w:val="28"/>
        </w:rPr>
      </w:pP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НЕ 5. Гематотестикулярний барєр. Будова та значення гематотестикулярного барєру. Будова капілярної стінки. Епітеліоцити. Будова власної оболонки сімяних трубочок. Міоїдні клітини. Сустентоцити. Аутоімунний орхіт.</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lastRenderedPageBreak/>
        <w:t>НЕ 6. Морфофізіологічна характеристика клітин Сертолі. Будова і функції клітин Сертолі. Міжклітинні контакти в сперматогенному епітелії. Контакти клітин Сертолі між собою, їх динаміка та значення. Контакти між клітинами Сертолі та клітинами сперматогенного епітелію, їх динаміка та значення.</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НЕ 7. Клітини Лейдіга. Гормональний контроль сперматогенезу у ссавців. Будова і функції клітин Лейдіга. Механізми регуляції циклу сперматогенного епітелію. Фолітропін (ФСГ) та лютеїн (ЛГ). Тестостерон та естрогени. Інгібін та інші регулятори.</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НЕ 8. Патологія сперматогенезу. Зміни показників сперматограми при порушеннях сперматогенезу. Фактори ризику та види чоловічої безплідності. Механізми порушення сперматогенезу та розвитку чоловічої безплідності.</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Рекомендована література</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Базова</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1. Луцик О., Іванова А., Кабак К. Гістологія людини//Львів: Мир, 1993,2003.</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2. Бурнашева С.А., Габаева Н.С. Современные проблемы сперматогенеза, 1982.</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3. Райцина С.С. Сперматогенез и структурные основы его регуляции, 1985.</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4. Габер Е.С., Данилова Л.В. Сперматогенез и его регуляция, 1983.</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 xml:space="preserve">5. Грицуяк Б.В., Грицуляк В.Б. Гіпоксія і сперматогенез, 2000. </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6. Юнда И.Ф.Бесплодие в браке, 1990.</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7. Henry G. Burger, David M. De Kretser. The testis, 1981 – 442 c.</w:t>
      </w:r>
    </w:p>
    <w:p w:rsidR="0023599F" w:rsidRPr="003D1546" w:rsidRDefault="0023599F" w:rsidP="006D6A4F">
      <w:pPr>
        <w:pStyle w:val="a4"/>
        <w:spacing w:line="276" w:lineRule="auto"/>
        <w:ind w:left="-179"/>
        <w:rPr>
          <w:rFonts w:ascii="Times New Roman" w:hAnsi="Times New Roman" w:cs="Times New Roman"/>
          <w:sz w:val="28"/>
          <w:szCs w:val="28"/>
        </w:rPr>
      </w:pP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Допоміжна</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8. Каган А.С. Патология сперматогенеза, 1969.</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 xml:space="preserve">9. Свиридов О.І. Анатомія людини, 2000. </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10. Грицуляк Б.В., Грицуляк В.Б. Морфологія яєчка, 1998.</w:t>
      </w:r>
    </w:p>
    <w:p w:rsidR="0023599F" w:rsidRPr="003D1546" w:rsidRDefault="0023599F" w:rsidP="006D6A4F">
      <w:pPr>
        <w:pStyle w:val="a4"/>
        <w:spacing w:line="276" w:lineRule="auto"/>
        <w:ind w:left="-179"/>
        <w:rPr>
          <w:rFonts w:ascii="Times New Roman" w:hAnsi="Times New Roman" w:cs="Times New Roman"/>
          <w:sz w:val="28"/>
          <w:szCs w:val="28"/>
        </w:rPr>
      </w:pPr>
      <w:r w:rsidRPr="003D1546">
        <w:rPr>
          <w:rFonts w:ascii="Times New Roman" w:hAnsi="Times New Roman" w:cs="Times New Roman"/>
          <w:sz w:val="28"/>
          <w:szCs w:val="28"/>
        </w:rPr>
        <w:t>11. Грицуляк Б.В., Спаська А.М., Грицуляк В.Б. Орхоепідидиміт, 2007.</w:t>
      </w:r>
    </w:p>
    <w:p w:rsidR="0023599F" w:rsidRPr="003D1546" w:rsidRDefault="0023599F" w:rsidP="006D6A4F">
      <w:pPr>
        <w:pStyle w:val="a4"/>
        <w:spacing w:line="276" w:lineRule="auto"/>
        <w:ind w:left="-179"/>
        <w:rPr>
          <w:rFonts w:ascii="Times New Roman" w:hAnsi="Times New Roman" w:cs="Times New Roman"/>
          <w:sz w:val="28"/>
          <w:szCs w:val="28"/>
        </w:rPr>
      </w:pPr>
    </w:p>
    <w:p w:rsidR="0023599F" w:rsidRPr="003D1546" w:rsidRDefault="0023599F" w:rsidP="006D6A4F">
      <w:pPr>
        <w:widowControl w:val="0"/>
        <w:suppressAutoHyphens/>
        <w:spacing w:line="276" w:lineRule="auto"/>
        <w:ind w:left="0"/>
        <w:contextualSpacing/>
        <w:jc w:val="center"/>
        <w:rPr>
          <w:rFonts w:ascii="Times New Roman" w:eastAsia="Times New Roman" w:hAnsi="Times New Roman" w:cs="Times New Roman"/>
          <w:b/>
          <w:bCs/>
          <w:sz w:val="28"/>
          <w:szCs w:val="28"/>
          <w:lang w:val="ru-RU" w:eastAsia="zh-CN"/>
        </w:rPr>
      </w:pPr>
      <w:r w:rsidRPr="003D1546">
        <w:rPr>
          <w:rFonts w:ascii="Times New Roman" w:eastAsia="Times New Roman" w:hAnsi="Times New Roman" w:cs="Times New Roman"/>
          <w:b/>
          <w:bCs/>
          <w:sz w:val="28"/>
          <w:szCs w:val="28"/>
          <w:lang w:val="ru-RU" w:eastAsia="zh-CN"/>
        </w:rPr>
        <w:t>ДИСЦИПЛІНА “ЦИТОЛОГІЧНА ТЕХНІКА ТА ДІАГНОСТИКА МІКРОПРЕПАРАТІВ”</w:t>
      </w:r>
    </w:p>
    <w:p w:rsidR="0023599F" w:rsidRPr="003D1546" w:rsidRDefault="0023599F" w:rsidP="006D6A4F">
      <w:pPr>
        <w:widowControl w:val="0"/>
        <w:tabs>
          <w:tab w:val="num" w:pos="0"/>
        </w:tabs>
        <w:suppressAutoHyphens/>
        <w:spacing w:line="276" w:lineRule="auto"/>
        <w:ind w:left="0"/>
        <w:jc w:val="center"/>
        <w:rPr>
          <w:rFonts w:ascii="Times New Roman" w:eastAsia="Times New Roman" w:hAnsi="Times New Roman" w:cs="Times New Roman"/>
          <w:sz w:val="28"/>
          <w:szCs w:val="28"/>
          <w:lang w:eastAsia="zh-CN"/>
        </w:rPr>
      </w:pPr>
    </w:p>
    <w:p w:rsidR="0023599F" w:rsidRPr="003D1546" w:rsidRDefault="0023599F" w:rsidP="006D6A4F">
      <w:pPr>
        <w:spacing w:line="276" w:lineRule="auto"/>
        <w:ind w:left="0"/>
        <w:contextualSpacing/>
        <w:jc w:val="left"/>
        <w:rPr>
          <w:rFonts w:ascii="Times New Roman" w:eastAsia="Times New Roman" w:hAnsi="Times New Roman" w:cs="Times New Roman"/>
          <w:b/>
          <w:sz w:val="28"/>
          <w:szCs w:val="28"/>
          <w:lang w:val="ru-RU" w:eastAsia="zh-CN"/>
        </w:rPr>
      </w:pPr>
      <w:r w:rsidRPr="003D1546">
        <w:rPr>
          <w:rFonts w:ascii="Times New Roman" w:eastAsia="Times New Roman" w:hAnsi="Times New Roman" w:cs="Times New Roman"/>
          <w:b/>
          <w:sz w:val="28"/>
          <w:szCs w:val="28"/>
          <w:lang w:val="ru-RU" w:eastAsia="zh-CN"/>
        </w:rPr>
        <w:t>Кількість годин (кредитів):</w:t>
      </w:r>
      <w:r w:rsidRPr="003D1546">
        <w:rPr>
          <w:rFonts w:ascii="Times New Roman" w:eastAsia="Times New Roman" w:hAnsi="Times New Roman" w:cs="Times New Roman"/>
          <w:sz w:val="28"/>
          <w:szCs w:val="28"/>
          <w:lang w:val="ru-RU" w:eastAsia="zh-CN"/>
        </w:rPr>
        <w:t xml:space="preserve">: </w:t>
      </w:r>
      <w:r w:rsidRPr="003D1546">
        <w:rPr>
          <w:rFonts w:ascii="Times New Roman" w:eastAsia="Times New Roman" w:hAnsi="Times New Roman" w:cs="Times New Roman"/>
          <w:sz w:val="28"/>
          <w:szCs w:val="28"/>
          <w:lang w:eastAsia="zh-CN"/>
        </w:rPr>
        <w:t>18</w:t>
      </w:r>
      <w:r w:rsidRPr="003D1546">
        <w:rPr>
          <w:rFonts w:ascii="Times New Roman" w:eastAsia="Times New Roman" w:hAnsi="Times New Roman" w:cs="Times New Roman"/>
          <w:sz w:val="28"/>
          <w:szCs w:val="28"/>
          <w:lang w:val="ru-RU" w:eastAsia="zh-CN"/>
        </w:rPr>
        <w:t>0 год (</w:t>
      </w:r>
      <w:r w:rsidRPr="003D1546">
        <w:rPr>
          <w:rFonts w:ascii="Times New Roman" w:eastAsia="Times New Roman" w:hAnsi="Times New Roman" w:cs="Times New Roman"/>
          <w:sz w:val="28"/>
          <w:szCs w:val="28"/>
          <w:lang w:eastAsia="zh-CN"/>
        </w:rPr>
        <w:t>6</w:t>
      </w:r>
      <w:r w:rsidRPr="003D1546">
        <w:rPr>
          <w:rFonts w:ascii="Times New Roman" w:eastAsia="Times New Roman" w:hAnsi="Times New Roman" w:cs="Times New Roman"/>
          <w:sz w:val="28"/>
          <w:szCs w:val="28"/>
          <w:lang w:val="ru-RU" w:eastAsia="zh-CN"/>
        </w:rPr>
        <w:t xml:space="preserve"> кредит</w:t>
      </w:r>
      <w:r w:rsidRPr="003D1546">
        <w:rPr>
          <w:rFonts w:ascii="Times New Roman" w:eastAsia="Times New Roman" w:hAnsi="Times New Roman" w:cs="Times New Roman"/>
          <w:sz w:val="28"/>
          <w:szCs w:val="28"/>
          <w:lang w:eastAsia="zh-CN"/>
        </w:rPr>
        <w:t>ів</w:t>
      </w:r>
      <w:r w:rsidRPr="003D1546">
        <w:rPr>
          <w:rFonts w:ascii="Times New Roman" w:eastAsia="Times New Roman" w:hAnsi="Times New Roman" w:cs="Times New Roman"/>
          <w:sz w:val="28"/>
          <w:szCs w:val="28"/>
          <w:lang w:val="ru-RU" w:eastAsia="zh-CN"/>
        </w:rPr>
        <w:t>)</w:t>
      </w:r>
    </w:p>
    <w:p w:rsidR="0023599F" w:rsidRPr="003D1546" w:rsidRDefault="0023599F" w:rsidP="006D6A4F">
      <w:pPr>
        <w:widowControl w:val="0"/>
        <w:suppressAutoHyphens/>
        <w:autoSpaceDE w:val="0"/>
        <w:spacing w:line="276" w:lineRule="auto"/>
        <w:ind w:left="0"/>
        <w:contextualSpacing/>
        <w:jc w:val="left"/>
        <w:rPr>
          <w:rFonts w:ascii="Times New Roman" w:eastAsia="Times New Roman" w:hAnsi="Times New Roman" w:cs="Times New Roman"/>
          <w:b/>
          <w:i/>
          <w:iCs/>
          <w:sz w:val="28"/>
          <w:szCs w:val="28"/>
          <w:lang w:val="ru-RU" w:eastAsia="zh-CN"/>
        </w:rPr>
      </w:pPr>
      <w:r w:rsidRPr="003D1546">
        <w:rPr>
          <w:rFonts w:ascii="Times New Roman" w:eastAsia="Times New Roman" w:hAnsi="Times New Roman" w:cs="Times New Roman"/>
          <w:b/>
          <w:sz w:val="28"/>
          <w:szCs w:val="28"/>
          <w:lang w:val="ru-RU" w:eastAsia="zh-CN"/>
        </w:rPr>
        <w:t>Форма контролю</w:t>
      </w:r>
      <w:r w:rsidRPr="003D1546">
        <w:rPr>
          <w:rFonts w:ascii="Times New Roman" w:eastAsia="Times New Roman" w:hAnsi="Times New Roman" w:cs="Times New Roman"/>
          <w:sz w:val="28"/>
          <w:szCs w:val="28"/>
          <w:lang w:val="ru-RU" w:eastAsia="zh-CN"/>
        </w:rPr>
        <w:t xml:space="preserve"> – залік.</w:t>
      </w:r>
    </w:p>
    <w:p w:rsidR="0023599F" w:rsidRPr="003D1546" w:rsidRDefault="0023599F" w:rsidP="006D6A4F">
      <w:pPr>
        <w:widowControl w:val="0"/>
        <w:suppressAutoHyphens/>
        <w:autoSpaceDE w:val="0"/>
        <w:spacing w:line="276" w:lineRule="auto"/>
        <w:ind w:left="0"/>
        <w:contextualSpacing/>
        <w:rPr>
          <w:rFonts w:ascii="Arial" w:eastAsia="Times New Roman" w:hAnsi="Arial" w:cs="Arial"/>
          <w:iCs/>
          <w:sz w:val="28"/>
          <w:szCs w:val="28"/>
          <w:lang w:val="ru-RU" w:eastAsia="zh-CN"/>
        </w:rPr>
      </w:pPr>
      <w:r w:rsidRPr="003D1546">
        <w:rPr>
          <w:rFonts w:ascii="Times New Roman" w:eastAsia="Times New Roman" w:hAnsi="Times New Roman" w:cs="Times New Roman"/>
          <w:b/>
          <w:i/>
          <w:iCs/>
          <w:sz w:val="28"/>
          <w:szCs w:val="28"/>
          <w:lang w:val="ru-RU" w:eastAsia="zh-CN"/>
        </w:rPr>
        <w:t>Пояснювальна записка</w:t>
      </w:r>
    </w:p>
    <w:p w:rsidR="0023599F" w:rsidRPr="003D1546" w:rsidRDefault="0023599F" w:rsidP="006D6A4F">
      <w:pPr>
        <w:widowControl w:val="0"/>
        <w:tabs>
          <w:tab w:val="num" w:pos="0"/>
        </w:tabs>
        <w:spacing w:line="276" w:lineRule="auto"/>
        <w:ind w:left="0" w:right="140"/>
        <w:rPr>
          <w:rFonts w:ascii="Times New Roman" w:eastAsia="Times New Roman" w:hAnsi="Times New Roman" w:cs="Times New Roman"/>
          <w:bCs/>
          <w:color w:val="000000"/>
          <w:spacing w:val="8"/>
          <w:sz w:val="28"/>
          <w:szCs w:val="28"/>
          <w:shd w:val="clear" w:color="auto" w:fill="FFFFFF"/>
          <w:lang w:val="ru-RU" w:eastAsia="uk-UA" w:bidi="uk-UA"/>
        </w:rPr>
      </w:pPr>
      <w:r w:rsidRPr="003D1546">
        <w:rPr>
          <w:rFonts w:ascii="Times New Roman" w:eastAsia="Times New Roman" w:hAnsi="Times New Roman" w:cs="Times New Roman"/>
          <w:b/>
          <w:bCs/>
          <w:color w:val="000000"/>
          <w:spacing w:val="8"/>
          <w:sz w:val="28"/>
          <w:szCs w:val="28"/>
          <w:shd w:val="clear" w:color="auto" w:fill="FFFFFF"/>
          <w:lang w:val="ru-RU" w:eastAsia="uk-UA" w:bidi="uk-UA"/>
        </w:rPr>
        <w:tab/>
      </w:r>
      <w:r w:rsidRPr="003D1546">
        <w:rPr>
          <w:rFonts w:ascii="Times New Roman" w:eastAsia="Times New Roman" w:hAnsi="Times New Roman" w:cs="Times New Roman"/>
          <w:bCs/>
          <w:color w:val="000000"/>
          <w:spacing w:val="8"/>
          <w:sz w:val="28"/>
          <w:szCs w:val="28"/>
          <w:shd w:val="clear" w:color="auto" w:fill="FFFFFF"/>
          <w:lang w:val="ru-RU" w:eastAsia="uk-UA" w:bidi="uk-UA"/>
        </w:rPr>
        <w:t xml:space="preserve">Сучасна біопрофільна клініко-діагностична лабораторія у своїй структурі має такі основні підрозділи: гематологічний, загальноклінічний,серологічний, бактеріологічний та імунологічни. </w:t>
      </w:r>
    </w:p>
    <w:p w:rsidR="0023599F" w:rsidRPr="003D1546" w:rsidRDefault="0023599F" w:rsidP="006D6A4F">
      <w:pPr>
        <w:widowControl w:val="0"/>
        <w:spacing w:line="276" w:lineRule="auto"/>
        <w:ind w:left="0" w:right="140"/>
        <w:rPr>
          <w:rFonts w:ascii="Times New Roman" w:eastAsia="Times New Roman" w:hAnsi="Times New Roman" w:cs="Times New Roman"/>
          <w:spacing w:val="5"/>
          <w:sz w:val="28"/>
          <w:szCs w:val="28"/>
        </w:rPr>
      </w:pPr>
      <w:r w:rsidRPr="003D1546">
        <w:rPr>
          <w:rFonts w:ascii="Times New Roman" w:eastAsia="Times New Roman" w:hAnsi="Times New Roman" w:cs="Times New Roman"/>
          <w:b/>
          <w:bCs/>
          <w:color w:val="000000"/>
          <w:spacing w:val="8"/>
          <w:sz w:val="28"/>
          <w:szCs w:val="28"/>
          <w:shd w:val="clear" w:color="auto" w:fill="FFFFFF"/>
          <w:lang w:eastAsia="uk-UA" w:bidi="uk-UA"/>
        </w:rPr>
        <w:t xml:space="preserve">Мета </w:t>
      </w:r>
      <w:r w:rsidRPr="003D1546">
        <w:rPr>
          <w:rFonts w:ascii="Times New Roman" w:eastAsia="Times New Roman" w:hAnsi="Times New Roman" w:cs="Times New Roman"/>
          <w:color w:val="000000"/>
          <w:spacing w:val="5"/>
          <w:sz w:val="28"/>
          <w:szCs w:val="28"/>
          <w:lang w:eastAsia="uk-UA" w:bidi="uk-UA"/>
        </w:rPr>
        <w:t xml:space="preserve">- поглиблення професійної підготовки студентів-біологів з з майбутньою підготовкою за кваліфікацією “Лабораторна діагностика”. Студенти вивчають актуальні питання цитологічної техніки та </w:t>
      </w:r>
      <w:r w:rsidRPr="003D1546">
        <w:rPr>
          <w:rFonts w:ascii="Times New Roman" w:eastAsia="Times New Roman" w:hAnsi="Times New Roman" w:cs="Times New Roman"/>
          <w:color w:val="000000"/>
          <w:spacing w:val="5"/>
          <w:sz w:val="28"/>
          <w:szCs w:val="28"/>
          <w:lang w:eastAsia="uk-UA" w:bidi="uk-UA"/>
        </w:rPr>
        <w:lastRenderedPageBreak/>
        <w:t>діагностики мікропрепаратів в гематології, шлункового соку, доуденального вмісту, виділень із статевих органів, рідини із серозних порожнин, мокротиння, калу та сечі.</w:t>
      </w:r>
    </w:p>
    <w:p w:rsidR="0023599F" w:rsidRPr="003D1546" w:rsidRDefault="0023599F" w:rsidP="006D6A4F">
      <w:pPr>
        <w:widowControl w:val="0"/>
        <w:spacing w:line="276" w:lineRule="auto"/>
        <w:ind w:left="0" w:right="140"/>
        <w:rPr>
          <w:rFonts w:ascii="Times New Roman" w:eastAsia="Times New Roman" w:hAnsi="Times New Roman" w:cs="Times New Roman"/>
          <w:spacing w:val="5"/>
          <w:sz w:val="28"/>
          <w:szCs w:val="28"/>
        </w:rPr>
      </w:pPr>
      <w:r w:rsidRPr="003D1546">
        <w:rPr>
          <w:rFonts w:ascii="Times New Roman" w:eastAsia="Times New Roman" w:hAnsi="Times New Roman" w:cs="Times New Roman"/>
          <w:b/>
          <w:bCs/>
          <w:color w:val="000000"/>
          <w:spacing w:val="8"/>
          <w:sz w:val="28"/>
          <w:szCs w:val="28"/>
          <w:shd w:val="clear" w:color="auto" w:fill="FFFFFF"/>
          <w:lang w:eastAsia="uk-UA" w:bidi="uk-UA"/>
        </w:rPr>
        <w:t xml:space="preserve">Завдання </w:t>
      </w:r>
      <w:r w:rsidRPr="003D1546">
        <w:rPr>
          <w:rFonts w:ascii="Times New Roman" w:eastAsia="Times New Roman" w:hAnsi="Times New Roman" w:cs="Times New Roman"/>
          <w:color w:val="000000"/>
          <w:spacing w:val="5"/>
          <w:sz w:val="28"/>
          <w:szCs w:val="28"/>
          <w:lang w:eastAsia="uk-UA" w:bidi="uk-UA"/>
        </w:rPr>
        <w:t>- виробити у студентів професійну орієнтацію за кваліфікацією “Лабораторна діагностика”.</w:t>
      </w:r>
    </w:p>
    <w:p w:rsidR="0023599F" w:rsidRPr="003D1546" w:rsidRDefault="0023599F" w:rsidP="006D6A4F">
      <w:pPr>
        <w:widowControl w:val="0"/>
        <w:spacing w:line="276" w:lineRule="auto"/>
        <w:ind w:left="0"/>
        <w:rPr>
          <w:rFonts w:ascii="Times New Roman" w:eastAsia="Times New Roman" w:hAnsi="Times New Roman" w:cs="Times New Roman"/>
          <w:color w:val="000000"/>
          <w:spacing w:val="5"/>
          <w:sz w:val="28"/>
          <w:szCs w:val="28"/>
          <w:lang w:val="ru-RU" w:eastAsia="uk-UA" w:bidi="uk-UA"/>
        </w:rPr>
      </w:pPr>
      <w:r w:rsidRPr="003D1546">
        <w:rPr>
          <w:rFonts w:ascii="Times New Roman" w:eastAsia="Times New Roman" w:hAnsi="Times New Roman" w:cs="Times New Roman"/>
          <w:color w:val="000000"/>
          <w:spacing w:val="5"/>
          <w:sz w:val="28"/>
          <w:szCs w:val="28"/>
          <w:lang w:eastAsia="uk-UA" w:bidi="uk-UA"/>
        </w:rPr>
        <w:t>У результаті вивчення навчальної дисципліни студент повинен</w:t>
      </w:r>
    </w:p>
    <w:p w:rsidR="0023599F" w:rsidRPr="003D1546" w:rsidRDefault="0023599F" w:rsidP="006D6A4F">
      <w:pPr>
        <w:widowControl w:val="0"/>
        <w:spacing w:line="276" w:lineRule="auto"/>
        <w:ind w:left="0"/>
        <w:rPr>
          <w:rFonts w:ascii="Times New Roman" w:eastAsia="Times New Roman" w:hAnsi="Times New Roman" w:cs="Times New Roman"/>
          <w:spacing w:val="5"/>
          <w:sz w:val="28"/>
          <w:szCs w:val="28"/>
        </w:rPr>
      </w:pPr>
      <w:r w:rsidRPr="003D1546">
        <w:rPr>
          <w:rFonts w:ascii="Times New Roman" w:eastAsia="Times New Roman" w:hAnsi="Times New Roman" w:cs="Times New Roman"/>
          <w:b/>
          <w:color w:val="000000"/>
          <w:spacing w:val="5"/>
          <w:sz w:val="28"/>
          <w:szCs w:val="28"/>
          <w:lang w:eastAsia="uk-UA" w:bidi="uk-UA"/>
        </w:rPr>
        <w:t>знати:</w:t>
      </w:r>
    </w:p>
    <w:p w:rsidR="0023599F" w:rsidRPr="003D1546" w:rsidRDefault="0023599F" w:rsidP="006D6A4F">
      <w:pPr>
        <w:widowControl w:val="0"/>
        <w:numPr>
          <w:ilvl w:val="0"/>
          <w:numId w:val="29"/>
        </w:numPr>
        <w:tabs>
          <w:tab w:val="num" w:pos="0"/>
        </w:tabs>
        <w:spacing w:after="200" w:line="276" w:lineRule="auto"/>
        <w:ind w:left="0" w:firstLine="0"/>
        <w:jc w:val="left"/>
        <w:rPr>
          <w:rFonts w:ascii="Times New Roman" w:eastAsia="Times New Roman" w:hAnsi="Times New Roman" w:cs="Times New Roman"/>
          <w:spacing w:val="5"/>
          <w:sz w:val="28"/>
          <w:szCs w:val="28"/>
        </w:rPr>
      </w:pPr>
      <w:r w:rsidRPr="003D1546">
        <w:rPr>
          <w:rFonts w:ascii="Times New Roman" w:eastAsia="Times New Roman" w:hAnsi="Times New Roman" w:cs="Times New Roman"/>
          <w:color w:val="000000"/>
          <w:spacing w:val="5"/>
          <w:sz w:val="28"/>
          <w:szCs w:val="28"/>
          <w:lang w:eastAsia="uk-UA" w:bidi="uk-UA"/>
        </w:rPr>
        <w:t>склад і функції крові, її формених елементів;;</w:t>
      </w:r>
    </w:p>
    <w:p w:rsidR="0023599F" w:rsidRPr="003D1546" w:rsidRDefault="0023599F" w:rsidP="006D6A4F">
      <w:pPr>
        <w:widowControl w:val="0"/>
        <w:numPr>
          <w:ilvl w:val="0"/>
          <w:numId w:val="29"/>
        </w:numPr>
        <w:tabs>
          <w:tab w:val="num" w:pos="0"/>
        </w:tabs>
        <w:spacing w:after="200" w:line="276" w:lineRule="auto"/>
        <w:ind w:left="0" w:firstLine="0"/>
        <w:jc w:val="left"/>
        <w:rPr>
          <w:rFonts w:ascii="Times New Roman" w:eastAsia="Times New Roman" w:hAnsi="Times New Roman" w:cs="Times New Roman"/>
          <w:spacing w:val="5"/>
          <w:sz w:val="28"/>
          <w:szCs w:val="28"/>
        </w:rPr>
      </w:pPr>
      <w:r w:rsidRPr="003D1546">
        <w:rPr>
          <w:rFonts w:ascii="Times New Roman" w:eastAsia="Times New Roman" w:hAnsi="Times New Roman" w:cs="Times New Roman"/>
          <w:color w:val="000000"/>
          <w:spacing w:val="5"/>
          <w:sz w:val="28"/>
          <w:szCs w:val="28"/>
          <w:lang w:eastAsia="uk-UA" w:bidi="uk-UA"/>
        </w:rPr>
        <w:t>вчення про кровотворення, морфологію клітин різних рядів;</w:t>
      </w:r>
    </w:p>
    <w:p w:rsidR="0023599F" w:rsidRPr="003D1546" w:rsidRDefault="0023599F" w:rsidP="006D6A4F">
      <w:pPr>
        <w:widowControl w:val="0"/>
        <w:numPr>
          <w:ilvl w:val="0"/>
          <w:numId w:val="29"/>
        </w:numPr>
        <w:tabs>
          <w:tab w:val="num" w:pos="0"/>
        </w:tabs>
        <w:spacing w:after="200" w:line="276" w:lineRule="auto"/>
        <w:ind w:left="0" w:right="140" w:firstLine="0"/>
        <w:jc w:val="left"/>
        <w:rPr>
          <w:rFonts w:ascii="Times New Roman" w:eastAsia="Times New Roman" w:hAnsi="Times New Roman" w:cs="Times New Roman"/>
          <w:spacing w:val="5"/>
          <w:sz w:val="28"/>
          <w:szCs w:val="28"/>
        </w:rPr>
      </w:pPr>
      <w:r w:rsidRPr="003D1546">
        <w:rPr>
          <w:rFonts w:ascii="Times New Roman" w:eastAsia="Times New Roman" w:hAnsi="Times New Roman" w:cs="Times New Roman"/>
          <w:color w:val="000000"/>
          <w:spacing w:val="5"/>
          <w:sz w:val="28"/>
          <w:szCs w:val="28"/>
          <w:lang w:eastAsia="uk-UA" w:bidi="uk-UA"/>
        </w:rPr>
        <w:t>зміну морфології клітин при гематологічних захворювань гематологічних захворюваннях;</w:t>
      </w:r>
    </w:p>
    <w:p w:rsidR="0023599F" w:rsidRPr="003D1546" w:rsidRDefault="0023599F" w:rsidP="006D6A4F">
      <w:pPr>
        <w:widowControl w:val="0"/>
        <w:numPr>
          <w:ilvl w:val="0"/>
          <w:numId w:val="29"/>
        </w:numPr>
        <w:tabs>
          <w:tab w:val="num" w:pos="0"/>
        </w:tabs>
        <w:spacing w:after="200" w:line="276" w:lineRule="auto"/>
        <w:ind w:left="0" w:right="140" w:firstLine="0"/>
        <w:jc w:val="left"/>
        <w:rPr>
          <w:rFonts w:ascii="Times New Roman" w:eastAsia="Times New Roman" w:hAnsi="Times New Roman" w:cs="Times New Roman"/>
          <w:spacing w:val="5"/>
          <w:sz w:val="28"/>
          <w:szCs w:val="28"/>
        </w:rPr>
      </w:pPr>
      <w:r w:rsidRPr="003D1546">
        <w:rPr>
          <w:rFonts w:ascii="Times New Roman" w:eastAsia="Times New Roman" w:hAnsi="Times New Roman" w:cs="Times New Roman"/>
          <w:color w:val="000000"/>
          <w:spacing w:val="5"/>
          <w:sz w:val="28"/>
          <w:szCs w:val="28"/>
          <w:lang w:eastAsia="uk-UA" w:bidi="uk-UA"/>
        </w:rPr>
        <w:t>будову шлунково-кишкового тракту, печінки, жовчовивідних шляхів, дихальних шляхів і легень, кишечника, нирок і сечовивідних шляхів;</w:t>
      </w:r>
    </w:p>
    <w:p w:rsidR="0023599F" w:rsidRPr="003D1546" w:rsidRDefault="0023599F" w:rsidP="006D6A4F">
      <w:pPr>
        <w:widowControl w:val="0"/>
        <w:numPr>
          <w:ilvl w:val="0"/>
          <w:numId w:val="29"/>
        </w:numPr>
        <w:tabs>
          <w:tab w:val="num" w:pos="0"/>
        </w:tabs>
        <w:spacing w:after="200" w:line="276" w:lineRule="auto"/>
        <w:ind w:left="0" w:right="20" w:firstLine="0"/>
        <w:contextualSpacing/>
        <w:jc w:val="left"/>
        <w:rPr>
          <w:rFonts w:ascii="Times New Roman" w:eastAsia="Times New Roman" w:hAnsi="Times New Roman" w:cs="Times New Roman"/>
          <w:color w:val="000000"/>
          <w:spacing w:val="5"/>
          <w:sz w:val="28"/>
          <w:szCs w:val="28"/>
          <w:lang w:val="ru-RU" w:eastAsia="uk-UA" w:bidi="uk-UA"/>
        </w:rPr>
      </w:pPr>
      <w:r w:rsidRPr="003D1546">
        <w:rPr>
          <w:rFonts w:ascii="Times New Roman" w:eastAsia="Times New Roman" w:hAnsi="Times New Roman" w:cs="Times New Roman"/>
          <w:color w:val="000000"/>
          <w:spacing w:val="5"/>
          <w:sz w:val="28"/>
          <w:szCs w:val="28"/>
          <w:lang w:val="ru-RU" w:eastAsia="ru-RU" w:bidi="ru-RU"/>
        </w:rPr>
        <w:t xml:space="preserve">правила забору </w:t>
      </w:r>
      <w:r w:rsidRPr="003D1546">
        <w:rPr>
          <w:rFonts w:ascii="Times New Roman" w:eastAsia="Times New Roman" w:hAnsi="Times New Roman" w:cs="Times New Roman"/>
          <w:color w:val="000000"/>
          <w:spacing w:val="5"/>
          <w:sz w:val="28"/>
          <w:szCs w:val="28"/>
          <w:lang w:val="ru-RU" w:eastAsia="uk-UA" w:bidi="uk-UA"/>
        </w:rPr>
        <w:t xml:space="preserve">і </w:t>
      </w:r>
      <w:r w:rsidRPr="003D1546">
        <w:rPr>
          <w:rFonts w:ascii="Times New Roman" w:eastAsia="Times New Roman" w:hAnsi="Times New Roman" w:cs="Times New Roman"/>
          <w:color w:val="000000"/>
          <w:spacing w:val="5"/>
          <w:sz w:val="28"/>
          <w:szCs w:val="28"/>
          <w:lang w:val="ru-RU" w:eastAsia="ru-RU" w:bidi="ru-RU"/>
        </w:rPr>
        <w:t xml:space="preserve">доставки в </w:t>
      </w:r>
      <w:r w:rsidRPr="003D1546">
        <w:rPr>
          <w:rFonts w:ascii="Times New Roman" w:eastAsia="Times New Roman" w:hAnsi="Times New Roman" w:cs="Times New Roman"/>
          <w:color w:val="000000"/>
          <w:spacing w:val="5"/>
          <w:sz w:val="28"/>
          <w:szCs w:val="28"/>
          <w:lang w:val="ru-RU" w:eastAsia="uk-UA" w:bidi="uk-UA"/>
        </w:rPr>
        <w:t xml:space="preserve">лабораторію шлункового </w:t>
      </w:r>
      <w:r w:rsidRPr="003D1546">
        <w:rPr>
          <w:rFonts w:ascii="Times New Roman" w:eastAsia="Times New Roman" w:hAnsi="Times New Roman" w:cs="Times New Roman"/>
          <w:color w:val="000000"/>
          <w:spacing w:val="5"/>
          <w:sz w:val="28"/>
          <w:szCs w:val="28"/>
          <w:lang w:val="ru-RU" w:eastAsia="ru-RU" w:bidi="ru-RU"/>
        </w:rPr>
        <w:t xml:space="preserve">соку, </w:t>
      </w:r>
      <w:r w:rsidRPr="003D1546">
        <w:rPr>
          <w:rFonts w:ascii="Times New Roman" w:eastAsia="Times New Roman" w:hAnsi="Times New Roman" w:cs="Times New Roman"/>
          <w:color w:val="000000"/>
          <w:spacing w:val="5"/>
          <w:sz w:val="28"/>
          <w:szCs w:val="28"/>
          <w:lang w:val="ru-RU" w:eastAsia="uk-UA" w:bidi="uk-UA"/>
        </w:rPr>
        <w:t>жовчі, виділень із статевих органів, рідини із серозних порожнин, мокротиння, калу та сечі.</w:t>
      </w:r>
    </w:p>
    <w:p w:rsidR="0023599F" w:rsidRPr="003D1546" w:rsidRDefault="0023599F" w:rsidP="006D6A4F">
      <w:pPr>
        <w:widowControl w:val="0"/>
        <w:spacing w:line="276" w:lineRule="auto"/>
        <w:ind w:left="0"/>
        <w:contextualSpacing/>
        <w:rPr>
          <w:rFonts w:ascii="Times New Roman" w:eastAsia="Times New Roman" w:hAnsi="Times New Roman" w:cs="Times New Roman"/>
          <w:b/>
          <w:color w:val="000000"/>
          <w:spacing w:val="5"/>
          <w:sz w:val="28"/>
          <w:szCs w:val="28"/>
          <w:lang w:val="ru-RU" w:eastAsia="uk-UA" w:bidi="uk-UA"/>
        </w:rPr>
      </w:pPr>
      <w:r w:rsidRPr="003D1546">
        <w:rPr>
          <w:rFonts w:ascii="Times New Roman" w:eastAsia="Times New Roman" w:hAnsi="Times New Roman" w:cs="Times New Roman"/>
          <w:b/>
          <w:color w:val="000000"/>
          <w:spacing w:val="5"/>
          <w:sz w:val="28"/>
          <w:szCs w:val="28"/>
          <w:lang w:val="ru-RU" w:eastAsia="uk-UA" w:bidi="uk-UA"/>
        </w:rPr>
        <w:t>вміти:</w:t>
      </w:r>
    </w:p>
    <w:p w:rsidR="0023599F" w:rsidRPr="003D1546" w:rsidRDefault="0023599F" w:rsidP="006D6A4F">
      <w:pPr>
        <w:widowControl w:val="0"/>
        <w:numPr>
          <w:ilvl w:val="0"/>
          <w:numId w:val="29"/>
        </w:numPr>
        <w:tabs>
          <w:tab w:val="num" w:pos="0"/>
        </w:tabs>
        <w:spacing w:after="200" w:line="276" w:lineRule="auto"/>
        <w:ind w:left="0" w:firstLine="0"/>
        <w:contextualSpacing/>
        <w:jc w:val="left"/>
        <w:rPr>
          <w:rFonts w:ascii="Times New Roman" w:eastAsia="Times New Roman" w:hAnsi="Times New Roman" w:cs="Times New Roman"/>
          <w:color w:val="000000"/>
          <w:spacing w:val="5"/>
          <w:sz w:val="28"/>
          <w:szCs w:val="28"/>
          <w:lang w:val="ru-RU" w:eastAsia="uk-UA" w:bidi="uk-UA"/>
        </w:rPr>
      </w:pPr>
      <w:r w:rsidRPr="003D1546">
        <w:rPr>
          <w:rFonts w:ascii="Times New Roman" w:eastAsia="Times New Roman" w:hAnsi="Times New Roman" w:cs="Times New Roman"/>
          <w:color w:val="000000"/>
          <w:spacing w:val="5"/>
          <w:sz w:val="28"/>
          <w:szCs w:val="28"/>
          <w:lang w:val="ru-RU" w:eastAsia="uk-UA" w:bidi="uk-UA"/>
        </w:rPr>
        <w:t>обладнати робоче місце для дослідження;</w:t>
      </w:r>
    </w:p>
    <w:p w:rsidR="0023599F" w:rsidRPr="003D1546" w:rsidRDefault="0023599F" w:rsidP="006D6A4F">
      <w:pPr>
        <w:widowControl w:val="0"/>
        <w:numPr>
          <w:ilvl w:val="0"/>
          <w:numId w:val="29"/>
        </w:numPr>
        <w:tabs>
          <w:tab w:val="num" w:pos="0"/>
        </w:tabs>
        <w:spacing w:after="200" w:line="276" w:lineRule="auto"/>
        <w:ind w:left="0" w:firstLine="0"/>
        <w:contextualSpacing/>
        <w:jc w:val="left"/>
        <w:rPr>
          <w:rFonts w:ascii="Times New Roman" w:eastAsia="Times New Roman" w:hAnsi="Times New Roman" w:cs="Times New Roman"/>
          <w:color w:val="000000"/>
          <w:spacing w:val="5"/>
          <w:sz w:val="28"/>
          <w:szCs w:val="28"/>
          <w:lang w:val="ru-RU" w:eastAsia="uk-UA" w:bidi="uk-UA"/>
        </w:rPr>
      </w:pPr>
      <w:r w:rsidRPr="003D1546">
        <w:rPr>
          <w:rFonts w:ascii="Times New Roman" w:eastAsia="Times New Roman" w:hAnsi="Times New Roman" w:cs="Times New Roman"/>
          <w:color w:val="000000"/>
          <w:spacing w:val="5"/>
          <w:sz w:val="28"/>
          <w:szCs w:val="28"/>
          <w:lang w:val="ru-RU" w:eastAsia="uk-UA" w:bidi="uk-UA"/>
        </w:rPr>
        <w:t>виготовляти реактиви і дезинфекційні розчини;</w:t>
      </w:r>
    </w:p>
    <w:p w:rsidR="0023599F" w:rsidRPr="003D1546" w:rsidRDefault="0023599F" w:rsidP="006D6A4F">
      <w:pPr>
        <w:widowControl w:val="0"/>
        <w:numPr>
          <w:ilvl w:val="0"/>
          <w:numId w:val="29"/>
        </w:numPr>
        <w:tabs>
          <w:tab w:val="num" w:pos="0"/>
        </w:tabs>
        <w:spacing w:after="200" w:line="276" w:lineRule="auto"/>
        <w:ind w:left="0" w:right="20" w:firstLine="0"/>
        <w:contextualSpacing/>
        <w:jc w:val="left"/>
        <w:rPr>
          <w:rFonts w:ascii="Times New Roman" w:eastAsia="Times New Roman" w:hAnsi="Times New Roman" w:cs="Times New Roman"/>
          <w:color w:val="000000"/>
          <w:spacing w:val="5"/>
          <w:sz w:val="28"/>
          <w:szCs w:val="28"/>
          <w:lang w:val="ru-RU" w:eastAsia="uk-UA" w:bidi="uk-UA"/>
        </w:rPr>
      </w:pPr>
      <w:r w:rsidRPr="003D1546">
        <w:rPr>
          <w:rFonts w:ascii="Times New Roman" w:eastAsia="Times New Roman" w:hAnsi="Times New Roman" w:cs="Times New Roman"/>
          <w:color w:val="000000"/>
          <w:spacing w:val="5"/>
          <w:sz w:val="28"/>
          <w:szCs w:val="28"/>
          <w:lang w:val="ru-RU" w:eastAsia="uk-UA" w:bidi="uk-UA"/>
        </w:rPr>
        <w:t>проводити дезинфенкцію лабораторного посуду до і після дослідження крові;</w:t>
      </w:r>
    </w:p>
    <w:p w:rsidR="0023599F" w:rsidRPr="003D1546" w:rsidRDefault="0023599F" w:rsidP="006D6A4F">
      <w:pPr>
        <w:widowControl w:val="0"/>
        <w:numPr>
          <w:ilvl w:val="0"/>
          <w:numId w:val="29"/>
        </w:numPr>
        <w:tabs>
          <w:tab w:val="num" w:pos="0"/>
        </w:tabs>
        <w:spacing w:after="200" w:line="276" w:lineRule="auto"/>
        <w:ind w:left="0" w:right="20" w:firstLine="0"/>
        <w:contextualSpacing/>
        <w:jc w:val="left"/>
        <w:rPr>
          <w:rFonts w:ascii="Times New Roman" w:eastAsia="Times New Roman" w:hAnsi="Times New Roman" w:cs="Times New Roman"/>
          <w:color w:val="000000"/>
          <w:spacing w:val="5"/>
          <w:sz w:val="28"/>
          <w:szCs w:val="28"/>
          <w:lang w:val="ru-RU" w:eastAsia="uk-UA" w:bidi="uk-UA"/>
        </w:rPr>
      </w:pPr>
      <w:r w:rsidRPr="003D1546">
        <w:rPr>
          <w:rFonts w:ascii="Times New Roman" w:eastAsia="Times New Roman" w:hAnsi="Times New Roman" w:cs="Times New Roman"/>
          <w:color w:val="000000"/>
          <w:spacing w:val="5"/>
          <w:sz w:val="28"/>
          <w:szCs w:val="28"/>
          <w:lang w:val="ru-RU" w:eastAsia="uk-UA" w:bidi="uk-UA"/>
        </w:rPr>
        <w:t>дотримуватися правил порфілактики ВІЛ/СНІДу, сироваткового гепатиту під час гематологічних досліджень;</w:t>
      </w:r>
    </w:p>
    <w:p w:rsidR="0023599F" w:rsidRPr="003D1546" w:rsidRDefault="0023599F" w:rsidP="006D6A4F">
      <w:pPr>
        <w:widowControl w:val="0"/>
        <w:numPr>
          <w:ilvl w:val="0"/>
          <w:numId w:val="29"/>
        </w:numPr>
        <w:tabs>
          <w:tab w:val="num" w:pos="0"/>
        </w:tabs>
        <w:spacing w:after="296" w:line="276" w:lineRule="auto"/>
        <w:ind w:left="0" w:right="20" w:firstLine="0"/>
        <w:contextualSpacing/>
        <w:jc w:val="left"/>
        <w:rPr>
          <w:rFonts w:ascii="Times New Roman" w:eastAsia="Times New Roman" w:hAnsi="Times New Roman" w:cs="Times New Roman"/>
          <w:color w:val="000000"/>
          <w:spacing w:val="5"/>
          <w:sz w:val="28"/>
          <w:szCs w:val="28"/>
          <w:lang w:val="ru-RU" w:eastAsia="uk-UA" w:bidi="uk-UA"/>
        </w:rPr>
      </w:pPr>
      <w:r w:rsidRPr="003D1546">
        <w:rPr>
          <w:rFonts w:ascii="Times New Roman" w:eastAsia="Times New Roman" w:hAnsi="Times New Roman" w:cs="Times New Roman"/>
          <w:color w:val="000000"/>
          <w:spacing w:val="5"/>
          <w:sz w:val="28"/>
          <w:szCs w:val="28"/>
          <w:lang w:val="ru-RU" w:eastAsia="uk-UA" w:bidi="uk-UA"/>
        </w:rPr>
        <w:t>оволодіти цитологічною технікою та діагностикою мікропрепаратів в гематології, шлункового соку, доуденального вмісту, виділень із статевих органів, рідини із серозних порожнин, мокротиння, калу та сечі.</w:t>
      </w:r>
    </w:p>
    <w:p w:rsidR="0023599F" w:rsidRPr="003D1546" w:rsidRDefault="0023599F" w:rsidP="006D6A4F">
      <w:pPr>
        <w:widowControl w:val="0"/>
        <w:spacing w:line="276" w:lineRule="auto"/>
        <w:ind w:left="0" w:right="20"/>
        <w:contextualSpacing/>
        <w:jc w:val="center"/>
        <w:rPr>
          <w:rFonts w:ascii="Times New Roman" w:eastAsia="Times New Roman" w:hAnsi="Times New Roman" w:cs="Times New Roman"/>
          <w:b/>
          <w:color w:val="000000"/>
          <w:spacing w:val="5"/>
          <w:sz w:val="28"/>
          <w:szCs w:val="28"/>
          <w:lang w:val="ru-RU" w:eastAsia="uk-UA" w:bidi="uk-UA"/>
        </w:rPr>
      </w:pPr>
    </w:p>
    <w:p w:rsidR="0023599F" w:rsidRPr="003D1546" w:rsidRDefault="0023599F" w:rsidP="006D6A4F">
      <w:pPr>
        <w:widowControl w:val="0"/>
        <w:spacing w:line="276" w:lineRule="auto"/>
        <w:ind w:left="0" w:right="20"/>
        <w:contextualSpacing/>
        <w:jc w:val="center"/>
        <w:rPr>
          <w:rFonts w:ascii="Times New Roman" w:eastAsia="Times New Roman" w:hAnsi="Times New Roman" w:cs="Times New Roman"/>
          <w:b/>
          <w:color w:val="000000"/>
          <w:spacing w:val="5"/>
          <w:sz w:val="28"/>
          <w:szCs w:val="28"/>
          <w:lang w:val="ru-RU" w:eastAsia="uk-UA" w:bidi="uk-UA"/>
        </w:rPr>
      </w:pPr>
      <w:r w:rsidRPr="003D1546">
        <w:rPr>
          <w:rFonts w:ascii="Times New Roman" w:eastAsia="Times New Roman" w:hAnsi="Times New Roman" w:cs="Times New Roman"/>
          <w:b/>
          <w:color w:val="000000"/>
          <w:spacing w:val="5"/>
          <w:sz w:val="28"/>
          <w:szCs w:val="28"/>
          <w:lang w:val="ru-RU" w:eastAsia="uk-UA" w:bidi="uk-UA"/>
        </w:rPr>
        <w:t>Змістовні модулі (ЗМ) та зміст навчальних елементів (НЕ)</w:t>
      </w:r>
    </w:p>
    <w:p w:rsidR="0023599F" w:rsidRPr="003D1546" w:rsidRDefault="0023599F" w:rsidP="006D6A4F">
      <w:pPr>
        <w:widowControl w:val="0"/>
        <w:spacing w:line="276" w:lineRule="auto"/>
        <w:ind w:left="0" w:right="20"/>
        <w:contextualSpacing/>
        <w:jc w:val="center"/>
        <w:rPr>
          <w:rFonts w:ascii="Times New Roman" w:eastAsia="Times New Roman" w:hAnsi="Times New Roman" w:cs="Times New Roman"/>
          <w:b/>
          <w:color w:val="000000"/>
          <w:spacing w:val="5"/>
          <w:sz w:val="28"/>
          <w:szCs w:val="28"/>
          <w:lang w:val="ru-RU" w:eastAsia="uk-UA" w:bidi="uk-UA"/>
        </w:rPr>
      </w:pPr>
      <w:r w:rsidRPr="003D1546">
        <w:rPr>
          <w:rFonts w:ascii="Times New Roman" w:eastAsia="Times New Roman" w:hAnsi="Times New Roman" w:cs="Times New Roman"/>
          <w:b/>
          <w:color w:val="000000"/>
          <w:spacing w:val="5"/>
          <w:sz w:val="28"/>
          <w:szCs w:val="28"/>
          <w:lang w:val="ru-RU" w:eastAsia="uk-UA" w:bidi="uk-UA"/>
        </w:rPr>
        <w:t>Змістовий модуль 1. “Цитологічна техніка та діагностика мікропрепаратів в гематології”.</w:t>
      </w:r>
    </w:p>
    <w:p w:rsidR="0023599F" w:rsidRPr="003D1546" w:rsidRDefault="0023599F" w:rsidP="006D6A4F">
      <w:pPr>
        <w:widowControl w:val="0"/>
        <w:spacing w:line="276" w:lineRule="auto"/>
        <w:ind w:left="0" w:right="20"/>
        <w:contextualSpacing/>
        <w:rPr>
          <w:rFonts w:ascii="Times New Roman" w:eastAsia="Times New Roman" w:hAnsi="Times New Roman" w:cs="Times New Roman"/>
          <w:color w:val="000000"/>
          <w:spacing w:val="5"/>
          <w:sz w:val="28"/>
          <w:szCs w:val="28"/>
          <w:lang w:val="ru-RU" w:eastAsia="uk-UA" w:bidi="uk-UA"/>
        </w:rPr>
      </w:pPr>
      <w:r w:rsidRPr="003D1546">
        <w:rPr>
          <w:rFonts w:ascii="Times New Roman" w:eastAsia="Times New Roman" w:hAnsi="Times New Roman" w:cs="Times New Roman"/>
          <w:b/>
          <w:color w:val="000000"/>
          <w:spacing w:val="5"/>
          <w:sz w:val="28"/>
          <w:szCs w:val="28"/>
          <w:lang w:val="ru-RU" w:eastAsia="uk-UA" w:bidi="uk-UA"/>
        </w:rPr>
        <w:t>НЕ 1.</w:t>
      </w:r>
      <w:r w:rsidRPr="003D1546">
        <w:rPr>
          <w:rFonts w:ascii="Times New Roman" w:eastAsia="Times New Roman" w:hAnsi="Times New Roman" w:cs="Times New Roman"/>
          <w:color w:val="000000"/>
          <w:spacing w:val="5"/>
          <w:sz w:val="28"/>
          <w:szCs w:val="28"/>
          <w:lang w:val="ru-RU" w:eastAsia="uk-UA" w:bidi="uk-UA"/>
        </w:rPr>
        <w:t xml:space="preserve"> Специфіка роботи в клініко-діагностичній лабораторії (КДЛ).</w:t>
      </w:r>
    </w:p>
    <w:p w:rsidR="0023599F" w:rsidRPr="003D1546" w:rsidRDefault="0023599F" w:rsidP="006D6A4F">
      <w:pPr>
        <w:widowControl w:val="0"/>
        <w:spacing w:line="276" w:lineRule="auto"/>
        <w:ind w:left="0" w:right="20"/>
        <w:contextualSpacing/>
        <w:rPr>
          <w:rFonts w:ascii="Times New Roman" w:eastAsia="Times New Roman" w:hAnsi="Times New Roman" w:cs="Times New Roman"/>
          <w:color w:val="000000"/>
          <w:spacing w:val="5"/>
          <w:sz w:val="28"/>
          <w:szCs w:val="28"/>
          <w:lang w:val="ru-RU" w:eastAsia="uk-UA" w:bidi="uk-UA"/>
        </w:rPr>
      </w:pPr>
      <w:r w:rsidRPr="003D1546">
        <w:rPr>
          <w:rFonts w:ascii="Times New Roman" w:eastAsia="Times New Roman" w:hAnsi="Times New Roman" w:cs="Times New Roman"/>
          <w:b/>
          <w:color w:val="000000"/>
          <w:spacing w:val="5"/>
          <w:sz w:val="28"/>
          <w:szCs w:val="28"/>
          <w:lang w:val="ru-RU" w:eastAsia="uk-UA" w:bidi="uk-UA"/>
        </w:rPr>
        <w:t>НЕ 2.</w:t>
      </w:r>
      <w:r w:rsidRPr="003D1546">
        <w:rPr>
          <w:rFonts w:ascii="Times New Roman" w:eastAsia="Times New Roman" w:hAnsi="Times New Roman" w:cs="Times New Roman"/>
          <w:color w:val="000000"/>
          <w:spacing w:val="5"/>
          <w:sz w:val="28"/>
          <w:szCs w:val="28"/>
          <w:lang w:val="ru-RU" w:eastAsia="uk-UA" w:bidi="uk-UA"/>
        </w:rPr>
        <w:t xml:space="preserve"> Техніка визначення швидкості осідання еритроцитів (ШОЕ) та концентрація гемоглобіну за методом Салі.</w:t>
      </w:r>
    </w:p>
    <w:p w:rsidR="0023599F" w:rsidRPr="003D1546" w:rsidRDefault="0023599F" w:rsidP="006D6A4F">
      <w:pPr>
        <w:widowControl w:val="0"/>
        <w:spacing w:line="276" w:lineRule="auto"/>
        <w:ind w:left="0" w:right="20"/>
        <w:contextualSpacing/>
        <w:rPr>
          <w:rFonts w:ascii="Times New Roman" w:eastAsia="Times New Roman" w:hAnsi="Times New Roman" w:cs="Times New Roman"/>
          <w:color w:val="000000"/>
          <w:spacing w:val="5"/>
          <w:sz w:val="28"/>
          <w:szCs w:val="28"/>
          <w:lang w:eastAsia="uk-UA" w:bidi="uk-UA"/>
        </w:rPr>
      </w:pPr>
      <w:r w:rsidRPr="003D1546">
        <w:rPr>
          <w:rFonts w:ascii="Times New Roman" w:eastAsia="Times New Roman" w:hAnsi="Times New Roman" w:cs="Times New Roman"/>
          <w:b/>
          <w:color w:val="000000"/>
          <w:spacing w:val="5"/>
          <w:sz w:val="28"/>
          <w:szCs w:val="28"/>
          <w:lang w:val="ru-RU" w:eastAsia="uk-UA" w:bidi="uk-UA"/>
        </w:rPr>
        <w:t>НЕ 3.</w:t>
      </w:r>
      <w:r w:rsidRPr="003D1546">
        <w:rPr>
          <w:rFonts w:ascii="Times New Roman" w:eastAsia="Times New Roman" w:hAnsi="Times New Roman" w:cs="Times New Roman"/>
          <w:color w:val="000000"/>
          <w:spacing w:val="5"/>
          <w:sz w:val="28"/>
          <w:szCs w:val="28"/>
          <w:lang w:val="ru-RU" w:eastAsia="uk-UA" w:bidi="uk-UA"/>
        </w:rPr>
        <w:t xml:space="preserve"> Цитологічна техніка визначення кількості еритроцитів та лейкоцитів в 1 л крові, колірного показника та середнього вмісту </w:t>
      </w:r>
      <w:r w:rsidRPr="003D1546">
        <w:rPr>
          <w:rFonts w:ascii="Times New Roman" w:eastAsia="Times New Roman" w:hAnsi="Times New Roman" w:cs="Times New Roman"/>
          <w:color w:val="000000"/>
          <w:spacing w:val="5"/>
          <w:sz w:val="28"/>
          <w:szCs w:val="28"/>
          <w:lang w:val="ru-RU" w:eastAsia="uk-UA" w:bidi="uk-UA"/>
        </w:rPr>
        <w:lastRenderedPageBreak/>
        <w:t>гемоглобіну в еритроциті.</w:t>
      </w:r>
    </w:p>
    <w:p w:rsidR="0023599F" w:rsidRPr="003D1546" w:rsidRDefault="0023599F" w:rsidP="006D6A4F">
      <w:pPr>
        <w:widowControl w:val="0"/>
        <w:spacing w:line="276" w:lineRule="auto"/>
        <w:ind w:left="0" w:right="20"/>
        <w:contextualSpacing/>
        <w:rPr>
          <w:rFonts w:ascii="Times New Roman" w:eastAsia="Times New Roman" w:hAnsi="Times New Roman" w:cs="Times New Roman"/>
          <w:color w:val="000000"/>
          <w:spacing w:val="5"/>
          <w:sz w:val="28"/>
          <w:szCs w:val="28"/>
          <w:lang w:eastAsia="uk-UA" w:bidi="uk-UA"/>
        </w:rPr>
      </w:pPr>
      <w:r w:rsidRPr="003D1546">
        <w:rPr>
          <w:rFonts w:ascii="Times New Roman" w:eastAsia="Times New Roman" w:hAnsi="Times New Roman" w:cs="Times New Roman"/>
          <w:b/>
          <w:color w:val="000000"/>
          <w:spacing w:val="5"/>
          <w:sz w:val="28"/>
          <w:szCs w:val="28"/>
          <w:lang w:val="ru-RU" w:eastAsia="uk-UA" w:bidi="uk-UA"/>
        </w:rPr>
        <w:t>НЕ 4.</w:t>
      </w:r>
      <w:r w:rsidRPr="003D1546">
        <w:rPr>
          <w:rFonts w:ascii="Times New Roman" w:eastAsia="Times New Roman" w:hAnsi="Times New Roman" w:cs="Times New Roman"/>
          <w:color w:val="000000"/>
          <w:spacing w:val="5"/>
          <w:sz w:val="28"/>
          <w:szCs w:val="28"/>
          <w:lang w:val="ru-RU" w:eastAsia="uk-UA" w:bidi="uk-UA"/>
        </w:rPr>
        <w:t xml:space="preserve"> Вчення про кровотворення. Морфологія клітин різних ряд</w:t>
      </w:r>
      <w:r w:rsidRPr="003D1546">
        <w:rPr>
          <w:rFonts w:ascii="Times New Roman" w:eastAsia="Times New Roman" w:hAnsi="Times New Roman" w:cs="Times New Roman"/>
          <w:b/>
          <w:color w:val="000000"/>
          <w:spacing w:val="5"/>
          <w:sz w:val="28"/>
          <w:szCs w:val="28"/>
          <w:lang w:val="ru-RU" w:eastAsia="uk-UA" w:bidi="uk-UA"/>
        </w:rPr>
        <w:t xml:space="preserve"> Змістовий модуль 2</w:t>
      </w:r>
      <w:r w:rsidRPr="003D1546">
        <w:rPr>
          <w:rFonts w:ascii="Times New Roman" w:eastAsia="Times New Roman" w:hAnsi="Times New Roman" w:cs="Times New Roman"/>
          <w:color w:val="000000"/>
          <w:spacing w:val="5"/>
          <w:sz w:val="28"/>
          <w:szCs w:val="28"/>
          <w:lang w:val="ru-RU" w:eastAsia="uk-UA" w:bidi="uk-UA"/>
        </w:rPr>
        <w:t>ів.</w:t>
      </w:r>
    </w:p>
    <w:p w:rsidR="0023599F" w:rsidRPr="003D1546" w:rsidRDefault="0023599F" w:rsidP="006D6A4F">
      <w:pPr>
        <w:widowControl w:val="0"/>
        <w:spacing w:line="276" w:lineRule="auto"/>
        <w:ind w:left="0" w:right="20"/>
        <w:contextualSpacing/>
        <w:rPr>
          <w:rFonts w:ascii="Times New Roman" w:eastAsia="Times New Roman" w:hAnsi="Times New Roman" w:cs="Times New Roman"/>
          <w:color w:val="000000"/>
          <w:spacing w:val="5"/>
          <w:sz w:val="28"/>
          <w:szCs w:val="28"/>
          <w:lang w:eastAsia="uk-UA" w:bidi="uk-UA"/>
        </w:rPr>
      </w:pPr>
      <w:r w:rsidRPr="003D1546">
        <w:rPr>
          <w:rFonts w:ascii="Times New Roman" w:eastAsia="Times New Roman" w:hAnsi="Times New Roman" w:cs="Times New Roman"/>
          <w:b/>
          <w:color w:val="000000"/>
          <w:spacing w:val="5"/>
          <w:sz w:val="28"/>
          <w:szCs w:val="28"/>
          <w:lang w:eastAsia="uk-UA" w:bidi="uk-UA"/>
        </w:rPr>
        <w:t xml:space="preserve">          </w:t>
      </w:r>
      <w:r w:rsidRPr="003D1546">
        <w:rPr>
          <w:rFonts w:ascii="Times New Roman" w:eastAsia="Times New Roman" w:hAnsi="Times New Roman" w:cs="Times New Roman"/>
          <w:b/>
          <w:color w:val="000000"/>
          <w:spacing w:val="5"/>
          <w:sz w:val="28"/>
          <w:szCs w:val="28"/>
          <w:lang w:val="ru-RU" w:eastAsia="uk-UA" w:bidi="uk-UA"/>
        </w:rPr>
        <w:t>Змістовий модуль 2</w:t>
      </w:r>
      <w:r w:rsidRPr="003D1546">
        <w:rPr>
          <w:rFonts w:ascii="Times New Roman" w:eastAsia="Times New Roman" w:hAnsi="Times New Roman" w:cs="Times New Roman"/>
          <w:b/>
          <w:color w:val="000000"/>
          <w:spacing w:val="5"/>
          <w:sz w:val="28"/>
          <w:szCs w:val="28"/>
          <w:lang w:eastAsia="uk-UA" w:bidi="uk-UA"/>
        </w:rPr>
        <w:t>. Особливості забору крові для  загального аналізу.</w:t>
      </w:r>
    </w:p>
    <w:p w:rsidR="0023599F" w:rsidRPr="003D1546" w:rsidRDefault="0023599F" w:rsidP="006D6A4F">
      <w:pPr>
        <w:widowControl w:val="0"/>
        <w:spacing w:line="276" w:lineRule="auto"/>
        <w:ind w:left="0" w:right="20"/>
        <w:contextualSpacing/>
        <w:rPr>
          <w:rFonts w:ascii="Times New Roman" w:eastAsia="Times New Roman" w:hAnsi="Times New Roman" w:cs="Times New Roman"/>
          <w:color w:val="000000"/>
          <w:spacing w:val="5"/>
          <w:sz w:val="28"/>
          <w:szCs w:val="28"/>
          <w:lang w:val="ru-RU" w:eastAsia="uk-UA" w:bidi="uk-UA"/>
        </w:rPr>
      </w:pPr>
      <w:r w:rsidRPr="003D1546">
        <w:rPr>
          <w:rFonts w:ascii="Times New Roman" w:eastAsia="Times New Roman" w:hAnsi="Times New Roman" w:cs="Times New Roman"/>
          <w:b/>
          <w:color w:val="000000"/>
          <w:spacing w:val="5"/>
          <w:sz w:val="28"/>
          <w:szCs w:val="28"/>
          <w:lang w:val="ru-RU" w:eastAsia="uk-UA" w:bidi="uk-UA"/>
        </w:rPr>
        <w:t>НЕ 5.</w:t>
      </w:r>
      <w:r w:rsidRPr="003D1546">
        <w:rPr>
          <w:rFonts w:ascii="Times New Roman" w:eastAsia="Times New Roman" w:hAnsi="Times New Roman" w:cs="Times New Roman"/>
          <w:color w:val="000000"/>
          <w:spacing w:val="5"/>
          <w:sz w:val="28"/>
          <w:szCs w:val="28"/>
          <w:lang w:val="ru-RU" w:eastAsia="uk-UA" w:bidi="uk-UA"/>
        </w:rPr>
        <w:t xml:space="preserve"> Цитологічна техніка виготовлення мазків периферичної крові. Підрахунок лейкоцитарної формули.</w:t>
      </w:r>
    </w:p>
    <w:p w:rsidR="0023599F" w:rsidRPr="003D1546" w:rsidRDefault="0023599F" w:rsidP="006D6A4F">
      <w:pPr>
        <w:widowControl w:val="0"/>
        <w:spacing w:line="276" w:lineRule="auto"/>
        <w:ind w:left="0" w:right="20"/>
        <w:contextualSpacing/>
        <w:rPr>
          <w:rFonts w:ascii="Times New Roman" w:eastAsia="Times New Roman" w:hAnsi="Times New Roman" w:cs="Times New Roman"/>
          <w:color w:val="000000"/>
          <w:spacing w:val="5"/>
          <w:sz w:val="28"/>
          <w:szCs w:val="28"/>
          <w:lang w:val="ru-RU" w:eastAsia="uk-UA" w:bidi="uk-UA"/>
        </w:rPr>
      </w:pPr>
      <w:r w:rsidRPr="003D1546">
        <w:rPr>
          <w:rFonts w:ascii="Times New Roman" w:eastAsia="Times New Roman" w:hAnsi="Times New Roman" w:cs="Times New Roman"/>
          <w:b/>
          <w:color w:val="000000"/>
          <w:spacing w:val="5"/>
          <w:sz w:val="28"/>
          <w:szCs w:val="28"/>
          <w:lang w:val="ru-RU" w:eastAsia="uk-UA" w:bidi="uk-UA"/>
        </w:rPr>
        <w:t>НЕ 6.</w:t>
      </w:r>
      <w:r w:rsidRPr="003D1546">
        <w:rPr>
          <w:rFonts w:ascii="Times New Roman" w:eastAsia="Times New Roman" w:hAnsi="Times New Roman" w:cs="Times New Roman"/>
          <w:color w:val="000000"/>
          <w:spacing w:val="5"/>
          <w:sz w:val="28"/>
          <w:szCs w:val="28"/>
          <w:lang w:val="ru-RU" w:eastAsia="uk-UA" w:bidi="uk-UA"/>
        </w:rPr>
        <w:t xml:space="preserve"> Діагностика мікропрепаратів периферичної крові при анеміях різного генезу, гострих і хронічних лейкозах.</w:t>
      </w:r>
    </w:p>
    <w:p w:rsidR="0023599F" w:rsidRPr="003D1546" w:rsidRDefault="0023599F" w:rsidP="006D6A4F">
      <w:pPr>
        <w:widowControl w:val="0"/>
        <w:spacing w:line="276" w:lineRule="auto"/>
        <w:ind w:left="0" w:right="20"/>
        <w:contextualSpacing/>
        <w:jc w:val="center"/>
        <w:rPr>
          <w:rFonts w:ascii="Times New Roman" w:eastAsia="Times New Roman" w:hAnsi="Times New Roman" w:cs="Times New Roman"/>
          <w:b/>
          <w:color w:val="000000"/>
          <w:spacing w:val="5"/>
          <w:sz w:val="28"/>
          <w:szCs w:val="28"/>
          <w:lang w:val="ru-RU" w:eastAsia="uk-UA" w:bidi="uk-UA"/>
        </w:rPr>
      </w:pPr>
    </w:p>
    <w:p w:rsidR="0023599F" w:rsidRPr="003D1546" w:rsidRDefault="0023599F" w:rsidP="006D6A4F">
      <w:pPr>
        <w:widowControl w:val="0"/>
        <w:spacing w:line="276" w:lineRule="auto"/>
        <w:ind w:left="0" w:right="20"/>
        <w:contextualSpacing/>
        <w:jc w:val="center"/>
        <w:rPr>
          <w:rFonts w:ascii="Times New Roman" w:eastAsia="Times New Roman" w:hAnsi="Times New Roman" w:cs="Times New Roman"/>
          <w:b/>
          <w:color w:val="000000"/>
          <w:spacing w:val="5"/>
          <w:sz w:val="28"/>
          <w:szCs w:val="28"/>
          <w:lang w:val="ru-RU" w:eastAsia="uk-UA" w:bidi="uk-UA"/>
        </w:rPr>
      </w:pPr>
      <w:r w:rsidRPr="003D1546">
        <w:rPr>
          <w:rFonts w:ascii="Times New Roman" w:eastAsia="Times New Roman" w:hAnsi="Times New Roman" w:cs="Times New Roman"/>
          <w:b/>
          <w:color w:val="000000"/>
          <w:spacing w:val="5"/>
          <w:sz w:val="28"/>
          <w:szCs w:val="28"/>
          <w:lang w:val="ru-RU" w:eastAsia="uk-UA" w:bidi="uk-UA"/>
        </w:rPr>
        <w:t xml:space="preserve">Змістовий модуль </w:t>
      </w:r>
      <w:r w:rsidRPr="003D1546">
        <w:rPr>
          <w:rFonts w:ascii="Times New Roman" w:eastAsia="Times New Roman" w:hAnsi="Times New Roman" w:cs="Times New Roman"/>
          <w:b/>
          <w:color w:val="000000"/>
          <w:spacing w:val="5"/>
          <w:sz w:val="28"/>
          <w:szCs w:val="28"/>
          <w:lang w:eastAsia="uk-UA" w:bidi="uk-UA"/>
        </w:rPr>
        <w:t>3</w:t>
      </w:r>
      <w:r w:rsidRPr="003D1546">
        <w:rPr>
          <w:rFonts w:ascii="Times New Roman" w:eastAsia="Times New Roman" w:hAnsi="Times New Roman" w:cs="Times New Roman"/>
          <w:b/>
          <w:color w:val="000000"/>
          <w:spacing w:val="5"/>
          <w:sz w:val="28"/>
          <w:szCs w:val="28"/>
          <w:lang w:val="ru-RU" w:eastAsia="uk-UA" w:bidi="uk-UA"/>
        </w:rPr>
        <w:t>. Особливості цитологічної техніки та діагностики мікропрепаратів, травної, сечовидільної, статевої та дихальної систем.</w:t>
      </w:r>
    </w:p>
    <w:p w:rsidR="0023599F" w:rsidRPr="003D1546" w:rsidRDefault="0023599F" w:rsidP="006D6A4F">
      <w:pPr>
        <w:widowControl w:val="0"/>
        <w:spacing w:line="276" w:lineRule="auto"/>
        <w:ind w:left="0" w:right="20"/>
        <w:contextualSpacing/>
        <w:rPr>
          <w:rFonts w:ascii="Times New Roman" w:eastAsia="Times New Roman" w:hAnsi="Times New Roman" w:cs="Times New Roman"/>
          <w:color w:val="000000"/>
          <w:spacing w:val="5"/>
          <w:sz w:val="28"/>
          <w:szCs w:val="28"/>
          <w:lang w:val="ru-RU" w:eastAsia="uk-UA" w:bidi="uk-UA"/>
        </w:rPr>
      </w:pPr>
      <w:r w:rsidRPr="003D1546">
        <w:rPr>
          <w:rFonts w:ascii="Times New Roman" w:eastAsia="Times New Roman" w:hAnsi="Times New Roman" w:cs="Times New Roman"/>
          <w:b/>
          <w:color w:val="000000"/>
          <w:spacing w:val="5"/>
          <w:sz w:val="28"/>
          <w:szCs w:val="28"/>
          <w:lang w:val="ru-RU" w:eastAsia="uk-UA" w:bidi="uk-UA"/>
        </w:rPr>
        <w:t>НЕ</w:t>
      </w:r>
      <w:r w:rsidRPr="003D1546">
        <w:rPr>
          <w:rFonts w:ascii="Times New Roman" w:eastAsia="Times New Roman" w:hAnsi="Times New Roman" w:cs="Times New Roman"/>
          <w:color w:val="000000"/>
          <w:spacing w:val="5"/>
          <w:sz w:val="28"/>
          <w:szCs w:val="28"/>
          <w:lang w:val="ru-RU" w:eastAsia="uk-UA" w:bidi="uk-UA"/>
        </w:rPr>
        <w:t xml:space="preserve"> </w:t>
      </w:r>
      <w:r w:rsidRPr="003D1546">
        <w:rPr>
          <w:rFonts w:ascii="Times New Roman" w:eastAsia="Times New Roman" w:hAnsi="Times New Roman" w:cs="Times New Roman"/>
          <w:b/>
          <w:color w:val="000000"/>
          <w:spacing w:val="5"/>
          <w:sz w:val="28"/>
          <w:szCs w:val="28"/>
          <w:lang w:val="ru-RU" w:eastAsia="uk-UA" w:bidi="uk-UA"/>
        </w:rPr>
        <w:t>7</w:t>
      </w:r>
      <w:r w:rsidRPr="003D1546">
        <w:rPr>
          <w:rFonts w:ascii="Times New Roman" w:eastAsia="Times New Roman" w:hAnsi="Times New Roman" w:cs="Times New Roman"/>
          <w:color w:val="000000"/>
          <w:spacing w:val="5"/>
          <w:sz w:val="28"/>
          <w:szCs w:val="28"/>
          <w:lang w:val="ru-RU" w:eastAsia="uk-UA" w:bidi="uk-UA"/>
        </w:rPr>
        <w:t>. Особливості цитологічної техніки та діагностики мікропрепаратів шлункового соку, доуденального вмісту, виділень із статевих органів.</w:t>
      </w:r>
    </w:p>
    <w:p w:rsidR="0023599F" w:rsidRPr="003D1546" w:rsidRDefault="0023599F" w:rsidP="006D6A4F">
      <w:pPr>
        <w:widowControl w:val="0"/>
        <w:spacing w:line="276" w:lineRule="auto"/>
        <w:ind w:left="0" w:right="20"/>
        <w:contextualSpacing/>
        <w:rPr>
          <w:rFonts w:ascii="Times New Roman" w:eastAsia="Times New Roman" w:hAnsi="Times New Roman" w:cs="Times New Roman"/>
          <w:color w:val="000000"/>
          <w:spacing w:val="5"/>
          <w:sz w:val="28"/>
          <w:szCs w:val="28"/>
          <w:lang w:val="ru-RU" w:eastAsia="uk-UA" w:bidi="uk-UA"/>
        </w:rPr>
      </w:pPr>
      <w:r w:rsidRPr="003D1546">
        <w:rPr>
          <w:rFonts w:ascii="Times New Roman" w:eastAsia="Times New Roman" w:hAnsi="Times New Roman" w:cs="Times New Roman"/>
          <w:b/>
          <w:color w:val="000000"/>
          <w:spacing w:val="5"/>
          <w:sz w:val="28"/>
          <w:szCs w:val="28"/>
          <w:lang w:val="ru-RU" w:eastAsia="uk-UA" w:bidi="uk-UA"/>
        </w:rPr>
        <w:t>НЕ</w:t>
      </w:r>
      <w:r w:rsidRPr="003D1546">
        <w:rPr>
          <w:rFonts w:ascii="Times New Roman" w:eastAsia="Times New Roman" w:hAnsi="Times New Roman" w:cs="Times New Roman"/>
          <w:color w:val="000000"/>
          <w:spacing w:val="5"/>
          <w:sz w:val="28"/>
          <w:szCs w:val="28"/>
          <w:lang w:val="ru-RU" w:eastAsia="uk-UA" w:bidi="uk-UA"/>
        </w:rPr>
        <w:t xml:space="preserve"> </w:t>
      </w:r>
      <w:r w:rsidRPr="003D1546">
        <w:rPr>
          <w:rFonts w:ascii="Times New Roman" w:eastAsia="Times New Roman" w:hAnsi="Times New Roman" w:cs="Times New Roman"/>
          <w:b/>
          <w:color w:val="000000"/>
          <w:spacing w:val="5"/>
          <w:sz w:val="28"/>
          <w:szCs w:val="28"/>
          <w:lang w:val="ru-RU" w:eastAsia="uk-UA" w:bidi="uk-UA"/>
        </w:rPr>
        <w:t>8</w:t>
      </w:r>
      <w:r w:rsidRPr="003D1546">
        <w:rPr>
          <w:rFonts w:ascii="Times New Roman" w:eastAsia="Times New Roman" w:hAnsi="Times New Roman" w:cs="Times New Roman"/>
          <w:color w:val="000000"/>
          <w:spacing w:val="5"/>
          <w:sz w:val="28"/>
          <w:szCs w:val="28"/>
          <w:lang w:val="ru-RU" w:eastAsia="uk-UA" w:bidi="uk-UA"/>
        </w:rPr>
        <w:t>. Виготовлення нативних та забарвлених цитологічних препаратів і діагностика мікропрепаратів рідини із серозної порожнини та мокротиння.</w:t>
      </w:r>
    </w:p>
    <w:p w:rsidR="0023599F" w:rsidRPr="003D1546" w:rsidRDefault="0023599F" w:rsidP="006D6A4F">
      <w:pPr>
        <w:widowControl w:val="0"/>
        <w:spacing w:line="276" w:lineRule="auto"/>
        <w:ind w:left="0" w:right="20"/>
        <w:contextualSpacing/>
        <w:rPr>
          <w:rFonts w:ascii="Times New Roman" w:eastAsia="Times New Roman" w:hAnsi="Times New Roman" w:cs="Times New Roman"/>
          <w:color w:val="000000"/>
          <w:spacing w:val="5"/>
          <w:sz w:val="28"/>
          <w:szCs w:val="28"/>
          <w:lang w:val="ru-RU" w:eastAsia="uk-UA" w:bidi="uk-UA"/>
        </w:rPr>
      </w:pPr>
      <w:r w:rsidRPr="003D1546">
        <w:rPr>
          <w:rFonts w:ascii="Times New Roman" w:eastAsia="Times New Roman" w:hAnsi="Times New Roman" w:cs="Times New Roman"/>
          <w:b/>
          <w:color w:val="000000"/>
          <w:spacing w:val="5"/>
          <w:sz w:val="28"/>
          <w:szCs w:val="28"/>
          <w:lang w:val="ru-RU" w:eastAsia="uk-UA" w:bidi="uk-UA"/>
        </w:rPr>
        <w:t>НЕ</w:t>
      </w:r>
      <w:r w:rsidRPr="003D1546">
        <w:rPr>
          <w:rFonts w:ascii="Times New Roman" w:eastAsia="Times New Roman" w:hAnsi="Times New Roman" w:cs="Times New Roman"/>
          <w:color w:val="000000"/>
          <w:spacing w:val="5"/>
          <w:sz w:val="28"/>
          <w:szCs w:val="28"/>
          <w:lang w:val="ru-RU" w:eastAsia="uk-UA" w:bidi="uk-UA"/>
        </w:rPr>
        <w:t xml:space="preserve"> </w:t>
      </w:r>
      <w:r w:rsidRPr="003D1546">
        <w:rPr>
          <w:rFonts w:ascii="Times New Roman" w:eastAsia="Times New Roman" w:hAnsi="Times New Roman" w:cs="Times New Roman"/>
          <w:b/>
          <w:color w:val="000000"/>
          <w:spacing w:val="5"/>
          <w:sz w:val="28"/>
          <w:szCs w:val="28"/>
          <w:lang w:val="ru-RU" w:eastAsia="uk-UA" w:bidi="uk-UA"/>
        </w:rPr>
        <w:t>9</w:t>
      </w:r>
      <w:r w:rsidRPr="003D1546">
        <w:rPr>
          <w:rFonts w:ascii="Times New Roman" w:eastAsia="Times New Roman" w:hAnsi="Times New Roman" w:cs="Times New Roman"/>
          <w:color w:val="000000"/>
          <w:spacing w:val="5"/>
          <w:sz w:val="28"/>
          <w:szCs w:val="28"/>
          <w:lang w:val="ru-RU" w:eastAsia="uk-UA" w:bidi="uk-UA"/>
        </w:rPr>
        <w:t>. Цитологічна техніка та діагностика мікропрепаратів сечі та калу.</w:t>
      </w:r>
    </w:p>
    <w:p w:rsidR="0023599F" w:rsidRPr="003D1546" w:rsidRDefault="0023599F" w:rsidP="006D6A4F">
      <w:pPr>
        <w:widowControl w:val="0"/>
        <w:tabs>
          <w:tab w:val="num" w:pos="0"/>
        </w:tabs>
        <w:suppressAutoHyphens/>
        <w:autoSpaceDE w:val="0"/>
        <w:spacing w:line="276" w:lineRule="auto"/>
        <w:ind w:left="0"/>
        <w:jc w:val="left"/>
        <w:rPr>
          <w:rFonts w:ascii="Times New Roman" w:eastAsia="Times New Roman" w:hAnsi="Times New Roman" w:cs="Times New Roman"/>
          <w:sz w:val="28"/>
          <w:szCs w:val="28"/>
          <w:lang w:val="ru-RU" w:eastAsia="zh-CN"/>
        </w:rPr>
      </w:pPr>
    </w:p>
    <w:p w:rsidR="0023599F" w:rsidRPr="003D1546" w:rsidRDefault="0023599F" w:rsidP="006D6A4F">
      <w:pPr>
        <w:widowControl w:val="0"/>
        <w:suppressAutoHyphens/>
        <w:autoSpaceDE w:val="0"/>
        <w:spacing w:line="276" w:lineRule="auto"/>
        <w:ind w:left="0"/>
        <w:contextualSpacing/>
        <w:jc w:val="center"/>
        <w:rPr>
          <w:rFonts w:ascii="Times New Roman" w:eastAsia="Times New Roman" w:hAnsi="Times New Roman" w:cs="Times New Roman"/>
          <w:b/>
          <w:sz w:val="28"/>
          <w:szCs w:val="28"/>
          <w:lang w:val="en-US" w:eastAsia="zh-CN"/>
        </w:rPr>
      </w:pPr>
      <w:r w:rsidRPr="003D1546">
        <w:rPr>
          <w:rFonts w:ascii="Times New Roman" w:eastAsia="Times New Roman" w:hAnsi="Times New Roman" w:cs="Times New Roman"/>
          <w:b/>
          <w:sz w:val="28"/>
          <w:szCs w:val="28"/>
          <w:lang w:val="en-US" w:eastAsia="zh-CN"/>
        </w:rPr>
        <w:t>Рекомендована література</w:t>
      </w:r>
    </w:p>
    <w:p w:rsidR="0023599F" w:rsidRPr="003D1546" w:rsidRDefault="0023599F" w:rsidP="006D6A4F">
      <w:pPr>
        <w:widowControl w:val="0"/>
        <w:tabs>
          <w:tab w:val="num" w:pos="0"/>
        </w:tabs>
        <w:spacing w:after="200" w:line="276" w:lineRule="auto"/>
        <w:ind w:left="1080"/>
        <w:jc w:val="center"/>
        <w:rPr>
          <w:rFonts w:ascii="Times New Roman" w:eastAsia="Calibri" w:hAnsi="Times New Roman" w:cs="Times New Roman"/>
          <w:b/>
          <w:bCs/>
          <w:color w:val="000000"/>
          <w:spacing w:val="7"/>
          <w:sz w:val="28"/>
          <w:szCs w:val="28"/>
          <w:lang w:eastAsia="uk-UA" w:bidi="uk-UA"/>
        </w:rPr>
      </w:pPr>
      <w:r w:rsidRPr="003D1546">
        <w:rPr>
          <w:rFonts w:ascii="Times New Roman" w:eastAsia="Calibri" w:hAnsi="Times New Roman" w:cs="Times New Roman"/>
          <w:b/>
          <w:bCs/>
          <w:color w:val="000000"/>
          <w:spacing w:val="7"/>
          <w:sz w:val="28"/>
          <w:szCs w:val="28"/>
          <w:lang w:eastAsia="uk-UA" w:bidi="uk-UA"/>
        </w:rPr>
        <w:t>Базова</w:t>
      </w:r>
    </w:p>
    <w:p w:rsidR="0023599F" w:rsidRPr="003D1546" w:rsidRDefault="0023599F" w:rsidP="006D6A4F">
      <w:pPr>
        <w:widowControl w:val="0"/>
        <w:numPr>
          <w:ilvl w:val="0"/>
          <w:numId w:val="30"/>
        </w:numPr>
        <w:spacing w:after="200" w:line="276" w:lineRule="auto"/>
        <w:ind w:left="0" w:right="120" w:firstLine="0"/>
        <w:contextualSpacing/>
        <w:jc w:val="left"/>
        <w:rPr>
          <w:rFonts w:ascii="Times New Roman" w:eastAsia="Times New Roman" w:hAnsi="Times New Roman" w:cs="Times New Roman"/>
          <w:color w:val="000000"/>
          <w:spacing w:val="5"/>
          <w:sz w:val="28"/>
          <w:szCs w:val="28"/>
          <w:lang w:val="en-US" w:eastAsia="uk-UA" w:bidi="uk-UA"/>
        </w:rPr>
      </w:pPr>
      <w:r w:rsidRPr="003D1546">
        <w:rPr>
          <w:rFonts w:ascii="Times New Roman" w:eastAsia="Times New Roman" w:hAnsi="Times New Roman" w:cs="Times New Roman"/>
          <w:color w:val="000000"/>
          <w:spacing w:val="5"/>
          <w:sz w:val="28"/>
          <w:szCs w:val="28"/>
          <w:lang w:val="ru-RU" w:eastAsia="uk-UA" w:bidi="uk-UA"/>
        </w:rPr>
        <w:t>Воробель А. В. Цитологічна і лабораторна техніка та діагностика : навчальний посібник / Воробель А. В., Глодан О. Я., Халло О. Є. - Івано- Франківськ ; Вид-во Прикарпатського національного університету ім. В. Стефаника, 2013. - 150 с.</w:t>
      </w:r>
    </w:p>
    <w:p w:rsidR="0023599F" w:rsidRPr="003D1546" w:rsidRDefault="0023599F" w:rsidP="006D6A4F">
      <w:pPr>
        <w:widowControl w:val="0"/>
        <w:numPr>
          <w:ilvl w:val="0"/>
          <w:numId w:val="30"/>
        </w:numPr>
        <w:spacing w:after="200" w:line="276" w:lineRule="auto"/>
        <w:ind w:left="0" w:right="120" w:firstLine="0"/>
        <w:contextualSpacing/>
        <w:jc w:val="left"/>
        <w:rPr>
          <w:rFonts w:ascii="Times New Roman" w:eastAsia="Times New Roman" w:hAnsi="Times New Roman" w:cs="Times New Roman"/>
          <w:color w:val="000000"/>
          <w:spacing w:val="5"/>
          <w:sz w:val="28"/>
          <w:szCs w:val="28"/>
          <w:lang w:val="ru-RU" w:eastAsia="uk-UA" w:bidi="uk-UA"/>
        </w:rPr>
      </w:pPr>
      <w:r w:rsidRPr="003D1546">
        <w:rPr>
          <w:rFonts w:ascii="Times New Roman" w:eastAsia="Times New Roman" w:hAnsi="Times New Roman" w:cs="Times New Roman"/>
          <w:color w:val="000000"/>
          <w:spacing w:val="5"/>
          <w:sz w:val="28"/>
          <w:szCs w:val="28"/>
          <w:lang w:val="ru-RU" w:eastAsia="uk-UA" w:bidi="uk-UA"/>
        </w:rPr>
        <w:t xml:space="preserve">Воробель А. В. Основи гематології : монографія / А. В. Воробель. - Івано- Франківськ : Вид-во “Плай” ЦІТ Прикарпатського національного </w:t>
      </w:r>
      <w:r w:rsidRPr="003D1546">
        <w:rPr>
          <w:rFonts w:ascii="Times New Roman" w:eastAsia="Times New Roman" w:hAnsi="Times New Roman" w:cs="Times New Roman"/>
          <w:color w:val="000000"/>
          <w:spacing w:val="5"/>
          <w:sz w:val="28"/>
          <w:szCs w:val="28"/>
          <w:lang w:val="ru-RU" w:eastAsia="ru-RU" w:bidi="ru-RU"/>
        </w:rPr>
        <w:t xml:space="preserve">ун-ту </w:t>
      </w:r>
      <w:r w:rsidRPr="003D1546">
        <w:rPr>
          <w:rFonts w:ascii="Times New Roman" w:eastAsia="Times New Roman" w:hAnsi="Times New Roman" w:cs="Times New Roman"/>
          <w:color w:val="000000"/>
          <w:spacing w:val="5"/>
          <w:sz w:val="28"/>
          <w:szCs w:val="28"/>
          <w:lang w:val="ru-RU" w:eastAsia="uk-UA" w:bidi="uk-UA"/>
        </w:rPr>
        <w:t>ім. В. Стефаника, 2009. - 148 с.</w:t>
      </w:r>
      <w:r w:rsidRPr="003D1546">
        <w:rPr>
          <w:rFonts w:ascii="Times New Roman" w:eastAsia="Times New Roman" w:hAnsi="Times New Roman" w:cs="Times New Roman"/>
          <w:color w:val="000000"/>
          <w:spacing w:val="5"/>
          <w:sz w:val="28"/>
          <w:szCs w:val="28"/>
          <w:lang w:val="en-US" w:eastAsia="uk-UA" w:bidi="uk-UA"/>
        </w:rPr>
        <w:t xml:space="preserve"> </w:t>
      </w:r>
      <w:r w:rsidRPr="003D1546">
        <w:rPr>
          <w:rFonts w:ascii="Times New Roman" w:eastAsia="Times New Roman" w:hAnsi="Times New Roman" w:cs="Times New Roman"/>
          <w:color w:val="000000"/>
          <w:spacing w:val="5"/>
          <w:sz w:val="28"/>
          <w:szCs w:val="28"/>
          <w:lang w:val="en-US" w:eastAsia="ru-RU" w:bidi="en-US"/>
        </w:rPr>
        <w:t xml:space="preserve">ISBN </w:t>
      </w:r>
      <w:r w:rsidRPr="003D1546">
        <w:rPr>
          <w:rFonts w:ascii="Times New Roman" w:eastAsia="Times New Roman" w:hAnsi="Times New Roman" w:cs="Times New Roman"/>
          <w:color w:val="000000"/>
          <w:spacing w:val="5"/>
          <w:sz w:val="28"/>
          <w:szCs w:val="28"/>
          <w:lang w:val="ru-RU" w:eastAsia="uk-UA" w:bidi="uk-UA"/>
        </w:rPr>
        <w:t>978-966-640-249-6.</w:t>
      </w:r>
    </w:p>
    <w:p w:rsidR="0023599F" w:rsidRPr="003D1546" w:rsidRDefault="0023599F" w:rsidP="006D6A4F">
      <w:pPr>
        <w:widowControl w:val="0"/>
        <w:tabs>
          <w:tab w:val="num" w:pos="0"/>
        </w:tabs>
        <w:spacing w:line="276" w:lineRule="auto"/>
        <w:ind w:left="0" w:right="120"/>
        <w:rPr>
          <w:rFonts w:ascii="Times New Roman" w:eastAsia="Times New Roman" w:hAnsi="Times New Roman" w:cs="Times New Roman"/>
          <w:color w:val="000000"/>
          <w:spacing w:val="5"/>
          <w:sz w:val="28"/>
          <w:szCs w:val="28"/>
          <w:lang w:eastAsia="uk-UA" w:bidi="uk-UA"/>
        </w:rPr>
      </w:pPr>
    </w:p>
    <w:p w:rsidR="0023599F" w:rsidRPr="003D1546" w:rsidRDefault="0023599F" w:rsidP="006D6A4F">
      <w:pPr>
        <w:numPr>
          <w:ilvl w:val="0"/>
          <w:numId w:val="29"/>
        </w:numPr>
        <w:tabs>
          <w:tab w:val="num" w:pos="0"/>
        </w:tabs>
        <w:spacing w:after="200" w:line="276" w:lineRule="auto"/>
        <w:ind w:left="0" w:firstLine="0"/>
        <w:contextualSpacing/>
        <w:jc w:val="center"/>
        <w:rPr>
          <w:rFonts w:ascii="Times New Roman" w:eastAsia="Times New Roman" w:hAnsi="Times New Roman" w:cs="Times New Roman"/>
          <w:b/>
          <w:sz w:val="28"/>
          <w:szCs w:val="28"/>
          <w:lang w:val="en-US" w:eastAsia="ru-RU"/>
        </w:rPr>
      </w:pPr>
      <w:r w:rsidRPr="003D1546">
        <w:rPr>
          <w:rFonts w:ascii="Times New Roman" w:eastAsia="Times New Roman" w:hAnsi="Times New Roman" w:cs="Times New Roman"/>
          <w:b/>
          <w:sz w:val="28"/>
          <w:szCs w:val="28"/>
          <w:lang w:val="en-US" w:eastAsia="ru-RU"/>
        </w:rPr>
        <w:t>Допоміжна</w:t>
      </w:r>
    </w:p>
    <w:p w:rsidR="0023599F" w:rsidRPr="003D1546" w:rsidRDefault="0023599F" w:rsidP="006D6A4F">
      <w:pPr>
        <w:numPr>
          <w:ilvl w:val="0"/>
          <w:numId w:val="31"/>
        </w:numPr>
        <w:spacing w:after="200" w:line="276" w:lineRule="auto"/>
        <w:ind w:left="0" w:firstLine="0"/>
        <w:contextualSpacing/>
        <w:jc w:val="left"/>
        <w:rPr>
          <w:rFonts w:ascii="Times New Roman" w:eastAsia="Times New Roman" w:hAnsi="Times New Roman" w:cs="Times New Roman"/>
          <w:sz w:val="28"/>
          <w:szCs w:val="28"/>
          <w:lang w:val="ru-RU" w:eastAsia="ru-RU"/>
        </w:rPr>
      </w:pPr>
      <w:r w:rsidRPr="003D1546">
        <w:rPr>
          <w:rFonts w:ascii="Times New Roman" w:eastAsia="Times New Roman" w:hAnsi="Times New Roman" w:cs="Times New Roman"/>
          <w:sz w:val="28"/>
          <w:szCs w:val="28"/>
          <w:lang w:val="ru-RU" w:eastAsia="ru-RU"/>
        </w:rPr>
        <w:t xml:space="preserve">Манастирська О. С. Клінічні лабораторні дослідження. - Вінниця : Нова книга, 2007. - 168 с. </w:t>
      </w:r>
      <w:r w:rsidRPr="003D1546">
        <w:rPr>
          <w:rFonts w:ascii="Times New Roman" w:eastAsia="Times New Roman" w:hAnsi="Times New Roman" w:cs="Times New Roman"/>
          <w:sz w:val="28"/>
          <w:szCs w:val="28"/>
          <w:lang w:val="en-US" w:eastAsia="ru-RU"/>
        </w:rPr>
        <w:t>ISBN</w:t>
      </w:r>
      <w:r w:rsidRPr="003D1546">
        <w:rPr>
          <w:rFonts w:ascii="Times New Roman" w:eastAsia="Times New Roman" w:hAnsi="Times New Roman" w:cs="Times New Roman"/>
          <w:sz w:val="28"/>
          <w:szCs w:val="28"/>
          <w:lang w:val="ru-RU" w:eastAsia="ru-RU"/>
        </w:rPr>
        <w:t xml:space="preserve"> 966-8609-76Х.</w:t>
      </w:r>
    </w:p>
    <w:p w:rsidR="0023599F" w:rsidRPr="003D1546" w:rsidRDefault="0023599F" w:rsidP="006D6A4F">
      <w:pPr>
        <w:numPr>
          <w:ilvl w:val="0"/>
          <w:numId w:val="31"/>
        </w:numPr>
        <w:spacing w:after="200" w:line="276" w:lineRule="auto"/>
        <w:ind w:left="0" w:firstLine="0"/>
        <w:contextualSpacing/>
        <w:jc w:val="left"/>
        <w:rPr>
          <w:rFonts w:ascii="Times New Roman" w:eastAsia="Times New Roman" w:hAnsi="Times New Roman" w:cs="Times New Roman"/>
          <w:sz w:val="28"/>
          <w:szCs w:val="28"/>
          <w:lang w:val="ru-RU" w:eastAsia="ru-RU"/>
        </w:rPr>
      </w:pPr>
      <w:r w:rsidRPr="003D1546">
        <w:rPr>
          <w:rFonts w:ascii="Times New Roman" w:eastAsia="Times New Roman" w:hAnsi="Times New Roman" w:cs="Times New Roman"/>
          <w:sz w:val="28"/>
          <w:szCs w:val="28"/>
          <w:lang w:val="ru-RU" w:eastAsia="ru-RU"/>
        </w:rPr>
        <w:t xml:space="preserve">Плотнікова С. Г. Практикум з клінічних лабораторних методів дослідження / Плотнікова С. Г., Панібратцева С. Г., Островська Ж. Г. - К. : Здоров’я, 2002. - 240 с. </w:t>
      </w:r>
      <w:r w:rsidRPr="003D1546">
        <w:rPr>
          <w:rFonts w:ascii="Times New Roman" w:eastAsia="Times New Roman" w:hAnsi="Times New Roman" w:cs="Times New Roman"/>
          <w:sz w:val="28"/>
          <w:szCs w:val="28"/>
          <w:lang w:val="en-US" w:eastAsia="ru-RU"/>
        </w:rPr>
        <w:t>ISBN</w:t>
      </w:r>
      <w:r w:rsidRPr="003D1546">
        <w:rPr>
          <w:rFonts w:ascii="Times New Roman" w:eastAsia="Times New Roman" w:hAnsi="Times New Roman" w:cs="Times New Roman"/>
          <w:sz w:val="28"/>
          <w:szCs w:val="28"/>
          <w:lang w:val="ru-RU" w:eastAsia="ru-RU"/>
        </w:rPr>
        <w:t xml:space="preserve"> 5-3/1-01286-2.</w:t>
      </w:r>
    </w:p>
    <w:p w:rsidR="0023599F" w:rsidRPr="003D1546" w:rsidRDefault="0023599F" w:rsidP="006D6A4F">
      <w:pPr>
        <w:tabs>
          <w:tab w:val="num" w:pos="0"/>
        </w:tabs>
        <w:spacing w:after="200" w:line="276" w:lineRule="auto"/>
        <w:ind w:left="0"/>
        <w:jc w:val="center"/>
        <w:rPr>
          <w:rFonts w:ascii="Times New Roman" w:eastAsia="Times New Roman" w:hAnsi="Times New Roman" w:cs="Times New Roman"/>
          <w:b/>
          <w:bCs/>
          <w:sz w:val="28"/>
          <w:szCs w:val="28"/>
          <w:lang w:val="ru-RU" w:eastAsia="zh-CN"/>
        </w:rPr>
      </w:pPr>
    </w:p>
    <w:p w:rsidR="0023599F" w:rsidRPr="003D1546" w:rsidRDefault="0023599F" w:rsidP="006D6A4F">
      <w:pPr>
        <w:pStyle w:val="a4"/>
        <w:spacing w:line="276" w:lineRule="auto"/>
        <w:ind w:left="0"/>
        <w:jc w:val="center"/>
        <w:rPr>
          <w:rFonts w:ascii="Times New Roman" w:hAnsi="Times New Roman" w:cs="Times New Roman"/>
          <w:b/>
          <w:caps/>
          <w:sz w:val="28"/>
          <w:szCs w:val="28"/>
          <w:lang w:val="ru-RU"/>
        </w:rPr>
      </w:pPr>
      <w:r w:rsidRPr="003D1546">
        <w:rPr>
          <w:rFonts w:ascii="Times New Roman" w:hAnsi="Times New Roman" w:cs="Times New Roman"/>
          <w:b/>
          <w:sz w:val="28"/>
          <w:szCs w:val="28"/>
        </w:rPr>
        <w:t>ДИСЦИПЛІНА</w:t>
      </w:r>
      <w:r w:rsidRPr="003D1546">
        <w:rPr>
          <w:rFonts w:ascii="Times New Roman" w:hAnsi="Times New Roman" w:cs="Times New Roman"/>
          <w:b/>
          <w:caps/>
          <w:sz w:val="28"/>
          <w:szCs w:val="28"/>
        </w:rPr>
        <w:t xml:space="preserve"> </w:t>
      </w:r>
      <w:r w:rsidRPr="003D1546">
        <w:rPr>
          <w:rFonts w:ascii="Times New Roman" w:hAnsi="Times New Roman" w:cs="Times New Roman"/>
          <w:b/>
          <w:caps/>
          <w:sz w:val="28"/>
          <w:szCs w:val="28"/>
          <w:lang w:val="ru-RU"/>
        </w:rPr>
        <w:t>“Великий практикум”</w:t>
      </w:r>
    </w:p>
    <w:p w:rsidR="0023599F" w:rsidRPr="003D1546" w:rsidRDefault="0023599F" w:rsidP="006D6A4F">
      <w:pPr>
        <w:pStyle w:val="a4"/>
        <w:widowControl w:val="0"/>
        <w:autoSpaceDE w:val="0"/>
        <w:autoSpaceDN w:val="0"/>
        <w:adjustRightInd w:val="0"/>
        <w:spacing w:line="276" w:lineRule="auto"/>
        <w:ind w:left="0"/>
        <w:rPr>
          <w:rFonts w:ascii="Times New Roman" w:hAnsi="Times New Roman" w:cs="Times New Roman"/>
          <w:b/>
          <w:bCs/>
          <w:sz w:val="28"/>
          <w:szCs w:val="28"/>
        </w:rPr>
      </w:pPr>
      <w:r w:rsidRPr="003D1546">
        <w:rPr>
          <w:rFonts w:ascii="Times New Roman" w:hAnsi="Times New Roman" w:cs="Times New Roman"/>
          <w:b/>
          <w:sz w:val="28"/>
          <w:szCs w:val="28"/>
        </w:rPr>
        <w:t xml:space="preserve">Кількість годин (кредитів): </w:t>
      </w:r>
      <w:r w:rsidRPr="003D1546">
        <w:rPr>
          <w:rFonts w:ascii="Times New Roman" w:hAnsi="Times New Roman" w:cs="Times New Roman"/>
          <w:b/>
          <w:bCs/>
          <w:sz w:val="28"/>
          <w:szCs w:val="28"/>
        </w:rPr>
        <w:t>18</w:t>
      </w:r>
      <w:r w:rsidRPr="003D1546">
        <w:rPr>
          <w:rFonts w:ascii="Times New Roman" w:hAnsi="Times New Roman" w:cs="Times New Roman"/>
          <w:b/>
          <w:bCs/>
          <w:sz w:val="28"/>
          <w:szCs w:val="28"/>
          <w:lang w:val="ru-RU"/>
        </w:rPr>
        <w:t>0</w:t>
      </w:r>
      <w:r w:rsidRPr="003D1546">
        <w:rPr>
          <w:rFonts w:ascii="Times New Roman" w:hAnsi="Times New Roman" w:cs="Times New Roman"/>
          <w:b/>
          <w:bCs/>
          <w:sz w:val="28"/>
          <w:szCs w:val="28"/>
        </w:rPr>
        <w:t xml:space="preserve"> год. (6 кредит</w:t>
      </w:r>
      <w:r w:rsidRPr="003D1546">
        <w:rPr>
          <w:rFonts w:ascii="Times New Roman" w:hAnsi="Times New Roman" w:cs="Times New Roman"/>
          <w:b/>
          <w:bCs/>
          <w:sz w:val="28"/>
          <w:szCs w:val="28"/>
          <w:lang w:val="ru-RU"/>
        </w:rPr>
        <w:t>ів</w:t>
      </w:r>
      <w:r w:rsidRPr="003D1546">
        <w:rPr>
          <w:rFonts w:ascii="Times New Roman" w:hAnsi="Times New Roman" w:cs="Times New Roman"/>
          <w:b/>
          <w:bCs/>
          <w:sz w:val="28"/>
          <w:szCs w:val="28"/>
        </w:rPr>
        <w:t>)</w:t>
      </w:r>
    </w:p>
    <w:p w:rsidR="0023599F" w:rsidRPr="003D1546" w:rsidRDefault="0023599F" w:rsidP="006D6A4F">
      <w:pPr>
        <w:pStyle w:val="a4"/>
        <w:widowControl w:val="0"/>
        <w:autoSpaceDE w:val="0"/>
        <w:autoSpaceDN w:val="0"/>
        <w:adjustRightInd w:val="0"/>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rPr>
        <w:lastRenderedPageBreak/>
        <w:t>Форма контролю</w:t>
      </w:r>
      <w:r w:rsidRPr="003D1546">
        <w:rPr>
          <w:rFonts w:ascii="Times New Roman" w:hAnsi="Times New Roman" w:cs="Times New Roman"/>
          <w:sz w:val="28"/>
          <w:szCs w:val="28"/>
        </w:rPr>
        <w:t xml:space="preserve"> – залік</w:t>
      </w:r>
      <w:r w:rsidRPr="003D1546">
        <w:rPr>
          <w:rFonts w:ascii="Times New Roman" w:hAnsi="Times New Roman" w:cs="Times New Roman"/>
          <w:sz w:val="28"/>
          <w:szCs w:val="28"/>
          <w:lang w:val="ru-RU"/>
        </w:rPr>
        <w:t>/залік</w:t>
      </w:r>
    </w:p>
    <w:p w:rsidR="0023599F" w:rsidRPr="003D1546" w:rsidRDefault="0023599F" w:rsidP="006D6A4F">
      <w:pPr>
        <w:pStyle w:val="a4"/>
        <w:tabs>
          <w:tab w:val="left" w:pos="284"/>
          <w:tab w:val="left" w:pos="567"/>
        </w:tabs>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rPr>
        <w:t>Пояснювальна записка</w:t>
      </w:r>
      <w:r w:rsidRPr="003D1546">
        <w:rPr>
          <w:rFonts w:ascii="Times New Roman" w:hAnsi="Times New Roman" w:cs="Times New Roman"/>
          <w:sz w:val="28"/>
          <w:szCs w:val="28"/>
        </w:rPr>
        <w:t xml:space="preserve"> </w:t>
      </w:r>
    </w:p>
    <w:p w:rsidR="0023599F" w:rsidRPr="003D1546" w:rsidRDefault="0023599F" w:rsidP="006D6A4F">
      <w:pPr>
        <w:pStyle w:val="a4"/>
        <w:tabs>
          <w:tab w:val="left" w:pos="284"/>
          <w:tab w:val="left" w:pos="567"/>
        </w:tabs>
        <w:spacing w:line="276" w:lineRule="auto"/>
        <w:ind w:left="0"/>
        <w:rPr>
          <w:rFonts w:ascii="Times New Roman" w:hAnsi="Times New Roman" w:cs="Times New Roman"/>
          <w:sz w:val="28"/>
          <w:szCs w:val="28"/>
          <w:lang w:val="ru-RU"/>
        </w:rPr>
      </w:pPr>
    </w:p>
    <w:p w:rsidR="0023599F" w:rsidRPr="003D1546" w:rsidRDefault="0023599F" w:rsidP="006D6A4F">
      <w:pPr>
        <w:pStyle w:val="a4"/>
        <w:tabs>
          <w:tab w:val="left" w:pos="284"/>
          <w:tab w:val="left" w:pos="567"/>
        </w:tabs>
        <w:spacing w:line="276" w:lineRule="auto"/>
        <w:ind w:left="0"/>
        <w:rPr>
          <w:rFonts w:ascii="Times New Roman" w:hAnsi="Times New Roman" w:cs="Times New Roman"/>
          <w:sz w:val="28"/>
          <w:szCs w:val="28"/>
        </w:rPr>
      </w:pPr>
      <w:r w:rsidRPr="003D1546">
        <w:rPr>
          <w:rFonts w:ascii="Times New Roman" w:hAnsi="Times New Roman" w:cs="Times New Roman"/>
          <w:b/>
          <w:sz w:val="28"/>
          <w:szCs w:val="28"/>
          <w:lang w:val="ru-RU"/>
        </w:rPr>
        <w:t>Мета</w:t>
      </w:r>
      <w:r w:rsidRPr="003D1546">
        <w:rPr>
          <w:rFonts w:ascii="Times New Roman" w:hAnsi="Times New Roman" w:cs="Times New Roman"/>
          <w:sz w:val="28"/>
          <w:szCs w:val="28"/>
          <w:lang w:val="ru-RU"/>
        </w:rPr>
        <w:t xml:space="preserve"> - о</w:t>
      </w:r>
      <w:r w:rsidRPr="003D1546">
        <w:rPr>
          <w:rFonts w:ascii="Times New Roman" w:hAnsi="Times New Roman" w:cs="Times New Roman"/>
          <w:sz w:val="28"/>
          <w:szCs w:val="28"/>
        </w:rPr>
        <w:t>знайомити студентів на практиці (із використанням мікропрепаратів, електронограм) із детальною гістологічною будовою центральної і периферичної Темарвової системи, органів зору та слуху, серцево-судинної системи, органів кровотворення, шкіри та її похідних, залоз внутрішньої секреції, органів дихання та органів травлення, сечовидільної системи, чоловічих та жіночих статевих залоз. Допомогти студентам оволодіти методами цитологічних і гістологічних досліджень,  розпізнавати цитоплазматичні органели, розпізнавати різні види тканин. Поглиблення професійної підготовки студентів-біологів. Студенти вивчають цитологію її особливості клітин периферичної крові в нормі та при гематологічних захворюваннях.</w:t>
      </w:r>
    </w:p>
    <w:p w:rsidR="0023599F" w:rsidRPr="003D1546" w:rsidRDefault="0023599F" w:rsidP="006D6A4F">
      <w:pPr>
        <w:pStyle w:val="a4"/>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rPr>
        <w:t>Основними завданнями</w:t>
      </w:r>
      <w:r w:rsidRPr="003D1546">
        <w:rPr>
          <w:rFonts w:ascii="Times New Roman" w:hAnsi="Times New Roman" w:cs="Times New Roman"/>
          <w:sz w:val="28"/>
          <w:szCs w:val="28"/>
        </w:rPr>
        <w:t xml:space="preserve"> вивчення дисципліни “ Великий практикум ” є: </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rPr>
      </w:pPr>
      <w:r w:rsidRPr="003D1546">
        <w:rPr>
          <w:rFonts w:ascii="Times New Roman" w:hAnsi="Times New Roman" w:cs="Times New Roman"/>
          <w:sz w:val="28"/>
          <w:szCs w:val="28"/>
          <w:lang w:val="ru-RU"/>
        </w:rPr>
        <w:t>н</w:t>
      </w:r>
      <w:r w:rsidRPr="003D1546">
        <w:rPr>
          <w:rFonts w:ascii="Times New Roman" w:hAnsi="Times New Roman" w:cs="Times New Roman"/>
          <w:sz w:val="28"/>
          <w:szCs w:val="28"/>
        </w:rPr>
        <w:t>авчити студентів особливостей протікання в організмі типових патологічних процесів з  усіма можливими їх проявами в організмі.</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rPr>
      </w:pPr>
      <w:r w:rsidRPr="003D1546">
        <w:rPr>
          <w:rFonts w:ascii="Times New Roman" w:hAnsi="Times New Roman" w:cs="Times New Roman"/>
          <w:sz w:val="28"/>
          <w:szCs w:val="28"/>
        </w:rPr>
        <w:t>виробити у студентів професійну орієнтацію на виявлення цитології клітин периферичної крові в нормі та при гематологічних захворюваннях, що матиме значення в майбутній підготовці лаборанта.</w:t>
      </w:r>
    </w:p>
    <w:p w:rsidR="0023599F" w:rsidRPr="003D1546" w:rsidRDefault="0023599F" w:rsidP="006D6A4F">
      <w:pPr>
        <w:pStyle w:val="a4"/>
        <w:numPr>
          <w:ilvl w:val="0"/>
          <w:numId w:val="3"/>
        </w:numPr>
        <w:tabs>
          <w:tab w:val="clear" w:pos="900"/>
          <w:tab w:val="num" w:pos="0"/>
          <w:tab w:val="left" w:pos="284"/>
          <w:tab w:val="left" w:pos="567"/>
        </w:tabs>
        <w:spacing w:line="276" w:lineRule="auto"/>
        <w:ind w:left="0" w:firstLine="0"/>
        <w:rPr>
          <w:rFonts w:ascii="Times New Roman" w:hAnsi="Times New Roman" w:cs="Times New Roman"/>
          <w:sz w:val="28"/>
          <w:szCs w:val="28"/>
        </w:rPr>
      </w:pPr>
      <w:r w:rsidRPr="003D1546">
        <w:rPr>
          <w:rFonts w:ascii="Times New Roman" w:hAnsi="Times New Roman" w:cs="Times New Roman"/>
          <w:sz w:val="28"/>
          <w:szCs w:val="28"/>
          <w:lang w:val="ru-RU"/>
        </w:rPr>
        <w:t>о</w:t>
      </w:r>
      <w:r w:rsidRPr="003D1546">
        <w:rPr>
          <w:rFonts w:ascii="Times New Roman" w:hAnsi="Times New Roman" w:cs="Times New Roman"/>
          <w:sz w:val="28"/>
          <w:szCs w:val="28"/>
        </w:rPr>
        <w:t>знайомити студентів з цитологічними та гістологічними методами дослідження.</w:t>
      </w:r>
    </w:p>
    <w:p w:rsidR="0023599F" w:rsidRPr="003D1546" w:rsidRDefault="0023599F" w:rsidP="006D6A4F">
      <w:pPr>
        <w:tabs>
          <w:tab w:val="num" w:pos="0"/>
          <w:tab w:val="left" w:pos="284"/>
          <w:tab w:val="left" w:pos="567"/>
        </w:tabs>
        <w:spacing w:line="276" w:lineRule="auto"/>
        <w:rPr>
          <w:rFonts w:ascii="Times New Roman" w:eastAsia="Times New Roman" w:hAnsi="Times New Roman" w:cs="Times New Roman"/>
          <w:sz w:val="28"/>
          <w:szCs w:val="28"/>
          <w:lang w:eastAsia="ru-RU"/>
        </w:rPr>
      </w:pPr>
    </w:p>
    <w:p w:rsidR="0023599F" w:rsidRPr="003D1546" w:rsidRDefault="0023599F" w:rsidP="006D6A4F">
      <w:pPr>
        <w:pStyle w:val="a4"/>
        <w:tabs>
          <w:tab w:val="left" w:pos="284"/>
          <w:tab w:val="left" w:pos="567"/>
        </w:tabs>
        <w:spacing w:line="276" w:lineRule="auto"/>
        <w:ind w:left="0"/>
        <w:rPr>
          <w:rFonts w:ascii="Times New Roman" w:hAnsi="Times New Roman" w:cs="Times New Roman"/>
          <w:sz w:val="28"/>
          <w:szCs w:val="28"/>
        </w:rPr>
      </w:pPr>
      <w:r w:rsidRPr="003D1546">
        <w:rPr>
          <w:rFonts w:ascii="Times New Roman" w:hAnsi="Times New Roman" w:cs="Times New Roman"/>
          <w:sz w:val="28"/>
          <w:szCs w:val="28"/>
        </w:rPr>
        <w:t xml:space="preserve">У результаті вивчення навчальної дисципліни студент повинен </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знати:</w:t>
      </w:r>
      <w:r w:rsidRPr="003D1546">
        <w:rPr>
          <w:rFonts w:ascii="Times New Roman" w:hAnsi="Times New Roman" w:cs="Times New Roman"/>
          <w:sz w:val="28"/>
          <w:szCs w:val="28"/>
        </w:rPr>
        <w:t xml:space="preserve"> </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rPr>
      </w:pPr>
      <w:r w:rsidRPr="003D1546">
        <w:rPr>
          <w:rFonts w:ascii="Times New Roman" w:hAnsi="Times New Roman" w:cs="Times New Roman"/>
          <w:sz w:val="28"/>
          <w:szCs w:val="28"/>
        </w:rPr>
        <w:t xml:space="preserve">основні методи цитологічних і гістологічних досліджень, будову  </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rPr>
      </w:pPr>
      <w:r w:rsidRPr="003D1546">
        <w:rPr>
          <w:rFonts w:ascii="Times New Roman" w:hAnsi="Times New Roman" w:cs="Times New Roman"/>
          <w:sz w:val="28"/>
          <w:szCs w:val="28"/>
        </w:rPr>
        <w:t>світлового і електронного мікроскопів;</w:t>
      </w:r>
    </w:p>
    <w:p w:rsidR="0023599F" w:rsidRPr="003D1546" w:rsidRDefault="0023599F" w:rsidP="006D6A4F">
      <w:pPr>
        <w:pStyle w:val="a4"/>
        <w:numPr>
          <w:ilvl w:val="0"/>
          <w:numId w:val="3"/>
        </w:numPr>
        <w:tabs>
          <w:tab w:val="clear" w:pos="900"/>
          <w:tab w:val="num" w:pos="0"/>
        </w:tabs>
        <w:spacing w:line="276" w:lineRule="auto"/>
        <w:ind w:left="0" w:firstLine="0"/>
        <w:jc w:val="left"/>
        <w:rPr>
          <w:rFonts w:ascii="Times New Roman" w:hAnsi="Times New Roman" w:cs="Times New Roman"/>
          <w:sz w:val="28"/>
          <w:szCs w:val="28"/>
        </w:rPr>
      </w:pPr>
      <w:r w:rsidRPr="003D1546">
        <w:rPr>
          <w:rFonts w:ascii="Times New Roman" w:hAnsi="Times New Roman" w:cs="Times New Roman"/>
          <w:sz w:val="28"/>
          <w:szCs w:val="28"/>
        </w:rPr>
        <w:t>особливості гістологічної будови тканин, органів і їх систем;</w:t>
      </w:r>
    </w:p>
    <w:p w:rsidR="0023599F" w:rsidRPr="003D1546" w:rsidRDefault="0023599F" w:rsidP="006D6A4F">
      <w:pPr>
        <w:pStyle w:val="a4"/>
        <w:numPr>
          <w:ilvl w:val="0"/>
          <w:numId w:val="3"/>
        </w:numPr>
        <w:tabs>
          <w:tab w:val="clear" w:pos="900"/>
          <w:tab w:val="num" w:pos="0"/>
        </w:tabs>
        <w:spacing w:line="276" w:lineRule="auto"/>
        <w:ind w:left="0" w:firstLine="0"/>
        <w:jc w:val="left"/>
        <w:rPr>
          <w:rFonts w:ascii="Times New Roman" w:hAnsi="Times New Roman" w:cs="Times New Roman"/>
          <w:sz w:val="28"/>
          <w:szCs w:val="28"/>
        </w:rPr>
      </w:pPr>
      <w:r w:rsidRPr="003D1546">
        <w:rPr>
          <w:rFonts w:ascii="Times New Roman" w:hAnsi="Times New Roman" w:cs="Times New Roman"/>
          <w:sz w:val="28"/>
          <w:szCs w:val="28"/>
        </w:rPr>
        <w:t>- окремі елементи гістопатології;</w:t>
      </w:r>
    </w:p>
    <w:p w:rsidR="0023599F" w:rsidRPr="003D1546" w:rsidRDefault="0023599F" w:rsidP="006D6A4F">
      <w:pPr>
        <w:pStyle w:val="a4"/>
        <w:numPr>
          <w:ilvl w:val="0"/>
          <w:numId w:val="3"/>
        </w:numPr>
        <w:tabs>
          <w:tab w:val="clear" w:pos="900"/>
          <w:tab w:val="num" w:pos="0"/>
        </w:tabs>
        <w:spacing w:line="276" w:lineRule="auto"/>
        <w:ind w:left="0" w:firstLine="0"/>
        <w:jc w:val="left"/>
        <w:rPr>
          <w:rFonts w:ascii="Times New Roman" w:hAnsi="Times New Roman" w:cs="Times New Roman"/>
          <w:sz w:val="28"/>
          <w:szCs w:val="28"/>
          <w:lang w:val="ru-RU"/>
        </w:rPr>
      </w:pPr>
      <w:r w:rsidRPr="003D1546">
        <w:rPr>
          <w:rFonts w:ascii="Times New Roman" w:hAnsi="Times New Roman" w:cs="Times New Roman"/>
          <w:sz w:val="28"/>
          <w:szCs w:val="28"/>
        </w:rPr>
        <w:t>- будову різних видів клітин і їх органел;</w:t>
      </w:r>
    </w:p>
    <w:p w:rsidR="0023599F" w:rsidRPr="003D1546" w:rsidRDefault="0023599F" w:rsidP="006D6A4F">
      <w:pPr>
        <w:pStyle w:val="a4"/>
        <w:numPr>
          <w:ilvl w:val="0"/>
          <w:numId w:val="3"/>
        </w:numPr>
        <w:tabs>
          <w:tab w:val="clear" w:pos="900"/>
          <w:tab w:val="num" w:pos="0"/>
        </w:tabs>
        <w:spacing w:line="276" w:lineRule="auto"/>
        <w:ind w:left="0" w:firstLine="0"/>
        <w:jc w:val="left"/>
        <w:rPr>
          <w:rFonts w:ascii="Times New Roman" w:hAnsi="Times New Roman" w:cs="Times New Roman"/>
          <w:sz w:val="28"/>
          <w:szCs w:val="28"/>
          <w:lang w:val="en-US"/>
        </w:rPr>
      </w:pPr>
      <w:r w:rsidRPr="003D1546">
        <w:rPr>
          <w:rFonts w:ascii="Times New Roman" w:hAnsi="Times New Roman" w:cs="Times New Roman"/>
          <w:sz w:val="28"/>
          <w:szCs w:val="28"/>
          <w:lang w:val="en-US"/>
        </w:rPr>
        <w:t>будову клітини лейкоцитарного ряду;</w:t>
      </w:r>
    </w:p>
    <w:p w:rsidR="0023599F" w:rsidRPr="003D1546" w:rsidRDefault="0023599F" w:rsidP="006D6A4F">
      <w:pPr>
        <w:pStyle w:val="a4"/>
        <w:numPr>
          <w:ilvl w:val="0"/>
          <w:numId w:val="3"/>
        </w:numPr>
        <w:tabs>
          <w:tab w:val="clear" w:pos="900"/>
          <w:tab w:val="num" w:pos="0"/>
        </w:tabs>
        <w:spacing w:line="276" w:lineRule="auto"/>
        <w:ind w:left="0" w:firstLine="0"/>
        <w:jc w:val="left"/>
        <w:rPr>
          <w:rFonts w:ascii="Times New Roman" w:hAnsi="Times New Roman" w:cs="Times New Roman"/>
          <w:sz w:val="28"/>
          <w:szCs w:val="28"/>
          <w:lang w:val="en-US"/>
        </w:rPr>
      </w:pPr>
      <w:r w:rsidRPr="003D1546">
        <w:rPr>
          <w:rFonts w:ascii="Times New Roman" w:hAnsi="Times New Roman" w:cs="Times New Roman"/>
          <w:sz w:val="28"/>
          <w:szCs w:val="28"/>
          <w:lang w:val="en-US"/>
        </w:rPr>
        <w:t>будову клітин тромбоцитарного ряду</w:t>
      </w:r>
    </w:p>
    <w:p w:rsidR="0023599F" w:rsidRPr="003D1546" w:rsidRDefault="0023599F" w:rsidP="006D6A4F">
      <w:pPr>
        <w:pStyle w:val="a4"/>
        <w:numPr>
          <w:ilvl w:val="0"/>
          <w:numId w:val="3"/>
        </w:numPr>
        <w:tabs>
          <w:tab w:val="clear" w:pos="900"/>
          <w:tab w:val="num" w:pos="0"/>
        </w:tabs>
        <w:suppressAutoHyphens/>
        <w:spacing w:line="276" w:lineRule="auto"/>
        <w:ind w:left="0" w:firstLine="0"/>
        <w:jc w:val="left"/>
        <w:rPr>
          <w:rFonts w:ascii="Times New Roman" w:hAnsi="Times New Roman" w:cs="Times New Roman"/>
          <w:sz w:val="28"/>
          <w:szCs w:val="28"/>
          <w:lang w:val="en-US" w:eastAsia="zh-CN"/>
        </w:rPr>
      </w:pPr>
      <w:r w:rsidRPr="003D1546">
        <w:rPr>
          <w:rFonts w:ascii="Times New Roman" w:hAnsi="Times New Roman" w:cs="Times New Roman"/>
          <w:sz w:val="28"/>
          <w:szCs w:val="28"/>
          <w:lang w:eastAsia="zh-CN"/>
        </w:rPr>
        <w:t>анатомічні</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особливості</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різних</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відділів</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ШКТ</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та</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гістологічну</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будову</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секреторних</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клітин</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і</w:t>
      </w:r>
      <w:r w:rsidRPr="003D1546">
        <w:rPr>
          <w:rFonts w:ascii="Times New Roman" w:hAnsi="Times New Roman" w:cs="Times New Roman"/>
          <w:sz w:val="28"/>
          <w:szCs w:val="28"/>
          <w:lang w:val="en-US" w:eastAsia="zh-CN"/>
        </w:rPr>
        <w:t xml:space="preserve"> </w:t>
      </w:r>
      <w:r w:rsidRPr="003D1546">
        <w:rPr>
          <w:rFonts w:ascii="Times New Roman" w:hAnsi="Times New Roman" w:cs="Times New Roman"/>
          <w:sz w:val="28"/>
          <w:szCs w:val="28"/>
          <w:lang w:eastAsia="zh-CN"/>
        </w:rPr>
        <w:t>залоз</w:t>
      </w:r>
      <w:r w:rsidRPr="003D1546">
        <w:rPr>
          <w:rFonts w:ascii="Times New Roman" w:hAnsi="Times New Roman" w:cs="Times New Roman"/>
          <w:sz w:val="28"/>
          <w:szCs w:val="28"/>
          <w:lang w:val="en-US" w:eastAsia="zh-CN"/>
        </w:rPr>
        <w:t>;</w:t>
      </w:r>
    </w:p>
    <w:p w:rsidR="0023599F" w:rsidRPr="003D1546" w:rsidRDefault="0023599F" w:rsidP="006D6A4F">
      <w:pPr>
        <w:pStyle w:val="a4"/>
        <w:numPr>
          <w:ilvl w:val="0"/>
          <w:numId w:val="3"/>
        </w:numPr>
        <w:tabs>
          <w:tab w:val="clear" w:pos="900"/>
          <w:tab w:val="num" w:pos="0"/>
        </w:tabs>
        <w:suppressAutoHyphens/>
        <w:spacing w:line="276" w:lineRule="auto"/>
        <w:ind w:left="0" w:firstLine="0"/>
        <w:jc w:val="left"/>
        <w:rPr>
          <w:rFonts w:ascii="Times New Roman" w:hAnsi="Times New Roman" w:cs="Times New Roman"/>
          <w:sz w:val="28"/>
          <w:szCs w:val="28"/>
          <w:lang w:eastAsia="zh-CN"/>
        </w:rPr>
      </w:pPr>
      <w:r w:rsidRPr="003D1546">
        <w:rPr>
          <w:rFonts w:ascii="Times New Roman" w:hAnsi="Times New Roman" w:cs="Times New Roman"/>
          <w:sz w:val="28"/>
          <w:szCs w:val="28"/>
          <w:lang w:eastAsia="zh-CN"/>
        </w:rPr>
        <w:t>методи вивчення функцій ШКТ в експерименті і в клінічних умовах;</w:t>
      </w:r>
    </w:p>
    <w:p w:rsidR="0023599F" w:rsidRPr="003D1546" w:rsidRDefault="0023599F" w:rsidP="006D6A4F">
      <w:pPr>
        <w:pStyle w:val="a4"/>
        <w:numPr>
          <w:ilvl w:val="0"/>
          <w:numId w:val="3"/>
        </w:numPr>
        <w:tabs>
          <w:tab w:val="clear" w:pos="900"/>
          <w:tab w:val="num" w:pos="0"/>
        </w:tabs>
        <w:suppressAutoHyphens/>
        <w:spacing w:line="276" w:lineRule="auto"/>
        <w:ind w:left="0" w:firstLine="0"/>
        <w:jc w:val="left"/>
        <w:rPr>
          <w:rFonts w:ascii="Times New Roman" w:hAnsi="Times New Roman" w:cs="Times New Roman"/>
          <w:sz w:val="28"/>
          <w:szCs w:val="28"/>
          <w:lang w:eastAsia="zh-CN"/>
        </w:rPr>
      </w:pPr>
      <w:r w:rsidRPr="003D1546">
        <w:rPr>
          <w:rFonts w:ascii="Times New Roman" w:hAnsi="Times New Roman" w:cs="Times New Roman"/>
          <w:sz w:val="28"/>
          <w:szCs w:val="28"/>
          <w:lang w:eastAsia="zh-CN"/>
        </w:rPr>
        <w:t xml:space="preserve">склад, механізми секреції слини, шлункового, кишкового та соку </w:t>
      </w: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підшлункової залози, жовчі, їх роль в процесах травлення;</w:t>
      </w:r>
    </w:p>
    <w:p w:rsidR="0023599F" w:rsidRPr="003D1546" w:rsidRDefault="0023599F" w:rsidP="006D6A4F">
      <w:pPr>
        <w:pStyle w:val="a4"/>
        <w:numPr>
          <w:ilvl w:val="0"/>
          <w:numId w:val="3"/>
        </w:numPr>
        <w:tabs>
          <w:tab w:val="clear" w:pos="900"/>
          <w:tab w:val="num" w:pos="0"/>
        </w:tabs>
        <w:suppressAutoHyphens/>
        <w:spacing w:line="276" w:lineRule="auto"/>
        <w:ind w:left="0" w:firstLine="0"/>
        <w:jc w:val="left"/>
        <w:rPr>
          <w:rFonts w:ascii="Times New Roman" w:hAnsi="Times New Roman" w:cs="Times New Roman"/>
          <w:sz w:val="28"/>
          <w:szCs w:val="28"/>
          <w:lang w:eastAsia="zh-CN"/>
        </w:rPr>
      </w:pPr>
      <w:r w:rsidRPr="003D1546">
        <w:rPr>
          <w:rFonts w:ascii="Times New Roman" w:hAnsi="Times New Roman" w:cs="Times New Roman"/>
          <w:sz w:val="28"/>
          <w:szCs w:val="28"/>
          <w:lang w:eastAsia="zh-CN"/>
        </w:rPr>
        <w:t>механізми регуляції секреторної, моторної та евакуаторної  функцій органів травлення;</w:t>
      </w:r>
    </w:p>
    <w:p w:rsidR="0023599F" w:rsidRPr="003D1546" w:rsidRDefault="0023599F" w:rsidP="006D6A4F">
      <w:pPr>
        <w:pStyle w:val="a4"/>
        <w:numPr>
          <w:ilvl w:val="0"/>
          <w:numId w:val="3"/>
        </w:numPr>
        <w:tabs>
          <w:tab w:val="clear" w:pos="900"/>
          <w:tab w:val="num" w:pos="0"/>
        </w:tabs>
        <w:suppressAutoHyphens/>
        <w:spacing w:line="276" w:lineRule="auto"/>
        <w:ind w:left="0" w:firstLine="0"/>
        <w:jc w:val="left"/>
        <w:rPr>
          <w:rFonts w:ascii="Times New Roman" w:hAnsi="Times New Roman" w:cs="Times New Roman"/>
          <w:sz w:val="28"/>
          <w:szCs w:val="28"/>
          <w:lang w:eastAsia="zh-CN"/>
        </w:rPr>
      </w:pPr>
      <w:r w:rsidRPr="003D1546">
        <w:rPr>
          <w:rFonts w:ascii="Times New Roman" w:hAnsi="Times New Roman" w:cs="Times New Roman"/>
          <w:sz w:val="28"/>
          <w:szCs w:val="28"/>
          <w:lang w:eastAsia="zh-CN"/>
        </w:rPr>
        <w:lastRenderedPageBreak/>
        <w:t>механізми продукції та функціональне значення гастроінтестинальних гормонів;</w:t>
      </w:r>
    </w:p>
    <w:p w:rsidR="0023599F" w:rsidRPr="003D1546" w:rsidRDefault="0023599F" w:rsidP="006D6A4F">
      <w:pPr>
        <w:pStyle w:val="a4"/>
        <w:numPr>
          <w:ilvl w:val="0"/>
          <w:numId w:val="3"/>
        </w:numPr>
        <w:tabs>
          <w:tab w:val="clear" w:pos="900"/>
          <w:tab w:val="num" w:pos="0"/>
        </w:tabs>
        <w:suppressAutoHyphens/>
        <w:spacing w:line="276" w:lineRule="auto"/>
        <w:ind w:left="0" w:firstLine="0"/>
        <w:jc w:val="left"/>
        <w:rPr>
          <w:rFonts w:ascii="Times New Roman" w:hAnsi="Times New Roman" w:cs="Times New Roman"/>
          <w:sz w:val="28"/>
          <w:szCs w:val="28"/>
          <w:lang w:eastAsia="zh-CN"/>
        </w:rPr>
      </w:pPr>
      <w:r w:rsidRPr="003D1546">
        <w:rPr>
          <w:rFonts w:ascii="Times New Roman" w:hAnsi="Times New Roman" w:cs="Times New Roman"/>
          <w:sz w:val="28"/>
          <w:szCs w:val="28"/>
          <w:lang w:eastAsia="zh-CN"/>
        </w:rPr>
        <w:t>механізми трансепітеліального транспорту поживних речовин, води, вітамінів, мінералів;</w:t>
      </w:r>
    </w:p>
    <w:p w:rsidR="0023599F" w:rsidRPr="003D1546" w:rsidRDefault="0023599F" w:rsidP="006D6A4F">
      <w:pPr>
        <w:pStyle w:val="a4"/>
        <w:numPr>
          <w:ilvl w:val="0"/>
          <w:numId w:val="3"/>
        </w:numPr>
        <w:tabs>
          <w:tab w:val="clear" w:pos="900"/>
          <w:tab w:val="num" w:pos="0"/>
        </w:tabs>
        <w:suppressAutoHyphens/>
        <w:spacing w:line="276" w:lineRule="auto"/>
        <w:ind w:left="0" w:firstLine="0"/>
        <w:jc w:val="left"/>
        <w:rPr>
          <w:rFonts w:ascii="Times New Roman" w:hAnsi="Times New Roman" w:cs="Times New Roman"/>
          <w:sz w:val="28"/>
          <w:szCs w:val="28"/>
          <w:lang w:eastAsia="zh-CN"/>
        </w:rPr>
      </w:pPr>
      <w:r w:rsidRPr="003D1546">
        <w:rPr>
          <w:rFonts w:ascii="Times New Roman" w:hAnsi="Times New Roman" w:cs="Times New Roman"/>
          <w:sz w:val="28"/>
          <w:szCs w:val="28"/>
          <w:lang w:eastAsia="zh-CN"/>
        </w:rPr>
        <w:t>функціональні порушення систем травлення.</w:t>
      </w:r>
    </w:p>
    <w:p w:rsidR="0023599F" w:rsidRPr="003D1546" w:rsidRDefault="0023599F" w:rsidP="006D6A4F">
      <w:pPr>
        <w:pStyle w:val="a4"/>
        <w:numPr>
          <w:ilvl w:val="0"/>
          <w:numId w:val="3"/>
        </w:numPr>
        <w:tabs>
          <w:tab w:val="clear" w:pos="900"/>
          <w:tab w:val="num" w:pos="0"/>
        </w:tabs>
        <w:suppressAutoHyphens/>
        <w:spacing w:line="276" w:lineRule="auto"/>
        <w:ind w:left="0" w:firstLine="0"/>
        <w:jc w:val="left"/>
        <w:rPr>
          <w:rFonts w:ascii="Times New Roman" w:hAnsi="Times New Roman" w:cs="Times New Roman"/>
          <w:sz w:val="28"/>
          <w:szCs w:val="28"/>
          <w:lang w:eastAsia="zh-CN"/>
        </w:rPr>
      </w:pPr>
      <w:r w:rsidRPr="003D1546">
        <w:rPr>
          <w:rFonts w:ascii="Times New Roman" w:hAnsi="Times New Roman" w:cs="Times New Roman"/>
          <w:sz w:val="28"/>
          <w:szCs w:val="28"/>
          <w:lang w:eastAsia="zh-CN"/>
        </w:rPr>
        <w:t>причини та механізми виникнення типових патологічних процесів і реакції,  їх основні прояви і значення для організму;</w:t>
      </w:r>
    </w:p>
    <w:p w:rsidR="0023599F" w:rsidRPr="003D1546" w:rsidRDefault="0023599F" w:rsidP="006D6A4F">
      <w:pPr>
        <w:pStyle w:val="a4"/>
        <w:numPr>
          <w:ilvl w:val="0"/>
          <w:numId w:val="3"/>
        </w:numPr>
        <w:tabs>
          <w:tab w:val="clear" w:pos="900"/>
          <w:tab w:val="num" w:pos="0"/>
        </w:tabs>
        <w:suppressAutoHyphens/>
        <w:spacing w:line="276" w:lineRule="auto"/>
        <w:ind w:left="0" w:firstLine="0"/>
        <w:jc w:val="left"/>
        <w:rPr>
          <w:rFonts w:ascii="Times New Roman" w:hAnsi="Times New Roman" w:cs="Times New Roman"/>
          <w:sz w:val="28"/>
          <w:szCs w:val="28"/>
          <w:lang w:eastAsia="zh-CN"/>
        </w:rPr>
      </w:pPr>
      <w:r w:rsidRPr="003D1546">
        <w:rPr>
          <w:rFonts w:ascii="Times New Roman" w:hAnsi="Times New Roman" w:cs="Times New Roman"/>
          <w:sz w:val="28"/>
          <w:szCs w:val="28"/>
          <w:lang w:eastAsia="zh-CN"/>
        </w:rPr>
        <w:t>роль причин, умов і реактивних властивостей організму у виникненні та розвитку типових патологічних процесів;</w:t>
      </w:r>
    </w:p>
    <w:p w:rsidR="0023599F" w:rsidRPr="003D1546" w:rsidRDefault="0023599F" w:rsidP="006D6A4F">
      <w:pPr>
        <w:pStyle w:val="a4"/>
        <w:numPr>
          <w:ilvl w:val="0"/>
          <w:numId w:val="3"/>
        </w:numPr>
        <w:tabs>
          <w:tab w:val="clear" w:pos="900"/>
          <w:tab w:val="num" w:pos="0"/>
        </w:tabs>
        <w:suppressAutoHyphens/>
        <w:spacing w:line="276" w:lineRule="auto"/>
        <w:ind w:left="0" w:firstLine="0"/>
        <w:jc w:val="left"/>
        <w:rPr>
          <w:rFonts w:ascii="Times New Roman" w:hAnsi="Times New Roman" w:cs="Times New Roman"/>
          <w:sz w:val="28"/>
          <w:szCs w:val="28"/>
          <w:lang w:eastAsia="zh-CN"/>
        </w:rPr>
      </w:pPr>
      <w:r w:rsidRPr="003D1546">
        <w:rPr>
          <w:rFonts w:ascii="Times New Roman" w:hAnsi="Times New Roman" w:cs="Times New Roman"/>
          <w:sz w:val="28"/>
          <w:szCs w:val="28"/>
          <w:lang w:eastAsia="zh-CN"/>
        </w:rPr>
        <w:t xml:space="preserve"> особливості, закономірності і основні ланки перебігу типових патологічних процесів.</w:t>
      </w:r>
    </w:p>
    <w:p w:rsidR="0023599F" w:rsidRPr="003D1546" w:rsidRDefault="0023599F" w:rsidP="006D6A4F">
      <w:pPr>
        <w:pStyle w:val="a4"/>
        <w:numPr>
          <w:ilvl w:val="0"/>
          <w:numId w:val="3"/>
        </w:numPr>
        <w:tabs>
          <w:tab w:val="clear" w:pos="900"/>
          <w:tab w:val="num" w:pos="0"/>
        </w:tabs>
        <w:suppressAutoHyphens/>
        <w:spacing w:line="276" w:lineRule="auto"/>
        <w:ind w:left="0" w:firstLine="0"/>
        <w:jc w:val="left"/>
        <w:rPr>
          <w:rFonts w:ascii="Times New Roman" w:hAnsi="Times New Roman" w:cs="Times New Roman"/>
          <w:sz w:val="28"/>
          <w:szCs w:val="28"/>
          <w:lang w:eastAsia="zh-CN"/>
        </w:rPr>
      </w:pPr>
      <w:r w:rsidRPr="003D1546">
        <w:rPr>
          <w:rFonts w:ascii="Times New Roman" w:hAnsi="Times New Roman" w:cs="Times New Roman"/>
          <w:sz w:val="28"/>
          <w:szCs w:val="28"/>
          <w:lang w:eastAsia="zh-CN"/>
        </w:rPr>
        <w:t xml:space="preserve"> принципові можливості, шляхи й наслідки втручання у розвиток типових патологічних процесів.</w:t>
      </w:r>
    </w:p>
    <w:p w:rsidR="0023599F" w:rsidRPr="003D1546" w:rsidRDefault="0023599F" w:rsidP="006D6A4F">
      <w:pPr>
        <w:pStyle w:val="a4"/>
        <w:numPr>
          <w:ilvl w:val="0"/>
          <w:numId w:val="3"/>
        </w:numPr>
        <w:tabs>
          <w:tab w:val="clear" w:pos="900"/>
          <w:tab w:val="num" w:pos="0"/>
        </w:tabs>
        <w:spacing w:line="276" w:lineRule="auto"/>
        <w:ind w:left="0" w:firstLine="0"/>
        <w:jc w:val="left"/>
        <w:rPr>
          <w:rFonts w:ascii="Times New Roman" w:hAnsi="Times New Roman" w:cs="Times New Roman"/>
          <w:sz w:val="28"/>
          <w:szCs w:val="28"/>
        </w:rPr>
      </w:pPr>
      <w:r w:rsidRPr="003D1546">
        <w:rPr>
          <w:rFonts w:ascii="Times New Roman" w:hAnsi="Times New Roman" w:cs="Times New Roman"/>
          <w:sz w:val="28"/>
          <w:szCs w:val="28"/>
        </w:rPr>
        <w:t>анатомічні особливості різних відділів ШКТ та гістологічну будову секреторних клітин і залоз;</w:t>
      </w:r>
    </w:p>
    <w:p w:rsidR="0023599F" w:rsidRPr="003D1546" w:rsidRDefault="0023599F" w:rsidP="006D6A4F">
      <w:pPr>
        <w:pStyle w:val="a4"/>
        <w:numPr>
          <w:ilvl w:val="0"/>
          <w:numId w:val="3"/>
        </w:numPr>
        <w:tabs>
          <w:tab w:val="clear" w:pos="900"/>
          <w:tab w:val="num" w:pos="0"/>
        </w:tabs>
        <w:spacing w:line="276" w:lineRule="auto"/>
        <w:ind w:left="0" w:firstLine="0"/>
        <w:jc w:val="left"/>
        <w:rPr>
          <w:rFonts w:ascii="Times New Roman" w:hAnsi="Times New Roman" w:cs="Times New Roman"/>
          <w:sz w:val="28"/>
          <w:szCs w:val="28"/>
          <w:lang w:val="ru-RU"/>
        </w:rPr>
      </w:pPr>
      <w:r w:rsidRPr="003D1546">
        <w:rPr>
          <w:rFonts w:ascii="Times New Roman" w:hAnsi="Times New Roman" w:cs="Times New Roman"/>
          <w:sz w:val="28"/>
          <w:szCs w:val="28"/>
          <w:lang w:val="ru-RU"/>
        </w:rPr>
        <w:t>методи вивчення функцій ШКТ в експерименті і в клінічних умовах;</w:t>
      </w:r>
    </w:p>
    <w:p w:rsidR="0023599F" w:rsidRPr="003D1546" w:rsidRDefault="0023599F" w:rsidP="006D6A4F">
      <w:pPr>
        <w:pStyle w:val="a4"/>
        <w:numPr>
          <w:ilvl w:val="0"/>
          <w:numId w:val="3"/>
        </w:numPr>
        <w:tabs>
          <w:tab w:val="clear" w:pos="900"/>
          <w:tab w:val="num" w:pos="0"/>
        </w:tabs>
        <w:spacing w:line="276" w:lineRule="auto"/>
        <w:ind w:left="0" w:firstLine="0"/>
        <w:jc w:val="left"/>
        <w:rPr>
          <w:rFonts w:ascii="Times New Roman" w:hAnsi="Times New Roman" w:cs="Times New Roman"/>
          <w:sz w:val="28"/>
          <w:szCs w:val="28"/>
          <w:lang w:val="ru-RU"/>
        </w:rPr>
      </w:pPr>
      <w:r w:rsidRPr="003D1546">
        <w:rPr>
          <w:rFonts w:ascii="Times New Roman" w:hAnsi="Times New Roman" w:cs="Times New Roman"/>
          <w:sz w:val="28"/>
          <w:szCs w:val="28"/>
          <w:lang w:val="ru-RU"/>
        </w:rPr>
        <w:t>склад, механізми секреції слини, шлункового, кишкового та соку підшлункової залози, жовчі, їх роль в процесах травлення;</w:t>
      </w:r>
    </w:p>
    <w:p w:rsidR="0023599F" w:rsidRPr="003D1546" w:rsidRDefault="0023599F" w:rsidP="006D6A4F">
      <w:pPr>
        <w:pStyle w:val="a4"/>
        <w:numPr>
          <w:ilvl w:val="0"/>
          <w:numId w:val="3"/>
        </w:numPr>
        <w:tabs>
          <w:tab w:val="clear" w:pos="900"/>
          <w:tab w:val="num" w:pos="0"/>
        </w:tabs>
        <w:spacing w:line="276" w:lineRule="auto"/>
        <w:ind w:left="0" w:firstLine="0"/>
        <w:jc w:val="left"/>
        <w:rPr>
          <w:rFonts w:ascii="Times New Roman" w:hAnsi="Times New Roman" w:cs="Times New Roman"/>
          <w:sz w:val="28"/>
          <w:szCs w:val="28"/>
          <w:lang w:val="ru-RU"/>
        </w:rPr>
      </w:pPr>
      <w:r w:rsidRPr="003D1546">
        <w:rPr>
          <w:rFonts w:ascii="Times New Roman" w:hAnsi="Times New Roman" w:cs="Times New Roman"/>
          <w:sz w:val="28"/>
          <w:szCs w:val="28"/>
          <w:lang w:val="ru-RU"/>
        </w:rPr>
        <w:t>механізми регуляції секреторної, моторної та евакуаторної  функцій органів травлення;</w:t>
      </w:r>
    </w:p>
    <w:p w:rsidR="0023599F" w:rsidRPr="003D1546" w:rsidRDefault="0023599F" w:rsidP="006D6A4F">
      <w:pPr>
        <w:pStyle w:val="a4"/>
        <w:numPr>
          <w:ilvl w:val="0"/>
          <w:numId w:val="3"/>
        </w:numPr>
        <w:tabs>
          <w:tab w:val="clear" w:pos="900"/>
          <w:tab w:val="num" w:pos="0"/>
        </w:tabs>
        <w:spacing w:line="276" w:lineRule="auto"/>
        <w:ind w:left="0" w:firstLine="0"/>
        <w:jc w:val="left"/>
        <w:rPr>
          <w:rFonts w:ascii="Times New Roman" w:hAnsi="Times New Roman" w:cs="Times New Roman"/>
          <w:sz w:val="28"/>
          <w:szCs w:val="28"/>
          <w:lang w:val="ru-RU"/>
        </w:rPr>
      </w:pPr>
      <w:r w:rsidRPr="003D1546">
        <w:rPr>
          <w:rFonts w:ascii="Times New Roman" w:hAnsi="Times New Roman" w:cs="Times New Roman"/>
          <w:sz w:val="28"/>
          <w:szCs w:val="28"/>
          <w:lang w:val="ru-RU"/>
        </w:rPr>
        <w:t>механізми продукції та функціональне значення гастроінтестинальних гормонів;</w:t>
      </w:r>
    </w:p>
    <w:p w:rsidR="0023599F" w:rsidRPr="003D1546" w:rsidRDefault="0023599F" w:rsidP="006D6A4F">
      <w:pPr>
        <w:pStyle w:val="a4"/>
        <w:numPr>
          <w:ilvl w:val="0"/>
          <w:numId w:val="3"/>
        </w:numPr>
        <w:tabs>
          <w:tab w:val="clear" w:pos="900"/>
          <w:tab w:val="num" w:pos="0"/>
        </w:tabs>
        <w:spacing w:line="276" w:lineRule="auto"/>
        <w:ind w:left="0" w:firstLine="0"/>
        <w:jc w:val="left"/>
        <w:rPr>
          <w:rFonts w:ascii="Times New Roman" w:hAnsi="Times New Roman" w:cs="Times New Roman"/>
          <w:sz w:val="28"/>
          <w:szCs w:val="28"/>
          <w:lang w:val="ru-RU"/>
        </w:rPr>
      </w:pPr>
      <w:r w:rsidRPr="003D1546">
        <w:rPr>
          <w:rFonts w:ascii="Times New Roman" w:hAnsi="Times New Roman" w:cs="Times New Roman"/>
          <w:sz w:val="28"/>
          <w:szCs w:val="28"/>
          <w:lang w:val="ru-RU"/>
        </w:rPr>
        <w:t>механізми трансепітеліального транспорту поживних речовин, води, вітамінів, мінералів;</w:t>
      </w:r>
    </w:p>
    <w:p w:rsidR="0023599F" w:rsidRPr="003D1546" w:rsidRDefault="0023599F" w:rsidP="006D6A4F">
      <w:pPr>
        <w:pStyle w:val="a4"/>
        <w:numPr>
          <w:ilvl w:val="0"/>
          <w:numId w:val="3"/>
        </w:numPr>
        <w:tabs>
          <w:tab w:val="clear" w:pos="900"/>
          <w:tab w:val="num" w:pos="0"/>
        </w:tabs>
        <w:spacing w:line="276" w:lineRule="auto"/>
        <w:ind w:left="0" w:firstLine="0"/>
        <w:jc w:val="left"/>
        <w:rPr>
          <w:rFonts w:ascii="Times New Roman" w:hAnsi="Times New Roman" w:cs="Times New Roman"/>
          <w:sz w:val="28"/>
          <w:szCs w:val="28"/>
          <w:lang w:val="en-US"/>
        </w:rPr>
      </w:pPr>
      <w:r w:rsidRPr="003D1546">
        <w:rPr>
          <w:rFonts w:ascii="Times New Roman" w:hAnsi="Times New Roman" w:cs="Times New Roman"/>
          <w:sz w:val="28"/>
          <w:szCs w:val="28"/>
          <w:lang w:val="en-US"/>
        </w:rPr>
        <w:t>функціональні порушення систем травлення.</w:t>
      </w:r>
    </w:p>
    <w:p w:rsidR="0023599F" w:rsidRPr="003D1546" w:rsidRDefault="0023599F" w:rsidP="006D6A4F">
      <w:pPr>
        <w:pStyle w:val="a4"/>
        <w:numPr>
          <w:ilvl w:val="0"/>
          <w:numId w:val="3"/>
        </w:numPr>
        <w:tabs>
          <w:tab w:val="clear" w:pos="900"/>
          <w:tab w:val="num" w:pos="0"/>
        </w:tabs>
        <w:spacing w:line="276" w:lineRule="auto"/>
        <w:ind w:left="0" w:firstLine="0"/>
        <w:jc w:val="left"/>
        <w:rPr>
          <w:rFonts w:ascii="Times New Roman" w:hAnsi="Times New Roman" w:cs="Times New Roman"/>
          <w:sz w:val="28"/>
          <w:szCs w:val="28"/>
          <w:lang w:val="ru-RU"/>
        </w:rPr>
      </w:pPr>
      <w:r w:rsidRPr="003D1546">
        <w:rPr>
          <w:rFonts w:ascii="Times New Roman" w:hAnsi="Times New Roman" w:cs="Times New Roman"/>
          <w:sz w:val="28"/>
          <w:szCs w:val="28"/>
          <w:lang w:val="ru-RU"/>
        </w:rPr>
        <w:t>причини та механізми виникнення типових патологічних процесів і реакції,  їх основні прояви і значення для організму;</w:t>
      </w:r>
    </w:p>
    <w:p w:rsidR="0023599F" w:rsidRPr="003D1546" w:rsidRDefault="0023599F" w:rsidP="006D6A4F">
      <w:pPr>
        <w:pStyle w:val="a4"/>
        <w:numPr>
          <w:ilvl w:val="0"/>
          <w:numId w:val="3"/>
        </w:numPr>
        <w:tabs>
          <w:tab w:val="clear" w:pos="900"/>
          <w:tab w:val="num" w:pos="0"/>
        </w:tabs>
        <w:spacing w:line="276" w:lineRule="auto"/>
        <w:ind w:left="0" w:firstLine="0"/>
        <w:jc w:val="left"/>
        <w:rPr>
          <w:rFonts w:ascii="Times New Roman" w:hAnsi="Times New Roman" w:cs="Times New Roman"/>
          <w:sz w:val="28"/>
          <w:szCs w:val="28"/>
          <w:lang w:val="ru-RU"/>
        </w:rPr>
      </w:pPr>
      <w:r w:rsidRPr="003D1546">
        <w:rPr>
          <w:rFonts w:ascii="Times New Roman" w:hAnsi="Times New Roman" w:cs="Times New Roman"/>
          <w:sz w:val="28"/>
          <w:szCs w:val="28"/>
          <w:lang w:val="ru-RU"/>
        </w:rPr>
        <w:t>роль причин, умов і реактивних властивостей організму у виникненні та розвитку типових патологічних процесів;</w:t>
      </w:r>
    </w:p>
    <w:p w:rsidR="0023599F" w:rsidRPr="003D1546" w:rsidRDefault="0023599F" w:rsidP="006D6A4F">
      <w:pPr>
        <w:pStyle w:val="a4"/>
        <w:numPr>
          <w:ilvl w:val="0"/>
          <w:numId w:val="3"/>
        </w:numPr>
        <w:tabs>
          <w:tab w:val="clear" w:pos="900"/>
          <w:tab w:val="num" w:pos="0"/>
        </w:tabs>
        <w:spacing w:line="276" w:lineRule="auto"/>
        <w:ind w:left="0" w:firstLine="0"/>
        <w:jc w:val="left"/>
        <w:rPr>
          <w:rFonts w:ascii="Times New Roman" w:hAnsi="Times New Roman" w:cs="Times New Roman"/>
          <w:sz w:val="28"/>
          <w:szCs w:val="28"/>
          <w:lang w:val="ru-RU"/>
        </w:rPr>
      </w:pPr>
      <w:r w:rsidRPr="003D1546">
        <w:rPr>
          <w:rFonts w:ascii="Times New Roman" w:hAnsi="Times New Roman" w:cs="Times New Roman"/>
          <w:sz w:val="28"/>
          <w:szCs w:val="28"/>
          <w:lang w:val="ru-RU"/>
        </w:rPr>
        <w:t>особливості, закономірності і основні ланки перебігу типових патологічних процесів.</w:t>
      </w:r>
    </w:p>
    <w:p w:rsidR="0023599F" w:rsidRPr="003D1546" w:rsidRDefault="0023599F" w:rsidP="006D6A4F">
      <w:pPr>
        <w:pStyle w:val="a4"/>
        <w:numPr>
          <w:ilvl w:val="0"/>
          <w:numId w:val="3"/>
        </w:numPr>
        <w:tabs>
          <w:tab w:val="clear" w:pos="900"/>
          <w:tab w:val="num" w:pos="0"/>
        </w:tabs>
        <w:spacing w:line="276" w:lineRule="auto"/>
        <w:ind w:left="0" w:firstLine="0"/>
        <w:jc w:val="left"/>
        <w:rPr>
          <w:rFonts w:ascii="Times New Roman" w:hAnsi="Times New Roman" w:cs="Times New Roman"/>
          <w:sz w:val="28"/>
          <w:szCs w:val="28"/>
          <w:lang w:val="ru-RU"/>
        </w:rPr>
      </w:pPr>
      <w:r w:rsidRPr="003D1546">
        <w:rPr>
          <w:rFonts w:ascii="Times New Roman" w:hAnsi="Times New Roman" w:cs="Times New Roman"/>
          <w:sz w:val="28"/>
          <w:szCs w:val="28"/>
          <w:lang w:val="ru-RU"/>
        </w:rPr>
        <w:t>принципові можливості, шляхи й наслідки втручання у розвиток типових патологічних процесів.</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вміти:</w:t>
      </w:r>
      <w:r w:rsidRPr="003D1546">
        <w:rPr>
          <w:rFonts w:ascii="Times New Roman" w:hAnsi="Times New Roman" w:cs="Times New Roman"/>
          <w:sz w:val="28"/>
          <w:szCs w:val="28"/>
        </w:rPr>
        <w:t xml:space="preserve"> </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rPr>
      </w:pPr>
      <w:r w:rsidRPr="003D1546">
        <w:rPr>
          <w:rFonts w:ascii="Times New Roman" w:hAnsi="Times New Roman" w:cs="Times New Roman"/>
          <w:sz w:val="28"/>
          <w:szCs w:val="28"/>
        </w:rPr>
        <w:t>- користуватись світловим мікроскопом, виготовляти мікропрепарати;</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rPr>
      </w:pPr>
      <w:r w:rsidRPr="003D1546">
        <w:rPr>
          <w:rFonts w:ascii="Times New Roman" w:hAnsi="Times New Roman" w:cs="Times New Roman"/>
          <w:sz w:val="28"/>
          <w:szCs w:val="28"/>
        </w:rPr>
        <w:t>- розпізнавати клітини на гістологічних і цитологічних препаратах;</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rPr>
      </w:pPr>
      <w:r w:rsidRPr="003D1546">
        <w:rPr>
          <w:rFonts w:ascii="Times New Roman" w:hAnsi="Times New Roman" w:cs="Times New Roman"/>
          <w:sz w:val="28"/>
          <w:szCs w:val="28"/>
        </w:rPr>
        <w:t xml:space="preserve">- розрізняти і описувати на постійних препаратах чи </w:t>
      </w:r>
      <w:r w:rsidRPr="003D1546">
        <w:rPr>
          <w:rFonts w:ascii="Times New Roman" w:hAnsi="Times New Roman" w:cs="Times New Roman"/>
          <w:sz w:val="28"/>
          <w:szCs w:val="28"/>
          <w:lang w:val="ru-RU"/>
        </w:rPr>
        <w:t xml:space="preserve">  </w:t>
      </w:r>
      <w:r w:rsidRPr="003D1546">
        <w:rPr>
          <w:rFonts w:ascii="Times New Roman" w:hAnsi="Times New Roman" w:cs="Times New Roman"/>
          <w:sz w:val="28"/>
          <w:szCs w:val="28"/>
        </w:rPr>
        <w:t xml:space="preserve">мікрофотографіях </w:t>
      </w:r>
      <w:r w:rsidRPr="003D1546">
        <w:rPr>
          <w:rFonts w:ascii="Times New Roman" w:hAnsi="Times New Roman" w:cs="Times New Roman"/>
          <w:sz w:val="28"/>
          <w:szCs w:val="28"/>
          <w:lang w:val="ru-RU"/>
        </w:rPr>
        <w:t xml:space="preserve">  </w:t>
      </w:r>
      <w:r w:rsidRPr="003D1546">
        <w:rPr>
          <w:rFonts w:ascii="Times New Roman" w:hAnsi="Times New Roman" w:cs="Times New Roman"/>
          <w:sz w:val="28"/>
          <w:szCs w:val="28"/>
        </w:rPr>
        <w:t>різні види тканин, органів та їх елементи;</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rPr>
      </w:pPr>
      <w:r w:rsidRPr="003D1546">
        <w:rPr>
          <w:rFonts w:ascii="Times New Roman" w:hAnsi="Times New Roman" w:cs="Times New Roman"/>
          <w:sz w:val="28"/>
          <w:szCs w:val="28"/>
        </w:rPr>
        <w:t xml:space="preserve">читати електронні мікрофотографії </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rPr>
      </w:pPr>
      <w:r w:rsidRPr="003D1546">
        <w:rPr>
          <w:rFonts w:ascii="Times New Roman" w:hAnsi="Times New Roman" w:cs="Times New Roman"/>
          <w:sz w:val="28"/>
          <w:szCs w:val="28"/>
        </w:rPr>
        <w:lastRenderedPageBreak/>
        <w:t>розпізнавати на електронних фотографіях особливості будови клітин</w:t>
      </w:r>
      <w:r w:rsidRPr="003D1546">
        <w:rPr>
          <w:rFonts w:ascii="Times New Roman" w:hAnsi="Times New Roman" w:cs="Times New Roman"/>
          <w:sz w:val="28"/>
          <w:szCs w:val="28"/>
          <w:lang w:val="ru-RU"/>
        </w:rPr>
        <w:t xml:space="preserve"> </w:t>
      </w:r>
      <w:r w:rsidRPr="003D1546">
        <w:rPr>
          <w:rFonts w:ascii="Times New Roman" w:hAnsi="Times New Roman" w:cs="Times New Roman"/>
          <w:sz w:val="28"/>
          <w:szCs w:val="28"/>
        </w:rPr>
        <w:t>різних тканин.</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lang w:val="en-US"/>
        </w:rPr>
      </w:pPr>
      <w:r w:rsidRPr="003D1546">
        <w:rPr>
          <w:rFonts w:ascii="Times New Roman" w:hAnsi="Times New Roman" w:cs="Times New Roman"/>
          <w:sz w:val="28"/>
          <w:szCs w:val="28"/>
          <w:lang w:val="en-US"/>
        </w:rPr>
        <w:t>розпізнавати клітини крові під мікроскопом</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lang w:val="en-US"/>
        </w:rPr>
      </w:pPr>
      <w:r w:rsidRPr="003D1546">
        <w:rPr>
          <w:rFonts w:ascii="Times New Roman" w:hAnsi="Times New Roman" w:cs="Times New Roman"/>
          <w:sz w:val="28"/>
          <w:szCs w:val="28"/>
          <w:lang w:val="en-US"/>
        </w:rPr>
        <w:t>пояснити механізми виникнення фізіологічних та патологічних процесів діяльності ШКТ, вміти їх розрізняти;</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lang w:val="en-US"/>
        </w:rPr>
      </w:pPr>
      <w:r w:rsidRPr="003D1546">
        <w:rPr>
          <w:rFonts w:ascii="Times New Roman" w:hAnsi="Times New Roman" w:cs="Times New Roman"/>
          <w:sz w:val="28"/>
          <w:szCs w:val="28"/>
          <w:lang w:val="en-US"/>
        </w:rPr>
        <w:t>розв’язувати ситуаційні задачі;</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lang w:val="ru-RU"/>
        </w:rPr>
      </w:pPr>
      <w:r w:rsidRPr="003D1546">
        <w:rPr>
          <w:rFonts w:ascii="Times New Roman" w:hAnsi="Times New Roman" w:cs="Times New Roman"/>
          <w:sz w:val="28"/>
          <w:szCs w:val="28"/>
          <w:lang w:val="ru-RU"/>
        </w:rPr>
        <w:t>проводити прості досліди для оцінки функціонального стану органів травлення;</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lang w:val="ru-RU"/>
        </w:rPr>
      </w:pPr>
      <w:r w:rsidRPr="003D1546">
        <w:rPr>
          <w:rFonts w:ascii="Times New Roman" w:hAnsi="Times New Roman" w:cs="Times New Roman"/>
          <w:sz w:val="28"/>
          <w:szCs w:val="28"/>
          <w:lang w:val="ru-RU"/>
        </w:rPr>
        <w:t>дати характеристику типових патологічних процесів;</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lang w:val="ru-RU"/>
        </w:rPr>
      </w:pPr>
      <w:r w:rsidRPr="003D1546">
        <w:rPr>
          <w:rFonts w:ascii="Times New Roman" w:hAnsi="Times New Roman" w:cs="Times New Roman"/>
          <w:sz w:val="28"/>
          <w:szCs w:val="28"/>
          <w:lang w:val="ru-RU"/>
        </w:rPr>
        <w:t xml:space="preserve">перелічити усі складності розвитку типового патологічного процесу; </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lang w:val="ru-RU"/>
        </w:rPr>
      </w:pPr>
      <w:r w:rsidRPr="003D1546">
        <w:rPr>
          <w:rFonts w:ascii="Times New Roman" w:hAnsi="Times New Roman" w:cs="Times New Roman"/>
          <w:sz w:val="28"/>
          <w:szCs w:val="28"/>
          <w:lang w:val="ru-RU"/>
        </w:rPr>
        <w:t>оцінити порушення в організмі характерні для типових патологічних</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lang w:val="en-US"/>
        </w:rPr>
      </w:pPr>
      <w:r w:rsidRPr="003D1546">
        <w:rPr>
          <w:rFonts w:ascii="Times New Roman" w:hAnsi="Times New Roman" w:cs="Times New Roman"/>
          <w:sz w:val="28"/>
          <w:szCs w:val="28"/>
          <w:lang w:val="en-US"/>
        </w:rPr>
        <w:t>процесів;</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lang w:val="ru-RU"/>
        </w:rPr>
      </w:pPr>
      <w:r w:rsidRPr="003D1546">
        <w:rPr>
          <w:rFonts w:ascii="Times New Roman" w:hAnsi="Times New Roman" w:cs="Times New Roman"/>
          <w:sz w:val="28"/>
          <w:szCs w:val="28"/>
          <w:lang w:val="ru-RU"/>
        </w:rPr>
        <w:t>передбачати можливі наслідки того чи іншого патологічного процесу.</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lang w:val="ru-RU"/>
        </w:rPr>
      </w:pPr>
      <w:r w:rsidRPr="003D1546">
        <w:rPr>
          <w:rFonts w:ascii="Times New Roman" w:hAnsi="Times New Roman" w:cs="Times New Roman"/>
          <w:sz w:val="28"/>
          <w:szCs w:val="28"/>
          <w:lang w:val="ru-RU"/>
        </w:rPr>
        <w:t>застосовувати отримані знання для своєчасного попередження     розвитку типових патологічних процесів;</w:t>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lang w:val="ru-RU"/>
        </w:rPr>
      </w:pPr>
      <w:r w:rsidRPr="003D1546">
        <w:rPr>
          <w:rFonts w:ascii="Times New Roman" w:hAnsi="Times New Roman" w:cs="Times New Roman"/>
          <w:sz w:val="28"/>
          <w:szCs w:val="28"/>
          <w:lang w:val="ru-RU"/>
        </w:rPr>
        <w:t>виявити розвиток типових патологічних процесів.</w:t>
      </w:r>
      <w:r w:rsidRPr="003D1546">
        <w:rPr>
          <w:rFonts w:ascii="Times New Roman" w:hAnsi="Times New Roman" w:cs="Times New Roman"/>
          <w:sz w:val="28"/>
          <w:szCs w:val="28"/>
          <w:lang w:val="ru-RU"/>
        </w:rPr>
        <w:tab/>
      </w:r>
    </w:p>
    <w:p w:rsidR="0023599F" w:rsidRPr="003D1546" w:rsidRDefault="0023599F" w:rsidP="006D6A4F">
      <w:pPr>
        <w:pStyle w:val="a4"/>
        <w:numPr>
          <w:ilvl w:val="0"/>
          <w:numId w:val="3"/>
        </w:numPr>
        <w:tabs>
          <w:tab w:val="clear" w:pos="900"/>
          <w:tab w:val="num" w:pos="0"/>
        </w:tabs>
        <w:spacing w:line="276" w:lineRule="auto"/>
        <w:ind w:left="0" w:firstLine="0"/>
        <w:rPr>
          <w:rFonts w:ascii="Times New Roman" w:hAnsi="Times New Roman" w:cs="Times New Roman"/>
          <w:sz w:val="28"/>
          <w:szCs w:val="28"/>
          <w:lang w:val="ru-RU"/>
        </w:rPr>
      </w:pPr>
      <w:r w:rsidRPr="003D1546">
        <w:rPr>
          <w:rFonts w:ascii="Times New Roman" w:hAnsi="Times New Roman" w:cs="Times New Roman"/>
          <w:sz w:val="28"/>
          <w:szCs w:val="28"/>
          <w:lang w:val="ru-RU"/>
        </w:rPr>
        <w:t>надати невідкладну допомогу при розвитку типових патологічних</w:t>
      </w:r>
    </w:p>
    <w:p w:rsidR="0023599F" w:rsidRPr="003D1546" w:rsidRDefault="0023599F" w:rsidP="006D6A4F">
      <w:pPr>
        <w:pStyle w:val="a4"/>
        <w:numPr>
          <w:ilvl w:val="1"/>
          <w:numId w:val="3"/>
        </w:numPr>
        <w:tabs>
          <w:tab w:val="num" w:pos="0"/>
        </w:tabs>
        <w:spacing w:line="276" w:lineRule="auto"/>
        <w:ind w:left="0" w:firstLine="0"/>
        <w:rPr>
          <w:rFonts w:ascii="Times New Roman" w:hAnsi="Times New Roman" w:cs="Times New Roman"/>
          <w:sz w:val="28"/>
          <w:szCs w:val="28"/>
          <w:lang w:val="en-US"/>
        </w:rPr>
      </w:pPr>
      <w:r w:rsidRPr="003D1546">
        <w:rPr>
          <w:rFonts w:ascii="Times New Roman" w:hAnsi="Times New Roman" w:cs="Times New Roman"/>
          <w:sz w:val="28"/>
          <w:szCs w:val="28"/>
          <w:lang w:val="en-US"/>
        </w:rPr>
        <w:t>процесів.</w:t>
      </w:r>
    </w:p>
    <w:p w:rsidR="0023599F" w:rsidRPr="003D1546" w:rsidRDefault="0023599F" w:rsidP="006D6A4F">
      <w:pPr>
        <w:pStyle w:val="a4"/>
        <w:spacing w:line="276" w:lineRule="auto"/>
        <w:ind w:left="0"/>
        <w:jc w:val="center"/>
        <w:rPr>
          <w:rFonts w:ascii="Times New Roman" w:hAnsi="Times New Roman" w:cs="Times New Roman"/>
          <w:b/>
          <w:sz w:val="28"/>
          <w:szCs w:val="28"/>
        </w:rPr>
      </w:pPr>
      <w:r w:rsidRPr="003D1546">
        <w:rPr>
          <w:rFonts w:ascii="Times New Roman" w:hAnsi="Times New Roman" w:cs="Times New Roman"/>
          <w:b/>
          <w:sz w:val="28"/>
          <w:szCs w:val="28"/>
        </w:rPr>
        <w:t>Змістовні модулі (ЗМ) та зміст навчальних елементів (НЕ)</w:t>
      </w:r>
    </w:p>
    <w:p w:rsidR="0023599F" w:rsidRPr="003D1546" w:rsidRDefault="0023599F" w:rsidP="006D6A4F">
      <w:pPr>
        <w:pStyle w:val="a4"/>
        <w:tabs>
          <w:tab w:val="left" w:pos="284"/>
          <w:tab w:val="left" w:pos="567"/>
        </w:tabs>
        <w:spacing w:line="276" w:lineRule="auto"/>
        <w:ind w:left="0"/>
        <w:jc w:val="center"/>
        <w:rPr>
          <w:rFonts w:ascii="Times New Roman" w:hAnsi="Times New Roman" w:cs="Times New Roman"/>
          <w:b/>
          <w:sz w:val="28"/>
          <w:szCs w:val="28"/>
        </w:rPr>
      </w:pPr>
      <w:r w:rsidRPr="003D1546">
        <w:rPr>
          <w:rFonts w:ascii="Times New Roman" w:hAnsi="Times New Roman" w:cs="Times New Roman"/>
          <w:b/>
          <w:sz w:val="28"/>
          <w:szCs w:val="28"/>
        </w:rPr>
        <w:t>Змістовий модуль 1. Спеціальна гістологія нервової системи, органів</w:t>
      </w:r>
    </w:p>
    <w:p w:rsidR="0023599F" w:rsidRPr="003D1546" w:rsidRDefault="0023599F" w:rsidP="006D6A4F">
      <w:pPr>
        <w:pStyle w:val="a4"/>
        <w:tabs>
          <w:tab w:val="left" w:pos="284"/>
          <w:tab w:val="left" w:pos="567"/>
        </w:tabs>
        <w:spacing w:line="276" w:lineRule="auto"/>
        <w:ind w:left="0"/>
        <w:rPr>
          <w:rFonts w:ascii="Times New Roman" w:hAnsi="Times New Roman" w:cs="Times New Roman"/>
          <w:b/>
          <w:sz w:val="28"/>
          <w:szCs w:val="28"/>
        </w:rPr>
      </w:pPr>
      <w:r w:rsidRPr="003D1546">
        <w:rPr>
          <w:rFonts w:ascii="Times New Roman" w:hAnsi="Times New Roman" w:cs="Times New Roman"/>
          <w:b/>
          <w:sz w:val="28"/>
          <w:szCs w:val="28"/>
        </w:rPr>
        <w:t>чуття, серцево-судинної системи та залоз внутрішньої секреції.</w:t>
      </w:r>
    </w:p>
    <w:p w:rsidR="0023599F" w:rsidRPr="003D1546" w:rsidRDefault="0023599F" w:rsidP="006D6A4F">
      <w:pPr>
        <w:pStyle w:val="a4"/>
        <w:tabs>
          <w:tab w:val="left" w:pos="284"/>
          <w:tab w:val="left" w:pos="567"/>
        </w:tabs>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1.</w:t>
      </w:r>
      <w:r w:rsidRPr="003D1546">
        <w:rPr>
          <w:rFonts w:ascii="Times New Roman" w:hAnsi="Times New Roman" w:cs="Times New Roman"/>
          <w:sz w:val="28"/>
          <w:szCs w:val="28"/>
        </w:rPr>
        <w:t xml:space="preserve"> Центральна нервова сис</w:t>
      </w:r>
      <w:r w:rsidRPr="003D1546">
        <w:rPr>
          <w:rFonts w:ascii="Times New Roman" w:hAnsi="Times New Roman" w:cs="Times New Roman"/>
          <w:sz w:val="28"/>
          <w:szCs w:val="28"/>
          <w:lang w:val="ru-RU"/>
        </w:rPr>
        <w:t>тема</w:t>
      </w:r>
      <w:r w:rsidRPr="003D1546">
        <w:rPr>
          <w:rFonts w:ascii="Times New Roman" w:hAnsi="Times New Roman" w:cs="Times New Roman"/>
          <w:sz w:val="28"/>
          <w:szCs w:val="28"/>
        </w:rPr>
        <w:t>.</w:t>
      </w:r>
    </w:p>
    <w:p w:rsidR="0023599F" w:rsidRPr="003D1546" w:rsidRDefault="0023599F" w:rsidP="006D6A4F">
      <w:pPr>
        <w:pStyle w:val="a4"/>
        <w:tabs>
          <w:tab w:val="left" w:pos="284"/>
          <w:tab w:val="left" w:pos="567"/>
        </w:tabs>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rPr>
        <w:t>НЕ 2</w:t>
      </w:r>
      <w:r w:rsidRPr="003D1546">
        <w:rPr>
          <w:rFonts w:ascii="Times New Roman" w:hAnsi="Times New Roman" w:cs="Times New Roman"/>
          <w:sz w:val="28"/>
          <w:szCs w:val="28"/>
        </w:rPr>
        <w:t>. Периферійна Темарвова сис</w:t>
      </w:r>
      <w:r w:rsidRPr="003D1546">
        <w:rPr>
          <w:rFonts w:ascii="Times New Roman" w:hAnsi="Times New Roman" w:cs="Times New Roman"/>
          <w:sz w:val="28"/>
          <w:szCs w:val="28"/>
          <w:lang w:val="ru-RU"/>
        </w:rPr>
        <w:t>тема</w:t>
      </w:r>
      <w:r w:rsidRPr="003D1546">
        <w:rPr>
          <w:rFonts w:ascii="Times New Roman" w:hAnsi="Times New Roman" w:cs="Times New Roman"/>
          <w:sz w:val="28"/>
          <w:szCs w:val="28"/>
        </w:rPr>
        <w:t>.</w:t>
      </w:r>
    </w:p>
    <w:p w:rsidR="0023599F" w:rsidRPr="003D1546" w:rsidRDefault="0023599F" w:rsidP="006D6A4F">
      <w:pPr>
        <w:pStyle w:val="a4"/>
        <w:tabs>
          <w:tab w:val="left" w:pos="284"/>
          <w:tab w:val="left" w:pos="567"/>
        </w:tabs>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3.</w:t>
      </w:r>
      <w:r w:rsidRPr="003D1546">
        <w:rPr>
          <w:rFonts w:ascii="Times New Roman" w:hAnsi="Times New Roman" w:cs="Times New Roman"/>
          <w:sz w:val="28"/>
          <w:szCs w:val="28"/>
        </w:rPr>
        <w:t xml:space="preserve"> Орган зору.</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4.</w:t>
      </w:r>
      <w:r w:rsidRPr="003D1546">
        <w:rPr>
          <w:rFonts w:ascii="Times New Roman" w:hAnsi="Times New Roman" w:cs="Times New Roman"/>
          <w:sz w:val="28"/>
          <w:szCs w:val="28"/>
        </w:rPr>
        <w:t xml:space="preserve"> Орган слуху.</w:t>
      </w:r>
    </w:p>
    <w:p w:rsidR="0023599F" w:rsidRPr="003D1546" w:rsidRDefault="0023599F" w:rsidP="006D6A4F">
      <w:pPr>
        <w:pStyle w:val="a4"/>
        <w:tabs>
          <w:tab w:val="left" w:pos="284"/>
          <w:tab w:val="left" w:pos="567"/>
        </w:tabs>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rPr>
        <w:t>НЕ 5.</w:t>
      </w:r>
      <w:r w:rsidRPr="003D1546">
        <w:rPr>
          <w:rFonts w:ascii="Times New Roman" w:hAnsi="Times New Roman" w:cs="Times New Roman"/>
          <w:sz w:val="28"/>
          <w:szCs w:val="28"/>
        </w:rPr>
        <w:t xml:space="preserve"> Серцево-судинна сис</w:t>
      </w:r>
      <w:r w:rsidRPr="003D1546">
        <w:rPr>
          <w:rFonts w:ascii="Times New Roman" w:hAnsi="Times New Roman" w:cs="Times New Roman"/>
          <w:sz w:val="28"/>
          <w:szCs w:val="28"/>
          <w:lang w:val="ru-RU"/>
        </w:rPr>
        <w:t>тема</w:t>
      </w:r>
      <w:r w:rsidRPr="003D1546">
        <w:rPr>
          <w:rFonts w:ascii="Times New Roman" w:hAnsi="Times New Roman" w:cs="Times New Roman"/>
          <w:sz w:val="28"/>
          <w:szCs w:val="28"/>
        </w:rPr>
        <w:t>.</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6.</w:t>
      </w:r>
      <w:r w:rsidRPr="003D1546">
        <w:rPr>
          <w:rFonts w:ascii="Times New Roman" w:hAnsi="Times New Roman" w:cs="Times New Roman"/>
          <w:sz w:val="28"/>
          <w:szCs w:val="28"/>
        </w:rPr>
        <w:t xml:space="preserve"> Будова стінки серця.</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7.</w:t>
      </w:r>
      <w:r w:rsidRPr="003D1546">
        <w:rPr>
          <w:rFonts w:ascii="Times New Roman" w:hAnsi="Times New Roman" w:cs="Times New Roman"/>
          <w:sz w:val="28"/>
          <w:szCs w:val="28"/>
        </w:rPr>
        <w:t xml:space="preserve"> Органи кровотворення.</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8.</w:t>
      </w:r>
      <w:r w:rsidRPr="003D1546">
        <w:rPr>
          <w:rFonts w:ascii="Times New Roman" w:hAnsi="Times New Roman" w:cs="Times New Roman"/>
          <w:sz w:val="28"/>
          <w:szCs w:val="28"/>
        </w:rPr>
        <w:t xml:space="preserve"> Шкіра та її похідні.</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9.</w:t>
      </w:r>
      <w:r w:rsidRPr="003D1546">
        <w:rPr>
          <w:rFonts w:ascii="Times New Roman" w:hAnsi="Times New Roman" w:cs="Times New Roman"/>
          <w:sz w:val="28"/>
          <w:szCs w:val="28"/>
        </w:rPr>
        <w:t xml:space="preserve"> Залози внутрішньої секреції.</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10.</w:t>
      </w:r>
      <w:r w:rsidRPr="003D1546">
        <w:rPr>
          <w:rFonts w:ascii="Times New Roman" w:hAnsi="Times New Roman" w:cs="Times New Roman"/>
          <w:sz w:val="28"/>
          <w:szCs w:val="28"/>
        </w:rPr>
        <w:t xml:space="preserve"> Вилочкова залоза. Гіпофіз.</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11.</w:t>
      </w:r>
      <w:r w:rsidRPr="003D1546">
        <w:rPr>
          <w:rFonts w:ascii="Times New Roman" w:hAnsi="Times New Roman" w:cs="Times New Roman"/>
          <w:sz w:val="28"/>
          <w:szCs w:val="28"/>
        </w:rPr>
        <w:t xml:space="preserve"> Надниркові залози.</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12.</w:t>
      </w:r>
      <w:r w:rsidRPr="003D1546">
        <w:rPr>
          <w:rFonts w:ascii="Times New Roman" w:hAnsi="Times New Roman" w:cs="Times New Roman"/>
          <w:sz w:val="28"/>
          <w:szCs w:val="28"/>
        </w:rPr>
        <w:t xml:space="preserve"> Органи дихання</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13.14</w:t>
      </w:r>
      <w:r w:rsidRPr="003D1546">
        <w:rPr>
          <w:rFonts w:ascii="Times New Roman" w:hAnsi="Times New Roman" w:cs="Times New Roman"/>
          <w:sz w:val="28"/>
          <w:szCs w:val="28"/>
        </w:rPr>
        <w:t xml:space="preserve"> Органи травлення.</w:t>
      </w:r>
    </w:p>
    <w:p w:rsidR="0023599F" w:rsidRPr="003D1546" w:rsidRDefault="0023599F" w:rsidP="006D6A4F">
      <w:pPr>
        <w:pStyle w:val="a4"/>
        <w:tabs>
          <w:tab w:val="left" w:pos="284"/>
          <w:tab w:val="left" w:pos="567"/>
        </w:tabs>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rPr>
        <w:t>НЕ 15. 16.</w:t>
      </w:r>
      <w:r w:rsidRPr="003D1546">
        <w:rPr>
          <w:rFonts w:ascii="Times New Roman" w:hAnsi="Times New Roman" w:cs="Times New Roman"/>
          <w:sz w:val="28"/>
          <w:szCs w:val="28"/>
        </w:rPr>
        <w:t xml:space="preserve"> Сечовидільна сис</w:t>
      </w:r>
      <w:r w:rsidRPr="003D1546">
        <w:rPr>
          <w:rFonts w:ascii="Times New Roman" w:hAnsi="Times New Roman" w:cs="Times New Roman"/>
          <w:sz w:val="28"/>
          <w:szCs w:val="28"/>
          <w:lang w:val="ru-RU"/>
        </w:rPr>
        <w:t>тема</w:t>
      </w:r>
      <w:r w:rsidRPr="003D1546">
        <w:rPr>
          <w:rFonts w:ascii="Times New Roman" w:hAnsi="Times New Roman" w:cs="Times New Roman"/>
          <w:sz w:val="28"/>
          <w:szCs w:val="28"/>
        </w:rPr>
        <w:t>.</w:t>
      </w:r>
    </w:p>
    <w:p w:rsidR="0023599F" w:rsidRPr="003D1546" w:rsidRDefault="0023599F" w:rsidP="006D6A4F">
      <w:pPr>
        <w:pStyle w:val="a4"/>
        <w:tabs>
          <w:tab w:val="left" w:pos="284"/>
          <w:tab w:val="left" w:pos="567"/>
        </w:tabs>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17.</w:t>
      </w:r>
      <w:r w:rsidRPr="003D1546">
        <w:rPr>
          <w:rFonts w:ascii="Times New Roman" w:hAnsi="Times New Roman" w:cs="Times New Roman"/>
          <w:sz w:val="28"/>
          <w:szCs w:val="28"/>
        </w:rPr>
        <w:t xml:space="preserve"> Чоловічі статеві залози.</w:t>
      </w:r>
    </w:p>
    <w:p w:rsidR="0023599F" w:rsidRPr="003D1546" w:rsidRDefault="0023599F" w:rsidP="006D6A4F">
      <w:pPr>
        <w:pStyle w:val="a4"/>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rPr>
        <w:t xml:space="preserve">НЕ 18. </w:t>
      </w:r>
      <w:r w:rsidRPr="003D1546">
        <w:rPr>
          <w:rFonts w:ascii="Times New Roman" w:hAnsi="Times New Roman" w:cs="Times New Roman"/>
          <w:sz w:val="28"/>
          <w:szCs w:val="28"/>
        </w:rPr>
        <w:t xml:space="preserve"> Жіночі статеві залози.</w:t>
      </w:r>
    </w:p>
    <w:p w:rsidR="0023599F" w:rsidRPr="003D1546" w:rsidRDefault="0023599F" w:rsidP="006D6A4F">
      <w:pPr>
        <w:pStyle w:val="a4"/>
        <w:spacing w:line="276" w:lineRule="auto"/>
        <w:ind w:left="0"/>
        <w:jc w:val="center"/>
        <w:rPr>
          <w:rFonts w:ascii="Times New Roman" w:hAnsi="Times New Roman" w:cs="Times New Roman"/>
          <w:b/>
          <w:sz w:val="28"/>
          <w:szCs w:val="28"/>
          <w:lang w:val="ru-RU"/>
        </w:rPr>
      </w:pPr>
    </w:p>
    <w:p w:rsidR="0023599F" w:rsidRPr="003D1546" w:rsidRDefault="0023599F" w:rsidP="006D6A4F">
      <w:pPr>
        <w:pStyle w:val="a4"/>
        <w:spacing w:line="276" w:lineRule="auto"/>
        <w:ind w:left="0"/>
        <w:jc w:val="center"/>
        <w:rPr>
          <w:rFonts w:ascii="Times New Roman" w:hAnsi="Times New Roman" w:cs="Times New Roman"/>
          <w:b/>
          <w:sz w:val="28"/>
          <w:szCs w:val="28"/>
        </w:rPr>
      </w:pPr>
      <w:r w:rsidRPr="003D1546">
        <w:rPr>
          <w:rFonts w:ascii="Times New Roman" w:hAnsi="Times New Roman" w:cs="Times New Roman"/>
          <w:b/>
          <w:sz w:val="28"/>
          <w:szCs w:val="28"/>
        </w:rPr>
        <w:lastRenderedPageBreak/>
        <w:t>Змістовий модуль 2. Цитологічна характеристика периферичної крові та мієлограм в нормі та при хворобах крові.</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1.</w:t>
      </w:r>
      <w:r w:rsidRPr="003D1546">
        <w:rPr>
          <w:rFonts w:ascii="Times New Roman" w:hAnsi="Times New Roman" w:cs="Times New Roman"/>
          <w:sz w:val="28"/>
          <w:szCs w:val="28"/>
        </w:rPr>
        <w:t xml:space="preserve"> Сучасна схема кровотворення.</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2</w:t>
      </w:r>
      <w:r w:rsidRPr="003D1546">
        <w:rPr>
          <w:rFonts w:ascii="Times New Roman" w:hAnsi="Times New Roman" w:cs="Times New Roman"/>
          <w:i/>
          <w:sz w:val="28"/>
          <w:szCs w:val="28"/>
        </w:rPr>
        <w:t>.</w:t>
      </w:r>
      <w:r w:rsidRPr="003D1546">
        <w:rPr>
          <w:rFonts w:ascii="Times New Roman" w:hAnsi="Times New Roman" w:cs="Times New Roman"/>
          <w:sz w:val="28"/>
          <w:szCs w:val="28"/>
        </w:rPr>
        <w:t xml:space="preserve"> Цитологічна характеристика клітин еритрод</w:t>
      </w:r>
      <w:r w:rsidRPr="003D1546">
        <w:rPr>
          <w:rFonts w:ascii="Times New Roman" w:hAnsi="Times New Roman" w:cs="Times New Roman"/>
          <w:sz w:val="28"/>
          <w:szCs w:val="28"/>
          <w:lang w:val="ru-RU"/>
        </w:rPr>
        <w:t>ї</w:t>
      </w:r>
      <w:r w:rsidRPr="003D1546">
        <w:rPr>
          <w:rFonts w:ascii="Times New Roman" w:hAnsi="Times New Roman" w:cs="Times New Roman"/>
          <w:sz w:val="28"/>
          <w:szCs w:val="28"/>
        </w:rPr>
        <w:t>ного ряду (еритро</w:t>
      </w:r>
      <w:r w:rsidRPr="003D1546">
        <w:rPr>
          <w:rFonts w:ascii="Times New Roman" w:hAnsi="Times New Roman" w:cs="Times New Roman"/>
          <w:sz w:val="28"/>
          <w:szCs w:val="28"/>
          <w:lang w:val="ru-RU"/>
        </w:rPr>
        <w:t>п</w:t>
      </w:r>
      <w:r w:rsidRPr="003D1546">
        <w:rPr>
          <w:rFonts w:ascii="Times New Roman" w:hAnsi="Times New Roman" w:cs="Times New Roman"/>
          <w:sz w:val="28"/>
          <w:szCs w:val="28"/>
        </w:rPr>
        <w:t>оез).</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НЕ3</w:t>
      </w:r>
      <w:r w:rsidRPr="003D1546">
        <w:rPr>
          <w:rFonts w:ascii="Times New Roman" w:hAnsi="Times New Roman" w:cs="Times New Roman"/>
          <w:i/>
          <w:sz w:val="28"/>
          <w:szCs w:val="28"/>
        </w:rPr>
        <w:t>.</w:t>
      </w:r>
      <w:r w:rsidRPr="003D1546">
        <w:rPr>
          <w:rFonts w:ascii="Times New Roman" w:hAnsi="Times New Roman" w:cs="Times New Roman"/>
          <w:sz w:val="28"/>
          <w:szCs w:val="28"/>
        </w:rPr>
        <w:t>Цитологічна характеристика клітин тромбоцитарного ряду (тромбоцито</w:t>
      </w:r>
      <w:r w:rsidRPr="003D1546">
        <w:rPr>
          <w:rFonts w:ascii="Times New Roman" w:hAnsi="Times New Roman" w:cs="Times New Roman"/>
          <w:sz w:val="28"/>
          <w:szCs w:val="28"/>
          <w:lang w:val="ru-RU"/>
        </w:rPr>
        <w:t>п</w:t>
      </w:r>
      <w:r w:rsidRPr="003D1546">
        <w:rPr>
          <w:rFonts w:ascii="Times New Roman" w:hAnsi="Times New Roman" w:cs="Times New Roman"/>
          <w:sz w:val="28"/>
          <w:szCs w:val="28"/>
        </w:rPr>
        <w:t>оез).</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НЕ4.</w:t>
      </w:r>
      <w:r w:rsidRPr="003D1546">
        <w:rPr>
          <w:rFonts w:ascii="Times New Roman" w:hAnsi="Times New Roman" w:cs="Times New Roman"/>
          <w:sz w:val="28"/>
          <w:szCs w:val="28"/>
        </w:rPr>
        <w:t>Цитологічна характеристика клітин моноцитарного ряду (моноцитоноез).</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НЕ5.</w:t>
      </w:r>
      <w:r w:rsidRPr="003D1546">
        <w:rPr>
          <w:rFonts w:ascii="Times New Roman" w:hAnsi="Times New Roman" w:cs="Times New Roman"/>
          <w:sz w:val="28"/>
          <w:szCs w:val="28"/>
        </w:rPr>
        <w:t>Гранулоцитоноез. Цитологічна характеристика нейтрофільних гранулоцитів.</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6.</w:t>
      </w:r>
      <w:r w:rsidRPr="003D1546">
        <w:rPr>
          <w:rFonts w:ascii="Times New Roman" w:hAnsi="Times New Roman" w:cs="Times New Roman"/>
          <w:sz w:val="28"/>
          <w:szCs w:val="28"/>
        </w:rPr>
        <w:t xml:space="preserve"> Гранулоцитоноез. Цитологічна характеристика клітин еозинофільного ряду.</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7.</w:t>
      </w:r>
      <w:r w:rsidRPr="003D1546">
        <w:rPr>
          <w:rFonts w:ascii="Times New Roman" w:hAnsi="Times New Roman" w:cs="Times New Roman"/>
          <w:i/>
          <w:sz w:val="28"/>
          <w:szCs w:val="28"/>
        </w:rPr>
        <w:t xml:space="preserve"> </w:t>
      </w:r>
      <w:r w:rsidRPr="003D1546">
        <w:rPr>
          <w:rFonts w:ascii="Times New Roman" w:hAnsi="Times New Roman" w:cs="Times New Roman"/>
          <w:sz w:val="28"/>
          <w:szCs w:val="28"/>
        </w:rPr>
        <w:t>Гранулоцитоноез. Цитологічна характеристика базофілів.</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8.</w:t>
      </w:r>
      <w:r w:rsidRPr="003D1546">
        <w:rPr>
          <w:rFonts w:ascii="Times New Roman" w:hAnsi="Times New Roman" w:cs="Times New Roman"/>
          <w:sz w:val="28"/>
          <w:szCs w:val="28"/>
        </w:rPr>
        <w:t xml:space="preserve"> Цитологічна характеристика клітин лімфоцитарного ряду (лімфоноез).</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9.</w:t>
      </w:r>
      <w:r w:rsidRPr="003D1546">
        <w:rPr>
          <w:rFonts w:ascii="Times New Roman" w:hAnsi="Times New Roman" w:cs="Times New Roman"/>
          <w:sz w:val="28"/>
          <w:szCs w:val="28"/>
        </w:rPr>
        <w:t xml:space="preserve"> Цитологічна характеристика клітин плазматичного ряду (плазмацитоноез).</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10.</w:t>
      </w:r>
      <w:r w:rsidRPr="003D1546">
        <w:rPr>
          <w:rFonts w:ascii="Times New Roman" w:hAnsi="Times New Roman" w:cs="Times New Roman"/>
          <w:sz w:val="28"/>
          <w:szCs w:val="28"/>
        </w:rPr>
        <w:t xml:space="preserve"> Цитологічна характеристика клітин в мозку периферичної крові. Гематологічна норма.</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11.</w:t>
      </w:r>
      <w:r w:rsidRPr="003D1546">
        <w:rPr>
          <w:rFonts w:ascii="Times New Roman" w:hAnsi="Times New Roman" w:cs="Times New Roman"/>
          <w:i/>
          <w:sz w:val="28"/>
          <w:szCs w:val="28"/>
        </w:rPr>
        <w:t xml:space="preserve"> </w:t>
      </w:r>
      <w:r w:rsidRPr="003D1546">
        <w:rPr>
          <w:rFonts w:ascii="Times New Roman" w:hAnsi="Times New Roman" w:cs="Times New Roman"/>
          <w:sz w:val="28"/>
          <w:szCs w:val="28"/>
        </w:rPr>
        <w:t>Цитологічні особливості периферичної крові при залізодефіцитній анемії.</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12.</w:t>
      </w:r>
      <w:r w:rsidRPr="003D1546">
        <w:rPr>
          <w:rFonts w:ascii="Times New Roman" w:hAnsi="Times New Roman" w:cs="Times New Roman"/>
          <w:sz w:val="28"/>
          <w:szCs w:val="28"/>
        </w:rPr>
        <w:t xml:space="preserve"> Цитологічна характеристика периферичної крові при В</w:t>
      </w:r>
      <w:r w:rsidRPr="003D1546">
        <w:rPr>
          <w:rFonts w:ascii="Times New Roman" w:hAnsi="Times New Roman" w:cs="Times New Roman"/>
          <w:sz w:val="28"/>
          <w:szCs w:val="28"/>
          <w:vertAlign w:val="subscript"/>
        </w:rPr>
        <w:t>12</w:t>
      </w:r>
      <w:r w:rsidRPr="003D1546">
        <w:rPr>
          <w:rFonts w:ascii="Times New Roman" w:hAnsi="Times New Roman" w:cs="Times New Roman"/>
          <w:sz w:val="28"/>
          <w:szCs w:val="28"/>
        </w:rPr>
        <w:t xml:space="preserve"> дефіцитній анемії.</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13.</w:t>
      </w:r>
      <w:r w:rsidRPr="003D1546">
        <w:rPr>
          <w:rFonts w:ascii="Times New Roman" w:hAnsi="Times New Roman" w:cs="Times New Roman"/>
          <w:i/>
          <w:sz w:val="28"/>
          <w:szCs w:val="28"/>
        </w:rPr>
        <w:t xml:space="preserve"> </w:t>
      </w:r>
      <w:r w:rsidRPr="003D1546">
        <w:rPr>
          <w:rFonts w:ascii="Times New Roman" w:hAnsi="Times New Roman" w:cs="Times New Roman"/>
          <w:sz w:val="28"/>
          <w:szCs w:val="28"/>
        </w:rPr>
        <w:t>Цитологічні особливості периферичної крові при спадковій гемолітичній анемії Мінковського-Шаффара.</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14.</w:t>
      </w:r>
      <w:r w:rsidRPr="003D1546">
        <w:rPr>
          <w:rFonts w:ascii="Times New Roman" w:hAnsi="Times New Roman" w:cs="Times New Roman"/>
          <w:sz w:val="28"/>
          <w:szCs w:val="28"/>
        </w:rPr>
        <w:t xml:space="preserve"> Цитологічна характеристика периферичної крові при апл</w:t>
      </w:r>
      <w:r w:rsidRPr="003D1546">
        <w:rPr>
          <w:rFonts w:ascii="Times New Roman" w:hAnsi="Times New Roman" w:cs="Times New Roman"/>
          <w:sz w:val="28"/>
          <w:szCs w:val="28"/>
          <w:lang w:val="ru-RU"/>
        </w:rPr>
        <w:t>а</w:t>
      </w:r>
      <w:r w:rsidRPr="003D1546">
        <w:rPr>
          <w:rFonts w:ascii="Times New Roman" w:hAnsi="Times New Roman" w:cs="Times New Roman"/>
          <w:sz w:val="28"/>
          <w:szCs w:val="28"/>
        </w:rPr>
        <w:t>стичній анемії.</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15.</w:t>
      </w:r>
      <w:r w:rsidRPr="003D1546">
        <w:rPr>
          <w:rFonts w:ascii="Times New Roman" w:hAnsi="Times New Roman" w:cs="Times New Roman"/>
          <w:sz w:val="28"/>
          <w:szCs w:val="28"/>
        </w:rPr>
        <w:t xml:space="preserve"> Цитологічні особливості периферичної крові при гострих лейкозах.</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16.</w:t>
      </w:r>
      <w:r w:rsidRPr="003D1546">
        <w:rPr>
          <w:rFonts w:ascii="Times New Roman" w:hAnsi="Times New Roman" w:cs="Times New Roman"/>
          <w:sz w:val="28"/>
          <w:szCs w:val="28"/>
        </w:rPr>
        <w:t xml:space="preserve"> Цитологічні особливості периферичної крові при хронічному лімфолейкозі.</w:t>
      </w:r>
    </w:p>
    <w:p w:rsidR="0023599F" w:rsidRPr="003D1546" w:rsidRDefault="0023599F" w:rsidP="006D6A4F">
      <w:pPr>
        <w:pStyle w:val="a4"/>
        <w:spacing w:line="276" w:lineRule="auto"/>
        <w:ind w:left="0"/>
        <w:rPr>
          <w:rFonts w:ascii="Times New Roman" w:hAnsi="Times New Roman" w:cs="Times New Roman"/>
          <w:sz w:val="28"/>
          <w:szCs w:val="28"/>
        </w:rPr>
      </w:pPr>
      <w:r w:rsidRPr="003D1546">
        <w:rPr>
          <w:rFonts w:ascii="Times New Roman" w:hAnsi="Times New Roman" w:cs="Times New Roman"/>
          <w:b/>
          <w:sz w:val="28"/>
          <w:szCs w:val="28"/>
        </w:rPr>
        <w:t>НЕ 17.</w:t>
      </w:r>
      <w:r w:rsidRPr="003D1546">
        <w:rPr>
          <w:rFonts w:ascii="Times New Roman" w:hAnsi="Times New Roman" w:cs="Times New Roman"/>
          <w:sz w:val="28"/>
          <w:szCs w:val="28"/>
        </w:rPr>
        <w:t xml:space="preserve"> Цитологічна характеристика периферичної крові при хронічному мієлолейкозі.</w:t>
      </w:r>
    </w:p>
    <w:p w:rsidR="0023599F" w:rsidRPr="003D1546" w:rsidRDefault="0023599F" w:rsidP="006D6A4F">
      <w:pPr>
        <w:pStyle w:val="a4"/>
        <w:spacing w:line="276" w:lineRule="auto"/>
        <w:ind w:left="0"/>
        <w:rPr>
          <w:rFonts w:ascii="Times New Roman" w:hAnsi="Times New Roman" w:cs="Times New Roman"/>
          <w:sz w:val="28"/>
          <w:szCs w:val="28"/>
          <w:lang w:val="ru-RU"/>
        </w:rPr>
      </w:pPr>
      <w:r w:rsidRPr="003D1546">
        <w:rPr>
          <w:rFonts w:ascii="Times New Roman" w:hAnsi="Times New Roman" w:cs="Times New Roman"/>
          <w:b/>
          <w:sz w:val="28"/>
          <w:szCs w:val="28"/>
        </w:rPr>
        <w:t>НЕ 18</w:t>
      </w:r>
      <w:r w:rsidRPr="003D1546">
        <w:rPr>
          <w:rFonts w:ascii="Times New Roman" w:hAnsi="Times New Roman" w:cs="Times New Roman"/>
          <w:i/>
          <w:sz w:val="28"/>
          <w:szCs w:val="28"/>
        </w:rPr>
        <w:t>.</w:t>
      </w:r>
      <w:r w:rsidRPr="003D1546">
        <w:rPr>
          <w:rFonts w:ascii="Times New Roman" w:hAnsi="Times New Roman" w:cs="Times New Roman"/>
          <w:sz w:val="28"/>
          <w:szCs w:val="28"/>
        </w:rPr>
        <w:t xml:space="preserve"> Цитологічна характеристика мієломної хвороби.</w:t>
      </w:r>
    </w:p>
    <w:p w:rsidR="0023599F" w:rsidRPr="003D1546" w:rsidRDefault="0023599F" w:rsidP="006D6A4F">
      <w:pPr>
        <w:tabs>
          <w:tab w:val="num" w:pos="0"/>
        </w:tabs>
        <w:spacing w:line="276" w:lineRule="auto"/>
        <w:contextualSpacing/>
        <w:rPr>
          <w:rFonts w:ascii="Times New Roman" w:eastAsia="Times New Roman" w:hAnsi="Times New Roman" w:cs="Times New Roman"/>
          <w:sz w:val="28"/>
          <w:szCs w:val="28"/>
          <w:lang w:val="ru-RU" w:eastAsia="ru-RU"/>
        </w:rPr>
      </w:pPr>
    </w:p>
    <w:p w:rsidR="0023599F" w:rsidRPr="003D1546" w:rsidRDefault="0023599F" w:rsidP="006D6A4F">
      <w:pPr>
        <w:pStyle w:val="a4"/>
        <w:suppressAutoHyphens/>
        <w:spacing w:line="276" w:lineRule="auto"/>
        <w:ind w:left="0"/>
        <w:jc w:val="center"/>
        <w:rPr>
          <w:rFonts w:ascii="Times New Roman" w:hAnsi="Times New Roman" w:cs="Times New Roman"/>
          <w:b/>
          <w:bCs/>
          <w:sz w:val="28"/>
          <w:szCs w:val="28"/>
          <w:lang w:eastAsia="zh-CN"/>
        </w:rPr>
      </w:pPr>
      <w:r w:rsidRPr="003D1546">
        <w:rPr>
          <w:rFonts w:ascii="Times New Roman" w:hAnsi="Times New Roman" w:cs="Times New Roman"/>
          <w:b/>
          <w:sz w:val="28"/>
          <w:szCs w:val="28"/>
          <w:lang w:eastAsia="zh-CN"/>
        </w:rPr>
        <w:t xml:space="preserve">Змістовий модуль </w:t>
      </w:r>
      <w:r w:rsidRPr="003D1546">
        <w:rPr>
          <w:rFonts w:ascii="Times New Roman" w:hAnsi="Times New Roman" w:cs="Times New Roman"/>
          <w:b/>
          <w:sz w:val="28"/>
          <w:szCs w:val="28"/>
          <w:lang w:val="ru-RU" w:eastAsia="zh-CN"/>
        </w:rPr>
        <w:t>3</w:t>
      </w:r>
      <w:r w:rsidRPr="003D1546">
        <w:rPr>
          <w:rFonts w:ascii="Times New Roman" w:hAnsi="Times New Roman" w:cs="Times New Roman"/>
          <w:b/>
          <w:sz w:val="28"/>
          <w:szCs w:val="28"/>
          <w:lang w:eastAsia="zh-CN"/>
        </w:rPr>
        <w:t>. Фізіологія системи травлення</w:t>
      </w:r>
      <w:r w:rsidRPr="003D1546">
        <w:rPr>
          <w:rFonts w:ascii="Times New Roman" w:hAnsi="Times New Roman" w:cs="Times New Roman"/>
          <w:b/>
          <w:bCs/>
          <w:sz w:val="28"/>
          <w:szCs w:val="28"/>
          <w:lang w:eastAsia="zh-CN"/>
        </w:rPr>
        <w:t>.</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w:t>
      </w:r>
      <w:r w:rsidRPr="003D1546">
        <w:rPr>
          <w:rFonts w:ascii="Times New Roman" w:hAnsi="Times New Roman" w:cs="Times New Roman"/>
          <w:sz w:val="28"/>
          <w:szCs w:val="28"/>
          <w:lang w:eastAsia="zh-CN"/>
        </w:rPr>
        <w:t xml:space="preserve"> Рентгенологічні дослідження органів травлення.</w:t>
      </w: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Рентгенологічні дослідження стравоходу, шлунку, тонкої кишки. Ознайомлення з рентгенограмами жовчного міхура. Дослідження товстої кишки.</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2.</w:t>
      </w:r>
      <w:r w:rsidRPr="003D1546">
        <w:rPr>
          <w:rFonts w:ascii="Times New Roman" w:hAnsi="Times New Roman" w:cs="Times New Roman"/>
          <w:sz w:val="28"/>
          <w:szCs w:val="28"/>
          <w:lang w:eastAsia="zh-CN"/>
        </w:rPr>
        <w:t xml:space="preserve"> Смаковий аналізатор. Гістологічна будова язика. Визначення порогу смакової чутливості. Дослідження смакових полів язика.</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lastRenderedPageBreak/>
        <w:t>НЕ 3.</w:t>
      </w:r>
      <w:r w:rsidRPr="003D1546">
        <w:rPr>
          <w:rFonts w:ascii="Times New Roman" w:hAnsi="Times New Roman" w:cs="Times New Roman"/>
          <w:sz w:val="28"/>
          <w:szCs w:val="28"/>
          <w:lang w:eastAsia="zh-CN"/>
        </w:rPr>
        <w:t xml:space="preserve"> Слинні залози. Мікроструктура привушної слинної залози. Дослідження амілолітичних властивостей слини.</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4.</w:t>
      </w:r>
      <w:r w:rsidRPr="003D1546">
        <w:rPr>
          <w:rFonts w:ascii="Times New Roman" w:hAnsi="Times New Roman" w:cs="Times New Roman"/>
          <w:sz w:val="28"/>
          <w:szCs w:val="28"/>
          <w:lang w:eastAsia="zh-CN"/>
        </w:rPr>
        <w:t xml:space="preserve"> Гістоструктурна шлунка. Гістологічна будова дна шлунка. Слизова оболонка дна шлунка. Пілорична частина шлунка.</w:t>
      </w:r>
    </w:p>
    <w:p w:rsidR="0023599F" w:rsidRPr="003D1546" w:rsidRDefault="0023599F" w:rsidP="006D6A4F">
      <w:pPr>
        <w:pStyle w:val="a4"/>
        <w:suppressAutoHyphens/>
        <w:spacing w:line="276" w:lineRule="auto"/>
        <w:ind w:left="0"/>
        <w:rPr>
          <w:rFonts w:ascii="Times New Roman" w:hAnsi="Times New Roman" w:cs="Times New Roman"/>
          <w:color w:val="000000"/>
          <w:spacing w:val="-23"/>
          <w:sz w:val="28"/>
          <w:szCs w:val="28"/>
          <w:lang w:eastAsia="zh-CN"/>
        </w:rPr>
      </w:pPr>
      <w:r w:rsidRPr="003D1546">
        <w:rPr>
          <w:rFonts w:ascii="Times New Roman" w:hAnsi="Times New Roman" w:cs="Times New Roman"/>
          <w:b/>
          <w:color w:val="000000"/>
          <w:spacing w:val="-23"/>
          <w:sz w:val="28"/>
          <w:szCs w:val="28"/>
          <w:lang w:eastAsia="zh-CN"/>
        </w:rPr>
        <w:t xml:space="preserve">НЕ 5. </w:t>
      </w:r>
      <w:r w:rsidRPr="003D1546">
        <w:rPr>
          <w:rFonts w:ascii="Times New Roman" w:hAnsi="Times New Roman" w:cs="Times New Roman"/>
          <w:sz w:val="28"/>
          <w:szCs w:val="28"/>
          <w:lang w:eastAsia="zh-CN"/>
        </w:rPr>
        <w:t>Шлункове зондування. Метод зондування за Шиловим і Коростовцевим. Метод із застосуванням гістаміну за Лямбленом.</w:t>
      </w:r>
    </w:p>
    <w:p w:rsidR="0023599F" w:rsidRPr="003D1546" w:rsidRDefault="0023599F" w:rsidP="006D6A4F">
      <w:pPr>
        <w:pStyle w:val="a4"/>
        <w:suppressAutoHyphens/>
        <w:spacing w:line="276" w:lineRule="auto"/>
        <w:ind w:left="0"/>
        <w:rPr>
          <w:rFonts w:ascii="Times New Roman" w:hAnsi="Times New Roman" w:cs="Times New Roman"/>
          <w:b/>
          <w:sz w:val="28"/>
          <w:szCs w:val="28"/>
          <w:lang w:eastAsia="zh-CN"/>
        </w:rPr>
      </w:pPr>
      <w:r w:rsidRPr="003D1546">
        <w:rPr>
          <w:rFonts w:ascii="Times New Roman" w:hAnsi="Times New Roman" w:cs="Times New Roman"/>
          <w:b/>
          <w:sz w:val="28"/>
          <w:szCs w:val="28"/>
          <w:lang w:eastAsia="zh-CN"/>
        </w:rPr>
        <w:t>НЕ 6.</w:t>
      </w:r>
      <w:r w:rsidRPr="003D1546">
        <w:rPr>
          <w:rFonts w:ascii="Times New Roman" w:hAnsi="Times New Roman" w:cs="Times New Roman"/>
          <w:sz w:val="28"/>
          <w:szCs w:val="28"/>
          <w:lang w:eastAsia="zh-CN"/>
        </w:rPr>
        <w:t xml:space="preserve"> Беззондові методи дослідження кислотоутворюючої функції шлунка.  Секреторна функція. Методи дослідження. Дослідження секреції шлункового соку у людини</w:t>
      </w:r>
      <w:r w:rsidRPr="003D1546">
        <w:rPr>
          <w:rFonts w:ascii="Times New Roman" w:hAnsi="Times New Roman" w:cs="Times New Roman"/>
          <w:b/>
          <w:sz w:val="28"/>
          <w:szCs w:val="28"/>
          <w:lang w:eastAsia="zh-CN"/>
        </w:rPr>
        <w:t>.</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7.</w:t>
      </w:r>
      <w:r w:rsidRPr="003D1546">
        <w:rPr>
          <w:rFonts w:ascii="Times New Roman" w:hAnsi="Times New Roman" w:cs="Times New Roman"/>
          <w:sz w:val="28"/>
          <w:szCs w:val="28"/>
          <w:lang w:eastAsia="zh-CN"/>
        </w:rPr>
        <w:t xml:space="preserve"> Дослідження кислотоутворюючої функції шлунка. Якісна реакція на вільну соляну кислоту. Кількісне визначення кислотності. Визначення молочної кислоти.</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8.</w:t>
      </w:r>
      <w:r w:rsidRPr="003D1546">
        <w:rPr>
          <w:rFonts w:ascii="Times New Roman" w:hAnsi="Times New Roman" w:cs="Times New Roman"/>
          <w:sz w:val="28"/>
          <w:szCs w:val="28"/>
          <w:lang w:eastAsia="zh-CN"/>
        </w:rPr>
        <w:t xml:space="preserve"> Дослідження складу та властивостей шлункового соку. Дослідження дебіту хлористоводневої кислоти. Розрахунок кислого та основного компонентів шлункового соку. Визначення протеолітичної активності шлункового соку за методом Метта.</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9.</w:t>
      </w:r>
      <w:r w:rsidRPr="003D1546">
        <w:rPr>
          <w:rFonts w:ascii="Times New Roman" w:hAnsi="Times New Roman" w:cs="Times New Roman"/>
          <w:sz w:val="28"/>
          <w:szCs w:val="28"/>
          <w:lang w:eastAsia="zh-CN"/>
        </w:rPr>
        <w:t xml:space="preserve"> Мікроскопічне дослідження шлункового соку. Склад шлункового соку. Властивості шлункового соку. Діагностичне значення дослідження  шлункового вмісту. </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 xml:space="preserve">НЕ 10. </w:t>
      </w:r>
      <w:r w:rsidRPr="003D1546">
        <w:rPr>
          <w:rFonts w:ascii="Times New Roman" w:hAnsi="Times New Roman" w:cs="Times New Roman"/>
          <w:sz w:val="28"/>
          <w:szCs w:val="28"/>
          <w:lang w:eastAsia="zh-CN"/>
        </w:rPr>
        <w:t>Регуляція секреторної функції шлунка. Фази шлункової секреції. Аналіз результатів дослідів, які підтверджують існування фаз шлункової секреції. Аналіз кривих шлункової секреції на хліб, м’ясо, молоко.</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11.</w:t>
      </w:r>
      <w:r w:rsidRPr="003D1546">
        <w:rPr>
          <w:rFonts w:ascii="Times New Roman" w:hAnsi="Times New Roman" w:cs="Times New Roman"/>
          <w:sz w:val="28"/>
          <w:szCs w:val="28"/>
          <w:lang w:eastAsia="zh-CN"/>
        </w:rPr>
        <w:t xml:space="preserve"> Моторна функція шлунка.  Моторна функція шлунка. Мігрувальний моторний комплекс. Регулювання шлункової моторики. Дослідження моторної функції шлунка у людини.</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12.</w:t>
      </w:r>
      <w:r w:rsidRPr="003D1546">
        <w:rPr>
          <w:rFonts w:ascii="Times New Roman" w:hAnsi="Times New Roman" w:cs="Times New Roman"/>
          <w:sz w:val="28"/>
          <w:szCs w:val="28"/>
          <w:lang w:eastAsia="zh-CN"/>
        </w:rPr>
        <w:t xml:space="preserve"> Будова і скоротлива функція жовчного міхура. Ознайомлення з рентгенограмами жовчного міхура. Ультразвукове дослідження жовчевидільної системи.</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13.</w:t>
      </w:r>
      <w:r w:rsidRPr="003D1546">
        <w:rPr>
          <w:rFonts w:ascii="Times New Roman" w:hAnsi="Times New Roman" w:cs="Times New Roman"/>
          <w:sz w:val="28"/>
          <w:szCs w:val="28"/>
          <w:lang w:eastAsia="zh-CN"/>
        </w:rPr>
        <w:t xml:space="preserve"> Дуоденальне зондування. Механізм утворення жовчі. Регуляція утворення та виділення жовчі.</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14.</w:t>
      </w:r>
      <w:r w:rsidRPr="003D1546">
        <w:rPr>
          <w:rFonts w:ascii="Times New Roman" w:hAnsi="Times New Roman" w:cs="Times New Roman"/>
          <w:sz w:val="28"/>
          <w:szCs w:val="28"/>
          <w:lang w:eastAsia="zh-CN"/>
        </w:rPr>
        <w:t xml:space="preserve"> Фізичні властивості та хімічний склад жовчі. Вивчення фізичних властивостей жовчі. Біохімічні дослідження жовчі. Мікроскопічне дослідження жовчі.</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15.</w:t>
      </w:r>
      <w:r w:rsidRPr="003D1546">
        <w:rPr>
          <w:rFonts w:ascii="Times New Roman" w:hAnsi="Times New Roman" w:cs="Times New Roman"/>
          <w:sz w:val="28"/>
          <w:szCs w:val="28"/>
          <w:lang w:eastAsia="zh-CN"/>
        </w:rPr>
        <w:t xml:space="preserve"> Роль жовчі у процесах травлення. Склад жовчі та її секреція. Механізм утворення жовчних каменів.</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 xml:space="preserve">НЕ 16. </w:t>
      </w:r>
      <w:r w:rsidRPr="003D1546">
        <w:rPr>
          <w:rFonts w:ascii="Times New Roman" w:hAnsi="Times New Roman" w:cs="Times New Roman"/>
          <w:sz w:val="28"/>
          <w:szCs w:val="28"/>
          <w:lang w:eastAsia="zh-CN"/>
        </w:rPr>
        <w:t>Роль підшлункової залози у процесах травлення. Склад соку підшлункової залози. Дослідження дії підшлункового соку на білки, жири та вуглеводи.</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lastRenderedPageBreak/>
        <w:t>НЕ 17.</w:t>
      </w:r>
      <w:r w:rsidRPr="003D1546">
        <w:rPr>
          <w:rFonts w:ascii="Times New Roman" w:hAnsi="Times New Roman" w:cs="Times New Roman"/>
          <w:sz w:val="28"/>
          <w:szCs w:val="28"/>
          <w:lang w:eastAsia="zh-CN"/>
        </w:rPr>
        <w:t xml:space="preserve"> Структура тонкої кишки.  Гістоструктура дванадцятипалої кишки. Структура порожнистої кишки.</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18.</w:t>
      </w:r>
      <w:r w:rsidRPr="003D1546">
        <w:rPr>
          <w:rFonts w:ascii="Times New Roman" w:hAnsi="Times New Roman" w:cs="Times New Roman"/>
          <w:sz w:val="28"/>
          <w:szCs w:val="28"/>
          <w:lang w:eastAsia="zh-CN"/>
        </w:rPr>
        <w:t xml:space="preserve"> Порожнинне і мембранне травлення. Дослідження порожнинного та мембранного травлення.</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19.</w:t>
      </w:r>
      <w:r w:rsidRPr="003D1546">
        <w:rPr>
          <w:rFonts w:ascii="Times New Roman" w:hAnsi="Times New Roman" w:cs="Times New Roman"/>
          <w:sz w:val="28"/>
          <w:szCs w:val="28"/>
          <w:lang w:eastAsia="zh-CN"/>
        </w:rPr>
        <w:t xml:space="preserve"> Гістоструктурна товстої кишки. Мікроструктура товстої кишки. Червоподібний відросток.</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20.</w:t>
      </w:r>
      <w:r w:rsidRPr="003D1546">
        <w:rPr>
          <w:rFonts w:ascii="Times New Roman" w:hAnsi="Times New Roman" w:cs="Times New Roman"/>
          <w:sz w:val="28"/>
          <w:szCs w:val="28"/>
          <w:lang w:eastAsia="zh-CN"/>
        </w:rPr>
        <w:t xml:space="preserve"> Моторна функція тонкої і товстої кишки.. Рухова активність тонкої кишки. Реєстрація скорочень товстої кишки. </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21.</w:t>
      </w:r>
      <w:r w:rsidRPr="003D1546">
        <w:rPr>
          <w:rFonts w:ascii="Times New Roman" w:hAnsi="Times New Roman" w:cs="Times New Roman"/>
          <w:sz w:val="28"/>
          <w:szCs w:val="28"/>
          <w:lang w:eastAsia="zh-CN"/>
        </w:rPr>
        <w:t xml:space="preserve"> Мікрофлора кишечника. Мікроорганізми тонкої і товстої кишки. Значеня кищкової мікрофлори.</w:t>
      </w:r>
    </w:p>
    <w:p w:rsidR="0023599F" w:rsidRPr="003D1546" w:rsidRDefault="0023599F" w:rsidP="006D6A4F">
      <w:pPr>
        <w:tabs>
          <w:tab w:val="num" w:pos="0"/>
        </w:tabs>
        <w:spacing w:line="276" w:lineRule="auto"/>
        <w:contextualSpacing/>
        <w:rPr>
          <w:rFonts w:ascii="Times New Roman" w:eastAsia="Times New Roman" w:hAnsi="Times New Roman" w:cs="Times New Roman"/>
          <w:sz w:val="28"/>
          <w:szCs w:val="28"/>
          <w:lang w:val="ru-RU" w:eastAsia="ru-RU"/>
        </w:rPr>
      </w:pPr>
    </w:p>
    <w:p w:rsidR="0023599F" w:rsidRPr="003D1546" w:rsidRDefault="0023599F" w:rsidP="006D6A4F">
      <w:pPr>
        <w:pStyle w:val="a4"/>
        <w:suppressAutoHyphens/>
        <w:spacing w:line="276" w:lineRule="auto"/>
        <w:ind w:left="0"/>
        <w:jc w:val="center"/>
        <w:rPr>
          <w:rFonts w:ascii="Times New Roman" w:hAnsi="Times New Roman" w:cs="Times New Roman"/>
          <w:b/>
          <w:sz w:val="28"/>
          <w:szCs w:val="28"/>
          <w:lang w:eastAsia="zh-CN"/>
        </w:rPr>
      </w:pPr>
      <w:r w:rsidRPr="003D1546">
        <w:rPr>
          <w:rFonts w:ascii="Times New Roman" w:hAnsi="Times New Roman" w:cs="Times New Roman"/>
          <w:b/>
          <w:sz w:val="28"/>
          <w:szCs w:val="28"/>
          <w:lang w:eastAsia="zh-CN"/>
        </w:rPr>
        <w:t xml:space="preserve">Змістовий модуль </w:t>
      </w:r>
      <w:r w:rsidRPr="003D1546">
        <w:rPr>
          <w:rFonts w:ascii="Times New Roman" w:hAnsi="Times New Roman" w:cs="Times New Roman"/>
          <w:b/>
          <w:sz w:val="28"/>
          <w:szCs w:val="28"/>
          <w:lang w:val="ru-RU" w:eastAsia="zh-CN"/>
        </w:rPr>
        <w:t>3</w:t>
      </w:r>
      <w:r w:rsidRPr="003D1546">
        <w:rPr>
          <w:rFonts w:ascii="Times New Roman" w:hAnsi="Times New Roman" w:cs="Times New Roman"/>
          <w:b/>
          <w:sz w:val="28"/>
          <w:szCs w:val="28"/>
          <w:lang w:eastAsia="zh-CN"/>
        </w:rPr>
        <w:t>. Типові патологічні процеси.</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w:t>
      </w:r>
      <w:r w:rsidRPr="003D1546">
        <w:rPr>
          <w:rFonts w:ascii="Times New Roman" w:hAnsi="Times New Roman" w:cs="Times New Roman"/>
          <w:sz w:val="28"/>
          <w:szCs w:val="28"/>
          <w:lang w:eastAsia="zh-CN"/>
        </w:rPr>
        <w:t>. Гарячка .</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val="ru-RU" w:eastAsia="zh-CN"/>
        </w:rPr>
        <w:t>НЕ</w:t>
      </w:r>
      <w:r w:rsidRPr="003D1546">
        <w:rPr>
          <w:rFonts w:ascii="Times New Roman" w:hAnsi="Times New Roman" w:cs="Times New Roman"/>
          <w:b/>
          <w:sz w:val="28"/>
          <w:szCs w:val="28"/>
          <w:lang w:eastAsia="zh-CN"/>
        </w:rPr>
        <w:t xml:space="preserve"> 2.</w:t>
      </w:r>
      <w:r w:rsidRPr="003D1546">
        <w:rPr>
          <w:rFonts w:ascii="Times New Roman" w:hAnsi="Times New Roman" w:cs="Times New Roman"/>
          <w:sz w:val="28"/>
          <w:szCs w:val="28"/>
          <w:lang w:eastAsia="zh-CN"/>
        </w:rPr>
        <w:t xml:space="preserve">  Периферичні розлади кровообігу. Артеріальна гіперемія. Венозна</w:t>
      </w: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 xml:space="preserve">гіперемія. Ішемія. Стаз. </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3.</w:t>
      </w:r>
      <w:r w:rsidRPr="003D1546">
        <w:rPr>
          <w:rFonts w:ascii="Times New Roman" w:hAnsi="Times New Roman" w:cs="Times New Roman"/>
          <w:sz w:val="28"/>
          <w:szCs w:val="28"/>
          <w:lang w:eastAsia="zh-CN"/>
        </w:rPr>
        <w:t xml:space="preserve"> Запалення. Порушення проникливості судин при запаленні.</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4.</w:t>
      </w:r>
      <w:r w:rsidRPr="003D1546">
        <w:rPr>
          <w:rFonts w:ascii="Times New Roman" w:hAnsi="Times New Roman" w:cs="Times New Roman"/>
          <w:sz w:val="28"/>
          <w:szCs w:val="28"/>
          <w:lang w:eastAsia="zh-CN"/>
        </w:rPr>
        <w:t xml:space="preserve"> Порушення мікроциркуляції та кровообігу у вогнищі запалення .</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5.</w:t>
      </w:r>
      <w:r w:rsidRPr="003D1546">
        <w:rPr>
          <w:rFonts w:ascii="Times New Roman" w:hAnsi="Times New Roman" w:cs="Times New Roman"/>
          <w:sz w:val="28"/>
          <w:szCs w:val="28"/>
          <w:lang w:eastAsia="zh-CN"/>
        </w:rPr>
        <w:t xml:space="preserve"> Загальні закономірності розвитку хвороби.</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6.</w:t>
      </w:r>
      <w:r w:rsidRPr="003D1546">
        <w:rPr>
          <w:rFonts w:ascii="Times New Roman" w:hAnsi="Times New Roman" w:cs="Times New Roman"/>
          <w:sz w:val="28"/>
          <w:szCs w:val="28"/>
          <w:lang w:eastAsia="zh-CN"/>
        </w:rPr>
        <w:t xml:space="preserve"> Дія зміненого атмосферного тиску на організм.</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7.</w:t>
      </w:r>
      <w:r w:rsidRPr="003D1546">
        <w:rPr>
          <w:rFonts w:ascii="Times New Roman" w:hAnsi="Times New Roman" w:cs="Times New Roman"/>
          <w:sz w:val="28"/>
          <w:szCs w:val="28"/>
          <w:lang w:eastAsia="zh-CN"/>
        </w:rPr>
        <w:t xml:space="preserve"> Вплив порушень ЦНС на реактивність організму.</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8.</w:t>
      </w:r>
      <w:r w:rsidRPr="003D1546">
        <w:rPr>
          <w:rFonts w:ascii="Times New Roman" w:hAnsi="Times New Roman" w:cs="Times New Roman"/>
          <w:sz w:val="28"/>
          <w:szCs w:val="28"/>
          <w:lang w:eastAsia="zh-CN"/>
        </w:rPr>
        <w:t xml:space="preserve"> Периферичні розлади кровообігу. Емболія.Тромбоз</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9.</w:t>
      </w:r>
      <w:r w:rsidRPr="003D1546">
        <w:rPr>
          <w:rFonts w:ascii="Times New Roman" w:hAnsi="Times New Roman" w:cs="Times New Roman"/>
          <w:sz w:val="28"/>
          <w:szCs w:val="28"/>
          <w:lang w:eastAsia="zh-CN"/>
        </w:rPr>
        <w:t xml:space="preserve"> Запалення. Ексудативні явища. Види ексудатів.</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10.</w:t>
      </w:r>
      <w:r w:rsidRPr="003D1546">
        <w:rPr>
          <w:rFonts w:ascii="Times New Roman" w:hAnsi="Times New Roman" w:cs="Times New Roman"/>
          <w:sz w:val="28"/>
          <w:szCs w:val="28"/>
          <w:lang w:eastAsia="zh-CN"/>
        </w:rPr>
        <w:t xml:space="preserve"> Патологія імунологічної реактивності. Алергія сповільненого</w:t>
      </w: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типу.</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11.</w:t>
      </w:r>
      <w:r w:rsidRPr="003D1546">
        <w:rPr>
          <w:rFonts w:ascii="Times New Roman" w:hAnsi="Times New Roman" w:cs="Times New Roman"/>
          <w:sz w:val="28"/>
          <w:szCs w:val="28"/>
          <w:lang w:eastAsia="zh-CN"/>
        </w:rPr>
        <w:t xml:space="preserve"> Патологія імунологічної реактивності. Алергія негайного типу.</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12.</w:t>
      </w:r>
      <w:r w:rsidRPr="003D1546">
        <w:rPr>
          <w:rFonts w:ascii="Times New Roman" w:hAnsi="Times New Roman" w:cs="Times New Roman"/>
          <w:sz w:val="28"/>
          <w:szCs w:val="28"/>
          <w:lang w:eastAsia="zh-CN"/>
        </w:rPr>
        <w:t xml:space="preserve"> Значення експериментального методу у вивченні патологічних</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sz w:val="28"/>
          <w:szCs w:val="28"/>
          <w:lang w:eastAsia="zh-CN"/>
        </w:rPr>
        <w:t>процесів.</w:t>
      </w:r>
    </w:p>
    <w:p w:rsidR="0023599F" w:rsidRPr="003D1546" w:rsidRDefault="0023599F" w:rsidP="006D6A4F">
      <w:pPr>
        <w:pStyle w:val="a4"/>
        <w:tabs>
          <w:tab w:val="left" w:pos="284"/>
          <w:tab w:val="left" w:pos="567"/>
        </w:tabs>
        <w:suppressAutoHyphens/>
        <w:spacing w:line="276" w:lineRule="auto"/>
        <w:ind w:left="0"/>
        <w:jc w:val="center"/>
        <w:rPr>
          <w:rFonts w:ascii="Times New Roman" w:hAnsi="Times New Roman" w:cs="Times New Roman"/>
          <w:b/>
          <w:sz w:val="28"/>
          <w:szCs w:val="28"/>
          <w:lang w:eastAsia="zh-CN"/>
        </w:rPr>
      </w:pPr>
      <w:r w:rsidRPr="003D1546">
        <w:rPr>
          <w:rFonts w:ascii="Times New Roman" w:hAnsi="Times New Roman" w:cs="Times New Roman"/>
          <w:b/>
          <w:sz w:val="28"/>
          <w:szCs w:val="28"/>
          <w:lang w:eastAsia="zh-CN"/>
        </w:rPr>
        <w:t xml:space="preserve">Змістовий модуль </w:t>
      </w:r>
      <w:r w:rsidRPr="003D1546">
        <w:rPr>
          <w:rFonts w:ascii="Times New Roman" w:hAnsi="Times New Roman" w:cs="Times New Roman"/>
          <w:b/>
          <w:sz w:val="28"/>
          <w:szCs w:val="28"/>
          <w:lang w:val="ru-RU" w:eastAsia="zh-CN"/>
        </w:rPr>
        <w:t>4</w:t>
      </w:r>
      <w:r w:rsidRPr="003D1546">
        <w:rPr>
          <w:rFonts w:ascii="Times New Roman" w:hAnsi="Times New Roman" w:cs="Times New Roman"/>
          <w:b/>
          <w:sz w:val="28"/>
          <w:szCs w:val="28"/>
          <w:lang w:eastAsia="zh-CN"/>
        </w:rPr>
        <w:t xml:space="preserve">. Вплив типових патологічних процесів на організм. </w:t>
      </w:r>
      <w:r w:rsidRPr="003D1546">
        <w:rPr>
          <w:rFonts w:ascii="Times New Roman" w:hAnsi="Times New Roman" w:cs="Times New Roman"/>
          <w:b/>
          <w:sz w:val="28"/>
          <w:szCs w:val="28"/>
          <w:lang w:val="ru-RU" w:eastAsia="zh-CN"/>
        </w:rPr>
        <w:t xml:space="preserve">  </w:t>
      </w:r>
      <w:r w:rsidRPr="003D1546">
        <w:rPr>
          <w:rFonts w:ascii="Times New Roman" w:hAnsi="Times New Roman" w:cs="Times New Roman"/>
          <w:b/>
          <w:sz w:val="28"/>
          <w:szCs w:val="28"/>
          <w:lang w:eastAsia="zh-CN"/>
        </w:rPr>
        <w:t>Захисні реакції організму.</w:t>
      </w:r>
    </w:p>
    <w:p w:rsidR="0023599F" w:rsidRPr="003D1546" w:rsidRDefault="0023599F" w:rsidP="006D6A4F">
      <w:pPr>
        <w:pStyle w:val="a4"/>
        <w:tabs>
          <w:tab w:val="left" w:pos="284"/>
          <w:tab w:val="left" w:pos="567"/>
        </w:tabs>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13.</w:t>
      </w:r>
      <w:r w:rsidRPr="003D1546">
        <w:rPr>
          <w:rFonts w:ascii="Times New Roman" w:hAnsi="Times New Roman" w:cs="Times New Roman"/>
          <w:sz w:val="28"/>
          <w:szCs w:val="28"/>
          <w:lang w:eastAsia="zh-CN"/>
        </w:rPr>
        <w:t xml:space="preserve"> Вплив факторів зовнішнього середовища на  реактивність</w:t>
      </w: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оргаізму.</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14.</w:t>
      </w:r>
      <w:r w:rsidRPr="003D1546">
        <w:rPr>
          <w:rFonts w:ascii="Times New Roman" w:hAnsi="Times New Roman" w:cs="Times New Roman"/>
          <w:sz w:val="28"/>
          <w:szCs w:val="28"/>
          <w:lang w:eastAsia="zh-CN"/>
        </w:rPr>
        <w:t xml:space="preserve"> Захисні механізми реактивності. Роль системи мононуклеарних</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sz w:val="28"/>
          <w:szCs w:val="28"/>
          <w:lang w:eastAsia="zh-CN"/>
        </w:rPr>
        <w:t>фагоцитів (СМФ) в патології.</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15.</w:t>
      </w:r>
      <w:r w:rsidRPr="003D1546">
        <w:rPr>
          <w:rFonts w:ascii="Times New Roman" w:hAnsi="Times New Roman" w:cs="Times New Roman"/>
          <w:sz w:val="28"/>
          <w:szCs w:val="28"/>
          <w:lang w:eastAsia="zh-CN"/>
        </w:rPr>
        <w:t xml:space="preserve"> Захисні механізми реактивності. Порушення фагоцитозу.</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16.</w:t>
      </w:r>
      <w:r w:rsidRPr="003D1546">
        <w:rPr>
          <w:rFonts w:ascii="Times New Roman" w:hAnsi="Times New Roman" w:cs="Times New Roman"/>
          <w:sz w:val="28"/>
          <w:szCs w:val="28"/>
          <w:lang w:eastAsia="zh-CN"/>
        </w:rPr>
        <w:t xml:space="preserve"> Голодування.  </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17.</w:t>
      </w:r>
      <w:r w:rsidRPr="003D1546">
        <w:rPr>
          <w:rFonts w:ascii="Times New Roman" w:hAnsi="Times New Roman" w:cs="Times New Roman"/>
          <w:sz w:val="28"/>
          <w:szCs w:val="28"/>
          <w:lang w:eastAsia="zh-CN"/>
        </w:rPr>
        <w:t xml:space="preserve"> Патологія вуглеводного обміну. Цукровий діабет.   </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18.</w:t>
      </w:r>
      <w:r w:rsidRPr="003D1546">
        <w:rPr>
          <w:rFonts w:ascii="Times New Roman" w:hAnsi="Times New Roman" w:cs="Times New Roman"/>
          <w:sz w:val="28"/>
          <w:szCs w:val="28"/>
          <w:lang w:eastAsia="zh-CN"/>
        </w:rPr>
        <w:t xml:space="preserve"> Патологія обміну ліпопротеїдів. Атеросклероз.</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19.</w:t>
      </w:r>
      <w:r w:rsidRPr="003D1546">
        <w:rPr>
          <w:rFonts w:ascii="Times New Roman" w:hAnsi="Times New Roman" w:cs="Times New Roman"/>
          <w:sz w:val="28"/>
          <w:szCs w:val="28"/>
          <w:lang w:eastAsia="zh-CN"/>
        </w:rPr>
        <w:t xml:space="preserve"> Порушення білкового і пуринового обміну</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20.</w:t>
      </w:r>
      <w:r w:rsidRPr="003D1546">
        <w:rPr>
          <w:rFonts w:ascii="Times New Roman" w:hAnsi="Times New Roman" w:cs="Times New Roman"/>
          <w:sz w:val="28"/>
          <w:szCs w:val="28"/>
          <w:lang w:eastAsia="zh-CN"/>
        </w:rPr>
        <w:t xml:space="preserve"> Патологія водно-сольового обміну. Набряки. </w:t>
      </w:r>
    </w:p>
    <w:p w:rsidR="0023599F" w:rsidRPr="003D1546" w:rsidRDefault="0023599F" w:rsidP="006D6A4F">
      <w:pPr>
        <w:pStyle w:val="a4"/>
        <w:suppressAutoHyphens/>
        <w:spacing w:line="276" w:lineRule="auto"/>
        <w:ind w:left="0"/>
        <w:rPr>
          <w:rFonts w:ascii="Times New Roman" w:hAnsi="Times New Roman" w:cs="Times New Roman"/>
          <w:sz w:val="28"/>
          <w:szCs w:val="28"/>
          <w:lang w:eastAsia="zh-CN"/>
        </w:rPr>
      </w:pPr>
      <w:r w:rsidRPr="003D1546">
        <w:rPr>
          <w:rFonts w:ascii="Times New Roman" w:hAnsi="Times New Roman" w:cs="Times New Roman"/>
          <w:b/>
          <w:sz w:val="28"/>
          <w:szCs w:val="28"/>
          <w:lang w:eastAsia="zh-CN"/>
        </w:rPr>
        <w:t>НЕ 21.</w:t>
      </w:r>
      <w:r w:rsidRPr="003D1546">
        <w:rPr>
          <w:rFonts w:ascii="Times New Roman" w:hAnsi="Times New Roman" w:cs="Times New Roman"/>
          <w:sz w:val="28"/>
          <w:szCs w:val="28"/>
          <w:lang w:eastAsia="zh-CN"/>
        </w:rPr>
        <w:t xml:space="preserve"> Роль спадковості в патології людини.</w:t>
      </w:r>
    </w:p>
    <w:p w:rsidR="0023599F" w:rsidRPr="003D1546" w:rsidRDefault="0023599F" w:rsidP="006D6A4F">
      <w:pPr>
        <w:pStyle w:val="a4"/>
        <w:suppressAutoHyphens/>
        <w:spacing w:line="276" w:lineRule="auto"/>
        <w:ind w:left="0"/>
        <w:rPr>
          <w:rFonts w:ascii="Times New Roman" w:hAnsi="Times New Roman" w:cs="Times New Roman"/>
          <w:sz w:val="28"/>
          <w:szCs w:val="28"/>
          <w:lang w:val="ru-RU" w:eastAsia="zh-CN"/>
        </w:rPr>
      </w:pPr>
      <w:r w:rsidRPr="003D1546">
        <w:rPr>
          <w:rFonts w:ascii="Times New Roman" w:hAnsi="Times New Roman" w:cs="Times New Roman"/>
          <w:b/>
          <w:sz w:val="28"/>
          <w:szCs w:val="28"/>
          <w:lang w:eastAsia="zh-CN"/>
        </w:rPr>
        <w:t>НЕ 22.</w:t>
      </w:r>
      <w:r w:rsidRPr="003D1546">
        <w:rPr>
          <w:rFonts w:ascii="Times New Roman" w:hAnsi="Times New Roman" w:cs="Times New Roman"/>
          <w:sz w:val="28"/>
          <w:szCs w:val="28"/>
          <w:lang w:eastAsia="zh-CN"/>
        </w:rPr>
        <w:t xml:space="preserve"> Пошкодження клітини. Дія променевої енергії на організм.</w:t>
      </w:r>
    </w:p>
    <w:p w:rsidR="0023599F" w:rsidRPr="003D1546" w:rsidRDefault="0023599F" w:rsidP="006D6A4F">
      <w:pPr>
        <w:tabs>
          <w:tab w:val="num" w:pos="0"/>
        </w:tabs>
        <w:suppressAutoHyphens/>
        <w:spacing w:line="276" w:lineRule="auto"/>
        <w:rPr>
          <w:rFonts w:ascii="Times New Roman" w:eastAsia="Times New Roman" w:hAnsi="Times New Roman" w:cs="Times New Roman"/>
          <w:b/>
          <w:bCs/>
          <w:sz w:val="28"/>
          <w:szCs w:val="28"/>
          <w:lang w:val="ru-RU" w:eastAsia="zh-CN"/>
        </w:rPr>
      </w:pPr>
    </w:p>
    <w:p w:rsidR="0023599F" w:rsidRPr="003D1546" w:rsidRDefault="0023599F" w:rsidP="006D6A4F">
      <w:pPr>
        <w:pStyle w:val="a4"/>
        <w:shd w:val="clear" w:color="auto" w:fill="FFFFFF"/>
        <w:suppressAutoHyphens/>
        <w:spacing w:line="276" w:lineRule="auto"/>
        <w:ind w:left="0"/>
        <w:jc w:val="center"/>
        <w:rPr>
          <w:rFonts w:ascii="Times New Roman" w:hAnsi="Times New Roman" w:cs="Times New Roman"/>
          <w:b/>
          <w:bCs/>
          <w:spacing w:val="-6"/>
          <w:sz w:val="28"/>
          <w:szCs w:val="28"/>
          <w:lang w:eastAsia="zh-CN"/>
        </w:rPr>
      </w:pPr>
      <w:r w:rsidRPr="003D1546">
        <w:rPr>
          <w:rFonts w:ascii="Times New Roman" w:hAnsi="Times New Roman" w:cs="Times New Roman"/>
          <w:b/>
          <w:sz w:val="28"/>
          <w:szCs w:val="28"/>
          <w:lang w:eastAsia="zh-CN"/>
        </w:rPr>
        <w:t>Рекомендована література</w:t>
      </w:r>
    </w:p>
    <w:p w:rsidR="0023599F" w:rsidRPr="003D1546" w:rsidRDefault="0023599F" w:rsidP="006D6A4F">
      <w:pPr>
        <w:pStyle w:val="a4"/>
        <w:shd w:val="clear" w:color="auto" w:fill="FFFFFF"/>
        <w:suppressAutoHyphens/>
        <w:spacing w:line="276" w:lineRule="auto"/>
        <w:ind w:left="0"/>
        <w:jc w:val="center"/>
        <w:rPr>
          <w:rFonts w:ascii="Times New Roman" w:hAnsi="Times New Roman" w:cs="Times New Roman"/>
          <w:bCs/>
          <w:spacing w:val="-6"/>
          <w:sz w:val="28"/>
          <w:szCs w:val="28"/>
          <w:lang w:eastAsia="zh-CN"/>
        </w:rPr>
      </w:pPr>
      <w:r w:rsidRPr="003D1546">
        <w:rPr>
          <w:rFonts w:ascii="Times New Roman" w:hAnsi="Times New Roman" w:cs="Times New Roman"/>
          <w:b/>
          <w:bCs/>
          <w:spacing w:val="-6"/>
          <w:sz w:val="28"/>
          <w:szCs w:val="28"/>
          <w:lang w:eastAsia="zh-CN"/>
        </w:rPr>
        <w:t>Базова</w:t>
      </w:r>
    </w:p>
    <w:p w:rsidR="0023599F" w:rsidRPr="003D1546" w:rsidRDefault="0023599F" w:rsidP="006D6A4F">
      <w:pPr>
        <w:pStyle w:val="a4"/>
        <w:numPr>
          <w:ilvl w:val="0"/>
          <w:numId w:val="13"/>
        </w:numPr>
        <w:shd w:val="clear" w:color="auto" w:fill="FFFFFF"/>
        <w:suppressAutoHyphens/>
        <w:spacing w:line="276" w:lineRule="auto"/>
        <w:ind w:left="0" w:firstLine="0"/>
        <w:rPr>
          <w:rFonts w:ascii="Times New Roman" w:hAnsi="Times New Roman" w:cs="Times New Roman"/>
          <w:bCs/>
          <w:sz w:val="28"/>
          <w:szCs w:val="28"/>
          <w:lang w:eastAsia="zh-CN"/>
        </w:rPr>
      </w:pPr>
      <w:r w:rsidRPr="003D1546">
        <w:rPr>
          <w:rFonts w:ascii="Times New Roman" w:hAnsi="Times New Roman" w:cs="Times New Roman"/>
          <w:bCs/>
          <w:sz w:val="28"/>
          <w:szCs w:val="28"/>
          <w:lang w:eastAsia="zh-CN"/>
        </w:rPr>
        <w:t>Гістологія людини. О.Д. Луцик, А.Й. Іванова, К.С. Кабак, Ю.Б.Чайковський. Київ : „Книга плюс” 2003.</w:t>
      </w:r>
    </w:p>
    <w:p w:rsidR="0023599F" w:rsidRPr="003D1546" w:rsidRDefault="0023599F" w:rsidP="006D6A4F">
      <w:pPr>
        <w:pStyle w:val="a4"/>
        <w:numPr>
          <w:ilvl w:val="0"/>
          <w:numId w:val="13"/>
        </w:numPr>
        <w:shd w:val="clear" w:color="auto" w:fill="FFFFFF"/>
        <w:suppressAutoHyphens/>
        <w:spacing w:line="276" w:lineRule="auto"/>
        <w:ind w:left="0" w:firstLine="0"/>
        <w:rPr>
          <w:rFonts w:ascii="Times New Roman" w:hAnsi="Times New Roman" w:cs="Times New Roman"/>
          <w:bCs/>
          <w:sz w:val="28"/>
          <w:szCs w:val="28"/>
          <w:lang w:eastAsia="zh-CN"/>
        </w:rPr>
      </w:pPr>
      <w:r w:rsidRPr="003D1546">
        <w:rPr>
          <w:rFonts w:ascii="Times New Roman" w:hAnsi="Times New Roman" w:cs="Times New Roman"/>
          <w:bCs/>
          <w:sz w:val="28"/>
          <w:szCs w:val="28"/>
          <w:lang w:eastAsia="zh-CN"/>
        </w:rPr>
        <w:t>Гістологія людини. О.Д. Луцик, А.Й. Іванова, К.С. Кабак. Львів: Мир, 1992.</w:t>
      </w:r>
    </w:p>
    <w:p w:rsidR="0023599F" w:rsidRPr="003D1546" w:rsidRDefault="0023599F" w:rsidP="006D6A4F">
      <w:pPr>
        <w:pStyle w:val="a4"/>
        <w:numPr>
          <w:ilvl w:val="0"/>
          <w:numId w:val="13"/>
        </w:numPr>
        <w:shd w:val="clear" w:color="auto" w:fill="FFFFFF"/>
        <w:suppressAutoHyphens/>
        <w:spacing w:line="276" w:lineRule="auto"/>
        <w:ind w:left="0" w:firstLine="0"/>
        <w:rPr>
          <w:rFonts w:ascii="Times New Roman" w:hAnsi="Times New Roman" w:cs="Times New Roman"/>
          <w:bCs/>
          <w:sz w:val="28"/>
          <w:szCs w:val="28"/>
          <w:lang w:eastAsia="zh-CN"/>
        </w:rPr>
      </w:pPr>
      <w:r w:rsidRPr="003D1546">
        <w:rPr>
          <w:rFonts w:ascii="Times New Roman" w:hAnsi="Times New Roman" w:cs="Times New Roman"/>
          <w:bCs/>
          <w:sz w:val="28"/>
          <w:szCs w:val="28"/>
          <w:lang w:eastAsia="zh-CN"/>
        </w:rPr>
        <w:t>Чайковський Ю. Б, Дєльцова О. І., Геращенко С. Б. Практикум з гістології, цитології та ембріології. – Київ. -Івано-Франківськ, 2000.</w:t>
      </w:r>
    </w:p>
    <w:p w:rsidR="0023599F" w:rsidRPr="003D1546" w:rsidRDefault="0023599F" w:rsidP="006D6A4F">
      <w:pPr>
        <w:pStyle w:val="a4"/>
        <w:numPr>
          <w:ilvl w:val="0"/>
          <w:numId w:val="13"/>
        </w:numPr>
        <w:shd w:val="clear" w:color="auto" w:fill="FFFFFF"/>
        <w:suppressAutoHyphens/>
        <w:spacing w:line="276" w:lineRule="auto"/>
        <w:ind w:left="0" w:firstLine="0"/>
        <w:rPr>
          <w:rFonts w:ascii="Times New Roman" w:hAnsi="Times New Roman" w:cs="Times New Roman"/>
          <w:bCs/>
          <w:sz w:val="28"/>
          <w:szCs w:val="28"/>
          <w:lang w:eastAsia="zh-CN"/>
        </w:rPr>
      </w:pPr>
      <w:r w:rsidRPr="003D1546">
        <w:rPr>
          <w:rFonts w:ascii="Times New Roman" w:hAnsi="Times New Roman" w:cs="Times New Roman"/>
          <w:bCs/>
          <w:sz w:val="28"/>
          <w:szCs w:val="28"/>
          <w:lang w:eastAsia="zh-CN"/>
        </w:rPr>
        <w:t>Ультраструктура клітин і тканин. Навчальний посібник-атлас. К.С. Волков, Н.В. Пасєчка. Тернопіль: Укрмедкнига, 1997.</w:t>
      </w:r>
    </w:p>
    <w:p w:rsidR="0023599F" w:rsidRPr="003D1546" w:rsidRDefault="0023599F" w:rsidP="006D6A4F">
      <w:pPr>
        <w:pStyle w:val="a4"/>
        <w:numPr>
          <w:ilvl w:val="0"/>
          <w:numId w:val="13"/>
        </w:numPr>
        <w:shd w:val="clear" w:color="auto" w:fill="FFFFFF"/>
        <w:suppressAutoHyphens/>
        <w:spacing w:line="276" w:lineRule="auto"/>
        <w:ind w:left="0" w:firstLine="0"/>
        <w:rPr>
          <w:rFonts w:ascii="Times New Roman" w:hAnsi="Times New Roman" w:cs="Times New Roman"/>
          <w:bCs/>
          <w:sz w:val="28"/>
          <w:szCs w:val="28"/>
          <w:lang w:eastAsia="zh-CN"/>
        </w:rPr>
      </w:pPr>
      <w:r w:rsidRPr="003D1546">
        <w:rPr>
          <w:rFonts w:ascii="Times New Roman" w:hAnsi="Times New Roman" w:cs="Times New Roman"/>
          <w:bCs/>
          <w:sz w:val="28"/>
          <w:szCs w:val="28"/>
          <w:lang w:eastAsia="zh-CN"/>
        </w:rPr>
        <w:t xml:space="preserve">Новак В.П.,  Мельниченко А.П. Цитологія, гістологія, ембріологія: навчальний посібник. –  Біла Церква, 2005. – 256 с. </w:t>
      </w:r>
    </w:p>
    <w:p w:rsidR="0023599F" w:rsidRPr="003D1546" w:rsidRDefault="0023599F" w:rsidP="006D6A4F">
      <w:pPr>
        <w:pStyle w:val="a4"/>
        <w:numPr>
          <w:ilvl w:val="0"/>
          <w:numId w:val="13"/>
        </w:numPr>
        <w:shd w:val="clear" w:color="auto" w:fill="FFFFFF"/>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Ред. Зайко Н.Н. Патологическая физиология. К, 1985.- С.192-211.</w:t>
      </w:r>
    </w:p>
    <w:p w:rsidR="0023599F" w:rsidRPr="003D1546" w:rsidRDefault="0023599F" w:rsidP="006D6A4F">
      <w:pPr>
        <w:pStyle w:val="a4"/>
        <w:numPr>
          <w:ilvl w:val="0"/>
          <w:numId w:val="13"/>
        </w:numPr>
        <w:shd w:val="clear" w:color="auto" w:fill="FFFFFF"/>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Чернух А.М. Воспаление. М, 1979.</w:t>
      </w:r>
    </w:p>
    <w:p w:rsidR="0023599F" w:rsidRPr="003D1546" w:rsidRDefault="0023599F" w:rsidP="006D6A4F">
      <w:pPr>
        <w:pStyle w:val="a4"/>
        <w:numPr>
          <w:ilvl w:val="0"/>
          <w:numId w:val="13"/>
        </w:numPr>
        <w:shd w:val="clear" w:color="auto" w:fill="FFFFFF"/>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Веселка П. Лихорадка М, 1963.</w:t>
      </w:r>
    </w:p>
    <w:p w:rsidR="0023599F" w:rsidRPr="003D1546" w:rsidRDefault="0023599F" w:rsidP="006D6A4F">
      <w:pPr>
        <w:pStyle w:val="a4"/>
        <w:numPr>
          <w:ilvl w:val="0"/>
          <w:numId w:val="13"/>
        </w:numPr>
        <w:shd w:val="clear" w:color="auto" w:fill="FFFFFF"/>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Ред. Адо А.Д. і Ишимовой Л.М. Патологическая физиология. М, 1980. – С. 144-157.</w:t>
      </w:r>
    </w:p>
    <w:p w:rsidR="0023599F" w:rsidRPr="003D1546" w:rsidRDefault="0023599F" w:rsidP="006D6A4F">
      <w:pPr>
        <w:pStyle w:val="a4"/>
        <w:numPr>
          <w:ilvl w:val="0"/>
          <w:numId w:val="13"/>
        </w:numPr>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Марков З.А., бондаренко Ю.И., Файфура В.В. Єксперимент – основной метод патологической физиологии. (Мет. рекомендации). Тернополь, 1982.</w:t>
      </w:r>
    </w:p>
    <w:p w:rsidR="0023599F" w:rsidRPr="003D1546" w:rsidRDefault="0023599F" w:rsidP="006D6A4F">
      <w:pPr>
        <w:pStyle w:val="a4"/>
        <w:numPr>
          <w:ilvl w:val="0"/>
          <w:numId w:val="13"/>
        </w:numPr>
        <w:shd w:val="clear" w:color="auto" w:fill="FFFFFF"/>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Працездатність та здоров’я людини. /І.С. Пістун, М.К., Хобзей, Т.В. Сілін/Гігієна праці і виробнича санітарія ./І.І. Доценко, М.Б. Шегедин, Н.В.Москв’ян, О.Ю. Назад .</w:t>
      </w:r>
    </w:p>
    <w:p w:rsidR="0023599F" w:rsidRPr="003D1546" w:rsidRDefault="0023599F" w:rsidP="006D6A4F">
      <w:pPr>
        <w:pStyle w:val="a4"/>
        <w:numPr>
          <w:ilvl w:val="0"/>
          <w:numId w:val="13"/>
        </w:numPr>
        <w:shd w:val="clear" w:color="auto" w:fill="FFFFFF"/>
        <w:suppressAutoHyphens/>
        <w:spacing w:line="276" w:lineRule="auto"/>
        <w:ind w:left="0" w:firstLine="0"/>
        <w:rPr>
          <w:rFonts w:ascii="Times New Roman" w:hAnsi="Times New Roman" w:cs="Times New Roman"/>
          <w:sz w:val="28"/>
          <w:szCs w:val="28"/>
          <w:lang w:val="en-US" w:eastAsia="zh-CN"/>
        </w:rPr>
      </w:pPr>
      <w:r w:rsidRPr="003D1546">
        <w:rPr>
          <w:rFonts w:ascii="Times New Roman" w:hAnsi="Times New Roman" w:cs="Times New Roman"/>
          <w:sz w:val="28"/>
          <w:szCs w:val="28"/>
          <w:lang w:eastAsia="zh-CN"/>
        </w:rPr>
        <w:t>Нормальна фізіологія. / Под. ред. проф.</w:t>
      </w: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rPr>
        <w:t>Грин Н.,Стаут У.,Тейлор Д. Біологія. -М., 1990. В 3-х томах</w:t>
      </w:r>
    </w:p>
    <w:p w:rsidR="0023599F" w:rsidRPr="003D1546" w:rsidRDefault="0023599F" w:rsidP="006D6A4F">
      <w:pPr>
        <w:pStyle w:val="a4"/>
        <w:numPr>
          <w:ilvl w:val="0"/>
          <w:numId w:val="13"/>
        </w:numPr>
        <w:spacing w:line="276" w:lineRule="auto"/>
        <w:ind w:left="0" w:firstLine="0"/>
        <w:rPr>
          <w:rFonts w:ascii="Times New Roman" w:hAnsi="Times New Roman" w:cs="Times New Roman"/>
          <w:sz w:val="28"/>
          <w:szCs w:val="28"/>
        </w:rPr>
      </w:pPr>
      <w:r w:rsidRPr="003D1546">
        <w:rPr>
          <w:rFonts w:ascii="Times New Roman" w:hAnsi="Times New Roman" w:cs="Times New Roman"/>
          <w:sz w:val="28"/>
          <w:szCs w:val="28"/>
        </w:rPr>
        <w:t>Грошин А.,Браун Ю., Вахтин Л. Цитологія-К.:Вища школа, 1972.</w:t>
      </w:r>
    </w:p>
    <w:p w:rsidR="0023599F" w:rsidRPr="003D1546" w:rsidRDefault="0023599F" w:rsidP="006D6A4F">
      <w:pPr>
        <w:pStyle w:val="a4"/>
        <w:numPr>
          <w:ilvl w:val="0"/>
          <w:numId w:val="13"/>
        </w:numPr>
        <w:spacing w:line="276" w:lineRule="auto"/>
        <w:ind w:left="0" w:firstLine="0"/>
        <w:rPr>
          <w:rFonts w:ascii="Times New Roman" w:hAnsi="Times New Roman" w:cs="Times New Roman"/>
          <w:sz w:val="28"/>
          <w:szCs w:val="28"/>
        </w:rPr>
      </w:pPr>
      <w:r w:rsidRPr="003D1546">
        <w:rPr>
          <w:rFonts w:ascii="Times New Roman" w:hAnsi="Times New Roman" w:cs="Times New Roman"/>
          <w:sz w:val="28"/>
          <w:szCs w:val="28"/>
        </w:rPr>
        <w:t>Ченцов Ю. Общая цитология-М.: Узд-во МГУ, 1984.</w:t>
      </w:r>
    </w:p>
    <w:p w:rsidR="0023599F" w:rsidRPr="003D1546" w:rsidRDefault="0023599F" w:rsidP="006D6A4F">
      <w:pPr>
        <w:pStyle w:val="a4"/>
        <w:numPr>
          <w:ilvl w:val="0"/>
          <w:numId w:val="13"/>
        </w:numPr>
        <w:spacing w:line="276" w:lineRule="auto"/>
        <w:ind w:left="0" w:firstLine="0"/>
        <w:rPr>
          <w:rFonts w:ascii="Times New Roman" w:hAnsi="Times New Roman" w:cs="Times New Roman"/>
          <w:sz w:val="28"/>
          <w:szCs w:val="28"/>
        </w:rPr>
      </w:pPr>
      <w:r w:rsidRPr="003D1546">
        <w:rPr>
          <w:rFonts w:ascii="Times New Roman" w:hAnsi="Times New Roman" w:cs="Times New Roman"/>
          <w:sz w:val="28"/>
          <w:szCs w:val="28"/>
        </w:rPr>
        <w:t>Шубнікова Е. Лекции по гистологии-М.: Изд-во МГУ, 1974.</w:t>
      </w:r>
    </w:p>
    <w:p w:rsidR="0023599F" w:rsidRPr="003D1546" w:rsidRDefault="0023599F" w:rsidP="006D6A4F">
      <w:pPr>
        <w:pStyle w:val="a4"/>
        <w:numPr>
          <w:ilvl w:val="0"/>
          <w:numId w:val="13"/>
        </w:numPr>
        <w:shd w:val="clear" w:color="auto" w:fill="FFFFFF"/>
        <w:spacing w:line="276" w:lineRule="auto"/>
        <w:ind w:left="0" w:firstLine="0"/>
        <w:rPr>
          <w:rFonts w:ascii="Times New Roman" w:hAnsi="Times New Roman" w:cs="Times New Roman"/>
          <w:bCs/>
          <w:sz w:val="28"/>
          <w:szCs w:val="28"/>
        </w:rPr>
      </w:pPr>
      <w:r w:rsidRPr="003D1546">
        <w:rPr>
          <w:rFonts w:ascii="Times New Roman" w:hAnsi="Times New Roman" w:cs="Times New Roman"/>
          <w:bCs/>
          <w:sz w:val="28"/>
          <w:szCs w:val="28"/>
        </w:rPr>
        <w:t>Гістологія людини. О.Д. Луцик, А.Й. Іванова, К.С. Кабак. Львів: Мир, 1992.</w:t>
      </w:r>
    </w:p>
    <w:p w:rsidR="0023599F" w:rsidRPr="003D1546" w:rsidRDefault="0023599F" w:rsidP="006D6A4F">
      <w:pPr>
        <w:pStyle w:val="a4"/>
        <w:numPr>
          <w:ilvl w:val="0"/>
          <w:numId w:val="13"/>
        </w:numPr>
        <w:shd w:val="clear" w:color="auto" w:fill="FFFFFF"/>
        <w:spacing w:line="276" w:lineRule="auto"/>
        <w:ind w:left="0" w:firstLine="0"/>
        <w:rPr>
          <w:rFonts w:ascii="Times New Roman" w:hAnsi="Times New Roman" w:cs="Times New Roman"/>
          <w:bCs/>
          <w:sz w:val="28"/>
          <w:szCs w:val="28"/>
        </w:rPr>
      </w:pPr>
      <w:r w:rsidRPr="003D1546">
        <w:rPr>
          <w:rFonts w:ascii="Times New Roman" w:hAnsi="Times New Roman" w:cs="Times New Roman"/>
          <w:bCs/>
          <w:sz w:val="28"/>
          <w:szCs w:val="28"/>
        </w:rPr>
        <w:t xml:space="preserve"> Чайковський Ю. Б, Дєльцова О. І., Геращенко С. Б. Практикум з гістології, цитології та ембріології. – Київ. -Івано-Франківськ, 2000.</w:t>
      </w:r>
    </w:p>
    <w:p w:rsidR="0023599F" w:rsidRPr="003D1546" w:rsidRDefault="0023599F" w:rsidP="006D6A4F">
      <w:pPr>
        <w:pStyle w:val="a4"/>
        <w:numPr>
          <w:ilvl w:val="0"/>
          <w:numId w:val="13"/>
        </w:numPr>
        <w:shd w:val="clear" w:color="auto" w:fill="FFFFFF"/>
        <w:spacing w:line="276" w:lineRule="auto"/>
        <w:ind w:left="0" w:firstLine="0"/>
        <w:rPr>
          <w:rFonts w:ascii="Times New Roman" w:hAnsi="Times New Roman" w:cs="Times New Roman"/>
          <w:bCs/>
          <w:sz w:val="28"/>
          <w:szCs w:val="28"/>
        </w:rPr>
      </w:pPr>
      <w:r w:rsidRPr="003D1546">
        <w:rPr>
          <w:rFonts w:ascii="Times New Roman" w:hAnsi="Times New Roman" w:cs="Times New Roman"/>
          <w:bCs/>
          <w:sz w:val="28"/>
          <w:szCs w:val="28"/>
        </w:rPr>
        <w:t xml:space="preserve"> Ультраструктура клітин і тканин. Навчальний посібник-атлас. К.С. Волков, Н.В. Пасєчка. Тернопіль: Укрмедкнига, 1997.</w:t>
      </w:r>
    </w:p>
    <w:p w:rsidR="0023599F" w:rsidRPr="003D1546" w:rsidRDefault="0023599F" w:rsidP="006D6A4F">
      <w:pPr>
        <w:pStyle w:val="a4"/>
        <w:numPr>
          <w:ilvl w:val="0"/>
          <w:numId w:val="13"/>
        </w:numPr>
        <w:shd w:val="clear" w:color="auto" w:fill="FFFFFF"/>
        <w:spacing w:line="276" w:lineRule="auto"/>
        <w:ind w:left="0" w:firstLine="0"/>
        <w:rPr>
          <w:rFonts w:ascii="Times New Roman" w:hAnsi="Times New Roman" w:cs="Times New Roman"/>
          <w:bCs/>
          <w:sz w:val="28"/>
          <w:szCs w:val="28"/>
        </w:rPr>
      </w:pPr>
      <w:r w:rsidRPr="003D1546">
        <w:rPr>
          <w:rFonts w:ascii="Times New Roman" w:hAnsi="Times New Roman" w:cs="Times New Roman"/>
          <w:bCs/>
          <w:sz w:val="28"/>
          <w:szCs w:val="28"/>
        </w:rPr>
        <w:t xml:space="preserve"> Новак В.П.,  Мельниченко А.П. Цитологія, гістологія, ембріологія: навчальний посібник. –  Біла Церква, 2005. – 256 с. </w:t>
      </w:r>
    </w:p>
    <w:p w:rsidR="0023599F" w:rsidRPr="003D1546" w:rsidRDefault="0023599F" w:rsidP="006D6A4F">
      <w:pPr>
        <w:shd w:val="clear" w:color="auto" w:fill="FFFFFF"/>
        <w:tabs>
          <w:tab w:val="num" w:pos="0"/>
        </w:tabs>
        <w:suppressAutoHyphens/>
        <w:spacing w:line="276" w:lineRule="auto"/>
        <w:jc w:val="center"/>
        <w:rPr>
          <w:rFonts w:ascii="Times New Roman" w:eastAsia="Times New Roman" w:hAnsi="Times New Roman" w:cs="Times New Roman"/>
          <w:b/>
          <w:bCs/>
          <w:sz w:val="28"/>
          <w:szCs w:val="28"/>
          <w:lang w:eastAsia="zh-CN"/>
        </w:rPr>
      </w:pPr>
    </w:p>
    <w:p w:rsidR="0023599F" w:rsidRPr="003D1546" w:rsidRDefault="0023599F" w:rsidP="006D6A4F">
      <w:pPr>
        <w:pStyle w:val="a4"/>
        <w:shd w:val="clear" w:color="auto" w:fill="FFFFFF"/>
        <w:suppressAutoHyphens/>
        <w:spacing w:line="276" w:lineRule="auto"/>
        <w:ind w:left="0"/>
        <w:jc w:val="center"/>
        <w:rPr>
          <w:rFonts w:ascii="Times New Roman" w:hAnsi="Times New Roman" w:cs="Times New Roman"/>
          <w:b/>
          <w:bCs/>
          <w:sz w:val="28"/>
          <w:szCs w:val="28"/>
          <w:lang w:eastAsia="zh-CN"/>
        </w:rPr>
      </w:pPr>
      <w:r w:rsidRPr="003D1546">
        <w:rPr>
          <w:rFonts w:ascii="Times New Roman" w:hAnsi="Times New Roman" w:cs="Times New Roman"/>
          <w:b/>
          <w:bCs/>
          <w:sz w:val="28"/>
          <w:szCs w:val="28"/>
          <w:lang w:eastAsia="zh-CN"/>
        </w:rPr>
        <w:t>Допоміжна</w:t>
      </w:r>
    </w:p>
    <w:p w:rsidR="0023599F" w:rsidRPr="003D1546" w:rsidRDefault="0023599F" w:rsidP="006D6A4F">
      <w:pPr>
        <w:pStyle w:val="a4"/>
        <w:numPr>
          <w:ilvl w:val="0"/>
          <w:numId w:val="14"/>
        </w:numPr>
        <w:shd w:val="clear" w:color="auto" w:fill="FFFFFF"/>
        <w:suppressAutoHyphens/>
        <w:spacing w:line="276" w:lineRule="auto"/>
        <w:ind w:left="0" w:firstLine="0"/>
        <w:rPr>
          <w:rFonts w:ascii="Times New Roman" w:hAnsi="Times New Roman" w:cs="Times New Roman"/>
          <w:snapToGrid w:val="0"/>
          <w:color w:val="000000"/>
          <w:sz w:val="28"/>
          <w:szCs w:val="28"/>
          <w:lang w:eastAsia="zh-CN"/>
        </w:rPr>
      </w:pPr>
      <w:r w:rsidRPr="003D1546">
        <w:rPr>
          <w:rFonts w:ascii="Times New Roman" w:hAnsi="Times New Roman" w:cs="Times New Roman"/>
          <w:snapToGrid w:val="0"/>
          <w:color w:val="000000"/>
          <w:sz w:val="28"/>
          <w:szCs w:val="28"/>
          <w:lang w:eastAsia="zh-CN"/>
        </w:rPr>
        <w:lastRenderedPageBreak/>
        <w:t>Гистология / под. ред. Ю.И. Афанасьева, Н.А.Юриной. - М.: Медицина, 1999.</w:t>
      </w:r>
    </w:p>
    <w:p w:rsidR="0023599F" w:rsidRPr="003D1546" w:rsidRDefault="0023599F" w:rsidP="006D6A4F">
      <w:pPr>
        <w:pStyle w:val="a4"/>
        <w:numPr>
          <w:ilvl w:val="0"/>
          <w:numId w:val="14"/>
        </w:numPr>
        <w:shd w:val="clear" w:color="auto" w:fill="FFFFFF"/>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Атлас по гистологии и эмбриологии. И.В. Алмазов, Л.С. Сутулов. М., 1978.</w:t>
      </w:r>
    </w:p>
    <w:p w:rsidR="0023599F" w:rsidRPr="003D1546" w:rsidRDefault="0023599F" w:rsidP="006D6A4F">
      <w:pPr>
        <w:pStyle w:val="a4"/>
        <w:numPr>
          <w:ilvl w:val="0"/>
          <w:numId w:val="14"/>
        </w:numPr>
        <w:shd w:val="clear" w:color="auto" w:fill="FFFFFF"/>
        <w:tabs>
          <w:tab w:val="left" w:pos="365"/>
        </w:tabs>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Атлас по гистологии. В.Г. Елисеев и соавт. М., 1970.</w:t>
      </w:r>
    </w:p>
    <w:p w:rsidR="0023599F" w:rsidRPr="003D1546" w:rsidRDefault="0023599F" w:rsidP="006D6A4F">
      <w:pPr>
        <w:pStyle w:val="a4"/>
        <w:numPr>
          <w:ilvl w:val="0"/>
          <w:numId w:val="14"/>
        </w:numPr>
        <w:shd w:val="clear" w:color="auto" w:fill="FFFFFF"/>
        <w:tabs>
          <w:tab w:val="left" w:pos="365"/>
        </w:tabs>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Міжнародна гістологічна номенклатура ( українсько-англійсько-латинський словник з цитології, гістології та мікроанатомії). Дудок В.В., Іванова-Согомонян А.Й., Луцик О.Д., Чайковський Ю.Б. Львів, Наутілус, 2001.</w:t>
      </w:r>
    </w:p>
    <w:p w:rsidR="0023599F" w:rsidRPr="003D1546" w:rsidRDefault="0023599F" w:rsidP="006D6A4F">
      <w:pPr>
        <w:pStyle w:val="a4"/>
        <w:numPr>
          <w:ilvl w:val="0"/>
          <w:numId w:val="14"/>
        </w:numPr>
        <w:shd w:val="clear" w:color="auto" w:fill="FFFFFF"/>
        <w:tabs>
          <w:tab w:val="left" w:pos="365"/>
        </w:tabs>
        <w:suppressAutoHyphens/>
        <w:spacing w:line="276" w:lineRule="auto"/>
        <w:ind w:left="0" w:firstLine="0"/>
        <w:rPr>
          <w:rFonts w:ascii="Times New Roman" w:hAnsi="Times New Roman" w:cs="Times New Roman"/>
          <w:sz w:val="28"/>
          <w:szCs w:val="28"/>
          <w:lang w:val="ru-RU" w:eastAsia="zh-CN"/>
        </w:rPr>
      </w:pPr>
      <w:r w:rsidRPr="003D1546">
        <w:rPr>
          <w:rFonts w:ascii="Times New Roman" w:hAnsi="Times New Roman" w:cs="Times New Roman"/>
          <w:sz w:val="28"/>
          <w:szCs w:val="28"/>
          <w:lang w:eastAsia="zh-CN"/>
        </w:rPr>
        <w:t>Боднар Я. Я., Романюк А. М. Патологічна анатомія. - Тернопіль: Укрмедкнига, 2009. - 475 с.</w:t>
      </w:r>
    </w:p>
    <w:p w:rsidR="0023599F" w:rsidRPr="003D1546" w:rsidRDefault="0023599F" w:rsidP="006D6A4F">
      <w:pPr>
        <w:pStyle w:val="a4"/>
        <w:numPr>
          <w:ilvl w:val="0"/>
          <w:numId w:val="14"/>
        </w:numPr>
        <w:shd w:val="clear" w:color="auto" w:fill="FFFFFF"/>
        <w:tabs>
          <w:tab w:val="left" w:pos="187"/>
        </w:tabs>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Адо А.Д. Вопроси общей нозологии. М: Медицина, 1985.</w:t>
      </w:r>
    </w:p>
    <w:p w:rsidR="0023599F" w:rsidRPr="003D1546" w:rsidRDefault="0023599F" w:rsidP="006D6A4F">
      <w:pPr>
        <w:pStyle w:val="a4"/>
        <w:numPr>
          <w:ilvl w:val="0"/>
          <w:numId w:val="14"/>
        </w:numPr>
        <w:shd w:val="clear" w:color="auto" w:fill="FFFFFF"/>
        <w:tabs>
          <w:tab w:val="left" w:pos="187"/>
        </w:tabs>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Воложин А.И., Субботин Ю.К. Адаптация и компенсация – универсальний биологический механизм приспособления. М: Медицина, 1987.</w:t>
      </w:r>
    </w:p>
    <w:p w:rsidR="0023599F" w:rsidRPr="003D1546" w:rsidRDefault="0023599F" w:rsidP="006D6A4F">
      <w:pPr>
        <w:pStyle w:val="a4"/>
        <w:numPr>
          <w:ilvl w:val="0"/>
          <w:numId w:val="14"/>
        </w:numPr>
        <w:shd w:val="clear" w:color="auto" w:fill="FFFFFF"/>
        <w:tabs>
          <w:tab w:val="left" w:pos="187"/>
        </w:tabs>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Агаджанян Н.А., Елфимов А.И Функции организма в условиях гипоксии и гиперкапнии. М: Медицина, 1986.</w:t>
      </w:r>
    </w:p>
    <w:p w:rsidR="0023599F" w:rsidRPr="003D1546" w:rsidRDefault="0023599F" w:rsidP="006D6A4F">
      <w:pPr>
        <w:pStyle w:val="a4"/>
        <w:numPr>
          <w:ilvl w:val="0"/>
          <w:numId w:val="14"/>
        </w:numPr>
        <w:shd w:val="clear" w:color="auto" w:fill="FFFFFF"/>
        <w:tabs>
          <w:tab w:val="left" w:pos="187"/>
        </w:tabs>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eastAsia="zh-CN"/>
        </w:rPr>
        <w:t>Зиновьев Ю.В.,Козлов С.В., Савельев О.Н. Резистентность к гипоксии. Красноярск, 1988</w:t>
      </w:r>
    </w:p>
    <w:p w:rsidR="0023599F" w:rsidRPr="003D1546" w:rsidRDefault="0023599F" w:rsidP="006D6A4F">
      <w:pPr>
        <w:pStyle w:val="a4"/>
        <w:numPr>
          <w:ilvl w:val="0"/>
          <w:numId w:val="14"/>
        </w:numPr>
        <w:shd w:val="clear" w:color="auto" w:fill="FFFFFF"/>
        <w:tabs>
          <w:tab w:val="left" w:pos="187"/>
        </w:tabs>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Меерсон Ф.З. Физиология адаптационних процессов. М,1986.</w:t>
      </w:r>
    </w:p>
    <w:p w:rsidR="0023599F" w:rsidRPr="003D1546" w:rsidRDefault="0023599F" w:rsidP="006D6A4F">
      <w:pPr>
        <w:pStyle w:val="a4"/>
        <w:numPr>
          <w:ilvl w:val="0"/>
          <w:numId w:val="14"/>
        </w:numPr>
        <w:shd w:val="clear" w:color="auto" w:fill="FFFFFF"/>
        <w:tabs>
          <w:tab w:val="left" w:pos="187"/>
        </w:tabs>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Селье Г. Стресс без стресса М, 1979.</w:t>
      </w:r>
    </w:p>
    <w:p w:rsidR="0023599F" w:rsidRPr="003D1546" w:rsidRDefault="0023599F" w:rsidP="006D6A4F">
      <w:pPr>
        <w:pStyle w:val="a4"/>
        <w:numPr>
          <w:ilvl w:val="0"/>
          <w:numId w:val="14"/>
        </w:numPr>
        <w:shd w:val="clear" w:color="auto" w:fill="FFFFFF"/>
        <w:tabs>
          <w:tab w:val="left" w:pos="187"/>
        </w:tabs>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Ред. Йегера Л. Клиническая иммунология и аллергология. М, 1986.</w:t>
      </w:r>
    </w:p>
    <w:p w:rsidR="0023599F" w:rsidRPr="003D1546" w:rsidRDefault="0023599F" w:rsidP="006D6A4F">
      <w:pPr>
        <w:pStyle w:val="a4"/>
        <w:numPr>
          <w:ilvl w:val="0"/>
          <w:numId w:val="14"/>
        </w:numPr>
        <w:shd w:val="clear" w:color="auto" w:fill="FFFFFF"/>
        <w:tabs>
          <w:tab w:val="left" w:pos="187"/>
        </w:tabs>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Павлов И.П. Живосечение. В кн.: Избранние произведения.1949, С. 171-184.</w:t>
      </w:r>
    </w:p>
    <w:p w:rsidR="0023599F" w:rsidRPr="003D1546" w:rsidRDefault="0023599F" w:rsidP="006D6A4F">
      <w:pPr>
        <w:pStyle w:val="a4"/>
        <w:numPr>
          <w:ilvl w:val="0"/>
          <w:numId w:val="14"/>
        </w:numPr>
        <w:shd w:val="clear" w:color="auto" w:fill="FFFFFF"/>
        <w:tabs>
          <w:tab w:val="left" w:pos="187"/>
        </w:tabs>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Фрейдмен И. С. Система мононуклеарних фагоцитов.  М, 1984.</w:t>
      </w:r>
    </w:p>
    <w:p w:rsidR="0023599F" w:rsidRPr="003D1546" w:rsidRDefault="0023599F" w:rsidP="006D6A4F">
      <w:pPr>
        <w:pStyle w:val="a4"/>
        <w:numPr>
          <w:ilvl w:val="0"/>
          <w:numId w:val="14"/>
        </w:numPr>
        <w:shd w:val="clear" w:color="auto" w:fill="FFFFFF"/>
        <w:tabs>
          <w:tab w:val="left" w:pos="187"/>
        </w:tabs>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Учитель И.Л. Макрофаги и иммунитет. М, 1978.</w:t>
      </w:r>
    </w:p>
    <w:p w:rsidR="0023599F" w:rsidRPr="003D1546" w:rsidRDefault="0023599F" w:rsidP="006D6A4F">
      <w:pPr>
        <w:pStyle w:val="a4"/>
        <w:numPr>
          <w:ilvl w:val="0"/>
          <w:numId w:val="14"/>
        </w:numPr>
        <w:shd w:val="clear" w:color="auto" w:fill="FFFFFF"/>
        <w:tabs>
          <w:tab w:val="left" w:pos="187"/>
        </w:tabs>
        <w:suppressAutoHyphens/>
        <w:spacing w:line="276" w:lineRule="auto"/>
        <w:ind w:left="0" w:firstLine="0"/>
        <w:rPr>
          <w:rFonts w:ascii="Times New Roman" w:hAnsi="Times New Roman" w:cs="Times New Roman"/>
          <w:sz w:val="28"/>
          <w:szCs w:val="28"/>
          <w:lang w:eastAsia="zh-CN"/>
        </w:rPr>
      </w:pP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Бережная Н.М. Нейтрофили и иммунологический гомеостаз К, 1988.</w:t>
      </w:r>
    </w:p>
    <w:p w:rsidR="0023599F" w:rsidRPr="003D1546" w:rsidRDefault="0023599F" w:rsidP="006D6A4F">
      <w:pPr>
        <w:pStyle w:val="a4"/>
        <w:numPr>
          <w:ilvl w:val="0"/>
          <w:numId w:val="14"/>
        </w:numPr>
        <w:shd w:val="clear" w:color="auto" w:fill="FFFFFF"/>
        <w:tabs>
          <w:tab w:val="left" w:pos="187"/>
        </w:tabs>
        <w:suppressAutoHyphens/>
        <w:spacing w:line="276" w:lineRule="auto"/>
        <w:ind w:left="0" w:firstLine="0"/>
        <w:jc w:val="left"/>
        <w:rPr>
          <w:rFonts w:ascii="Times New Roman" w:hAnsi="Times New Roman" w:cs="Times New Roman"/>
          <w:sz w:val="28"/>
          <w:szCs w:val="28"/>
          <w:lang w:eastAsia="zh-CN"/>
        </w:rPr>
      </w:pP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Балаболкин М.И. Єндокринология.  М: Медицина, 1989. –С.266.</w:t>
      </w:r>
    </w:p>
    <w:p w:rsidR="0023599F" w:rsidRPr="003D1546" w:rsidRDefault="0023599F" w:rsidP="006D6A4F">
      <w:pPr>
        <w:pStyle w:val="a4"/>
        <w:numPr>
          <w:ilvl w:val="0"/>
          <w:numId w:val="14"/>
        </w:numPr>
        <w:shd w:val="clear" w:color="auto" w:fill="FFFFFF"/>
        <w:tabs>
          <w:tab w:val="left" w:pos="187"/>
        </w:tabs>
        <w:suppressAutoHyphens/>
        <w:spacing w:line="276" w:lineRule="auto"/>
        <w:ind w:left="0" w:firstLine="0"/>
        <w:jc w:val="left"/>
        <w:rPr>
          <w:rFonts w:ascii="Times New Roman" w:hAnsi="Times New Roman" w:cs="Times New Roman"/>
          <w:sz w:val="28"/>
          <w:szCs w:val="28"/>
          <w:lang w:eastAsia="zh-CN"/>
        </w:rPr>
      </w:pP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Хмелевский Ю.В., Усатенко О.К. Основние биохимические константи человека в норме и при патологии. К, 1987.</w:t>
      </w:r>
    </w:p>
    <w:p w:rsidR="0023599F" w:rsidRPr="003D1546" w:rsidRDefault="0023599F" w:rsidP="006D6A4F">
      <w:pPr>
        <w:pStyle w:val="a4"/>
        <w:numPr>
          <w:ilvl w:val="0"/>
          <w:numId w:val="14"/>
        </w:numPr>
        <w:shd w:val="clear" w:color="auto" w:fill="FFFFFF"/>
        <w:tabs>
          <w:tab w:val="left" w:pos="187"/>
        </w:tabs>
        <w:suppressAutoHyphens/>
        <w:spacing w:line="276" w:lineRule="auto"/>
        <w:ind w:left="0" w:firstLine="0"/>
        <w:jc w:val="left"/>
        <w:rPr>
          <w:rFonts w:ascii="Times New Roman" w:hAnsi="Times New Roman" w:cs="Times New Roman"/>
          <w:sz w:val="28"/>
          <w:szCs w:val="28"/>
          <w:lang w:eastAsia="zh-CN"/>
        </w:rPr>
      </w:pP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Жуковский М.А. Нарушение обмена веществ.  М, 1985.</w:t>
      </w:r>
    </w:p>
    <w:p w:rsidR="0023599F" w:rsidRPr="003D1546" w:rsidRDefault="0023599F" w:rsidP="006D6A4F">
      <w:pPr>
        <w:pStyle w:val="a4"/>
        <w:numPr>
          <w:ilvl w:val="0"/>
          <w:numId w:val="14"/>
        </w:numPr>
        <w:shd w:val="clear" w:color="auto" w:fill="FFFFFF"/>
        <w:tabs>
          <w:tab w:val="left" w:pos="187"/>
        </w:tabs>
        <w:suppressAutoHyphens/>
        <w:spacing w:line="276" w:lineRule="auto"/>
        <w:ind w:left="0" w:firstLine="0"/>
        <w:jc w:val="left"/>
        <w:rPr>
          <w:rFonts w:ascii="Times New Roman" w:hAnsi="Times New Roman" w:cs="Times New Roman"/>
          <w:sz w:val="28"/>
          <w:szCs w:val="28"/>
          <w:lang w:eastAsia="zh-CN"/>
        </w:rPr>
      </w:pP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Ред. Горизонтова П.Д. Гомеостаз.  М, 1981.</w:t>
      </w:r>
    </w:p>
    <w:p w:rsidR="0023599F" w:rsidRPr="003D1546" w:rsidRDefault="0023599F" w:rsidP="006D6A4F">
      <w:pPr>
        <w:pStyle w:val="a4"/>
        <w:numPr>
          <w:ilvl w:val="0"/>
          <w:numId w:val="14"/>
        </w:numPr>
        <w:shd w:val="clear" w:color="auto" w:fill="FFFFFF"/>
        <w:tabs>
          <w:tab w:val="left" w:pos="365"/>
        </w:tabs>
        <w:suppressAutoHyphens/>
        <w:spacing w:before="14" w:line="276" w:lineRule="auto"/>
        <w:ind w:left="0" w:firstLine="0"/>
        <w:jc w:val="left"/>
        <w:rPr>
          <w:rFonts w:ascii="Times New Roman" w:hAnsi="Times New Roman" w:cs="Times New Roman"/>
          <w:sz w:val="28"/>
          <w:szCs w:val="28"/>
          <w:lang w:eastAsia="zh-CN"/>
        </w:rPr>
      </w:pP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Сусков И.И. Алкоголь и наследственность.  М, 1988.</w:t>
      </w:r>
    </w:p>
    <w:p w:rsidR="0023599F" w:rsidRPr="003D1546" w:rsidRDefault="0023599F" w:rsidP="006D6A4F">
      <w:pPr>
        <w:pStyle w:val="a4"/>
        <w:numPr>
          <w:ilvl w:val="0"/>
          <w:numId w:val="14"/>
        </w:numPr>
        <w:shd w:val="clear" w:color="auto" w:fill="FFFFFF"/>
        <w:tabs>
          <w:tab w:val="left" w:pos="365"/>
        </w:tabs>
        <w:suppressAutoHyphens/>
        <w:spacing w:before="14" w:line="276" w:lineRule="auto"/>
        <w:ind w:left="0" w:firstLine="0"/>
        <w:jc w:val="left"/>
        <w:rPr>
          <w:rFonts w:ascii="Times New Roman" w:hAnsi="Times New Roman" w:cs="Times New Roman"/>
          <w:sz w:val="28"/>
          <w:szCs w:val="28"/>
          <w:lang w:eastAsia="zh-CN"/>
        </w:rPr>
      </w:pP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Бердичев М.С., Циб А.Ф. Лучевие повреждения.  М, 1985.</w:t>
      </w:r>
    </w:p>
    <w:p w:rsidR="0023599F" w:rsidRPr="003D1546" w:rsidRDefault="0023599F" w:rsidP="006D6A4F">
      <w:pPr>
        <w:pStyle w:val="a4"/>
        <w:numPr>
          <w:ilvl w:val="0"/>
          <w:numId w:val="14"/>
        </w:numPr>
        <w:shd w:val="clear" w:color="auto" w:fill="FFFFFF"/>
        <w:tabs>
          <w:tab w:val="left" w:pos="365"/>
        </w:tabs>
        <w:suppressAutoHyphens/>
        <w:spacing w:before="14" w:line="276" w:lineRule="auto"/>
        <w:ind w:left="0" w:firstLine="0"/>
        <w:jc w:val="left"/>
        <w:rPr>
          <w:rFonts w:ascii="Times New Roman" w:hAnsi="Times New Roman" w:cs="Times New Roman"/>
          <w:sz w:val="28"/>
          <w:szCs w:val="28"/>
          <w:lang w:eastAsia="zh-CN"/>
        </w:rPr>
      </w:pPr>
      <w:r w:rsidRPr="003D1546">
        <w:rPr>
          <w:rFonts w:ascii="Times New Roman" w:hAnsi="Times New Roman" w:cs="Times New Roman"/>
          <w:sz w:val="28"/>
          <w:szCs w:val="28"/>
          <w:lang w:val="ru-RU" w:eastAsia="zh-CN"/>
        </w:rPr>
        <w:t xml:space="preserve"> </w:t>
      </w:r>
      <w:r w:rsidRPr="003D1546">
        <w:rPr>
          <w:rFonts w:ascii="Times New Roman" w:hAnsi="Times New Roman" w:cs="Times New Roman"/>
          <w:sz w:val="28"/>
          <w:szCs w:val="28"/>
          <w:lang w:eastAsia="zh-CN"/>
        </w:rPr>
        <w:t xml:space="preserve"> Груздев Г.Л. Острий радиационний костномозговой синдром.  М, 1988.</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ДИСЦИПЛІНА “ФІЗІОЛОГІЯ ОРГАНІВ РЕПРОДУКТИВНОЇ СИСТЕМИ”</w:t>
      </w:r>
    </w:p>
    <w:p w:rsidR="0023599F" w:rsidRPr="003D1546" w:rsidRDefault="0023599F" w:rsidP="006D6A4F">
      <w:pPr>
        <w:pStyle w:val="a4"/>
        <w:spacing w:line="276" w:lineRule="auto"/>
        <w:ind w:left="-179"/>
        <w:rPr>
          <w:rFonts w:ascii="Times New Roman" w:hAnsi="Times New Roman" w:cs="Times New Roman"/>
          <w:sz w:val="28"/>
          <w:szCs w:val="28"/>
          <w:lang w:val="ru-RU"/>
        </w:rPr>
      </w:pP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Кількість годин (кредитів):: 90 год (3 кредити)</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Форма контролю – залік.</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lastRenderedPageBreak/>
        <w:t>Пояснювальна записка</w:t>
      </w:r>
    </w:p>
    <w:p w:rsidR="0023599F" w:rsidRPr="003D1546" w:rsidRDefault="0023599F" w:rsidP="006D6A4F">
      <w:pPr>
        <w:pStyle w:val="a4"/>
        <w:spacing w:line="276" w:lineRule="auto"/>
        <w:ind w:left="-179"/>
        <w:rPr>
          <w:rFonts w:ascii="Times New Roman" w:hAnsi="Times New Roman" w:cs="Times New Roman"/>
          <w:sz w:val="28"/>
          <w:szCs w:val="28"/>
          <w:lang w:val="ru-RU"/>
        </w:rPr>
      </w:pP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b/>
          <w:sz w:val="28"/>
          <w:szCs w:val="28"/>
          <w:lang w:val="ru-RU"/>
        </w:rPr>
        <w:t>Мета курсу</w:t>
      </w:r>
      <w:r w:rsidRPr="003D1546">
        <w:rPr>
          <w:rFonts w:ascii="Times New Roman" w:hAnsi="Times New Roman" w:cs="Times New Roman"/>
          <w:sz w:val="28"/>
          <w:szCs w:val="28"/>
          <w:lang w:val="ru-RU"/>
        </w:rPr>
        <w:t xml:space="preserve"> “Фізіологія органів репродуктивної системи” – ознайомити студентів з предметом та історією,  методами досліджень, значенням, а також з фізіологічною системою органів репродуктивної системи жінки і чоловіка та механізмам їхньої регуляції. Курс  є дисципліною для підготовки фахівців зі спеціалізації «Цитологічна та лабораторна діагностика» і має важливе значення для наступного вивчення інших предметів природничого спрямування.</w:t>
      </w:r>
    </w:p>
    <w:p w:rsidR="0023599F" w:rsidRPr="003D1546" w:rsidRDefault="0023599F" w:rsidP="006D6A4F">
      <w:pPr>
        <w:pStyle w:val="a4"/>
        <w:spacing w:line="276" w:lineRule="auto"/>
        <w:ind w:left="-179"/>
        <w:rPr>
          <w:rFonts w:ascii="Times New Roman" w:hAnsi="Times New Roman" w:cs="Times New Roman"/>
          <w:b/>
          <w:sz w:val="28"/>
          <w:szCs w:val="28"/>
          <w:lang w:val="ru-RU"/>
        </w:rPr>
      </w:pPr>
      <w:r w:rsidRPr="003D1546">
        <w:rPr>
          <w:rFonts w:ascii="Times New Roman" w:hAnsi="Times New Roman" w:cs="Times New Roman"/>
          <w:b/>
          <w:sz w:val="28"/>
          <w:szCs w:val="28"/>
          <w:lang w:val="ru-RU"/>
        </w:rPr>
        <w:t xml:space="preserve">Завдання вивчення дисципліни: </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w:t>
      </w:r>
      <w:r w:rsidRPr="003D1546">
        <w:rPr>
          <w:rFonts w:ascii="Times New Roman" w:hAnsi="Times New Roman" w:cs="Times New Roman"/>
          <w:sz w:val="28"/>
          <w:szCs w:val="28"/>
          <w:lang w:val="ru-RU"/>
        </w:rPr>
        <w:tab/>
        <w:t>Завдання сформувати у студентів систему знань про механізми перебігу основних фізіологічних процесів органів репродуктивної системи; ознайомити студентів із закономірностями функціонування чоловічої та жіночої репродуктивної системи, розширити уявлення про їх функції.</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 сформувати уявлення про походження і загальні закономірності розвитку органів репродуктивної системи людини;</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 дати студентам уявлення про сучасні тенденції та напрямки фундаментально-наукових та прикладних досліджень у фізіології органів репродуктивної системи і суміжних з нею науках для майбутньої орієнтації.</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Компетенції, якими має оволодіти студент у процесі вивчення дисципліни.</w:t>
      </w:r>
    </w:p>
    <w:p w:rsidR="0023599F" w:rsidRPr="006708A3" w:rsidRDefault="0023599F" w:rsidP="006D6A4F">
      <w:pPr>
        <w:pStyle w:val="a4"/>
        <w:spacing w:line="276" w:lineRule="auto"/>
        <w:ind w:left="-179"/>
        <w:rPr>
          <w:rFonts w:ascii="Times New Roman" w:hAnsi="Times New Roman" w:cs="Times New Roman"/>
          <w:b/>
          <w:sz w:val="28"/>
          <w:szCs w:val="28"/>
          <w:lang w:val="ru-RU"/>
        </w:rPr>
      </w:pPr>
      <w:r w:rsidRPr="003D1546">
        <w:rPr>
          <w:rFonts w:ascii="Times New Roman" w:hAnsi="Times New Roman" w:cs="Times New Roman"/>
          <w:sz w:val="28"/>
          <w:szCs w:val="28"/>
          <w:lang w:val="ru-RU"/>
        </w:rPr>
        <w:t xml:space="preserve">У процесі вивчення  «Фізіологія органів репродуктивної системи» студент </w:t>
      </w:r>
      <w:r w:rsidRPr="006708A3">
        <w:rPr>
          <w:rFonts w:ascii="Times New Roman" w:hAnsi="Times New Roman" w:cs="Times New Roman"/>
          <w:b/>
          <w:sz w:val="28"/>
          <w:szCs w:val="28"/>
          <w:lang w:val="ru-RU"/>
        </w:rPr>
        <w:t>повинен знати:</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w:t>
      </w:r>
      <w:r w:rsidRPr="003D1546">
        <w:rPr>
          <w:rFonts w:ascii="Times New Roman" w:hAnsi="Times New Roman" w:cs="Times New Roman"/>
          <w:sz w:val="28"/>
          <w:szCs w:val="28"/>
          <w:lang w:val="ru-RU"/>
        </w:rPr>
        <w:tab/>
        <w:t>завдання і значення фізіології органів репродуктивної системи;</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w:t>
      </w:r>
      <w:r w:rsidRPr="003D1546">
        <w:rPr>
          <w:rFonts w:ascii="Times New Roman" w:hAnsi="Times New Roman" w:cs="Times New Roman"/>
          <w:sz w:val="28"/>
          <w:szCs w:val="28"/>
          <w:lang w:val="ru-RU"/>
        </w:rPr>
        <w:tab/>
        <w:t>анатомію жіночих та чоловічих статевих органів;</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w:t>
      </w:r>
      <w:r w:rsidRPr="003D1546">
        <w:rPr>
          <w:rFonts w:ascii="Times New Roman" w:hAnsi="Times New Roman" w:cs="Times New Roman"/>
          <w:sz w:val="28"/>
          <w:szCs w:val="28"/>
          <w:lang w:val="ru-RU"/>
        </w:rPr>
        <w:tab/>
        <w:t>знати  менструальний цикл жінки та вплив гормонального фону на його формування;</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w:t>
      </w:r>
      <w:r w:rsidRPr="003D1546">
        <w:rPr>
          <w:rFonts w:ascii="Times New Roman" w:hAnsi="Times New Roman" w:cs="Times New Roman"/>
          <w:sz w:val="28"/>
          <w:szCs w:val="28"/>
          <w:lang w:val="ru-RU"/>
        </w:rPr>
        <w:tab/>
        <w:t>фізіологію жіночих статевих органів у різні вікові періоди;</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w:t>
      </w:r>
      <w:r w:rsidRPr="003D1546">
        <w:rPr>
          <w:rFonts w:ascii="Times New Roman" w:hAnsi="Times New Roman" w:cs="Times New Roman"/>
          <w:sz w:val="28"/>
          <w:szCs w:val="28"/>
          <w:lang w:val="ru-RU"/>
        </w:rPr>
        <w:tab/>
        <w:t>рівні регуляції ОМЦ;</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w:t>
      </w:r>
      <w:r w:rsidRPr="003D1546">
        <w:rPr>
          <w:rFonts w:ascii="Times New Roman" w:hAnsi="Times New Roman" w:cs="Times New Roman"/>
          <w:sz w:val="28"/>
          <w:szCs w:val="28"/>
          <w:lang w:val="ru-RU"/>
        </w:rPr>
        <w:tab/>
        <w:t>функціональну організацію яєчка, гормональну регуляцію функцій яєчка, фізіологію дозрівання сперматозоїдів, функціональний стан статевого члена;</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w:t>
      </w:r>
      <w:r w:rsidRPr="003D1546">
        <w:rPr>
          <w:rFonts w:ascii="Times New Roman" w:hAnsi="Times New Roman" w:cs="Times New Roman"/>
          <w:sz w:val="28"/>
          <w:szCs w:val="28"/>
          <w:lang w:val="ru-RU"/>
        </w:rPr>
        <w:tab/>
        <w:t>методи дослідження фізіології органів репродуктивної системи;</w:t>
      </w:r>
    </w:p>
    <w:p w:rsidR="0023599F" w:rsidRPr="003D1546" w:rsidRDefault="0023599F" w:rsidP="006D6A4F">
      <w:pPr>
        <w:pStyle w:val="a4"/>
        <w:spacing w:line="276" w:lineRule="auto"/>
        <w:ind w:left="-179"/>
        <w:rPr>
          <w:rFonts w:ascii="Times New Roman" w:hAnsi="Times New Roman" w:cs="Times New Roman"/>
          <w:sz w:val="28"/>
          <w:szCs w:val="28"/>
          <w:lang w:val="ru-RU"/>
        </w:rPr>
      </w:pPr>
    </w:p>
    <w:p w:rsidR="0023599F" w:rsidRPr="006708A3" w:rsidRDefault="0023599F" w:rsidP="006708A3">
      <w:pPr>
        <w:pStyle w:val="a4"/>
        <w:spacing w:line="276" w:lineRule="auto"/>
        <w:ind w:left="-179"/>
        <w:jc w:val="center"/>
        <w:rPr>
          <w:rFonts w:ascii="Times New Roman" w:hAnsi="Times New Roman" w:cs="Times New Roman"/>
          <w:b/>
          <w:sz w:val="28"/>
          <w:szCs w:val="28"/>
          <w:lang w:val="ru-RU"/>
        </w:rPr>
      </w:pPr>
      <w:r w:rsidRPr="006708A3">
        <w:rPr>
          <w:rFonts w:ascii="Times New Roman" w:hAnsi="Times New Roman" w:cs="Times New Roman"/>
          <w:b/>
          <w:sz w:val="28"/>
          <w:szCs w:val="28"/>
          <w:lang w:val="ru-RU"/>
        </w:rPr>
        <w:t>Змістовні модулі (ЗМ) та зміст навчальних елементів (НЕ)</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ЗМ 1. Фізіологія органів репродуктивної системи жінки.</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6708A3">
        <w:rPr>
          <w:rFonts w:ascii="Times New Roman" w:hAnsi="Times New Roman" w:cs="Times New Roman"/>
          <w:b/>
          <w:sz w:val="28"/>
          <w:szCs w:val="28"/>
          <w:lang w:val="ru-RU"/>
        </w:rPr>
        <w:t>НЕ.1</w:t>
      </w:r>
      <w:r w:rsidRPr="003D1546">
        <w:rPr>
          <w:rFonts w:ascii="Times New Roman" w:hAnsi="Times New Roman" w:cs="Times New Roman"/>
          <w:sz w:val="28"/>
          <w:szCs w:val="28"/>
          <w:lang w:val="ru-RU"/>
        </w:rPr>
        <w:t xml:space="preserve"> . Предмет фізіологія органів репродуктивної системи. </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Предмет фізіології органів репродуктивної системи, його місце серед інших біологічних наук. Статева диференціація. Сучасні методи діагностики функціонального стану репродуктивної системи.</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6708A3">
        <w:rPr>
          <w:rFonts w:ascii="Times New Roman" w:hAnsi="Times New Roman" w:cs="Times New Roman"/>
          <w:b/>
          <w:sz w:val="28"/>
          <w:szCs w:val="28"/>
          <w:lang w:val="ru-RU"/>
        </w:rPr>
        <w:lastRenderedPageBreak/>
        <w:t>НЕ. 2.</w:t>
      </w:r>
      <w:r w:rsidRPr="003D1546">
        <w:rPr>
          <w:rFonts w:ascii="Times New Roman" w:hAnsi="Times New Roman" w:cs="Times New Roman"/>
          <w:sz w:val="28"/>
          <w:szCs w:val="28"/>
          <w:lang w:val="ru-RU"/>
        </w:rPr>
        <w:t xml:space="preserve"> Репродуктивна функція жіночого організму. Зовнішня і внутрішня будова органів розмноження жінки. Функції органів репродуктивної системи.</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6708A3">
        <w:rPr>
          <w:rFonts w:ascii="Times New Roman" w:hAnsi="Times New Roman" w:cs="Times New Roman"/>
          <w:b/>
          <w:sz w:val="28"/>
          <w:szCs w:val="28"/>
          <w:lang w:val="ru-RU"/>
        </w:rPr>
        <w:t>НЕ. 3</w:t>
      </w:r>
      <w:r w:rsidRPr="003D1546">
        <w:rPr>
          <w:rFonts w:ascii="Times New Roman" w:hAnsi="Times New Roman" w:cs="Times New Roman"/>
          <w:sz w:val="28"/>
          <w:szCs w:val="28"/>
          <w:lang w:val="ru-RU"/>
        </w:rPr>
        <w:t xml:space="preserve">. Гормональна регуляція функцій яєчників.  </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Лютеїнізуючий гормон. Фолікулостимулюючий гормон. Ендокринна регуляція овогенезу.</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6708A3">
        <w:rPr>
          <w:rFonts w:ascii="Times New Roman" w:hAnsi="Times New Roman" w:cs="Times New Roman"/>
          <w:b/>
          <w:sz w:val="28"/>
          <w:szCs w:val="28"/>
          <w:lang w:val="ru-RU"/>
        </w:rPr>
        <w:t>НЕ.4.</w:t>
      </w:r>
      <w:r w:rsidRPr="003D1546">
        <w:rPr>
          <w:rFonts w:ascii="Times New Roman" w:hAnsi="Times New Roman" w:cs="Times New Roman"/>
          <w:sz w:val="28"/>
          <w:szCs w:val="28"/>
          <w:lang w:val="ru-RU"/>
        </w:rPr>
        <w:t xml:space="preserve"> Гормони яєчників. Функції естрогенів і прогестерона.</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Синтез гормонів. Метаболізм. Вплив естрогенів на матку та зовнішні статеві органи. Функції прогестерона. Місячний цикл ендометрія - менструації.</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6708A3">
        <w:rPr>
          <w:rFonts w:ascii="Times New Roman" w:hAnsi="Times New Roman" w:cs="Times New Roman"/>
          <w:b/>
          <w:sz w:val="28"/>
          <w:szCs w:val="28"/>
          <w:lang w:val="ru-RU"/>
        </w:rPr>
        <w:t>НЕ 5, 6</w:t>
      </w:r>
      <w:r w:rsidRPr="003D1546">
        <w:rPr>
          <w:rFonts w:ascii="Times New Roman" w:hAnsi="Times New Roman" w:cs="Times New Roman"/>
          <w:sz w:val="28"/>
          <w:szCs w:val="28"/>
          <w:lang w:val="ru-RU"/>
        </w:rPr>
        <w:t>. Фізіологія оваріально-менструального циклу. Фази оваріального циклу. Фази менструального циклу.</w:t>
      </w:r>
    </w:p>
    <w:p w:rsidR="0023599F" w:rsidRPr="006708A3" w:rsidRDefault="0023599F" w:rsidP="006708A3">
      <w:pPr>
        <w:pStyle w:val="a4"/>
        <w:spacing w:line="276" w:lineRule="auto"/>
        <w:ind w:left="-179"/>
        <w:jc w:val="center"/>
        <w:rPr>
          <w:rFonts w:ascii="Times New Roman" w:hAnsi="Times New Roman" w:cs="Times New Roman"/>
          <w:b/>
          <w:sz w:val="28"/>
          <w:szCs w:val="28"/>
          <w:lang w:val="ru-RU"/>
        </w:rPr>
      </w:pPr>
      <w:r w:rsidRPr="006708A3">
        <w:rPr>
          <w:rFonts w:ascii="Times New Roman" w:hAnsi="Times New Roman" w:cs="Times New Roman"/>
          <w:b/>
          <w:sz w:val="28"/>
          <w:szCs w:val="28"/>
          <w:lang w:val="ru-RU"/>
        </w:rPr>
        <w:t>ЗМ 2. Фізіологія органів репродуктивної системи чоловіка.</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6708A3">
        <w:rPr>
          <w:rFonts w:ascii="Times New Roman" w:hAnsi="Times New Roman" w:cs="Times New Roman"/>
          <w:b/>
          <w:sz w:val="28"/>
          <w:szCs w:val="28"/>
          <w:lang w:val="ru-RU"/>
        </w:rPr>
        <w:t>НЕ. 7.</w:t>
      </w:r>
      <w:r w:rsidRPr="003D1546">
        <w:rPr>
          <w:rFonts w:ascii="Times New Roman" w:hAnsi="Times New Roman" w:cs="Times New Roman"/>
          <w:sz w:val="28"/>
          <w:szCs w:val="28"/>
          <w:lang w:val="ru-RU"/>
        </w:rPr>
        <w:t xml:space="preserve"> Репродуктивна функція чоловічого організму. Зовнішня і внутрішня будова органів розмноження чоловіка. Функції органів репродуктивної системи.</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6708A3">
        <w:rPr>
          <w:rFonts w:ascii="Times New Roman" w:hAnsi="Times New Roman" w:cs="Times New Roman"/>
          <w:b/>
          <w:sz w:val="28"/>
          <w:szCs w:val="28"/>
          <w:lang w:val="ru-RU"/>
        </w:rPr>
        <w:t>НЕ. 8.</w:t>
      </w:r>
      <w:r w:rsidRPr="003D1546">
        <w:rPr>
          <w:rFonts w:ascii="Times New Roman" w:hAnsi="Times New Roman" w:cs="Times New Roman"/>
          <w:sz w:val="28"/>
          <w:szCs w:val="28"/>
          <w:lang w:val="ru-RU"/>
        </w:rPr>
        <w:t xml:space="preserve"> Гормональна регуляція функцій яєчка.   </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Функціональна організація гіпоталамо-гіпофізарної системи. Гонадотропін-рілізінг гормон. Гонадотропіни. Ендокринна регуляція сперматогенезу. Місцева регуляція функцій яєчка.</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6708A3">
        <w:rPr>
          <w:rFonts w:ascii="Times New Roman" w:hAnsi="Times New Roman" w:cs="Times New Roman"/>
          <w:b/>
          <w:sz w:val="28"/>
          <w:szCs w:val="28"/>
          <w:lang w:val="ru-RU"/>
        </w:rPr>
        <w:t>НЕ.9, 10.</w:t>
      </w:r>
      <w:r w:rsidRPr="003D1546">
        <w:rPr>
          <w:rFonts w:ascii="Times New Roman" w:hAnsi="Times New Roman" w:cs="Times New Roman"/>
          <w:sz w:val="28"/>
          <w:szCs w:val="28"/>
          <w:lang w:val="ru-RU"/>
        </w:rPr>
        <w:t xml:space="preserve"> Статеві андрогени. Синтез гормонів. Транспорт тестостерона в кров. Метаболізм. Біологічне значення андрогенів. Секреція андрогенів в різному віці.</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6708A3">
        <w:rPr>
          <w:rFonts w:ascii="Times New Roman" w:hAnsi="Times New Roman" w:cs="Times New Roman"/>
          <w:b/>
          <w:sz w:val="28"/>
          <w:szCs w:val="28"/>
          <w:lang w:val="ru-RU"/>
        </w:rPr>
        <w:t>НЕ.11.12.</w:t>
      </w:r>
      <w:r w:rsidRPr="003D1546">
        <w:rPr>
          <w:rFonts w:ascii="Times New Roman" w:hAnsi="Times New Roman" w:cs="Times New Roman"/>
          <w:sz w:val="28"/>
          <w:szCs w:val="28"/>
          <w:lang w:val="ru-RU"/>
        </w:rPr>
        <w:t xml:space="preserve"> Механізм ерекції.  Функціональний стан статевого члена. </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Функціональна анатомія. Фізіологія ерекції. Фази ерекції. Нейрофізіологія.</w:t>
      </w:r>
    </w:p>
    <w:p w:rsidR="0023599F" w:rsidRPr="003D1546" w:rsidRDefault="0023599F" w:rsidP="006D6A4F">
      <w:pPr>
        <w:pStyle w:val="a4"/>
        <w:spacing w:line="276" w:lineRule="auto"/>
        <w:ind w:left="-179"/>
        <w:rPr>
          <w:rFonts w:ascii="Times New Roman" w:hAnsi="Times New Roman" w:cs="Times New Roman"/>
          <w:sz w:val="28"/>
          <w:szCs w:val="28"/>
          <w:lang w:val="ru-RU"/>
        </w:rPr>
      </w:pP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Рекомендована література до вивчення курсу:</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Базова</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1.</w:t>
      </w:r>
      <w:r w:rsidRPr="003D1546">
        <w:rPr>
          <w:rFonts w:ascii="Times New Roman" w:hAnsi="Times New Roman" w:cs="Times New Roman"/>
          <w:sz w:val="28"/>
          <w:szCs w:val="28"/>
          <w:lang w:val="ru-RU"/>
        </w:rPr>
        <w:tab/>
        <w:t>Клевець М.Ю. Фізіологія людини і тварин. Книга 1. Навчальний посібник. – Львів: ЛНУ імені Івана Франка, 2012. – 312 с.</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2.</w:t>
      </w:r>
      <w:r w:rsidRPr="003D1546">
        <w:rPr>
          <w:rFonts w:ascii="Times New Roman" w:hAnsi="Times New Roman" w:cs="Times New Roman"/>
          <w:sz w:val="28"/>
          <w:szCs w:val="28"/>
          <w:lang w:val="ru-RU"/>
        </w:rPr>
        <w:tab/>
        <w:t>Фізіологія людини і тварин. Клевець М.Ю. - Львів: ЛНУ, 2000. - 199с.</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3.</w:t>
      </w:r>
      <w:r w:rsidRPr="003D1546">
        <w:rPr>
          <w:rFonts w:ascii="Times New Roman" w:hAnsi="Times New Roman" w:cs="Times New Roman"/>
          <w:sz w:val="28"/>
          <w:szCs w:val="28"/>
          <w:lang w:val="ru-RU"/>
        </w:rPr>
        <w:tab/>
        <w:t>Філімонов В.І. Нормальна фізіологія. — К.: Здоров'я, 1994.</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4.</w:t>
      </w:r>
      <w:r w:rsidRPr="003D1546">
        <w:rPr>
          <w:rFonts w:ascii="Times New Roman" w:hAnsi="Times New Roman" w:cs="Times New Roman"/>
          <w:sz w:val="28"/>
          <w:szCs w:val="28"/>
          <w:lang w:val="ru-RU"/>
        </w:rPr>
        <w:tab/>
        <w:t>Фізіологія людини і тварин : підручник : [для студ. вищ. навч. закл.] / М. Ю. Клевець, В. В. Манько, М. О. Гальків, та ін. – Львів : ЛНУ імені Івана Франка, 2011. – 304 с. – (Серія "Біологічні Студії").</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5.</w:t>
      </w:r>
      <w:r w:rsidRPr="003D1546">
        <w:rPr>
          <w:rFonts w:ascii="Times New Roman" w:hAnsi="Times New Roman" w:cs="Times New Roman"/>
          <w:sz w:val="28"/>
          <w:szCs w:val="28"/>
          <w:lang w:val="ru-RU"/>
        </w:rPr>
        <w:tab/>
        <w:t>Чайченко Г.М., Цибенко В.О., Сокур В.Д. Фізіологія людини і тварин. – К.: Вища школа, 2003. – 463 с.</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6.</w:t>
      </w:r>
      <w:r w:rsidRPr="003D1546">
        <w:rPr>
          <w:rFonts w:ascii="Times New Roman" w:hAnsi="Times New Roman" w:cs="Times New Roman"/>
          <w:sz w:val="28"/>
          <w:szCs w:val="28"/>
          <w:lang w:val="ru-RU"/>
        </w:rPr>
        <w:tab/>
        <w:t>Ганонг В.Ф. Фізіологія людини. – Львів: БаК, 2002. – 784 с.</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7.</w:t>
      </w:r>
      <w:r w:rsidRPr="003D1546">
        <w:rPr>
          <w:rFonts w:ascii="Times New Roman" w:hAnsi="Times New Roman" w:cs="Times New Roman"/>
          <w:sz w:val="28"/>
          <w:szCs w:val="28"/>
          <w:lang w:val="ru-RU"/>
        </w:rPr>
        <w:tab/>
        <w:t xml:space="preserve">Андрология. Мужское здоровье и дисфункция репродуктивной системы / [пер. с англ.] / Под ред. Нишлага  Э., Бере Г. М. – М., 2005. – 551с. </w:t>
      </w:r>
    </w:p>
    <w:p w:rsidR="0023599F" w:rsidRPr="003D1546" w:rsidRDefault="0023599F" w:rsidP="006D6A4F">
      <w:pPr>
        <w:pStyle w:val="a4"/>
        <w:spacing w:line="276" w:lineRule="auto"/>
        <w:ind w:left="-179"/>
        <w:rPr>
          <w:rFonts w:ascii="Times New Roman" w:hAnsi="Times New Roman" w:cs="Times New Roman"/>
          <w:sz w:val="28"/>
          <w:szCs w:val="28"/>
          <w:lang w:val="ru-RU"/>
        </w:rPr>
      </w:pP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lastRenderedPageBreak/>
        <w:t>-</w:t>
      </w:r>
      <w:r w:rsidRPr="003D1546">
        <w:rPr>
          <w:rFonts w:ascii="Times New Roman" w:hAnsi="Times New Roman" w:cs="Times New Roman"/>
          <w:sz w:val="28"/>
          <w:szCs w:val="28"/>
          <w:lang w:val="ru-RU"/>
        </w:rPr>
        <w:tab/>
        <w:t>Допоміжна</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1.</w:t>
      </w:r>
      <w:r w:rsidRPr="003D1546">
        <w:rPr>
          <w:rFonts w:ascii="Times New Roman" w:hAnsi="Times New Roman" w:cs="Times New Roman"/>
          <w:sz w:val="28"/>
          <w:szCs w:val="28"/>
          <w:lang w:val="ru-RU"/>
        </w:rPr>
        <w:tab/>
        <w:t>Нормальная физиология / Под ред. А. В. Коробкова. — М.: Высш. шк., 1980. — 560 с.</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2.</w:t>
      </w:r>
      <w:r w:rsidRPr="003D1546">
        <w:rPr>
          <w:rFonts w:ascii="Times New Roman" w:hAnsi="Times New Roman" w:cs="Times New Roman"/>
          <w:sz w:val="28"/>
          <w:szCs w:val="28"/>
          <w:lang w:val="ru-RU"/>
        </w:rPr>
        <w:tab/>
        <w:t>Физиология человека / Под ред. Н. В. Зимкина. — М.: ФиС, 1975. — 496 с.</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3.</w:t>
      </w:r>
      <w:r w:rsidRPr="003D1546">
        <w:rPr>
          <w:rFonts w:ascii="Times New Roman" w:hAnsi="Times New Roman" w:cs="Times New Roman"/>
          <w:sz w:val="28"/>
          <w:szCs w:val="28"/>
          <w:lang w:val="ru-RU"/>
        </w:rPr>
        <w:tab/>
        <w:t>Физиология человека / Под ред. Е. Б. Бабского, В. Ц. Гле- бовского, Г. Ф. Коротько и др. — М.: Медицина, 1984. —560 с.</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4.</w:t>
      </w:r>
      <w:r w:rsidRPr="003D1546">
        <w:rPr>
          <w:rFonts w:ascii="Times New Roman" w:hAnsi="Times New Roman" w:cs="Times New Roman"/>
          <w:sz w:val="28"/>
          <w:szCs w:val="28"/>
          <w:lang w:val="ru-RU"/>
        </w:rPr>
        <w:tab/>
        <w:t>Физиология человека: В 3 т.: Пер. с англ. / Под ред. Р. Шмидта, Г. Тевса. — М.: Мир, 1996. — 880 с.</w:t>
      </w:r>
    </w:p>
    <w:p w:rsidR="0023599F" w:rsidRPr="003D1546" w:rsidRDefault="0023599F" w:rsidP="006D6A4F">
      <w:pPr>
        <w:pStyle w:val="a4"/>
        <w:spacing w:line="276" w:lineRule="auto"/>
        <w:ind w:left="-179"/>
        <w:rPr>
          <w:rFonts w:ascii="Times New Roman" w:hAnsi="Times New Roman" w:cs="Times New Roman"/>
          <w:sz w:val="28"/>
          <w:szCs w:val="28"/>
          <w:lang w:val="ru-RU"/>
        </w:rPr>
      </w:pPr>
      <w:r w:rsidRPr="003D1546">
        <w:rPr>
          <w:rFonts w:ascii="Times New Roman" w:hAnsi="Times New Roman" w:cs="Times New Roman"/>
          <w:sz w:val="28"/>
          <w:szCs w:val="28"/>
          <w:lang w:val="ru-RU"/>
        </w:rPr>
        <w:t>5.</w:t>
      </w:r>
      <w:r w:rsidRPr="003D1546">
        <w:rPr>
          <w:rFonts w:ascii="Times New Roman" w:hAnsi="Times New Roman" w:cs="Times New Roman"/>
          <w:sz w:val="28"/>
          <w:szCs w:val="28"/>
          <w:lang w:val="ru-RU"/>
        </w:rPr>
        <w:tab/>
        <w:t>Фомин Н. А. Физиология человека. — М.: Просвещение, 1983. — 320 с.</w:t>
      </w:r>
    </w:p>
    <w:p w:rsidR="0023599F" w:rsidRPr="003D1546" w:rsidRDefault="0023599F" w:rsidP="006D6A4F">
      <w:pPr>
        <w:pStyle w:val="a4"/>
        <w:spacing w:line="276" w:lineRule="auto"/>
        <w:ind w:left="-179"/>
        <w:rPr>
          <w:rFonts w:ascii="Times New Roman" w:hAnsi="Times New Roman" w:cs="Times New Roman"/>
          <w:sz w:val="28"/>
          <w:szCs w:val="28"/>
          <w:lang w:val="ru-RU"/>
        </w:rPr>
      </w:pPr>
    </w:p>
    <w:p w:rsidR="0023599F" w:rsidRPr="003D1546" w:rsidRDefault="0023599F" w:rsidP="006D6A4F">
      <w:pPr>
        <w:widowControl w:val="0"/>
        <w:autoSpaceDE w:val="0"/>
        <w:autoSpaceDN w:val="0"/>
        <w:adjustRightInd w:val="0"/>
        <w:spacing w:before="100" w:beforeAutospacing="1" w:after="100" w:afterAutospacing="1" w:line="276" w:lineRule="auto"/>
        <w:ind w:left="0"/>
        <w:contextualSpacing/>
        <w:jc w:val="center"/>
        <w:rPr>
          <w:rFonts w:ascii="Times New Roman" w:eastAsia="Times New Roman" w:hAnsi="Times New Roman" w:cs="Times New Roman"/>
          <w:b/>
          <w:caps/>
          <w:sz w:val="28"/>
          <w:szCs w:val="28"/>
          <w:lang w:val="ru-RU" w:eastAsia="uk-UA"/>
        </w:rPr>
      </w:pPr>
      <w:r w:rsidRPr="003D1546">
        <w:rPr>
          <w:rFonts w:ascii="Times New Roman" w:eastAsia="Times New Roman" w:hAnsi="Times New Roman" w:cs="Times New Roman"/>
          <w:b/>
          <w:caps/>
          <w:sz w:val="28"/>
          <w:szCs w:val="28"/>
          <w:lang w:val="ru-RU" w:eastAsia="uk-UA"/>
        </w:rPr>
        <w:t>ДИСЦИПЛІНА «ЦИТОЛОГІЧНА ТЕХНІКА МІКРОПРЕПАРАТІВ СЕРЦЕВО - СУДИННОЇ СИСТЕМИ ТА ДИХАЛЬНОЇ СИСТЕМИ»</w:t>
      </w:r>
    </w:p>
    <w:p w:rsidR="0023599F" w:rsidRPr="003D1546" w:rsidRDefault="0023599F" w:rsidP="006D6A4F">
      <w:pPr>
        <w:widowControl w:val="0"/>
        <w:autoSpaceDE w:val="0"/>
        <w:autoSpaceDN w:val="0"/>
        <w:adjustRightInd w:val="0"/>
        <w:spacing w:before="100" w:beforeAutospacing="1" w:after="100" w:afterAutospacing="1" w:line="276" w:lineRule="auto"/>
        <w:ind w:left="0"/>
        <w:contextualSpacing/>
        <w:rPr>
          <w:rFonts w:ascii="Times New Roman" w:eastAsia="Times New Roman" w:hAnsi="Times New Roman" w:cs="Times New Roman"/>
          <w:b/>
          <w:bCs/>
          <w:sz w:val="28"/>
          <w:szCs w:val="28"/>
          <w:lang w:val="ru-RU" w:eastAsia="uk-UA"/>
        </w:rPr>
      </w:pPr>
      <w:r w:rsidRPr="003D1546">
        <w:rPr>
          <w:rFonts w:ascii="Times New Roman" w:eastAsia="Times New Roman" w:hAnsi="Times New Roman" w:cs="Times New Roman"/>
          <w:b/>
          <w:sz w:val="28"/>
          <w:szCs w:val="28"/>
          <w:lang w:val="ru-RU" w:eastAsia="uk-UA"/>
        </w:rPr>
        <w:t xml:space="preserve">Кількість годин (кредитів): </w:t>
      </w:r>
      <w:r w:rsidRPr="003D1546">
        <w:rPr>
          <w:rFonts w:ascii="Times New Roman" w:eastAsia="Times New Roman" w:hAnsi="Times New Roman" w:cs="Times New Roman"/>
          <w:b/>
          <w:bCs/>
          <w:sz w:val="28"/>
          <w:szCs w:val="28"/>
          <w:lang w:val="ru-RU" w:eastAsia="uk-UA"/>
        </w:rPr>
        <w:t>90 год. (3 кредитів)</w:t>
      </w:r>
    </w:p>
    <w:p w:rsidR="0023599F" w:rsidRPr="003D1546" w:rsidRDefault="0023599F" w:rsidP="006D6A4F">
      <w:pPr>
        <w:widowControl w:val="0"/>
        <w:autoSpaceDE w:val="0"/>
        <w:autoSpaceDN w:val="0"/>
        <w:adjustRightInd w:val="0"/>
        <w:spacing w:before="100" w:beforeAutospacing="1" w:after="100" w:afterAutospacing="1" w:line="276" w:lineRule="auto"/>
        <w:ind w:left="0"/>
        <w:contextualSpacing/>
        <w:rPr>
          <w:rFonts w:ascii="Times New Roman" w:eastAsia="Times New Roman" w:hAnsi="Times New Roman" w:cs="Times New Roman"/>
          <w:b/>
          <w:bCs/>
          <w:sz w:val="28"/>
          <w:szCs w:val="28"/>
          <w:lang w:val="ru-RU" w:eastAsia="uk-UA"/>
        </w:rPr>
      </w:pPr>
      <w:r w:rsidRPr="003D1546">
        <w:rPr>
          <w:rFonts w:ascii="Times New Roman" w:eastAsia="Times New Roman" w:hAnsi="Times New Roman" w:cs="Times New Roman"/>
          <w:b/>
          <w:sz w:val="28"/>
          <w:szCs w:val="28"/>
          <w:lang w:val="ru-RU" w:eastAsia="uk-UA"/>
        </w:rPr>
        <w:t>Форма контролю</w:t>
      </w:r>
      <w:r w:rsidRPr="003D1546">
        <w:rPr>
          <w:rFonts w:ascii="Times New Roman" w:eastAsia="Times New Roman" w:hAnsi="Times New Roman" w:cs="Times New Roman"/>
          <w:sz w:val="28"/>
          <w:szCs w:val="28"/>
          <w:lang w:val="ru-RU" w:eastAsia="uk-UA"/>
        </w:rPr>
        <w:t xml:space="preserve"> – залік</w:t>
      </w:r>
    </w:p>
    <w:p w:rsidR="0023599F" w:rsidRPr="003D1546" w:rsidRDefault="0023599F" w:rsidP="006D6A4F">
      <w:pPr>
        <w:widowControl w:val="0"/>
        <w:autoSpaceDE w:val="0"/>
        <w:autoSpaceDN w:val="0"/>
        <w:adjustRightInd w:val="0"/>
        <w:spacing w:before="100" w:beforeAutospacing="1" w:after="100" w:afterAutospacing="1" w:line="276" w:lineRule="auto"/>
        <w:ind w:left="0"/>
        <w:contextualSpacing/>
        <w:rPr>
          <w:rFonts w:ascii="Times New Roman" w:eastAsia="Times New Roman" w:hAnsi="Times New Roman" w:cs="Times New Roman"/>
          <w:b/>
          <w:sz w:val="28"/>
          <w:szCs w:val="28"/>
          <w:lang w:val="ru-RU" w:eastAsia="uk-UA"/>
        </w:rPr>
      </w:pPr>
      <w:r w:rsidRPr="003D1546">
        <w:rPr>
          <w:rFonts w:ascii="Times New Roman" w:eastAsia="Times New Roman" w:hAnsi="Times New Roman" w:cs="Times New Roman"/>
          <w:b/>
          <w:sz w:val="28"/>
          <w:szCs w:val="28"/>
          <w:lang w:val="ru-RU" w:eastAsia="uk-UA"/>
        </w:rPr>
        <w:t>Пояснювальна записка</w:t>
      </w:r>
    </w:p>
    <w:p w:rsidR="0023599F" w:rsidRPr="003D1546" w:rsidRDefault="0023599F" w:rsidP="006D6A4F">
      <w:pPr>
        <w:suppressAutoHyphens/>
        <w:spacing w:before="100" w:beforeAutospacing="1" w:after="100" w:afterAutospacing="1" w:line="276" w:lineRule="auto"/>
        <w:ind w:left="0"/>
        <w:contextualSpacing/>
        <w:rPr>
          <w:rFonts w:ascii="Times New Roman" w:eastAsia="Times New Roman" w:hAnsi="Times New Roman" w:cs="Times New Roman"/>
          <w:b/>
          <w:sz w:val="28"/>
          <w:szCs w:val="28"/>
          <w:lang w:eastAsia="zh-CN"/>
        </w:rPr>
      </w:pPr>
      <w:r w:rsidRPr="003D1546">
        <w:rPr>
          <w:rFonts w:ascii="Times New Roman" w:eastAsia="Times New Roman" w:hAnsi="Times New Roman" w:cs="Times New Roman"/>
          <w:b/>
          <w:sz w:val="28"/>
          <w:szCs w:val="28"/>
          <w:lang w:val="ru-RU" w:eastAsia="zh-CN"/>
        </w:rPr>
        <w:t>Мета</w:t>
      </w:r>
      <w:r w:rsidRPr="003D1546">
        <w:rPr>
          <w:rFonts w:ascii="Times New Roman" w:eastAsia="Times New Roman" w:hAnsi="Times New Roman" w:cs="Times New Roman"/>
          <w:sz w:val="28"/>
          <w:szCs w:val="28"/>
          <w:lang w:val="ru-RU" w:eastAsia="zh-CN"/>
        </w:rPr>
        <w:t xml:space="preserve"> дисципліни ознайомити студентів з сучасними методами діагностики серцево-судинної</w:t>
      </w:r>
      <w:r w:rsidRPr="003D1546">
        <w:rPr>
          <w:rFonts w:ascii="Times New Roman" w:eastAsia="Times New Roman" w:hAnsi="Times New Roman" w:cs="Times New Roman"/>
          <w:sz w:val="28"/>
          <w:szCs w:val="28"/>
          <w:lang w:eastAsia="zh-CN"/>
        </w:rPr>
        <w:t xml:space="preserve"> та </w:t>
      </w:r>
      <w:r w:rsidRPr="003D1546">
        <w:rPr>
          <w:rFonts w:ascii="Times New Roman" w:eastAsia="Times New Roman" w:hAnsi="Times New Roman" w:cs="Times New Roman"/>
          <w:sz w:val="28"/>
          <w:szCs w:val="28"/>
          <w:lang w:val="ru-RU" w:eastAsia="zh-CN"/>
        </w:rPr>
        <w:t xml:space="preserve">дихальної </w:t>
      </w:r>
      <w:r w:rsidRPr="003D1546">
        <w:rPr>
          <w:rFonts w:ascii="Times New Roman" w:eastAsia="Times New Roman" w:hAnsi="Times New Roman" w:cs="Times New Roman"/>
          <w:sz w:val="28"/>
          <w:szCs w:val="28"/>
          <w:lang w:eastAsia="zh-CN"/>
        </w:rPr>
        <w:t>системи. Дати знання про фізіологічні механізми і закономірності функціонування діагностики серцево-судинної та дихальної системи, сформувати уявлення про основні напрямки розвитку щодо діагностики цих систем.</w:t>
      </w:r>
    </w:p>
    <w:p w:rsidR="0023599F" w:rsidRPr="003D1546" w:rsidRDefault="0023599F" w:rsidP="006D6A4F">
      <w:pPr>
        <w:spacing w:before="100" w:beforeAutospacing="1" w:after="100" w:afterAutospacing="1" w:line="276" w:lineRule="auto"/>
        <w:ind w:left="0"/>
        <w:contextualSpacing/>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eastAsia="zh-CN"/>
        </w:rPr>
        <w:t xml:space="preserve">Завдання </w:t>
      </w:r>
      <w:r w:rsidRPr="003D1546">
        <w:rPr>
          <w:rFonts w:ascii="Times New Roman" w:eastAsia="Times New Roman" w:hAnsi="Times New Roman" w:cs="Times New Roman"/>
          <w:sz w:val="28"/>
          <w:szCs w:val="28"/>
          <w:lang w:eastAsia="zh-CN"/>
        </w:rPr>
        <w:t>дисципліни – забезпечити систему знань про фізіологічні властивості функціонування  серцево-судинної та дихальної системи,  фізіологічні механізми основних процесів життєдіяльності серцево-судинної та дихальної системи, сформувати навички лабораторної роботи, розвинути фізіологічне мислення.</w:t>
      </w:r>
    </w:p>
    <w:p w:rsidR="0023599F" w:rsidRPr="003D1546" w:rsidRDefault="0023599F" w:rsidP="006D6A4F">
      <w:pPr>
        <w:tabs>
          <w:tab w:val="left" w:pos="284"/>
          <w:tab w:val="left" w:pos="567"/>
        </w:tabs>
        <w:suppressAutoHyphens/>
        <w:spacing w:before="100" w:beforeAutospacing="1" w:after="100" w:afterAutospacing="1" w:line="276" w:lineRule="auto"/>
        <w:ind w:left="0"/>
        <w:contextualSpacing/>
        <w:rPr>
          <w:rFonts w:ascii="Times New Roman" w:eastAsia="Times New Roman" w:hAnsi="Times New Roman" w:cs="Times New Roman"/>
          <w:b/>
          <w:sz w:val="28"/>
          <w:szCs w:val="28"/>
          <w:lang w:val="ru-RU" w:eastAsia="zh-CN"/>
        </w:rPr>
      </w:pPr>
      <w:r w:rsidRPr="003D1546">
        <w:rPr>
          <w:rFonts w:ascii="Times New Roman" w:eastAsia="Times New Roman" w:hAnsi="Times New Roman" w:cs="Times New Roman"/>
          <w:sz w:val="28"/>
          <w:szCs w:val="28"/>
          <w:lang w:val="ru-RU" w:eastAsia="zh-CN"/>
        </w:rPr>
        <w:t xml:space="preserve">У результаті вивчення навчальної дисципліни студент повинен </w:t>
      </w:r>
    </w:p>
    <w:p w:rsidR="0023599F" w:rsidRPr="003D1546" w:rsidRDefault="0023599F" w:rsidP="006D6A4F">
      <w:pPr>
        <w:tabs>
          <w:tab w:val="left" w:pos="284"/>
          <w:tab w:val="left" w:pos="567"/>
        </w:tabs>
        <w:suppressAutoHyphens/>
        <w:spacing w:before="100" w:beforeAutospacing="1" w:after="100" w:afterAutospacing="1" w:line="276" w:lineRule="auto"/>
        <w:ind w:left="0"/>
        <w:contextualSpacing/>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t>знати:</w:t>
      </w:r>
      <w:r w:rsidRPr="003D1546">
        <w:rPr>
          <w:rFonts w:ascii="Times New Roman" w:eastAsia="Times New Roman" w:hAnsi="Times New Roman" w:cs="Times New Roman"/>
          <w:sz w:val="28"/>
          <w:szCs w:val="28"/>
          <w:lang w:val="ru-RU" w:eastAsia="zh-CN"/>
        </w:rPr>
        <w:t xml:space="preserve"> </w:t>
      </w:r>
    </w:p>
    <w:p w:rsidR="0023599F" w:rsidRPr="003D1546" w:rsidRDefault="0023599F" w:rsidP="006D6A4F">
      <w:pPr>
        <w:numPr>
          <w:ilvl w:val="0"/>
          <w:numId w:val="28"/>
        </w:numPr>
        <w:tabs>
          <w:tab w:val="num" w:pos="0"/>
        </w:tabs>
        <w:suppressAutoHyphens/>
        <w:spacing w:after="200" w:line="276" w:lineRule="auto"/>
        <w:ind w:left="0" w:firstLine="0"/>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 xml:space="preserve">загальні закономірності функціонування </w:t>
      </w:r>
      <w:r w:rsidRPr="003D1546">
        <w:rPr>
          <w:rFonts w:ascii="Times New Roman" w:eastAsia="Times New Roman" w:hAnsi="Times New Roman" w:cs="Times New Roman"/>
          <w:sz w:val="28"/>
          <w:szCs w:val="28"/>
          <w:lang w:eastAsia="zh-CN"/>
        </w:rPr>
        <w:t>серцево-судинної та дихальної системи</w:t>
      </w:r>
      <w:r w:rsidRPr="003D1546">
        <w:rPr>
          <w:rFonts w:ascii="Times New Roman" w:eastAsia="Times New Roman" w:hAnsi="Times New Roman" w:cs="Times New Roman"/>
          <w:sz w:val="28"/>
          <w:szCs w:val="28"/>
          <w:lang w:val="ru-RU" w:eastAsia="zh-CN"/>
        </w:rPr>
        <w:t xml:space="preserve"> </w:t>
      </w:r>
    </w:p>
    <w:p w:rsidR="0023599F" w:rsidRPr="003D1546" w:rsidRDefault="0023599F" w:rsidP="006D6A4F">
      <w:pPr>
        <w:numPr>
          <w:ilvl w:val="0"/>
          <w:numId w:val="28"/>
        </w:numPr>
        <w:tabs>
          <w:tab w:val="num" w:pos="0"/>
        </w:tabs>
        <w:suppressAutoHyphens/>
        <w:spacing w:after="200" w:line="276" w:lineRule="auto"/>
        <w:ind w:left="0" w:firstLine="0"/>
        <w:jc w:val="left"/>
        <w:rPr>
          <w:rFonts w:ascii="Times New Roman" w:eastAsia="Times New Roman" w:hAnsi="Times New Roman" w:cs="Times New Roman"/>
          <w:b/>
          <w:sz w:val="28"/>
          <w:szCs w:val="28"/>
          <w:lang w:eastAsia="zh-CN"/>
        </w:rPr>
      </w:pPr>
      <w:r w:rsidRPr="003D1546">
        <w:rPr>
          <w:rFonts w:ascii="Times New Roman" w:eastAsia="Times New Roman" w:hAnsi="Times New Roman" w:cs="Times New Roman"/>
          <w:sz w:val="28"/>
          <w:szCs w:val="28"/>
          <w:lang w:val="ru-RU" w:eastAsia="zh-CN"/>
        </w:rPr>
        <w:t xml:space="preserve">фізіологію серцево-судинної, дихальної, </w:t>
      </w:r>
      <w:r w:rsidRPr="003D1546">
        <w:rPr>
          <w:rFonts w:ascii="Times New Roman" w:eastAsia="Times New Roman" w:hAnsi="Times New Roman" w:cs="Times New Roman"/>
          <w:sz w:val="28"/>
          <w:szCs w:val="28"/>
          <w:lang w:eastAsia="zh-CN"/>
        </w:rPr>
        <w:t>сучасні напрями та перспективи розвитку фізіології людини і тварин;</w:t>
      </w:r>
    </w:p>
    <w:p w:rsidR="0023599F" w:rsidRPr="003D1546" w:rsidRDefault="0023599F" w:rsidP="006D6A4F">
      <w:pPr>
        <w:suppressAutoHyphens/>
        <w:spacing w:line="276" w:lineRule="auto"/>
        <w:ind w:left="0"/>
        <w:contextualSpacing/>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t>вміти:</w:t>
      </w:r>
    </w:p>
    <w:p w:rsidR="0023599F" w:rsidRPr="003D1546" w:rsidRDefault="0023599F" w:rsidP="006D6A4F">
      <w:pPr>
        <w:numPr>
          <w:ilvl w:val="0"/>
          <w:numId w:val="28"/>
        </w:numPr>
        <w:tabs>
          <w:tab w:val="num" w:pos="0"/>
        </w:tabs>
        <w:suppressAutoHyphens/>
        <w:spacing w:after="200" w:line="276" w:lineRule="auto"/>
        <w:ind w:left="0" w:firstLine="0"/>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val="ru-RU" w:eastAsia="zh-CN"/>
        </w:rPr>
        <w:t>визначати</w:t>
      </w:r>
      <w:r w:rsidRPr="003D1546">
        <w:rPr>
          <w:rFonts w:ascii="Times New Roman" w:eastAsia="Times New Roman" w:hAnsi="Times New Roman" w:cs="Times New Roman"/>
          <w:sz w:val="28"/>
          <w:szCs w:val="28"/>
          <w:lang w:eastAsia="zh-CN"/>
        </w:rPr>
        <w:t xml:space="preserve"> та аналізувати</w:t>
      </w:r>
      <w:r w:rsidRPr="003D1546">
        <w:rPr>
          <w:rFonts w:ascii="Times New Roman" w:eastAsia="Times New Roman" w:hAnsi="Times New Roman" w:cs="Times New Roman"/>
          <w:sz w:val="28"/>
          <w:szCs w:val="28"/>
          <w:lang w:val="ru-RU" w:eastAsia="zh-CN"/>
        </w:rPr>
        <w:t xml:space="preserve"> функціональні показники стану </w:t>
      </w:r>
      <w:r w:rsidRPr="003D1546">
        <w:rPr>
          <w:rFonts w:ascii="Times New Roman" w:eastAsia="Times New Roman" w:hAnsi="Times New Roman" w:cs="Times New Roman"/>
          <w:sz w:val="28"/>
          <w:szCs w:val="28"/>
          <w:lang w:eastAsia="zh-CN"/>
        </w:rPr>
        <w:t>серцево-судинної та дихальної системи.</w:t>
      </w:r>
      <w:r w:rsidRPr="003D1546">
        <w:rPr>
          <w:rFonts w:ascii="Times New Roman" w:eastAsia="Times New Roman" w:hAnsi="Times New Roman" w:cs="Times New Roman"/>
          <w:sz w:val="28"/>
          <w:szCs w:val="28"/>
          <w:lang w:val="ru-RU" w:eastAsia="zh-CN"/>
        </w:rPr>
        <w:t xml:space="preserve"> </w:t>
      </w:r>
    </w:p>
    <w:p w:rsidR="0023599F" w:rsidRPr="003D1546" w:rsidRDefault="0023599F" w:rsidP="006D6A4F">
      <w:pPr>
        <w:numPr>
          <w:ilvl w:val="0"/>
          <w:numId w:val="28"/>
        </w:numPr>
        <w:tabs>
          <w:tab w:val="num" w:pos="0"/>
        </w:tabs>
        <w:suppressAutoHyphens/>
        <w:spacing w:after="200" w:line="276" w:lineRule="auto"/>
        <w:ind w:left="0" w:firstLine="0"/>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 xml:space="preserve">розв’язувати ситуаційні задачі з серцево-судинної та дихальної системи </w:t>
      </w:r>
    </w:p>
    <w:p w:rsidR="0023599F" w:rsidRPr="003D1546" w:rsidRDefault="0023599F" w:rsidP="006D6A4F">
      <w:pPr>
        <w:numPr>
          <w:ilvl w:val="0"/>
          <w:numId w:val="28"/>
        </w:numPr>
        <w:tabs>
          <w:tab w:val="num" w:pos="0"/>
        </w:tabs>
        <w:suppressAutoHyphens/>
        <w:spacing w:after="200" w:line="276" w:lineRule="auto"/>
        <w:ind w:left="0" w:firstLine="0"/>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eastAsia="zh-CN"/>
        </w:rPr>
        <w:lastRenderedPageBreak/>
        <w:t xml:space="preserve">застосовувати отримані знання з серцево-судинної та дихальної системи </w:t>
      </w:r>
      <w:r w:rsidRPr="003D1546">
        <w:rPr>
          <w:rFonts w:ascii="Times New Roman" w:eastAsia="Times New Roman" w:hAnsi="Times New Roman" w:cs="Times New Roman"/>
          <w:sz w:val="28"/>
          <w:szCs w:val="28"/>
          <w:lang w:val="ru-RU" w:eastAsia="zh-CN"/>
        </w:rPr>
        <w:t>формува</w:t>
      </w:r>
      <w:r w:rsidRPr="003D1546">
        <w:rPr>
          <w:rFonts w:ascii="Times New Roman" w:eastAsia="Times New Roman" w:hAnsi="Times New Roman" w:cs="Times New Roman"/>
          <w:sz w:val="28"/>
          <w:szCs w:val="28"/>
          <w:lang w:eastAsia="zh-CN"/>
        </w:rPr>
        <w:t>ти</w:t>
      </w:r>
      <w:r w:rsidRPr="003D1546">
        <w:rPr>
          <w:rFonts w:ascii="Times New Roman" w:eastAsia="Times New Roman" w:hAnsi="Times New Roman" w:cs="Times New Roman"/>
          <w:sz w:val="28"/>
          <w:szCs w:val="28"/>
          <w:lang w:val="ru-RU" w:eastAsia="zh-CN"/>
        </w:rPr>
        <w:t xml:space="preserve"> основи здорового способу життя.</w:t>
      </w:r>
      <w:r w:rsidRPr="003D1546">
        <w:rPr>
          <w:rFonts w:ascii="Times New Roman" w:eastAsia="Times New Roman" w:hAnsi="Times New Roman" w:cs="Times New Roman"/>
          <w:sz w:val="28"/>
          <w:szCs w:val="28"/>
          <w:lang w:val="ru-RU" w:eastAsia="zh-CN"/>
        </w:rPr>
        <w:tab/>
      </w:r>
    </w:p>
    <w:p w:rsidR="0023599F" w:rsidRPr="003D1546" w:rsidRDefault="0023599F" w:rsidP="006D6A4F">
      <w:pPr>
        <w:suppressAutoHyphens/>
        <w:spacing w:before="100" w:beforeAutospacing="1" w:after="100" w:afterAutospacing="1" w:line="276" w:lineRule="auto"/>
        <w:ind w:left="0"/>
        <w:contextualSpacing/>
        <w:jc w:val="center"/>
        <w:rPr>
          <w:rFonts w:ascii="Times New Roman" w:eastAsia="Times New Roman" w:hAnsi="Times New Roman" w:cs="Times New Roman"/>
          <w:b/>
          <w:sz w:val="28"/>
          <w:szCs w:val="28"/>
          <w:lang w:val="ru-RU" w:eastAsia="zh-CN"/>
        </w:rPr>
      </w:pPr>
    </w:p>
    <w:p w:rsidR="0023599F" w:rsidRPr="003D1546" w:rsidRDefault="0023599F" w:rsidP="006D6A4F">
      <w:pPr>
        <w:suppressAutoHyphens/>
        <w:spacing w:before="100" w:beforeAutospacing="1" w:after="100" w:afterAutospacing="1" w:line="276" w:lineRule="auto"/>
        <w:ind w:left="0"/>
        <w:contextualSpacing/>
        <w:jc w:val="center"/>
        <w:rPr>
          <w:rFonts w:ascii="Times New Roman" w:eastAsia="Times New Roman" w:hAnsi="Times New Roman" w:cs="Times New Roman"/>
          <w:b/>
          <w:sz w:val="28"/>
          <w:szCs w:val="28"/>
          <w:lang w:val="ru-RU" w:eastAsia="zh-CN"/>
        </w:rPr>
      </w:pPr>
      <w:r w:rsidRPr="003D1546">
        <w:rPr>
          <w:rFonts w:ascii="Times New Roman" w:eastAsia="Times New Roman" w:hAnsi="Times New Roman" w:cs="Times New Roman"/>
          <w:b/>
          <w:sz w:val="28"/>
          <w:szCs w:val="28"/>
          <w:lang w:val="ru-RU" w:eastAsia="zh-CN"/>
        </w:rPr>
        <w:t>Змістовий модуль 1.</w:t>
      </w:r>
    </w:p>
    <w:p w:rsidR="0023599F" w:rsidRPr="003D1546" w:rsidRDefault="0023599F" w:rsidP="006D6A4F">
      <w:pPr>
        <w:suppressAutoHyphens/>
        <w:spacing w:before="100" w:beforeAutospacing="1" w:after="100" w:afterAutospacing="1" w:line="276" w:lineRule="auto"/>
        <w:ind w:left="0"/>
        <w:contextualSpacing/>
        <w:jc w:val="center"/>
        <w:rPr>
          <w:rFonts w:ascii="Times New Roman" w:eastAsia="Times New Roman" w:hAnsi="Times New Roman" w:cs="Times New Roman"/>
          <w:b/>
          <w:bCs/>
          <w:sz w:val="28"/>
          <w:szCs w:val="28"/>
          <w:lang w:val="ru-RU" w:eastAsia="zh-CN"/>
        </w:rPr>
      </w:pPr>
      <w:r w:rsidRPr="003D1546">
        <w:rPr>
          <w:rFonts w:ascii="Times New Roman" w:eastAsia="Times New Roman" w:hAnsi="Times New Roman" w:cs="Times New Roman"/>
          <w:b/>
          <w:sz w:val="28"/>
          <w:szCs w:val="28"/>
          <w:lang w:val="ru-RU" w:eastAsia="zh-CN"/>
        </w:rPr>
        <w:t xml:space="preserve"> Фізіологія крові та серцево-судинної системи.</w:t>
      </w:r>
    </w:p>
    <w:p w:rsidR="0023599F" w:rsidRPr="003D1546" w:rsidRDefault="0023599F" w:rsidP="006D6A4F">
      <w:pPr>
        <w:suppressAutoHyphens/>
        <w:spacing w:before="100" w:beforeAutospacing="1" w:after="100" w:afterAutospacing="1" w:line="276" w:lineRule="auto"/>
        <w:ind w:left="0"/>
        <w:contextualSpacing/>
        <w:rPr>
          <w:rFonts w:ascii="Times New Roman" w:eastAsia="Times New Roman" w:hAnsi="Times New Roman" w:cs="Times New Roman"/>
          <w:b/>
          <w:bCs/>
          <w:sz w:val="28"/>
          <w:szCs w:val="28"/>
          <w:lang w:val="ru-RU"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sz w:val="28"/>
          <w:szCs w:val="28"/>
          <w:lang w:val="ru-RU" w:eastAsia="zh-CN"/>
        </w:rPr>
        <w:t xml:space="preserve"> </w:t>
      </w:r>
      <w:r w:rsidRPr="003D1546">
        <w:rPr>
          <w:rFonts w:ascii="Times New Roman" w:eastAsia="Times New Roman" w:hAnsi="Times New Roman" w:cs="Times New Roman"/>
          <w:b/>
          <w:sz w:val="28"/>
          <w:szCs w:val="28"/>
          <w:lang w:val="ru-RU" w:eastAsia="zh-CN"/>
        </w:rPr>
        <w:t>1.</w:t>
      </w:r>
      <w:r w:rsidRPr="003D1546">
        <w:rPr>
          <w:rFonts w:ascii="Times New Roman" w:eastAsia="Times New Roman" w:hAnsi="Times New Roman" w:cs="Times New Roman"/>
          <w:sz w:val="28"/>
          <w:szCs w:val="28"/>
          <w:lang w:val="ru-RU" w:eastAsia="zh-CN"/>
        </w:rPr>
        <w:t>Фізико-хімічні властивості крові. Функції крові. Фізико-хімічні властивості крові. Плазма крові.</w:t>
      </w:r>
    </w:p>
    <w:p w:rsidR="0023599F" w:rsidRPr="003D1546" w:rsidRDefault="0023599F" w:rsidP="006D6A4F">
      <w:pPr>
        <w:suppressAutoHyphens/>
        <w:spacing w:before="100" w:beforeAutospacing="1" w:after="100" w:afterAutospacing="1" w:line="276" w:lineRule="auto"/>
        <w:ind w:left="0"/>
        <w:contextualSpacing/>
        <w:rPr>
          <w:rFonts w:ascii="Times New Roman" w:eastAsia="Times New Roman" w:hAnsi="Times New Roman" w:cs="Times New Roman"/>
          <w:b/>
          <w:bCs/>
          <w:sz w:val="28"/>
          <w:szCs w:val="28"/>
          <w:lang w:val="ru-RU"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sz w:val="28"/>
          <w:szCs w:val="28"/>
          <w:lang w:val="ru-RU" w:eastAsia="zh-CN"/>
        </w:rPr>
        <w:t xml:space="preserve"> </w:t>
      </w:r>
      <w:r w:rsidRPr="003D1546">
        <w:rPr>
          <w:rFonts w:ascii="Times New Roman" w:eastAsia="Times New Roman" w:hAnsi="Times New Roman" w:cs="Times New Roman"/>
          <w:b/>
          <w:sz w:val="28"/>
          <w:szCs w:val="28"/>
          <w:lang w:val="ru-RU" w:eastAsia="zh-CN"/>
        </w:rPr>
        <w:t xml:space="preserve">2. </w:t>
      </w:r>
      <w:r w:rsidRPr="003D1546">
        <w:rPr>
          <w:rFonts w:ascii="Times New Roman" w:eastAsia="Times New Roman" w:hAnsi="Times New Roman" w:cs="Times New Roman"/>
          <w:sz w:val="28"/>
          <w:szCs w:val="28"/>
          <w:lang w:val="ru-RU" w:eastAsia="zh-CN"/>
        </w:rPr>
        <w:t xml:space="preserve">Функції еритроцитів. Групи крові Морфофункціональна характеристика еритроцитів. Еритропоез і гемоліз. Сполуки гемоглобіну. Групи крові системи АВО та </w:t>
      </w:r>
      <w:r w:rsidRPr="003D1546">
        <w:rPr>
          <w:rFonts w:ascii="Times New Roman" w:eastAsia="Times New Roman" w:hAnsi="Times New Roman" w:cs="Times New Roman"/>
          <w:sz w:val="28"/>
          <w:szCs w:val="28"/>
          <w:lang w:val="en-US" w:eastAsia="zh-CN"/>
        </w:rPr>
        <w:t>Rh</w:t>
      </w:r>
      <w:r w:rsidRPr="003D1546">
        <w:rPr>
          <w:rFonts w:ascii="Times New Roman" w:eastAsia="Times New Roman" w:hAnsi="Times New Roman" w:cs="Times New Roman"/>
          <w:sz w:val="28"/>
          <w:szCs w:val="28"/>
          <w:lang w:val="ru-RU" w:eastAsia="zh-CN"/>
        </w:rPr>
        <w:t>.</w:t>
      </w:r>
    </w:p>
    <w:p w:rsidR="0023599F" w:rsidRPr="003D1546" w:rsidRDefault="0023599F" w:rsidP="006D6A4F">
      <w:pPr>
        <w:spacing w:before="100" w:beforeAutospacing="1" w:after="100" w:afterAutospacing="1" w:line="276" w:lineRule="auto"/>
        <w:ind w:left="0"/>
        <w:contextualSpacing/>
        <w:rPr>
          <w:rFonts w:ascii="Times New Roman" w:eastAsia="Times New Roman" w:hAnsi="Times New Roman" w:cs="Times New Roman"/>
          <w:b/>
          <w:bCs/>
          <w:sz w:val="28"/>
          <w:szCs w:val="28"/>
          <w:lang w:val="ru-RU"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sz w:val="28"/>
          <w:szCs w:val="28"/>
          <w:lang w:val="ru-RU" w:eastAsia="zh-CN"/>
        </w:rPr>
        <w:t xml:space="preserve"> </w:t>
      </w:r>
      <w:r w:rsidRPr="003D1546">
        <w:rPr>
          <w:rFonts w:ascii="Times New Roman" w:eastAsia="Times New Roman" w:hAnsi="Times New Roman" w:cs="Times New Roman"/>
          <w:b/>
          <w:sz w:val="28"/>
          <w:szCs w:val="28"/>
          <w:lang w:val="ru-RU" w:eastAsia="zh-CN"/>
        </w:rPr>
        <w:t xml:space="preserve">3. </w:t>
      </w:r>
      <w:r w:rsidRPr="003D1546">
        <w:rPr>
          <w:rFonts w:ascii="Times New Roman" w:eastAsia="Times New Roman" w:hAnsi="Times New Roman" w:cs="Times New Roman"/>
          <w:sz w:val="28"/>
          <w:szCs w:val="28"/>
          <w:lang w:val="ru-RU" w:eastAsia="zh-CN"/>
        </w:rPr>
        <w:t>Функції лейкоцитів. Імунітет. Морфофункціональна характеристика лейкоцитів. Гуморальний імунітет. Клітинний імунітет.</w:t>
      </w:r>
    </w:p>
    <w:p w:rsidR="0023599F" w:rsidRPr="003D1546" w:rsidRDefault="0023599F" w:rsidP="006D6A4F">
      <w:pPr>
        <w:suppressAutoHyphens/>
        <w:spacing w:before="100" w:beforeAutospacing="1" w:after="100" w:afterAutospacing="1" w:line="276" w:lineRule="auto"/>
        <w:ind w:left="0"/>
        <w:contextualSpacing/>
        <w:rPr>
          <w:rFonts w:ascii="Times New Roman" w:eastAsia="Times New Roman" w:hAnsi="Times New Roman" w:cs="Times New Roman"/>
          <w:b/>
          <w:bCs/>
          <w:sz w:val="28"/>
          <w:szCs w:val="28"/>
          <w:lang w:val="ru-RU"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sz w:val="28"/>
          <w:szCs w:val="28"/>
          <w:lang w:val="ru-RU" w:eastAsia="zh-CN"/>
        </w:rPr>
        <w:t xml:space="preserve"> </w:t>
      </w:r>
      <w:r w:rsidRPr="003D1546">
        <w:rPr>
          <w:rFonts w:ascii="Times New Roman" w:eastAsia="Times New Roman" w:hAnsi="Times New Roman" w:cs="Times New Roman"/>
          <w:b/>
          <w:sz w:val="28"/>
          <w:szCs w:val="28"/>
          <w:lang w:val="ru-RU" w:eastAsia="zh-CN"/>
        </w:rPr>
        <w:t xml:space="preserve">4. </w:t>
      </w:r>
      <w:r w:rsidRPr="003D1546">
        <w:rPr>
          <w:rFonts w:ascii="Times New Roman" w:eastAsia="Times New Roman" w:hAnsi="Times New Roman" w:cs="Times New Roman"/>
          <w:sz w:val="28"/>
          <w:szCs w:val="28"/>
          <w:lang w:val="ru-RU" w:eastAsia="zh-CN"/>
        </w:rPr>
        <w:t>Функції тромбоцитів. Гемостаз.  Морфофункціональна характеристика тромбоцитів. Судинно-тромбоцитарний гемостаз. Коагуляцій ний гемостаз. Антикоагулянти.</w:t>
      </w:r>
    </w:p>
    <w:p w:rsidR="0023599F" w:rsidRPr="003D1546" w:rsidRDefault="0023599F" w:rsidP="006D6A4F">
      <w:pPr>
        <w:suppressAutoHyphens/>
        <w:spacing w:before="100" w:beforeAutospacing="1" w:after="100" w:afterAutospacing="1" w:line="276" w:lineRule="auto"/>
        <w:ind w:left="0"/>
        <w:contextualSpacing/>
        <w:rPr>
          <w:rFonts w:ascii="Times New Roman" w:eastAsia="Times New Roman" w:hAnsi="Times New Roman" w:cs="Times New Roman"/>
          <w:b/>
          <w:bCs/>
          <w:sz w:val="28"/>
          <w:szCs w:val="28"/>
          <w:lang w:val="ru-RU"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sz w:val="28"/>
          <w:szCs w:val="28"/>
          <w:lang w:val="ru-RU" w:eastAsia="zh-CN"/>
        </w:rPr>
        <w:t xml:space="preserve"> </w:t>
      </w:r>
      <w:r w:rsidRPr="003D1546">
        <w:rPr>
          <w:rFonts w:ascii="Times New Roman" w:eastAsia="Times New Roman" w:hAnsi="Times New Roman" w:cs="Times New Roman"/>
          <w:b/>
          <w:sz w:val="28"/>
          <w:szCs w:val="28"/>
          <w:lang w:val="ru-RU" w:eastAsia="zh-CN"/>
        </w:rPr>
        <w:t xml:space="preserve">5. </w:t>
      </w:r>
      <w:r w:rsidRPr="003D1546">
        <w:rPr>
          <w:rFonts w:ascii="Times New Roman" w:eastAsia="Times New Roman" w:hAnsi="Times New Roman" w:cs="Times New Roman"/>
          <w:sz w:val="28"/>
          <w:szCs w:val="28"/>
          <w:lang w:val="ru-RU" w:eastAsia="zh-CN"/>
        </w:rPr>
        <w:t>Фізіологія серця. Будова міокарда. Фізіологічні властивості міокарда. Серцевий цикл. Регуляція діяльності серця.</w:t>
      </w:r>
    </w:p>
    <w:p w:rsidR="0023599F" w:rsidRPr="003D1546" w:rsidRDefault="0023599F" w:rsidP="006D6A4F">
      <w:pPr>
        <w:suppressAutoHyphens/>
        <w:spacing w:before="100" w:beforeAutospacing="1" w:after="100" w:afterAutospacing="1" w:line="276" w:lineRule="auto"/>
        <w:ind w:left="0"/>
        <w:contextualSpacing/>
        <w:rPr>
          <w:rFonts w:ascii="Times New Roman" w:eastAsia="Times New Roman" w:hAnsi="Times New Roman" w:cs="Times New Roman"/>
          <w:b/>
          <w:sz w:val="28"/>
          <w:szCs w:val="28"/>
          <w:lang w:val="ru-RU"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sz w:val="28"/>
          <w:szCs w:val="28"/>
          <w:lang w:val="ru-RU" w:eastAsia="zh-CN"/>
        </w:rPr>
        <w:t xml:space="preserve"> </w:t>
      </w:r>
      <w:r w:rsidRPr="003D1546">
        <w:rPr>
          <w:rFonts w:ascii="Times New Roman" w:eastAsia="Times New Roman" w:hAnsi="Times New Roman" w:cs="Times New Roman"/>
          <w:b/>
          <w:sz w:val="28"/>
          <w:szCs w:val="28"/>
          <w:lang w:val="ru-RU" w:eastAsia="zh-CN"/>
        </w:rPr>
        <w:t xml:space="preserve">6. </w:t>
      </w:r>
      <w:r w:rsidRPr="003D1546">
        <w:rPr>
          <w:rFonts w:ascii="Times New Roman" w:eastAsia="Times New Roman" w:hAnsi="Times New Roman" w:cs="Times New Roman"/>
          <w:sz w:val="28"/>
          <w:szCs w:val="28"/>
          <w:lang w:val="ru-RU" w:eastAsia="zh-CN"/>
        </w:rPr>
        <w:t>Фізіологія судин. Основні принципи гемодинаміки. Артеріальний тиск крові. Кровообіг у капілярах. Рух крові у венах. Регуляція кровообігу в судинах.</w:t>
      </w:r>
    </w:p>
    <w:p w:rsidR="0023599F" w:rsidRPr="003D1546" w:rsidRDefault="0023599F" w:rsidP="006D6A4F">
      <w:pPr>
        <w:tabs>
          <w:tab w:val="num" w:pos="0"/>
        </w:tabs>
        <w:suppressAutoHyphens/>
        <w:spacing w:line="276" w:lineRule="auto"/>
        <w:ind w:left="0"/>
        <w:rPr>
          <w:rFonts w:ascii="Times New Roman" w:eastAsia="Times New Roman" w:hAnsi="Times New Roman" w:cs="Times New Roman"/>
          <w:b/>
          <w:sz w:val="28"/>
          <w:szCs w:val="28"/>
          <w:lang w:val="ru-RU" w:eastAsia="zh-CN"/>
        </w:rPr>
      </w:pPr>
    </w:p>
    <w:p w:rsidR="0023599F" w:rsidRPr="003D1546" w:rsidRDefault="0023599F" w:rsidP="006D6A4F">
      <w:pPr>
        <w:suppressAutoHyphens/>
        <w:spacing w:before="100" w:beforeAutospacing="1" w:after="100" w:afterAutospacing="1" w:line="276" w:lineRule="auto"/>
        <w:ind w:left="0"/>
        <w:contextualSpacing/>
        <w:jc w:val="center"/>
        <w:rPr>
          <w:rFonts w:ascii="Times New Roman" w:eastAsia="Times New Roman" w:hAnsi="Times New Roman" w:cs="Times New Roman"/>
          <w:b/>
          <w:sz w:val="28"/>
          <w:szCs w:val="28"/>
          <w:lang w:val="ru-RU" w:eastAsia="zh-CN"/>
        </w:rPr>
      </w:pPr>
      <w:r w:rsidRPr="003D1546">
        <w:rPr>
          <w:rFonts w:ascii="Times New Roman" w:eastAsia="Times New Roman" w:hAnsi="Times New Roman" w:cs="Times New Roman"/>
          <w:b/>
          <w:sz w:val="28"/>
          <w:szCs w:val="28"/>
          <w:lang w:val="ru-RU" w:eastAsia="zh-CN"/>
        </w:rPr>
        <w:t xml:space="preserve">Змістовий модуль 2. </w:t>
      </w:r>
    </w:p>
    <w:p w:rsidR="0023599F" w:rsidRPr="003D1546" w:rsidRDefault="0023599F" w:rsidP="006D6A4F">
      <w:pPr>
        <w:suppressAutoHyphens/>
        <w:spacing w:before="100" w:beforeAutospacing="1" w:after="100" w:afterAutospacing="1" w:line="276" w:lineRule="auto"/>
        <w:ind w:left="0"/>
        <w:contextualSpacing/>
        <w:jc w:val="center"/>
        <w:rPr>
          <w:rFonts w:ascii="Times New Roman" w:eastAsia="Times New Roman" w:hAnsi="Times New Roman" w:cs="Times New Roman"/>
          <w:b/>
          <w:bCs/>
          <w:sz w:val="28"/>
          <w:szCs w:val="28"/>
          <w:lang w:val="ru-RU" w:eastAsia="zh-CN"/>
        </w:rPr>
      </w:pPr>
      <w:r w:rsidRPr="003D1546">
        <w:rPr>
          <w:rFonts w:ascii="Times New Roman" w:eastAsia="Times New Roman" w:hAnsi="Times New Roman" w:cs="Times New Roman"/>
          <w:b/>
          <w:sz w:val="28"/>
          <w:szCs w:val="28"/>
          <w:lang w:val="ru-RU" w:eastAsia="zh-CN"/>
        </w:rPr>
        <w:t>Фізіологія системи дихання.</w:t>
      </w:r>
    </w:p>
    <w:p w:rsidR="0023599F" w:rsidRPr="003D1546" w:rsidRDefault="0023599F" w:rsidP="006D6A4F">
      <w:pPr>
        <w:suppressAutoHyphens/>
        <w:spacing w:before="100" w:beforeAutospacing="1" w:after="100" w:afterAutospacing="1" w:line="276" w:lineRule="auto"/>
        <w:ind w:left="0"/>
        <w:contextualSpacing/>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t xml:space="preserve">НЕ 7. </w:t>
      </w:r>
      <w:r w:rsidRPr="003D1546">
        <w:rPr>
          <w:rFonts w:ascii="Times New Roman" w:eastAsia="Times New Roman" w:hAnsi="Times New Roman" w:cs="Times New Roman"/>
          <w:sz w:val="28"/>
          <w:szCs w:val="28"/>
          <w:lang w:val="ru-RU" w:eastAsia="zh-CN"/>
        </w:rPr>
        <w:t xml:space="preserve">Фізіологія дихання. </w:t>
      </w:r>
    </w:p>
    <w:p w:rsidR="0023599F" w:rsidRPr="003D1546" w:rsidRDefault="0023599F" w:rsidP="006D6A4F">
      <w:pPr>
        <w:suppressAutoHyphens/>
        <w:spacing w:before="100" w:beforeAutospacing="1" w:after="100" w:afterAutospacing="1" w:line="276" w:lineRule="auto"/>
        <w:ind w:left="0"/>
        <w:contextualSpacing/>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bCs/>
          <w:sz w:val="28"/>
          <w:szCs w:val="28"/>
          <w:lang w:val="ru-RU" w:eastAsia="zh-CN"/>
        </w:rPr>
        <w:t xml:space="preserve"> 8. </w:t>
      </w:r>
      <w:r w:rsidRPr="003D1546">
        <w:rPr>
          <w:rFonts w:ascii="Times New Roman" w:eastAsia="Times New Roman" w:hAnsi="Times New Roman" w:cs="Times New Roman"/>
          <w:sz w:val="28"/>
          <w:szCs w:val="28"/>
          <w:lang w:val="ru-RU" w:eastAsia="zh-CN"/>
        </w:rPr>
        <w:t xml:space="preserve">Механізм вдиху і видиху. </w:t>
      </w:r>
    </w:p>
    <w:p w:rsidR="0023599F" w:rsidRPr="003D1546" w:rsidRDefault="0023599F" w:rsidP="006D6A4F">
      <w:pPr>
        <w:suppressAutoHyphens/>
        <w:spacing w:before="100" w:beforeAutospacing="1" w:after="100" w:afterAutospacing="1" w:line="276" w:lineRule="auto"/>
        <w:ind w:left="0"/>
        <w:contextualSpacing/>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bCs/>
          <w:sz w:val="28"/>
          <w:szCs w:val="28"/>
          <w:lang w:val="ru-RU" w:eastAsia="zh-CN"/>
        </w:rPr>
        <w:t xml:space="preserve"> 9. </w:t>
      </w:r>
      <w:r w:rsidRPr="003D1546">
        <w:rPr>
          <w:rFonts w:ascii="Times New Roman" w:eastAsia="Times New Roman" w:hAnsi="Times New Roman" w:cs="Times New Roman"/>
          <w:sz w:val="28"/>
          <w:szCs w:val="28"/>
          <w:lang w:val="ru-RU" w:eastAsia="zh-CN"/>
        </w:rPr>
        <w:t xml:space="preserve">Значення плеврального тиску в диханні. </w:t>
      </w:r>
    </w:p>
    <w:p w:rsidR="0023599F" w:rsidRPr="003D1546" w:rsidRDefault="0023599F" w:rsidP="006D6A4F">
      <w:pPr>
        <w:suppressAutoHyphens/>
        <w:spacing w:before="100" w:beforeAutospacing="1" w:after="100" w:afterAutospacing="1" w:line="276" w:lineRule="auto"/>
        <w:ind w:left="0"/>
        <w:contextualSpacing/>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bCs/>
          <w:sz w:val="28"/>
          <w:szCs w:val="28"/>
          <w:lang w:val="ru-RU" w:eastAsia="zh-CN"/>
        </w:rPr>
        <w:t xml:space="preserve"> 10. </w:t>
      </w:r>
      <w:r w:rsidRPr="003D1546">
        <w:rPr>
          <w:rFonts w:ascii="Times New Roman" w:eastAsia="Times New Roman" w:hAnsi="Times New Roman" w:cs="Times New Roman"/>
          <w:sz w:val="28"/>
          <w:szCs w:val="28"/>
          <w:lang w:val="ru-RU" w:eastAsia="zh-CN"/>
        </w:rPr>
        <w:t xml:space="preserve">Функції сурфактантів. </w:t>
      </w:r>
    </w:p>
    <w:p w:rsidR="0023599F" w:rsidRPr="003D1546" w:rsidRDefault="0023599F" w:rsidP="006D6A4F">
      <w:pPr>
        <w:suppressAutoHyphens/>
        <w:spacing w:before="100" w:beforeAutospacing="1" w:after="100" w:afterAutospacing="1" w:line="276" w:lineRule="auto"/>
        <w:ind w:left="0"/>
        <w:contextualSpacing/>
        <w:rPr>
          <w:rFonts w:ascii="Times New Roman" w:eastAsia="Times New Roman" w:hAnsi="Times New Roman" w:cs="Times New Roman"/>
          <w:b/>
          <w:bCs/>
          <w:sz w:val="28"/>
          <w:szCs w:val="28"/>
          <w:lang w:val="ru-RU"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bCs/>
          <w:sz w:val="28"/>
          <w:szCs w:val="28"/>
          <w:lang w:val="ru-RU" w:eastAsia="zh-CN"/>
        </w:rPr>
        <w:t xml:space="preserve"> 11. </w:t>
      </w:r>
      <w:r w:rsidRPr="003D1546">
        <w:rPr>
          <w:rFonts w:ascii="Times New Roman" w:eastAsia="Times New Roman" w:hAnsi="Times New Roman" w:cs="Times New Roman"/>
          <w:sz w:val="28"/>
          <w:szCs w:val="28"/>
          <w:lang w:val="ru-RU" w:eastAsia="zh-CN"/>
        </w:rPr>
        <w:t>Газообмін в легенях і тканинах.</w:t>
      </w:r>
    </w:p>
    <w:p w:rsidR="0023599F" w:rsidRPr="003D1546" w:rsidRDefault="0023599F" w:rsidP="006D6A4F">
      <w:pPr>
        <w:suppressAutoHyphens/>
        <w:spacing w:before="100" w:beforeAutospacing="1" w:after="100" w:afterAutospacing="1" w:line="276" w:lineRule="auto"/>
        <w:ind w:left="0"/>
        <w:contextualSpacing/>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bCs/>
          <w:sz w:val="28"/>
          <w:szCs w:val="28"/>
          <w:lang w:val="ru-RU" w:eastAsia="zh-CN"/>
        </w:rPr>
        <w:t xml:space="preserve"> 12. </w:t>
      </w:r>
      <w:r w:rsidRPr="003D1546">
        <w:rPr>
          <w:rFonts w:ascii="Times New Roman" w:eastAsia="Times New Roman" w:hAnsi="Times New Roman" w:cs="Times New Roman"/>
          <w:sz w:val="28"/>
          <w:szCs w:val="28"/>
          <w:lang w:val="ru-RU" w:eastAsia="zh-CN"/>
        </w:rPr>
        <w:t>Регуляція дихання.</w:t>
      </w:r>
    </w:p>
    <w:p w:rsidR="0023599F" w:rsidRPr="003D1546" w:rsidRDefault="0023599F" w:rsidP="006D6A4F">
      <w:pPr>
        <w:suppressAutoHyphens/>
        <w:spacing w:before="100" w:beforeAutospacing="1" w:after="100" w:afterAutospacing="1" w:line="276" w:lineRule="auto"/>
        <w:ind w:left="0"/>
        <w:contextualSpacing/>
        <w:rPr>
          <w:rFonts w:ascii="Times New Roman" w:eastAsia="Times New Roman" w:hAnsi="Times New Roman" w:cs="Times New Roman"/>
          <w:b/>
          <w:bCs/>
          <w:sz w:val="28"/>
          <w:szCs w:val="28"/>
          <w:lang w:val="ru-RU" w:eastAsia="zh-CN"/>
        </w:rPr>
      </w:pPr>
    </w:p>
    <w:p w:rsidR="0023599F" w:rsidRPr="003D1546" w:rsidRDefault="0023599F" w:rsidP="006D6A4F">
      <w:pPr>
        <w:shd w:val="clear" w:color="auto" w:fill="FFFFFF"/>
        <w:suppressAutoHyphens/>
        <w:spacing w:before="100" w:beforeAutospacing="1" w:after="100" w:afterAutospacing="1" w:line="276" w:lineRule="auto"/>
        <w:ind w:left="0"/>
        <w:contextualSpacing/>
        <w:jc w:val="center"/>
        <w:rPr>
          <w:rFonts w:ascii="Times New Roman" w:eastAsia="Times New Roman" w:hAnsi="Times New Roman" w:cs="Times New Roman"/>
          <w:b/>
          <w:bCs/>
          <w:spacing w:val="-6"/>
          <w:sz w:val="28"/>
          <w:szCs w:val="28"/>
          <w:lang w:val="ru-RU" w:eastAsia="zh-CN"/>
        </w:rPr>
      </w:pPr>
      <w:r w:rsidRPr="003D1546">
        <w:rPr>
          <w:rFonts w:ascii="Times New Roman" w:eastAsia="Times New Roman" w:hAnsi="Times New Roman" w:cs="Times New Roman"/>
          <w:b/>
          <w:sz w:val="28"/>
          <w:szCs w:val="28"/>
          <w:lang w:val="ru-RU" w:eastAsia="zh-CN"/>
        </w:rPr>
        <w:t>Рекомендована література</w:t>
      </w:r>
    </w:p>
    <w:p w:rsidR="0023599F" w:rsidRPr="003D1546" w:rsidRDefault="0023599F" w:rsidP="006D6A4F">
      <w:pPr>
        <w:shd w:val="clear" w:color="auto" w:fill="FFFFFF"/>
        <w:suppressAutoHyphens/>
        <w:spacing w:before="100" w:beforeAutospacing="1" w:after="100" w:afterAutospacing="1" w:line="276" w:lineRule="auto"/>
        <w:ind w:left="0"/>
        <w:contextualSpacing/>
        <w:jc w:val="center"/>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bCs/>
          <w:spacing w:val="-6"/>
          <w:sz w:val="28"/>
          <w:szCs w:val="28"/>
          <w:lang w:val="ru-RU" w:eastAsia="zh-CN"/>
        </w:rPr>
        <w:t>Базова</w:t>
      </w:r>
    </w:p>
    <w:p w:rsidR="0023599F" w:rsidRPr="003D1546" w:rsidRDefault="0023599F" w:rsidP="006D6A4F">
      <w:pPr>
        <w:widowControl w:val="0"/>
        <w:numPr>
          <w:ilvl w:val="0"/>
          <w:numId w:val="32"/>
        </w:numPr>
        <w:suppressAutoHyphens/>
        <w:spacing w:before="100" w:beforeAutospacing="1" w:after="100" w:afterAutospacing="1" w:line="276" w:lineRule="auto"/>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Клевець М.Ю. Фізіологія людини і тварин. Книга 1. Фізіологія нервової, м'язової і сенсорних систем: Навчальний посібник – Львів: ЛНУ, 2000. – 195 с.</w:t>
      </w:r>
    </w:p>
    <w:p w:rsidR="0023599F" w:rsidRPr="003D1546" w:rsidRDefault="0023599F" w:rsidP="006D6A4F">
      <w:pPr>
        <w:widowControl w:val="0"/>
        <w:numPr>
          <w:ilvl w:val="0"/>
          <w:numId w:val="32"/>
        </w:numPr>
        <w:suppressAutoHyphens/>
        <w:spacing w:before="100" w:beforeAutospacing="1" w:after="100" w:afterAutospacing="1" w:line="276" w:lineRule="auto"/>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Клевець М.Ю. Фізіологія людини і тварин. Книга 2. Фізіологія вісцеральних систем: Навчальний посібник – Львів: ЛНУ, 2002. –  198 с.</w:t>
      </w:r>
    </w:p>
    <w:p w:rsidR="0023599F" w:rsidRPr="003D1546" w:rsidRDefault="0023599F" w:rsidP="006D6A4F">
      <w:pPr>
        <w:widowControl w:val="0"/>
        <w:numPr>
          <w:ilvl w:val="0"/>
          <w:numId w:val="32"/>
        </w:numPr>
        <w:suppressAutoHyphens/>
        <w:spacing w:before="100" w:beforeAutospacing="1" w:after="100" w:afterAutospacing="1" w:line="276" w:lineRule="auto"/>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 xml:space="preserve">Нормальна фізіологія / За ред. В.І. Філімонова. – К.: Здоров’я, 1994. – 608 </w:t>
      </w:r>
      <w:r w:rsidRPr="003D1546">
        <w:rPr>
          <w:rFonts w:ascii="Times New Roman" w:eastAsia="Times New Roman" w:hAnsi="Times New Roman" w:cs="Times New Roman"/>
          <w:sz w:val="28"/>
          <w:szCs w:val="28"/>
          <w:lang w:val="ru-RU" w:eastAsia="zh-CN"/>
        </w:rPr>
        <w:lastRenderedPageBreak/>
        <w:t>с.</w:t>
      </w:r>
    </w:p>
    <w:p w:rsidR="0023599F" w:rsidRPr="003D1546" w:rsidRDefault="0023599F" w:rsidP="006D6A4F">
      <w:pPr>
        <w:widowControl w:val="0"/>
        <w:numPr>
          <w:ilvl w:val="0"/>
          <w:numId w:val="32"/>
        </w:numPr>
        <w:suppressAutoHyphens/>
        <w:spacing w:before="100" w:beforeAutospacing="1" w:after="100" w:afterAutospacing="1" w:line="276" w:lineRule="auto"/>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Физиология человека / Под ред. Г.И. Косицкого. – М.: Медицина, 1985. – 544 с.</w:t>
      </w:r>
    </w:p>
    <w:p w:rsidR="0023599F" w:rsidRPr="003D1546" w:rsidRDefault="0023599F" w:rsidP="006D6A4F">
      <w:pPr>
        <w:widowControl w:val="0"/>
        <w:numPr>
          <w:ilvl w:val="0"/>
          <w:numId w:val="32"/>
        </w:numPr>
        <w:suppressAutoHyphens/>
        <w:spacing w:before="100" w:beforeAutospacing="1" w:after="100" w:afterAutospacing="1" w:line="276" w:lineRule="auto"/>
        <w:contextualSpacing/>
        <w:jc w:val="left"/>
        <w:rPr>
          <w:rFonts w:ascii="Times New Roman" w:eastAsia="Times New Roman" w:hAnsi="Times New Roman" w:cs="Times New Roman"/>
          <w:b/>
          <w:bCs/>
          <w:sz w:val="28"/>
          <w:szCs w:val="28"/>
          <w:lang w:val="ru-RU" w:eastAsia="zh-CN"/>
        </w:rPr>
      </w:pPr>
      <w:r w:rsidRPr="003D1546">
        <w:rPr>
          <w:rFonts w:ascii="Times New Roman" w:eastAsia="Times New Roman" w:hAnsi="Times New Roman" w:cs="Times New Roman"/>
          <w:sz w:val="28"/>
          <w:szCs w:val="28"/>
          <w:lang w:val="ru-RU" w:eastAsia="zh-CN"/>
        </w:rPr>
        <w:t>Кучеров І.С. Фізіологія людини і тварин. – К.: Вища школа, 1991. – 327 с.</w:t>
      </w:r>
    </w:p>
    <w:p w:rsidR="0023599F" w:rsidRPr="003D1546" w:rsidRDefault="0023599F" w:rsidP="006D6A4F">
      <w:pPr>
        <w:shd w:val="clear" w:color="auto" w:fill="FFFFFF"/>
        <w:suppressAutoHyphens/>
        <w:spacing w:before="100" w:beforeAutospacing="1" w:after="100" w:afterAutospacing="1" w:line="276" w:lineRule="auto"/>
        <w:ind w:left="0"/>
        <w:contextualSpacing/>
        <w:jc w:val="center"/>
        <w:rPr>
          <w:rFonts w:ascii="Times New Roman" w:eastAsia="Times New Roman" w:hAnsi="Times New Roman" w:cs="Times New Roman"/>
          <w:bCs/>
          <w:sz w:val="28"/>
          <w:szCs w:val="28"/>
          <w:lang w:val="ru-RU" w:eastAsia="zh-CN"/>
        </w:rPr>
      </w:pPr>
      <w:r w:rsidRPr="003D1546">
        <w:rPr>
          <w:rFonts w:ascii="Times New Roman" w:eastAsia="Times New Roman" w:hAnsi="Times New Roman" w:cs="Times New Roman"/>
          <w:b/>
          <w:bCs/>
          <w:sz w:val="28"/>
          <w:szCs w:val="28"/>
          <w:lang w:val="ru-RU" w:eastAsia="zh-CN"/>
        </w:rPr>
        <w:t>Допоміжна</w:t>
      </w:r>
    </w:p>
    <w:p w:rsidR="0023599F" w:rsidRPr="003D1546" w:rsidRDefault="0023599F" w:rsidP="006D6A4F">
      <w:pPr>
        <w:numPr>
          <w:ilvl w:val="0"/>
          <w:numId w:val="33"/>
        </w:numPr>
        <w:shd w:val="clear" w:color="auto" w:fill="FFFFFF"/>
        <w:suppressAutoHyphens/>
        <w:spacing w:before="100" w:beforeAutospacing="1" w:after="100" w:afterAutospacing="1" w:line="276" w:lineRule="auto"/>
        <w:ind w:left="0" w:firstLine="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Cs/>
          <w:sz w:val="28"/>
          <w:szCs w:val="28"/>
          <w:lang w:val="ru-RU" w:eastAsia="zh-CN"/>
        </w:rPr>
        <w:t>Ганонг В. Фізіологія людини: Підручник</w:t>
      </w:r>
      <w:r w:rsidRPr="003D1546">
        <w:rPr>
          <w:rFonts w:ascii="Times New Roman" w:eastAsia="Times New Roman" w:hAnsi="Times New Roman" w:cs="Times New Roman"/>
          <w:sz w:val="28"/>
          <w:szCs w:val="28"/>
          <w:lang w:val="ru-RU" w:eastAsia="zh-CN"/>
        </w:rPr>
        <w:t>/ Переклад з англійської. - Львів: Бак, 2002. – 784 с.</w:t>
      </w:r>
      <w:r w:rsidRPr="003D1546">
        <w:rPr>
          <w:rFonts w:ascii="Times New Roman" w:eastAsia="Times New Roman" w:hAnsi="Times New Roman" w:cs="Times New Roman"/>
          <w:b/>
          <w:bCs/>
          <w:sz w:val="28"/>
          <w:szCs w:val="28"/>
          <w:lang w:val="ru-RU" w:eastAsia="zh-CN"/>
        </w:rPr>
        <w:t xml:space="preserve"> </w:t>
      </w:r>
    </w:p>
    <w:p w:rsidR="0023599F" w:rsidRPr="003D1546" w:rsidRDefault="0023599F" w:rsidP="006D6A4F">
      <w:pPr>
        <w:widowControl w:val="0"/>
        <w:numPr>
          <w:ilvl w:val="0"/>
          <w:numId w:val="33"/>
        </w:numPr>
        <w:suppressAutoHyphens/>
        <w:spacing w:before="100" w:beforeAutospacing="1" w:after="100" w:afterAutospacing="1" w:line="276" w:lineRule="auto"/>
        <w:ind w:left="0" w:firstLine="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Физиология человека/ Под.ред.Р.Шмидта, Г.Тевса. - М., 1996. Т.1-2.</w:t>
      </w:r>
    </w:p>
    <w:p w:rsidR="0023599F" w:rsidRPr="003D1546" w:rsidRDefault="0023599F" w:rsidP="006D6A4F">
      <w:pPr>
        <w:widowControl w:val="0"/>
        <w:numPr>
          <w:ilvl w:val="0"/>
          <w:numId w:val="33"/>
        </w:numPr>
        <w:suppressAutoHyphens/>
        <w:spacing w:before="100" w:beforeAutospacing="1" w:after="100" w:afterAutospacing="1" w:line="276" w:lineRule="auto"/>
        <w:ind w:left="0" w:firstLine="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Чеснокова С.А., Коробков А.В. Атлас по нормальной физиологии. М.: Виш.шк. 1987, -351 с.</w:t>
      </w:r>
    </w:p>
    <w:p w:rsidR="0023599F" w:rsidRPr="003D1546" w:rsidRDefault="0023599F" w:rsidP="006D6A4F">
      <w:pPr>
        <w:widowControl w:val="0"/>
        <w:numPr>
          <w:ilvl w:val="0"/>
          <w:numId w:val="33"/>
        </w:numPr>
        <w:suppressAutoHyphens/>
        <w:spacing w:before="100" w:beforeAutospacing="1" w:after="100" w:afterAutospacing="1" w:line="276" w:lineRule="auto"/>
        <w:ind w:left="0" w:firstLine="0"/>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Физиология человека: Учебник/Под ред. В.М.Покровского, Г.Ф.Коротько В двух томах. - М.: Медицина, 1998</w:t>
      </w:r>
    </w:p>
    <w:p w:rsidR="0023599F" w:rsidRPr="003D1546" w:rsidRDefault="0023599F" w:rsidP="006D6A4F">
      <w:pPr>
        <w:widowControl w:val="0"/>
        <w:numPr>
          <w:ilvl w:val="0"/>
          <w:numId w:val="33"/>
        </w:numPr>
        <w:suppressAutoHyphens/>
        <w:spacing w:before="100" w:beforeAutospacing="1" w:after="100" w:afterAutospacing="1" w:line="276" w:lineRule="auto"/>
        <w:ind w:left="426" w:hanging="426"/>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Кубатько Б.И. Физиология человека и животных. В двух частях. - Херсон, 2000 – 320 с.</w:t>
      </w:r>
    </w:p>
    <w:p w:rsidR="0023599F" w:rsidRPr="003D1546" w:rsidRDefault="0023599F" w:rsidP="006D6A4F">
      <w:pPr>
        <w:widowControl w:val="0"/>
        <w:numPr>
          <w:ilvl w:val="0"/>
          <w:numId w:val="33"/>
        </w:numPr>
        <w:suppressAutoHyphens/>
        <w:spacing w:before="100" w:beforeAutospacing="1" w:after="100" w:afterAutospacing="1" w:line="276" w:lineRule="auto"/>
        <w:ind w:left="0" w:hanging="11"/>
        <w:contextualSpacing/>
        <w:jc w:val="left"/>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val="ru-RU" w:eastAsia="zh-CN"/>
        </w:rPr>
        <w:t>Г.М.Чайченко Основы физиологии высшей нервной деятельности. - К., 1987.</w:t>
      </w:r>
    </w:p>
    <w:p w:rsidR="0023599F" w:rsidRPr="003D1546" w:rsidRDefault="0023599F" w:rsidP="006D6A4F">
      <w:pPr>
        <w:suppressAutoHyphens/>
        <w:spacing w:after="200" w:line="276" w:lineRule="auto"/>
        <w:ind w:left="0"/>
        <w:rPr>
          <w:rFonts w:ascii="Times New Roman" w:eastAsia="Calibri" w:hAnsi="Times New Roman" w:cs="Times New Roman"/>
          <w:b/>
          <w:sz w:val="28"/>
          <w:szCs w:val="28"/>
          <w:lang w:val="ru-RU" w:eastAsia="zh-CN"/>
        </w:rPr>
      </w:pPr>
      <w:r w:rsidRPr="003D1546">
        <w:rPr>
          <w:rFonts w:ascii="Times New Roman" w:eastAsia="Calibri" w:hAnsi="Times New Roman" w:cs="Times New Roman"/>
          <w:sz w:val="28"/>
          <w:szCs w:val="28"/>
          <w:lang w:val="ru-RU" w:eastAsia="zh-CN"/>
        </w:rPr>
        <w:t xml:space="preserve">7. </w:t>
      </w:r>
      <w:r w:rsidRPr="003D1546">
        <w:rPr>
          <w:rFonts w:ascii="Times New Roman" w:eastAsia="Calibri" w:hAnsi="Times New Roman" w:cs="Times New Roman"/>
          <w:sz w:val="28"/>
          <w:szCs w:val="28"/>
          <w:lang w:eastAsia="zh-CN"/>
        </w:rPr>
        <w:t>Морман Д., Хеллер Л. Физиология сердечно-сосудистой системы. - С.-Пб.: «Питер», 2000, - 256 с.</w:t>
      </w:r>
    </w:p>
    <w:p w:rsidR="0023599F" w:rsidRPr="003D1546" w:rsidRDefault="0023599F" w:rsidP="006D6A4F">
      <w:pPr>
        <w:suppressAutoHyphens/>
        <w:spacing w:line="276" w:lineRule="auto"/>
        <w:ind w:left="0"/>
        <w:jc w:val="center"/>
        <w:rPr>
          <w:rFonts w:ascii="Times New Roman" w:eastAsia="Times New Roman" w:hAnsi="Times New Roman" w:cs="Times New Roman"/>
          <w:b/>
          <w:sz w:val="28"/>
          <w:szCs w:val="28"/>
          <w:lang w:val="ru-RU" w:eastAsia="zh-CN"/>
        </w:rPr>
      </w:pPr>
      <w:r w:rsidRPr="003D1546">
        <w:rPr>
          <w:rFonts w:ascii="Times New Roman" w:eastAsia="Times New Roman" w:hAnsi="Times New Roman" w:cs="Times New Roman"/>
          <w:b/>
          <w:sz w:val="28"/>
          <w:szCs w:val="28"/>
          <w:lang w:val="ru-RU" w:eastAsia="zh-CN"/>
        </w:rPr>
        <w:t>ДИСЦИПЛІНА “ЕНДОКРИНОЛОГІЯ”</w:t>
      </w:r>
    </w:p>
    <w:p w:rsidR="0023599F" w:rsidRPr="003D1546" w:rsidRDefault="0023599F" w:rsidP="006D6A4F">
      <w:pPr>
        <w:widowControl w:val="0"/>
        <w:autoSpaceDE w:val="0"/>
        <w:autoSpaceDN w:val="0"/>
        <w:adjustRightInd w:val="0"/>
        <w:spacing w:line="276" w:lineRule="auto"/>
        <w:ind w:left="0"/>
        <w:contextualSpacing/>
        <w:rPr>
          <w:rFonts w:ascii="Times New Roman" w:eastAsia="Times New Roman" w:hAnsi="Times New Roman" w:cs="Times New Roman"/>
          <w:b/>
          <w:sz w:val="28"/>
          <w:szCs w:val="28"/>
          <w:lang w:val="ru-RU" w:eastAsia="ru-RU"/>
        </w:rPr>
      </w:pPr>
    </w:p>
    <w:p w:rsidR="0023599F" w:rsidRPr="003D1546" w:rsidRDefault="0023599F" w:rsidP="006D6A4F">
      <w:pPr>
        <w:widowControl w:val="0"/>
        <w:autoSpaceDE w:val="0"/>
        <w:autoSpaceDN w:val="0"/>
        <w:adjustRightInd w:val="0"/>
        <w:spacing w:line="276" w:lineRule="auto"/>
        <w:ind w:left="0"/>
        <w:contextualSpacing/>
        <w:rPr>
          <w:rFonts w:ascii="Times New Roman" w:eastAsia="Times New Roman" w:hAnsi="Times New Roman" w:cs="Times New Roman"/>
          <w:b/>
          <w:bCs/>
          <w:sz w:val="28"/>
          <w:szCs w:val="28"/>
          <w:lang w:val="ru-RU" w:eastAsia="ru-RU"/>
        </w:rPr>
      </w:pPr>
      <w:r w:rsidRPr="003D1546">
        <w:rPr>
          <w:rFonts w:ascii="Times New Roman" w:eastAsia="Times New Roman" w:hAnsi="Times New Roman" w:cs="Times New Roman"/>
          <w:b/>
          <w:sz w:val="28"/>
          <w:szCs w:val="28"/>
          <w:lang w:val="ru-RU" w:eastAsia="ru-RU"/>
        </w:rPr>
        <w:t xml:space="preserve">Кількість годин (кредитів): </w:t>
      </w:r>
      <w:r w:rsidRPr="003D1546">
        <w:rPr>
          <w:rFonts w:ascii="Times New Roman" w:eastAsia="Times New Roman" w:hAnsi="Times New Roman" w:cs="Times New Roman"/>
          <w:b/>
          <w:bCs/>
          <w:sz w:val="28"/>
          <w:szCs w:val="28"/>
          <w:lang w:val="ru-RU" w:eastAsia="ru-RU"/>
        </w:rPr>
        <w:t>90 год. (3 кредитів)</w:t>
      </w:r>
    </w:p>
    <w:p w:rsidR="0023599F" w:rsidRPr="003D1546" w:rsidRDefault="0023599F" w:rsidP="006D6A4F">
      <w:pPr>
        <w:widowControl w:val="0"/>
        <w:autoSpaceDE w:val="0"/>
        <w:autoSpaceDN w:val="0"/>
        <w:adjustRightInd w:val="0"/>
        <w:spacing w:line="276" w:lineRule="auto"/>
        <w:ind w:left="0"/>
        <w:contextualSpacing/>
        <w:rPr>
          <w:rFonts w:ascii="Times New Roman" w:eastAsia="Times New Roman" w:hAnsi="Times New Roman" w:cs="Times New Roman"/>
          <w:sz w:val="28"/>
          <w:szCs w:val="28"/>
          <w:lang w:val="ru-RU" w:eastAsia="ru-RU"/>
        </w:rPr>
      </w:pPr>
      <w:r w:rsidRPr="003D1546">
        <w:rPr>
          <w:rFonts w:ascii="Times New Roman" w:eastAsia="Times New Roman" w:hAnsi="Times New Roman" w:cs="Times New Roman"/>
          <w:b/>
          <w:sz w:val="28"/>
          <w:szCs w:val="28"/>
          <w:lang w:val="ru-RU" w:eastAsia="ru-RU"/>
        </w:rPr>
        <w:t>Форма контролю</w:t>
      </w:r>
      <w:r w:rsidRPr="003D1546">
        <w:rPr>
          <w:rFonts w:ascii="Times New Roman" w:eastAsia="Times New Roman" w:hAnsi="Times New Roman" w:cs="Times New Roman"/>
          <w:sz w:val="28"/>
          <w:szCs w:val="28"/>
          <w:lang w:val="ru-RU" w:eastAsia="ru-RU"/>
        </w:rPr>
        <w:t xml:space="preserve"> – залік</w:t>
      </w:r>
    </w:p>
    <w:p w:rsidR="0023599F" w:rsidRPr="003D1546" w:rsidRDefault="0023599F" w:rsidP="006D6A4F">
      <w:pPr>
        <w:tabs>
          <w:tab w:val="left" w:pos="284"/>
          <w:tab w:val="left" w:pos="567"/>
        </w:tabs>
        <w:spacing w:line="276" w:lineRule="auto"/>
        <w:ind w:left="0"/>
        <w:contextualSpacing/>
        <w:rPr>
          <w:rFonts w:ascii="Times New Roman" w:eastAsia="Times New Roman" w:hAnsi="Times New Roman" w:cs="Times New Roman"/>
          <w:sz w:val="28"/>
          <w:szCs w:val="28"/>
          <w:lang w:val="ru-RU" w:eastAsia="ru-RU"/>
        </w:rPr>
      </w:pPr>
      <w:r w:rsidRPr="003D1546">
        <w:rPr>
          <w:rFonts w:ascii="Times New Roman" w:eastAsia="Times New Roman" w:hAnsi="Times New Roman" w:cs="Times New Roman"/>
          <w:b/>
          <w:sz w:val="28"/>
          <w:szCs w:val="28"/>
          <w:lang w:val="ru-RU" w:eastAsia="ru-RU"/>
        </w:rPr>
        <w:t>Пояснювальна записка</w:t>
      </w:r>
      <w:r w:rsidRPr="003D1546">
        <w:rPr>
          <w:rFonts w:ascii="Times New Roman" w:eastAsia="Times New Roman" w:hAnsi="Times New Roman" w:cs="Times New Roman"/>
          <w:sz w:val="28"/>
          <w:szCs w:val="28"/>
          <w:lang w:val="ru-RU" w:eastAsia="ru-RU"/>
        </w:rPr>
        <w:t xml:space="preserve"> </w:t>
      </w:r>
    </w:p>
    <w:p w:rsidR="0023599F" w:rsidRPr="003D1546" w:rsidRDefault="0023599F" w:rsidP="006D6A4F">
      <w:pPr>
        <w:tabs>
          <w:tab w:val="left" w:pos="284"/>
          <w:tab w:val="left" w:pos="567"/>
        </w:tabs>
        <w:spacing w:line="276" w:lineRule="auto"/>
        <w:ind w:left="0"/>
        <w:contextualSpacing/>
        <w:rPr>
          <w:rFonts w:ascii="Times New Roman" w:eastAsia="Times New Roman" w:hAnsi="Times New Roman" w:cs="Times New Roman"/>
          <w:sz w:val="28"/>
          <w:szCs w:val="28"/>
          <w:lang w:eastAsia="ru-RU"/>
        </w:rPr>
      </w:pPr>
      <w:r w:rsidRPr="003D1546">
        <w:rPr>
          <w:rFonts w:ascii="Times New Roman" w:eastAsia="Times New Roman" w:hAnsi="Times New Roman" w:cs="Times New Roman"/>
          <w:sz w:val="28"/>
          <w:szCs w:val="28"/>
          <w:lang w:eastAsia="ru-RU"/>
        </w:rPr>
        <w:tab/>
        <w:t>Ендокринолог вже давно стала медико-біологічною наукою. Витоки досліджень у галузі фізіології та патології органів внутрішньої секреції мають більше ніж 150-річну історію. Вона пройшла свій шлях від окремих клінічних спостережень до біосинтезу чистих гормонів і молекулярно-біологічних досліджень.</w:t>
      </w:r>
    </w:p>
    <w:p w:rsidR="0023599F" w:rsidRPr="003D1546" w:rsidRDefault="0023599F" w:rsidP="006D6A4F">
      <w:pPr>
        <w:tabs>
          <w:tab w:val="left" w:pos="284"/>
          <w:tab w:val="left" w:pos="567"/>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eastAsia="zh-CN"/>
        </w:rPr>
        <w:t xml:space="preserve">Мета: </w:t>
      </w:r>
      <w:r w:rsidRPr="003D1546">
        <w:rPr>
          <w:rFonts w:ascii="Times New Roman" w:eastAsia="Times New Roman" w:hAnsi="Times New Roman" w:cs="Times New Roman"/>
          <w:sz w:val="28"/>
          <w:szCs w:val="28"/>
          <w:lang w:eastAsia="zh-CN"/>
        </w:rPr>
        <w:t>враховуючи загально-біологічне значення ендокринології, як науки про залози внутрішньої секреції та гормони, які вони продукують, викладання цієї дисципліни студентам Інституту природничих наук має за мету ознайомити студентів:</w:t>
      </w:r>
    </w:p>
    <w:p w:rsidR="0023599F" w:rsidRPr="003D1546" w:rsidRDefault="0023599F" w:rsidP="006D6A4F">
      <w:pPr>
        <w:numPr>
          <w:ilvl w:val="0"/>
          <w:numId w:val="34"/>
        </w:numPr>
        <w:tabs>
          <w:tab w:val="num" w:pos="0"/>
          <w:tab w:val="left" w:pos="284"/>
          <w:tab w:val="left" w:pos="567"/>
        </w:tabs>
        <w:suppressAutoHyphens/>
        <w:spacing w:after="200" w:line="276" w:lineRule="auto"/>
        <w:ind w:left="0" w:firstLine="0"/>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із будовою та функцією ендокринної системи;</w:t>
      </w:r>
    </w:p>
    <w:p w:rsidR="0023599F" w:rsidRPr="003D1546" w:rsidRDefault="0023599F" w:rsidP="006D6A4F">
      <w:pPr>
        <w:numPr>
          <w:ilvl w:val="0"/>
          <w:numId w:val="34"/>
        </w:numPr>
        <w:tabs>
          <w:tab w:val="num" w:pos="0"/>
          <w:tab w:val="left" w:pos="284"/>
          <w:tab w:val="left" w:pos="567"/>
        </w:tabs>
        <w:suppressAutoHyphens/>
        <w:spacing w:after="200" w:line="276" w:lineRule="auto"/>
        <w:ind w:left="0" w:firstLine="0"/>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з механізмами гормональної регуляції та інтеграції функцій в організмі людини;</w:t>
      </w:r>
    </w:p>
    <w:p w:rsidR="0023599F" w:rsidRPr="003D1546" w:rsidRDefault="0023599F" w:rsidP="006D6A4F">
      <w:pPr>
        <w:numPr>
          <w:ilvl w:val="0"/>
          <w:numId w:val="34"/>
        </w:numPr>
        <w:tabs>
          <w:tab w:val="num" w:pos="0"/>
          <w:tab w:val="left" w:pos="284"/>
          <w:tab w:val="left" w:pos="567"/>
        </w:tabs>
        <w:suppressAutoHyphens/>
        <w:spacing w:after="200" w:line="276" w:lineRule="auto"/>
        <w:ind w:left="0" w:firstLine="0"/>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з причинами ендокринних порушень та їх профілактикою.</w:t>
      </w:r>
    </w:p>
    <w:p w:rsidR="0023599F" w:rsidRPr="003D1546" w:rsidRDefault="0023599F" w:rsidP="006D6A4F">
      <w:pPr>
        <w:tabs>
          <w:tab w:val="left" w:pos="284"/>
          <w:tab w:val="left" w:pos="567"/>
        </w:tabs>
        <w:suppressAutoHyphens/>
        <w:spacing w:line="276" w:lineRule="auto"/>
        <w:ind w:left="0"/>
        <w:rPr>
          <w:rFonts w:ascii="Times New Roman" w:eastAsia="Times New Roman" w:hAnsi="Times New Roman" w:cs="Times New Roman"/>
          <w:b/>
          <w:sz w:val="28"/>
          <w:szCs w:val="28"/>
          <w:lang w:eastAsia="zh-CN"/>
        </w:rPr>
      </w:pPr>
      <w:r w:rsidRPr="003D1546">
        <w:rPr>
          <w:rFonts w:ascii="Times New Roman" w:eastAsia="Times New Roman" w:hAnsi="Times New Roman" w:cs="Times New Roman"/>
          <w:b/>
          <w:sz w:val="28"/>
          <w:szCs w:val="28"/>
          <w:lang w:eastAsia="zh-CN"/>
        </w:rPr>
        <w:t>Завдання :</w:t>
      </w:r>
    </w:p>
    <w:p w:rsidR="0023599F" w:rsidRPr="003D1546" w:rsidRDefault="0023599F" w:rsidP="006D6A4F">
      <w:pPr>
        <w:tabs>
          <w:tab w:val="left" w:pos="284"/>
          <w:tab w:val="left" w:pos="567"/>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lastRenderedPageBreak/>
        <w:t>- подати необхідні сучасні дані з основ ендокринології, як науки про залози внутрішньої секреції та гормони, які ці залози продукують;</w:t>
      </w:r>
    </w:p>
    <w:p w:rsidR="0023599F" w:rsidRPr="003D1546" w:rsidRDefault="0023599F" w:rsidP="006D6A4F">
      <w:pPr>
        <w:tabs>
          <w:tab w:val="left" w:pos="284"/>
          <w:tab w:val="left" w:pos="567"/>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 викласти основні відомості по анатомії, фізіології ендокринної системи;</w:t>
      </w:r>
    </w:p>
    <w:p w:rsidR="0023599F" w:rsidRPr="003D1546" w:rsidRDefault="0023599F" w:rsidP="006D6A4F">
      <w:pPr>
        <w:tabs>
          <w:tab w:val="left" w:pos="284"/>
          <w:tab w:val="left" w:pos="567"/>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 ознайомити студентів з механізмом дії гормонів;</w:t>
      </w:r>
    </w:p>
    <w:p w:rsidR="0023599F" w:rsidRPr="003D1546" w:rsidRDefault="0023599F" w:rsidP="006D6A4F">
      <w:pPr>
        <w:tabs>
          <w:tab w:val="left" w:pos="284"/>
          <w:tab w:val="left" w:pos="567"/>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 охарактеризувати основні прояви ендокринних дисфункцій та шляхи їх профілактики.</w:t>
      </w:r>
    </w:p>
    <w:p w:rsidR="0023599F" w:rsidRPr="003D1546" w:rsidRDefault="0023599F" w:rsidP="006D6A4F">
      <w:pPr>
        <w:tabs>
          <w:tab w:val="left" w:pos="284"/>
          <w:tab w:val="left" w:pos="567"/>
        </w:tabs>
        <w:suppressAutoHyphens/>
        <w:spacing w:line="276" w:lineRule="auto"/>
        <w:ind w:left="0" w:firstLine="567"/>
        <w:rPr>
          <w:rFonts w:ascii="Times New Roman" w:eastAsia="Times New Roman" w:hAnsi="Times New Roman" w:cs="Times New Roman"/>
          <w:sz w:val="28"/>
          <w:szCs w:val="28"/>
          <w:lang w:eastAsia="zh-CN"/>
        </w:rPr>
      </w:pPr>
    </w:p>
    <w:p w:rsidR="0023599F" w:rsidRPr="003D1546" w:rsidRDefault="0023599F" w:rsidP="006D6A4F">
      <w:pPr>
        <w:tabs>
          <w:tab w:val="left" w:pos="284"/>
          <w:tab w:val="left" w:pos="567"/>
        </w:tabs>
        <w:suppressAutoHyphens/>
        <w:spacing w:line="276" w:lineRule="auto"/>
        <w:ind w:left="0"/>
        <w:rPr>
          <w:rFonts w:ascii="Times New Roman" w:eastAsia="Times New Roman" w:hAnsi="Times New Roman" w:cs="Times New Roman"/>
          <w:b/>
          <w:sz w:val="28"/>
          <w:szCs w:val="28"/>
          <w:lang w:eastAsia="zh-CN"/>
        </w:rPr>
      </w:pPr>
      <w:r w:rsidRPr="003D1546">
        <w:rPr>
          <w:rFonts w:ascii="Times New Roman" w:eastAsia="Times New Roman" w:hAnsi="Times New Roman" w:cs="Times New Roman"/>
          <w:sz w:val="28"/>
          <w:szCs w:val="28"/>
          <w:lang w:eastAsia="zh-CN"/>
        </w:rPr>
        <w:t xml:space="preserve">У результаті вивчення навчальної дисципліни студент повинен </w:t>
      </w:r>
    </w:p>
    <w:p w:rsidR="0023599F" w:rsidRPr="003D1546" w:rsidRDefault="0023599F" w:rsidP="006D6A4F">
      <w:pPr>
        <w:tabs>
          <w:tab w:val="left" w:pos="284"/>
          <w:tab w:val="left" w:pos="567"/>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eastAsia="zh-CN"/>
        </w:rPr>
        <w:t>знати:</w:t>
      </w:r>
      <w:r w:rsidRPr="003D1546">
        <w:rPr>
          <w:rFonts w:ascii="Times New Roman" w:eastAsia="Times New Roman" w:hAnsi="Times New Roman" w:cs="Times New Roman"/>
          <w:sz w:val="28"/>
          <w:szCs w:val="28"/>
          <w:lang w:eastAsia="zh-CN"/>
        </w:rPr>
        <w:t xml:space="preserve"> </w:t>
      </w:r>
    </w:p>
    <w:p w:rsidR="0023599F" w:rsidRPr="003D1546" w:rsidRDefault="0023599F" w:rsidP="006D6A4F">
      <w:pPr>
        <w:numPr>
          <w:ilvl w:val="0"/>
          <w:numId w:val="34"/>
        </w:numPr>
        <w:tabs>
          <w:tab w:val="num" w:pos="0"/>
          <w:tab w:val="left" w:pos="284"/>
          <w:tab w:val="left" w:pos="567"/>
        </w:tabs>
        <w:suppressAutoHyphens/>
        <w:spacing w:after="200" w:line="276" w:lineRule="auto"/>
        <w:ind w:left="0" w:firstLine="0"/>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анатомо-фізіологічні характеристики залоз внутрішньої секреції;</w:t>
      </w:r>
    </w:p>
    <w:p w:rsidR="0023599F" w:rsidRPr="003D1546" w:rsidRDefault="0023599F" w:rsidP="006D6A4F">
      <w:pPr>
        <w:numPr>
          <w:ilvl w:val="0"/>
          <w:numId w:val="34"/>
        </w:numPr>
        <w:tabs>
          <w:tab w:val="num" w:pos="0"/>
          <w:tab w:val="left" w:pos="284"/>
          <w:tab w:val="left" w:pos="567"/>
        </w:tabs>
        <w:suppressAutoHyphens/>
        <w:spacing w:after="200" w:line="276" w:lineRule="auto"/>
        <w:ind w:left="0" w:firstLine="0"/>
        <w:jc w:val="left"/>
        <w:rPr>
          <w:rFonts w:ascii="Times New Roman" w:eastAsia="Times New Roman" w:hAnsi="Times New Roman" w:cs="Times New Roman"/>
          <w:b/>
          <w:sz w:val="28"/>
          <w:szCs w:val="28"/>
          <w:lang w:eastAsia="zh-CN"/>
        </w:rPr>
      </w:pPr>
      <w:r w:rsidRPr="003D1546">
        <w:rPr>
          <w:rFonts w:ascii="Times New Roman" w:eastAsia="Times New Roman" w:hAnsi="Times New Roman" w:cs="Times New Roman"/>
          <w:sz w:val="28"/>
          <w:szCs w:val="28"/>
          <w:lang w:eastAsia="zh-CN"/>
        </w:rPr>
        <w:t>механізми гормональної регуляції функцій в організмі людини;</w:t>
      </w:r>
    </w:p>
    <w:p w:rsidR="0023599F" w:rsidRPr="003D1546" w:rsidRDefault="0023599F" w:rsidP="006D6A4F">
      <w:pPr>
        <w:numPr>
          <w:ilvl w:val="0"/>
          <w:numId w:val="34"/>
        </w:numPr>
        <w:tabs>
          <w:tab w:val="num" w:pos="0"/>
          <w:tab w:val="left" w:pos="284"/>
          <w:tab w:val="left" w:pos="567"/>
        </w:tabs>
        <w:suppressAutoHyphens/>
        <w:spacing w:after="200" w:line="276" w:lineRule="auto"/>
        <w:ind w:left="0" w:firstLine="0"/>
        <w:jc w:val="left"/>
        <w:rPr>
          <w:rFonts w:ascii="Times New Roman" w:eastAsia="Times New Roman" w:hAnsi="Times New Roman" w:cs="Times New Roman"/>
          <w:b/>
          <w:sz w:val="28"/>
          <w:szCs w:val="28"/>
          <w:lang w:eastAsia="zh-CN"/>
        </w:rPr>
      </w:pPr>
      <w:r w:rsidRPr="003D1546">
        <w:rPr>
          <w:rFonts w:ascii="Times New Roman" w:eastAsia="Times New Roman" w:hAnsi="Times New Roman" w:cs="Times New Roman"/>
          <w:sz w:val="28"/>
          <w:szCs w:val="28"/>
          <w:lang w:eastAsia="zh-CN"/>
        </w:rPr>
        <w:t>фактори, які викликають та провокують ендокринні порушення;</w:t>
      </w:r>
    </w:p>
    <w:p w:rsidR="0023599F" w:rsidRPr="003D1546" w:rsidRDefault="0023599F" w:rsidP="006D6A4F">
      <w:pPr>
        <w:numPr>
          <w:ilvl w:val="0"/>
          <w:numId w:val="34"/>
        </w:numPr>
        <w:tabs>
          <w:tab w:val="num" w:pos="0"/>
          <w:tab w:val="left" w:pos="284"/>
          <w:tab w:val="left" w:pos="567"/>
        </w:tabs>
        <w:suppressAutoHyphens/>
        <w:spacing w:after="200" w:line="276" w:lineRule="auto"/>
        <w:ind w:left="0" w:firstLine="0"/>
        <w:jc w:val="left"/>
        <w:rPr>
          <w:rFonts w:ascii="Times New Roman" w:eastAsia="Times New Roman" w:hAnsi="Times New Roman" w:cs="Times New Roman"/>
          <w:b/>
          <w:sz w:val="28"/>
          <w:szCs w:val="28"/>
          <w:lang w:eastAsia="zh-CN"/>
        </w:rPr>
      </w:pPr>
      <w:r w:rsidRPr="003D1546">
        <w:rPr>
          <w:rFonts w:ascii="Times New Roman" w:eastAsia="Times New Roman" w:hAnsi="Times New Roman" w:cs="Times New Roman"/>
          <w:sz w:val="28"/>
          <w:szCs w:val="28"/>
          <w:lang w:eastAsia="zh-CN"/>
        </w:rPr>
        <w:t>основні прояви дисфункцій залоз внутрішньої секреції;</w:t>
      </w:r>
    </w:p>
    <w:p w:rsidR="0023599F" w:rsidRPr="003D1546" w:rsidRDefault="0023599F" w:rsidP="006D6A4F">
      <w:pPr>
        <w:numPr>
          <w:ilvl w:val="0"/>
          <w:numId w:val="34"/>
        </w:numPr>
        <w:tabs>
          <w:tab w:val="num" w:pos="0"/>
          <w:tab w:val="left" w:pos="284"/>
          <w:tab w:val="left" w:pos="567"/>
        </w:tabs>
        <w:suppressAutoHyphens/>
        <w:spacing w:after="200" w:line="276" w:lineRule="auto"/>
        <w:ind w:left="0" w:firstLine="0"/>
        <w:jc w:val="left"/>
        <w:rPr>
          <w:rFonts w:ascii="Times New Roman" w:eastAsia="Times New Roman" w:hAnsi="Times New Roman" w:cs="Times New Roman"/>
          <w:b/>
          <w:sz w:val="28"/>
          <w:szCs w:val="28"/>
          <w:lang w:eastAsia="zh-CN"/>
        </w:rPr>
      </w:pPr>
      <w:r w:rsidRPr="003D1546">
        <w:rPr>
          <w:rFonts w:ascii="Times New Roman" w:eastAsia="Times New Roman" w:hAnsi="Times New Roman" w:cs="Times New Roman"/>
          <w:sz w:val="28"/>
          <w:szCs w:val="28"/>
          <w:lang w:eastAsia="zh-CN"/>
        </w:rPr>
        <w:t>принципи профілактики порушень.</w:t>
      </w:r>
    </w:p>
    <w:p w:rsidR="0023599F" w:rsidRPr="003D1546" w:rsidRDefault="0023599F" w:rsidP="006D6A4F">
      <w:pPr>
        <w:tabs>
          <w:tab w:val="left" w:pos="284"/>
          <w:tab w:val="left" w:pos="567"/>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eastAsia="zh-CN"/>
        </w:rPr>
        <w:t>вміти:</w:t>
      </w:r>
      <w:r w:rsidRPr="003D1546">
        <w:rPr>
          <w:rFonts w:ascii="Times New Roman" w:eastAsia="Times New Roman" w:hAnsi="Times New Roman" w:cs="Times New Roman"/>
          <w:sz w:val="28"/>
          <w:szCs w:val="28"/>
          <w:lang w:eastAsia="zh-CN"/>
        </w:rPr>
        <w:t xml:space="preserve"> </w:t>
      </w:r>
    </w:p>
    <w:p w:rsidR="0023599F" w:rsidRPr="003D1546" w:rsidRDefault="0023599F" w:rsidP="006D6A4F">
      <w:pPr>
        <w:numPr>
          <w:ilvl w:val="0"/>
          <w:numId w:val="34"/>
        </w:numPr>
        <w:tabs>
          <w:tab w:val="num" w:pos="0"/>
          <w:tab w:val="left" w:pos="284"/>
          <w:tab w:val="left" w:pos="567"/>
        </w:tabs>
        <w:suppressAutoHyphens/>
        <w:spacing w:after="200" w:line="276" w:lineRule="auto"/>
        <w:ind w:left="0" w:firstLine="0"/>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застосувати теоретичні знання лекційного курсу в своїй майбутній педагогічній діяльності та на практичних заняттях;</w:t>
      </w:r>
    </w:p>
    <w:p w:rsidR="0023599F" w:rsidRPr="003D1546" w:rsidRDefault="0023599F" w:rsidP="006D6A4F">
      <w:pPr>
        <w:numPr>
          <w:ilvl w:val="0"/>
          <w:numId w:val="34"/>
        </w:numPr>
        <w:tabs>
          <w:tab w:val="num" w:pos="0"/>
          <w:tab w:val="left" w:pos="284"/>
          <w:tab w:val="left" w:pos="567"/>
        </w:tabs>
        <w:suppressAutoHyphens/>
        <w:spacing w:after="200" w:line="276" w:lineRule="auto"/>
        <w:ind w:left="0" w:firstLine="0"/>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визначати основні прояви порушення функцій гіпоталамо-гіпофізарної системи щитоподібної, шиликовидної, вилочкової , підшлункової, статевих залоз та наднирників;</w:t>
      </w:r>
    </w:p>
    <w:p w:rsidR="0023599F" w:rsidRPr="003D1546" w:rsidRDefault="0023599F" w:rsidP="006D6A4F">
      <w:pPr>
        <w:numPr>
          <w:ilvl w:val="0"/>
          <w:numId w:val="34"/>
        </w:numPr>
        <w:tabs>
          <w:tab w:val="num" w:pos="0"/>
          <w:tab w:val="left" w:pos="284"/>
          <w:tab w:val="left" w:pos="567"/>
        </w:tabs>
        <w:suppressAutoHyphens/>
        <w:spacing w:after="200" w:line="276" w:lineRule="auto"/>
        <w:ind w:left="0" w:firstLine="0"/>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застосувати набуті знання в своїй майбутній професійній діяльності для профілактики розвитку порушень функції залоз внутрішньої секреції у вихованців.</w:t>
      </w:r>
    </w:p>
    <w:p w:rsidR="0023599F" w:rsidRPr="003D1546" w:rsidRDefault="0023599F" w:rsidP="006D6A4F">
      <w:pPr>
        <w:tabs>
          <w:tab w:val="left" w:pos="284"/>
          <w:tab w:val="left" w:pos="567"/>
        </w:tabs>
        <w:suppressAutoHyphens/>
        <w:spacing w:line="276" w:lineRule="auto"/>
        <w:ind w:left="0"/>
        <w:rPr>
          <w:rFonts w:ascii="Times New Roman" w:eastAsia="Times New Roman" w:hAnsi="Times New Roman" w:cs="Times New Roman"/>
          <w:b/>
          <w:sz w:val="28"/>
          <w:szCs w:val="28"/>
          <w:lang w:eastAsia="zh-CN"/>
        </w:rPr>
      </w:pPr>
    </w:p>
    <w:p w:rsidR="0023599F" w:rsidRPr="003D1546" w:rsidRDefault="0023599F" w:rsidP="006D6A4F">
      <w:pPr>
        <w:suppressAutoHyphens/>
        <w:spacing w:line="276" w:lineRule="auto"/>
        <w:ind w:left="0" w:firstLine="283"/>
        <w:jc w:val="center"/>
        <w:rPr>
          <w:rFonts w:ascii="Times New Roman" w:eastAsia="Times New Roman" w:hAnsi="Times New Roman" w:cs="Times New Roman"/>
          <w:b/>
          <w:sz w:val="28"/>
          <w:szCs w:val="28"/>
          <w:lang w:val="ru-RU" w:eastAsia="zh-CN"/>
        </w:rPr>
      </w:pPr>
      <w:r w:rsidRPr="003D1546">
        <w:rPr>
          <w:rFonts w:ascii="Times New Roman" w:eastAsia="Times New Roman" w:hAnsi="Times New Roman" w:cs="Times New Roman"/>
          <w:b/>
          <w:sz w:val="28"/>
          <w:szCs w:val="28"/>
          <w:lang w:eastAsia="zh-CN"/>
        </w:rPr>
        <w:t>Змістовні модулі (ЗМ) та зміст навчальних елементів (НЕ)</w:t>
      </w:r>
    </w:p>
    <w:p w:rsidR="0023599F" w:rsidRPr="003D1546" w:rsidRDefault="0023599F" w:rsidP="006D6A4F">
      <w:pPr>
        <w:tabs>
          <w:tab w:val="left" w:pos="284"/>
          <w:tab w:val="left" w:pos="567"/>
        </w:tabs>
        <w:suppressAutoHyphens/>
        <w:spacing w:line="276" w:lineRule="auto"/>
        <w:ind w:left="0"/>
        <w:jc w:val="center"/>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eastAsia="zh-CN"/>
        </w:rPr>
        <w:t>Змістовий модуль 1. Гормони залоз внутрішньої секреції</w:t>
      </w:r>
    </w:p>
    <w:p w:rsidR="0023599F" w:rsidRPr="003D1546" w:rsidRDefault="0023599F" w:rsidP="006D6A4F">
      <w:pPr>
        <w:tabs>
          <w:tab w:val="left" w:pos="284"/>
          <w:tab w:val="left" w:pos="567"/>
        </w:tabs>
        <w:suppressAutoHyphens/>
        <w:spacing w:line="276" w:lineRule="auto"/>
        <w:ind w:left="0"/>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1.</w:t>
      </w:r>
      <w:r w:rsidRPr="003D1546">
        <w:rPr>
          <w:rFonts w:ascii="Times New Roman" w:eastAsia="Times New Roman" w:hAnsi="Times New Roman" w:cs="Times New Roman"/>
          <w:sz w:val="28"/>
          <w:szCs w:val="28"/>
          <w:lang w:eastAsia="zh-CN"/>
        </w:rPr>
        <w:t xml:space="preserve"> Ендокринологія, як наука. Загальна характеристика гормонів.</w:t>
      </w:r>
    </w:p>
    <w:p w:rsidR="0023599F" w:rsidRPr="003D1546" w:rsidRDefault="0023599F" w:rsidP="006D6A4F">
      <w:pPr>
        <w:suppressAutoHyphens/>
        <w:spacing w:line="276" w:lineRule="auto"/>
        <w:ind w:left="0"/>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2</w:t>
      </w:r>
      <w:r w:rsidRPr="003D1546">
        <w:rPr>
          <w:rFonts w:ascii="Times New Roman" w:eastAsia="Times New Roman" w:hAnsi="Times New Roman" w:cs="Times New Roman"/>
          <w:sz w:val="28"/>
          <w:szCs w:val="28"/>
          <w:lang w:eastAsia="zh-CN"/>
        </w:rPr>
        <w:t xml:space="preserve"> . Гіпоталамо-гіпофізарна система</w:t>
      </w:r>
    </w:p>
    <w:p w:rsidR="0023599F" w:rsidRPr="003D1546" w:rsidRDefault="0023599F" w:rsidP="006D6A4F">
      <w:pPr>
        <w:suppressAutoHyphens/>
        <w:spacing w:line="276" w:lineRule="auto"/>
        <w:ind w:left="0"/>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3</w:t>
      </w:r>
      <w:r w:rsidRPr="003D1546">
        <w:rPr>
          <w:rFonts w:ascii="Times New Roman" w:eastAsia="Times New Roman" w:hAnsi="Times New Roman" w:cs="Times New Roman"/>
          <w:sz w:val="28"/>
          <w:szCs w:val="28"/>
          <w:lang w:eastAsia="zh-CN"/>
        </w:rPr>
        <w:t>. Гіпоталамо- гіпофізарні захворювання.</w:t>
      </w:r>
    </w:p>
    <w:p w:rsidR="0023599F" w:rsidRPr="003D1546" w:rsidRDefault="0023599F" w:rsidP="006D6A4F">
      <w:pPr>
        <w:suppressAutoHyphens/>
        <w:spacing w:line="276" w:lineRule="auto"/>
        <w:ind w:left="0"/>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4.</w:t>
      </w:r>
      <w:r w:rsidRPr="003D1546">
        <w:rPr>
          <w:rFonts w:ascii="Times New Roman" w:eastAsia="Times New Roman" w:hAnsi="Times New Roman" w:cs="Times New Roman"/>
          <w:sz w:val="28"/>
          <w:szCs w:val="28"/>
          <w:lang w:eastAsia="zh-CN"/>
        </w:rPr>
        <w:t xml:space="preserve"> Щитоподібна залоза.</w:t>
      </w:r>
    </w:p>
    <w:p w:rsidR="0023599F" w:rsidRPr="003D1546" w:rsidRDefault="0023599F" w:rsidP="006D6A4F">
      <w:pPr>
        <w:suppressAutoHyphens/>
        <w:spacing w:line="276" w:lineRule="auto"/>
        <w:ind w:left="0"/>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5.</w:t>
      </w:r>
      <w:r w:rsidRPr="003D1546">
        <w:rPr>
          <w:rFonts w:ascii="Times New Roman" w:eastAsia="Times New Roman" w:hAnsi="Times New Roman" w:cs="Times New Roman"/>
          <w:sz w:val="28"/>
          <w:szCs w:val="28"/>
          <w:lang w:eastAsia="zh-CN"/>
        </w:rPr>
        <w:t xml:space="preserve"> Захворювання щитоподібної залози.</w:t>
      </w:r>
    </w:p>
    <w:p w:rsidR="0023599F" w:rsidRPr="003D1546" w:rsidRDefault="0023599F" w:rsidP="006D6A4F">
      <w:pPr>
        <w:suppressAutoHyphens/>
        <w:spacing w:line="276" w:lineRule="auto"/>
        <w:ind w:left="0"/>
        <w:jc w:val="left"/>
        <w:rPr>
          <w:rFonts w:ascii="Times New Roman" w:eastAsia="Times New Roman" w:hAnsi="Times New Roman" w:cs="Times New Roman"/>
          <w:b/>
          <w:sz w:val="28"/>
          <w:szCs w:val="28"/>
          <w:lang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6. </w:t>
      </w:r>
      <w:r w:rsidRPr="003D1546">
        <w:rPr>
          <w:rFonts w:ascii="Times New Roman" w:eastAsia="Times New Roman" w:hAnsi="Times New Roman" w:cs="Times New Roman"/>
          <w:sz w:val="28"/>
          <w:szCs w:val="28"/>
          <w:lang w:eastAsia="zh-CN"/>
        </w:rPr>
        <w:t>Підшлункова залоза.</w:t>
      </w:r>
    </w:p>
    <w:p w:rsidR="0023599F" w:rsidRPr="003D1546" w:rsidRDefault="0023599F" w:rsidP="006D6A4F">
      <w:pPr>
        <w:suppressAutoHyphens/>
        <w:spacing w:line="276" w:lineRule="auto"/>
        <w:ind w:left="0"/>
        <w:jc w:val="center"/>
        <w:rPr>
          <w:rFonts w:ascii="Times New Roman" w:eastAsia="Times New Roman" w:hAnsi="Times New Roman" w:cs="Times New Roman"/>
          <w:b/>
          <w:sz w:val="28"/>
          <w:szCs w:val="28"/>
          <w:lang w:eastAsia="zh-CN"/>
        </w:rPr>
      </w:pPr>
      <w:r w:rsidRPr="003D1546">
        <w:rPr>
          <w:rFonts w:ascii="Times New Roman" w:eastAsia="Times New Roman" w:hAnsi="Times New Roman" w:cs="Times New Roman"/>
          <w:b/>
          <w:sz w:val="28"/>
          <w:szCs w:val="28"/>
          <w:lang w:eastAsia="zh-CN"/>
        </w:rPr>
        <w:t>Змістовий модуль 2. Порушення чоловічої та жіночої статевої функції</w:t>
      </w:r>
    </w:p>
    <w:p w:rsidR="0023599F" w:rsidRPr="003D1546" w:rsidRDefault="0023599F" w:rsidP="006D6A4F">
      <w:pPr>
        <w:suppressAutoHyphens/>
        <w:spacing w:line="276" w:lineRule="auto"/>
        <w:ind w:left="0"/>
        <w:jc w:val="left"/>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sz w:val="28"/>
          <w:szCs w:val="28"/>
          <w:lang w:val="ru-RU" w:eastAsia="zh-CN"/>
        </w:rPr>
        <w:t xml:space="preserve">НЕ </w:t>
      </w:r>
      <w:r w:rsidRPr="003D1546">
        <w:rPr>
          <w:rFonts w:ascii="Times New Roman" w:eastAsia="Times New Roman" w:hAnsi="Times New Roman" w:cs="Times New Roman"/>
          <w:b/>
          <w:sz w:val="28"/>
          <w:szCs w:val="28"/>
          <w:lang w:eastAsia="zh-CN"/>
        </w:rPr>
        <w:t>7.</w:t>
      </w:r>
      <w:r w:rsidRPr="003D1546">
        <w:rPr>
          <w:rFonts w:ascii="Times New Roman" w:eastAsia="Times New Roman" w:hAnsi="Times New Roman" w:cs="Times New Roman"/>
          <w:sz w:val="28"/>
          <w:szCs w:val="28"/>
          <w:lang w:eastAsia="zh-CN"/>
        </w:rPr>
        <w:t xml:space="preserve"> Репродуктивна система жінок. Порушення розвитку та функції статевої</w:t>
      </w:r>
      <w:r w:rsidRPr="003D1546">
        <w:rPr>
          <w:rFonts w:ascii="Times New Roman" w:eastAsia="Times New Roman" w:hAnsi="Times New Roman" w:cs="Times New Roman"/>
          <w:sz w:val="28"/>
          <w:szCs w:val="28"/>
          <w:lang w:val="ru-RU" w:eastAsia="zh-CN"/>
        </w:rPr>
        <w:t xml:space="preserve"> </w:t>
      </w:r>
      <w:r w:rsidRPr="003D1546">
        <w:rPr>
          <w:rFonts w:ascii="Times New Roman" w:eastAsia="Times New Roman" w:hAnsi="Times New Roman" w:cs="Times New Roman"/>
          <w:sz w:val="28"/>
          <w:szCs w:val="28"/>
          <w:lang w:eastAsia="zh-CN"/>
        </w:rPr>
        <w:t>системи у жінок.</w:t>
      </w:r>
    </w:p>
    <w:p w:rsidR="0023599F" w:rsidRPr="003D1546" w:rsidRDefault="0023599F" w:rsidP="006D6A4F">
      <w:pPr>
        <w:suppressAutoHyphens/>
        <w:spacing w:line="276" w:lineRule="auto"/>
        <w:ind w:left="0"/>
        <w:jc w:val="left"/>
        <w:rPr>
          <w:rFonts w:ascii="Times New Roman" w:eastAsia="Times New Roman" w:hAnsi="Times New Roman" w:cs="Times New Roman"/>
          <w:bCs/>
          <w:sz w:val="28"/>
          <w:szCs w:val="28"/>
          <w:lang w:eastAsia="zh-CN"/>
        </w:rPr>
      </w:pPr>
      <w:r w:rsidRPr="003D1546">
        <w:rPr>
          <w:rFonts w:ascii="Times New Roman" w:eastAsia="Times New Roman" w:hAnsi="Times New Roman" w:cs="Times New Roman"/>
          <w:b/>
          <w:sz w:val="28"/>
          <w:szCs w:val="28"/>
          <w:lang w:val="ru-RU" w:eastAsia="zh-CN"/>
        </w:rPr>
        <w:lastRenderedPageBreak/>
        <w:t xml:space="preserve">НЕ </w:t>
      </w:r>
      <w:r w:rsidRPr="003D1546">
        <w:rPr>
          <w:rFonts w:ascii="Times New Roman" w:eastAsia="Times New Roman" w:hAnsi="Times New Roman" w:cs="Times New Roman"/>
          <w:b/>
          <w:sz w:val="28"/>
          <w:szCs w:val="28"/>
          <w:lang w:eastAsia="zh-CN"/>
        </w:rPr>
        <w:t>8.</w:t>
      </w:r>
      <w:r w:rsidRPr="003D1546">
        <w:rPr>
          <w:rFonts w:ascii="Times New Roman" w:eastAsia="Times New Roman" w:hAnsi="Times New Roman" w:cs="Times New Roman"/>
          <w:sz w:val="28"/>
          <w:szCs w:val="28"/>
          <w:lang w:eastAsia="zh-CN"/>
        </w:rPr>
        <w:t xml:space="preserve"> Репродуктивна система чоловіків.</w:t>
      </w:r>
    </w:p>
    <w:p w:rsidR="0023599F" w:rsidRPr="003D1546" w:rsidRDefault="0023599F" w:rsidP="006D6A4F">
      <w:pPr>
        <w:suppressAutoHyphens/>
        <w:spacing w:line="276" w:lineRule="auto"/>
        <w:ind w:left="0"/>
        <w:jc w:val="left"/>
        <w:rPr>
          <w:rFonts w:ascii="Times New Roman" w:eastAsia="Times New Roman" w:hAnsi="Times New Roman" w:cs="Times New Roman"/>
          <w:bCs/>
          <w:sz w:val="28"/>
          <w:szCs w:val="28"/>
          <w:lang w:eastAsia="zh-CN"/>
        </w:rPr>
      </w:pPr>
      <w:r w:rsidRPr="003D1546">
        <w:rPr>
          <w:rFonts w:ascii="Times New Roman" w:eastAsia="Times New Roman" w:hAnsi="Times New Roman" w:cs="Times New Roman"/>
          <w:b/>
          <w:sz w:val="28"/>
          <w:szCs w:val="28"/>
          <w:lang w:val="ru-RU" w:eastAsia="zh-CN"/>
        </w:rPr>
        <w:t>НЕ</w:t>
      </w:r>
      <w:r w:rsidRPr="003D1546">
        <w:rPr>
          <w:rFonts w:ascii="Times New Roman" w:eastAsia="Times New Roman" w:hAnsi="Times New Roman" w:cs="Times New Roman"/>
          <w:b/>
          <w:sz w:val="28"/>
          <w:szCs w:val="28"/>
          <w:lang w:eastAsia="zh-CN"/>
        </w:rPr>
        <w:t xml:space="preserve"> 9.</w:t>
      </w:r>
      <w:r w:rsidRPr="003D1546">
        <w:rPr>
          <w:rFonts w:ascii="Times New Roman" w:eastAsia="Times New Roman" w:hAnsi="Times New Roman" w:cs="Times New Roman"/>
          <w:sz w:val="28"/>
          <w:szCs w:val="28"/>
          <w:lang w:eastAsia="zh-CN"/>
        </w:rPr>
        <w:t xml:space="preserve"> Порушення статевого дозрівання у хлопчиків.</w:t>
      </w:r>
    </w:p>
    <w:p w:rsidR="0023599F" w:rsidRPr="003D1546" w:rsidRDefault="0023599F" w:rsidP="006D6A4F">
      <w:pPr>
        <w:shd w:val="clear" w:color="auto" w:fill="FFFFFF"/>
        <w:suppressAutoHyphens/>
        <w:spacing w:line="276" w:lineRule="auto"/>
        <w:ind w:left="0"/>
        <w:jc w:val="center"/>
        <w:rPr>
          <w:rFonts w:ascii="Times New Roman" w:eastAsia="Times New Roman" w:hAnsi="Times New Roman" w:cs="Times New Roman"/>
          <w:b/>
          <w:bCs/>
          <w:spacing w:val="-6"/>
          <w:sz w:val="28"/>
          <w:szCs w:val="28"/>
          <w:lang w:eastAsia="zh-CN"/>
        </w:rPr>
      </w:pPr>
      <w:r w:rsidRPr="003D1546">
        <w:rPr>
          <w:rFonts w:ascii="Times New Roman" w:eastAsia="Times New Roman" w:hAnsi="Times New Roman" w:cs="Times New Roman"/>
          <w:b/>
          <w:sz w:val="28"/>
          <w:szCs w:val="28"/>
          <w:lang w:eastAsia="zh-CN"/>
        </w:rPr>
        <w:t>Рекомендована література</w:t>
      </w:r>
    </w:p>
    <w:p w:rsidR="0023599F" w:rsidRPr="003D1546" w:rsidRDefault="0023599F" w:rsidP="006D6A4F">
      <w:pPr>
        <w:shd w:val="clear" w:color="auto" w:fill="FFFFFF"/>
        <w:suppressAutoHyphens/>
        <w:spacing w:line="276" w:lineRule="auto"/>
        <w:ind w:left="0"/>
        <w:jc w:val="center"/>
        <w:rPr>
          <w:rFonts w:ascii="Times New Roman" w:eastAsia="Times New Roman" w:hAnsi="Times New Roman" w:cs="Times New Roman"/>
          <w:bCs/>
          <w:spacing w:val="-6"/>
          <w:sz w:val="28"/>
          <w:szCs w:val="28"/>
          <w:lang w:eastAsia="zh-CN"/>
        </w:rPr>
      </w:pPr>
      <w:r w:rsidRPr="003D1546">
        <w:rPr>
          <w:rFonts w:ascii="Times New Roman" w:eastAsia="Times New Roman" w:hAnsi="Times New Roman" w:cs="Times New Roman"/>
          <w:b/>
          <w:bCs/>
          <w:spacing w:val="-6"/>
          <w:sz w:val="28"/>
          <w:szCs w:val="28"/>
          <w:lang w:eastAsia="zh-CN"/>
        </w:rPr>
        <w:t>Базова</w:t>
      </w:r>
    </w:p>
    <w:p w:rsidR="0023599F" w:rsidRPr="003D1546" w:rsidRDefault="0023599F" w:rsidP="006D6A4F">
      <w:pPr>
        <w:numPr>
          <w:ilvl w:val="0"/>
          <w:numId w:val="35"/>
        </w:numPr>
        <w:shd w:val="clear" w:color="auto" w:fill="FFFFFF"/>
        <w:tabs>
          <w:tab w:val="num" w:pos="0"/>
        </w:tabs>
        <w:suppressAutoHyphens/>
        <w:spacing w:after="200" w:line="276" w:lineRule="auto"/>
        <w:ind w:left="0" w:firstLine="0"/>
        <w:jc w:val="left"/>
        <w:rPr>
          <w:rFonts w:ascii="Times New Roman" w:eastAsia="Times New Roman" w:hAnsi="Times New Roman" w:cs="Times New Roman"/>
          <w:bCs/>
          <w:spacing w:val="-6"/>
          <w:sz w:val="28"/>
          <w:szCs w:val="28"/>
          <w:lang w:eastAsia="zh-CN"/>
        </w:rPr>
      </w:pPr>
      <w:r w:rsidRPr="003D1546">
        <w:rPr>
          <w:rFonts w:ascii="Times New Roman" w:eastAsia="Times New Roman" w:hAnsi="Times New Roman" w:cs="Times New Roman"/>
          <w:bCs/>
          <w:spacing w:val="-6"/>
          <w:sz w:val="28"/>
          <w:szCs w:val="28"/>
          <w:lang w:eastAsia="zh-CN"/>
        </w:rPr>
        <w:t>Боднар П.М. Ендокринологія. – Вінниця: Нова Книга, 2010р.- 464 ст.;</w:t>
      </w:r>
    </w:p>
    <w:p w:rsidR="0023599F" w:rsidRPr="003D1546" w:rsidRDefault="0023599F" w:rsidP="006D6A4F">
      <w:pPr>
        <w:numPr>
          <w:ilvl w:val="0"/>
          <w:numId w:val="35"/>
        </w:numPr>
        <w:shd w:val="clear" w:color="auto" w:fill="FFFFFF"/>
        <w:tabs>
          <w:tab w:val="num" w:pos="0"/>
        </w:tabs>
        <w:suppressAutoHyphens/>
        <w:spacing w:after="200" w:line="276" w:lineRule="auto"/>
        <w:ind w:left="0" w:firstLine="0"/>
        <w:jc w:val="left"/>
        <w:rPr>
          <w:rFonts w:ascii="Times New Roman" w:eastAsia="Times New Roman" w:hAnsi="Times New Roman" w:cs="Times New Roman"/>
          <w:bCs/>
          <w:spacing w:val="-6"/>
          <w:sz w:val="28"/>
          <w:szCs w:val="28"/>
          <w:lang w:eastAsia="zh-CN"/>
        </w:rPr>
      </w:pPr>
      <w:r w:rsidRPr="003D1546">
        <w:rPr>
          <w:rFonts w:ascii="Times New Roman" w:eastAsia="Times New Roman" w:hAnsi="Times New Roman" w:cs="Times New Roman"/>
          <w:bCs/>
          <w:spacing w:val="-6"/>
          <w:sz w:val="28"/>
          <w:szCs w:val="28"/>
          <w:lang w:eastAsia="zh-CN"/>
        </w:rPr>
        <w:t>Єфімов А.С., Боднар П.М.., Больова О.В. Енциклопедія: Підручник/За ред.. А.С.Єфімова. – К. : Вища школа, 2004 – 494с.;</w:t>
      </w:r>
    </w:p>
    <w:p w:rsidR="0023599F" w:rsidRPr="003D1546" w:rsidRDefault="0023599F" w:rsidP="006D6A4F">
      <w:pPr>
        <w:numPr>
          <w:ilvl w:val="0"/>
          <w:numId w:val="35"/>
        </w:numPr>
        <w:shd w:val="clear" w:color="auto" w:fill="FFFFFF"/>
        <w:tabs>
          <w:tab w:val="num" w:pos="0"/>
        </w:tabs>
        <w:suppressAutoHyphens/>
        <w:spacing w:after="200" w:line="276" w:lineRule="auto"/>
        <w:ind w:left="0" w:firstLine="0"/>
        <w:jc w:val="left"/>
        <w:rPr>
          <w:rFonts w:ascii="Times New Roman" w:eastAsia="Times New Roman" w:hAnsi="Times New Roman" w:cs="Times New Roman"/>
          <w:bCs/>
          <w:spacing w:val="-6"/>
          <w:sz w:val="28"/>
          <w:szCs w:val="28"/>
          <w:lang w:eastAsia="zh-CN"/>
        </w:rPr>
      </w:pPr>
      <w:r w:rsidRPr="003D1546">
        <w:rPr>
          <w:rFonts w:ascii="Times New Roman" w:eastAsia="Times New Roman" w:hAnsi="Times New Roman" w:cs="Times New Roman"/>
          <w:bCs/>
          <w:spacing w:val="-6"/>
          <w:sz w:val="28"/>
          <w:szCs w:val="28"/>
          <w:lang w:eastAsia="zh-CN"/>
        </w:rPr>
        <w:t xml:space="preserve"> Посібник з ендокринології /Боднар П.М., Комісаренко Ю.І., Михальчишин Г.П. Посібник з ендокринології /: За ред. П.М. Боднара і С.Д. Максименка. – К.: Здоров’я, 2004. – 184с.;</w:t>
      </w:r>
    </w:p>
    <w:p w:rsidR="0023599F" w:rsidRPr="003D1546" w:rsidRDefault="0023599F" w:rsidP="006D6A4F">
      <w:pPr>
        <w:numPr>
          <w:ilvl w:val="0"/>
          <w:numId w:val="35"/>
        </w:numPr>
        <w:shd w:val="clear" w:color="auto" w:fill="FFFFFF"/>
        <w:tabs>
          <w:tab w:val="num" w:pos="0"/>
        </w:tabs>
        <w:suppressAutoHyphens/>
        <w:spacing w:after="200" w:line="276" w:lineRule="auto"/>
        <w:ind w:left="0" w:firstLine="0"/>
        <w:jc w:val="left"/>
        <w:rPr>
          <w:rFonts w:ascii="Times New Roman" w:eastAsia="Times New Roman" w:hAnsi="Times New Roman" w:cs="Times New Roman"/>
          <w:bCs/>
          <w:spacing w:val="-6"/>
          <w:sz w:val="28"/>
          <w:szCs w:val="28"/>
          <w:lang w:eastAsia="zh-CN"/>
        </w:rPr>
      </w:pPr>
      <w:r w:rsidRPr="003D1546">
        <w:rPr>
          <w:rFonts w:ascii="Times New Roman" w:eastAsia="Times New Roman" w:hAnsi="Times New Roman" w:cs="Times New Roman"/>
          <w:bCs/>
          <w:spacing w:val="-6"/>
          <w:sz w:val="28"/>
          <w:szCs w:val="28"/>
          <w:lang w:eastAsia="zh-CN"/>
        </w:rPr>
        <w:t>Дедов И.И., Мельниченко Г.А., Фадеев В.Ф.</w:t>
      </w:r>
      <w:r w:rsidRPr="003D1546">
        <w:rPr>
          <w:rFonts w:ascii="Times New Roman" w:eastAsia="Times New Roman" w:hAnsi="Times New Roman" w:cs="Times New Roman"/>
          <w:sz w:val="28"/>
          <w:szCs w:val="28"/>
          <w:lang w:eastAsia="zh-CN"/>
        </w:rPr>
        <w:t xml:space="preserve"> </w:t>
      </w:r>
      <w:r w:rsidRPr="003D1546">
        <w:rPr>
          <w:rFonts w:ascii="Times New Roman" w:eastAsia="Times New Roman" w:hAnsi="Times New Roman" w:cs="Times New Roman"/>
          <w:bCs/>
          <w:spacing w:val="-6"/>
          <w:sz w:val="28"/>
          <w:szCs w:val="28"/>
          <w:lang w:eastAsia="zh-CN"/>
        </w:rPr>
        <w:t>Ендокринологія. Учебник.-</w:t>
      </w:r>
      <w:r w:rsidRPr="003D1546">
        <w:rPr>
          <w:rFonts w:ascii="Times New Roman" w:eastAsia="Times New Roman" w:hAnsi="Times New Roman" w:cs="Times New Roman"/>
          <w:sz w:val="28"/>
          <w:szCs w:val="28"/>
          <w:lang w:eastAsia="zh-CN"/>
        </w:rPr>
        <w:t xml:space="preserve"> </w:t>
      </w:r>
      <w:r w:rsidRPr="003D1546">
        <w:rPr>
          <w:rFonts w:ascii="Times New Roman" w:eastAsia="Times New Roman" w:hAnsi="Times New Roman" w:cs="Times New Roman"/>
          <w:bCs/>
          <w:spacing w:val="-6"/>
          <w:sz w:val="28"/>
          <w:szCs w:val="28"/>
          <w:lang w:eastAsia="zh-CN"/>
        </w:rPr>
        <w:t>М.: ГЭОТАР-Медиа. 2007. – 432с.;</w:t>
      </w:r>
    </w:p>
    <w:p w:rsidR="0023599F" w:rsidRPr="003D1546" w:rsidRDefault="0023599F" w:rsidP="006D6A4F">
      <w:pPr>
        <w:numPr>
          <w:ilvl w:val="0"/>
          <w:numId w:val="35"/>
        </w:numPr>
        <w:shd w:val="clear" w:color="auto" w:fill="FFFFFF"/>
        <w:tabs>
          <w:tab w:val="num" w:pos="0"/>
        </w:tabs>
        <w:suppressAutoHyphens/>
        <w:spacing w:after="200" w:line="276" w:lineRule="auto"/>
        <w:ind w:left="0" w:firstLine="0"/>
        <w:jc w:val="left"/>
        <w:rPr>
          <w:rFonts w:ascii="Times New Roman" w:eastAsia="Times New Roman" w:hAnsi="Times New Roman" w:cs="Times New Roman"/>
          <w:bCs/>
          <w:spacing w:val="-6"/>
          <w:sz w:val="28"/>
          <w:szCs w:val="28"/>
          <w:lang w:eastAsia="zh-CN"/>
        </w:rPr>
      </w:pPr>
      <w:r w:rsidRPr="003D1546">
        <w:rPr>
          <w:rFonts w:ascii="Times New Roman" w:eastAsia="Times New Roman" w:hAnsi="Times New Roman" w:cs="Times New Roman"/>
          <w:bCs/>
          <w:spacing w:val="-6"/>
          <w:sz w:val="28"/>
          <w:szCs w:val="28"/>
          <w:lang w:eastAsia="zh-CN"/>
        </w:rPr>
        <w:t>Боднар П. М., Приступюк О. М.,. Щербак О. В.</w:t>
      </w:r>
      <w:r w:rsidRPr="003D1546">
        <w:rPr>
          <w:rFonts w:ascii="Times New Roman" w:eastAsia="Times New Roman" w:hAnsi="Times New Roman" w:cs="Times New Roman"/>
          <w:sz w:val="28"/>
          <w:szCs w:val="28"/>
          <w:lang w:val="ru-RU" w:eastAsia="zh-CN"/>
        </w:rPr>
        <w:t xml:space="preserve"> </w:t>
      </w:r>
      <w:r w:rsidRPr="003D1546">
        <w:rPr>
          <w:rFonts w:ascii="Times New Roman" w:eastAsia="Times New Roman" w:hAnsi="Times New Roman" w:cs="Times New Roman"/>
          <w:bCs/>
          <w:spacing w:val="-6"/>
          <w:sz w:val="28"/>
          <w:szCs w:val="28"/>
          <w:lang w:eastAsia="zh-CN"/>
        </w:rPr>
        <w:t>Ендокринологія/За ред.проф. П. М. Боднара. –К.:Здоров</w:t>
      </w:r>
      <w:r w:rsidRPr="003D1546">
        <w:rPr>
          <w:rFonts w:ascii="Times New Roman" w:eastAsia="Times New Roman" w:hAnsi="Times New Roman" w:cs="Times New Roman"/>
          <w:bCs/>
          <w:spacing w:val="-6"/>
          <w:sz w:val="28"/>
          <w:szCs w:val="28"/>
          <w:lang w:val="ru-RU" w:eastAsia="zh-CN"/>
        </w:rPr>
        <w:t>’</w:t>
      </w:r>
      <w:r w:rsidRPr="003D1546">
        <w:rPr>
          <w:rFonts w:ascii="Times New Roman" w:eastAsia="Times New Roman" w:hAnsi="Times New Roman" w:cs="Times New Roman"/>
          <w:bCs/>
          <w:spacing w:val="-6"/>
          <w:sz w:val="28"/>
          <w:szCs w:val="28"/>
          <w:lang w:eastAsia="zh-CN"/>
        </w:rPr>
        <w:t>я, 2002. -512с. .</w:t>
      </w:r>
    </w:p>
    <w:p w:rsidR="0023599F" w:rsidRPr="003D1546" w:rsidRDefault="0023599F" w:rsidP="006D6A4F">
      <w:pPr>
        <w:shd w:val="clear" w:color="auto" w:fill="FFFFFF"/>
        <w:tabs>
          <w:tab w:val="num" w:pos="0"/>
        </w:tabs>
        <w:suppressAutoHyphens/>
        <w:spacing w:line="276" w:lineRule="auto"/>
        <w:ind w:left="0"/>
        <w:rPr>
          <w:rFonts w:ascii="Times New Roman" w:eastAsia="Times New Roman" w:hAnsi="Times New Roman" w:cs="Times New Roman"/>
          <w:bCs/>
          <w:spacing w:val="-6"/>
          <w:sz w:val="28"/>
          <w:szCs w:val="28"/>
          <w:lang w:eastAsia="zh-CN"/>
        </w:rPr>
      </w:pPr>
    </w:p>
    <w:p w:rsidR="0023599F" w:rsidRPr="003D1546" w:rsidRDefault="0023599F" w:rsidP="006D6A4F">
      <w:pPr>
        <w:shd w:val="clear" w:color="auto" w:fill="FFFFFF"/>
        <w:suppressAutoHyphens/>
        <w:spacing w:line="276" w:lineRule="auto"/>
        <w:ind w:left="0"/>
        <w:jc w:val="center"/>
        <w:rPr>
          <w:rFonts w:ascii="Times New Roman" w:eastAsia="Times New Roman" w:hAnsi="Times New Roman" w:cs="Times New Roman"/>
          <w:sz w:val="28"/>
          <w:szCs w:val="28"/>
          <w:lang w:eastAsia="zh-CN"/>
        </w:rPr>
      </w:pPr>
      <w:r w:rsidRPr="003D1546">
        <w:rPr>
          <w:rFonts w:ascii="Times New Roman" w:eastAsia="Times New Roman" w:hAnsi="Times New Roman" w:cs="Times New Roman"/>
          <w:b/>
          <w:bCs/>
          <w:spacing w:val="-6"/>
          <w:sz w:val="28"/>
          <w:szCs w:val="28"/>
          <w:lang w:eastAsia="zh-CN"/>
        </w:rPr>
        <w:t>Допоміжна</w:t>
      </w:r>
    </w:p>
    <w:p w:rsidR="0023599F" w:rsidRPr="003D1546" w:rsidRDefault="0023599F" w:rsidP="006D6A4F">
      <w:pPr>
        <w:shd w:val="clear" w:color="auto" w:fill="FFFFFF"/>
        <w:tabs>
          <w:tab w:val="left" w:pos="187"/>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 xml:space="preserve">1.  </w:t>
      </w:r>
      <w:r w:rsidRPr="003D1546">
        <w:rPr>
          <w:rFonts w:ascii="Times New Roman" w:eastAsia="Times New Roman" w:hAnsi="Times New Roman" w:cs="Times New Roman"/>
          <w:sz w:val="28"/>
          <w:szCs w:val="28"/>
          <w:lang w:val="ru-RU" w:eastAsia="zh-CN"/>
        </w:rPr>
        <w:t xml:space="preserve"> </w:t>
      </w:r>
      <w:r w:rsidRPr="003D1546">
        <w:rPr>
          <w:rFonts w:ascii="Times New Roman" w:eastAsia="Times New Roman" w:hAnsi="Times New Roman" w:cs="Times New Roman"/>
          <w:sz w:val="28"/>
          <w:szCs w:val="28"/>
          <w:lang w:eastAsia="zh-CN"/>
        </w:rPr>
        <w:t>Волосовець О.П., Кривопустов С.П., Криворук І.М.,. Навчальний посібник з дитячої ендокринології – Тернопіль: Укрмедкнига, 2004. – 495 с.</w:t>
      </w:r>
    </w:p>
    <w:p w:rsidR="0023599F" w:rsidRPr="003D1546" w:rsidRDefault="0023599F" w:rsidP="006D6A4F">
      <w:pPr>
        <w:shd w:val="clear" w:color="auto" w:fill="FFFFFF"/>
        <w:tabs>
          <w:tab w:val="left" w:pos="187"/>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 xml:space="preserve">2. </w:t>
      </w:r>
      <w:r w:rsidRPr="003D1546">
        <w:rPr>
          <w:rFonts w:ascii="Times New Roman" w:eastAsia="Times New Roman" w:hAnsi="Times New Roman" w:cs="Times New Roman"/>
          <w:sz w:val="28"/>
          <w:szCs w:val="28"/>
          <w:lang w:val="ru-RU" w:eastAsia="zh-CN"/>
        </w:rPr>
        <w:t xml:space="preserve"> </w:t>
      </w:r>
      <w:r w:rsidRPr="003D1546">
        <w:rPr>
          <w:rFonts w:ascii="Times New Roman" w:eastAsia="Times New Roman" w:hAnsi="Times New Roman" w:cs="Times New Roman"/>
          <w:sz w:val="28"/>
          <w:szCs w:val="28"/>
          <w:lang w:eastAsia="zh-CN"/>
        </w:rPr>
        <w:t>Тронько М.Д., Боднар П.М., Ю.І. Комісаренко. Історія розвитку ендокринології в Україні. – К.: Здоров’я, 2004. – 68 с.</w:t>
      </w:r>
    </w:p>
    <w:p w:rsidR="0023599F" w:rsidRPr="003D1546" w:rsidRDefault="0023599F" w:rsidP="006D6A4F">
      <w:pPr>
        <w:shd w:val="clear" w:color="auto" w:fill="FFFFFF"/>
        <w:tabs>
          <w:tab w:val="left" w:pos="187"/>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3.  Пішак В.П., Хмара Т.В., Козуб М.М. Ембріогенез чоловічих статевих органів у нормі та патології - Чернівці : Медуніверситет, 2006. - 367 с. :</w:t>
      </w:r>
    </w:p>
    <w:p w:rsidR="0023599F" w:rsidRPr="003D1546" w:rsidRDefault="0023599F" w:rsidP="006D6A4F">
      <w:pPr>
        <w:shd w:val="clear" w:color="auto" w:fill="FFFFFF"/>
        <w:tabs>
          <w:tab w:val="left" w:pos="187"/>
        </w:tabs>
        <w:suppressAutoHyphens/>
        <w:spacing w:line="276" w:lineRule="auto"/>
        <w:ind w:left="0"/>
        <w:rPr>
          <w:rFonts w:ascii="Times New Roman" w:eastAsia="Times New Roman" w:hAnsi="Times New Roman" w:cs="Times New Roman"/>
          <w:sz w:val="28"/>
          <w:szCs w:val="28"/>
          <w:lang w:val="ru-RU" w:eastAsia="zh-CN"/>
        </w:rPr>
      </w:pPr>
      <w:r w:rsidRPr="003D1546">
        <w:rPr>
          <w:rFonts w:ascii="Times New Roman" w:eastAsia="Times New Roman" w:hAnsi="Times New Roman" w:cs="Times New Roman"/>
          <w:sz w:val="28"/>
          <w:szCs w:val="28"/>
          <w:lang w:eastAsia="zh-CN"/>
        </w:rPr>
        <w:t>4.</w:t>
      </w:r>
      <w:r w:rsidRPr="003D1546">
        <w:rPr>
          <w:rFonts w:ascii="Times New Roman" w:eastAsia="Times New Roman" w:hAnsi="Times New Roman" w:cs="Times New Roman"/>
          <w:sz w:val="28"/>
          <w:szCs w:val="28"/>
          <w:lang w:val="ru-RU" w:eastAsia="zh-CN"/>
        </w:rPr>
        <w:t xml:space="preserve">  </w:t>
      </w:r>
      <w:r w:rsidRPr="003D1546">
        <w:rPr>
          <w:rFonts w:ascii="Times New Roman" w:eastAsia="Times New Roman" w:hAnsi="Times New Roman" w:cs="Times New Roman"/>
          <w:sz w:val="28"/>
          <w:szCs w:val="28"/>
          <w:lang w:eastAsia="zh-CN"/>
        </w:rPr>
        <w:t>Резников А.Г., Пишак В.П., Косенко Н.Д. Пренатальный стресс и нейро</w:t>
      </w:r>
      <w:r w:rsidRPr="003D1546">
        <w:rPr>
          <w:rFonts w:ascii="Times New Roman" w:eastAsia="Times New Roman" w:hAnsi="Times New Roman" w:cs="Times New Roman"/>
          <w:sz w:val="28"/>
          <w:szCs w:val="28"/>
          <w:lang w:val="ru-RU" w:eastAsia="zh-CN"/>
        </w:rPr>
        <w:t>эндокринная патология – Черновцы: Медакадемия 2004.- 320с.;</w:t>
      </w:r>
    </w:p>
    <w:p w:rsidR="0023599F" w:rsidRPr="003D1546" w:rsidRDefault="0023599F" w:rsidP="006D6A4F">
      <w:pPr>
        <w:shd w:val="clear" w:color="auto" w:fill="FFFFFF"/>
        <w:tabs>
          <w:tab w:val="left" w:pos="187"/>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5.</w:t>
      </w:r>
      <w:r w:rsidRPr="003D1546">
        <w:rPr>
          <w:rFonts w:ascii="Times New Roman" w:eastAsia="Times New Roman" w:hAnsi="Times New Roman" w:cs="Times New Roman"/>
          <w:sz w:val="28"/>
          <w:szCs w:val="28"/>
          <w:lang w:val="ru-RU" w:eastAsia="zh-CN"/>
        </w:rPr>
        <w:t xml:space="preserve">  </w:t>
      </w:r>
      <w:r w:rsidRPr="003D1546">
        <w:rPr>
          <w:rFonts w:ascii="Times New Roman" w:eastAsia="Times New Roman" w:hAnsi="Times New Roman" w:cs="Times New Roman"/>
          <w:sz w:val="28"/>
          <w:szCs w:val="28"/>
          <w:lang w:eastAsia="zh-CN"/>
        </w:rPr>
        <w:t>Зубкова С. Т., Тронько Н. Д. Сердце при эндокринных заболеваниях. К: 000»ДСГ Лтд», 2006. – 200с.</w:t>
      </w:r>
    </w:p>
    <w:p w:rsidR="0023599F" w:rsidRPr="003D1546" w:rsidRDefault="0023599F" w:rsidP="006D6A4F">
      <w:pPr>
        <w:shd w:val="clear" w:color="auto" w:fill="FFFFFF"/>
        <w:tabs>
          <w:tab w:val="left" w:pos="187"/>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6.  Сергієнко О.О.,Єфімов А.С., Єфімов Д.А. Діабетична кардіоміопатія: - Львів- Київ: Кварт. 2007.- 341с.;</w:t>
      </w:r>
    </w:p>
    <w:p w:rsidR="0023599F" w:rsidRPr="003D1546" w:rsidRDefault="0023599F" w:rsidP="006D6A4F">
      <w:pPr>
        <w:shd w:val="clear" w:color="auto" w:fill="FFFFFF"/>
        <w:tabs>
          <w:tab w:val="left" w:pos="187"/>
        </w:tabs>
        <w:suppressAutoHyphens/>
        <w:spacing w:line="276" w:lineRule="auto"/>
        <w:ind w:left="0"/>
        <w:rPr>
          <w:rFonts w:ascii="Times New Roman" w:eastAsia="Times New Roman" w:hAnsi="Times New Roman" w:cs="Times New Roman"/>
          <w:sz w:val="28"/>
          <w:szCs w:val="28"/>
          <w:lang w:eastAsia="zh-CN"/>
        </w:rPr>
      </w:pPr>
      <w:r w:rsidRPr="003D1546">
        <w:rPr>
          <w:rFonts w:ascii="Times New Roman" w:eastAsia="Times New Roman" w:hAnsi="Times New Roman" w:cs="Times New Roman"/>
          <w:sz w:val="28"/>
          <w:szCs w:val="28"/>
          <w:lang w:eastAsia="zh-CN"/>
        </w:rPr>
        <w:t>7.  Тронько М.Д. Ковзун О.І. Пушкарьов В.М. Механізми регуляції стероїдогенезу в корі надниркових залоз. – К.: Центр навчальної літератури. 2006. – 304с.</w:t>
      </w:r>
    </w:p>
    <w:p w:rsidR="0023599F" w:rsidRPr="003D1546" w:rsidRDefault="0023599F" w:rsidP="006D6A4F">
      <w:pPr>
        <w:spacing w:after="200" w:line="276" w:lineRule="auto"/>
        <w:ind w:left="0"/>
        <w:jc w:val="left"/>
        <w:rPr>
          <w:rFonts w:ascii="Calibri" w:eastAsia="Calibri" w:hAnsi="Calibri" w:cs="Times New Roman"/>
          <w:sz w:val="28"/>
          <w:szCs w:val="28"/>
        </w:rPr>
      </w:pPr>
    </w:p>
    <w:p w:rsidR="006D6A4F" w:rsidRPr="006D6A4F" w:rsidRDefault="006D6A4F" w:rsidP="006D6A4F">
      <w:pPr>
        <w:suppressAutoHyphens/>
        <w:spacing w:after="120" w:line="276" w:lineRule="auto"/>
        <w:ind w:left="0"/>
        <w:jc w:val="center"/>
        <w:rPr>
          <w:rFonts w:ascii="Times New Roman" w:eastAsia="Times New Roman" w:hAnsi="Times New Roman" w:cs="Times New Roman"/>
          <w:b/>
          <w:bCs/>
          <w:sz w:val="28"/>
          <w:szCs w:val="28"/>
          <w:lang w:val="ru-RU" w:eastAsia="zh-CN"/>
        </w:rPr>
      </w:pPr>
      <w:r w:rsidRPr="006D6A4F">
        <w:rPr>
          <w:rFonts w:ascii="Times New Roman" w:eastAsia="Times New Roman" w:hAnsi="Times New Roman" w:cs="Times New Roman"/>
          <w:b/>
          <w:bCs/>
          <w:sz w:val="28"/>
          <w:szCs w:val="28"/>
          <w:lang w:val="ru-RU" w:eastAsia="zh-CN"/>
        </w:rPr>
        <w:t>ДИСЦИПЛІНА “ГЕМАТОЛОГІЯ”</w:t>
      </w:r>
    </w:p>
    <w:p w:rsidR="006D6A4F" w:rsidRPr="006D6A4F" w:rsidRDefault="006D6A4F" w:rsidP="006D6A4F">
      <w:pPr>
        <w:widowControl w:val="0"/>
        <w:autoSpaceDE w:val="0"/>
        <w:autoSpaceDN w:val="0"/>
        <w:adjustRightInd w:val="0"/>
        <w:spacing w:line="276" w:lineRule="auto"/>
        <w:ind w:left="0"/>
        <w:contextualSpacing/>
        <w:rPr>
          <w:rFonts w:ascii="Times New Roman" w:eastAsia="Times New Roman" w:hAnsi="Times New Roman" w:cs="Times New Roman"/>
          <w:b/>
          <w:bCs/>
          <w:sz w:val="28"/>
          <w:szCs w:val="28"/>
          <w:lang w:val="ru-RU" w:eastAsia="ru-RU"/>
        </w:rPr>
      </w:pPr>
      <w:r w:rsidRPr="006D6A4F">
        <w:rPr>
          <w:rFonts w:ascii="Times New Roman" w:eastAsia="Times New Roman" w:hAnsi="Times New Roman" w:cs="Times New Roman"/>
          <w:b/>
          <w:sz w:val="28"/>
          <w:szCs w:val="28"/>
          <w:lang w:val="ru-RU" w:eastAsia="ru-RU"/>
        </w:rPr>
        <w:t xml:space="preserve">Кількість годин (кредитів): </w:t>
      </w:r>
      <w:r w:rsidRPr="006D6A4F">
        <w:rPr>
          <w:rFonts w:ascii="Times New Roman" w:eastAsia="Times New Roman" w:hAnsi="Times New Roman" w:cs="Times New Roman"/>
          <w:b/>
          <w:bCs/>
          <w:sz w:val="28"/>
          <w:szCs w:val="28"/>
          <w:lang w:eastAsia="ru-RU"/>
        </w:rPr>
        <w:t>90</w:t>
      </w:r>
      <w:r w:rsidRPr="006D6A4F">
        <w:rPr>
          <w:rFonts w:ascii="Times New Roman" w:eastAsia="Times New Roman" w:hAnsi="Times New Roman" w:cs="Times New Roman"/>
          <w:b/>
          <w:bCs/>
          <w:sz w:val="28"/>
          <w:szCs w:val="28"/>
          <w:lang w:val="ru-RU" w:eastAsia="ru-RU"/>
        </w:rPr>
        <w:t xml:space="preserve"> год. (</w:t>
      </w:r>
      <w:r w:rsidRPr="006D6A4F">
        <w:rPr>
          <w:rFonts w:ascii="Times New Roman" w:eastAsia="Times New Roman" w:hAnsi="Times New Roman" w:cs="Times New Roman"/>
          <w:b/>
          <w:bCs/>
          <w:sz w:val="28"/>
          <w:szCs w:val="28"/>
          <w:lang w:eastAsia="ru-RU"/>
        </w:rPr>
        <w:t>3</w:t>
      </w:r>
      <w:r w:rsidRPr="006D6A4F">
        <w:rPr>
          <w:rFonts w:ascii="Times New Roman" w:eastAsia="Times New Roman" w:hAnsi="Times New Roman" w:cs="Times New Roman"/>
          <w:b/>
          <w:bCs/>
          <w:sz w:val="28"/>
          <w:szCs w:val="28"/>
          <w:lang w:val="ru-RU" w:eastAsia="ru-RU"/>
        </w:rPr>
        <w:t xml:space="preserve"> кредит</w:t>
      </w:r>
      <w:r w:rsidRPr="006D6A4F">
        <w:rPr>
          <w:rFonts w:ascii="Times New Roman" w:eastAsia="Times New Roman" w:hAnsi="Times New Roman" w:cs="Times New Roman"/>
          <w:b/>
          <w:bCs/>
          <w:sz w:val="28"/>
          <w:szCs w:val="28"/>
          <w:lang w:eastAsia="ru-RU"/>
        </w:rPr>
        <w:t>и</w:t>
      </w:r>
      <w:r w:rsidRPr="006D6A4F">
        <w:rPr>
          <w:rFonts w:ascii="Times New Roman" w:eastAsia="Times New Roman" w:hAnsi="Times New Roman" w:cs="Times New Roman"/>
          <w:b/>
          <w:bCs/>
          <w:sz w:val="28"/>
          <w:szCs w:val="28"/>
          <w:lang w:val="ru-RU" w:eastAsia="ru-RU"/>
        </w:rPr>
        <w:t>)</w:t>
      </w:r>
    </w:p>
    <w:p w:rsidR="006D6A4F" w:rsidRPr="006D6A4F" w:rsidRDefault="006D6A4F" w:rsidP="006D6A4F">
      <w:pPr>
        <w:widowControl w:val="0"/>
        <w:autoSpaceDE w:val="0"/>
        <w:autoSpaceDN w:val="0"/>
        <w:adjustRightInd w:val="0"/>
        <w:spacing w:line="276" w:lineRule="auto"/>
        <w:ind w:left="0"/>
        <w:contextualSpacing/>
        <w:rPr>
          <w:rFonts w:ascii="Times New Roman" w:eastAsia="Times New Roman" w:hAnsi="Times New Roman" w:cs="Times New Roman"/>
          <w:sz w:val="28"/>
          <w:szCs w:val="28"/>
          <w:lang w:val="ru-RU" w:eastAsia="ru-RU"/>
        </w:rPr>
      </w:pPr>
      <w:r w:rsidRPr="006D6A4F">
        <w:rPr>
          <w:rFonts w:ascii="Times New Roman" w:eastAsia="Times New Roman" w:hAnsi="Times New Roman" w:cs="Times New Roman"/>
          <w:b/>
          <w:sz w:val="28"/>
          <w:szCs w:val="28"/>
          <w:lang w:val="ru-RU" w:eastAsia="ru-RU"/>
        </w:rPr>
        <w:t>Форма контролю</w:t>
      </w:r>
      <w:r w:rsidRPr="006D6A4F">
        <w:rPr>
          <w:rFonts w:ascii="Times New Roman" w:eastAsia="Times New Roman" w:hAnsi="Times New Roman" w:cs="Times New Roman"/>
          <w:sz w:val="28"/>
          <w:szCs w:val="28"/>
          <w:lang w:val="ru-RU" w:eastAsia="ru-RU"/>
        </w:rPr>
        <w:t xml:space="preserve"> – екзамен</w:t>
      </w:r>
    </w:p>
    <w:p w:rsidR="006D6A4F" w:rsidRPr="006D6A4F" w:rsidRDefault="006D6A4F" w:rsidP="006D6A4F">
      <w:pPr>
        <w:tabs>
          <w:tab w:val="left" w:pos="284"/>
          <w:tab w:val="left" w:pos="567"/>
        </w:tabs>
        <w:spacing w:line="276" w:lineRule="auto"/>
        <w:ind w:left="0"/>
        <w:contextualSpacing/>
        <w:rPr>
          <w:rFonts w:ascii="Times New Roman" w:eastAsia="Times New Roman" w:hAnsi="Times New Roman" w:cs="Times New Roman"/>
          <w:sz w:val="28"/>
          <w:szCs w:val="28"/>
          <w:lang w:val="ru-RU" w:eastAsia="ru-RU"/>
        </w:rPr>
      </w:pPr>
      <w:r w:rsidRPr="006D6A4F">
        <w:rPr>
          <w:rFonts w:ascii="Times New Roman" w:eastAsia="Times New Roman" w:hAnsi="Times New Roman" w:cs="Times New Roman"/>
          <w:b/>
          <w:sz w:val="28"/>
          <w:szCs w:val="28"/>
          <w:lang w:val="ru-RU" w:eastAsia="ru-RU"/>
        </w:rPr>
        <w:lastRenderedPageBreak/>
        <w:t>Пояснювальна записка</w:t>
      </w:r>
      <w:r w:rsidRPr="006D6A4F">
        <w:rPr>
          <w:rFonts w:ascii="Times New Roman" w:eastAsia="Times New Roman" w:hAnsi="Times New Roman" w:cs="Times New Roman"/>
          <w:sz w:val="28"/>
          <w:szCs w:val="28"/>
          <w:lang w:val="ru-RU" w:eastAsia="ru-RU"/>
        </w:rPr>
        <w:t xml:space="preserve"> </w:t>
      </w:r>
    </w:p>
    <w:p w:rsidR="006D6A4F" w:rsidRPr="006D6A4F" w:rsidRDefault="006D6A4F" w:rsidP="006D6A4F">
      <w:pPr>
        <w:suppressAutoHyphens/>
        <w:spacing w:after="120" w:line="276" w:lineRule="auto"/>
        <w:ind w:left="0"/>
        <w:jc w:val="left"/>
        <w:rPr>
          <w:rFonts w:ascii="Times New Roman" w:eastAsia="Times New Roman" w:hAnsi="Times New Roman" w:cs="Times New Roman"/>
          <w:bCs/>
          <w:sz w:val="28"/>
          <w:szCs w:val="28"/>
          <w:lang w:val="ru-RU" w:eastAsia="zh-CN"/>
        </w:rPr>
      </w:pPr>
      <w:r w:rsidRPr="006D6A4F">
        <w:rPr>
          <w:rFonts w:ascii="Times New Roman" w:eastAsia="Times New Roman" w:hAnsi="Times New Roman" w:cs="Times New Roman"/>
          <w:b/>
          <w:bCs/>
          <w:sz w:val="28"/>
          <w:szCs w:val="28"/>
          <w:lang w:val="ru-RU" w:eastAsia="zh-CN"/>
        </w:rPr>
        <w:tab/>
      </w:r>
      <w:r w:rsidRPr="006D6A4F">
        <w:rPr>
          <w:rFonts w:ascii="Times New Roman" w:eastAsia="Times New Roman" w:hAnsi="Times New Roman" w:cs="Times New Roman"/>
          <w:bCs/>
          <w:sz w:val="28"/>
          <w:szCs w:val="28"/>
          <w:lang w:val="ru-RU" w:eastAsia="zh-CN"/>
        </w:rPr>
        <w:t>Гематологія є предметом, який має міждисциплінарний характер. Це зумовлено тим, що кров є унікальноюкомунікаційною тканиною, яка бере участь практично в усіх реакціях організму.</w:t>
      </w:r>
    </w:p>
    <w:p w:rsidR="006D6A4F" w:rsidRPr="006D6A4F" w:rsidRDefault="006D6A4F" w:rsidP="006D6A4F">
      <w:pPr>
        <w:spacing w:line="276" w:lineRule="auto"/>
        <w:ind w:left="0"/>
        <w:rPr>
          <w:rFonts w:ascii="Times New Roman" w:eastAsia="Calibri" w:hAnsi="Times New Roman" w:cs="Times New Roman"/>
          <w:sz w:val="28"/>
          <w:szCs w:val="28"/>
        </w:rPr>
      </w:pPr>
      <w:r w:rsidRPr="006D6A4F">
        <w:rPr>
          <w:rFonts w:ascii="Times New Roman" w:eastAsia="Calibri" w:hAnsi="Times New Roman" w:cs="Times New Roman"/>
          <w:b/>
          <w:sz w:val="28"/>
          <w:szCs w:val="28"/>
        </w:rPr>
        <w:t>Мета</w:t>
      </w:r>
      <w:r w:rsidRPr="006D6A4F">
        <w:rPr>
          <w:rFonts w:ascii="Times New Roman" w:eastAsia="Calibri" w:hAnsi="Times New Roman" w:cs="Times New Roman"/>
          <w:sz w:val="28"/>
          <w:szCs w:val="28"/>
        </w:rPr>
        <w:t xml:space="preserve"> – поглиблення професійної підготовки студентів-біологів. Студенти вивчають актуальні питання кістково-мозкового кровотворення, причини, розвиток та прояви захворювань системи крові, їх попередження.</w:t>
      </w:r>
    </w:p>
    <w:p w:rsidR="006D6A4F" w:rsidRPr="006D6A4F" w:rsidRDefault="006D6A4F" w:rsidP="006D6A4F">
      <w:pPr>
        <w:spacing w:line="276" w:lineRule="auto"/>
        <w:ind w:left="0"/>
        <w:rPr>
          <w:rFonts w:ascii="Times New Roman" w:eastAsia="Calibri" w:hAnsi="Times New Roman" w:cs="Times New Roman"/>
          <w:sz w:val="28"/>
          <w:szCs w:val="28"/>
        </w:rPr>
      </w:pPr>
      <w:r w:rsidRPr="006D6A4F">
        <w:rPr>
          <w:rFonts w:ascii="Times New Roman" w:eastAsia="Calibri" w:hAnsi="Times New Roman" w:cs="Times New Roman"/>
          <w:b/>
          <w:sz w:val="28"/>
          <w:szCs w:val="28"/>
        </w:rPr>
        <w:t>Завдання</w:t>
      </w:r>
      <w:r w:rsidRPr="006D6A4F">
        <w:rPr>
          <w:rFonts w:ascii="Times New Roman" w:eastAsia="Calibri" w:hAnsi="Times New Roman" w:cs="Times New Roman"/>
          <w:sz w:val="28"/>
          <w:szCs w:val="28"/>
        </w:rPr>
        <w:t xml:space="preserve"> – виробити у студентів професійну орієнтацію на виявлення та попередження гематологічних захворювань.</w:t>
      </w:r>
    </w:p>
    <w:p w:rsidR="006D6A4F" w:rsidRPr="006D6A4F" w:rsidRDefault="006D6A4F" w:rsidP="006D6A4F">
      <w:pPr>
        <w:spacing w:line="276" w:lineRule="auto"/>
        <w:ind w:left="0"/>
        <w:rPr>
          <w:rFonts w:ascii="Times New Roman" w:eastAsia="Calibri" w:hAnsi="Times New Roman" w:cs="Times New Roman"/>
          <w:sz w:val="28"/>
          <w:szCs w:val="28"/>
        </w:rPr>
      </w:pPr>
      <w:r w:rsidRPr="006D6A4F">
        <w:rPr>
          <w:rFonts w:ascii="Times New Roman" w:eastAsia="Calibri" w:hAnsi="Times New Roman" w:cs="Times New Roman"/>
          <w:sz w:val="28"/>
          <w:szCs w:val="28"/>
        </w:rPr>
        <w:t>У результаті вивчення навчальної дисципліни студент повинен знати:</w:t>
      </w:r>
    </w:p>
    <w:p w:rsidR="006D6A4F" w:rsidRPr="006D6A4F" w:rsidRDefault="006D6A4F" w:rsidP="006D6A4F">
      <w:pPr>
        <w:numPr>
          <w:ilvl w:val="0"/>
          <w:numId w:val="36"/>
        </w:numPr>
        <w:spacing w:after="200" w:line="276" w:lineRule="auto"/>
        <w:ind w:left="0" w:firstLine="0"/>
        <w:contextualSpacing/>
        <w:jc w:val="left"/>
        <w:rPr>
          <w:rFonts w:ascii="Times New Roman" w:eastAsia="Calibri" w:hAnsi="Times New Roman" w:cs="Times New Roman"/>
          <w:sz w:val="28"/>
          <w:szCs w:val="28"/>
        </w:rPr>
      </w:pPr>
      <w:r w:rsidRPr="006D6A4F">
        <w:rPr>
          <w:rFonts w:ascii="Times New Roman" w:eastAsia="Calibri" w:hAnsi="Times New Roman" w:cs="Times New Roman"/>
          <w:sz w:val="28"/>
          <w:szCs w:val="28"/>
        </w:rPr>
        <w:t>сучасну схему кровотворення;</w:t>
      </w:r>
    </w:p>
    <w:p w:rsidR="006D6A4F" w:rsidRPr="006D6A4F" w:rsidRDefault="006D6A4F" w:rsidP="006D6A4F">
      <w:pPr>
        <w:numPr>
          <w:ilvl w:val="0"/>
          <w:numId w:val="36"/>
        </w:numPr>
        <w:tabs>
          <w:tab w:val="left" w:pos="-142"/>
        </w:tabs>
        <w:spacing w:after="200" w:line="276" w:lineRule="auto"/>
        <w:ind w:left="0" w:firstLine="0"/>
        <w:contextualSpacing/>
        <w:jc w:val="left"/>
        <w:rPr>
          <w:rFonts w:ascii="Times New Roman" w:eastAsia="Calibri" w:hAnsi="Times New Roman" w:cs="Times New Roman"/>
          <w:sz w:val="28"/>
          <w:szCs w:val="28"/>
        </w:rPr>
      </w:pPr>
      <w:r w:rsidRPr="006D6A4F">
        <w:rPr>
          <w:rFonts w:ascii="Times New Roman" w:eastAsia="Calibri" w:hAnsi="Times New Roman" w:cs="Times New Roman"/>
          <w:sz w:val="28"/>
          <w:szCs w:val="28"/>
        </w:rPr>
        <w:t>особливості коагуляціййного гемостазу в нормі;</w:t>
      </w:r>
    </w:p>
    <w:p w:rsidR="006D6A4F" w:rsidRPr="006D6A4F" w:rsidRDefault="006D6A4F" w:rsidP="006D6A4F">
      <w:pPr>
        <w:numPr>
          <w:ilvl w:val="0"/>
          <w:numId w:val="36"/>
        </w:numPr>
        <w:tabs>
          <w:tab w:val="left" w:pos="-142"/>
        </w:tabs>
        <w:spacing w:after="200" w:line="276" w:lineRule="auto"/>
        <w:ind w:left="0" w:firstLine="0"/>
        <w:contextualSpacing/>
        <w:jc w:val="left"/>
        <w:rPr>
          <w:rFonts w:ascii="Times New Roman" w:eastAsia="Calibri" w:hAnsi="Times New Roman" w:cs="Times New Roman"/>
          <w:sz w:val="28"/>
          <w:szCs w:val="28"/>
        </w:rPr>
      </w:pPr>
      <w:r w:rsidRPr="006D6A4F">
        <w:rPr>
          <w:rFonts w:ascii="Times New Roman" w:eastAsia="Calibri" w:hAnsi="Times New Roman" w:cs="Times New Roman"/>
          <w:sz w:val="28"/>
          <w:szCs w:val="28"/>
        </w:rPr>
        <w:t>причини виникнення, розвиток, особливості перебігу гематологічних захворювань геморогічних діатезів;</w:t>
      </w:r>
    </w:p>
    <w:p w:rsidR="006D6A4F" w:rsidRPr="006D6A4F" w:rsidRDefault="006D6A4F" w:rsidP="006D6A4F">
      <w:pPr>
        <w:tabs>
          <w:tab w:val="left" w:pos="-142"/>
        </w:tabs>
        <w:spacing w:line="276" w:lineRule="auto"/>
        <w:ind w:left="0"/>
        <w:contextualSpacing/>
        <w:rPr>
          <w:rFonts w:ascii="Times New Roman" w:eastAsia="Calibri" w:hAnsi="Times New Roman" w:cs="Times New Roman"/>
          <w:sz w:val="28"/>
          <w:szCs w:val="28"/>
        </w:rPr>
      </w:pPr>
      <w:r w:rsidRPr="006D6A4F">
        <w:rPr>
          <w:rFonts w:ascii="Times New Roman" w:eastAsia="Calibri" w:hAnsi="Times New Roman" w:cs="Times New Roman"/>
          <w:b/>
          <w:sz w:val="28"/>
          <w:szCs w:val="28"/>
        </w:rPr>
        <w:t>вміти</w:t>
      </w:r>
      <w:r w:rsidRPr="006D6A4F">
        <w:rPr>
          <w:rFonts w:ascii="Times New Roman" w:eastAsia="Calibri" w:hAnsi="Times New Roman" w:cs="Times New Roman"/>
          <w:sz w:val="28"/>
          <w:szCs w:val="28"/>
        </w:rPr>
        <w:t>:</w:t>
      </w:r>
    </w:p>
    <w:p w:rsidR="006D6A4F" w:rsidRPr="006D6A4F" w:rsidRDefault="006D6A4F" w:rsidP="006D6A4F">
      <w:pPr>
        <w:numPr>
          <w:ilvl w:val="0"/>
          <w:numId w:val="36"/>
        </w:numPr>
        <w:tabs>
          <w:tab w:val="left" w:pos="-142"/>
        </w:tabs>
        <w:spacing w:after="200" w:line="276" w:lineRule="auto"/>
        <w:ind w:left="0" w:firstLine="0"/>
        <w:contextualSpacing/>
        <w:jc w:val="left"/>
        <w:rPr>
          <w:rFonts w:ascii="Times New Roman" w:eastAsia="Calibri" w:hAnsi="Times New Roman" w:cs="Times New Roman"/>
          <w:sz w:val="28"/>
          <w:szCs w:val="28"/>
        </w:rPr>
      </w:pPr>
      <w:r w:rsidRPr="006D6A4F">
        <w:rPr>
          <w:rFonts w:ascii="Times New Roman" w:eastAsia="Calibri" w:hAnsi="Times New Roman" w:cs="Times New Roman"/>
          <w:sz w:val="28"/>
          <w:szCs w:val="28"/>
        </w:rPr>
        <w:t>розпізнавати основні прояви захворювань крові та геморогічних діатезів;</w:t>
      </w:r>
    </w:p>
    <w:p w:rsidR="006D6A4F" w:rsidRPr="006D6A4F" w:rsidRDefault="006D6A4F" w:rsidP="006D6A4F">
      <w:pPr>
        <w:numPr>
          <w:ilvl w:val="0"/>
          <w:numId w:val="36"/>
        </w:numPr>
        <w:tabs>
          <w:tab w:val="left" w:pos="-142"/>
        </w:tabs>
        <w:spacing w:after="200" w:line="276" w:lineRule="auto"/>
        <w:ind w:left="0" w:firstLine="0"/>
        <w:contextualSpacing/>
        <w:jc w:val="left"/>
        <w:rPr>
          <w:rFonts w:ascii="Times New Roman" w:eastAsia="Calibri" w:hAnsi="Times New Roman" w:cs="Times New Roman"/>
          <w:sz w:val="28"/>
          <w:szCs w:val="28"/>
        </w:rPr>
      </w:pPr>
      <w:r w:rsidRPr="006D6A4F">
        <w:rPr>
          <w:rFonts w:ascii="Times New Roman" w:eastAsia="Calibri" w:hAnsi="Times New Roman" w:cs="Times New Roman"/>
          <w:sz w:val="28"/>
          <w:szCs w:val="28"/>
        </w:rPr>
        <w:t>проводити первинну та вторинну профілактику анемі1 різного генезу;</w:t>
      </w:r>
    </w:p>
    <w:p w:rsidR="006D6A4F" w:rsidRPr="006D6A4F" w:rsidRDefault="006D6A4F" w:rsidP="006D6A4F">
      <w:pPr>
        <w:numPr>
          <w:ilvl w:val="0"/>
          <w:numId w:val="36"/>
        </w:numPr>
        <w:tabs>
          <w:tab w:val="left" w:pos="-142"/>
        </w:tabs>
        <w:spacing w:after="200" w:line="276" w:lineRule="auto"/>
        <w:ind w:left="0" w:firstLine="0"/>
        <w:contextualSpacing/>
        <w:jc w:val="left"/>
        <w:rPr>
          <w:rFonts w:ascii="Times New Roman" w:eastAsia="Calibri" w:hAnsi="Times New Roman" w:cs="Times New Roman"/>
          <w:sz w:val="28"/>
          <w:szCs w:val="28"/>
        </w:rPr>
      </w:pPr>
      <w:r w:rsidRPr="006D6A4F">
        <w:rPr>
          <w:rFonts w:ascii="Times New Roman" w:eastAsia="Calibri" w:hAnsi="Times New Roman" w:cs="Times New Roman"/>
          <w:sz w:val="28"/>
          <w:szCs w:val="28"/>
        </w:rPr>
        <w:t>призначити лікувальну дієту при залізо-дефіцитній анемії;</w:t>
      </w:r>
    </w:p>
    <w:p w:rsidR="006D6A4F" w:rsidRPr="006D6A4F" w:rsidRDefault="006D6A4F" w:rsidP="006D6A4F">
      <w:pPr>
        <w:numPr>
          <w:ilvl w:val="0"/>
          <w:numId w:val="36"/>
        </w:numPr>
        <w:tabs>
          <w:tab w:val="left" w:pos="-142"/>
        </w:tabs>
        <w:spacing w:after="200" w:line="276" w:lineRule="auto"/>
        <w:ind w:left="0" w:firstLine="0"/>
        <w:contextualSpacing/>
        <w:jc w:val="left"/>
        <w:rPr>
          <w:rFonts w:ascii="Times New Roman" w:eastAsia="Calibri" w:hAnsi="Times New Roman" w:cs="Times New Roman"/>
          <w:sz w:val="28"/>
          <w:szCs w:val="28"/>
        </w:rPr>
      </w:pPr>
      <w:r w:rsidRPr="006D6A4F">
        <w:rPr>
          <w:rFonts w:ascii="Times New Roman" w:eastAsia="Calibri" w:hAnsi="Times New Roman" w:cs="Times New Roman"/>
          <w:sz w:val="28"/>
          <w:szCs w:val="28"/>
        </w:rPr>
        <w:t>надати долікарську допомого при геморогічних діатезах;</w:t>
      </w:r>
    </w:p>
    <w:p w:rsidR="006D6A4F" w:rsidRPr="006D6A4F" w:rsidRDefault="006D6A4F" w:rsidP="006D6A4F">
      <w:pPr>
        <w:numPr>
          <w:ilvl w:val="0"/>
          <w:numId w:val="36"/>
        </w:numPr>
        <w:tabs>
          <w:tab w:val="left" w:pos="-142"/>
        </w:tabs>
        <w:spacing w:after="200" w:line="276" w:lineRule="auto"/>
        <w:ind w:left="0" w:firstLine="0"/>
        <w:contextualSpacing/>
        <w:jc w:val="left"/>
        <w:rPr>
          <w:rFonts w:ascii="Times New Roman" w:eastAsia="Calibri" w:hAnsi="Times New Roman" w:cs="Times New Roman"/>
          <w:sz w:val="28"/>
          <w:szCs w:val="28"/>
        </w:rPr>
      </w:pPr>
      <w:r w:rsidRPr="006D6A4F">
        <w:rPr>
          <w:rFonts w:ascii="Times New Roman" w:eastAsia="Calibri" w:hAnsi="Times New Roman" w:cs="Times New Roman"/>
          <w:sz w:val="28"/>
          <w:szCs w:val="28"/>
        </w:rPr>
        <w:t>інтерпретувати аналізи периферичної крові.</w:t>
      </w:r>
    </w:p>
    <w:p w:rsidR="006D6A4F" w:rsidRPr="006D6A4F" w:rsidRDefault="006D6A4F" w:rsidP="006D6A4F">
      <w:pPr>
        <w:tabs>
          <w:tab w:val="left" w:pos="993"/>
        </w:tabs>
        <w:spacing w:line="276" w:lineRule="auto"/>
        <w:ind w:left="1069"/>
        <w:contextualSpacing/>
        <w:rPr>
          <w:rFonts w:ascii="Times New Roman" w:eastAsia="Calibri" w:hAnsi="Times New Roman" w:cs="Times New Roman"/>
          <w:sz w:val="28"/>
          <w:szCs w:val="28"/>
        </w:rPr>
      </w:pPr>
    </w:p>
    <w:p w:rsidR="006D6A4F" w:rsidRPr="006D6A4F" w:rsidRDefault="006D6A4F" w:rsidP="006D6A4F">
      <w:pPr>
        <w:spacing w:line="276" w:lineRule="auto"/>
        <w:ind w:left="0"/>
        <w:contextualSpacing/>
        <w:jc w:val="center"/>
        <w:rPr>
          <w:rFonts w:ascii="Times New Roman" w:eastAsia="Times New Roman" w:hAnsi="Times New Roman" w:cs="Times New Roman"/>
          <w:b/>
          <w:sz w:val="28"/>
          <w:szCs w:val="28"/>
          <w:lang w:val="ru-RU" w:eastAsia="ru-RU"/>
        </w:rPr>
      </w:pPr>
      <w:r w:rsidRPr="006D6A4F">
        <w:rPr>
          <w:rFonts w:ascii="Times New Roman" w:eastAsia="Times New Roman" w:hAnsi="Times New Roman" w:cs="Times New Roman"/>
          <w:b/>
          <w:sz w:val="28"/>
          <w:szCs w:val="28"/>
          <w:lang w:val="ru-RU" w:eastAsia="ru-RU"/>
        </w:rPr>
        <w:t>Змістовні модулі (ЗМ) та зміст навчальних елементів (НЕ)</w:t>
      </w:r>
    </w:p>
    <w:p w:rsidR="006D6A4F" w:rsidRPr="006D6A4F" w:rsidRDefault="006D6A4F" w:rsidP="006D6A4F">
      <w:pPr>
        <w:spacing w:line="276" w:lineRule="auto"/>
        <w:ind w:left="0"/>
        <w:jc w:val="center"/>
        <w:rPr>
          <w:rFonts w:ascii="Times New Roman" w:eastAsia="Calibri" w:hAnsi="Times New Roman" w:cs="Times New Roman"/>
          <w:b/>
          <w:sz w:val="28"/>
          <w:szCs w:val="28"/>
        </w:rPr>
      </w:pPr>
      <w:r w:rsidRPr="006D6A4F">
        <w:rPr>
          <w:rFonts w:ascii="Times New Roman" w:eastAsia="Calibri" w:hAnsi="Times New Roman" w:cs="Times New Roman"/>
          <w:b/>
          <w:sz w:val="28"/>
          <w:szCs w:val="28"/>
        </w:rPr>
        <w:t>Змістовий модуль 1</w:t>
      </w:r>
    </w:p>
    <w:p w:rsidR="006D6A4F" w:rsidRPr="006D6A4F" w:rsidRDefault="006D6A4F" w:rsidP="006D6A4F">
      <w:pPr>
        <w:spacing w:line="276" w:lineRule="auto"/>
        <w:ind w:left="0"/>
        <w:jc w:val="center"/>
        <w:rPr>
          <w:rFonts w:ascii="Times New Roman" w:eastAsia="Calibri" w:hAnsi="Times New Roman" w:cs="Times New Roman"/>
          <w:b/>
          <w:sz w:val="28"/>
          <w:szCs w:val="28"/>
        </w:rPr>
      </w:pPr>
      <w:r w:rsidRPr="006D6A4F">
        <w:rPr>
          <w:rFonts w:ascii="Times New Roman" w:eastAsia="Calibri" w:hAnsi="Times New Roman" w:cs="Times New Roman"/>
          <w:b/>
          <w:sz w:val="28"/>
          <w:szCs w:val="28"/>
        </w:rPr>
        <w:t>Гематологічна характеристика анемій, гострих та хронічних лейкозів.</w:t>
      </w:r>
    </w:p>
    <w:p w:rsidR="006D6A4F" w:rsidRPr="006D6A4F" w:rsidRDefault="006D6A4F" w:rsidP="006D6A4F">
      <w:pPr>
        <w:spacing w:line="276" w:lineRule="auto"/>
        <w:ind w:left="0"/>
        <w:rPr>
          <w:rFonts w:ascii="Times New Roman" w:eastAsia="Calibri" w:hAnsi="Times New Roman" w:cs="Times New Roman"/>
          <w:sz w:val="28"/>
          <w:szCs w:val="28"/>
        </w:rPr>
      </w:pPr>
      <w:r w:rsidRPr="006D6A4F">
        <w:rPr>
          <w:rFonts w:ascii="Times New Roman" w:eastAsia="Calibri" w:hAnsi="Times New Roman" w:cs="Times New Roman"/>
          <w:b/>
          <w:sz w:val="28"/>
          <w:szCs w:val="28"/>
          <w:lang w:val="ru-RU"/>
        </w:rPr>
        <w:t>НЕ</w:t>
      </w:r>
      <w:r w:rsidRPr="006D6A4F">
        <w:rPr>
          <w:rFonts w:ascii="Times New Roman" w:eastAsia="Calibri" w:hAnsi="Times New Roman" w:cs="Times New Roman"/>
          <w:b/>
          <w:sz w:val="28"/>
          <w:szCs w:val="28"/>
        </w:rPr>
        <w:t xml:space="preserve"> 1.</w:t>
      </w:r>
      <w:r w:rsidRPr="006D6A4F">
        <w:rPr>
          <w:rFonts w:ascii="Times New Roman" w:eastAsia="Calibri" w:hAnsi="Times New Roman" w:cs="Times New Roman"/>
          <w:sz w:val="28"/>
          <w:szCs w:val="28"/>
        </w:rPr>
        <w:t xml:space="preserve"> Сучасна схема кровотворення. Регуляція кровотворення.</w:t>
      </w:r>
    </w:p>
    <w:p w:rsidR="006D6A4F" w:rsidRPr="006D6A4F" w:rsidRDefault="006D6A4F" w:rsidP="006D6A4F">
      <w:pPr>
        <w:spacing w:line="276" w:lineRule="auto"/>
        <w:ind w:left="0"/>
        <w:rPr>
          <w:rFonts w:ascii="Times New Roman" w:eastAsia="Calibri" w:hAnsi="Times New Roman" w:cs="Times New Roman"/>
          <w:sz w:val="28"/>
          <w:szCs w:val="28"/>
        </w:rPr>
      </w:pPr>
      <w:r w:rsidRPr="006D6A4F">
        <w:rPr>
          <w:rFonts w:ascii="Times New Roman" w:eastAsia="Calibri" w:hAnsi="Times New Roman" w:cs="Times New Roman"/>
          <w:b/>
          <w:sz w:val="28"/>
          <w:szCs w:val="28"/>
          <w:lang w:val="ru-RU"/>
        </w:rPr>
        <w:t>НЕ</w:t>
      </w:r>
      <w:r w:rsidRPr="006D6A4F">
        <w:rPr>
          <w:rFonts w:ascii="Times New Roman" w:eastAsia="Calibri" w:hAnsi="Times New Roman" w:cs="Times New Roman"/>
          <w:b/>
          <w:sz w:val="28"/>
          <w:szCs w:val="28"/>
        </w:rPr>
        <w:t xml:space="preserve"> 2.</w:t>
      </w:r>
      <w:r w:rsidRPr="006D6A4F">
        <w:rPr>
          <w:rFonts w:ascii="Times New Roman" w:eastAsia="Calibri" w:hAnsi="Times New Roman" w:cs="Times New Roman"/>
          <w:sz w:val="28"/>
          <w:szCs w:val="28"/>
        </w:rPr>
        <w:t xml:space="preserve"> Залізо-дефіцитна анемія.</w:t>
      </w:r>
    </w:p>
    <w:p w:rsidR="006D6A4F" w:rsidRPr="006D6A4F" w:rsidRDefault="006D6A4F" w:rsidP="006D6A4F">
      <w:pPr>
        <w:spacing w:line="276" w:lineRule="auto"/>
        <w:ind w:left="0"/>
        <w:rPr>
          <w:rFonts w:ascii="Times New Roman" w:eastAsia="Calibri" w:hAnsi="Times New Roman" w:cs="Times New Roman"/>
          <w:sz w:val="28"/>
          <w:szCs w:val="28"/>
        </w:rPr>
      </w:pPr>
      <w:r w:rsidRPr="006D6A4F">
        <w:rPr>
          <w:rFonts w:ascii="Times New Roman" w:eastAsia="Calibri" w:hAnsi="Times New Roman" w:cs="Times New Roman"/>
          <w:b/>
          <w:sz w:val="28"/>
          <w:szCs w:val="28"/>
          <w:lang w:val="ru-RU"/>
        </w:rPr>
        <w:t>НЕ</w:t>
      </w:r>
      <w:r w:rsidRPr="006D6A4F">
        <w:rPr>
          <w:rFonts w:ascii="Times New Roman" w:eastAsia="Calibri" w:hAnsi="Times New Roman" w:cs="Times New Roman"/>
          <w:b/>
          <w:sz w:val="28"/>
          <w:szCs w:val="28"/>
        </w:rPr>
        <w:t xml:space="preserve">  3</w:t>
      </w:r>
      <w:r w:rsidRPr="006D6A4F">
        <w:rPr>
          <w:rFonts w:ascii="Times New Roman" w:eastAsia="Calibri" w:hAnsi="Times New Roman" w:cs="Times New Roman"/>
          <w:i/>
          <w:sz w:val="28"/>
          <w:szCs w:val="28"/>
        </w:rPr>
        <w:t xml:space="preserve">. </w:t>
      </w:r>
      <w:r w:rsidRPr="006D6A4F">
        <w:rPr>
          <w:rFonts w:ascii="Times New Roman" w:eastAsia="Calibri" w:hAnsi="Times New Roman" w:cs="Times New Roman"/>
          <w:sz w:val="28"/>
          <w:szCs w:val="28"/>
        </w:rPr>
        <w:t>В</w:t>
      </w:r>
      <w:r w:rsidRPr="006D6A4F">
        <w:rPr>
          <w:rFonts w:ascii="Times New Roman" w:eastAsia="Calibri" w:hAnsi="Times New Roman" w:cs="Times New Roman"/>
          <w:sz w:val="28"/>
          <w:szCs w:val="28"/>
          <w:vertAlign w:val="subscript"/>
        </w:rPr>
        <w:t>12</w:t>
      </w:r>
      <w:r w:rsidRPr="006D6A4F">
        <w:rPr>
          <w:rFonts w:ascii="Times New Roman" w:eastAsia="Calibri" w:hAnsi="Times New Roman" w:cs="Times New Roman"/>
          <w:sz w:val="28"/>
          <w:szCs w:val="28"/>
        </w:rPr>
        <w:t xml:space="preserve"> та фолієво-дефіцитні анемії. Апластичні анемії.</w:t>
      </w:r>
    </w:p>
    <w:p w:rsidR="006D6A4F" w:rsidRPr="006D6A4F" w:rsidRDefault="006D6A4F" w:rsidP="006D6A4F">
      <w:pPr>
        <w:spacing w:line="276" w:lineRule="auto"/>
        <w:ind w:left="0"/>
        <w:rPr>
          <w:rFonts w:ascii="Times New Roman" w:eastAsia="Calibri" w:hAnsi="Times New Roman" w:cs="Times New Roman"/>
          <w:sz w:val="28"/>
          <w:szCs w:val="28"/>
        </w:rPr>
      </w:pPr>
      <w:r w:rsidRPr="006D6A4F">
        <w:rPr>
          <w:rFonts w:ascii="Times New Roman" w:eastAsia="Calibri" w:hAnsi="Times New Roman" w:cs="Times New Roman"/>
          <w:b/>
          <w:sz w:val="28"/>
          <w:szCs w:val="28"/>
          <w:lang w:val="ru-RU"/>
        </w:rPr>
        <w:t>НЕ</w:t>
      </w:r>
      <w:r w:rsidRPr="006D6A4F">
        <w:rPr>
          <w:rFonts w:ascii="Times New Roman" w:eastAsia="Calibri" w:hAnsi="Times New Roman" w:cs="Times New Roman"/>
          <w:b/>
          <w:sz w:val="28"/>
          <w:szCs w:val="28"/>
        </w:rPr>
        <w:t xml:space="preserve"> 4.</w:t>
      </w:r>
      <w:r w:rsidRPr="006D6A4F">
        <w:rPr>
          <w:rFonts w:ascii="Times New Roman" w:eastAsia="Calibri" w:hAnsi="Times New Roman" w:cs="Times New Roman"/>
          <w:sz w:val="28"/>
          <w:szCs w:val="28"/>
        </w:rPr>
        <w:t xml:space="preserve"> Гемолітичні анемії.</w:t>
      </w:r>
    </w:p>
    <w:p w:rsidR="006D6A4F" w:rsidRPr="006D6A4F" w:rsidRDefault="006D6A4F" w:rsidP="006D6A4F">
      <w:pPr>
        <w:spacing w:line="276" w:lineRule="auto"/>
        <w:ind w:left="0"/>
        <w:rPr>
          <w:rFonts w:ascii="Times New Roman" w:eastAsia="Calibri" w:hAnsi="Times New Roman" w:cs="Times New Roman"/>
          <w:sz w:val="28"/>
          <w:szCs w:val="28"/>
        </w:rPr>
      </w:pPr>
      <w:r w:rsidRPr="006D6A4F">
        <w:rPr>
          <w:rFonts w:ascii="Times New Roman" w:eastAsia="Calibri" w:hAnsi="Times New Roman" w:cs="Times New Roman"/>
          <w:b/>
          <w:sz w:val="28"/>
          <w:szCs w:val="28"/>
          <w:lang w:val="ru-RU"/>
        </w:rPr>
        <w:t>НЕ</w:t>
      </w:r>
      <w:r w:rsidRPr="006D6A4F">
        <w:rPr>
          <w:rFonts w:ascii="Times New Roman" w:eastAsia="Calibri" w:hAnsi="Times New Roman" w:cs="Times New Roman"/>
          <w:b/>
          <w:sz w:val="28"/>
          <w:szCs w:val="28"/>
        </w:rPr>
        <w:t xml:space="preserve"> 5.</w:t>
      </w:r>
      <w:r w:rsidRPr="006D6A4F">
        <w:rPr>
          <w:rFonts w:ascii="Times New Roman" w:eastAsia="Calibri" w:hAnsi="Times New Roman" w:cs="Times New Roman"/>
          <w:sz w:val="28"/>
          <w:szCs w:val="28"/>
        </w:rPr>
        <w:t xml:space="preserve"> Гострі лейкози.</w:t>
      </w:r>
    </w:p>
    <w:p w:rsidR="006D6A4F" w:rsidRPr="006D6A4F" w:rsidRDefault="006D6A4F" w:rsidP="006D6A4F">
      <w:pPr>
        <w:spacing w:line="276" w:lineRule="auto"/>
        <w:ind w:left="0"/>
        <w:rPr>
          <w:rFonts w:ascii="Times New Roman" w:eastAsia="Calibri" w:hAnsi="Times New Roman" w:cs="Times New Roman"/>
          <w:sz w:val="28"/>
          <w:szCs w:val="28"/>
        </w:rPr>
      </w:pPr>
      <w:r w:rsidRPr="006D6A4F">
        <w:rPr>
          <w:rFonts w:ascii="Times New Roman" w:eastAsia="Calibri" w:hAnsi="Times New Roman" w:cs="Times New Roman"/>
          <w:b/>
          <w:sz w:val="28"/>
          <w:szCs w:val="28"/>
          <w:lang w:val="ru-RU"/>
        </w:rPr>
        <w:t>НЕ</w:t>
      </w:r>
      <w:r w:rsidRPr="006D6A4F">
        <w:rPr>
          <w:rFonts w:ascii="Times New Roman" w:eastAsia="Calibri" w:hAnsi="Times New Roman" w:cs="Times New Roman"/>
          <w:b/>
          <w:sz w:val="28"/>
          <w:szCs w:val="28"/>
        </w:rPr>
        <w:t xml:space="preserve"> 6.</w:t>
      </w:r>
      <w:r w:rsidRPr="006D6A4F">
        <w:rPr>
          <w:rFonts w:ascii="Times New Roman" w:eastAsia="Calibri" w:hAnsi="Times New Roman" w:cs="Times New Roman"/>
          <w:sz w:val="28"/>
          <w:szCs w:val="28"/>
        </w:rPr>
        <w:t xml:space="preserve"> Хронічні лейкози.</w:t>
      </w:r>
    </w:p>
    <w:p w:rsidR="006D6A4F" w:rsidRPr="006D6A4F" w:rsidRDefault="006D6A4F" w:rsidP="006D6A4F">
      <w:pPr>
        <w:spacing w:line="276" w:lineRule="auto"/>
        <w:ind w:left="0"/>
        <w:rPr>
          <w:rFonts w:ascii="Times New Roman" w:eastAsia="Calibri" w:hAnsi="Times New Roman" w:cs="Times New Roman"/>
          <w:sz w:val="28"/>
          <w:szCs w:val="28"/>
        </w:rPr>
      </w:pPr>
    </w:p>
    <w:p w:rsidR="006D6A4F" w:rsidRPr="006D6A4F" w:rsidRDefault="006D6A4F" w:rsidP="006D6A4F">
      <w:pPr>
        <w:spacing w:line="276" w:lineRule="auto"/>
        <w:ind w:left="0"/>
        <w:jc w:val="center"/>
        <w:rPr>
          <w:rFonts w:ascii="Times New Roman" w:eastAsia="Calibri" w:hAnsi="Times New Roman" w:cs="Times New Roman"/>
          <w:b/>
          <w:sz w:val="28"/>
          <w:szCs w:val="28"/>
        </w:rPr>
      </w:pPr>
      <w:r w:rsidRPr="006D6A4F">
        <w:rPr>
          <w:rFonts w:ascii="Times New Roman" w:eastAsia="Calibri" w:hAnsi="Times New Roman" w:cs="Times New Roman"/>
          <w:b/>
          <w:sz w:val="28"/>
          <w:szCs w:val="28"/>
        </w:rPr>
        <w:t>Змістовий модуль 2</w:t>
      </w:r>
    </w:p>
    <w:p w:rsidR="006D6A4F" w:rsidRPr="006D6A4F" w:rsidRDefault="006D6A4F" w:rsidP="006D6A4F">
      <w:pPr>
        <w:spacing w:line="276" w:lineRule="auto"/>
        <w:ind w:left="0"/>
        <w:jc w:val="center"/>
        <w:rPr>
          <w:rFonts w:ascii="Times New Roman" w:eastAsia="Calibri" w:hAnsi="Times New Roman" w:cs="Times New Roman"/>
          <w:b/>
          <w:sz w:val="28"/>
          <w:szCs w:val="28"/>
        </w:rPr>
      </w:pPr>
      <w:r w:rsidRPr="006D6A4F">
        <w:rPr>
          <w:rFonts w:ascii="Times New Roman" w:eastAsia="Calibri" w:hAnsi="Times New Roman" w:cs="Times New Roman"/>
          <w:b/>
          <w:sz w:val="28"/>
          <w:szCs w:val="28"/>
        </w:rPr>
        <w:t>Гематологічна характеристика лімфогеморгічних діатезів</w:t>
      </w:r>
    </w:p>
    <w:p w:rsidR="006D6A4F" w:rsidRPr="006D6A4F" w:rsidRDefault="006D6A4F" w:rsidP="006D6A4F">
      <w:pPr>
        <w:spacing w:line="276" w:lineRule="auto"/>
        <w:ind w:left="0"/>
        <w:rPr>
          <w:rFonts w:ascii="Times New Roman" w:eastAsia="Calibri" w:hAnsi="Times New Roman" w:cs="Times New Roman"/>
          <w:sz w:val="28"/>
          <w:szCs w:val="28"/>
        </w:rPr>
      </w:pPr>
      <w:r w:rsidRPr="006D6A4F">
        <w:rPr>
          <w:rFonts w:ascii="Times New Roman" w:eastAsia="Calibri" w:hAnsi="Times New Roman" w:cs="Times New Roman"/>
          <w:b/>
          <w:sz w:val="28"/>
          <w:szCs w:val="28"/>
          <w:lang w:val="ru-RU"/>
        </w:rPr>
        <w:t>НЕ</w:t>
      </w:r>
      <w:r w:rsidRPr="006D6A4F">
        <w:rPr>
          <w:rFonts w:ascii="Times New Roman" w:eastAsia="Calibri" w:hAnsi="Times New Roman" w:cs="Times New Roman"/>
          <w:b/>
          <w:sz w:val="28"/>
          <w:szCs w:val="28"/>
        </w:rPr>
        <w:t xml:space="preserve"> 7.</w:t>
      </w:r>
      <w:r w:rsidRPr="006D6A4F">
        <w:rPr>
          <w:rFonts w:ascii="Times New Roman" w:eastAsia="Calibri" w:hAnsi="Times New Roman" w:cs="Times New Roman"/>
          <w:i/>
          <w:sz w:val="28"/>
          <w:szCs w:val="28"/>
        </w:rPr>
        <w:t xml:space="preserve"> </w:t>
      </w:r>
      <w:r w:rsidRPr="006D6A4F">
        <w:rPr>
          <w:rFonts w:ascii="Times New Roman" w:eastAsia="Calibri" w:hAnsi="Times New Roman" w:cs="Times New Roman"/>
          <w:sz w:val="28"/>
          <w:szCs w:val="28"/>
        </w:rPr>
        <w:t>Лімфоми.</w:t>
      </w:r>
    </w:p>
    <w:p w:rsidR="006D6A4F" w:rsidRPr="006D6A4F" w:rsidRDefault="006D6A4F" w:rsidP="006D6A4F">
      <w:pPr>
        <w:spacing w:line="276" w:lineRule="auto"/>
        <w:ind w:left="0"/>
        <w:rPr>
          <w:rFonts w:ascii="Times New Roman" w:eastAsia="Calibri" w:hAnsi="Times New Roman" w:cs="Times New Roman"/>
          <w:sz w:val="28"/>
          <w:szCs w:val="28"/>
        </w:rPr>
      </w:pPr>
      <w:r w:rsidRPr="006D6A4F">
        <w:rPr>
          <w:rFonts w:ascii="Times New Roman" w:eastAsia="Calibri" w:hAnsi="Times New Roman" w:cs="Times New Roman"/>
          <w:b/>
          <w:sz w:val="28"/>
          <w:szCs w:val="28"/>
          <w:lang w:val="ru-RU"/>
        </w:rPr>
        <w:t>НЕ</w:t>
      </w:r>
      <w:r w:rsidRPr="006D6A4F">
        <w:rPr>
          <w:rFonts w:ascii="Times New Roman" w:eastAsia="Calibri" w:hAnsi="Times New Roman" w:cs="Times New Roman"/>
          <w:b/>
          <w:sz w:val="28"/>
          <w:szCs w:val="28"/>
        </w:rPr>
        <w:t xml:space="preserve"> 8.</w:t>
      </w:r>
      <w:r w:rsidRPr="006D6A4F">
        <w:rPr>
          <w:rFonts w:ascii="Times New Roman" w:eastAsia="Calibri" w:hAnsi="Times New Roman" w:cs="Times New Roman"/>
          <w:sz w:val="28"/>
          <w:szCs w:val="28"/>
        </w:rPr>
        <w:t xml:space="preserve"> Лімфогранульоматоз.</w:t>
      </w:r>
    </w:p>
    <w:p w:rsidR="006D6A4F" w:rsidRPr="006D6A4F" w:rsidRDefault="006D6A4F" w:rsidP="006D6A4F">
      <w:pPr>
        <w:spacing w:line="276" w:lineRule="auto"/>
        <w:ind w:left="0"/>
        <w:rPr>
          <w:rFonts w:ascii="Times New Roman" w:eastAsia="Calibri" w:hAnsi="Times New Roman" w:cs="Times New Roman"/>
          <w:sz w:val="28"/>
          <w:szCs w:val="28"/>
        </w:rPr>
      </w:pPr>
      <w:r w:rsidRPr="006D6A4F">
        <w:rPr>
          <w:rFonts w:ascii="Times New Roman" w:eastAsia="Calibri" w:hAnsi="Times New Roman" w:cs="Times New Roman"/>
          <w:b/>
          <w:sz w:val="28"/>
          <w:szCs w:val="28"/>
          <w:lang w:val="ru-RU"/>
        </w:rPr>
        <w:t>НЕ</w:t>
      </w:r>
      <w:r w:rsidRPr="006D6A4F">
        <w:rPr>
          <w:rFonts w:ascii="Times New Roman" w:eastAsia="Calibri" w:hAnsi="Times New Roman" w:cs="Times New Roman"/>
          <w:b/>
          <w:sz w:val="28"/>
          <w:szCs w:val="28"/>
        </w:rPr>
        <w:t xml:space="preserve"> 9.</w:t>
      </w:r>
      <w:r w:rsidRPr="006D6A4F">
        <w:rPr>
          <w:rFonts w:ascii="Times New Roman" w:eastAsia="Calibri" w:hAnsi="Times New Roman" w:cs="Times New Roman"/>
          <w:sz w:val="28"/>
          <w:szCs w:val="28"/>
        </w:rPr>
        <w:t xml:space="preserve"> Мієломна хвороба.</w:t>
      </w:r>
    </w:p>
    <w:p w:rsidR="006D6A4F" w:rsidRPr="006D6A4F" w:rsidRDefault="006D6A4F" w:rsidP="006D6A4F">
      <w:pPr>
        <w:spacing w:line="276" w:lineRule="auto"/>
        <w:ind w:left="0"/>
        <w:rPr>
          <w:rFonts w:ascii="Times New Roman" w:eastAsia="Calibri" w:hAnsi="Times New Roman" w:cs="Times New Roman"/>
          <w:sz w:val="28"/>
          <w:szCs w:val="28"/>
        </w:rPr>
      </w:pPr>
      <w:r w:rsidRPr="006D6A4F">
        <w:rPr>
          <w:rFonts w:ascii="Times New Roman" w:eastAsia="Calibri" w:hAnsi="Times New Roman" w:cs="Times New Roman"/>
          <w:b/>
          <w:sz w:val="28"/>
          <w:szCs w:val="28"/>
          <w:lang w:val="ru-RU"/>
        </w:rPr>
        <w:t>НЕ</w:t>
      </w:r>
      <w:r w:rsidRPr="006D6A4F">
        <w:rPr>
          <w:rFonts w:ascii="Times New Roman" w:eastAsia="Calibri" w:hAnsi="Times New Roman" w:cs="Times New Roman"/>
          <w:b/>
          <w:sz w:val="28"/>
          <w:szCs w:val="28"/>
        </w:rPr>
        <w:t xml:space="preserve"> 10.</w:t>
      </w:r>
      <w:r w:rsidRPr="006D6A4F">
        <w:rPr>
          <w:rFonts w:ascii="Times New Roman" w:eastAsia="Calibri" w:hAnsi="Times New Roman" w:cs="Times New Roman"/>
          <w:sz w:val="28"/>
          <w:szCs w:val="28"/>
        </w:rPr>
        <w:t xml:space="preserve"> Сучасні погляди на трансплантацію гемоноетичних клітин.</w:t>
      </w:r>
    </w:p>
    <w:p w:rsidR="006D6A4F" w:rsidRPr="006D6A4F" w:rsidRDefault="006D6A4F" w:rsidP="006D6A4F">
      <w:pPr>
        <w:spacing w:line="276" w:lineRule="auto"/>
        <w:ind w:left="0"/>
        <w:rPr>
          <w:rFonts w:ascii="Times New Roman" w:eastAsia="Calibri" w:hAnsi="Times New Roman" w:cs="Times New Roman"/>
          <w:sz w:val="28"/>
          <w:szCs w:val="28"/>
        </w:rPr>
      </w:pPr>
      <w:r w:rsidRPr="006D6A4F">
        <w:rPr>
          <w:rFonts w:ascii="Times New Roman" w:eastAsia="Calibri" w:hAnsi="Times New Roman" w:cs="Times New Roman"/>
          <w:b/>
          <w:sz w:val="28"/>
          <w:szCs w:val="28"/>
          <w:lang w:val="ru-RU"/>
        </w:rPr>
        <w:t>НЕ</w:t>
      </w:r>
      <w:r w:rsidRPr="006D6A4F">
        <w:rPr>
          <w:rFonts w:ascii="Times New Roman" w:eastAsia="Calibri" w:hAnsi="Times New Roman" w:cs="Times New Roman"/>
          <w:b/>
          <w:sz w:val="28"/>
          <w:szCs w:val="28"/>
        </w:rPr>
        <w:t xml:space="preserve"> 11.</w:t>
      </w:r>
      <w:r w:rsidRPr="006D6A4F">
        <w:rPr>
          <w:rFonts w:ascii="Times New Roman" w:eastAsia="Calibri" w:hAnsi="Times New Roman" w:cs="Times New Roman"/>
          <w:i/>
          <w:sz w:val="28"/>
          <w:szCs w:val="28"/>
        </w:rPr>
        <w:t xml:space="preserve"> </w:t>
      </w:r>
      <w:r w:rsidRPr="006D6A4F">
        <w:rPr>
          <w:rFonts w:ascii="Times New Roman" w:eastAsia="Calibri" w:hAnsi="Times New Roman" w:cs="Times New Roman"/>
          <w:sz w:val="28"/>
          <w:szCs w:val="28"/>
        </w:rPr>
        <w:t>Коагулопатіт.</w:t>
      </w:r>
    </w:p>
    <w:p w:rsidR="006D6A4F" w:rsidRPr="006D6A4F" w:rsidRDefault="006D6A4F" w:rsidP="006D6A4F">
      <w:pPr>
        <w:spacing w:line="276" w:lineRule="auto"/>
        <w:ind w:left="0"/>
        <w:rPr>
          <w:rFonts w:ascii="Times New Roman" w:eastAsia="Calibri" w:hAnsi="Times New Roman" w:cs="Times New Roman"/>
          <w:sz w:val="28"/>
          <w:szCs w:val="28"/>
          <w:lang w:val="ru-RU"/>
        </w:rPr>
      </w:pPr>
      <w:r w:rsidRPr="006D6A4F">
        <w:rPr>
          <w:rFonts w:ascii="Times New Roman" w:eastAsia="Calibri" w:hAnsi="Times New Roman" w:cs="Times New Roman"/>
          <w:b/>
          <w:sz w:val="28"/>
          <w:szCs w:val="28"/>
          <w:lang w:val="ru-RU"/>
        </w:rPr>
        <w:lastRenderedPageBreak/>
        <w:t>НЕ</w:t>
      </w:r>
      <w:r w:rsidRPr="006D6A4F">
        <w:rPr>
          <w:rFonts w:ascii="Times New Roman" w:eastAsia="Calibri" w:hAnsi="Times New Roman" w:cs="Times New Roman"/>
          <w:b/>
          <w:sz w:val="28"/>
          <w:szCs w:val="28"/>
        </w:rPr>
        <w:t xml:space="preserve"> 12.</w:t>
      </w:r>
      <w:r w:rsidRPr="006D6A4F">
        <w:rPr>
          <w:rFonts w:ascii="Times New Roman" w:eastAsia="Calibri" w:hAnsi="Times New Roman" w:cs="Times New Roman"/>
          <w:sz w:val="28"/>
          <w:szCs w:val="28"/>
        </w:rPr>
        <w:t xml:space="preserve"> Порушення тромбоцитарного гемостазу.</w:t>
      </w:r>
    </w:p>
    <w:p w:rsidR="006D6A4F" w:rsidRPr="006D6A4F" w:rsidRDefault="006D6A4F" w:rsidP="006D6A4F">
      <w:pPr>
        <w:spacing w:line="276" w:lineRule="auto"/>
        <w:ind w:left="0"/>
        <w:rPr>
          <w:rFonts w:ascii="Times New Roman" w:eastAsia="Calibri" w:hAnsi="Times New Roman" w:cs="Times New Roman"/>
          <w:sz w:val="28"/>
          <w:szCs w:val="28"/>
          <w:lang w:val="ru-RU"/>
        </w:rPr>
      </w:pPr>
    </w:p>
    <w:p w:rsidR="006D6A4F" w:rsidRPr="006D6A4F" w:rsidRDefault="006D6A4F" w:rsidP="006D6A4F">
      <w:pPr>
        <w:spacing w:line="276" w:lineRule="auto"/>
        <w:ind w:left="720"/>
        <w:contextualSpacing/>
        <w:jc w:val="center"/>
        <w:rPr>
          <w:rFonts w:ascii="Times New Roman" w:eastAsia="Calibri" w:hAnsi="Times New Roman" w:cs="Times New Roman"/>
          <w:b/>
          <w:sz w:val="28"/>
          <w:szCs w:val="28"/>
        </w:rPr>
      </w:pPr>
      <w:r w:rsidRPr="006D6A4F">
        <w:rPr>
          <w:rFonts w:ascii="Times New Roman" w:eastAsia="Calibri" w:hAnsi="Times New Roman" w:cs="Times New Roman"/>
          <w:b/>
          <w:sz w:val="28"/>
          <w:szCs w:val="28"/>
        </w:rPr>
        <w:t>Рекомендована література</w:t>
      </w:r>
    </w:p>
    <w:p w:rsidR="006D6A4F" w:rsidRPr="006D6A4F" w:rsidRDefault="006D6A4F" w:rsidP="006D6A4F">
      <w:pPr>
        <w:spacing w:line="276" w:lineRule="auto"/>
        <w:ind w:left="0" w:firstLine="709"/>
        <w:contextualSpacing/>
        <w:jc w:val="center"/>
        <w:rPr>
          <w:rFonts w:ascii="Times New Roman" w:eastAsia="Calibri" w:hAnsi="Times New Roman" w:cs="Times New Roman"/>
          <w:b/>
          <w:sz w:val="28"/>
          <w:szCs w:val="28"/>
        </w:rPr>
      </w:pPr>
      <w:r w:rsidRPr="006D6A4F">
        <w:rPr>
          <w:rFonts w:ascii="Times New Roman" w:eastAsia="Calibri" w:hAnsi="Times New Roman" w:cs="Times New Roman"/>
          <w:b/>
          <w:sz w:val="28"/>
          <w:szCs w:val="28"/>
        </w:rPr>
        <w:t>Базова</w:t>
      </w:r>
    </w:p>
    <w:p w:rsidR="006D6A4F" w:rsidRPr="006D6A4F" w:rsidRDefault="006D6A4F" w:rsidP="006D6A4F">
      <w:pPr>
        <w:numPr>
          <w:ilvl w:val="0"/>
          <w:numId w:val="37"/>
        </w:numPr>
        <w:spacing w:after="200" w:line="276" w:lineRule="auto"/>
        <w:ind w:left="0" w:firstLine="0"/>
        <w:contextualSpacing/>
        <w:jc w:val="left"/>
        <w:rPr>
          <w:rFonts w:ascii="Times New Roman" w:eastAsia="Calibri" w:hAnsi="Times New Roman" w:cs="Times New Roman"/>
          <w:sz w:val="28"/>
          <w:szCs w:val="28"/>
        </w:rPr>
      </w:pPr>
      <w:r w:rsidRPr="006D6A4F">
        <w:rPr>
          <w:rFonts w:ascii="Times New Roman" w:eastAsia="Calibri" w:hAnsi="Times New Roman" w:cs="Times New Roman"/>
          <w:sz w:val="28"/>
          <w:szCs w:val="28"/>
        </w:rPr>
        <w:t>Воробель А. В. Основи гематології : монографія / А. В.Воробель. – Івано-Франківськ : Вид-во “Плай” ЦІТ Прикарпатського національного ун-ту ім. В. Стефаника, 2009. – 148 с.</w:t>
      </w:r>
    </w:p>
    <w:p w:rsidR="006D6A4F" w:rsidRPr="006D6A4F" w:rsidRDefault="006D6A4F" w:rsidP="006D6A4F">
      <w:pPr>
        <w:spacing w:line="276" w:lineRule="auto"/>
        <w:ind w:left="0"/>
        <w:contextualSpacing/>
        <w:rPr>
          <w:rFonts w:ascii="Times New Roman" w:eastAsia="Calibri" w:hAnsi="Times New Roman" w:cs="Times New Roman"/>
          <w:sz w:val="28"/>
          <w:szCs w:val="28"/>
        </w:rPr>
      </w:pPr>
      <w:r w:rsidRPr="006D6A4F">
        <w:rPr>
          <w:rFonts w:ascii="Times New Roman" w:eastAsia="Calibri" w:hAnsi="Times New Roman" w:cs="Times New Roman"/>
          <w:sz w:val="28"/>
          <w:szCs w:val="28"/>
          <w:lang w:val="en-US"/>
        </w:rPr>
        <w:t>ISBN 978-966-640-249-6</w:t>
      </w:r>
      <w:r w:rsidRPr="006D6A4F">
        <w:rPr>
          <w:rFonts w:ascii="Times New Roman" w:eastAsia="Calibri" w:hAnsi="Times New Roman" w:cs="Times New Roman"/>
          <w:sz w:val="28"/>
          <w:szCs w:val="28"/>
        </w:rPr>
        <w:t>.</w:t>
      </w:r>
    </w:p>
    <w:p w:rsidR="006D6A4F" w:rsidRPr="006D6A4F" w:rsidRDefault="006D6A4F" w:rsidP="006D6A4F">
      <w:pPr>
        <w:numPr>
          <w:ilvl w:val="0"/>
          <w:numId w:val="37"/>
        </w:numPr>
        <w:spacing w:after="200" w:line="276" w:lineRule="auto"/>
        <w:ind w:left="0" w:firstLine="0"/>
        <w:contextualSpacing/>
        <w:jc w:val="left"/>
        <w:rPr>
          <w:rFonts w:ascii="Times New Roman" w:eastAsia="Calibri" w:hAnsi="Times New Roman" w:cs="Times New Roman"/>
          <w:sz w:val="28"/>
          <w:szCs w:val="28"/>
        </w:rPr>
      </w:pPr>
      <w:r w:rsidRPr="006D6A4F">
        <w:rPr>
          <w:rFonts w:ascii="Times New Roman" w:eastAsia="Calibri" w:hAnsi="Times New Roman" w:cs="Times New Roman"/>
          <w:sz w:val="28"/>
          <w:szCs w:val="28"/>
        </w:rPr>
        <w:t>Виговська Я. І. Геморогічні захворювання. Медична література. – Львів : ВАТ “Бібльос”, 1998. – 240 с.</w:t>
      </w:r>
    </w:p>
    <w:p w:rsidR="006D6A4F" w:rsidRPr="006D6A4F" w:rsidRDefault="006D6A4F" w:rsidP="006D6A4F">
      <w:pPr>
        <w:spacing w:line="276" w:lineRule="auto"/>
        <w:ind w:left="0"/>
        <w:contextualSpacing/>
        <w:rPr>
          <w:rFonts w:ascii="Times New Roman" w:eastAsia="Calibri" w:hAnsi="Times New Roman" w:cs="Times New Roman"/>
          <w:sz w:val="28"/>
          <w:szCs w:val="28"/>
        </w:rPr>
      </w:pPr>
    </w:p>
    <w:p w:rsidR="006D6A4F" w:rsidRPr="006D6A4F" w:rsidRDefault="006D6A4F" w:rsidP="006D6A4F">
      <w:pPr>
        <w:spacing w:line="276" w:lineRule="auto"/>
        <w:ind w:left="0"/>
        <w:contextualSpacing/>
        <w:jc w:val="center"/>
        <w:rPr>
          <w:rFonts w:ascii="Times New Roman" w:eastAsia="Calibri" w:hAnsi="Times New Roman" w:cs="Times New Roman"/>
          <w:b/>
          <w:sz w:val="28"/>
          <w:szCs w:val="28"/>
        </w:rPr>
      </w:pPr>
      <w:r w:rsidRPr="006D6A4F">
        <w:rPr>
          <w:rFonts w:ascii="Times New Roman" w:eastAsia="Calibri" w:hAnsi="Times New Roman" w:cs="Times New Roman"/>
          <w:b/>
          <w:sz w:val="28"/>
          <w:szCs w:val="28"/>
        </w:rPr>
        <w:t>Допоміжна</w:t>
      </w:r>
    </w:p>
    <w:p w:rsidR="006D6A4F" w:rsidRPr="006D6A4F" w:rsidRDefault="006D6A4F" w:rsidP="006D6A4F">
      <w:pPr>
        <w:numPr>
          <w:ilvl w:val="0"/>
          <w:numId w:val="38"/>
        </w:numPr>
        <w:spacing w:after="200" w:line="276" w:lineRule="auto"/>
        <w:ind w:left="0" w:firstLine="0"/>
        <w:contextualSpacing/>
        <w:jc w:val="left"/>
        <w:rPr>
          <w:rFonts w:ascii="Times New Roman" w:eastAsia="Calibri" w:hAnsi="Times New Roman" w:cs="Times New Roman"/>
          <w:sz w:val="28"/>
          <w:szCs w:val="28"/>
        </w:rPr>
      </w:pPr>
      <w:r w:rsidRPr="006D6A4F">
        <w:rPr>
          <w:rFonts w:ascii="Times New Roman" w:eastAsia="Calibri" w:hAnsi="Times New Roman" w:cs="Times New Roman"/>
          <w:sz w:val="28"/>
          <w:szCs w:val="28"/>
        </w:rPr>
        <w:t>Гематологія і трансфузіологія : підручник / за ред. С. М. Гайдукової. – К. : “Три крапки”, 2001. – 752 с.</w:t>
      </w:r>
    </w:p>
    <w:p w:rsidR="006D6A4F" w:rsidRPr="006D6A4F" w:rsidRDefault="006D6A4F" w:rsidP="006D6A4F">
      <w:pPr>
        <w:numPr>
          <w:ilvl w:val="0"/>
          <w:numId w:val="38"/>
        </w:numPr>
        <w:spacing w:after="200" w:line="276" w:lineRule="auto"/>
        <w:ind w:left="0" w:firstLine="0"/>
        <w:contextualSpacing/>
        <w:jc w:val="left"/>
        <w:rPr>
          <w:rFonts w:ascii="Times New Roman" w:eastAsia="Calibri" w:hAnsi="Times New Roman" w:cs="Times New Roman"/>
          <w:sz w:val="28"/>
          <w:szCs w:val="28"/>
        </w:rPr>
      </w:pPr>
      <w:r w:rsidRPr="006D6A4F">
        <w:rPr>
          <w:rFonts w:ascii="Times New Roman" w:eastAsia="Calibri" w:hAnsi="Times New Roman" w:cs="Times New Roman"/>
          <w:sz w:val="28"/>
          <w:szCs w:val="28"/>
        </w:rPr>
        <w:t>Гус</w:t>
      </w:r>
      <w:r w:rsidRPr="006D6A4F">
        <w:rPr>
          <w:rFonts w:ascii="Times New Roman" w:eastAsia="Calibri" w:hAnsi="Times New Roman" w:cs="Times New Roman"/>
          <w:sz w:val="28"/>
          <w:szCs w:val="28"/>
          <w:lang w:val="ru-RU"/>
        </w:rPr>
        <w:t>е</w:t>
      </w:r>
      <w:r w:rsidRPr="006D6A4F">
        <w:rPr>
          <w:rFonts w:ascii="Times New Roman" w:eastAsia="Calibri" w:hAnsi="Times New Roman" w:cs="Times New Roman"/>
          <w:sz w:val="28"/>
          <w:szCs w:val="28"/>
        </w:rPr>
        <w:t>ва С. А. Болезни систем</w:t>
      </w:r>
      <w:r w:rsidRPr="006D6A4F">
        <w:rPr>
          <w:rFonts w:ascii="Times New Roman" w:eastAsia="Calibri" w:hAnsi="Times New Roman" w:cs="Times New Roman"/>
          <w:sz w:val="28"/>
          <w:szCs w:val="28"/>
          <w:lang w:val="ru-RU"/>
        </w:rPr>
        <w:t xml:space="preserve">ы крови / </w:t>
      </w:r>
      <w:r w:rsidRPr="006D6A4F">
        <w:rPr>
          <w:rFonts w:ascii="Times New Roman" w:eastAsia="Calibri" w:hAnsi="Times New Roman" w:cs="Times New Roman"/>
          <w:sz w:val="28"/>
          <w:szCs w:val="28"/>
        </w:rPr>
        <w:t>С. А.</w:t>
      </w:r>
      <w:r w:rsidRPr="006D6A4F">
        <w:rPr>
          <w:rFonts w:ascii="Times New Roman" w:eastAsia="Calibri" w:hAnsi="Times New Roman" w:cs="Times New Roman"/>
          <w:sz w:val="28"/>
          <w:szCs w:val="28"/>
          <w:lang w:val="ru-RU"/>
        </w:rPr>
        <w:t xml:space="preserve"> </w:t>
      </w:r>
      <w:r w:rsidRPr="006D6A4F">
        <w:rPr>
          <w:rFonts w:ascii="Times New Roman" w:eastAsia="Calibri" w:hAnsi="Times New Roman" w:cs="Times New Roman"/>
          <w:sz w:val="28"/>
          <w:szCs w:val="28"/>
        </w:rPr>
        <w:t>Гус</w:t>
      </w:r>
      <w:r w:rsidRPr="006D6A4F">
        <w:rPr>
          <w:rFonts w:ascii="Times New Roman" w:eastAsia="Calibri" w:hAnsi="Times New Roman" w:cs="Times New Roman"/>
          <w:sz w:val="28"/>
          <w:szCs w:val="28"/>
          <w:lang w:val="ru-RU"/>
        </w:rPr>
        <w:t>е</w:t>
      </w:r>
      <w:r w:rsidRPr="006D6A4F">
        <w:rPr>
          <w:rFonts w:ascii="Times New Roman" w:eastAsia="Calibri" w:hAnsi="Times New Roman" w:cs="Times New Roman"/>
          <w:sz w:val="28"/>
          <w:szCs w:val="28"/>
        </w:rPr>
        <w:t>ва, В. П.</w:t>
      </w:r>
      <w:r w:rsidRPr="006D6A4F">
        <w:rPr>
          <w:rFonts w:ascii="Times New Roman" w:eastAsia="Calibri" w:hAnsi="Times New Roman" w:cs="Times New Roman"/>
          <w:sz w:val="28"/>
          <w:szCs w:val="28"/>
          <w:lang w:val="ru-RU"/>
        </w:rPr>
        <w:t xml:space="preserve"> </w:t>
      </w:r>
      <w:r w:rsidRPr="006D6A4F">
        <w:rPr>
          <w:rFonts w:ascii="Times New Roman" w:eastAsia="Calibri" w:hAnsi="Times New Roman" w:cs="Times New Roman"/>
          <w:sz w:val="28"/>
          <w:szCs w:val="28"/>
        </w:rPr>
        <w:t>Вознюк</w:t>
      </w:r>
      <w:r w:rsidRPr="006D6A4F">
        <w:rPr>
          <w:rFonts w:ascii="Times New Roman" w:eastAsia="Calibri" w:hAnsi="Times New Roman" w:cs="Times New Roman"/>
          <w:sz w:val="28"/>
          <w:szCs w:val="28"/>
          <w:lang w:val="ru-RU"/>
        </w:rPr>
        <w:t>. – 2-е изд. доп., перераб. – М. : Медпресс-информ, 2004. – 488 с.</w:t>
      </w:r>
    </w:p>
    <w:p w:rsidR="006D6A4F" w:rsidRPr="006D6A4F" w:rsidRDefault="006D6A4F" w:rsidP="006D6A4F">
      <w:pPr>
        <w:numPr>
          <w:ilvl w:val="0"/>
          <w:numId w:val="38"/>
        </w:numPr>
        <w:spacing w:after="200" w:line="276" w:lineRule="auto"/>
        <w:ind w:left="0" w:firstLine="0"/>
        <w:contextualSpacing/>
        <w:jc w:val="left"/>
        <w:rPr>
          <w:rFonts w:ascii="Times New Roman" w:eastAsia="Calibri" w:hAnsi="Times New Roman" w:cs="Times New Roman"/>
          <w:sz w:val="28"/>
          <w:szCs w:val="28"/>
        </w:rPr>
      </w:pPr>
      <w:r w:rsidRPr="006D6A4F">
        <w:rPr>
          <w:rFonts w:ascii="Times New Roman" w:eastAsia="Calibri" w:hAnsi="Times New Roman" w:cs="Times New Roman"/>
          <w:sz w:val="28"/>
          <w:szCs w:val="28"/>
          <w:lang w:val="ru-RU"/>
        </w:rPr>
        <w:t xml:space="preserve">Диагностика лейкозов : Атлас и практическое руководство / </w:t>
      </w:r>
      <w:r w:rsidRPr="006D6A4F">
        <w:rPr>
          <w:rFonts w:ascii="Times New Roman" w:eastAsia="Calibri" w:hAnsi="Times New Roman" w:cs="Times New Roman"/>
          <w:sz w:val="28"/>
          <w:szCs w:val="28"/>
          <w:lang w:val="ru-RU"/>
        </w:rPr>
        <w:br/>
        <w:t>Д. Ф. Глузман, И. В. Абраменко, Л. М. Скляренко. – К. : Морион, 2000. – 276 с.</w:t>
      </w:r>
    </w:p>
    <w:p w:rsidR="006D6A4F" w:rsidRPr="006D6A4F" w:rsidRDefault="006D6A4F" w:rsidP="006D6A4F">
      <w:pPr>
        <w:numPr>
          <w:ilvl w:val="0"/>
          <w:numId w:val="38"/>
        </w:numPr>
        <w:spacing w:after="200" w:line="276" w:lineRule="auto"/>
        <w:ind w:left="0" w:firstLine="0"/>
        <w:contextualSpacing/>
        <w:jc w:val="left"/>
        <w:rPr>
          <w:rFonts w:ascii="Times New Roman" w:eastAsia="Calibri" w:hAnsi="Times New Roman" w:cs="Times New Roman"/>
          <w:sz w:val="28"/>
          <w:szCs w:val="28"/>
        </w:rPr>
      </w:pPr>
      <w:r w:rsidRPr="006D6A4F">
        <w:rPr>
          <w:rFonts w:ascii="Times New Roman" w:eastAsia="Calibri" w:hAnsi="Times New Roman" w:cs="Times New Roman"/>
          <w:sz w:val="28"/>
          <w:szCs w:val="28"/>
        </w:rPr>
        <w:t>Лекції з гематології / П. Н. Перехрестенко, М. М. Ісакова, Н. П. Третяк. – К. : Нора-прінт, 2005. – 128 с.</w:t>
      </w:r>
    </w:p>
    <w:p w:rsidR="006D6A4F" w:rsidRPr="006D6A4F" w:rsidRDefault="006D6A4F" w:rsidP="006D6A4F">
      <w:pPr>
        <w:numPr>
          <w:ilvl w:val="0"/>
          <w:numId w:val="38"/>
        </w:numPr>
        <w:spacing w:after="200" w:line="276" w:lineRule="auto"/>
        <w:ind w:left="0" w:firstLine="0"/>
        <w:contextualSpacing/>
        <w:jc w:val="left"/>
        <w:rPr>
          <w:rFonts w:ascii="Times New Roman" w:eastAsia="Calibri" w:hAnsi="Times New Roman" w:cs="Times New Roman"/>
          <w:sz w:val="28"/>
          <w:szCs w:val="28"/>
        </w:rPr>
      </w:pPr>
      <w:r w:rsidRPr="006D6A4F">
        <w:rPr>
          <w:rFonts w:ascii="Times New Roman" w:eastAsia="Calibri" w:hAnsi="Times New Roman" w:cs="Times New Roman"/>
          <w:sz w:val="28"/>
          <w:szCs w:val="28"/>
          <w:lang w:val="ru-RU"/>
        </w:rPr>
        <w:t>Руководство по гематологии : в 3-х т. / под ред. А. И. Воробьёва. – 2002–2005.</w:t>
      </w:r>
    </w:p>
    <w:p w:rsidR="006D6A4F" w:rsidRPr="006D6A4F" w:rsidRDefault="006D6A4F" w:rsidP="006D6A4F">
      <w:pPr>
        <w:numPr>
          <w:ilvl w:val="0"/>
          <w:numId w:val="38"/>
        </w:numPr>
        <w:spacing w:after="200" w:line="276" w:lineRule="auto"/>
        <w:ind w:left="0" w:firstLine="0"/>
        <w:contextualSpacing/>
        <w:jc w:val="left"/>
        <w:rPr>
          <w:rFonts w:ascii="Times New Roman" w:eastAsia="Calibri" w:hAnsi="Times New Roman" w:cs="Times New Roman"/>
          <w:sz w:val="28"/>
          <w:szCs w:val="28"/>
        </w:rPr>
      </w:pPr>
      <w:r w:rsidRPr="006D6A4F">
        <w:rPr>
          <w:rFonts w:ascii="Times New Roman" w:eastAsia="Calibri" w:hAnsi="Times New Roman" w:cs="Times New Roman"/>
          <w:sz w:val="28"/>
          <w:szCs w:val="28"/>
          <w:lang w:val="pl-PL"/>
        </w:rPr>
        <w:t>Janicki K. Hematologia. – Warzcawa : Wydavnictwo Lekarskie PZW, 2011. – 417 c.</w:t>
      </w:r>
    </w:p>
    <w:p w:rsidR="00995AF6" w:rsidRDefault="00995AF6" w:rsidP="003D1546">
      <w:pPr>
        <w:spacing w:line="276" w:lineRule="auto"/>
        <w:ind w:left="0"/>
        <w:jc w:val="left"/>
        <w:rPr>
          <w:rFonts w:ascii="Times New Roman" w:hAnsi="Times New Roman" w:cs="Times New Roman"/>
          <w:b/>
          <w:sz w:val="28"/>
          <w:szCs w:val="28"/>
        </w:rPr>
      </w:pPr>
    </w:p>
    <w:p w:rsidR="006D6A4F" w:rsidRDefault="00995AF6" w:rsidP="00995AF6">
      <w:pPr>
        <w:spacing w:line="276" w:lineRule="auto"/>
        <w:ind w:left="0"/>
        <w:jc w:val="center"/>
        <w:rPr>
          <w:rFonts w:ascii="Times New Roman" w:hAnsi="Times New Roman" w:cs="Times New Roman"/>
          <w:b/>
          <w:sz w:val="28"/>
          <w:szCs w:val="28"/>
        </w:rPr>
      </w:pPr>
      <w:r>
        <w:rPr>
          <w:rFonts w:ascii="Times New Roman" w:hAnsi="Times New Roman" w:cs="Times New Roman"/>
          <w:b/>
          <w:sz w:val="28"/>
          <w:szCs w:val="28"/>
        </w:rPr>
        <w:t>5. ГЛОСАРІЙ</w:t>
      </w:r>
    </w:p>
    <w:p w:rsidR="00995AF6" w:rsidRDefault="00995AF6" w:rsidP="00995AF6">
      <w:pPr>
        <w:rPr>
          <w:rStyle w:val="aa"/>
          <w:rFonts w:ascii="Times New Roman" w:hAnsi="Times New Roman" w:cs="Times New Roman"/>
          <w:sz w:val="24"/>
          <w:szCs w:val="24"/>
        </w:rPr>
      </w:pP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Абсцес - </w:t>
      </w:r>
      <w:r w:rsidRPr="00995AF6">
        <w:rPr>
          <w:rFonts w:ascii="Times New Roman" w:hAnsi="Times New Roman" w:cs="Times New Roman"/>
          <w:sz w:val="28"/>
          <w:szCs w:val="28"/>
        </w:rPr>
        <w:t>гнійник, нарив. Порожнина, заповнена гноєм і обмежена від оточуючої тканини.</w:t>
      </w:r>
      <w:r w:rsidRPr="00995AF6">
        <w:rPr>
          <w:rStyle w:val="aa"/>
          <w:rFonts w:ascii="Times New Roman" w:hAnsi="Times New Roman" w:cs="Times New Roman"/>
          <w:sz w:val="28"/>
          <w:szCs w:val="28"/>
        </w:rPr>
        <w:t xml:space="preserve"> Адаптація -</w:t>
      </w:r>
      <w:r w:rsidRPr="00995AF6">
        <w:rPr>
          <w:rFonts w:ascii="Times New Roman" w:hAnsi="Times New Roman" w:cs="Times New Roman"/>
          <w:sz w:val="28"/>
          <w:szCs w:val="28"/>
        </w:rPr>
        <w:t xml:space="preserve"> процес пристосування організму, системи, органу до умов існування (функціонування), які змінилися, шляхом зміни структури, обміну речовин, функції.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Бета-Адреноблокатори</w:t>
      </w:r>
      <w:r w:rsidRPr="00995AF6">
        <w:rPr>
          <w:rFonts w:ascii="Times New Roman" w:hAnsi="Times New Roman" w:cs="Times New Roman"/>
          <w:sz w:val="28"/>
          <w:szCs w:val="28"/>
        </w:rPr>
        <w:t xml:space="preserve"> - лікарські засоби, які перешкоджають взаємодії медіатора з адренорецепторами (пропранолол і його похідні). </w:t>
      </w:r>
    </w:p>
    <w:p w:rsidR="007E1F0C"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Алкалоз </w:t>
      </w:r>
      <w:r w:rsidRPr="00995AF6">
        <w:rPr>
          <w:rFonts w:ascii="Times New Roman" w:hAnsi="Times New Roman" w:cs="Times New Roman"/>
          <w:sz w:val="28"/>
          <w:szCs w:val="28"/>
        </w:rPr>
        <w:t xml:space="preserve">- порушення кислотно-лужного стану, яке характеризується появою в крові абсолютного або відносного збільшення кількості основ і пониження кількості водневих іонів.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Алерген </w:t>
      </w:r>
      <w:r w:rsidRPr="00995AF6">
        <w:rPr>
          <w:rFonts w:ascii="Times New Roman" w:hAnsi="Times New Roman" w:cs="Times New Roman"/>
          <w:sz w:val="28"/>
          <w:szCs w:val="28"/>
        </w:rPr>
        <w:t xml:space="preserve">- антиген, який викликає алергію. </w:t>
      </w:r>
    </w:p>
    <w:p w:rsidR="007E1F0C"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lastRenderedPageBreak/>
        <w:t xml:space="preserve">Алергія </w:t>
      </w:r>
      <w:r w:rsidRPr="00995AF6">
        <w:rPr>
          <w:rFonts w:ascii="Times New Roman" w:hAnsi="Times New Roman" w:cs="Times New Roman"/>
          <w:sz w:val="28"/>
          <w:szCs w:val="28"/>
        </w:rPr>
        <w:t xml:space="preserve">- підвищена чутливість до впливів якихось речовин або до компонентів власних тканин.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Ангіопатія </w:t>
      </w:r>
      <w:r w:rsidRPr="00995AF6">
        <w:rPr>
          <w:rFonts w:ascii="Times New Roman" w:hAnsi="Times New Roman" w:cs="Times New Roman"/>
          <w:sz w:val="28"/>
          <w:szCs w:val="28"/>
        </w:rPr>
        <w:t xml:space="preserve">- порушення тонусу кровоносних судин, зумовлене порушенням нервової регуляції і, яке проявляється змінними спазмами і дистонією.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Анемія (малокрів'я) - </w:t>
      </w:r>
      <w:r w:rsidRPr="00995AF6">
        <w:rPr>
          <w:rFonts w:ascii="Times New Roman" w:hAnsi="Times New Roman" w:cs="Times New Roman"/>
          <w:sz w:val="28"/>
          <w:szCs w:val="28"/>
        </w:rPr>
        <w:t xml:space="preserve">стан, який характеризується зниженням вмісту гемоглобіну в одиниці об'єму крові, частіше при одночасному зменшенні числа еритроцитів.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Анізоцитоз - </w:t>
      </w:r>
      <w:r w:rsidRPr="00995AF6">
        <w:rPr>
          <w:rFonts w:ascii="Times New Roman" w:hAnsi="Times New Roman" w:cs="Times New Roman"/>
          <w:sz w:val="28"/>
          <w:szCs w:val="28"/>
        </w:rPr>
        <w:t xml:space="preserve">наявність в крові еритроцитів з діаметром більшим (макроцитоз) або меншим (мікроцитоз) за норму (7-8 мкм).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Антибіотики - </w:t>
      </w:r>
      <w:r w:rsidRPr="00995AF6">
        <w:rPr>
          <w:rFonts w:ascii="Times New Roman" w:hAnsi="Times New Roman" w:cs="Times New Roman"/>
          <w:sz w:val="28"/>
          <w:szCs w:val="28"/>
        </w:rPr>
        <w:t xml:space="preserve">речовини, спроможні вибірково пригнічувати розвиток мікроорганізмів або клітин деяких пухлин.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Антиген - </w:t>
      </w:r>
      <w:r w:rsidRPr="00995AF6">
        <w:rPr>
          <w:rFonts w:ascii="Times New Roman" w:hAnsi="Times New Roman" w:cs="Times New Roman"/>
          <w:sz w:val="28"/>
          <w:szCs w:val="28"/>
        </w:rPr>
        <w:t xml:space="preserve">речовина з характерними хімічними групуваннями (антигенні детермінанти), які сприймаються організмом як чужі, викликають специфічну імунну відповідь, імунну пам'ять, спроможні специфічно взаємодіяти з антитілами і лімфоцитами.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Антикоагулянти (протизгортаючі засоби) - </w:t>
      </w:r>
      <w:r w:rsidRPr="00995AF6">
        <w:rPr>
          <w:rFonts w:ascii="Times New Roman" w:hAnsi="Times New Roman" w:cs="Times New Roman"/>
          <w:sz w:val="28"/>
          <w:szCs w:val="28"/>
        </w:rPr>
        <w:t xml:space="preserve">лікарські засоби, які гальмують процес згортання крові. </w:t>
      </w:r>
    </w:p>
    <w:p w:rsidR="007E1F0C"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Антиоксиданти -</w:t>
      </w:r>
      <w:r w:rsidRPr="00995AF6">
        <w:rPr>
          <w:rFonts w:ascii="Times New Roman" w:hAnsi="Times New Roman" w:cs="Times New Roman"/>
          <w:sz w:val="28"/>
          <w:szCs w:val="28"/>
        </w:rPr>
        <w:t xml:space="preserve"> речовини, які гальмують процеси вільно радикального перекисного окислення.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Антитіла -</w:t>
      </w:r>
      <w:r w:rsidRPr="00995AF6">
        <w:rPr>
          <w:rFonts w:ascii="Times New Roman" w:hAnsi="Times New Roman" w:cs="Times New Roman"/>
          <w:sz w:val="28"/>
          <w:szCs w:val="28"/>
        </w:rPr>
        <w:t xml:space="preserve"> гама-глобуліни, які утворюються у відповідь на введення антигену і мають спроможність до до специфічної реакції з цим антигеном.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Анурія -</w:t>
      </w:r>
      <w:r w:rsidRPr="00995AF6">
        <w:rPr>
          <w:rFonts w:ascii="Times New Roman" w:hAnsi="Times New Roman" w:cs="Times New Roman"/>
          <w:sz w:val="28"/>
          <w:szCs w:val="28"/>
        </w:rPr>
        <w:t xml:space="preserve"> не поступлення сечі в сечовий міхур.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Аритмія (серця) -</w:t>
      </w:r>
      <w:r w:rsidRPr="00995AF6">
        <w:rPr>
          <w:rFonts w:ascii="Times New Roman" w:hAnsi="Times New Roman" w:cs="Times New Roman"/>
          <w:sz w:val="28"/>
          <w:szCs w:val="28"/>
        </w:rPr>
        <w:t xml:space="preserve"> загальна назва порушень виникнення імпульсів збудження або його проведення по міокарду. Проявляється порушенням частоти і ритму  серцевих скорочень.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Андрогени -</w:t>
      </w:r>
      <w:r w:rsidRPr="00995AF6">
        <w:rPr>
          <w:rFonts w:ascii="Times New Roman" w:hAnsi="Times New Roman" w:cs="Times New Roman"/>
          <w:sz w:val="28"/>
          <w:szCs w:val="28"/>
        </w:rPr>
        <w:t xml:space="preserve"> чоловічі статеві гормони.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Анаболічні засоби (анаболіки) - </w:t>
      </w:r>
      <w:r w:rsidRPr="00995AF6">
        <w:rPr>
          <w:rFonts w:ascii="Times New Roman" w:hAnsi="Times New Roman" w:cs="Times New Roman"/>
          <w:sz w:val="28"/>
          <w:szCs w:val="28"/>
        </w:rPr>
        <w:t xml:space="preserve">лікарські засоби, які викликають посилення синтезу білка.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Адісона хвороба - </w:t>
      </w:r>
      <w:r w:rsidRPr="00995AF6">
        <w:rPr>
          <w:rFonts w:ascii="Times New Roman" w:hAnsi="Times New Roman" w:cs="Times New Roman"/>
          <w:sz w:val="28"/>
          <w:szCs w:val="28"/>
        </w:rPr>
        <w:t xml:space="preserve">Ендокринне захворювання, викликане двостороннім ураженням кори наднирників зі зменшенням або повною відсутністю синтезу гормонів. Характеризується бронзовою окраскою шкіри, порушенням водно-сольового обміну, гіпотонією.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Анамнез - </w:t>
      </w:r>
      <w:r w:rsidRPr="00995AF6">
        <w:rPr>
          <w:rFonts w:ascii="Times New Roman" w:hAnsi="Times New Roman" w:cs="Times New Roman"/>
          <w:sz w:val="28"/>
          <w:szCs w:val="28"/>
        </w:rPr>
        <w:t xml:space="preserve">дані про стан здоров'я, отримані при опитуванні самого пацієнта або знаючих його осіб.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Асцит (гідроперитонеум) - </w:t>
      </w:r>
      <w:r w:rsidRPr="00995AF6">
        <w:rPr>
          <w:rFonts w:ascii="Times New Roman" w:hAnsi="Times New Roman" w:cs="Times New Roman"/>
          <w:sz w:val="28"/>
          <w:szCs w:val="28"/>
        </w:rPr>
        <w:t xml:space="preserve">накопичення рідини в черевній порожнині, яке викликає збільшення живота. Може розвиватися в результаті серцевої </w:t>
      </w:r>
      <w:r w:rsidRPr="00995AF6">
        <w:rPr>
          <w:rFonts w:ascii="Times New Roman" w:hAnsi="Times New Roman" w:cs="Times New Roman"/>
          <w:sz w:val="28"/>
          <w:szCs w:val="28"/>
        </w:rPr>
        <w:lastRenderedPageBreak/>
        <w:t xml:space="preserve">недостатності, портальної гіпертензії, цирозі печінки, а також при різних формах раку (особливо при раку печінки та яєчників).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Аутоімунний процес - </w:t>
      </w:r>
      <w:r w:rsidRPr="00995AF6">
        <w:rPr>
          <w:rFonts w:ascii="Times New Roman" w:hAnsi="Times New Roman" w:cs="Times New Roman"/>
          <w:sz w:val="28"/>
          <w:szCs w:val="28"/>
        </w:rPr>
        <w:t>утворення антитіл або активованих</w:t>
      </w:r>
      <w:r w:rsidRPr="00995AF6">
        <w:rPr>
          <w:rStyle w:val="aa"/>
          <w:rFonts w:ascii="Times New Roman" w:hAnsi="Times New Roman" w:cs="Times New Roman"/>
          <w:sz w:val="28"/>
          <w:szCs w:val="28"/>
        </w:rPr>
        <w:t xml:space="preserve"> лімфоцитів </w:t>
      </w:r>
      <w:r w:rsidRPr="00995AF6">
        <w:rPr>
          <w:rFonts w:ascii="Times New Roman" w:hAnsi="Times New Roman" w:cs="Times New Roman"/>
          <w:sz w:val="28"/>
          <w:szCs w:val="28"/>
        </w:rPr>
        <w:t xml:space="preserve">проти фрагментів клітин здорових тканин і органів власного організму.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Ацидоз -</w:t>
      </w:r>
      <w:r w:rsidRPr="00995AF6">
        <w:rPr>
          <w:rFonts w:ascii="Times New Roman" w:hAnsi="Times New Roman" w:cs="Times New Roman"/>
          <w:sz w:val="28"/>
          <w:szCs w:val="28"/>
        </w:rPr>
        <w:t xml:space="preserve"> порушення кислотно-лужного стану, при якому відбувається абсолютне або відносне накопичення надлишку кислот і підвищення концентрації водневих іонів.</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Базофіли - </w:t>
      </w:r>
      <w:r w:rsidRPr="00995AF6">
        <w:rPr>
          <w:rFonts w:ascii="Times New Roman" w:hAnsi="Times New Roman" w:cs="Times New Roman"/>
          <w:sz w:val="28"/>
          <w:szCs w:val="28"/>
        </w:rPr>
        <w:t>клітини крові, головна функція яких полягає в реакціях гіперчутливості негайного типу.</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Барбітурати </w:t>
      </w:r>
      <w:r w:rsidRPr="00995AF6">
        <w:rPr>
          <w:rFonts w:ascii="Times New Roman" w:hAnsi="Times New Roman" w:cs="Times New Roman"/>
          <w:sz w:val="28"/>
          <w:szCs w:val="28"/>
        </w:rPr>
        <w:t>- похідні барбітурової кислоти, які застосовуються в якості снодійних, наркотичних і проти судомних засобів.</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Біоматеріал - </w:t>
      </w:r>
      <w:r w:rsidRPr="00995AF6">
        <w:rPr>
          <w:rFonts w:ascii="Times New Roman" w:hAnsi="Times New Roman" w:cs="Times New Roman"/>
          <w:sz w:val="28"/>
          <w:szCs w:val="28"/>
        </w:rPr>
        <w:t>предмет лабораторного дослідження, отриманий з тіла людини - біоптати тканин і органів, клітини крови і кісткового мозку, кал, слиз, мокрота, волосся; біологічні рідини - сироватка і плазма крові, сеча, лімфа, ліквор, еякулят, піт, шлунковий і панкреатичний сік, жовч, ексудат, трансудат, синовіальна і слізна рідина, слина.</w:t>
      </w:r>
    </w:p>
    <w:p w:rsidR="007E1F0C"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Біопсія - </w:t>
      </w:r>
      <w:r w:rsidRPr="00995AF6">
        <w:rPr>
          <w:rFonts w:ascii="Times New Roman" w:hAnsi="Times New Roman" w:cs="Times New Roman"/>
          <w:sz w:val="28"/>
          <w:szCs w:val="28"/>
        </w:rPr>
        <w:t>прижиттєве взяття фрагментів органів і тканин для гістологічного діагностичного дослідження.</w:t>
      </w:r>
    </w:p>
    <w:p w:rsidR="00995AF6" w:rsidRPr="00995AF6" w:rsidRDefault="007E1F0C"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w:t>
      </w:r>
      <w:r w:rsidR="00995AF6" w:rsidRPr="00995AF6">
        <w:rPr>
          <w:rStyle w:val="aa"/>
          <w:rFonts w:ascii="Times New Roman" w:hAnsi="Times New Roman" w:cs="Times New Roman"/>
          <w:sz w:val="28"/>
          <w:szCs w:val="28"/>
        </w:rPr>
        <w:t xml:space="preserve">Біопсія пункційна - </w:t>
      </w:r>
      <w:r w:rsidR="00995AF6" w:rsidRPr="00995AF6">
        <w:rPr>
          <w:rFonts w:ascii="Times New Roman" w:hAnsi="Times New Roman" w:cs="Times New Roman"/>
          <w:sz w:val="28"/>
          <w:szCs w:val="28"/>
        </w:rPr>
        <w:t>забір клітин або тканини шляхом проколу стінки органу або порожнини спеціальною порожнинною голкою.</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Бластні клітини (бласти) - </w:t>
      </w:r>
      <w:r w:rsidRPr="00995AF6">
        <w:rPr>
          <w:rFonts w:ascii="Times New Roman" w:hAnsi="Times New Roman" w:cs="Times New Roman"/>
          <w:sz w:val="28"/>
          <w:szCs w:val="28"/>
        </w:rPr>
        <w:t>родоначальні елементи всіх ростків кровотворення. Патологічні бластні клітини при лейкозах відрізняються від нормальних порушенням спроможності до диференціювання, морфологічними і метаболічними властивостями.</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Брадикардія - </w:t>
      </w:r>
      <w:r w:rsidRPr="00995AF6">
        <w:rPr>
          <w:rFonts w:ascii="Times New Roman" w:hAnsi="Times New Roman" w:cs="Times New Roman"/>
          <w:sz w:val="28"/>
          <w:szCs w:val="28"/>
        </w:rPr>
        <w:t>зниження частоти серцевих скорочень.</w:t>
      </w:r>
    </w:p>
    <w:p w:rsidR="007E1F0C"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Вірілізуючі пухлини - </w:t>
      </w:r>
      <w:r w:rsidRPr="00995AF6">
        <w:rPr>
          <w:rFonts w:ascii="Times New Roman" w:hAnsi="Times New Roman" w:cs="Times New Roman"/>
          <w:sz w:val="28"/>
          <w:szCs w:val="28"/>
        </w:rPr>
        <w:t>пухлини, які продукують андрогени і викликають у жінок появу чоловічих рис - оволосіння за чоловічим типом, низький голос, збільшення м'язевої маси та ін.</w:t>
      </w:r>
    </w:p>
    <w:p w:rsidR="007E1F0C" w:rsidRDefault="007E1F0C"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w:t>
      </w:r>
      <w:r w:rsidR="00995AF6" w:rsidRPr="00995AF6">
        <w:rPr>
          <w:rStyle w:val="aa"/>
          <w:rFonts w:ascii="Times New Roman" w:hAnsi="Times New Roman" w:cs="Times New Roman"/>
          <w:sz w:val="28"/>
          <w:szCs w:val="28"/>
        </w:rPr>
        <w:t xml:space="preserve">Вірулентність - </w:t>
      </w:r>
      <w:r w:rsidR="00995AF6" w:rsidRPr="00995AF6">
        <w:rPr>
          <w:rFonts w:ascii="Times New Roman" w:hAnsi="Times New Roman" w:cs="Times New Roman"/>
          <w:sz w:val="28"/>
          <w:szCs w:val="28"/>
        </w:rPr>
        <w:t>ступінь патогенності мікроорганізму щодо певного виду тварин або людини; включає ступінь токсичності, спроможність втручатися і розмножуватися в організмі.</w:t>
      </w:r>
    </w:p>
    <w:p w:rsidR="00995AF6" w:rsidRPr="00995AF6" w:rsidRDefault="007E1F0C"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w:t>
      </w:r>
      <w:r w:rsidR="00995AF6" w:rsidRPr="00995AF6">
        <w:rPr>
          <w:rStyle w:val="aa"/>
          <w:rFonts w:ascii="Times New Roman" w:hAnsi="Times New Roman" w:cs="Times New Roman"/>
          <w:sz w:val="28"/>
          <w:szCs w:val="28"/>
        </w:rPr>
        <w:t xml:space="preserve">Віруси - </w:t>
      </w:r>
      <w:r w:rsidR="00995AF6" w:rsidRPr="00995AF6">
        <w:rPr>
          <w:rFonts w:ascii="Times New Roman" w:hAnsi="Times New Roman" w:cs="Times New Roman"/>
          <w:sz w:val="28"/>
          <w:szCs w:val="28"/>
        </w:rPr>
        <w:t>неклітинні форми життя, які мають геном (ДНК або РНК), але не спроможні до розмноження поза клітинами інших організмів (рослин і тварин).</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Гельмінти </w:t>
      </w:r>
      <w:r w:rsidRPr="00995AF6">
        <w:rPr>
          <w:rFonts w:ascii="Times New Roman" w:hAnsi="Times New Roman" w:cs="Times New Roman"/>
          <w:sz w:val="28"/>
          <w:szCs w:val="28"/>
        </w:rPr>
        <w:t>- група червів, яка включає представників класів трематодів, цестодів, скребнів і нематодів - збудників гельмінтозів людини і тварин.</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lastRenderedPageBreak/>
        <w:t xml:space="preserve"> Гематокрит </w:t>
      </w:r>
      <w:r w:rsidRPr="00995AF6">
        <w:rPr>
          <w:rFonts w:ascii="Times New Roman" w:hAnsi="Times New Roman" w:cs="Times New Roman"/>
          <w:sz w:val="28"/>
          <w:szCs w:val="28"/>
        </w:rPr>
        <w:t>- співвідношення об'ємів еритроцитів і плазми (об'ємна фракція еритроцитів в цільній крові).</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Гематологія </w:t>
      </w:r>
      <w:r w:rsidRPr="00995AF6">
        <w:rPr>
          <w:rFonts w:ascii="Times New Roman" w:hAnsi="Times New Roman" w:cs="Times New Roman"/>
          <w:sz w:val="28"/>
          <w:szCs w:val="28"/>
        </w:rPr>
        <w:t>- розділ внутрішніх хвороб, який вивчає причини виникнення (етіологію), механізм розвитку (патогенез) і клінічні прояви захворювань системи крові, і який розробляє методи їх діагностики, лікування і профілактики.</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Гематурія </w:t>
      </w:r>
      <w:r w:rsidRPr="00995AF6">
        <w:rPr>
          <w:rFonts w:ascii="Times New Roman" w:hAnsi="Times New Roman" w:cs="Times New Roman"/>
          <w:sz w:val="28"/>
          <w:szCs w:val="28"/>
        </w:rPr>
        <w:t>- наявність еритроцитів в сечі.</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Гемоглобін </w:t>
      </w:r>
      <w:r w:rsidRPr="00995AF6">
        <w:rPr>
          <w:rFonts w:ascii="Times New Roman" w:hAnsi="Times New Roman" w:cs="Times New Roman"/>
          <w:sz w:val="28"/>
          <w:szCs w:val="28"/>
        </w:rPr>
        <w:t>- кров'яний пігмент, що являє собою складний білок, який складається із гема та білка глобіна і міститься в еритроцитах.</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Гемоліз </w:t>
      </w:r>
      <w:r w:rsidRPr="00995AF6">
        <w:rPr>
          <w:rFonts w:ascii="Times New Roman" w:hAnsi="Times New Roman" w:cs="Times New Roman"/>
          <w:sz w:val="28"/>
          <w:szCs w:val="28"/>
        </w:rPr>
        <w:t>- руйнування еритроцитів.</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Гемостаз - </w:t>
      </w:r>
      <w:r w:rsidRPr="00995AF6">
        <w:rPr>
          <w:rFonts w:ascii="Times New Roman" w:hAnsi="Times New Roman" w:cs="Times New Roman"/>
          <w:sz w:val="28"/>
          <w:szCs w:val="28"/>
        </w:rPr>
        <w:t>сукупність фізіологічних процесів, спрямованих на попередження і зупинку кровотеч, а також підтримку рідкого стану крові.</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Гіпербарична оксигенація </w:t>
      </w:r>
      <w:r w:rsidRPr="00995AF6">
        <w:rPr>
          <w:rFonts w:ascii="Times New Roman" w:hAnsi="Times New Roman" w:cs="Times New Roman"/>
          <w:sz w:val="28"/>
          <w:szCs w:val="28"/>
        </w:rPr>
        <w:t>- дихання киснем під підвищеним тиском (1-3 надлишкових атмосфери) в спеціальних барокамерах.</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Гіперглікемія </w:t>
      </w:r>
      <w:r w:rsidRPr="00995AF6">
        <w:rPr>
          <w:rFonts w:ascii="Times New Roman" w:hAnsi="Times New Roman" w:cs="Times New Roman"/>
          <w:sz w:val="28"/>
          <w:szCs w:val="28"/>
        </w:rPr>
        <w:t>- підвищена концентрація глюкози в крові.</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Гіперкоагуляція </w:t>
      </w:r>
      <w:r w:rsidRPr="00995AF6">
        <w:rPr>
          <w:rFonts w:ascii="Times New Roman" w:hAnsi="Times New Roman" w:cs="Times New Roman"/>
          <w:sz w:val="28"/>
          <w:szCs w:val="28"/>
        </w:rPr>
        <w:t>- прискорене згортання крові.</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Гіперплазія </w:t>
      </w:r>
      <w:r w:rsidRPr="00995AF6">
        <w:rPr>
          <w:rFonts w:ascii="Times New Roman" w:hAnsi="Times New Roman" w:cs="Times New Roman"/>
          <w:sz w:val="28"/>
          <w:szCs w:val="28"/>
        </w:rPr>
        <w:t>- збільшення числа клітин, міжклітинних структур в результаті патологічного переродження тканин.</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Гіпертонія (гіпертензія) </w:t>
      </w:r>
      <w:r w:rsidRPr="00995AF6">
        <w:rPr>
          <w:rFonts w:ascii="Times New Roman" w:hAnsi="Times New Roman" w:cs="Times New Roman"/>
          <w:sz w:val="28"/>
          <w:szCs w:val="28"/>
        </w:rPr>
        <w:t>- підвищений гідростатичний тиск в судинах.</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Гіперфункція </w:t>
      </w:r>
      <w:r w:rsidRPr="00995AF6">
        <w:rPr>
          <w:rFonts w:ascii="Times New Roman" w:hAnsi="Times New Roman" w:cs="Times New Roman"/>
          <w:sz w:val="28"/>
          <w:szCs w:val="28"/>
        </w:rPr>
        <w:t>- підвищена функція органу, системи.</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Гіповітаміноз </w:t>
      </w:r>
      <w:r w:rsidRPr="00995AF6">
        <w:rPr>
          <w:rFonts w:ascii="Times New Roman" w:hAnsi="Times New Roman" w:cs="Times New Roman"/>
          <w:sz w:val="28"/>
          <w:szCs w:val="28"/>
        </w:rPr>
        <w:t>- недостатність вітамінів.</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Гіпоглікемія </w:t>
      </w:r>
      <w:r w:rsidRPr="00995AF6">
        <w:rPr>
          <w:rFonts w:ascii="Times New Roman" w:hAnsi="Times New Roman" w:cs="Times New Roman"/>
          <w:sz w:val="28"/>
          <w:szCs w:val="28"/>
        </w:rPr>
        <w:t>- знижена концентрація глюкози в крові.</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Гіпокоагуляція </w:t>
      </w:r>
      <w:r w:rsidRPr="00995AF6">
        <w:rPr>
          <w:rFonts w:ascii="Times New Roman" w:hAnsi="Times New Roman" w:cs="Times New Roman"/>
          <w:sz w:val="28"/>
          <w:szCs w:val="28"/>
        </w:rPr>
        <w:t>- сповільнення згортання крові.</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Гіпоксемія </w:t>
      </w:r>
      <w:r w:rsidRPr="00995AF6">
        <w:rPr>
          <w:rFonts w:ascii="Times New Roman" w:hAnsi="Times New Roman" w:cs="Times New Roman"/>
          <w:sz w:val="28"/>
          <w:szCs w:val="28"/>
        </w:rPr>
        <w:t>- знижений вміст кисню в крові.</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Гіпоксія (кисневий голод) - </w:t>
      </w:r>
      <w:r w:rsidRPr="00995AF6">
        <w:rPr>
          <w:rFonts w:ascii="Times New Roman" w:hAnsi="Times New Roman" w:cs="Times New Roman"/>
          <w:sz w:val="28"/>
          <w:szCs w:val="28"/>
        </w:rPr>
        <w:t>дефіцит кисню в клітинах, тканинах і органах.</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Гіпостенурія - </w:t>
      </w:r>
      <w:r w:rsidRPr="00995AF6">
        <w:rPr>
          <w:rFonts w:ascii="Times New Roman" w:hAnsi="Times New Roman" w:cs="Times New Roman"/>
          <w:sz w:val="28"/>
          <w:szCs w:val="28"/>
        </w:rPr>
        <w:t>виділення сечі з постійно низькою відносною щільністю.</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Гіпоталамус - </w:t>
      </w:r>
      <w:r w:rsidRPr="00995AF6">
        <w:rPr>
          <w:rFonts w:ascii="Times New Roman" w:hAnsi="Times New Roman" w:cs="Times New Roman"/>
          <w:sz w:val="28"/>
          <w:szCs w:val="28"/>
        </w:rPr>
        <w:t>відділ головного мозку, розміщений під таламусом і який утворює дно ІІІ шлуночка. Виділяє нейрогормони і є вищим підкорковим центром вегетативної нервової системи.</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Гіпотонія (гіпотензія) - </w:t>
      </w:r>
      <w:r w:rsidRPr="00995AF6">
        <w:rPr>
          <w:rFonts w:ascii="Times New Roman" w:hAnsi="Times New Roman" w:cs="Times New Roman"/>
          <w:sz w:val="28"/>
          <w:szCs w:val="28"/>
        </w:rPr>
        <w:t>знижений тиск крові в судинах.</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Гіпофіз (пітуітарна залоза, мозковий додаток) - </w:t>
      </w:r>
      <w:r w:rsidRPr="00995AF6">
        <w:rPr>
          <w:rFonts w:ascii="Times New Roman" w:hAnsi="Times New Roman" w:cs="Times New Roman"/>
          <w:sz w:val="28"/>
          <w:szCs w:val="28"/>
        </w:rPr>
        <w:t>залоза внутрішньої секреції, розміщена в турецькому сідлі. Виробляє ряд пептидних гормонів, які регулюють функції інших залоз внутрішньої секреції.</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Гіпофункція - </w:t>
      </w:r>
      <w:r w:rsidRPr="00995AF6">
        <w:rPr>
          <w:rFonts w:ascii="Times New Roman" w:hAnsi="Times New Roman" w:cs="Times New Roman"/>
          <w:sz w:val="28"/>
          <w:szCs w:val="28"/>
        </w:rPr>
        <w:t>послаблення діяльності клітини, органу, системи.</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Глікоген (тваринний крохмаль) - </w:t>
      </w:r>
      <w:r w:rsidRPr="00995AF6">
        <w:rPr>
          <w:rFonts w:ascii="Times New Roman" w:hAnsi="Times New Roman" w:cs="Times New Roman"/>
          <w:sz w:val="28"/>
          <w:szCs w:val="28"/>
        </w:rPr>
        <w:t>полісахарид, який синтезується і депонується в печінці; при розпаді створює глюкозу.</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Глюкозурія - </w:t>
      </w:r>
      <w:r w:rsidRPr="00995AF6">
        <w:rPr>
          <w:rFonts w:ascii="Times New Roman" w:hAnsi="Times New Roman" w:cs="Times New Roman"/>
          <w:sz w:val="28"/>
          <w:szCs w:val="28"/>
        </w:rPr>
        <w:t>наявність глюкози в сечі.</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lastRenderedPageBreak/>
        <w:t xml:space="preserve"> Гомеостаз - </w:t>
      </w:r>
      <w:r w:rsidRPr="00995AF6">
        <w:rPr>
          <w:rFonts w:ascii="Times New Roman" w:hAnsi="Times New Roman" w:cs="Times New Roman"/>
          <w:sz w:val="28"/>
          <w:szCs w:val="28"/>
        </w:rPr>
        <w:t>сукупність скоординованих реакцій, які забезпечують підтримання або відновлення постійності внутрішнього середовища організму.</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Групи ризику - </w:t>
      </w:r>
      <w:r w:rsidRPr="00995AF6">
        <w:rPr>
          <w:rFonts w:ascii="Times New Roman" w:hAnsi="Times New Roman" w:cs="Times New Roman"/>
          <w:sz w:val="28"/>
          <w:szCs w:val="28"/>
        </w:rPr>
        <w:t>люди, які мають не спадкову схильність до певних захворювань в результаті наявності факторів ризику.</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Гуморальні фактори - </w:t>
      </w:r>
      <w:r w:rsidRPr="00995AF6">
        <w:rPr>
          <w:rFonts w:ascii="Times New Roman" w:hAnsi="Times New Roman" w:cs="Times New Roman"/>
          <w:sz w:val="28"/>
          <w:szCs w:val="28"/>
        </w:rPr>
        <w:t>біологічно активні речовини, які утворюються в різних клітинах, тканинах і органах  і розчинюються в рідких середовищах організму (кров, лімфа, тканинна рідина), завдяки чому спроможні поширюватися в організмі і впливати на інші клітини і органи.</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Десенсибілізація - </w:t>
      </w:r>
      <w:r w:rsidRPr="00995AF6">
        <w:rPr>
          <w:rFonts w:ascii="Times New Roman" w:hAnsi="Times New Roman" w:cs="Times New Roman"/>
          <w:sz w:val="28"/>
          <w:szCs w:val="28"/>
        </w:rPr>
        <w:t>зниження чутливості організму до алергену.</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Десквамація - </w:t>
      </w:r>
      <w:r w:rsidRPr="00995AF6">
        <w:rPr>
          <w:rFonts w:ascii="Times New Roman" w:hAnsi="Times New Roman" w:cs="Times New Roman"/>
          <w:sz w:val="28"/>
          <w:szCs w:val="28"/>
        </w:rPr>
        <w:t>фізіологічний або патологічний процес злущування епітеліальних клітин.</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Деструкція - </w:t>
      </w:r>
      <w:r w:rsidRPr="00995AF6">
        <w:rPr>
          <w:rFonts w:ascii="Times New Roman" w:hAnsi="Times New Roman" w:cs="Times New Roman"/>
          <w:sz w:val="28"/>
          <w:szCs w:val="28"/>
        </w:rPr>
        <w:t>руйнування тканинних, клітинних і субклітинних структур.</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Детоксикація - </w:t>
      </w:r>
      <w:r w:rsidRPr="00995AF6">
        <w:rPr>
          <w:rFonts w:ascii="Times New Roman" w:hAnsi="Times New Roman" w:cs="Times New Roman"/>
          <w:sz w:val="28"/>
          <w:szCs w:val="28"/>
        </w:rPr>
        <w:t>зв'язування, руйнування і виведення токсинів із організму.</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Дисфункція - </w:t>
      </w:r>
      <w:r w:rsidRPr="00995AF6">
        <w:rPr>
          <w:rFonts w:ascii="Times New Roman" w:hAnsi="Times New Roman" w:cs="Times New Roman"/>
          <w:sz w:val="28"/>
          <w:szCs w:val="28"/>
        </w:rPr>
        <w:t>порушення функції системи, органу, клітини, яке виражається в реакціях, що не відповідають дії подразника.</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Диференціювання клітин -</w:t>
      </w:r>
      <w:r w:rsidRPr="00995AF6">
        <w:rPr>
          <w:rFonts w:ascii="Times New Roman" w:hAnsi="Times New Roman" w:cs="Times New Roman"/>
          <w:sz w:val="28"/>
          <w:szCs w:val="28"/>
        </w:rPr>
        <w:t xml:space="preserve"> зміна структури клітини в процесі її розвитку і дозрівання. Недиференційовані (молоді) клітини функціонально неповноцінні.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Запалення - </w:t>
      </w:r>
      <w:r w:rsidRPr="00995AF6">
        <w:rPr>
          <w:rFonts w:ascii="Times New Roman" w:hAnsi="Times New Roman" w:cs="Times New Roman"/>
          <w:sz w:val="28"/>
          <w:szCs w:val="28"/>
        </w:rPr>
        <w:t>захисно-пристосувальна реакція цілісного організму на дію пошкоджую чого фактора і, яка характеризується підвищенням температури тіла, або локальної ділянки, набряком, почервонінням, підвищеною судинною проникністю в ділянці запалення.</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Ізостенурія - </w:t>
      </w:r>
      <w:r w:rsidRPr="00995AF6">
        <w:rPr>
          <w:rFonts w:ascii="Times New Roman" w:hAnsi="Times New Roman" w:cs="Times New Roman"/>
          <w:sz w:val="28"/>
          <w:szCs w:val="28"/>
        </w:rPr>
        <w:t>виділення сечі з постійною відносною щільністю; найчастіше спостерігається при зниженій концентраційній спроможності нирок.</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Імунізація -</w:t>
      </w:r>
      <w:r w:rsidRPr="00995AF6">
        <w:rPr>
          <w:rFonts w:ascii="Times New Roman" w:hAnsi="Times New Roman" w:cs="Times New Roman"/>
          <w:sz w:val="28"/>
          <w:szCs w:val="28"/>
        </w:rPr>
        <w:t xml:space="preserve"> вироблення імунітету в процесі взаємодії з імуногенними факторами</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Імунітет (специфічний біологічний захист, імунний захист) -</w:t>
      </w:r>
      <w:r w:rsidRPr="00995AF6">
        <w:rPr>
          <w:rFonts w:ascii="Times New Roman" w:hAnsi="Times New Roman" w:cs="Times New Roman"/>
          <w:sz w:val="28"/>
          <w:szCs w:val="28"/>
        </w:rPr>
        <w:t xml:space="preserve"> активно або пасивно набута організмом людини спроможність до захисту, специфічно спрямована проти імуногенних факторів - інфекційних агентів, чужорідних білків та ін.</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Імунітет вроджений -</w:t>
      </w:r>
      <w:r w:rsidRPr="00995AF6">
        <w:rPr>
          <w:rFonts w:ascii="Times New Roman" w:hAnsi="Times New Roman" w:cs="Times New Roman"/>
          <w:sz w:val="28"/>
          <w:szCs w:val="28"/>
        </w:rPr>
        <w:t xml:space="preserve"> імунітет, який сформувався до моменту народження.</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Імунітет природній (запозичений) -</w:t>
      </w:r>
      <w:r w:rsidRPr="00995AF6">
        <w:rPr>
          <w:rFonts w:ascii="Times New Roman" w:hAnsi="Times New Roman" w:cs="Times New Roman"/>
          <w:sz w:val="28"/>
          <w:szCs w:val="28"/>
        </w:rPr>
        <w:t xml:space="preserve"> пасивний імунітет плода, дитини раннього грудного віку, зумовлений материнськими імуноглобулінами, які проходять через плаценту або грудне молоко.</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Імунітет місцевий -</w:t>
      </w:r>
      <w:r w:rsidRPr="00995AF6">
        <w:rPr>
          <w:rFonts w:ascii="Times New Roman" w:hAnsi="Times New Roman" w:cs="Times New Roman"/>
          <w:sz w:val="28"/>
          <w:szCs w:val="28"/>
        </w:rPr>
        <w:t xml:space="preserve"> забезпечує захист покровів і органів, які безпосередньо стикаються з навколишнім середовищем (сечостатеві органи, легені, шлунково-кишковий тракт). Забезпечується механічними бар'єрами, лізоцимом, комплементом, секреторними імуноглобулінами, макрофагами та ін.</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lastRenderedPageBreak/>
        <w:t xml:space="preserve"> Імунітет набутий -</w:t>
      </w:r>
      <w:r w:rsidRPr="00995AF6">
        <w:rPr>
          <w:rFonts w:ascii="Times New Roman" w:hAnsi="Times New Roman" w:cs="Times New Roman"/>
          <w:sz w:val="28"/>
          <w:szCs w:val="28"/>
        </w:rPr>
        <w:t xml:space="preserve"> виникає після перенесених інфекцій, введення вакцин, готових антитіл. Не успадковується, часто нестабільний.</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Імунітет протипухлинний -</w:t>
      </w:r>
      <w:r w:rsidRPr="00995AF6">
        <w:rPr>
          <w:rFonts w:ascii="Times New Roman" w:hAnsi="Times New Roman" w:cs="Times New Roman"/>
          <w:sz w:val="28"/>
          <w:szCs w:val="28"/>
        </w:rPr>
        <w:t xml:space="preserve"> імунна реактивність щодо пухлинних антигенів.</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Імунітет трансплантаційний -</w:t>
      </w:r>
      <w:r w:rsidRPr="00995AF6">
        <w:rPr>
          <w:rFonts w:ascii="Times New Roman" w:hAnsi="Times New Roman" w:cs="Times New Roman"/>
          <w:sz w:val="28"/>
          <w:szCs w:val="28"/>
        </w:rPr>
        <w:t xml:space="preserve"> зміна стану імунної системи реципієнта при трансплантації тканин або органів донора і спрямований на їх відторгнення.</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Імунна толерантність (імунний параліч) -</w:t>
      </w:r>
      <w:r w:rsidRPr="00995AF6">
        <w:rPr>
          <w:rFonts w:ascii="Times New Roman" w:hAnsi="Times New Roman" w:cs="Times New Roman"/>
          <w:sz w:val="28"/>
          <w:szCs w:val="28"/>
        </w:rPr>
        <w:t xml:space="preserve"> неспроможність до імунної відповіді; є тимчасовою і не буває абсолютною.</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Імунодепресанти (імуносупресанти) -</w:t>
      </w:r>
      <w:r w:rsidRPr="00995AF6">
        <w:rPr>
          <w:rFonts w:ascii="Times New Roman" w:hAnsi="Times New Roman" w:cs="Times New Roman"/>
          <w:sz w:val="28"/>
          <w:szCs w:val="28"/>
        </w:rPr>
        <w:t xml:space="preserve"> хімічні речовини, які в терапевтичних концентраціях спроможні пригнічувати або послаблювати імунну відповідь (кортикостероїди, антиметаболіти білкового синтезу, антибіотики та ін.).</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Імунодефіцит (імунна недостатність) -</w:t>
      </w:r>
      <w:r w:rsidRPr="00995AF6">
        <w:rPr>
          <w:rFonts w:ascii="Times New Roman" w:hAnsi="Times New Roman" w:cs="Times New Roman"/>
          <w:sz w:val="28"/>
          <w:szCs w:val="28"/>
        </w:rPr>
        <w:t xml:space="preserve"> вроджений або набутий стан, який характеризується неспроможністю реалізувати будь-які ланки імунної відповіді.</w:t>
      </w:r>
    </w:p>
    <w:p w:rsidR="007E1F0C"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Імунокорекція (імуномодуляція) -</w:t>
      </w:r>
      <w:r w:rsidRPr="00995AF6">
        <w:rPr>
          <w:rFonts w:ascii="Times New Roman" w:hAnsi="Times New Roman" w:cs="Times New Roman"/>
          <w:sz w:val="28"/>
          <w:szCs w:val="28"/>
        </w:rPr>
        <w:t xml:space="preserve"> виправлення дефектного функціонування імунної системи, спрямована на посилення послабленого або гальмування стимульованого ланцюга імунітету.</w:t>
      </w:r>
    </w:p>
    <w:p w:rsidR="00995AF6" w:rsidRPr="00995AF6" w:rsidRDefault="007E1F0C"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w:t>
      </w:r>
      <w:r w:rsidR="00995AF6" w:rsidRPr="00995AF6">
        <w:rPr>
          <w:rStyle w:val="aa"/>
          <w:rFonts w:ascii="Times New Roman" w:hAnsi="Times New Roman" w:cs="Times New Roman"/>
          <w:sz w:val="28"/>
          <w:szCs w:val="28"/>
        </w:rPr>
        <w:t xml:space="preserve">Імунокорекція немедикаментозна - </w:t>
      </w:r>
      <w:r w:rsidR="00995AF6" w:rsidRPr="00995AF6">
        <w:rPr>
          <w:rFonts w:ascii="Times New Roman" w:hAnsi="Times New Roman" w:cs="Times New Roman"/>
          <w:sz w:val="28"/>
          <w:szCs w:val="28"/>
        </w:rPr>
        <w:t>застосування для усунення порушень в імунній системі плазмаферезу, гемосорбції, ультрафіолетового і лазерного опромінення крові, ентеросорбції і т.д.</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Імуносупресія (імунодепресія) -</w:t>
      </w:r>
      <w:r w:rsidRPr="00995AF6">
        <w:rPr>
          <w:rFonts w:ascii="Times New Roman" w:hAnsi="Times New Roman" w:cs="Times New Roman"/>
          <w:sz w:val="28"/>
          <w:szCs w:val="28"/>
        </w:rPr>
        <w:t xml:space="preserve"> неспецифічне гальмування імунних реакцій.</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Імунна відповідь -</w:t>
      </w:r>
      <w:r w:rsidRPr="00995AF6">
        <w:rPr>
          <w:rFonts w:ascii="Times New Roman" w:hAnsi="Times New Roman" w:cs="Times New Roman"/>
          <w:sz w:val="28"/>
          <w:szCs w:val="28"/>
        </w:rPr>
        <w:t xml:space="preserve"> процеси, які починаються після введення антигену і завершуються специфічною по відношенню до даного антигену імунною реакцією.</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Імунний статус (профіль, реактивність) -</w:t>
      </w:r>
      <w:r w:rsidRPr="00995AF6">
        <w:rPr>
          <w:rFonts w:ascii="Times New Roman" w:hAnsi="Times New Roman" w:cs="Times New Roman"/>
          <w:sz w:val="28"/>
          <w:szCs w:val="28"/>
        </w:rPr>
        <w:t xml:space="preserve"> характеризується кількістю і активністю циркулюючих лімфоїдних і фагоцитарних клітин, станом системи комплементу, факторів неспецифічної резистентності, кількістю і функцією кілерних клітин, концентрацією імуноглобулінів, інтерлейкінів і іншими показниками.</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Інкубаційний період -</w:t>
      </w:r>
      <w:r w:rsidRPr="00995AF6">
        <w:rPr>
          <w:rFonts w:ascii="Times New Roman" w:hAnsi="Times New Roman" w:cs="Times New Roman"/>
          <w:sz w:val="28"/>
          <w:szCs w:val="28"/>
        </w:rPr>
        <w:t xml:space="preserve"> проміжок часу від зараження людини до появи перших клінічних ознак захворювання.</w:t>
      </w:r>
    </w:p>
    <w:p w:rsidR="007E1F0C"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Інтенсивна терапія -</w:t>
      </w:r>
      <w:r w:rsidRPr="00995AF6">
        <w:rPr>
          <w:rFonts w:ascii="Times New Roman" w:hAnsi="Times New Roman" w:cs="Times New Roman"/>
          <w:sz w:val="28"/>
          <w:szCs w:val="28"/>
        </w:rPr>
        <w:t xml:space="preserve"> комплекс лікувальних заходів (медикаментозних, фізіотерапевтичних та ін.), спрямованих на всебічне і швидке відновлення функцій  органів, систем і організму в цілому.</w:t>
      </w:r>
    </w:p>
    <w:p w:rsidR="00995AF6" w:rsidRPr="00995AF6" w:rsidRDefault="007E1F0C"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w:t>
      </w:r>
      <w:r w:rsidR="00995AF6" w:rsidRPr="00995AF6">
        <w:rPr>
          <w:rStyle w:val="aa"/>
          <w:rFonts w:ascii="Times New Roman" w:hAnsi="Times New Roman" w:cs="Times New Roman"/>
          <w:sz w:val="28"/>
          <w:szCs w:val="28"/>
        </w:rPr>
        <w:t>Інтерферон -</w:t>
      </w:r>
      <w:r w:rsidR="00995AF6" w:rsidRPr="00995AF6">
        <w:rPr>
          <w:rFonts w:ascii="Times New Roman" w:hAnsi="Times New Roman" w:cs="Times New Roman"/>
          <w:sz w:val="28"/>
          <w:szCs w:val="28"/>
        </w:rPr>
        <w:t xml:space="preserve"> низькомолекулярний білок, який синтезується в організмі і в клітинних культурах і, який подавляє розмноження вірусів і інших внутрішньоклітинних паразитів.</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lastRenderedPageBreak/>
        <w:t xml:space="preserve"> Інтоксикація (отруєння) -</w:t>
      </w:r>
      <w:r w:rsidRPr="00995AF6">
        <w:rPr>
          <w:rFonts w:ascii="Times New Roman" w:hAnsi="Times New Roman" w:cs="Times New Roman"/>
          <w:sz w:val="28"/>
          <w:szCs w:val="28"/>
        </w:rPr>
        <w:t xml:space="preserve"> патологічний стан викликаний загальною дією на організм токсичних речовин зовнішнього або внутрішнього походження.</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Ін'єкція -</w:t>
      </w:r>
      <w:r w:rsidRPr="00995AF6">
        <w:rPr>
          <w:rFonts w:ascii="Times New Roman" w:hAnsi="Times New Roman" w:cs="Times New Roman"/>
          <w:sz w:val="28"/>
          <w:szCs w:val="28"/>
        </w:rPr>
        <w:t xml:space="preserve"> введення в організм рідини за допомогою шприца.</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Ішемія -</w:t>
      </w:r>
      <w:r w:rsidRPr="00995AF6">
        <w:rPr>
          <w:rFonts w:ascii="Times New Roman" w:hAnsi="Times New Roman" w:cs="Times New Roman"/>
          <w:sz w:val="28"/>
          <w:szCs w:val="28"/>
        </w:rPr>
        <w:t xml:space="preserve"> зменшення або припинення кровопостачання ділянки тканини, органу, частини тіла.</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Кетонемія - </w:t>
      </w:r>
      <w:r w:rsidRPr="00995AF6">
        <w:rPr>
          <w:rFonts w:ascii="Times New Roman" w:hAnsi="Times New Roman" w:cs="Times New Roman"/>
          <w:sz w:val="28"/>
          <w:szCs w:val="28"/>
        </w:rPr>
        <w:t>збільшення концентрації кетонових тіл в крові.</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Кетонурія -</w:t>
      </w:r>
      <w:r w:rsidRPr="00995AF6">
        <w:rPr>
          <w:rFonts w:ascii="Times New Roman" w:hAnsi="Times New Roman" w:cs="Times New Roman"/>
          <w:sz w:val="28"/>
          <w:szCs w:val="28"/>
        </w:rPr>
        <w:t xml:space="preserve"> збільшення концентрації кетонових тіл в сечі.</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Коагулограма -</w:t>
      </w:r>
      <w:r w:rsidRPr="00995AF6">
        <w:rPr>
          <w:rFonts w:ascii="Times New Roman" w:hAnsi="Times New Roman" w:cs="Times New Roman"/>
          <w:sz w:val="28"/>
          <w:szCs w:val="28"/>
        </w:rPr>
        <w:t xml:space="preserve"> сукупність результатів комплексного лабораторного дослідження стану згортаючої системи крові.</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Коагуляція (згортання) -</w:t>
      </w:r>
      <w:r w:rsidRPr="00995AF6">
        <w:rPr>
          <w:rFonts w:ascii="Times New Roman" w:hAnsi="Times New Roman" w:cs="Times New Roman"/>
          <w:sz w:val="28"/>
          <w:szCs w:val="28"/>
        </w:rPr>
        <w:t xml:space="preserve"> сполучення між собою тромбоцитів, еритроцитів, фібринових ниток і утворення кров'яного згустку (тромба).</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Колаген -</w:t>
      </w:r>
      <w:r w:rsidRPr="00995AF6">
        <w:rPr>
          <w:rFonts w:ascii="Times New Roman" w:hAnsi="Times New Roman" w:cs="Times New Roman"/>
          <w:sz w:val="28"/>
          <w:szCs w:val="28"/>
        </w:rPr>
        <w:t xml:space="preserve"> білок, який являється основним структурним елементом колагенових волокон і сполучної тканини.</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Колапс -</w:t>
      </w:r>
      <w:r w:rsidRPr="00995AF6">
        <w:rPr>
          <w:rFonts w:ascii="Times New Roman" w:hAnsi="Times New Roman" w:cs="Times New Roman"/>
          <w:sz w:val="28"/>
          <w:szCs w:val="28"/>
        </w:rPr>
        <w:t xml:space="preserve"> гостра судинна недостатність з падінням тонусу судин і зменшенням маси циркулюючої крові, різким зниженням кров'яного тиску, ознаками гіпоксії мозку і пригніченням життєво важливих функцій.</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Кольпіт -</w:t>
      </w:r>
      <w:r w:rsidRPr="00995AF6">
        <w:rPr>
          <w:rFonts w:ascii="Times New Roman" w:hAnsi="Times New Roman" w:cs="Times New Roman"/>
          <w:sz w:val="28"/>
          <w:szCs w:val="28"/>
        </w:rPr>
        <w:t xml:space="preserve"> запалення слизової оболонки піхви.</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Комплемент -</w:t>
      </w:r>
      <w:r w:rsidRPr="00995AF6">
        <w:rPr>
          <w:rFonts w:ascii="Times New Roman" w:hAnsi="Times New Roman" w:cs="Times New Roman"/>
          <w:sz w:val="28"/>
          <w:szCs w:val="28"/>
        </w:rPr>
        <w:t xml:space="preserve"> комплекс плазматичних білків, який включає біля 30 білків і протеолітичних ферментів, що забезпечують лізис оболонок вірусів, бактерій, ракових клітин і підготовки їх фрагментів для поглинання макрофагами.</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Кон'юктивіт - </w:t>
      </w:r>
      <w:r w:rsidRPr="00995AF6">
        <w:rPr>
          <w:rFonts w:ascii="Times New Roman" w:hAnsi="Times New Roman" w:cs="Times New Roman"/>
          <w:sz w:val="28"/>
          <w:szCs w:val="28"/>
        </w:rPr>
        <w:t>запалення зовнішньої оболонки ока - кон'юктиви.</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Лактація - </w:t>
      </w:r>
      <w:r w:rsidRPr="00995AF6">
        <w:rPr>
          <w:rFonts w:ascii="Times New Roman" w:hAnsi="Times New Roman" w:cs="Times New Roman"/>
          <w:sz w:val="28"/>
          <w:szCs w:val="28"/>
        </w:rPr>
        <w:t>утворення і виділення молока молочними залозами.</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Ларингіт - </w:t>
      </w:r>
      <w:r w:rsidRPr="00995AF6">
        <w:rPr>
          <w:rFonts w:ascii="Times New Roman" w:hAnsi="Times New Roman" w:cs="Times New Roman"/>
          <w:sz w:val="28"/>
          <w:szCs w:val="28"/>
        </w:rPr>
        <w:t>запалення гортані.</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Лейкограма - </w:t>
      </w:r>
      <w:r w:rsidRPr="00995AF6">
        <w:rPr>
          <w:rFonts w:ascii="Times New Roman" w:hAnsi="Times New Roman" w:cs="Times New Roman"/>
          <w:sz w:val="28"/>
          <w:szCs w:val="28"/>
        </w:rPr>
        <w:t>див. Лейкоцитарна формула.</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Лейкопенія - </w:t>
      </w:r>
      <w:r w:rsidRPr="00995AF6">
        <w:rPr>
          <w:rFonts w:ascii="Times New Roman" w:hAnsi="Times New Roman" w:cs="Times New Roman"/>
          <w:sz w:val="28"/>
          <w:szCs w:val="28"/>
        </w:rPr>
        <w:t>знижена концентрація лейкоцитів в крові (менше 4х10/л).</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Лейкоцитарна формула (лейкограма) - </w:t>
      </w:r>
      <w:r w:rsidRPr="00995AF6">
        <w:rPr>
          <w:rFonts w:ascii="Times New Roman" w:hAnsi="Times New Roman" w:cs="Times New Roman"/>
          <w:sz w:val="28"/>
          <w:szCs w:val="28"/>
        </w:rPr>
        <w:t>процентне співвідношення різних видів лейкоцитів в периферичній крові. Підраховується в окрашеному мазку крові.</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Лейкоцитарна формула, зсув вліво - </w:t>
      </w:r>
      <w:r w:rsidRPr="00995AF6">
        <w:rPr>
          <w:rFonts w:ascii="Times New Roman" w:hAnsi="Times New Roman" w:cs="Times New Roman"/>
          <w:sz w:val="28"/>
          <w:szCs w:val="28"/>
        </w:rPr>
        <w:t xml:space="preserve">збільшення відносного або абсолютного числа молодих клітин гранулоцитарного ряду (паличкоядерних і юних нейтрофілів), в тяжких випадках - мієлоцитів, промієлоцитів, мієлобластів. </w:t>
      </w:r>
    </w:p>
    <w:p w:rsidR="007E1F0C"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Лейкоцити</w:t>
      </w:r>
      <w:r w:rsidRPr="00995AF6">
        <w:rPr>
          <w:rStyle w:val="ab"/>
          <w:rFonts w:ascii="Times New Roman" w:hAnsi="Times New Roman" w:cs="Times New Roman"/>
          <w:b/>
          <w:bCs/>
          <w:sz w:val="28"/>
          <w:szCs w:val="28"/>
        </w:rPr>
        <w:t xml:space="preserve"> - </w:t>
      </w:r>
      <w:r w:rsidRPr="00995AF6">
        <w:rPr>
          <w:rFonts w:ascii="Times New Roman" w:hAnsi="Times New Roman" w:cs="Times New Roman"/>
          <w:sz w:val="28"/>
          <w:szCs w:val="28"/>
        </w:rPr>
        <w:t>клітини крові, які утворюються в кістковому мозку і в лімфатичних вузлах. Основною функцією лейкоцитів є захист організму від чужорідних для нього різноманітних агентів.</w:t>
      </w:r>
    </w:p>
    <w:p w:rsidR="00995AF6" w:rsidRPr="00995AF6" w:rsidRDefault="007E1F0C"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w:t>
      </w:r>
      <w:r w:rsidR="00995AF6" w:rsidRPr="00995AF6">
        <w:rPr>
          <w:rStyle w:val="aa"/>
          <w:rFonts w:ascii="Times New Roman" w:hAnsi="Times New Roman" w:cs="Times New Roman"/>
          <w:sz w:val="28"/>
          <w:szCs w:val="28"/>
        </w:rPr>
        <w:t>Лейкоцитоз -</w:t>
      </w:r>
      <w:r w:rsidR="00995AF6" w:rsidRPr="00995AF6">
        <w:rPr>
          <w:rFonts w:ascii="Times New Roman" w:hAnsi="Times New Roman" w:cs="Times New Roman"/>
          <w:sz w:val="28"/>
          <w:szCs w:val="28"/>
        </w:rPr>
        <w:t xml:space="preserve"> збільшення загальної кількості лейкоцитів (вище 9х10/л).</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lastRenderedPageBreak/>
        <w:t xml:space="preserve"> Летальність -</w:t>
      </w:r>
      <w:r w:rsidRPr="00995AF6">
        <w:rPr>
          <w:rFonts w:ascii="Times New Roman" w:hAnsi="Times New Roman" w:cs="Times New Roman"/>
          <w:sz w:val="28"/>
          <w:szCs w:val="28"/>
        </w:rPr>
        <w:t xml:space="preserve"> статистичний показник, що являє собою відношення (у %) числа померлих до числа хворих на певну хворобу за певний період часу; застосовується для характеристики небезпечності хвороби, операції і т.д.</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Лізис (розкладання, розчинення) - </w:t>
      </w:r>
      <w:r w:rsidRPr="00995AF6">
        <w:rPr>
          <w:rFonts w:ascii="Times New Roman" w:hAnsi="Times New Roman" w:cs="Times New Roman"/>
          <w:sz w:val="28"/>
          <w:szCs w:val="28"/>
        </w:rPr>
        <w:t>розпад мікробів, клітин або тканин під дією власних (аутоліз) або зовнішніх ферментів.</w:t>
      </w:r>
    </w:p>
    <w:p w:rsidR="007E1F0C"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Ліквор (цереброспінальна рідина) - </w:t>
      </w:r>
      <w:r w:rsidRPr="00995AF6">
        <w:rPr>
          <w:rFonts w:ascii="Times New Roman" w:hAnsi="Times New Roman" w:cs="Times New Roman"/>
          <w:sz w:val="28"/>
          <w:szCs w:val="28"/>
        </w:rPr>
        <w:t>рідина, яка заповнює порожнини головного і спинного мозку. Дослідження складу застосовується для діагностики уражень центральної нервової системи.</w:t>
      </w:r>
    </w:p>
    <w:p w:rsidR="00995AF6" w:rsidRPr="00995AF6" w:rsidRDefault="007E1F0C"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w:t>
      </w:r>
      <w:r w:rsidR="00995AF6" w:rsidRPr="00995AF6">
        <w:rPr>
          <w:rStyle w:val="aa"/>
          <w:rFonts w:ascii="Times New Roman" w:hAnsi="Times New Roman" w:cs="Times New Roman"/>
          <w:sz w:val="28"/>
          <w:szCs w:val="28"/>
        </w:rPr>
        <w:t>Лімфа -</w:t>
      </w:r>
      <w:r w:rsidR="00995AF6" w:rsidRPr="00995AF6">
        <w:rPr>
          <w:rFonts w:ascii="Times New Roman" w:hAnsi="Times New Roman" w:cs="Times New Roman"/>
          <w:sz w:val="28"/>
          <w:szCs w:val="28"/>
        </w:rPr>
        <w:t xml:space="preserve"> рідка тканина організму, яка міститься в лімфатичних судинах і вузлах.</w:t>
      </w:r>
    </w:p>
    <w:p w:rsidR="00995AF6" w:rsidRPr="00995AF6" w:rsidRDefault="00995AF6" w:rsidP="00995AF6">
      <w:pPr>
        <w:rPr>
          <w:rFonts w:ascii="Times New Roman" w:hAnsi="Times New Roman" w:cs="Times New Roman"/>
          <w:sz w:val="28"/>
          <w:szCs w:val="28"/>
        </w:rPr>
      </w:pPr>
      <w:r w:rsidRPr="00995AF6">
        <w:rPr>
          <w:rFonts w:ascii="Times New Roman" w:hAnsi="Times New Roman" w:cs="Times New Roman"/>
          <w:sz w:val="28"/>
          <w:szCs w:val="28"/>
        </w:rPr>
        <w:t xml:space="preserve"> </w:t>
      </w:r>
      <w:r w:rsidRPr="00995AF6">
        <w:rPr>
          <w:rFonts w:ascii="Times New Roman" w:hAnsi="Times New Roman" w:cs="Times New Roman"/>
          <w:sz w:val="28"/>
          <w:szCs w:val="28"/>
        </w:rPr>
        <w:br/>
      </w:r>
      <w:r w:rsidRPr="00995AF6">
        <w:rPr>
          <w:rStyle w:val="aa"/>
          <w:rFonts w:ascii="Times New Roman" w:hAnsi="Times New Roman" w:cs="Times New Roman"/>
          <w:sz w:val="28"/>
          <w:szCs w:val="28"/>
        </w:rPr>
        <w:t>Лімфопенія -</w:t>
      </w:r>
      <w:r w:rsidRPr="00995AF6">
        <w:rPr>
          <w:rFonts w:ascii="Times New Roman" w:hAnsi="Times New Roman" w:cs="Times New Roman"/>
          <w:sz w:val="28"/>
          <w:szCs w:val="28"/>
        </w:rPr>
        <w:t xml:space="preserve"> знижена концентрація лімфоцитів в крові.</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Лімфоцити </w:t>
      </w:r>
      <w:r w:rsidRPr="00995AF6">
        <w:rPr>
          <w:rFonts w:ascii="Times New Roman" w:hAnsi="Times New Roman" w:cs="Times New Roman"/>
          <w:sz w:val="28"/>
          <w:szCs w:val="28"/>
        </w:rPr>
        <w:t>- клітини крові, які являють собою гетерогенну популяцію клітин. Вони утворюються в кістковому мозку, активно функціонують в лімфоїдній тканині. Лімфоцити є центральною ланкою в специфічних імунологічних реакціях.</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Мієлоцит - </w:t>
      </w:r>
      <w:r w:rsidRPr="00995AF6">
        <w:rPr>
          <w:rFonts w:ascii="Times New Roman" w:hAnsi="Times New Roman" w:cs="Times New Roman"/>
          <w:sz w:val="28"/>
          <w:szCs w:val="28"/>
        </w:rPr>
        <w:t>клітина-попередник метамієлоциту, яка утворюється із промієлоциту.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Метамієлоцит</w:t>
      </w:r>
      <w:r w:rsidRPr="00995AF6">
        <w:rPr>
          <w:rFonts w:ascii="Times New Roman" w:hAnsi="Times New Roman" w:cs="Times New Roman"/>
          <w:sz w:val="28"/>
          <w:szCs w:val="28"/>
        </w:rPr>
        <w:t xml:space="preserve"> - клітина-попередник гранулоцита, яка утворюється із мієлоцита.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Моноцити </w:t>
      </w:r>
      <w:r w:rsidRPr="00995AF6">
        <w:rPr>
          <w:rFonts w:ascii="Times New Roman" w:hAnsi="Times New Roman" w:cs="Times New Roman"/>
          <w:sz w:val="28"/>
          <w:szCs w:val="28"/>
        </w:rPr>
        <w:t>- клітини крові, які відносяться до системи фагоцитуючих мононуклеарів. Вони видаляють із організму відмираючі клітини, залишки зруйнованих клітин, денатурований білок, бактерії і комплекси антиген-антитіло. Крім фагоцитозу моноцити виконують важливу роль в імунній відповіді клітин, взаємодіючи з лімфоцитами.</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Нейтрофіли - </w:t>
      </w:r>
      <w:r w:rsidRPr="00995AF6">
        <w:rPr>
          <w:rFonts w:ascii="Times New Roman" w:hAnsi="Times New Roman" w:cs="Times New Roman"/>
          <w:sz w:val="28"/>
          <w:szCs w:val="28"/>
        </w:rPr>
        <w:t>клітини крові, основна функція яких полягає в захисті організму від інфекцій, здійснюється вона головним чином за допомогою фагоцитозу. В крові присутні сегментоядерні нейтрофіли і відносно невелика кількість паличкоядерних нейтрофілів.</w:t>
      </w:r>
    </w:p>
    <w:p w:rsidR="007E1F0C"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Плазмоцит - </w:t>
      </w:r>
      <w:r w:rsidRPr="00995AF6">
        <w:rPr>
          <w:rFonts w:ascii="Times New Roman" w:hAnsi="Times New Roman" w:cs="Times New Roman"/>
          <w:sz w:val="28"/>
          <w:szCs w:val="28"/>
        </w:rPr>
        <w:t>клітина лімфоїдної тканини, яка продукує імуноглобуліни. У здорової людини плазмоцити присутні в кістковому мозку і в лімфатичних тканинах, рідше в периферичній крові. З'являються в невеликій кількості (0,5-3%) при будь-якому інфекційному і запальному процесі, вірусних інфекціях (краснуха, скарлатина, кір, коклюш, вірусний гепатит, аденовіруси, інфекційний мононуклеоз), пухлинах, плазмоцитомі, колагенозах, після опромінення.</w:t>
      </w:r>
      <w:r w:rsidRPr="00995AF6">
        <w:rPr>
          <w:rStyle w:val="aa"/>
          <w:rFonts w:ascii="Times New Roman" w:hAnsi="Times New Roman" w:cs="Times New Roman"/>
          <w:sz w:val="28"/>
          <w:szCs w:val="28"/>
        </w:rPr>
        <w:t xml:space="preserve"> </w:t>
      </w:r>
    </w:p>
    <w:p w:rsidR="00995AF6" w:rsidRPr="00995AF6" w:rsidRDefault="00995AF6" w:rsidP="00995AF6">
      <w:pPr>
        <w:rPr>
          <w:rFonts w:ascii="Times New Roman" w:hAnsi="Times New Roman" w:cs="Times New Roman"/>
          <w:sz w:val="28"/>
          <w:szCs w:val="28"/>
        </w:rPr>
      </w:pPr>
      <w:bookmarkStart w:id="0" w:name="_GoBack"/>
      <w:bookmarkEnd w:id="0"/>
      <w:r w:rsidRPr="00995AF6">
        <w:rPr>
          <w:rStyle w:val="aa"/>
          <w:rFonts w:ascii="Times New Roman" w:hAnsi="Times New Roman" w:cs="Times New Roman"/>
          <w:sz w:val="28"/>
          <w:szCs w:val="28"/>
        </w:rPr>
        <w:t xml:space="preserve">Пойкілоцитоз - </w:t>
      </w:r>
      <w:r w:rsidRPr="00995AF6">
        <w:rPr>
          <w:rFonts w:ascii="Times New Roman" w:hAnsi="Times New Roman" w:cs="Times New Roman"/>
          <w:sz w:val="28"/>
          <w:szCs w:val="28"/>
        </w:rPr>
        <w:t>порушення форми (поява витягнутих, грушовидних, серповидних, овальних, шаровидних) еритроцитів.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Пролімфоцит</w:t>
      </w:r>
      <w:r w:rsidRPr="00995AF6">
        <w:rPr>
          <w:rFonts w:ascii="Times New Roman" w:hAnsi="Times New Roman" w:cs="Times New Roman"/>
          <w:sz w:val="28"/>
          <w:szCs w:val="28"/>
        </w:rPr>
        <w:t xml:space="preserve"> - клітина-попередник лімфоциту, яка утворюється із лімфобласту.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lastRenderedPageBreak/>
        <w:t xml:space="preserve"> Промієлоцит - </w:t>
      </w:r>
      <w:r w:rsidRPr="00995AF6">
        <w:rPr>
          <w:rFonts w:ascii="Times New Roman" w:hAnsi="Times New Roman" w:cs="Times New Roman"/>
          <w:sz w:val="28"/>
          <w:szCs w:val="28"/>
        </w:rPr>
        <w:t>клітина-попередник мієлоциту, яка утворюється із мієлобласту.</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Ретикулоцити </w:t>
      </w:r>
      <w:r w:rsidRPr="00995AF6">
        <w:rPr>
          <w:rFonts w:ascii="Times New Roman" w:hAnsi="Times New Roman" w:cs="Times New Roman"/>
          <w:sz w:val="28"/>
          <w:szCs w:val="28"/>
        </w:rPr>
        <w:t>- незрілі еритроцити, у яких є залишки рибонуклеїнових кислот (РНК) в рибосомах.</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Тільця Жолі, кільця Кебота - </w:t>
      </w:r>
      <w:r w:rsidRPr="00995AF6">
        <w:rPr>
          <w:rFonts w:ascii="Times New Roman" w:hAnsi="Times New Roman" w:cs="Times New Roman"/>
          <w:sz w:val="28"/>
          <w:szCs w:val="28"/>
        </w:rPr>
        <w:t>залишки ядерних субстанцій в еритроцитах, зявляються при напруженні еритропоезу (гемоліз, крововтрата, В</w:t>
      </w:r>
      <w:r w:rsidRPr="00995AF6">
        <w:rPr>
          <w:rFonts w:ascii="Times New Roman" w:hAnsi="Times New Roman" w:cs="Times New Roman"/>
          <w:sz w:val="28"/>
          <w:szCs w:val="28"/>
          <w:vertAlign w:val="subscript"/>
        </w:rPr>
        <w:t xml:space="preserve">12 </w:t>
      </w:r>
      <w:r w:rsidRPr="00995AF6">
        <w:rPr>
          <w:rFonts w:ascii="Times New Roman" w:hAnsi="Times New Roman" w:cs="Times New Roman"/>
          <w:sz w:val="28"/>
          <w:szCs w:val="28"/>
        </w:rPr>
        <w:t>- дефіцитна анемія).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Тромбоцити - </w:t>
      </w:r>
      <w:r w:rsidRPr="00995AF6">
        <w:rPr>
          <w:rFonts w:ascii="Times New Roman" w:hAnsi="Times New Roman" w:cs="Times New Roman"/>
          <w:sz w:val="28"/>
          <w:szCs w:val="28"/>
        </w:rPr>
        <w:t>це без'ядерні клітини діаметром 2-4 мкм, які є «осколками» цитоплазми мегакаріоцитів кісткового мозку. Основна роль тромбоцитів в організмі - участь в первинному гемостазі.</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Шизоцити (акантоцити) - </w:t>
      </w:r>
      <w:r w:rsidRPr="00995AF6">
        <w:rPr>
          <w:rFonts w:ascii="Times New Roman" w:hAnsi="Times New Roman" w:cs="Times New Roman"/>
          <w:sz w:val="28"/>
          <w:szCs w:val="28"/>
        </w:rPr>
        <w:t>еритроцити з «ворсинчастим» краєм (артефакт при приготуванні мазка крові).</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Шкіряні проби </w:t>
      </w:r>
      <w:r w:rsidRPr="00995AF6">
        <w:rPr>
          <w:rFonts w:ascii="Times New Roman" w:hAnsi="Times New Roman" w:cs="Times New Roman"/>
          <w:sz w:val="28"/>
          <w:szCs w:val="28"/>
        </w:rPr>
        <w:t>- метод виявлення специфічної підвищеної чутливості організму до певних речовин (алергенам).</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Еозинофіли -</w:t>
      </w:r>
      <w:r w:rsidRPr="00995AF6">
        <w:rPr>
          <w:rFonts w:ascii="Times New Roman" w:hAnsi="Times New Roman" w:cs="Times New Roman"/>
          <w:sz w:val="28"/>
          <w:szCs w:val="28"/>
        </w:rPr>
        <w:t xml:space="preserve"> клітини крові, які фагоцитуюють комплекси антиген-антитіло, головним чином представлені імуноглобуліном Е.</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 Еритроцит - </w:t>
      </w:r>
      <w:r w:rsidRPr="00995AF6">
        <w:rPr>
          <w:rFonts w:ascii="Times New Roman" w:hAnsi="Times New Roman" w:cs="Times New Roman"/>
          <w:sz w:val="28"/>
          <w:szCs w:val="28"/>
        </w:rPr>
        <w:t>без'ядерний формений елемент крові, що містить гемоглобін, основною функцією якого є транспортування кисню і вуглекислого газу.</w:t>
      </w:r>
      <w:r w:rsidRPr="00995AF6">
        <w:rPr>
          <w:rStyle w:val="aa"/>
          <w:rFonts w:ascii="Times New Roman" w:hAnsi="Times New Roman" w:cs="Times New Roman"/>
          <w:sz w:val="28"/>
          <w:szCs w:val="28"/>
        </w:rPr>
        <w:t xml:space="preserve"> </w:t>
      </w:r>
    </w:p>
    <w:p w:rsidR="00995AF6" w:rsidRPr="00995AF6" w:rsidRDefault="00995AF6" w:rsidP="00995AF6">
      <w:pPr>
        <w:rPr>
          <w:rFonts w:ascii="Times New Roman" w:hAnsi="Times New Roman" w:cs="Times New Roman"/>
          <w:sz w:val="28"/>
          <w:szCs w:val="28"/>
        </w:rPr>
      </w:pPr>
      <w:r w:rsidRPr="00995AF6">
        <w:rPr>
          <w:rStyle w:val="aa"/>
          <w:rFonts w:ascii="Times New Roman" w:hAnsi="Times New Roman" w:cs="Times New Roman"/>
          <w:sz w:val="28"/>
          <w:szCs w:val="28"/>
        </w:rPr>
        <w:t xml:space="preserve">Еритроцити фрагментовані - </w:t>
      </w:r>
      <w:r w:rsidRPr="00995AF6">
        <w:rPr>
          <w:rFonts w:ascii="Times New Roman" w:hAnsi="Times New Roman" w:cs="Times New Roman"/>
          <w:sz w:val="28"/>
          <w:szCs w:val="28"/>
        </w:rPr>
        <w:t>уламки еритроцитів або еритроцити, які втратили цілісність цитоплазми (в значній кількость при синдромі дисемінованого внутрішньо судинного згортання, штучному клапані серця, «маршовому гемолізі»)</w:t>
      </w:r>
    </w:p>
    <w:p w:rsidR="00995AF6" w:rsidRPr="00995AF6" w:rsidRDefault="00995AF6" w:rsidP="00995AF6">
      <w:pPr>
        <w:spacing w:line="276" w:lineRule="auto"/>
        <w:ind w:left="0"/>
        <w:jc w:val="center"/>
        <w:rPr>
          <w:rFonts w:ascii="Times New Roman" w:hAnsi="Times New Roman" w:cs="Times New Roman"/>
          <w:b/>
          <w:sz w:val="28"/>
          <w:szCs w:val="28"/>
        </w:rPr>
      </w:pPr>
    </w:p>
    <w:sectPr w:rsidR="00995AF6" w:rsidRPr="00995AF6" w:rsidSect="003D154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00000000" w:usb1="D200FDFF" w:usb2="0A246029" w:usb3="00000000" w:csb0="000001FF" w:csb1="00000000"/>
  </w:font>
  <w:font w:name="Mangal">
    <w:panose1 w:val="02040503050203030202"/>
    <w:charset w:val="00"/>
    <w:family w:val="roman"/>
    <w:pitch w:val="variable"/>
    <w:sig w:usb0="00008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2"/>
      <w:numFmt w:val="bullet"/>
      <w:lvlText w:val="-"/>
      <w:lvlJc w:val="left"/>
      <w:pPr>
        <w:tabs>
          <w:tab w:val="num" w:pos="720"/>
        </w:tabs>
        <w:ind w:left="720" w:hanging="360"/>
      </w:pPr>
      <w:rPr>
        <w:rFonts w:ascii="Arial" w:hAnsi="Arial" w:cs="Arial"/>
        <w:sz w:val="24"/>
        <w:szCs w:val="24"/>
      </w:rPr>
    </w:lvl>
  </w:abstractNum>
  <w:abstractNum w:abstractNumId="1">
    <w:nsid w:val="0000000B"/>
    <w:multiLevelType w:val="multilevel"/>
    <w:tmpl w:val="0000000B"/>
    <w:name w:val="WW8Num11"/>
    <w:lvl w:ilvl="0">
      <w:start w:val="1"/>
      <w:numFmt w:val="decimal"/>
      <w:lvlText w:val="%1."/>
      <w:lvlJc w:val="left"/>
      <w:pPr>
        <w:tabs>
          <w:tab w:val="num" w:pos="900"/>
        </w:tabs>
        <w:ind w:left="900" w:hanging="360"/>
      </w:pPr>
      <w:rPr>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nsid w:val="00C12A93"/>
    <w:multiLevelType w:val="hybridMultilevel"/>
    <w:tmpl w:val="01A448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9E47BC"/>
    <w:multiLevelType w:val="hybridMultilevel"/>
    <w:tmpl w:val="9D624180"/>
    <w:lvl w:ilvl="0" w:tplc="9C0E55A8">
      <w:start w:val="2"/>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4">
    <w:nsid w:val="047A6658"/>
    <w:multiLevelType w:val="hybridMultilevel"/>
    <w:tmpl w:val="39B64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FD199A"/>
    <w:multiLevelType w:val="hybridMultilevel"/>
    <w:tmpl w:val="5BF41452"/>
    <w:lvl w:ilvl="0" w:tplc="03F2DC0C">
      <w:start w:val="1"/>
      <w:numFmt w:val="decimal"/>
      <w:lvlText w:val="%1."/>
      <w:lvlJc w:val="left"/>
      <w:pPr>
        <w:ind w:left="-179" w:hanging="360"/>
      </w:pPr>
      <w:rPr>
        <w:rFonts w:hint="default"/>
      </w:rPr>
    </w:lvl>
    <w:lvl w:ilvl="1" w:tplc="04220019" w:tentative="1">
      <w:start w:val="1"/>
      <w:numFmt w:val="lowerLetter"/>
      <w:lvlText w:val="%2."/>
      <w:lvlJc w:val="left"/>
      <w:pPr>
        <w:ind w:left="541" w:hanging="360"/>
      </w:pPr>
    </w:lvl>
    <w:lvl w:ilvl="2" w:tplc="0422001B" w:tentative="1">
      <w:start w:val="1"/>
      <w:numFmt w:val="lowerRoman"/>
      <w:lvlText w:val="%3."/>
      <w:lvlJc w:val="right"/>
      <w:pPr>
        <w:ind w:left="1261" w:hanging="180"/>
      </w:pPr>
    </w:lvl>
    <w:lvl w:ilvl="3" w:tplc="0422000F" w:tentative="1">
      <w:start w:val="1"/>
      <w:numFmt w:val="decimal"/>
      <w:lvlText w:val="%4."/>
      <w:lvlJc w:val="left"/>
      <w:pPr>
        <w:ind w:left="1981" w:hanging="360"/>
      </w:pPr>
    </w:lvl>
    <w:lvl w:ilvl="4" w:tplc="04220019" w:tentative="1">
      <w:start w:val="1"/>
      <w:numFmt w:val="lowerLetter"/>
      <w:lvlText w:val="%5."/>
      <w:lvlJc w:val="left"/>
      <w:pPr>
        <w:ind w:left="2701" w:hanging="360"/>
      </w:pPr>
    </w:lvl>
    <w:lvl w:ilvl="5" w:tplc="0422001B" w:tentative="1">
      <w:start w:val="1"/>
      <w:numFmt w:val="lowerRoman"/>
      <w:lvlText w:val="%6."/>
      <w:lvlJc w:val="right"/>
      <w:pPr>
        <w:ind w:left="3421" w:hanging="180"/>
      </w:pPr>
    </w:lvl>
    <w:lvl w:ilvl="6" w:tplc="0422000F" w:tentative="1">
      <w:start w:val="1"/>
      <w:numFmt w:val="decimal"/>
      <w:lvlText w:val="%7."/>
      <w:lvlJc w:val="left"/>
      <w:pPr>
        <w:ind w:left="4141" w:hanging="360"/>
      </w:pPr>
    </w:lvl>
    <w:lvl w:ilvl="7" w:tplc="04220019" w:tentative="1">
      <w:start w:val="1"/>
      <w:numFmt w:val="lowerLetter"/>
      <w:lvlText w:val="%8."/>
      <w:lvlJc w:val="left"/>
      <w:pPr>
        <w:ind w:left="4861" w:hanging="360"/>
      </w:pPr>
    </w:lvl>
    <w:lvl w:ilvl="8" w:tplc="0422001B" w:tentative="1">
      <w:start w:val="1"/>
      <w:numFmt w:val="lowerRoman"/>
      <w:lvlText w:val="%9."/>
      <w:lvlJc w:val="right"/>
      <w:pPr>
        <w:ind w:left="5581" w:hanging="180"/>
      </w:pPr>
    </w:lvl>
  </w:abstractNum>
  <w:abstractNum w:abstractNumId="6">
    <w:nsid w:val="07A3216A"/>
    <w:multiLevelType w:val="hybridMultilevel"/>
    <w:tmpl w:val="B16ADE54"/>
    <w:lvl w:ilvl="0" w:tplc="E25216EC">
      <w:start w:val="1"/>
      <w:numFmt w:val="decimal"/>
      <w:lvlText w:val="%1."/>
      <w:lvlJc w:val="left"/>
      <w:pPr>
        <w:ind w:left="-179" w:hanging="360"/>
      </w:pPr>
      <w:rPr>
        <w:rFonts w:hint="default"/>
      </w:rPr>
    </w:lvl>
    <w:lvl w:ilvl="1" w:tplc="04220019" w:tentative="1">
      <w:start w:val="1"/>
      <w:numFmt w:val="lowerLetter"/>
      <w:lvlText w:val="%2."/>
      <w:lvlJc w:val="left"/>
      <w:pPr>
        <w:ind w:left="541" w:hanging="360"/>
      </w:pPr>
    </w:lvl>
    <w:lvl w:ilvl="2" w:tplc="0422001B" w:tentative="1">
      <w:start w:val="1"/>
      <w:numFmt w:val="lowerRoman"/>
      <w:lvlText w:val="%3."/>
      <w:lvlJc w:val="right"/>
      <w:pPr>
        <w:ind w:left="1261" w:hanging="180"/>
      </w:pPr>
    </w:lvl>
    <w:lvl w:ilvl="3" w:tplc="0422000F" w:tentative="1">
      <w:start w:val="1"/>
      <w:numFmt w:val="decimal"/>
      <w:lvlText w:val="%4."/>
      <w:lvlJc w:val="left"/>
      <w:pPr>
        <w:ind w:left="1981" w:hanging="360"/>
      </w:pPr>
    </w:lvl>
    <w:lvl w:ilvl="4" w:tplc="04220019" w:tentative="1">
      <w:start w:val="1"/>
      <w:numFmt w:val="lowerLetter"/>
      <w:lvlText w:val="%5."/>
      <w:lvlJc w:val="left"/>
      <w:pPr>
        <w:ind w:left="2701" w:hanging="360"/>
      </w:pPr>
    </w:lvl>
    <w:lvl w:ilvl="5" w:tplc="0422001B" w:tentative="1">
      <w:start w:val="1"/>
      <w:numFmt w:val="lowerRoman"/>
      <w:lvlText w:val="%6."/>
      <w:lvlJc w:val="right"/>
      <w:pPr>
        <w:ind w:left="3421" w:hanging="180"/>
      </w:pPr>
    </w:lvl>
    <w:lvl w:ilvl="6" w:tplc="0422000F" w:tentative="1">
      <w:start w:val="1"/>
      <w:numFmt w:val="decimal"/>
      <w:lvlText w:val="%7."/>
      <w:lvlJc w:val="left"/>
      <w:pPr>
        <w:ind w:left="4141" w:hanging="360"/>
      </w:pPr>
    </w:lvl>
    <w:lvl w:ilvl="7" w:tplc="04220019" w:tentative="1">
      <w:start w:val="1"/>
      <w:numFmt w:val="lowerLetter"/>
      <w:lvlText w:val="%8."/>
      <w:lvlJc w:val="left"/>
      <w:pPr>
        <w:ind w:left="4861" w:hanging="360"/>
      </w:pPr>
    </w:lvl>
    <w:lvl w:ilvl="8" w:tplc="0422001B" w:tentative="1">
      <w:start w:val="1"/>
      <w:numFmt w:val="lowerRoman"/>
      <w:lvlText w:val="%9."/>
      <w:lvlJc w:val="right"/>
      <w:pPr>
        <w:ind w:left="5581" w:hanging="180"/>
      </w:pPr>
    </w:lvl>
  </w:abstractNum>
  <w:abstractNum w:abstractNumId="7">
    <w:nsid w:val="090E0887"/>
    <w:multiLevelType w:val="hybridMultilevel"/>
    <w:tmpl w:val="9892A9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E9467E3"/>
    <w:multiLevelType w:val="hybridMultilevel"/>
    <w:tmpl w:val="70D2A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0C22261"/>
    <w:multiLevelType w:val="hybridMultilevel"/>
    <w:tmpl w:val="683091B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0CB6553"/>
    <w:multiLevelType w:val="hybridMultilevel"/>
    <w:tmpl w:val="E530E528"/>
    <w:lvl w:ilvl="0" w:tplc="52C850AA">
      <w:start w:val="2"/>
      <w:numFmt w:val="bullet"/>
      <w:lvlText w:val="-"/>
      <w:lvlJc w:val="left"/>
      <w:pPr>
        <w:ind w:left="1069" w:hanging="360"/>
      </w:pPr>
      <w:rPr>
        <w:rFonts w:ascii="Times New Roman" w:eastAsia="Arial Unicode MS"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8C57A8B"/>
    <w:multiLevelType w:val="singleLevel"/>
    <w:tmpl w:val="0419000F"/>
    <w:lvl w:ilvl="0">
      <w:start w:val="1"/>
      <w:numFmt w:val="decimal"/>
      <w:lvlText w:val="%1."/>
      <w:lvlJc w:val="left"/>
      <w:pPr>
        <w:tabs>
          <w:tab w:val="num" w:pos="360"/>
        </w:tabs>
        <w:ind w:left="360" w:hanging="360"/>
      </w:pPr>
    </w:lvl>
  </w:abstractNum>
  <w:abstractNum w:abstractNumId="12">
    <w:nsid w:val="1CB51538"/>
    <w:multiLevelType w:val="hybridMultilevel"/>
    <w:tmpl w:val="5644BF82"/>
    <w:lvl w:ilvl="0" w:tplc="E51879C0">
      <w:start w:val="2"/>
      <w:numFmt w:val="bullet"/>
      <w:lvlText w:val="–"/>
      <w:lvlJc w:val="left"/>
      <w:pPr>
        <w:ind w:left="1069" w:hanging="360"/>
      </w:pPr>
      <w:rPr>
        <w:rFonts w:ascii="Times New Roman" w:eastAsia="Calibr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13">
    <w:nsid w:val="1ED63F91"/>
    <w:multiLevelType w:val="hybridMultilevel"/>
    <w:tmpl w:val="BD18C606"/>
    <w:lvl w:ilvl="0" w:tplc="74AEB500">
      <w:start w:val="1"/>
      <w:numFmt w:val="bullet"/>
      <w:lvlText w:val=""/>
      <w:lvlJc w:val="left"/>
      <w:pPr>
        <w:tabs>
          <w:tab w:val="num" w:pos="927"/>
        </w:tabs>
        <w:ind w:left="0" w:firstLine="567"/>
      </w:pPr>
      <w:rPr>
        <w:rFonts w:ascii="Symbol" w:hAnsi="Symbol" w:hint="default"/>
      </w:rPr>
    </w:lvl>
    <w:lvl w:ilvl="1" w:tplc="30942D04">
      <w:start w:val="1"/>
      <w:numFmt w:val="bullet"/>
      <w:lvlText w:val=""/>
      <w:lvlJc w:val="left"/>
      <w:pPr>
        <w:tabs>
          <w:tab w:val="num" w:pos="2007"/>
        </w:tabs>
        <w:ind w:left="1647" w:firstLine="0"/>
      </w:pPr>
      <w:rPr>
        <w:rFonts w:ascii="Symbol" w:hAnsi="Symbol"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4">
    <w:nsid w:val="238306B3"/>
    <w:multiLevelType w:val="hybridMultilevel"/>
    <w:tmpl w:val="1BD64F9A"/>
    <w:lvl w:ilvl="0" w:tplc="751C411C">
      <w:start w:val="1"/>
      <w:numFmt w:val="decimal"/>
      <w:lvlText w:val="%1."/>
      <w:lvlJc w:val="left"/>
      <w:pPr>
        <w:ind w:left="-179" w:hanging="360"/>
      </w:pPr>
      <w:rPr>
        <w:rFonts w:hint="default"/>
      </w:rPr>
    </w:lvl>
    <w:lvl w:ilvl="1" w:tplc="04220019" w:tentative="1">
      <w:start w:val="1"/>
      <w:numFmt w:val="lowerLetter"/>
      <w:lvlText w:val="%2."/>
      <w:lvlJc w:val="left"/>
      <w:pPr>
        <w:ind w:left="541" w:hanging="360"/>
      </w:pPr>
    </w:lvl>
    <w:lvl w:ilvl="2" w:tplc="0422001B" w:tentative="1">
      <w:start w:val="1"/>
      <w:numFmt w:val="lowerRoman"/>
      <w:lvlText w:val="%3."/>
      <w:lvlJc w:val="right"/>
      <w:pPr>
        <w:ind w:left="1261" w:hanging="180"/>
      </w:pPr>
    </w:lvl>
    <w:lvl w:ilvl="3" w:tplc="0422000F" w:tentative="1">
      <w:start w:val="1"/>
      <w:numFmt w:val="decimal"/>
      <w:lvlText w:val="%4."/>
      <w:lvlJc w:val="left"/>
      <w:pPr>
        <w:ind w:left="1981" w:hanging="360"/>
      </w:pPr>
    </w:lvl>
    <w:lvl w:ilvl="4" w:tplc="04220019" w:tentative="1">
      <w:start w:val="1"/>
      <w:numFmt w:val="lowerLetter"/>
      <w:lvlText w:val="%5."/>
      <w:lvlJc w:val="left"/>
      <w:pPr>
        <w:ind w:left="2701" w:hanging="360"/>
      </w:pPr>
    </w:lvl>
    <w:lvl w:ilvl="5" w:tplc="0422001B" w:tentative="1">
      <w:start w:val="1"/>
      <w:numFmt w:val="lowerRoman"/>
      <w:lvlText w:val="%6."/>
      <w:lvlJc w:val="right"/>
      <w:pPr>
        <w:ind w:left="3421" w:hanging="180"/>
      </w:pPr>
    </w:lvl>
    <w:lvl w:ilvl="6" w:tplc="0422000F" w:tentative="1">
      <w:start w:val="1"/>
      <w:numFmt w:val="decimal"/>
      <w:lvlText w:val="%7."/>
      <w:lvlJc w:val="left"/>
      <w:pPr>
        <w:ind w:left="4141" w:hanging="360"/>
      </w:pPr>
    </w:lvl>
    <w:lvl w:ilvl="7" w:tplc="04220019" w:tentative="1">
      <w:start w:val="1"/>
      <w:numFmt w:val="lowerLetter"/>
      <w:lvlText w:val="%8."/>
      <w:lvlJc w:val="left"/>
      <w:pPr>
        <w:ind w:left="4861" w:hanging="360"/>
      </w:pPr>
    </w:lvl>
    <w:lvl w:ilvl="8" w:tplc="0422001B" w:tentative="1">
      <w:start w:val="1"/>
      <w:numFmt w:val="lowerRoman"/>
      <w:lvlText w:val="%9."/>
      <w:lvlJc w:val="right"/>
      <w:pPr>
        <w:ind w:left="5581" w:hanging="180"/>
      </w:pPr>
    </w:lvl>
  </w:abstractNum>
  <w:abstractNum w:abstractNumId="15">
    <w:nsid w:val="2CCD5DBC"/>
    <w:multiLevelType w:val="hybridMultilevel"/>
    <w:tmpl w:val="683091B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nsid w:val="2F731595"/>
    <w:multiLevelType w:val="hybridMultilevel"/>
    <w:tmpl w:val="BB3EEA78"/>
    <w:lvl w:ilvl="0" w:tplc="16286E9C">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nsid w:val="32226D7B"/>
    <w:multiLevelType w:val="hybridMultilevel"/>
    <w:tmpl w:val="C4568BA6"/>
    <w:lvl w:ilvl="0" w:tplc="292A9E0A">
      <w:numFmt w:val="bullet"/>
      <w:lvlText w:val="-"/>
      <w:lvlJc w:val="left"/>
      <w:pPr>
        <w:tabs>
          <w:tab w:val="num" w:pos="1425"/>
        </w:tabs>
        <w:ind w:left="1425" w:hanging="360"/>
      </w:pPr>
      <w:rPr>
        <w:rFonts w:ascii="Times New Roman" w:eastAsia="Times New Roman" w:hAnsi="Times New Roman"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6C27DCF"/>
    <w:multiLevelType w:val="hybridMultilevel"/>
    <w:tmpl w:val="A1AE2664"/>
    <w:lvl w:ilvl="0" w:tplc="F1A60094">
      <w:start w:val="1"/>
      <w:numFmt w:val="decimal"/>
      <w:lvlText w:val="%1."/>
      <w:lvlJc w:val="left"/>
      <w:pPr>
        <w:ind w:left="-179" w:hanging="360"/>
      </w:pPr>
      <w:rPr>
        <w:rFonts w:eastAsiaTheme="minorHAnsi" w:hint="default"/>
        <w:color w:val="auto"/>
      </w:rPr>
    </w:lvl>
    <w:lvl w:ilvl="1" w:tplc="04220019" w:tentative="1">
      <w:start w:val="1"/>
      <w:numFmt w:val="lowerLetter"/>
      <w:lvlText w:val="%2."/>
      <w:lvlJc w:val="left"/>
      <w:pPr>
        <w:ind w:left="541" w:hanging="360"/>
      </w:pPr>
    </w:lvl>
    <w:lvl w:ilvl="2" w:tplc="0422001B" w:tentative="1">
      <w:start w:val="1"/>
      <w:numFmt w:val="lowerRoman"/>
      <w:lvlText w:val="%3."/>
      <w:lvlJc w:val="right"/>
      <w:pPr>
        <w:ind w:left="1261" w:hanging="180"/>
      </w:pPr>
    </w:lvl>
    <w:lvl w:ilvl="3" w:tplc="0422000F" w:tentative="1">
      <w:start w:val="1"/>
      <w:numFmt w:val="decimal"/>
      <w:lvlText w:val="%4."/>
      <w:lvlJc w:val="left"/>
      <w:pPr>
        <w:ind w:left="1981" w:hanging="360"/>
      </w:pPr>
    </w:lvl>
    <w:lvl w:ilvl="4" w:tplc="04220019" w:tentative="1">
      <w:start w:val="1"/>
      <w:numFmt w:val="lowerLetter"/>
      <w:lvlText w:val="%5."/>
      <w:lvlJc w:val="left"/>
      <w:pPr>
        <w:ind w:left="2701" w:hanging="360"/>
      </w:pPr>
    </w:lvl>
    <w:lvl w:ilvl="5" w:tplc="0422001B" w:tentative="1">
      <w:start w:val="1"/>
      <w:numFmt w:val="lowerRoman"/>
      <w:lvlText w:val="%6."/>
      <w:lvlJc w:val="right"/>
      <w:pPr>
        <w:ind w:left="3421" w:hanging="180"/>
      </w:pPr>
    </w:lvl>
    <w:lvl w:ilvl="6" w:tplc="0422000F" w:tentative="1">
      <w:start w:val="1"/>
      <w:numFmt w:val="decimal"/>
      <w:lvlText w:val="%7."/>
      <w:lvlJc w:val="left"/>
      <w:pPr>
        <w:ind w:left="4141" w:hanging="360"/>
      </w:pPr>
    </w:lvl>
    <w:lvl w:ilvl="7" w:tplc="04220019" w:tentative="1">
      <w:start w:val="1"/>
      <w:numFmt w:val="lowerLetter"/>
      <w:lvlText w:val="%8."/>
      <w:lvlJc w:val="left"/>
      <w:pPr>
        <w:ind w:left="4861" w:hanging="360"/>
      </w:pPr>
    </w:lvl>
    <w:lvl w:ilvl="8" w:tplc="0422001B" w:tentative="1">
      <w:start w:val="1"/>
      <w:numFmt w:val="lowerRoman"/>
      <w:lvlText w:val="%9."/>
      <w:lvlJc w:val="right"/>
      <w:pPr>
        <w:ind w:left="5581" w:hanging="180"/>
      </w:pPr>
    </w:lvl>
  </w:abstractNum>
  <w:abstractNum w:abstractNumId="19">
    <w:nsid w:val="479020AF"/>
    <w:multiLevelType w:val="hybridMultilevel"/>
    <w:tmpl w:val="80EA13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BBB7E26"/>
    <w:multiLevelType w:val="hybridMultilevel"/>
    <w:tmpl w:val="8EB05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400936"/>
    <w:multiLevelType w:val="hybridMultilevel"/>
    <w:tmpl w:val="2892ABDE"/>
    <w:lvl w:ilvl="0" w:tplc="6A244D12">
      <w:numFmt w:val="bullet"/>
      <w:lvlText w:val="-"/>
      <w:lvlJc w:val="left"/>
      <w:pPr>
        <w:ind w:left="927" w:hanging="360"/>
      </w:pPr>
      <w:rPr>
        <w:rFonts w:ascii="Times New Roman" w:eastAsia="Times New Roman"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4EEA360B"/>
    <w:multiLevelType w:val="hybridMultilevel"/>
    <w:tmpl w:val="81E21D16"/>
    <w:lvl w:ilvl="0" w:tplc="EDDE0036">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F2C0F18"/>
    <w:multiLevelType w:val="hybridMultilevel"/>
    <w:tmpl w:val="7F38E848"/>
    <w:lvl w:ilvl="0" w:tplc="00000006">
      <w:start w:val="1"/>
      <w:numFmt w:val="bullet"/>
      <w:lvlText w:val="-"/>
      <w:lvlJc w:val="left"/>
      <w:pPr>
        <w:tabs>
          <w:tab w:val="num" w:pos="900"/>
        </w:tabs>
        <w:ind w:left="900" w:hanging="360"/>
      </w:pPr>
      <w:rPr>
        <w:rFonts w:ascii="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63508AF"/>
    <w:multiLevelType w:val="hybridMultilevel"/>
    <w:tmpl w:val="B24CA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0653C3"/>
    <w:multiLevelType w:val="hybridMultilevel"/>
    <w:tmpl w:val="46B05DAC"/>
    <w:lvl w:ilvl="0" w:tplc="8DDCBDAE">
      <w:start w:val="1"/>
      <w:numFmt w:val="decimal"/>
      <w:lvlText w:val="%1."/>
      <w:lvlJc w:val="left"/>
      <w:pPr>
        <w:tabs>
          <w:tab w:val="num" w:pos="360"/>
        </w:tabs>
        <w:ind w:left="-709" w:firstLine="709"/>
      </w:pPr>
    </w:lvl>
    <w:lvl w:ilvl="1" w:tplc="04190019">
      <w:start w:val="1"/>
      <w:numFmt w:val="lowerLetter"/>
      <w:lvlText w:val="%2."/>
      <w:lvlJc w:val="left"/>
      <w:pPr>
        <w:tabs>
          <w:tab w:val="num" w:pos="731"/>
        </w:tabs>
        <w:ind w:left="731" w:hanging="360"/>
      </w:pPr>
    </w:lvl>
    <w:lvl w:ilvl="2" w:tplc="0419001B">
      <w:start w:val="1"/>
      <w:numFmt w:val="lowerRoman"/>
      <w:lvlText w:val="%3."/>
      <w:lvlJc w:val="right"/>
      <w:pPr>
        <w:tabs>
          <w:tab w:val="num" w:pos="1451"/>
        </w:tabs>
        <w:ind w:left="1451" w:hanging="180"/>
      </w:pPr>
    </w:lvl>
    <w:lvl w:ilvl="3" w:tplc="0419000F">
      <w:start w:val="1"/>
      <w:numFmt w:val="decimal"/>
      <w:lvlText w:val="%4."/>
      <w:lvlJc w:val="left"/>
      <w:pPr>
        <w:tabs>
          <w:tab w:val="num" w:pos="2171"/>
        </w:tabs>
        <w:ind w:left="2171" w:hanging="360"/>
      </w:pPr>
    </w:lvl>
    <w:lvl w:ilvl="4" w:tplc="04190019">
      <w:start w:val="1"/>
      <w:numFmt w:val="lowerLetter"/>
      <w:lvlText w:val="%5."/>
      <w:lvlJc w:val="left"/>
      <w:pPr>
        <w:tabs>
          <w:tab w:val="num" w:pos="2891"/>
        </w:tabs>
        <w:ind w:left="2891" w:hanging="360"/>
      </w:pPr>
    </w:lvl>
    <w:lvl w:ilvl="5" w:tplc="0419001B">
      <w:start w:val="1"/>
      <w:numFmt w:val="lowerRoman"/>
      <w:lvlText w:val="%6."/>
      <w:lvlJc w:val="right"/>
      <w:pPr>
        <w:tabs>
          <w:tab w:val="num" w:pos="3611"/>
        </w:tabs>
        <w:ind w:left="3611" w:hanging="180"/>
      </w:pPr>
    </w:lvl>
    <w:lvl w:ilvl="6" w:tplc="0419000F">
      <w:start w:val="1"/>
      <w:numFmt w:val="decimal"/>
      <w:lvlText w:val="%7."/>
      <w:lvlJc w:val="left"/>
      <w:pPr>
        <w:tabs>
          <w:tab w:val="num" w:pos="4331"/>
        </w:tabs>
        <w:ind w:left="4331" w:hanging="360"/>
      </w:pPr>
    </w:lvl>
    <w:lvl w:ilvl="7" w:tplc="04190019">
      <w:start w:val="1"/>
      <w:numFmt w:val="lowerLetter"/>
      <w:lvlText w:val="%8."/>
      <w:lvlJc w:val="left"/>
      <w:pPr>
        <w:tabs>
          <w:tab w:val="num" w:pos="5051"/>
        </w:tabs>
        <w:ind w:left="5051" w:hanging="360"/>
      </w:pPr>
    </w:lvl>
    <w:lvl w:ilvl="8" w:tplc="0419001B">
      <w:start w:val="1"/>
      <w:numFmt w:val="lowerRoman"/>
      <w:lvlText w:val="%9."/>
      <w:lvlJc w:val="right"/>
      <w:pPr>
        <w:tabs>
          <w:tab w:val="num" w:pos="5771"/>
        </w:tabs>
        <w:ind w:left="5771" w:hanging="180"/>
      </w:pPr>
    </w:lvl>
  </w:abstractNum>
  <w:abstractNum w:abstractNumId="26">
    <w:nsid w:val="60E44DF2"/>
    <w:multiLevelType w:val="hybridMultilevel"/>
    <w:tmpl w:val="27F43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D90BD7"/>
    <w:multiLevelType w:val="hybridMultilevel"/>
    <w:tmpl w:val="D11CB0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30D11CD"/>
    <w:multiLevelType w:val="hybridMultilevel"/>
    <w:tmpl w:val="B7A85390"/>
    <w:lvl w:ilvl="0" w:tplc="E878CE6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9">
    <w:nsid w:val="733D49A3"/>
    <w:multiLevelType w:val="hybridMultilevel"/>
    <w:tmpl w:val="6E0C1B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3A137B4"/>
    <w:multiLevelType w:val="hybridMultilevel"/>
    <w:tmpl w:val="797C2BDC"/>
    <w:lvl w:ilvl="0" w:tplc="8DDCBDAE">
      <w:start w:val="1"/>
      <w:numFmt w:val="decimal"/>
      <w:lvlText w:val="%1."/>
      <w:lvlJc w:val="left"/>
      <w:pPr>
        <w:tabs>
          <w:tab w:val="num" w:pos="360"/>
        </w:tabs>
        <w:ind w:left="-709" w:firstLine="709"/>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78C31D16"/>
    <w:multiLevelType w:val="hybridMultilevel"/>
    <w:tmpl w:val="541E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6C46C5"/>
    <w:multiLevelType w:val="hybridMultilevel"/>
    <w:tmpl w:val="A55E70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FF4043F"/>
    <w:multiLevelType w:val="hybridMultilevel"/>
    <w:tmpl w:val="39B64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23"/>
  </w:num>
  <w:num w:numId="4">
    <w:abstractNumId w:val="31"/>
  </w:num>
  <w:num w:numId="5">
    <w:abstractNumId w:val="17"/>
  </w:num>
  <w:num w:numId="6">
    <w:abstractNumId w:val="21"/>
  </w:num>
  <w:num w:numId="7">
    <w:abstractNumId w:val="11"/>
  </w:num>
  <w:num w:numId="8">
    <w:abstractNumId w:val="8"/>
  </w:num>
  <w:num w:numId="9">
    <w:abstractNumId w:val="18"/>
  </w:num>
  <w:num w:numId="10">
    <w:abstractNumId w:val="16"/>
  </w:num>
  <w:num w:numId="11">
    <w:abstractNumId w:val="27"/>
  </w:num>
  <w:num w:numId="12">
    <w:abstractNumId w:val="26"/>
  </w:num>
  <w:num w:numId="13">
    <w:abstractNumId w:val="2"/>
  </w:num>
  <w:num w:numId="14">
    <w:abstractNumId w:val="4"/>
  </w:num>
  <w:num w:numId="15">
    <w:abstractNumId w:val="32"/>
  </w:num>
  <w:num w:numId="16">
    <w:abstractNumId w:val="0"/>
  </w:num>
  <w:num w:numId="17">
    <w:abstractNumId w:val="14"/>
  </w:num>
  <w:num w:numId="18">
    <w:abstractNumId w:val="33"/>
  </w:num>
  <w:num w:numId="19">
    <w:abstractNumId w:val="1"/>
  </w:num>
  <w:num w:numId="20">
    <w:abstractNumId w:val="28"/>
  </w:num>
  <w:num w:numId="2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4"/>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9">
    <w:abstractNumId w:val="23"/>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1333D1"/>
    <w:rsid w:val="0002276C"/>
    <w:rsid w:val="001333D1"/>
    <w:rsid w:val="0014490E"/>
    <w:rsid w:val="00177EA4"/>
    <w:rsid w:val="001A1A3B"/>
    <w:rsid w:val="001C233A"/>
    <w:rsid w:val="001D4DCF"/>
    <w:rsid w:val="0023599F"/>
    <w:rsid w:val="00265005"/>
    <w:rsid w:val="002806CA"/>
    <w:rsid w:val="002A17BB"/>
    <w:rsid w:val="002F66B1"/>
    <w:rsid w:val="00345DA0"/>
    <w:rsid w:val="003D1546"/>
    <w:rsid w:val="00402B40"/>
    <w:rsid w:val="00413B86"/>
    <w:rsid w:val="004F3E58"/>
    <w:rsid w:val="005A4F29"/>
    <w:rsid w:val="005D4635"/>
    <w:rsid w:val="005F0AF8"/>
    <w:rsid w:val="00603C7E"/>
    <w:rsid w:val="006138DC"/>
    <w:rsid w:val="0062380A"/>
    <w:rsid w:val="00663A92"/>
    <w:rsid w:val="006708A3"/>
    <w:rsid w:val="00676C7D"/>
    <w:rsid w:val="006D173F"/>
    <w:rsid w:val="006D4F28"/>
    <w:rsid w:val="006D6A4F"/>
    <w:rsid w:val="006E2C9D"/>
    <w:rsid w:val="00722998"/>
    <w:rsid w:val="0072603C"/>
    <w:rsid w:val="0078208B"/>
    <w:rsid w:val="007A00F4"/>
    <w:rsid w:val="007C2F9A"/>
    <w:rsid w:val="007E1F0C"/>
    <w:rsid w:val="00860E62"/>
    <w:rsid w:val="008611BA"/>
    <w:rsid w:val="00884E93"/>
    <w:rsid w:val="008B0F08"/>
    <w:rsid w:val="0090511E"/>
    <w:rsid w:val="00995AF6"/>
    <w:rsid w:val="009E40F7"/>
    <w:rsid w:val="009E6F2D"/>
    <w:rsid w:val="00A33BC2"/>
    <w:rsid w:val="00AC28CD"/>
    <w:rsid w:val="00AC7249"/>
    <w:rsid w:val="00B21B46"/>
    <w:rsid w:val="00B609BB"/>
    <w:rsid w:val="00B734A9"/>
    <w:rsid w:val="00B7597B"/>
    <w:rsid w:val="00BE5176"/>
    <w:rsid w:val="00BF37C8"/>
    <w:rsid w:val="00CC4FC7"/>
    <w:rsid w:val="00CE249E"/>
    <w:rsid w:val="00D47C73"/>
    <w:rsid w:val="00D53305"/>
    <w:rsid w:val="00D7636E"/>
    <w:rsid w:val="00DB3F91"/>
    <w:rsid w:val="00E67C79"/>
    <w:rsid w:val="00FB55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line="300" w:lineRule="auto"/>
        <w:ind w:left="-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305"/>
  </w:style>
  <w:style w:type="paragraph" w:styleId="4">
    <w:name w:val="heading 4"/>
    <w:basedOn w:val="a"/>
    <w:next w:val="a"/>
    <w:link w:val="40"/>
    <w:qFormat/>
    <w:rsid w:val="00D47C73"/>
    <w:pPr>
      <w:keepNext/>
      <w:spacing w:line="240" w:lineRule="auto"/>
      <w:ind w:left="0"/>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33D1"/>
    <w:rPr>
      <w:color w:val="0000FF" w:themeColor="hyperlink"/>
      <w:u w:val="single"/>
    </w:rPr>
  </w:style>
  <w:style w:type="paragraph" w:styleId="a4">
    <w:name w:val="List Paragraph"/>
    <w:basedOn w:val="a"/>
    <w:uiPriority w:val="34"/>
    <w:qFormat/>
    <w:rsid w:val="001C233A"/>
    <w:pPr>
      <w:ind w:left="720"/>
      <w:contextualSpacing/>
    </w:pPr>
  </w:style>
  <w:style w:type="paragraph" w:styleId="a5">
    <w:name w:val="Body Text Indent"/>
    <w:basedOn w:val="a"/>
    <w:link w:val="a6"/>
    <w:rsid w:val="001D4DCF"/>
    <w:pPr>
      <w:spacing w:after="120" w:line="240" w:lineRule="auto"/>
      <w:ind w:left="283"/>
      <w:jc w:val="left"/>
    </w:pPr>
    <w:rPr>
      <w:rFonts w:ascii="Times New Roman" w:eastAsia="Times New Roman" w:hAnsi="Times New Roman" w:cs="Times New Roman"/>
      <w:sz w:val="24"/>
      <w:szCs w:val="24"/>
      <w:lang w:val="ru-RU" w:eastAsia="ru-RU"/>
    </w:rPr>
  </w:style>
  <w:style w:type="character" w:customStyle="1" w:styleId="a6">
    <w:name w:val="Основной текст с отступом Знак"/>
    <w:basedOn w:val="a0"/>
    <w:link w:val="a5"/>
    <w:rsid w:val="001D4DCF"/>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rsid w:val="00D47C73"/>
    <w:rPr>
      <w:rFonts w:ascii="Times New Roman" w:eastAsia="Times New Roman" w:hAnsi="Times New Roman" w:cs="Times New Roman"/>
      <w:b/>
      <w:bCs/>
      <w:sz w:val="28"/>
      <w:szCs w:val="24"/>
      <w:lang w:eastAsia="ru-RU"/>
    </w:rPr>
  </w:style>
  <w:style w:type="paragraph" w:styleId="2">
    <w:name w:val="Body Text 2"/>
    <w:basedOn w:val="a"/>
    <w:link w:val="20"/>
    <w:uiPriority w:val="99"/>
    <w:semiHidden/>
    <w:unhideWhenUsed/>
    <w:rsid w:val="00D47C73"/>
    <w:pPr>
      <w:spacing w:after="120" w:line="480" w:lineRule="auto"/>
      <w:ind w:left="0"/>
      <w:jc w:val="left"/>
    </w:pPr>
    <w:rPr>
      <w:rFonts w:ascii="Times New Roman" w:eastAsia="Times New Roman" w:hAnsi="Times New Roman" w:cs="Times New Roman"/>
      <w:sz w:val="28"/>
      <w:szCs w:val="24"/>
      <w:lang w:val="ru-RU" w:eastAsia="ru-RU"/>
    </w:rPr>
  </w:style>
  <w:style w:type="character" w:customStyle="1" w:styleId="20">
    <w:name w:val="Основной текст 2 Знак"/>
    <w:basedOn w:val="a0"/>
    <w:link w:val="2"/>
    <w:uiPriority w:val="99"/>
    <w:semiHidden/>
    <w:rsid w:val="00D47C73"/>
    <w:rPr>
      <w:rFonts w:ascii="Times New Roman" w:eastAsia="Times New Roman" w:hAnsi="Times New Roman" w:cs="Times New Roman"/>
      <w:sz w:val="28"/>
      <w:szCs w:val="24"/>
      <w:lang w:val="ru-RU" w:eastAsia="ru-RU"/>
    </w:rPr>
  </w:style>
  <w:style w:type="character" w:customStyle="1" w:styleId="WW8Num6z0">
    <w:name w:val="WW8Num6z0"/>
    <w:rsid w:val="00FB558D"/>
    <w:rPr>
      <w:rFonts w:ascii="Times New Roman" w:hAnsi="Times New Roman" w:cs="Times New Roman"/>
    </w:rPr>
  </w:style>
  <w:style w:type="paragraph" w:customStyle="1" w:styleId="31">
    <w:name w:val="Основной текст 31"/>
    <w:basedOn w:val="a"/>
    <w:rsid w:val="00345DA0"/>
    <w:pPr>
      <w:suppressAutoHyphens/>
      <w:spacing w:after="120" w:line="240" w:lineRule="auto"/>
      <w:ind w:left="0"/>
      <w:jc w:val="left"/>
    </w:pPr>
    <w:rPr>
      <w:rFonts w:ascii="Times New Roman" w:eastAsia="Times New Roman" w:hAnsi="Times New Roman" w:cs="Times New Roman"/>
      <w:sz w:val="16"/>
      <w:szCs w:val="16"/>
      <w:lang w:val="ru-RU" w:eastAsia="zh-CN"/>
    </w:rPr>
  </w:style>
  <w:style w:type="paragraph" w:styleId="21">
    <w:name w:val="Body Text Indent 2"/>
    <w:basedOn w:val="a"/>
    <w:link w:val="22"/>
    <w:uiPriority w:val="99"/>
    <w:semiHidden/>
    <w:unhideWhenUsed/>
    <w:rsid w:val="007A00F4"/>
    <w:pPr>
      <w:spacing w:after="120" w:line="480" w:lineRule="auto"/>
      <w:ind w:left="283"/>
    </w:pPr>
  </w:style>
  <w:style w:type="character" w:customStyle="1" w:styleId="22">
    <w:name w:val="Основной текст с отступом 2 Знак"/>
    <w:basedOn w:val="a0"/>
    <w:link w:val="21"/>
    <w:uiPriority w:val="99"/>
    <w:semiHidden/>
    <w:rsid w:val="007A00F4"/>
  </w:style>
  <w:style w:type="table" w:customStyle="1" w:styleId="1">
    <w:name w:val="Сетка таблицы1"/>
    <w:basedOn w:val="a1"/>
    <w:next w:val="a7"/>
    <w:rsid w:val="005F0AF8"/>
    <w:pPr>
      <w:widowControl w:val="0"/>
      <w:autoSpaceDE w:val="0"/>
      <w:autoSpaceDN w:val="0"/>
      <w:adjustRightInd w:val="0"/>
      <w:spacing w:line="240" w:lineRule="auto"/>
      <w:ind w:left="0"/>
      <w:jc w:val="left"/>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5F0A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D173F"/>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6D173F"/>
    <w:rPr>
      <w:rFonts w:ascii="Tahoma" w:hAnsi="Tahoma" w:cs="Tahoma"/>
      <w:sz w:val="16"/>
      <w:szCs w:val="16"/>
    </w:rPr>
  </w:style>
  <w:style w:type="character" w:styleId="aa">
    <w:name w:val="Strong"/>
    <w:basedOn w:val="a0"/>
    <w:uiPriority w:val="22"/>
    <w:qFormat/>
    <w:rsid w:val="00995AF6"/>
    <w:rPr>
      <w:b/>
      <w:bCs/>
    </w:rPr>
  </w:style>
  <w:style w:type="character" w:styleId="ab">
    <w:name w:val="Emphasis"/>
    <w:basedOn w:val="a0"/>
    <w:uiPriority w:val="20"/>
    <w:qFormat/>
    <w:rsid w:val="00995A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4203">
      <w:bodyDiv w:val="1"/>
      <w:marLeft w:val="0"/>
      <w:marRight w:val="0"/>
      <w:marTop w:val="0"/>
      <w:marBottom w:val="0"/>
      <w:divBdr>
        <w:top w:val="none" w:sz="0" w:space="0" w:color="auto"/>
        <w:left w:val="none" w:sz="0" w:space="0" w:color="auto"/>
        <w:bottom w:val="none" w:sz="0" w:space="0" w:color="auto"/>
        <w:right w:val="none" w:sz="0" w:space="0" w:color="auto"/>
      </w:divBdr>
      <w:divsChild>
        <w:div w:id="1304775944">
          <w:marLeft w:val="0"/>
          <w:marRight w:val="0"/>
          <w:marTop w:val="0"/>
          <w:marBottom w:val="0"/>
          <w:divBdr>
            <w:top w:val="none" w:sz="0" w:space="0" w:color="auto"/>
            <w:left w:val="none" w:sz="0" w:space="0" w:color="auto"/>
            <w:bottom w:val="none" w:sz="0" w:space="0" w:color="auto"/>
            <w:right w:val="none" w:sz="0" w:space="0" w:color="auto"/>
          </w:divBdr>
        </w:div>
        <w:div w:id="1424565238">
          <w:marLeft w:val="0"/>
          <w:marRight w:val="0"/>
          <w:marTop w:val="0"/>
          <w:marBottom w:val="0"/>
          <w:divBdr>
            <w:top w:val="none" w:sz="0" w:space="0" w:color="auto"/>
            <w:left w:val="none" w:sz="0" w:space="0" w:color="auto"/>
            <w:bottom w:val="none" w:sz="0" w:space="0" w:color="auto"/>
            <w:right w:val="none" w:sz="0" w:space="0" w:color="auto"/>
          </w:divBdr>
        </w:div>
        <w:div w:id="828252666">
          <w:marLeft w:val="0"/>
          <w:marRight w:val="0"/>
          <w:marTop w:val="0"/>
          <w:marBottom w:val="0"/>
          <w:divBdr>
            <w:top w:val="none" w:sz="0" w:space="0" w:color="auto"/>
            <w:left w:val="none" w:sz="0" w:space="0" w:color="auto"/>
            <w:bottom w:val="none" w:sz="0" w:space="0" w:color="auto"/>
            <w:right w:val="none" w:sz="0" w:space="0" w:color="auto"/>
          </w:divBdr>
        </w:div>
        <w:div w:id="1982878721">
          <w:marLeft w:val="0"/>
          <w:marRight w:val="0"/>
          <w:marTop w:val="0"/>
          <w:marBottom w:val="0"/>
          <w:divBdr>
            <w:top w:val="none" w:sz="0" w:space="0" w:color="auto"/>
            <w:left w:val="none" w:sz="0" w:space="0" w:color="auto"/>
            <w:bottom w:val="none" w:sz="0" w:space="0" w:color="auto"/>
            <w:right w:val="none" w:sz="0" w:space="0" w:color="auto"/>
          </w:divBdr>
        </w:div>
        <w:div w:id="961496231">
          <w:marLeft w:val="0"/>
          <w:marRight w:val="0"/>
          <w:marTop w:val="0"/>
          <w:marBottom w:val="0"/>
          <w:divBdr>
            <w:top w:val="none" w:sz="0" w:space="0" w:color="auto"/>
            <w:left w:val="none" w:sz="0" w:space="0" w:color="auto"/>
            <w:bottom w:val="none" w:sz="0" w:space="0" w:color="auto"/>
            <w:right w:val="none" w:sz="0" w:space="0" w:color="auto"/>
          </w:divBdr>
        </w:div>
        <w:div w:id="1519780360">
          <w:marLeft w:val="0"/>
          <w:marRight w:val="0"/>
          <w:marTop w:val="0"/>
          <w:marBottom w:val="0"/>
          <w:divBdr>
            <w:top w:val="none" w:sz="0" w:space="0" w:color="auto"/>
            <w:left w:val="none" w:sz="0" w:space="0" w:color="auto"/>
            <w:bottom w:val="none" w:sz="0" w:space="0" w:color="auto"/>
            <w:right w:val="none" w:sz="0" w:space="0" w:color="auto"/>
          </w:divBdr>
        </w:div>
        <w:div w:id="1728334671">
          <w:marLeft w:val="0"/>
          <w:marRight w:val="0"/>
          <w:marTop w:val="0"/>
          <w:marBottom w:val="0"/>
          <w:divBdr>
            <w:top w:val="none" w:sz="0" w:space="0" w:color="auto"/>
            <w:left w:val="none" w:sz="0" w:space="0" w:color="auto"/>
            <w:bottom w:val="none" w:sz="0" w:space="0" w:color="auto"/>
            <w:right w:val="none" w:sz="0" w:space="0" w:color="auto"/>
          </w:divBdr>
        </w:div>
        <w:div w:id="1114247997">
          <w:marLeft w:val="0"/>
          <w:marRight w:val="0"/>
          <w:marTop w:val="0"/>
          <w:marBottom w:val="0"/>
          <w:divBdr>
            <w:top w:val="none" w:sz="0" w:space="0" w:color="auto"/>
            <w:left w:val="none" w:sz="0" w:space="0" w:color="auto"/>
            <w:bottom w:val="none" w:sz="0" w:space="0" w:color="auto"/>
            <w:right w:val="none" w:sz="0" w:space="0" w:color="auto"/>
          </w:divBdr>
        </w:div>
        <w:div w:id="185290914">
          <w:marLeft w:val="0"/>
          <w:marRight w:val="0"/>
          <w:marTop w:val="0"/>
          <w:marBottom w:val="0"/>
          <w:divBdr>
            <w:top w:val="none" w:sz="0" w:space="0" w:color="auto"/>
            <w:left w:val="none" w:sz="0" w:space="0" w:color="auto"/>
            <w:bottom w:val="none" w:sz="0" w:space="0" w:color="auto"/>
            <w:right w:val="none" w:sz="0" w:space="0" w:color="auto"/>
          </w:divBdr>
        </w:div>
        <w:div w:id="1775202661">
          <w:marLeft w:val="0"/>
          <w:marRight w:val="0"/>
          <w:marTop w:val="0"/>
          <w:marBottom w:val="0"/>
          <w:divBdr>
            <w:top w:val="none" w:sz="0" w:space="0" w:color="auto"/>
            <w:left w:val="none" w:sz="0" w:space="0" w:color="auto"/>
            <w:bottom w:val="none" w:sz="0" w:space="0" w:color="auto"/>
            <w:right w:val="none" w:sz="0" w:space="0" w:color="auto"/>
          </w:divBdr>
        </w:div>
        <w:div w:id="1423839520">
          <w:marLeft w:val="0"/>
          <w:marRight w:val="0"/>
          <w:marTop w:val="0"/>
          <w:marBottom w:val="0"/>
          <w:divBdr>
            <w:top w:val="none" w:sz="0" w:space="0" w:color="auto"/>
            <w:left w:val="none" w:sz="0" w:space="0" w:color="auto"/>
            <w:bottom w:val="none" w:sz="0" w:space="0" w:color="auto"/>
            <w:right w:val="none" w:sz="0" w:space="0" w:color="auto"/>
          </w:divBdr>
        </w:div>
      </w:divsChild>
    </w:div>
    <w:div w:id="585386986">
      <w:bodyDiv w:val="1"/>
      <w:marLeft w:val="0"/>
      <w:marRight w:val="0"/>
      <w:marTop w:val="0"/>
      <w:marBottom w:val="0"/>
      <w:divBdr>
        <w:top w:val="none" w:sz="0" w:space="0" w:color="auto"/>
        <w:left w:val="none" w:sz="0" w:space="0" w:color="auto"/>
        <w:bottom w:val="none" w:sz="0" w:space="0" w:color="auto"/>
        <w:right w:val="none" w:sz="0" w:space="0" w:color="auto"/>
      </w:divBdr>
    </w:div>
    <w:div w:id="597564612">
      <w:bodyDiv w:val="1"/>
      <w:marLeft w:val="0"/>
      <w:marRight w:val="0"/>
      <w:marTop w:val="0"/>
      <w:marBottom w:val="0"/>
      <w:divBdr>
        <w:top w:val="none" w:sz="0" w:space="0" w:color="auto"/>
        <w:left w:val="none" w:sz="0" w:space="0" w:color="auto"/>
        <w:bottom w:val="none" w:sz="0" w:space="0" w:color="auto"/>
        <w:right w:val="none" w:sz="0" w:space="0" w:color="auto"/>
      </w:divBdr>
    </w:div>
    <w:div w:id="1033530874">
      <w:bodyDiv w:val="1"/>
      <w:marLeft w:val="0"/>
      <w:marRight w:val="0"/>
      <w:marTop w:val="0"/>
      <w:marBottom w:val="0"/>
      <w:divBdr>
        <w:top w:val="none" w:sz="0" w:space="0" w:color="auto"/>
        <w:left w:val="none" w:sz="0" w:space="0" w:color="auto"/>
        <w:bottom w:val="none" w:sz="0" w:space="0" w:color="auto"/>
        <w:right w:val="none" w:sz="0" w:space="0" w:color="auto"/>
      </w:divBdr>
    </w:div>
    <w:div w:id="1216039072">
      <w:bodyDiv w:val="1"/>
      <w:marLeft w:val="0"/>
      <w:marRight w:val="0"/>
      <w:marTop w:val="0"/>
      <w:marBottom w:val="0"/>
      <w:divBdr>
        <w:top w:val="none" w:sz="0" w:space="0" w:color="auto"/>
        <w:left w:val="none" w:sz="0" w:space="0" w:color="auto"/>
        <w:bottom w:val="none" w:sz="0" w:space="0" w:color="auto"/>
        <w:right w:val="none" w:sz="0" w:space="0" w:color="auto"/>
      </w:divBdr>
      <w:divsChild>
        <w:div w:id="807207052">
          <w:marLeft w:val="0"/>
          <w:marRight w:val="0"/>
          <w:marTop w:val="0"/>
          <w:marBottom w:val="0"/>
          <w:divBdr>
            <w:top w:val="none" w:sz="0" w:space="0" w:color="auto"/>
            <w:left w:val="none" w:sz="0" w:space="0" w:color="auto"/>
            <w:bottom w:val="none" w:sz="0" w:space="0" w:color="auto"/>
            <w:right w:val="none" w:sz="0" w:space="0" w:color="auto"/>
          </w:divBdr>
        </w:div>
        <w:div w:id="1948656829">
          <w:marLeft w:val="0"/>
          <w:marRight w:val="0"/>
          <w:marTop w:val="0"/>
          <w:marBottom w:val="0"/>
          <w:divBdr>
            <w:top w:val="none" w:sz="0" w:space="0" w:color="auto"/>
            <w:left w:val="none" w:sz="0" w:space="0" w:color="auto"/>
            <w:bottom w:val="none" w:sz="0" w:space="0" w:color="auto"/>
            <w:right w:val="none" w:sz="0" w:space="0" w:color="auto"/>
          </w:divBdr>
        </w:div>
        <w:div w:id="1810052836">
          <w:marLeft w:val="0"/>
          <w:marRight w:val="0"/>
          <w:marTop w:val="0"/>
          <w:marBottom w:val="0"/>
          <w:divBdr>
            <w:top w:val="none" w:sz="0" w:space="0" w:color="auto"/>
            <w:left w:val="none" w:sz="0" w:space="0" w:color="auto"/>
            <w:bottom w:val="none" w:sz="0" w:space="0" w:color="auto"/>
            <w:right w:val="none" w:sz="0" w:space="0" w:color="auto"/>
          </w:divBdr>
        </w:div>
        <w:div w:id="1812285698">
          <w:marLeft w:val="0"/>
          <w:marRight w:val="0"/>
          <w:marTop w:val="0"/>
          <w:marBottom w:val="0"/>
          <w:divBdr>
            <w:top w:val="none" w:sz="0" w:space="0" w:color="auto"/>
            <w:left w:val="none" w:sz="0" w:space="0" w:color="auto"/>
            <w:bottom w:val="none" w:sz="0" w:space="0" w:color="auto"/>
            <w:right w:val="none" w:sz="0" w:space="0" w:color="auto"/>
          </w:divBdr>
        </w:div>
        <w:div w:id="1910312594">
          <w:marLeft w:val="0"/>
          <w:marRight w:val="0"/>
          <w:marTop w:val="0"/>
          <w:marBottom w:val="0"/>
          <w:divBdr>
            <w:top w:val="none" w:sz="0" w:space="0" w:color="auto"/>
            <w:left w:val="none" w:sz="0" w:space="0" w:color="auto"/>
            <w:bottom w:val="none" w:sz="0" w:space="0" w:color="auto"/>
            <w:right w:val="none" w:sz="0" w:space="0" w:color="auto"/>
          </w:divBdr>
        </w:div>
        <w:div w:id="57093304">
          <w:marLeft w:val="0"/>
          <w:marRight w:val="0"/>
          <w:marTop w:val="0"/>
          <w:marBottom w:val="0"/>
          <w:divBdr>
            <w:top w:val="none" w:sz="0" w:space="0" w:color="auto"/>
            <w:left w:val="none" w:sz="0" w:space="0" w:color="auto"/>
            <w:bottom w:val="none" w:sz="0" w:space="0" w:color="auto"/>
            <w:right w:val="none" w:sz="0" w:space="0" w:color="auto"/>
          </w:divBdr>
        </w:div>
        <w:div w:id="766652926">
          <w:marLeft w:val="0"/>
          <w:marRight w:val="0"/>
          <w:marTop w:val="0"/>
          <w:marBottom w:val="0"/>
          <w:divBdr>
            <w:top w:val="none" w:sz="0" w:space="0" w:color="auto"/>
            <w:left w:val="none" w:sz="0" w:space="0" w:color="auto"/>
            <w:bottom w:val="none" w:sz="0" w:space="0" w:color="auto"/>
            <w:right w:val="none" w:sz="0" w:space="0" w:color="auto"/>
          </w:divBdr>
        </w:div>
        <w:div w:id="1659649505">
          <w:marLeft w:val="0"/>
          <w:marRight w:val="0"/>
          <w:marTop w:val="0"/>
          <w:marBottom w:val="0"/>
          <w:divBdr>
            <w:top w:val="none" w:sz="0" w:space="0" w:color="auto"/>
            <w:left w:val="none" w:sz="0" w:space="0" w:color="auto"/>
            <w:bottom w:val="none" w:sz="0" w:space="0" w:color="auto"/>
            <w:right w:val="none" w:sz="0" w:space="0" w:color="auto"/>
          </w:divBdr>
        </w:div>
        <w:div w:id="27415499">
          <w:marLeft w:val="0"/>
          <w:marRight w:val="0"/>
          <w:marTop w:val="0"/>
          <w:marBottom w:val="0"/>
          <w:divBdr>
            <w:top w:val="none" w:sz="0" w:space="0" w:color="auto"/>
            <w:left w:val="none" w:sz="0" w:space="0" w:color="auto"/>
            <w:bottom w:val="none" w:sz="0" w:space="0" w:color="auto"/>
            <w:right w:val="none" w:sz="0" w:space="0" w:color="auto"/>
          </w:divBdr>
        </w:div>
        <w:div w:id="822355639">
          <w:marLeft w:val="0"/>
          <w:marRight w:val="0"/>
          <w:marTop w:val="0"/>
          <w:marBottom w:val="0"/>
          <w:divBdr>
            <w:top w:val="none" w:sz="0" w:space="0" w:color="auto"/>
            <w:left w:val="none" w:sz="0" w:space="0" w:color="auto"/>
            <w:bottom w:val="none" w:sz="0" w:space="0" w:color="auto"/>
            <w:right w:val="none" w:sz="0" w:space="0" w:color="auto"/>
          </w:divBdr>
        </w:div>
        <w:div w:id="1443500685">
          <w:marLeft w:val="0"/>
          <w:marRight w:val="0"/>
          <w:marTop w:val="0"/>
          <w:marBottom w:val="0"/>
          <w:divBdr>
            <w:top w:val="none" w:sz="0" w:space="0" w:color="auto"/>
            <w:left w:val="none" w:sz="0" w:space="0" w:color="auto"/>
            <w:bottom w:val="none" w:sz="0" w:space="0" w:color="auto"/>
            <w:right w:val="none" w:sz="0" w:space="0" w:color="auto"/>
          </w:divBdr>
        </w:div>
        <w:div w:id="1182164563">
          <w:marLeft w:val="0"/>
          <w:marRight w:val="0"/>
          <w:marTop w:val="0"/>
          <w:marBottom w:val="0"/>
          <w:divBdr>
            <w:top w:val="none" w:sz="0" w:space="0" w:color="auto"/>
            <w:left w:val="none" w:sz="0" w:space="0" w:color="auto"/>
            <w:bottom w:val="none" w:sz="0" w:space="0" w:color="auto"/>
            <w:right w:val="none" w:sz="0" w:space="0" w:color="auto"/>
          </w:divBdr>
        </w:div>
        <w:div w:id="295568389">
          <w:marLeft w:val="0"/>
          <w:marRight w:val="0"/>
          <w:marTop w:val="0"/>
          <w:marBottom w:val="0"/>
          <w:divBdr>
            <w:top w:val="none" w:sz="0" w:space="0" w:color="auto"/>
            <w:left w:val="none" w:sz="0" w:space="0" w:color="auto"/>
            <w:bottom w:val="none" w:sz="0" w:space="0" w:color="auto"/>
            <w:right w:val="none" w:sz="0" w:space="0" w:color="auto"/>
          </w:divBdr>
        </w:div>
        <w:div w:id="1139882855">
          <w:marLeft w:val="0"/>
          <w:marRight w:val="0"/>
          <w:marTop w:val="0"/>
          <w:marBottom w:val="0"/>
          <w:divBdr>
            <w:top w:val="none" w:sz="0" w:space="0" w:color="auto"/>
            <w:left w:val="none" w:sz="0" w:space="0" w:color="auto"/>
            <w:bottom w:val="none" w:sz="0" w:space="0" w:color="auto"/>
            <w:right w:val="none" w:sz="0" w:space="0" w:color="auto"/>
          </w:divBdr>
        </w:div>
        <w:div w:id="1958171022">
          <w:marLeft w:val="0"/>
          <w:marRight w:val="0"/>
          <w:marTop w:val="0"/>
          <w:marBottom w:val="0"/>
          <w:divBdr>
            <w:top w:val="none" w:sz="0" w:space="0" w:color="auto"/>
            <w:left w:val="none" w:sz="0" w:space="0" w:color="auto"/>
            <w:bottom w:val="none" w:sz="0" w:space="0" w:color="auto"/>
            <w:right w:val="none" w:sz="0" w:space="0" w:color="auto"/>
          </w:divBdr>
        </w:div>
      </w:divsChild>
    </w:div>
    <w:div w:id="1227687994">
      <w:bodyDiv w:val="1"/>
      <w:marLeft w:val="0"/>
      <w:marRight w:val="0"/>
      <w:marTop w:val="0"/>
      <w:marBottom w:val="0"/>
      <w:divBdr>
        <w:top w:val="none" w:sz="0" w:space="0" w:color="auto"/>
        <w:left w:val="none" w:sz="0" w:space="0" w:color="auto"/>
        <w:bottom w:val="none" w:sz="0" w:space="0" w:color="auto"/>
        <w:right w:val="none" w:sz="0" w:space="0" w:color="auto"/>
      </w:divBdr>
    </w:div>
    <w:div w:id="1431269579">
      <w:bodyDiv w:val="1"/>
      <w:marLeft w:val="0"/>
      <w:marRight w:val="0"/>
      <w:marTop w:val="0"/>
      <w:marBottom w:val="0"/>
      <w:divBdr>
        <w:top w:val="none" w:sz="0" w:space="0" w:color="auto"/>
        <w:left w:val="none" w:sz="0" w:space="0" w:color="auto"/>
        <w:bottom w:val="none" w:sz="0" w:space="0" w:color="auto"/>
        <w:right w:val="none" w:sz="0" w:space="0" w:color="auto"/>
      </w:divBdr>
    </w:div>
    <w:div w:id="1616904723">
      <w:bodyDiv w:val="1"/>
      <w:marLeft w:val="0"/>
      <w:marRight w:val="0"/>
      <w:marTop w:val="0"/>
      <w:marBottom w:val="0"/>
      <w:divBdr>
        <w:top w:val="none" w:sz="0" w:space="0" w:color="auto"/>
        <w:left w:val="none" w:sz="0" w:space="0" w:color="auto"/>
        <w:bottom w:val="none" w:sz="0" w:space="0" w:color="auto"/>
        <w:right w:val="none" w:sz="0" w:space="0" w:color="auto"/>
      </w:divBdr>
    </w:div>
    <w:div w:id="1901668112">
      <w:bodyDiv w:val="1"/>
      <w:marLeft w:val="0"/>
      <w:marRight w:val="0"/>
      <w:marTop w:val="0"/>
      <w:marBottom w:val="0"/>
      <w:divBdr>
        <w:top w:val="none" w:sz="0" w:space="0" w:color="auto"/>
        <w:left w:val="none" w:sz="0" w:space="0" w:color="auto"/>
        <w:bottom w:val="none" w:sz="0" w:space="0" w:color="auto"/>
        <w:right w:val="none" w:sz="0" w:space="0" w:color="auto"/>
      </w:divBdr>
    </w:div>
    <w:div w:id="1968319601">
      <w:bodyDiv w:val="1"/>
      <w:marLeft w:val="0"/>
      <w:marRight w:val="0"/>
      <w:marTop w:val="0"/>
      <w:marBottom w:val="0"/>
      <w:divBdr>
        <w:top w:val="none" w:sz="0" w:space="0" w:color="auto"/>
        <w:left w:val="none" w:sz="0" w:space="0" w:color="auto"/>
        <w:bottom w:val="none" w:sz="0" w:space="0" w:color="auto"/>
        <w:right w:val="none" w:sz="0" w:space="0" w:color="auto"/>
      </w:divBdr>
    </w:div>
    <w:div w:id="2110923586">
      <w:bodyDiv w:val="1"/>
      <w:marLeft w:val="0"/>
      <w:marRight w:val="0"/>
      <w:marTop w:val="0"/>
      <w:marBottom w:val="0"/>
      <w:divBdr>
        <w:top w:val="none" w:sz="0" w:space="0" w:color="auto"/>
        <w:left w:val="none" w:sz="0" w:space="0" w:color="auto"/>
        <w:bottom w:val="none" w:sz="0" w:space="0" w:color="auto"/>
        <w:right w:val="none" w:sz="0" w:space="0" w:color="auto"/>
      </w:divBdr>
    </w:div>
    <w:div w:id="213740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lok-s.narod.ru/map.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hyperlink" Target="http://otvety.google.ru/otvety/thread?tid=1f162dbf6bebaf4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znaimo.com.ua/&#1030;&#1084;&#1091;&#1085;&#1086;&#1083;&#1086;&#1075;&#1110;&#1103;" TargetMode="External"/><Relationship Id="rId5" Type="http://schemas.openxmlformats.org/officeDocument/2006/relationships/webSettings" Target="webSettings.xml"/><Relationship Id="rId10" Type="http://schemas.openxmlformats.org/officeDocument/2006/relationships/hyperlink" Target="http://www.twirpx.com/file/679033/" TargetMode="External"/><Relationship Id="rId4" Type="http://schemas.openxmlformats.org/officeDocument/2006/relationships/settings" Target="settings.xml"/><Relationship Id="rId9" Type="http://schemas.openxmlformats.org/officeDocument/2006/relationships/hyperlink" Target="http://tochnye-inzhenernyenauki.knigi-i-zhurnaly.org/current/sivolob-av-molekulyarna-b-olog-yamolekulyarnaya-biologiya-48903.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1813</TotalTime>
  <Pages>89</Pages>
  <Words>106873</Words>
  <Characters>60918</Characters>
  <Application>Microsoft Office Word</Application>
  <DocSecurity>0</DocSecurity>
  <Lines>507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dc:creator>
  <cp:keywords/>
  <dc:description/>
  <cp:lastModifiedBy>admin</cp:lastModifiedBy>
  <cp:revision>33</cp:revision>
  <dcterms:created xsi:type="dcterms:W3CDTF">2016-11-24T21:19:00Z</dcterms:created>
  <dcterms:modified xsi:type="dcterms:W3CDTF">2016-12-02T07:56:00Z</dcterms:modified>
</cp:coreProperties>
</file>