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1CD2" w14:textId="77777777" w:rsidR="00354756" w:rsidRPr="00840251" w:rsidRDefault="000824C4" w:rsidP="00F7174A">
      <w:pPr>
        <w:pStyle w:val="Bezodstpw"/>
        <w:spacing w:line="360" w:lineRule="auto"/>
        <w:jc w:val="center"/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eastAsia="uk-UA"/>
        </w:rPr>
      </w:pPr>
      <w:r w:rsidRPr="00840251"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eastAsia="uk-UA"/>
        </w:rPr>
        <w:t>Міністерство освіти і науки України</w:t>
      </w:r>
    </w:p>
    <w:p w14:paraId="12EA8FBD" w14:textId="77777777" w:rsidR="000824C4" w:rsidRPr="00840251" w:rsidRDefault="000824C4" w:rsidP="00F7174A">
      <w:pPr>
        <w:pStyle w:val="Bezodstpw"/>
        <w:spacing w:line="360" w:lineRule="auto"/>
        <w:jc w:val="center"/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eastAsia="uk-UA"/>
        </w:rPr>
      </w:pPr>
      <w:r w:rsidRPr="00840251"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eastAsia="uk-UA"/>
        </w:rPr>
        <w:t>Прикарпатський національний університет імені Василя Стефаника</w:t>
      </w:r>
    </w:p>
    <w:p w14:paraId="4B990B6B" w14:textId="77777777" w:rsidR="000824C4" w:rsidRPr="00840251" w:rsidRDefault="009A2DCB" w:rsidP="00F7174A">
      <w:pPr>
        <w:pStyle w:val="Bezodstpw"/>
        <w:spacing w:line="360" w:lineRule="auto"/>
        <w:jc w:val="center"/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eastAsia="uk-UA"/>
        </w:rPr>
      </w:pPr>
      <w:r w:rsidRPr="00840251"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eastAsia="uk-UA"/>
        </w:rPr>
        <w:t>Ф</w:t>
      </w:r>
      <w:r w:rsidR="000824C4" w:rsidRPr="00840251"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eastAsia="uk-UA"/>
        </w:rPr>
        <w:t>акультет туризму</w:t>
      </w:r>
    </w:p>
    <w:p w14:paraId="4C18EDAD" w14:textId="0C7284E9" w:rsidR="000824C4" w:rsidRPr="00840251" w:rsidRDefault="000824C4" w:rsidP="00840251">
      <w:pPr>
        <w:pStyle w:val="Bezodstpw"/>
        <w:spacing w:line="360" w:lineRule="auto"/>
        <w:jc w:val="center"/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val="ru-RU" w:eastAsia="uk-UA"/>
        </w:rPr>
      </w:pPr>
      <w:r w:rsidRPr="00840251">
        <w:rPr>
          <w:rFonts w:asciiTheme="majorHAnsi" w:hAnsiTheme="majorHAnsi"/>
          <w:b/>
          <w:bCs/>
          <w:noProof/>
          <w:color w:val="17365D" w:themeColor="text2" w:themeShade="BF"/>
          <w:sz w:val="24"/>
          <w:szCs w:val="24"/>
          <w:lang w:eastAsia="uk-UA"/>
        </w:rPr>
        <w:t>(Івано-Франківськ, Україна)</w:t>
      </w:r>
    </w:p>
    <w:p w14:paraId="33A20F4F" w14:textId="20619904" w:rsidR="000824C4" w:rsidRDefault="000824C4" w:rsidP="00840251">
      <w:pPr>
        <w:pStyle w:val="Bezodstpw"/>
        <w:spacing w:line="360" w:lineRule="auto"/>
        <w:jc w:val="center"/>
        <w:rPr>
          <w:rFonts w:asciiTheme="majorHAnsi" w:hAnsiTheme="majorHAnsi"/>
          <w:noProof/>
          <w:lang w:val="en-US" w:eastAsia="uk-UA"/>
        </w:rPr>
      </w:pPr>
      <w:r w:rsidRPr="00F7174A">
        <w:rPr>
          <w:rFonts w:asciiTheme="majorHAnsi" w:hAnsiTheme="majorHAnsi"/>
          <w:noProof/>
          <w:lang w:val="pl-PL" w:eastAsia="pl-PL"/>
        </w:rPr>
        <w:drawing>
          <wp:inline distT="0" distB="0" distL="0" distR="0" wp14:anchorId="7879340B" wp14:editId="345995FF">
            <wp:extent cx="1193800" cy="11938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50" cy="119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7F509" w14:textId="77777777" w:rsidR="00840251" w:rsidRPr="00F7174A" w:rsidRDefault="00840251" w:rsidP="00840251">
      <w:pPr>
        <w:pStyle w:val="Bezodstpw"/>
        <w:spacing w:line="360" w:lineRule="auto"/>
        <w:jc w:val="center"/>
        <w:rPr>
          <w:rFonts w:asciiTheme="majorHAnsi" w:hAnsiTheme="majorHAnsi"/>
          <w:noProof/>
          <w:lang w:val="en-US" w:eastAsia="uk-UA"/>
        </w:rPr>
      </w:pPr>
    </w:p>
    <w:p w14:paraId="6B3213A7" w14:textId="77777777" w:rsidR="000824C4" w:rsidRPr="00994471" w:rsidRDefault="000824C4" w:rsidP="00F7174A">
      <w:pPr>
        <w:pStyle w:val="Default"/>
        <w:spacing w:line="360" w:lineRule="auto"/>
        <w:jc w:val="center"/>
        <w:rPr>
          <w:rFonts w:asciiTheme="majorHAnsi" w:hAnsiTheme="majorHAnsi"/>
          <w:b/>
          <w:bCs/>
          <w:color w:val="17365D" w:themeColor="text2" w:themeShade="BF"/>
          <w:lang w:val="pl-PL"/>
        </w:rPr>
      </w:pPr>
      <w:r w:rsidRPr="00994471">
        <w:rPr>
          <w:rFonts w:asciiTheme="majorHAnsi" w:hAnsiTheme="majorHAnsi"/>
          <w:b/>
          <w:bCs/>
          <w:noProof/>
          <w:color w:val="17365D" w:themeColor="text2" w:themeShade="BF"/>
          <w:lang w:val="pl-PL" w:eastAsia="uk-UA"/>
        </w:rPr>
        <w:t xml:space="preserve">Akademia im. Jakuba z </w:t>
      </w:r>
      <w:r w:rsidRPr="00994471">
        <w:rPr>
          <w:rFonts w:asciiTheme="majorHAnsi" w:hAnsiTheme="majorHAnsi"/>
          <w:b/>
          <w:bCs/>
          <w:color w:val="17365D" w:themeColor="text2" w:themeShade="BF"/>
        </w:rPr>
        <w:t>Paradyża w Gorzowie Wielkopolskim</w:t>
      </w:r>
    </w:p>
    <w:p w14:paraId="7B28D238" w14:textId="77777777" w:rsidR="000824C4" w:rsidRPr="00994471" w:rsidRDefault="000824C4" w:rsidP="00F7174A">
      <w:pPr>
        <w:pStyle w:val="Default"/>
        <w:spacing w:line="360" w:lineRule="auto"/>
        <w:jc w:val="center"/>
        <w:rPr>
          <w:rFonts w:asciiTheme="majorHAnsi" w:hAnsiTheme="majorHAnsi"/>
          <w:b/>
          <w:bCs/>
          <w:color w:val="17365D" w:themeColor="text2" w:themeShade="BF"/>
          <w:lang w:val="pl-PL"/>
        </w:rPr>
      </w:pPr>
      <w:r w:rsidRPr="00994471">
        <w:rPr>
          <w:rFonts w:asciiTheme="majorHAnsi" w:hAnsiTheme="majorHAnsi"/>
          <w:b/>
          <w:bCs/>
          <w:color w:val="17365D" w:themeColor="text2" w:themeShade="BF"/>
        </w:rPr>
        <w:t>Zakład Języka Polskiego Wydziału Humanistycznego AJP</w:t>
      </w:r>
    </w:p>
    <w:p w14:paraId="6815A58D" w14:textId="267E6632" w:rsidR="000824C4" w:rsidRPr="00994471" w:rsidRDefault="000824C4" w:rsidP="00F7174A">
      <w:pPr>
        <w:pStyle w:val="Default"/>
        <w:spacing w:line="360" w:lineRule="auto"/>
        <w:jc w:val="center"/>
        <w:rPr>
          <w:rFonts w:asciiTheme="majorHAnsi" w:hAnsiTheme="majorHAnsi"/>
          <w:b/>
          <w:bCs/>
          <w:color w:val="17365D" w:themeColor="text2" w:themeShade="BF"/>
        </w:rPr>
      </w:pPr>
      <w:r w:rsidRPr="00994471">
        <w:rPr>
          <w:rFonts w:asciiTheme="majorHAnsi" w:hAnsiTheme="majorHAnsi"/>
          <w:b/>
          <w:bCs/>
          <w:color w:val="17365D" w:themeColor="text2" w:themeShade="BF"/>
        </w:rPr>
        <w:t>Akademickie Centrum Ukrainoznawcze AJP</w:t>
      </w:r>
    </w:p>
    <w:p w14:paraId="5A234E79" w14:textId="16C57835" w:rsidR="00840251" w:rsidRPr="00994471" w:rsidRDefault="00840251" w:rsidP="00F7174A">
      <w:pPr>
        <w:pStyle w:val="Default"/>
        <w:spacing w:line="360" w:lineRule="auto"/>
        <w:jc w:val="center"/>
        <w:rPr>
          <w:rFonts w:asciiTheme="majorHAnsi" w:hAnsiTheme="majorHAnsi"/>
          <w:b/>
          <w:bCs/>
          <w:color w:val="17365D" w:themeColor="text2" w:themeShade="BF"/>
          <w:lang w:val="pl-PL"/>
        </w:rPr>
      </w:pPr>
      <w:bookmarkStart w:id="0" w:name="_Hlk105775134"/>
      <w:r w:rsidRPr="00994471">
        <w:rPr>
          <w:rFonts w:asciiTheme="majorHAnsi" w:hAnsiTheme="majorHAnsi"/>
          <w:b/>
          <w:bCs/>
          <w:color w:val="17365D" w:themeColor="text2" w:themeShade="BF"/>
          <w:lang w:val="pl-PL"/>
        </w:rPr>
        <w:t>Regionalny Ośrodek Debaty Międzynarodowej</w:t>
      </w:r>
      <w:r w:rsidR="00825FA8" w:rsidRPr="00994471">
        <w:rPr>
          <w:rFonts w:asciiTheme="majorHAnsi" w:hAnsiTheme="majorHAnsi"/>
          <w:b/>
          <w:bCs/>
          <w:color w:val="17365D" w:themeColor="text2" w:themeShade="BF"/>
          <w:lang w:val="pl-PL"/>
        </w:rPr>
        <w:t xml:space="preserve"> Gorzów Wielkopolski</w:t>
      </w:r>
    </w:p>
    <w:bookmarkEnd w:id="0"/>
    <w:p w14:paraId="217D1221" w14:textId="47CDD163" w:rsidR="00FC5AD9" w:rsidRPr="00994471" w:rsidRDefault="00FC5AD9" w:rsidP="00F7174A">
      <w:pPr>
        <w:pStyle w:val="Default"/>
        <w:spacing w:line="360" w:lineRule="auto"/>
        <w:jc w:val="center"/>
        <w:rPr>
          <w:rFonts w:asciiTheme="majorHAnsi" w:hAnsiTheme="majorHAnsi"/>
          <w:b/>
          <w:bCs/>
          <w:color w:val="17365D" w:themeColor="text2" w:themeShade="BF"/>
          <w:lang w:val="pl-PL"/>
        </w:rPr>
      </w:pPr>
      <w:r w:rsidRPr="00994471">
        <w:rPr>
          <w:rFonts w:asciiTheme="majorHAnsi" w:hAnsiTheme="majorHAnsi"/>
          <w:b/>
          <w:bCs/>
          <w:color w:val="17365D" w:themeColor="text2" w:themeShade="BF"/>
          <w:lang w:val="pl-PL"/>
        </w:rPr>
        <w:t>(Polska)</w:t>
      </w:r>
    </w:p>
    <w:p w14:paraId="562D31C9" w14:textId="77777777" w:rsidR="000824C4" w:rsidRPr="00F7174A" w:rsidRDefault="000824C4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sz w:val="22"/>
          <w:szCs w:val="22"/>
          <w:lang w:val="en-US"/>
        </w:rPr>
      </w:pPr>
    </w:p>
    <w:p w14:paraId="6B76D735" w14:textId="5E2222BC" w:rsidR="009A2DCB" w:rsidRPr="00840251" w:rsidRDefault="000824C4" w:rsidP="00840251">
      <w:pPr>
        <w:pStyle w:val="Default"/>
        <w:spacing w:line="360" w:lineRule="auto"/>
        <w:jc w:val="center"/>
        <w:rPr>
          <w:rFonts w:asciiTheme="majorHAnsi" w:hAnsiTheme="majorHAnsi"/>
          <w:sz w:val="22"/>
          <w:szCs w:val="22"/>
          <w:lang w:val="en-US"/>
        </w:rPr>
      </w:pPr>
      <w:r w:rsidRPr="00F7174A">
        <w:rPr>
          <w:rFonts w:asciiTheme="majorHAnsi" w:hAnsiTheme="majorHAnsi"/>
          <w:noProof/>
          <w:sz w:val="22"/>
          <w:szCs w:val="22"/>
          <w:lang w:val="pl-PL" w:eastAsia="pl-PL"/>
        </w:rPr>
        <w:drawing>
          <wp:inline distT="0" distB="0" distL="0" distR="0" wp14:anchorId="7A7BD990" wp14:editId="094F4894">
            <wp:extent cx="1327150" cy="1499321"/>
            <wp:effectExtent l="0" t="0" r="6350" b="571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2" t="8988" r="18683" b="9340"/>
                    <a:stretch/>
                  </pic:blipFill>
                  <pic:spPr bwMode="auto">
                    <a:xfrm>
                      <a:off x="0" y="0"/>
                      <a:ext cx="1375793" cy="155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534439" w14:textId="2A5A10CA" w:rsidR="00BF10FE" w:rsidRPr="00840251" w:rsidRDefault="000824C4" w:rsidP="00840251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sz w:val="28"/>
          <w:szCs w:val="28"/>
          <w:vertAlign w:val="subscript"/>
        </w:rPr>
      </w:pPr>
      <w:r w:rsidRPr="00840251">
        <w:rPr>
          <w:rFonts w:asciiTheme="majorHAnsi" w:hAnsiTheme="majorHAnsi"/>
          <w:color w:val="17365D" w:themeColor="text2" w:themeShade="BF"/>
          <w:sz w:val="28"/>
          <w:szCs w:val="28"/>
        </w:rPr>
        <w:t>Міжнародна наукова конференція</w:t>
      </w:r>
    </w:p>
    <w:p w14:paraId="1F6CE96B" w14:textId="77777777" w:rsidR="00BF10FE" w:rsidRPr="00994471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32"/>
          <w:szCs w:val="32"/>
        </w:rPr>
      </w:pPr>
      <w:r w:rsidRPr="00994471">
        <w:rPr>
          <w:rFonts w:asciiTheme="majorHAnsi" w:hAnsiTheme="majorHAnsi"/>
          <w:b/>
          <w:color w:val="17365D" w:themeColor="text2" w:themeShade="BF"/>
          <w:sz w:val="32"/>
          <w:szCs w:val="32"/>
        </w:rPr>
        <w:t>КУЛЬТУРНА СПАДЩИНА ПОГРАНИЧЧЯ</w:t>
      </w:r>
    </w:p>
    <w:p w14:paraId="270E0192" w14:textId="77777777" w:rsidR="00BF10FE" w:rsidRPr="000D477E" w:rsidRDefault="00BF10FE" w:rsidP="00840251">
      <w:pPr>
        <w:pStyle w:val="Default"/>
        <w:spacing w:line="360" w:lineRule="auto"/>
        <w:rPr>
          <w:rFonts w:asciiTheme="majorHAnsi" w:hAnsiTheme="majorHAnsi"/>
          <w:b/>
          <w:color w:val="17365D" w:themeColor="text2" w:themeShade="BF"/>
          <w:sz w:val="22"/>
          <w:szCs w:val="22"/>
          <w:lang w:val="ru-RU"/>
        </w:rPr>
      </w:pPr>
    </w:p>
    <w:p w14:paraId="5B9481E5" w14:textId="7F00823A" w:rsidR="00BF10FE" w:rsidRPr="00994471" w:rsidRDefault="00BF10FE" w:rsidP="00840251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sz w:val="28"/>
          <w:szCs w:val="28"/>
          <w:lang w:val="pl-PL"/>
        </w:rPr>
      </w:pPr>
      <w:r w:rsidRPr="00994471">
        <w:rPr>
          <w:rFonts w:asciiTheme="majorHAnsi" w:hAnsiTheme="majorHAnsi"/>
          <w:color w:val="17365D" w:themeColor="text2" w:themeShade="BF"/>
          <w:sz w:val="28"/>
          <w:szCs w:val="28"/>
          <w:lang w:val="pl-PL"/>
        </w:rPr>
        <w:t>Międzynarodowa Konferencja Naukowa</w:t>
      </w:r>
      <w:r w:rsidRPr="00994471">
        <w:rPr>
          <w:rFonts w:asciiTheme="majorHAnsi" w:hAnsiTheme="majorHAnsi"/>
          <w:color w:val="244061" w:themeColor="accent1" w:themeShade="80"/>
          <w:sz w:val="28"/>
          <w:szCs w:val="28"/>
          <w:lang w:val="pl-PL"/>
        </w:rPr>
        <w:t xml:space="preserve">         </w:t>
      </w:r>
    </w:p>
    <w:p w14:paraId="6B481A76" w14:textId="77777777" w:rsidR="00BF10FE" w:rsidRPr="00994471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32"/>
          <w:szCs w:val="32"/>
          <w:vertAlign w:val="subscript"/>
        </w:rPr>
      </w:pPr>
      <w:r w:rsidRPr="00994471">
        <w:rPr>
          <w:rFonts w:asciiTheme="majorHAnsi" w:hAnsiTheme="majorHAnsi"/>
          <w:b/>
          <w:bCs/>
          <w:color w:val="17365D" w:themeColor="text2" w:themeShade="BF"/>
          <w:sz w:val="32"/>
          <w:szCs w:val="32"/>
        </w:rPr>
        <w:t>DZIEDZICTWO KULTUROWE POGRANICZA</w:t>
      </w:r>
    </w:p>
    <w:p w14:paraId="482C0CC4" w14:textId="77777777" w:rsidR="00BF10FE" w:rsidRPr="00F7174A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  <w:vertAlign w:val="subscript"/>
        </w:rPr>
      </w:pPr>
    </w:p>
    <w:p w14:paraId="5CF28442" w14:textId="77777777" w:rsidR="00BF10FE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  <w:vertAlign w:val="subscript"/>
        </w:rPr>
      </w:pPr>
    </w:p>
    <w:p w14:paraId="41A00785" w14:textId="77777777" w:rsidR="00994471" w:rsidRPr="00F7174A" w:rsidRDefault="00994471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  <w:vertAlign w:val="subscript"/>
        </w:rPr>
      </w:pPr>
    </w:p>
    <w:p w14:paraId="41728969" w14:textId="77777777" w:rsidR="009A2DCB" w:rsidRPr="00F7174A" w:rsidRDefault="009A2DCB" w:rsidP="00840251">
      <w:pPr>
        <w:pStyle w:val="Default"/>
        <w:spacing w:line="360" w:lineRule="auto"/>
        <w:rPr>
          <w:rFonts w:asciiTheme="majorHAnsi" w:hAnsiTheme="majorHAnsi"/>
          <w:b/>
          <w:color w:val="17365D" w:themeColor="text2" w:themeShade="BF"/>
          <w:sz w:val="22"/>
          <w:szCs w:val="22"/>
          <w:vertAlign w:val="subscript"/>
        </w:rPr>
      </w:pPr>
    </w:p>
    <w:p w14:paraId="5B7A8A94" w14:textId="5190D445" w:rsidR="009D0A25" w:rsidRPr="00840251" w:rsidRDefault="009A2DCB" w:rsidP="00840251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840251">
        <w:rPr>
          <w:rFonts w:asciiTheme="majorHAnsi" w:hAnsiTheme="majorHAnsi"/>
          <w:color w:val="17365D" w:themeColor="text2" w:themeShade="BF"/>
          <w:lang w:val="ru-RU"/>
        </w:rPr>
        <w:t>м.</w:t>
      </w:r>
      <w:r w:rsidRPr="00840251">
        <w:rPr>
          <w:rFonts w:asciiTheme="majorHAnsi" w:hAnsiTheme="majorHAnsi"/>
          <w:color w:val="17365D" w:themeColor="text2" w:themeShade="BF"/>
        </w:rPr>
        <w:t xml:space="preserve"> </w:t>
      </w:r>
      <w:r w:rsidR="00BF10FE" w:rsidRPr="00840251">
        <w:rPr>
          <w:rFonts w:asciiTheme="majorHAnsi" w:hAnsiTheme="majorHAnsi"/>
          <w:color w:val="17365D" w:themeColor="text2" w:themeShade="BF"/>
        </w:rPr>
        <w:t>Івано-Франківськ</w:t>
      </w:r>
      <w:r w:rsidR="009D0A25" w:rsidRPr="00840251">
        <w:rPr>
          <w:rFonts w:asciiTheme="majorHAnsi" w:hAnsiTheme="majorHAnsi"/>
          <w:color w:val="17365D" w:themeColor="text2" w:themeShade="BF"/>
        </w:rPr>
        <w:t xml:space="preserve">, </w:t>
      </w:r>
      <w:r w:rsidR="00BF10FE" w:rsidRPr="00840251">
        <w:rPr>
          <w:rFonts w:asciiTheme="majorHAnsi" w:hAnsiTheme="majorHAnsi"/>
          <w:color w:val="17365D" w:themeColor="text2" w:themeShade="BF"/>
        </w:rPr>
        <w:t>15-16 вересня 2022 р.</w:t>
      </w:r>
    </w:p>
    <w:p w14:paraId="07234794" w14:textId="77777777" w:rsidR="009D0A25" w:rsidRPr="00840251" w:rsidRDefault="009D0A25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840251">
        <w:rPr>
          <w:rFonts w:asciiTheme="majorHAnsi" w:hAnsiTheme="majorHAnsi"/>
          <w:color w:val="17365D" w:themeColor="text2" w:themeShade="BF"/>
        </w:rPr>
        <w:t xml:space="preserve"> Gorzów Wielkopolski, 15-16 </w:t>
      </w:r>
      <w:r w:rsidRPr="00840251">
        <w:rPr>
          <w:rFonts w:asciiTheme="majorHAnsi" w:eastAsia="Calibri" w:hAnsiTheme="majorHAnsi"/>
          <w:color w:val="17365D" w:themeColor="text2" w:themeShade="BF"/>
          <w:lang w:val="pl-PL"/>
        </w:rPr>
        <w:t>września 2022 r.</w:t>
      </w:r>
    </w:p>
    <w:p w14:paraId="6F7DBD3F" w14:textId="77777777" w:rsidR="00BF10FE" w:rsidRPr="00F7174A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0F243E" w:themeColor="text2" w:themeShade="80"/>
          <w:sz w:val="22"/>
          <w:szCs w:val="22"/>
        </w:rPr>
      </w:pPr>
    </w:p>
    <w:p w14:paraId="7DFA06B5" w14:textId="77777777" w:rsidR="009A2DCB" w:rsidRPr="00F7174A" w:rsidRDefault="009A2DCB" w:rsidP="00994471">
      <w:pPr>
        <w:pStyle w:val="Default"/>
        <w:spacing w:line="360" w:lineRule="auto"/>
        <w:rPr>
          <w:rFonts w:asciiTheme="majorHAnsi" w:hAnsiTheme="majorHAnsi"/>
          <w:b/>
          <w:color w:val="C00000"/>
          <w:sz w:val="22"/>
          <w:szCs w:val="22"/>
        </w:rPr>
      </w:pPr>
    </w:p>
    <w:p w14:paraId="7BE041F7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sz w:val="22"/>
          <w:szCs w:val="22"/>
          <w:lang w:val="pl-PL"/>
        </w:rPr>
      </w:pPr>
    </w:p>
    <w:p w14:paraId="654F9671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>Факультет туризму</w:t>
      </w:r>
    </w:p>
    <w:p w14:paraId="334D442C" w14:textId="77777777" w:rsidR="00994471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 xml:space="preserve">Прикарпатського національного університету імені Василя Стефаника </w:t>
      </w:r>
    </w:p>
    <w:p w14:paraId="394B54AD" w14:textId="160072D5" w:rsidR="00BF10FE" w:rsidRPr="00E4382C" w:rsidRDefault="00994471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>(Україна)</w:t>
      </w:r>
    </w:p>
    <w:p w14:paraId="19FC52B5" w14:textId="77777777" w:rsidR="005D2780" w:rsidRPr="00E4382C" w:rsidRDefault="005D2780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sz w:val="22"/>
          <w:szCs w:val="22"/>
        </w:rPr>
      </w:pPr>
    </w:p>
    <w:p w14:paraId="7FFDA5C5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>Заклад польської мови гуманітарного факультету</w:t>
      </w:r>
    </w:p>
    <w:p w14:paraId="40CD635D" w14:textId="0FC73EE2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>Академічний центр українознавства</w:t>
      </w:r>
    </w:p>
    <w:p w14:paraId="2269B6BC" w14:textId="0D1E04CA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 xml:space="preserve">Академії імені Якуба з Парадижа в м. Гожув Великопольський </w:t>
      </w:r>
    </w:p>
    <w:p w14:paraId="43B8AE19" w14:textId="265B7150" w:rsidR="009D7635" w:rsidRPr="00E4382C" w:rsidRDefault="00DF56CA" w:rsidP="009D7635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lang w:val="pl-PL"/>
        </w:rPr>
      </w:pPr>
      <w:r w:rsidRPr="00E4382C">
        <w:rPr>
          <w:rFonts w:asciiTheme="majorHAnsi" w:hAnsiTheme="majorHAnsi"/>
          <w:color w:val="17365D" w:themeColor="text2" w:themeShade="BF"/>
        </w:rPr>
        <w:t>і</w:t>
      </w:r>
      <w:r w:rsidRPr="00E4382C">
        <w:rPr>
          <w:rFonts w:asciiTheme="majorHAnsi" w:hAnsiTheme="majorHAnsi"/>
          <w:color w:val="17365D" w:themeColor="text2" w:themeShade="BF"/>
          <w:lang w:val="pl-PL"/>
        </w:rPr>
        <w:t xml:space="preserve"> </w:t>
      </w:r>
      <w:r w:rsidR="009D7635" w:rsidRPr="00E4382C">
        <w:rPr>
          <w:rFonts w:asciiTheme="majorHAnsi" w:hAnsiTheme="majorHAnsi"/>
          <w:color w:val="17365D" w:themeColor="text2" w:themeShade="BF"/>
          <w:lang w:val="pl-PL"/>
        </w:rPr>
        <w:t>Regionalny Ośrodek Debaty Międzynarodowej Gorzów Wielkopolski</w:t>
      </w:r>
    </w:p>
    <w:p w14:paraId="53AA7673" w14:textId="77777777" w:rsidR="009D7635" w:rsidRPr="00E4382C" w:rsidRDefault="009D7635" w:rsidP="009D7635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>(Республіка Польща)</w:t>
      </w:r>
    </w:p>
    <w:p w14:paraId="4C941CDE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sz w:val="22"/>
          <w:szCs w:val="22"/>
        </w:rPr>
      </w:pPr>
    </w:p>
    <w:p w14:paraId="692450EE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sz w:val="22"/>
          <w:szCs w:val="22"/>
          <w:lang w:val="ru-RU"/>
        </w:rPr>
      </w:pPr>
    </w:p>
    <w:p w14:paraId="3E3BE49E" w14:textId="77777777" w:rsidR="00BF10FE" w:rsidRPr="00E4382C" w:rsidRDefault="00BF10FE" w:rsidP="00FE50E7">
      <w:pPr>
        <w:pStyle w:val="Default"/>
        <w:spacing w:line="360" w:lineRule="auto"/>
        <w:rPr>
          <w:rFonts w:asciiTheme="majorHAnsi" w:hAnsiTheme="majorHAnsi"/>
          <w:color w:val="17365D" w:themeColor="text2" w:themeShade="BF"/>
          <w:sz w:val="22"/>
          <w:szCs w:val="22"/>
          <w:lang w:val="ru-RU"/>
        </w:rPr>
      </w:pPr>
    </w:p>
    <w:p w14:paraId="1115C37C" w14:textId="77777777" w:rsidR="00BF10FE" w:rsidRPr="00E4382C" w:rsidRDefault="00BF10FE" w:rsidP="009D7635">
      <w:pPr>
        <w:pStyle w:val="Default"/>
        <w:spacing w:line="360" w:lineRule="auto"/>
        <w:rPr>
          <w:rFonts w:asciiTheme="majorHAnsi" w:hAnsiTheme="majorHAnsi"/>
          <w:color w:val="17365D" w:themeColor="text2" w:themeShade="BF"/>
          <w:sz w:val="22"/>
          <w:szCs w:val="22"/>
        </w:rPr>
      </w:pPr>
    </w:p>
    <w:p w14:paraId="0AF930AF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 xml:space="preserve">запрошуємо до участі </w:t>
      </w:r>
    </w:p>
    <w:p w14:paraId="14CD6BBD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</w:rPr>
      </w:pPr>
      <w:r w:rsidRPr="00E4382C">
        <w:rPr>
          <w:rFonts w:asciiTheme="majorHAnsi" w:hAnsiTheme="majorHAnsi"/>
          <w:color w:val="17365D" w:themeColor="text2" w:themeShade="BF"/>
        </w:rPr>
        <w:t>у Міжнародній науковій конференції</w:t>
      </w:r>
    </w:p>
    <w:p w14:paraId="27AAF40C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color w:val="17365D" w:themeColor="text2" w:themeShade="BF"/>
          <w:sz w:val="22"/>
          <w:szCs w:val="22"/>
        </w:rPr>
      </w:pPr>
    </w:p>
    <w:p w14:paraId="646147A6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  <w:lang w:val="ru-RU"/>
        </w:rPr>
      </w:pPr>
    </w:p>
    <w:p w14:paraId="192AF6D6" w14:textId="351EBA13" w:rsidR="00BF10FE" w:rsidRPr="00E4382C" w:rsidRDefault="00BF10FE" w:rsidP="00030B43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32"/>
          <w:szCs w:val="32"/>
        </w:rPr>
      </w:pPr>
      <w:r w:rsidRPr="00E4382C">
        <w:rPr>
          <w:rFonts w:asciiTheme="majorHAnsi" w:hAnsiTheme="majorHAnsi"/>
          <w:b/>
          <w:color w:val="17365D" w:themeColor="text2" w:themeShade="BF"/>
          <w:sz w:val="32"/>
          <w:szCs w:val="32"/>
        </w:rPr>
        <w:t>КУЛЬТУРНА СПАДЩИНА ПОГРАНИЧЧЯ</w:t>
      </w:r>
    </w:p>
    <w:p w14:paraId="76D541AB" w14:textId="77777777" w:rsidR="003D418E" w:rsidRPr="00E4382C" w:rsidRDefault="003D418E" w:rsidP="00030B43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204C29BD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24EA01C4" w14:textId="77777777" w:rsidR="00BF10FE" w:rsidRPr="00E4382C" w:rsidRDefault="00BF10FE" w:rsidP="00F7174A">
      <w:pPr>
        <w:pStyle w:val="Default"/>
        <w:spacing w:line="360" w:lineRule="auto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40528855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  <w:lang w:val="ru-RU"/>
        </w:rPr>
      </w:pPr>
    </w:p>
    <w:p w14:paraId="3944ED56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2451C885" w14:textId="64F9C684" w:rsidR="00BF10FE" w:rsidRPr="00E4382C" w:rsidRDefault="00BF10FE" w:rsidP="00F7174A">
      <w:pPr>
        <w:pStyle w:val="Default"/>
        <w:spacing w:line="360" w:lineRule="auto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5D41A8E4" w14:textId="3AF92518" w:rsidR="00DF56CA" w:rsidRPr="00E4382C" w:rsidRDefault="00DF56CA" w:rsidP="00F7174A">
      <w:pPr>
        <w:pStyle w:val="Default"/>
        <w:spacing w:line="360" w:lineRule="auto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0310E3A3" w14:textId="77777777" w:rsidR="00DF56CA" w:rsidRDefault="00DF56CA" w:rsidP="00F7174A">
      <w:pPr>
        <w:pStyle w:val="Default"/>
        <w:spacing w:line="360" w:lineRule="auto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04968039" w14:textId="77777777" w:rsidR="00FE50E7" w:rsidRDefault="00FE50E7" w:rsidP="00F7174A">
      <w:pPr>
        <w:pStyle w:val="Default"/>
        <w:spacing w:line="360" w:lineRule="auto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1CC1BBA3" w14:textId="77777777" w:rsidR="00FE50E7" w:rsidRPr="00E4382C" w:rsidRDefault="00FE50E7" w:rsidP="00F7174A">
      <w:pPr>
        <w:pStyle w:val="Default"/>
        <w:spacing w:line="360" w:lineRule="auto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70866CB5" w14:textId="77777777" w:rsidR="00BF10FE" w:rsidRPr="00E4382C" w:rsidRDefault="00BF10FE" w:rsidP="00F7174A">
      <w:pPr>
        <w:pStyle w:val="Default"/>
        <w:spacing w:line="360" w:lineRule="auto"/>
        <w:jc w:val="center"/>
        <w:rPr>
          <w:rFonts w:asciiTheme="majorHAnsi" w:hAnsiTheme="majorHAnsi"/>
          <w:b/>
          <w:color w:val="17365D" w:themeColor="text2" w:themeShade="BF"/>
          <w:sz w:val="22"/>
          <w:szCs w:val="22"/>
        </w:rPr>
      </w:pPr>
    </w:p>
    <w:p w14:paraId="70054626" w14:textId="32AA582D" w:rsidR="00BF10FE" w:rsidRPr="002B698E" w:rsidRDefault="00BF10FE" w:rsidP="00F7174A">
      <w:pPr>
        <w:pStyle w:val="Default"/>
        <w:spacing w:line="360" w:lineRule="auto"/>
        <w:jc w:val="both"/>
        <w:rPr>
          <w:rFonts w:asciiTheme="majorHAnsi" w:hAnsiTheme="majorHAnsi"/>
          <w:color w:val="17365D" w:themeColor="text2" w:themeShade="BF"/>
        </w:rPr>
      </w:pPr>
      <w:r w:rsidRPr="002B698E">
        <w:rPr>
          <w:rFonts w:asciiTheme="majorHAnsi" w:hAnsiTheme="majorHAnsi"/>
          <w:color w:val="17365D" w:themeColor="text2" w:themeShade="BF"/>
        </w:rPr>
        <w:t>Конференція відбудеться 15-16 вересня 2022 р.</w:t>
      </w:r>
    </w:p>
    <w:p w14:paraId="3D522440" w14:textId="4C0585FF" w:rsidR="00BF10FE" w:rsidRDefault="00BF10FE" w:rsidP="00F7174A">
      <w:pPr>
        <w:pStyle w:val="Default"/>
        <w:spacing w:line="360" w:lineRule="auto"/>
        <w:rPr>
          <w:rFonts w:asciiTheme="majorHAnsi" w:hAnsiTheme="majorHAnsi"/>
          <w:i/>
          <w:color w:val="17365D" w:themeColor="text2" w:themeShade="BF"/>
        </w:rPr>
      </w:pPr>
      <w:r w:rsidRPr="002B698E">
        <w:rPr>
          <w:rFonts w:asciiTheme="majorHAnsi" w:hAnsiTheme="majorHAnsi"/>
          <w:color w:val="17365D" w:themeColor="text2" w:themeShade="BF"/>
        </w:rPr>
        <w:t xml:space="preserve">Obrady będą się odbywać w dniach </w:t>
      </w:r>
      <w:r w:rsidR="009D0A25" w:rsidRPr="002B698E">
        <w:rPr>
          <w:rFonts w:asciiTheme="majorHAnsi" w:hAnsiTheme="majorHAnsi"/>
          <w:color w:val="17365D" w:themeColor="text2" w:themeShade="BF"/>
        </w:rPr>
        <w:t>15-</w:t>
      </w:r>
      <w:r w:rsidRPr="002B698E">
        <w:rPr>
          <w:rFonts w:asciiTheme="majorHAnsi" w:hAnsiTheme="majorHAnsi"/>
          <w:color w:val="17365D" w:themeColor="text2" w:themeShade="BF"/>
        </w:rPr>
        <w:t xml:space="preserve">16 </w:t>
      </w:r>
      <w:r w:rsidRPr="002B698E">
        <w:rPr>
          <w:rFonts w:asciiTheme="majorHAnsi" w:eastAsia="Calibri" w:hAnsiTheme="majorHAnsi"/>
          <w:color w:val="17365D" w:themeColor="text2" w:themeShade="BF"/>
          <w:lang w:val="pl-PL"/>
        </w:rPr>
        <w:t>września 2022 r.</w:t>
      </w:r>
      <w:r w:rsidRPr="002B698E">
        <w:rPr>
          <w:rFonts w:asciiTheme="majorHAnsi" w:hAnsiTheme="majorHAnsi"/>
          <w:i/>
          <w:color w:val="17365D" w:themeColor="text2" w:themeShade="BF"/>
        </w:rPr>
        <w:t xml:space="preserve"> </w:t>
      </w:r>
    </w:p>
    <w:p w14:paraId="0AF264B4" w14:textId="100DF16F" w:rsidR="009E4AE2" w:rsidRDefault="009E4AE2" w:rsidP="00F7174A">
      <w:pPr>
        <w:pStyle w:val="Default"/>
        <w:spacing w:line="360" w:lineRule="auto"/>
        <w:rPr>
          <w:rFonts w:asciiTheme="majorHAnsi" w:hAnsiTheme="majorHAnsi"/>
          <w:i/>
          <w:color w:val="17365D" w:themeColor="text2" w:themeShade="BF"/>
        </w:rPr>
      </w:pPr>
    </w:p>
    <w:p w14:paraId="01F3F0F7" w14:textId="066FEBB5" w:rsidR="009E4AE2" w:rsidRDefault="009E4AE2" w:rsidP="00F7174A">
      <w:pPr>
        <w:pStyle w:val="Default"/>
        <w:spacing w:line="360" w:lineRule="auto"/>
        <w:rPr>
          <w:rFonts w:asciiTheme="majorHAnsi" w:hAnsiTheme="majorHAnsi"/>
          <w:i/>
          <w:color w:val="17365D" w:themeColor="text2" w:themeShade="BF"/>
        </w:rPr>
      </w:pPr>
    </w:p>
    <w:p w14:paraId="0EB2262C" w14:textId="636F1EEB" w:rsidR="009E4AE2" w:rsidRDefault="009E4AE2" w:rsidP="00F7174A">
      <w:pPr>
        <w:pStyle w:val="Default"/>
        <w:spacing w:line="360" w:lineRule="auto"/>
        <w:rPr>
          <w:rFonts w:asciiTheme="majorHAnsi" w:hAnsiTheme="majorHAnsi"/>
          <w:i/>
          <w:color w:val="17365D" w:themeColor="text2" w:themeShade="BF"/>
        </w:rPr>
      </w:pPr>
    </w:p>
    <w:p w14:paraId="39021020" w14:textId="1F316941" w:rsidR="009E4AE2" w:rsidRDefault="009E4AE2" w:rsidP="00F7174A">
      <w:pPr>
        <w:pStyle w:val="Default"/>
        <w:spacing w:line="360" w:lineRule="auto"/>
        <w:rPr>
          <w:rFonts w:asciiTheme="majorHAnsi" w:hAnsiTheme="majorHAnsi"/>
          <w:i/>
          <w:color w:val="17365D" w:themeColor="text2" w:themeShade="BF"/>
        </w:rPr>
      </w:pPr>
    </w:p>
    <w:p w14:paraId="459F9CFB" w14:textId="77777777" w:rsidR="009E4AE2" w:rsidRPr="002B698E" w:rsidRDefault="009E4AE2" w:rsidP="00F7174A">
      <w:pPr>
        <w:pStyle w:val="Default"/>
        <w:spacing w:line="360" w:lineRule="auto"/>
        <w:rPr>
          <w:rFonts w:asciiTheme="majorHAnsi" w:hAnsiTheme="majorHAnsi"/>
          <w:i/>
          <w:color w:val="17365D" w:themeColor="text2" w:themeShade="BF"/>
          <w:lang w:val="pl-PL"/>
        </w:rPr>
      </w:pPr>
    </w:p>
    <w:p w14:paraId="67920D83" w14:textId="57995BD2" w:rsidR="001C1D01" w:rsidRPr="002A3574" w:rsidRDefault="00A0216C" w:rsidP="002A357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2A3574">
        <w:rPr>
          <w:rFonts w:asciiTheme="majorHAnsi" w:hAnsiTheme="majorHAnsi" w:cs="Times New Roman"/>
          <w:b/>
          <w:bCs/>
          <w:sz w:val="24"/>
          <w:szCs w:val="24"/>
          <w:lang w:val="ru-RU"/>
        </w:rPr>
        <w:t>ПРОГРАМА</w:t>
      </w:r>
      <w:r w:rsidR="002A3574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2A3574" w:rsidRPr="00FF694A">
        <w:rPr>
          <w:rFonts w:asciiTheme="majorHAnsi" w:hAnsiTheme="majorHAnsi" w:cs="Times New Roman"/>
          <w:bCs/>
          <w:color w:val="17365D" w:themeColor="text2" w:themeShade="BF"/>
          <w:sz w:val="24"/>
          <w:szCs w:val="24"/>
        </w:rPr>
        <w:t>/</w:t>
      </w:r>
      <w:r w:rsidR="002A3574" w:rsidRPr="00FF694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4645A7" w:rsidRPr="00FF694A">
        <w:rPr>
          <w:rFonts w:asciiTheme="majorHAnsi" w:hAnsiTheme="majorHAnsi" w:cs="Times New Roman"/>
          <w:bCs/>
          <w:color w:val="17365D" w:themeColor="text2" w:themeShade="BF"/>
          <w:sz w:val="24"/>
          <w:szCs w:val="24"/>
          <w:lang w:val="pl-PL"/>
        </w:rPr>
        <w:t>PROGRAM</w:t>
      </w:r>
    </w:p>
    <w:p w14:paraId="656660DE" w14:textId="77777777" w:rsidR="00E4382C" w:rsidRDefault="00E4382C" w:rsidP="00DF56C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</w:rPr>
      </w:pPr>
    </w:p>
    <w:p w14:paraId="24456589" w14:textId="1C24E3BC" w:rsidR="001C1D01" w:rsidRPr="00E4382C" w:rsidRDefault="00DF56CA" w:rsidP="00DF56C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color w:val="17365D" w:themeColor="text2" w:themeShade="BF"/>
          <w:sz w:val="24"/>
          <w:szCs w:val="24"/>
          <w:lang w:val="ru-RU"/>
        </w:rPr>
      </w:pPr>
      <w:r w:rsidRPr="00F7174A">
        <w:rPr>
          <w:rFonts w:asciiTheme="majorHAnsi" w:hAnsiTheme="majorHAnsi" w:cs="Times New Roman"/>
          <w:b/>
          <w:bCs/>
        </w:rPr>
        <w:t>Четвер</w:t>
      </w:r>
      <w:r w:rsidRPr="000D477E">
        <w:rPr>
          <w:rFonts w:asciiTheme="majorHAnsi" w:hAnsiTheme="majorHAnsi" w:cs="Times New Roman"/>
          <w:b/>
          <w:bCs/>
          <w:lang w:val="ru-RU"/>
        </w:rPr>
        <w:t>/</w:t>
      </w:r>
      <w:r w:rsidRPr="00E4382C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>czwartek</w:t>
      </w:r>
    </w:p>
    <w:p w14:paraId="27B9A622" w14:textId="28BF3F24" w:rsidR="00EB7190" w:rsidRPr="00F7174A" w:rsidRDefault="00EB7190" w:rsidP="00F7174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Cs/>
        </w:rPr>
      </w:pPr>
      <w:r w:rsidRPr="00F7174A">
        <w:rPr>
          <w:rFonts w:asciiTheme="majorHAnsi" w:hAnsiTheme="majorHAnsi" w:cs="Times New Roman"/>
          <w:b/>
          <w:bCs/>
        </w:rPr>
        <w:t xml:space="preserve">15 вересня 2022 р., </w:t>
      </w:r>
      <w:r w:rsidR="005221A9" w:rsidRPr="005221A9">
        <w:rPr>
          <w:rFonts w:asciiTheme="majorHAnsi" w:hAnsiTheme="majorHAnsi" w:cs="Times New Roman"/>
          <w:b/>
          <w:bCs/>
          <w:lang w:val="ru-RU"/>
        </w:rPr>
        <w:t>10</w:t>
      </w:r>
      <w:r w:rsidRPr="00F7174A">
        <w:rPr>
          <w:rFonts w:asciiTheme="majorHAnsi" w:hAnsiTheme="majorHAnsi" w:cs="Times New Roman"/>
          <w:b/>
          <w:bCs/>
        </w:rPr>
        <w:t>.00 год</w:t>
      </w:r>
      <w:r w:rsidR="004A4E64" w:rsidRPr="00016575">
        <w:rPr>
          <w:rFonts w:asciiTheme="majorHAnsi" w:hAnsiTheme="majorHAnsi" w:cs="Times New Roman"/>
          <w:b/>
          <w:bCs/>
          <w:lang w:val="ru-RU"/>
        </w:rPr>
        <w:t>.</w:t>
      </w:r>
      <w:r w:rsidRPr="00F7174A">
        <w:rPr>
          <w:rFonts w:asciiTheme="majorHAnsi" w:hAnsiTheme="majorHAnsi" w:cs="Times New Roman"/>
          <w:b/>
          <w:bCs/>
        </w:rPr>
        <w:t xml:space="preserve"> </w:t>
      </w:r>
      <w:r w:rsidRPr="004A4E64">
        <w:rPr>
          <w:rFonts w:asciiTheme="majorHAnsi" w:hAnsiTheme="majorHAnsi" w:cs="Times New Roman"/>
          <w:bCs/>
        </w:rPr>
        <w:t>–</w:t>
      </w:r>
      <w:r w:rsidRPr="00F7174A">
        <w:rPr>
          <w:rFonts w:asciiTheme="majorHAnsi" w:hAnsiTheme="majorHAnsi" w:cs="Times New Roman"/>
          <w:b/>
          <w:bCs/>
        </w:rPr>
        <w:t xml:space="preserve"> </w:t>
      </w:r>
      <w:r w:rsidRPr="00FF694A">
        <w:rPr>
          <w:rFonts w:asciiTheme="majorHAnsi" w:hAnsiTheme="majorHAnsi" w:cs="Times New Roman"/>
          <w:b/>
        </w:rPr>
        <w:t>урочисте відкриття конференції</w:t>
      </w:r>
    </w:p>
    <w:p w14:paraId="18272B10" w14:textId="3960E787" w:rsidR="00A0216C" w:rsidRPr="00994471" w:rsidRDefault="00EB7190" w:rsidP="00F7174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color w:val="17365D" w:themeColor="text2" w:themeShade="BF"/>
        </w:rPr>
      </w:pPr>
      <w:r w:rsidRPr="00FF694A">
        <w:rPr>
          <w:rFonts w:asciiTheme="majorHAnsi" w:hAnsiTheme="majorHAnsi" w:cs="Times New Roman"/>
          <w:color w:val="17365D" w:themeColor="text2" w:themeShade="BF"/>
        </w:rPr>
        <w:t>1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>5</w:t>
      </w:r>
      <w:r w:rsidRPr="00FF694A">
        <w:rPr>
          <w:rFonts w:asciiTheme="majorHAnsi" w:hAnsiTheme="majorHAnsi" w:cs="Times New Roman"/>
          <w:color w:val="17365D" w:themeColor="text2" w:themeShade="BF"/>
        </w:rPr>
        <w:t xml:space="preserve"> </w:t>
      </w:r>
      <w:r w:rsidRPr="00FF694A">
        <w:rPr>
          <w:rFonts w:asciiTheme="majorHAnsi" w:eastAsia="Calibri" w:hAnsiTheme="majorHAnsi"/>
          <w:color w:val="17365D" w:themeColor="text2" w:themeShade="BF"/>
          <w:lang w:val="pl-PL"/>
        </w:rPr>
        <w:t>września</w:t>
      </w:r>
      <w:r w:rsidRPr="00FF694A">
        <w:rPr>
          <w:rFonts w:asciiTheme="majorHAnsi" w:hAnsiTheme="majorHAnsi" w:cs="Times New Roman"/>
          <w:color w:val="17365D" w:themeColor="text2" w:themeShade="BF"/>
        </w:rPr>
        <w:t xml:space="preserve"> 202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>2</w:t>
      </w:r>
      <w:r w:rsidRPr="00FF694A">
        <w:rPr>
          <w:rFonts w:asciiTheme="majorHAnsi" w:hAnsiTheme="majorHAnsi" w:cs="Times New Roman"/>
          <w:color w:val="17365D" w:themeColor="text2" w:themeShade="BF"/>
        </w:rPr>
        <w:t xml:space="preserve"> r.</w:t>
      </w:r>
      <w:r w:rsidR="00DF56CA" w:rsidRPr="00FF694A">
        <w:rPr>
          <w:rFonts w:asciiTheme="majorHAnsi" w:hAnsiTheme="majorHAnsi" w:cs="Times New Roman"/>
          <w:color w:val="17365D" w:themeColor="text2" w:themeShade="BF"/>
          <w:lang w:val="pl-PL"/>
        </w:rPr>
        <w:t>,</w:t>
      </w:r>
      <w:r w:rsidR="006C4925" w:rsidRPr="00FF694A">
        <w:rPr>
          <w:rFonts w:asciiTheme="majorHAnsi" w:hAnsiTheme="majorHAnsi" w:cs="Times New Roman"/>
          <w:color w:val="17365D" w:themeColor="text2" w:themeShade="BF"/>
        </w:rPr>
        <w:t xml:space="preserve"> godz. </w:t>
      </w:r>
      <w:r w:rsidR="005221A9" w:rsidRPr="00FF694A">
        <w:rPr>
          <w:rFonts w:asciiTheme="majorHAnsi" w:hAnsiTheme="majorHAnsi" w:cs="Times New Roman"/>
          <w:color w:val="17365D" w:themeColor="text2" w:themeShade="BF"/>
          <w:lang w:val="pl-PL"/>
        </w:rPr>
        <w:t>9.</w:t>
      </w:r>
      <w:r w:rsidR="00A0216C" w:rsidRPr="00FF694A">
        <w:rPr>
          <w:rFonts w:asciiTheme="majorHAnsi" w:hAnsiTheme="majorHAnsi" w:cs="Times New Roman"/>
          <w:color w:val="17365D" w:themeColor="text2" w:themeShade="BF"/>
        </w:rPr>
        <w:t>00</w:t>
      </w:r>
      <w:r w:rsidR="00A0216C" w:rsidRPr="00994471">
        <w:rPr>
          <w:rFonts w:asciiTheme="majorHAnsi" w:hAnsiTheme="majorHAnsi" w:cs="Times New Roman"/>
          <w:b/>
          <w:bCs/>
          <w:color w:val="17365D" w:themeColor="text2" w:themeShade="BF"/>
        </w:rPr>
        <w:t xml:space="preserve"> </w:t>
      </w:r>
      <w:r w:rsidR="00A0216C" w:rsidRPr="004A4E64">
        <w:rPr>
          <w:rFonts w:asciiTheme="majorHAnsi" w:hAnsiTheme="majorHAnsi" w:cs="Times New Roman"/>
          <w:bCs/>
          <w:color w:val="17365D" w:themeColor="text2" w:themeShade="BF"/>
        </w:rPr>
        <w:t>–</w:t>
      </w:r>
      <w:r w:rsidR="00A0216C" w:rsidRPr="00994471">
        <w:rPr>
          <w:rFonts w:asciiTheme="majorHAnsi" w:hAnsiTheme="majorHAnsi" w:cs="Times New Roman"/>
          <w:b/>
          <w:bCs/>
          <w:color w:val="17365D" w:themeColor="text2" w:themeShade="BF"/>
        </w:rPr>
        <w:t xml:space="preserve"> </w:t>
      </w:r>
      <w:r w:rsidR="00A0216C" w:rsidRPr="00994471">
        <w:rPr>
          <w:rFonts w:asciiTheme="majorHAnsi" w:hAnsiTheme="majorHAnsi" w:cs="Times New Roman"/>
          <w:bCs/>
          <w:color w:val="17365D" w:themeColor="text2" w:themeShade="BF"/>
        </w:rPr>
        <w:t>uroczyste otwarcie konferencji</w:t>
      </w:r>
    </w:p>
    <w:p w14:paraId="239F0BAD" w14:textId="77777777" w:rsidR="00E4382C" w:rsidRDefault="00E4382C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urier New"/>
          <w:b/>
        </w:rPr>
      </w:pPr>
    </w:p>
    <w:p w14:paraId="66A85284" w14:textId="77777777" w:rsidR="00F540A3" w:rsidRDefault="00F540A3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urier New"/>
          <w:b/>
        </w:rPr>
      </w:pPr>
    </w:p>
    <w:p w14:paraId="27087B2E" w14:textId="10C75516" w:rsidR="00A0216C" w:rsidRPr="00F7174A" w:rsidRDefault="00AF08DB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urier New"/>
        </w:rPr>
      </w:pPr>
      <w:r w:rsidRPr="00F7174A">
        <w:rPr>
          <w:rFonts w:asciiTheme="majorHAnsi" w:hAnsiTheme="majorHAnsi" w:cs="Courier New"/>
          <w:b/>
        </w:rPr>
        <w:t>Д</w:t>
      </w:r>
      <w:r w:rsidR="00F540A3">
        <w:rPr>
          <w:rFonts w:asciiTheme="majorHAnsi" w:hAnsiTheme="majorHAnsi" w:cs="Courier New"/>
          <w:b/>
        </w:rPr>
        <w:t>октор політичних наук,</w:t>
      </w:r>
      <w:r w:rsidR="00A0216C" w:rsidRPr="00F7174A">
        <w:rPr>
          <w:rFonts w:asciiTheme="majorHAnsi" w:hAnsiTheme="majorHAnsi" w:cs="Courier New"/>
          <w:b/>
        </w:rPr>
        <w:t xml:space="preserve"> професор Ігор Цепенда </w:t>
      </w:r>
      <w:r w:rsidR="00A0216C" w:rsidRPr="004A4E64">
        <w:rPr>
          <w:rFonts w:asciiTheme="majorHAnsi" w:hAnsiTheme="majorHAnsi" w:cs="Courier New"/>
        </w:rPr>
        <w:t>–</w:t>
      </w:r>
      <w:r w:rsidR="00A0216C" w:rsidRPr="00F7174A">
        <w:rPr>
          <w:rFonts w:asciiTheme="majorHAnsi" w:hAnsiTheme="majorHAnsi" w:cs="Courier New"/>
          <w:b/>
        </w:rPr>
        <w:t xml:space="preserve"> </w:t>
      </w:r>
      <w:r w:rsidR="00A0216C" w:rsidRPr="00F7174A">
        <w:rPr>
          <w:rFonts w:asciiTheme="majorHAnsi" w:hAnsiTheme="majorHAnsi" w:cs="Courier New"/>
        </w:rPr>
        <w:t xml:space="preserve">ректор Прикарпатського національного університету </w:t>
      </w:r>
      <w:bookmarkStart w:id="1" w:name="_Hlk105527873"/>
      <w:r w:rsidR="00A0216C" w:rsidRPr="00F7174A">
        <w:rPr>
          <w:rFonts w:asciiTheme="majorHAnsi" w:hAnsiTheme="majorHAnsi" w:cs="Courier New"/>
        </w:rPr>
        <w:t xml:space="preserve">імені </w:t>
      </w:r>
      <w:bookmarkEnd w:id="1"/>
      <w:r w:rsidR="00A0216C" w:rsidRPr="00F7174A">
        <w:rPr>
          <w:rFonts w:asciiTheme="majorHAnsi" w:hAnsiTheme="majorHAnsi" w:cs="Courier New"/>
        </w:rPr>
        <w:t>Василя Стефаника</w:t>
      </w:r>
      <w:r w:rsidR="004F6522" w:rsidRPr="00F7174A">
        <w:rPr>
          <w:rFonts w:asciiTheme="majorHAnsi" w:hAnsiTheme="majorHAnsi" w:cs="Courier New"/>
        </w:rPr>
        <w:t xml:space="preserve"> </w:t>
      </w:r>
      <w:r w:rsidR="00A0216C" w:rsidRPr="00754C01">
        <w:rPr>
          <w:rFonts w:asciiTheme="majorHAnsi" w:hAnsiTheme="majorHAnsi" w:cs="Courier New"/>
          <w:iCs/>
        </w:rPr>
        <w:t>(</w:t>
      </w:r>
      <w:r w:rsidR="00CA15F9" w:rsidRPr="00754C01">
        <w:rPr>
          <w:rFonts w:asciiTheme="majorHAnsi" w:hAnsiTheme="majorHAnsi" w:cs="Courier New"/>
          <w:iCs/>
        </w:rPr>
        <w:t xml:space="preserve">м. </w:t>
      </w:r>
      <w:r w:rsidR="00A0216C" w:rsidRPr="00754C01">
        <w:rPr>
          <w:rFonts w:asciiTheme="majorHAnsi" w:hAnsiTheme="majorHAnsi" w:cs="Courier New"/>
          <w:iCs/>
        </w:rPr>
        <w:t>Івано-Франківськ, Україна)</w:t>
      </w:r>
    </w:p>
    <w:p w14:paraId="0B6A6B61" w14:textId="2453BB5E" w:rsidR="00A0216C" w:rsidRPr="00F7174A" w:rsidRDefault="00A0216C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17365D" w:themeColor="text2" w:themeShade="BF"/>
        </w:rPr>
      </w:pPr>
      <w:r w:rsidRPr="00FF694A">
        <w:rPr>
          <w:rFonts w:asciiTheme="majorHAnsi" w:hAnsiTheme="majorHAnsi" w:cs="Times New Roman"/>
          <w:bCs/>
          <w:color w:val="17365D" w:themeColor="text2" w:themeShade="BF"/>
        </w:rPr>
        <w:t>Рrof. dr hab. Igor Tsependa</w:t>
      </w:r>
      <w:r w:rsidRPr="00F7174A">
        <w:rPr>
          <w:rFonts w:asciiTheme="majorHAnsi" w:hAnsiTheme="majorHAnsi" w:cs="Times New Roman"/>
          <w:b/>
          <w:color w:val="17365D" w:themeColor="text2" w:themeShade="BF"/>
        </w:rPr>
        <w:t xml:space="preserve"> </w:t>
      </w:r>
      <w:r w:rsidRPr="00F7174A">
        <w:rPr>
          <w:rFonts w:asciiTheme="majorHAnsi" w:hAnsiTheme="majorHAnsi" w:cs="Times New Roman"/>
          <w:color w:val="17365D" w:themeColor="text2" w:themeShade="BF"/>
        </w:rPr>
        <w:t xml:space="preserve">– JM Rektor Przykarpackiego Uniwersytetu </w:t>
      </w:r>
      <w:r w:rsidR="00554089" w:rsidRPr="00F7174A">
        <w:rPr>
          <w:rFonts w:asciiTheme="majorHAnsi" w:hAnsiTheme="majorHAnsi" w:cs="Times New Roman"/>
          <w:color w:val="17365D" w:themeColor="text2" w:themeShade="BF"/>
        </w:rPr>
        <w:t xml:space="preserve">Narodowego </w:t>
      </w:r>
      <w:r w:rsidRPr="00F7174A">
        <w:rPr>
          <w:rFonts w:asciiTheme="majorHAnsi" w:hAnsiTheme="majorHAnsi" w:cs="Times New Roman"/>
          <w:color w:val="17365D" w:themeColor="text2" w:themeShade="BF"/>
        </w:rPr>
        <w:t>im. Was</w:t>
      </w:r>
      <w:r w:rsidR="00E4382C">
        <w:rPr>
          <w:rFonts w:asciiTheme="majorHAnsi" w:hAnsiTheme="majorHAnsi" w:cs="Times New Roman"/>
          <w:color w:val="17365D" w:themeColor="text2" w:themeShade="BF"/>
        </w:rPr>
        <w:t>yla Stefanyka</w:t>
      </w:r>
      <w:r w:rsidR="00554089" w:rsidRPr="00F7174A">
        <w:rPr>
          <w:rFonts w:asciiTheme="majorHAnsi" w:hAnsiTheme="majorHAnsi" w:cs="Times New Roman"/>
          <w:color w:val="17365D" w:themeColor="text2" w:themeShade="BF"/>
        </w:rPr>
        <w:t xml:space="preserve"> </w:t>
      </w:r>
      <w:r w:rsidR="00554089" w:rsidRPr="00754C01">
        <w:rPr>
          <w:rFonts w:asciiTheme="majorHAnsi" w:hAnsiTheme="majorHAnsi" w:cs="Times New Roman"/>
          <w:iCs/>
          <w:color w:val="17365D" w:themeColor="text2" w:themeShade="BF"/>
        </w:rPr>
        <w:t xml:space="preserve">(Iwano-Frankowsk, </w:t>
      </w:r>
      <w:r w:rsidRPr="00754C01">
        <w:rPr>
          <w:rFonts w:asciiTheme="majorHAnsi" w:hAnsiTheme="majorHAnsi" w:cs="Times New Roman"/>
          <w:iCs/>
          <w:color w:val="17365D" w:themeColor="text2" w:themeShade="BF"/>
        </w:rPr>
        <w:t>Ukraina)</w:t>
      </w:r>
    </w:p>
    <w:p w14:paraId="0CA62FA6" w14:textId="77777777" w:rsidR="00A0216C" w:rsidRPr="00F7174A" w:rsidRDefault="00A0216C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14:paraId="3C697179" w14:textId="4A17F6F2" w:rsidR="00A0216C" w:rsidRPr="00F7174A" w:rsidRDefault="00C02D5D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  <w:r w:rsidRPr="00F7174A">
        <w:rPr>
          <w:rFonts w:asciiTheme="majorHAnsi" w:hAnsiTheme="majorHAnsi" w:cs="Times New Roman"/>
          <w:b/>
        </w:rPr>
        <w:t>Професор</w:t>
      </w:r>
      <w:r w:rsidR="004814FA">
        <w:rPr>
          <w:rFonts w:asciiTheme="majorHAnsi" w:hAnsiTheme="majorHAnsi" w:cs="Times New Roman"/>
          <w:b/>
        </w:rPr>
        <w:t>,</w:t>
      </w:r>
      <w:r w:rsidR="00F540A3">
        <w:rPr>
          <w:rFonts w:asciiTheme="majorHAnsi" w:hAnsiTheme="majorHAnsi" w:cs="Times New Roman"/>
          <w:b/>
        </w:rPr>
        <w:t xml:space="preserve"> </w:t>
      </w:r>
      <w:r w:rsidRPr="00F7174A">
        <w:rPr>
          <w:rFonts w:asciiTheme="majorHAnsi" w:hAnsiTheme="majorHAnsi" w:cs="Times New Roman"/>
          <w:b/>
        </w:rPr>
        <w:t>д</w:t>
      </w:r>
      <w:r w:rsidR="00A0216C" w:rsidRPr="00F7174A">
        <w:rPr>
          <w:rFonts w:asciiTheme="majorHAnsi" w:hAnsiTheme="majorHAnsi" w:cs="Times New Roman"/>
          <w:b/>
        </w:rPr>
        <w:t xml:space="preserve">октор </w:t>
      </w:r>
      <w:r w:rsidR="002B698E">
        <w:rPr>
          <w:rFonts w:asciiTheme="majorHAnsi" w:hAnsiTheme="majorHAnsi" w:cs="Times New Roman"/>
          <w:b/>
        </w:rPr>
        <w:t>габілітований</w:t>
      </w:r>
      <w:r w:rsidR="00EB7190" w:rsidRPr="00F7174A">
        <w:rPr>
          <w:rFonts w:asciiTheme="majorHAnsi" w:hAnsiTheme="majorHAnsi" w:cs="Times New Roman"/>
          <w:b/>
        </w:rPr>
        <w:t xml:space="preserve"> Ельжбє</w:t>
      </w:r>
      <w:r w:rsidR="00A0216C" w:rsidRPr="00F7174A">
        <w:rPr>
          <w:rFonts w:asciiTheme="majorHAnsi" w:hAnsiTheme="majorHAnsi" w:cs="Times New Roman"/>
          <w:b/>
        </w:rPr>
        <w:t xml:space="preserve">та Скорупська-Рачиньська </w:t>
      </w:r>
      <w:r w:rsidR="00A0216C" w:rsidRPr="00C13A1F">
        <w:rPr>
          <w:rFonts w:asciiTheme="majorHAnsi" w:hAnsiTheme="majorHAnsi" w:cs="Times New Roman"/>
        </w:rPr>
        <w:t xml:space="preserve">– </w:t>
      </w:r>
      <w:r w:rsidR="00A0216C" w:rsidRPr="00F7174A">
        <w:rPr>
          <w:rFonts w:asciiTheme="majorHAnsi" w:hAnsiTheme="majorHAnsi" w:cs="Times New Roman"/>
        </w:rPr>
        <w:t xml:space="preserve">ректор Академії </w:t>
      </w:r>
      <w:r w:rsidRPr="00F7174A">
        <w:rPr>
          <w:rFonts w:asciiTheme="majorHAnsi" w:hAnsiTheme="majorHAnsi" w:cs="Courier New"/>
        </w:rPr>
        <w:t>імені</w:t>
      </w:r>
      <w:r w:rsidR="00E4382C">
        <w:rPr>
          <w:rFonts w:asciiTheme="majorHAnsi" w:hAnsiTheme="majorHAnsi" w:cs="Times New Roman"/>
        </w:rPr>
        <w:t xml:space="preserve"> Якуба з Парадижа</w:t>
      </w:r>
      <w:r w:rsidR="00A0216C" w:rsidRPr="00F7174A">
        <w:rPr>
          <w:rFonts w:asciiTheme="majorHAnsi" w:hAnsiTheme="majorHAnsi" w:cs="Times New Roman"/>
        </w:rPr>
        <w:t xml:space="preserve"> </w:t>
      </w:r>
      <w:r w:rsidR="00E4382C">
        <w:rPr>
          <w:rFonts w:asciiTheme="majorHAnsi" w:hAnsiTheme="majorHAnsi" w:cs="Times New Roman"/>
        </w:rPr>
        <w:t>(</w:t>
      </w:r>
      <w:r w:rsidR="00A0216C" w:rsidRPr="00F7174A">
        <w:rPr>
          <w:rFonts w:asciiTheme="majorHAnsi" w:hAnsiTheme="majorHAnsi" w:cs="Times New Roman"/>
        </w:rPr>
        <w:t>м. Гожув Великопольський</w:t>
      </w:r>
      <w:r w:rsidR="00E4382C">
        <w:rPr>
          <w:rFonts w:asciiTheme="majorHAnsi" w:hAnsiTheme="majorHAnsi" w:cs="Times New Roman"/>
        </w:rPr>
        <w:t xml:space="preserve">, </w:t>
      </w:r>
      <w:r w:rsidR="00EB7190" w:rsidRPr="00365963">
        <w:rPr>
          <w:rFonts w:asciiTheme="majorHAnsi" w:hAnsiTheme="majorHAnsi" w:cs="Times New Roman"/>
          <w:iCs/>
        </w:rPr>
        <w:t>Республіка Польща)</w:t>
      </w:r>
    </w:p>
    <w:p w14:paraId="3433141C" w14:textId="109479C7" w:rsidR="00EB7190" w:rsidRPr="00F7174A" w:rsidRDefault="00A0216C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17365D" w:themeColor="text2" w:themeShade="BF"/>
        </w:rPr>
      </w:pPr>
      <w:r w:rsidRPr="00FF694A">
        <w:rPr>
          <w:rFonts w:asciiTheme="majorHAnsi" w:hAnsiTheme="majorHAnsi" w:cs="Times New Roman"/>
          <w:bCs/>
          <w:color w:val="17365D" w:themeColor="text2" w:themeShade="BF"/>
        </w:rPr>
        <w:t>Prof. dr hab. Elżbieta Skorupska-Raczyńska</w:t>
      </w:r>
      <w:r w:rsidRPr="00F7174A">
        <w:rPr>
          <w:rFonts w:asciiTheme="majorHAnsi" w:hAnsiTheme="majorHAnsi" w:cs="Times New Roman"/>
          <w:color w:val="17365D" w:themeColor="text2" w:themeShade="BF"/>
        </w:rPr>
        <w:t xml:space="preserve"> – JM Rektor Akademii im. Jakuba z Paradyża </w:t>
      </w:r>
    </w:p>
    <w:p w14:paraId="26975841" w14:textId="77777777" w:rsidR="00EB7190" w:rsidRPr="00754C01" w:rsidRDefault="00554089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iCs/>
          <w:color w:val="17365D" w:themeColor="text2" w:themeShade="BF"/>
        </w:rPr>
      </w:pPr>
      <w:r w:rsidRPr="00754C01">
        <w:rPr>
          <w:rFonts w:asciiTheme="majorHAnsi" w:hAnsiTheme="majorHAnsi" w:cs="Times New Roman"/>
          <w:iCs/>
          <w:color w:val="17365D" w:themeColor="text2" w:themeShade="BF"/>
        </w:rPr>
        <w:t>(</w:t>
      </w:r>
      <w:r w:rsidR="00A0216C" w:rsidRPr="00754C01">
        <w:rPr>
          <w:rFonts w:asciiTheme="majorHAnsi" w:hAnsiTheme="majorHAnsi" w:cs="Times New Roman"/>
          <w:iCs/>
          <w:color w:val="17365D" w:themeColor="text2" w:themeShade="BF"/>
        </w:rPr>
        <w:t>Gorzów Wielkopolski</w:t>
      </w:r>
      <w:r w:rsidR="00EB7190" w:rsidRPr="00754C01">
        <w:rPr>
          <w:rFonts w:asciiTheme="majorHAnsi" w:hAnsiTheme="majorHAnsi" w:cs="Times New Roman"/>
          <w:iCs/>
          <w:color w:val="17365D" w:themeColor="text2" w:themeShade="BF"/>
        </w:rPr>
        <w:t xml:space="preserve">, </w:t>
      </w:r>
      <w:r w:rsidR="00EB7190" w:rsidRPr="00754C01">
        <w:rPr>
          <w:rFonts w:asciiTheme="majorHAnsi" w:hAnsiTheme="majorHAnsi" w:cs="Times New Roman"/>
          <w:iCs/>
          <w:color w:val="17365D" w:themeColor="text2" w:themeShade="BF"/>
          <w:lang w:val="pl-PL"/>
        </w:rPr>
        <w:t>Polska</w:t>
      </w:r>
      <w:r w:rsidR="00A0216C" w:rsidRPr="00754C01">
        <w:rPr>
          <w:rFonts w:asciiTheme="majorHAnsi" w:hAnsiTheme="majorHAnsi" w:cs="Times New Roman"/>
          <w:iCs/>
          <w:color w:val="17365D" w:themeColor="text2" w:themeShade="BF"/>
        </w:rPr>
        <w:t>)</w:t>
      </w:r>
    </w:p>
    <w:p w14:paraId="5C694DE7" w14:textId="77777777" w:rsidR="00016575" w:rsidRDefault="00016575" w:rsidP="0001657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</w:rPr>
      </w:pPr>
      <w:bookmarkStart w:id="2" w:name="_Hlk105531458"/>
    </w:p>
    <w:p w14:paraId="0B89CBD4" w14:textId="05B3C3C0" w:rsidR="00016575" w:rsidRPr="00F7174A" w:rsidRDefault="00016575" w:rsidP="0001657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urier New"/>
        </w:rPr>
      </w:pPr>
      <w:r w:rsidRPr="00F7174A">
        <w:rPr>
          <w:rFonts w:asciiTheme="majorHAnsi" w:hAnsiTheme="majorHAnsi" w:cs="Times New Roman"/>
          <w:b/>
        </w:rPr>
        <w:t xml:space="preserve">Доктор історичних наук, професор Володимир Великочий </w:t>
      </w:r>
      <w:bookmarkEnd w:id="2"/>
      <w:r w:rsidRPr="00F7174A">
        <w:rPr>
          <w:rFonts w:asciiTheme="majorHAnsi" w:hAnsiTheme="majorHAnsi" w:cs="Times New Roman"/>
          <w:b/>
        </w:rPr>
        <w:t xml:space="preserve">– </w:t>
      </w:r>
      <w:r w:rsidRPr="00F7174A">
        <w:rPr>
          <w:rFonts w:asciiTheme="majorHAnsi" w:hAnsiTheme="majorHAnsi" w:cs="Times New Roman"/>
        </w:rPr>
        <w:t xml:space="preserve">декан факультету туризму </w:t>
      </w:r>
      <w:r w:rsidRPr="00F7174A">
        <w:rPr>
          <w:rFonts w:asciiTheme="majorHAnsi" w:hAnsiTheme="majorHAnsi" w:cs="Courier New"/>
        </w:rPr>
        <w:t>Прикарпатського національного університету імені Василя Стефаника</w:t>
      </w:r>
      <w:r w:rsidRPr="00754C01">
        <w:rPr>
          <w:rFonts w:asciiTheme="majorHAnsi" w:hAnsiTheme="majorHAnsi" w:cs="Courier New"/>
          <w:iCs/>
        </w:rPr>
        <w:t xml:space="preserve"> (м. Івано-Франківськ, Україна)</w:t>
      </w:r>
    </w:p>
    <w:p w14:paraId="405D480D" w14:textId="4A023AE5" w:rsidR="00016575" w:rsidRPr="00F7174A" w:rsidRDefault="00016575" w:rsidP="0001657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17365D" w:themeColor="text2" w:themeShade="BF"/>
        </w:rPr>
      </w:pPr>
      <w:r w:rsidRPr="00FF694A">
        <w:rPr>
          <w:rFonts w:asciiTheme="majorHAnsi" w:hAnsiTheme="majorHAnsi" w:cs="Times New Roman"/>
          <w:bCs/>
          <w:color w:val="17365D" w:themeColor="text2" w:themeShade="BF"/>
        </w:rPr>
        <w:t>Prof. dr hab. Volodymyr Velykochy</w:t>
      </w:r>
      <w:r w:rsidRPr="00FF694A">
        <w:rPr>
          <w:rFonts w:asciiTheme="majorHAnsi" w:hAnsiTheme="majorHAnsi" w:cs="Times New Roman"/>
          <w:bCs/>
          <w:color w:val="17365D" w:themeColor="text2" w:themeShade="BF"/>
          <w:lang w:val="pl-PL"/>
        </w:rPr>
        <w:t>y</w:t>
      </w:r>
      <w:r w:rsidRPr="00F7174A">
        <w:rPr>
          <w:rFonts w:asciiTheme="majorHAnsi" w:hAnsiTheme="majorHAnsi" w:cs="Times New Roman"/>
          <w:color w:val="17365D" w:themeColor="text2" w:themeShade="BF"/>
        </w:rPr>
        <w:t xml:space="preserve"> – Dziekan Wydziału Turystyki Przykarpackiego Uniwersytetu Narodowego im. Wasyla Stefanyka</w:t>
      </w:r>
      <w:r w:rsidRPr="00365963">
        <w:rPr>
          <w:rFonts w:asciiTheme="majorHAnsi" w:hAnsiTheme="majorHAnsi" w:cs="Times New Roman"/>
          <w:color w:val="17365D" w:themeColor="text2" w:themeShade="BF"/>
        </w:rPr>
        <w:t xml:space="preserve"> </w:t>
      </w:r>
      <w:r w:rsidRPr="00754C01">
        <w:rPr>
          <w:rFonts w:asciiTheme="majorHAnsi" w:hAnsiTheme="majorHAnsi" w:cs="Times New Roman"/>
          <w:iCs/>
          <w:color w:val="17365D" w:themeColor="text2" w:themeShade="BF"/>
        </w:rPr>
        <w:t>(Iwano-Frankowsk, Ukraina)</w:t>
      </w:r>
      <w:r w:rsidRPr="00F7174A">
        <w:rPr>
          <w:rFonts w:asciiTheme="majorHAnsi" w:hAnsiTheme="majorHAnsi" w:cs="Times New Roman"/>
          <w:i/>
          <w:color w:val="17365D" w:themeColor="text2" w:themeShade="BF"/>
        </w:rPr>
        <w:t xml:space="preserve"> </w:t>
      </w:r>
    </w:p>
    <w:p w14:paraId="55A1F1DD" w14:textId="77777777" w:rsidR="00016575" w:rsidRPr="00F7174A" w:rsidRDefault="00016575" w:rsidP="0001657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14:paraId="1721868A" w14:textId="77777777" w:rsidR="00EB7190" w:rsidRPr="00F7174A" w:rsidRDefault="00EB7190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14:paraId="260A60E3" w14:textId="77777777" w:rsidR="00554089" w:rsidRPr="00F7174A" w:rsidRDefault="00554089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14:paraId="1A32889C" w14:textId="77777777" w:rsidR="00994471" w:rsidRDefault="00994471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iCs/>
          <w:color w:val="17365D" w:themeColor="text2" w:themeShade="BF"/>
        </w:rPr>
      </w:pPr>
    </w:p>
    <w:p w14:paraId="17E1A51A" w14:textId="77777777" w:rsidR="00994471" w:rsidRDefault="00994471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iCs/>
          <w:color w:val="17365D" w:themeColor="text2" w:themeShade="BF"/>
        </w:rPr>
      </w:pPr>
    </w:p>
    <w:p w14:paraId="4687A5B8" w14:textId="77777777" w:rsidR="00994471" w:rsidRDefault="00994471" w:rsidP="00F717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iCs/>
          <w:color w:val="17365D" w:themeColor="text2" w:themeShade="BF"/>
        </w:rPr>
      </w:pPr>
    </w:p>
    <w:p w14:paraId="6DED41B6" w14:textId="77777777" w:rsidR="00C959CF" w:rsidRDefault="00C959CF" w:rsidP="00C959CF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</w:rPr>
      </w:pPr>
    </w:p>
    <w:p w14:paraId="13B1D0F5" w14:textId="77777777" w:rsidR="00206A6B" w:rsidRDefault="00206A6B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27AA0951" w14:textId="77777777" w:rsidR="00206A6B" w:rsidRDefault="00206A6B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413438C0" w14:textId="77777777" w:rsidR="00206A6B" w:rsidRDefault="00206A6B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0B71ECCE" w14:textId="77777777" w:rsidR="00206A6B" w:rsidRDefault="00206A6B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2C964027" w14:textId="529A3371" w:rsidR="00206A6B" w:rsidRDefault="00206A6B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00B4499A" w14:textId="1F783A5E" w:rsidR="00016575" w:rsidRDefault="00016575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263DC13" w14:textId="77777777" w:rsidR="00016575" w:rsidRDefault="00016575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4E697348" w14:textId="77777777" w:rsidR="00206A6B" w:rsidRDefault="00206A6B" w:rsidP="000165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31540EE6" w14:textId="781B7060" w:rsidR="00060810" w:rsidRPr="002A3574" w:rsidRDefault="002A3574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2A3574">
        <w:rPr>
          <w:rFonts w:asciiTheme="majorHAnsi" w:hAnsiTheme="majorHAnsi" w:cs="Times New Roman"/>
          <w:b/>
          <w:bCs/>
          <w:sz w:val="24"/>
          <w:szCs w:val="24"/>
        </w:rPr>
        <w:t>Пленарне засідання</w:t>
      </w:r>
    </w:p>
    <w:p w14:paraId="00CC6CDE" w14:textId="4337FC76" w:rsidR="00554089" w:rsidRDefault="002A3574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FF694A">
        <w:rPr>
          <w:rFonts w:asciiTheme="majorHAnsi" w:hAnsiTheme="majorHAnsi"/>
          <w:color w:val="17365D" w:themeColor="text2" w:themeShade="BF"/>
          <w:sz w:val="24"/>
          <w:szCs w:val="24"/>
        </w:rPr>
        <w:t>Obrady plenarne</w:t>
      </w:r>
    </w:p>
    <w:p w14:paraId="55DD01F9" w14:textId="1AA195C3" w:rsidR="009E4AE2" w:rsidRDefault="009E4AE2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17365D" w:themeColor="text2" w:themeShade="BF"/>
          <w:sz w:val="24"/>
          <w:szCs w:val="24"/>
        </w:rPr>
      </w:pPr>
    </w:p>
    <w:p w14:paraId="7ED51809" w14:textId="1F560180" w:rsidR="009E4AE2" w:rsidRPr="009E4AE2" w:rsidRDefault="009E4AE2" w:rsidP="009E4AE2">
      <w:pPr>
        <w:pStyle w:val="Bezodstpw"/>
        <w:spacing w:line="360" w:lineRule="auto"/>
        <w:jc w:val="both"/>
        <w:rPr>
          <w:rFonts w:asciiTheme="majorHAnsi" w:hAnsiTheme="majorHAnsi" w:cs="Times New Roman"/>
          <w:b/>
        </w:rPr>
      </w:pPr>
      <w:r w:rsidRPr="007B4775">
        <w:rPr>
          <w:rFonts w:asciiTheme="majorHAnsi" w:hAnsiTheme="majorHAnsi" w:cs="Times New Roman"/>
          <w:b/>
          <w:lang w:val="pl-PL"/>
        </w:rPr>
        <w:t>PANEL</w:t>
      </w:r>
      <w:r w:rsidRPr="009E4AE2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  <w:lang w:val="pl-PL"/>
        </w:rPr>
        <w:t>1</w:t>
      </w:r>
      <w:r w:rsidRPr="009E4AE2">
        <w:rPr>
          <w:rFonts w:asciiTheme="majorHAnsi" w:hAnsiTheme="majorHAnsi" w:cs="Times New Roman"/>
          <w:b/>
        </w:rPr>
        <w:t xml:space="preserve">. </w:t>
      </w:r>
      <w:r w:rsidRPr="009E4AE2">
        <w:rPr>
          <w:rFonts w:asciiTheme="majorHAnsi" w:hAnsiTheme="majorHAnsi" w:cs="Times New Roman"/>
          <w:b/>
        </w:rPr>
        <w:tab/>
        <w:t>ПОЛЬСЬКО-УКРАЇНСЬКІ ВІДНОСИНИ: ІНКЛЮЗІЯ ЧИ ВИКЛЮЧЕННЯ</w:t>
      </w:r>
    </w:p>
    <w:p w14:paraId="5008076E" w14:textId="77777777" w:rsidR="009E4AE2" w:rsidRPr="00D5569F" w:rsidRDefault="009E4AE2" w:rsidP="009E4AE2">
      <w:pPr>
        <w:pStyle w:val="Bezodstpw"/>
        <w:spacing w:line="360" w:lineRule="auto"/>
        <w:ind w:left="708" w:firstLine="708"/>
        <w:jc w:val="both"/>
        <w:rPr>
          <w:rFonts w:asciiTheme="majorHAnsi" w:hAnsiTheme="majorHAnsi" w:cs="Times New Roman"/>
          <w:lang w:val="pl-PL"/>
        </w:rPr>
      </w:pPr>
      <w:r w:rsidRPr="00D5569F">
        <w:rPr>
          <w:rFonts w:asciiTheme="majorHAnsi" w:hAnsiTheme="majorHAnsi" w:cs="Times New Roman"/>
          <w:color w:val="17365D" w:themeColor="text2" w:themeShade="BF"/>
          <w:lang w:val="pl-PL"/>
        </w:rPr>
        <w:t>RELACJE POLSKO – UKRAIŃSKIE: INKLUZJA CZY WYKLUCZENIE</w:t>
      </w:r>
    </w:p>
    <w:p w14:paraId="5F11F208" w14:textId="77777777" w:rsidR="009E4AE2" w:rsidRPr="003F243F" w:rsidRDefault="009E4AE2" w:rsidP="009E4AE2">
      <w:pPr>
        <w:pStyle w:val="Bezodstpw"/>
        <w:jc w:val="both"/>
        <w:rPr>
          <w:rFonts w:asciiTheme="majorHAnsi" w:hAnsiTheme="majorHAnsi" w:cs="Times New Roman"/>
          <w:lang w:val="pl-PL"/>
        </w:rPr>
      </w:pPr>
      <w:r w:rsidRPr="003F243F">
        <w:rPr>
          <w:rFonts w:asciiTheme="majorHAnsi" w:hAnsiTheme="majorHAnsi" w:cs="Times New Roman"/>
          <w:lang w:val="pl-PL"/>
        </w:rPr>
        <w:t>(w ramach projektu pt. "Procesy inkluzji imigrantów pochodzenia ukraińskiego w społeczeństwie polskim na przykładzie województwa lubuskiego", sfinansowanego ze środków Ministerstwa Spraw Zagranicznych w ramach konkursu "Dyplomacja Publiczna 2022)</w:t>
      </w:r>
    </w:p>
    <w:p w14:paraId="4E7F0C66" w14:textId="77777777" w:rsidR="009E4AE2" w:rsidRDefault="009E4AE2" w:rsidP="009E4AE2">
      <w:pPr>
        <w:pStyle w:val="Bezodstpw"/>
        <w:spacing w:line="360" w:lineRule="auto"/>
        <w:rPr>
          <w:rFonts w:asciiTheme="majorHAnsi" w:hAnsiTheme="majorHAnsi" w:cs="Times New Roman"/>
          <w:b/>
          <w:bCs/>
          <w:color w:val="0000CC"/>
          <w:lang w:val="pl-PL"/>
        </w:rPr>
      </w:pPr>
    </w:p>
    <w:p w14:paraId="7B0B89AE" w14:textId="77777777" w:rsidR="009E4AE2" w:rsidRPr="00840251" w:rsidRDefault="009E4AE2" w:rsidP="009E4AE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color w:val="0000CC"/>
          <w:sz w:val="24"/>
          <w:szCs w:val="24"/>
          <w:lang w:val="pl-PL"/>
        </w:rPr>
      </w:pPr>
      <w:r w:rsidRPr="00F7174A">
        <w:rPr>
          <w:rFonts w:asciiTheme="majorHAnsi" w:hAnsiTheme="majorHAnsi" w:cs="Times New Roman"/>
          <w:b/>
          <w:bCs/>
        </w:rPr>
        <w:t>Четвер</w:t>
      </w:r>
      <w:r>
        <w:rPr>
          <w:rFonts w:asciiTheme="majorHAnsi" w:hAnsiTheme="majorHAnsi" w:cs="Times New Roman"/>
          <w:b/>
          <w:bCs/>
        </w:rPr>
        <w:t xml:space="preserve"> </w:t>
      </w:r>
      <w:r w:rsidRPr="00840251">
        <w:rPr>
          <w:rFonts w:asciiTheme="majorHAnsi" w:hAnsiTheme="majorHAnsi" w:cs="Times New Roman"/>
          <w:b/>
          <w:bCs/>
          <w:lang w:val="pl-PL"/>
        </w:rPr>
        <w:t>/</w:t>
      </w:r>
      <w:r w:rsidRPr="00FF694A">
        <w:rPr>
          <w:rFonts w:asciiTheme="majorHAnsi" w:hAnsiTheme="majorHAnsi" w:cs="Times New Roman"/>
        </w:rPr>
        <w:t xml:space="preserve"> 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>czwartek</w:t>
      </w:r>
    </w:p>
    <w:p w14:paraId="04ADD63F" w14:textId="77777777" w:rsidR="009E4AE2" w:rsidRPr="005C17BA" w:rsidRDefault="009E4AE2" w:rsidP="009E4AE2">
      <w:pPr>
        <w:pStyle w:val="Bezodstpw"/>
        <w:spacing w:line="360" w:lineRule="auto"/>
        <w:rPr>
          <w:rFonts w:asciiTheme="majorHAnsi" w:hAnsiTheme="majorHAnsi"/>
          <w:b/>
          <w:bdr w:val="none" w:sz="0" w:space="0" w:color="auto" w:frame="1"/>
          <w:lang w:val="ru-RU"/>
        </w:rPr>
      </w:pPr>
      <w:r w:rsidRPr="00F7174A">
        <w:rPr>
          <w:rFonts w:asciiTheme="majorHAnsi" w:hAnsiTheme="majorHAnsi" w:cs="Times New Roman"/>
          <w:b/>
          <w:bCs/>
        </w:rPr>
        <w:t>15 вересня 2022 р.</w:t>
      </w:r>
      <w:r w:rsidRPr="005C17BA">
        <w:rPr>
          <w:rFonts w:asciiTheme="majorHAnsi" w:hAnsiTheme="majorHAnsi" w:cs="Times New Roman"/>
          <w:b/>
          <w:bCs/>
          <w:lang w:val="pl-PL"/>
        </w:rPr>
        <w:t xml:space="preserve">, </w:t>
      </w:r>
      <w:r>
        <w:rPr>
          <w:rFonts w:asciiTheme="majorHAnsi" w:hAnsiTheme="majorHAnsi"/>
          <w:b/>
          <w:bdr w:val="none" w:sz="0" w:space="0" w:color="auto" w:frame="1"/>
          <w:lang w:val="pl-PL"/>
        </w:rPr>
        <w:t>12.45</w:t>
      </w:r>
      <w:r w:rsidRPr="005C17BA">
        <w:rPr>
          <w:rFonts w:asciiTheme="majorHAnsi" w:hAnsiTheme="majorHAnsi"/>
          <w:b/>
          <w:bdr w:val="none" w:sz="0" w:space="0" w:color="auto" w:frame="1"/>
          <w:lang w:val="pl-PL"/>
        </w:rPr>
        <w:t>.</w:t>
      </w:r>
      <w:r>
        <w:rPr>
          <w:rFonts w:asciiTheme="majorHAnsi" w:hAnsiTheme="majorHAnsi"/>
          <w:b/>
          <w:bdr w:val="none" w:sz="0" w:space="0" w:color="auto" w:frame="1"/>
        </w:rPr>
        <w:t xml:space="preserve"> – 15.00</w:t>
      </w:r>
      <w:r w:rsidRPr="00F7174A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F7174A">
        <w:rPr>
          <w:rFonts w:asciiTheme="majorHAnsi" w:hAnsiTheme="majorHAnsi"/>
          <w:b/>
          <w:bdr w:val="none" w:sz="0" w:space="0" w:color="auto" w:frame="1"/>
          <w:lang w:val="ru-RU"/>
        </w:rPr>
        <w:t>год</w:t>
      </w:r>
      <w:r w:rsidRPr="005C17BA">
        <w:rPr>
          <w:rFonts w:asciiTheme="majorHAnsi" w:hAnsiTheme="majorHAnsi"/>
          <w:b/>
          <w:bdr w:val="none" w:sz="0" w:space="0" w:color="auto" w:frame="1"/>
          <w:lang w:val="pl-PL"/>
        </w:rPr>
        <w:t>.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>
        <w:rPr>
          <w:rFonts w:asciiTheme="majorHAnsi" w:hAnsiTheme="majorHAnsi"/>
          <w:b/>
          <w:bdr w:val="none" w:sz="0" w:space="0" w:color="auto" w:frame="1"/>
          <w:lang w:val="pl-PL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FF694A">
        <w:rPr>
          <w:rFonts w:asciiTheme="majorHAnsi" w:hAnsiTheme="majorHAnsi" w:cs="Times New Roman"/>
          <w:color w:val="17365D" w:themeColor="text2" w:themeShade="BF"/>
        </w:rPr>
        <w:t>1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>5</w:t>
      </w:r>
      <w:r w:rsidRPr="00FF694A">
        <w:rPr>
          <w:rFonts w:asciiTheme="majorHAnsi" w:hAnsiTheme="majorHAnsi" w:cs="Times New Roman"/>
          <w:color w:val="17365D" w:themeColor="text2" w:themeShade="BF"/>
        </w:rPr>
        <w:t xml:space="preserve"> </w:t>
      </w:r>
      <w:r w:rsidRPr="00FF694A">
        <w:rPr>
          <w:rFonts w:asciiTheme="majorHAnsi" w:eastAsia="Calibri" w:hAnsiTheme="majorHAnsi"/>
          <w:color w:val="17365D" w:themeColor="text2" w:themeShade="BF"/>
          <w:lang w:val="pl-PL"/>
        </w:rPr>
        <w:t>września</w:t>
      </w:r>
      <w:r w:rsidRPr="00FF694A">
        <w:rPr>
          <w:rFonts w:asciiTheme="majorHAnsi" w:hAnsiTheme="majorHAnsi" w:cs="Times New Roman"/>
          <w:color w:val="17365D" w:themeColor="text2" w:themeShade="BF"/>
        </w:rPr>
        <w:t xml:space="preserve"> 202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>2</w:t>
      </w:r>
      <w:r w:rsidRPr="00FF694A">
        <w:rPr>
          <w:rFonts w:asciiTheme="majorHAnsi" w:hAnsiTheme="majorHAnsi" w:cs="Times New Roman"/>
          <w:color w:val="17365D" w:themeColor="text2" w:themeShade="BF"/>
        </w:rPr>
        <w:t xml:space="preserve"> r.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>,</w:t>
      </w:r>
      <w:r w:rsidRPr="00FF694A">
        <w:rPr>
          <w:rFonts w:asciiTheme="majorHAnsi" w:hAnsiTheme="majorHAnsi" w:cs="Times New Roman"/>
          <w:color w:val="17365D" w:themeColor="text2" w:themeShade="BF"/>
        </w:rPr>
        <w:t xml:space="preserve"> godz.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 xml:space="preserve"> </w:t>
      </w:r>
      <w:r w:rsidRPr="00FF694A">
        <w:rPr>
          <w:rFonts w:asciiTheme="majorHAnsi" w:hAnsiTheme="majorHAnsi" w:cs="Times New Roman"/>
          <w:color w:val="17365D" w:themeColor="text2" w:themeShade="BF"/>
          <w:lang w:val="ru-RU"/>
        </w:rPr>
        <w:t xml:space="preserve">11.45 </w:t>
      </w:r>
      <w:r w:rsidRPr="00FF694A">
        <w:rPr>
          <w:rFonts w:asciiTheme="majorHAnsi" w:hAnsiTheme="majorHAnsi"/>
          <w:color w:val="17365D" w:themeColor="text2" w:themeShade="BF"/>
          <w:bdr w:val="none" w:sz="0" w:space="0" w:color="auto" w:frame="1"/>
        </w:rPr>
        <w:t>–</w:t>
      </w:r>
      <w:r w:rsidRPr="00FF694A">
        <w:rPr>
          <w:rFonts w:asciiTheme="majorHAnsi" w:hAnsiTheme="majorHAnsi"/>
          <w:color w:val="17365D" w:themeColor="text2" w:themeShade="BF"/>
          <w:bdr w:val="none" w:sz="0" w:space="0" w:color="auto" w:frame="1"/>
          <w:lang w:val="ru-RU"/>
        </w:rPr>
        <w:t xml:space="preserve"> 14.00</w:t>
      </w:r>
    </w:p>
    <w:p w14:paraId="1C00D015" w14:textId="77777777" w:rsidR="009E4AE2" w:rsidRPr="00704A16" w:rsidRDefault="009E4AE2" w:rsidP="009E4AE2">
      <w:pPr>
        <w:pStyle w:val="Bezodstpw"/>
        <w:spacing w:line="360" w:lineRule="auto"/>
        <w:rPr>
          <w:rFonts w:asciiTheme="majorHAnsi" w:hAnsiTheme="majorHAnsi" w:cs="Times New Roman"/>
          <w:b/>
          <w:bCs/>
          <w:color w:val="0000CC"/>
          <w:sz w:val="16"/>
          <w:szCs w:val="16"/>
          <w:lang w:val="ru-RU"/>
        </w:rPr>
      </w:pPr>
    </w:p>
    <w:p w14:paraId="663B7B03" w14:textId="77777777" w:rsidR="009E4AE2" w:rsidRPr="00016575" w:rsidRDefault="009E4AE2" w:rsidP="009E4AE2">
      <w:pPr>
        <w:pStyle w:val="Bezodstpw"/>
        <w:spacing w:line="360" w:lineRule="auto"/>
        <w:rPr>
          <w:rFonts w:asciiTheme="majorHAnsi" w:hAnsiTheme="majorHAnsi" w:cs="Times New Roman"/>
          <w:bCs/>
          <w:i/>
          <w:color w:val="17365D" w:themeColor="text2" w:themeShade="BF"/>
          <w:lang w:val="ru-RU"/>
        </w:rPr>
      </w:pPr>
      <w:r w:rsidRPr="00C959CF">
        <w:rPr>
          <w:rFonts w:asciiTheme="majorHAnsi" w:hAnsiTheme="majorHAnsi"/>
          <w:b/>
          <w:iCs/>
          <w:bdr w:val="none" w:sz="0" w:space="0" w:color="auto" w:frame="1"/>
        </w:rPr>
        <w:t>Модератор:</w:t>
      </w:r>
      <w:r w:rsidRPr="00C959CF">
        <w:rPr>
          <w:rFonts w:asciiTheme="majorHAnsi" w:hAnsiTheme="majorHAnsi"/>
          <w:iCs/>
          <w:bdr w:val="none" w:sz="0" w:space="0" w:color="auto" w:frame="1"/>
          <w:lang w:val="ru-RU"/>
        </w:rPr>
        <w:t xml:space="preserve"> </w:t>
      </w:r>
      <w:r>
        <w:rPr>
          <w:rFonts w:asciiTheme="majorHAnsi" w:hAnsiTheme="majorHAnsi"/>
          <w:i/>
          <w:bdr w:val="none" w:sz="0" w:space="0" w:color="auto" w:frame="1"/>
        </w:rPr>
        <w:t>доктор філологічних</w:t>
      </w:r>
      <w:r w:rsidRPr="00C959CF">
        <w:rPr>
          <w:rFonts w:asciiTheme="majorHAnsi" w:hAnsiTheme="majorHAnsi"/>
          <w:i/>
          <w:bdr w:val="none" w:sz="0" w:space="0" w:color="auto" w:frame="1"/>
        </w:rPr>
        <w:t xml:space="preserve"> </w:t>
      </w:r>
      <w:r>
        <w:rPr>
          <w:rFonts w:asciiTheme="majorHAnsi" w:hAnsiTheme="majorHAnsi"/>
          <w:i/>
          <w:bdr w:val="none" w:sz="0" w:space="0" w:color="auto" w:frame="1"/>
        </w:rPr>
        <w:t>наук, професор Ольга Деркачова</w:t>
      </w:r>
      <w:r w:rsidRPr="00016575">
        <w:rPr>
          <w:rFonts w:asciiTheme="majorHAnsi" w:hAnsiTheme="majorHAnsi"/>
          <w:i/>
          <w:bdr w:val="none" w:sz="0" w:space="0" w:color="auto" w:frame="1"/>
          <w:lang w:val="ru-RU"/>
        </w:rPr>
        <w:t xml:space="preserve"> </w:t>
      </w:r>
      <w:r w:rsidRPr="00016575">
        <w:rPr>
          <w:rFonts w:asciiTheme="majorHAnsi" w:hAnsiTheme="majorHAnsi"/>
          <w:color w:val="17365D" w:themeColor="text2" w:themeShade="BF"/>
          <w:bdr w:val="none" w:sz="0" w:space="0" w:color="auto" w:frame="1"/>
          <w:lang w:val="ru-RU"/>
        </w:rPr>
        <w:t>/</w:t>
      </w:r>
      <w:r w:rsidRPr="00016575"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 w:rsidRPr="00B63A14"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016575"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Pr="00B63A14"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pl-PL"/>
        </w:rPr>
        <w:t>dr</w:t>
      </w:r>
      <w:r w:rsidRPr="00016575"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 w:rsidRPr="00B63A14"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016575"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ru-RU"/>
        </w:rPr>
        <w:t xml:space="preserve">. </w:t>
      </w:r>
      <w:r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pl-PL"/>
        </w:rPr>
        <w:t>Olga</w:t>
      </w:r>
      <w:r w:rsidRPr="00016575"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Theme="majorHAnsi" w:hAnsiTheme="majorHAnsi"/>
          <w:i/>
          <w:color w:val="17365D" w:themeColor="text2" w:themeShade="BF"/>
          <w:bdr w:val="none" w:sz="0" w:space="0" w:color="auto" w:frame="1"/>
          <w:lang w:val="pl-PL"/>
        </w:rPr>
        <w:t>Derkaczowa</w:t>
      </w:r>
      <w:proofErr w:type="spellEnd"/>
    </w:p>
    <w:p w14:paraId="12EB0393" w14:textId="77777777" w:rsidR="009E4AE2" w:rsidRDefault="009E4AE2" w:rsidP="009E4AE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</w:rPr>
      </w:pPr>
    </w:p>
    <w:p w14:paraId="5CF4DDF1" w14:textId="77777777" w:rsidR="009E4AE2" w:rsidRPr="00016575" w:rsidRDefault="009E4AE2" w:rsidP="009E4AE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FF0000"/>
        </w:rPr>
      </w:pPr>
      <w:r w:rsidRPr="00A1393C">
        <w:rPr>
          <w:rFonts w:asciiTheme="majorHAnsi" w:hAnsiTheme="majorHAnsi" w:cs="Times New Roman"/>
          <w:b/>
        </w:rPr>
        <w:t>Доктор історичних наук, професор Володимир Великочий</w:t>
      </w:r>
      <w:r w:rsidRPr="00016575">
        <w:rPr>
          <w:rFonts w:asciiTheme="majorHAnsi" w:hAnsiTheme="majorHAnsi" w:cs="Times New Roman"/>
          <w:b/>
          <w:color w:val="FF0000"/>
          <w:lang w:val="ru-RU"/>
        </w:rPr>
        <w:t xml:space="preserve"> </w:t>
      </w:r>
      <w:r w:rsidRPr="00016575">
        <w:rPr>
          <w:rFonts w:asciiTheme="majorHAnsi" w:hAnsiTheme="majorHAnsi" w:cs="Times New Roman"/>
          <w:b/>
          <w:color w:val="17365D" w:themeColor="text2" w:themeShade="BF"/>
          <w:lang w:val="ru-RU"/>
        </w:rPr>
        <w:t xml:space="preserve">/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proofErr w:type="spellStart"/>
      <w:r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Vol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odymyr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Vel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yko</w:t>
      </w:r>
      <w:r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chyy</w:t>
      </w:r>
      <w:proofErr w:type="spellEnd"/>
    </w:p>
    <w:p w14:paraId="38F34197" w14:textId="77777777" w:rsidR="009E4AE2" w:rsidRPr="00110A71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110A71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67280BEE" w14:textId="77777777" w:rsidR="009E4AE2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</w:rPr>
      </w:pPr>
      <w:r w:rsidRPr="00110A71">
        <w:rPr>
          <w:rFonts w:asciiTheme="majorHAnsi" w:hAnsiTheme="majorHAnsi"/>
          <w:b/>
          <w:i/>
          <w:iCs/>
          <w:bdr w:val="none" w:sz="0" w:space="0" w:color="auto" w:frame="1"/>
        </w:rPr>
        <w:t>«Покутська трійця»: дефініція без конотації?</w:t>
      </w:r>
    </w:p>
    <w:p w14:paraId="065E8DA5" w14:textId="77777777" w:rsidR="009E4AE2" w:rsidRPr="00110A71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sz w:val="16"/>
          <w:szCs w:val="16"/>
          <w:bdr w:val="none" w:sz="0" w:space="0" w:color="auto" w:frame="1"/>
        </w:rPr>
      </w:pPr>
    </w:p>
    <w:p w14:paraId="6C048A44" w14:textId="77777777" w:rsidR="009E4AE2" w:rsidRPr="00016575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b/>
          <w:bCs/>
          <w:iCs/>
        </w:rPr>
      </w:pPr>
      <w:r w:rsidRPr="00A1393C">
        <w:rPr>
          <w:rFonts w:asciiTheme="majorHAnsi" w:hAnsiTheme="majorHAnsi"/>
          <w:b/>
          <w:bCs/>
          <w:iCs/>
        </w:rPr>
        <w:t>Доктор політичних наук, професор Іван Монолатій</w:t>
      </w:r>
      <w:r w:rsidRPr="00016575">
        <w:rPr>
          <w:rFonts w:asciiTheme="majorHAnsi" w:hAnsiTheme="majorHAnsi"/>
          <w:b/>
          <w:bCs/>
          <w:iCs/>
          <w:lang w:val="ru-RU"/>
        </w:rPr>
        <w:t xml:space="preserve"> </w:t>
      </w:r>
      <w:r w:rsidRPr="00016575">
        <w:rPr>
          <w:rFonts w:asciiTheme="majorHAnsi" w:hAnsiTheme="majorHAnsi"/>
          <w:b/>
          <w:bCs/>
          <w:iCs/>
          <w:color w:val="17365D" w:themeColor="text2" w:themeShade="BF"/>
          <w:lang w:val="ru-RU"/>
        </w:rPr>
        <w:t>/</w:t>
      </w:r>
      <w:r w:rsidRPr="00016575">
        <w:rPr>
          <w:rFonts w:asciiTheme="majorHAnsi" w:hAnsiTheme="majorHAnsi"/>
          <w:b/>
          <w:bCs/>
          <w:iCs/>
          <w:lang w:val="ru-RU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Iwan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r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Mono</w:t>
      </w:r>
      <w:r w:rsidRPr="00016575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>ł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atiy</w:t>
      </w:r>
      <w:proofErr w:type="spellEnd"/>
    </w:p>
    <w:p w14:paraId="05395049" w14:textId="77777777" w:rsidR="009E4AE2" w:rsidRPr="00110A71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110A71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02C9C47C" w14:textId="77777777" w:rsidR="009E4AE2" w:rsidRPr="00110A71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b/>
          <w:bCs/>
          <w:i/>
        </w:rPr>
      </w:pPr>
      <w:r w:rsidRPr="00110A71">
        <w:rPr>
          <w:rFonts w:asciiTheme="majorHAnsi" w:hAnsiTheme="majorHAnsi"/>
          <w:b/>
          <w:bCs/>
          <w:i/>
        </w:rPr>
        <w:t>Поетика кресів у творчости польської поетки з Коломиї Зоф’ї Марії Бессажанки</w:t>
      </w:r>
    </w:p>
    <w:p w14:paraId="118372DC" w14:textId="77777777" w:rsidR="009E4AE2" w:rsidRPr="00110A71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b/>
          <w:bCs/>
          <w:iCs/>
          <w:sz w:val="16"/>
          <w:szCs w:val="16"/>
        </w:rPr>
      </w:pPr>
    </w:p>
    <w:p w14:paraId="7ADA2309" w14:textId="77777777" w:rsidR="009E4AE2" w:rsidRPr="00A1393C" w:rsidRDefault="009E4AE2" w:rsidP="009E4AE2">
      <w:pPr>
        <w:pStyle w:val="Bezodstpw"/>
        <w:spacing w:line="360" w:lineRule="auto"/>
        <w:jc w:val="both"/>
        <w:rPr>
          <w:rStyle w:val="Hipercze"/>
          <w:rFonts w:asciiTheme="majorHAnsi" w:hAnsiTheme="majorHAnsi"/>
          <w:b/>
          <w:bCs/>
          <w:color w:val="auto"/>
          <w:u w:val="none"/>
        </w:rPr>
      </w:pPr>
      <w:r w:rsidRPr="00A1393C">
        <w:rPr>
          <w:rStyle w:val="Hipercze"/>
          <w:rFonts w:asciiTheme="majorHAnsi" w:hAnsiTheme="majorHAnsi"/>
          <w:b/>
          <w:bCs/>
          <w:color w:val="auto"/>
          <w:u w:val="none"/>
        </w:rPr>
        <w:t>Професор, доктор габілітований Аркадіуш Калін</w:t>
      </w:r>
      <w:r w:rsidRPr="00016575">
        <w:rPr>
          <w:rStyle w:val="Hipercze"/>
          <w:rFonts w:asciiTheme="majorHAnsi" w:hAnsiTheme="majorHAnsi"/>
          <w:b/>
          <w:bCs/>
          <w:color w:val="auto"/>
          <w:u w:val="none"/>
        </w:rPr>
        <w:t xml:space="preserve"> </w:t>
      </w:r>
      <w:r w:rsidRPr="00016575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</w:rPr>
        <w:t>/</w:t>
      </w:r>
      <w:r w:rsidRPr="00016575">
        <w:rPr>
          <w:rStyle w:val="Hipercze"/>
          <w:rFonts w:asciiTheme="majorHAnsi" w:hAnsiTheme="majorHAnsi"/>
          <w:b/>
          <w:bCs/>
          <w:color w:val="auto"/>
          <w:u w:val="none"/>
        </w:rPr>
        <w:t xml:space="preserve"> </w:t>
      </w:r>
      <w:proofErr w:type="spellStart"/>
      <w:r w:rsidRPr="00A1393C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  <w:lang w:val="pl-PL"/>
        </w:rPr>
        <w:t>Prof</w:t>
      </w:r>
      <w:proofErr w:type="spellEnd"/>
      <w:r w:rsidRPr="00A1393C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</w:rPr>
        <w:t xml:space="preserve">. </w:t>
      </w:r>
      <w:r w:rsidRPr="00A1393C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  <w:lang w:val="pl-PL"/>
        </w:rPr>
        <w:t>dr</w:t>
      </w:r>
      <w:r w:rsidRPr="00A1393C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</w:rPr>
        <w:t xml:space="preserve"> </w:t>
      </w:r>
      <w:proofErr w:type="spellStart"/>
      <w:r w:rsidRPr="00A1393C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  <w:lang w:val="pl-PL"/>
        </w:rPr>
        <w:t>hab</w:t>
      </w:r>
      <w:proofErr w:type="spellEnd"/>
      <w:r w:rsidRPr="00A1393C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</w:rPr>
        <w:t xml:space="preserve">. </w:t>
      </w:r>
      <w:r w:rsidRPr="00A1393C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  <w:lang w:val="pl-PL"/>
        </w:rPr>
        <w:t>Arkadiusz Kalin</w:t>
      </w:r>
    </w:p>
    <w:p w14:paraId="1D7EFB32" w14:textId="77777777" w:rsidR="009E4AE2" w:rsidRPr="00F7174A" w:rsidRDefault="009E4AE2" w:rsidP="009E4AE2">
      <w:pPr>
        <w:pStyle w:val="Bezodstpw"/>
        <w:spacing w:line="360" w:lineRule="auto"/>
        <w:jc w:val="both"/>
        <w:rPr>
          <w:rStyle w:val="Hipercze"/>
          <w:rFonts w:asciiTheme="majorHAnsi" w:hAnsiTheme="majorHAnsi" w:cs="Times New Roman"/>
          <w:i/>
          <w:color w:val="auto"/>
          <w:u w:val="none"/>
        </w:rPr>
      </w:pPr>
      <w:r w:rsidRPr="00F7174A">
        <w:rPr>
          <w:rFonts w:asciiTheme="majorHAnsi" w:hAnsiTheme="majorHAnsi" w:cs="Times New Roman"/>
          <w:i/>
        </w:rPr>
        <w:t>Akademia im. Jakuba z Paradyża (Gorzów Wielkopolski</w:t>
      </w:r>
      <w:r w:rsidRPr="00F7174A">
        <w:rPr>
          <w:rFonts w:asciiTheme="majorHAnsi" w:hAnsiTheme="majorHAnsi" w:cs="Times New Roman"/>
          <w:i/>
          <w:lang w:val="pl-PL"/>
        </w:rPr>
        <w:t>, Polska</w:t>
      </w:r>
      <w:r w:rsidRPr="00F7174A">
        <w:rPr>
          <w:rFonts w:asciiTheme="majorHAnsi" w:hAnsiTheme="majorHAnsi" w:cs="Times New Roman"/>
          <w:i/>
        </w:rPr>
        <w:t>)</w:t>
      </w:r>
    </w:p>
    <w:p w14:paraId="2B77686F" w14:textId="6CEC164B" w:rsidR="009E4AE2" w:rsidRDefault="009E4AE2" w:rsidP="009E4AE2">
      <w:pPr>
        <w:pStyle w:val="Bezodstpw"/>
        <w:spacing w:line="360" w:lineRule="auto"/>
        <w:jc w:val="both"/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</w:pPr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  <w:t>Literackie</w:t>
      </w:r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</w:rPr>
        <w:t xml:space="preserve"> </w:t>
      </w:r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  <w:t>pogranicza</w:t>
      </w:r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</w:rPr>
        <w:t xml:space="preserve"> </w:t>
      </w:r>
      <w:proofErr w:type="spellStart"/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  <w:t>Serhija</w:t>
      </w:r>
      <w:proofErr w:type="spellEnd"/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</w:rPr>
        <w:t xml:space="preserve"> Ż</w:t>
      </w:r>
      <w:proofErr w:type="spellStart"/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  <w:t>adana</w:t>
      </w:r>
      <w:proofErr w:type="spellEnd"/>
    </w:p>
    <w:p w14:paraId="38202F76" w14:textId="45C99137" w:rsidR="009E4AE2" w:rsidRDefault="009E4AE2" w:rsidP="009E4AE2">
      <w:pPr>
        <w:pStyle w:val="Bezodstpw"/>
        <w:spacing w:line="360" w:lineRule="auto"/>
        <w:jc w:val="both"/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</w:pPr>
    </w:p>
    <w:p w14:paraId="5F9D864B" w14:textId="77777777" w:rsidR="009E4AE2" w:rsidRPr="00A1393C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A1393C">
        <w:rPr>
          <w:rFonts w:asciiTheme="majorHAnsi" w:hAnsiTheme="majorHAnsi"/>
          <w:b/>
          <w:bdr w:val="none" w:sz="0" w:space="0" w:color="auto" w:frame="1"/>
        </w:rPr>
        <w:t>Професор, доктор габілітований Беата А. Орловска</w:t>
      </w:r>
      <w:r w:rsidRPr="00016575">
        <w:rPr>
          <w:rFonts w:asciiTheme="majorHAnsi" w:hAnsiTheme="majorHAnsi"/>
          <w:b/>
          <w:bdr w:val="none" w:sz="0" w:space="0" w:color="auto" w:frame="1"/>
          <w:lang w:val="ru-RU"/>
        </w:rPr>
        <w:t xml:space="preserve"> </w:t>
      </w:r>
      <w:r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>/</w:t>
      </w:r>
      <w:r w:rsidRPr="00016575">
        <w:rPr>
          <w:rFonts w:asciiTheme="majorHAnsi" w:hAnsiTheme="majorHAnsi"/>
          <w:b/>
          <w:bdr w:val="none" w:sz="0" w:space="0" w:color="auto" w:frame="1"/>
          <w:lang w:val="ru-RU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016575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016575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016575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Beata A. Orłowska, dr Joanna Lubimow, dr Łukasz Budzyński</w:t>
      </w:r>
    </w:p>
    <w:p w14:paraId="3935D1C0" w14:textId="77777777" w:rsidR="009E4AE2" w:rsidRPr="007B4775" w:rsidRDefault="009E4AE2" w:rsidP="009E4AE2">
      <w:pPr>
        <w:pStyle w:val="Bezodstpw"/>
        <w:spacing w:line="360" w:lineRule="auto"/>
        <w:jc w:val="both"/>
        <w:rPr>
          <w:rFonts w:asciiTheme="majorHAnsi" w:hAnsiTheme="majorHAnsi" w:cs="Times New Roman"/>
          <w:iCs/>
        </w:rPr>
      </w:pPr>
      <w:r w:rsidRPr="007B4775">
        <w:rPr>
          <w:rFonts w:asciiTheme="majorHAnsi" w:hAnsiTheme="majorHAnsi" w:cs="Times New Roman"/>
          <w:iCs/>
        </w:rPr>
        <w:t>Akademia im. Jakuba z Paradyża (Gorzów Wielkopolski</w:t>
      </w:r>
      <w:r w:rsidRPr="007B4775">
        <w:rPr>
          <w:rFonts w:asciiTheme="majorHAnsi" w:hAnsiTheme="majorHAnsi" w:cs="Times New Roman"/>
          <w:iCs/>
          <w:lang w:val="pl-PL"/>
        </w:rPr>
        <w:t>, Polska</w:t>
      </w:r>
      <w:r w:rsidRPr="007B4775">
        <w:rPr>
          <w:rFonts w:asciiTheme="majorHAnsi" w:hAnsiTheme="majorHAnsi" w:cs="Times New Roman"/>
          <w:iCs/>
        </w:rPr>
        <w:t>)</w:t>
      </w:r>
    </w:p>
    <w:p w14:paraId="60BC78CE" w14:textId="77777777" w:rsidR="009E4AE2" w:rsidRPr="00206A6B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</w:pPr>
      <w:r w:rsidRPr="007B4775"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  <w:t>Procesy inkluzji imigrantów pochodzenia ukraińskiego w społeczeństwie polskim na przykładzie województwa lubuskiego – wyniki badań</w:t>
      </w:r>
    </w:p>
    <w:p w14:paraId="1EEE37CD" w14:textId="77777777" w:rsidR="009E4AE2" w:rsidRPr="005C17BA" w:rsidRDefault="009E4AE2" w:rsidP="009E4AE2">
      <w:pPr>
        <w:pStyle w:val="Bezodstpw"/>
        <w:spacing w:line="360" w:lineRule="auto"/>
        <w:jc w:val="both"/>
        <w:rPr>
          <w:rStyle w:val="Hipercze"/>
          <w:rFonts w:asciiTheme="majorHAnsi" w:hAnsiTheme="majorHAnsi"/>
          <w:b/>
          <w:color w:val="auto"/>
          <w:u w:val="none"/>
        </w:rPr>
      </w:pPr>
    </w:p>
    <w:p w14:paraId="33DF8645" w14:textId="77777777" w:rsidR="009E4AE2" w:rsidRDefault="009E4AE2" w:rsidP="009E4AE2">
      <w:pPr>
        <w:pStyle w:val="Bezodstpw"/>
        <w:spacing w:line="360" w:lineRule="auto"/>
        <w:jc w:val="both"/>
        <w:rPr>
          <w:rFonts w:asciiTheme="majorHAnsi" w:hAnsiTheme="majorHAnsi"/>
          <w:b/>
          <w:color w:val="000000" w:themeColor="text1"/>
          <w:bdr w:val="none" w:sz="0" w:space="0" w:color="auto" w:frame="1"/>
        </w:rPr>
      </w:pPr>
    </w:p>
    <w:p w14:paraId="212ED3E5" w14:textId="77777777" w:rsidR="009E4AE2" w:rsidRPr="005033F1" w:rsidRDefault="009E4AE2" w:rsidP="009E4AE2">
      <w:pPr>
        <w:pStyle w:val="Bezodstpw"/>
        <w:spacing w:line="360" w:lineRule="auto"/>
        <w:jc w:val="center"/>
        <w:rPr>
          <w:rFonts w:asciiTheme="majorHAnsi" w:hAnsiTheme="majorHAnsi"/>
          <w:b/>
          <w:color w:val="000000" w:themeColor="text1"/>
          <w:bdr w:val="none" w:sz="0" w:space="0" w:color="auto" w:frame="1"/>
        </w:rPr>
      </w:pPr>
      <w:r w:rsidRPr="00F7174A">
        <w:rPr>
          <w:rFonts w:asciiTheme="majorHAnsi" w:hAnsiTheme="majorHAnsi"/>
          <w:b/>
          <w:color w:val="000000" w:themeColor="text1"/>
          <w:bdr w:val="none" w:sz="0" w:space="0" w:color="auto" w:frame="1"/>
        </w:rPr>
        <w:t>ДИСКУСІЯ</w:t>
      </w:r>
      <w:r>
        <w:rPr>
          <w:rFonts w:asciiTheme="majorHAnsi" w:hAnsiTheme="majorHAnsi"/>
          <w:b/>
          <w:color w:val="000000" w:themeColor="text1"/>
          <w:bdr w:val="none" w:sz="0" w:space="0" w:color="auto" w:frame="1"/>
        </w:rPr>
        <w:t xml:space="preserve"> / </w:t>
      </w:r>
      <w:r w:rsidRPr="00FF694A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DYSKUSJA</w:t>
      </w:r>
    </w:p>
    <w:p w14:paraId="43FB0752" w14:textId="77777777" w:rsidR="009E4AE2" w:rsidRPr="00FF694A" w:rsidRDefault="009E4AE2" w:rsidP="00F7174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color w:val="17365D" w:themeColor="text2" w:themeShade="BF"/>
          <w:sz w:val="24"/>
          <w:szCs w:val="24"/>
        </w:rPr>
      </w:pPr>
    </w:p>
    <w:p w14:paraId="579C01A2" w14:textId="312B0550" w:rsidR="005E3E6F" w:rsidRDefault="005E3E6F" w:rsidP="005E3E6F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color w:val="17365D" w:themeColor="text2" w:themeShade="BF"/>
          <w:u w:val="single"/>
        </w:rPr>
      </w:pPr>
    </w:p>
    <w:p w14:paraId="5A778CA0" w14:textId="375AC9AA" w:rsidR="009B7CCE" w:rsidRDefault="009B7CCE" w:rsidP="005E3E6F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color w:val="17365D" w:themeColor="text2" w:themeShade="BF"/>
          <w:u w:val="single"/>
        </w:rPr>
      </w:pPr>
    </w:p>
    <w:p w14:paraId="30F75C0B" w14:textId="77777777" w:rsidR="009B7CCE" w:rsidRPr="00C959CF" w:rsidRDefault="009B7CCE" w:rsidP="005E3E6F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color w:val="17365D" w:themeColor="text2" w:themeShade="BF"/>
          <w:u w:val="single"/>
        </w:rPr>
      </w:pPr>
    </w:p>
    <w:p w14:paraId="31E06696" w14:textId="15743D06" w:rsidR="005033F1" w:rsidRDefault="00C959CF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</w:rPr>
      </w:pPr>
      <w:r w:rsidRPr="00C959CF">
        <w:rPr>
          <w:rFonts w:asciiTheme="majorHAnsi" w:hAnsiTheme="majorHAnsi" w:cs="Times New Roman"/>
          <w:b/>
          <w:bCs/>
          <w:lang w:val="pl-PL"/>
        </w:rPr>
        <w:lastRenderedPageBreak/>
        <w:t xml:space="preserve">PANEL </w:t>
      </w:r>
      <w:r w:rsidR="009E4AE2">
        <w:rPr>
          <w:rFonts w:asciiTheme="majorHAnsi" w:hAnsiTheme="majorHAnsi" w:cs="Times New Roman"/>
          <w:b/>
          <w:bCs/>
          <w:lang w:val="pl-PL"/>
        </w:rPr>
        <w:t>2</w:t>
      </w:r>
      <w:r w:rsidR="00E4382C">
        <w:rPr>
          <w:rFonts w:asciiTheme="majorHAnsi" w:hAnsiTheme="majorHAnsi" w:cs="Times New Roman"/>
          <w:b/>
          <w:bCs/>
          <w:lang w:val="pl-PL"/>
        </w:rPr>
        <w:t xml:space="preserve">. </w:t>
      </w:r>
      <w:r w:rsidR="00C21685">
        <w:rPr>
          <w:rFonts w:asciiTheme="majorHAnsi" w:hAnsiTheme="majorHAnsi" w:cs="Times New Roman"/>
          <w:b/>
          <w:bCs/>
          <w:lang w:val="pl-PL"/>
        </w:rPr>
        <w:tab/>
      </w:r>
      <w:r w:rsidR="00E4382C">
        <w:rPr>
          <w:rFonts w:asciiTheme="majorHAnsi" w:hAnsiTheme="majorHAnsi" w:cs="Times New Roman"/>
          <w:b/>
          <w:bCs/>
        </w:rPr>
        <w:t>МОВА, КУЛЬТУРА, ІСТОРІЯ</w:t>
      </w:r>
    </w:p>
    <w:p w14:paraId="3D7935EC" w14:textId="08CC65B5" w:rsidR="00554089" w:rsidRPr="006348F7" w:rsidRDefault="005033F1" w:rsidP="00C2168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Theme="majorHAnsi" w:hAnsiTheme="majorHAnsi" w:cs="Times New Roman"/>
        </w:rPr>
      </w:pPr>
      <w:r w:rsidRPr="006348F7">
        <w:rPr>
          <w:rFonts w:asciiTheme="majorHAnsi" w:hAnsiTheme="majorHAnsi" w:cs="Times New Roman"/>
          <w:color w:val="17365D" w:themeColor="text2" w:themeShade="BF"/>
          <w:lang w:val="pl-PL"/>
        </w:rPr>
        <w:t>JĘZYK, KULTURA, HISTORIA</w:t>
      </w:r>
    </w:p>
    <w:p w14:paraId="2117AB08" w14:textId="77777777" w:rsidR="005033F1" w:rsidRDefault="005033F1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</w:rPr>
      </w:pPr>
      <w:bookmarkStart w:id="3" w:name="_Hlk105704500"/>
    </w:p>
    <w:p w14:paraId="62392CCE" w14:textId="47359A8A" w:rsidR="00D847EB" w:rsidRPr="00C959CF" w:rsidRDefault="00D237F1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</w:pPr>
      <w:r w:rsidRPr="00C959CF">
        <w:rPr>
          <w:rFonts w:asciiTheme="majorHAnsi" w:hAnsiTheme="majorHAnsi" w:cs="Times New Roman"/>
          <w:b/>
          <w:bCs/>
        </w:rPr>
        <w:t>Четвер</w:t>
      </w:r>
      <w:r w:rsidR="00816CED">
        <w:rPr>
          <w:rFonts w:asciiTheme="majorHAnsi" w:hAnsiTheme="majorHAnsi" w:cs="Times New Roman"/>
          <w:b/>
          <w:bCs/>
        </w:rPr>
        <w:t xml:space="preserve"> </w:t>
      </w:r>
      <w:r w:rsidRPr="00FE50E7">
        <w:rPr>
          <w:rFonts w:asciiTheme="majorHAnsi" w:hAnsiTheme="majorHAnsi" w:cs="Times New Roman"/>
          <w:b/>
          <w:bCs/>
          <w:lang w:val="pl-PL"/>
        </w:rPr>
        <w:t>/</w:t>
      </w:r>
      <w:r w:rsidR="00816CED" w:rsidRPr="006348F7">
        <w:rPr>
          <w:rFonts w:asciiTheme="majorHAnsi" w:hAnsiTheme="majorHAnsi" w:cs="Times New Roman"/>
        </w:rPr>
        <w:t xml:space="preserve"> </w:t>
      </w:r>
      <w:r w:rsidRPr="006348F7">
        <w:rPr>
          <w:rFonts w:asciiTheme="majorHAnsi" w:hAnsiTheme="majorHAnsi" w:cs="Times New Roman"/>
          <w:color w:val="17365D" w:themeColor="text2" w:themeShade="BF"/>
          <w:lang w:val="pl-PL"/>
        </w:rPr>
        <w:t>czwartek</w:t>
      </w:r>
    </w:p>
    <w:p w14:paraId="6FF412D6" w14:textId="5AFD7173" w:rsidR="006C4925" w:rsidRPr="00C959CF" w:rsidRDefault="00554089" w:rsidP="00C21685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  <w:lang w:val="ru-RU"/>
        </w:rPr>
      </w:pPr>
      <w:bookmarkStart w:id="4" w:name="_Hlk105624513"/>
      <w:bookmarkEnd w:id="3"/>
      <w:r w:rsidRPr="00C959CF">
        <w:rPr>
          <w:rFonts w:asciiTheme="majorHAnsi" w:hAnsiTheme="majorHAnsi" w:cs="Times New Roman"/>
          <w:b/>
          <w:bCs/>
        </w:rPr>
        <w:t>15 вересня 2022 р.</w:t>
      </w:r>
      <w:r w:rsidR="00D237F1" w:rsidRPr="00C959CF">
        <w:rPr>
          <w:rFonts w:asciiTheme="majorHAnsi" w:hAnsiTheme="majorHAnsi" w:cs="Times New Roman"/>
          <w:b/>
          <w:bCs/>
          <w:lang w:val="pl-PL"/>
        </w:rPr>
        <w:t xml:space="preserve">, </w:t>
      </w:r>
      <w:r w:rsidRPr="00C959CF">
        <w:rPr>
          <w:rFonts w:asciiTheme="majorHAnsi" w:hAnsiTheme="majorHAnsi" w:cs="Times New Roman"/>
          <w:b/>
          <w:bCs/>
          <w:lang w:val="pl-PL"/>
        </w:rPr>
        <w:t xml:space="preserve"> </w:t>
      </w:r>
      <w:r w:rsidR="005221A9" w:rsidRPr="00C959CF">
        <w:rPr>
          <w:rFonts w:asciiTheme="majorHAnsi" w:hAnsiTheme="majorHAnsi"/>
          <w:b/>
          <w:bdr w:val="none" w:sz="0" w:space="0" w:color="auto" w:frame="1"/>
          <w:lang w:val="pl-PL"/>
        </w:rPr>
        <w:t>10</w:t>
      </w:r>
      <w:r w:rsidRPr="00C959CF">
        <w:rPr>
          <w:rFonts w:asciiTheme="majorHAnsi" w:hAnsiTheme="majorHAnsi"/>
          <w:b/>
          <w:bdr w:val="none" w:sz="0" w:space="0" w:color="auto" w:frame="1"/>
        </w:rPr>
        <w:t>.20 – 12.</w:t>
      </w:r>
      <w:r w:rsidR="00E93825">
        <w:rPr>
          <w:rFonts w:asciiTheme="majorHAnsi" w:hAnsiTheme="majorHAnsi"/>
          <w:b/>
          <w:bdr w:val="none" w:sz="0" w:space="0" w:color="auto" w:frame="1"/>
          <w:lang w:val="pl-PL"/>
        </w:rPr>
        <w:t>30</w:t>
      </w:r>
      <w:r w:rsidRPr="00C959CF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C959CF">
        <w:rPr>
          <w:rFonts w:asciiTheme="majorHAnsi" w:hAnsiTheme="majorHAnsi"/>
          <w:b/>
          <w:bdr w:val="none" w:sz="0" w:space="0" w:color="auto" w:frame="1"/>
          <w:lang w:val="ru-RU"/>
        </w:rPr>
        <w:t>год</w:t>
      </w:r>
      <w:r w:rsidRPr="00C959CF">
        <w:rPr>
          <w:rFonts w:asciiTheme="majorHAnsi" w:hAnsiTheme="majorHAnsi"/>
          <w:b/>
          <w:bdr w:val="none" w:sz="0" w:space="0" w:color="auto" w:frame="1"/>
          <w:lang w:val="pl-PL"/>
        </w:rPr>
        <w:t>.</w:t>
      </w:r>
      <w:r w:rsidR="00816CED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5C17BA" w:rsidRPr="00FE50E7">
        <w:rPr>
          <w:rFonts w:asciiTheme="majorHAnsi" w:hAnsiTheme="majorHAnsi"/>
          <w:b/>
          <w:bdr w:val="none" w:sz="0" w:space="0" w:color="auto" w:frame="1"/>
          <w:lang w:val="pl-PL"/>
        </w:rPr>
        <w:t>/</w:t>
      </w:r>
      <w:r w:rsidR="00816CED" w:rsidRPr="00FE50E7">
        <w:rPr>
          <w:rFonts w:asciiTheme="majorHAnsi" w:hAnsiTheme="majorHAnsi"/>
          <w:bdr w:val="none" w:sz="0" w:space="0" w:color="auto" w:frame="1"/>
        </w:rPr>
        <w:t xml:space="preserve"> 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</w:rPr>
        <w:t>1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>5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</w:rPr>
        <w:t xml:space="preserve"> </w:t>
      </w:r>
      <w:r w:rsidR="006C4925" w:rsidRPr="00C959CF">
        <w:rPr>
          <w:rFonts w:asciiTheme="majorHAnsi" w:eastAsia="Calibri" w:hAnsiTheme="majorHAnsi"/>
          <w:b/>
          <w:color w:val="17365D" w:themeColor="text2" w:themeShade="BF"/>
          <w:lang w:val="pl-PL"/>
        </w:rPr>
        <w:t>września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</w:rPr>
        <w:t xml:space="preserve"> 202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>2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</w:rPr>
        <w:t xml:space="preserve"> r.</w:t>
      </w:r>
      <w:r w:rsidR="00D237F1" w:rsidRPr="00C959CF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 xml:space="preserve">, 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</w:rPr>
        <w:t>godz.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 xml:space="preserve"> </w:t>
      </w:r>
      <w:r w:rsidR="005221A9" w:rsidRPr="00C959CF">
        <w:rPr>
          <w:rFonts w:asciiTheme="majorHAnsi" w:hAnsiTheme="majorHAnsi" w:cs="Times New Roman"/>
          <w:b/>
          <w:bCs/>
          <w:color w:val="17365D" w:themeColor="text2" w:themeShade="BF"/>
          <w:lang w:val="ru-RU"/>
        </w:rPr>
        <w:t>9</w:t>
      </w:r>
      <w:r w:rsidR="006C4925" w:rsidRPr="00C959CF">
        <w:rPr>
          <w:rFonts w:asciiTheme="majorHAnsi" w:hAnsiTheme="majorHAnsi" w:cs="Times New Roman"/>
          <w:b/>
          <w:bCs/>
          <w:color w:val="17365D" w:themeColor="text2" w:themeShade="BF"/>
          <w:lang w:val="ru-RU"/>
        </w:rPr>
        <w:t xml:space="preserve">.20 </w:t>
      </w:r>
      <w:r w:rsidR="006C4925" w:rsidRPr="00C959CF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–</w:t>
      </w:r>
      <w:r w:rsidR="006C4925" w:rsidRPr="00C959CF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 xml:space="preserve"> 11.</w:t>
      </w:r>
      <w:r w:rsidR="00E9382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>30</w:t>
      </w:r>
    </w:p>
    <w:bookmarkEnd w:id="4"/>
    <w:p w14:paraId="01839175" w14:textId="77777777" w:rsidR="006C4925" w:rsidRPr="007F4A1F" w:rsidRDefault="006C4925" w:rsidP="00C21685">
      <w:pPr>
        <w:pStyle w:val="Bezodstpw"/>
        <w:spacing w:line="360" w:lineRule="auto"/>
        <w:jc w:val="both"/>
        <w:rPr>
          <w:rFonts w:asciiTheme="majorHAnsi" w:hAnsiTheme="majorHAnsi"/>
          <w:iCs/>
          <w:color w:val="17365D" w:themeColor="text2" w:themeShade="BF"/>
          <w:sz w:val="16"/>
          <w:szCs w:val="16"/>
          <w:bdr w:val="none" w:sz="0" w:space="0" w:color="auto" w:frame="1"/>
          <w:lang w:val="ru-RU"/>
        </w:rPr>
      </w:pPr>
    </w:p>
    <w:p w14:paraId="2F6FF6C5" w14:textId="6B97FDC8" w:rsidR="00554089" w:rsidRPr="00016575" w:rsidRDefault="00554089" w:rsidP="00C21685">
      <w:pPr>
        <w:pStyle w:val="Bezodstpw"/>
        <w:spacing w:line="360" w:lineRule="auto"/>
        <w:jc w:val="both"/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ru-RU"/>
        </w:rPr>
      </w:pPr>
      <w:bookmarkStart w:id="5" w:name="_Hlk105623763"/>
      <w:r w:rsidRPr="00C959CF">
        <w:rPr>
          <w:rFonts w:asciiTheme="majorHAnsi" w:hAnsiTheme="majorHAnsi"/>
          <w:b/>
          <w:iCs/>
          <w:bdr w:val="none" w:sz="0" w:space="0" w:color="auto" w:frame="1"/>
        </w:rPr>
        <w:t>Модератор:</w:t>
      </w:r>
      <w:r w:rsidRPr="00C959CF">
        <w:rPr>
          <w:rFonts w:asciiTheme="majorHAnsi" w:hAnsiTheme="majorHAnsi"/>
          <w:i/>
          <w:iCs/>
          <w:bdr w:val="none" w:sz="0" w:space="0" w:color="auto" w:frame="1"/>
        </w:rPr>
        <w:t xml:space="preserve"> </w:t>
      </w:r>
      <w:bookmarkEnd w:id="5"/>
      <w:r w:rsidRPr="00C959CF">
        <w:rPr>
          <w:rFonts w:asciiTheme="majorHAnsi" w:hAnsiTheme="majorHAnsi"/>
          <w:i/>
          <w:iCs/>
          <w:bdr w:val="none" w:sz="0" w:space="0" w:color="auto" w:frame="1"/>
        </w:rPr>
        <w:t>доктор педагогічни</w:t>
      </w:r>
      <w:r w:rsidR="00905C21" w:rsidRPr="00C959CF">
        <w:rPr>
          <w:rFonts w:asciiTheme="majorHAnsi" w:hAnsiTheme="majorHAnsi"/>
          <w:i/>
          <w:iCs/>
          <w:bdr w:val="none" w:sz="0" w:space="0" w:color="auto" w:frame="1"/>
        </w:rPr>
        <w:t>х наук, професор Наталія Чаграк</w:t>
      </w:r>
      <w:r w:rsidR="00B63A14" w:rsidRPr="00016575">
        <w:rPr>
          <w:rFonts w:asciiTheme="majorHAnsi" w:hAnsiTheme="majorHAnsi"/>
          <w:i/>
          <w:iCs/>
          <w:bdr w:val="none" w:sz="0" w:space="0" w:color="auto" w:frame="1"/>
          <w:lang w:val="ru-RU"/>
        </w:rPr>
        <w:t xml:space="preserve"> </w:t>
      </w:r>
      <w:r w:rsidR="00B63A14" w:rsidRPr="00016575">
        <w:rPr>
          <w:rFonts w:asciiTheme="majorHAnsi" w:hAnsiTheme="majorHAnsi"/>
          <w:iCs/>
          <w:color w:val="17365D" w:themeColor="text2" w:themeShade="BF"/>
          <w:bdr w:val="none" w:sz="0" w:space="0" w:color="auto" w:frame="1"/>
          <w:lang w:val="ru-RU"/>
        </w:rPr>
        <w:t xml:space="preserve">/ </w:t>
      </w:r>
      <w:proofErr w:type="spellStart"/>
      <w:r w:rsidR="00B63A14" w:rsidRPr="00B63A14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="00B63A14" w:rsidRPr="00016575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="00B63A14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pl-PL"/>
        </w:rPr>
        <w:t>dr</w:t>
      </w:r>
      <w:r w:rsidR="00B63A14" w:rsidRPr="00016575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 w:rsidR="00B63A14" w:rsidRPr="00B63A14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="00B63A14" w:rsidRPr="00016575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="00B63A14" w:rsidRPr="00B63A14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pl-PL"/>
        </w:rPr>
        <w:t>Natalia</w:t>
      </w:r>
      <w:r w:rsidR="00B63A14" w:rsidRPr="00016575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 w:rsidR="00B63A14" w:rsidRPr="00B63A14">
        <w:rPr>
          <w:rFonts w:asciiTheme="majorHAnsi" w:hAnsiTheme="majorHAnsi"/>
          <w:i/>
          <w:iCs/>
          <w:color w:val="17365D" w:themeColor="text2" w:themeShade="BF"/>
          <w:bdr w:val="none" w:sz="0" w:space="0" w:color="auto" w:frame="1"/>
          <w:lang w:val="pl-PL"/>
        </w:rPr>
        <w:t>Czagrak</w:t>
      </w:r>
      <w:proofErr w:type="spellEnd"/>
    </w:p>
    <w:p w14:paraId="3C8C5D8E" w14:textId="77777777" w:rsidR="006136D6" w:rsidRDefault="006136D6" w:rsidP="00F7174A">
      <w:pPr>
        <w:pStyle w:val="Bezodstpw"/>
        <w:spacing w:line="360" w:lineRule="auto"/>
        <w:jc w:val="both"/>
        <w:rPr>
          <w:rFonts w:asciiTheme="majorHAnsi" w:hAnsiTheme="majorHAnsi" w:cs="Times New Roman"/>
          <w:b/>
        </w:rPr>
      </w:pPr>
    </w:p>
    <w:p w14:paraId="3CE1C993" w14:textId="77777777" w:rsidR="006136D6" w:rsidRPr="00016575" w:rsidRDefault="00C02D5D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  <w:lang w:val="ru-RU"/>
        </w:rPr>
      </w:pPr>
      <w:r w:rsidRPr="00F7174A">
        <w:rPr>
          <w:rFonts w:asciiTheme="majorHAnsi" w:hAnsiTheme="majorHAnsi" w:cs="Times New Roman"/>
          <w:b/>
        </w:rPr>
        <w:t>Професор</w:t>
      </w:r>
      <w:r w:rsidR="004814FA">
        <w:rPr>
          <w:rFonts w:asciiTheme="majorHAnsi" w:hAnsiTheme="majorHAnsi" w:cs="Times New Roman"/>
          <w:b/>
        </w:rPr>
        <w:t>,</w:t>
      </w:r>
      <w:r w:rsidRPr="00F7174A">
        <w:rPr>
          <w:rFonts w:asciiTheme="majorHAnsi" w:hAnsiTheme="majorHAnsi" w:cs="Times New Roman"/>
          <w:b/>
        </w:rPr>
        <w:t xml:space="preserve"> доктор </w:t>
      </w:r>
      <w:r w:rsidR="004814FA">
        <w:rPr>
          <w:rFonts w:asciiTheme="majorHAnsi" w:hAnsiTheme="majorHAnsi" w:cs="Times New Roman"/>
          <w:b/>
        </w:rPr>
        <w:t>габілітований</w:t>
      </w:r>
      <w:r w:rsidR="00554089" w:rsidRPr="00F7174A">
        <w:rPr>
          <w:rFonts w:asciiTheme="majorHAnsi" w:hAnsiTheme="majorHAnsi" w:cs="Times New Roman"/>
          <w:b/>
        </w:rPr>
        <w:t xml:space="preserve"> Ельжбєта Скорупська-Рачиньська</w:t>
      </w:r>
      <w:r w:rsidR="006136D6" w:rsidRPr="00016575">
        <w:rPr>
          <w:rFonts w:asciiTheme="majorHAnsi" w:hAnsiTheme="majorHAnsi"/>
          <w:b/>
          <w:bdr w:val="none" w:sz="0" w:space="0" w:color="auto" w:frame="1"/>
          <w:lang w:val="ru-RU"/>
        </w:rPr>
        <w:t xml:space="preserve"> </w:t>
      </w:r>
      <w:r w:rsidR="006136D6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 xml:space="preserve">/ </w:t>
      </w:r>
    </w:p>
    <w:p w14:paraId="69261A88" w14:textId="3CFEF168" w:rsidR="00554089" w:rsidRPr="00A1393C" w:rsidRDefault="00137189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016575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ru-RU"/>
        </w:rPr>
        <w:t>.</w:t>
      </w:r>
      <w:r w:rsidR="005540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r w:rsidR="005540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="005540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016575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ru-RU"/>
        </w:rPr>
        <w:t>.</w:t>
      </w:r>
      <w:r w:rsidR="005540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r w:rsidR="005540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Elżbieta Skorupska-Raczyńska</w:t>
      </w:r>
    </w:p>
    <w:p w14:paraId="7EC1709E" w14:textId="584817C7" w:rsidR="00554089" w:rsidRPr="007F4A1F" w:rsidRDefault="00554089" w:rsidP="00F7174A">
      <w:pPr>
        <w:pStyle w:val="Bezodstpw"/>
        <w:spacing w:line="360" w:lineRule="auto"/>
        <w:jc w:val="both"/>
        <w:rPr>
          <w:rFonts w:asciiTheme="majorHAnsi" w:hAnsiTheme="majorHAnsi" w:cs="Times New Roman"/>
          <w:iCs/>
        </w:rPr>
      </w:pPr>
      <w:r w:rsidRPr="007F4A1F">
        <w:rPr>
          <w:rFonts w:asciiTheme="majorHAnsi" w:hAnsiTheme="majorHAnsi" w:cs="Times New Roman"/>
          <w:iCs/>
        </w:rPr>
        <w:t>Akademia im. Jakuba z Paradyża (Gorzów Wielkopolski</w:t>
      </w:r>
      <w:r w:rsidRPr="007F4A1F">
        <w:rPr>
          <w:rFonts w:asciiTheme="majorHAnsi" w:hAnsiTheme="majorHAnsi" w:cs="Times New Roman"/>
          <w:iCs/>
          <w:lang w:val="pl-PL"/>
        </w:rPr>
        <w:t>, Polska</w:t>
      </w:r>
      <w:r w:rsidRPr="007F4A1F">
        <w:rPr>
          <w:rFonts w:asciiTheme="majorHAnsi" w:hAnsiTheme="majorHAnsi" w:cs="Times New Roman"/>
          <w:iCs/>
        </w:rPr>
        <w:t>)</w:t>
      </w:r>
    </w:p>
    <w:p w14:paraId="3DFF2F22" w14:textId="3452EA54" w:rsidR="005E3E6F" w:rsidRPr="007F4A1F" w:rsidRDefault="00554089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</w:pPr>
      <w:r w:rsidRPr="007F4A1F"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  <w:t xml:space="preserve">Językowo-kulturowy obraz </w:t>
      </w:r>
      <w:r w:rsidR="00271C3B" w:rsidRPr="007F4A1F"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  <w:t xml:space="preserve">kata </w:t>
      </w:r>
      <w:r w:rsidRPr="007F4A1F"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  <w:t>w polszczyźnie</w:t>
      </w:r>
    </w:p>
    <w:p w14:paraId="509898F7" w14:textId="65823747" w:rsidR="008A1E2B" w:rsidRPr="007F4A1F" w:rsidRDefault="008A1E2B" w:rsidP="00F7174A">
      <w:pPr>
        <w:pStyle w:val="Bezodstpw"/>
        <w:spacing w:line="360" w:lineRule="auto"/>
        <w:jc w:val="both"/>
        <w:rPr>
          <w:rFonts w:asciiTheme="majorHAnsi" w:hAnsiTheme="majorHAnsi"/>
          <w:sz w:val="16"/>
          <w:szCs w:val="16"/>
        </w:rPr>
      </w:pPr>
    </w:p>
    <w:p w14:paraId="5138DA62" w14:textId="4C3F8BC4" w:rsidR="00EF54C6" w:rsidRPr="00A1393C" w:rsidRDefault="00EF54C6" w:rsidP="00EF54C6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A1393C">
        <w:rPr>
          <w:rFonts w:asciiTheme="majorHAnsi" w:hAnsiTheme="majorHAnsi"/>
          <w:b/>
          <w:bdr w:val="none" w:sz="0" w:space="0" w:color="auto" w:frame="1"/>
        </w:rPr>
        <w:t>Професор</w:t>
      </w:r>
      <w:r w:rsidR="004814FA" w:rsidRPr="00A1393C">
        <w:rPr>
          <w:rFonts w:asciiTheme="majorHAnsi" w:hAnsiTheme="majorHAnsi"/>
          <w:b/>
          <w:bdr w:val="none" w:sz="0" w:space="0" w:color="auto" w:frame="1"/>
        </w:rPr>
        <w:t>, доктор габілітований</w:t>
      </w:r>
      <w:r w:rsidRPr="00A1393C">
        <w:rPr>
          <w:rFonts w:asciiTheme="majorHAnsi" w:hAnsiTheme="majorHAnsi"/>
          <w:b/>
          <w:bdr w:val="none" w:sz="0" w:space="0" w:color="auto" w:frame="1"/>
        </w:rPr>
        <w:t xml:space="preserve"> Катажина Таборска</w:t>
      </w:r>
      <w:r w:rsidR="006136D6" w:rsidRPr="00016575">
        <w:rPr>
          <w:rFonts w:asciiTheme="majorHAnsi" w:hAnsiTheme="majorHAnsi"/>
          <w:b/>
          <w:bdr w:val="none" w:sz="0" w:space="0" w:color="auto" w:frame="1"/>
          <w:lang w:val="ru-RU"/>
        </w:rPr>
        <w:t xml:space="preserve"> </w:t>
      </w:r>
      <w:r w:rsidR="006136D6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>/</w:t>
      </w:r>
      <w:r w:rsidR="006136D6" w:rsidRPr="00016575">
        <w:rPr>
          <w:rFonts w:asciiTheme="majorHAnsi" w:hAnsiTheme="majorHAnsi"/>
          <w:b/>
          <w:bdr w:val="none" w:sz="0" w:space="0" w:color="auto" w:frame="1"/>
          <w:lang w:val="ru-RU"/>
        </w:rPr>
        <w:t xml:space="preserve"> </w:t>
      </w:r>
      <w:proofErr w:type="spellStart"/>
      <w:r w:rsidR="001371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="001371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>.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="001371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="001371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ru-RU"/>
        </w:rPr>
        <w:t>.</w:t>
      </w:r>
      <w:r w:rsidR="001371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Katarzyna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Taborska</w:t>
      </w:r>
    </w:p>
    <w:p w14:paraId="0D1EBC1E" w14:textId="77777777" w:rsidR="00EF54C6" w:rsidRPr="00E2664E" w:rsidRDefault="00EF54C6" w:rsidP="00EF54C6">
      <w:pPr>
        <w:pStyle w:val="Bezodstpw"/>
        <w:spacing w:line="360" w:lineRule="auto"/>
        <w:jc w:val="both"/>
        <w:rPr>
          <w:rFonts w:asciiTheme="majorHAnsi" w:hAnsiTheme="majorHAnsi" w:cs="Times New Roman"/>
          <w:iCs/>
        </w:rPr>
      </w:pPr>
      <w:r w:rsidRPr="00E2664E">
        <w:rPr>
          <w:rFonts w:asciiTheme="majorHAnsi" w:hAnsiTheme="majorHAnsi" w:cs="Times New Roman"/>
          <w:iCs/>
        </w:rPr>
        <w:t>Akademia im. Jakuba z Paradyża (Gorzów Wielkopolski</w:t>
      </w:r>
      <w:r w:rsidRPr="00E2664E">
        <w:rPr>
          <w:rFonts w:asciiTheme="majorHAnsi" w:hAnsiTheme="majorHAnsi" w:cs="Times New Roman"/>
          <w:iCs/>
          <w:lang w:val="pl-PL"/>
        </w:rPr>
        <w:t>, Polska</w:t>
      </w:r>
      <w:r w:rsidRPr="00E2664E">
        <w:rPr>
          <w:rFonts w:asciiTheme="majorHAnsi" w:hAnsiTheme="majorHAnsi" w:cs="Times New Roman"/>
          <w:iCs/>
        </w:rPr>
        <w:t>)</w:t>
      </w:r>
    </w:p>
    <w:p w14:paraId="6F238E8E" w14:textId="77777777" w:rsidR="00EF54C6" w:rsidRPr="00E2664E" w:rsidRDefault="00EF54C6" w:rsidP="00EF54C6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</w:pPr>
      <w:r w:rsidRPr="00E2664E"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  <w:t>Manifesty antywojenne poetek (analiza przykładów z 2014 roku)</w:t>
      </w:r>
    </w:p>
    <w:p w14:paraId="4F8F8E10" w14:textId="511CCB4D" w:rsidR="00EF54C6" w:rsidRPr="007F4A1F" w:rsidRDefault="00EF54C6" w:rsidP="00F7174A">
      <w:pPr>
        <w:pStyle w:val="Bezodstpw"/>
        <w:spacing w:line="360" w:lineRule="auto"/>
        <w:jc w:val="both"/>
        <w:rPr>
          <w:rFonts w:asciiTheme="majorHAnsi" w:hAnsiTheme="majorHAnsi"/>
          <w:sz w:val="16"/>
          <w:szCs w:val="16"/>
          <w:lang w:val="pl-PL"/>
        </w:rPr>
      </w:pPr>
    </w:p>
    <w:p w14:paraId="6DB04A49" w14:textId="1730BB44" w:rsidR="00EF54C6" w:rsidRPr="00A1393C" w:rsidRDefault="00EF54C6" w:rsidP="00EF54C6">
      <w:pPr>
        <w:pStyle w:val="Bezodstpw"/>
        <w:spacing w:line="360" w:lineRule="auto"/>
        <w:jc w:val="both"/>
        <w:rPr>
          <w:rFonts w:asciiTheme="majorHAnsi" w:hAnsiTheme="majorHAnsi"/>
          <w:b/>
        </w:rPr>
      </w:pPr>
      <w:r w:rsidRPr="00A1393C">
        <w:rPr>
          <w:rFonts w:asciiTheme="majorHAnsi" w:hAnsiTheme="majorHAnsi"/>
          <w:b/>
        </w:rPr>
        <w:t>Доктор філологічних наук, професор Олексій Сухомлинов</w:t>
      </w:r>
      <w:r w:rsidR="006136D6" w:rsidRPr="00A1393C">
        <w:rPr>
          <w:rFonts w:asciiTheme="majorHAnsi" w:hAnsiTheme="majorHAnsi"/>
          <w:b/>
          <w:lang w:val="pl-PL"/>
        </w:rPr>
        <w:t xml:space="preserve"> </w:t>
      </w:r>
      <w:r w:rsidR="006136D6" w:rsidRPr="00A1393C">
        <w:rPr>
          <w:rFonts w:asciiTheme="majorHAnsi" w:hAnsiTheme="majorHAnsi"/>
          <w:b/>
          <w:color w:val="17365D" w:themeColor="text2" w:themeShade="BF"/>
          <w:lang w:val="pl-PL"/>
        </w:rPr>
        <w:t>/</w:t>
      </w:r>
      <w:r w:rsidR="006136D6" w:rsidRPr="00A1393C">
        <w:rPr>
          <w:rFonts w:asciiTheme="majorHAnsi" w:hAnsiTheme="majorHAnsi"/>
          <w:b/>
          <w:lang w:val="pl-PL"/>
        </w:rPr>
        <w:t xml:space="preserve"> </w:t>
      </w:r>
      <w:r w:rsidR="00137189" w:rsidRPr="00A1393C">
        <w:rPr>
          <w:rFonts w:asciiTheme="majorHAnsi" w:hAnsiTheme="majorHAnsi"/>
          <w:b/>
          <w:bCs/>
          <w:color w:val="17365D" w:themeColor="text2" w:themeShade="BF"/>
          <w:lang w:val="pl-PL"/>
        </w:rPr>
        <w:t>Prof.</w:t>
      </w:r>
      <w:r w:rsidRPr="00A1393C">
        <w:rPr>
          <w:rFonts w:asciiTheme="majorHAnsi" w:hAnsiTheme="majorHAnsi"/>
          <w:b/>
          <w:bCs/>
          <w:color w:val="17365D" w:themeColor="text2" w:themeShade="BF"/>
        </w:rPr>
        <w:t xml:space="preserve"> </w:t>
      </w:r>
      <w:r w:rsidRPr="00A1393C">
        <w:rPr>
          <w:rFonts w:asciiTheme="majorHAnsi" w:hAnsiTheme="majorHAnsi"/>
          <w:b/>
          <w:bCs/>
          <w:color w:val="17365D" w:themeColor="text2" w:themeShade="BF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</w:rPr>
        <w:t xml:space="preserve"> </w:t>
      </w:r>
      <w:r w:rsidR="00137189" w:rsidRPr="00A1393C">
        <w:rPr>
          <w:rFonts w:asciiTheme="majorHAnsi" w:hAnsiTheme="majorHAnsi"/>
          <w:b/>
          <w:bCs/>
          <w:color w:val="17365D" w:themeColor="text2" w:themeShade="BF"/>
          <w:lang w:val="pl-PL"/>
        </w:rPr>
        <w:t xml:space="preserve">hab. </w:t>
      </w:r>
      <w:r w:rsidRPr="00A1393C">
        <w:rPr>
          <w:rFonts w:asciiTheme="majorHAnsi" w:hAnsiTheme="majorHAnsi"/>
          <w:b/>
          <w:bCs/>
          <w:color w:val="17365D" w:themeColor="text2" w:themeShade="BF"/>
          <w:lang w:val="pl-PL"/>
        </w:rPr>
        <w:t xml:space="preserve">Lech A.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lang w:val="pl-PL"/>
        </w:rPr>
        <w:t>Suchomłynow</w:t>
      </w:r>
      <w:proofErr w:type="spellEnd"/>
    </w:p>
    <w:p w14:paraId="1F1EC7DC" w14:textId="77777777" w:rsidR="00EF54C6" w:rsidRPr="00E2664E" w:rsidRDefault="00EF54C6" w:rsidP="00EF54C6">
      <w:pPr>
        <w:pStyle w:val="Bezodstpw"/>
        <w:spacing w:line="360" w:lineRule="auto"/>
        <w:jc w:val="both"/>
        <w:rPr>
          <w:rFonts w:asciiTheme="majorHAnsi" w:hAnsiTheme="majorHAnsi"/>
          <w:iCs/>
        </w:rPr>
      </w:pPr>
      <w:r w:rsidRPr="00E2664E">
        <w:rPr>
          <w:rFonts w:asciiTheme="majorHAnsi" w:hAnsiTheme="majorHAnsi"/>
          <w:iCs/>
          <w:lang w:val="pl-PL"/>
        </w:rPr>
        <w:t xml:space="preserve">Instytut Slawistyki Polskiej Akademii Nauk </w:t>
      </w:r>
      <w:r w:rsidRPr="00E2664E">
        <w:rPr>
          <w:rFonts w:asciiTheme="majorHAnsi" w:hAnsiTheme="majorHAnsi"/>
          <w:iCs/>
        </w:rPr>
        <w:t>(</w:t>
      </w:r>
      <w:r w:rsidRPr="00E2664E">
        <w:rPr>
          <w:rFonts w:asciiTheme="majorHAnsi" w:hAnsiTheme="majorHAnsi"/>
          <w:iCs/>
          <w:lang w:val="pl-PL"/>
        </w:rPr>
        <w:t>Warszawa, Polska</w:t>
      </w:r>
      <w:r w:rsidRPr="00E2664E">
        <w:rPr>
          <w:rFonts w:asciiTheme="majorHAnsi" w:hAnsiTheme="majorHAnsi"/>
          <w:iCs/>
        </w:rPr>
        <w:t>)</w:t>
      </w:r>
    </w:p>
    <w:p w14:paraId="7AE607C7" w14:textId="1E05A90A" w:rsidR="00EF54C6" w:rsidRDefault="00EF54C6" w:rsidP="00EF54C6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shd w:val="clear" w:color="auto" w:fill="FFFFFF"/>
          <w:lang w:val="pl-PL"/>
        </w:rPr>
      </w:pPr>
      <w:r w:rsidRPr="00B94D22">
        <w:rPr>
          <w:rFonts w:asciiTheme="majorHAnsi" w:hAnsiTheme="majorHAnsi"/>
          <w:b/>
          <w:i/>
          <w:iCs/>
          <w:shd w:val="clear" w:color="auto" w:fill="FFFFFF"/>
          <w:lang w:val="pl-PL"/>
        </w:rPr>
        <w:t xml:space="preserve">Pogranicza w tekstach Marceliny </w:t>
      </w:r>
      <w:proofErr w:type="spellStart"/>
      <w:r w:rsidRPr="00B94D22">
        <w:rPr>
          <w:rFonts w:asciiTheme="majorHAnsi" w:hAnsiTheme="majorHAnsi"/>
          <w:b/>
          <w:i/>
          <w:iCs/>
          <w:shd w:val="clear" w:color="auto" w:fill="FFFFFF"/>
          <w:lang w:val="pl-PL"/>
        </w:rPr>
        <w:t>Szumer</w:t>
      </w:r>
      <w:proofErr w:type="spellEnd"/>
      <w:r w:rsidRPr="00B94D22">
        <w:rPr>
          <w:rFonts w:asciiTheme="majorHAnsi" w:hAnsiTheme="majorHAnsi"/>
          <w:b/>
          <w:i/>
          <w:iCs/>
          <w:shd w:val="clear" w:color="auto" w:fill="FFFFFF"/>
          <w:lang w:val="pl-PL"/>
        </w:rPr>
        <w:t>-Brysz</w:t>
      </w:r>
    </w:p>
    <w:p w14:paraId="5A329868" w14:textId="77777777" w:rsidR="00B94D22" w:rsidRPr="00367D80" w:rsidRDefault="00B94D22" w:rsidP="00EF54C6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shd w:val="clear" w:color="auto" w:fill="FFFFFF"/>
          <w:lang w:val="pl-PL"/>
        </w:rPr>
      </w:pPr>
    </w:p>
    <w:p w14:paraId="09EA6638" w14:textId="0D6E934C" w:rsidR="00B94D22" w:rsidRPr="00016575" w:rsidRDefault="00B94D22" w:rsidP="00B94D22">
      <w:pPr>
        <w:pStyle w:val="Bezodstpw"/>
        <w:spacing w:line="360" w:lineRule="auto"/>
        <w:jc w:val="both"/>
        <w:rPr>
          <w:rFonts w:asciiTheme="majorHAnsi" w:hAnsiTheme="majorHAnsi"/>
          <w:b/>
          <w:noProof/>
          <w:lang w:eastAsia="uk-UA"/>
        </w:rPr>
      </w:pPr>
      <w:r w:rsidRPr="00A1393C">
        <w:rPr>
          <w:rFonts w:asciiTheme="majorHAnsi" w:hAnsiTheme="majorHAnsi"/>
          <w:b/>
          <w:noProof/>
          <w:lang w:eastAsia="uk-UA"/>
        </w:rPr>
        <w:t>Доктор історичних наук, професор Ігор Коляда</w:t>
      </w:r>
      <w:r w:rsidR="006136D6" w:rsidRPr="00016575">
        <w:rPr>
          <w:rFonts w:asciiTheme="majorHAnsi" w:hAnsiTheme="majorHAnsi"/>
          <w:b/>
          <w:noProof/>
          <w:lang w:val="ru-RU" w:eastAsia="uk-UA"/>
        </w:rPr>
        <w:t xml:space="preserve"> </w:t>
      </w:r>
      <w:r w:rsidR="006136D6" w:rsidRPr="00016575">
        <w:rPr>
          <w:rFonts w:asciiTheme="majorHAnsi" w:hAnsiTheme="majorHAnsi"/>
          <w:b/>
          <w:noProof/>
          <w:color w:val="17365D" w:themeColor="text2" w:themeShade="BF"/>
          <w:lang w:val="ru-RU" w:eastAsia="uk-UA"/>
        </w:rPr>
        <w:t>/</w:t>
      </w:r>
      <w:r w:rsidR="006136D6" w:rsidRPr="00016575">
        <w:rPr>
          <w:rFonts w:asciiTheme="majorHAnsi" w:hAnsiTheme="majorHAnsi"/>
          <w:b/>
          <w:noProof/>
          <w:lang w:val="ru-RU" w:eastAsia="uk-UA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>. Ihor Kolada</w:t>
      </w:r>
    </w:p>
    <w:p w14:paraId="00602CCB" w14:textId="77777777" w:rsidR="00B94D22" w:rsidRPr="00DF56CA" w:rsidRDefault="00B94D22" w:rsidP="00B94D22">
      <w:pPr>
        <w:pStyle w:val="Bezodstpw"/>
        <w:spacing w:line="360" w:lineRule="auto"/>
        <w:jc w:val="both"/>
        <w:rPr>
          <w:rFonts w:asciiTheme="majorHAnsi" w:hAnsiTheme="majorHAnsi"/>
          <w:iCs/>
          <w:noProof/>
          <w:lang w:eastAsia="uk-UA"/>
        </w:rPr>
      </w:pPr>
      <w:bookmarkStart w:id="6" w:name="_Hlk105529819"/>
      <w:r w:rsidRPr="00DF56CA">
        <w:rPr>
          <w:rFonts w:asciiTheme="majorHAnsi" w:hAnsiTheme="majorHAnsi"/>
          <w:iCs/>
          <w:noProof/>
          <w:lang w:eastAsia="uk-UA"/>
        </w:rPr>
        <w:t>Національний педагогічний університет імені М. П. Драгоманова (м. Київ, Україна)</w:t>
      </w:r>
    </w:p>
    <w:bookmarkEnd w:id="6"/>
    <w:p w14:paraId="04A30EF0" w14:textId="6513BB50" w:rsidR="00B94D22" w:rsidRPr="00016575" w:rsidRDefault="00B94D22" w:rsidP="00B94D22">
      <w:pPr>
        <w:pStyle w:val="Bezodstpw"/>
        <w:spacing w:line="360" w:lineRule="auto"/>
        <w:jc w:val="both"/>
        <w:rPr>
          <w:rFonts w:asciiTheme="majorHAnsi" w:hAnsiTheme="majorHAnsi"/>
          <w:b/>
          <w:i/>
          <w:noProof/>
          <w:lang w:eastAsia="uk-UA"/>
        </w:rPr>
      </w:pPr>
      <w:r w:rsidRPr="00A1393C">
        <w:rPr>
          <w:rFonts w:asciiTheme="majorHAnsi" w:hAnsiTheme="majorHAnsi"/>
          <w:b/>
          <w:noProof/>
          <w:lang w:val="ru-RU" w:eastAsia="uk-UA"/>
        </w:rPr>
        <w:t>Доктор історичнгих наук, професор Степан Борчук</w:t>
      </w:r>
      <w:r w:rsidR="006136D6" w:rsidRPr="00016575">
        <w:rPr>
          <w:rFonts w:asciiTheme="majorHAnsi" w:hAnsiTheme="majorHAnsi"/>
          <w:b/>
          <w:i/>
          <w:noProof/>
          <w:lang w:val="ru-RU" w:eastAsia="uk-UA"/>
        </w:rPr>
        <w:t xml:space="preserve"> </w:t>
      </w:r>
      <w:r w:rsidR="006136D6" w:rsidRPr="00016575">
        <w:rPr>
          <w:rFonts w:asciiTheme="majorHAnsi" w:hAnsiTheme="majorHAnsi"/>
          <w:b/>
          <w:noProof/>
          <w:color w:val="17365D" w:themeColor="text2" w:themeShade="BF"/>
          <w:lang w:val="ru-RU" w:eastAsia="uk-UA"/>
        </w:rPr>
        <w:t>/</w:t>
      </w:r>
      <w:r w:rsidR="006136D6" w:rsidRPr="00016575">
        <w:rPr>
          <w:rFonts w:asciiTheme="majorHAnsi" w:hAnsiTheme="majorHAnsi"/>
          <w:b/>
          <w:i/>
          <w:noProof/>
          <w:lang w:val="ru-RU" w:eastAsia="uk-UA"/>
        </w:rPr>
        <w:t xml:space="preserve"> </w:t>
      </w:r>
      <w:proofErr w:type="spellStart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. </w:t>
      </w:r>
      <w:proofErr w:type="spellStart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Stepan</w:t>
      </w:r>
      <w:proofErr w:type="spellEnd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Borczuk</w:t>
      </w:r>
      <w:proofErr w:type="spellEnd"/>
    </w:p>
    <w:p w14:paraId="7E80C096" w14:textId="77777777" w:rsidR="00B94D22" w:rsidRPr="00DF56CA" w:rsidRDefault="00B94D22" w:rsidP="00B94D22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DF56CA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2C6939EF" w14:textId="183DA14C" w:rsidR="00B94D22" w:rsidRPr="00016575" w:rsidRDefault="00B94D22" w:rsidP="00B94D22">
      <w:pPr>
        <w:pStyle w:val="Bezodstpw"/>
        <w:spacing w:line="360" w:lineRule="auto"/>
        <w:jc w:val="both"/>
        <w:rPr>
          <w:rFonts w:asciiTheme="majorHAnsi" w:hAnsiTheme="majorHAnsi"/>
          <w:b/>
          <w:noProof/>
          <w:lang w:eastAsia="uk-UA"/>
        </w:rPr>
      </w:pPr>
      <w:r w:rsidRPr="00A1393C">
        <w:rPr>
          <w:rFonts w:asciiTheme="majorHAnsi" w:hAnsiTheme="majorHAnsi"/>
          <w:b/>
          <w:noProof/>
          <w:lang w:val="ru-RU" w:eastAsia="uk-UA"/>
        </w:rPr>
        <w:t>Доктор юридичних</w:t>
      </w:r>
      <w:r w:rsidR="00C959CF" w:rsidRPr="00A1393C">
        <w:rPr>
          <w:rFonts w:asciiTheme="majorHAnsi" w:hAnsiTheme="majorHAnsi"/>
          <w:b/>
          <w:noProof/>
          <w:lang w:val="ru-RU" w:eastAsia="uk-UA"/>
        </w:rPr>
        <w:t xml:space="preserve"> наук, професор Віталій Косович</w:t>
      </w:r>
      <w:r w:rsidR="006136D6" w:rsidRPr="00016575">
        <w:rPr>
          <w:rFonts w:asciiTheme="majorHAnsi" w:hAnsiTheme="majorHAnsi"/>
          <w:b/>
          <w:noProof/>
          <w:lang w:val="ru-RU" w:eastAsia="uk-UA"/>
        </w:rPr>
        <w:t xml:space="preserve"> </w:t>
      </w:r>
      <w:r w:rsidR="006136D6" w:rsidRPr="00016575">
        <w:rPr>
          <w:rFonts w:asciiTheme="majorHAnsi" w:hAnsiTheme="majorHAnsi"/>
          <w:b/>
          <w:noProof/>
          <w:color w:val="17365D" w:themeColor="text2" w:themeShade="BF"/>
          <w:lang w:val="ru-RU" w:eastAsia="uk-UA"/>
        </w:rPr>
        <w:t>/</w:t>
      </w:r>
      <w:r w:rsidR="006136D6" w:rsidRPr="00016575">
        <w:rPr>
          <w:rFonts w:asciiTheme="majorHAnsi" w:hAnsiTheme="majorHAnsi"/>
          <w:b/>
          <w:noProof/>
          <w:lang w:val="ru-RU" w:eastAsia="uk-UA"/>
        </w:rPr>
        <w:t xml:space="preserve"> </w:t>
      </w:r>
      <w:proofErr w:type="spellStart"/>
      <w:r w:rsidR="001371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="00137189"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ru-RU"/>
        </w:rPr>
        <w:t>.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Witaliy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Kosowycz</w:t>
      </w:r>
      <w:proofErr w:type="spellEnd"/>
    </w:p>
    <w:p w14:paraId="5BE047AF" w14:textId="77777777" w:rsidR="00B94D22" w:rsidRPr="00DF56CA" w:rsidRDefault="00B94D22" w:rsidP="00B94D22">
      <w:pPr>
        <w:pStyle w:val="Bezodstpw"/>
        <w:spacing w:line="360" w:lineRule="auto"/>
        <w:jc w:val="both"/>
        <w:rPr>
          <w:rFonts w:asciiTheme="majorHAnsi" w:hAnsiTheme="majorHAnsi"/>
          <w:iCs/>
          <w:noProof/>
          <w:lang w:eastAsia="uk-UA"/>
        </w:rPr>
      </w:pPr>
      <w:r w:rsidRPr="00DF56CA">
        <w:rPr>
          <w:rFonts w:asciiTheme="majorHAnsi" w:hAnsiTheme="majorHAnsi"/>
          <w:iCs/>
          <w:noProof/>
          <w:lang w:eastAsia="uk-UA"/>
        </w:rPr>
        <w:t>Львівський національний університет імені Івана Франка (м. Львів, Україна)</w:t>
      </w:r>
    </w:p>
    <w:p w14:paraId="462AF7D0" w14:textId="77777777" w:rsidR="00B94D22" w:rsidRPr="00DF56CA" w:rsidRDefault="00B94D22" w:rsidP="00B94D22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noProof/>
          <w:lang w:eastAsia="uk-UA"/>
        </w:rPr>
      </w:pPr>
      <w:r w:rsidRPr="00DF56CA">
        <w:rPr>
          <w:rFonts w:asciiTheme="majorHAnsi" w:hAnsiTheme="majorHAnsi"/>
          <w:b/>
          <w:i/>
          <w:iCs/>
          <w:noProof/>
          <w:lang w:val="ru-RU" w:eastAsia="uk-UA"/>
        </w:rPr>
        <w:t>Конципієнт І. Семанюк (</w:t>
      </w:r>
      <w:r w:rsidRPr="00DF56CA">
        <w:rPr>
          <w:rFonts w:asciiTheme="majorHAnsi" w:hAnsiTheme="majorHAnsi"/>
          <w:b/>
          <w:i/>
          <w:iCs/>
          <w:noProof/>
          <w:lang w:eastAsia="uk-UA"/>
        </w:rPr>
        <w:t>Марко Черемшина</w:t>
      </w:r>
      <w:r w:rsidRPr="00DF56CA">
        <w:rPr>
          <w:rFonts w:asciiTheme="majorHAnsi" w:hAnsiTheme="majorHAnsi"/>
          <w:b/>
          <w:i/>
          <w:iCs/>
          <w:noProof/>
          <w:lang w:val="ru-RU" w:eastAsia="uk-UA"/>
        </w:rPr>
        <w:t>)</w:t>
      </w:r>
      <w:r w:rsidRPr="00DF56CA">
        <w:rPr>
          <w:rFonts w:asciiTheme="majorHAnsi" w:hAnsiTheme="majorHAnsi"/>
          <w:b/>
          <w:i/>
          <w:iCs/>
          <w:noProof/>
          <w:lang w:eastAsia="uk-UA"/>
        </w:rPr>
        <w:t xml:space="preserve">: фахово-професійне становлення адвоката </w:t>
      </w:r>
    </w:p>
    <w:p w14:paraId="7971CE56" w14:textId="77777777" w:rsidR="00B94D22" w:rsidRPr="00DF56CA" w:rsidRDefault="00B94D22" w:rsidP="00B94D22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noProof/>
          <w:lang w:eastAsia="uk-UA"/>
        </w:rPr>
      </w:pPr>
      <w:r w:rsidRPr="00DF56CA">
        <w:rPr>
          <w:rFonts w:asciiTheme="majorHAnsi" w:hAnsiTheme="majorHAnsi"/>
          <w:b/>
          <w:i/>
          <w:iCs/>
          <w:noProof/>
          <w:lang w:eastAsia="uk-UA"/>
        </w:rPr>
        <w:t>в Австро-Угорській імперії</w:t>
      </w:r>
    </w:p>
    <w:p w14:paraId="3F4B085B" w14:textId="77777777" w:rsidR="006136D6" w:rsidRDefault="006136D6" w:rsidP="00C21685">
      <w:pPr>
        <w:pStyle w:val="Bezodstpw"/>
        <w:spacing w:line="360" w:lineRule="auto"/>
        <w:jc w:val="both"/>
        <w:rPr>
          <w:rFonts w:asciiTheme="majorHAnsi" w:hAnsiTheme="majorHAnsi"/>
          <w:b/>
          <w:color w:val="000000" w:themeColor="text1"/>
          <w:bdr w:val="none" w:sz="0" w:space="0" w:color="auto" w:frame="1"/>
        </w:rPr>
      </w:pPr>
    </w:p>
    <w:p w14:paraId="12529367" w14:textId="6348CF5B" w:rsidR="00C959CF" w:rsidRPr="005033F1" w:rsidRDefault="00C959CF" w:rsidP="00C21685">
      <w:pPr>
        <w:pStyle w:val="Bezodstpw"/>
        <w:spacing w:line="360" w:lineRule="auto"/>
        <w:jc w:val="both"/>
        <w:rPr>
          <w:rFonts w:asciiTheme="majorHAnsi" w:hAnsiTheme="majorHAnsi"/>
          <w:b/>
          <w:color w:val="000000" w:themeColor="text1"/>
          <w:bdr w:val="none" w:sz="0" w:space="0" w:color="auto" w:frame="1"/>
        </w:rPr>
      </w:pPr>
      <w:r w:rsidRPr="00F7174A">
        <w:rPr>
          <w:rFonts w:asciiTheme="majorHAnsi" w:hAnsiTheme="majorHAnsi"/>
          <w:b/>
          <w:color w:val="000000" w:themeColor="text1"/>
          <w:bdr w:val="none" w:sz="0" w:space="0" w:color="auto" w:frame="1"/>
        </w:rPr>
        <w:t>ДИСКУСІЯ</w:t>
      </w:r>
      <w:r w:rsidR="00816CED">
        <w:rPr>
          <w:rFonts w:asciiTheme="majorHAnsi" w:hAnsiTheme="majorHAnsi"/>
          <w:b/>
          <w:color w:val="000000" w:themeColor="text1"/>
          <w:bdr w:val="none" w:sz="0" w:space="0" w:color="auto" w:frame="1"/>
        </w:rPr>
        <w:t xml:space="preserve"> </w:t>
      </w:r>
      <w:r w:rsidR="005033F1">
        <w:rPr>
          <w:rFonts w:asciiTheme="majorHAnsi" w:hAnsiTheme="majorHAnsi"/>
          <w:b/>
          <w:color w:val="000000" w:themeColor="text1"/>
          <w:bdr w:val="none" w:sz="0" w:space="0" w:color="auto" w:frame="1"/>
        </w:rPr>
        <w:t>/</w:t>
      </w:r>
      <w:r w:rsidR="00816CED">
        <w:rPr>
          <w:rFonts w:asciiTheme="majorHAnsi" w:hAnsiTheme="majorHAnsi"/>
          <w:b/>
          <w:color w:val="000000" w:themeColor="text1"/>
          <w:bdr w:val="none" w:sz="0" w:space="0" w:color="auto" w:frame="1"/>
        </w:rPr>
        <w:t xml:space="preserve"> </w:t>
      </w:r>
      <w:r w:rsidRPr="00FF694A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DYSKUSJA</w:t>
      </w:r>
    </w:p>
    <w:p w14:paraId="1E6B2943" w14:textId="4EDE76C0" w:rsidR="006136D6" w:rsidRDefault="006136D6" w:rsidP="00C21685">
      <w:pPr>
        <w:pStyle w:val="Bezodstpw"/>
        <w:spacing w:line="360" w:lineRule="auto"/>
        <w:jc w:val="both"/>
        <w:rPr>
          <w:rFonts w:asciiTheme="majorHAnsi" w:hAnsiTheme="majorHAnsi" w:cs="Times New Roman"/>
          <w:b/>
          <w:lang w:val="ru-RU"/>
        </w:rPr>
      </w:pPr>
    </w:p>
    <w:p w14:paraId="477E89CD" w14:textId="5C796672" w:rsidR="00016575" w:rsidRDefault="00016575" w:rsidP="00C21685">
      <w:pPr>
        <w:pStyle w:val="Bezodstpw"/>
        <w:spacing w:line="360" w:lineRule="auto"/>
        <w:jc w:val="both"/>
        <w:rPr>
          <w:rFonts w:asciiTheme="majorHAnsi" w:hAnsiTheme="majorHAnsi" w:cs="Times New Roman"/>
          <w:b/>
          <w:lang w:val="ru-RU"/>
        </w:rPr>
      </w:pPr>
    </w:p>
    <w:p w14:paraId="385C0F9C" w14:textId="77777777" w:rsidR="00016575" w:rsidRPr="00016575" w:rsidRDefault="00016575" w:rsidP="00C21685">
      <w:pPr>
        <w:pStyle w:val="Bezodstpw"/>
        <w:spacing w:line="360" w:lineRule="auto"/>
        <w:jc w:val="both"/>
        <w:rPr>
          <w:rFonts w:asciiTheme="majorHAnsi" w:hAnsiTheme="majorHAnsi" w:cs="Times New Roman"/>
          <w:b/>
          <w:lang w:val="ru-RU"/>
        </w:rPr>
      </w:pPr>
    </w:p>
    <w:p w14:paraId="6B51E1A9" w14:textId="77777777" w:rsidR="006136D6" w:rsidRPr="00016575" w:rsidRDefault="006136D6" w:rsidP="00C21685">
      <w:pPr>
        <w:pStyle w:val="Bezodstpw"/>
        <w:spacing w:line="360" w:lineRule="auto"/>
        <w:jc w:val="both"/>
        <w:rPr>
          <w:rFonts w:asciiTheme="majorHAnsi" w:hAnsiTheme="majorHAnsi" w:cs="Times New Roman"/>
          <w:b/>
          <w:lang w:val="ru-RU"/>
        </w:rPr>
      </w:pPr>
    </w:p>
    <w:p w14:paraId="5FB83345" w14:textId="77777777" w:rsidR="00C21685" w:rsidRDefault="00C21685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lang w:val="pl-PL"/>
        </w:rPr>
      </w:pPr>
    </w:p>
    <w:p w14:paraId="3893C65E" w14:textId="77777777" w:rsidR="00C21685" w:rsidRDefault="00C21685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lang w:val="pl-PL"/>
        </w:rPr>
      </w:pPr>
    </w:p>
    <w:p w14:paraId="4EA80E11" w14:textId="77777777" w:rsidR="006136D6" w:rsidRDefault="006136D6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lang w:val="pl-PL"/>
        </w:rPr>
      </w:pPr>
    </w:p>
    <w:p w14:paraId="203085E8" w14:textId="77777777" w:rsidR="006136D6" w:rsidRDefault="006136D6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lang w:val="pl-PL"/>
        </w:rPr>
      </w:pPr>
    </w:p>
    <w:p w14:paraId="5EE1552B" w14:textId="77777777" w:rsidR="00016575" w:rsidRDefault="00016575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lang w:val="pl-PL"/>
        </w:rPr>
      </w:pPr>
    </w:p>
    <w:p w14:paraId="4416E576" w14:textId="77777777" w:rsidR="00206A6B" w:rsidRDefault="00206A6B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lang w:val="pl-PL"/>
        </w:rPr>
      </w:pPr>
    </w:p>
    <w:p w14:paraId="0B175453" w14:textId="753FA696" w:rsidR="00114D83" w:rsidRPr="005033F1" w:rsidRDefault="005033F1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</w:rPr>
      </w:pPr>
      <w:r w:rsidRPr="007B4775">
        <w:rPr>
          <w:rFonts w:asciiTheme="majorHAnsi" w:hAnsiTheme="majorHAnsi" w:cs="Times New Roman"/>
          <w:b/>
          <w:bCs/>
          <w:lang w:val="pl-PL"/>
        </w:rPr>
        <w:t>PANEL  3</w:t>
      </w:r>
      <w:r>
        <w:rPr>
          <w:rFonts w:asciiTheme="majorHAnsi" w:hAnsiTheme="majorHAnsi" w:cs="Times New Roman"/>
          <w:b/>
          <w:bCs/>
          <w:lang w:val="pl-PL"/>
        </w:rPr>
        <w:t xml:space="preserve">. </w:t>
      </w:r>
      <w:r>
        <w:rPr>
          <w:rFonts w:asciiTheme="majorHAnsi" w:hAnsiTheme="majorHAnsi" w:cs="Times New Roman"/>
          <w:b/>
          <w:bCs/>
          <w:lang w:val="pl-PL"/>
        </w:rPr>
        <w:tab/>
      </w:r>
      <w:r>
        <w:rPr>
          <w:rFonts w:asciiTheme="majorHAnsi" w:hAnsiTheme="majorHAnsi" w:cs="Times New Roman"/>
          <w:b/>
          <w:bCs/>
        </w:rPr>
        <w:t>МОЖЛИВОСТІ І ЗАГРОЗИ</w:t>
      </w:r>
    </w:p>
    <w:p w14:paraId="0AB9ADFF" w14:textId="02A6DA25" w:rsidR="004F079D" w:rsidRPr="00D5569F" w:rsidRDefault="005033F1" w:rsidP="00C2168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Theme="majorHAnsi" w:hAnsiTheme="majorHAnsi" w:cs="Times New Roman"/>
          <w:color w:val="17365D" w:themeColor="text2" w:themeShade="BF"/>
          <w:lang w:val="pl-PL"/>
        </w:rPr>
      </w:pPr>
      <w:r w:rsidRPr="00D5569F">
        <w:rPr>
          <w:rFonts w:asciiTheme="majorHAnsi" w:hAnsiTheme="majorHAnsi" w:cs="Times New Roman"/>
          <w:color w:val="17365D" w:themeColor="text2" w:themeShade="BF"/>
          <w:lang w:val="pl-PL"/>
        </w:rPr>
        <w:t>SZANSE I ZAGROŻENIA</w:t>
      </w:r>
    </w:p>
    <w:p w14:paraId="425B1A8F" w14:textId="77777777" w:rsidR="00114D83" w:rsidRDefault="00114D83" w:rsidP="00C21685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color w:val="0000CC"/>
          <w:lang w:val="pl-PL"/>
        </w:rPr>
      </w:pPr>
    </w:p>
    <w:p w14:paraId="2D25A4BB" w14:textId="1604CAFC" w:rsidR="00D847EB" w:rsidRPr="003B3102" w:rsidRDefault="003B3102" w:rsidP="00C216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CC"/>
          <w:lang w:val="pl-PL"/>
        </w:rPr>
      </w:pPr>
      <w:r w:rsidRPr="00F7174A">
        <w:rPr>
          <w:rFonts w:asciiTheme="majorHAnsi" w:hAnsiTheme="majorHAnsi" w:cs="Times New Roman"/>
          <w:b/>
          <w:bCs/>
        </w:rPr>
        <w:t>П</w:t>
      </w:r>
      <w:r w:rsidRPr="00F7174A">
        <w:rPr>
          <w:rFonts w:asciiTheme="majorHAnsi" w:hAnsiTheme="majorHAnsi" w:cs="Times New Roman"/>
          <w:b/>
          <w:bCs/>
          <w:lang w:val="pl-PL"/>
        </w:rPr>
        <w:t>’</w:t>
      </w:r>
      <w:r w:rsidRPr="00F7174A">
        <w:rPr>
          <w:rFonts w:asciiTheme="majorHAnsi" w:hAnsiTheme="majorHAnsi" w:cs="Times New Roman"/>
          <w:b/>
          <w:bCs/>
        </w:rPr>
        <w:t>ятниця</w:t>
      </w:r>
      <w:r w:rsidR="00816CED">
        <w:rPr>
          <w:rFonts w:asciiTheme="majorHAnsi" w:hAnsiTheme="majorHAnsi" w:cs="Times New Roman"/>
          <w:b/>
          <w:bCs/>
        </w:rPr>
        <w:t xml:space="preserve"> </w:t>
      </w:r>
      <w:r>
        <w:rPr>
          <w:rFonts w:asciiTheme="majorHAnsi" w:hAnsiTheme="majorHAnsi" w:cs="Times New Roman"/>
          <w:b/>
          <w:bCs/>
          <w:lang w:val="pl-PL"/>
        </w:rPr>
        <w:t>/</w:t>
      </w:r>
      <w:r w:rsidR="00816CED" w:rsidRPr="00FF694A">
        <w:rPr>
          <w:rFonts w:asciiTheme="majorHAnsi" w:hAnsiTheme="majorHAnsi" w:cs="Times New Roman"/>
        </w:rPr>
        <w:t xml:space="preserve"> 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>piątek</w:t>
      </w:r>
    </w:p>
    <w:p w14:paraId="4D52E4B7" w14:textId="70B540A5" w:rsidR="004F079D" w:rsidRPr="00840251" w:rsidRDefault="004F079D" w:rsidP="00C21685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  <w:lang w:val="ru-RU"/>
        </w:rPr>
      </w:pPr>
      <w:r w:rsidRPr="00F7174A">
        <w:rPr>
          <w:rFonts w:asciiTheme="majorHAnsi" w:hAnsiTheme="majorHAnsi" w:cs="Times New Roman"/>
          <w:b/>
          <w:bCs/>
        </w:rPr>
        <w:t>16 вересня 2022 р.</w:t>
      </w:r>
      <w:r w:rsidR="003B3102">
        <w:rPr>
          <w:rFonts w:asciiTheme="majorHAnsi" w:hAnsiTheme="majorHAnsi" w:cs="Times New Roman"/>
          <w:b/>
          <w:bCs/>
          <w:lang w:val="pl-PL"/>
        </w:rPr>
        <w:t xml:space="preserve">, </w:t>
      </w:r>
      <w:r w:rsidRPr="00F7174A">
        <w:rPr>
          <w:rFonts w:asciiTheme="majorHAnsi" w:hAnsiTheme="majorHAnsi"/>
          <w:b/>
          <w:bdr w:val="none" w:sz="0" w:space="0" w:color="auto" w:frame="1"/>
          <w:lang w:val="pl-PL"/>
        </w:rPr>
        <w:t>1</w:t>
      </w:r>
      <w:r w:rsidR="00D5132C">
        <w:rPr>
          <w:rFonts w:asciiTheme="majorHAnsi" w:hAnsiTheme="majorHAnsi"/>
          <w:b/>
          <w:bdr w:val="none" w:sz="0" w:space="0" w:color="auto" w:frame="1"/>
          <w:lang w:val="pl-PL"/>
        </w:rPr>
        <w:t>0.</w:t>
      </w:r>
      <w:r w:rsidR="00D5132C">
        <w:rPr>
          <w:rFonts w:asciiTheme="majorHAnsi" w:hAnsiTheme="majorHAnsi"/>
          <w:b/>
          <w:bCs/>
          <w:lang w:val="pl-PL"/>
        </w:rPr>
        <w:t>0</w:t>
      </w:r>
      <w:r w:rsidRPr="00F7174A">
        <w:rPr>
          <w:rFonts w:asciiTheme="majorHAnsi" w:hAnsiTheme="majorHAnsi"/>
          <w:b/>
          <w:bCs/>
        </w:rPr>
        <w:t>0</w:t>
      </w:r>
      <w:r w:rsidRPr="00F7174A">
        <w:rPr>
          <w:rFonts w:asciiTheme="majorHAnsi" w:hAnsiTheme="majorHAnsi"/>
          <w:b/>
          <w:bdr w:val="none" w:sz="0" w:space="0" w:color="auto" w:frame="1"/>
        </w:rPr>
        <w:t xml:space="preserve"> – 1</w:t>
      </w:r>
      <w:r w:rsidR="00EE57F3">
        <w:rPr>
          <w:rFonts w:asciiTheme="majorHAnsi" w:hAnsiTheme="majorHAnsi"/>
          <w:b/>
          <w:bCs/>
          <w:lang w:val="pl-PL"/>
        </w:rPr>
        <w:t>2</w:t>
      </w:r>
      <w:r w:rsidRPr="00F7174A">
        <w:rPr>
          <w:rFonts w:asciiTheme="majorHAnsi" w:hAnsiTheme="majorHAnsi"/>
          <w:b/>
          <w:bdr w:val="none" w:sz="0" w:space="0" w:color="auto" w:frame="1"/>
        </w:rPr>
        <w:t>.</w:t>
      </w:r>
      <w:r w:rsidR="001703B5">
        <w:rPr>
          <w:rFonts w:asciiTheme="majorHAnsi" w:hAnsiTheme="majorHAnsi"/>
          <w:b/>
          <w:bCs/>
          <w:lang w:val="pl-PL"/>
        </w:rPr>
        <w:t>15</w:t>
      </w:r>
      <w:r w:rsidRPr="00F7174A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F7174A">
        <w:rPr>
          <w:rFonts w:asciiTheme="majorHAnsi" w:hAnsiTheme="majorHAnsi"/>
          <w:b/>
          <w:bdr w:val="none" w:sz="0" w:space="0" w:color="auto" w:frame="1"/>
          <w:lang w:val="ru-RU"/>
        </w:rPr>
        <w:t>год</w:t>
      </w:r>
      <w:r w:rsidR="005C17BA">
        <w:rPr>
          <w:rFonts w:asciiTheme="majorHAnsi" w:hAnsiTheme="majorHAnsi"/>
          <w:b/>
          <w:bdr w:val="none" w:sz="0" w:space="0" w:color="auto" w:frame="1"/>
          <w:lang w:val="pl-PL"/>
        </w:rPr>
        <w:t>.</w:t>
      </w:r>
      <w:r w:rsidR="00816CED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5C17BA">
        <w:rPr>
          <w:rFonts w:asciiTheme="majorHAnsi" w:hAnsiTheme="majorHAnsi"/>
          <w:b/>
          <w:bdr w:val="none" w:sz="0" w:space="0" w:color="auto" w:frame="1"/>
          <w:lang w:val="pl-PL"/>
        </w:rPr>
        <w:t>/</w:t>
      </w:r>
      <w:r w:rsidR="00816CED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F7174A">
        <w:rPr>
          <w:rFonts w:asciiTheme="majorHAnsi" w:hAnsiTheme="majorHAnsi" w:cs="Times New Roman"/>
          <w:b/>
          <w:bCs/>
          <w:color w:val="17365D" w:themeColor="text2" w:themeShade="BF"/>
        </w:rPr>
        <w:t>1</w:t>
      </w:r>
      <w:r w:rsidRPr="00F7174A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>6</w:t>
      </w:r>
      <w:r w:rsidRPr="00F7174A">
        <w:rPr>
          <w:rFonts w:asciiTheme="majorHAnsi" w:hAnsiTheme="majorHAnsi" w:cs="Times New Roman"/>
          <w:b/>
          <w:bCs/>
          <w:color w:val="17365D" w:themeColor="text2" w:themeShade="BF"/>
        </w:rPr>
        <w:t xml:space="preserve"> </w:t>
      </w:r>
      <w:r w:rsidRPr="00F7174A">
        <w:rPr>
          <w:rFonts w:asciiTheme="majorHAnsi" w:eastAsia="Calibri" w:hAnsiTheme="majorHAnsi"/>
          <w:b/>
          <w:color w:val="17365D" w:themeColor="text2" w:themeShade="BF"/>
          <w:lang w:val="pl-PL"/>
        </w:rPr>
        <w:t>wrze</w:t>
      </w:r>
      <w:r w:rsidRPr="00F7174A">
        <w:rPr>
          <w:rFonts w:asciiTheme="majorHAnsi" w:eastAsia="Calibri" w:hAnsiTheme="majorHAnsi"/>
          <w:b/>
          <w:color w:val="17365D" w:themeColor="text2" w:themeShade="BF"/>
        </w:rPr>
        <w:t>ś</w:t>
      </w:r>
      <w:proofErr w:type="spellStart"/>
      <w:r w:rsidRPr="00F7174A">
        <w:rPr>
          <w:rFonts w:asciiTheme="majorHAnsi" w:eastAsia="Calibri" w:hAnsiTheme="majorHAnsi"/>
          <w:b/>
          <w:color w:val="17365D" w:themeColor="text2" w:themeShade="BF"/>
          <w:lang w:val="pl-PL"/>
        </w:rPr>
        <w:t>nia</w:t>
      </w:r>
      <w:proofErr w:type="spellEnd"/>
      <w:r w:rsidRPr="00F7174A">
        <w:rPr>
          <w:rFonts w:asciiTheme="majorHAnsi" w:hAnsiTheme="majorHAnsi" w:cs="Times New Roman"/>
          <w:b/>
          <w:bCs/>
          <w:color w:val="17365D" w:themeColor="text2" w:themeShade="BF"/>
        </w:rPr>
        <w:t xml:space="preserve"> 2022 r.</w:t>
      </w:r>
      <w:r w:rsidR="003B3102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 xml:space="preserve">, </w:t>
      </w:r>
      <w:r w:rsidR="00235158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 xml:space="preserve">godz. </w:t>
      </w:r>
      <w:r w:rsidR="00EE57F3" w:rsidRPr="00704A16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>9.</w:t>
      </w:r>
      <w:r w:rsidR="00EE57F3" w:rsidRPr="00704A16">
        <w:rPr>
          <w:rFonts w:asciiTheme="majorHAnsi" w:hAnsiTheme="majorHAnsi"/>
          <w:b/>
          <w:bCs/>
          <w:color w:val="17365D" w:themeColor="text2" w:themeShade="BF"/>
          <w:lang w:val="ru-RU"/>
        </w:rPr>
        <w:t>0</w:t>
      </w:r>
      <w:r w:rsidRPr="00F7174A">
        <w:rPr>
          <w:rFonts w:asciiTheme="majorHAnsi" w:hAnsiTheme="majorHAnsi"/>
          <w:b/>
          <w:bCs/>
          <w:color w:val="17365D" w:themeColor="text2" w:themeShade="BF"/>
        </w:rPr>
        <w:t>0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– 1</w:t>
      </w:r>
      <w:r w:rsidR="00EE57F3" w:rsidRPr="00704A16">
        <w:rPr>
          <w:rFonts w:asciiTheme="majorHAnsi" w:hAnsiTheme="majorHAnsi"/>
          <w:b/>
          <w:bCs/>
          <w:color w:val="17365D" w:themeColor="text2" w:themeShade="BF"/>
          <w:lang w:val="ru-RU"/>
        </w:rPr>
        <w:t>1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.</w:t>
      </w:r>
      <w:r w:rsidR="001703B5">
        <w:rPr>
          <w:rFonts w:asciiTheme="majorHAnsi" w:hAnsiTheme="majorHAnsi"/>
          <w:b/>
          <w:bCs/>
          <w:color w:val="17365D" w:themeColor="text2" w:themeShade="BF"/>
          <w:lang w:val="ru-RU"/>
        </w:rPr>
        <w:t>15</w:t>
      </w:r>
    </w:p>
    <w:p w14:paraId="5858C26F" w14:textId="77777777" w:rsidR="006C4925" w:rsidRPr="004F079D" w:rsidRDefault="006C4925" w:rsidP="00C21685">
      <w:pPr>
        <w:pStyle w:val="Bezodstpw"/>
        <w:spacing w:line="360" w:lineRule="auto"/>
        <w:jc w:val="both"/>
        <w:rPr>
          <w:rFonts w:asciiTheme="majorHAnsi" w:hAnsiTheme="majorHAnsi"/>
          <w:iCs/>
          <w:color w:val="17365D" w:themeColor="text2" w:themeShade="BF"/>
          <w:sz w:val="16"/>
          <w:szCs w:val="16"/>
          <w:bdr w:val="none" w:sz="0" w:space="0" w:color="auto" w:frame="1"/>
        </w:rPr>
      </w:pPr>
    </w:p>
    <w:p w14:paraId="156156E8" w14:textId="77777777" w:rsidR="0087362A" w:rsidRPr="009E4AE2" w:rsidRDefault="007C501B" w:rsidP="00C21685">
      <w:pPr>
        <w:pStyle w:val="Bezodstpw"/>
        <w:spacing w:line="360" w:lineRule="auto"/>
        <w:jc w:val="both"/>
        <w:rPr>
          <w:rFonts w:asciiTheme="majorHAnsi" w:hAnsiTheme="majorHAnsi" w:cs="Times New Roman"/>
          <w:color w:val="17365D" w:themeColor="text2" w:themeShade="BF"/>
          <w:lang w:val="ru-RU"/>
        </w:rPr>
      </w:pPr>
      <w:r w:rsidRPr="007B4775">
        <w:rPr>
          <w:rFonts w:asciiTheme="majorHAnsi" w:hAnsiTheme="majorHAnsi"/>
          <w:b/>
          <w:iCs/>
          <w:bdr w:val="none" w:sz="0" w:space="0" w:color="auto" w:frame="1"/>
        </w:rPr>
        <w:t>Модератор</w:t>
      </w:r>
      <w:r w:rsidRPr="007B4775">
        <w:rPr>
          <w:rFonts w:asciiTheme="majorHAnsi" w:hAnsiTheme="majorHAnsi"/>
          <w:iCs/>
          <w:bdr w:val="none" w:sz="0" w:space="0" w:color="auto" w:frame="1"/>
        </w:rPr>
        <w:t>:</w:t>
      </w:r>
      <w:r w:rsidRPr="007B4775">
        <w:rPr>
          <w:rFonts w:asciiTheme="majorHAnsi" w:hAnsiTheme="majorHAnsi"/>
          <w:i/>
          <w:bdr w:val="none" w:sz="0" w:space="0" w:color="auto" w:frame="1"/>
        </w:rPr>
        <w:t xml:space="preserve"> </w:t>
      </w:r>
      <w:r w:rsidR="00DC1406" w:rsidRPr="007B4775">
        <w:rPr>
          <w:rFonts w:asciiTheme="majorHAnsi" w:hAnsiTheme="majorHAnsi" w:cs="Times New Roman"/>
          <w:i/>
        </w:rPr>
        <w:t>доктор історичних наук, професор Володимир Великочий</w:t>
      </w:r>
      <w:r w:rsidR="00B63A14" w:rsidRPr="00016575">
        <w:rPr>
          <w:rFonts w:asciiTheme="majorHAnsi" w:hAnsiTheme="majorHAnsi" w:cs="Times New Roman"/>
          <w:i/>
          <w:lang w:val="ru-RU"/>
        </w:rPr>
        <w:t xml:space="preserve"> </w:t>
      </w:r>
      <w:r w:rsidR="00B63A14" w:rsidRPr="00016575">
        <w:rPr>
          <w:rFonts w:asciiTheme="majorHAnsi" w:hAnsiTheme="majorHAnsi" w:cs="Times New Roman"/>
          <w:color w:val="17365D" w:themeColor="text2" w:themeShade="BF"/>
          <w:lang w:val="ru-RU"/>
        </w:rPr>
        <w:t xml:space="preserve">/ </w:t>
      </w:r>
      <w:proofErr w:type="spellStart"/>
      <w:r w:rsidR="00B63A14" w:rsidRPr="00B63A14">
        <w:rPr>
          <w:rFonts w:asciiTheme="majorHAnsi" w:hAnsiTheme="majorHAnsi" w:cs="Times New Roman"/>
          <w:color w:val="17365D" w:themeColor="text2" w:themeShade="BF"/>
          <w:lang w:val="pl-PL"/>
        </w:rPr>
        <w:t>Prof</w:t>
      </w:r>
      <w:proofErr w:type="spellEnd"/>
      <w:r w:rsidR="00B63A14" w:rsidRPr="00016575">
        <w:rPr>
          <w:rFonts w:asciiTheme="majorHAnsi" w:hAnsiTheme="majorHAnsi" w:cs="Times New Roman"/>
          <w:color w:val="17365D" w:themeColor="text2" w:themeShade="BF"/>
          <w:lang w:val="ru-RU"/>
        </w:rPr>
        <w:t xml:space="preserve">. </w:t>
      </w:r>
      <w:r w:rsidR="00B63A14" w:rsidRPr="00B63A14">
        <w:rPr>
          <w:rFonts w:asciiTheme="majorHAnsi" w:hAnsiTheme="majorHAnsi" w:cs="Times New Roman"/>
          <w:color w:val="17365D" w:themeColor="text2" w:themeShade="BF"/>
          <w:lang w:val="pl-PL"/>
        </w:rPr>
        <w:t>dr</w:t>
      </w:r>
      <w:r w:rsidR="00B63A14" w:rsidRPr="00016575">
        <w:rPr>
          <w:rFonts w:asciiTheme="majorHAnsi" w:hAnsiTheme="majorHAnsi" w:cs="Times New Roman"/>
          <w:color w:val="17365D" w:themeColor="text2" w:themeShade="BF"/>
          <w:lang w:val="ru-RU"/>
        </w:rPr>
        <w:t xml:space="preserve"> </w:t>
      </w:r>
      <w:proofErr w:type="spellStart"/>
      <w:r w:rsidR="00B63A14" w:rsidRPr="00B63A14">
        <w:rPr>
          <w:rFonts w:asciiTheme="majorHAnsi" w:hAnsiTheme="majorHAnsi" w:cs="Times New Roman"/>
          <w:color w:val="17365D" w:themeColor="text2" w:themeShade="BF"/>
          <w:lang w:val="pl-PL"/>
        </w:rPr>
        <w:t>hab</w:t>
      </w:r>
      <w:proofErr w:type="spellEnd"/>
      <w:r w:rsidR="00B63A14" w:rsidRPr="00016575">
        <w:rPr>
          <w:rFonts w:asciiTheme="majorHAnsi" w:hAnsiTheme="majorHAnsi" w:cs="Times New Roman"/>
          <w:color w:val="17365D" w:themeColor="text2" w:themeShade="BF"/>
          <w:lang w:val="ru-RU"/>
        </w:rPr>
        <w:t xml:space="preserve">. </w:t>
      </w:r>
      <w:proofErr w:type="spellStart"/>
      <w:r w:rsidR="0087362A">
        <w:rPr>
          <w:rFonts w:asciiTheme="majorHAnsi" w:hAnsiTheme="majorHAnsi" w:cs="Times New Roman"/>
          <w:color w:val="17365D" w:themeColor="text2" w:themeShade="BF"/>
          <w:lang w:val="pl-PL"/>
        </w:rPr>
        <w:t>V</w:t>
      </w:r>
      <w:r w:rsidR="00B63A14">
        <w:rPr>
          <w:rFonts w:asciiTheme="majorHAnsi" w:hAnsiTheme="majorHAnsi" w:cs="Times New Roman"/>
          <w:color w:val="17365D" w:themeColor="text2" w:themeShade="BF"/>
          <w:lang w:val="pl-PL"/>
        </w:rPr>
        <w:t>o</w:t>
      </w:r>
      <w:r w:rsidR="0087362A">
        <w:rPr>
          <w:rFonts w:asciiTheme="majorHAnsi" w:hAnsiTheme="majorHAnsi" w:cs="Times New Roman"/>
          <w:color w:val="17365D" w:themeColor="text2" w:themeShade="BF"/>
          <w:lang w:val="pl-PL"/>
        </w:rPr>
        <w:t>l</w:t>
      </w:r>
      <w:r w:rsidR="00B63A14">
        <w:rPr>
          <w:rFonts w:asciiTheme="majorHAnsi" w:hAnsiTheme="majorHAnsi" w:cs="Times New Roman"/>
          <w:color w:val="17365D" w:themeColor="text2" w:themeShade="BF"/>
          <w:lang w:val="pl-PL"/>
        </w:rPr>
        <w:t>odymyr</w:t>
      </w:r>
      <w:proofErr w:type="spellEnd"/>
      <w:r w:rsidR="00B63A14" w:rsidRPr="00016575">
        <w:rPr>
          <w:rFonts w:asciiTheme="majorHAnsi" w:hAnsiTheme="majorHAnsi" w:cs="Times New Roman"/>
          <w:color w:val="17365D" w:themeColor="text2" w:themeShade="BF"/>
          <w:lang w:val="ru-RU"/>
        </w:rPr>
        <w:t xml:space="preserve"> </w:t>
      </w:r>
      <w:r w:rsidR="0087362A" w:rsidRPr="009E4AE2">
        <w:rPr>
          <w:rFonts w:asciiTheme="majorHAnsi" w:hAnsiTheme="majorHAnsi" w:cs="Times New Roman"/>
          <w:color w:val="17365D" w:themeColor="text2" w:themeShade="BF"/>
          <w:lang w:val="ru-RU"/>
        </w:rPr>
        <w:t xml:space="preserve">  </w:t>
      </w:r>
    </w:p>
    <w:p w14:paraId="6F1D3010" w14:textId="37A8FCCA" w:rsidR="00DC1406" w:rsidRPr="009E4AE2" w:rsidRDefault="0087362A" w:rsidP="00C21685">
      <w:pPr>
        <w:pStyle w:val="Bezodstpw"/>
        <w:spacing w:line="360" w:lineRule="auto"/>
        <w:jc w:val="both"/>
        <w:rPr>
          <w:rFonts w:asciiTheme="majorHAnsi" w:hAnsiTheme="majorHAnsi" w:cs="Times New Roman"/>
          <w:color w:val="17365D" w:themeColor="text2" w:themeShade="BF"/>
          <w:lang w:val="ru-RU"/>
        </w:rPr>
      </w:pPr>
      <w:r w:rsidRPr="009E4AE2">
        <w:rPr>
          <w:rFonts w:asciiTheme="majorHAnsi" w:hAnsiTheme="majorHAnsi" w:cs="Times New Roman"/>
          <w:color w:val="17365D" w:themeColor="text2" w:themeShade="BF"/>
          <w:lang w:val="ru-RU"/>
        </w:rPr>
        <w:t xml:space="preserve">                          </w:t>
      </w:r>
      <w:proofErr w:type="spellStart"/>
      <w:r>
        <w:rPr>
          <w:rFonts w:asciiTheme="majorHAnsi" w:hAnsiTheme="majorHAnsi" w:cs="Times New Roman"/>
          <w:color w:val="17365D" w:themeColor="text2" w:themeShade="BF"/>
          <w:lang w:val="pl-PL"/>
        </w:rPr>
        <w:t>V</w:t>
      </w:r>
      <w:r w:rsidR="00B63A14">
        <w:rPr>
          <w:rFonts w:asciiTheme="majorHAnsi" w:hAnsiTheme="majorHAnsi" w:cs="Times New Roman"/>
          <w:color w:val="17365D" w:themeColor="text2" w:themeShade="BF"/>
          <w:lang w:val="pl-PL"/>
        </w:rPr>
        <w:t>e</w:t>
      </w:r>
      <w:r>
        <w:rPr>
          <w:rFonts w:asciiTheme="majorHAnsi" w:hAnsiTheme="majorHAnsi" w:cs="Times New Roman"/>
          <w:color w:val="17365D" w:themeColor="text2" w:themeShade="BF"/>
          <w:lang w:val="pl-PL"/>
        </w:rPr>
        <w:t>l</w:t>
      </w:r>
      <w:r w:rsidR="00B63A14">
        <w:rPr>
          <w:rFonts w:asciiTheme="majorHAnsi" w:hAnsiTheme="majorHAnsi" w:cs="Times New Roman"/>
          <w:color w:val="17365D" w:themeColor="text2" w:themeShade="BF"/>
          <w:lang w:val="pl-PL"/>
        </w:rPr>
        <w:t>ykoc</w:t>
      </w:r>
      <w:r>
        <w:rPr>
          <w:rFonts w:asciiTheme="majorHAnsi" w:hAnsiTheme="majorHAnsi" w:cs="Times New Roman"/>
          <w:color w:val="17365D" w:themeColor="text2" w:themeShade="BF"/>
          <w:lang w:val="pl-PL"/>
        </w:rPr>
        <w:t>hyy</w:t>
      </w:r>
      <w:proofErr w:type="spellEnd"/>
    </w:p>
    <w:p w14:paraId="1B40C071" w14:textId="77777777" w:rsidR="00463C8A" w:rsidRPr="00F50636" w:rsidRDefault="00463C8A" w:rsidP="004F079D">
      <w:pPr>
        <w:pStyle w:val="Bezodstpw"/>
        <w:spacing w:line="360" w:lineRule="auto"/>
        <w:rPr>
          <w:rFonts w:asciiTheme="majorHAnsi" w:hAnsiTheme="majorHAnsi"/>
          <w:iCs/>
          <w:sz w:val="16"/>
          <w:szCs w:val="16"/>
          <w:bdr w:val="none" w:sz="0" w:space="0" w:color="auto" w:frame="1"/>
        </w:rPr>
      </w:pPr>
    </w:p>
    <w:p w14:paraId="182DD7FF" w14:textId="77777777" w:rsidR="00C21685" w:rsidRDefault="00C21685" w:rsidP="00463C8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7F5CC4EF" w14:textId="72A82271" w:rsidR="00463C8A" w:rsidRPr="00016575" w:rsidRDefault="00463C8A" w:rsidP="00463C8A">
      <w:pPr>
        <w:pStyle w:val="Bezodstpw"/>
        <w:spacing w:line="360" w:lineRule="auto"/>
        <w:jc w:val="both"/>
        <w:rPr>
          <w:rFonts w:asciiTheme="majorHAnsi" w:hAnsiTheme="majorHAnsi" w:cs="Times New Roman"/>
          <w:b/>
        </w:rPr>
      </w:pPr>
      <w:r w:rsidRPr="00A1393C">
        <w:rPr>
          <w:rFonts w:asciiTheme="majorHAnsi" w:hAnsiTheme="majorHAnsi"/>
          <w:b/>
          <w:bdr w:val="none" w:sz="0" w:space="0" w:color="auto" w:frame="1"/>
        </w:rPr>
        <w:t>Доктор філологічних  наук, професор Ольга Деркачова</w:t>
      </w:r>
      <w:r w:rsidR="006136D6" w:rsidRPr="00016575">
        <w:rPr>
          <w:rFonts w:asciiTheme="majorHAnsi" w:hAnsiTheme="majorHAnsi" w:cs="Times New Roman"/>
          <w:b/>
          <w:lang w:val="ru-RU"/>
        </w:rPr>
        <w:t xml:space="preserve"> </w:t>
      </w:r>
      <w:r w:rsidR="006136D6" w:rsidRPr="00016575">
        <w:rPr>
          <w:rFonts w:asciiTheme="majorHAnsi" w:hAnsiTheme="majorHAnsi" w:cs="Times New Roman"/>
          <w:b/>
          <w:color w:val="17365D" w:themeColor="text2" w:themeShade="BF"/>
          <w:lang w:val="ru-RU"/>
        </w:rPr>
        <w:t>/</w:t>
      </w:r>
      <w:r w:rsidR="006136D6" w:rsidRPr="00016575">
        <w:rPr>
          <w:rFonts w:asciiTheme="majorHAnsi" w:hAnsiTheme="majorHAnsi" w:cs="Times New Roman"/>
          <w:b/>
          <w:lang w:val="ru-RU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Olga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Derkaczowa</w:t>
      </w:r>
      <w:proofErr w:type="spellEnd"/>
    </w:p>
    <w:p w14:paraId="24FBF957" w14:textId="77777777" w:rsidR="00463C8A" w:rsidRPr="00463C8A" w:rsidRDefault="00463C8A" w:rsidP="00463C8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463C8A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71994376" w14:textId="77777777" w:rsidR="00463C8A" w:rsidRPr="00463C8A" w:rsidRDefault="00463C8A" w:rsidP="00463C8A">
      <w:pPr>
        <w:pStyle w:val="Bezodstpw"/>
        <w:spacing w:line="360" w:lineRule="auto"/>
        <w:jc w:val="both"/>
        <w:rPr>
          <w:rFonts w:asciiTheme="majorHAnsi" w:hAnsiTheme="majorHAnsi" w:cs="Times New Roman"/>
          <w:b/>
          <w:i/>
          <w:iCs/>
          <w:bdr w:val="none" w:sz="0" w:space="0" w:color="auto" w:frame="1"/>
        </w:rPr>
      </w:pPr>
      <w:r w:rsidRPr="00463C8A">
        <w:rPr>
          <w:rFonts w:asciiTheme="majorHAnsi" w:hAnsiTheme="majorHAnsi" w:cs="Times New Roman"/>
          <w:b/>
          <w:i/>
          <w:iCs/>
        </w:rPr>
        <w:t>Неологізми української мови як маркери «своїх» та «чужих» під час російсько-української війни</w:t>
      </w:r>
    </w:p>
    <w:p w14:paraId="35A5447D" w14:textId="77777777" w:rsidR="00206A6B" w:rsidRDefault="00206A6B" w:rsidP="00CA6B20">
      <w:pPr>
        <w:pStyle w:val="Bezodstpw"/>
        <w:spacing w:line="360" w:lineRule="auto"/>
        <w:jc w:val="both"/>
        <w:rPr>
          <w:rFonts w:asciiTheme="majorHAnsi" w:hAnsiTheme="majorHAnsi"/>
          <w:b/>
        </w:rPr>
      </w:pPr>
    </w:p>
    <w:p w14:paraId="103B0587" w14:textId="77777777" w:rsidR="00206A6B" w:rsidRPr="00016575" w:rsidRDefault="00206A6B" w:rsidP="00206A6B">
      <w:pPr>
        <w:pStyle w:val="Bezodstpw"/>
        <w:spacing w:line="360" w:lineRule="auto"/>
        <w:jc w:val="both"/>
        <w:rPr>
          <w:rFonts w:asciiTheme="majorHAnsi" w:hAnsiTheme="majorHAnsi"/>
          <w:b/>
          <w:bCs/>
          <w:bdr w:val="none" w:sz="0" w:space="0" w:color="auto" w:frame="1"/>
          <w:lang w:val="pl-PL"/>
        </w:rPr>
      </w:pPr>
      <w:r w:rsidRPr="00A1393C">
        <w:rPr>
          <w:rFonts w:asciiTheme="majorHAnsi" w:hAnsiTheme="majorHAnsi"/>
          <w:b/>
          <w:bCs/>
          <w:bdr w:val="none" w:sz="0" w:space="0" w:color="auto" w:frame="1"/>
        </w:rPr>
        <w:t>Професор, доктор габілітований Адам Чабаньскі</w:t>
      </w:r>
      <w:r w:rsidRPr="00016575">
        <w:rPr>
          <w:rFonts w:asciiTheme="majorHAnsi" w:hAnsiTheme="majorHAnsi"/>
          <w:b/>
          <w:bCs/>
          <w:bdr w:val="none" w:sz="0" w:space="0" w:color="auto" w:frame="1"/>
          <w:lang w:val="ru-RU"/>
        </w:rPr>
        <w:t xml:space="preserve"> </w:t>
      </w:r>
      <w:r w:rsidRPr="00016575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ru-RU"/>
        </w:rPr>
        <w:t>/</w:t>
      </w:r>
      <w:r w:rsidRPr="00016575">
        <w:rPr>
          <w:rFonts w:asciiTheme="majorHAnsi" w:hAnsiTheme="majorHAnsi"/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Pr="00A1393C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Adam Czabański</w:t>
      </w:r>
    </w:p>
    <w:p w14:paraId="434FCC7B" w14:textId="77777777" w:rsidR="00206A6B" w:rsidRPr="00616909" w:rsidRDefault="00206A6B" w:rsidP="00206A6B">
      <w:pPr>
        <w:pStyle w:val="Bezodstpw"/>
        <w:spacing w:line="360" w:lineRule="auto"/>
        <w:jc w:val="both"/>
        <w:rPr>
          <w:rFonts w:asciiTheme="majorHAnsi" w:hAnsiTheme="majorHAnsi" w:cs="Times New Roman"/>
          <w:iCs/>
        </w:rPr>
      </w:pPr>
      <w:r w:rsidRPr="00616909">
        <w:rPr>
          <w:rFonts w:asciiTheme="majorHAnsi" w:hAnsiTheme="majorHAnsi" w:cs="Times New Roman"/>
          <w:iCs/>
        </w:rPr>
        <w:t>Akademia im. Jakuba z Paradyża (Gorzów Wielkopolski</w:t>
      </w:r>
      <w:r w:rsidRPr="00616909">
        <w:rPr>
          <w:rFonts w:asciiTheme="majorHAnsi" w:hAnsiTheme="majorHAnsi" w:cs="Times New Roman"/>
          <w:iCs/>
          <w:lang w:val="pl-PL"/>
        </w:rPr>
        <w:t>, Polska</w:t>
      </w:r>
      <w:r w:rsidRPr="00616909">
        <w:rPr>
          <w:rFonts w:asciiTheme="majorHAnsi" w:hAnsiTheme="majorHAnsi" w:cs="Times New Roman"/>
          <w:iCs/>
        </w:rPr>
        <w:t>)</w:t>
      </w:r>
    </w:p>
    <w:p w14:paraId="67646C9D" w14:textId="77777777" w:rsidR="00206A6B" w:rsidRPr="00616909" w:rsidRDefault="00206A6B" w:rsidP="00206A6B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</w:pPr>
      <w:r w:rsidRPr="00616909"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  <w:t>Samobójstwa Niemców bałtyckich w Poznaniu w czasie II wojny światowej"</w:t>
      </w:r>
    </w:p>
    <w:p w14:paraId="458D1447" w14:textId="77777777" w:rsidR="00206A6B" w:rsidRDefault="00206A6B" w:rsidP="00CA6B20">
      <w:pPr>
        <w:pStyle w:val="Bezodstpw"/>
        <w:spacing w:line="360" w:lineRule="auto"/>
        <w:jc w:val="both"/>
        <w:rPr>
          <w:rFonts w:asciiTheme="majorHAnsi" w:hAnsiTheme="majorHAnsi"/>
          <w:b/>
        </w:rPr>
      </w:pPr>
    </w:p>
    <w:p w14:paraId="3C154721" w14:textId="6A7C0092" w:rsidR="00CA6B20" w:rsidRPr="00A1393C" w:rsidRDefault="00CA6B20" w:rsidP="00CA6B20">
      <w:pPr>
        <w:pStyle w:val="Bezodstpw"/>
        <w:spacing w:line="360" w:lineRule="auto"/>
        <w:jc w:val="both"/>
        <w:rPr>
          <w:rFonts w:asciiTheme="majorHAnsi" w:hAnsiTheme="majorHAnsi"/>
          <w:b/>
          <w:bCs/>
        </w:rPr>
      </w:pPr>
      <w:r w:rsidRPr="00A1393C">
        <w:rPr>
          <w:rFonts w:asciiTheme="majorHAnsi" w:hAnsiTheme="majorHAnsi"/>
          <w:b/>
        </w:rPr>
        <w:t>Доктор філософських наук, професор</w:t>
      </w:r>
      <w:r w:rsidRPr="00A1393C">
        <w:rPr>
          <w:rFonts w:asciiTheme="majorHAnsi" w:hAnsiTheme="majorHAnsi"/>
          <w:b/>
          <w:bCs/>
        </w:rPr>
        <w:t xml:space="preserve"> Павло Ямчук</w:t>
      </w:r>
      <w:r w:rsidR="006136D6" w:rsidRPr="00016575">
        <w:rPr>
          <w:rFonts w:asciiTheme="majorHAnsi" w:hAnsiTheme="majorHAnsi"/>
          <w:b/>
          <w:bCs/>
        </w:rPr>
        <w:t xml:space="preserve"> </w:t>
      </w:r>
      <w:r w:rsidR="006136D6" w:rsidRPr="00016575">
        <w:rPr>
          <w:rFonts w:asciiTheme="majorHAnsi" w:hAnsiTheme="majorHAnsi"/>
          <w:b/>
          <w:bCs/>
          <w:color w:val="17365D" w:themeColor="text2" w:themeShade="BF"/>
        </w:rPr>
        <w:t>/</w:t>
      </w:r>
      <w:r w:rsidR="006136D6" w:rsidRPr="00016575">
        <w:rPr>
          <w:rFonts w:asciiTheme="majorHAnsi" w:hAnsiTheme="majorHAnsi"/>
          <w:b/>
          <w:bCs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Paw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>ł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o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Jamczuk</w:t>
      </w:r>
      <w:proofErr w:type="spellEnd"/>
    </w:p>
    <w:p w14:paraId="17568A64" w14:textId="77777777" w:rsidR="00CA6B20" w:rsidRPr="00463C8A" w:rsidRDefault="00CA6B20" w:rsidP="00CA6B20">
      <w:pPr>
        <w:pStyle w:val="Bezodstpw"/>
        <w:spacing w:line="360" w:lineRule="auto"/>
        <w:jc w:val="both"/>
        <w:rPr>
          <w:rFonts w:asciiTheme="majorHAnsi" w:hAnsiTheme="majorHAnsi"/>
          <w:bCs/>
          <w:iCs/>
        </w:rPr>
      </w:pPr>
      <w:r w:rsidRPr="00463C8A">
        <w:rPr>
          <w:rFonts w:asciiTheme="majorHAnsi" w:hAnsiTheme="majorHAnsi"/>
          <w:bCs/>
          <w:iCs/>
        </w:rPr>
        <w:t>ДВНЗ «Уманський національний університет садівництва», (м. Умань, Україна)</w:t>
      </w:r>
      <w:r w:rsidRPr="00463C8A">
        <w:rPr>
          <w:rFonts w:asciiTheme="majorHAnsi" w:hAnsiTheme="majorHAnsi"/>
          <w:iCs/>
          <w:lang w:eastAsia="pl-PL"/>
        </w:rPr>
        <w:t xml:space="preserve">                   </w:t>
      </w:r>
    </w:p>
    <w:p w14:paraId="6E07EA27" w14:textId="77777777" w:rsidR="00CA6B20" w:rsidRPr="00463C8A" w:rsidRDefault="00CA6B20" w:rsidP="00CA6B20">
      <w:pPr>
        <w:pStyle w:val="Bezodstpw"/>
        <w:spacing w:line="360" w:lineRule="auto"/>
        <w:jc w:val="both"/>
        <w:rPr>
          <w:rFonts w:asciiTheme="majorHAnsi" w:eastAsia="Calibri" w:hAnsiTheme="majorHAnsi"/>
          <w:b/>
          <w:i/>
          <w:iCs/>
        </w:rPr>
      </w:pPr>
      <w:r w:rsidRPr="00463C8A">
        <w:rPr>
          <w:rFonts w:asciiTheme="majorHAnsi" w:eastAsia="Calibri" w:hAnsiTheme="majorHAnsi"/>
          <w:b/>
          <w:i/>
          <w:iCs/>
        </w:rPr>
        <w:t>Філософія культури європейського пограниччя в контексті трагічних реалій російської агресії проти України</w:t>
      </w:r>
    </w:p>
    <w:p w14:paraId="1B1CD49D" w14:textId="1ADBC720" w:rsidR="00CA6B20" w:rsidRPr="00F50636" w:rsidRDefault="00CA6B20" w:rsidP="00380614">
      <w:pPr>
        <w:pStyle w:val="Bezodstpw"/>
        <w:spacing w:line="360" w:lineRule="auto"/>
        <w:jc w:val="both"/>
        <w:rPr>
          <w:rFonts w:asciiTheme="majorHAnsi" w:hAnsiTheme="majorHAnsi"/>
          <w:b/>
          <w:color w:val="0000CC"/>
          <w:sz w:val="16"/>
          <w:szCs w:val="16"/>
          <w:bdr w:val="none" w:sz="0" w:space="0" w:color="auto" w:frame="1"/>
        </w:rPr>
      </w:pPr>
    </w:p>
    <w:p w14:paraId="6D5CDF04" w14:textId="50A40068" w:rsidR="00E455A4" w:rsidRPr="00F7174A" w:rsidRDefault="00E455A4" w:rsidP="00E455A4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>
        <w:rPr>
          <w:rFonts w:asciiTheme="majorHAnsi" w:hAnsiTheme="majorHAnsi"/>
          <w:b/>
          <w:bdr w:val="none" w:sz="0" w:space="0" w:color="auto" w:frame="1"/>
        </w:rPr>
        <w:t>К. філол. н., доц.</w:t>
      </w:r>
      <w:r w:rsidRPr="00F7174A">
        <w:rPr>
          <w:rFonts w:asciiTheme="majorHAnsi" w:hAnsiTheme="majorHAnsi"/>
          <w:b/>
          <w:bdr w:val="none" w:sz="0" w:space="0" w:color="auto" w:frame="1"/>
        </w:rPr>
        <w:t xml:space="preserve"> Тетяна Монолатій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016575">
        <w:rPr>
          <w:rFonts w:asciiTheme="majorHAnsi" w:hAnsiTheme="majorHAnsi"/>
          <w:b/>
          <w:bdr w:val="none" w:sz="0" w:space="0" w:color="auto" w:frame="1"/>
          <w:lang w:val="ru-RU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proofErr w:type="spellStart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Doc</w:t>
      </w:r>
      <w:proofErr w:type="spellEnd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. 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Dr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Tetiana</w:t>
      </w:r>
      <w:proofErr w:type="spellEnd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r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Mono</w:t>
      </w:r>
      <w:r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ł</w:t>
      </w:r>
      <w:proofErr w:type="spellStart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atiy</w:t>
      </w:r>
      <w:proofErr w:type="spellEnd"/>
    </w:p>
    <w:p w14:paraId="1EE4843B" w14:textId="77777777" w:rsidR="00E455A4" w:rsidRPr="00F7174A" w:rsidRDefault="00E455A4" w:rsidP="00E455A4">
      <w:pPr>
        <w:pStyle w:val="Bezodstpw"/>
        <w:spacing w:line="360" w:lineRule="auto"/>
        <w:jc w:val="both"/>
        <w:rPr>
          <w:rFonts w:asciiTheme="majorHAnsi" w:hAnsiTheme="majorHAnsi"/>
          <w:i/>
          <w:bdr w:val="none" w:sz="0" w:space="0" w:color="auto" w:frame="1"/>
        </w:rPr>
      </w:pPr>
      <w:r w:rsidRPr="00F7174A">
        <w:rPr>
          <w:rFonts w:asciiTheme="majorHAnsi" w:hAnsiTheme="majorHAnsi"/>
          <w:i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3FB194F0" w14:textId="77777777" w:rsidR="00E455A4" w:rsidRPr="00F7174A" w:rsidRDefault="00E455A4" w:rsidP="00E455A4">
      <w:pPr>
        <w:pStyle w:val="Bezodstpw"/>
        <w:spacing w:line="360" w:lineRule="auto"/>
        <w:jc w:val="both"/>
        <w:rPr>
          <w:rFonts w:asciiTheme="majorHAnsi" w:hAnsiTheme="majorHAnsi"/>
          <w:b/>
          <w:bCs/>
          <w:iCs/>
        </w:rPr>
      </w:pPr>
      <w:r w:rsidRPr="00F7174A">
        <w:rPr>
          <w:rFonts w:asciiTheme="majorHAnsi" w:hAnsiTheme="majorHAnsi"/>
          <w:b/>
          <w:bCs/>
          <w:iCs/>
        </w:rPr>
        <w:t>Поетика пограниччя у творчости Йозефа Рота</w:t>
      </w:r>
    </w:p>
    <w:p w14:paraId="349757B6" w14:textId="77777777" w:rsidR="006136D6" w:rsidRDefault="006136D6" w:rsidP="002B698E">
      <w:pPr>
        <w:pStyle w:val="Bezodstpw"/>
        <w:spacing w:line="360" w:lineRule="auto"/>
        <w:jc w:val="both"/>
        <w:rPr>
          <w:rFonts w:asciiTheme="majorHAnsi" w:hAnsiTheme="majorHAnsi"/>
          <w:b/>
          <w:color w:val="000000" w:themeColor="text1"/>
          <w:bdr w:val="none" w:sz="0" w:space="0" w:color="auto" w:frame="1"/>
        </w:rPr>
      </w:pPr>
    </w:p>
    <w:p w14:paraId="1AAB9C4C" w14:textId="77777777" w:rsidR="00E455A4" w:rsidRDefault="00E455A4" w:rsidP="002B698E">
      <w:pPr>
        <w:pStyle w:val="Bezodstpw"/>
        <w:spacing w:line="360" w:lineRule="auto"/>
        <w:jc w:val="both"/>
        <w:rPr>
          <w:rFonts w:asciiTheme="majorHAnsi" w:hAnsiTheme="majorHAnsi"/>
          <w:b/>
          <w:color w:val="000000" w:themeColor="text1"/>
          <w:bdr w:val="none" w:sz="0" w:space="0" w:color="auto" w:frame="1"/>
        </w:rPr>
      </w:pPr>
    </w:p>
    <w:p w14:paraId="2679038B" w14:textId="0A057656" w:rsidR="00E4382C" w:rsidRPr="00C21685" w:rsidRDefault="00E4382C" w:rsidP="002B698E">
      <w:pPr>
        <w:pStyle w:val="Bezodstpw"/>
        <w:spacing w:line="360" w:lineRule="auto"/>
        <w:jc w:val="both"/>
        <w:rPr>
          <w:rFonts w:asciiTheme="majorHAnsi" w:hAnsiTheme="majorHAnsi"/>
          <w:b/>
          <w:color w:val="000000" w:themeColor="text1"/>
          <w:bdr w:val="none" w:sz="0" w:space="0" w:color="auto" w:frame="1"/>
        </w:rPr>
      </w:pPr>
      <w:r w:rsidRPr="00F7174A">
        <w:rPr>
          <w:rFonts w:asciiTheme="majorHAnsi" w:hAnsiTheme="majorHAnsi"/>
          <w:b/>
          <w:color w:val="000000" w:themeColor="text1"/>
          <w:bdr w:val="none" w:sz="0" w:space="0" w:color="auto" w:frame="1"/>
        </w:rPr>
        <w:t>ДИСКУСІЯ</w:t>
      </w:r>
      <w:r w:rsidR="00816CED">
        <w:rPr>
          <w:rFonts w:asciiTheme="majorHAnsi" w:hAnsiTheme="majorHAnsi"/>
          <w:b/>
          <w:color w:val="000000" w:themeColor="text1"/>
          <w:bdr w:val="none" w:sz="0" w:space="0" w:color="auto" w:frame="1"/>
        </w:rPr>
        <w:t xml:space="preserve"> </w:t>
      </w:r>
      <w:r w:rsidR="00C21685">
        <w:rPr>
          <w:rFonts w:asciiTheme="majorHAnsi" w:hAnsiTheme="majorHAnsi"/>
          <w:b/>
          <w:color w:val="000000" w:themeColor="text1"/>
          <w:bdr w:val="none" w:sz="0" w:space="0" w:color="auto" w:frame="1"/>
        </w:rPr>
        <w:t>/</w:t>
      </w:r>
      <w:r w:rsidR="00816CED" w:rsidRPr="00FF694A">
        <w:rPr>
          <w:rFonts w:asciiTheme="majorHAnsi" w:hAnsiTheme="majorHAnsi"/>
          <w:bCs/>
          <w:color w:val="000000" w:themeColor="text1"/>
          <w:bdr w:val="none" w:sz="0" w:space="0" w:color="auto" w:frame="1"/>
        </w:rPr>
        <w:t xml:space="preserve"> </w:t>
      </w:r>
      <w:r w:rsidRPr="00FF694A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DYSKUSJA</w:t>
      </w:r>
    </w:p>
    <w:p w14:paraId="5D7E44F0" w14:textId="50279882" w:rsidR="00A4152D" w:rsidRPr="00016575" w:rsidRDefault="00A4152D" w:rsidP="00E4382C">
      <w:pPr>
        <w:pStyle w:val="Bezodstpw"/>
        <w:spacing w:line="360" w:lineRule="auto"/>
        <w:jc w:val="center"/>
        <w:rPr>
          <w:rFonts w:asciiTheme="majorHAnsi" w:hAnsiTheme="majorHAnsi"/>
          <w:b/>
          <w:color w:val="0000CC"/>
          <w:bdr w:val="none" w:sz="0" w:space="0" w:color="auto" w:frame="1"/>
          <w:lang w:val="ru-RU"/>
        </w:rPr>
      </w:pPr>
    </w:p>
    <w:p w14:paraId="1A128D98" w14:textId="54CEB5F1" w:rsidR="00A4152D" w:rsidRPr="00016575" w:rsidRDefault="00A4152D" w:rsidP="00380614">
      <w:pPr>
        <w:pStyle w:val="Bezodstpw"/>
        <w:spacing w:line="360" w:lineRule="auto"/>
        <w:jc w:val="both"/>
        <w:rPr>
          <w:rFonts w:asciiTheme="majorHAnsi" w:hAnsiTheme="majorHAnsi"/>
          <w:b/>
          <w:color w:val="0000CC"/>
          <w:bdr w:val="none" w:sz="0" w:space="0" w:color="auto" w:frame="1"/>
          <w:lang w:val="ru-RU"/>
        </w:rPr>
      </w:pPr>
    </w:p>
    <w:p w14:paraId="1926C175" w14:textId="7ED87659" w:rsidR="00A4152D" w:rsidRPr="00016575" w:rsidRDefault="00A4152D" w:rsidP="00380614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  <w:lang w:val="ru-RU"/>
        </w:rPr>
      </w:pPr>
    </w:p>
    <w:p w14:paraId="51413429" w14:textId="4D7ADE3D" w:rsidR="00A4152D" w:rsidRPr="00016575" w:rsidRDefault="00A4152D" w:rsidP="00380614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  <w:lang w:val="ru-RU"/>
        </w:rPr>
      </w:pPr>
    </w:p>
    <w:p w14:paraId="1CC5FEDE" w14:textId="77777777" w:rsidR="00206A6B" w:rsidRPr="00016575" w:rsidRDefault="00206A6B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lang w:val="ru-RU"/>
        </w:rPr>
      </w:pPr>
    </w:p>
    <w:p w14:paraId="72CF3D72" w14:textId="77777777" w:rsidR="00206A6B" w:rsidRPr="00016575" w:rsidRDefault="00206A6B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lang w:val="ru-RU"/>
        </w:rPr>
      </w:pPr>
    </w:p>
    <w:p w14:paraId="13754477" w14:textId="77777777" w:rsidR="00206A6B" w:rsidRPr="00016575" w:rsidRDefault="00206A6B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lang w:val="ru-RU"/>
        </w:rPr>
      </w:pPr>
    </w:p>
    <w:p w14:paraId="14D03B10" w14:textId="77777777" w:rsidR="00206A6B" w:rsidRPr="00016575" w:rsidRDefault="00206A6B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lang w:val="ru-RU"/>
        </w:rPr>
      </w:pPr>
    </w:p>
    <w:p w14:paraId="13768046" w14:textId="77777777" w:rsidR="00206A6B" w:rsidRPr="00016575" w:rsidRDefault="00206A6B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lang w:val="ru-RU"/>
        </w:rPr>
      </w:pPr>
    </w:p>
    <w:p w14:paraId="4423BE65" w14:textId="77777777" w:rsidR="00206A6B" w:rsidRPr="00016575" w:rsidRDefault="00206A6B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lang w:val="ru-RU"/>
        </w:rPr>
      </w:pPr>
    </w:p>
    <w:p w14:paraId="4E9D4F28" w14:textId="2FB9339A" w:rsidR="00114D83" w:rsidRPr="00C21685" w:rsidRDefault="00C21685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</w:rPr>
      </w:pPr>
      <w:r w:rsidRPr="007B4775">
        <w:rPr>
          <w:rFonts w:asciiTheme="majorHAnsi" w:hAnsiTheme="majorHAnsi" w:cs="Times New Roman"/>
          <w:b/>
          <w:bCs/>
          <w:lang w:val="pl-PL"/>
        </w:rPr>
        <w:t>PANEL</w:t>
      </w:r>
      <w:r w:rsidRPr="00016575">
        <w:rPr>
          <w:rFonts w:asciiTheme="majorHAnsi" w:hAnsiTheme="majorHAnsi" w:cs="Times New Roman"/>
          <w:b/>
          <w:bCs/>
          <w:lang w:val="ru-RU"/>
        </w:rPr>
        <w:t xml:space="preserve">  4. </w:t>
      </w:r>
      <w:r w:rsidRPr="00016575">
        <w:rPr>
          <w:rFonts w:asciiTheme="majorHAnsi" w:hAnsiTheme="majorHAnsi" w:cs="Times New Roman"/>
          <w:b/>
          <w:bCs/>
          <w:lang w:val="ru-RU"/>
        </w:rPr>
        <w:tab/>
        <w:t>КУЛЬТУРНА СПАДЩИНА: ТУРИЗМ, ОСВІТА, ІМІГРАНТИ</w:t>
      </w:r>
      <w:r>
        <w:rPr>
          <w:rFonts w:asciiTheme="majorHAnsi" w:hAnsiTheme="majorHAnsi" w:cs="Times New Roman"/>
          <w:b/>
          <w:bCs/>
        </w:rPr>
        <w:t xml:space="preserve"> </w:t>
      </w:r>
    </w:p>
    <w:p w14:paraId="6D37A232" w14:textId="58449A94" w:rsidR="00A4152D" w:rsidRPr="009E4AE2" w:rsidRDefault="00C21685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color w:val="17365D" w:themeColor="text2" w:themeShade="BF"/>
          <w:lang w:val="pl-PL"/>
        </w:rPr>
      </w:pPr>
      <w:r w:rsidRPr="00016575">
        <w:rPr>
          <w:rFonts w:asciiTheme="majorHAnsi" w:hAnsiTheme="majorHAnsi" w:cs="Times New Roman"/>
          <w:b/>
          <w:bCs/>
          <w:color w:val="17365D" w:themeColor="text2" w:themeShade="BF"/>
          <w:lang w:val="ru-RU"/>
        </w:rPr>
        <w:t xml:space="preserve">              </w:t>
      </w:r>
      <w:r w:rsidRPr="00016575">
        <w:rPr>
          <w:rFonts w:asciiTheme="majorHAnsi" w:hAnsiTheme="majorHAnsi" w:cs="Times New Roman"/>
          <w:b/>
          <w:bCs/>
          <w:color w:val="17365D" w:themeColor="text2" w:themeShade="BF"/>
          <w:lang w:val="ru-RU"/>
        </w:rPr>
        <w:tab/>
        <w:t xml:space="preserve"> </w:t>
      </w:r>
      <w:r w:rsidRPr="00016575">
        <w:rPr>
          <w:rFonts w:asciiTheme="majorHAnsi" w:hAnsiTheme="majorHAnsi" w:cs="Times New Roman"/>
          <w:b/>
          <w:bCs/>
          <w:color w:val="17365D" w:themeColor="text2" w:themeShade="BF"/>
          <w:lang w:val="ru-RU"/>
        </w:rPr>
        <w:tab/>
      </w:r>
      <w:r w:rsidRPr="00D5569F">
        <w:rPr>
          <w:rFonts w:asciiTheme="majorHAnsi" w:hAnsiTheme="majorHAnsi" w:cs="Times New Roman"/>
          <w:color w:val="17365D" w:themeColor="text2" w:themeShade="BF"/>
          <w:lang w:val="pl-PL"/>
        </w:rPr>
        <w:t>DZIEDZICTWO KULTUROWE: TURYSTYKA, OŚWIATA</w:t>
      </w:r>
    </w:p>
    <w:p w14:paraId="0B89AE56" w14:textId="77777777" w:rsidR="00E4382C" w:rsidRDefault="00E4382C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</w:rPr>
      </w:pPr>
    </w:p>
    <w:p w14:paraId="67230F3D" w14:textId="2F958EB9" w:rsidR="00B91EC8" w:rsidRPr="004F079D" w:rsidRDefault="003B3102" w:rsidP="00A4152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color w:val="0000CC"/>
          <w:lang w:val="pl-PL"/>
        </w:rPr>
      </w:pPr>
      <w:r w:rsidRPr="00F7174A">
        <w:rPr>
          <w:rFonts w:asciiTheme="majorHAnsi" w:hAnsiTheme="majorHAnsi" w:cs="Times New Roman"/>
          <w:b/>
          <w:bCs/>
        </w:rPr>
        <w:t>П</w:t>
      </w:r>
      <w:r w:rsidRPr="00F7174A">
        <w:rPr>
          <w:rFonts w:asciiTheme="majorHAnsi" w:hAnsiTheme="majorHAnsi" w:cs="Times New Roman"/>
          <w:b/>
          <w:bCs/>
          <w:lang w:val="pl-PL"/>
        </w:rPr>
        <w:t>’</w:t>
      </w:r>
      <w:r w:rsidRPr="00F7174A">
        <w:rPr>
          <w:rFonts w:asciiTheme="majorHAnsi" w:hAnsiTheme="majorHAnsi" w:cs="Times New Roman"/>
          <w:b/>
          <w:bCs/>
        </w:rPr>
        <w:t>ятниця</w:t>
      </w:r>
      <w:r w:rsidR="00816CED">
        <w:rPr>
          <w:rFonts w:asciiTheme="majorHAnsi" w:hAnsiTheme="majorHAnsi" w:cs="Times New Roman"/>
          <w:b/>
          <w:bCs/>
        </w:rPr>
        <w:t xml:space="preserve"> </w:t>
      </w:r>
      <w:r>
        <w:rPr>
          <w:rFonts w:asciiTheme="majorHAnsi" w:hAnsiTheme="majorHAnsi" w:cs="Times New Roman"/>
          <w:b/>
          <w:bCs/>
          <w:lang w:val="pl-PL"/>
        </w:rPr>
        <w:t>/</w:t>
      </w:r>
      <w:r w:rsidR="00816CED" w:rsidRPr="00FF694A">
        <w:rPr>
          <w:rFonts w:asciiTheme="majorHAnsi" w:hAnsiTheme="majorHAnsi" w:cs="Times New Roman"/>
        </w:rPr>
        <w:t xml:space="preserve"> </w:t>
      </w:r>
      <w:r w:rsidRPr="00FF694A">
        <w:rPr>
          <w:rFonts w:asciiTheme="majorHAnsi" w:hAnsiTheme="majorHAnsi" w:cs="Times New Roman"/>
          <w:color w:val="17365D" w:themeColor="text2" w:themeShade="BF"/>
          <w:lang w:val="pl-PL"/>
        </w:rPr>
        <w:t>piątek</w:t>
      </w:r>
    </w:p>
    <w:p w14:paraId="2ADF9E9F" w14:textId="4FACD398" w:rsidR="00A4152D" w:rsidRPr="00840251" w:rsidRDefault="00A4152D" w:rsidP="00A4152D">
      <w:pPr>
        <w:pStyle w:val="Bezodstpw"/>
        <w:spacing w:line="360" w:lineRule="auto"/>
        <w:rPr>
          <w:rFonts w:asciiTheme="majorHAnsi" w:hAnsiTheme="majorHAnsi"/>
          <w:b/>
          <w:bdr w:val="none" w:sz="0" w:space="0" w:color="auto" w:frame="1"/>
          <w:lang w:val="ru-RU"/>
        </w:rPr>
      </w:pPr>
      <w:r w:rsidRPr="00F7174A">
        <w:rPr>
          <w:rFonts w:asciiTheme="majorHAnsi" w:hAnsiTheme="majorHAnsi" w:cs="Times New Roman"/>
          <w:b/>
          <w:bCs/>
        </w:rPr>
        <w:t>16 вересня 2022 р.,</w:t>
      </w:r>
      <w:r w:rsidRPr="00F7174A">
        <w:rPr>
          <w:rFonts w:asciiTheme="majorHAnsi" w:hAnsiTheme="majorHAnsi" w:cs="Times New Roman"/>
          <w:b/>
          <w:bCs/>
          <w:lang w:val="pl-PL"/>
        </w:rPr>
        <w:t xml:space="preserve"> </w:t>
      </w:r>
      <w:r w:rsidRPr="00F7174A">
        <w:rPr>
          <w:rFonts w:asciiTheme="majorHAnsi" w:hAnsiTheme="majorHAnsi"/>
          <w:b/>
          <w:bdr w:val="none" w:sz="0" w:space="0" w:color="auto" w:frame="1"/>
          <w:lang w:val="pl-PL"/>
        </w:rPr>
        <w:t>1</w:t>
      </w:r>
      <w:r w:rsidRPr="00F7174A">
        <w:rPr>
          <w:rFonts w:asciiTheme="majorHAnsi" w:hAnsiTheme="majorHAnsi"/>
          <w:b/>
          <w:bdr w:val="none" w:sz="0" w:space="0" w:color="auto" w:frame="1"/>
        </w:rPr>
        <w:t>2</w:t>
      </w:r>
      <w:r w:rsidRPr="00F7174A">
        <w:rPr>
          <w:rFonts w:asciiTheme="majorHAnsi" w:hAnsiTheme="majorHAnsi"/>
          <w:b/>
          <w:bdr w:val="none" w:sz="0" w:space="0" w:color="auto" w:frame="1"/>
          <w:lang w:val="pl-PL"/>
        </w:rPr>
        <w:t>.</w:t>
      </w:r>
      <w:r w:rsidRPr="00F7174A">
        <w:rPr>
          <w:rFonts w:asciiTheme="majorHAnsi" w:hAnsiTheme="majorHAnsi"/>
          <w:b/>
          <w:bCs/>
        </w:rPr>
        <w:t>30</w:t>
      </w:r>
      <w:r w:rsidRPr="00F7174A">
        <w:rPr>
          <w:rFonts w:asciiTheme="majorHAnsi" w:hAnsiTheme="majorHAnsi"/>
          <w:b/>
          <w:bdr w:val="none" w:sz="0" w:space="0" w:color="auto" w:frame="1"/>
        </w:rPr>
        <w:t xml:space="preserve"> – 1</w:t>
      </w:r>
      <w:r w:rsidR="001703B5">
        <w:rPr>
          <w:rFonts w:asciiTheme="majorHAnsi" w:hAnsiTheme="majorHAnsi"/>
          <w:b/>
          <w:bCs/>
        </w:rPr>
        <w:t>5.00</w:t>
      </w:r>
      <w:r w:rsidRPr="00F7174A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F7174A">
        <w:rPr>
          <w:rFonts w:asciiTheme="majorHAnsi" w:hAnsiTheme="majorHAnsi"/>
          <w:b/>
          <w:bdr w:val="none" w:sz="0" w:space="0" w:color="auto" w:frame="1"/>
          <w:lang w:val="ru-RU"/>
        </w:rPr>
        <w:t>год</w:t>
      </w:r>
      <w:r w:rsidR="005C17BA">
        <w:rPr>
          <w:rFonts w:asciiTheme="majorHAnsi" w:hAnsiTheme="majorHAnsi"/>
          <w:b/>
          <w:bdr w:val="none" w:sz="0" w:space="0" w:color="auto" w:frame="1"/>
          <w:lang w:val="pl-PL"/>
        </w:rPr>
        <w:t>.</w:t>
      </w:r>
      <w:r w:rsidR="00816CED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5C17BA">
        <w:rPr>
          <w:rFonts w:asciiTheme="majorHAnsi" w:hAnsiTheme="majorHAnsi"/>
          <w:b/>
          <w:bdr w:val="none" w:sz="0" w:space="0" w:color="auto" w:frame="1"/>
          <w:lang w:val="pl-PL"/>
        </w:rPr>
        <w:t>/</w:t>
      </w:r>
      <w:r w:rsidR="00816CED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F7174A">
        <w:rPr>
          <w:rFonts w:asciiTheme="majorHAnsi" w:hAnsiTheme="majorHAnsi" w:cs="Times New Roman"/>
          <w:b/>
          <w:bCs/>
          <w:color w:val="17365D" w:themeColor="text2" w:themeShade="BF"/>
        </w:rPr>
        <w:t>1</w:t>
      </w:r>
      <w:r w:rsidRPr="00F7174A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>6</w:t>
      </w:r>
      <w:r w:rsidRPr="00F7174A">
        <w:rPr>
          <w:rFonts w:asciiTheme="majorHAnsi" w:hAnsiTheme="majorHAnsi" w:cs="Times New Roman"/>
          <w:b/>
          <w:bCs/>
          <w:color w:val="17365D" w:themeColor="text2" w:themeShade="BF"/>
        </w:rPr>
        <w:t xml:space="preserve"> </w:t>
      </w:r>
      <w:r w:rsidRPr="00F7174A">
        <w:rPr>
          <w:rFonts w:asciiTheme="majorHAnsi" w:eastAsia="Calibri" w:hAnsiTheme="majorHAnsi"/>
          <w:b/>
          <w:color w:val="17365D" w:themeColor="text2" w:themeShade="BF"/>
          <w:lang w:val="pl-PL"/>
        </w:rPr>
        <w:t>wrze</w:t>
      </w:r>
      <w:r w:rsidRPr="00F7174A">
        <w:rPr>
          <w:rFonts w:asciiTheme="majorHAnsi" w:eastAsia="Calibri" w:hAnsiTheme="majorHAnsi"/>
          <w:b/>
          <w:color w:val="17365D" w:themeColor="text2" w:themeShade="BF"/>
        </w:rPr>
        <w:t>ś</w:t>
      </w:r>
      <w:proofErr w:type="spellStart"/>
      <w:r w:rsidRPr="00F7174A">
        <w:rPr>
          <w:rFonts w:asciiTheme="majorHAnsi" w:eastAsia="Calibri" w:hAnsiTheme="majorHAnsi"/>
          <w:b/>
          <w:color w:val="17365D" w:themeColor="text2" w:themeShade="BF"/>
          <w:lang w:val="pl-PL"/>
        </w:rPr>
        <w:t>nia</w:t>
      </w:r>
      <w:proofErr w:type="spellEnd"/>
      <w:r w:rsidRPr="00F7174A">
        <w:rPr>
          <w:rFonts w:asciiTheme="majorHAnsi" w:hAnsiTheme="majorHAnsi" w:cs="Times New Roman"/>
          <w:b/>
          <w:bCs/>
          <w:color w:val="17365D" w:themeColor="text2" w:themeShade="BF"/>
        </w:rPr>
        <w:t xml:space="preserve"> 2022 r.</w:t>
      </w:r>
      <w:r w:rsidR="003B3102">
        <w:rPr>
          <w:rFonts w:asciiTheme="majorHAnsi" w:hAnsiTheme="majorHAnsi" w:cs="Times New Roman"/>
          <w:b/>
          <w:bCs/>
          <w:color w:val="17365D" w:themeColor="text2" w:themeShade="BF"/>
          <w:lang w:val="pl-PL"/>
        </w:rPr>
        <w:t xml:space="preserve">, </w:t>
      </w:r>
      <w:r w:rsidRPr="00F7174A">
        <w:rPr>
          <w:rFonts w:asciiTheme="majorHAnsi" w:hAnsiTheme="majorHAnsi" w:cs="Times New Roman"/>
          <w:b/>
          <w:bCs/>
          <w:color w:val="17365D" w:themeColor="text2" w:themeShade="BF"/>
        </w:rPr>
        <w:t>godz.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 xml:space="preserve"> 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>11.</w:t>
      </w:r>
      <w:r w:rsidRPr="00F7174A">
        <w:rPr>
          <w:rFonts w:asciiTheme="majorHAnsi" w:hAnsiTheme="majorHAnsi"/>
          <w:b/>
          <w:bCs/>
          <w:color w:val="17365D" w:themeColor="text2" w:themeShade="BF"/>
        </w:rPr>
        <w:t>30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– 1</w:t>
      </w:r>
      <w:r w:rsidR="001703B5">
        <w:rPr>
          <w:rFonts w:asciiTheme="majorHAnsi" w:hAnsiTheme="majorHAnsi"/>
          <w:b/>
          <w:bCs/>
          <w:color w:val="17365D" w:themeColor="text2" w:themeShade="BF"/>
        </w:rPr>
        <w:t>4.00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</w:p>
    <w:p w14:paraId="069D44B8" w14:textId="77777777" w:rsidR="00A4152D" w:rsidRPr="00F50636" w:rsidRDefault="00A4152D" w:rsidP="00A4152D">
      <w:pPr>
        <w:pStyle w:val="Bezodstpw"/>
        <w:spacing w:line="360" w:lineRule="auto"/>
        <w:rPr>
          <w:rFonts w:asciiTheme="majorHAnsi" w:hAnsiTheme="majorHAnsi"/>
          <w:b/>
          <w:color w:val="17365D" w:themeColor="text2" w:themeShade="BF"/>
          <w:sz w:val="16"/>
          <w:szCs w:val="16"/>
          <w:bdr w:val="none" w:sz="0" w:space="0" w:color="auto" w:frame="1"/>
        </w:rPr>
      </w:pPr>
    </w:p>
    <w:p w14:paraId="06031258" w14:textId="17E6C139" w:rsidR="00463C8A" w:rsidRPr="00016575" w:rsidRDefault="00A4152D" w:rsidP="005221A9">
      <w:pPr>
        <w:pStyle w:val="Bezodstpw"/>
        <w:spacing w:line="360" w:lineRule="auto"/>
        <w:rPr>
          <w:rFonts w:asciiTheme="majorHAnsi" w:hAnsiTheme="majorHAnsi" w:cs="Times New Roman"/>
          <w:bCs/>
          <w:iCs/>
          <w:lang w:val="ru-RU"/>
        </w:rPr>
      </w:pPr>
      <w:r w:rsidRPr="007B4775">
        <w:rPr>
          <w:rFonts w:asciiTheme="majorHAnsi" w:hAnsiTheme="majorHAnsi" w:cs="Times New Roman"/>
          <w:b/>
          <w:bCs/>
          <w:iCs/>
        </w:rPr>
        <w:t>Модератор</w:t>
      </w:r>
      <w:r w:rsidRPr="007B4775">
        <w:rPr>
          <w:rFonts w:asciiTheme="majorHAnsi" w:hAnsiTheme="majorHAnsi" w:cs="Times New Roman"/>
          <w:bCs/>
          <w:iCs/>
        </w:rPr>
        <w:t xml:space="preserve">: </w:t>
      </w:r>
      <w:r w:rsidR="00206A6B">
        <w:rPr>
          <w:rFonts w:asciiTheme="majorHAnsi" w:hAnsiTheme="majorHAnsi" w:cs="Times New Roman"/>
          <w:bCs/>
          <w:i/>
          <w:iCs/>
        </w:rPr>
        <w:t>доктор політичних  наук, професор Іван Монолатій</w:t>
      </w:r>
      <w:r w:rsidR="00B63A14" w:rsidRPr="00016575">
        <w:rPr>
          <w:rFonts w:asciiTheme="majorHAnsi" w:hAnsiTheme="majorHAnsi" w:cs="Times New Roman"/>
          <w:bCs/>
          <w:i/>
          <w:iCs/>
          <w:lang w:val="ru-RU"/>
        </w:rPr>
        <w:t xml:space="preserve"> </w:t>
      </w:r>
      <w:r w:rsidR="00B63A14" w:rsidRPr="00016575">
        <w:rPr>
          <w:rFonts w:asciiTheme="majorHAnsi" w:hAnsiTheme="majorHAnsi" w:cs="Times New Roman"/>
          <w:bCs/>
          <w:iCs/>
          <w:color w:val="17365D" w:themeColor="text2" w:themeShade="BF"/>
          <w:lang w:val="ru-RU"/>
        </w:rPr>
        <w:t xml:space="preserve">/ </w:t>
      </w:r>
      <w:proofErr w:type="spellStart"/>
      <w:r w:rsidR="00B63A14" w:rsidRPr="00B63A14">
        <w:rPr>
          <w:rFonts w:asciiTheme="majorHAnsi" w:hAnsiTheme="majorHAnsi" w:cs="Times New Roman"/>
          <w:bCs/>
          <w:i/>
          <w:iCs/>
          <w:color w:val="17365D" w:themeColor="text2" w:themeShade="BF"/>
          <w:lang w:val="pl-PL"/>
        </w:rPr>
        <w:t>Prof</w:t>
      </w:r>
      <w:proofErr w:type="spellEnd"/>
      <w:r w:rsidR="00B63A14" w:rsidRPr="00016575">
        <w:rPr>
          <w:rFonts w:asciiTheme="majorHAnsi" w:hAnsiTheme="majorHAnsi" w:cs="Times New Roman"/>
          <w:bCs/>
          <w:i/>
          <w:iCs/>
          <w:color w:val="17365D" w:themeColor="text2" w:themeShade="BF"/>
          <w:lang w:val="ru-RU"/>
        </w:rPr>
        <w:t xml:space="preserve">. </w:t>
      </w:r>
      <w:r w:rsidR="00B63A14" w:rsidRPr="00B63A14">
        <w:rPr>
          <w:rFonts w:asciiTheme="majorHAnsi" w:hAnsiTheme="majorHAnsi" w:cs="Times New Roman"/>
          <w:bCs/>
          <w:i/>
          <w:iCs/>
          <w:color w:val="17365D" w:themeColor="text2" w:themeShade="BF"/>
          <w:lang w:val="pl-PL"/>
        </w:rPr>
        <w:t>dr</w:t>
      </w:r>
      <w:r w:rsidR="00B63A14" w:rsidRPr="00016575">
        <w:rPr>
          <w:rFonts w:asciiTheme="majorHAnsi" w:hAnsiTheme="majorHAnsi" w:cs="Times New Roman"/>
          <w:bCs/>
          <w:i/>
          <w:iCs/>
          <w:color w:val="17365D" w:themeColor="text2" w:themeShade="BF"/>
          <w:lang w:val="ru-RU"/>
        </w:rPr>
        <w:t xml:space="preserve"> </w:t>
      </w:r>
      <w:proofErr w:type="spellStart"/>
      <w:r w:rsidR="00B63A14" w:rsidRPr="00B63A14">
        <w:rPr>
          <w:rFonts w:asciiTheme="majorHAnsi" w:hAnsiTheme="majorHAnsi" w:cs="Times New Roman"/>
          <w:bCs/>
          <w:i/>
          <w:iCs/>
          <w:color w:val="17365D" w:themeColor="text2" w:themeShade="BF"/>
          <w:lang w:val="pl-PL"/>
        </w:rPr>
        <w:t>hab</w:t>
      </w:r>
      <w:proofErr w:type="spellEnd"/>
      <w:r w:rsidR="00B63A14" w:rsidRPr="00016575">
        <w:rPr>
          <w:rFonts w:asciiTheme="majorHAnsi" w:hAnsiTheme="majorHAnsi" w:cs="Times New Roman"/>
          <w:bCs/>
          <w:i/>
          <w:iCs/>
          <w:color w:val="17365D" w:themeColor="text2" w:themeShade="BF"/>
          <w:lang w:val="ru-RU"/>
        </w:rPr>
        <w:t>.</w:t>
      </w:r>
      <w:r w:rsidR="00206A6B" w:rsidRPr="00016575">
        <w:rPr>
          <w:rFonts w:asciiTheme="majorHAnsi" w:hAnsiTheme="majorHAnsi" w:cs="Times New Roman"/>
          <w:bCs/>
          <w:i/>
          <w:iCs/>
          <w:color w:val="17365D" w:themeColor="text2" w:themeShade="BF"/>
          <w:lang w:val="ru-RU"/>
        </w:rPr>
        <w:t xml:space="preserve"> </w:t>
      </w:r>
      <w:r w:rsidR="00206A6B">
        <w:rPr>
          <w:rFonts w:asciiTheme="majorHAnsi" w:hAnsiTheme="majorHAnsi" w:cs="Times New Roman"/>
          <w:bCs/>
          <w:i/>
          <w:iCs/>
          <w:color w:val="17365D" w:themeColor="text2" w:themeShade="BF"/>
          <w:lang w:val="pl-PL"/>
        </w:rPr>
        <w:t>Iwan</w:t>
      </w:r>
      <w:r w:rsidR="00206A6B" w:rsidRPr="00016575">
        <w:rPr>
          <w:rFonts w:asciiTheme="majorHAnsi" w:hAnsiTheme="majorHAnsi" w:cs="Times New Roman"/>
          <w:bCs/>
          <w:i/>
          <w:iCs/>
          <w:color w:val="17365D" w:themeColor="text2" w:themeShade="BF"/>
          <w:lang w:val="ru-RU"/>
        </w:rPr>
        <w:t xml:space="preserve"> </w:t>
      </w:r>
      <w:r w:rsidR="00206A6B">
        <w:rPr>
          <w:rFonts w:asciiTheme="majorHAnsi" w:hAnsiTheme="majorHAnsi" w:cs="Times New Roman"/>
          <w:bCs/>
          <w:i/>
          <w:iCs/>
          <w:color w:val="17365D" w:themeColor="text2" w:themeShade="BF"/>
          <w:lang w:val="pl-PL"/>
        </w:rPr>
        <w:t>Mono</w:t>
      </w:r>
      <w:r w:rsidR="00206A6B" w:rsidRPr="00016575">
        <w:rPr>
          <w:rFonts w:asciiTheme="majorHAnsi" w:hAnsiTheme="majorHAnsi" w:cs="Times New Roman"/>
          <w:bCs/>
          <w:i/>
          <w:iCs/>
          <w:color w:val="17365D" w:themeColor="text2" w:themeShade="BF"/>
          <w:lang w:val="ru-RU"/>
        </w:rPr>
        <w:t>ł</w:t>
      </w:r>
      <w:proofErr w:type="spellStart"/>
      <w:r w:rsidR="00206A6B">
        <w:rPr>
          <w:rFonts w:asciiTheme="majorHAnsi" w:hAnsiTheme="majorHAnsi" w:cs="Times New Roman"/>
          <w:bCs/>
          <w:i/>
          <w:iCs/>
          <w:color w:val="17365D" w:themeColor="text2" w:themeShade="BF"/>
          <w:lang w:val="pl-PL"/>
        </w:rPr>
        <w:t>atiy</w:t>
      </w:r>
      <w:proofErr w:type="spellEnd"/>
    </w:p>
    <w:p w14:paraId="5EB01373" w14:textId="77777777" w:rsidR="005221A9" w:rsidRPr="00F50636" w:rsidRDefault="005221A9" w:rsidP="005221A9">
      <w:pPr>
        <w:pStyle w:val="Bezodstpw"/>
        <w:spacing w:line="360" w:lineRule="auto"/>
        <w:rPr>
          <w:rFonts w:asciiTheme="majorHAnsi" w:hAnsiTheme="majorHAnsi" w:cs="Times New Roman"/>
          <w:bCs/>
          <w:iCs/>
          <w:sz w:val="16"/>
          <w:szCs w:val="16"/>
        </w:rPr>
      </w:pPr>
    </w:p>
    <w:p w14:paraId="262AEAB5" w14:textId="77777777" w:rsidR="00206A6B" w:rsidRDefault="00206A6B" w:rsidP="00A4152D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6E469235" w14:textId="06C95AB4" w:rsidR="00A4152D" w:rsidRPr="00016575" w:rsidRDefault="00A4152D" w:rsidP="00A4152D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A1393C">
        <w:rPr>
          <w:rFonts w:asciiTheme="majorHAnsi" w:hAnsiTheme="majorHAnsi"/>
          <w:b/>
          <w:bdr w:val="none" w:sz="0" w:space="0" w:color="auto" w:frame="1"/>
        </w:rPr>
        <w:t>Доктор історичних наук, професор Володимир Клапчук</w:t>
      </w:r>
      <w:r w:rsidR="006136D6" w:rsidRPr="00016575">
        <w:rPr>
          <w:rFonts w:asciiTheme="majorHAnsi" w:hAnsiTheme="majorHAnsi"/>
          <w:b/>
          <w:bdr w:val="none" w:sz="0" w:space="0" w:color="auto" w:frame="1"/>
          <w:lang w:val="ru-RU"/>
        </w:rPr>
        <w:t xml:space="preserve"> </w:t>
      </w:r>
      <w:r w:rsidR="006136D6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>/</w:t>
      </w:r>
      <w:r w:rsidR="006136D6" w:rsidRPr="00016575">
        <w:rPr>
          <w:rFonts w:asciiTheme="majorHAnsi" w:hAnsiTheme="majorHAnsi"/>
          <w:b/>
          <w:bdr w:val="none" w:sz="0" w:space="0" w:color="auto" w:frame="1"/>
          <w:lang w:val="ru-RU"/>
        </w:rPr>
        <w:t xml:space="preserve"> </w:t>
      </w:r>
      <w:proofErr w:type="spellStart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. 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dr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. </w:t>
      </w:r>
      <w:proofErr w:type="spellStart"/>
      <w:r w:rsidR="00D5569F"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V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olodymyr</w:t>
      </w:r>
      <w:proofErr w:type="spellEnd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 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K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>ł</w:t>
      </w:r>
      <w:proofErr w:type="spellStart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apczuk</w:t>
      </w:r>
      <w:proofErr w:type="spellEnd"/>
    </w:p>
    <w:p w14:paraId="2463EAC0" w14:textId="15503F9C" w:rsidR="00A4152D" w:rsidRPr="00A1393C" w:rsidRDefault="00A4152D" w:rsidP="00A4152D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A1393C">
        <w:rPr>
          <w:rFonts w:asciiTheme="majorHAnsi" w:hAnsiTheme="majorHAnsi"/>
          <w:b/>
          <w:bdr w:val="none" w:sz="0" w:space="0" w:color="auto" w:frame="1"/>
        </w:rPr>
        <w:t>Кандидат педагогічних наук, доцент Леся Польова</w:t>
      </w:r>
      <w:r w:rsidR="006136D6" w:rsidRPr="00016575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6136D6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/</w:t>
      </w:r>
      <w:r w:rsidR="006136D6" w:rsidRPr="00016575">
        <w:rPr>
          <w:rFonts w:asciiTheme="majorHAnsi" w:hAnsiTheme="majorHAnsi"/>
          <w:b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Doc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Lesia</w:t>
      </w:r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bdr w:val="none" w:sz="0" w:space="0" w:color="auto" w:frame="1"/>
          <w:lang w:val="pl-PL"/>
        </w:rPr>
        <w:t>Polova</w:t>
      </w:r>
      <w:proofErr w:type="spellEnd"/>
    </w:p>
    <w:p w14:paraId="28318604" w14:textId="77777777" w:rsidR="00A4152D" w:rsidRPr="00A4152D" w:rsidRDefault="00A4152D" w:rsidP="00A4152D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A4152D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0EEF1F1F" w14:textId="77777777" w:rsidR="00A4152D" w:rsidRPr="00A4152D" w:rsidRDefault="00A4152D" w:rsidP="00A4152D">
      <w:pPr>
        <w:pStyle w:val="Bezodstpw"/>
        <w:spacing w:line="360" w:lineRule="auto"/>
        <w:jc w:val="both"/>
        <w:rPr>
          <w:rFonts w:asciiTheme="majorHAnsi" w:hAnsiTheme="majorHAnsi" w:cs="Times New Roman"/>
          <w:b/>
          <w:i/>
          <w:iCs/>
          <w:color w:val="000000"/>
        </w:rPr>
      </w:pPr>
      <w:r w:rsidRPr="00A4152D">
        <w:rPr>
          <w:rFonts w:asciiTheme="majorHAnsi" w:hAnsiTheme="majorHAnsi" w:cs="Times New Roman"/>
          <w:b/>
          <w:i/>
          <w:iCs/>
          <w:color w:val="000000"/>
        </w:rPr>
        <w:t>Туризм та відпочинок на Гуцульщині</w:t>
      </w:r>
      <w:r w:rsidRPr="00A4152D">
        <w:rPr>
          <w:rFonts w:asciiTheme="majorHAnsi" w:hAnsiTheme="majorHAnsi" w:cs="Times New Roman"/>
          <w:b/>
          <w:i/>
          <w:iCs/>
          <w:color w:val="000000"/>
          <w:lang w:val="ru-RU"/>
        </w:rPr>
        <w:t xml:space="preserve"> </w:t>
      </w:r>
      <w:r w:rsidRPr="00A4152D">
        <w:rPr>
          <w:rFonts w:asciiTheme="majorHAnsi" w:hAnsiTheme="majorHAnsi"/>
          <w:b/>
          <w:i/>
          <w:iCs/>
        </w:rPr>
        <w:t>у другій половині XIX – першій третині XX століть</w:t>
      </w:r>
    </w:p>
    <w:p w14:paraId="015E6DD6" w14:textId="77777777" w:rsidR="00463C8A" w:rsidRPr="00F50636" w:rsidRDefault="00463C8A" w:rsidP="005221A9">
      <w:pPr>
        <w:pStyle w:val="Bezodstpw"/>
        <w:spacing w:line="360" w:lineRule="auto"/>
        <w:rPr>
          <w:rFonts w:asciiTheme="majorHAnsi" w:hAnsiTheme="majorHAnsi"/>
          <w:iCs/>
          <w:sz w:val="16"/>
          <w:szCs w:val="16"/>
          <w:bdr w:val="none" w:sz="0" w:space="0" w:color="auto" w:frame="1"/>
        </w:rPr>
      </w:pPr>
    </w:p>
    <w:p w14:paraId="6FBD1FFB" w14:textId="4C8DAB48" w:rsidR="007F4A1F" w:rsidRPr="00016575" w:rsidRDefault="007F4A1F" w:rsidP="007F4A1F">
      <w:pPr>
        <w:pStyle w:val="Bezodstpw"/>
        <w:spacing w:line="360" w:lineRule="auto"/>
        <w:jc w:val="both"/>
        <w:rPr>
          <w:rFonts w:asciiTheme="majorHAnsi" w:hAnsiTheme="majorHAnsi"/>
          <w:b/>
        </w:rPr>
      </w:pPr>
      <w:r w:rsidRPr="00A1393C">
        <w:rPr>
          <w:rFonts w:asciiTheme="majorHAnsi" w:hAnsiTheme="majorHAnsi"/>
          <w:b/>
        </w:rPr>
        <w:t>Доктор педагогічних наук, професор Оксана Кондур</w:t>
      </w:r>
      <w:r w:rsidR="006136D6" w:rsidRPr="00016575">
        <w:rPr>
          <w:rFonts w:asciiTheme="majorHAnsi" w:hAnsiTheme="majorHAnsi"/>
          <w:b/>
          <w:lang w:val="ru-RU"/>
        </w:rPr>
        <w:t xml:space="preserve"> </w:t>
      </w:r>
      <w:r w:rsidR="006136D6" w:rsidRPr="00016575">
        <w:rPr>
          <w:rFonts w:asciiTheme="majorHAnsi" w:hAnsiTheme="majorHAnsi"/>
          <w:b/>
          <w:color w:val="17365D" w:themeColor="text2" w:themeShade="BF"/>
          <w:lang w:val="ru-RU"/>
        </w:rPr>
        <w:t>/</w:t>
      </w:r>
      <w:r w:rsidR="006136D6" w:rsidRPr="00016575">
        <w:rPr>
          <w:rFonts w:asciiTheme="majorHAnsi" w:hAnsiTheme="majorHAnsi"/>
          <w:b/>
          <w:lang w:val="ru-RU"/>
        </w:rPr>
        <w:t xml:space="preserve"> </w:t>
      </w:r>
      <w:proofErr w:type="spellStart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Prof</w:t>
      </w:r>
      <w:proofErr w:type="spellEnd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. 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dr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hab</w:t>
      </w:r>
      <w:proofErr w:type="spellEnd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. 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Oksana</w:t>
      </w:r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D5569F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Kondur</w:t>
      </w:r>
      <w:proofErr w:type="spellEnd"/>
    </w:p>
    <w:p w14:paraId="4580DBE4" w14:textId="77777777" w:rsidR="007F4A1F" w:rsidRPr="00F7174A" w:rsidRDefault="007F4A1F" w:rsidP="007F4A1F">
      <w:pPr>
        <w:pStyle w:val="Bezodstpw"/>
        <w:spacing w:line="360" w:lineRule="auto"/>
        <w:jc w:val="both"/>
        <w:rPr>
          <w:rFonts w:asciiTheme="majorHAnsi" w:hAnsiTheme="majorHAnsi"/>
          <w:i/>
          <w:bdr w:val="none" w:sz="0" w:space="0" w:color="auto" w:frame="1"/>
        </w:rPr>
      </w:pPr>
      <w:r w:rsidRPr="007F4A1F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</w:t>
      </w:r>
      <w:r w:rsidRPr="00F7174A">
        <w:rPr>
          <w:rFonts w:asciiTheme="majorHAnsi" w:hAnsiTheme="majorHAnsi"/>
          <w:i/>
          <w:bdr w:val="none" w:sz="0" w:space="0" w:color="auto" w:frame="1"/>
        </w:rPr>
        <w:t>)</w:t>
      </w:r>
    </w:p>
    <w:p w14:paraId="7B808F78" w14:textId="13C7A7C6" w:rsidR="007F4A1F" w:rsidRDefault="007F4A1F" w:rsidP="007F4A1F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</w:rPr>
      </w:pPr>
      <w:r w:rsidRPr="007F4A1F">
        <w:rPr>
          <w:rFonts w:asciiTheme="majorHAnsi" w:hAnsiTheme="majorHAnsi"/>
          <w:b/>
          <w:i/>
          <w:iCs/>
        </w:rPr>
        <w:t>Академічна мобільність як інструмент підвищення якості освіти</w:t>
      </w:r>
    </w:p>
    <w:p w14:paraId="6D7C1BF0" w14:textId="4D48AB31" w:rsidR="00CA6B20" w:rsidRPr="00F50636" w:rsidRDefault="00CA6B20" w:rsidP="007F4A1F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</w:rPr>
      </w:pPr>
    </w:p>
    <w:p w14:paraId="48FD0D8A" w14:textId="77777777" w:rsidR="00206A6B" w:rsidRPr="00A1393C" w:rsidRDefault="00206A6B" w:rsidP="00206A6B">
      <w:pPr>
        <w:pStyle w:val="Bezodstpw"/>
        <w:spacing w:line="360" w:lineRule="auto"/>
        <w:jc w:val="both"/>
        <w:rPr>
          <w:rFonts w:asciiTheme="majorHAnsi" w:hAnsiTheme="majorHAnsi"/>
          <w:b/>
          <w:bCs/>
        </w:rPr>
      </w:pPr>
      <w:r w:rsidRPr="00A1393C">
        <w:rPr>
          <w:rFonts w:asciiTheme="majorHAnsi" w:hAnsiTheme="majorHAnsi"/>
          <w:b/>
          <w:bCs/>
        </w:rPr>
        <w:t>Доктор філософських наук, професор Іван Остащук</w:t>
      </w:r>
      <w:r w:rsidRPr="00016575">
        <w:rPr>
          <w:rFonts w:asciiTheme="majorHAnsi" w:hAnsiTheme="majorHAnsi"/>
          <w:b/>
          <w:bCs/>
          <w:lang w:val="ru-RU"/>
        </w:rPr>
        <w:t xml:space="preserve"> </w:t>
      </w:r>
      <w:r w:rsidRPr="00016575">
        <w:rPr>
          <w:rFonts w:asciiTheme="majorHAnsi" w:hAnsiTheme="majorHAnsi"/>
          <w:b/>
          <w:bCs/>
          <w:color w:val="17365D" w:themeColor="text2" w:themeShade="BF"/>
          <w:lang w:val="ru-RU"/>
        </w:rPr>
        <w:t>/</w:t>
      </w:r>
      <w:r w:rsidRPr="00016575">
        <w:rPr>
          <w:rFonts w:asciiTheme="majorHAnsi" w:hAnsiTheme="majorHAnsi"/>
          <w:b/>
          <w:bCs/>
          <w:lang w:val="ru-RU"/>
        </w:rPr>
        <w:t xml:space="preserve"> </w:t>
      </w:r>
      <w:proofErr w:type="spellStart"/>
      <w:r w:rsidRPr="00D5569F">
        <w:rPr>
          <w:rFonts w:asciiTheme="majorHAnsi" w:hAnsiTheme="majorHAnsi"/>
          <w:bCs/>
          <w:color w:val="17365D" w:themeColor="text2" w:themeShade="BF"/>
          <w:lang w:val="pl-PL"/>
        </w:rPr>
        <w:t>Prof</w:t>
      </w:r>
      <w:proofErr w:type="spellEnd"/>
      <w:r w:rsidRPr="00D5569F">
        <w:rPr>
          <w:rFonts w:asciiTheme="majorHAnsi" w:hAnsiTheme="majorHAnsi"/>
          <w:bCs/>
          <w:color w:val="17365D" w:themeColor="text2" w:themeShade="BF"/>
        </w:rPr>
        <w:t xml:space="preserve">. </w:t>
      </w:r>
      <w:r w:rsidRPr="00D5569F">
        <w:rPr>
          <w:rFonts w:asciiTheme="majorHAnsi" w:hAnsiTheme="majorHAnsi"/>
          <w:bCs/>
          <w:color w:val="17365D" w:themeColor="text2" w:themeShade="BF"/>
          <w:lang w:val="pl-PL"/>
        </w:rPr>
        <w:t>dr</w:t>
      </w:r>
      <w:r w:rsidRPr="00D5569F">
        <w:rPr>
          <w:rFonts w:asciiTheme="majorHAnsi" w:hAnsiTheme="majorHAnsi"/>
          <w:bCs/>
          <w:color w:val="17365D" w:themeColor="text2" w:themeShade="BF"/>
        </w:rPr>
        <w:t xml:space="preserve"> </w:t>
      </w:r>
      <w:proofErr w:type="spellStart"/>
      <w:r w:rsidRPr="00D5569F">
        <w:rPr>
          <w:rFonts w:asciiTheme="majorHAnsi" w:hAnsiTheme="majorHAnsi"/>
          <w:bCs/>
          <w:color w:val="17365D" w:themeColor="text2" w:themeShade="BF"/>
          <w:lang w:val="pl-PL"/>
        </w:rPr>
        <w:t>hab</w:t>
      </w:r>
      <w:proofErr w:type="spellEnd"/>
      <w:r w:rsidRPr="00D5569F">
        <w:rPr>
          <w:rFonts w:asciiTheme="majorHAnsi" w:hAnsiTheme="majorHAnsi"/>
          <w:bCs/>
          <w:color w:val="17365D" w:themeColor="text2" w:themeShade="BF"/>
        </w:rPr>
        <w:t xml:space="preserve">. </w:t>
      </w:r>
      <w:r w:rsidRPr="00D5569F">
        <w:rPr>
          <w:rFonts w:asciiTheme="majorHAnsi" w:hAnsiTheme="majorHAnsi"/>
          <w:bCs/>
          <w:color w:val="17365D" w:themeColor="text2" w:themeShade="BF"/>
          <w:shd w:val="clear" w:color="auto" w:fill="FFFFFF"/>
          <w:lang w:val="pl-PL"/>
        </w:rPr>
        <w:t>Iwan</w:t>
      </w:r>
      <w:r w:rsidRPr="00D5569F">
        <w:rPr>
          <w:rFonts w:asciiTheme="majorHAnsi" w:hAnsiTheme="majorHAnsi"/>
          <w:bCs/>
          <w:color w:val="17365D" w:themeColor="text2" w:themeShade="BF"/>
          <w:shd w:val="clear" w:color="auto" w:fill="FFFFFF"/>
        </w:rPr>
        <w:t xml:space="preserve"> </w:t>
      </w:r>
      <w:proofErr w:type="spellStart"/>
      <w:r w:rsidRPr="00D5569F">
        <w:rPr>
          <w:rFonts w:asciiTheme="majorHAnsi" w:hAnsiTheme="majorHAnsi"/>
          <w:bCs/>
          <w:color w:val="17365D" w:themeColor="text2" w:themeShade="BF"/>
          <w:shd w:val="clear" w:color="auto" w:fill="FFFFFF"/>
          <w:lang w:val="pl-PL"/>
        </w:rPr>
        <w:t>Ostaszczuk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shd w:val="clear" w:color="auto" w:fill="FFFFFF"/>
        </w:rPr>
        <w:t xml:space="preserve"> </w:t>
      </w:r>
    </w:p>
    <w:p w14:paraId="2EFD3FA0" w14:textId="77777777" w:rsidR="00206A6B" w:rsidRPr="005221A9" w:rsidRDefault="00206A6B" w:rsidP="00206A6B">
      <w:pPr>
        <w:pStyle w:val="Bezodstpw"/>
        <w:spacing w:line="360" w:lineRule="auto"/>
        <w:jc w:val="both"/>
        <w:rPr>
          <w:rFonts w:asciiTheme="majorHAnsi" w:hAnsiTheme="majorHAnsi"/>
          <w:iCs/>
          <w:noProof/>
          <w:lang w:eastAsia="uk-UA"/>
        </w:rPr>
      </w:pPr>
      <w:r w:rsidRPr="005221A9">
        <w:rPr>
          <w:rFonts w:asciiTheme="majorHAnsi" w:hAnsiTheme="majorHAnsi"/>
          <w:iCs/>
          <w:noProof/>
          <w:lang w:eastAsia="uk-UA"/>
        </w:rPr>
        <w:t>Національний педагогічний університет імені М. П. Драгоманова (м. Київ, Україна)</w:t>
      </w:r>
    </w:p>
    <w:p w14:paraId="447EA475" w14:textId="77777777" w:rsidR="00206A6B" w:rsidRPr="00A1393C" w:rsidRDefault="00206A6B" w:rsidP="00206A6B">
      <w:pPr>
        <w:pStyle w:val="Bezodstpw"/>
        <w:spacing w:line="360" w:lineRule="auto"/>
        <w:jc w:val="both"/>
        <w:rPr>
          <w:rFonts w:asciiTheme="majorHAnsi" w:hAnsiTheme="majorHAnsi"/>
          <w:b/>
          <w:bCs/>
          <w:lang w:val="ru-RU"/>
        </w:rPr>
      </w:pPr>
      <w:r w:rsidRPr="00A1393C">
        <w:rPr>
          <w:rFonts w:asciiTheme="majorHAnsi" w:hAnsiTheme="majorHAnsi"/>
          <w:b/>
          <w:bCs/>
        </w:rPr>
        <w:t>Доктор юридичних наук, доцент Олексій Кравчук</w:t>
      </w:r>
      <w:r w:rsidRPr="00016575">
        <w:rPr>
          <w:rFonts w:asciiTheme="majorHAnsi" w:hAnsiTheme="majorHAnsi"/>
          <w:b/>
          <w:bCs/>
          <w:lang w:val="ru-RU"/>
        </w:rPr>
        <w:t xml:space="preserve"> </w:t>
      </w:r>
      <w:r w:rsidRPr="00016575">
        <w:rPr>
          <w:rFonts w:asciiTheme="majorHAnsi" w:hAnsiTheme="majorHAnsi"/>
          <w:b/>
          <w:bCs/>
          <w:color w:val="17365D" w:themeColor="text2" w:themeShade="BF"/>
          <w:lang w:val="ru-RU"/>
        </w:rPr>
        <w:t>/</w:t>
      </w:r>
      <w:r w:rsidRPr="00016575">
        <w:rPr>
          <w:rFonts w:asciiTheme="majorHAnsi" w:hAnsiTheme="majorHAnsi"/>
          <w:b/>
          <w:bCs/>
          <w:lang w:val="ru-RU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lang w:val="pl-PL"/>
        </w:rPr>
        <w:t>Doc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lang w:val="ru-RU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lang w:val="pl-PL"/>
        </w:rPr>
        <w:t>dr</w:t>
      </w:r>
      <w:r w:rsidRPr="00A1393C">
        <w:rPr>
          <w:rFonts w:asciiTheme="majorHAnsi" w:hAnsiTheme="majorHAnsi"/>
          <w:b/>
          <w:bCs/>
          <w:color w:val="17365D" w:themeColor="text2" w:themeShade="BF"/>
          <w:lang w:val="ru-RU"/>
        </w:rPr>
        <w:t xml:space="preserve"> 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lang w:val="pl-PL"/>
        </w:rPr>
        <w:t>hab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lang w:val="ru-RU"/>
        </w:rPr>
        <w:t xml:space="preserve">. </w:t>
      </w:r>
      <w:r w:rsidRPr="00A1393C">
        <w:rPr>
          <w:rFonts w:asciiTheme="majorHAnsi" w:hAnsiTheme="majorHAnsi"/>
          <w:b/>
          <w:bCs/>
          <w:color w:val="17365D" w:themeColor="text2" w:themeShade="BF"/>
          <w:shd w:val="clear" w:color="auto" w:fill="FFFFFF"/>
          <w:lang w:val="pl-PL"/>
        </w:rPr>
        <w:t>O</w:t>
      </w:r>
      <w:r w:rsidRPr="00A1393C">
        <w:rPr>
          <w:rFonts w:asciiTheme="majorHAnsi" w:hAnsiTheme="majorHAnsi"/>
          <w:b/>
          <w:bCs/>
          <w:color w:val="17365D" w:themeColor="text2" w:themeShade="BF"/>
          <w:shd w:val="clear" w:color="auto" w:fill="FFFFFF"/>
          <w:lang w:val="ru-RU"/>
        </w:rPr>
        <w:t>ł</w:t>
      </w:r>
      <w:proofErr w:type="spellStart"/>
      <w:r w:rsidRPr="00A1393C">
        <w:rPr>
          <w:rFonts w:asciiTheme="majorHAnsi" w:hAnsiTheme="majorHAnsi"/>
          <w:b/>
          <w:bCs/>
          <w:color w:val="17365D" w:themeColor="text2" w:themeShade="BF"/>
          <w:shd w:val="clear" w:color="auto" w:fill="FFFFFF"/>
          <w:lang w:val="pl-PL"/>
        </w:rPr>
        <w:t>eksij</w:t>
      </w:r>
      <w:proofErr w:type="spellEnd"/>
      <w:r w:rsidRPr="00A1393C">
        <w:rPr>
          <w:rFonts w:asciiTheme="majorHAnsi" w:hAnsiTheme="majorHAnsi"/>
          <w:b/>
          <w:bCs/>
          <w:color w:val="17365D" w:themeColor="text2" w:themeShade="BF"/>
          <w:shd w:val="clear" w:color="auto" w:fill="FFFFFF"/>
          <w:lang w:val="ru-RU"/>
        </w:rPr>
        <w:t xml:space="preserve"> </w:t>
      </w:r>
      <w:r w:rsidRPr="00A1393C">
        <w:rPr>
          <w:rFonts w:asciiTheme="majorHAnsi" w:hAnsiTheme="majorHAnsi"/>
          <w:b/>
          <w:bCs/>
          <w:color w:val="17365D" w:themeColor="text2" w:themeShade="BF"/>
          <w:shd w:val="clear" w:color="auto" w:fill="FFFFFF"/>
          <w:lang w:val="pl-PL"/>
        </w:rPr>
        <w:t>Krawczuk</w:t>
      </w:r>
    </w:p>
    <w:p w14:paraId="4977F358" w14:textId="77777777" w:rsidR="00206A6B" w:rsidRPr="005221A9" w:rsidRDefault="00206A6B" w:rsidP="00206A6B">
      <w:pPr>
        <w:spacing w:after="0" w:line="360" w:lineRule="auto"/>
        <w:jc w:val="both"/>
        <w:outlineLvl w:val="3"/>
        <w:rPr>
          <w:rFonts w:asciiTheme="majorHAnsi" w:eastAsia="Times New Roman" w:hAnsiTheme="majorHAnsi" w:cs="Times New Roman"/>
          <w:lang w:eastAsia="ru-RU"/>
        </w:rPr>
      </w:pPr>
      <w:r w:rsidRPr="005221A9">
        <w:rPr>
          <w:rFonts w:asciiTheme="majorHAnsi" w:eastAsia="Times New Roman" w:hAnsiTheme="majorHAnsi" w:cs="Times New Roman"/>
          <w:lang w:eastAsia="ru-RU"/>
        </w:rPr>
        <w:t>Національний</w:t>
      </w:r>
      <w:r>
        <w:rPr>
          <w:rFonts w:asciiTheme="majorHAnsi" w:eastAsia="Times New Roman" w:hAnsiTheme="majorHAnsi" w:cs="Times New Roman"/>
          <w:lang w:eastAsia="ru-RU"/>
        </w:rPr>
        <w:t xml:space="preserve"> технічний університет України </w:t>
      </w:r>
      <w:r w:rsidRPr="00016575">
        <w:rPr>
          <w:rFonts w:asciiTheme="majorHAnsi" w:eastAsia="Times New Roman" w:hAnsiTheme="majorHAnsi" w:cs="Times New Roman"/>
          <w:lang w:val="ru-RU" w:eastAsia="ru-RU"/>
        </w:rPr>
        <w:t>„</w:t>
      </w:r>
      <w:r w:rsidRPr="005221A9">
        <w:rPr>
          <w:rFonts w:asciiTheme="majorHAnsi" w:eastAsia="Times New Roman" w:hAnsiTheme="majorHAnsi" w:cs="Times New Roman"/>
          <w:lang w:eastAsia="ru-RU"/>
        </w:rPr>
        <w:t xml:space="preserve">Київський політехнічний інститут імені Ігоря Сікорського” (м. Київ, </w:t>
      </w:r>
      <w:r w:rsidRPr="005221A9">
        <w:rPr>
          <w:rFonts w:asciiTheme="majorHAnsi" w:hAnsiTheme="majorHAnsi" w:cs="Times New Roman"/>
          <w:noProof/>
          <w:lang w:eastAsia="uk-UA"/>
        </w:rPr>
        <w:t>Україна</w:t>
      </w:r>
      <w:r w:rsidRPr="005221A9">
        <w:rPr>
          <w:rFonts w:asciiTheme="majorHAnsi" w:eastAsia="Times New Roman" w:hAnsiTheme="majorHAnsi" w:cs="Times New Roman"/>
          <w:lang w:eastAsia="ru-RU"/>
        </w:rPr>
        <w:t>)</w:t>
      </w:r>
    </w:p>
    <w:p w14:paraId="19BF64D1" w14:textId="77777777" w:rsidR="00206A6B" w:rsidRPr="00206A6B" w:rsidRDefault="00206A6B" w:rsidP="00206A6B">
      <w:pPr>
        <w:pStyle w:val="Bezodstpw"/>
        <w:spacing w:line="360" w:lineRule="auto"/>
        <w:jc w:val="both"/>
        <w:rPr>
          <w:rFonts w:asciiTheme="majorHAnsi" w:hAnsiTheme="majorHAnsi"/>
          <w:b/>
          <w:color w:val="17365D" w:themeColor="text2" w:themeShade="BF"/>
        </w:rPr>
      </w:pPr>
      <w:r w:rsidRPr="005221A9">
        <w:rPr>
          <w:rFonts w:asciiTheme="majorHAnsi" w:hAnsiTheme="majorHAnsi"/>
          <w:b/>
          <w:i/>
          <w:iCs/>
        </w:rPr>
        <w:t xml:space="preserve">Тема суду Понтія Пилата: польські художники в українській </w:t>
      </w:r>
      <w:r w:rsidRPr="00B63A14">
        <w:rPr>
          <w:rFonts w:asciiTheme="majorHAnsi" w:hAnsiTheme="majorHAnsi"/>
          <w:b/>
          <w:i/>
          <w:iCs/>
        </w:rPr>
        <w:t>культурі</w:t>
      </w:r>
      <w:r w:rsidRPr="00B63A14">
        <w:rPr>
          <w:rFonts w:asciiTheme="majorHAnsi" w:hAnsiTheme="majorHAnsi"/>
          <w:b/>
          <w:color w:val="17365D" w:themeColor="text2" w:themeShade="BF"/>
        </w:rPr>
        <w:t xml:space="preserve"> </w:t>
      </w:r>
      <w:r w:rsidRPr="00016575">
        <w:rPr>
          <w:rFonts w:asciiTheme="majorHAnsi" w:hAnsiTheme="majorHAnsi"/>
          <w:b/>
          <w:color w:val="17365D" w:themeColor="text2" w:themeShade="BF"/>
        </w:rPr>
        <w:t xml:space="preserve"> / </w:t>
      </w:r>
      <w:r w:rsidRPr="00A1393C">
        <w:rPr>
          <w:rFonts w:asciiTheme="majorHAnsi" w:hAnsiTheme="majorHAnsi"/>
          <w:b/>
          <w:i/>
          <w:iCs/>
          <w:color w:val="17365D" w:themeColor="text2" w:themeShade="BF"/>
        </w:rPr>
        <w:t xml:space="preserve">Temat </w:t>
      </w:r>
      <w:r w:rsidRPr="00A1393C">
        <w:rPr>
          <w:rFonts w:asciiTheme="majorHAnsi" w:hAnsiTheme="majorHAnsi"/>
          <w:b/>
          <w:i/>
          <w:iCs/>
          <w:color w:val="17365D" w:themeColor="text2" w:themeShade="BF"/>
          <w:lang w:val="pl-PL"/>
        </w:rPr>
        <w:t>s</w:t>
      </w:r>
      <w:r w:rsidRPr="00A1393C">
        <w:rPr>
          <w:rFonts w:asciiTheme="majorHAnsi" w:hAnsiTheme="majorHAnsi"/>
          <w:b/>
          <w:i/>
          <w:iCs/>
          <w:color w:val="17365D" w:themeColor="text2" w:themeShade="BF"/>
        </w:rPr>
        <w:t>ą</w:t>
      </w:r>
      <w:proofErr w:type="spellStart"/>
      <w:r w:rsidRPr="00A1393C">
        <w:rPr>
          <w:rFonts w:asciiTheme="majorHAnsi" w:hAnsiTheme="majorHAnsi"/>
          <w:b/>
          <w:i/>
          <w:iCs/>
          <w:color w:val="17365D" w:themeColor="text2" w:themeShade="BF"/>
          <w:lang w:val="pl-PL"/>
        </w:rPr>
        <w:t>du</w:t>
      </w:r>
      <w:proofErr w:type="spellEnd"/>
      <w:r w:rsidRPr="00A1393C">
        <w:rPr>
          <w:rFonts w:asciiTheme="majorHAnsi" w:hAnsiTheme="majorHAnsi"/>
          <w:b/>
          <w:i/>
          <w:iCs/>
          <w:color w:val="17365D" w:themeColor="text2" w:themeShade="BF"/>
        </w:rPr>
        <w:t xml:space="preserve"> Poncjusz</w:t>
      </w:r>
      <w:r w:rsidRPr="00A1393C">
        <w:rPr>
          <w:rFonts w:asciiTheme="majorHAnsi" w:hAnsiTheme="majorHAnsi"/>
          <w:b/>
          <w:i/>
          <w:iCs/>
          <w:color w:val="17365D" w:themeColor="text2" w:themeShade="BF"/>
          <w:lang w:val="pl-PL"/>
        </w:rPr>
        <w:t>a</w:t>
      </w:r>
      <w:r w:rsidRPr="00A1393C">
        <w:rPr>
          <w:rFonts w:asciiTheme="majorHAnsi" w:hAnsiTheme="majorHAnsi"/>
          <w:b/>
          <w:i/>
          <w:iCs/>
          <w:color w:val="17365D" w:themeColor="text2" w:themeShade="BF"/>
        </w:rPr>
        <w:t xml:space="preserve"> Piłat</w:t>
      </w:r>
      <w:r w:rsidRPr="00A1393C">
        <w:rPr>
          <w:rFonts w:asciiTheme="majorHAnsi" w:hAnsiTheme="majorHAnsi"/>
          <w:b/>
          <w:i/>
          <w:iCs/>
          <w:color w:val="17365D" w:themeColor="text2" w:themeShade="BF"/>
          <w:lang w:val="pl-PL"/>
        </w:rPr>
        <w:t>a</w:t>
      </w:r>
      <w:r w:rsidRPr="00A1393C">
        <w:rPr>
          <w:rFonts w:asciiTheme="majorHAnsi" w:hAnsiTheme="majorHAnsi"/>
          <w:b/>
          <w:i/>
          <w:iCs/>
          <w:color w:val="17365D" w:themeColor="text2" w:themeShade="BF"/>
        </w:rPr>
        <w:t xml:space="preserve">: polscy </w:t>
      </w:r>
      <w:r w:rsidRPr="00A1393C">
        <w:rPr>
          <w:rFonts w:asciiTheme="majorHAnsi" w:hAnsiTheme="majorHAnsi"/>
          <w:b/>
          <w:i/>
          <w:iCs/>
          <w:color w:val="17365D" w:themeColor="text2" w:themeShade="BF"/>
          <w:lang w:val="pl-PL"/>
        </w:rPr>
        <w:t>malarze</w:t>
      </w:r>
      <w:r w:rsidRPr="00A1393C">
        <w:rPr>
          <w:rFonts w:asciiTheme="majorHAnsi" w:hAnsiTheme="majorHAnsi"/>
          <w:b/>
          <w:i/>
          <w:iCs/>
          <w:color w:val="17365D" w:themeColor="text2" w:themeShade="BF"/>
        </w:rPr>
        <w:t xml:space="preserve"> w kulturze ukraińskiej</w:t>
      </w:r>
    </w:p>
    <w:p w14:paraId="1B3FD06D" w14:textId="77777777" w:rsidR="00CA6B20" w:rsidRPr="00F50636" w:rsidRDefault="00CA6B20" w:rsidP="00CA6B20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bdr w:val="none" w:sz="0" w:space="0" w:color="auto" w:frame="1"/>
        </w:rPr>
      </w:pPr>
    </w:p>
    <w:p w14:paraId="7A2BAB21" w14:textId="57DFAB51" w:rsidR="00CA6B20" w:rsidRPr="00D5569F" w:rsidRDefault="00CA6B20" w:rsidP="00CA6B20">
      <w:pPr>
        <w:pStyle w:val="Bezodstpw"/>
        <w:spacing w:line="360" w:lineRule="auto"/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A1393C">
        <w:rPr>
          <w:rStyle w:val="Hipercze"/>
          <w:rFonts w:asciiTheme="majorHAnsi" w:hAnsiTheme="majorHAnsi"/>
          <w:b/>
          <w:bCs/>
          <w:color w:val="auto"/>
          <w:u w:val="none"/>
        </w:rPr>
        <w:t>Професор</w:t>
      </w:r>
      <w:r w:rsidR="004814FA" w:rsidRPr="00A1393C">
        <w:rPr>
          <w:rStyle w:val="Hipercze"/>
          <w:rFonts w:asciiTheme="majorHAnsi" w:hAnsiTheme="majorHAnsi"/>
          <w:b/>
          <w:bCs/>
          <w:color w:val="auto"/>
          <w:u w:val="none"/>
        </w:rPr>
        <w:t>,</w:t>
      </w:r>
      <w:r w:rsidRPr="00A1393C">
        <w:rPr>
          <w:rStyle w:val="Hipercze"/>
          <w:rFonts w:asciiTheme="majorHAnsi" w:hAnsiTheme="majorHAnsi"/>
          <w:b/>
          <w:bCs/>
          <w:color w:val="auto"/>
          <w:u w:val="none"/>
        </w:rPr>
        <w:t xml:space="preserve"> до</w:t>
      </w:r>
      <w:r w:rsidR="004814FA" w:rsidRPr="00A1393C">
        <w:rPr>
          <w:rStyle w:val="Hipercze"/>
          <w:rFonts w:asciiTheme="majorHAnsi" w:hAnsiTheme="majorHAnsi"/>
          <w:b/>
          <w:bCs/>
          <w:color w:val="auto"/>
          <w:u w:val="none"/>
        </w:rPr>
        <w:t>ктор габілітований</w:t>
      </w:r>
      <w:r w:rsidR="007B4775" w:rsidRPr="00A1393C">
        <w:rPr>
          <w:rStyle w:val="Hipercze"/>
          <w:rFonts w:asciiTheme="majorHAnsi" w:hAnsiTheme="majorHAnsi"/>
          <w:b/>
          <w:bCs/>
          <w:color w:val="auto"/>
          <w:u w:val="none"/>
        </w:rPr>
        <w:t xml:space="preserve"> Ірена Махай</w:t>
      </w:r>
      <w:r w:rsidR="006136D6" w:rsidRPr="00016575">
        <w:rPr>
          <w:rStyle w:val="Hipercze"/>
          <w:rFonts w:asciiTheme="majorHAnsi" w:hAnsiTheme="majorHAnsi"/>
          <w:b/>
          <w:bCs/>
          <w:color w:val="auto"/>
          <w:u w:val="none"/>
          <w:lang w:val="ru-RU"/>
        </w:rPr>
        <w:t xml:space="preserve"> </w:t>
      </w:r>
      <w:r w:rsidR="006136D6" w:rsidRPr="00016575">
        <w:rPr>
          <w:rStyle w:val="Hipercze"/>
          <w:rFonts w:asciiTheme="majorHAnsi" w:hAnsiTheme="majorHAnsi"/>
          <w:b/>
          <w:bCs/>
          <w:color w:val="17365D" w:themeColor="text2" w:themeShade="BF"/>
          <w:u w:val="none"/>
          <w:lang w:val="ru-RU"/>
        </w:rPr>
        <w:t>/</w:t>
      </w:r>
      <w:r w:rsidR="006136D6" w:rsidRPr="00016575">
        <w:rPr>
          <w:rStyle w:val="Hipercze"/>
          <w:rFonts w:asciiTheme="majorHAnsi" w:hAnsiTheme="majorHAnsi"/>
          <w:b/>
          <w:bCs/>
          <w:color w:val="auto"/>
          <w:u w:val="none"/>
          <w:lang w:val="ru-RU"/>
        </w:rPr>
        <w:t xml:space="preserve"> </w:t>
      </w:r>
      <w:proofErr w:type="spellStart"/>
      <w:r w:rsidRPr="00D5569F">
        <w:rPr>
          <w:rStyle w:val="Hipercze"/>
          <w:rFonts w:asciiTheme="majorHAnsi" w:hAnsiTheme="majorHAnsi"/>
          <w:color w:val="17365D" w:themeColor="text2" w:themeShade="BF"/>
          <w:u w:val="none"/>
          <w:lang w:val="pl-PL"/>
        </w:rPr>
        <w:t>Prof</w:t>
      </w:r>
      <w:proofErr w:type="spellEnd"/>
      <w:r w:rsidRPr="00D5569F">
        <w:rPr>
          <w:rStyle w:val="Hipercze"/>
          <w:rFonts w:asciiTheme="majorHAnsi" w:hAnsiTheme="majorHAnsi"/>
          <w:color w:val="17365D" w:themeColor="text2" w:themeShade="BF"/>
          <w:u w:val="none"/>
        </w:rPr>
        <w:t xml:space="preserve">. </w:t>
      </w:r>
      <w:r w:rsidRPr="00D5569F">
        <w:rPr>
          <w:rStyle w:val="Hipercze"/>
          <w:rFonts w:asciiTheme="majorHAnsi" w:hAnsiTheme="majorHAnsi"/>
          <w:color w:val="17365D" w:themeColor="text2" w:themeShade="BF"/>
          <w:u w:val="none"/>
          <w:lang w:val="pl-PL"/>
        </w:rPr>
        <w:t>dr</w:t>
      </w:r>
      <w:r w:rsidRPr="00D5569F">
        <w:rPr>
          <w:rStyle w:val="Hipercze"/>
          <w:rFonts w:asciiTheme="majorHAnsi" w:hAnsiTheme="majorHAnsi"/>
          <w:color w:val="17365D" w:themeColor="text2" w:themeShade="BF"/>
          <w:u w:val="none"/>
        </w:rPr>
        <w:t xml:space="preserve"> </w:t>
      </w:r>
      <w:proofErr w:type="spellStart"/>
      <w:r w:rsidRPr="00D5569F">
        <w:rPr>
          <w:rStyle w:val="Hipercze"/>
          <w:rFonts w:asciiTheme="majorHAnsi" w:hAnsiTheme="majorHAnsi"/>
          <w:color w:val="17365D" w:themeColor="text2" w:themeShade="BF"/>
          <w:u w:val="none"/>
          <w:lang w:val="pl-PL"/>
        </w:rPr>
        <w:t>hab</w:t>
      </w:r>
      <w:proofErr w:type="spellEnd"/>
      <w:r w:rsidRPr="00D5569F">
        <w:rPr>
          <w:rStyle w:val="Hipercze"/>
          <w:rFonts w:asciiTheme="majorHAnsi" w:hAnsiTheme="majorHAnsi"/>
          <w:color w:val="17365D" w:themeColor="text2" w:themeShade="BF"/>
          <w:u w:val="none"/>
        </w:rPr>
        <w:t xml:space="preserve">. </w:t>
      </w:r>
      <w:r w:rsidRPr="00D5569F">
        <w:rPr>
          <w:rStyle w:val="Hipercze"/>
          <w:rFonts w:asciiTheme="majorHAnsi" w:hAnsiTheme="majorHAnsi"/>
          <w:color w:val="17365D" w:themeColor="text2" w:themeShade="BF"/>
          <w:u w:val="none"/>
          <w:lang w:val="pl-PL"/>
        </w:rPr>
        <w:t>Irena Machaj</w:t>
      </w:r>
    </w:p>
    <w:p w14:paraId="78510067" w14:textId="77777777" w:rsidR="00CA6B20" w:rsidRPr="00734DCA" w:rsidRDefault="00CA6B20" w:rsidP="00CA6B20">
      <w:pPr>
        <w:pStyle w:val="Bezodstpw"/>
        <w:spacing w:line="360" w:lineRule="auto"/>
        <w:jc w:val="both"/>
        <w:rPr>
          <w:rStyle w:val="Hipercze"/>
          <w:rFonts w:asciiTheme="majorHAnsi" w:hAnsiTheme="majorHAnsi" w:cs="Times New Roman"/>
          <w:iCs/>
          <w:color w:val="auto"/>
          <w:u w:val="none"/>
        </w:rPr>
      </w:pPr>
      <w:r w:rsidRPr="00734DCA">
        <w:rPr>
          <w:rFonts w:asciiTheme="majorHAnsi" w:hAnsiTheme="majorHAnsi" w:cs="Times New Roman"/>
          <w:iCs/>
        </w:rPr>
        <w:t>Akademia im. Jakuba z Paradyża (Gorzów Wielkopolski</w:t>
      </w:r>
      <w:r w:rsidRPr="00734DCA">
        <w:rPr>
          <w:rFonts w:asciiTheme="majorHAnsi" w:hAnsiTheme="majorHAnsi" w:cs="Times New Roman"/>
          <w:iCs/>
          <w:lang w:val="pl-PL"/>
        </w:rPr>
        <w:t>, Polska</w:t>
      </w:r>
      <w:r w:rsidRPr="00734DCA">
        <w:rPr>
          <w:rFonts w:asciiTheme="majorHAnsi" w:hAnsiTheme="majorHAnsi" w:cs="Times New Roman"/>
          <w:iCs/>
        </w:rPr>
        <w:t>)</w:t>
      </w:r>
    </w:p>
    <w:p w14:paraId="56897384" w14:textId="77777777" w:rsidR="00CA6B20" w:rsidRPr="00734DCA" w:rsidRDefault="00CA6B20" w:rsidP="00CA6B20">
      <w:pPr>
        <w:pStyle w:val="Bezodstpw"/>
        <w:spacing w:line="360" w:lineRule="auto"/>
        <w:jc w:val="both"/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</w:pPr>
      <w:bookmarkStart w:id="7" w:name="_Hlk105626007"/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  <w:t xml:space="preserve">Tożsamość społeczna w warunkach gwałtownych zagrożeń </w:t>
      </w:r>
      <w:bookmarkEnd w:id="7"/>
      <w:r w:rsidRPr="00734DCA">
        <w:rPr>
          <w:rStyle w:val="Hipercze"/>
          <w:rFonts w:asciiTheme="majorHAnsi" w:hAnsiTheme="majorHAnsi"/>
          <w:b/>
          <w:i/>
          <w:iCs/>
          <w:color w:val="auto"/>
          <w:u w:val="none"/>
          <w:lang w:val="pl-PL"/>
        </w:rPr>
        <w:t>i zmian makrosystemowych</w:t>
      </w:r>
    </w:p>
    <w:p w14:paraId="10B11655" w14:textId="77777777" w:rsidR="002318ED" w:rsidRPr="003D418E" w:rsidRDefault="002318ED" w:rsidP="00F7174A">
      <w:pPr>
        <w:pStyle w:val="Bezodstpw"/>
        <w:spacing w:line="360" w:lineRule="auto"/>
        <w:jc w:val="both"/>
        <w:rPr>
          <w:rFonts w:asciiTheme="majorHAnsi" w:hAnsiTheme="majorHAnsi"/>
          <w:b/>
          <w:bCs/>
          <w:sz w:val="16"/>
          <w:szCs w:val="16"/>
        </w:rPr>
      </w:pPr>
    </w:p>
    <w:p w14:paraId="0B2E7E78" w14:textId="77777777" w:rsidR="00121341" w:rsidRPr="00F7174A" w:rsidRDefault="00121341" w:rsidP="005221A9">
      <w:pPr>
        <w:pStyle w:val="Bezodstpw"/>
        <w:spacing w:line="360" w:lineRule="auto"/>
        <w:rPr>
          <w:rFonts w:asciiTheme="majorHAnsi" w:hAnsiTheme="majorHAnsi"/>
          <w:b/>
          <w:bdr w:val="none" w:sz="0" w:space="0" w:color="auto" w:frame="1"/>
        </w:rPr>
      </w:pPr>
    </w:p>
    <w:p w14:paraId="4FC06259" w14:textId="0D0797D8" w:rsidR="00121341" w:rsidRPr="00C21685" w:rsidRDefault="00A62629" w:rsidP="00C21685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F7174A">
        <w:rPr>
          <w:rFonts w:asciiTheme="majorHAnsi" w:hAnsiTheme="majorHAnsi"/>
          <w:b/>
          <w:bdr w:val="none" w:sz="0" w:space="0" w:color="auto" w:frame="1"/>
        </w:rPr>
        <w:t>ДИСКУСІЯ</w:t>
      </w:r>
      <w:r w:rsidR="00816CED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C21685">
        <w:rPr>
          <w:rFonts w:asciiTheme="majorHAnsi" w:hAnsiTheme="majorHAnsi"/>
          <w:b/>
          <w:bdr w:val="none" w:sz="0" w:space="0" w:color="auto" w:frame="1"/>
        </w:rPr>
        <w:t>/</w:t>
      </w:r>
      <w:r w:rsidR="00816CED" w:rsidRPr="00D5569F">
        <w:rPr>
          <w:rFonts w:asciiTheme="majorHAnsi" w:hAnsiTheme="majorHAnsi"/>
          <w:bCs/>
          <w:bdr w:val="none" w:sz="0" w:space="0" w:color="auto" w:frame="1"/>
        </w:rPr>
        <w:t xml:space="preserve"> </w:t>
      </w:r>
      <w:r w:rsidRPr="00D5569F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DYSKUSJA</w:t>
      </w:r>
    </w:p>
    <w:p w14:paraId="263B25B5" w14:textId="77777777" w:rsidR="00251AAF" w:rsidRDefault="00251AAF" w:rsidP="00F7174A">
      <w:pPr>
        <w:pStyle w:val="Bezodstpw"/>
        <w:spacing w:line="360" w:lineRule="auto"/>
        <w:jc w:val="both"/>
        <w:rPr>
          <w:rFonts w:asciiTheme="majorHAnsi" w:hAnsiTheme="majorHAnsi"/>
          <w:b/>
          <w:bCs/>
        </w:rPr>
      </w:pPr>
    </w:p>
    <w:p w14:paraId="06F1C213" w14:textId="77777777" w:rsidR="006136D6" w:rsidRDefault="006136D6" w:rsidP="00CF6DF9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3BAEDB32" w14:textId="77777777" w:rsidR="007A08DD" w:rsidRPr="00816CED" w:rsidRDefault="007A08DD" w:rsidP="00CF6DF9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816CED">
        <w:rPr>
          <w:rFonts w:asciiTheme="majorHAnsi" w:hAnsiTheme="majorHAnsi"/>
          <w:b/>
          <w:bCs/>
          <w:sz w:val="24"/>
          <w:szCs w:val="24"/>
        </w:rPr>
        <w:t>Завершення конференції</w:t>
      </w:r>
    </w:p>
    <w:p w14:paraId="4A750CFE" w14:textId="497D8A44" w:rsidR="00D62A09" w:rsidRPr="00CD270B" w:rsidRDefault="007A08DD" w:rsidP="00CF6DF9">
      <w:pPr>
        <w:pStyle w:val="Bezodstpw"/>
        <w:spacing w:line="360" w:lineRule="auto"/>
        <w:jc w:val="center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CD270B">
        <w:rPr>
          <w:rFonts w:asciiTheme="majorHAnsi" w:hAnsiTheme="majorHAnsi"/>
          <w:color w:val="17365D" w:themeColor="text2" w:themeShade="BF"/>
          <w:sz w:val="24"/>
          <w:szCs w:val="24"/>
        </w:rPr>
        <w:t>Zakończenie konferencji</w:t>
      </w:r>
    </w:p>
    <w:p w14:paraId="238393CB" w14:textId="77777777" w:rsidR="00363C47" w:rsidRDefault="00363C47" w:rsidP="009B7CCE">
      <w:pPr>
        <w:pStyle w:val="Bezodstpw"/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1FF1BC2F" w14:textId="02430C28" w:rsidR="00351C58" w:rsidRPr="00446561" w:rsidRDefault="00446561" w:rsidP="00446561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 xml:space="preserve">Секція 1 / </w:t>
      </w:r>
      <w:r w:rsidRPr="00FF694A">
        <w:rPr>
          <w:rFonts w:asciiTheme="majorHAnsi" w:hAnsiTheme="majorHAnsi"/>
          <w:color w:val="17365D" w:themeColor="text2" w:themeShade="BF"/>
          <w:sz w:val="24"/>
          <w:szCs w:val="24"/>
          <w:lang w:val="pl-PL"/>
        </w:rPr>
        <w:t>Sekcja</w:t>
      </w:r>
      <w:r w:rsidRPr="00FF694A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1</w:t>
      </w:r>
    </w:p>
    <w:p w14:paraId="1E518837" w14:textId="77777777" w:rsidR="00351C58" w:rsidRDefault="00351C58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5AF28717" w14:textId="25BAEAEA" w:rsidR="00A56213" w:rsidRPr="00F7174A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F7174A">
        <w:rPr>
          <w:rFonts w:asciiTheme="majorHAnsi" w:hAnsiTheme="majorHAnsi"/>
          <w:b/>
          <w:bdr w:val="none" w:sz="0" w:space="0" w:color="auto" w:frame="1"/>
        </w:rPr>
        <w:t>Д-р Анна Бєлевіч-Дубєц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F7174A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/</w:t>
      </w:r>
      <w:r w:rsidR="002A3574" w:rsidRPr="00CD270B">
        <w:rPr>
          <w:rFonts w:asciiTheme="majorHAnsi" w:hAnsiTheme="majorHAnsi"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Dr</w:t>
      </w:r>
      <w:r w:rsidRPr="00CD270B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Anna</w:t>
      </w:r>
      <w:r w:rsidRPr="00CD270B">
        <w:rPr>
          <w:rFonts w:asciiTheme="majorHAnsi" w:hAnsiTheme="majorHAnsi"/>
          <w:color w:val="17365D" w:themeColor="text2" w:themeShade="BF"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Bielewicz</w:t>
      </w:r>
      <w:r w:rsidRPr="00CD270B">
        <w:rPr>
          <w:rFonts w:asciiTheme="majorHAnsi" w:hAnsiTheme="majorHAnsi"/>
          <w:color w:val="17365D" w:themeColor="text2" w:themeShade="BF"/>
          <w:bdr w:val="none" w:sz="0" w:space="0" w:color="auto" w:frame="1"/>
        </w:rPr>
        <w:t>-</w:t>
      </w:r>
      <w:proofErr w:type="spellStart"/>
      <w:r w:rsidRPr="00CD270B">
        <w:rPr>
          <w:rFonts w:asciiTheme="majorHAnsi" w:hAnsiTheme="majorHAnsi"/>
          <w:color w:val="17365D" w:themeColor="text2" w:themeShade="BF"/>
          <w:bdr w:val="none" w:sz="0" w:space="0" w:color="auto" w:frame="1"/>
          <w:lang w:val="pl-PL"/>
        </w:rPr>
        <w:t>Dubiec</w:t>
      </w:r>
      <w:proofErr w:type="spellEnd"/>
    </w:p>
    <w:p w14:paraId="25356D13" w14:textId="77777777" w:rsidR="00A56213" w:rsidRPr="00891E6E" w:rsidRDefault="00A56213" w:rsidP="00F7174A">
      <w:pPr>
        <w:pStyle w:val="Bezodstpw"/>
        <w:spacing w:line="360" w:lineRule="auto"/>
        <w:jc w:val="both"/>
        <w:rPr>
          <w:rFonts w:asciiTheme="majorHAnsi" w:hAnsiTheme="majorHAnsi" w:cs="Times New Roman"/>
          <w:iCs/>
        </w:rPr>
      </w:pPr>
      <w:r w:rsidRPr="00891E6E">
        <w:rPr>
          <w:rFonts w:asciiTheme="majorHAnsi" w:hAnsiTheme="majorHAnsi" w:cs="Times New Roman"/>
          <w:iCs/>
        </w:rPr>
        <w:t>Akademia im. Jakuba z Paradyża (Gorzów Wielkopolski</w:t>
      </w:r>
      <w:r w:rsidRPr="00891E6E">
        <w:rPr>
          <w:rFonts w:asciiTheme="majorHAnsi" w:hAnsiTheme="majorHAnsi" w:cs="Times New Roman"/>
          <w:iCs/>
          <w:lang w:val="pl-PL"/>
        </w:rPr>
        <w:t>, Polska</w:t>
      </w:r>
      <w:r w:rsidRPr="00891E6E">
        <w:rPr>
          <w:rFonts w:asciiTheme="majorHAnsi" w:hAnsiTheme="majorHAnsi" w:cs="Times New Roman"/>
          <w:iCs/>
        </w:rPr>
        <w:t>)</w:t>
      </w:r>
    </w:p>
    <w:p w14:paraId="0DA64513" w14:textId="77777777" w:rsidR="00A56213" w:rsidRPr="00891E6E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color w:val="000000"/>
          <w:bdr w:val="none" w:sz="0" w:space="0" w:color="auto" w:frame="1"/>
          <w:lang w:val="pl-PL"/>
        </w:rPr>
      </w:pPr>
      <w:r w:rsidRPr="00891E6E">
        <w:rPr>
          <w:rFonts w:asciiTheme="majorHAnsi" w:hAnsiTheme="majorHAnsi"/>
          <w:b/>
          <w:i/>
          <w:iCs/>
          <w:color w:val="000000"/>
          <w:bdr w:val="none" w:sz="0" w:space="0" w:color="auto" w:frame="1"/>
          <w:lang w:val="pl-PL"/>
        </w:rPr>
        <w:t>Leksem "</w:t>
      </w:r>
      <w:proofErr w:type="spellStart"/>
      <w:r w:rsidRPr="00891E6E">
        <w:rPr>
          <w:rFonts w:asciiTheme="majorHAnsi" w:hAnsiTheme="majorHAnsi"/>
          <w:b/>
          <w:i/>
          <w:iCs/>
          <w:color w:val="000000"/>
          <w:bdr w:val="none" w:sz="0" w:space="0" w:color="auto" w:frame="1"/>
          <w:lang w:val="pl-PL"/>
        </w:rPr>
        <w:t>Grenze</w:t>
      </w:r>
      <w:proofErr w:type="spellEnd"/>
      <w:r w:rsidRPr="00891E6E">
        <w:rPr>
          <w:rFonts w:asciiTheme="majorHAnsi" w:hAnsiTheme="majorHAnsi"/>
          <w:b/>
          <w:i/>
          <w:iCs/>
          <w:color w:val="000000"/>
          <w:bdr w:val="none" w:sz="0" w:space="0" w:color="auto" w:frame="1"/>
          <w:lang w:val="pl-PL"/>
        </w:rPr>
        <w:t xml:space="preserve">" </w:t>
      </w:r>
      <w:r w:rsidRPr="00891E6E">
        <w:rPr>
          <w:rFonts w:asciiTheme="majorHAnsi" w:hAnsiTheme="majorHAnsi"/>
          <w:b/>
          <w:i/>
          <w:iCs/>
          <w:color w:val="000000"/>
          <w:bdr w:val="none" w:sz="0" w:space="0" w:color="auto" w:frame="1"/>
        </w:rPr>
        <w:t>–</w:t>
      </w:r>
      <w:r w:rsidRPr="00891E6E">
        <w:rPr>
          <w:rFonts w:asciiTheme="majorHAnsi" w:hAnsiTheme="majorHAnsi"/>
          <w:b/>
          <w:i/>
          <w:iCs/>
          <w:color w:val="000000"/>
          <w:bdr w:val="none" w:sz="0" w:space="0" w:color="auto" w:frame="1"/>
          <w:lang w:val="pl-PL"/>
        </w:rPr>
        <w:t xml:space="preserve"> granica w niemieckim słowotwórstwie</w:t>
      </w:r>
    </w:p>
    <w:p w14:paraId="1A4AEF10" w14:textId="5CBB2B10" w:rsidR="00A56213" w:rsidRPr="00ED7D70" w:rsidRDefault="00A56213" w:rsidP="00F7174A">
      <w:pPr>
        <w:pStyle w:val="Bezodstpw"/>
        <w:spacing w:line="360" w:lineRule="auto"/>
        <w:rPr>
          <w:rFonts w:asciiTheme="majorHAnsi" w:hAnsiTheme="majorHAnsi"/>
          <w:b/>
          <w:bCs/>
          <w:color w:val="17365D" w:themeColor="text2" w:themeShade="BF"/>
          <w:sz w:val="16"/>
          <w:szCs w:val="16"/>
          <w:lang w:val="pl-PL"/>
        </w:rPr>
      </w:pPr>
    </w:p>
    <w:p w14:paraId="7BEEE43B" w14:textId="491ABD71" w:rsidR="00A56213" w:rsidRPr="00F7174A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F7174A">
        <w:rPr>
          <w:rFonts w:asciiTheme="majorHAnsi" w:hAnsiTheme="majorHAnsi"/>
          <w:b/>
          <w:bdr w:val="none" w:sz="0" w:space="0" w:color="auto" w:frame="1"/>
        </w:rPr>
        <w:t>Д-р Малгожата Чабаньська-Росада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F7174A">
        <w:rPr>
          <w:rFonts w:asciiTheme="majorHAnsi" w:hAnsiTheme="majorHAnsi"/>
          <w:b/>
          <w:bdr w:val="none" w:sz="0" w:space="0" w:color="auto" w:frame="1"/>
          <w:lang w:val="pl-PL"/>
        </w:rPr>
        <w:t>/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Dr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Ma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ł</w:t>
      </w:r>
      <w:proofErr w:type="spellStart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gorzata</w:t>
      </w:r>
      <w:proofErr w:type="spellEnd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Czaba</w:t>
      </w:r>
      <w:proofErr w:type="spellEnd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ń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ska</w:t>
      </w:r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-</w:t>
      </w:r>
      <w:proofErr w:type="spellStart"/>
      <w:r w:rsidRPr="00F7174A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Rosada</w:t>
      </w:r>
      <w:proofErr w:type="spellEnd"/>
    </w:p>
    <w:p w14:paraId="16B69B61" w14:textId="77777777" w:rsidR="00A56213" w:rsidRPr="00891E6E" w:rsidRDefault="00A56213" w:rsidP="00F7174A">
      <w:pPr>
        <w:pStyle w:val="Bezodstpw"/>
        <w:spacing w:line="360" w:lineRule="auto"/>
        <w:jc w:val="both"/>
        <w:rPr>
          <w:rFonts w:asciiTheme="majorHAnsi" w:hAnsiTheme="majorHAnsi" w:cs="Times New Roman"/>
          <w:iCs/>
        </w:rPr>
      </w:pPr>
      <w:r w:rsidRPr="00891E6E">
        <w:rPr>
          <w:rFonts w:asciiTheme="majorHAnsi" w:hAnsiTheme="majorHAnsi" w:cs="Times New Roman"/>
          <w:iCs/>
        </w:rPr>
        <w:t xml:space="preserve">Akademia im. Jakuba z Paradyża </w:t>
      </w:r>
      <w:r w:rsidRPr="00891E6E">
        <w:rPr>
          <w:rFonts w:asciiTheme="majorHAnsi" w:hAnsiTheme="majorHAnsi" w:cs="Times New Roman"/>
          <w:iCs/>
          <w:lang w:val="pl-PL"/>
        </w:rPr>
        <w:t xml:space="preserve"> </w:t>
      </w:r>
      <w:r w:rsidRPr="00891E6E">
        <w:rPr>
          <w:rFonts w:asciiTheme="majorHAnsi" w:hAnsiTheme="majorHAnsi" w:cs="Times New Roman"/>
          <w:iCs/>
        </w:rPr>
        <w:t>(Gorzów Wielkopolski</w:t>
      </w:r>
      <w:r w:rsidRPr="00891E6E">
        <w:rPr>
          <w:rFonts w:asciiTheme="majorHAnsi" w:hAnsiTheme="majorHAnsi" w:cs="Times New Roman"/>
          <w:iCs/>
          <w:lang w:val="pl-PL"/>
        </w:rPr>
        <w:t>, Polska</w:t>
      </w:r>
      <w:r w:rsidRPr="00891E6E">
        <w:rPr>
          <w:rFonts w:asciiTheme="majorHAnsi" w:hAnsiTheme="majorHAnsi" w:cs="Times New Roman"/>
          <w:iCs/>
        </w:rPr>
        <w:t>)</w:t>
      </w:r>
    </w:p>
    <w:p w14:paraId="76739A19" w14:textId="77777777" w:rsidR="00A56213" w:rsidRPr="00891E6E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</w:rPr>
      </w:pPr>
      <w:r w:rsidRPr="00891E6E">
        <w:rPr>
          <w:rFonts w:asciiTheme="majorHAnsi" w:hAnsiTheme="majorHAnsi"/>
          <w:b/>
          <w:i/>
          <w:iCs/>
          <w:shd w:val="clear" w:color="auto" w:fill="FFFFFF"/>
          <w:lang w:val="pl-PL"/>
        </w:rPr>
        <w:t xml:space="preserve">Podróż tłumacza do świata </w:t>
      </w:r>
      <w:proofErr w:type="spellStart"/>
      <w:r w:rsidRPr="00891E6E">
        <w:rPr>
          <w:rFonts w:asciiTheme="majorHAnsi" w:hAnsiTheme="majorHAnsi"/>
          <w:b/>
          <w:i/>
          <w:iCs/>
          <w:shd w:val="clear" w:color="auto" w:fill="FFFFFF"/>
          <w:lang w:val="pl-PL"/>
        </w:rPr>
        <w:t>Maxa</w:t>
      </w:r>
      <w:proofErr w:type="spellEnd"/>
      <w:r w:rsidRPr="00891E6E">
        <w:rPr>
          <w:rFonts w:asciiTheme="majorHAnsi" w:hAnsiTheme="majorHAnsi"/>
          <w:b/>
          <w:i/>
          <w:iCs/>
          <w:shd w:val="clear" w:color="auto" w:fill="FFFFFF"/>
          <w:lang w:val="pl-PL"/>
        </w:rPr>
        <w:t xml:space="preserve"> </w:t>
      </w:r>
      <w:proofErr w:type="spellStart"/>
      <w:r w:rsidRPr="00891E6E">
        <w:rPr>
          <w:rFonts w:asciiTheme="majorHAnsi" w:hAnsiTheme="majorHAnsi"/>
          <w:b/>
          <w:i/>
          <w:iCs/>
          <w:shd w:val="clear" w:color="auto" w:fill="FFFFFF"/>
          <w:lang w:val="pl-PL"/>
        </w:rPr>
        <w:t>Bahra</w:t>
      </w:r>
      <w:proofErr w:type="spellEnd"/>
    </w:p>
    <w:p w14:paraId="136FFEF3" w14:textId="77777777" w:rsidR="00A56213" w:rsidRPr="00571CE3" w:rsidRDefault="00A56213" w:rsidP="00F7174A">
      <w:pPr>
        <w:pStyle w:val="Bezodstpw"/>
        <w:spacing w:line="360" w:lineRule="auto"/>
        <w:rPr>
          <w:rFonts w:asciiTheme="majorHAnsi" w:hAnsiTheme="majorHAnsi"/>
          <w:b/>
          <w:bCs/>
          <w:color w:val="17365D" w:themeColor="text2" w:themeShade="BF"/>
          <w:sz w:val="16"/>
          <w:szCs w:val="16"/>
        </w:rPr>
      </w:pPr>
    </w:p>
    <w:p w14:paraId="7C8ADAAB" w14:textId="05386086" w:rsidR="00A56213" w:rsidRPr="00F7174A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F7174A">
        <w:rPr>
          <w:rFonts w:asciiTheme="majorHAnsi" w:hAnsiTheme="majorHAnsi"/>
          <w:b/>
          <w:bdr w:val="none" w:sz="0" w:space="0" w:color="auto" w:frame="1"/>
        </w:rPr>
        <w:t>Д-р Анна Добрихлоп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F7174A" w:rsidRPr="00F7174A">
        <w:rPr>
          <w:rFonts w:asciiTheme="majorHAnsi" w:hAnsiTheme="majorHAnsi"/>
          <w:b/>
          <w:bdr w:val="none" w:sz="0" w:space="0" w:color="auto" w:frame="1"/>
        </w:rPr>
        <w:t>/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Anna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Dobrych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>ł</w:t>
      </w:r>
      <w:proofErr w:type="spellStart"/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op</w:t>
      </w:r>
      <w:proofErr w:type="spellEnd"/>
    </w:p>
    <w:p w14:paraId="75F3BFAA" w14:textId="77777777" w:rsidR="00A56213" w:rsidRPr="00891E6E" w:rsidRDefault="00A56213" w:rsidP="00F7174A">
      <w:pPr>
        <w:pStyle w:val="Bezodstpw"/>
        <w:spacing w:line="360" w:lineRule="auto"/>
        <w:jc w:val="both"/>
        <w:rPr>
          <w:rFonts w:asciiTheme="majorHAnsi" w:hAnsiTheme="majorHAnsi" w:cs="Times New Roman"/>
          <w:iCs/>
          <w:lang w:val="pl-PL"/>
        </w:rPr>
      </w:pPr>
      <w:r w:rsidRPr="00891E6E">
        <w:rPr>
          <w:rFonts w:asciiTheme="majorHAnsi" w:hAnsiTheme="majorHAnsi" w:cs="Times New Roman"/>
          <w:iCs/>
        </w:rPr>
        <w:t>Akademia im. Jakuba z Paradyża (Gorzów Wielkopolski</w:t>
      </w:r>
      <w:r w:rsidRPr="00891E6E">
        <w:rPr>
          <w:rFonts w:asciiTheme="majorHAnsi" w:hAnsiTheme="majorHAnsi" w:cs="Times New Roman"/>
          <w:iCs/>
          <w:lang w:val="pl-PL"/>
        </w:rPr>
        <w:t>, Polska</w:t>
      </w:r>
      <w:r w:rsidRPr="00891E6E">
        <w:rPr>
          <w:rFonts w:asciiTheme="majorHAnsi" w:hAnsiTheme="majorHAnsi" w:cs="Times New Roman"/>
          <w:iCs/>
        </w:rPr>
        <w:t>)</w:t>
      </w:r>
    </w:p>
    <w:p w14:paraId="230CCC2E" w14:textId="77777777" w:rsidR="00A56213" w:rsidRPr="00891E6E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shd w:val="clear" w:color="auto" w:fill="FFFFFF"/>
          <w:lang w:val="pl-PL"/>
        </w:rPr>
      </w:pPr>
      <w:r w:rsidRPr="00891E6E">
        <w:rPr>
          <w:rFonts w:asciiTheme="majorHAnsi" w:hAnsiTheme="majorHAnsi"/>
          <w:b/>
          <w:i/>
          <w:iCs/>
          <w:shd w:val="clear" w:color="auto" w:fill="FFFFFF"/>
          <w:lang w:val="pl-PL"/>
        </w:rPr>
        <w:t>Język jako narodzenie kształtowania własnej tożsamości oraz postaw wobec świata i ludzi</w:t>
      </w:r>
    </w:p>
    <w:p w14:paraId="79FF3199" w14:textId="77777777" w:rsidR="00A56213" w:rsidRPr="00571CE3" w:rsidRDefault="00A56213" w:rsidP="00F7174A">
      <w:pPr>
        <w:pStyle w:val="Bezodstpw"/>
        <w:spacing w:line="360" w:lineRule="auto"/>
        <w:rPr>
          <w:rFonts w:asciiTheme="majorHAnsi" w:hAnsiTheme="majorHAnsi"/>
          <w:b/>
          <w:bCs/>
          <w:color w:val="17365D" w:themeColor="text2" w:themeShade="BF"/>
          <w:sz w:val="16"/>
          <w:szCs w:val="16"/>
          <w:lang w:val="pl-PL"/>
        </w:rPr>
      </w:pPr>
    </w:p>
    <w:p w14:paraId="0439981D" w14:textId="2C6FD0F6" w:rsidR="00A307D1" w:rsidRPr="00F7174A" w:rsidRDefault="00A307D1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F7174A">
        <w:rPr>
          <w:rFonts w:asciiTheme="majorHAnsi" w:hAnsiTheme="majorHAnsi"/>
          <w:b/>
          <w:bdr w:val="none" w:sz="0" w:space="0" w:color="auto" w:frame="1"/>
        </w:rPr>
        <w:t>Д-р Йоанна Дубєц-Стах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F7174A">
        <w:rPr>
          <w:rFonts w:asciiTheme="majorHAnsi" w:hAnsiTheme="majorHAnsi"/>
          <w:b/>
          <w:bdr w:val="none" w:sz="0" w:space="0" w:color="auto" w:frame="1"/>
          <w:lang w:val="pl-PL"/>
        </w:rPr>
        <w:t>/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Joanna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Dubiec</w:t>
      </w:r>
      <w:proofErr w:type="spellEnd"/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>-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Stach</w:t>
      </w:r>
    </w:p>
    <w:p w14:paraId="308D3A1F" w14:textId="77777777" w:rsidR="00A307D1" w:rsidRPr="00891E6E" w:rsidRDefault="00A307D1" w:rsidP="00F7174A">
      <w:pPr>
        <w:pStyle w:val="Bezodstpw"/>
        <w:spacing w:line="360" w:lineRule="auto"/>
        <w:jc w:val="both"/>
        <w:rPr>
          <w:rFonts w:asciiTheme="majorHAnsi" w:hAnsiTheme="majorHAnsi" w:cs="Times New Roman"/>
          <w:iCs/>
        </w:rPr>
      </w:pPr>
      <w:r w:rsidRPr="00891E6E">
        <w:rPr>
          <w:rFonts w:asciiTheme="majorHAnsi" w:hAnsiTheme="majorHAnsi" w:cs="Times New Roman"/>
          <w:iCs/>
        </w:rPr>
        <w:t>Akademia im. Jakuba z Paradyża (Gorzów Wielkopolski</w:t>
      </w:r>
      <w:r w:rsidRPr="00891E6E">
        <w:rPr>
          <w:rFonts w:asciiTheme="majorHAnsi" w:hAnsiTheme="majorHAnsi" w:cs="Times New Roman"/>
          <w:iCs/>
          <w:lang w:val="pl-PL"/>
        </w:rPr>
        <w:t>, Polska</w:t>
      </w:r>
      <w:r w:rsidRPr="00891E6E">
        <w:rPr>
          <w:rFonts w:asciiTheme="majorHAnsi" w:hAnsiTheme="majorHAnsi" w:cs="Times New Roman"/>
          <w:iCs/>
        </w:rPr>
        <w:t>)</w:t>
      </w:r>
    </w:p>
    <w:p w14:paraId="34FB89D5" w14:textId="77777777" w:rsidR="00A307D1" w:rsidRPr="00891E6E" w:rsidRDefault="00A307D1" w:rsidP="00F7174A">
      <w:pPr>
        <w:pStyle w:val="Bezodstpw"/>
        <w:spacing w:line="360" w:lineRule="auto"/>
        <w:jc w:val="both"/>
        <w:rPr>
          <w:rFonts w:asciiTheme="majorHAnsi" w:eastAsia="Calibri" w:hAnsiTheme="majorHAnsi"/>
          <w:b/>
          <w:i/>
          <w:iCs/>
          <w:lang w:val="pl-PL"/>
        </w:rPr>
      </w:pPr>
      <w:r w:rsidRPr="00891E6E">
        <w:rPr>
          <w:rFonts w:asciiTheme="majorHAnsi" w:eastAsia="Calibri" w:hAnsiTheme="majorHAnsi"/>
          <w:b/>
          <w:i/>
          <w:iCs/>
          <w:lang w:val="pl-PL"/>
        </w:rPr>
        <w:t>Nazwy własne – problem tłumacza? Porównanie niemieckiego i polskiego podejścia do problematyki</w:t>
      </w:r>
    </w:p>
    <w:p w14:paraId="504FADF0" w14:textId="77777777" w:rsidR="00A307D1" w:rsidRPr="00571CE3" w:rsidRDefault="00A307D1" w:rsidP="00F7174A">
      <w:pPr>
        <w:pStyle w:val="Bezodstpw"/>
        <w:spacing w:line="360" w:lineRule="auto"/>
        <w:rPr>
          <w:rFonts w:asciiTheme="majorHAnsi" w:hAnsiTheme="majorHAnsi"/>
          <w:b/>
          <w:bCs/>
          <w:color w:val="17365D" w:themeColor="text2" w:themeShade="BF"/>
          <w:sz w:val="16"/>
          <w:szCs w:val="16"/>
        </w:rPr>
      </w:pPr>
    </w:p>
    <w:p w14:paraId="61361965" w14:textId="77777777" w:rsidR="00446561" w:rsidRDefault="00446561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08E9FCD5" w14:textId="19BB032E" w:rsidR="00446561" w:rsidRPr="00446561" w:rsidRDefault="00446561" w:rsidP="00446561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Секція 2 / </w:t>
      </w:r>
      <w:r w:rsidRPr="00FF694A">
        <w:rPr>
          <w:rFonts w:asciiTheme="majorHAnsi" w:hAnsiTheme="majorHAnsi"/>
          <w:color w:val="17365D" w:themeColor="text2" w:themeShade="BF"/>
          <w:sz w:val="24"/>
          <w:szCs w:val="24"/>
          <w:lang w:val="pl-PL"/>
        </w:rPr>
        <w:t>Sekcja</w:t>
      </w:r>
      <w:r w:rsidRPr="00FF694A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2</w:t>
      </w:r>
    </w:p>
    <w:p w14:paraId="737920BE" w14:textId="77777777" w:rsidR="00446561" w:rsidRDefault="00446561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0C08F198" w14:textId="7D804FBC" w:rsidR="00C477CC" w:rsidRPr="00F7174A" w:rsidRDefault="00C477CC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F7174A">
        <w:rPr>
          <w:rFonts w:asciiTheme="majorHAnsi" w:hAnsiTheme="majorHAnsi"/>
          <w:b/>
          <w:bdr w:val="none" w:sz="0" w:space="0" w:color="auto" w:frame="1"/>
        </w:rPr>
        <w:t>Д-р Рената Яніцка-Шишко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F7174A" w:rsidRPr="00F7174A">
        <w:rPr>
          <w:rFonts w:asciiTheme="majorHAnsi" w:hAnsiTheme="majorHAnsi"/>
          <w:b/>
          <w:bdr w:val="none" w:sz="0" w:space="0" w:color="auto" w:frame="1"/>
        </w:rPr>
        <w:t>/</w:t>
      </w:r>
      <w:r w:rsidR="002A3574">
        <w:rPr>
          <w:rFonts w:asciiTheme="majorHAnsi" w:hAnsiTheme="majorHAnsi"/>
          <w:b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Renata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Janicka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>-</w:t>
      </w:r>
      <w:r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Szyszko</w:t>
      </w:r>
    </w:p>
    <w:p w14:paraId="4E290239" w14:textId="77777777" w:rsidR="00C477CC" w:rsidRPr="00891E6E" w:rsidRDefault="00C477CC" w:rsidP="00F7174A">
      <w:pPr>
        <w:pStyle w:val="Bezodstpw"/>
        <w:spacing w:line="360" w:lineRule="auto"/>
        <w:jc w:val="both"/>
        <w:rPr>
          <w:rFonts w:asciiTheme="majorHAnsi" w:hAnsiTheme="majorHAnsi" w:cs="Times New Roman"/>
          <w:iCs/>
        </w:rPr>
      </w:pPr>
      <w:r w:rsidRPr="00891E6E">
        <w:rPr>
          <w:rFonts w:asciiTheme="majorHAnsi" w:hAnsiTheme="majorHAnsi" w:cs="Times New Roman"/>
          <w:iCs/>
        </w:rPr>
        <w:t>Akademia im. Jakuba z Paradyża (Gorzów Wielkopolski</w:t>
      </w:r>
      <w:r w:rsidRPr="00891E6E">
        <w:rPr>
          <w:rFonts w:asciiTheme="majorHAnsi" w:hAnsiTheme="majorHAnsi" w:cs="Times New Roman"/>
          <w:iCs/>
          <w:lang w:val="pl-PL"/>
        </w:rPr>
        <w:t>, Polska</w:t>
      </w:r>
      <w:r w:rsidRPr="00891E6E">
        <w:rPr>
          <w:rFonts w:asciiTheme="majorHAnsi" w:hAnsiTheme="majorHAnsi" w:cs="Times New Roman"/>
          <w:iCs/>
        </w:rPr>
        <w:t>)</w:t>
      </w:r>
    </w:p>
    <w:p w14:paraId="4FFEF16E" w14:textId="77777777" w:rsidR="00891E6E" w:rsidRDefault="00C477CC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  <w:lang w:val="pl-PL"/>
        </w:rPr>
      </w:pPr>
      <w:r w:rsidRPr="00891E6E"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  <w:t>Językowa kreacja terenów myśliwskich eskapad  na południowych Kresach II  Rzeczypospolitej</w:t>
      </w:r>
      <w:r w:rsidRPr="00F7174A">
        <w:rPr>
          <w:rFonts w:asciiTheme="majorHAnsi" w:hAnsiTheme="majorHAnsi"/>
          <w:b/>
          <w:bdr w:val="none" w:sz="0" w:space="0" w:color="auto" w:frame="1"/>
          <w:lang w:val="pl-PL"/>
        </w:rPr>
        <w:t xml:space="preserve"> </w:t>
      </w:r>
    </w:p>
    <w:p w14:paraId="164732C8" w14:textId="142AFB7F" w:rsidR="00C477CC" w:rsidRPr="00F7174A" w:rsidRDefault="00C477CC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 w:rsidRPr="00F7174A">
        <w:rPr>
          <w:rFonts w:asciiTheme="majorHAnsi" w:hAnsiTheme="majorHAnsi"/>
          <w:b/>
          <w:bdr w:val="none" w:sz="0" w:space="0" w:color="auto" w:frame="1"/>
          <w:lang w:val="pl-PL"/>
        </w:rPr>
        <w:t>(Stefan Badeni </w:t>
      </w:r>
      <w:r w:rsidRPr="00F7174A">
        <w:rPr>
          <w:rFonts w:asciiTheme="majorHAnsi" w:hAnsiTheme="majorHAnsi"/>
          <w:b/>
          <w:i/>
          <w:iCs/>
          <w:bdr w:val="none" w:sz="0" w:space="0" w:color="auto" w:frame="1"/>
          <w:lang w:val="pl-PL"/>
        </w:rPr>
        <w:t>Szczęśliwe dni</w:t>
      </w:r>
      <w:r w:rsidRPr="00F7174A">
        <w:rPr>
          <w:rFonts w:asciiTheme="majorHAnsi" w:hAnsiTheme="majorHAnsi"/>
          <w:b/>
          <w:bdr w:val="none" w:sz="0" w:space="0" w:color="auto" w:frame="1"/>
          <w:lang w:val="pl-PL"/>
        </w:rPr>
        <w:t>)</w:t>
      </w:r>
    </w:p>
    <w:p w14:paraId="5367C067" w14:textId="77777777" w:rsidR="00F7174A" w:rsidRPr="00ED7D70" w:rsidRDefault="00F7174A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shd w:val="clear" w:color="auto" w:fill="FFFFFF"/>
        </w:rPr>
      </w:pPr>
    </w:p>
    <w:p w14:paraId="4166ABD6" w14:textId="47C2A4DF" w:rsidR="00C477CC" w:rsidRPr="00F7174A" w:rsidRDefault="00C477CC" w:rsidP="00F7174A">
      <w:pPr>
        <w:pStyle w:val="Bezodstpw"/>
        <w:spacing w:line="360" w:lineRule="auto"/>
        <w:jc w:val="both"/>
        <w:rPr>
          <w:rFonts w:asciiTheme="majorHAnsi" w:hAnsiTheme="majorHAnsi"/>
          <w:b/>
          <w:shd w:val="clear" w:color="auto" w:fill="FFFFFF"/>
        </w:rPr>
      </w:pPr>
      <w:r w:rsidRPr="00F7174A">
        <w:rPr>
          <w:rFonts w:asciiTheme="majorHAnsi" w:hAnsiTheme="majorHAnsi"/>
          <w:b/>
          <w:shd w:val="clear" w:color="auto" w:fill="FFFFFF"/>
        </w:rPr>
        <w:t>Д-р Пьотр Олеховскі</w:t>
      </w:r>
      <w:r w:rsidR="002A3574">
        <w:rPr>
          <w:rFonts w:asciiTheme="majorHAnsi" w:hAnsiTheme="majorHAnsi"/>
          <w:b/>
          <w:shd w:val="clear" w:color="auto" w:fill="FFFFFF"/>
        </w:rPr>
        <w:t xml:space="preserve"> </w:t>
      </w:r>
      <w:r w:rsidR="00F7174A" w:rsidRPr="00F7174A">
        <w:rPr>
          <w:rFonts w:asciiTheme="majorHAnsi" w:hAnsiTheme="majorHAnsi"/>
          <w:b/>
          <w:shd w:val="clear" w:color="auto" w:fill="FFFFFF"/>
        </w:rPr>
        <w:t>/</w:t>
      </w:r>
      <w:r w:rsidR="002A3574">
        <w:rPr>
          <w:rFonts w:asciiTheme="majorHAnsi" w:hAnsiTheme="majorHAnsi"/>
          <w:b/>
          <w:shd w:val="clear" w:color="auto" w:fill="FFFFFF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shd w:val="clear" w:color="auto" w:fill="FFFFFF"/>
          <w:lang w:val="pl-PL"/>
        </w:rPr>
        <w:t>Dr</w:t>
      </w:r>
      <w:r w:rsidRPr="00CD270B">
        <w:rPr>
          <w:rFonts w:asciiTheme="majorHAnsi" w:hAnsiTheme="majorHAnsi"/>
          <w:bCs/>
          <w:color w:val="17365D" w:themeColor="text2" w:themeShade="BF"/>
          <w:shd w:val="clear" w:color="auto" w:fill="FFFFFF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shd w:val="clear" w:color="auto" w:fill="FFFFFF"/>
          <w:lang w:val="pl-PL"/>
        </w:rPr>
        <w:t>Piotr</w:t>
      </w:r>
      <w:r w:rsidRPr="00CD270B">
        <w:rPr>
          <w:rFonts w:asciiTheme="majorHAnsi" w:hAnsiTheme="majorHAnsi"/>
          <w:bCs/>
          <w:color w:val="17365D" w:themeColor="text2" w:themeShade="BF"/>
          <w:shd w:val="clear" w:color="auto" w:fill="FFFFFF"/>
        </w:rPr>
        <w:t xml:space="preserve"> </w:t>
      </w:r>
      <w:r w:rsidRPr="00CD270B">
        <w:rPr>
          <w:rFonts w:asciiTheme="majorHAnsi" w:hAnsiTheme="majorHAnsi"/>
          <w:bCs/>
          <w:color w:val="17365D" w:themeColor="text2" w:themeShade="BF"/>
          <w:shd w:val="clear" w:color="auto" w:fill="FFFFFF"/>
          <w:lang w:val="pl-PL"/>
        </w:rPr>
        <w:t>Olechowski</w:t>
      </w:r>
    </w:p>
    <w:p w14:paraId="606B4536" w14:textId="01529CB3" w:rsidR="00C477CC" w:rsidRPr="00891E6E" w:rsidRDefault="00C477CC" w:rsidP="00F7174A">
      <w:pPr>
        <w:pStyle w:val="Bezodstpw"/>
        <w:spacing w:line="360" w:lineRule="auto"/>
        <w:jc w:val="both"/>
        <w:rPr>
          <w:rFonts w:asciiTheme="majorHAnsi" w:eastAsia="Calibri" w:hAnsiTheme="majorHAnsi"/>
          <w:iCs/>
        </w:rPr>
      </w:pPr>
      <w:r w:rsidRPr="00891E6E">
        <w:rPr>
          <w:rFonts w:asciiTheme="majorHAnsi" w:eastAsia="Calibri" w:hAnsiTheme="majorHAnsi"/>
          <w:iCs/>
          <w:lang w:val="pl-PL"/>
        </w:rPr>
        <w:t>Biuro Badań Historycznych Instytut Pamięci Narodowej</w:t>
      </w:r>
      <w:r w:rsidR="00A307D1" w:rsidRPr="00891E6E">
        <w:rPr>
          <w:rFonts w:asciiTheme="majorHAnsi" w:eastAsia="Calibri" w:hAnsiTheme="majorHAnsi"/>
          <w:iCs/>
          <w:lang w:val="pl-PL"/>
        </w:rPr>
        <w:t xml:space="preserve"> </w:t>
      </w:r>
      <w:r w:rsidRPr="00891E6E">
        <w:rPr>
          <w:rFonts w:asciiTheme="majorHAnsi" w:eastAsia="Calibri" w:hAnsiTheme="majorHAnsi"/>
          <w:iCs/>
        </w:rPr>
        <w:t>(</w:t>
      </w:r>
      <w:r w:rsidRPr="00891E6E">
        <w:rPr>
          <w:rFonts w:asciiTheme="majorHAnsi" w:eastAsia="Calibri" w:hAnsiTheme="majorHAnsi"/>
          <w:iCs/>
          <w:lang w:val="pl-PL"/>
        </w:rPr>
        <w:t>Warszawa, Polska</w:t>
      </w:r>
      <w:r w:rsidRPr="00891E6E">
        <w:rPr>
          <w:rFonts w:asciiTheme="majorHAnsi" w:eastAsia="Calibri" w:hAnsiTheme="majorHAnsi"/>
          <w:iCs/>
        </w:rPr>
        <w:t>)</w:t>
      </w:r>
    </w:p>
    <w:p w14:paraId="0E4B22AE" w14:textId="77777777" w:rsidR="00C477CC" w:rsidRPr="00891E6E" w:rsidRDefault="00C477CC" w:rsidP="00F7174A">
      <w:pPr>
        <w:pStyle w:val="Bezodstpw"/>
        <w:spacing w:line="360" w:lineRule="auto"/>
        <w:jc w:val="both"/>
        <w:rPr>
          <w:rFonts w:asciiTheme="majorHAnsi" w:eastAsia="Calibri" w:hAnsiTheme="majorHAnsi"/>
          <w:b/>
          <w:i/>
          <w:iCs/>
        </w:rPr>
      </w:pPr>
      <w:r w:rsidRPr="00891E6E">
        <w:rPr>
          <w:rFonts w:asciiTheme="majorHAnsi" w:eastAsia="Calibri" w:hAnsiTheme="majorHAnsi"/>
          <w:b/>
          <w:i/>
          <w:iCs/>
          <w:lang w:val="pl-PL"/>
        </w:rPr>
        <w:t>Kolaboracja czy represje?  Żydzi na ziemi stanisławowskiej w okresie „pierwszego</w:t>
      </w:r>
      <w:r w:rsidRPr="00891E6E">
        <w:rPr>
          <w:rFonts w:asciiTheme="majorHAnsi" w:eastAsia="Calibri" w:hAnsiTheme="majorHAnsi"/>
          <w:b/>
          <w:i/>
          <w:iCs/>
        </w:rPr>
        <w:t xml:space="preserve"> </w:t>
      </w:r>
      <w:r w:rsidRPr="00891E6E">
        <w:rPr>
          <w:rFonts w:asciiTheme="majorHAnsi" w:eastAsia="Calibri" w:hAnsiTheme="majorHAnsi"/>
          <w:b/>
          <w:i/>
          <w:iCs/>
          <w:lang w:val="pl-PL"/>
        </w:rPr>
        <w:t>Sowieta”. Analiza</w:t>
      </w:r>
      <w:r w:rsidRPr="00891E6E">
        <w:rPr>
          <w:rFonts w:asciiTheme="majorHAnsi" w:eastAsia="Calibri" w:hAnsiTheme="majorHAnsi"/>
          <w:b/>
          <w:i/>
          <w:iCs/>
        </w:rPr>
        <w:t xml:space="preserve"> </w:t>
      </w:r>
      <w:r w:rsidRPr="00891E6E">
        <w:rPr>
          <w:rFonts w:asciiTheme="majorHAnsi" w:eastAsia="Calibri" w:hAnsiTheme="majorHAnsi"/>
          <w:b/>
          <w:i/>
          <w:iCs/>
          <w:lang w:val="pl-PL"/>
        </w:rPr>
        <w:t>przypadku</w:t>
      </w:r>
    </w:p>
    <w:p w14:paraId="3E957234" w14:textId="77777777" w:rsidR="00A56213" w:rsidRPr="00ED7D70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bdr w:val="none" w:sz="0" w:space="0" w:color="auto" w:frame="1"/>
        </w:rPr>
      </w:pPr>
    </w:p>
    <w:p w14:paraId="339F414B" w14:textId="09A4C234" w:rsidR="00A56213" w:rsidRPr="00F7174A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К. і. н., доц.</w:t>
      </w:r>
      <w:r w:rsidR="00A56213" w:rsidRPr="00F7174A">
        <w:rPr>
          <w:rFonts w:asciiTheme="majorHAnsi" w:hAnsiTheme="majorHAnsi"/>
          <w:b/>
        </w:rPr>
        <w:t xml:space="preserve"> Олександр Новосьолов</w:t>
      </w:r>
      <w:r>
        <w:rPr>
          <w:rFonts w:asciiTheme="majorHAnsi" w:hAnsiTheme="majorHAnsi"/>
          <w:b/>
        </w:rPr>
        <w:t xml:space="preserve"> </w:t>
      </w:r>
      <w:r w:rsidR="00F7174A" w:rsidRPr="00016575">
        <w:rPr>
          <w:rFonts w:asciiTheme="majorHAnsi" w:hAnsiTheme="majorHAnsi"/>
          <w:b/>
          <w:lang w:val="pl-PL"/>
        </w:rPr>
        <w:t>/</w:t>
      </w:r>
      <w:r w:rsidRPr="00016575">
        <w:rPr>
          <w:rFonts w:asciiTheme="majorHAnsi" w:hAnsiTheme="majorHAnsi"/>
          <w:b/>
          <w:lang w:val="pl-PL"/>
        </w:rPr>
        <w:t xml:space="preserve"> </w:t>
      </w:r>
      <w:proofErr w:type="spellStart"/>
      <w:r w:rsidR="00A56213" w:rsidRPr="00CD270B">
        <w:rPr>
          <w:rFonts w:asciiTheme="majorHAnsi" w:hAnsiTheme="majorHAnsi"/>
          <w:bCs/>
          <w:color w:val="17365D" w:themeColor="text2" w:themeShade="BF"/>
          <w:lang w:val="pl-PL"/>
        </w:rPr>
        <w:t>Doc</w:t>
      </w:r>
      <w:proofErr w:type="spellEnd"/>
      <w:r w:rsidR="00A56213" w:rsidRPr="00CD270B">
        <w:rPr>
          <w:rFonts w:asciiTheme="majorHAnsi" w:hAnsiTheme="majorHAnsi"/>
          <w:bCs/>
          <w:color w:val="17365D" w:themeColor="text2" w:themeShade="BF"/>
        </w:rPr>
        <w:t xml:space="preserve">. </w:t>
      </w:r>
      <w:r w:rsidR="00A56213" w:rsidRPr="00CD270B">
        <w:rPr>
          <w:rFonts w:asciiTheme="majorHAnsi" w:hAnsiTheme="majorHAnsi"/>
          <w:bCs/>
          <w:color w:val="17365D" w:themeColor="text2" w:themeShade="BF"/>
          <w:lang w:val="pl-PL"/>
        </w:rPr>
        <w:t>Dr</w:t>
      </w:r>
      <w:r w:rsidR="00A56213" w:rsidRPr="00CD270B">
        <w:rPr>
          <w:rFonts w:asciiTheme="majorHAnsi" w:hAnsiTheme="majorHAnsi"/>
          <w:bCs/>
          <w:color w:val="17365D" w:themeColor="text2" w:themeShade="BF"/>
        </w:rPr>
        <w:t xml:space="preserve"> </w:t>
      </w:r>
      <w:proofErr w:type="spellStart"/>
      <w:r w:rsidR="00A56213" w:rsidRPr="00CD270B">
        <w:rPr>
          <w:rFonts w:asciiTheme="majorHAnsi" w:hAnsiTheme="majorHAnsi"/>
          <w:bCs/>
          <w:color w:val="17365D" w:themeColor="text2" w:themeShade="BF"/>
          <w:lang w:val="pl-PL"/>
        </w:rPr>
        <w:t>Oleksandr</w:t>
      </w:r>
      <w:proofErr w:type="spellEnd"/>
      <w:r w:rsidR="00A56213" w:rsidRPr="00CD270B">
        <w:rPr>
          <w:rFonts w:asciiTheme="majorHAnsi" w:hAnsiTheme="majorHAnsi"/>
          <w:bCs/>
          <w:color w:val="17365D" w:themeColor="text2" w:themeShade="BF"/>
        </w:rPr>
        <w:t xml:space="preserve"> </w:t>
      </w:r>
      <w:proofErr w:type="spellStart"/>
      <w:r w:rsidR="00A56213" w:rsidRPr="00CD270B">
        <w:rPr>
          <w:rFonts w:asciiTheme="majorHAnsi" w:hAnsiTheme="majorHAnsi"/>
          <w:bCs/>
          <w:color w:val="17365D" w:themeColor="text2" w:themeShade="BF"/>
          <w:lang w:val="pl-PL"/>
        </w:rPr>
        <w:t>Nowosio</w:t>
      </w:r>
      <w:proofErr w:type="spellEnd"/>
      <w:r w:rsidR="00A56213" w:rsidRPr="00CD270B">
        <w:rPr>
          <w:rFonts w:asciiTheme="majorHAnsi" w:hAnsiTheme="majorHAnsi"/>
          <w:bCs/>
          <w:color w:val="17365D" w:themeColor="text2" w:themeShade="BF"/>
        </w:rPr>
        <w:t>ł</w:t>
      </w:r>
      <w:proofErr w:type="spellStart"/>
      <w:r w:rsidR="00A56213" w:rsidRPr="00CD270B">
        <w:rPr>
          <w:rFonts w:asciiTheme="majorHAnsi" w:hAnsiTheme="majorHAnsi"/>
          <w:bCs/>
          <w:color w:val="17365D" w:themeColor="text2" w:themeShade="BF"/>
          <w:lang w:val="pl-PL"/>
        </w:rPr>
        <w:t>ow</w:t>
      </w:r>
      <w:proofErr w:type="spellEnd"/>
    </w:p>
    <w:p w14:paraId="7F98B4FB" w14:textId="77777777" w:rsidR="00A56213" w:rsidRPr="00366B28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366B28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2064001D" w14:textId="2E4E98B7" w:rsidR="00A56213" w:rsidRDefault="00A56213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</w:rPr>
      </w:pPr>
      <w:r w:rsidRPr="00366B28">
        <w:rPr>
          <w:rFonts w:asciiTheme="majorHAnsi" w:hAnsiTheme="majorHAnsi"/>
          <w:b/>
          <w:i/>
          <w:iCs/>
        </w:rPr>
        <w:t>«Карпатський лімес» як обшир мультикультурної взаємодії</w:t>
      </w:r>
    </w:p>
    <w:p w14:paraId="74A97145" w14:textId="77777777" w:rsidR="00446561" w:rsidRDefault="00446561" w:rsidP="00446561">
      <w:pPr>
        <w:pStyle w:val="Bezodstpw"/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A110EA4" w14:textId="77777777" w:rsidR="00E455A4" w:rsidRDefault="00E455A4" w:rsidP="00446561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B6B7183" w14:textId="77777777" w:rsidR="00E455A4" w:rsidRDefault="00E455A4" w:rsidP="00446561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03EE7075" w14:textId="77777777" w:rsidR="00E455A4" w:rsidRDefault="00E455A4" w:rsidP="00446561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7A504664" w14:textId="239F7109" w:rsidR="00446561" w:rsidRPr="00446561" w:rsidRDefault="00446561" w:rsidP="00446561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Секція 3 / </w:t>
      </w:r>
      <w:r w:rsidRPr="00FF694A">
        <w:rPr>
          <w:rFonts w:asciiTheme="majorHAnsi" w:hAnsiTheme="majorHAnsi"/>
          <w:color w:val="17365D" w:themeColor="text2" w:themeShade="BF"/>
          <w:sz w:val="24"/>
          <w:szCs w:val="24"/>
          <w:lang w:val="pl-PL"/>
        </w:rPr>
        <w:t>Sekcja</w:t>
      </w:r>
      <w:r w:rsidRPr="00FF694A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3</w:t>
      </w:r>
    </w:p>
    <w:p w14:paraId="17CD1139" w14:textId="77777777" w:rsidR="00351C58" w:rsidRDefault="00351C58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59C298FB" w14:textId="6F8F230D" w:rsidR="004040DF" w:rsidRPr="000165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</w:pPr>
      <w:r>
        <w:rPr>
          <w:rFonts w:asciiTheme="majorHAnsi" w:hAnsiTheme="majorHAnsi"/>
          <w:b/>
          <w:bdr w:val="none" w:sz="0" w:space="0" w:color="auto" w:frame="1"/>
        </w:rPr>
        <w:t>К. пед. н., доц.</w:t>
      </w:r>
      <w:r w:rsidR="004040DF" w:rsidRPr="00F7174A">
        <w:rPr>
          <w:rFonts w:asciiTheme="majorHAnsi" w:hAnsiTheme="majorHAnsi"/>
          <w:b/>
          <w:bdr w:val="none" w:sz="0" w:space="0" w:color="auto" w:frame="1"/>
        </w:rPr>
        <w:t xml:space="preserve"> Раїса Загнибіда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 w:rsidRPr="00016575">
        <w:rPr>
          <w:rFonts w:asciiTheme="majorHAnsi" w:hAnsiTheme="majorHAnsi"/>
          <w:b/>
          <w:bdr w:val="none" w:sz="0" w:space="0" w:color="auto" w:frame="1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proofErr w:type="spellStart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Doc</w:t>
      </w:r>
      <w:proofErr w:type="spellEnd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. 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Raisa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Zagnybida</w:t>
      </w:r>
      <w:proofErr w:type="spellEnd"/>
    </w:p>
    <w:p w14:paraId="07925965" w14:textId="0DD3CC7B" w:rsidR="004040DF" w:rsidRPr="00366B28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366B28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147C3DD4" w14:textId="77777777" w:rsidR="004040DF" w:rsidRPr="00366B28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</w:rPr>
      </w:pPr>
      <w:r w:rsidRPr="00366B28">
        <w:rPr>
          <w:rFonts w:asciiTheme="majorHAnsi" w:hAnsiTheme="majorHAnsi"/>
          <w:b/>
          <w:i/>
          <w:iCs/>
        </w:rPr>
        <w:t>Особистий внесок Ольги Франко у формування культури галицької кухні, її традиційність та мультикультурність</w:t>
      </w:r>
    </w:p>
    <w:p w14:paraId="7D5CA216" w14:textId="77777777" w:rsidR="004040DF" w:rsidRPr="00F50636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</w:rPr>
      </w:pPr>
    </w:p>
    <w:p w14:paraId="65C32F69" w14:textId="06E3B05F" w:rsidR="00EA5438" w:rsidRPr="000165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  <w:lang w:val="ru-RU"/>
        </w:rPr>
      </w:pPr>
      <w:r>
        <w:rPr>
          <w:rFonts w:asciiTheme="majorHAnsi" w:hAnsiTheme="majorHAnsi"/>
          <w:b/>
          <w:bdr w:val="none" w:sz="0" w:space="0" w:color="auto" w:frame="1"/>
        </w:rPr>
        <w:t>К. психол. н., доц.</w:t>
      </w:r>
      <w:r w:rsidR="00EA5438" w:rsidRPr="00F7174A">
        <w:rPr>
          <w:rFonts w:asciiTheme="majorHAnsi" w:hAnsiTheme="majorHAnsi"/>
          <w:b/>
          <w:bdr w:val="none" w:sz="0" w:space="0" w:color="auto" w:frame="1"/>
        </w:rPr>
        <w:t xml:space="preserve"> Галина Апельт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 w:rsidRPr="00016575">
        <w:rPr>
          <w:rFonts w:asciiTheme="majorHAnsi" w:hAnsiTheme="majorHAnsi"/>
          <w:b/>
          <w:bdr w:val="none" w:sz="0" w:space="0" w:color="auto" w:frame="1"/>
          <w:lang w:val="ru-RU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proofErr w:type="spellStart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Doc</w:t>
      </w:r>
      <w:proofErr w:type="spellEnd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Dr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ru-RU"/>
        </w:rPr>
        <w:t xml:space="preserve"> 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Halina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Apelt</w:t>
      </w:r>
      <w:proofErr w:type="spellEnd"/>
    </w:p>
    <w:p w14:paraId="4469146D" w14:textId="11583E16" w:rsidR="00EA5438" w:rsidRPr="00366B28" w:rsidRDefault="00EA5438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366B28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0E41674D" w14:textId="77777777" w:rsidR="00EA5438" w:rsidRPr="00366B28" w:rsidRDefault="00EA5438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</w:rPr>
      </w:pPr>
      <w:r w:rsidRPr="00366B28">
        <w:rPr>
          <w:rFonts w:asciiTheme="majorHAnsi" w:hAnsiTheme="majorHAnsi"/>
          <w:b/>
          <w:i/>
          <w:iCs/>
          <w:bdr w:val="none" w:sz="0" w:space="0" w:color="auto" w:frame="1"/>
        </w:rPr>
        <w:t>Особливості формування життєвих цінностей в юнацькому віці</w:t>
      </w:r>
    </w:p>
    <w:p w14:paraId="7E24B64F" w14:textId="77777777" w:rsidR="00EA5438" w:rsidRPr="00571CE3" w:rsidRDefault="00EA5438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bdr w:val="none" w:sz="0" w:space="0" w:color="auto" w:frame="1"/>
        </w:rPr>
      </w:pPr>
    </w:p>
    <w:p w14:paraId="6172DD86" w14:textId="44C0635E" w:rsidR="00EA5438" w:rsidRPr="000165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>
        <w:rPr>
          <w:rFonts w:asciiTheme="majorHAnsi" w:hAnsiTheme="majorHAnsi"/>
          <w:b/>
          <w:bdr w:val="none" w:sz="0" w:space="0" w:color="auto" w:frame="1"/>
        </w:rPr>
        <w:t>К. філол.  н., доц.</w:t>
      </w:r>
      <w:r w:rsidR="00EA5438" w:rsidRPr="00F7174A">
        <w:rPr>
          <w:rFonts w:asciiTheme="majorHAnsi" w:hAnsiTheme="majorHAnsi"/>
          <w:b/>
          <w:bdr w:val="none" w:sz="0" w:space="0" w:color="auto" w:frame="1"/>
        </w:rPr>
        <w:t xml:space="preserve"> Лілія Приймак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>
        <w:t>/</w:t>
      </w:r>
      <w:r>
        <w:t xml:space="preserve"> 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Doc. Dr 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Lilia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Pryjmak</w:t>
      </w:r>
      <w:proofErr w:type="spellEnd"/>
    </w:p>
    <w:p w14:paraId="0D70333B" w14:textId="18FAFFFE" w:rsidR="00EA5438" w:rsidRPr="00366B28" w:rsidRDefault="00EA5438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366B28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246A26BE" w14:textId="77777777" w:rsidR="00EA5438" w:rsidRPr="00366B28" w:rsidRDefault="00EA5438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</w:rPr>
      </w:pPr>
      <w:r w:rsidRPr="00366B28">
        <w:rPr>
          <w:rFonts w:asciiTheme="majorHAnsi" w:hAnsiTheme="majorHAnsi"/>
          <w:b/>
          <w:i/>
          <w:iCs/>
        </w:rPr>
        <w:t>Вплив європейських культурних тенденцій на розвиток українського перекладознавства к. </w:t>
      </w:r>
      <w:r w:rsidRPr="00366B28">
        <w:rPr>
          <w:rFonts w:asciiTheme="majorHAnsi" w:hAnsiTheme="majorHAnsi"/>
          <w:b/>
          <w:i/>
          <w:iCs/>
          <w:lang w:val="en-US"/>
        </w:rPr>
        <w:t>XIX</w:t>
      </w:r>
      <w:r w:rsidRPr="00366B28">
        <w:rPr>
          <w:rFonts w:asciiTheme="majorHAnsi" w:hAnsiTheme="majorHAnsi"/>
          <w:b/>
          <w:i/>
          <w:iCs/>
          <w:lang w:val="ru-RU"/>
        </w:rPr>
        <w:t xml:space="preserve"> – поч. </w:t>
      </w:r>
      <w:r w:rsidRPr="00366B28">
        <w:rPr>
          <w:rFonts w:asciiTheme="majorHAnsi" w:hAnsiTheme="majorHAnsi"/>
          <w:b/>
          <w:i/>
          <w:iCs/>
          <w:lang w:val="en-US"/>
        </w:rPr>
        <w:t>XX</w:t>
      </w:r>
      <w:r w:rsidRPr="00366B28">
        <w:rPr>
          <w:rFonts w:asciiTheme="majorHAnsi" w:hAnsiTheme="majorHAnsi"/>
          <w:b/>
          <w:i/>
          <w:iCs/>
          <w:lang w:val="ru-RU"/>
        </w:rPr>
        <w:t xml:space="preserve"> ст.</w:t>
      </w:r>
    </w:p>
    <w:p w14:paraId="175D055E" w14:textId="77777777" w:rsidR="00EA5438" w:rsidRPr="00571CE3" w:rsidRDefault="00EA5438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bdr w:val="none" w:sz="0" w:space="0" w:color="auto" w:frame="1"/>
        </w:rPr>
      </w:pPr>
    </w:p>
    <w:p w14:paraId="66A39F6B" w14:textId="5463AC0A" w:rsidR="004040DF" w:rsidRPr="000165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  <w:lang w:val="ru-RU"/>
        </w:rPr>
      </w:pPr>
      <w:r>
        <w:rPr>
          <w:rFonts w:asciiTheme="majorHAnsi" w:hAnsiTheme="majorHAnsi"/>
          <w:b/>
          <w:bdr w:val="none" w:sz="0" w:space="0" w:color="auto" w:frame="1"/>
        </w:rPr>
        <w:t>К. пед. н., доц.</w:t>
      </w:r>
      <w:r w:rsidR="004040DF" w:rsidRPr="00F7174A">
        <w:rPr>
          <w:rFonts w:asciiTheme="majorHAnsi" w:hAnsiTheme="majorHAnsi"/>
          <w:b/>
          <w:bdr w:val="none" w:sz="0" w:space="0" w:color="auto" w:frame="1"/>
        </w:rPr>
        <w:t xml:space="preserve"> Надія Савчук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 w:rsidRPr="00016575">
        <w:rPr>
          <w:rFonts w:asciiTheme="majorHAnsi" w:hAnsiTheme="majorHAnsi"/>
          <w:b/>
          <w:bdr w:val="none" w:sz="0" w:space="0" w:color="auto" w:frame="1"/>
          <w:lang w:val="ru-RU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proofErr w:type="spellStart"/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Doc</w:t>
      </w:r>
      <w:proofErr w:type="spellEnd"/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 xml:space="preserve">. </w:t>
      </w:r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Dr</w:t>
      </w:r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 xml:space="preserve"> </w:t>
      </w:r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Nadia</w:t>
      </w:r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ru-RU"/>
        </w:rPr>
        <w:t xml:space="preserve"> </w:t>
      </w:r>
      <w:proofErr w:type="spellStart"/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Savczuk</w:t>
      </w:r>
      <w:proofErr w:type="spellEnd"/>
    </w:p>
    <w:p w14:paraId="446B8D80" w14:textId="535903FE" w:rsidR="004040DF" w:rsidRPr="00366B28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366B28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6D204DB3" w14:textId="77777777" w:rsidR="004040DF" w:rsidRPr="00366B28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</w:rPr>
      </w:pPr>
      <w:r w:rsidRPr="00366B28">
        <w:rPr>
          <w:rFonts w:asciiTheme="majorHAnsi" w:hAnsiTheme="majorHAnsi"/>
          <w:b/>
          <w:i/>
          <w:iCs/>
          <w:bdr w:val="none" w:sz="0" w:space="0" w:color="auto" w:frame="1"/>
        </w:rPr>
        <w:t>Динаміка учнівського екскурсування в Україні (остання третина ХІХ ст. – 1917 р.)</w:t>
      </w:r>
    </w:p>
    <w:p w14:paraId="0B51C2F1" w14:textId="77777777" w:rsidR="004040DF" w:rsidRPr="00571CE3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bdr w:val="none" w:sz="0" w:space="0" w:color="auto" w:frame="1"/>
        </w:rPr>
      </w:pPr>
    </w:p>
    <w:p w14:paraId="36C02210" w14:textId="77777777" w:rsidR="00446561" w:rsidRDefault="00446561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03E797B5" w14:textId="058941FE" w:rsidR="00446561" w:rsidRPr="00446561" w:rsidRDefault="00446561" w:rsidP="00446561">
      <w:pPr>
        <w:pStyle w:val="Bezodstpw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Секція 4 / </w:t>
      </w:r>
      <w:r w:rsidRPr="00CD270B">
        <w:rPr>
          <w:rFonts w:asciiTheme="majorHAnsi" w:hAnsiTheme="majorHAnsi"/>
          <w:color w:val="17365D" w:themeColor="text2" w:themeShade="BF"/>
          <w:sz w:val="24"/>
          <w:szCs w:val="24"/>
          <w:lang w:val="pl-PL"/>
        </w:rPr>
        <w:t>Sekcja</w:t>
      </w:r>
      <w:r w:rsidRPr="00CD270B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4</w:t>
      </w:r>
    </w:p>
    <w:p w14:paraId="66B3B0B3" w14:textId="77777777" w:rsidR="00446561" w:rsidRDefault="00446561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5AB05537" w14:textId="3CF472B1" w:rsidR="004040DF" w:rsidRPr="000165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>
        <w:rPr>
          <w:rFonts w:asciiTheme="majorHAnsi" w:hAnsiTheme="majorHAnsi"/>
          <w:b/>
          <w:bdr w:val="none" w:sz="0" w:space="0" w:color="auto" w:frame="1"/>
        </w:rPr>
        <w:t>К. пед. н., доц.</w:t>
      </w:r>
      <w:r w:rsidR="004040DF" w:rsidRPr="00F7174A">
        <w:rPr>
          <w:rFonts w:asciiTheme="majorHAnsi" w:hAnsiTheme="majorHAnsi"/>
          <w:b/>
          <w:bdr w:val="none" w:sz="0" w:space="0" w:color="auto" w:frame="1"/>
        </w:rPr>
        <w:t xml:space="preserve"> Тарас Маланюк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 w:rsidRPr="00016575">
        <w:rPr>
          <w:rFonts w:asciiTheme="majorHAnsi" w:hAnsiTheme="majorHAnsi"/>
          <w:b/>
          <w:bdr w:val="none" w:sz="0" w:space="0" w:color="auto" w:frame="1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proofErr w:type="spellStart"/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Doc</w:t>
      </w:r>
      <w:proofErr w:type="spellEnd"/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. </w:t>
      </w:r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Dr</w:t>
      </w:r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Taras</w:t>
      </w:r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Malaniuk</w:t>
      </w:r>
      <w:proofErr w:type="spellEnd"/>
    </w:p>
    <w:p w14:paraId="6444E180" w14:textId="3BF57A13" w:rsidR="004040DF" w:rsidRPr="00366B28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366B28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418BC650" w14:textId="77777777" w:rsidR="004040DF" w:rsidRPr="00366B28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</w:rPr>
      </w:pPr>
      <w:r w:rsidRPr="00366B28">
        <w:rPr>
          <w:rFonts w:asciiTheme="majorHAnsi" w:hAnsiTheme="majorHAnsi"/>
          <w:b/>
          <w:i/>
          <w:iCs/>
          <w:bdr w:val="none" w:sz="0" w:space="0" w:color="auto" w:frame="1"/>
        </w:rPr>
        <w:t>Культурно-історична спадщина Рожнятівщини</w:t>
      </w:r>
    </w:p>
    <w:p w14:paraId="2A43CA99" w14:textId="77777777" w:rsidR="004040DF" w:rsidRPr="00F50636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bdr w:val="none" w:sz="0" w:space="0" w:color="auto" w:frame="1"/>
        </w:rPr>
      </w:pPr>
    </w:p>
    <w:p w14:paraId="05C019C4" w14:textId="2F22A202" w:rsidR="004040DF" w:rsidRPr="000165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>
        <w:rPr>
          <w:rFonts w:asciiTheme="majorHAnsi" w:hAnsiTheme="majorHAnsi"/>
          <w:b/>
          <w:bdr w:val="none" w:sz="0" w:space="0" w:color="auto" w:frame="1"/>
        </w:rPr>
        <w:t>К. е. н., доц.</w:t>
      </w:r>
      <w:r w:rsidR="00B95769" w:rsidRPr="00F7174A">
        <w:rPr>
          <w:rFonts w:asciiTheme="majorHAnsi" w:hAnsiTheme="majorHAnsi"/>
          <w:b/>
          <w:bdr w:val="none" w:sz="0" w:space="0" w:color="auto" w:frame="1"/>
        </w:rPr>
        <w:t xml:space="preserve"> Віра Орлова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 w:rsidRPr="00016575">
        <w:rPr>
          <w:rFonts w:asciiTheme="majorHAnsi" w:hAnsiTheme="majorHAnsi"/>
          <w:b/>
          <w:bdr w:val="none" w:sz="0" w:space="0" w:color="auto" w:frame="1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proofErr w:type="spellStart"/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Doc</w:t>
      </w:r>
      <w:proofErr w:type="spellEnd"/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. </w:t>
      </w:r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Dr</w:t>
      </w:r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Wira</w:t>
      </w:r>
      <w:proofErr w:type="spellEnd"/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 xml:space="preserve"> </w:t>
      </w:r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Or</w:t>
      </w:r>
      <w:r w:rsidR="007B4775" w:rsidRPr="00016575">
        <w:rPr>
          <w:rFonts w:asciiTheme="majorHAnsi" w:hAnsiTheme="majorHAnsi"/>
          <w:b/>
          <w:color w:val="17365D" w:themeColor="text2" w:themeShade="BF"/>
          <w:bdr w:val="none" w:sz="0" w:space="0" w:color="auto" w:frame="1"/>
        </w:rPr>
        <w:t>ł</w:t>
      </w:r>
      <w:r w:rsidR="007B4775">
        <w:rPr>
          <w:rFonts w:asciiTheme="majorHAnsi" w:hAnsiTheme="majorHAnsi"/>
          <w:b/>
          <w:color w:val="17365D" w:themeColor="text2" w:themeShade="BF"/>
          <w:bdr w:val="none" w:sz="0" w:space="0" w:color="auto" w:frame="1"/>
          <w:lang w:val="pl-PL"/>
        </w:rPr>
        <w:t>owa</w:t>
      </w:r>
    </w:p>
    <w:p w14:paraId="34615B86" w14:textId="32E951D7" w:rsidR="00B95769" w:rsidRPr="00366B28" w:rsidRDefault="00B95769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366B28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1600F056" w14:textId="56D7220F" w:rsidR="00B95769" w:rsidRPr="00366B28" w:rsidRDefault="00B95769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</w:rPr>
      </w:pPr>
      <w:bookmarkStart w:id="8" w:name="_Hlk63782669"/>
      <w:r w:rsidRPr="00366B28">
        <w:rPr>
          <w:rFonts w:asciiTheme="majorHAnsi" w:hAnsiTheme="majorHAnsi"/>
          <w:b/>
          <w:i/>
          <w:iCs/>
        </w:rPr>
        <w:t>Логістичний контролінг як ефективний інструмент формування стратегії розвитку підприємств</w:t>
      </w:r>
    </w:p>
    <w:p w14:paraId="54B1A5A6" w14:textId="77777777" w:rsidR="00A307D1" w:rsidRPr="00571CE3" w:rsidRDefault="00A307D1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</w:rPr>
      </w:pPr>
    </w:p>
    <w:p w14:paraId="7B09A32A" w14:textId="46617DC2" w:rsidR="00A307D1" w:rsidRPr="007B47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Ст. викл.</w:t>
      </w:r>
      <w:r w:rsidR="00A307D1" w:rsidRPr="00F7174A">
        <w:rPr>
          <w:rFonts w:asciiTheme="majorHAnsi" w:hAnsiTheme="majorHAnsi"/>
          <w:b/>
        </w:rPr>
        <w:t xml:space="preserve"> Андрій Зарічняк</w:t>
      </w:r>
      <w:r>
        <w:rPr>
          <w:rFonts w:asciiTheme="majorHAnsi" w:hAnsiTheme="majorHAnsi"/>
          <w:b/>
        </w:rPr>
        <w:t xml:space="preserve"> </w:t>
      </w:r>
      <w:r w:rsidR="007B4775" w:rsidRPr="00016575">
        <w:rPr>
          <w:rFonts w:asciiTheme="majorHAnsi" w:hAnsiTheme="majorHAnsi"/>
          <w:b/>
        </w:rPr>
        <w:t>/</w:t>
      </w:r>
      <w:r>
        <w:rPr>
          <w:rFonts w:asciiTheme="majorHAnsi" w:hAnsiTheme="majorHAnsi"/>
          <w:b/>
        </w:rPr>
        <w:t xml:space="preserve"> </w:t>
      </w:r>
      <w:r w:rsidR="00A307D1" w:rsidRPr="00F7174A">
        <w:rPr>
          <w:rFonts w:asciiTheme="majorHAnsi" w:hAnsiTheme="majorHAnsi"/>
          <w:b/>
          <w:color w:val="17365D" w:themeColor="text2" w:themeShade="BF"/>
          <w:lang w:val="pl-PL"/>
        </w:rPr>
        <w:t>Mg</w:t>
      </w:r>
      <w:r w:rsidR="00A1393C">
        <w:rPr>
          <w:rFonts w:asciiTheme="majorHAnsi" w:hAnsiTheme="majorHAnsi"/>
          <w:b/>
          <w:color w:val="17365D" w:themeColor="text2" w:themeShade="BF"/>
          <w:lang w:val="pl-PL"/>
        </w:rPr>
        <w:t>r</w:t>
      </w:r>
      <w:r w:rsidR="00A307D1" w:rsidRPr="00F7174A">
        <w:rPr>
          <w:rFonts w:asciiTheme="majorHAnsi" w:hAnsiTheme="majorHAnsi"/>
          <w:b/>
          <w:color w:val="17365D" w:themeColor="text2" w:themeShade="BF"/>
        </w:rPr>
        <w:t xml:space="preserve"> </w:t>
      </w:r>
      <w:proofErr w:type="spellStart"/>
      <w:r w:rsidR="00A307D1" w:rsidRPr="00F7174A">
        <w:rPr>
          <w:rFonts w:asciiTheme="majorHAnsi" w:hAnsiTheme="majorHAnsi"/>
          <w:b/>
          <w:color w:val="17365D" w:themeColor="text2" w:themeShade="BF"/>
          <w:lang w:val="pl-PL"/>
        </w:rPr>
        <w:t>Andriy</w:t>
      </w:r>
      <w:proofErr w:type="spellEnd"/>
      <w:r w:rsidR="00A307D1" w:rsidRPr="00F7174A">
        <w:rPr>
          <w:rFonts w:asciiTheme="majorHAnsi" w:hAnsiTheme="majorHAnsi"/>
          <w:b/>
          <w:color w:val="17365D" w:themeColor="text2" w:themeShade="BF"/>
        </w:rPr>
        <w:t xml:space="preserve"> </w:t>
      </w:r>
      <w:proofErr w:type="spellStart"/>
      <w:r w:rsidR="00A307D1" w:rsidRPr="00F7174A">
        <w:rPr>
          <w:rFonts w:asciiTheme="majorHAnsi" w:hAnsiTheme="majorHAnsi"/>
          <w:b/>
          <w:color w:val="17365D" w:themeColor="text2" w:themeShade="BF"/>
          <w:lang w:val="pl-PL"/>
        </w:rPr>
        <w:t>Zariczniak</w:t>
      </w:r>
      <w:proofErr w:type="spellEnd"/>
    </w:p>
    <w:p w14:paraId="3BC574E6" w14:textId="77777777" w:rsidR="00A307D1" w:rsidRPr="00366B28" w:rsidRDefault="00A307D1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366B28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39A212D4" w14:textId="13E6F107" w:rsidR="00367D80" w:rsidRPr="00261300" w:rsidRDefault="00A307D1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</w:rPr>
      </w:pPr>
      <w:r w:rsidRPr="00366B28">
        <w:rPr>
          <w:rFonts w:asciiTheme="majorHAnsi" w:hAnsiTheme="majorHAnsi"/>
          <w:b/>
          <w:i/>
          <w:iCs/>
        </w:rPr>
        <w:t>Мистецька спадщина Йогана Георга Пінзеля як культурний феномен і ресурс для розвитку культурно-пізнавального туризму</w:t>
      </w:r>
      <w:bookmarkEnd w:id="8"/>
    </w:p>
    <w:p w14:paraId="7DB5643B" w14:textId="77777777" w:rsidR="00446561" w:rsidRDefault="00446561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</w:p>
    <w:p w14:paraId="4698FE8B" w14:textId="30B7292B" w:rsidR="00B95769" w:rsidRPr="000165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>
        <w:rPr>
          <w:rFonts w:asciiTheme="majorHAnsi" w:hAnsiTheme="majorHAnsi"/>
          <w:b/>
          <w:bdr w:val="none" w:sz="0" w:space="0" w:color="auto" w:frame="1"/>
        </w:rPr>
        <w:t>Ас.</w:t>
      </w:r>
      <w:r w:rsidR="00B95769" w:rsidRPr="00F7174A">
        <w:rPr>
          <w:rFonts w:asciiTheme="majorHAnsi" w:hAnsiTheme="majorHAnsi"/>
          <w:b/>
          <w:bdr w:val="none" w:sz="0" w:space="0" w:color="auto" w:frame="1"/>
        </w:rPr>
        <w:t xml:space="preserve"> Наталія Худик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 w:rsidRPr="00016575">
        <w:rPr>
          <w:rFonts w:asciiTheme="majorHAnsi" w:hAnsiTheme="majorHAnsi"/>
          <w:b/>
          <w:bdr w:val="none" w:sz="0" w:space="0" w:color="auto" w:frame="1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6136D6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Mg</w:t>
      </w:r>
      <w:r w:rsidR="00A1393C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r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Natalia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Chudyk</w:t>
      </w:r>
      <w:proofErr w:type="spellEnd"/>
    </w:p>
    <w:p w14:paraId="59AFBA56" w14:textId="397A8850" w:rsidR="00B95769" w:rsidRPr="00261300" w:rsidRDefault="00B95769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261300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</w:t>
      </w:r>
      <w:r w:rsidR="00A307D1" w:rsidRPr="00261300">
        <w:rPr>
          <w:rFonts w:asciiTheme="majorHAnsi" w:hAnsiTheme="majorHAnsi"/>
          <w:iCs/>
          <w:bdr w:val="none" w:sz="0" w:space="0" w:color="auto" w:frame="1"/>
          <w:lang w:val="ru-RU"/>
        </w:rPr>
        <w:t xml:space="preserve"> </w:t>
      </w:r>
      <w:r w:rsidRPr="00261300">
        <w:rPr>
          <w:rFonts w:asciiTheme="majorHAnsi" w:hAnsiTheme="majorHAnsi"/>
          <w:iCs/>
          <w:bdr w:val="none" w:sz="0" w:space="0" w:color="auto" w:frame="1"/>
        </w:rPr>
        <w:t>(м. Івано-Франківськ, Україна)</w:t>
      </w:r>
    </w:p>
    <w:p w14:paraId="458C55AD" w14:textId="77777777" w:rsidR="00B95769" w:rsidRPr="00261300" w:rsidRDefault="00B95769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</w:rPr>
      </w:pPr>
      <w:r w:rsidRPr="00261300">
        <w:rPr>
          <w:rFonts w:asciiTheme="majorHAnsi" w:hAnsiTheme="majorHAnsi"/>
          <w:b/>
          <w:i/>
          <w:iCs/>
          <w:bdr w:val="none" w:sz="0" w:space="0" w:color="auto" w:frame="1"/>
        </w:rPr>
        <w:t>Розвиток сільського туризму у Східній Галичині (кінець ХІХ ст. – 1939 р.)</w:t>
      </w:r>
    </w:p>
    <w:p w14:paraId="33BF9EEC" w14:textId="77777777" w:rsidR="00B95769" w:rsidRPr="00F50636" w:rsidRDefault="00B95769" w:rsidP="00F7174A">
      <w:pPr>
        <w:pStyle w:val="Bezodstpw"/>
        <w:spacing w:line="360" w:lineRule="auto"/>
        <w:jc w:val="both"/>
        <w:rPr>
          <w:rFonts w:asciiTheme="majorHAnsi" w:hAnsiTheme="majorHAnsi"/>
          <w:b/>
          <w:sz w:val="16"/>
          <w:szCs w:val="16"/>
          <w:bdr w:val="none" w:sz="0" w:space="0" w:color="auto" w:frame="1"/>
        </w:rPr>
      </w:pPr>
    </w:p>
    <w:p w14:paraId="59408BBD" w14:textId="5BCD4DC4" w:rsidR="00B95769" w:rsidRPr="00016575" w:rsidRDefault="002A3574" w:rsidP="00F7174A">
      <w:pPr>
        <w:pStyle w:val="Bezodstpw"/>
        <w:spacing w:line="360" w:lineRule="auto"/>
        <w:jc w:val="both"/>
        <w:rPr>
          <w:rFonts w:asciiTheme="majorHAnsi" w:hAnsiTheme="majorHAnsi"/>
          <w:b/>
          <w:bdr w:val="none" w:sz="0" w:space="0" w:color="auto" w:frame="1"/>
        </w:rPr>
      </w:pPr>
      <w:r>
        <w:rPr>
          <w:rFonts w:asciiTheme="majorHAnsi" w:hAnsiTheme="majorHAnsi"/>
          <w:b/>
          <w:bdr w:val="none" w:sz="0" w:space="0" w:color="auto" w:frame="1"/>
        </w:rPr>
        <w:t>Ас.</w:t>
      </w:r>
      <w:r w:rsidR="00B95769" w:rsidRPr="00F7174A">
        <w:rPr>
          <w:rFonts w:asciiTheme="majorHAnsi" w:hAnsiTheme="majorHAnsi"/>
          <w:b/>
          <w:bdr w:val="none" w:sz="0" w:space="0" w:color="auto" w:frame="1"/>
        </w:rPr>
        <w:t xml:space="preserve"> Романія Іванів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 w:rsidRPr="00016575">
        <w:rPr>
          <w:rFonts w:asciiTheme="majorHAnsi" w:hAnsiTheme="majorHAnsi"/>
          <w:b/>
          <w:bdr w:val="none" w:sz="0" w:space="0" w:color="auto" w:frame="1"/>
        </w:rPr>
        <w:t>/</w:t>
      </w:r>
      <w:r>
        <w:rPr>
          <w:rFonts w:asciiTheme="majorHAnsi" w:hAnsiTheme="majorHAnsi"/>
          <w:b/>
          <w:bdr w:val="none" w:sz="0" w:space="0" w:color="auto" w:frame="1"/>
        </w:rPr>
        <w:t xml:space="preserve"> 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M</w:t>
      </w:r>
      <w:r w:rsidR="006136D6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g</w:t>
      </w:r>
      <w:r w:rsidR="00A1393C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r</w:t>
      </w:r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Romanija</w:t>
      </w:r>
      <w:proofErr w:type="spellEnd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</w:rPr>
        <w:t xml:space="preserve"> </w:t>
      </w:r>
      <w:proofErr w:type="spellStart"/>
      <w:r w:rsidR="007B4775" w:rsidRPr="00CD270B">
        <w:rPr>
          <w:rFonts w:asciiTheme="majorHAnsi" w:hAnsiTheme="majorHAnsi"/>
          <w:bCs/>
          <w:color w:val="17365D" w:themeColor="text2" w:themeShade="BF"/>
          <w:bdr w:val="none" w:sz="0" w:space="0" w:color="auto" w:frame="1"/>
          <w:lang w:val="pl-PL"/>
        </w:rPr>
        <w:t>Iwaniw</w:t>
      </w:r>
      <w:proofErr w:type="spellEnd"/>
    </w:p>
    <w:p w14:paraId="081C5A51" w14:textId="2CCC4113" w:rsidR="00B95769" w:rsidRPr="00261300" w:rsidRDefault="00B95769" w:rsidP="00F7174A">
      <w:pPr>
        <w:pStyle w:val="Bezodstpw"/>
        <w:spacing w:line="360" w:lineRule="auto"/>
        <w:jc w:val="both"/>
        <w:rPr>
          <w:rFonts w:asciiTheme="majorHAnsi" w:hAnsiTheme="majorHAnsi"/>
          <w:iCs/>
          <w:bdr w:val="none" w:sz="0" w:space="0" w:color="auto" w:frame="1"/>
        </w:rPr>
      </w:pPr>
      <w:r w:rsidRPr="00261300">
        <w:rPr>
          <w:rFonts w:asciiTheme="majorHAnsi" w:hAnsiTheme="majorHAnsi"/>
          <w:iCs/>
          <w:bdr w:val="none" w:sz="0" w:space="0" w:color="auto" w:frame="1"/>
        </w:rPr>
        <w:t>Прикарпатський національний університет імені Василя Стефаника (м. Івано-Франківськ, Україна)</w:t>
      </w:r>
    </w:p>
    <w:p w14:paraId="773E36D6" w14:textId="78DC5B44" w:rsidR="00B95769" w:rsidRPr="00261300" w:rsidRDefault="00EA5438" w:rsidP="00F7174A">
      <w:pPr>
        <w:pStyle w:val="Bezodstpw"/>
        <w:spacing w:line="360" w:lineRule="auto"/>
        <w:jc w:val="both"/>
        <w:rPr>
          <w:rFonts w:asciiTheme="majorHAnsi" w:hAnsiTheme="majorHAnsi"/>
          <w:b/>
          <w:i/>
          <w:iCs/>
          <w:bdr w:val="none" w:sz="0" w:space="0" w:color="auto" w:frame="1"/>
        </w:rPr>
      </w:pPr>
      <w:r w:rsidRPr="00261300">
        <w:rPr>
          <w:rFonts w:asciiTheme="majorHAnsi" w:hAnsiTheme="majorHAnsi"/>
          <w:b/>
          <w:i/>
          <w:iCs/>
          <w:bdr w:val="none" w:sz="0" w:space="0" w:color="auto" w:frame="1"/>
        </w:rPr>
        <w:t>Концепт «страх» в англійській та українській мовах (на матеріалі фразеології)</w:t>
      </w:r>
    </w:p>
    <w:p w14:paraId="28CAB3C5" w14:textId="77777777" w:rsidR="004040DF" w:rsidRDefault="004040DF" w:rsidP="00F7174A">
      <w:pPr>
        <w:pStyle w:val="Bezodstpw"/>
        <w:spacing w:line="360" w:lineRule="auto"/>
        <w:jc w:val="both"/>
        <w:rPr>
          <w:rFonts w:asciiTheme="majorHAnsi" w:hAnsiTheme="majorHAnsi"/>
          <w:b/>
        </w:rPr>
      </w:pPr>
    </w:p>
    <w:p w14:paraId="739CA3E8" w14:textId="77777777" w:rsidR="006136D6" w:rsidRDefault="006136D6" w:rsidP="00F7174A">
      <w:pPr>
        <w:pStyle w:val="Bezodstpw"/>
        <w:spacing w:line="360" w:lineRule="auto"/>
        <w:jc w:val="both"/>
        <w:rPr>
          <w:rFonts w:asciiTheme="majorHAnsi" w:hAnsiTheme="majorHAnsi"/>
          <w:b/>
        </w:rPr>
      </w:pPr>
    </w:p>
    <w:p w14:paraId="7F1356FA" w14:textId="77777777" w:rsidR="00351C58" w:rsidRPr="00F7174A" w:rsidRDefault="00351C58" w:rsidP="00F7174A">
      <w:pPr>
        <w:pStyle w:val="Bezodstpw"/>
        <w:spacing w:line="360" w:lineRule="auto"/>
        <w:jc w:val="both"/>
        <w:rPr>
          <w:rFonts w:asciiTheme="majorHAnsi" w:hAnsiTheme="majorHAnsi"/>
          <w:b/>
        </w:rPr>
      </w:pPr>
    </w:p>
    <w:p w14:paraId="035F4225" w14:textId="0B40CE81" w:rsidR="004040DF" w:rsidRPr="00F7174A" w:rsidRDefault="000D477E" w:rsidP="000D477E">
      <w:pPr>
        <w:pStyle w:val="Bezodstpw"/>
        <w:spacing w:line="360" w:lineRule="auto"/>
        <w:jc w:val="center"/>
        <w:rPr>
          <w:rFonts w:asciiTheme="majorHAnsi" w:hAnsiTheme="majorHAnsi"/>
          <w:b/>
        </w:rPr>
      </w:pPr>
      <w:r w:rsidRPr="000D477E">
        <w:rPr>
          <w:noProof/>
          <w:lang w:val="pl-PL" w:eastAsia="pl-PL"/>
        </w:rPr>
        <w:drawing>
          <wp:inline distT="0" distB="0" distL="0" distR="0" wp14:anchorId="503EE528" wp14:editId="7B9D8E39">
            <wp:extent cx="2137410" cy="1668780"/>
            <wp:effectExtent l="19050" t="19050" r="15240" b="2667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 rotWithShape="1">
                    <a:blip r:embed="rId9"/>
                    <a:srcRect l="2510" t="5843" r="8828" b="62280"/>
                    <a:stretch/>
                  </pic:blipFill>
                  <pic:spPr bwMode="auto">
                    <a:xfrm>
                      <a:off x="0" y="0"/>
                      <a:ext cx="2146193" cy="167563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ysDot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C2AA0" w14:textId="77777777" w:rsidR="00F7174A" w:rsidRPr="00F7174A" w:rsidRDefault="00F7174A">
      <w:pPr>
        <w:pStyle w:val="Bezodstpw"/>
        <w:spacing w:line="360" w:lineRule="auto"/>
        <w:jc w:val="both"/>
        <w:rPr>
          <w:rFonts w:asciiTheme="majorHAnsi" w:hAnsiTheme="majorHAnsi"/>
          <w:b/>
        </w:rPr>
      </w:pPr>
    </w:p>
    <w:sectPr w:rsidR="00F7174A" w:rsidRPr="00F7174A" w:rsidSect="00082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411C" w14:textId="77777777" w:rsidR="00EF512F" w:rsidRDefault="00EF512F" w:rsidP="00BC4F4A">
      <w:pPr>
        <w:spacing w:after="0" w:line="240" w:lineRule="auto"/>
      </w:pPr>
      <w:r>
        <w:separator/>
      </w:r>
    </w:p>
  </w:endnote>
  <w:endnote w:type="continuationSeparator" w:id="0">
    <w:p w14:paraId="717ED64E" w14:textId="77777777" w:rsidR="00EF512F" w:rsidRDefault="00EF512F" w:rsidP="00BC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97E2" w14:textId="77777777" w:rsidR="00BC4F4A" w:rsidRDefault="00BC4F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151D" w14:textId="77777777" w:rsidR="00BC4F4A" w:rsidRDefault="00BC4F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8F1A" w14:textId="77777777" w:rsidR="00BC4F4A" w:rsidRDefault="00BC4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310D" w14:textId="77777777" w:rsidR="00EF512F" w:rsidRDefault="00EF512F" w:rsidP="00BC4F4A">
      <w:pPr>
        <w:spacing w:after="0" w:line="240" w:lineRule="auto"/>
      </w:pPr>
      <w:r>
        <w:separator/>
      </w:r>
    </w:p>
  </w:footnote>
  <w:footnote w:type="continuationSeparator" w:id="0">
    <w:p w14:paraId="2DA48D26" w14:textId="77777777" w:rsidR="00EF512F" w:rsidRDefault="00EF512F" w:rsidP="00BC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DFB9" w14:textId="77777777" w:rsidR="00BC4F4A" w:rsidRDefault="00BC4F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E60F" w14:textId="77777777" w:rsidR="00BC4F4A" w:rsidRDefault="00BC4F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C2A8" w14:textId="77777777" w:rsidR="00BC4F4A" w:rsidRDefault="00BC4F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6FB"/>
    <w:multiLevelType w:val="hybridMultilevel"/>
    <w:tmpl w:val="9166862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08EB"/>
    <w:multiLevelType w:val="hybridMultilevel"/>
    <w:tmpl w:val="FB2096B4"/>
    <w:lvl w:ilvl="0" w:tplc="5B1CD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289F"/>
    <w:multiLevelType w:val="hybridMultilevel"/>
    <w:tmpl w:val="0D00321C"/>
    <w:lvl w:ilvl="0" w:tplc="2F08C826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7102D"/>
    <w:multiLevelType w:val="hybridMultilevel"/>
    <w:tmpl w:val="73E2274C"/>
    <w:lvl w:ilvl="0" w:tplc="F926D226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0668A"/>
    <w:multiLevelType w:val="hybridMultilevel"/>
    <w:tmpl w:val="E9BC6BAC"/>
    <w:lvl w:ilvl="0" w:tplc="BF92BD5C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0F243E" w:themeColor="text2" w:themeShade="8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A58FF"/>
    <w:multiLevelType w:val="hybridMultilevel"/>
    <w:tmpl w:val="7A0A564A"/>
    <w:lvl w:ilvl="0" w:tplc="7DF8385C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F3824"/>
    <w:multiLevelType w:val="hybridMultilevel"/>
    <w:tmpl w:val="3018719C"/>
    <w:lvl w:ilvl="0" w:tplc="CB32C25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45741208">
    <w:abstractNumId w:val="0"/>
  </w:num>
  <w:num w:numId="2" w16cid:durableId="894462471">
    <w:abstractNumId w:val="1"/>
  </w:num>
  <w:num w:numId="3" w16cid:durableId="1874688060">
    <w:abstractNumId w:val="4"/>
  </w:num>
  <w:num w:numId="4" w16cid:durableId="1454061587">
    <w:abstractNumId w:val="2"/>
  </w:num>
  <w:num w:numId="5" w16cid:durableId="1198541905">
    <w:abstractNumId w:val="5"/>
  </w:num>
  <w:num w:numId="6" w16cid:durableId="1069885423">
    <w:abstractNumId w:val="3"/>
  </w:num>
  <w:num w:numId="7" w16cid:durableId="1110853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C4"/>
    <w:rsid w:val="0000326D"/>
    <w:rsid w:val="00016575"/>
    <w:rsid w:val="00030B43"/>
    <w:rsid w:val="00050EFD"/>
    <w:rsid w:val="000524F7"/>
    <w:rsid w:val="00060810"/>
    <w:rsid w:val="000824C4"/>
    <w:rsid w:val="00092263"/>
    <w:rsid w:val="000B6058"/>
    <w:rsid w:val="000B7D57"/>
    <w:rsid w:val="000D477E"/>
    <w:rsid w:val="00110A71"/>
    <w:rsid w:val="00114D83"/>
    <w:rsid w:val="00121341"/>
    <w:rsid w:val="001250B9"/>
    <w:rsid w:val="00136E85"/>
    <w:rsid w:val="00137189"/>
    <w:rsid w:val="0014294E"/>
    <w:rsid w:val="001703B5"/>
    <w:rsid w:val="001B1915"/>
    <w:rsid w:val="001C1D01"/>
    <w:rsid w:val="001F219A"/>
    <w:rsid w:val="001F47F2"/>
    <w:rsid w:val="00206A6B"/>
    <w:rsid w:val="002318ED"/>
    <w:rsid w:val="00235158"/>
    <w:rsid w:val="00243F88"/>
    <w:rsid w:val="00251AAF"/>
    <w:rsid w:val="00261300"/>
    <w:rsid w:val="0026742C"/>
    <w:rsid w:val="00271C3B"/>
    <w:rsid w:val="00274892"/>
    <w:rsid w:val="002834A7"/>
    <w:rsid w:val="002A3574"/>
    <w:rsid w:val="002A5179"/>
    <w:rsid w:val="002B67ED"/>
    <w:rsid w:val="002B698E"/>
    <w:rsid w:val="002E02D8"/>
    <w:rsid w:val="0031130D"/>
    <w:rsid w:val="003410EB"/>
    <w:rsid w:val="003460C3"/>
    <w:rsid w:val="00350A2C"/>
    <w:rsid w:val="00351C58"/>
    <w:rsid w:val="00354756"/>
    <w:rsid w:val="00363C47"/>
    <w:rsid w:val="00365963"/>
    <w:rsid w:val="00366B28"/>
    <w:rsid w:val="00367D80"/>
    <w:rsid w:val="00380614"/>
    <w:rsid w:val="003B3102"/>
    <w:rsid w:val="003D418E"/>
    <w:rsid w:val="003E3E35"/>
    <w:rsid w:val="003F243F"/>
    <w:rsid w:val="004040DF"/>
    <w:rsid w:val="0041103D"/>
    <w:rsid w:val="004429C2"/>
    <w:rsid w:val="00446561"/>
    <w:rsid w:val="0046354F"/>
    <w:rsid w:val="00463C8A"/>
    <w:rsid w:val="004645A7"/>
    <w:rsid w:val="0047233C"/>
    <w:rsid w:val="004814FA"/>
    <w:rsid w:val="004A4E64"/>
    <w:rsid w:val="004D7D1F"/>
    <w:rsid w:val="004E357D"/>
    <w:rsid w:val="004E5955"/>
    <w:rsid w:val="004F079D"/>
    <w:rsid w:val="004F6522"/>
    <w:rsid w:val="005033F1"/>
    <w:rsid w:val="005221A9"/>
    <w:rsid w:val="00554089"/>
    <w:rsid w:val="00555022"/>
    <w:rsid w:val="00571CE3"/>
    <w:rsid w:val="005C17BA"/>
    <w:rsid w:val="005D2780"/>
    <w:rsid w:val="005E3E6F"/>
    <w:rsid w:val="005F691E"/>
    <w:rsid w:val="00602815"/>
    <w:rsid w:val="006136D6"/>
    <w:rsid w:val="00616909"/>
    <w:rsid w:val="006348F7"/>
    <w:rsid w:val="00650B42"/>
    <w:rsid w:val="00652804"/>
    <w:rsid w:val="00653222"/>
    <w:rsid w:val="00663D6B"/>
    <w:rsid w:val="006702FC"/>
    <w:rsid w:val="0067382B"/>
    <w:rsid w:val="00684A27"/>
    <w:rsid w:val="006C4925"/>
    <w:rsid w:val="00704A16"/>
    <w:rsid w:val="00733DD8"/>
    <w:rsid w:val="00734DCA"/>
    <w:rsid w:val="00736F18"/>
    <w:rsid w:val="00754C01"/>
    <w:rsid w:val="00794247"/>
    <w:rsid w:val="007A08DD"/>
    <w:rsid w:val="007A7116"/>
    <w:rsid w:val="007B4775"/>
    <w:rsid w:val="007C501B"/>
    <w:rsid w:val="007C67BF"/>
    <w:rsid w:val="007E251A"/>
    <w:rsid w:val="007F4A1F"/>
    <w:rsid w:val="00807513"/>
    <w:rsid w:val="00816CED"/>
    <w:rsid w:val="0082453F"/>
    <w:rsid w:val="00825FA8"/>
    <w:rsid w:val="00826452"/>
    <w:rsid w:val="00840251"/>
    <w:rsid w:val="00857E1A"/>
    <w:rsid w:val="00863E91"/>
    <w:rsid w:val="008731A2"/>
    <w:rsid w:val="0087362A"/>
    <w:rsid w:val="00873BA8"/>
    <w:rsid w:val="00891E6E"/>
    <w:rsid w:val="00896611"/>
    <w:rsid w:val="008A1E2B"/>
    <w:rsid w:val="008D2F00"/>
    <w:rsid w:val="008F7D74"/>
    <w:rsid w:val="00905C21"/>
    <w:rsid w:val="009247AA"/>
    <w:rsid w:val="009268CA"/>
    <w:rsid w:val="0097480E"/>
    <w:rsid w:val="0098676D"/>
    <w:rsid w:val="00994471"/>
    <w:rsid w:val="0099643C"/>
    <w:rsid w:val="009A2DCB"/>
    <w:rsid w:val="009B7CCE"/>
    <w:rsid w:val="009D0A25"/>
    <w:rsid w:val="009D7635"/>
    <w:rsid w:val="009E4AE2"/>
    <w:rsid w:val="009E55FC"/>
    <w:rsid w:val="00A011DB"/>
    <w:rsid w:val="00A0216C"/>
    <w:rsid w:val="00A1393C"/>
    <w:rsid w:val="00A307D1"/>
    <w:rsid w:val="00A3415B"/>
    <w:rsid w:val="00A4152D"/>
    <w:rsid w:val="00A56213"/>
    <w:rsid w:val="00A5724C"/>
    <w:rsid w:val="00A62629"/>
    <w:rsid w:val="00A754DF"/>
    <w:rsid w:val="00A82E7F"/>
    <w:rsid w:val="00AE34DF"/>
    <w:rsid w:val="00AF08DB"/>
    <w:rsid w:val="00B1507F"/>
    <w:rsid w:val="00B23DC2"/>
    <w:rsid w:val="00B31F9D"/>
    <w:rsid w:val="00B44585"/>
    <w:rsid w:val="00B44934"/>
    <w:rsid w:val="00B52BE3"/>
    <w:rsid w:val="00B53F6B"/>
    <w:rsid w:val="00B63A14"/>
    <w:rsid w:val="00B70895"/>
    <w:rsid w:val="00B916A7"/>
    <w:rsid w:val="00B91780"/>
    <w:rsid w:val="00B91EC8"/>
    <w:rsid w:val="00B94D22"/>
    <w:rsid w:val="00B95769"/>
    <w:rsid w:val="00BC4F4A"/>
    <w:rsid w:val="00BD543C"/>
    <w:rsid w:val="00BE3BA5"/>
    <w:rsid w:val="00BF10FE"/>
    <w:rsid w:val="00C02D5D"/>
    <w:rsid w:val="00C13A1F"/>
    <w:rsid w:val="00C21685"/>
    <w:rsid w:val="00C477CC"/>
    <w:rsid w:val="00C62143"/>
    <w:rsid w:val="00C70F15"/>
    <w:rsid w:val="00C8377E"/>
    <w:rsid w:val="00C959CF"/>
    <w:rsid w:val="00CA15F9"/>
    <w:rsid w:val="00CA6B20"/>
    <w:rsid w:val="00CC0A81"/>
    <w:rsid w:val="00CD270B"/>
    <w:rsid w:val="00CF6DF9"/>
    <w:rsid w:val="00D00947"/>
    <w:rsid w:val="00D17965"/>
    <w:rsid w:val="00D237F1"/>
    <w:rsid w:val="00D31EE6"/>
    <w:rsid w:val="00D5132C"/>
    <w:rsid w:val="00D5569F"/>
    <w:rsid w:val="00D62A09"/>
    <w:rsid w:val="00D847EB"/>
    <w:rsid w:val="00DC1406"/>
    <w:rsid w:val="00DF56CA"/>
    <w:rsid w:val="00E00F2C"/>
    <w:rsid w:val="00E110D8"/>
    <w:rsid w:val="00E2664E"/>
    <w:rsid w:val="00E27F77"/>
    <w:rsid w:val="00E4382C"/>
    <w:rsid w:val="00E455A4"/>
    <w:rsid w:val="00E55A6E"/>
    <w:rsid w:val="00E725E0"/>
    <w:rsid w:val="00E83FE5"/>
    <w:rsid w:val="00E93825"/>
    <w:rsid w:val="00E94C45"/>
    <w:rsid w:val="00EA5438"/>
    <w:rsid w:val="00EB7190"/>
    <w:rsid w:val="00ED25F0"/>
    <w:rsid w:val="00ED7D70"/>
    <w:rsid w:val="00EE57F3"/>
    <w:rsid w:val="00EF4796"/>
    <w:rsid w:val="00EF512F"/>
    <w:rsid w:val="00EF54C6"/>
    <w:rsid w:val="00F50636"/>
    <w:rsid w:val="00F540A3"/>
    <w:rsid w:val="00F7174A"/>
    <w:rsid w:val="00F71FC0"/>
    <w:rsid w:val="00F8055F"/>
    <w:rsid w:val="00F852B8"/>
    <w:rsid w:val="00FC5AD9"/>
    <w:rsid w:val="00FE50E7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18DEC"/>
  <w15:docId w15:val="{F8A7BED2-48E8-431C-B61A-C9032641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756"/>
  </w:style>
  <w:style w:type="paragraph" w:styleId="Nagwek3">
    <w:name w:val="heading 3"/>
    <w:basedOn w:val="Normalny"/>
    <w:link w:val="Nagwek3Znak"/>
    <w:uiPriority w:val="9"/>
    <w:qFormat/>
    <w:rsid w:val="00CA1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24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4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4C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216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B1915"/>
  </w:style>
  <w:style w:type="character" w:styleId="Hipercze">
    <w:name w:val="Hyperlink"/>
    <w:basedOn w:val="Domylnaczcionkaakapitu"/>
    <w:uiPriority w:val="99"/>
    <w:unhideWhenUsed/>
    <w:rsid w:val="002A517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A15F9"/>
    <w:rPr>
      <w:rFonts w:ascii="Times New Roman" w:eastAsia="Times New Roman" w:hAnsi="Times New Roman" w:cs="Times New Roman"/>
      <w:b/>
      <w:bCs/>
      <w:sz w:val="27"/>
      <w:szCs w:val="27"/>
      <w:lang w:val="ru-RU" w:eastAsia="ru-RU" w:bidi="he-IL"/>
    </w:rPr>
  </w:style>
  <w:style w:type="paragraph" w:styleId="Nagwek">
    <w:name w:val="header"/>
    <w:basedOn w:val="Normalny"/>
    <w:link w:val="NagwekZnak"/>
    <w:uiPriority w:val="99"/>
    <w:unhideWhenUsed/>
    <w:rsid w:val="00BC4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F4A"/>
  </w:style>
  <w:style w:type="paragraph" w:styleId="Stopka">
    <w:name w:val="footer"/>
    <w:basedOn w:val="Normalny"/>
    <w:link w:val="StopkaZnak"/>
    <w:uiPriority w:val="99"/>
    <w:unhideWhenUsed/>
    <w:rsid w:val="00BC4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1687</Words>
  <Characters>10122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Halina Uchto</cp:lastModifiedBy>
  <cp:revision>7</cp:revision>
  <dcterms:created xsi:type="dcterms:W3CDTF">2022-06-15T06:25:00Z</dcterms:created>
  <dcterms:modified xsi:type="dcterms:W3CDTF">2022-06-21T21:03:00Z</dcterms:modified>
</cp:coreProperties>
</file>