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E28" w:rsidRPr="00F16E28" w:rsidRDefault="00F16E28" w:rsidP="00F16E2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F16E28">
        <w:rPr>
          <w:b/>
          <w:bCs/>
          <w:sz w:val="28"/>
          <w:szCs w:val="28"/>
          <w:lang w:val="uk-UA"/>
        </w:rPr>
        <w:t>Протокол результатів оцінювання</w:t>
      </w:r>
    </w:p>
    <w:p w:rsidR="00153E3E" w:rsidRDefault="00F16E28" w:rsidP="00F16E2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F16E28">
        <w:rPr>
          <w:b/>
          <w:bCs/>
          <w:sz w:val="28"/>
          <w:szCs w:val="28"/>
          <w:lang w:val="uk-UA"/>
        </w:rPr>
        <w:t xml:space="preserve">робіт учасників II етапу Всеукраїнської олімпіади </w:t>
      </w:r>
    </w:p>
    <w:p w:rsidR="00F16E28" w:rsidRPr="00F16E28" w:rsidRDefault="00D303A0" w:rsidP="00F16E2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Прикарпатського</w:t>
      </w:r>
      <w:r w:rsidR="00F16E28" w:rsidRPr="00F16E28">
        <w:rPr>
          <w:b/>
          <w:bCs/>
          <w:sz w:val="28"/>
          <w:szCs w:val="28"/>
          <w:lang w:val="uk-UA"/>
        </w:rPr>
        <w:t xml:space="preserve"> національн</w:t>
      </w:r>
      <w:r>
        <w:rPr>
          <w:b/>
          <w:bCs/>
          <w:sz w:val="28"/>
          <w:szCs w:val="28"/>
          <w:lang w:val="uk-UA"/>
        </w:rPr>
        <w:t>ого</w:t>
      </w:r>
      <w:r w:rsidR="00F16E28" w:rsidRPr="00F16E28">
        <w:rPr>
          <w:b/>
          <w:bCs/>
          <w:sz w:val="28"/>
          <w:szCs w:val="28"/>
          <w:lang w:val="uk-UA"/>
        </w:rPr>
        <w:t xml:space="preserve"> університет</w:t>
      </w:r>
      <w:r>
        <w:rPr>
          <w:b/>
          <w:bCs/>
          <w:sz w:val="28"/>
          <w:szCs w:val="28"/>
          <w:lang w:val="uk-UA"/>
        </w:rPr>
        <w:t>у</w:t>
      </w:r>
      <w:r w:rsidR="00F16E28" w:rsidRPr="00F16E28">
        <w:rPr>
          <w:b/>
          <w:bCs/>
          <w:sz w:val="28"/>
          <w:szCs w:val="28"/>
          <w:lang w:val="uk-UA"/>
        </w:rPr>
        <w:t xml:space="preserve"> імені Василя Стефаника з ГЕОГРАФІЇ</w:t>
      </w:r>
    </w:p>
    <w:p w:rsidR="00F16E28" w:rsidRPr="00F16E28" w:rsidRDefault="00153E3E" w:rsidP="00F16E2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проведеної у 20</w:t>
      </w:r>
      <w:r w:rsidR="008056D3">
        <w:rPr>
          <w:b/>
          <w:bCs/>
          <w:sz w:val="28"/>
          <w:szCs w:val="28"/>
          <w:lang w:val="uk-UA"/>
        </w:rPr>
        <w:t>20</w:t>
      </w:r>
      <w:r w:rsidR="00D303A0">
        <w:rPr>
          <w:b/>
          <w:bCs/>
          <w:sz w:val="28"/>
          <w:szCs w:val="28"/>
          <w:lang w:val="uk-UA"/>
        </w:rPr>
        <w:t>-</w:t>
      </w:r>
      <w:r w:rsidR="00F16E28" w:rsidRPr="00F16E28">
        <w:rPr>
          <w:b/>
          <w:bCs/>
          <w:sz w:val="28"/>
          <w:szCs w:val="28"/>
          <w:lang w:val="uk-UA"/>
        </w:rPr>
        <w:t>20</w:t>
      </w:r>
      <w:r w:rsidRPr="007D1194">
        <w:rPr>
          <w:b/>
          <w:bCs/>
          <w:sz w:val="28"/>
          <w:szCs w:val="28"/>
        </w:rPr>
        <w:t>2</w:t>
      </w:r>
      <w:r w:rsidR="008056D3">
        <w:rPr>
          <w:b/>
          <w:bCs/>
          <w:sz w:val="28"/>
          <w:szCs w:val="28"/>
          <w:lang w:val="uk-UA"/>
        </w:rPr>
        <w:t>1</w:t>
      </w:r>
      <w:r w:rsidR="00F16E28" w:rsidRPr="00F16E28">
        <w:rPr>
          <w:b/>
          <w:bCs/>
          <w:sz w:val="28"/>
          <w:szCs w:val="28"/>
          <w:lang w:val="uk-UA"/>
        </w:rPr>
        <w:t xml:space="preserve"> навчальному році</w:t>
      </w:r>
    </w:p>
    <w:p w:rsidR="00F16E28" w:rsidRPr="00F16E28" w:rsidRDefault="00F16E28" w:rsidP="00F16E2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:rsidR="00F16E28" w:rsidRPr="00F16E28" w:rsidRDefault="00F16E28" w:rsidP="00F16E2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F16E28">
        <w:rPr>
          <w:b/>
          <w:bCs/>
          <w:sz w:val="28"/>
          <w:szCs w:val="28"/>
          <w:lang w:val="uk-UA"/>
        </w:rPr>
        <w:t>Результати ІІ (очного) туру</w:t>
      </w:r>
      <w:r w:rsidRPr="00F16E28">
        <w:rPr>
          <w:bCs/>
          <w:sz w:val="28"/>
          <w:szCs w:val="28"/>
          <w:lang w:val="uk-UA"/>
        </w:rPr>
        <w:tab/>
      </w:r>
    </w:p>
    <w:p w:rsidR="00F16E28" w:rsidRPr="00F16E28" w:rsidRDefault="00F16E28" w:rsidP="00F16E28">
      <w:pPr>
        <w:pStyle w:val="a3"/>
        <w:tabs>
          <w:tab w:val="left" w:pos="5340"/>
        </w:tabs>
        <w:spacing w:before="0" w:beforeAutospacing="0" w:after="0" w:afterAutospacing="0"/>
        <w:ind w:firstLine="284"/>
        <w:jc w:val="both"/>
        <w:rPr>
          <w:bCs/>
          <w:sz w:val="28"/>
          <w:szCs w:val="28"/>
          <w:lang w:val="uk-UA"/>
        </w:rPr>
      </w:pPr>
      <w:r w:rsidRPr="00F16E28">
        <w:rPr>
          <w:bCs/>
          <w:sz w:val="28"/>
          <w:szCs w:val="28"/>
          <w:lang w:val="uk-UA"/>
        </w:rPr>
        <w:t xml:space="preserve">Максимально можлива кількість балів – 100. </w:t>
      </w:r>
    </w:p>
    <w:p w:rsidR="00F16E28" w:rsidRPr="00F16E28" w:rsidRDefault="00F16E28" w:rsidP="00F16E28">
      <w:pPr>
        <w:pStyle w:val="a3"/>
        <w:tabs>
          <w:tab w:val="left" w:pos="5340"/>
        </w:tabs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 w:rsidRPr="00F16E28">
        <w:rPr>
          <w:bCs/>
          <w:sz w:val="28"/>
          <w:szCs w:val="28"/>
          <w:lang w:val="uk-UA"/>
        </w:rPr>
        <w:t xml:space="preserve">Прохідний бал, який дозволяє отримати додаткові 20 балів </w:t>
      </w:r>
      <w:r w:rsidRPr="00F16E28">
        <w:rPr>
          <w:sz w:val="28"/>
          <w:szCs w:val="28"/>
          <w:lang w:val="uk-UA"/>
        </w:rPr>
        <w:t xml:space="preserve">до сертифікату зовнішнього незалежного оцінювання з </w:t>
      </w:r>
      <w:r w:rsidR="008056D3">
        <w:rPr>
          <w:sz w:val="28"/>
          <w:szCs w:val="28"/>
          <w:lang w:val="uk-UA"/>
        </w:rPr>
        <w:t>географ</w:t>
      </w:r>
      <w:r w:rsidRPr="00F16E28">
        <w:rPr>
          <w:sz w:val="28"/>
          <w:szCs w:val="28"/>
          <w:lang w:val="uk-UA"/>
        </w:rPr>
        <w:t>ії – 90.</w:t>
      </w:r>
    </w:p>
    <w:p w:rsidR="00F16E28" w:rsidRPr="00F16E28" w:rsidRDefault="00F16E28" w:rsidP="00F16E28">
      <w:pPr>
        <w:pStyle w:val="a3"/>
        <w:tabs>
          <w:tab w:val="left" w:pos="5340"/>
        </w:tabs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F16E28" w:rsidRPr="00F16E28" w:rsidRDefault="00F16E28" w:rsidP="00F16E28">
      <w:pPr>
        <w:jc w:val="center"/>
        <w:rPr>
          <w:rFonts w:ascii="Times New Roman" w:hAnsi="Times New Roman"/>
          <w:b/>
          <w:sz w:val="28"/>
          <w:szCs w:val="28"/>
        </w:rPr>
      </w:pPr>
      <w:r w:rsidRPr="00F16E28">
        <w:rPr>
          <w:rFonts w:ascii="Times New Roman" w:hAnsi="Times New Roman"/>
          <w:b/>
          <w:sz w:val="28"/>
          <w:szCs w:val="28"/>
        </w:rPr>
        <w:t>Спеціальність «Географія»</w:t>
      </w:r>
    </w:p>
    <w:tbl>
      <w:tblPr>
        <w:tblW w:w="96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01"/>
        <w:gridCol w:w="2977"/>
        <w:gridCol w:w="1556"/>
        <w:gridCol w:w="2268"/>
      </w:tblGrid>
      <w:tr w:rsidR="00F16E28" w:rsidRPr="00F16E28" w:rsidTr="009D742E">
        <w:trPr>
          <w:trHeight w:val="825"/>
          <w:jc w:val="center"/>
        </w:trPr>
        <w:tc>
          <w:tcPr>
            <w:tcW w:w="534" w:type="dxa"/>
          </w:tcPr>
          <w:p w:rsidR="00F16E28" w:rsidRPr="00F16E28" w:rsidRDefault="00F16E28" w:rsidP="00D303A0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16E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01" w:type="dxa"/>
          </w:tcPr>
          <w:p w:rsidR="00F16E28" w:rsidRPr="00F16E28" w:rsidRDefault="00F16E28" w:rsidP="0042570A">
            <w:pPr>
              <w:pStyle w:val="a3"/>
              <w:spacing w:before="0" w:beforeAutospacing="0" w:after="0" w:afterAutospacing="0"/>
              <w:rPr>
                <w:rFonts w:cs="Arial"/>
                <w:b/>
                <w:bCs/>
                <w:sz w:val="28"/>
                <w:szCs w:val="28"/>
                <w:lang w:val="uk-UA"/>
              </w:rPr>
            </w:pPr>
            <w:r w:rsidRPr="00F16E28">
              <w:rPr>
                <w:rFonts w:cs="Arial"/>
                <w:b/>
                <w:bCs/>
                <w:sz w:val="28"/>
                <w:szCs w:val="28"/>
                <w:lang w:val="uk-UA"/>
              </w:rPr>
              <w:t>П</w:t>
            </w:r>
            <w:r w:rsidR="0042570A">
              <w:rPr>
                <w:rFonts w:cs="Arial"/>
                <w:b/>
                <w:bCs/>
                <w:sz w:val="28"/>
                <w:szCs w:val="28"/>
                <w:lang w:val="uk-UA"/>
              </w:rPr>
              <w:t xml:space="preserve">ІП </w:t>
            </w:r>
            <w:r w:rsidRPr="00F16E28">
              <w:rPr>
                <w:rFonts w:cs="Arial"/>
                <w:b/>
                <w:bCs/>
                <w:sz w:val="28"/>
                <w:szCs w:val="28"/>
                <w:lang w:val="uk-UA"/>
              </w:rPr>
              <w:t>учня</w:t>
            </w:r>
          </w:p>
        </w:tc>
        <w:tc>
          <w:tcPr>
            <w:tcW w:w="2977" w:type="dxa"/>
          </w:tcPr>
          <w:p w:rsidR="00F16E28" w:rsidRPr="00F16E28" w:rsidRDefault="00F16E28" w:rsidP="0042570A">
            <w:pPr>
              <w:pStyle w:val="a3"/>
              <w:spacing w:before="0" w:beforeAutospacing="0" w:after="0" w:afterAutospacing="0"/>
              <w:rPr>
                <w:rFonts w:cs="Arial"/>
                <w:b/>
                <w:bCs/>
                <w:sz w:val="28"/>
                <w:szCs w:val="28"/>
                <w:lang w:val="uk-UA"/>
              </w:rPr>
            </w:pPr>
            <w:r w:rsidRPr="00F16E28">
              <w:rPr>
                <w:rFonts w:cs="Arial"/>
                <w:b/>
                <w:bCs/>
                <w:sz w:val="28"/>
                <w:szCs w:val="28"/>
                <w:lang w:val="uk-UA"/>
              </w:rPr>
              <w:t>Навчальний заклад</w:t>
            </w:r>
          </w:p>
        </w:tc>
        <w:tc>
          <w:tcPr>
            <w:tcW w:w="1556" w:type="dxa"/>
          </w:tcPr>
          <w:p w:rsidR="00F16E28" w:rsidRPr="00F16E28" w:rsidRDefault="00F16E28" w:rsidP="0042570A">
            <w:pPr>
              <w:pStyle w:val="a3"/>
              <w:spacing w:before="0" w:beforeAutospacing="0" w:after="0" w:afterAutospacing="0"/>
              <w:rPr>
                <w:rFonts w:cs="Arial"/>
                <w:b/>
                <w:bCs/>
                <w:sz w:val="28"/>
                <w:szCs w:val="28"/>
                <w:lang w:val="uk-UA"/>
              </w:rPr>
            </w:pPr>
            <w:r w:rsidRPr="00F16E28">
              <w:rPr>
                <w:rFonts w:cs="Arial"/>
                <w:b/>
                <w:bCs/>
                <w:sz w:val="28"/>
                <w:szCs w:val="28"/>
                <w:lang w:val="uk-UA"/>
              </w:rPr>
              <w:t>Кількість набраних балів</w:t>
            </w:r>
          </w:p>
        </w:tc>
        <w:tc>
          <w:tcPr>
            <w:tcW w:w="2268" w:type="dxa"/>
          </w:tcPr>
          <w:p w:rsidR="00F16E28" w:rsidRPr="00F16E28" w:rsidRDefault="00F16E28" w:rsidP="0042570A">
            <w:pPr>
              <w:pStyle w:val="a3"/>
              <w:spacing w:before="0" w:beforeAutospacing="0" w:after="0" w:afterAutospacing="0"/>
              <w:rPr>
                <w:rFonts w:cs="Arial"/>
                <w:b/>
                <w:bCs/>
                <w:sz w:val="28"/>
                <w:szCs w:val="28"/>
                <w:lang w:val="uk-UA"/>
              </w:rPr>
            </w:pPr>
            <w:r w:rsidRPr="00F16E28">
              <w:rPr>
                <w:rFonts w:cs="Arial"/>
                <w:b/>
                <w:bCs/>
                <w:sz w:val="28"/>
                <w:szCs w:val="28"/>
                <w:lang w:val="uk-UA"/>
              </w:rPr>
              <w:t>Рекомендація до нарахування додаткових 20 балів</w:t>
            </w:r>
          </w:p>
        </w:tc>
      </w:tr>
      <w:tr w:rsidR="008B503D" w:rsidRPr="008B503D" w:rsidTr="002C03C0">
        <w:trPr>
          <w:trHeight w:val="825"/>
          <w:jc w:val="center"/>
        </w:trPr>
        <w:tc>
          <w:tcPr>
            <w:tcW w:w="534" w:type="dxa"/>
          </w:tcPr>
          <w:p w:rsidR="008B503D" w:rsidRPr="008B503D" w:rsidRDefault="008B503D" w:rsidP="002C03C0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  <w:lang w:val="uk-UA"/>
              </w:rPr>
            </w:pPr>
            <w:r w:rsidRPr="008B503D">
              <w:rPr>
                <w:bCs/>
                <w:sz w:val="28"/>
                <w:szCs w:val="28"/>
                <w:lang w:val="uk-UA"/>
              </w:rPr>
              <w:t>1</w:t>
            </w:r>
            <w:r w:rsidRPr="008B503D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301" w:type="dxa"/>
          </w:tcPr>
          <w:p w:rsidR="008B503D" w:rsidRPr="008B503D" w:rsidRDefault="008B503D" w:rsidP="002C03C0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8B503D">
              <w:rPr>
                <w:bCs/>
                <w:sz w:val="28"/>
                <w:szCs w:val="28"/>
                <w:lang w:val="uk-UA"/>
              </w:rPr>
              <w:t>Кочкова</w:t>
            </w:r>
            <w:proofErr w:type="spellEnd"/>
            <w:r w:rsidRPr="008B503D">
              <w:rPr>
                <w:bCs/>
                <w:sz w:val="28"/>
                <w:szCs w:val="28"/>
                <w:lang w:val="uk-UA"/>
              </w:rPr>
              <w:t xml:space="preserve"> Анна</w:t>
            </w:r>
            <w:r w:rsidR="00E462A6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EF7F32">
              <w:rPr>
                <w:bCs/>
                <w:sz w:val="28"/>
                <w:szCs w:val="28"/>
                <w:lang w:val="uk-UA"/>
              </w:rPr>
              <w:t>Василівна</w:t>
            </w:r>
            <w:r w:rsidRPr="008B503D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77" w:type="dxa"/>
          </w:tcPr>
          <w:p w:rsidR="008B503D" w:rsidRPr="008B503D" w:rsidRDefault="008B503D" w:rsidP="002C03C0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  <w:lang w:val="uk-UA"/>
              </w:rPr>
            </w:pPr>
            <w:r w:rsidRPr="008B503D">
              <w:rPr>
                <w:bCs/>
                <w:sz w:val="28"/>
                <w:szCs w:val="28"/>
                <w:lang w:val="uk-UA"/>
              </w:rPr>
              <w:t xml:space="preserve">Ліцей № 24 </w:t>
            </w:r>
          </w:p>
          <w:p w:rsidR="008B503D" w:rsidRPr="008B503D" w:rsidRDefault="008B503D" w:rsidP="002C03C0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  <w:lang w:val="uk-UA"/>
              </w:rPr>
            </w:pPr>
            <w:r w:rsidRPr="008B503D">
              <w:rPr>
                <w:bCs/>
                <w:sz w:val="28"/>
                <w:szCs w:val="28"/>
                <w:lang w:val="uk-UA"/>
              </w:rPr>
              <w:t>м. Івано-Франківськ</w:t>
            </w:r>
          </w:p>
        </w:tc>
        <w:tc>
          <w:tcPr>
            <w:tcW w:w="1556" w:type="dxa"/>
          </w:tcPr>
          <w:p w:rsidR="008B503D" w:rsidRPr="008B503D" w:rsidRDefault="008B503D" w:rsidP="008B503D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  <w:lang w:val="uk-UA"/>
              </w:rPr>
            </w:pPr>
            <w:r w:rsidRPr="008B503D">
              <w:rPr>
                <w:b/>
                <w:bCs/>
                <w:sz w:val="28"/>
                <w:szCs w:val="28"/>
                <w:lang w:val="uk-UA"/>
              </w:rPr>
              <w:t>9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:rsidR="008B503D" w:rsidRPr="008B503D" w:rsidRDefault="008B503D" w:rsidP="002C03C0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B503D">
              <w:rPr>
                <w:bCs/>
                <w:sz w:val="28"/>
                <w:szCs w:val="28"/>
              </w:rPr>
              <w:t>Рекомендовано</w:t>
            </w:r>
          </w:p>
        </w:tc>
      </w:tr>
      <w:tr w:rsidR="008B503D" w:rsidRPr="008B503D" w:rsidTr="009D742E">
        <w:trPr>
          <w:trHeight w:val="825"/>
          <w:jc w:val="center"/>
        </w:trPr>
        <w:tc>
          <w:tcPr>
            <w:tcW w:w="534" w:type="dxa"/>
          </w:tcPr>
          <w:p w:rsidR="00F942A0" w:rsidRPr="008B503D" w:rsidRDefault="008B503D" w:rsidP="00F942A0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  <w:lang w:val="uk-UA"/>
              </w:rPr>
            </w:pPr>
            <w:r w:rsidRPr="008B503D">
              <w:rPr>
                <w:bCs/>
                <w:sz w:val="28"/>
                <w:szCs w:val="28"/>
                <w:lang w:val="uk-UA"/>
              </w:rPr>
              <w:t>2</w:t>
            </w:r>
            <w:r w:rsidR="00F942A0" w:rsidRPr="008B503D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301" w:type="dxa"/>
          </w:tcPr>
          <w:p w:rsidR="00F942A0" w:rsidRPr="008B503D" w:rsidRDefault="008056D3" w:rsidP="00F942A0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  <w:lang w:val="uk-UA"/>
              </w:rPr>
            </w:pPr>
            <w:r w:rsidRPr="008B503D">
              <w:rPr>
                <w:bCs/>
                <w:sz w:val="28"/>
                <w:szCs w:val="28"/>
                <w:lang w:val="uk-UA"/>
              </w:rPr>
              <w:t>Зорій Тетяна Миколаївна</w:t>
            </w:r>
          </w:p>
        </w:tc>
        <w:tc>
          <w:tcPr>
            <w:tcW w:w="2977" w:type="dxa"/>
          </w:tcPr>
          <w:p w:rsidR="00F942A0" w:rsidRPr="008B503D" w:rsidRDefault="008056D3" w:rsidP="00F942A0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8B503D">
              <w:rPr>
                <w:sz w:val="28"/>
                <w:szCs w:val="28"/>
              </w:rPr>
              <w:t>Нижньострутинський</w:t>
            </w:r>
            <w:proofErr w:type="spellEnd"/>
            <w:r w:rsidRPr="008B503D">
              <w:rPr>
                <w:sz w:val="28"/>
                <w:szCs w:val="28"/>
              </w:rPr>
              <w:t xml:space="preserve"> </w:t>
            </w:r>
            <w:proofErr w:type="spellStart"/>
            <w:r w:rsidRPr="008B503D">
              <w:rPr>
                <w:sz w:val="28"/>
                <w:szCs w:val="28"/>
              </w:rPr>
              <w:t>ліцей</w:t>
            </w:r>
            <w:proofErr w:type="spellEnd"/>
            <w:r w:rsidRPr="008B503D">
              <w:rPr>
                <w:sz w:val="28"/>
                <w:szCs w:val="28"/>
              </w:rPr>
              <w:t xml:space="preserve"> </w:t>
            </w:r>
            <w:proofErr w:type="spellStart"/>
            <w:r w:rsidRPr="008B503D">
              <w:rPr>
                <w:sz w:val="28"/>
                <w:szCs w:val="28"/>
              </w:rPr>
              <w:t>Рожнятівської</w:t>
            </w:r>
            <w:proofErr w:type="spellEnd"/>
            <w:r w:rsidRPr="008B503D">
              <w:rPr>
                <w:sz w:val="28"/>
                <w:szCs w:val="28"/>
              </w:rPr>
              <w:t xml:space="preserve"> </w:t>
            </w:r>
            <w:proofErr w:type="spellStart"/>
            <w:r w:rsidRPr="008B503D">
              <w:rPr>
                <w:sz w:val="28"/>
                <w:szCs w:val="28"/>
              </w:rPr>
              <w:t>селищної</w:t>
            </w:r>
            <w:proofErr w:type="spellEnd"/>
            <w:r w:rsidRPr="008B503D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556" w:type="dxa"/>
          </w:tcPr>
          <w:p w:rsidR="00F942A0" w:rsidRPr="008B503D" w:rsidRDefault="00F942A0" w:rsidP="008B503D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  <w:lang w:val="uk-UA"/>
              </w:rPr>
            </w:pPr>
            <w:r w:rsidRPr="008B503D">
              <w:rPr>
                <w:b/>
                <w:bCs/>
                <w:sz w:val="28"/>
                <w:szCs w:val="28"/>
                <w:lang w:val="uk-UA"/>
              </w:rPr>
              <w:t>9</w:t>
            </w:r>
            <w:r w:rsidR="008B503D">
              <w:rPr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:rsidR="00F942A0" w:rsidRPr="008B503D" w:rsidRDefault="00F942A0" w:rsidP="00F942A0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  <w:lang w:val="uk-UA"/>
              </w:rPr>
            </w:pPr>
            <w:r w:rsidRPr="008B503D">
              <w:rPr>
                <w:bCs/>
                <w:sz w:val="28"/>
                <w:szCs w:val="28"/>
              </w:rPr>
              <w:t>Рекомендовано</w:t>
            </w:r>
          </w:p>
        </w:tc>
      </w:tr>
      <w:tr w:rsidR="008B503D" w:rsidRPr="008B503D" w:rsidTr="002C03C0">
        <w:trPr>
          <w:trHeight w:val="825"/>
          <w:jc w:val="center"/>
        </w:trPr>
        <w:tc>
          <w:tcPr>
            <w:tcW w:w="534" w:type="dxa"/>
          </w:tcPr>
          <w:p w:rsidR="008B503D" w:rsidRPr="008B503D" w:rsidRDefault="008B503D" w:rsidP="002C03C0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  <w:lang w:val="uk-UA"/>
              </w:rPr>
            </w:pPr>
            <w:r w:rsidRPr="008B503D">
              <w:rPr>
                <w:bCs/>
                <w:sz w:val="28"/>
                <w:szCs w:val="28"/>
                <w:lang w:val="uk-UA"/>
              </w:rPr>
              <w:t>3</w:t>
            </w:r>
            <w:r w:rsidRPr="008B503D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301" w:type="dxa"/>
          </w:tcPr>
          <w:p w:rsidR="008B503D" w:rsidRPr="008056D3" w:rsidRDefault="008B503D" w:rsidP="002C03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56D3">
              <w:rPr>
                <w:rFonts w:ascii="Times New Roman" w:hAnsi="Times New Roman"/>
                <w:sz w:val="28"/>
                <w:szCs w:val="28"/>
              </w:rPr>
              <w:t>Гасюк</w:t>
            </w:r>
            <w:proofErr w:type="spellEnd"/>
            <w:r w:rsidRPr="008056D3">
              <w:rPr>
                <w:rFonts w:ascii="Times New Roman" w:hAnsi="Times New Roman"/>
                <w:sz w:val="28"/>
                <w:szCs w:val="28"/>
              </w:rPr>
              <w:t> Катерина </w:t>
            </w:r>
          </w:p>
          <w:p w:rsidR="008B503D" w:rsidRPr="008B503D" w:rsidRDefault="008B503D" w:rsidP="002C03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56D3">
              <w:rPr>
                <w:rFonts w:ascii="Times New Roman" w:hAnsi="Times New Roman"/>
                <w:sz w:val="28"/>
                <w:szCs w:val="28"/>
              </w:rPr>
              <w:t>Іванівна </w:t>
            </w:r>
          </w:p>
        </w:tc>
        <w:tc>
          <w:tcPr>
            <w:tcW w:w="2977" w:type="dxa"/>
          </w:tcPr>
          <w:p w:rsidR="008B503D" w:rsidRPr="008B503D" w:rsidRDefault="008B503D" w:rsidP="002C03C0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  <w:lang w:val="uk-UA"/>
              </w:rPr>
            </w:pPr>
            <w:r w:rsidRPr="008B503D">
              <w:rPr>
                <w:bCs/>
                <w:sz w:val="28"/>
                <w:szCs w:val="28"/>
                <w:lang w:val="uk-UA"/>
              </w:rPr>
              <w:t xml:space="preserve">Ліцей № 17 </w:t>
            </w:r>
          </w:p>
          <w:p w:rsidR="008B503D" w:rsidRPr="008B503D" w:rsidRDefault="008B503D" w:rsidP="002C03C0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  <w:lang w:val="uk-UA"/>
              </w:rPr>
            </w:pPr>
            <w:r w:rsidRPr="008B503D">
              <w:rPr>
                <w:bCs/>
                <w:sz w:val="28"/>
                <w:szCs w:val="28"/>
                <w:lang w:val="uk-UA"/>
              </w:rPr>
              <w:t>м. Івано-Франківськ</w:t>
            </w:r>
          </w:p>
        </w:tc>
        <w:tc>
          <w:tcPr>
            <w:tcW w:w="1556" w:type="dxa"/>
          </w:tcPr>
          <w:p w:rsidR="008B503D" w:rsidRPr="008B503D" w:rsidRDefault="008B503D" w:rsidP="008B503D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  <w:lang w:val="uk-UA"/>
              </w:rPr>
            </w:pPr>
            <w:r w:rsidRPr="008B503D">
              <w:rPr>
                <w:b/>
                <w:bCs/>
                <w:sz w:val="28"/>
                <w:szCs w:val="28"/>
                <w:lang w:val="uk-UA"/>
              </w:rPr>
              <w:t>9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8B503D" w:rsidRPr="008B503D" w:rsidRDefault="008B503D" w:rsidP="002C03C0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  <w:lang w:val="uk-UA"/>
              </w:rPr>
            </w:pPr>
            <w:r w:rsidRPr="008B503D">
              <w:rPr>
                <w:bCs/>
                <w:sz w:val="28"/>
                <w:szCs w:val="28"/>
              </w:rPr>
              <w:t>Рекомендовано</w:t>
            </w:r>
          </w:p>
        </w:tc>
      </w:tr>
      <w:tr w:rsidR="008B503D" w:rsidRPr="008B503D" w:rsidTr="009D742E">
        <w:trPr>
          <w:trHeight w:val="825"/>
          <w:jc w:val="center"/>
        </w:trPr>
        <w:tc>
          <w:tcPr>
            <w:tcW w:w="534" w:type="dxa"/>
          </w:tcPr>
          <w:p w:rsidR="008B503D" w:rsidRPr="008B503D" w:rsidRDefault="008B503D" w:rsidP="008B503D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  <w:lang w:val="uk-UA"/>
              </w:rPr>
            </w:pPr>
            <w:r w:rsidRPr="008B503D">
              <w:rPr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2301" w:type="dxa"/>
          </w:tcPr>
          <w:p w:rsidR="008B503D" w:rsidRPr="005371B8" w:rsidRDefault="008B503D" w:rsidP="008B503D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  <w:lang w:val="uk-UA"/>
              </w:rPr>
            </w:pPr>
            <w:r w:rsidRPr="008B503D">
              <w:rPr>
                <w:color w:val="222222"/>
                <w:sz w:val="28"/>
                <w:szCs w:val="28"/>
                <w:shd w:val="clear" w:color="auto" w:fill="FFFFFF"/>
              </w:rPr>
              <w:t>Петров Вадим</w:t>
            </w:r>
            <w:r w:rsidR="005371B8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Віталійович</w:t>
            </w:r>
          </w:p>
        </w:tc>
        <w:tc>
          <w:tcPr>
            <w:tcW w:w="2977" w:type="dxa"/>
          </w:tcPr>
          <w:p w:rsidR="00E462A6" w:rsidRPr="008B503D" w:rsidRDefault="00E462A6" w:rsidP="00E462A6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  <w:lang w:val="uk-UA"/>
              </w:rPr>
            </w:pPr>
            <w:r w:rsidRPr="008B503D">
              <w:rPr>
                <w:bCs/>
                <w:sz w:val="28"/>
                <w:szCs w:val="28"/>
                <w:lang w:val="uk-UA"/>
              </w:rPr>
              <w:t xml:space="preserve">Ліцей № </w:t>
            </w:r>
            <w:r>
              <w:rPr>
                <w:bCs/>
                <w:sz w:val="28"/>
                <w:szCs w:val="28"/>
                <w:lang w:val="uk-UA"/>
              </w:rPr>
              <w:t>23</w:t>
            </w:r>
            <w:r w:rsidRPr="008B503D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371B8">
              <w:rPr>
                <w:sz w:val="25"/>
                <w:szCs w:val="25"/>
              </w:rPr>
              <w:t>ім</w:t>
            </w:r>
            <w:proofErr w:type="spellEnd"/>
            <w:r w:rsidR="005371B8">
              <w:rPr>
                <w:sz w:val="25"/>
                <w:szCs w:val="25"/>
              </w:rPr>
              <w:t xml:space="preserve">. Романа </w:t>
            </w:r>
            <w:proofErr w:type="spellStart"/>
            <w:r w:rsidR="005371B8">
              <w:rPr>
                <w:sz w:val="25"/>
                <w:szCs w:val="25"/>
              </w:rPr>
              <w:t>Гурика</w:t>
            </w:r>
            <w:bookmarkStart w:id="0" w:name="_GoBack"/>
            <w:bookmarkEnd w:id="0"/>
            <w:proofErr w:type="spellEnd"/>
          </w:p>
          <w:p w:rsidR="008B503D" w:rsidRPr="008B503D" w:rsidRDefault="00E462A6" w:rsidP="00E462A6">
            <w:pPr>
              <w:pStyle w:val="a3"/>
              <w:spacing w:before="0" w:beforeAutospacing="0" w:after="0" w:afterAutospacing="0"/>
              <w:rPr>
                <w:bCs/>
                <w:color w:val="FF0000"/>
                <w:sz w:val="28"/>
                <w:szCs w:val="28"/>
                <w:lang w:val="uk-UA"/>
              </w:rPr>
            </w:pPr>
            <w:r w:rsidRPr="008B503D">
              <w:rPr>
                <w:bCs/>
                <w:sz w:val="28"/>
                <w:szCs w:val="28"/>
                <w:lang w:val="uk-UA"/>
              </w:rPr>
              <w:t>м. Івано-Франківськ</w:t>
            </w:r>
          </w:p>
        </w:tc>
        <w:tc>
          <w:tcPr>
            <w:tcW w:w="1556" w:type="dxa"/>
          </w:tcPr>
          <w:p w:rsidR="008B503D" w:rsidRPr="00E462A6" w:rsidRDefault="00E462A6" w:rsidP="00E462A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  <w:lang w:val="uk-UA"/>
              </w:rPr>
            </w:pPr>
            <w:r w:rsidRPr="00E462A6">
              <w:rPr>
                <w:b/>
                <w:bCs/>
                <w:sz w:val="28"/>
                <w:szCs w:val="28"/>
                <w:lang w:val="uk-UA"/>
              </w:rPr>
              <w:t>9</w:t>
            </w:r>
            <w:r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8B503D" w:rsidRPr="008B503D" w:rsidRDefault="008B503D" w:rsidP="008B503D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  <w:lang w:val="uk-UA"/>
              </w:rPr>
            </w:pPr>
            <w:r w:rsidRPr="008B503D">
              <w:rPr>
                <w:bCs/>
                <w:sz w:val="28"/>
                <w:szCs w:val="28"/>
              </w:rPr>
              <w:t>Рекомендовано</w:t>
            </w:r>
          </w:p>
        </w:tc>
      </w:tr>
    </w:tbl>
    <w:p w:rsidR="00F16E28" w:rsidRDefault="00F16E28">
      <w:pPr>
        <w:rPr>
          <w:rFonts w:ascii="Times New Roman" w:hAnsi="Times New Roman"/>
          <w:sz w:val="28"/>
          <w:szCs w:val="28"/>
        </w:rPr>
      </w:pPr>
    </w:p>
    <w:p w:rsidR="00D303A0" w:rsidRDefault="00D303A0">
      <w:pPr>
        <w:rPr>
          <w:rFonts w:ascii="Times New Roman" w:hAnsi="Times New Roman"/>
          <w:sz w:val="28"/>
          <w:szCs w:val="28"/>
        </w:rPr>
      </w:pPr>
    </w:p>
    <w:p w:rsidR="00D303A0" w:rsidRDefault="00D303A0">
      <w:pPr>
        <w:rPr>
          <w:rFonts w:ascii="Times New Roman" w:hAnsi="Times New Roman"/>
          <w:sz w:val="28"/>
          <w:szCs w:val="28"/>
        </w:rPr>
      </w:pPr>
    </w:p>
    <w:p w:rsidR="00D303A0" w:rsidRDefault="00D303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декана з наукової роботи</w:t>
      </w:r>
    </w:p>
    <w:p w:rsidR="00D303A0" w:rsidRPr="00F16E28" w:rsidRDefault="00D303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Факультету природничих наук                                                                  </w:t>
      </w:r>
      <w:r w:rsidR="00BE0F19">
        <w:rPr>
          <w:rFonts w:ascii="Times New Roman" w:hAnsi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/>
          <w:sz w:val="28"/>
          <w:szCs w:val="28"/>
        </w:rPr>
        <w:t>Бєлова</w:t>
      </w:r>
      <w:proofErr w:type="spellEnd"/>
    </w:p>
    <w:sectPr w:rsidR="00D303A0" w:rsidRPr="00F16E28" w:rsidSect="00AE1A26">
      <w:pgSz w:w="11906" w:h="16838"/>
      <w:pgMar w:top="1021" w:right="794" w:bottom="102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6E28"/>
    <w:rsid w:val="00113F67"/>
    <w:rsid w:val="00153E3E"/>
    <w:rsid w:val="0022667E"/>
    <w:rsid w:val="0042570A"/>
    <w:rsid w:val="005371B8"/>
    <w:rsid w:val="00650CA2"/>
    <w:rsid w:val="00693BB2"/>
    <w:rsid w:val="007D0984"/>
    <w:rsid w:val="007D1194"/>
    <w:rsid w:val="007D23BE"/>
    <w:rsid w:val="008033E7"/>
    <w:rsid w:val="008056D3"/>
    <w:rsid w:val="008B503D"/>
    <w:rsid w:val="008F3853"/>
    <w:rsid w:val="00946F5B"/>
    <w:rsid w:val="009D742E"/>
    <w:rsid w:val="00A31B3A"/>
    <w:rsid w:val="00A802A9"/>
    <w:rsid w:val="00AE1A26"/>
    <w:rsid w:val="00BE0F19"/>
    <w:rsid w:val="00D303A0"/>
    <w:rsid w:val="00E35B9D"/>
    <w:rsid w:val="00E462A6"/>
    <w:rsid w:val="00EA72AB"/>
    <w:rsid w:val="00EF7F32"/>
    <w:rsid w:val="00F16E28"/>
    <w:rsid w:val="00F9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ACF0"/>
  <w15:docId w15:val="{3B8726C9-DFD3-4597-A083-B3AA990F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left="-57" w:right="-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E28"/>
    <w:pPr>
      <w:spacing w:after="200" w:line="276" w:lineRule="auto"/>
      <w:ind w:left="0" w:right="0"/>
      <w:jc w:val="left"/>
    </w:pPr>
    <w:rPr>
      <w:rFonts w:ascii="Calibri" w:eastAsia="Times New Roman" w:hAnsi="Calibri" w:cs="Times New Roman"/>
      <w:sz w:val="22"/>
      <w:lang w:val="uk-UA" w:eastAsia="uk-UA"/>
    </w:rPr>
  </w:style>
  <w:style w:type="paragraph" w:styleId="1">
    <w:name w:val="heading 1"/>
    <w:basedOn w:val="a"/>
    <w:link w:val="10"/>
    <w:uiPriority w:val="9"/>
    <w:qFormat/>
    <w:rsid w:val="00650CA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CA2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F16E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Ярослава</cp:lastModifiedBy>
  <cp:revision>7</cp:revision>
  <cp:lastPrinted>2019-04-16T09:09:00Z</cp:lastPrinted>
  <dcterms:created xsi:type="dcterms:W3CDTF">2019-04-15T11:24:00Z</dcterms:created>
  <dcterms:modified xsi:type="dcterms:W3CDTF">2021-03-29T13:38:00Z</dcterms:modified>
</cp:coreProperties>
</file>