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16963" w:rsidRPr="003A358E" w:rsidRDefault="00D63AE4" w:rsidP="00D63AE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A358E">
        <w:rPr>
          <w:rFonts w:ascii="Times New Roman" w:hAnsi="Times New Roman" w:cs="Times New Roman"/>
          <w:b/>
          <w:sz w:val="28"/>
          <w:szCs w:val="28"/>
        </w:rPr>
        <w:t xml:space="preserve">ПРОГРАМОВІ ВИМОГИ </w:t>
      </w:r>
    </w:p>
    <w:p w:rsidR="00D63AE4" w:rsidRPr="003A358E" w:rsidRDefault="00D63AE4" w:rsidP="00D63AE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A358E">
        <w:rPr>
          <w:rFonts w:ascii="Times New Roman" w:hAnsi="Times New Roman" w:cs="Times New Roman"/>
          <w:b/>
          <w:sz w:val="28"/>
          <w:szCs w:val="28"/>
        </w:rPr>
        <w:t xml:space="preserve">до екзамену з дисципліни </w:t>
      </w:r>
    </w:p>
    <w:p w:rsidR="00D63AE4" w:rsidRPr="003A358E" w:rsidRDefault="00D63AE4" w:rsidP="00D63AE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A358E">
        <w:rPr>
          <w:rFonts w:ascii="Times New Roman" w:hAnsi="Times New Roman" w:cs="Times New Roman"/>
          <w:b/>
          <w:sz w:val="28"/>
          <w:szCs w:val="28"/>
        </w:rPr>
        <w:t xml:space="preserve">«Загальна </w:t>
      </w:r>
      <w:proofErr w:type="spellStart"/>
      <w:r w:rsidRPr="003A358E">
        <w:rPr>
          <w:rFonts w:ascii="Times New Roman" w:hAnsi="Times New Roman" w:cs="Times New Roman"/>
          <w:b/>
          <w:sz w:val="28"/>
          <w:szCs w:val="28"/>
        </w:rPr>
        <w:t>реабілітологія</w:t>
      </w:r>
      <w:proofErr w:type="spellEnd"/>
      <w:r w:rsidRPr="003A358E">
        <w:rPr>
          <w:rFonts w:ascii="Times New Roman" w:hAnsi="Times New Roman" w:cs="Times New Roman"/>
          <w:b/>
          <w:sz w:val="28"/>
          <w:szCs w:val="28"/>
        </w:rPr>
        <w:t xml:space="preserve"> та інтегральні реабілітаційні технології»</w:t>
      </w:r>
    </w:p>
    <w:p w:rsidR="00D63AE4" w:rsidRDefault="00D63AE4" w:rsidP="00D63AE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D291C" w:rsidRPr="007D291C" w:rsidRDefault="00660BB3" w:rsidP="007D291C">
      <w:pPr>
        <w:pStyle w:val="a3"/>
        <w:numPr>
          <w:ilvl w:val="0"/>
          <w:numId w:val="1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7D291C">
        <w:rPr>
          <w:rFonts w:ascii="Times New Roman" w:hAnsi="Times New Roman" w:cs="Times New Roman"/>
          <w:sz w:val="28"/>
          <w:szCs w:val="28"/>
        </w:rPr>
        <w:t xml:space="preserve">Загальні принципи роботи з дітьми з порушеннями опорно-рухового апарату. Основні напрями </w:t>
      </w:r>
      <w:proofErr w:type="spellStart"/>
      <w:r w:rsidRPr="007D291C">
        <w:rPr>
          <w:rFonts w:ascii="Times New Roman" w:hAnsi="Times New Roman" w:cs="Times New Roman"/>
          <w:sz w:val="28"/>
          <w:szCs w:val="28"/>
        </w:rPr>
        <w:t>корекційно</w:t>
      </w:r>
      <w:r w:rsidR="007D291C" w:rsidRPr="007D291C">
        <w:rPr>
          <w:rFonts w:ascii="Times New Roman" w:hAnsi="Times New Roman" w:cs="Times New Roman"/>
          <w:sz w:val="28"/>
          <w:szCs w:val="28"/>
        </w:rPr>
        <w:t>-</w:t>
      </w:r>
      <w:r w:rsidRPr="007D291C">
        <w:rPr>
          <w:rFonts w:ascii="Times New Roman" w:hAnsi="Times New Roman" w:cs="Times New Roman"/>
          <w:sz w:val="28"/>
          <w:szCs w:val="28"/>
        </w:rPr>
        <w:t>педагогічної</w:t>
      </w:r>
      <w:proofErr w:type="spellEnd"/>
      <w:r w:rsidRPr="007D291C">
        <w:rPr>
          <w:rFonts w:ascii="Times New Roman" w:hAnsi="Times New Roman" w:cs="Times New Roman"/>
          <w:sz w:val="28"/>
          <w:szCs w:val="28"/>
        </w:rPr>
        <w:t xml:space="preserve"> роботи з дітьми з порушеннями опорно</w:t>
      </w:r>
      <w:r w:rsidR="007D291C" w:rsidRPr="007D291C">
        <w:rPr>
          <w:rFonts w:ascii="Times New Roman" w:hAnsi="Times New Roman" w:cs="Times New Roman"/>
          <w:sz w:val="28"/>
          <w:szCs w:val="28"/>
        </w:rPr>
        <w:t>-</w:t>
      </w:r>
      <w:r w:rsidRPr="007D291C">
        <w:rPr>
          <w:rFonts w:ascii="Times New Roman" w:hAnsi="Times New Roman" w:cs="Times New Roman"/>
          <w:sz w:val="28"/>
          <w:szCs w:val="28"/>
        </w:rPr>
        <w:t xml:space="preserve">рухового апарату. </w:t>
      </w:r>
    </w:p>
    <w:p w:rsidR="00D63AE4" w:rsidRPr="007D291C" w:rsidRDefault="00660BB3" w:rsidP="007D291C">
      <w:pPr>
        <w:pStyle w:val="a3"/>
        <w:numPr>
          <w:ilvl w:val="0"/>
          <w:numId w:val="1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7D291C">
        <w:rPr>
          <w:rFonts w:ascii="Times New Roman" w:hAnsi="Times New Roman" w:cs="Times New Roman"/>
          <w:sz w:val="28"/>
          <w:szCs w:val="28"/>
        </w:rPr>
        <w:t>Загальна характеристика методів медико-соціальної реабілітації дітей з порушеннями опорно-рухового апарату.</w:t>
      </w:r>
    </w:p>
    <w:p w:rsidR="007D291C" w:rsidRPr="007D291C" w:rsidRDefault="00660BB3" w:rsidP="007D291C">
      <w:pPr>
        <w:pStyle w:val="a3"/>
        <w:numPr>
          <w:ilvl w:val="0"/>
          <w:numId w:val="1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7D291C">
        <w:rPr>
          <w:rFonts w:ascii="Times New Roman" w:hAnsi="Times New Roman" w:cs="Times New Roman"/>
          <w:sz w:val="28"/>
          <w:szCs w:val="28"/>
        </w:rPr>
        <w:t xml:space="preserve">Основні етапи розвитку </w:t>
      </w:r>
      <w:proofErr w:type="spellStart"/>
      <w:r w:rsidRPr="007D291C">
        <w:rPr>
          <w:rFonts w:ascii="Times New Roman" w:hAnsi="Times New Roman" w:cs="Times New Roman"/>
          <w:sz w:val="28"/>
          <w:szCs w:val="28"/>
        </w:rPr>
        <w:t>реабілітології</w:t>
      </w:r>
      <w:proofErr w:type="spellEnd"/>
      <w:r w:rsidRPr="007D291C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660BB3" w:rsidRPr="007D291C" w:rsidRDefault="00660BB3" w:rsidP="007D291C">
      <w:pPr>
        <w:pStyle w:val="a3"/>
        <w:numPr>
          <w:ilvl w:val="0"/>
          <w:numId w:val="1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7D291C">
        <w:rPr>
          <w:rFonts w:ascii="Times New Roman" w:hAnsi="Times New Roman" w:cs="Times New Roman"/>
          <w:sz w:val="28"/>
          <w:szCs w:val="28"/>
        </w:rPr>
        <w:t xml:space="preserve">Характеристика основних складових комплексної </w:t>
      </w:r>
      <w:proofErr w:type="spellStart"/>
      <w:r w:rsidRPr="007D291C">
        <w:rPr>
          <w:rFonts w:ascii="Times New Roman" w:hAnsi="Times New Roman" w:cs="Times New Roman"/>
          <w:sz w:val="28"/>
          <w:szCs w:val="28"/>
        </w:rPr>
        <w:t>реабілітології</w:t>
      </w:r>
      <w:proofErr w:type="spellEnd"/>
      <w:r w:rsidRPr="007D291C">
        <w:rPr>
          <w:rFonts w:ascii="Times New Roman" w:hAnsi="Times New Roman" w:cs="Times New Roman"/>
          <w:sz w:val="28"/>
          <w:szCs w:val="28"/>
        </w:rPr>
        <w:t>.</w:t>
      </w:r>
    </w:p>
    <w:p w:rsidR="00660BB3" w:rsidRPr="007D291C" w:rsidRDefault="00660BB3" w:rsidP="007D291C">
      <w:pPr>
        <w:pStyle w:val="a3"/>
        <w:numPr>
          <w:ilvl w:val="0"/>
          <w:numId w:val="12"/>
        </w:num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7D291C">
        <w:rPr>
          <w:rFonts w:ascii="Times New Roman" w:hAnsi="Times New Roman" w:cs="Times New Roman"/>
          <w:sz w:val="28"/>
          <w:szCs w:val="28"/>
        </w:rPr>
        <w:t>Войта-терапія</w:t>
      </w:r>
      <w:proofErr w:type="spellEnd"/>
      <w:r w:rsidRPr="007D291C">
        <w:rPr>
          <w:rFonts w:ascii="Times New Roman" w:hAnsi="Times New Roman" w:cs="Times New Roman"/>
          <w:sz w:val="28"/>
          <w:szCs w:val="28"/>
        </w:rPr>
        <w:t xml:space="preserve"> як метод реабілітації дітей з руховими порушеннями</w:t>
      </w:r>
      <w:r w:rsidR="00100D0B">
        <w:rPr>
          <w:rFonts w:ascii="Times New Roman" w:hAnsi="Times New Roman" w:cs="Times New Roman"/>
          <w:sz w:val="28"/>
          <w:szCs w:val="28"/>
        </w:rPr>
        <w:t>.</w:t>
      </w:r>
    </w:p>
    <w:p w:rsidR="007D291C" w:rsidRPr="007D291C" w:rsidRDefault="00660BB3" w:rsidP="007D291C">
      <w:pPr>
        <w:pStyle w:val="a3"/>
        <w:numPr>
          <w:ilvl w:val="0"/>
          <w:numId w:val="12"/>
        </w:num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7D291C">
        <w:rPr>
          <w:rFonts w:ascii="Times New Roman" w:hAnsi="Times New Roman" w:cs="Times New Roman"/>
          <w:sz w:val="28"/>
          <w:szCs w:val="28"/>
        </w:rPr>
        <w:t>Здоров’язбережувальні</w:t>
      </w:r>
      <w:proofErr w:type="spellEnd"/>
      <w:r w:rsidRPr="007D291C">
        <w:rPr>
          <w:rFonts w:ascii="Times New Roman" w:hAnsi="Times New Roman" w:cs="Times New Roman"/>
          <w:sz w:val="28"/>
          <w:szCs w:val="28"/>
        </w:rPr>
        <w:t xml:space="preserve"> компетентності у фізичному вихованні дітей з ООП.</w:t>
      </w:r>
    </w:p>
    <w:p w:rsidR="00660BB3" w:rsidRPr="007D291C" w:rsidRDefault="00660BB3" w:rsidP="007D291C">
      <w:pPr>
        <w:pStyle w:val="a3"/>
        <w:numPr>
          <w:ilvl w:val="0"/>
          <w:numId w:val="1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7D291C">
        <w:rPr>
          <w:rFonts w:ascii="Times New Roman" w:hAnsi="Times New Roman" w:cs="Times New Roman"/>
          <w:sz w:val="28"/>
          <w:szCs w:val="28"/>
        </w:rPr>
        <w:t xml:space="preserve">Критерії та показники сформованості фізкультурно-оздоровчих </w:t>
      </w:r>
      <w:proofErr w:type="spellStart"/>
      <w:r w:rsidRPr="007D291C">
        <w:rPr>
          <w:rFonts w:ascii="Times New Roman" w:hAnsi="Times New Roman" w:cs="Times New Roman"/>
          <w:sz w:val="28"/>
          <w:szCs w:val="28"/>
        </w:rPr>
        <w:t>компетентностей</w:t>
      </w:r>
      <w:proofErr w:type="spellEnd"/>
      <w:r w:rsidRPr="007D291C">
        <w:rPr>
          <w:rFonts w:ascii="Times New Roman" w:hAnsi="Times New Roman" w:cs="Times New Roman"/>
          <w:sz w:val="28"/>
          <w:szCs w:val="28"/>
        </w:rPr>
        <w:t xml:space="preserve"> у дітей з ООП з фітнес-технологій</w:t>
      </w:r>
      <w:r w:rsidR="007D291C">
        <w:rPr>
          <w:rFonts w:ascii="Times New Roman" w:hAnsi="Times New Roman" w:cs="Times New Roman"/>
          <w:sz w:val="28"/>
          <w:szCs w:val="28"/>
        </w:rPr>
        <w:t>.</w:t>
      </w:r>
    </w:p>
    <w:p w:rsidR="007D291C" w:rsidRPr="007D291C" w:rsidRDefault="00660BB3" w:rsidP="007D291C">
      <w:pPr>
        <w:pStyle w:val="a3"/>
        <w:numPr>
          <w:ilvl w:val="0"/>
          <w:numId w:val="1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7D291C">
        <w:rPr>
          <w:rFonts w:ascii="Times New Roman" w:hAnsi="Times New Roman" w:cs="Times New Roman"/>
          <w:sz w:val="28"/>
          <w:szCs w:val="28"/>
        </w:rPr>
        <w:t>Існуюча система закладів та установ реабілітації, їх структуру, завдання та перспективи розвитку цієї системи в Україні</w:t>
      </w:r>
      <w:r w:rsidR="007D291C" w:rsidRPr="007D291C">
        <w:rPr>
          <w:rFonts w:ascii="Times New Roman" w:hAnsi="Times New Roman" w:cs="Times New Roman"/>
          <w:sz w:val="28"/>
          <w:szCs w:val="28"/>
        </w:rPr>
        <w:t>.</w:t>
      </w:r>
      <w:r w:rsidRPr="007D291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60BB3" w:rsidRPr="007D291C" w:rsidRDefault="007D291C" w:rsidP="007D291C">
      <w:pPr>
        <w:pStyle w:val="a3"/>
        <w:numPr>
          <w:ilvl w:val="0"/>
          <w:numId w:val="1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7D291C">
        <w:rPr>
          <w:rFonts w:ascii="Times New Roman" w:hAnsi="Times New Roman" w:cs="Times New Roman"/>
          <w:sz w:val="28"/>
          <w:szCs w:val="28"/>
        </w:rPr>
        <w:t>С</w:t>
      </w:r>
      <w:r w:rsidR="00660BB3" w:rsidRPr="007D291C">
        <w:rPr>
          <w:rFonts w:ascii="Times New Roman" w:hAnsi="Times New Roman" w:cs="Times New Roman"/>
          <w:sz w:val="28"/>
          <w:szCs w:val="28"/>
        </w:rPr>
        <w:t xml:space="preserve">учасні інтегральні </w:t>
      </w:r>
      <w:proofErr w:type="spellStart"/>
      <w:r w:rsidR="00660BB3" w:rsidRPr="007D291C">
        <w:rPr>
          <w:rFonts w:ascii="Times New Roman" w:hAnsi="Times New Roman" w:cs="Times New Roman"/>
          <w:sz w:val="28"/>
          <w:szCs w:val="28"/>
        </w:rPr>
        <w:t>корекційно-реабілітаційні</w:t>
      </w:r>
      <w:proofErr w:type="spellEnd"/>
      <w:r w:rsidR="00660BB3" w:rsidRPr="007D291C">
        <w:rPr>
          <w:rFonts w:ascii="Times New Roman" w:hAnsi="Times New Roman" w:cs="Times New Roman"/>
          <w:sz w:val="28"/>
          <w:szCs w:val="28"/>
        </w:rPr>
        <w:t xml:space="preserve"> технології, вікові етапи психічного та нейропсихічного розвитку дитини та їх урахування в педагогічній практиці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7D291C" w:rsidRDefault="007D291C" w:rsidP="007D291C">
      <w:pPr>
        <w:pStyle w:val="a3"/>
        <w:numPr>
          <w:ilvl w:val="0"/>
          <w:numId w:val="12"/>
        </w:num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7D291C">
        <w:rPr>
          <w:rFonts w:ascii="Times New Roman" w:hAnsi="Times New Roman" w:cs="Times New Roman"/>
          <w:sz w:val="28"/>
          <w:szCs w:val="28"/>
        </w:rPr>
        <w:t>Монтессорі-терапія</w:t>
      </w:r>
      <w:proofErr w:type="spellEnd"/>
      <w:r w:rsidRPr="007D291C">
        <w:rPr>
          <w:rFonts w:ascii="Times New Roman" w:hAnsi="Times New Roman" w:cs="Times New Roman"/>
          <w:sz w:val="28"/>
          <w:szCs w:val="28"/>
        </w:rPr>
        <w:t xml:space="preserve"> при різних захворюваннях та порушеннях розвитку. </w:t>
      </w:r>
    </w:p>
    <w:p w:rsidR="007D291C" w:rsidRPr="007D291C" w:rsidRDefault="007D291C" w:rsidP="007D291C">
      <w:pPr>
        <w:pStyle w:val="a3"/>
        <w:numPr>
          <w:ilvl w:val="0"/>
          <w:numId w:val="12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D291C">
        <w:rPr>
          <w:rFonts w:ascii="Times New Roman" w:hAnsi="Times New Roman" w:cs="Times New Roman"/>
          <w:sz w:val="28"/>
          <w:szCs w:val="28"/>
        </w:rPr>
        <w:t>Монтессорі-терапія</w:t>
      </w:r>
      <w:proofErr w:type="spellEnd"/>
      <w:r w:rsidRPr="007D291C">
        <w:rPr>
          <w:rFonts w:ascii="Times New Roman" w:hAnsi="Times New Roman" w:cs="Times New Roman"/>
          <w:sz w:val="28"/>
          <w:szCs w:val="28"/>
        </w:rPr>
        <w:t xml:space="preserve"> у поєднанні з іншими терапевтичними методами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7D291C" w:rsidRPr="007D291C" w:rsidRDefault="007D291C" w:rsidP="007D291C">
      <w:pPr>
        <w:pStyle w:val="a3"/>
        <w:numPr>
          <w:ilvl w:val="0"/>
          <w:numId w:val="12"/>
        </w:num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7D291C">
        <w:rPr>
          <w:rFonts w:ascii="Times New Roman" w:hAnsi="Times New Roman" w:cs="Times New Roman"/>
          <w:sz w:val="28"/>
          <w:szCs w:val="28"/>
        </w:rPr>
        <w:t>Кондуктивна</w:t>
      </w:r>
      <w:proofErr w:type="spellEnd"/>
      <w:r w:rsidRPr="007D291C">
        <w:rPr>
          <w:rFonts w:ascii="Times New Roman" w:hAnsi="Times New Roman" w:cs="Times New Roman"/>
          <w:sz w:val="28"/>
          <w:szCs w:val="28"/>
        </w:rPr>
        <w:t xml:space="preserve"> педагогіка А.</w:t>
      </w:r>
      <w:proofErr w:type="spellStart"/>
      <w:r w:rsidRPr="007D291C">
        <w:rPr>
          <w:rFonts w:ascii="Times New Roman" w:hAnsi="Times New Roman" w:cs="Times New Roman"/>
          <w:sz w:val="28"/>
          <w:szCs w:val="28"/>
        </w:rPr>
        <w:t>Петьо</w:t>
      </w:r>
      <w:proofErr w:type="spellEnd"/>
      <w:r w:rsidRPr="007D291C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7D291C" w:rsidRPr="007D291C" w:rsidRDefault="007D291C" w:rsidP="007D291C">
      <w:pPr>
        <w:pStyle w:val="a3"/>
        <w:numPr>
          <w:ilvl w:val="0"/>
          <w:numId w:val="1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7D291C">
        <w:rPr>
          <w:rFonts w:ascii="Times New Roman" w:hAnsi="Times New Roman" w:cs="Times New Roman"/>
          <w:sz w:val="28"/>
          <w:szCs w:val="28"/>
        </w:rPr>
        <w:t xml:space="preserve">Принципи антропософії Рудольфа </w:t>
      </w:r>
      <w:proofErr w:type="spellStart"/>
      <w:r w:rsidRPr="007D291C">
        <w:rPr>
          <w:rFonts w:ascii="Times New Roman" w:hAnsi="Times New Roman" w:cs="Times New Roman"/>
          <w:sz w:val="28"/>
          <w:szCs w:val="28"/>
        </w:rPr>
        <w:t>Штайнера</w:t>
      </w:r>
      <w:proofErr w:type="spellEnd"/>
      <w:r w:rsidRPr="007D291C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660BB3" w:rsidRPr="007D291C" w:rsidRDefault="007D291C" w:rsidP="007D291C">
      <w:pPr>
        <w:pStyle w:val="a3"/>
        <w:numPr>
          <w:ilvl w:val="0"/>
          <w:numId w:val="1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7D291C">
        <w:rPr>
          <w:rFonts w:ascii="Times New Roman" w:hAnsi="Times New Roman" w:cs="Times New Roman"/>
          <w:sz w:val="28"/>
          <w:szCs w:val="28"/>
        </w:rPr>
        <w:t xml:space="preserve">Значення </w:t>
      </w:r>
      <w:proofErr w:type="spellStart"/>
      <w:r w:rsidRPr="007D291C">
        <w:rPr>
          <w:rFonts w:ascii="Times New Roman" w:hAnsi="Times New Roman" w:cs="Times New Roman"/>
          <w:sz w:val="28"/>
          <w:szCs w:val="28"/>
        </w:rPr>
        <w:t>Вальдорфських</w:t>
      </w:r>
      <w:proofErr w:type="spellEnd"/>
      <w:r w:rsidRPr="007D291C">
        <w:rPr>
          <w:rFonts w:ascii="Times New Roman" w:hAnsi="Times New Roman" w:cs="Times New Roman"/>
          <w:sz w:val="28"/>
          <w:szCs w:val="28"/>
        </w:rPr>
        <w:t xml:space="preserve"> шкіл для освітніх закладів з інклюзивною формою навчання</w:t>
      </w:r>
    </w:p>
    <w:p w:rsidR="007D291C" w:rsidRPr="007D291C" w:rsidRDefault="007D291C" w:rsidP="007D291C">
      <w:pPr>
        <w:pStyle w:val="a3"/>
        <w:numPr>
          <w:ilvl w:val="0"/>
          <w:numId w:val="1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7D291C">
        <w:rPr>
          <w:rFonts w:ascii="Times New Roman" w:hAnsi="Times New Roman" w:cs="Times New Roman"/>
          <w:sz w:val="28"/>
          <w:szCs w:val="28"/>
        </w:rPr>
        <w:t xml:space="preserve">Соціальна педіатрія та методика «Тандем». </w:t>
      </w:r>
    </w:p>
    <w:p w:rsidR="007D291C" w:rsidRPr="007D291C" w:rsidRDefault="007D291C" w:rsidP="007D291C">
      <w:pPr>
        <w:pStyle w:val="a3"/>
        <w:numPr>
          <w:ilvl w:val="0"/>
          <w:numId w:val="1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7D291C">
        <w:rPr>
          <w:rFonts w:ascii="Times New Roman" w:hAnsi="Times New Roman" w:cs="Times New Roman"/>
          <w:sz w:val="28"/>
          <w:szCs w:val="28"/>
        </w:rPr>
        <w:t xml:space="preserve">Методики медико-соціальної реабілітації. </w:t>
      </w:r>
      <w:proofErr w:type="spellStart"/>
      <w:r w:rsidRPr="007D291C">
        <w:rPr>
          <w:rFonts w:ascii="Times New Roman" w:hAnsi="Times New Roman" w:cs="Times New Roman"/>
          <w:sz w:val="28"/>
          <w:szCs w:val="28"/>
        </w:rPr>
        <w:t>Інтердисциплінарний</w:t>
      </w:r>
      <w:proofErr w:type="spellEnd"/>
      <w:r w:rsidRPr="007D291C">
        <w:rPr>
          <w:rFonts w:ascii="Times New Roman" w:hAnsi="Times New Roman" w:cs="Times New Roman"/>
          <w:sz w:val="28"/>
          <w:szCs w:val="28"/>
        </w:rPr>
        <w:t xml:space="preserve"> підхід</w:t>
      </w:r>
    </w:p>
    <w:p w:rsidR="007D291C" w:rsidRPr="007D291C" w:rsidRDefault="007D291C" w:rsidP="007D291C">
      <w:pPr>
        <w:pStyle w:val="a3"/>
        <w:numPr>
          <w:ilvl w:val="0"/>
          <w:numId w:val="1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7D291C">
        <w:rPr>
          <w:rFonts w:ascii="Times New Roman" w:hAnsi="Times New Roman" w:cs="Times New Roman"/>
          <w:sz w:val="28"/>
          <w:szCs w:val="28"/>
        </w:rPr>
        <w:t xml:space="preserve">Мюнхенська функціональна діагностика розвитку. </w:t>
      </w:r>
    </w:p>
    <w:p w:rsidR="007D291C" w:rsidRPr="007D291C" w:rsidRDefault="007D291C" w:rsidP="007D291C">
      <w:pPr>
        <w:pStyle w:val="a3"/>
        <w:numPr>
          <w:ilvl w:val="0"/>
          <w:numId w:val="12"/>
        </w:num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7D291C">
        <w:rPr>
          <w:rFonts w:ascii="Times New Roman" w:hAnsi="Times New Roman" w:cs="Times New Roman"/>
          <w:sz w:val="28"/>
          <w:szCs w:val="28"/>
        </w:rPr>
        <w:t>Корекційно-педагогічні</w:t>
      </w:r>
      <w:proofErr w:type="spellEnd"/>
      <w:r w:rsidRPr="007D291C">
        <w:rPr>
          <w:rFonts w:ascii="Times New Roman" w:hAnsi="Times New Roman" w:cs="Times New Roman"/>
          <w:sz w:val="28"/>
          <w:szCs w:val="28"/>
        </w:rPr>
        <w:t xml:space="preserve"> терапевтичні технології: </w:t>
      </w:r>
      <w:proofErr w:type="spellStart"/>
      <w:r w:rsidRPr="007D291C">
        <w:rPr>
          <w:rFonts w:ascii="Times New Roman" w:hAnsi="Times New Roman" w:cs="Times New Roman"/>
          <w:sz w:val="28"/>
          <w:szCs w:val="28"/>
        </w:rPr>
        <w:t>арттерапія</w:t>
      </w:r>
      <w:proofErr w:type="spellEnd"/>
      <w:r w:rsidRPr="007D291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7D291C">
        <w:rPr>
          <w:rFonts w:ascii="Times New Roman" w:hAnsi="Times New Roman" w:cs="Times New Roman"/>
          <w:sz w:val="28"/>
          <w:szCs w:val="28"/>
        </w:rPr>
        <w:t>казкотерапія</w:t>
      </w:r>
      <w:proofErr w:type="spellEnd"/>
      <w:r w:rsidRPr="007D291C">
        <w:rPr>
          <w:rFonts w:ascii="Times New Roman" w:hAnsi="Times New Roman" w:cs="Times New Roman"/>
          <w:sz w:val="28"/>
          <w:szCs w:val="28"/>
        </w:rPr>
        <w:t xml:space="preserve">, музикотерапія, </w:t>
      </w:r>
      <w:proofErr w:type="spellStart"/>
      <w:r w:rsidRPr="007D291C">
        <w:rPr>
          <w:rFonts w:ascii="Times New Roman" w:hAnsi="Times New Roman" w:cs="Times New Roman"/>
          <w:sz w:val="28"/>
          <w:szCs w:val="28"/>
        </w:rPr>
        <w:t>ігротерапія</w:t>
      </w:r>
      <w:proofErr w:type="spellEnd"/>
      <w:r w:rsidRPr="007D291C">
        <w:rPr>
          <w:rFonts w:ascii="Times New Roman" w:hAnsi="Times New Roman" w:cs="Times New Roman"/>
          <w:sz w:val="28"/>
          <w:szCs w:val="28"/>
        </w:rPr>
        <w:t>, анімаційна терапія</w:t>
      </w:r>
    </w:p>
    <w:p w:rsidR="007D291C" w:rsidRPr="007D291C" w:rsidRDefault="007D291C" w:rsidP="007D291C">
      <w:pPr>
        <w:pStyle w:val="a3"/>
        <w:numPr>
          <w:ilvl w:val="0"/>
          <w:numId w:val="1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7D291C">
        <w:rPr>
          <w:rFonts w:ascii="Times New Roman" w:hAnsi="Times New Roman" w:cs="Times New Roman"/>
          <w:sz w:val="28"/>
          <w:szCs w:val="28"/>
        </w:rPr>
        <w:t xml:space="preserve">Використання спеціального </w:t>
      </w:r>
      <w:proofErr w:type="spellStart"/>
      <w:r w:rsidRPr="007D291C">
        <w:rPr>
          <w:rFonts w:ascii="Times New Roman" w:hAnsi="Times New Roman" w:cs="Times New Roman"/>
          <w:sz w:val="28"/>
          <w:szCs w:val="28"/>
        </w:rPr>
        <w:t>розвиткового</w:t>
      </w:r>
      <w:proofErr w:type="spellEnd"/>
      <w:r w:rsidRPr="007D291C">
        <w:rPr>
          <w:rFonts w:ascii="Times New Roman" w:hAnsi="Times New Roman" w:cs="Times New Roman"/>
          <w:sz w:val="28"/>
          <w:szCs w:val="28"/>
        </w:rPr>
        <w:t xml:space="preserve"> середовища в </w:t>
      </w:r>
      <w:proofErr w:type="spellStart"/>
      <w:r w:rsidRPr="007D291C">
        <w:rPr>
          <w:rFonts w:ascii="Times New Roman" w:hAnsi="Times New Roman" w:cs="Times New Roman"/>
          <w:sz w:val="28"/>
          <w:szCs w:val="28"/>
        </w:rPr>
        <w:t>корекційній</w:t>
      </w:r>
      <w:proofErr w:type="spellEnd"/>
      <w:r w:rsidRPr="007D291C">
        <w:rPr>
          <w:rFonts w:ascii="Times New Roman" w:hAnsi="Times New Roman" w:cs="Times New Roman"/>
          <w:sz w:val="28"/>
          <w:szCs w:val="28"/>
        </w:rPr>
        <w:t xml:space="preserve"> роботі з дітьми раннього віку з порушеннями опорно-рухового апарату</w:t>
      </w:r>
    </w:p>
    <w:p w:rsidR="007D291C" w:rsidRPr="007D291C" w:rsidRDefault="007D291C" w:rsidP="007D291C">
      <w:pPr>
        <w:pStyle w:val="a3"/>
        <w:numPr>
          <w:ilvl w:val="0"/>
          <w:numId w:val="1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7D291C">
        <w:rPr>
          <w:rFonts w:ascii="Times New Roman" w:hAnsi="Times New Roman" w:cs="Times New Roman"/>
          <w:sz w:val="28"/>
          <w:szCs w:val="28"/>
        </w:rPr>
        <w:t>Спеціальні технічні засоби реабілітації.</w:t>
      </w:r>
    </w:p>
    <w:p w:rsidR="007D291C" w:rsidRPr="007D291C" w:rsidRDefault="007D291C" w:rsidP="007D291C">
      <w:pPr>
        <w:pStyle w:val="a3"/>
        <w:numPr>
          <w:ilvl w:val="0"/>
          <w:numId w:val="1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7D291C">
        <w:rPr>
          <w:rFonts w:ascii="Times New Roman" w:hAnsi="Times New Roman" w:cs="Times New Roman"/>
          <w:sz w:val="28"/>
          <w:szCs w:val="28"/>
        </w:rPr>
        <w:t xml:space="preserve">Класифікація </w:t>
      </w:r>
      <w:proofErr w:type="spellStart"/>
      <w:r w:rsidRPr="007D291C">
        <w:rPr>
          <w:rFonts w:ascii="Times New Roman" w:hAnsi="Times New Roman" w:cs="Times New Roman"/>
          <w:sz w:val="28"/>
          <w:szCs w:val="28"/>
        </w:rPr>
        <w:t>здоров’язбережувальних</w:t>
      </w:r>
      <w:proofErr w:type="spellEnd"/>
      <w:r w:rsidRPr="007D291C">
        <w:rPr>
          <w:rFonts w:ascii="Times New Roman" w:hAnsi="Times New Roman" w:cs="Times New Roman"/>
          <w:sz w:val="28"/>
          <w:szCs w:val="28"/>
        </w:rPr>
        <w:t xml:space="preserve"> технологій: лікувально-профілактичні, фізкультурно-оздоровчі, технології, спрямовані на забезпечення </w:t>
      </w:r>
      <w:proofErr w:type="spellStart"/>
      <w:r w:rsidRPr="007D291C">
        <w:rPr>
          <w:rFonts w:ascii="Times New Roman" w:hAnsi="Times New Roman" w:cs="Times New Roman"/>
          <w:sz w:val="28"/>
          <w:szCs w:val="28"/>
        </w:rPr>
        <w:t>соціальнопсихологічного</w:t>
      </w:r>
      <w:proofErr w:type="spellEnd"/>
      <w:r w:rsidRPr="007D291C">
        <w:rPr>
          <w:rFonts w:ascii="Times New Roman" w:hAnsi="Times New Roman" w:cs="Times New Roman"/>
          <w:sz w:val="28"/>
          <w:szCs w:val="28"/>
        </w:rPr>
        <w:t xml:space="preserve"> благополуччя дитини з ООП (технології психолого-педагогічного супроводу дитини). </w:t>
      </w:r>
    </w:p>
    <w:p w:rsidR="007D291C" w:rsidRPr="007D291C" w:rsidRDefault="007D291C" w:rsidP="007D291C">
      <w:pPr>
        <w:pStyle w:val="a3"/>
        <w:numPr>
          <w:ilvl w:val="0"/>
          <w:numId w:val="1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7D291C">
        <w:rPr>
          <w:rFonts w:ascii="Times New Roman" w:hAnsi="Times New Roman" w:cs="Times New Roman"/>
          <w:sz w:val="28"/>
          <w:szCs w:val="28"/>
        </w:rPr>
        <w:t xml:space="preserve">Технології </w:t>
      </w:r>
      <w:proofErr w:type="spellStart"/>
      <w:r w:rsidRPr="007D291C">
        <w:rPr>
          <w:rFonts w:ascii="Times New Roman" w:hAnsi="Times New Roman" w:cs="Times New Roman"/>
          <w:sz w:val="28"/>
          <w:szCs w:val="28"/>
        </w:rPr>
        <w:t>здоров’язбереження</w:t>
      </w:r>
      <w:proofErr w:type="spellEnd"/>
      <w:r w:rsidRPr="007D291C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7D291C">
        <w:rPr>
          <w:rFonts w:ascii="Times New Roman" w:hAnsi="Times New Roman" w:cs="Times New Roman"/>
          <w:sz w:val="28"/>
          <w:szCs w:val="28"/>
        </w:rPr>
        <w:t>здоров’язбагачення</w:t>
      </w:r>
      <w:proofErr w:type="spellEnd"/>
      <w:r w:rsidRPr="007D291C">
        <w:rPr>
          <w:rFonts w:ascii="Times New Roman" w:hAnsi="Times New Roman" w:cs="Times New Roman"/>
          <w:sz w:val="28"/>
          <w:szCs w:val="28"/>
        </w:rPr>
        <w:t xml:space="preserve"> педагогів, спрямовані на розвиток культури педагогів. </w:t>
      </w:r>
    </w:p>
    <w:p w:rsidR="007D291C" w:rsidRPr="007D291C" w:rsidRDefault="007D291C" w:rsidP="007D291C">
      <w:pPr>
        <w:pStyle w:val="a3"/>
        <w:numPr>
          <w:ilvl w:val="0"/>
          <w:numId w:val="1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7D291C">
        <w:rPr>
          <w:rFonts w:ascii="Times New Roman" w:hAnsi="Times New Roman" w:cs="Times New Roman"/>
          <w:sz w:val="28"/>
          <w:szCs w:val="28"/>
        </w:rPr>
        <w:t xml:space="preserve">Технології </w:t>
      </w:r>
      <w:proofErr w:type="spellStart"/>
      <w:r w:rsidRPr="007D291C">
        <w:rPr>
          <w:rFonts w:ascii="Times New Roman" w:hAnsi="Times New Roman" w:cs="Times New Roman"/>
          <w:sz w:val="28"/>
          <w:szCs w:val="28"/>
        </w:rPr>
        <w:t>валеологічного</w:t>
      </w:r>
      <w:proofErr w:type="spellEnd"/>
      <w:r w:rsidRPr="007D291C">
        <w:rPr>
          <w:rFonts w:ascii="Times New Roman" w:hAnsi="Times New Roman" w:cs="Times New Roman"/>
          <w:sz w:val="28"/>
          <w:szCs w:val="28"/>
        </w:rPr>
        <w:t xml:space="preserve"> просвітництва батьків.</w:t>
      </w:r>
    </w:p>
    <w:p w:rsidR="00D63AE4" w:rsidRDefault="00D63AE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D63AE4" w:rsidRPr="00FB3294" w:rsidRDefault="00D63AE4" w:rsidP="00D63AE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B3294">
        <w:rPr>
          <w:rFonts w:ascii="Times New Roman" w:hAnsi="Times New Roman" w:cs="Times New Roman"/>
          <w:b/>
          <w:sz w:val="28"/>
          <w:szCs w:val="28"/>
        </w:rPr>
        <w:lastRenderedPageBreak/>
        <w:t xml:space="preserve">ПРОГРАМОВІ ВИМОГИ </w:t>
      </w:r>
    </w:p>
    <w:p w:rsidR="00D63AE4" w:rsidRPr="00FB3294" w:rsidRDefault="00D63AE4" w:rsidP="00D63AE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B3294">
        <w:rPr>
          <w:rFonts w:ascii="Times New Roman" w:hAnsi="Times New Roman" w:cs="Times New Roman"/>
          <w:b/>
          <w:sz w:val="28"/>
          <w:szCs w:val="28"/>
        </w:rPr>
        <w:t>до екзамену з дисципліни</w:t>
      </w:r>
    </w:p>
    <w:p w:rsidR="00D63AE4" w:rsidRPr="00FB3294" w:rsidRDefault="00D63AE4" w:rsidP="00D63AE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B3294">
        <w:rPr>
          <w:rFonts w:ascii="Times New Roman" w:hAnsi="Times New Roman" w:cs="Times New Roman"/>
          <w:b/>
          <w:sz w:val="28"/>
          <w:szCs w:val="28"/>
        </w:rPr>
        <w:t>«Практикум з фізичної реабілітації в інклюзивних закладах освіти»</w:t>
      </w:r>
    </w:p>
    <w:p w:rsidR="00D63AE4" w:rsidRPr="00FB3294" w:rsidRDefault="00D63AE4">
      <w:pPr>
        <w:rPr>
          <w:rFonts w:ascii="Times New Roman" w:hAnsi="Times New Roman" w:cs="Times New Roman"/>
          <w:b/>
          <w:sz w:val="28"/>
          <w:szCs w:val="28"/>
        </w:rPr>
      </w:pPr>
    </w:p>
    <w:p w:rsidR="00D63AE4" w:rsidRPr="00FB3294" w:rsidRDefault="00D63AE4" w:rsidP="00FB3294">
      <w:pPr>
        <w:pStyle w:val="a3"/>
        <w:numPr>
          <w:ilvl w:val="0"/>
          <w:numId w:val="8"/>
        </w:numPr>
        <w:tabs>
          <w:tab w:val="left" w:pos="620"/>
          <w:tab w:val="left" w:pos="9639"/>
        </w:tabs>
        <w:jc w:val="both"/>
        <w:rPr>
          <w:rFonts w:ascii="Book Antiqua" w:eastAsia="Book Antiqua" w:hAnsi="Book Antiqua"/>
          <w:sz w:val="28"/>
          <w:szCs w:val="28"/>
        </w:rPr>
      </w:pPr>
      <w:r w:rsidRPr="00FB3294">
        <w:rPr>
          <w:rFonts w:ascii="Book Antiqua" w:eastAsia="Book Antiqua" w:hAnsi="Book Antiqua"/>
          <w:sz w:val="28"/>
          <w:szCs w:val="28"/>
        </w:rPr>
        <w:t>Поняття «реабілітація», її визначення, складові частини та об'єкт вивчення.</w:t>
      </w:r>
    </w:p>
    <w:p w:rsidR="00D63AE4" w:rsidRPr="00FB3294" w:rsidRDefault="00D63AE4" w:rsidP="00FB3294">
      <w:pPr>
        <w:pStyle w:val="a3"/>
        <w:numPr>
          <w:ilvl w:val="0"/>
          <w:numId w:val="8"/>
        </w:numPr>
        <w:tabs>
          <w:tab w:val="left" w:pos="620"/>
          <w:tab w:val="left" w:pos="9639"/>
        </w:tabs>
        <w:jc w:val="both"/>
        <w:rPr>
          <w:rFonts w:ascii="Book Antiqua" w:eastAsia="Book Antiqua" w:hAnsi="Book Antiqua"/>
          <w:sz w:val="28"/>
          <w:szCs w:val="28"/>
        </w:rPr>
      </w:pPr>
      <w:r w:rsidRPr="00FB3294">
        <w:rPr>
          <w:rFonts w:ascii="Book Antiqua" w:eastAsia="Book Antiqua" w:hAnsi="Book Antiqua"/>
          <w:sz w:val="28"/>
          <w:szCs w:val="28"/>
        </w:rPr>
        <w:t>Роль</w:t>
      </w:r>
      <w:r w:rsidR="00FB3294">
        <w:rPr>
          <w:rFonts w:ascii="Book Antiqua" w:eastAsia="Book Antiqua" w:hAnsi="Book Antiqua"/>
          <w:sz w:val="28"/>
          <w:szCs w:val="28"/>
        </w:rPr>
        <w:t xml:space="preserve"> </w:t>
      </w:r>
      <w:r w:rsidRPr="00FB3294">
        <w:rPr>
          <w:rFonts w:ascii="Book Antiqua" w:eastAsia="Book Antiqua" w:hAnsi="Book Antiqua"/>
          <w:sz w:val="28"/>
          <w:szCs w:val="28"/>
        </w:rPr>
        <w:t>фізичної</w:t>
      </w:r>
      <w:r w:rsidR="00FB3294">
        <w:rPr>
          <w:rFonts w:ascii="Book Antiqua" w:eastAsia="Book Antiqua" w:hAnsi="Book Antiqua"/>
          <w:sz w:val="28"/>
          <w:szCs w:val="28"/>
        </w:rPr>
        <w:t xml:space="preserve"> </w:t>
      </w:r>
      <w:r w:rsidRPr="00FB3294">
        <w:rPr>
          <w:rFonts w:ascii="Book Antiqua" w:eastAsia="Book Antiqua" w:hAnsi="Book Antiqua"/>
          <w:sz w:val="28"/>
          <w:szCs w:val="28"/>
        </w:rPr>
        <w:t>реабілітації</w:t>
      </w:r>
      <w:r w:rsidR="00FB3294">
        <w:rPr>
          <w:rFonts w:ascii="Book Antiqua" w:eastAsia="Book Antiqua" w:hAnsi="Book Antiqua"/>
          <w:sz w:val="28"/>
          <w:szCs w:val="28"/>
        </w:rPr>
        <w:t xml:space="preserve"> </w:t>
      </w:r>
      <w:r w:rsidRPr="00FB3294">
        <w:rPr>
          <w:rFonts w:ascii="Book Antiqua" w:eastAsia="Book Antiqua" w:hAnsi="Book Antiqua"/>
          <w:sz w:val="28"/>
          <w:szCs w:val="28"/>
        </w:rPr>
        <w:t>в системі підготовки</w:t>
      </w:r>
      <w:r w:rsidR="00FB3294">
        <w:rPr>
          <w:rFonts w:ascii="Book Antiqua" w:eastAsia="Book Antiqua" w:hAnsi="Book Antiqua"/>
          <w:sz w:val="28"/>
          <w:szCs w:val="28"/>
        </w:rPr>
        <w:t xml:space="preserve"> </w:t>
      </w:r>
      <w:r w:rsidRPr="00FB3294">
        <w:rPr>
          <w:rFonts w:ascii="Book Antiqua" w:eastAsia="Book Antiqua" w:hAnsi="Book Antiqua"/>
          <w:sz w:val="28"/>
          <w:szCs w:val="28"/>
        </w:rPr>
        <w:t>висококваліфікова</w:t>
      </w:r>
      <w:r w:rsidR="00FB3294">
        <w:rPr>
          <w:rFonts w:ascii="Book Antiqua" w:eastAsia="Book Antiqua" w:hAnsi="Book Antiqua"/>
          <w:sz w:val="28"/>
          <w:szCs w:val="28"/>
        </w:rPr>
        <w:softHyphen/>
      </w:r>
      <w:r w:rsidRPr="00FB3294">
        <w:rPr>
          <w:rFonts w:ascii="Book Antiqua" w:eastAsia="Book Antiqua" w:hAnsi="Book Antiqua"/>
          <w:sz w:val="28"/>
          <w:szCs w:val="28"/>
        </w:rPr>
        <w:t xml:space="preserve">них тренерів, педагогів, </w:t>
      </w:r>
      <w:proofErr w:type="spellStart"/>
      <w:r w:rsidRPr="00FB3294">
        <w:rPr>
          <w:rFonts w:ascii="Book Antiqua" w:eastAsia="Book Antiqua" w:hAnsi="Book Antiqua"/>
          <w:sz w:val="28"/>
          <w:szCs w:val="28"/>
        </w:rPr>
        <w:t>реабілітологів</w:t>
      </w:r>
      <w:proofErr w:type="spellEnd"/>
      <w:r w:rsidRPr="00FB3294">
        <w:rPr>
          <w:rFonts w:ascii="Book Antiqua" w:eastAsia="Book Antiqua" w:hAnsi="Book Antiqua"/>
          <w:sz w:val="28"/>
          <w:szCs w:val="28"/>
        </w:rPr>
        <w:t xml:space="preserve"> і спортсменів.</w:t>
      </w:r>
    </w:p>
    <w:p w:rsidR="00D63AE4" w:rsidRPr="00FB3294" w:rsidRDefault="00D63AE4" w:rsidP="00FB3294">
      <w:pPr>
        <w:pStyle w:val="a3"/>
        <w:numPr>
          <w:ilvl w:val="0"/>
          <w:numId w:val="8"/>
        </w:numPr>
        <w:tabs>
          <w:tab w:val="left" w:pos="620"/>
          <w:tab w:val="left" w:pos="9639"/>
        </w:tabs>
        <w:jc w:val="both"/>
        <w:rPr>
          <w:rFonts w:ascii="Book Antiqua" w:eastAsia="Book Antiqua" w:hAnsi="Book Antiqua"/>
          <w:sz w:val="28"/>
          <w:szCs w:val="28"/>
        </w:rPr>
      </w:pPr>
      <w:r w:rsidRPr="00FB3294">
        <w:rPr>
          <w:rFonts w:ascii="Book Antiqua" w:eastAsia="Book Antiqua" w:hAnsi="Book Antiqua"/>
          <w:sz w:val="28"/>
          <w:szCs w:val="28"/>
        </w:rPr>
        <w:t>Цілі і завдання фізичної реабілітації.</w:t>
      </w:r>
    </w:p>
    <w:p w:rsidR="00D63AE4" w:rsidRPr="00FB3294" w:rsidRDefault="00D63AE4" w:rsidP="00FB3294">
      <w:pPr>
        <w:pStyle w:val="a3"/>
        <w:numPr>
          <w:ilvl w:val="0"/>
          <w:numId w:val="8"/>
        </w:numPr>
        <w:tabs>
          <w:tab w:val="left" w:pos="620"/>
          <w:tab w:val="left" w:pos="9639"/>
        </w:tabs>
        <w:jc w:val="both"/>
        <w:rPr>
          <w:rFonts w:ascii="Book Antiqua" w:eastAsia="Book Antiqua" w:hAnsi="Book Antiqua"/>
          <w:sz w:val="28"/>
          <w:szCs w:val="28"/>
        </w:rPr>
      </w:pPr>
      <w:r w:rsidRPr="00FB3294">
        <w:rPr>
          <w:rFonts w:ascii="Book Antiqua" w:eastAsia="Book Antiqua" w:hAnsi="Book Antiqua"/>
          <w:sz w:val="28"/>
          <w:szCs w:val="28"/>
        </w:rPr>
        <w:t>Історичні аспекти розвитку та становлення фізичної реабілітації.</w:t>
      </w:r>
    </w:p>
    <w:p w:rsidR="00D63AE4" w:rsidRPr="00FB3294" w:rsidRDefault="00D63AE4" w:rsidP="00FB3294">
      <w:pPr>
        <w:pStyle w:val="a3"/>
        <w:numPr>
          <w:ilvl w:val="0"/>
          <w:numId w:val="8"/>
        </w:numPr>
        <w:tabs>
          <w:tab w:val="left" w:pos="620"/>
          <w:tab w:val="left" w:pos="9639"/>
        </w:tabs>
        <w:jc w:val="both"/>
        <w:rPr>
          <w:rFonts w:ascii="Book Antiqua" w:eastAsia="Book Antiqua" w:hAnsi="Book Antiqua"/>
          <w:sz w:val="28"/>
          <w:szCs w:val="28"/>
        </w:rPr>
      </w:pPr>
      <w:r w:rsidRPr="00FB3294">
        <w:rPr>
          <w:rFonts w:ascii="Book Antiqua" w:eastAsia="Book Antiqua" w:hAnsi="Book Antiqua"/>
          <w:sz w:val="28"/>
          <w:szCs w:val="28"/>
        </w:rPr>
        <w:t>Роль фізичної реабілітації для суспільства.</w:t>
      </w:r>
    </w:p>
    <w:p w:rsidR="00D63AE4" w:rsidRPr="00FB3294" w:rsidRDefault="00D63AE4" w:rsidP="00FB3294">
      <w:pPr>
        <w:pStyle w:val="a3"/>
        <w:numPr>
          <w:ilvl w:val="0"/>
          <w:numId w:val="8"/>
        </w:numPr>
        <w:tabs>
          <w:tab w:val="left" w:pos="960"/>
        </w:tabs>
        <w:rPr>
          <w:rFonts w:ascii="Book Antiqua" w:eastAsia="Book Antiqua" w:hAnsi="Book Antiqua"/>
          <w:sz w:val="28"/>
        </w:rPr>
      </w:pPr>
      <w:r w:rsidRPr="00FB3294">
        <w:rPr>
          <w:rFonts w:ascii="Book Antiqua" w:eastAsia="Book Antiqua" w:hAnsi="Book Antiqua"/>
          <w:sz w:val="28"/>
        </w:rPr>
        <w:t>Складові й структура реабілітаційного процесу.</w:t>
      </w:r>
    </w:p>
    <w:p w:rsidR="00D63AE4" w:rsidRPr="00FB3294" w:rsidRDefault="00D63AE4" w:rsidP="00FB3294">
      <w:pPr>
        <w:pStyle w:val="a3"/>
        <w:numPr>
          <w:ilvl w:val="0"/>
          <w:numId w:val="8"/>
        </w:numPr>
        <w:tabs>
          <w:tab w:val="left" w:pos="966"/>
        </w:tabs>
        <w:rPr>
          <w:rFonts w:ascii="Book Antiqua" w:eastAsia="Book Antiqua" w:hAnsi="Book Antiqua"/>
          <w:sz w:val="28"/>
        </w:rPr>
      </w:pPr>
      <w:r w:rsidRPr="00FB3294">
        <w:rPr>
          <w:rFonts w:ascii="Book Antiqua" w:eastAsia="Book Antiqua" w:hAnsi="Book Antiqua"/>
          <w:sz w:val="28"/>
        </w:rPr>
        <w:t>Основи реабілітації (біологічні, психічні, морально-етичні, науково-медичні, соціально-економічні).</w:t>
      </w:r>
    </w:p>
    <w:p w:rsidR="00D63AE4" w:rsidRPr="00FB3294" w:rsidRDefault="00D63AE4" w:rsidP="00FB3294">
      <w:pPr>
        <w:pStyle w:val="a3"/>
        <w:numPr>
          <w:ilvl w:val="0"/>
          <w:numId w:val="8"/>
        </w:numPr>
        <w:tabs>
          <w:tab w:val="left" w:pos="966"/>
        </w:tabs>
        <w:rPr>
          <w:rFonts w:ascii="Book Antiqua" w:eastAsia="Book Antiqua" w:hAnsi="Book Antiqua"/>
          <w:sz w:val="28"/>
        </w:rPr>
      </w:pPr>
      <w:r w:rsidRPr="00FB3294">
        <w:rPr>
          <w:rFonts w:ascii="Book Antiqua" w:eastAsia="Book Antiqua" w:hAnsi="Book Antiqua"/>
          <w:sz w:val="28"/>
        </w:rPr>
        <w:t>Реабілітаційні заходи (медичні, психологічні, фізичні, педагогічні, соціальні, трудові, технічні, правові).</w:t>
      </w:r>
    </w:p>
    <w:p w:rsidR="00D63AE4" w:rsidRPr="00FB3294" w:rsidRDefault="00D63AE4" w:rsidP="00FB3294">
      <w:pPr>
        <w:pStyle w:val="a3"/>
        <w:numPr>
          <w:ilvl w:val="0"/>
          <w:numId w:val="8"/>
        </w:numPr>
        <w:rPr>
          <w:rFonts w:ascii="Book Antiqua" w:eastAsia="Book Antiqua" w:hAnsi="Book Antiqua"/>
          <w:sz w:val="28"/>
        </w:rPr>
      </w:pPr>
      <w:r w:rsidRPr="00FB3294">
        <w:rPr>
          <w:rFonts w:ascii="Book Antiqua" w:eastAsia="Book Antiqua" w:hAnsi="Book Antiqua"/>
          <w:sz w:val="28"/>
        </w:rPr>
        <w:t>Реабілітаційні установи, що реалізують програми медико-соціальної реабілітації.</w:t>
      </w:r>
    </w:p>
    <w:p w:rsidR="00D63AE4" w:rsidRPr="00FB3294" w:rsidRDefault="00D63AE4" w:rsidP="00FB3294">
      <w:pPr>
        <w:pStyle w:val="a3"/>
        <w:numPr>
          <w:ilvl w:val="0"/>
          <w:numId w:val="8"/>
        </w:numPr>
        <w:tabs>
          <w:tab w:val="left" w:pos="620"/>
        </w:tabs>
        <w:rPr>
          <w:rFonts w:ascii="Book Antiqua" w:eastAsia="Book Antiqua" w:hAnsi="Book Antiqua"/>
          <w:sz w:val="26"/>
        </w:rPr>
      </w:pPr>
      <w:r w:rsidRPr="00FB3294">
        <w:rPr>
          <w:rFonts w:ascii="Book Antiqua" w:eastAsia="Book Antiqua" w:hAnsi="Book Antiqua"/>
          <w:sz w:val="26"/>
        </w:rPr>
        <w:t>Лікувальна фізична культура, поняття, механізми лікувальної дії.</w:t>
      </w:r>
    </w:p>
    <w:p w:rsidR="00D63AE4" w:rsidRPr="00FB3294" w:rsidRDefault="00D63AE4" w:rsidP="00FB3294">
      <w:pPr>
        <w:pStyle w:val="a3"/>
        <w:numPr>
          <w:ilvl w:val="0"/>
          <w:numId w:val="8"/>
        </w:numPr>
        <w:tabs>
          <w:tab w:val="left" w:pos="620"/>
        </w:tabs>
        <w:rPr>
          <w:rFonts w:ascii="Book Antiqua" w:eastAsia="Book Antiqua" w:hAnsi="Book Antiqua"/>
          <w:sz w:val="28"/>
        </w:rPr>
      </w:pPr>
      <w:r w:rsidRPr="00FB3294">
        <w:rPr>
          <w:rFonts w:ascii="Book Antiqua" w:eastAsia="Book Antiqua" w:hAnsi="Book Antiqua"/>
          <w:sz w:val="28"/>
        </w:rPr>
        <w:t>Класифікація фізичних вправ.</w:t>
      </w:r>
    </w:p>
    <w:p w:rsidR="00D63AE4" w:rsidRPr="00FB3294" w:rsidRDefault="00D63AE4" w:rsidP="00FB3294">
      <w:pPr>
        <w:pStyle w:val="a3"/>
        <w:numPr>
          <w:ilvl w:val="0"/>
          <w:numId w:val="8"/>
        </w:numPr>
        <w:tabs>
          <w:tab w:val="left" w:pos="620"/>
        </w:tabs>
        <w:rPr>
          <w:rFonts w:ascii="Book Antiqua" w:eastAsia="Book Antiqua" w:hAnsi="Book Antiqua"/>
          <w:sz w:val="28"/>
        </w:rPr>
      </w:pPr>
      <w:r w:rsidRPr="00FB3294">
        <w:rPr>
          <w:rFonts w:ascii="Book Antiqua" w:eastAsia="Book Antiqua" w:hAnsi="Book Antiqua"/>
          <w:sz w:val="28"/>
        </w:rPr>
        <w:t>Гімнастичні та дихальні вправи.</w:t>
      </w:r>
    </w:p>
    <w:p w:rsidR="00D63AE4" w:rsidRPr="00FB3294" w:rsidRDefault="00D63AE4" w:rsidP="00FB3294">
      <w:pPr>
        <w:pStyle w:val="a3"/>
        <w:numPr>
          <w:ilvl w:val="0"/>
          <w:numId w:val="8"/>
        </w:numPr>
        <w:tabs>
          <w:tab w:val="left" w:pos="620"/>
        </w:tabs>
        <w:rPr>
          <w:rFonts w:ascii="Book Antiqua" w:eastAsia="Book Antiqua" w:hAnsi="Book Antiqua"/>
          <w:sz w:val="28"/>
        </w:rPr>
      </w:pPr>
      <w:r w:rsidRPr="00FB3294">
        <w:rPr>
          <w:rFonts w:ascii="Book Antiqua" w:eastAsia="Book Antiqua" w:hAnsi="Book Antiqua"/>
          <w:sz w:val="28"/>
        </w:rPr>
        <w:t>Спортивно-прикладні вправи та ігри.</w:t>
      </w:r>
    </w:p>
    <w:p w:rsidR="00D63AE4" w:rsidRPr="00FB3294" w:rsidRDefault="00D63AE4" w:rsidP="00FB3294">
      <w:pPr>
        <w:pStyle w:val="a3"/>
        <w:numPr>
          <w:ilvl w:val="0"/>
          <w:numId w:val="8"/>
        </w:numPr>
        <w:rPr>
          <w:rFonts w:ascii="Book Antiqua" w:eastAsia="Book Antiqua" w:hAnsi="Book Antiqua"/>
          <w:sz w:val="28"/>
        </w:rPr>
      </w:pPr>
      <w:r w:rsidRPr="00FB3294">
        <w:rPr>
          <w:rFonts w:ascii="Book Antiqua" w:eastAsia="Book Antiqua" w:hAnsi="Book Antiqua"/>
          <w:sz w:val="28"/>
        </w:rPr>
        <w:t>Лікувальний масаж. Прийоми лікувального масажу.</w:t>
      </w:r>
    </w:p>
    <w:p w:rsidR="00D63AE4" w:rsidRPr="00FB3294" w:rsidRDefault="00D63AE4" w:rsidP="00FB3294">
      <w:pPr>
        <w:pStyle w:val="a3"/>
        <w:numPr>
          <w:ilvl w:val="0"/>
          <w:numId w:val="8"/>
        </w:numPr>
        <w:tabs>
          <w:tab w:val="left" w:pos="960"/>
        </w:tabs>
        <w:rPr>
          <w:rFonts w:ascii="Book Antiqua" w:eastAsia="Book Antiqua" w:hAnsi="Book Antiqua"/>
          <w:sz w:val="28"/>
          <w:szCs w:val="28"/>
        </w:rPr>
      </w:pPr>
      <w:r w:rsidRPr="00FB3294">
        <w:rPr>
          <w:rFonts w:ascii="Book Antiqua" w:eastAsia="Book Antiqua" w:hAnsi="Book Antiqua"/>
          <w:sz w:val="28"/>
          <w:szCs w:val="28"/>
        </w:rPr>
        <w:t>Фізіотерапія. Класифікація лікувальних фізичних чинників.</w:t>
      </w:r>
    </w:p>
    <w:p w:rsidR="00D63AE4" w:rsidRPr="00FB3294" w:rsidRDefault="00D63AE4" w:rsidP="00FB3294">
      <w:pPr>
        <w:pStyle w:val="a3"/>
        <w:numPr>
          <w:ilvl w:val="0"/>
          <w:numId w:val="8"/>
        </w:numPr>
        <w:tabs>
          <w:tab w:val="left" w:pos="960"/>
        </w:tabs>
        <w:rPr>
          <w:rFonts w:ascii="Book Antiqua" w:eastAsia="Book Antiqua" w:hAnsi="Book Antiqua"/>
          <w:sz w:val="28"/>
          <w:szCs w:val="28"/>
        </w:rPr>
      </w:pPr>
      <w:r w:rsidRPr="00FB3294">
        <w:rPr>
          <w:rFonts w:ascii="Book Antiqua" w:eastAsia="Book Antiqua" w:hAnsi="Book Antiqua"/>
          <w:sz w:val="28"/>
          <w:szCs w:val="28"/>
        </w:rPr>
        <w:t>Природні чинники оздоровлення. Кліматотерапія.</w:t>
      </w:r>
    </w:p>
    <w:p w:rsidR="00D63AE4" w:rsidRPr="00FB3294" w:rsidRDefault="00D63AE4" w:rsidP="00FB3294">
      <w:pPr>
        <w:pStyle w:val="a3"/>
        <w:numPr>
          <w:ilvl w:val="0"/>
          <w:numId w:val="8"/>
        </w:numPr>
        <w:tabs>
          <w:tab w:val="left" w:pos="960"/>
        </w:tabs>
        <w:rPr>
          <w:rFonts w:ascii="Book Antiqua" w:eastAsia="Book Antiqua" w:hAnsi="Book Antiqua"/>
          <w:sz w:val="28"/>
          <w:szCs w:val="28"/>
        </w:rPr>
      </w:pPr>
      <w:proofErr w:type="spellStart"/>
      <w:r w:rsidRPr="00FB3294">
        <w:rPr>
          <w:rFonts w:ascii="Book Antiqua" w:eastAsia="Book Antiqua" w:hAnsi="Book Antiqua"/>
          <w:sz w:val="28"/>
          <w:szCs w:val="28"/>
        </w:rPr>
        <w:t>Преформовані</w:t>
      </w:r>
      <w:proofErr w:type="spellEnd"/>
      <w:r w:rsidRPr="00FB3294">
        <w:rPr>
          <w:rFonts w:ascii="Book Antiqua" w:eastAsia="Book Antiqua" w:hAnsi="Book Antiqua"/>
          <w:sz w:val="28"/>
          <w:szCs w:val="28"/>
        </w:rPr>
        <w:t xml:space="preserve"> фізичні лікувальні чинники.</w:t>
      </w:r>
    </w:p>
    <w:p w:rsidR="00D63AE4" w:rsidRPr="00FB3294" w:rsidRDefault="00D63AE4" w:rsidP="00FB3294">
      <w:pPr>
        <w:pStyle w:val="a3"/>
        <w:numPr>
          <w:ilvl w:val="0"/>
          <w:numId w:val="8"/>
        </w:numPr>
        <w:tabs>
          <w:tab w:val="left" w:pos="960"/>
        </w:tabs>
        <w:rPr>
          <w:rFonts w:ascii="Book Antiqua" w:eastAsia="Book Antiqua" w:hAnsi="Book Antiqua"/>
          <w:sz w:val="28"/>
          <w:szCs w:val="28"/>
        </w:rPr>
      </w:pPr>
      <w:r w:rsidRPr="00FB3294">
        <w:rPr>
          <w:rFonts w:ascii="Book Antiqua" w:eastAsia="Book Antiqua" w:hAnsi="Book Antiqua"/>
          <w:sz w:val="28"/>
          <w:szCs w:val="28"/>
        </w:rPr>
        <w:t>Водолікувальні чинники (гідротерапія, бальнеотерапія).</w:t>
      </w:r>
    </w:p>
    <w:p w:rsidR="00D63AE4" w:rsidRPr="00FB3294" w:rsidRDefault="00D63AE4" w:rsidP="00FB3294">
      <w:pPr>
        <w:pStyle w:val="a3"/>
        <w:numPr>
          <w:ilvl w:val="0"/>
          <w:numId w:val="8"/>
        </w:numPr>
        <w:tabs>
          <w:tab w:val="left" w:pos="1028"/>
        </w:tabs>
        <w:rPr>
          <w:rFonts w:ascii="Book Antiqua" w:eastAsia="Book Antiqua" w:hAnsi="Book Antiqua"/>
          <w:sz w:val="28"/>
          <w:szCs w:val="28"/>
        </w:rPr>
      </w:pPr>
      <w:proofErr w:type="spellStart"/>
      <w:r w:rsidRPr="00FB3294">
        <w:rPr>
          <w:rFonts w:ascii="Book Antiqua" w:eastAsia="Book Antiqua" w:hAnsi="Book Antiqua"/>
          <w:sz w:val="28"/>
          <w:szCs w:val="28"/>
        </w:rPr>
        <w:t>Теплолікувальні</w:t>
      </w:r>
      <w:proofErr w:type="spellEnd"/>
      <w:r w:rsidRPr="00FB3294">
        <w:rPr>
          <w:rFonts w:ascii="Book Antiqua" w:eastAsia="Book Antiqua" w:hAnsi="Book Antiqua"/>
          <w:sz w:val="28"/>
          <w:szCs w:val="28"/>
        </w:rPr>
        <w:t xml:space="preserve"> чинники (</w:t>
      </w:r>
      <w:proofErr w:type="spellStart"/>
      <w:r w:rsidRPr="00FB3294">
        <w:rPr>
          <w:rFonts w:ascii="Book Antiqua" w:eastAsia="Book Antiqua" w:hAnsi="Book Antiqua"/>
          <w:sz w:val="28"/>
          <w:szCs w:val="28"/>
        </w:rPr>
        <w:t>пелоїди</w:t>
      </w:r>
      <w:proofErr w:type="spellEnd"/>
      <w:r w:rsidRPr="00FB3294">
        <w:rPr>
          <w:rFonts w:ascii="Book Antiqua" w:eastAsia="Book Antiqua" w:hAnsi="Book Antiqua"/>
          <w:sz w:val="28"/>
          <w:szCs w:val="28"/>
        </w:rPr>
        <w:t>, глина, пісок, парафін, озокерит).</w:t>
      </w:r>
    </w:p>
    <w:p w:rsidR="00D63AE4" w:rsidRPr="00FB3294" w:rsidRDefault="00D63AE4" w:rsidP="00FB3294">
      <w:pPr>
        <w:pStyle w:val="a3"/>
        <w:numPr>
          <w:ilvl w:val="0"/>
          <w:numId w:val="8"/>
        </w:numPr>
        <w:tabs>
          <w:tab w:val="left" w:pos="960"/>
        </w:tabs>
        <w:rPr>
          <w:rFonts w:ascii="Book Antiqua" w:eastAsia="Book Antiqua" w:hAnsi="Book Antiqua"/>
          <w:sz w:val="28"/>
          <w:szCs w:val="28"/>
        </w:rPr>
      </w:pPr>
      <w:r w:rsidRPr="00FB3294">
        <w:rPr>
          <w:rFonts w:ascii="Book Antiqua" w:eastAsia="Book Antiqua" w:hAnsi="Book Antiqua"/>
          <w:sz w:val="28"/>
          <w:szCs w:val="28"/>
        </w:rPr>
        <w:t xml:space="preserve">Механотерапія. </w:t>
      </w:r>
      <w:proofErr w:type="spellStart"/>
      <w:r w:rsidRPr="00FB3294">
        <w:rPr>
          <w:rFonts w:ascii="Book Antiqua" w:eastAsia="Book Antiqua" w:hAnsi="Book Antiqua"/>
          <w:sz w:val="28"/>
          <w:szCs w:val="28"/>
        </w:rPr>
        <w:t>Працетерапія</w:t>
      </w:r>
      <w:proofErr w:type="spellEnd"/>
      <w:r w:rsidRPr="00FB3294">
        <w:rPr>
          <w:rFonts w:ascii="Book Antiqua" w:eastAsia="Book Antiqua" w:hAnsi="Book Antiqua"/>
          <w:sz w:val="28"/>
          <w:szCs w:val="28"/>
        </w:rPr>
        <w:t>. Дієтотерапія.</w:t>
      </w:r>
    </w:p>
    <w:p w:rsidR="00D63AE4" w:rsidRPr="00FB3294" w:rsidRDefault="00D63AE4" w:rsidP="00FB3294">
      <w:pPr>
        <w:pStyle w:val="a3"/>
        <w:numPr>
          <w:ilvl w:val="0"/>
          <w:numId w:val="8"/>
        </w:numPr>
        <w:tabs>
          <w:tab w:val="left" w:pos="709"/>
          <w:tab w:val="left" w:pos="960"/>
        </w:tabs>
        <w:rPr>
          <w:rFonts w:ascii="Book Antiqua" w:eastAsia="Book Antiqua" w:hAnsi="Book Antiqua"/>
          <w:sz w:val="28"/>
          <w:szCs w:val="28"/>
        </w:rPr>
      </w:pPr>
      <w:r w:rsidRPr="00FB3294">
        <w:rPr>
          <w:rFonts w:ascii="Book Antiqua" w:eastAsia="Book Antiqua" w:hAnsi="Book Antiqua"/>
          <w:sz w:val="28"/>
          <w:szCs w:val="28"/>
        </w:rPr>
        <w:t>Основні етапи процесу фізичної реабілітації.</w:t>
      </w:r>
    </w:p>
    <w:p w:rsidR="00D63AE4" w:rsidRPr="00FB3294" w:rsidRDefault="00D63AE4" w:rsidP="00FB3294">
      <w:pPr>
        <w:pStyle w:val="a3"/>
        <w:numPr>
          <w:ilvl w:val="0"/>
          <w:numId w:val="8"/>
        </w:numPr>
        <w:tabs>
          <w:tab w:val="left" w:pos="709"/>
          <w:tab w:val="left" w:pos="960"/>
        </w:tabs>
        <w:rPr>
          <w:rFonts w:ascii="Book Antiqua" w:eastAsia="Book Antiqua" w:hAnsi="Book Antiqua"/>
          <w:sz w:val="28"/>
          <w:szCs w:val="28"/>
        </w:rPr>
      </w:pPr>
      <w:r w:rsidRPr="00FB3294">
        <w:rPr>
          <w:rFonts w:ascii="Book Antiqua" w:eastAsia="Book Antiqua" w:hAnsi="Book Antiqua"/>
          <w:sz w:val="28"/>
          <w:szCs w:val="28"/>
        </w:rPr>
        <w:t xml:space="preserve"> Лікувальні рухові режими на різних етапах реабілітації.</w:t>
      </w:r>
    </w:p>
    <w:p w:rsidR="00D63AE4" w:rsidRPr="00FB3294" w:rsidRDefault="00FB3294" w:rsidP="00FB3294">
      <w:pPr>
        <w:pStyle w:val="a3"/>
        <w:numPr>
          <w:ilvl w:val="0"/>
          <w:numId w:val="8"/>
        </w:numPr>
        <w:tabs>
          <w:tab w:val="left" w:pos="709"/>
          <w:tab w:val="left" w:pos="960"/>
        </w:tabs>
        <w:rPr>
          <w:rFonts w:ascii="Book Antiqua" w:eastAsia="Book Antiqua" w:hAnsi="Book Antiqua"/>
          <w:sz w:val="28"/>
          <w:szCs w:val="28"/>
        </w:rPr>
      </w:pPr>
      <w:r>
        <w:rPr>
          <w:rFonts w:ascii="Book Antiqua" w:eastAsia="Book Antiqua" w:hAnsi="Book Antiqua"/>
          <w:sz w:val="28"/>
          <w:szCs w:val="28"/>
        </w:rPr>
        <w:t xml:space="preserve"> </w:t>
      </w:r>
      <w:r w:rsidR="00D63AE4" w:rsidRPr="00FB3294">
        <w:rPr>
          <w:rFonts w:ascii="Book Antiqua" w:eastAsia="Book Antiqua" w:hAnsi="Book Antiqua"/>
          <w:sz w:val="28"/>
          <w:szCs w:val="28"/>
        </w:rPr>
        <w:t>Методи проведення фізичної реабілітації.</w:t>
      </w:r>
    </w:p>
    <w:p w:rsidR="00D63AE4" w:rsidRPr="00FB3294" w:rsidRDefault="00D63AE4" w:rsidP="00FB3294">
      <w:pPr>
        <w:pStyle w:val="a3"/>
        <w:numPr>
          <w:ilvl w:val="0"/>
          <w:numId w:val="8"/>
        </w:numPr>
        <w:tabs>
          <w:tab w:val="left" w:pos="709"/>
          <w:tab w:val="left" w:pos="966"/>
        </w:tabs>
        <w:rPr>
          <w:rFonts w:ascii="Book Antiqua" w:eastAsia="Book Antiqua" w:hAnsi="Book Antiqua"/>
          <w:sz w:val="28"/>
          <w:szCs w:val="28"/>
        </w:rPr>
      </w:pPr>
      <w:r w:rsidRPr="00FB3294">
        <w:rPr>
          <w:rFonts w:ascii="Book Antiqua" w:eastAsia="Book Antiqua" w:hAnsi="Book Antiqua"/>
          <w:sz w:val="28"/>
          <w:szCs w:val="28"/>
        </w:rPr>
        <w:t xml:space="preserve"> Педагогічні принципи застосування фізичних вправ у фізичній реабілітації.</w:t>
      </w:r>
    </w:p>
    <w:p w:rsidR="00D63AE4" w:rsidRPr="00FB3294" w:rsidRDefault="00D63AE4" w:rsidP="00FB3294">
      <w:pPr>
        <w:pStyle w:val="a3"/>
        <w:numPr>
          <w:ilvl w:val="0"/>
          <w:numId w:val="8"/>
        </w:numPr>
        <w:rPr>
          <w:rFonts w:ascii="Times New Roman" w:hAnsi="Times New Roman" w:cs="Times New Roman"/>
          <w:sz w:val="28"/>
          <w:szCs w:val="28"/>
        </w:rPr>
      </w:pPr>
      <w:r w:rsidRPr="00FB3294">
        <w:rPr>
          <w:rFonts w:ascii="Book Antiqua" w:eastAsia="Book Antiqua" w:hAnsi="Book Antiqua"/>
          <w:sz w:val="28"/>
          <w:szCs w:val="28"/>
        </w:rPr>
        <w:t xml:space="preserve"> Форми проведення занять фізичними вправами у фізичній реабілітації.</w:t>
      </w:r>
    </w:p>
    <w:p w:rsidR="00D63AE4" w:rsidRPr="00FB3294" w:rsidRDefault="00D63AE4" w:rsidP="00FB3294">
      <w:pPr>
        <w:pStyle w:val="a3"/>
        <w:numPr>
          <w:ilvl w:val="0"/>
          <w:numId w:val="8"/>
        </w:numPr>
        <w:jc w:val="both"/>
        <w:rPr>
          <w:rFonts w:ascii="Book Antiqua" w:eastAsia="Book Antiqua" w:hAnsi="Book Antiqua"/>
          <w:sz w:val="28"/>
          <w:szCs w:val="28"/>
        </w:rPr>
      </w:pPr>
      <w:r w:rsidRPr="00FB3294">
        <w:rPr>
          <w:rFonts w:ascii="Book Antiqua" w:eastAsia="Book Antiqua" w:hAnsi="Book Antiqua"/>
          <w:sz w:val="28"/>
          <w:szCs w:val="28"/>
        </w:rPr>
        <w:t>Періоди</w:t>
      </w:r>
      <w:r w:rsidRPr="00FB3294">
        <w:rPr>
          <w:rFonts w:ascii="Times New Roman" w:eastAsia="Times New Roman" w:hAnsi="Times New Roman"/>
          <w:sz w:val="28"/>
          <w:szCs w:val="28"/>
        </w:rPr>
        <w:t xml:space="preserve"> </w:t>
      </w:r>
      <w:r w:rsidRPr="00FB3294">
        <w:rPr>
          <w:rFonts w:ascii="Book Antiqua" w:eastAsia="Book Antiqua" w:hAnsi="Book Antiqua"/>
          <w:sz w:val="28"/>
          <w:szCs w:val="28"/>
        </w:rPr>
        <w:t>проведення фізичної реабілітації в травматологічних хворих.</w:t>
      </w:r>
    </w:p>
    <w:p w:rsidR="00D63AE4" w:rsidRPr="00FB3294" w:rsidRDefault="00FB3294" w:rsidP="00FB3294">
      <w:pPr>
        <w:pStyle w:val="a3"/>
        <w:numPr>
          <w:ilvl w:val="0"/>
          <w:numId w:val="8"/>
        </w:numPr>
        <w:tabs>
          <w:tab w:val="left" w:pos="966"/>
        </w:tabs>
        <w:jc w:val="both"/>
        <w:rPr>
          <w:rFonts w:ascii="Book Antiqua" w:eastAsia="Book Antiqua" w:hAnsi="Book Antiqua"/>
          <w:sz w:val="28"/>
          <w:szCs w:val="28"/>
        </w:rPr>
      </w:pPr>
      <w:r>
        <w:rPr>
          <w:rFonts w:ascii="Book Antiqua" w:eastAsia="Book Antiqua" w:hAnsi="Book Antiqua"/>
          <w:sz w:val="28"/>
          <w:szCs w:val="28"/>
        </w:rPr>
        <w:t xml:space="preserve"> </w:t>
      </w:r>
      <w:r w:rsidR="00D63AE4" w:rsidRPr="00FB3294">
        <w:rPr>
          <w:rFonts w:ascii="Book Antiqua" w:eastAsia="Book Antiqua" w:hAnsi="Book Antiqua"/>
          <w:sz w:val="28"/>
          <w:szCs w:val="28"/>
        </w:rPr>
        <w:t>Періоди проведення фізичної реабілітації в хірургічних хворих.</w:t>
      </w:r>
    </w:p>
    <w:p w:rsidR="00D63AE4" w:rsidRPr="00FB3294" w:rsidRDefault="00D63AE4" w:rsidP="00FB3294">
      <w:pPr>
        <w:pStyle w:val="a3"/>
        <w:numPr>
          <w:ilvl w:val="0"/>
          <w:numId w:val="8"/>
        </w:numPr>
        <w:rPr>
          <w:rFonts w:ascii="Times New Roman" w:hAnsi="Times New Roman" w:cs="Times New Roman"/>
          <w:sz w:val="28"/>
          <w:szCs w:val="28"/>
        </w:rPr>
      </w:pPr>
      <w:r w:rsidRPr="00FB3294">
        <w:rPr>
          <w:rFonts w:ascii="Book Antiqua" w:eastAsia="Book Antiqua" w:hAnsi="Book Antiqua"/>
          <w:sz w:val="28"/>
          <w:szCs w:val="28"/>
        </w:rPr>
        <w:t>. Періоди проведення фізичної реабілітації в неврологічних хворих.</w:t>
      </w:r>
    </w:p>
    <w:p w:rsidR="00D63AE4" w:rsidRPr="00FB3294" w:rsidRDefault="00D63AE4" w:rsidP="00FB3294">
      <w:pPr>
        <w:pStyle w:val="a3"/>
        <w:numPr>
          <w:ilvl w:val="0"/>
          <w:numId w:val="8"/>
        </w:numPr>
        <w:tabs>
          <w:tab w:val="left" w:pos="966"/>
        </w:tabs>
        <w:jc w:val="both"/>
        <w:rPr>
          <w:rFonts w:ascii="Book Antiqua" w:eastAsia="Book Antiqua" w:hAnsi="Book Antiqua"/>
          <w:sz w:val="28"/>
        </w:rPr>
      </w:pPr>
      <w:r w:rsidRPr="00FB3294">
        <w:rPr>
          <w:rFonts w:ascii="Book Antiqua" w:eastAsia="Book Antiqua" w:hAnsi="Book Antiqua"/>
          <w:sz w:val="28"/>
        </w:rPr>
        <w:lastRenderedPageBreak/>
        <w:t>Клініко-фізіологічне обґрунтування застосування засобів фізичної реабілітації при захворюваннях серцево-судинної системи.</w:t>
      </w:r>
    </w:p>
    <w:p w:rsidR="00D63AE4" w:rsidRPr="00FB3294" w:rsidRDefault="00FB3294" w:rsidP="00FB3294">
      <w:pPr>
        <w:pStyle w:val="a3"/>
        <w:numPr>
          <w:ilvl w:val="0"/>
          <w:numId w:val="8"/>
        </w:numPr>
        <w:tabs>
          <w:tab w:val="left" w:pos="966"/>
        </w:tabs>
        <w:rPr>
          <w:rFonts w:ascii="Book Antiqua" w:eastAsia="Book Antiqua" w:hAnsi="Book Antiqua"/>
          <w:sz w:val="28"/>
        </w:rPr>
      </w:pPr>
      <w:r>
        <w:rPr>
          <w:rFonts w:ascii="Book Antiqua" w:eastAsia="Book Antiqua" w:hAnsi="Book Antiqua"/>
          <w:sz w:val="28"/>
        </w:rPr>
        <w:t xml:space="preserve"> </w:t>
      </w:r>
      <w:r w:rsidR="00D63AE4" w:rsidRPr="00FB3294">
        <w:rPr>
          <w:rFonts w:ascii="Book Antiqua" w:eastAsia="Book Antiqua" w:hAnsi="Book Antiqua"/>
          <w:sz w:val="28"/>
        </w:rPr>
        <w:t>Показання та протипоказання до призначення засобів фізичної реабілітації в кардіології.</w:t>
      </w:r>
    </w:p>
    <w:p w:rsidR="00D63AE4" w:rsidRPr="00FB3294" w:rsidRDefault="00D63AE4" w:rsidP="00FB3294">
      <w:pPr>
        <w:pStyle w:val="a3"/>
        <w:numPr>
          <w:ilvl w:val="0"/>
          <w:numId w:val="8"/>
        </w:numPr>
        <w:tabs>
          <w:tab w:val="left" w:pos="966"/>
        </w:tabs>
        <w:rPr>
          <w:rFonts w:ascii="Book Antiqua" w:eastAsia="Book Antiqua" w:hAnsi="Book Antiqua"/>
          <w:sz w:val="28"/>
        </w:rPr>
      </w:pPr>
      <w:r w:rsidRPr="00FB3294">
        <w:rPr>
          <w:rFonts w:ascii="Book Antiqua" w:eastAsia="Book Antiqua" w:hAnsi="Book Antiqua"/>
          <w:sz w:val="28"/>
        </w:rPr>
        <w:t xml:space="preserve"> Програми фізичної реабілітації хворих на інфаркт міокарда.</w:t>
      </w:r>
    </w:p>
    <w:p w:rsidR="00D63AE4" w:rsidRPr="00FB3294" w:rsidRDefault="00D63AE4" w:rsidP="00FB3294">
      <w:pPr>
        <w:pStyle w:val="a3"/>
        <w:numPr>
          <w:ilvl w:val="0"/>
          <w:numId w:val="8"/>
        </w:numPr>
        <w:tabs>
          <w:tab w:val="left" w:pos="966"/>
        </w:tabs>
        <w:jc w:val="both"/>
        <w:rPr>
          <w:rFonts w:ascii="Book Antiqua" w:eastAsia="Book Antiqua" w:hAnsi="Book Antiqua"/>
          <w:sz w:val="28"/>
        </w:rPr>
      </w:pPr>
      <w:r w:rsidRPr="00FB3294">
        <w:rPr>
          <w:rFonts w:ascii="Book Antiqua" w:eastAsia="Book Antiqua" w:hAnsi="Book Antiqua"/>
          <w:sz w:val="28"/>
        </w:rPr>
        <w:t xml:space="preserve"> Вибір рухового режиму та методик ЛФК у хворих на ішемічну хворобу серця на стаціонарному та санаторно-курортному етапах.</w:t>
      </w:r>
    </w:p>
    <w:p w:rsidR="00D63AE4" w:rsidRPr="00FB3294" w:rsidRDefault="00D63AE4" w:rsidP="00FB3294">
      <w:pPr>
        <w:pStyle w:val="a3"/>
        <w:numPr>
          <w:ilvl w:val="0"/>
          <w:numId w:val="8"/>
        </w:numPr>
        <w:tabs>
          <w:tab w:val="left" w:pos="2860"/>
          <w:tab w:val="left" w:pos="5340"/>
          <w:tab w:val="left" w:pos="7400"/>
        </w:tabs>
        <w:rPr>
          <w:rFonts w:ascii="Book Antiqua" w:eastAsia="Book Antiqua" w:hAnsi="Book Antiqua"/>
          <w:sz w:val="28"/>
        </w:rPr>
      </w:pPr>
      <w:r w:rsidRPr="00FB3294">
        <w:rPr>
          <w:rFonts w:ascii="Book Antiqua" w:eastAsia="Book Antiqua" w:hAnsi="Book Antiqua"/>
          <w:sz w:val="28"/>
        </w:rPr>
        <w:t>Загальна</w:t>
      </w:r>
      <w:r w:rsidR="00FB3294" w:rsidRPr="00FB3294">
        <w:rPr>
          <w:rFonts w:ascii="Times New Roman" w:eastAsia="Times New Roman" w:hAnsi="Times New Roman"/>
        </w:rPr>
        <w:t xml:space="preserve"> </w:t>
      </w:r>
      <w:r w:rsidRPr="00FB3294">
        <w:rPr>
          <w:rFonts w:ascii="Book Antiqua" w:eastAsia="Book Antiqua" w:hAnsi="Book Antiqua"/>
          <w:sz w:val="28"/>
        </w:rPr>
        <w:t>характеристика</w:t>
      </w:r>
      <w:r w:rsidR="00FB3294" w:rsidRPr="00FB3294">
        <w:rPr>
          <w:rFonts w:ascii="Times New Roman" w:eastAsia="Times New Roman" w:hAnsi="Times New Roman"/>
        </w:rPr>
        <w:t xml:space="preserve"> </w:t>
      </w:r>
      <w:r w:rsidRPr="00FB3294">
        <w:rPr>
          <w:rFonts w:ascii="Book Antiqua" w:eastAsia="Book Antiqua" w:hAnsi="Book Antiqua"/>
          <w:sz w:val="28"/>
        </w:rPr>
        <w:t>захворювань</w:t>
      </w:r>
      <w:r w:rsidR="00FB3294" w:rsidRPr="00FB3294">
        <w:rPr>
          <w:rFonts w:ascii="Times New Roman" w:eastAsia="Times New Roman" w:hAnsi="Times New Roman"/>
        </w:rPr>
        <w:t xml:space="preserve"> </w:t>
      </w:r>
      <w:r w:rsidRPr="00FB3294">
        <w:rPr>
          <w:rFonts w:ascii="Book Antiqua" w:eastAsia="Book Antiqua" w:hAnsi="Book Antiqua"/>
          <w:sz w:val="28"/>
        </w:rPr>
        <w:t>дихальної</w:t>
      </w:r>
      <w:r w:rsidR="00FB3294" w:rsidRPr="00FB3294">
        <w:rPr>
          <w:rFonts w:ascii="Book Antiqua" w:eastAsia="Book Antiqua" w:hAnsi="Book Antiqua"/>
          <w:sz w:val="28"/>
        </w:rPr>
        <w:t xml:space="preserve"> </w:t>
      </w:r>
      <w:r w:rsidRPr="00FB3294">
        <w:rPr>
          <w:rFonts w:ascii="Book Antiqua" w:eastAsia="Book Antiqua" w:hAnsi="Book Antiqua"/>
          <w:sz w:val="28"/>
        </w:rPr>
        <w:t>системи.</w:t>
      </w:r>
    </w:p>
    <w:p w:rsidR="00D63AE4" w:rsidRPr="00FB3294" w:rsidRDefault="00D63AE4" w:rsidP="00FB3294">
      <w:pPr>
        <w:pStyle w:val="a3"/>
        <w:numPr>
          <w:ilvl w:val="0"/>
          <w:numId w:val="8"/>
        </w:numPr>
        <w:tabs>
          <w:tab w:val="left" w:pos="1320"/>
        </w:tabs>
        <w:jc w:val="both"/>
        <w:rPr>
          <w:rFonts w:ascii="Book Antiqua" w:eastAsia="Book Antiqua" w:hAnsi="Book Antiqua"/>
          <w:sz w:val="28"/>
        </w:rPr>
      </w:pPr>
      <w:r w:rsidRPr="00FB3294">
        <w:rPr>
          <w:rFonts w:ascii="Book Antiqua" w:eastAsia="Book Antiqua" w:hAnsi="Book Antiqua"/>
          <w:sz w:val="28"/>
        </w:rPr>
        <w:t xml:space="preserve"> Клініко-фізіологічне обґрунтування застосування засобів фізичної реабілітації при захворюваннях органів дихальної системи.</w:t>
      </w:r>
    </w:p>
    <w:p w:rsidR="00D63AE4" w:rsidRPr="00FB3294" w:rsidRDefault="00D63AE4" w:rsidP="00FB3294">
      <w:pPr>
        <w:pStyle w:val="a3"/>
        <w:numPr>
          <w:ilvl w:val="0"/>
          <w:numId w:val="8"/>
        </w:numPr>
        <w:tabs>
          <w:tab w:val="left" w:pos="1320"/>
        </w:tabs>
        <w:rPr>
          <w:rFonts w:ascii="Book Antiqua" w:eastAsia="Book Antiqua" w:hAnsi="Book Antiqua"/>
          <w:sz w:val="28"/>
        </w:rPr>
      </w:pPr>
      <w:r w:rsidRPr="00FB3294">
        <w:rPr>
          <w:rFonts w:ascii="Book Antiqua" w:eastAsia="Book Antiqua" w:hAnsi="Book Antiqua"/>
          <w:sz w:val="28"/>
        </w:rPr>
        <w:t xml:space="preserve"> Фізична реабілітація при пневмонії.</w:t>
      </w:r>
    </w:p>
    <w:p w:rsidR="00D63AE4" w:rsidRPr="00FB3294" w:rsidRDefault="00D63AE4" w:rsidP="00FB3294">
      <w:pPr>
        <w:pStyle w:val="a3"/>
        <w:numPr>
          <w:ilvl w:val="0"/>
          <w:numId w:val="8"/>
        </w:numPr>
        <w:tabs>
          <w:tab w:val="left" w:pos="1320"/>
        </w:tabs>
        <w:rPr>
          <w:rFonts w:ascii="Book Antiqua" w:eastAsia="Book Antiqua" w:hAnsi="Book Antiqua"/>
          <w:sz w:val="28"/>
        </w:rPr>
      </w:pPr>
      <w:r w:rsidRPr="00FB3294">
        <w:rPr>
          <w:rFonts w:ascii="Book Antiqua" w:eastAsia="Book Antiqua" w:hAnsi="Book Antiqua"/>
          <w:sz w:val="28"/>
        </w:rPr>
        <w:t xml:space="preserve"> Фізична реабілітація при бронхіальній астмі.</w:t>
      </w:r>
    </w:p>
    <w:p w:rsidR="00D63AE4" w:rsidRDefault="00D63AE4" w:rsidP="00D63AE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D63AE4" w:rsidRPr="000E73AF" w:rsidRDefault="00D63AE4" w:rsidP="00D63AE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E73AF">
        <w:rPr>
          <w:rFonts w:ascii="Times New Roman" w:hAnsi="Times New Roman" w:cs="Times New Roman"/>
          <w:b/>
          <w:sz w:val="28"/>
          <w:szCs w:val="28"/>
        </w:rPr>
        <w:lastRenderedPageBreak/>
        <w:t xml:space="preserve">ПРОГРАМОВІ ВИМОГИ </w:t>
      </w:r>
    </w:p>
    <w:p w:rsidR="00D63AE4" w:rsidRPr="000E73AF" w:rsidRDefault="00D63AE4" w:rsidP="00D63AE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E73AF">
        <w:rPr>
          <w:rFonts w:ascii="Times New Roman" w:hAnsi="Times New Roman" w:cs="Times New Roman"/>
          <w:b/>
          <w:sz w:val="28"/>
          <w:szCs w:val="28"/>
        </w:rPr>
        <w:t>до екзамену з дисципліни</w:t>
      </w:r>
    </w:p>
    <w:p w:rsidR="00D63AE4" w:rsidRDefault="00D63AE4" w:rsidP="00D63AE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0E73AF">
        <w:rPr>
          <w:rFonts w:ascii="Times New Roman" w:hAnsi="Times New Roman" w:cs="Times New Roman"/>
          <w:b/>
          <w:sz w:val="28"/>
          <w:szCs w:val="28"/>
        </w:rPr>
        <w:t>«Методика роботи з дітьми з порушенням інтелекту, ПФОРА та комбінованими»</w:t>
      </w:r>
    </w:p>
    <w:p w:rsidR="00FB3294" w:rsidRDefault="00FB3294" w:rsidP="00D63AE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B3294" w:rsidRPr="00A832DA" w:rsidRDefault="00FB3294" w:rsidP="00A832DA">
      <w:pPr>
        <w:pStyle w:val="a3"/>
        <w:numPr>
          <w:ilvl w:val="0"/>
          <w:numId w:val="11"/>
        </w:numPr>
        <w:spacing w:line="0" w:lineRule="atLeast"/>
        <w:ind w:right="20"/>
        <w:jc w:val="both"/>
        <w:rPr>
          <w:rFonts w:ascii="Times New Roman" w:eastAsia="Arial" w:hAnsi="Times New Roman" w:cs="Times New Roman"/>
          <w:sz w:val="28"/>
          <w:szCs w:val="28"/>
        </w:rPr>
      </w:pPr>
      <w:r w:rsidRPr="00A832DA">
        <w:rPr>
          <w:rFonts w:ascii="Times New Roman" w:eastAsia="Arial" w:hAnsi="Times New Roman" w:cs="Times New Roman"/>
          <w:sz w:val="28"/>
          <w:szCs w:val="28"/>
        </w:rPr>
        <w:t>. Клініка та етіологія розумової відсталості</w:t>
      </w:r>
      <w:r w:rsidR="00A832DA">
        <w:rPr>
          <w:rFonts w:ascii="Times New Roman" w:eastAsia="Arial" w:hAnsi="Times New Roman" w:cs="Times New Roman"/>
          <w:sz w:val="28"/>
          <w:szCs w:val="28"/>
        </w:rPr>
        <w:t>.</w:t>
      </w:r>
    </w:p>
    <w:p w:rsidR="00FB3294" w:rsidRPr="00A832DA" w:rsidRDefault="00FB3294" w:rsidP="00A832DA">
      <w:pPr>
        <w:pStyle w:val="a3"/>
        <w:numPr>
          <w:ilvl w:val="0"/>
          <w:numId w:val="11"/>
        </w:numPr>
        <w:spacing w:line="0" w:lineRule="atLeast"/>
        <w:ind w:right="18"/>
        <w:jc w:val="both"/>
        <w:rPr>
          <w:rFonts w:ascii="Times New Roman" w:eastAsia="Arial" w:hAnsi="Times New Roman" w:cs="Times New Roman"/>
          <w:sz w:val="28"/>
          <w:szCs w:val="28"/>
        </w:rPr>
      </w:pPr>
      <w:r w:rsidRPr="00A832DA">
        <w:rPr>
          <w:rFonts w:ascii="Times New Roman" w:eastAsia="Arial" w:hAnsi="Times New Roman" w:cs="Times New Roman"/>
          <w:sz w:val="28"/>
          <w:szCs w:val="28"/>
        </w:rPr>
        <w:t>Характеристика ступенів інтелектуального порушення</w:t>
      </w:r>
      <w:r w:rsidR="00A832DA">
        <w:rPr>
          <w:rFonts w:ascii="Times New Roman" w:eastAsia="Arial" w:hAnsi="Times New Roman" w:cs="Times New Roman"/>
          <w:sz w:val="28"/>
          <w:szCs w:val="28"/>
        </w:rPr>
        <w:t>.</w:t>
      </w:r>
    </w:p>
    <w:p w:rsidR="00FB3294" w:rsidRPr="00A832DA" w:rsidRDefault="00FB3294" w:rsidP="00A832DA">
      <w:pPr>
        <w:pStyle w:val="a3"/>
        <w:numPr>
          <w:ilvl w:val="0"/>
          <w:numId w:val="11"/>
        </w:numPr>
        <w:spacing w:line="349" w:lineRule="exact"/>
        <w:rPr>
          <w:rFonts w:ascii="Times New Roman" w:eastAsia="Times New Roman" w:hAnsi="Times New Roman" w:cs="Times New Roman"/>
          <w:sz w:val="28"/>
          <w:szCs w:val="28"/>
        </w:rPr>
      </w:pPr>
      <w:r w:rsidRPr="00A832DA">
        <w:rPr>
          <w:rFonts w:ascii="Times New Roman" w:eastAsia="Arial" w:hAnsi="Times New Roman" w:cs="Times New Roman"/>
          <w:sz w:val="28"/>
          <w:szCs w:val="28"/>
        </w:rPr>
        <w:t>Особливості психічного розвитку дітей з порушенням інтелектуального розвитку.</w:t>
      </w:r>
    </w:p>
    <w:p w:rsidR="00FB3294" w:rsidRPr="00A832DA" w:rsidRDefault="00FB3294" w:rsidP="00A832DA">
      <w:pPr>
        <w:pStyle w:val="a3"/>
        <w:numPr>
          <w:ilvl w:val="0"/>
          <w:numId w:val="11"/>
        </w:numPr>
        <w:spacing w:line="349" w:lineRule="exact"/>
        <w:rPr>
          <w:rFonts w:ascii="Times New Roman" w:eastAsia="Arial" w:hAnsi="Times New Roman" w:cs="Times New Roman"/>
          <w:sz w:val="28"/>
          <w:szCs w:val="28"/>
        </w:rPr>
      </w:pPr>
      <w:r w:rsidRPr="00A832DA">
        <w:rPr>
          <w:rFonts w:ascii="Times New Roman" w:eastAsia="Arial" w:hAnsi="Times New Roman" w:cs="Times New Roman"/>
          <w:sz w:val="28"/>
          <w:szCs w:val="28"/>
        </w:rPr>
        <w:t>Клініко-педагогічна класифікація дітей з порушеннями інтелектуального розвитку</w:t>
      </w:r>
      <w:r w:rsidR="00A832DA">
        <w:rPr>
          <w:rFonts w:ascii="Times New Roman" w:eastAsia="Arial" w:hAnsi="Times New Roman" w:cs="Times New Roman"/>
          <w:sz w:val="28"/>
          <w:szCs w:val="28"/>
        </w:rPr>
        <w:t>.</w:t>
      </w:r>
    </w:p>
    <w:p w:rsidR="00FB3294" w:rsidRPr="00A832DA" w:rsidRDefault="00FB3294" w:rsidP="00A832DA">
      <w:pPr>
        <w:pStyle w:val="a3"/>
        <w:numPr>
          <w:ilvl w:val="0"/>
          <w:numId w:val="11"/>
        </w:numPr>
        <w:spacing w:line="0" w:lineRule="atLeast"/>
        <w:ind w:right="20"/>
        <w:jc w:val="both"/>
        <w:rPr>
          <w:rFonts w:ascii="Times New Roman" w:eastAsia="Arial" w:hAnsi="Times New Roman" w:cs="Times New Roman"/>
          <w:sz w:val="28"/>
          <w:szCs w:val="28"/>
        </w:rPr>
      </w:pPr>
      <w:r w:rsidRPr="00A832DA">
        <w:rPr>
          <w:rFonts w:ascii="Times New Roman" w:eastAsia="Arial" w:hAnsi="Times New Roman" w:cs="Times New Roman"/>
          <w:sz w:val="28"/>
          <w:szCs w:val="28"/>
        </w:rPr>
        <w:t>Види порушень опорно-рухового апарату</w:t>
      </w:r>
      <w:r w:rsidR="00A832DA">
        <w:rPr>
          <w:rFonts w:ascii="Times New Roman" w:eastAsia="Arial" w:hAnsi="Times New Roman" w:cs="Times New Roman"/>
          <w:sz w:val="28"/>
          <w:szCs w:val="28"/>
        </w:rPr>
        <w:t>.</w:t>
      </w:r>
    </w:p>
    <w:p w:rsidR="00FB3294" w:rsidRPr="00A832DA" w:rsidRDefault="00FB3294" w:rsidP="00A832DA">
      <w:pPr>
        <w:pStyle w:val="a3"/>
        <w:numPr>
          <w:ilvl w:val="0"/>
          <w:numId w:val="11"/>
        </w:numPr>
        <w:spacing w:line="231" w:lineRule="auto"/>
        <w:ind w:right="20"/>
        <w:jc w:val="both"/>
        <w:rPr>
          <w:rFonts w:ascii="Times New Roman" w:eastAsia="Arial" w:hAnsi="Times New Roman" w:cs="Times New Roman"/>
          <w:sz w:val="28"/>
          <w:szCs w:val="28"/>
        </w:rPr>
      </w:pPr>
      <w:r w:rsidRPr="00A832DA">
        <w:rPr>
          <w:rFonts w:ascii="Times New Roman" w:eastAsia="Arial" w:hAnsi="Times New Roman" w:cs="Times New Roman"/>
          <w:sz w:val="28"/>
          <w:szCs w:val="28"/>
        </w:rPr>
        <w:t>Загальна характеристика дітей з дитячими церебральними паралічами</w:t>
      </w:r>
      <w:r w:rsidR="00A832DA">
        <w:rPr>
          <w:rFonts w:ascii="Times New Roman" w:eastAsia="Arial" w:hAnsi="Times New Roman" w:cs="Times New Roman"/>
          <w:sz w:val="28"/>
          <w:szCs w:val="28"/>
        </w:rPr>
        <w:t>.</w:t>
      </w:r>
    </w:p>
    <w:p w:rsidR="00FB3294" w:rsidRPr="00A832DA" w:rsidRDefault="00FB3294" w:rsidP="00A832DA">
      <w:pPr>
        <w:pStyle w:val="a3"/>
        <w:numPr>
          <w:ilvl w:val="0"/>
          <w:numId w:val="11"/>
        </w:numPr>
        <w:spacing w:line="0" w:lineRule="atLeast"/>
        <w:ind w:right="18"/>
        <w:jc w:val="both"/>
        <w:rPr>
          <w:rFonts w:ascii="Times New Roman" w:eastAsia="Arial" w:hAnsi="Times New Roman" w:cs="Times New Roman"/>
          <w:sz w:val="28"/>
          <w:szCs w:val="28"/>
        </w:rPr>
      </w:pPr>
      <w:r w:rsidRPr="00A832DA">
        <w:rPr>
          <w:rFonts w:ascii="Times New Roman" w:eastAsia="Arial" w:hAnsi="Times New Roman" w:cs="Times New Roman"/>
          <w:sz w:val="28"/>
          <w:szCs w:val="28"/>
        </w:rPr>
        <w:t>Структура рухового дефекту при ДЦП</w:t>
      </w:r>
      <w:r w:rsidR="00A832DA">
        <w:rPr>
          <w:rFonts w:ascii="Times New Roman" w:eastAsia="Arial" w:hAnsi="Times New Roman" w:cs="Times New Roman"/>
          <w:sz w:val="28"/>
          <w:szCs w:val="28"/>
        </w:rPr>
        <w:t>.</w:t>
      </w:r>
    </w:p>
    <w:p w:rsidR="00FB3294" w:rsidRPr="00FB3294" w:rsidRDefault="00FB3294" w:rsidP="00A832DA">
      <w:pPr>
        <w:pStyle w:val="a3"/>
        <w:numPr>
          <w:ilvl w:val="0"/>
          <w:numId w:val="1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454A81">
        <w:rPr>
          <w:rFonts w:ascii="Times New Roman" w:eastAsia="Arial" w:hAnsi="Times New Roman" w:cs="Times New Roman"/>
          <w:sz w:val="28"/>
          <w:szCs w:val="28"/>
        </w:rPr>
        <w:t xml:space="preserve">Зміст </w:t>
      </w:r>
      <w:proofErr w:type="spellStart"/>
      <w:r w:rsidRPr="00454A81">
        <w:rPr>
          <w:rFonts w:ascii="Times New Roman" w:eastAsia="Arial" w:hAnsi="Times New Roman" w:cs="Times New Roman"/>
          <w:sz w:val="28"/>
          <w:szCs w:val="28"/>
        </w:rPr>
        <w:t>корекційної</w:t>
      </w:r>
      <w:proofErr w:type="spellEnd"/>
      <w:r w:rsidRPr="00454A81">
        <w:rPr>
          <w:rFonts w:ascii="Times New Roman" w:eastAsia="Arial" w:hAnsi="Times New Roman" w:cs="Times New Roman"/>
          <w:sz w:val="28"/>
          <w:szCs w:val="28"/>
        </w:rPr>
        <w:t xml:space="preserve"> роботи при ДЦП</w:t>
      </w:r>
      <w:r w:rsidR="00A832DA">
        <w:rPr>
          <w:rFonts w:ascii="Times New Roman" w:eastAsia="Arial" w:hAnsi="Times New Roman" w:cs="Times New Roman"/>
          <w:sz w:val="28"/>
          <w:szCs w:val="28"/>
        </w:rPr>
        <w:t>.</w:t>
      </w:r>
    </w:p>
    <w:p w:rsidR="00FB3294" w:rsidRPr="00A832DA" w:rsidRDefault="00A832DA" w:rsidP="00A832DA">
      <w:pPr>
        <w:pStyle w:val="a3"/>
        <w:numPr>
          <w:ilvl w:val="0"/>
          <w:numId w:val="11"/>
        </w:numPr>
        <w:spacing w:line="0" w:lineRule="atLeast"/>
        <w:ind w:right="-719"/>
        <w:jc w:val="both"/>
        <w:rPr>
          <w:rFonts w:ascii="Times New Roman" w:eastAsia="Arial" w:hAnsi="Times New Roman" w:cs="Times New Roman"/>
          <w:sz w:val="28"/>
          <w:szCs w:val="28"/>
        </w:rPr>
      </w:pPr>
      <w:r>
        <w:rPr>
          <w:rFonts w:ascii="Times New Roman" w:eastAsia="Arial" w:hAnsi="Times New Roman" w:cs="Times New Roman"/>
          <w:sz w:val="28"/>
          <w:szCs w:val="28"/>
        </w:rPr>
        <w:t xml:space="preserve">Поняття </w:t>
      </w:r>
      <w:r w:rsidR="00FB3294" w:rsidRPr="00A832DA">
        <w:rPr>
          <w:rFonts w:ascii="Times New Roman" w:eastAsia="Arial" w:hAnsi="Times New Roman" w:cs="Times New Roman"/>
          <w:sz w:val="28"/>
          <w:szCs w:val="28"/>
        </w:rPr>
        <w:t>про складні порушення в розвитку</w:t>
      </w:r>
      <w:r>
        <w:rPr>
          <w:rFonts w:ascii="Times New Roman" w:eastAsia="Arial" w:hAnsi="Times New Roman" w:cs="Times New Roman"/>
          <w:sz w:val="28"/>
          <w:szCs w:val="28"/>
        </w:rPr>
        <w:t>.</w:t>
      </w:r>
    </w:p>
    <w:p w:rsidR="00FB3294" w:rsidRPr="00A832DA" w:rsidRDefault="00A832DA" w:rsidP="00A832DA">
      <w:pPr>
        <w:pStyle w:val="a3"/>
        <w:numPr>
          <w:ilvl w:val="0"/>
          <w:numId w:val="11"/>
        </w:numPr>
        <w:spacing w:line="0" w:lineRule="atLeast"/>
        <w:ind w:right="20"/>
        <w:jc w:val="both"/>
        <w:rPr>
          <w:rFonts w:ascii="Times New Roman" w:eastAsia="Arial" w:hAnsi="Times New Roman" w:cs="Times New Roman"/>
          <w:sz w:val="28"/>
          <w:szCs w:val="28"/>
        </w:rPr>
      </w:pPr>
      <w:r>
        <w:rPr>
          <w:rFonts w:ascii="Times New Roman" w:eastAsia="Arial" w:hAnsi="Times New Roman" w:cs="Times New Roman"/>
          <w:sz w:val="28"/>
          <w:szCs w:val="28"/>
        </w:rPr>
        <w:t xml:space="preserve"> </w:t>
      </w:r>
      <w:r w:rsidR="00FB3294" w:rsidRPr="00A832DA">
        <w:rPr>
          <w:rFonts w:ascii="Times New Roman" w:eastAsia="Arial" w:hAnsi="Times New Roman" w:cs="Times New Roman"/>
          <w:sz w:val="28"/>
          <w:szCs w:val="28"/>
        </w:rPr>
        <w:t>Класифікація дітей з комплексними (складними) порушеннями</w:t>
      </w:r>
      <w:r>
        <w:rPr>
          <w:rFonts w:ascii="Times New Roman" w:eastAsia="Arial" w:hAnsi="Times New Roman" w:cs="Times New Roman"/>
          <w:sz w:val="28"/>
          <w:szCs w:val="28"/>
        </w:rPr>
        <w:t>.</w:t>
      </w:r>
    </w:p>
    <w:p w:rsidR="00FB3294" w:rsidRPr="00FB3294" w:rsidRDefault="00A832DA" w:rsidP="00A832DA">
      <w:pPr>
        <w:pStyle w:val="a3"/>
        <w:numPr>
          <w:ilvl w:val="0"/>
          <w:numId w:val="1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Arial" w:hAnsi="Times New Roman" w:cs="Times New Roman"/>
          <w:sz w:val="28"/>
          <w:szCs w:val="28"/>
        </w:rPr>
        <w:t xml:space="preserve"> </w:t>
      </w:r>
      <w:r w:rsidR="00FB3294" w:rsidRPr="005275AC">
        <w:rPr>
          <w:rFonts w:ascii="Times New Roman" w:eastAsia="Arial" w:hAnsi="Times New Roman" w:cs="Times New Roman"/>
          <w:sz w:val="28"/>
          <w:szCs w:val="28"/>
        </w:rPr>
        <w:t>Психолого-педагогічні основи розвитку та навчання осіб зі складним дефектом</w:t>
      </w:r>
      <w:r>
        <w:rPr>
          <w:rFonts w:ascii="Times New Roman" w:eastAsia="Arial" w:hAnsi="Times New Roman" w:cs="Times New Roman"/>
          <w:sz w:val="28"/>
          <w:szCs w:val="28"/>
        </w:rPr>
        <w:t>.</w:t>
      </w:r>
    </w:p>
    <w:p w:rsidR="000E73AF" w:rsidRDefault="000E73AF" w:rsidP="00FB3294">
      <w:pPr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:rsidR="00FB3294" w:rsidRDefault="00FB3294" w:rsidP="00FB3294">
      <w:pPr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Орієнтовні тестові запитання:</w:t>
      </w:r>
    </w:p>
    <w:p w:rsidR="00FB3294" w:rsidRDefault="00FB3294" w:rsidP="00FB3294">
      <w:pPr>
        <w:jc w:val="both"/>
        <w:rPr>
          <w:rFonts w:ascii="Times New Roman" w:eastAsia="Arial" w:hAnsi="Times New Roman" w:cs="Times New Roman"/>
          <w:sz w:val="28"/>
          <w:szCs w:val="28"/>
        </w:rPr>
      </w:pPr>
      <w:r w:rsidRPr="00122175">
        <w:rPr>
          <w:rFonts w:ascii="Times New Roman" w:eastAsia="Arial" w:hAnsi="Times New Roman" w:cs="Times New Roman"/>
          <w:sz w:val="28"/>
          <w:szCs w:val="28"/>
        </w:rPr>
        <w:t>Найпоширенішою формою розумової відсталості є</w:t>
      </w:r>
      <w:r>
        <w:rPr>
          <w:rFonts w:ascii="Times New Roman" w:eastAsia="Arial" w:hAnsi="Times New Roman" w:cs="Times New Roman"/>
          <w:sz w:val="28"/>
          <w:szCs w:val="28"/>
        </w:rPr>
        <w:t xml:space="preserve"> …</w:t>
      </w:r>
    </w:p>
    <w:p w:rsidR="00FB3294" w:rsidRDefault="00FB3294" w:rsidP="00FB3294">
      <w:pPr>
        <w:jc w:val="both"/>
        <w:rPr>
          <w:rFonts w:ascii="Times New Roman" w:eastAsia="Arial" w:hAnsi="Times New Roman" w:cs="Times New Roman"/>
          <w:sz w:val="28"/>
          <w:szCs w:val="28"/>
        </w:rPr>
      </w:pPr>
      <w:r w:rsidRPr="00122175">
        <w:rPr>
          <w:rFonts w:ascii="Times New Roman" w:eastAsia="Arial" w:hAnsi="Times New Roman" w:cs="Times New Roman"/>
          <w:sz w:val="28"/>
          <w:szCs w:val="28"/>
        </w:rPr>
        <w:t>Форма набутого слабоумства (після 3-х років), недостатність пізнавальних функцій</w:t>
      </w:r>
      <w:r w:rsidR="00A832DA">
        <w:rPr>
          <w:rFonts w:ascii="Times New Roman" w:eastAsia="Arial" w:hAnsi="Times New Roman" w:cs="Times New Roman"/>
          <w:sz w:val="28"/>
          <w:szCs w:val="28"/>
        </w:rPr>
        <w:t xml:space="preserve"> …</w:t>
      </w:r>
    </w:p>
    <w:p w:rsidR="00FB3294" w:rsidRDefault="00FB3294" w:rsidP="00FB3294">
      <w:pPr>
        <w:jc w:val="both"/>
        <w:rPr>
          <w:rFonts w:ascii="Times New Roman" w:eastAsia="Arial" w:hAnsi="Times New Roman" w:cs="Times New Roman"/>
          <w:sz w:val="28"/>
          <w:szCs w:val="28"/>
        </w:rPr>
      </w:pPr>
      <w:r w:rsidRPr="00122175">
        <w:rPr>
          <w:rFonts w:ascii="Times New Roman" w:eastAsia="Arial" w:hAnsi="Times New Roman" w:cs="Times New Roman"/>
          <w:sz w:val="28"/>
          <w:szCs w:val="28"/>
        </w:rPr>
        <w:t>Одним із перших лікарів, який присвятив свою діяльність вивченню етіології розумової відсталості, був</w:t>
      </w:r>
      <w:r w:rsidR="00A832DA">
        <w:rPr>
          <w:rFonts w:ascii="Times New Roman" w:eastAsia="Arial" w:hAnsi="Times New Roman" w:cs="Times New Roman"/>
          <w:sz w:val="28"/>
          <w:szCs w:val="28"/>
        </w:rPr>
        <w:t xml:space="preserve"> …</w:t>
      </w:r>
    </w:p>
    <w:p w:rsidR="00FB3294" w:rsidRDefault="00FB3294" w:rsidP="00FB3294">
      <w:pPr>
        <w:jc w:val="both"/>
        <w:rPr>
          <w:rFonts w:ascii="Times New Roman" w:eastAsia="Arial" w:hAnsi="Times New Roman" w:cs="Times New Roman"/>
          <w:sz w:val="28"/>
          <w:szCs w:val="28"/>
        </w:rPr>
      </w:pPr>
      <w:r w:rsidRPr="00122175">
        <w:rPr>
          <w:rFonts w:ascii="Times New Roman" w:eastAsia="Arial" w:hAnsi="Times New Roman" w:cs="Times New Roman"/>
          <w:sz w:val="28"/>
          <w:szCs w:val="28"/>
        </w:rPr>
        <w:t>В ХІХ столітті причини, які викликають розумову відсталість, були розділені на</w:t>
      </w:r>
      <w:r w:rsidR="00A832DA">
        <w:rPr>
          <w:rFonts w:ascii="Times New Roman" w:eastAsia="Arial" w:hAnsi="Times New Roman" w:cs="Times New Roman"/>
          <w:sz w:val="28"/>
          <w:szCs w:val="28"/>
        </w:rPr>
        <w:t xml:space="preserve">  …</w:t>
      </w:r>
    </w:p>
    <w:p w:rsidR="00FB3294" w:rsidRDefault="00FB3294" w:rsidP="00FB3294">
      <w:pPr>
        <w:jc w:val="both"/>
        <w:rPr>
          <w:rFonts w:ascii="Times New Roman" w:eastAsia="Arial" w:hAnsi="Times New Roman" w:cs="Times New Roman"/>
          <w:sz w:val="28"/>
          <w:szCs w:val="28"/>
        </w:rPr>
      </w:pPr>
      <w:r w:rsidRPr="00122175">
        <w:rPr>
          <w:rFonts w:ascii="Times New Roman" w:eastAsia="Arial" w:hAnsi="Times New Roman" w:cs="Times New Roman"/>
          <w:sz w:val="28"/>
          <w:szCs w:val="28"/>
        </w:rPr>
        <w:t>За клінічними проявами всі випадки розумової відсталості поділяються на</w:t>
      </w:r>
      <w:r w:rsidR="00A832DA">
        <w:rPr>
          <w:rFonts w:ascii="Times New Roman" w:eastAsia="Arial" w:hAnsi="Times New Roman" w:cs="Times New Roman"/>
          <w:sz w:val="28"/>
          <w:szCs w:val="28"/>
        </w:rPr>
        <w:t xml:space="preserve">  …</w:t>
      </w:r>
    </w:p>
    <w:p w:rsidR="00FB3294" w:rsidRDefault="00FB3294" w:rsidP="00FB3294">
      <w:pPr>
        <w:jc w:val="both"/>
        <w:rPr>
          <w:rFonts w:ascii="Times New Roman" w:eastAsia="Arial" w:hAnsi="Times New Roman" w:cs="Times New Roman"/>
          <w:sz w:val="28"/>
          <w:szCs w:val="28"/>
        </w:rPr>
      </w:pPr>
      <w:r w:rsidRPr="00122175">
        <w:rPr>
          <w:rFonts w:ascii="Times New Roman" w:eastAsia="Arial" w:hAnsi="Times New Roman" w:cs="Times New Roman"/>
          <w:sz w:val="28"/>
          <w:szCs w:val="28"/>
        </w:rPr>
        <w:t>Неускладнені форми розумової відсталості характеризуються</w:t>
      </w:r>
      <w:r w:rsidR="00A832DA">
        <w:rPr>
          <w:rFonts w:ascii="Times New Roman" w:eastAsia="Arial" w:hAnsi="Times New Roman" w:cs="Times New Roman"/>
          <w:sz w:val="28"/>
          <w:szCs w:val="28"/>
        </w:rPr>
        <w:t xml:space="preserve">  …</w:t>
      </w:r>
    </w:p>
    <w:p w:rsidR="00FB3294" w:rsidRDefault="00FB3294" w:rsidP="00FB3294">
      <w:pPr>
        <w:jc w:val="both"/>
        <w:rPr>
          <w:rFonts w:ascii="Times New Roman" w:eastAsia="Arial" w:hAnsi="Times New Roman" w:cs="Times New Roman"/>
          <w:sz w:val="28"/>
          <w:szCs w:val="28"/>
        </w:rPr>
      </w:pPr>
      <w:r w:rsidRPr="00122175">
        <w:rPr>
          <w:rFonts w:ascii="Times New Roman" w:eastAsia="Arial" w:hAnsi="Times New Roman" w:cs="Times New Roman"/>
          <w:sz w:val="28"/>
          <w:szCs w:val="28"/>
        </w:rPr>
        <w:t>Атиповими формами розумової відсталості є</w:t>
      </w:r>
      <w:r w:rsidR="00A832DA">
        <w:rPr>
          <w:rFonts w:ascii="Times New Roman" w:eastAsia="Arial" w:hAnsi="Times New Roman" w:cs="Times New Roman"/>
          <w:sz w:val="28"/>
          <w:szCs w:val="28"/>
        </w:rPr>
        <w:t xml:space="preserve"> …</w:t>
      </w:r>
    </w:p>
    <w:p w:rsidR="00FB3294" w:rsidRDefault="00FB3294" w:rsidP="00FB3294">
      <w:pPr>
        <w:jc w:val="both"/>
        <w:rPr>
          <w:rFonts w:ascii="Times New Roman" w:eastAsia="Arial" w:hAnsi="Times New Roman" w:cs="Times New Roman"/>
          <w:sz w:val="28"/>
          <w:szCs w:val="28"/>
        </w:rPr>
      </w:pPr>
      <w:r w:rsidRPr="00122175">
        <w:rPr>
          <w:rFonts w:ascii="Times New Roman" w:eastAsia="Arial" w:hAnsi="Times New Roman" w:cs="Times New Roman"/>
          <w:sz w:val="28"/>
          <w:szCs w:val="28"/>
        </w:rPr>
        <w:t>Виділяють такі причини неповноцінної розумової діяльності</w:t>
      </w:r>
      <w:r w:rsidR="00A832DA">
        <w:rPr>
          <w:rFonts w:ascii="Times New Roman" w:eastAsia="Arial" w:hAnsi="Times New Roman" w:cs="Times New Roman"/>
          <w:sz w:val="28"/>
          <w:szCs w:val="28"/>
        </w:rPr>
        <w:t xml:space="preserve"> …</w:t>
      </w:r>
    </w:p>
    <w:p w:rsidR="00FB3294" w:rsidRDefault="00A832DA" w:rsidP="00FB3294">
      <w:pPr>
        <w:jc w:val="both"/>
        <w:rPr>
          <w:rFonts w:ascii="Times New Roman" w:eastAsia="Arial" w:hAnsi="Times New Roman" w:cs="Times New Roman"/>
          <w:sz w:val="28"/>
          <w:szCs w:val="28"/>
        </w:rPr>
      </w:pPr>
      <w:r w:rsidRPr="00122175">
        <w:rPr>
          <w:rFonts w:ascii="Times New Roman" w:eastAsia="Arial" w:hAnsi="Times New Roman" w:cs="Times New Roman"/>
          <w:sz w:val="28"/>
          <w:szCs w:val="28"/>
        </w:rPr>
        <w:t>В основі визначення рівня розвитку інтелекту в сучасній психіатрії лежить визначення</w:t>
      </w:r>
      <w:r>
        <w:rPr>
          <w:rFonts w:ascii="Times New Roman" w:eastAsia="Arial" w:hAnsi="Times New Roman" w:cs="Times New Roman"/>
          <w:sz w:val="28"/>
          <w:szCs w:val="28"/>
        </w:rPr>
        <w:t xml:space="preserve"> …</w:t>
      </w:r>
    </w:p>
    <w:p w:rsidR="00A832DA" w:rsidRDefault="00A832DA" w:rsidP="00FB3294">
      <w:pPr>
        <w:jc w:val="both"/>
        <w:rPr>
          <w:rFonts w:ascii="Times New Roman" w:eastAsia="Arial" w:hAnsi="Times New Roman" w:cs="Times New Roman"/>
          <w:sz w:val="28"/>
          <w:szCs w:val="28"/>
        </w:rPr>
      </w:pPr>
      <w:r w:rsidRPr="00122175">
        <w:rPr>
          <w:rFonts w:ascii="Times New Roman" w:eastAsia="Arial" w:hAnsi="Times New Roman" w:cs="Times New Roman"/>
          <w:sz w:val="28"/>
          <w:szCs w:val="28"/>
        </w:rPr>
        <w:t>Для дітей, у яких розумова відсталість зумовлена поточним епілептичним процесом характерна</w:t>
      </w:r>
      <w:r>
        <w:rPr>
          <w:rFonts w:ascii="Times New Roman" w:eastAsia="Arial" w:hAnsi="Times New Roman" w:cs="Times New Roman"/>
          <w:sz w:val="28"/>
          <w:szCs w:val="28"/>
        </w:rPr>
        <w:t xml:space="preserve"> …</w:t>
      </w:r>
    </w:p>
    <w:p w:rsidR="00A832DA" w:rsidRDefault="00A832DA" w:rsidP="00FB3294">
      <w:pPr>
        <w:jc w:val="both"/>
        <w:rPr>
          <w:rFonts w:ascii="Times New Roman" w:eastAsia="Arial" w:hAnsi="Times New Roman" w:cs="Times New Roman"/>
          <w:sz w:val="28"/>
          <w:szCs w:val="28"/>
        </w:rPr>
      </w:pPr>
      <w:r w:rsidRPr="00122175">
        <w:rPr>
          <w:rFonts w:ascii="Times New Roman" w:eastAsia="Arial" w:hAnsi="Times New Roman" w:cs="Times New Roman"/>
          <w:sz w:val="28"/>
          <w:szCs w:val="28"/>
        </w:rPr>
        <w:lastRenderedPageBreak/>
        <w:t>Порушення функцій ОРА можуть мати</w:t>
      </w:r>
      <w:r>
        <w:rPr>
          <w:rFonts w:ascii="Times New Roman" w:eastAsia="Arial" w:hAnsi="Times New Roman" w:cs="Times New Roman"/>
          <w:sz w:val="28"/>
          <w:szCs w:val="28"/>
        </w:rPr>
        <w:t xml:space="preserve"> …</w:t>
      </w:r>
    </w:p>
    <w:p w:rsidR="00A832DA" w:rsidRDefault="00A832DA" w:rsidP="00FB3294">
      <w:pPr>
        <w:jc w:val="both"/>
        <w:rPr>
          <w:rFonts w:ascii="Times New Roman" w:eastAsia="Arial" w:hAnsi="Times New Roman" w:cs="Times New Roman"/>
          <w:sz w:val="28"/>
          <w:szCs w:val="28"/>
        </w:rPr>
      </w:pPr>
      <w:r w:rsidRPr="00122175">
        <w:rPr>
          <w:rFonts w:ascii="Times New Roman" w:eastAsia="Arial" w:hAnsi="Times New Roman" w:cs="Times New Roman"/>
          <w:sz w:val="28"/>
          <w:szCs w:val="28"/>
        </w:rPr>
        <w:t>Визначають такі види патології опорно-рухового апарату</w:t>
      </w:r>
      <w:r>
        <w:rPr>
          <w:rFonts w:ascii="Times New Roman" w:eastAsia="Arial" w:hAnsi="Times New Roman" w:cs="Times New Roman"/>
          <w:sz w:val="28"/>
          <w:szCs w:val="28"/>
        </w:rPr>
        <w:t xml:space="preserve"> …</w:t>
      </w:r>
    </w:p>
    <w:p w:rsidR="00A832DA" w:rsidRDefault="00A832DA" w:rsidP="00FB3294">
      <w:pPr>
        <w:jc w:val="both"/>
        <w:rPr>
          <w:rFonts w:ascii="Times New Roman" w:eastAsia="Arial" w:hAnsi="Times New Roman" w:cs="Times New Roman"/>
          <w:sz w:val="28"/>
          <w:szCs w:val="28"/>
        </w:rPr>
      </w:pPr>
      <w:r w:rsidRPr="00122175">
        <w:rPr>
          <w:rFonts w:ascii="Times New Roman" w:eastAsia="Arial" w:hAnsi="Times New Roman" w:cs="Times New Roman"/>
          <w:sz w:val="28"/>
          <w:szCs w:val="28"/>
        </w:rPr>
        <w:t>В дітей з порушеннями ОРА провідним є</w:t>
      </w:r>
      <w:r>
        <w:rPr>
          <w:rFonts w:ascii="Times New Roman" w:eastAsia="Arial" w:hAnsi="Times New Roman" w:cs="Times New Roman"/>
          <w:sz w:val="28"/>
          <w:szCs w:val="28"/>
        </w:rPr>
        <w:t xml:space="preserve"> …</w:t>
      </w:r>
    </w:p>
    <w:p w:rsidR="00A832DA" w:rsidRPr="00122175" w:rsidRDefault="00A832DA" w:rsidP="00A832DA">
      <w:pPr>
        <w:spacing w:line="233" w:lineRule="auto"/>
        <w:ind w:right="20"/>
        <w:rPr>
          <w:rFonts w:ascii="Times New Roman" w:eastAsia="Arial" w:hAnsi="Times New Roman" w:cs="Times New Roman"/>
          <w:sz w:val="28"/>
          <w:szCs w:val="28"/>
        </w:rPr>
      </w:pPr>
      <w:r w:rsidRPr="00122175">
        <w:rPr>
          <w:rFonts w:ascii="Times New Roman" w:eastAsia="Arial" w:hAnsi="Times New Roman" w:cs="Times New Roman"/>
          <w:sz w:val="28"/>
          <w:szCs w:val="28"/>
        </w:rPr>
        <w:t>Дитячий церебральний параліч – це</w:t>
      </w:r>
      <w:r>
        <w:rPr>
          <w:rFonts w:ascii="Times New Roman" w:eastAsia="Arial" w:hAnsi="Times New Roman" w:cs="Times New Roman"/>
          <w:sz w:val="28"/>
          <w:szCs w:val="28"/>
        </w:rPr>
        <w:t xml:space="preserve"> …</w:t>
      </w:r>
    </w:p>
    <w:p w:rsidR="00A832DA" w:rsidRDefault="00A832DA" w:rsidP="00FB3294">
      <w:pPr>
        <w:jc w:val="both"/>
        <w:rPr>
          <w:rFonts w:ascii="Times New Roman" w:eastAsia="Arial" w:hAnsi="Times New Roman" w:cs="Times New Roman"/>
          <w:sz w:val="28"/>
          <w:szCs w:val="28"/>
        </w:rPr>
      </w:pPr>
      <w:r w:rsidRPr="00122175">
        <w:rPr>
          <w:rFonts w:ascii="Times New Roman" w:eastAsia="Arial" w:hAnsi="Times New Roman" w:cs="Times New Roman"/>
          <w:sz w:val="28"/>
          <w:szCs w:val="28"/>
        </w:rPr>
        <w:t>ДЦП за часом виникнення поділяють на</w:t>
      </w:r>
      <w:r>
        <w:rPr>
          <w:rFonts w:ascii="Times New Roman" w:eastAsia="Arial" w:hAnsi="Times New Roman" w:cs="Times New Roman"/>
          <w:sz w:val="28"/>
          <w:szCs w:val="28"/>
        </w:rPr>
        <w:t xml:space="preserve"> …</w:t>
      </w:r>
    </w:p>
    <w:p w:rsidR="00A832DA" w:rsidRDefault="00A832DA" w:rsidP="00FB3294">
      <w:pPr>
        <w:jc w:val="both"/>
        <w:rPr>
          <w:rFonts w:ascii="Times New Roman" w:eastAsia="Arial" w:hAnsi="Times New Roman" w:cs="Times New Roman"/>
          <w:sz w:val="28"/>
          <w:szCs w:val="28"/>
        </w:rPr>
      </w:pPr>
      <w:r w:rsidRPr="00122175">
        <w:rPr>
          <w:rFonts w:ascii="Times New Roman" w:eastAsia="Arial" w:hAnsi="Times New Roman" w:cs="Times New Roman"/>
          <w:sz w:val="28"/>
          <w:szCs w:val="28"/>
        </w:rPr>
        <w:t>Гіперкінези – це</w:t>
      </w:r>
      <w:r>
        <w:rPr>
          <w:rFonts w:ascii="Times New Roman" w:eastAsia="Arial" w:hAnsi="Times New Roman" w:cs="Times New Roman"/>
          <w:sz w:val="28"/>
          <w:szCs w:val="28"/>
        </w:rPr>
        <w:t xml:space="preserve"> …</w:t>
      </w:r>
    </w:p>
    <w:p w:rsidR="00A832DA" w:rsidRPr="00FB3294" w:rsidRDefault="00A832DA" w:rsidP="00FB3294">
      <w:pPr>
        <w:jc w:val="both"/>
        <w:rPr>
          <w:rFonts w:ascii="Times New Roman" w:hAnsi="Times New Roman" w:cs="Times New Roman"/>
          <w:sz w:val="28"/>
          <w:szCs w:val="28"/>
        </w:rPr>
      </w:pPr>
      <w:r w:rsidRPr="00122175">
        <w:rPr>
          <w:rFonts w:ascii="Times New Roman" w:eastAsia="Arial" w:hAnsi="Times New Roman" w:cs="Times New Roman"/>
          <w:sz w:val="28"/>
          <w:szCs w:val="28"/>
        </w:rPr>
        <w:t>В структурі дефекту в дітей з церебральним паралічем значне місце займають</w:t>
      </w:r>
      <w:r>
        <w:rPr>
          <w:rFonts w:ascii="Times New Roman" w:eastAsia="Arial" w:hAnsi="Times New Roman" w:cs="Times New Roman"/>
          <w:sz w:val="28"/>
          <w:szCs w:val="28"/>
        </w:rPr>
        <w:t xml:space="preserve"> …</w:t>
      </w:r>
    </w:p>
    <w:sectPr w:rsidR="00A832DA" w:rsidRPr="00FB3294" w:rsidSect="00816963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hybridMultilevel"/>
    <w:tmpl w:val="62027170"/>
    <w:lvl w:ilvl="0" w:tplc="0422000F">
      <w:start w:val="1"/>
      <w:numFmt w:val="decimal"/>
      <w:lvlText w:val="%1."/>
      <w:lvlJc w:val="left"/>
      <w:pPr>
        <w:tabs>
          <w:tab w:val="num" w:pos="360"/>
        </w:tabs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suff w:val="nothing"/>
      <w:lvlText w:null="1"/>
      <w:lvlJc w:val="left"/>
    </w:lvl>
    <w:lvl w:ilvl="4" w:tplc="FFFFFFFF">
      <w:start w:val="23"/>
      <w:numFmt w:val="decimal"/>
      <w:lvlText w:val=""/>
      <w:lvlJc w:val="left"/>
    </w:lvl>
    <w:lvl w:ilvl="5" w:tplc="FFFFFFFF">
      <w:start w:val="23"/>
      <w:numFmt w:val="decimal"/>
      <w:lvlText w:val=""/>
      <w:lvlJc w:val="left"/>
    </w:lvl>
    <w:lvl w:ilvl="6" w:tplc="FFFFFFFF">
      <w:start w:val="23"/>
      <w:numFmt w:val="decimal"/>
      <w:lvlText w:val=""/>
      <w:lvlJc w:val="left"/>
    </w:lvl>
    <w:lvl w:ilvl="7" w:tplc="FFFFFFFF">
      <w:start w:val="23"/>
      <w:numFmt w:val="decimal"/>
      <w:lvlText w:val=""/>
      <w:lvlJc w:val="left"/>
    </w:lvl>
    <w:lvl w:ilvl="8" w:tplc="FFFFFFFF">
      <w:start w:val="23"/>
      <w:numFmt w:val="decimal"/>
      <w:lvlText w:val=""/>
      <w:lvlJc w:val="left"/>
    </w:lvl>
  </w:abstractNum>
  <w:abstractNum w:abstractNumId="1">
    <w:nsid w:val="00000004"/>
    <w:multiLevelType w:val="hybridMultilevel"/>
    <w:tmpl w:val="1849C29A"/>
    <w:lvl w:ilvl="0" w:tplc="FFFFFFFF">
      <w:start w:val="5888"/>
      <w:numFmt w:val="decimal"/>
      <w:lvlText w:val=""/>
      <w:lvlJc w:val="left"/>
    </w:lvl>
    <w:lvl w:ilvl="1" w:tplc="FFFFFFFF">
      <w:start w:val="5888"/>
      <w:numFmt w:val="decimal"/>
      <w:lvlText w:val=""/>
      <w:lvlJc w:val="left"/>
    </w:lvl>
    <w:lvl w:ilvl="2" w:tplc="FFFFFFFF">
      <w:start w:val="16777216"/>
      <w:numFmt w:val="decimal"/>
      <w:lvlText w:val="ᜀĀᜀĀ"/>
      <w:lvlJc w:val="left"/>
    </w:lvl>
    <w:lvl w:ilvl="3" w:tplc="FFFFFFFF">
      <w:start w:val="385875968"/>
      <w:numFmt w:val="decimal"/>
      <w:lvlText w:val="ĄᜀĀᜀĄᜀ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>
    <w:nsid w:val="137527E4"/>
    <w:multiLevelType w:val="hybridMultilevel"/>
    <w:tmpl w:val="62027170"/>
    <w:lvl w:ilvl="0" w:tplc="0422000F">
      <w:start w:val="1"/>
      <w:numFmt w:val="decimal"/>
      <w:lvlText w:val="%1."/>
      <w:lvlJc w:val="left"/>
      <w:pPr>
        <w:tabs>
          <w:tab w:val="num" w:pos="360"/>
        </w:tabs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suff w:val="nothing"/>
      <w:lvlText w:null="1"/>
      <w:lvlJc w:val="left"/>
    </w:lvl>
    <w:lvl w:ilvl="4" w:tplc="FFFFFFFF">
      <w:start w:val="23"/>
      <w:numFmt w:val="decimal"/>
      <w:lvlText w:val=""/>
      <w:lvlJc w:val="left"/>
    </w:lvl>
    <w:lvl w:ilvl="5" w:tplc="FFFFFFFF">
      <w:start w:val="23"/>
      <w:numFmt w:val="decimal"/>
      <w:lvlText w:val=""/>
      <w:lvlJc w:val="left"/>
    </w:lvl>
    <w:lvl w:ilvl="6" w:tplc="FFFFFFFF">
      <w:start w:val="23"/>
      <w:numFmt w:val="decimal"/>
      <w:lvlText w:val=""/>
      <w:lvlJc w:val="left"/>
    </w:lvl>
    <w:lvl w:ilvl="7" w:tplc="FFFFFFFF">
      <w:start w:val="23"/>
      <w:numFmt w:val="decimal"/>
      <w:lvlText w:val=""/>
      <w:lvlJc w:val="left"/>
    </w:lvl>
    <w:lvl w:ilvl="8" w:tplc="FFFFFFFF">
      <w:start w:val="23"/>
      <w:numFmt w:val="decimal"/>
      <w:lvlText w:val=""/>
      <w:lvlJc w:val="left"/>
    </w:lvl>
  </w:abstractNum>
  <w:abstractNum w:abstractNumId="3">
    <w:nsid w:val="1A1E27EB"/>
    <w:multiLevelType w:val="hybridMultilevel"/>
    <w:tmpl w:val="7DF47EF8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DC119A1"/>
    <w:multiLevelType w:val="hybridMultilevel"/>
    <w:tmpl w:val="62027170"/>
    <w:lvl w:ilvl="0" w:tplc="0422000F">
      <w:start w:val="1"/>
      <w:numFmt w:val="decimal"/>
      <w:lvlText w:val="%1."/>
      <w:lvlJc w:val="left"/>
      <w:pPr>
        <w:tabs>
          <w:tab w:val="num" w:pos="360"/>
        </w:tabs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suff w:val="nothing"/>
      <w:lvlText w:null="1"/>
      <w:lvlJc w:val="left"/>
    </w:lvl>
    <w:lvl w:ilvl="4" w:tplc="FFFFFFFF">
      <w:start w:val="23"/>
      <w:numFmt w:val="decimal"/>
      <w:lvlText w:val=""/>
      <w:lvlJc w:val="left"/>
    </w:lvl>
    <w:lvl w:ilvl="5" w:tplc="FFFFFFFF">
      <w:start w:val="23"/>
      <w:numFmt w:val="decimal"/>
      <w:lvlText w:val=""/>
      <w:lvlJc w:val="left"/>
    </w:lvl>
    <w:lvl w:ilvl="6" w:tplc="FFFFFFFF">
      <w:start w:val="23"/>
      <w:numFmt w:val="decimal"/>
      <w:lvlText w:val=""/>
      <w:lvlJc w:val="left"/>
    </w:lvl>
    <w:lvl w:ilvl="7" w:tplc="FFFFFFFF">
      <w:start w:val="23"/>
      <w:numFmt w:val="decimal"/>
      <w:lvlText w:val=""/>
      <w:lvlJc w:val="left"/>
    </w:lvl>
    <w:lvl w:ilvl="8" w:tplc="FFFFFFFF">
      <w:start w:val="23"/>
      <w:numFmt w:val="decimal"/>
      <w:lvlText w:val=""/>
      <w:lvlJc w:val="left"/>
    </w:lvl>
  </w:abstractNum>
  <w:abstractNum w:abstractNumId="5">
    <w:nsid w:val="1DC53A2B"/>
    <w:multiLevelType w:val="hybridMultilevel"/>
    <w:tmpl w:val="72F00002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3CB5958"/>
    <w:multiLevelType w:val="hybridMultilevel"/>
    <w:tmpl w:val="62027170"/>
    <w:lvl w:ilvl="0" w:tplc="0422000F">
      <w:start w:val="1"/>
      <w:numFmt w:val="decimal"/>
      <w:lvlText w:val="%1."/>
      <w:lvlJc w:val="left"/>
      <w:pPr>
        <w:tabs>
          <w:tab w:val="num" w:pos="360"/>
        </w:tabs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suff w:val="nothing"/>
      <w:lvlText w:null="1"/>
      <w:lvlJc w:val="left"/>
    </w:lvl>
    <w:lvl w:ilvl="4" w:tplc="FFFFFFFF">
      <w:start w:val="23"/>
      <w:numFmt w:val="decimal"/>
      <w:lvlText w:val=""/>
      <w:lvlJc w:val="left"/>
    </w:lvl>
    <w:lvl w:ilvl="5" w:tplc="FFFFFFFF">
      <w:start w:val="23"/>
      <w:numFmt w:val="decimal"/>
      <w:lvlText w:val=""/>
      <w:lvlJc w:val="left"/>
    </w:lvl>
    <w:lvl w:ilvl="6" w:tplc="FFFFFFFF">
      <w:start w:val="23"/>
      <w:numFmt w:val="decimal"/>
      <w:lvlText w:val=""/>
      <w:lvlJc w:val="left"/>
    </w:lvl>
    <w:lvl w:ilvl="7" w:tplc="FFFFFFFF">
      <w:start w:val="23"/>
      <w:numFmt w:val="decimal"/>
      <w:lvlText w:val=""/>
      <w:lvlJc w:val="left"/>
    </w:lvl>
    <w:lvl w:ilvl="8" w:tplc="FFFFFFFF">
      <w:start w:val="23"/>
      <w:numFmt w:val="decimal"/>
      <w:lvlText w:val=""/>
      <w:lvlJc w:val="left"/>
    </w:lvl>
  </w:abstractNum>
  <w:abstractNum w:abstractNumId="7">
    <w:nsid w:val="28D66571"/>
    <w:multiLevelType w:val="hybridMultilevel"/>
    <w:tmpl w:val="7DF47EF8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0344F87"/>
    <w:multiLevelType w:val="hybridMultilevel"/>
    <w:tmpl w:val="66007672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41333E7"/>
    <w:multiLevelType w:val="hybridMultilevel"/>
    <w:tmpl w:val="DEA85662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A4F287A"/>
    <w:multiLevelType w:val="hybridMultilevel"/>
    <w:tmpl w:val="207ED242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04F566A"/>
    <w:multiLevelType w:val="hybridMultilevel"/>
    <w:tmpl w:val="C586309C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1"/>
  </w:num>
  <w:num w:numId="3">
    <w:abstractNumId w:val="2"/>
  </w:num>
  <w:num w:numId="4">
    <w:abstractNumId w:val="4"/>
  </w:num>
  <w:num w:numId="5">
    <w:abstractNumId w:val="1"/>
  </w:num>
  <w:num w:numId="6">
    <w:abstractNumId w:val="6"/>
  </w:num>
  <w:num w:numId="7">
    <w:abstractNumId w:val="5"/>
  </w:num>
  <w:num w:numId="8">
    <w:abstractNumId w:val="10"/>
  </w:num>
  <w:num w:numId="9">
    <w:abstractNumId w:val="3"/>
  </w:num>
  <w:num w:numId="10">
    <w:abstractNumId w:val="7"/>
  </w:num>
  <w:num w:numId="11">
    <w:abstractNumId w:val="8"/>
  </w:num>
  <w:num w:numId="12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D63AE4"/>
    <w:rsid w:val="000E73AF"/>
    <w:rsid w:val="00100D0B"/>
    <w:rsid w:val="001570E7"/>
    <w:rsid w:val="003A358E"/>
    <w:rsid w:val="00660BB3"/>
    <w:rsid w:val="006678DB"/>
    <w:rsid w:val="007D291C"/>
    <w:rsid w:val="00816963"/>
    <w:rsid w:val="00837394"/>
    <w:rsid w:val="0084107A"/>
    <w:rsid w:val="00A832DA"/>
    <w:rsid w:val="00C90685"/>
    <w:rsid w:val="00D63AE4"/>
    <w:rsid w:val="00D77DEE"/>
    <w:rsid w:val="00FB329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1696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63AE4"/>
    <w:pPr>
      <w:spacing w:after="0" w:line="240" w:lineRule="auto"/>
      <w:ind w:left="720"/>
      <w:contextualSpacing/>
    </w:pPr>
    <w:rPr>
      <w:rFonts w:ascii="Calibri" w:eastAsia="Calibri" w:hAnsi="Calibri" w:cs="Arial"/>
      <w:sz w:val="20"/>
      <w:szCs w:val="20"/>
      <w:lang w:eastAsia="uk-U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5</Pages>
  <Words>4092</Words>
  <Characters>2334</Characters>
  <Application>Microsoft Office Word</Application>
  <DocSecurity>0</DocSecurity>
  <Lines>19</Lines>
  <Paragraphs>12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6414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Nadiya</dc:creator>
  <cp:keywords/>
  <dc:description/>
  <cp:lastModifiedBy>Nadiya</cp:lastModifiedBy>
  <cp:revision>6</cp:revision>
  <dcterms:created xsi:type="dcterms:W3CDTF">2021-01-19T15:50:00Z</dcterms:created>
  <dcterms:modified xsi:type="dcterms:W3CDTF">2021-01-19T16:27:00Z</dcterms:modified>
</cp:coreProperties>
</file>