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5" w:rsidRDefault="00026EB0" w:rsidP="00360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7A7">
        <w:rPr>
          <w:rFonts w:ascii="Times New Roman" w:hAnsi="Times New Roman" w:cs="Times New Roman"/>
          <w:b/>
          <w:sz w:val="28"/>
          <w:szCs w:val="28"/>
        </w:rPr>
        <w:t xml:space="preserve">Інформація </w:t>
      </w:r>
      <w:r w:rsidR="003607A7" w:rsidRPr="003607A7">
        <w:rPr>
          <w:rFonts w:ascii="Times New Roman" w:hAnsi="Times New Roman" w:cs="Times New Roman"/>
          <w:b/>
          <w:sz w:val="28"/>
          <w:szCs w:val="28"/>
        </w:rPr>
        <w:t xml:space="preserve">вступників, які здобули вищу освіту </w:t>
      </w:r>
    </w:p>
    <w:p w:rsidR="0077240C" w:rsidRDefault="000A73CB" w:rsidP="0077240C">
      <w:pPr>
        <w:rPr>
          <w:rFonts w:ascii="Times New Roman" w:hAnsi="Times New Roman" w:cs="Times New Roman"/>
          <w:sz w:val="12"/>
          <w:szCs w:val="12"/>
        </w:rPr>
      </w:pPr>
      <w:hyperlink r:id="rId6" w:history="1">
        <w:r w:rsidR="00003DED" w:rsidRPr="00D03A55">
          <w:rPr>
            <w:rStyle w:val="a6"/>
            <w:rFonts w:ascii="Times New Roman" w:hAnsi="Times New Roman" w:cs="Times New Roman"/>
            <w:sz w:val="12"/>
            <w:szCs w:val="12"/>
          </w:rPr>
          <w:t>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7%d0%b4%d0%be%d0%b1%d1%83%d1%82%d0%be%d0%b3%d0%be-%d1%80%d1%96%d0%b2%d0%bd/</w:t>
        </w:r>
      </w:hyperlink>
      <w:r w:rsidR="00003DED">
        <w:rPr>
          <w:rFonts w:ascii="Times New Roman" w:hAnsi="Times New Roman" w:cs="Times New Roman"/>
          <w:sz w:val="12"/>
          <w:szCs w:val="12"/>
        </w:rPr>
        <w:t xml:space="preserve"> </w:t>
      </w:r>
    </w:p>
    <w:p w:rsidR="00003DED" w:rsidRPr="0077240C" w:rsidRDefault="00003DED" w:rsidP="0077240C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918"/>
        <w:gridCol w:w="4695"/>
        <w:gridCol w:w="2701"/>
      </w:tblGrid>
      <w:tr w:rsidR="003607A7" w:rsidTr="00563BE2">
        <w:trPr>
          <w:trHeight w:val="1096"/>
        </w:trPr>
        <w:tc>
          <w:tcPr>
            <w:tcW w:w="2918" w:type="dxa"/>
          </w:tcPr>
          <w:p w:rsidR="003607A7" w:rsidRPr="003607A7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016 Спеціальна освіта (Логопедія)</w:t>
            </w:r>
          </w:p>
        </w:tc>
        <w:tc>
          <w:tcPr>
            <w:tcW w:w="4695" w:type="dxa"/>
          </w:tcPr>
          <w:p w:rsidR="003607A7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Вступний іспит «БІОЛОГІЯ»</w:t>
            </w:r>
          </w:p>
          <w:p w:rsidR="009B4673" w:rsidRPr="009B4673" w:rsidRDefault="000A73CB" w:rsidP="009B467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hyperlink r:id="rId7" w:history="1">
              <w:r w:rsidR="009B4673" w:rsidRPr="00D03A55">
                <w:rPr>
                  <w:rStyle w:val="a6"/>
                  <w:rFonts w:ascii="Times New Roman" w:hAnsi="Times New Roman" w:cs="Times New Roman"/>
                  <w:b/>
                  <w:sz w:val="10"/>
                  <w:szCs w:val="10"/>
                </w:rPr>
                <w:t>https://admission.pnu.edu.ua/wp-content/uploads/sites/6/2019/12/%D0%94%D0%BE%D0%B4%D0%B0%D1%82%D0%BE%D0%BA-7-%D0%B4%D0%BE-%D0%BF%D1%80%D0%B0%D0%B2%D0%B8%D0%BB-%D0%BF%D1%80%D0%B8%D0%B9%D0%BE%D0%BC%D1%83.pdf</w:t>
              </w:r>
            </w:hyperlink>
          </w:p>
        </w:tc>
        <w:tc>
          <w:tcPr>
            <w:tcW w:w="2701" w:type="dxa"/>
          </w:tcPr>
          <w:p w:rsidR="002D7293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навчання:</w:t>
            </w:r>
          </w:p>
          <w:p w:rsidR="003607A7" w:rsidRPr="003607A7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рік 10 місяців</w:t>
            </w:r>
          </w:p>
        </w:tc>
      </w:tr>
      <w:tr w:rsidR="008D5000" w:rsidTr="00563BE2">
        <w:trPr>
          <w:trHeight w:val="4989"/>
        </w:trPr>
        <w:tc>
          <w:tcPr>
            <w:tcW w:w="2918" w:type="dxa"/>
          </w:tcPr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0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Перелік документів для вступу</w:t>
            </w:r>
          </w:p>
        </w:tc>
        <w:tc>
          <w:tcPr>
            <w:tcW w:w="7396" w:type="dxa"/>
            <w:gridSpan w:val="2"/>
          </w:tcPr>
          <w:p w:rsidR="008D5000" w:rsidRPr="008D5000" w:rsidRDefault="008D5000" w:rsidP="008D5000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До заяви,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поданої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паперовій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вступник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дода</w:t>
            </w:r>
            <w:proofErr w:type="gram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є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:</w:t>
            </w:r>
            <w:proofErr w:type="gramEnd"/>
          </w:p>
          <w:p w:rsidR="008D5000" w:rsidRPr="008D5000" w:rsidRDefault="003607A7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посвідчує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особу</w:t>
            </w:r>
            <w:r w:rsidR="008D5000"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військово-облікового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 – для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військовозобов’язаних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кр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випадків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передбачених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законодавством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);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документа державного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зразка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раніше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здобутий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освітній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івень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якого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здійснюється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вступ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, і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додатка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нього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чотири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кольорові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фотокартки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розміром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3 х 4 см</w:t>
            </w:r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електронне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фото не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120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пікселів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за шириною та 150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пікселів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висотою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ідентифікаційного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 номера;</w:t>
            </w:r>
          </w:p>
          <w:p w:rsidR="008D5000" w:rsidRPr="008D5000" w:rsidRDefault="008D5000" w:rsidP="00BF587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 xml:space="preserve">теку на </w:t>
            </w:r>
            <w:proofErr w:type="spellStart"/>
            <w:proofErr w:type="gramStart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зав’язках</w:t>
            </w:r>
            <w:proofErr w:type="spellEnd"/>
            <w:proofErr w:type="gramEnd"/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;</w:t>
            </w:r>
          </w:p>
          <w:p w:rsidR="00003DED" w:rsidRPr="00003DED" w:rsidRDefault="008D5000" w:rsidP="00003DED">
            <w:pPr>
              <w:numPr>
                <w:ilvl w:val="0"/>
                <w:numId w:val="1"/>
              </w:numPr>
              <w:shd w:val="clear" w:color="auto" w:fill="FFFFFF"/>
              <w:ind w:left="238" w:hanging="238"/>
              <w:rPr>
                <w:rFonts w:ascii="Times New Roman" w:hAnsi="Times New Roman" w:cs="Times New Roman"/>
                <w:sz w:val="12"/>
                <w:szCs w:val="12"/>
              </w:rPr>
            </w:pPr>
            <w:r w:rsidRPr="008D5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  <w:t>конверт.</w:t>
            </w:r>
          </w:p>
          <w:p w:rsidR="0077240C" w:rsidRPr="00003DED" w:rsidRDefault="000A73CB" w:rsidP="00003DED">
            <w:pPr>
              <w:shd w:val="clear" w:color="auto" w:fill="FFFFFF"/>
              <w:spacing w:before="100" w:beforeAutospacing="1" w:after="100" w:afterAutospacing="1"/>
              <w:ind w:left="240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="00003DED" w:rsidRPr="00003DED">
                <w:rPr>
                  <w:rStyle w:val="a6"/>
                  <w:rFonts w:ascii="Times New Roman" w:hAnsi="Times New Roman" w:cs="Times New Roman"/>
                  <w:sz w:val="12"/>
                  <w:szCs w:val="12"/>
                </w:rPr>
                <w:t>https://admission.pnu.edu.ua/%d0%bf%d0%b5%d1%80%d0%b5%d0%bb%d1%96%d0%ba-%d0%b4%d0%be%d0%ba%d1%83%d0%bc%d0%b5%d0%bd%d1%82%d1%96%d0%b2-%d0%b4%d0%bb%d1%8f-%d0%b2%d1%81%d1%82%d1%83%d0%bf%d1%83-%d1%83-2020-%d1%80%d0%be%d1%86%d1%96-2/</w:t>
              </w:r>
            </w:hyperlink>
            <w:r w:rsidR="00003DED" w:rsidRPr="00003DE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D5000" w:rsidTr="00563BE2">
        <w:trPr>
          <w:trHeight w:val="1389"/>
        </w:trPr>
        <w:tc>
          <w:tcPr>
            <w:tcW w:w="2918" w:type="dxa"/>
          </w:tcPr>
          <w:p w:rsid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Прийом заяв та документів розпочинається:</w:t>
            </w:r>
          </w:p>
        </w:tc>
        <w:tc>
          <w:tcPr>
            <w:tcW w:w="7396" w:type="dxa"/>
            <w:gridSpan w:val="2"/>
          </w:tcPr>
          <w:p w:rsid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b/>
                <w:i/>
                <w:color w:val="262626"/>
                <w:sz w:val="24"/>
                <w:szCs w:val="24"/>
                <w:shd w:val="clear" w:color="auto" w:fill="FFFFFF"/>
              </w:rPr>
              <w:t>І етап: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1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– 26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ня</w:t>
            </w:r>
          </w:p>
          <w:p w:rsid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b/>
                <w:i/>
                <w:color w:val="262626"/>
                <w:sz w:val="24"/>
                <w:szCs w:val="24"/>
                <w:shd w:val="clear" w:color="auto" w:fill="FFFFFF"/>
              </w:rPr>
              <w:t>ІІ етап: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02 вересня – 11 вересня</w:t>
            </w:r>
          </w:p>
          <w:p w:rsidR="00003DED" w:rsidRDefault="00003DED" w:rsidP="008D500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7240C" w:rsidRPr="0077240C" w:rsidRDefault="000A73CB" w:rsidP="008D500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hyperlink r:id="rId9" w:history="1">
              <w:r w:rsidR="00003DED" w:rsidRPr="00D03A55">
                <w:rPr>
                  <w:rStyle w:val="a6"/>
                  <w:rFonts w:ascii="Times New Roman" w:hAnsi="Times New Roman" w:cs="Times New Roman"/>
                  <w:sz w:val="10"/>
                  <w:szCs w:val="10"/>
                </w:rPr>
                <w:t>https://admission.pnu.edu.ua/%d1%81%d1%82%d1%80%d0%be%d0%ba%d0%b8-%d0%bf%d0%be%d0%b4%d0%b0%d1%87%d1%96-%d0%b7%d0%b0%d1%8f%d0%b2-%d0%bf%d1%80%d0%be%d0%b2%d0%b5%d0%b4%d0%b5%d0%bd%d0%bd%d1%8f-%d0%b2%d1%81%d1%82%d1%83%d0%bf%d0%bd-4/</w:t>
              </w:r>
            </w:hyperlink>
            <w:r w:rsidR="00003DED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F240D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8D5000" w:rsidTr="00563BE2">
        <w:trPr>
          <w:trHeight w:val="856"/>
        </w:trPr>
        <w:tc>
          <w:tcPr>
            <w:tcW w:w="2918" w:type="dxa"/>
          </w:tcPr>
          <w:p w:rsidR="003607A7" w:rsidRDefault="003607A7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Фахові вступні випробування проводяться:</w:t>
            </w:r>
          </w:p>
        </w:tc>
        <w:tc>
          <w:tcPr>
            <w:tcW w:w="7396" w:type="dxa"/>
            <w:gridSpan w:val="2"/>
          </w:tcPr>
          <w:p w:rsidR="003607A7" w:rsidRDefault="003607A7" w:rsidP="008D5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D5000" w:rsidRP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 етап:</w:t>
            </w:r>
            <w:r w:rsidRPr="0021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з 27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до 30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</w:p>
          <w:p w:rsidR="00211C5C" w:rsidRDefault="00211C5C" w:rsidP="00211C5C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b/>
                <w:i/>
                <w:color w:val="262626"/>
                <w:sz w:val="24"/>
                <w:szCs w:val="24"/>
                <w:shd w:val="clear" w:color="auto" w:fill="FFFFFF"/>
              </w:rPr>
              <w:t>ІІ етап: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12 – 13 вересня</w:t>
            </w:r>
          </w:p>
          <w:p w:rsidR="003607A7" w:rsidRPr="00211C5C" w:rsidRDefault="003607A7" w:rsidP="00211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00" w:rsidTr="00563BE2">
        <w:trPr>
          <w:trHeight w:val="1260"/>
        </w:trPr>
        <w:tc>
          <w:tcPr>
            <w:tcW w:w="2918" w:type="dxa"/>
          </w:tcPr>
          <w:p w:rsid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000" w:rsidRP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C5C">
              <w:rPr>
                <w:rFonts w:ascii="Times New Roman" w:hAnsi="Times New Roman" w:cs="Times New Roman"/>
                <w:b/>
                <w:sz w:val="24"/>
                <w:szCs w:val="24"/>
              </w:rPr>
              <w:t>Тестові питання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вступу</w:t>
            </w:r>
            <w:r w:rsidRPr="0021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«БІОЛОГІЯ»</w:t>
            </w:r>
          </w:p>
        </w:tc>
        <w:tc>
          <w:tcPr>
            <w:tcW w:w="7396" w:type="dxa"/>
            <w:gridSpan w:val="2"/>
          </w:tcPr>
          <w:p w:rsidR="004961EB" w:rsidRDefault="004961EB" w:rsidP="00360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C" w:rsidRPr="0077240C" w:rsidRDefault="000A73CB" w:rsidP="00026EB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hyperlink r:id="rId10" w:history="1">
              <w:r w:rsidR="00F240DC" w:rsidRPr="00730442">
                <w:rPr>
                  <w:rStyle w:val="a6"/>
                </w:rPr>
                <w:t>http://194.44.152.142:8090/378</w:t>
              </w:r>
            </w:hyperlink>
            <w:r w:rsidR="00F240DC">
              <w:t xml:space="preserve"> </w:t>
            </w:r>
            <w:r w:rsidR="00003DED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563BE2" w:rsidTr="00563BE2">
        <w:trPr>
          <w:trHeight w:val="1260"/>
        </w:trPr>
        <w:tc>
          <w:tcPr>
            <w:tcW w:w="2918" w:type="dxa"/>
          </w:tcPr>
          <w:p w:rsidR="00563BE2" w:rsidRDefault="0056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63BE2" w:rsidRDefault="0056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7396" w:type="dxa"/>
            <w:gridSpan w:val="2"/>
          </w:tcPr>
          <w:p w:rsidR="00563BE2" w:rsidRDefault="00563BE2">
            <w:pPr>
              <w:rPr>
                <w:lang w:val="ru-RU"/>
              </w:rPr>
            </w:pPr>
          </w:p>
          <w:p w:rsidR="00563BE2" w:rsidRDefault="00563BE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Денна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форма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17 800 грн.</w:t>
            </w:r>
          </w:p>
          <w:p w:rsidR="00563BE2" w:rsidRDefault="00563BE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Заочна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форма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–13 900 грн.</w:t>
            </w:r>
          </w:p>
          <w:p w:rsidR="00563BE2" w:rsidRPr="00563BE2" w:rsidRDefault="000A73CB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hyperlink r:id="rId11" w:history="1">
              <w:r w:rsidRPr="006F523B">
                <w:rPr>
                  <w:rStyle w:val="a6"/>
                  <w:rFonts w:ascii="Times New Roman" w:hAnsi="Times New Roman" w:cs="Times New Roman"/>
                  <w:sz w:val="12"/>
                  <w:szCs w:val="12"/>
                  <w:lang w:val="ru-RU"/>
                </w:rPr>
                <w:t>https://admission.pnu.edu.ua/wp-content/uploads/sites/6/2020/06/%D0%91%D0%B0%D0%BA%D0%B0%D0%BB%D0%B0%D0%B2%D1%80_2020.pdf</w:t>
              </w:r>
            </w:hyperlink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</w:t>
            </w:r>
          </w:p>
        </w:tc>
      </w:tr>
    </w:tbl>
    <w:p w:rsidR="00026EB0" w:rsidRDefault="00026EB0" w:rsidP="00026E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6EB0" w:rsidSect="00026EB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4CA2"/>
    <w:multiLevelType w:val="multilevel"/>
    <w:tmpl w:val="5B0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B0"/>
    <w:rsid w:val="00003DED"/>
    <w:rsid w:val="00026EB0"/>
    <w:rsid w:val="000A73CB"/>
    <w:rsid w:val="00112F59"/>
    <w:rsid w:val="00120473"/>
    <w:rsid w:val="001225CC"/>
    <w:rsid w:val="00161B7F"/>
    <w:rsid w:val="00211C5C"/>
    <w:rsid w:val="00243517"/>
    <w:rsid w:val="002670C9"/>
    <w:rsid w:val="002D7293"/>
    <w:rsid w:val="003607A7"/>
    <w:rsid w:val="0039767F"/>
    <w:rsid w:val="004961EB"/>
    <w:rsid w:val="00563BE2"/>
    <w:rsid w:val="00581C67"/>
    <w:rsid w:val="0059403C"/>
    <w:rsid w:val="00686156"/>
    <w:rsid w:val="006B5323"/>
    <w:rsid w:val="00703DE8"/>
    <w:rsid w:val="00710EC5"/>
    <w:rsid w:val="0077240C"/>
    <w:rsid w:val="007D7F1E"/>
    <w:rsid w:val="008A4F8B"/>
    <w:rsid w:val="008C6D32"/>
    <w:rsid w:val="008D5000"/>
    <w:rsid w:val="009B4673"/>
    <w:rsid w:val="009E313A"/>
    <w:rsid w:val="00B13E4E"/>
    <w:rsid w:val="00BF5874"/>
    <w:rsid w:val="00EB74F5"/>
    <w:rsid w:val="00F2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%d0%bf%d0%b5%d1%80%d0%b5%d0%bb%d1%96%d0%ba-%d0%b4%d0%be%d0%ba%d1%83%d0%bc%d0%b5%d0%bd%d1%82%d1%96%d0%b2-%d0%b4%d0%bb%d1%8f-%d0%b2%d1%81%d1%82%d1%83%d0%bf%d1%83-%d1%83-2020-%d1%80%d0%be%d1%86%d1%96-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mission.pnu.edu.ua/wp-content/uploads/sites/6/2019/12/%D0%94%D0%BE%D0%B4%D0%B0%D1%82%D0%BE%D0%BA-7-%D0%B4%D0%BE-%D0%BF%D1%80%D0%B0%D0%B2%D0%B8%D0%BB-%D0%BF%D1%80%D0%B8%D0%B9%D0%BE%D0%BC%D1%8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7%d0%b4%d0%be%d0%b1%d1%83%d1%82%d0%be%d0%b3%d0%be-%d1%80%d1%96%d0%b2%d0%bd/" TargetMode="External"/><Relationship Id="rId11" Type="http://schemas.openxmlformats.org/officeDocument/2006/relationships/hyperlink" Target="https://admission.pnu.edu.ua/wp-content/uploads/sites/6/2020/06/%D0%91%D0%B0%D0%BA%D0%B0%D0%BB%D0%B0%D0%B2%D1%80_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94.44.152.142:8090/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%d1%81%d1%82%d1%80%d0%be%d0%ba%d0%b8-%d0%bf%d0%be%d0%b4%d0%b0%d1%87%d1%96-%d0%b7%d0%b0%d1%8f%d0%b2-%d0%bf%d1%80%d0%be%d0%b2%d0%b5%d0%b4%d0%b5%d0%bd%d0%bd%d1%8f-%d0%b2%d1%81%d1%82%d1%83%d0%bf%d0%bd-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2297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2020-07-01T11:01:00Z</dcterms:created>
  <dcterms:modified xsi:type="dcterms:W3CDTF">2020-07-01T12:34:00Z</dcterms:modified>
</cp:coreProperties>
</file>