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8EA" w:rsidRPr="00CD0B18" w:rsidRDefault="005878EA" w:rsidP="00CD0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0B18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5878EA" w:rsidRPr="00CD0B18" w:rsidRDefault="005878EA" w:rsidP="00CD0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B18">
        <w:rPr>
          <w:rFonts w:ascii="Times New Roman" w:hAnsi="Times New Roman" w:cs="Times New Roman"/>
          <w:sz w:val="28"/>
          <w:szCs w:val="28"/>
        </w:rPr>
        <w:t>ДВНЗ “ПРИКАРПАТСЬКИЙ НАЦІОНАЛЬНИЙ</w:t>
      </w:r>
    </w:p>
    <w:p w:rsidR="005878EA" w:rsidRPr="00CD0B18" w:rsidRDefault="005878EA" w:rsidP="00CD0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B18">
        <w:rPr>
          <w:rFonts w:ascii="Times New Roman" w:hAnsi="Times New Roman" w:cs="Times New Roman"/>
          <w:sz w:val="28"/>
          <w:szCs w:val="28"/>
        </w:rPr>
        <w:t>УНІВЕРСИТЕТ ІМЕНІ ВАСИЛЯ СТЕФАНИКА”</w:t>
      </w:r>
    </w:p>
    <w:p w:rsidR="005878EA" w:rsidRPr="00CD0B18" w:rsidRDefault="005878EA" w:rsidP="00CD0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B18">
        <w:rPr>
          <w:rFonts w:ascii="Times New Roman" w:hAnsi="Times New Roman" w:cs="Times New Roman"/>
          <w:sz w:val="28"/>
          <w:szCs w:val="28"/>
        </w:rPr>
        <w:t>ІНСТИТУТ ПІСЛЯДИПЛОМНОЇ ОСВІТИ ТА ДОВУЗІВСЬКОЇ ПІДГОТОВКИ</w:t>
      </w:r>
    </w:p>
    <w:p w:rsidR="005878EA" w:rsidRPr="00CD0B18" w:rsidRDefault="005878EA" w:rsidP="00CD0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B18">
        <w:rPr>
          <w:rFonts w:ascii="Times New Roman" w:hAnsi="Times New Roman" w:cs="Times New Roman"/>
          <w:sz w:val="28"/>
          <w:szCs w:val="28"/>
        </w:rPr>
        <w:t>КАФЕДРА ПРОФЕСІЙНОЇ ОСВІТИ ТА ІННОВАЦІЙНИХ ТЕХНОЛОГІЙ</w:t>
      </w:r>
    </w:p>
    <w:p w:rsidR="002069EF" w:rsidRPr="00CD0B18" w:rsidRDefault="002069EF" w:rsidP="00CD0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B18">
        <w:rPr>
          <w:rFonts w:ascii="Times New Roman" w:hAnsi="Times New Roman" w:cs="Times New Roman"/>
          <w:sz w:val="28"/>
          <w:szCs w:val="28"/>
        </w:rPr>
        <w:t>«</w:t>
      </w:r>
      <w:r w:rsidR="005F6117" w:rsidRPr="00CD0B18">
        <w:rPr>
          <w:rFonts w:ascii="Times New Roman" w:hAnsi="Times New Roman" w:cs="Times New Roman"/>
          <w:sz w:val="28"/>
          <w:szCs w:val="28"/>
        </w:rPr>
        <w:t>ШКОЛА ПЕДАГОГА-ОРГАНІЗАТОРА</w:t>
      </w:r>
      <w:r w:rsidRPr="00CD0B18">
        <w:rPr>
          <w:rFonts w:ascii="Times New Roman" w:hAnsi="Times New Roman" w:cs="Times New Roman"/>
          <w:sz w:val="28"/>
          <w:szCs w:val="28"/>
        </w:rPr>
        <w:t>»</w:t>
      </w:r>
    </w:p>
    <w:p w:rsidR="002069EF" w:rsidRPr="00CD0B18" w:rsidRDefault="002069EF" w:rsidP="00CD0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B18">
        <w:rPr>
          <w:rFonts w:ascii="Times New Roman" w:hAnsi="Times New Roman" w:cs="Times New Roman"/>
          <w:sz w:val="28"/>
          <w:szCs w:val="28"/>
        </w:rPr>
        <w:t>кафедри професійної освіти та інноваційних технологій</w:t>
      </w:r>
    </w:p>
    <w:p w:rsidR="00A626AC" w:rsidRPr="00CD0B18" w:rsidRDefault="00A626AC" w:rsidP="00CD0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A80" w:rsidRPr="00CD0B18" w:rsidRDefault="00A64A80" w:rsidP="00CD0B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0D6" w:rsidRPr="00CD0B18" w:rsidRDefault="00A55E6D" w:rsidP="00CD0B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18">
        <w:rPr>
          <w:rFonts w:ascii="Times New Roman" w:hAnsi="Times New Roman" w:cs="Times New Roman"/>
          <w:b/>
          <w:sz w:val="28"/>
          <w:szCs w:val="28"/>
        </w:rPr>
        <w:t>П</w:t>
      </w:r>
      <w:r w:rsidR="00A50B84" w:rsidRPr="00CD0B18">
        <w:rPr>
          <w:rFonts w:ascii="Times New Roman" w:hAnsi="Times New Roman" w:cs="Times New Roman"/>
          <w:b/>
          <w:sz w:val="28"/>
          <w:szCs w:val="28"/>
        </w:rPr>
        <w:t>РОГРАМА</w:t>
      </w:r>
    </w:p>
    <w:p w:rsidR="00A55E6D" w:rsidRPr="00CD0B18" w:rsidRDefault="00FC5BFF" w:rsidP="00CD0B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0B18">
        <w:rPr>
          <w:rFonts w:ascii="Times New Roman" w:hAnsi="Times New Roman" w:cs="Times New Roman"/>
          <w:sz w:val="28"/>
          <w:szCs w:val="28"/>
        </w:rPr>
        <w:t xml:space="preserve">науково-методичного </w:t>
      </w:r>
      <w:r w:rsidR="00A55E6D" w:rsidRPr="00CD0B18">
        <w:rPr>
          <w:rFonts w:ascii="Times New Roman" w:hAnsi="Times New Roman" w:cs="Times New Roman"/>
          <w:sz w:val="28"/>
          <w:szCs w:val="28"/>
        </w:rPr>
        <w:t>семінару</w:t>
      </w:r>
    </w:p>
    <w:p w:rsidR="00A50B84" w:rsidRPr="00CD0B18" w:rsidRDefault="00A55E6D" w:rsidP="00CD0B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18">
        <w:rPr>
          <w:rFonts w:ascii="Times New Roman" w:hAnsi="Times New Roman" w:cs="Times New Roman"/>
          <w:b/>
          <w:sz w:val="28"/>
          <w:szCs w:val="28"/>
        </w:rPr>
        <w:t>«</w:t>
      </w:r>
      <w:r w:rsidR="005F6117" w:rsidRPr="00CD0B18">
        <w:rPr>
          <w:rFonts w:ascii="Times New Roman" w:hAnsi="Times New Roman" w:cs="Times New Roman"/>
          <w:b/>
          <w:sz w:val="28"/>
          <w:szCs w:val="28"/>
        </w:rPr>
        <w:t xml:space="preserve">НОВА УКРАЇНСЬКА ШКОЛА </w:t>
      </w:r>
    </w:p>
    <w:p w:rsidR="005F6117" w:rsidRPr="00CD0B18" w:rsidRDefault="005F6117" w:rsidP="00CD0B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18">
        <w:rPr>
          <w:rFonts w:ascii="Times New Roman" w:hAnsi="Times New Roman" w:cs="Times New Roman"/>
          <w:b/>
          <w:sz w:val="28"/>
          <w:szCs w:val="28"/>
        </w:rPr>
        <w:t>І СИСТЕМА ПІСЛЯДИПЛОМНОЇ ПЕДАГОГІЧНОЇ ОСВІТИ»</w:t>
      </w:r>
    </w:p>
    <w:p w:rsidR="005878EA" w:rsidRPr="00CD0B18" w:rsidRDefault="005878EA" w:rsidP="00CD0B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0B18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340708" w:rsidRPr="00CD0B18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CD0B18">
        <w:rPr>
          <w:rFonts w:ascii="Times New Roman" w:hAnsi="Times New Roman" w:cs="Times New Roman"/>
          <w:b/>
          <w:i/>
          <w:sz w:val="28"/>
          <w:szCs w:val="28"/>
        </w:rPr>
        <w:t>– 2</w:t>
      </w:r>
      <w:r w:rsidR="00340708" w:rsidRPr="00CD0B18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CD0B18">
        <w:rPr>
          <w:rFonts w:ascii="Times New Roman" w:hAnsi="Times New Roman" w:cs="Times New Roman"/>
          <w:b/>
          <w:i/>
          <w:sz w:val="28"/>
          <w:szCs w:val="28"/>
        </w:rPr>
        <w:t xml:space="preserve"> квітня 2018 р.</w:t>
      </w:r>
    </w:p>
    <w:p w:rsidR="00A50B84" w:rsidRPr="00CD0B18" w:rsidRDefault="00A50B84" w:rsidP="00CD0B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51FE5" w:rsidRPr="00CD0B18" w:rsidRDefault="00651FE5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17 квітня </w:t>
      </w:r>
    </w:p>
    <w:p w:rsidR="00651FE5" w:rsidRPr="00CD0B18" w:rsidRDefault="00651FE5" w:rsidP="00CD0B1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D0B18">
        <w:rPr>
          <w:b w:val="0"/>
          <w:sz w:val="28"/>
          <w:szCs w:val="28"/>
          <w:shd w:val="clear" w:color="auto" w:fill="FFFFFF"/>
        </w:rPr>
        <w:t xml:space="preserve">Відвідання й обговорення відкритого уроку пілотного класу, який працює за програмою </w:t>
      </w:r>
      <w:r w:rsidR="00B70015" w:rsidRPr="00CD0B18">
        <w:rPr>
          <w:b w:val="0"/>
          <w:sz w:val="28"/>
          <w:szCs w:val="28"/>
          <w:shd w:val="clear" w:color="auto" w:fill="FFFFFF"/>
        </w:rPr>
        <w:t>проекту «</w:t>
      </w:r>
      <w:r w:rsidRPr="00CD0B18">
        <w:rPr>
          <w:b w:val="0"/>
          <w:sz w:val="28"/>
          <w:szCs w:val="28"/>
          <w:shd w:val="clear" w:color="auto" w:fill="FFFFFF"/>
        </w:rPr>
        <w:t>Нов</w:t>
      </w:r>
      <w:r w:rsidR="00B70015" w:rsidRPr="00CD0B18">
        <w:rPr>
          <w:b w:val="0"/>
          <w:sz w:val="28"/>
          <w:szCs w:val="28"/>
          <w:shd w:val="clear" w:color="auto" w:fill="FFFFFF"/>
        </w:rPr>
        <w:t>а</w:t>
      </w:r>
      <w:r w:rsidRPr="00CD0B18">
        <w:rPr>
          <w:b w:val="0"/>
          <w:sz w:val="28"/>
          <w:szCs w:val="28"/>
          <w:shd w:val="clear" w:color="auto" w:fill="FFFFFF"/>
        </w:rPr>
        <w:t xml:space="preserve"> українськ</w:t>
      </w:r>
      <w:r w:rsidR="00B70015" w:rsidRPr="00CD0B18">
        <w:rPr>
          <w:b w:val="0"/>
          <w:sz w:val="28"/>
          <w:szCs w:val="28"/>
          <w:shd w:val="clear" w:color="auto" w:fill="FFFFFF"/>
        </w:rPr>
        <w:t>а</w:t>
      </w:r>
      <w:r w:rsidRPr="00CD0B18">
        <w:rPr>
          <w:b w:val="0"/>
          <w:sz w:val="28"/>
          <w:szCs w:val="28"/>
          <w:shd w:val="clear" w:color="auto" w:fill="FFFFFF"/>
        </w:rPr>
        <w:t xml:space="preserve"> школ</w:t>
      </w:r>
      <w:r w:rsidR="00B70015" w:rsidRPr="00CD0B18">
        <w:rPr>
          <w:b w:val="0"/>
          <w:sz w:val="28"/>
          <w:szCs w:val="28"/>
          <w:shd w:val="clear" w:color="auto" w:fill="FFFFFF"/>
        </w:rPr>
        <w:t>а»</w:t>
      </w:r>
      <w:r w:rsidRPr="00CD0B18">
        <w:rPr>
          <w:b w:val="0"/>
          <w:sz w:val="28"/>
          <w:szCs w:val="28"/>
          <w:shd w:val="clear" w:color="auto" w:fill="FFFFFF"/>
        </w:rPr>
        <w:t xml:space="preserve"> (</w:t>
      </w:r>
      <w:r w:rsidR="00340708" w:rsidRPr="00CD0B18">
        <w:rPr>
          <w:b w:val="0"/>
          <w:sz w:val="28"/>
          <w:szCs w:val="28"/>
        </w:rPr>
        <w:t>Івано-Франківська загальноосвітня школа І ступеня № 9</w:t>
      </w:r>
      <w:r w:rsidRPr="00CD0B18">
        <w:rPr>
          <w:b w:val="0"/>
          <w:sz w:val="28"/>
          <w:szCs w:val="28"/>
          <w:shd w:val="clear" w:color="auto" w:fill="FFFFFF"/>
        </w:rPr>
        <w:t xml:space="preserve"> м. Івано-Франківська).</w:t>
      </w:r>
    </w:p>
    <w:p w:rsidR="00EA68A8" w:rsidRPr="00CD0B18" w:rsidRDefault="00EA68A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Завідувач кафедри професійної освіти та інноваційних технологій, кандидат педагогічних наук, доцент Оксана </w:t>
      </w:r>
      <w:proofErr w:type="spellStart"/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Джус</w:t>
      </w:r>
      <w:proofErr w:type="spellEnd"/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CB63A0" w:rsidRPr="00CD0B18" w:rsidRDefault="00CB63A0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651FE5" w:rsidRPr="00CD0B18" w:rsidRDefault="00651FE5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Презентація наукових праць академіка Миколи </w:t>
      </w:r>
      <w:proofErr w:type="spellStart"/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>Євтуха</w:t>
      </w:r>
      <w:proofErr w:type="spellEnd"/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Науковій бібліотеці ДВНЗ «Прикарпатський національний університет імені Василя Стефаника». </w:t>
      </w:r>
    </w:p>
    <w:p w:rsidR="00651FE5" w:rsidRPr="00CD0B18" w:rsidRDefault="00651FE5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>Відеолекція</w:t>
      </w:r>
      <w:proofErr w:type="spellEnd"/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«Мої університети». </w:t>
      </w:r>
    </w:p>
    <w:p w:rsidR="00651FE5" w:rsidRPr="00CD0B18" w:rsidRDefault="00EA68A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Дійсний член НАПН України, доктор педагогічних наук, професор, головний науковий співробітник відділу історії педагогіки Інституту педагогіки НАПН України, професор кафедри професійної освіти та інноваційних технологій</w:t>
      </w:r>
      <w:r w:rsidR="00651FE5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Микола </w:t>
      </w:r>
      <w:proofErr w:type="spellStart"/>
      <w:r w:rsidR="00651FE5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Євтух</w:t>
      </w:r>
      <w:proofErr w:type="spellEnd"/>
      <w:r w:rsidR="00651FE5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A55E6D" w:rsidRPr="00CD0B18" w:rsidRDefault="00A55E6D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069EF" w:rsidRPr="00CD0B18" w:rsidRDefault="00651FE5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18 квітня</w:t>
      </w:r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51FE5" w:rsidRPr="00CD0B18" w:rsidRDefault="00651FE5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Європейська освіта, Концепція «Нова українська школа» та Державний стандарт початкової освіти (в контексті реалізації швейцарсько-українського проекту DOCCU – Розвиток громадянських </w:t>
      </w:r>
      <w:proofErr w:type="spellStart"/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компетентностей</w:t>
      </w:r>
      <w:proofErr w:type="spellEnd"/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Україні).</w:t>
      </w:r>
    </w:p>
    <w:p w:rsidR="00651FE5" w:rsidRPr="00CD0B18" w:rsidRDefault="00EA68A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Завідувач кафедри професійної освіти та інноваційних технологій, кандидат педагогічних наук, д</w:t>
      </w:r>
      <w:r w:rsidR="00651FE5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оцент Оксана </w:t>
      </w:r>
      <w:proofErr w:type="spellStart"/>
      <w:r w:rsidR="00651FE5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Джус</w:t>
      </w:r>
      <w:proofErr w:type="spellEnd"/>
      <w:r w:rsidR="00651FE5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651FE5" w:rsidRPr="00CD0B18" w:rsidRDefault="00651FE5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156E82" w:rsidRPr="00CD0B18" w:rsidRDefault="00156E82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>Медіаграмотність</w:t>
      </w:r>
      <w:proofErr w:type="spellEnd"/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як важлива складова підготовки </w:t>
      </w:r>
      <w:r w:rsidR="00453251"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>працівників педагогічної сфери</w:t>
      </w:r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системі післядипломної освіти.</w:t>
      </w:r>
    </w:p>
    <w:p w:rsidR="00156E82" w:rsidRPr="00CD0B18" w:rsidRDefault="00EA68A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Завідувач кафедри управління та бізнес-адміністрування, доктор економічних наук, п</w:t>
      </w:r>
      <w:r w:rsidR="00156E82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рофесор </w:t>
      </w:r>
      <w:r w:rsidR="00FC5BFF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Валентина </w:t>
      </w:r>
      <w:proofErr w:type="spellStart"/>
      <w:r w:rsidR="00FC5BFF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Якубів</w:t>
      </w:r>
      <w:proofErr w:type="spellEnd"/>
      <w:r w:rsidR="00156E82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1A06DA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A50B84" w:rsidRPr="00CD0B18" w:rsidRDefault="00A50B84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B84" w:rsidRPr="00CD0B18" w:rsidRDefault="00A50B84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D0B18">
        <w:rPr>
          <w:rFonts w:ascii="Times New Roman" w:hAnsi="Times New Roman" w:cs="Times New Roman"/>
          <w:sz w:val="28"/>
          <w:szCs w:val="28"/>
        </w:rPr>
        <w:t>Тімбілдінг</w:t>
      </w:r>
      <w:proofErr w:type="spellEnd"/>
      <w:r w:rsidRPr="00CD0B18">
        <w:rPr>
          <w:rFonts w:ascii="Times New Roman" w:hAnsi="Times New Roman" w:cs="Times New Roman"/>
          <w:sz w:val="28"/>
          <w:szCs w:val="28"/>
        </w:rPr>
        <w:t xml:space="preserve"> «</w:t>
      </w:r>
      <w:r w:rsidRPr="00CD0B18">
        <w:rPr>
          <w:rFonts w:ascii="Times New Roman" w:eastAsia="Arial" w:hAnsi="Times New Roman" w:cs="Times New Roman"/>
          <w:sz w:val="28"/>
          <w:szCs w:val="28"/>
        </w:rPr>
        <w:t>Основи ефективної взаємодії».</w:t>
      </w:r>
    </w:p>
    <w:p w:rsidR="00156E82" w:rsidRPr="00CD0B18" w:rsidRDefault="00EA68A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Доцент кафедри професійної освіти та інноваційних технологій, кандидат педагогічних наук </w:t>
      </w:r>
      <w:r w:rsidR="00A50B84" w:rsidRPr="00CD0B18">
        <w:rPr>
          <w:rFonts w:ascii="Times New Roman" w:hAnsi="Times New Roman" w:cs="Times New Roman"/>
          <w:i/>
          <w:sz w:val="28"/>
          <w:szCs w:val="28"/>
        </w:rPr>
        <w:t>Любов Іванова.</w:t>
      </w:r>
    </w:p>
    <w:p w:rsidR="00453251" w:rsidRPr="00CD0B18" w:rsidRDefault="00453251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CD4A42" w:rsidRPr="00CD0B18" w:rsidRDefault="00156E82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19</w:t>
      </w:r>
      <w:r w:rsidR="00412020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квітня </w:t>
      </w:r>
    </w:p>
    <w:p w:rsidR="00A50B84" w:rsidRPr="00CD0B18" w:rsidRDefault="00A50B84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18">
        <w:rPr>
          <w:rFonts w:ascii="Times New Roman" w:hAnsi="Times New Roman" w:cs="Times New Roman"/>
          <w:sz w:val="28"/>
          <w:szCs w:val="28"/>
        </w:rPr>
        <w:t>Тренінг «Театралізовані форми роботи в педагогічній практиці».</w:t>
      </w:r>
    </w:p>
    <w:p w:rsidR="00EA68A8" w:rsidRPr="00CD0B18" w:rsidRDefault="00EA68A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Доцент кафедри професійної освіти та інноваційних технологій, кандидат педагогічних наук </w:t>
      </w:r>
      <w:r w:rsidRPr="00CD0B18">
        <w:rPr>
          <w:rFonts w:ascii="Times New Roman" w:hAnsi="Times New Roman" w:cs="Times New Roman"/>
          <w:i/>
          <w:sz w:val="28"/>
          <w:szCs w:val="28"/>
        </w:rPr>
        <w:t>Любов Іванова.</w:t>
      </w:r>
    </w:p>
    <w:p w:rsidR="00EA68A8" w:rsidRPr="00CD0B18" w:rsidRDefault="00EA68A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412020" w:rsidRPr="00CD0B18" w:rsidRDefault="00156E82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20</w:t>
      </w:r>
      <w:r w:rsidR="00412020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квітня </w:t>
      </w:r>
    </w:p>
    <w:p w:rsidR="00340708" w:rsidRPr="00CD0B18" w:rsidRDefault="0034070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18">
        <w:rPr>
          <w:rFonts w:ascii="Times New Roman" w:hAnsi="Times New Roman" w:cs="Times New Roman"/>
          <w:sz w:val="28"/>
          <w:szCs w:val="28"/>
        </w:rPr>
        <w:t>Педагогічна майстерня «Ігрові технології в Новій українській школі: зміст, методи, форми».</w:t>
      </w:r>
    </w:p>
    <w:p w:rsidR="00EA68A8" w:rsidRPr="00CD0B18" w:rsidRDefault="00EA68A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Доцент кафедри професійної освіти та інноваційних технологій, кандидат педагогічних наук </w:t>
      </w:r>
      <w:r w:rsidRPr="00CD0B18">
        <w:rPr>
          <w:rFonts w:ascii="Times New Roman" w:hAnsi="Times New Roman" w:cs="Times New Roman"/>
          <w:i/>
          <w:sz w:val="28"/>
          <w:szCs w:val="28"/>
        </w:rPr>
        <w:t>Любов Іванова.</w:t>
      </w:r>
    </w:p>
    <w:p w:rsidR="00CD0B18" w:rsidRPr="00CD0B18" w:rsidRDefault="00CD0B1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D0B18" w:rsidRPr="00CD0B18" w:rsidRDefault="00CD0B1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18">
        <w:rPr>
          <w:rFonts w:ascii="Times New Roman" w:hAnsi="Times New Roman" w:cs="Times New Roman"/>
          <w:sz w:val="28"/>
          <w:szCs w:val="28"/>
        </w:rPr>
        <w:t>Практикум «</w:t>
      </w:r>
      <w:proofErr w:type="spellStart"/>
      <w:r w:rsidRPr="00CD0B18">
        <w:rPr>
          <w:rFonts w:ascii="Times New Roman" w:hAnsi="Times New Roman" w:cs="Times New Roman"/>
          <w:sz w:val="28"/>
          <w:szCs w:val="28"/>
        </w:rPr>
        <w:t>Корекційно-розвивальна</w:t>
      </w:r>
      <w:proofErr w:type="spellEnd"/>
      <w:r w:rsidRPr="00CD0B18">
        <w:rPr>
          <w:rFonts w:ascii="Times New Roman" w:hAnsi="Times New Roman" w:cs="Times New Roman"/>
          <w:sz w:val="28"/>
          <w:szCs w:val="28"/>
        </w:rPr>
        <w:t xml:space="preserve"> робота щодо подолання психофізичних і мовленнєвих порушень у дітей в умовах інклюзивного навчання».</w:t>
      </w:r>
    </w:p>
    <w:p w:rsidR="00CD0B18" w:rsidRPr="00CD0B18" w:rsidRDefault="00CD0B1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Асистент кафедри професійної освіти та інноваційних технологій Мар'яна </w:t>
      </w:r>
      <w:proofErr w:type="spellStart"/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Фіцич</w:t>
      </w:r>
      <w:proofErr w:type="spellEnd"/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CD0B18" w:rsidRPr="00CD0B18" w:rsidRDefault="00CD0B1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B70015" w:rsidRPr="00CD0B18" w:rsidRDefault="00B70015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D0B18" w:rsidRPr="00CD0B18" w:rsidRDefault="00CD0B1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0B18">
        <w:rPr>
          <w:rFonts w:ascii="Times New Roman" w:hAnsi="Times New Roman" w:cs="Times New Roman"/>
          <w:i/>
          <w:sz w:val="28"/>
          <w:szCs w:val="28"/>
        </w:rPr>
        <w:t>21 квітня</w:t>
      </w:r>
    </w:p>
    <w:p w:rsidR="00B70015" w:rsidRPr="00CD0B18" w:rsidRDefault="00B70015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sz w:val="28"/>
          <w:szCs w:val="28"/>
        </w:rPr>
        <w:t>Практикум «Освіта для демократичного громадянства та освіта з прав людини як важливий чинник реалізації Концепції «</w:t>
      </w:r>
      <w:r w:rsidRPr="00CD0B18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Нова українська школа».</w:t>
      </w:r>
    </w:p>
    <w:p w:rsidR="00EA68A8" w:rsidRPr="00CD0B18" w:rsidRDefault="00EA68A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Завідувач кафедри професійної освіти та інноваційних технологій, кандидат педагогічних наук, доцент Оксана </w:t>
      </w:r>
      <w:proofErr w:type="spellStart"/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Джус</w:t>
      </w:r>
      <w:proofErr w:type="spellEnd"/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340708" w:rsidRPr="00CD0B18" w:rsidRDefault="0034070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</w:p>
    <w:p w:rsidR="00340708" w:rsidRPr="00CD0B18" w:rsidRDefault="001A06DA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23</w:t>
      </w:r>
      <w:r w:rsidR="00412020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квітня </w:t>
      </w:r>
    </w:p>
    <w:p w:rsidR="00651FE5" w:rsidRPr="00CD0B18" w:rsidRDefault="00651FE5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Методологічні засади психолого-педагогічних досліджень.</w:t>
      </w:r>
    </w:p>
    <w:p w:rsidR="00651FE5" w:rsidRPr="00CD0B18" w:rsidRDefault="00EA68A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Доцент кафедри професійної освіти та інноваційних технологій, кандидат психологічних наук </w:t>
      </w:r>
      <w:r w:rsidR="00651FE5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Юрій </w:t>
      </w:r>
      <w:proofErr w:type="spellStart"/>
      <w:r w:rsidR="00651FE5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Сидорик</w:t>
      </w:r>
      <w:proofErr w:type="spellEnd"/>
      <w:r w:rsidR="00651FE5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CD4A42" w:rsidRPr="00CD0B18" w:rsidRDefault="00CD4A42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CD4A42" w:rsidRPr="00CD0B18" w:rsidRDefault="00CD4A42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Дитяча психологія у структурі сучасних психологічних досліджень як важлива складова організації </w:t>
      </w:r>
      <w:r w:rsidR="005F6117"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>Нової української школи.</w:t>
      </w:r>
    </w:p>
    <w:p w:rsidR="00CD4A42" w:rsidRPr="00CD0B18" w:rsidRDefault="00EA68A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Доцент кафедри професійної освіти та інноваційних технологій, кандидат психологічних наук  </w:t>
      </w:r>
      <w:r w:rsidR="00CD4A42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Володимир </w:t>
      </w:r>
      <w:proofErr w:type="spellStart"/>
      <w:r w:rsidR="00CD4A42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Мицько</w:t>
      </w:r>
      <w:proofErr w:type="spellEnd"/>
      <w:r w:rsidR="00CD4A42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CD4A42" w:rsidRPr="00CD0B18" w:rsidRDefault="00CD4A42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525191" w:rsidRPr="00CD0B18" w:rsidRDefault="00412020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24 квітня </w:t>
      </w:r>
    </w:p>
    <w:p w:rsidR="00CD0B18" w:rsidRPr="00CD0B18" w:rsidRDefault="00CD0B18" w:rsidP="00CD0B18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Інформаційна зустріч-презентація проекту </w:t>
      </w:r>
      <w:r w:rsidRPr="00CD0B18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«Модернізація педагогічної вищої освіти з використання інноваційних інструментів викладання» (</w:t>
      </w:r>
      <w:proofErr w:type="spellStart"/>
      <w:r w:rsidRPr="00CD0B18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MoPED</w:t>
      </w:r>
      <w:proofErr w:type="spellEnd"/>
      <w:r w:rsidRPr="00CD0B18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) програми ЄС </w:t>
      </w:r>
      <w:proofErr w:type="spellStart"/>
      <w:r w:rsidRPr="00CD0B18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Еразмус</w:t>
      </w:r>
      <w:proofErr w:type="spellEnd"/>
      <w:r w:rsidRPr="00CD0B18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+ КА2 – Розвиток потенціалу вищої освіти, № 586098-EPP-1-2017-1-UA-EPPKA2-CBHE-JP). </w:t>
      </w:r>
    </w:p>
    <w:p w:rsidR="00CD0B18" w:rsidRPr="00CD0B18" w:rsidRDefault="00CD0B18" w:rsidP="00CD0B18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Методика дослідницького навчання в Новій українській школі (</w:t>
      </w:r>
      <w:proofErr w:type="spellStart"/>
      <w:r w:rsidRPr="00CD0B1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Inquiry</w:t>
      </w:r>
      <w:proofErr w:type="spellEnd"/>
      <w:r w:rsidRPr="00CD0B1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0B1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Based</w:t>
      </w:r>
      <w:proofErr w:type="spellEnd"/>
      <w:r w:rsidRPr="00CD0B1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0B1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learning</w:t>
      </w:r>
      <w:proofErr w:type="spellEnd"/>
      <w:r w:rsidRPr="00CD0B1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).</w:t>
      </w:r>
    </w:p>
    <w:p w:rsidR="00CD0B18" w:rsidRPr="00CD0B18" w:rsidRDefault="00CD0B1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Керівник академічної групи проекту, професор кафедри професійної освіти та інноваційних технологій, доктор педагогічних наук Олена Будник,</w:t>
      </w:r>
    </w:p>
    <w:p w:rsidR="00CD0B18" w:rsidRPr="00CD0B18" w:rsidRDefault="00CD0B18" w:rsidP="00CD0B18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Нова українська школа і </w:t>
      </w:r>
      <w:hyperlink r:id="rId6" w:history="1">
        <w:r w:rsidRPr="00CD0B18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STEM-освіта</w:t>
        </w:r>
      </w:hyperlink>
      <w:r w:rsidRPr="00CD0B18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  <w:t>.</w:t>
      </w:r>
    </w:p>
    <w:p w:rsidR="00CD0B18" w:rsidRPr="00CD0B18" w:rsidRDefault="00CD0B1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Завідувач кафедри професійної освіти та інноваційних технологій, кандидат педагогічних наук, доцент Оксана </w:t>
      </w:r>
      <w:proofErr w:type="spellStart"/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Джус</w:t>
      </w:r>
      <w:proofErr w:type="spellEnd"/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CD0B18" w:rsidRPr="00CD0B18" w:rsidRDefault="00CD0B1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Організація </w:t>
      </w:r>
      <w:proofErr w:type="spellStart"/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</w:t>
      </w:r>
      <w:proofErr w:type="spellEnd"/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діяльності через призму особистості сучасного школяра.</w:t>
      </w:r>
    </w:p>
    <w:p w:rsidR="00CD0B18" w:rsidRPr="00CD0B18" w:rsidRDefault="00CD0B1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Доцент кафедри професійної освіти та інноваційних технологій, кандидат педагогічних наук Тетяна Близнюк.</w:t>
      </w:r>
    </w:p>
    <w:p w:rsidR="00CD0B18" w:rsidRPr="00CD0B18" w:rsidRDefault="00CD0B1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A64A80" w:rsidRPr="00CD0B18" w:rsidRDefault="00A64A80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117" w:rsidRPr="00CD0B18" w:rsidRDefault="001A06DA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25</w:t>
      </w:r>
      <w:r w:rsidR="00412020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квітня</w:t>
      </w:r>
      <w:r w:rsidR="00BB0174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CD0B18" w:rsidRPr="00CD0B18" w:rsidRDefault="00CD0B1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>Найбільш поширені розлади психіки і поведінки у дітей та підлітків.</w:t>
      </w:r>
    </w:p>
    <w:p w:rsidR="00CD0B18" w:rsidRPr="00CD0B18" w:rsidRDefault="00CD0B1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Доцент кафедри професійної освіти та інноваційних технологій, кандидат психологічних наук  Юрій </w:t>
      </w:r>
      <w:proofErr w:type="spellStart"/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Сидорик</w:t>
      </w:r>
      <w:proofErr w:type="spellEnd"/>
    </w:p>
    <w:p w:rsidR="00CD0B18" w:rsidRPr="00CD0B18" w:rsidRDefault="00CD0B1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B18" w:rsidRPr="00CD0B18" w:rsidRDefault="00CD0B18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26 квітня </w:t>
      </w:r>
    </w:p>
    <w:p w:rsidR="001A06DA" w:rsidRPr="00CD0B18" w:rsidRDefault="001A06DA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Особливості </w:t>
      </w:r>
      <w:r w:rsidR="002069EF"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підготовки, </w:t>
      </w:r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>перепідготовки та підвищення кваліфікації вчителів</w:t>
      </w:r>
      <w:r w:rsidR="00FC5BFF"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умовах реалізації Концепції «Нова українська школа».</w:t>
      </w:r>
    </w:p>
    <w:p w:rsidR="001A06DA" w:rsidRPr="00CD0B18" w:rsidRDefault="001A06DA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Проректор </w:t>
      </w:r>
      <w:r w:rsidR="00CD4A42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Івано-Франківського обласного інституту післядипломної педагогічної освіти</w:t>
      </w:r>
      <w:r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5F6117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Любов </w:t>
      </w:r>
      <w:proofErr w:type="spellStart"/>
      <w:r w:rsidR="005F6117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Шелемей</w:t>
      </w:r>
      <w:proofErr w:type="spellEnd"/>
      <w:r w:rsidR="005F6117" w:rsidRPr="00CD0B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651FE5" w:rsidRPr="00CD0B18" w:rsidRDefault="00651FE5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A55E6D" w:rsidRPr="00CD0B18" w:rsidRDefault="00A50B84" w:rsidP="00CD0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Круглий стіл за </w:t>
      </w:r>
      <w:r w:rsidR="00651FE5"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>підсум</w:t>
      </w:r>
      <w:r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>ками</w:t>
      </w:r>
      <w:r w:rsidR="00651FE5" w:rsidRPr="00CD0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роботи </w:t>
      </w:r>
      <w:r w:rsidR="00651FE5" w:rsidRPr="00CD0B18">
        <w:rPr>
          <w:rFonts w:ascii="Times New Roman" w:hAnsi="Times New Roman" w:cs="Times New Roman"/>
          <w:sz w:val="28"/>
          <w:szCs w:val="28"/>
        </w:rPr>
        <w:t>науково-методичного семінару</w:t>
      </w:r>
      <w:r w:rsidR="00B70015" w:rsidRPr="00CD0B18">
        <w:rPr>
          <w:rFonts w:ascii="Times New Roman" w:hAnsi="Times New Roman" w:cs="Times New Roman"/>
          <w:sz w:val="28"/>
          <w:szCs w:val="28"/>
        </w:rPr>
        <w:t xml:space="preserve"> </w:t>
      </w:r>
      <w:r w:rsidR="00651FE5" w:rsidRPr="00CD0B18">
        <w:rPr>
          <w:rFonts w:ascii="Times New Roman" w:hAnsi="Times New Roman" w:cs="Times New Roman"/>
          <w:sz w:val="28"/>
          <w:szCs w:val="28"/>
        </w:rPr>
        <w:t>«Н</w:t>
      </w:r>
      <w:r w:rsidRPr="00CD0B18">
        <w:rPr>
          <w:rFonts w:ascii="Times New Roman" w:hAnsi="Times New Roman" w:cs="Times New Roman"/>
          <w:sz w:val="28"/>
          <w:szCs w:val="28"/>
        </w:rPr>
        <w:t>ова українська школа і система післядипломної педагогічної освіти»</w:t>
      </w:r>
      <w:r w:rsidR="009A4ED0" w:rsidRPr="00CD0B18">
        <w:rPr>
          <w:rFonts w:ascii="Times New Roman" w:hAnsi="Times New Roman" w:cs="Times New Roman"/>
          <w:sz w:val="28"/>
          <w:szCs w:val="28"/>
        </w:rPr>
        <w:t>.</w:t>
      </w:r>
    </w:p>
    <w:sectPr w:rsidR="00A55E6D" w:rsidRPr="00CD0B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328A5"/>
    <w:multiLevelType w:val="hybridMultilevel"/>
    <w:tmpl w:val="7D14E7D0"/>
    <w:lvl w:ilvl="0" w:tplc="A95EEE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6D"/>
    <w:rsid w:val="000267C7"/>
    <w:rsid w:val="00153F00"/>
    <w:rsid w:val="00156E82"/>
    <w:rsid w:val="001A06DA"/>
    <w:rsid w:val="002069EF"/>
    <w:rsid w:val="00340708"/>
    <w:rsid w:val="003A6092"/>
    <w:rsid w:val="00412020"/>
    <w:rsid w:val="00453251"/>
    <w:rsid w:val="00525191"/>
    <w:rsid w:val="005878EA"/>
    <w:rsid w:val="005F6117"/>
    <w:rsid w:val="00651FE5"/>
    <w:rsid w:val="00692D2E"/>
    <w:rsid w:val="006E0ED1"/>
    <w:rsid w:val="00734C01"/>
    <w:rsid w:val="00842BF5"/>
    <w:rsid w:val="008867E7"/>
    <w:rsid w:val="008A6BCC"/>
    <w:rsid w:val="009560DD"/>
    <w:rsid w:val="009935FD"/>
    <w:rsid w:val="009A4ED0"/>
    <w:rsid w:val="009E40D6"/>
    <w:rsid w:val="00A17355"/>
    <w:rsid w:val="00A50B84"/>
    <w:rsid w:val="00A55E6D"/>
    <w:rsid w:val="00A626AC"/>
    <w:rsid w:val="00A64A80"/>
    <w:rsid w:val="00B246D5"/>
    <w:rsid w:val="00B70015"/>
    <w:rsid w:val="00BB0174"/>
    <w:rsid w:val="00C03F47"/>
    <w:rsid w:val="00C52FCC"/>
    <w:rsid w:val="00CB63A0"/>
    <w:rsid w:val="00CD0B18"/>
    <w:rsid w:val="00CD4A42"/>
    <w:rsid w:val="00E839AA"/>
    <w:rsid w:val="00EA68A8"/>
    <w:rsid w:val="00FC5BFF"/>
    <w:rsid w:val="00FE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CC"/>
  </w:style>
  <w:style w:type="paragraph" w:styleId="1">
    <w:name w:val="heading 1"/>
    <w:basedOn w:val="a"/>
    <w:link w:val="10"/>
    <w:uiPriority w:val="9"/>
    <w:qFormat/>
    <w:rsid w:val="00340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3407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C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070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3407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340708"/>
    <w:rPr>
      <w:color w:val="0000FF"/>
      <w:u w:val="single"/>
    </w:rPr>
  </w:style>
  <w:style w:type="character" w:styleId="a5">
    <w:name w:val="Strong"/>
    <w:basedOn w:val="a0"/>
    <w:uiPriority w:val="22"/>
    <w:qFormat/>
    <w:rsid w:val="00B700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CC"/>
  </w:style>
  <w:style w:type="paragraph" w:styleId="1">
    <w:name w:val="heading 1"/>
    <w:basedOn w:val="a"/>
    <w:link w:val="10"/>
    <w:uiPriority w:val="9"/>
    <w:qFormat/>
    <w:rsid w:val="00340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3407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C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070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3407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340708"/>
    <w:rPr>
      <w:color w:val="0000FF"/>
      <w:u w:val="single"/>
    </w:rPr>
  </w:style>
  <w:style w:type="character" w:styleId="a5">
    <w:name w:val="Strong"/>
    <w:basedOn w:val="a0"/>
    <w:uiPriority w:val="22"/>
    <w:qFormat/>
    <w:rsid w:val="00B700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mzo.gov.ua/stem-osvit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2909</Words>
  <Characters>1659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Джус</dc:creator>
  <cp:lastModifiedBy>Admin</cp:lastModifiedBy>
  <cp:revision>2</cp:revision>
  <cp:lastPrinted>2018-04-16T05:57:00Z</cp:lastPrinted>
  <dcterms:created xsi:type="dcterms:W3CDTF">2018-05-02T07:51:00Z</dcterms:created>
  <dcterms:modified xsi:type="dcterms:W3CDTF">2018-05-02T07:51:00Z</dcterms:modified>
</cp:coreProperties>
</file>