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07" w:rsidRDefault="004273C2" w:rsidP="005F35D7">
      <w:pPr>
        <w:pStyle w:val="a7"/>
      </w:pPr>
      <w:bookmarkStart w:id="0" w:name="_GoBack"/>
      <w:bookmarkEnd w:id="0"/>
      <w:r>
        <w:t>Ministerstwo Edukacji i Nauki Ukrainy</w:t>
      </w:r>
    </w:p>
    <w:p w:rsidR="00B93207" w:rsidRDefault="004273C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Instytut Pedagogiki Narodowej Akademii Nauk Pedagogi</w:t>
      </w:r>
      <w:r>
        <w:rPr>
          <w:rFonts w:ascii="Times New Roman" w:hAnsi="Times New Roman"/>
          <w:sz w:val="28"/>
          <w:szCs w:val="28"/>
          <w:lang w:val="pl-PL"/>
        </w:rPr>
        <w:t>cznych</w:t>
      </w:r>
      <w:r>
        <w:rPr>
          <w:rFonts w:ascii="Times New Roman" w:hAnsi="Times New Roman"/>
          <w:sz w:val="28"/>
          <w:szCs w:val="28"/>
        </w:rPr>
        <w:t xml:space="preserve"> Ukrainy</w:t>
      </w:r>
    </w:p>
    <w:p w:rsidR="00B93207" w:rsidRDefault="004273C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>Przykarpacki</w:t>
      </w:r>
      <w:r>
        <w:rPr>
          <w:rFonts w:ascii="Times New Roman" w:hAnsi="Times New Roman"/>
          <w:sz w:val="28"/>
          <w:szCs w:val="28"/>
        </w:rPr>
        <w:t xml:space="preserve"> Narodowy Uniwersytet im. Wasyla Stefanyka</w:t>
      </w:r>
    </w:p>
    <w:p w:rsidR="00B93207" w:rsidRDefault="004273C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>Uniwersytet Karola</w:t>
      </w:r>
      <w:r>
        <w:rPr>
          <w:rFonts w:ascii="Times New Roman" w:hAnsi="Times New Roman"/>
          <w:sz w:val="28"/>
          <w:szCs w:val="28"/>
        </w:rPr>
        <w:t xml:space="preserve"> (Czechy)</w:t>
      </w:r>
    </w:p>
    <w:p w:rsidR="00B93207" w:rsidRDefault="004273C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Państwowa Biblioteka Naukowo-Pedagogiczna Ukrainy </w:t>
      </w:r>
      <w:r>
        <w:rPr>
          <w:rFonts w:ascii="Times New Roman" w:hAnsi="Times New Roman"/>
          <w:sz w:val="28"/>
          <w:szCs w:val="28"/>
          <w:lang w:val="pl-PL"/>
        </w:rPr>
        <w:t>im.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W. </w:t>
      </w:r>
      <w:r>
        <w:rPr>
          <w:rFonts w:ascii="Times New Roman" w:hAnsi="Times New Roman"/>
          <w:sz w:val="28"/>
          <w:szCs w:val="28"/>
        </w:rPr>
        <w:t>O. </w:t>
      </w:r>
      <w:r>
        <w:rPr>
          <w:rFonts w:ascii="Times New Roman" w:hAnsi="Times New Roman"/>
          <w:sz w:val="28"/>
          <w:szCs w:val="28"/>
          <w:lang w:val="pl-PL"/>
        </w:rPr>
        <w:t>Suchomłyńskiego</w:t>
      </w:r>
    </w:p>
    <w:p w:rsidR="00B93207" w:rsidRDefault="004273C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>Katedra</w:t>
      </w:r>
      <w:r>
        <w:rPr>
          <w:rFonts w:ascii="Times New Roman" w:hAnsi="Times New Roman"/>
          <w:sz w:val="28"/>
          <w:szCs w:val="28"/>
        </w:rPr>
        <w:t xml:space="preserve"> Edukacji Zawodowej </w:t>
      </w:r>
      <w:r>
        <w:rPr>
          <w:rFonts w:ascii="Times New Roman" w:hAnsi="Times New Roman"/>
          <w:sz w:val="28"/>
          <w:szCs w:val="28"/>
          <w:lang w:val="pl-PL"/>
        </w:rPr>
        <w:t>oraz</w:t>
      </w:r>
      <w:r>
        <w:rPr>
          <w:rFonts w:ascii="Times New Roman" w:hAnsi="Times New Roman"/>
          <w:sz w:val="28"/>
          <w:szCs w:val="28"/>
        </w:rPr>
        <w:t xml:space="preserve"> Technologii Innowacyjnych </w:t>
      </w:r>
      <w:r>
        <w:rPr>
          <w:rFonts w:ascii="Times New Roman" w:hAnsi="Times New Roman"/>
          <w:sz w:val="28"/>
          <w:szCs w:val="28"/>
        </w:rPr>
        <w:br/>
        <w:t>Instytut</w:t>
      </w:r>
      <w:r>
        <w:rPr>
          <w:rFonts w:ascii="Times New Roman" w:hAnsi="Times New Roman"/>
          <w:sz w:val="28"/>
          <w:szCs w:val="28"/>
          <w:lang w:val="pl-PL"/>
        </w:rPr>
        <w:t>u</w:t>
      </w:r>
      <w:r>
        <w:rPr>
          <w:rFonts w:ascii="Times New Roman" w:hAnsi="Times New Roman"/>
          <w:sz w:val="28"/>
          <w:szCs w:val="28"/>
        </w:rPr>
        <w:t xml:space="preserve"> Podyplomowej Edukacji Pedagogicznej </w:t>
      </w:r>
      <w:r>
        <w:rPr>
          <w:rFonts w:ascii="Times New Roman" w:hAnsi="Times New Roman"/>
          <w:sz w:val="28"/>
          <w:szCs w:val="28"/>
          <w:lang w:val="pl-PL"/>
        </w:rPr>
        <w:t>oraz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P</w:t>
      </w:r>
      <w:r>
        <w:rPr>
          <w:rFonts w:ascii="Times New Roman" w:hAnsi="Times New Roman"/>
          <w:sz w:val="28"/>
          <w:szCs w:val="28"/>
        </w:rPr>
        <w:t xml:space="preserve">rzygotowania </w:t>
      </w:r>
      <w:r>
        <w:rPr>
          <w:rFonts w:ascii="Times New Roman" w:hAnsi="Times New Roman"/>
          <w:sz w:val="28"/>
          <w:szCs w:val="28"/>
          <w:lang w:val="pl-PL"/>
        </w:rPr>
        <w:t>do studiów</w:t>
      </w:r>
    </w:p>
    <w:p w:rsidR="00B93207" w:rsidRDefault="004273C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>Przykarpacki</w:t>
      </w:r>
      <w:r>
        <w:rPr>
          <w:rFonts w:ascii="Times New Roman" w:hAnsi="Times New Roman"/>
          <w:sz w:val="28"/>
          <w:szCs w:val="28"/>
        </w:rPr>
        <w:t xml:space="preserve"> Narodowy Uniwersytet im. Wasyla Stefanyka</w:t>
      </w:r>
    </w:p>
    <w:p w:rsidR="00B93207" w:rsidRDefault="00B9320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93207" w:rsidRDefault="004273C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Newsletter</w:t>
      </w:r>
    </w:p>
    <w:p w:rsidR="00B93207" w:rsidRDefault="00B9320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93207" w:rsidRDefault="004273C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Ogólnoukraińska konferencja naukowa i praktyczna z udziałem międzynarodowym</w:t>
      </w:r>
    </w:p>
    <w:p w:rsidR="00B93207" w:rsidRDefault="004273C2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Profesjonalne szkolenie specjalistów w zakresie nowych rzeczywistości edukacyjnych</w:t>
      </w:r>
    </w:p>
    <w:p w:rsidR="00B93207" w:rsidRDefault="004273C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11-12 października 2018 r.</w:t>
      </w:r>
    </w:p>
    <w:p w:rsidR="00B93207" w:rsidRDefault="004273C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Iwano-</w:t>
      </w:r>
      <w:r>
        <w:rPr>
          <w:rFonts w:ascii="Times New Roman" w:hAnsi="Times New Roman"/>
          <w:sz w:val="28"/>
          <w:szCs w:val="28"/>
          <w:lang w:val="pl-PL"/>
        </w:rPr>
        <w:t>Frankiwsk</w:t>
      </w:r>
    </w:p>
    <w:p w:rsidR="00B93207" w:rsidRDefault="004273C2" w:rsidP="001A1E4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Celem konferencji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jest</w:t>
      </w:r>
      <w:r>
        <w:rPr>
          <w:rFonts w:ascii="Times New Roman" w:hAnsi="Times New Roman"/>
          <w:sz w:val="28"/>
          <w:szCs w:val="28"/>
        </w:rPr>
        <w:t xml:space="preserve"> omówieni</w:t>
      </w:r>
      <w:r>
        <w:rPr>
          <w:rFonts w:ascii="Times New Roman" w:hAnsi="Times New Roman"/>
          <w:sz w:val="28"/>
          <w:szCs w:val="28"/>
          <w:lang w:val="pl-PL"/>
        </w:rPr>
        <w:t>e</w:t>
      </w:r>
      <w:r>
        <w:rPr>
          <w:rFonts w:ascii="Times New Roman" w:hAnsi="Times New Roman"/>
          <w:sz w:val="28"/>
          <w:szCs w:val="28"/>
        </w:rPr>
        <w:t xml:space="preserve"> kwestii </w:t>
      </w:r>
      <w:r>
        <w:rPr>
          <w:rFonts w:ascii="Times New Roman" w:hAnsi="Times New Roman"/>
          <w:sz w:val="28"/>
          <w:szCs w:val="28"/>
          <w:lang w:val="pl-PL"/>
        </w:rPr>
        <w:t>aktualnych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kształcenia</w:t>
      </w:r>
      <w:r>
        <w:rPr>
          <w:rFonts w:ascii="Times New Roman" w:hAnsi="Times New Roman"/>
          <w:sz w:val="28"/>
          <w:szCs w:val="28"/>
        </w:rPr>
        <w:t xml:space="preserve"> zawodowego</w:t>
      </w:r>
      <w:r>
        <w:rPr>
          <w:rFonts w:ascii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 </w:t>
      </w:r>
      <w:r>
        <w:rPr>
          <w:rFonts w:ascii="Times New Roman" w:hAnsi="Times New Roman"/>
          <w:sz w:val="28"/>
          <w:szCs w:val="28"/>
          <w:lang w:val="pl-PL"/>
        </w:rPr>
        <w:t>okolicznościach</w:t>
      </w:r>
      <w:r>
        <w:rPr>
          <w:rFonts w:ascii="Times New Roman" w:hAnsi="Times New Roman"/>
          <w:sz w:val="28"/>
          <w:szCs w:val="28"/>
        </w:rPr>
        <w:t xml:space="preserve"> współczesnych wyzwań społeczno-ekonomicznych i edukacyjnych, </w:t>
      </w:r>
      <w:r w:rsidRPr="001A1E4A">
        <w:rPr>
          <w:rFonts w:ascii="Times New Roman" w:hAnsi="Times New Roman"/>
          <w:sz w:val="28"/>
          <w:szCs w:val="28"/>
        </w:rPr>
        <w:t>koncepcyjn</w:t>
      </w:r>
      <w:r w:rsidRPr="001A1E4A">
        <w:rPr>
          <w:rFonts w:ascii="Times New Roman" w:hAnsi="Times New Roman"/>
          <w:sz w:val="28"/>
          <w:szCs w:val="28"/>
          <w:lang w:val="pl-PL"/>
        </w:rPr>
        <w:t>ych podstaw</w:t>
      </w:r>
      <w:r w:rsidRPr="001A1E4A">
        <w:rPr>
          <w:rFonts w:ascii="Times New Roman" w:hAnsi="Times New Roman"/>
          <w:sz w:val="28"/>
          <w:szCs w:val="28"/>
        </w:rPr>
        <w:t xml:space="preserve"> i praktycznych</w:t>
      </w:r>
      <w:r>
        <w:rPr>
          <w:rFonts w:ascii="Times New Roman" w:hAnsi="Times New Roman"/>
          <w:sz w:val="28"/>
          <w:szCs w:val="28"/>
        </w:rPr>
        <w:t xml:space="preserve"> aspektów kształcenia podyplomowego</w:t>
      </w:r>
      <w:r>
        <w:rPr>
          <w:rFonts w:ascii="Times New Roman" w:hAnsi="Times New Roman"/>
          <w:sz w:val="28"/>
          <w:szCs w:val="28"/>
          <w:lang w:val="pl-PL"/>
        </w:rPr>
        <w:t xml:space="preserve"> oraz przygotowania do studiów</w:t>
      </w:r>
      <w:r>
        <w:rPr>
          <w:rFonts w:ascii="Times New Roman" w:hAnsi="Times New Roman"/>
          <w:sz w:val="28"/>
          <w:szCs w:val="28"/>
        </w:rPr>
        <w:t>, podkreśl</w:t>
      </w:r>
      <w:r>
        <w:rPr>
          <w:rFonts w:ascii="Times New Roman" w:hAnsi="Times New Roman"/>
          <w:sz w:val="28"/>
          <w:szCs w:val="28"/>
          <w:lang w:val="pl-PL"/>
        </w:rPr>
        <w:t>enie</w:t>
      </w:r>
      <w:r>
        <w:rPr>
          <w:rFonts w:ascii="Times New Roman" w:hAnsi="Times New Roman"/>
          <w:sz w:val="28"/>
          <w:szCs w:val="28"/>
        </w:rPr>
        <w:t xml:space="preserve"> i podsumowa</w:t>
      </w:r>
      <w:r>
        <w:rPr>
          <w:rFonts w:ascii="Times New Roman" w:hAnsi="Times New Roman"/>
          <w:sz w:val="28"/>
          <w:szCs w:val="28"/>
          <w:lang w:val="pl-PL"/>
        </w:rPr>
        <w:t>nie</w:t>
      </w:r>
      <w:r>
        <w:rPr>
          <w:rFonts w:ascii="Times New Roman" w:hAnsi="Times New Roman"/>
          <w:sz w:val="28"/>
          <w:szCs w:val="28"/>
        </w:rPr>
        <w:t xml:space="preserve"> krajow</w:t>
      </w:r>
      <w:r>
        <w:rPr>
          <w:rFonts w:ascii="Times New Roman" w:hAnsi="Times New Roman"/>
          <w:sz w:val="28"/>
          <w:szCs w:val="28"/>
          <w:lang w:val="pl-PL"/>
        </w:rPr>
        <w:t>ego</w:t>
      </w:r>
      <w:r>
        <w:rPr>
          <w:rFonts w:ascii="Times New Roman" w:hAnsi="Times New Roman"/>
          <w:sz w:val="28"/>
          <w:szCs w:val="28"/>
        </w:rPr>
        <w:t xml:space="preserve"> i zagraniczn</w:t>
      </w:r>
      <w:r>
        <w:rPr>
          <w:rFonts w:ascii="Times New Roman" w:hAnsi="Times New Roman"/>
          <w:sz w:val="28"/>
          <w:szCs w:val="28"/>
          <w:lang w:val="pl-PL"/>
        </w:rPr>
        <w:t>ego</w:t>
      </w:r>
      <w:r>
        <w:rPr>
          <w:rFonts w:ascii="Times New Roman" w:hAnsi="Times New Roman"/>
          <w:sz w:val="28"/>
          <w:szCs w:val="28"/>
        </w:rPr>
        <w:t xml:space="preserve"> doświadcze</w:t>
      </w:r>
      <w:r>
        <w:rPr>
          <w:rFonts w:ascii="Times New Roman" w:hAnsi="Times New Roman"/>
          <w:sz w:val="28"/>
          <w:szCs w:val="28"/>
          <w:lang w:val="pl-PL"/>
        </w:rPr>
        <w:t>nia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organizacji kształcenia zawodowego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  <w:lang w:val="pl-PL"/>
        </w:rPr>
        <w:t>la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wdrożenia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jego</w:t>
      </w:r>
      <w:r>
        <w:rPr>
          <w:rFonts w:ascii="Times New Roman" w:hAnsi="Times New Roman"/>
          <w:sz w:val="28"/>
          <w:szCs w:val="28"/>
        </w:rPr>
        <w:t xml:space="preserve"> pozytywnych elementów w działalności </w:t>
      </w:r>
      <w:r>
        <w:rPr>
          <w:rFonts w:ascii="Times New Roman" w:hAnsi="Times New Roman"/>
          <w:sz w:val="28"/>
          <w:szCs w:val="28"/>
          <w:lang w:val="pl-PL"/>
        </w:rPr>
        <w:t>uczelni</w:t>
      </w:r>
      <w:r>
        <w:rPr>
          <w:rFonts w:ascii="Times New Roman" w:hAnsi="Times New Roman"/>
          <w:sz w:val="28"/>
          <w:szCs w:val="28"/>
        </w:rPr>
        <w:t xml:space="preserve"> wyższ</w:t>
      </w:r>
      <w:r>
        <w:rPr>
          <w:rFonts w:ascii="Times New Roman" w:hAnsi="Times New Roman"/>
          <w:sz w:val="28"/>
          <w:szCs w:val="28"/>
          <w:lang w:val="pl-PL"/>
        </w:rPr>
        <w:t>ych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B93207" w:rsidRDefault="00B9320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93207" w:rsidRDefault="004273C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Zagadnienia</w:t>
      </w:r>
      <w:r>
        <w:rPr>
          <w:rFonts w:ascii="Times New Roman" w:hAnsi="Times New Roman"/>
          <w:b/>
          <w:bCs/>
          <w:sz w:val="28"/>
          <w:szCs w:val="28"/>
        </w:rPr>
        <w:t xml:space="preserve"> konferencji</w:t>
      </w:r>
    </w:p>
    <w:p w:rsidR="00B93207" w:rsidRDefault="00B9320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93207" w:rsidRDefault="004273C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Zasady psychologiczne i pedagogiczne oraz praktyka edukacji podyplomowej </w:t>
      </w:r>
      <w:r>
        <w:rPr>
          <w:rFonts w:ascii="Times New Roman" w:hAnsi="Times New Roman"/>
          <w:sz w:val="28"/>
          <w:szCs w:val="28"/>
          <w:lang w:val="pl-PL"/>
        </w:rPr>
        <w:t>oraz przygotowania do studiów</w:t>
      </w:r>
      <w:r>
        <w:rPr>
          <w:rFonts w:ascii="Times New Roman" w:hAnsi="Times New Roman"/>
          <w:sz w:val="28"/>
          <w:szCs w:val="28"/>
        </w:rPr>
        <w:t>.</w:t>
      </w:r>
    </w:p>
    <w:p w:rsidR="00B93207" w:rsidRDefault="004273C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Rozwój zawodowy i kształcenie kadry nauczycielskiej w </w:t>
      </w:r>
      <w:r>
        <w:rPr>
          <w:rFonts w:ascii="Times New Roman" w:hAnsi="Times New Roman"/>
          <w:sz w:val="28"/>
          <w:szCs w:val="28"/>
          <w:lang w:val="pl-PL"/>
        </w:rPr>
        <w:t>okolicznościach</w:t>
      </w:r>
      <w:r>
        <w:rPr>
          <w:rFonts w:ascii="Times New Roman" w:hAnsi="Times New Roman"/>
          <w:sz w:val="28"/>
          <w:szCs w:val="28"/>
        </w:rPr>
        <w:t xml:space="preserve"> reformowania </w:t>
      </w:r>
      <w:r w:rsidR="009E4EC1">
        <w:rPr>
          <w:rFonts w:ascii="Times New Roman" w:hAnsi="Times New Roman"/>
          <w:sz w:val="28"/>
          <w:szCs w:val="28"/>
          <w:lang w:val="pl-PL"/>
        </w:rPr>
        <w:t>wykszta</w:t>
      </w:r>
      <w:r w:rsidR="009E4EC1">
        <w:rPr>
          <w:rFonts w:ascii="Times New Roman" w:hAnsi="Times New Roman" w:cs="Times New Roman"/>
          <w:sz w:val="28"/>
          <w:szCs w:val="28"/>
          <w:lang w:val="pl-PL"/>
        </w:rPr>
        <w:t>ł</w:t>
      </w:r>
      <w:r w:rsidR="009E4EC1">
        <w:rPr>
          <w:rFonts w:ascii="Times New Roman" w:hAnsi="Times New Roman"/>
          <w:sz w:val="28"/>
          <w:szCs w:val="28"/>
          <w:lang w:val="pl-PL"/>
        </w:rPr>
        <w:t>cenia</w:t>
      </w:r>
      <w:r>
        <w:rPr>
          <w:rFonts w:ascii="Times New Roman" w:hAnsi="Times New Roman"/>
          <w:sz w:val="28"/>
          <w:szCs w:val="28"/>
        </w:rPr>
        <w:t xml:space="preserve"> średnie</w:t>
      </w:r>
      <w:r w:rsidR="009E4EC1">
        <w:rPr>
          <w:rFonts w:ascii="Times New Roman" w:hAnsi="Times New Roman"/>
          <w:sz w:val="28"/>
          <w:szCs w:val="28"/>
          <w:lang w:val="pl-PL"/>
        </w:rPr>
        <w:t>go</w:t>
      </w:r>
      <w:r>
        <w:rPr>
          <w:rFonts w:ascii="Times New Roman" w:hAnsi="Times New Roman"/>
          <w:sz w:val="28"/>
          <w:szCs w:val="28"/>
        </w:rPr>
        <w:t xml:space="preserve"> na Ukrainie.</w:t>
      </w:r>
    </w:p>
    <w:p w:rsidR="00B93207" w:rsidRDefault="004273C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Tradycj</w:t>
      </w:r>
      <w:r>
        <w:rPr>
          <w:rFonts w:ascii="Times New Roman" w:hAnsi="Times New Roman"/>
          <w:sz w:val="28"/>
          <w:szCs w:val="28"/>
          <w:lang w:val="pl-PL"/>
        </w:rPr>
        <w:t>e</w:t>
      </w:r>
      <w:r>
        <w:rPr>
          <w:rFonts w:ascii="Times New Roman" w:hAnsi="Times New Roman"/>
          <w:sz w:val="28"/>
          <w:szCs w:val="28"/>
        </w:rPr>
        <w:t xml:space="preserve"> i innowacj</w:t>
      </w:r>
      <w:r>
        <w:rPr>
          <w:rFonts w:ascii="Times New Roman" w:hAnsi="Times New Roman"/>
          <w:sz w:val="28"/>
          <w:szCs w:val="28"/>
          <w:lang w:val="pl-PL"/>
        </w:rPr>
        <w:t>e</w:t>
      </w:r>
      <w:r>
        <w:rPr>
          <w:rFonts w:ascii="Times New Roman" w:hAnsi="Times New Roman"/>
          <w:sz w:val="28"/>
          <w:szCs w:val="28"/>
        </w:rPr>
        <w:t xml:space="preserve">: twórcze dziedzictwo </w:t>
      </w:r>
      <w:r>
        <w:rPr>
          <w:rFonts w:ascii="Times New Roman" w:hAnsi="Times New Roman"/>
          <w:sz w:val="28"/>
          <w:szCs w:val="28"/>
          <w:lang w:val="pl-PL"/>
        </w:rPr>
        <w:t>Wasyla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Suchomlyńskiego w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świetle</w:t>
      </w:r>
      <w:r>
        <w:rPr>
          <w:rFonts w:ascii="Times New Roman" w:hAnsi="Times New Roman"/>
          <w:sz w:val="28"/>
          <w:szCs w:val="28"/>
        </w:rPr>
        <w:t xml:space="preserve"> priorytetów szkolenia zawodowego (</w:t>
      </w:r>
      <w:r>
        <w:rPr>
          <w:rFonts w:ascii="Times New Roman" w:hAnsi="Times New Roman"/>
          <w:sz w:val="28"/>
          <w:szCs w:val="28"/>
          <w:lang w:val="pl-PL"/>
        </w:rPr>
        <w:t>z okazji</w:t>
      </w:r>
      <w:r>
        <w:rPr>
          <w:rFonts w:ascii="Times New Roman" w:hAnsi="Times New Roman"/>
          <w:sz w:val="28"/>
          <w:szCs w:val="28"/>
        </w:rPr>
        <w:t xml:space="preserve"> 100-lecia urodzin nauczyciela).</w:t>
      </w:r>
    </w:p>
    <w:p w:rsidR="00B93207" w:rsidRDefault="004273C2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Nowa ukraińska szkoła i edukacja włączająca.</w:t>
      </w:r>
    </w:p>
    <w:p w:rsidR="00B93207" w:rsidRDefault="004273C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>Dostarczanie informacji</w:t>
      </w:r>
      <w:r>
        <w:rPr>
          <w:rFonts w:ascii="Times New Roman" w:hAnsi="Times New Roman"/>
          <w:sz w:val="28"/>
          <w:szCs w:val="28"/>
        </w:rPr>
        <w:t xml:space="preserve"> szkoleni</w:t>
      </w:r>
      <w:r>
        <w:rPr>
          <w:rFonts w:ascii="Times New Roman" w:hAnsi="Times New Roman"/>
          <w:sz w:val="28"/>
          <w:szCs w:val="28"/>
          <w:lang w:val="pl-PL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 w:rsidR="006D60E1">
        <w:rPr>
          <w:rFonts w:ascii="Times New Roman" w:hAnsi="Times New Roman"/>
          <w:sz w:val="28"/>
          <w:szCs w:val="28"/>
          <w:lang w:val="en-US"/>
        </w:rPr>
        <w:t>zawodow</w:t>
      </w:r>
      <w:r>
        <w:rPr>
          <w:rFonts w:ascii="Times New Roman" w:hAnsi="Times New Roman"/>
          <w:sz w:val="28"/>
          <w:szCs w:val="28"/>
          <w:lang w:val="pl-PL"/>
        </w:rPr>
        <w:t xml:space="preserve">ego </w:t>
      </w:r>
      <w:r>
        <w:rPr>
          <w:rFonts w:ascii="Times New Roman" w:hAnsi="Times New Roman"/>
          <w:sz w:val="28"/>
          <w:szCs w:val="28"/>
        </w:rPr>
        <w:t>pracowników pedagogicznych.</w:t>
      </w:r>
    </w:p>
    <w:p w:rsidR="00B93207" w:rsidRDefault="00B9320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Zapraszamy do udziału w konferencji naukowców, </w:t>
      </w:r>
      <w:r>
        <w:rPr>
          <w:rFonts w:ascii="Times New Roman" w:hAnsi="Times New Roman"/>
          <w:sz w:val="28"/>
          <w:szCs w:val="28"/>
          <w:lang w:val="pl-PL"/>
        </w:rPr>
        <w:t>wykładowców</w:t>
      </w:r>
      <w:r>
        <w:rPr>
          <w:rFonts w:ascii="Times New Roman" w:hAnsi="Times New Roman"/>
          <w:sz w:val="28"/>
          <w:szCs w:val="28"/>
        </w:rPr>
        <w:t xml:space="preserve"> i </w:t>
      </w:r>
      <w:r w:rsidR="001A1E4A">
        <w:rPr>
          <w:rFonts w:ascii="Times New Roman" w:hAnsi="Times New Roman"/>
          <w:sz w:val="28"/>
          <w:szCs w:val="28"/>
          <w:lang w:val="pl-PL"/>
        </w:rPr>
        <w:t>dokto</w:t>
      </w:r>
      <w:r>
        <w:rPr>
          <w:rFonts w:ascii="Times New Roman" w:hAnsi="Times New Roman"/>
          <w:sz w:val="28"/>
          <w:szCs w:val="28"/>
          <w:lang w:val="pl-PL"/>
        </w:rPr>
        <w:t>ra</w:t>
      </w:r>
      <w:r>
        <w:rPr>
          <w:rFonts w:ascii="Times New Roman" w:hAnsi="Times New Roman"/>
          <w:sz w:val="28"/>
          <w:szCs w:val="28"/>
        </w:rPr>
        <w:t xml:space="preserve">ntów szkół wyższych różnych typów, specjalistów </w:t>
      </w:r>
      <w:r>
        <w:rPr>
          <w:rFonts w:ascii="Times New Roman" w:hAnsi="Times New Roman"/>
          <w:sz w:val="28"/>
          <w:szCs w:val="28"/>
          <w:lang w:val="pl-PL"/>
        </w:rPr>
        <w:t xml:space="preserve">placówek edukacyjnych </w:t>
      </w:r>
      <w:r>
        <w:rPr>
          <w:rFonts w:ascii="Times New Roman" w:hAnsi="Times New Roman"/>
          <w:sz w:val="28"/>
          <w:szCs w:val="28"/>
        </w:rPr>
        <w:t xml:space="preserve">kształcenia </w:t>
      </w:r>
      <w:r>
        <w:rPr>
          <w:rFonts w:ascii="Times New Roman" w:hAnsi="Times New Roman"/>
          <w:sz w:val="28"/>
          <w:szCs w:val="28"/>
          <w:lang w:val="pl-PL"/>
        </w:rPr>
        <w:t>zawodowego</w:t>
      </w:r>
      <w:r>
        <w:rPr>
          <w:rFonts w:ascii="Times New Roman" w:hAnsi="Times New Roman"/>
          <w:sz w:val="28"/>
          <w:szCs w:val="28"/>
        </w:rPr>
        <w:t xml:space="preserve"> i podyplomowego, nauczycieli i praktyków w dziedzinie formalnej i nieformalnej edukacji, </w:t>
      </w:r>
      <w:r>
        <w:rPr>
          <w:rFonts w:ascii="Times New Roman" w:hAnsi="Times New Roman"/>
          <w:sz w:val="28"/>
          <w:szCs w:val="28"/>
          <w:lang w:val="pl-PL"/>
        </w:rPr>
        <w:t>naukowców</w:t>
      </w:r>
      <w:r>
        <w:rPr>
          <w:rFonts w:ascii="Times New Roman" w:hAnsi="Times New Roman"/>
          <w:sz w:val="28"/>
          <w:szCs w:val="28"/>
        </w:rPr>
        <w:t xml:space="preserve"> bibliotek oświatowych, </w:t>
      </w:r>
      <w:r>
        <w:rPr>
          <w:rFonts w:ascii="Times New Roman" w:hAnsi="Times New Roman"/>
          <w:sz w:val="28"/>
          <w:szCs w:val="28"/>
          <w:lang w:val="pl-PL"/>
        </w:rPr>
        <w:t xml:space="preserve">przedstawicieli </w:t>
      </w:r>
      <w:r>
        <w:rPr>
          <w:rFonts w:ascii="Times New Roman" w:hAnsi="Times New Roman"/>
          <w:sz w:val="28"/>
          <w:szCs w:val="28"/>
        </w:rPr>
        <w:t xml:space="preserve">władz </w:t>
      </w:r>
      <w:r>
        <w:rPr>
          <w:rFonts w:ascii="Times New Roman" w:hAnsi="Times New Roman"/>
          <w:sz w:val="28"/>
          <w:szCs w:val="28"/>
        </w:rPr>
        <w:lastRenderedPageBreak/>
        <w:t>państwowych, organizacji społecznych i religijnych i wolontariuszy.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Według rezultatów pracy </w:t>
      </w:r>
      <w:r>
        <w:rPr>
          <w:rFonts w:ascii="Times New Roman" w:hAnsi="Times New Roman"/>
          <w:sz w:val="28"/>
          <w:szCs w:val="28"/>
        </w:rPr>
        <w:t xml:space="preserve">konferencji zostanie opublikowany elektroniczny zbiór prac naukowych. Opcjonalnie, badania naukowe mogą być publikowane w </w:t>
      </w:r>
      <w:r>
        <w:rPr>
          <w:rFonts w:ascii="Times New Roman" w:hAnsi="Times New Roman"/>
          <w:sz w:val="28"/>
          <w:szCs w:val="28"/>
          <w:lang w:val="pl-PL"/>
        </w:rPr>
        <w:t xml:space="preserve">naukowych </w:t>
      </w:r>
      <w:r w:rsidR="00FA0B3A">
        <w:rPr>
          <w:rFonts w:ascii="Times New Roman" w:hAnsi="Times New Roman"/>
          <w:sz w:val="28"/>
          <w:szCs w:val="28"/>
        </w:rPr>
        <w:t>czasopismach uniwersyteckich (</w:t>
      </w:r>
      <w:r>
        <w:rPr>
          <w:rFonts w:ascii="Times New Roman" w:hAnsi="Times New Roman"/>
          <w:sz w:val="28"/>
          <w:szCs w:val="28"/>
        </w:rPr>
        <w:t>„</w:t>
      </w:r>
      <w:r>
        <w:rPr>
          <w:rFonts w:ascii="Times New Roman" w:hAnsi="Times New Roman"/>
          <w:sz w:val="28"/>
          <w:szCs w:val="28"/>
          <w:lang w:val="pl-PL"/>
        </w:rPr>
        <w:t>P</w:t>
      </w:r>
      <w:r>
        <w:rPr>
          <w:rFonts w:ascii="Times New Roman" w:hAnsi="Times New Roman"/>
          <w:sz w:val="28"/>
          <w:szCs w:val="28"/>
        </w:rPr>
        <w:t xml:space="preserve">rzestrzeń </w:t>
      </w:r>
      <w:r>
        <w:rPr>
          <w:rFonts w:ascii="Times New Roman" w:hAnsi="Times New Roman"/>
          <w:sz w:val="28"/>
          <w:szCs w:val="28"/>
          <w:lang w:val="pl-PL"/>
        </w:rPr>
        <w:t>E</w:t>
      </w:r>
      <w:r>
        <w:rPr>
          <w:rFonts w:ascii="Times New Roman" w:hAnsi="Times New Roman"/>
          <w:sz w:val="28"/>
          <w:szCs w:val="28"/>
        </w:rPr>
        <w:t>dukacyjna Ukrainy», http://www.pu.if.ua/depart/Esu_journal/ua/; «</w:t>
      </w:r>
      <w:r>
        <w:rPr>
          <w:rFonts w:ascii="Times New Roman" w:hAnsi="Times New Roman"/>
          <w:sz w:val="28"/>
          <w:szCs w:val="28"/>
          <w:lang w:val="pl-PL"/>
        </w:rPr>
        <w:t xml:space="preserve">Górska Szkoła Karpat </w:t>
      </w:r>
      <w:r>
        <w:rPr>
          <w:rFonts w:ascii="Times New Roman" w:hAnsi="Times New Roman"/>
          <w:sz w:val="28"/>
          <w:szCs w:val="28"/>
        </w:rPr>
        <w:t>Ukraińsk</w:t>
      </w:r>
      <w:r>
        <w:rPr>
          <w:rFonts w:ascii="Times New Roman" w:hAnsi="Times New Roman"/>
          <w:sz w:val="28"/>
          <w:szCs w:val="28"/>
          <w:lang w:val="pl-PL"/>
        </w:rPr>
        <w:t>ich</w:t>
      </w:r>
      <w:r>
        <w:rPr>
          <w:rFonts w:ascii="Times New Roman" w:hAnsi="Times New Roman"/>
          <w:sz w:val="28"/>
          <w:szCs w:val="28"/>
        </w:rPr>
        <w:t>» (http: / /mountainschool.pu.if.ua/; «</w:t>
      </w:r>
      <w:r>
        <w:rPr>
          <w:rFonts w:ascii="Times New Roman" w:hAnsi="Times New Roman"/>
          <w:sz w:val="28"/>
          <w:szCs w:val="28"/>
          <w:lang w:val="pl-PL"/>
        </w:rPr>
        <w:t>Obriji</w:t>
      </w:r>
      <w:r>
        <w:rPr>
          <w:rFonts w:ascii="Times New Roman" w:hAnsi="Times New Roman"/>
          <w:sz w:val="28"/>
          <w:szCs w:val="28"/>
        </w:rPr>
        <w:t>», http://www.ippo.if.ua/index.php/2010-07-01-13-37-35/2010-07-01-13- 38-38).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pl-PL"/>
        </w:rPr>
        <w:t>Lokalizacja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pl-PL"/>
        </w:rPr>
        <w:t>Przykarpacki</w:t>
      </w:r>
      <w:r>
        <w:rPr>
          <w:rFonts w:ascii="Times New Roman" w:hAnsi="Times New Roman"/>
          <w:sz w:val="28"/>
          <w:szCs w:val="28"/>
        </w:rPr>
        <w:t xml:space="preserve"> Uniwersytet Narodowy imienia </w:t>
      </w:r>
      <w:r>
        <w:rPr>
          <w:rFonts w:ascii="Times New Roman" w:hAnsi="Times New Roman"/>
          <w:sz w:val="28"/>
          <w:szCs w:val="28"/>
          <w:lang w:val="pl-PL"/>
        </w:rPr>
        <w:t>Wasyla</w:t>
      </w:r>
      <w:r>
        <w:rPr>
          <w:rFonts w:ascii="Times New Roman" w:hAnsi="Times New Roman"/>
          <w:sz w:val="28"/>
          <w:szCs w:val="28"/>
        </w:rPr>
        <w:t xml:space="preserve"> Stefan</w:t>
      </w:r>
      <w:r>
        <w:rPr>
          <w:rFonts w:ascii="Times New Roman" w:hAnsi="Times New Roman"/>
          <w:sz w:val="28"/>
          <w:szCs w:val="28"/>
          <w:lang w:val="pl-PL"/>
        </w:rPr>
        <w:t>yka, korpus humanitarny, sala</w:t>
      </w:r>
      <w:r>
        <w:rPr>
          <w:rFonts w:ascii="Times New Roman" w:hAnsi="Times New Roman"/>
          <w:sz w:val="28"/>
          <w:szCs w:val="28"/>
        </w:rPr>
        <w:t xml:space="preserve"> 25. (Iwano-Frankiwsk, ul. Szewczenki 57).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Rejestracja uczestników konferencji rozpoczyna się o godzinie 8.30.</w:t>
      </w:r>
    </w:p>
    <w:p w:rsidR="00B93207" w:rsidRDefault="004273C2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Warunki uczestnictwa w konferencji</w:t>
      </w:r>
    </w:p>
    <w:p w:rsidR="00B93207" w:rsidRDefault="004273C2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</w:t>
      </w:r>
      <w:r>
        <w:rPr>
          <w:rFonts w:ascii="Times New Roman" w:hAnsi="Times New Roman"/>
          <w:sz w:val="28"/>
          <w:szCs w:val="28"/>
          <w:lang w:val="pl-PL"/>
        </w:rPr>
        <w:t>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udziału</w:t>
      </w:r>
      <w:r>
        <w:rPr>
          <w:rFonts w:ascii="Times New Roman" w:hAnsi="Times New Roman"/>
          <w:sz w:val="28"/>
          <w:szCs w:val="28"/>
        </w:rPr>
        <w:t>:</w:t>
      </w:r>
    </w:p>
    <w:p w:rsidR="00B93207" w:rsidRDefault="004273C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pl-PL"/>
        </w:rPr>
        <w:t>stacjonarna</w:t>
      </w:r>
      <w:r>
        <w:rPr>
          <w:rFonts w:ascii="Times New Roman" w:hAnsi="Times New Roman"/>
          <w:sz w:val="28"/>
          <w:szCs w:val="28"/>
        </w:rPr>
        <w:t xml:space="preserve"> (udział we wszystkich wydarzeniach konferencyjnych, publikacja artykułu);</w:t>
      </w:r>
    </w:p>
    <w:p w:rsidR="00B93207" w:rsidRDefault="004273C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pl-PL"/>
        </w:rPr>
        <w:t>niestacjonarna</w:t>
      </w:r>
      <w:r>
        <w:rPr>
          <w:rFonts w:ascii="Times New Roman" w:hAnsi="Times New Roman"/>
          <w:sz w:val="28"/>
          <w:szCs w:val="28"/>
        </w:rPr>
        <w:t xml:space="preserve"> (publikacja artykułu).</w:t>
      </w:r>
    </w:p>
    <w:p w:rsidR="00B93207" w:rsidRDefault="004273C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Udział </w:t>
      </w:r>
      <w:r>
        <w:rPr>
          <w:rFonts w:ascii="Times New Roman" w:hAnsi="Times New Roman"/>
          <w:sz w:val="28"/>
          <w:szCs w:val="28"/>
          <w:lang w:val="pl-PL"/>
        </w:rPr>
        <w:t>stacjonarny</w:t>
      </w:r>
      <w:r>
        <w:rPr>
          <w:rFonts w:ascii="Times New Roman" w:hAnsi="Times New Roman"/>
          <w:sz w:val="28"/>
          <w:szCs w:val="28"/>
        </w:rPr>
        <w:t xml:space="preserve"> w konferencji wynosi 100 UAH.</w:t>
      </w:r>
    </w:p>
    <w:p w:rsidR="00B93207" w:rsidRDefault="004273C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Opłata rejestracyjna za udział </w:t>
      </w:r>
      <w:r>
        <w:rPr>
          <w:rFonts w:ascii="Times New Roman" w:hAnsi="Times New Roman"/>
          <w:sz w:val="28"/>
          <w:szCs w:val="28"/>
          <w:lang w:val="pl-PL"/>
        </w:rPr>
        <w:t>niestacjonarny (</w:t>
      </w:r>
      <w:r>
        <w:rPr>
          <w:rFonts w:ascii="Times New Roman" w:hAnsi="Times New Roman"/>
          <w:sz w:val="28"/>
          <w:szCs w:val="28"/>
        </w:rPr>
        <w:t>korespondencyjny</w:t>
      </w:r>
      <w:r>
        <w:rPr>
          <w:rFonts w:ascii="Times New Roman" w:hAnsi="Times New Roman"/>
          <w:sz w:val="28"/>
          <w:szCs w:val="28"/>
          <w:lang w:val="pl-PL"/>
        </w:rPr>
        <w:t>)</w:t>
      </w:r>
      <w:r>
        <w:rPr>
          <w:rFonts w:ascii="Times New Roman" w:hAnsi="Times New Roman"/>
          <w:sz w:val="28"/>
          <w:szCs w:val="28"/>
        </w:rPr>
        <w:t xml:space="preserve"> w konferencji 200 UAH.</w:t>
      </w:r>
    </w:p>
    <w:p w:rsidR="00B93207" w:rsidRDefault="004273C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Koszty udziału w konferencji prosimy </w:t>
      </w:r>
      <w:r>
        <w:rPr>
          <w:rFonts w:ascii="Times New Roman" w:hAnsi="Times New Roman"/>
          <w:sz w:val="28"/>
          <w:szCs w:val="28"/>
          <w:lang w:val="pl-PL"/>
        </w:rPr>
        <w:t>przekazać</w:t>
      </w:r>
      <w:r>
        <w:rPr>
          <w:rFonts w:ascii="Times New Roman" w:hAnsi="Times New Roman"/>
          <w:sz w:val="28"/>
          <w:szCs w:val="28"/>
        </w:rPr>
        <w:t xml:space="preserve"> na konto 5168 7573 11642385 (Privat</w:t>
      </w:r>
      <w:r>
        <w:rPr>
          <w:rFonts w:ascii="Times New Roman" w:hAnsi="Times New Roman"/>
          <w:sz w:val="28"/>
          <w:szCs w:val="28"/>
          <w:lang w:val="pl-PL"/>
        </w:rPr>
        <w:t>Bank</w:t>
      </w:r>
      <w:r>
        <w:rPr>
          <w:rFonts w:ascii="Times New Roman" w:hAnsi="Times New Roman"/>
          <w:sz w:val="28"/>
          <w:szCs w:val="28"/>
        </w:rPr>
        <w:t xml:space="preserve"> Taras </w:t>
      </w:r>
      <w:r>
        <w:rPr>
          <w:rFonts w:ascii="Times New Roman" w:hAnsi="Times New Roman"/>
          <w:sz w:val="28"/>
          <w:szCs w:val="28"/>
          <w:lang w:val="pl-PL"/>
        </w:rPr>
        <w:t>Paska</w:t>
      </w:r>
      <w:r>
        <w:rPr>
          <w:rFonts w:ascii="Times New Roman" w:hAnsi="Times New Roman"/>
          <w:sz w:val="28"/>
          <w:szCs w:val="28"/>
        </w:rPr>
        <w:t>).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Aby wziąć udział w konferencji, należy do 15 września 2018 r.</w:t>
      </w:r>
      <w:r>
        <w:rPr>
          <w:rFonts w:ascii="Times New Roman" w:hAnsi="Times New Roman"/>
          <w:sz w:val="28"/>
          <w:szCs w:val="28"/>
        </w:rPr>
        <w:t>: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- </w:t>
      </w:r>
      <w:r>
        <w:rPr>
          <w:rFonts w:ascii="Times New Roman" w:hAnsi="Times New Roman"/>
          <w:sz w:val="28"/>
          <w:szCs w:val="28"/>
        </w:rPr>
        <w:t>wypełni</w:t>
      </w:r>
      <w:r>
        <w:rPr>
          <w:rFonts w:ascii="Times New Roman" w:hAnsi="Times New Roman"/>
          <w:sz w:val="28"/>
          <w:szCs w:val="28"/>
          <w:lang w:val="pl-PL"/>
        </w:rPr>
        <w:t>ć</w:t>
      </w:r>
      <w:r>
        <w:rPr>
          <w:rFonts w:ascii="Times New Roman" w:hAnsi="Times New Roman"/>
          <w:sz w:val="28"/>
          <w:szCs w:val="28"/>
        </w:rPr>
        <w:t xml:space="preserve"> formularz rejestracyjny: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https://docs.google.com/forms/d/e/1FAIpQLSf0KgjmSlkF5pObC6VJC3iHxGDcMxYnbENthMO67C7LAMb7HA/viewform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pl-PL"/>
        </w:rPr>
        <w:t>wysłać</w:t>
      </w:r>
      <w:r>
        <w:rPr>
          <w:rFonts w:ascii="Times New Roman" w:hAnsi="Times New Roman"/>
          <w:sz w:val="28"/>
          <w:szCs w:val="28"/>
        </w:rPr>
        <w:t xml:space="preserve"> artykuł naukowy na adres: conf_kpoit18@ukr.net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pl-PL"/>
        </w:rPr>
        <w:t>wyslać</w:t>
      </w:r>
      <w:r>
        <w:rPr>
          <w:rFonts w:ascii="Times New Roman" w:hAnsi="Times New Roman"/>
          <w:sz w:val="28"/>
          <w:szCs w:val="28"/>
        </w:rPr>
        <w:t xml:space="preserve"> kopię dowodu wpłaty na adres: conf_kpoit18@ukr.net</w:t>
      </w:r>
    </w:p>
    <w:p w:rsidR="00B93207" w:rsidRDefault="004273C2">
      <w:pPr>
        <w:spacing w:line="276" w:lineRule="auto"/>
        <w:ind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Osoba kontaktowa: Taras Paska</w:t>
      </w:r>
    </w:p>
    <w:p w:rsidR="00B93207" w:rsidRDefault="004273C2">
      <w:pPr>
        <w:spacing w:line="276" w:lineRule="auto"/>
        <w:ind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tel.: +38 098-83-86-043; (0342) -54-12-35</w:t>
      </w:r>
    </w:p>
    <w:p w:rsidR="00B93207" w:rsidRDefault="004273C2">
      <w:pPr>
        <w:spacing w:line="276" w:lineRule="auto"/>
        <w:ind w:firstLine="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e-mail: conf_kpoit18@ukr.net</w:t>
      </w:r>
    </w:p>
    <w:p w:rsidR="00B93207" w:rsidRDefault="00B9320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93207" w:rsidRDefault="004273C2">
      <w:pPr>
        <w:spacing w:line="276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Wymagania dotyczące artykułu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Artykuły są akceptowane w języku ukraińskim i angielskim.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Artykuł powinien zawierać następujące elementy: </w:t>
      </w:r>
      <w:r>
        <w:rPr>
          <w:rFonts w:ascii="Times New Roman" w:hAnsi="Times New Roman"/>
          <w:sz w:val="28"/>
          <w:szCs w:val="28"/>
          <w:lang w:val="pl-PL"/>
        </w:rPr>
        <w:t xml:space="preserve">sformułowanie </w:t>
      </w:r>
      <w:r>
        <w:rPr>
          <w:rFonts w:ascii="Times New Roman" w:hAnsi="Times New Roman"/>
          <w:sz w:val="28"/>
          <w:szCs w:val="28"/>
        </w:rPr>
        <w:t>problem</w:t>
      </w:r>
      <w:r>
        <w:rPr>
          <w:rFonts w:ascii="Times New Roman" w:hAnsi="Times New Roman"/>
          <w:sz w:val="28"/>
          <w:szCs w:val="28"/>
          <w:lang w:val="pl-PL"/>
        </w:rPr>
        <w:t>u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pl-PL"/>
        </w:rPr>
        <w:t>aktualność badania</w:t>
      </w:r>
      <w:r>
        <w:rPr>
          <w:rFonts w:ascii="Times New Roman" w:hAnsi="Times New Roman"/>
          <w:sz w:val="28"/>
          <w:szCs w:val="28"/>
        </w:rPr>
        <w:t>, analiza ostatnich publikacj</w:t>
      </w:r>
      <w:r>
        <w:rPr>
          <w:rFonts w:ascii="Times New Roman" w:hAnsi="Times New Roman"/>
          <w:sz w:val="28"/>
          <w:szCs w:val="28"/>
          <w:lang w:val="pl-PL"/>
        </w:rPr>
        <w:t>i</w:t>
      </w:r>
      <w:r>
        <w:rPr>
          <w:rFonts w:ascii="Times New Roman" w:hAnsi="Times New Roman"/>
          <w:sz w:val="28"/>
          <w:szCs w:val="28"/>
        </w:rPr>
        <w:t>, cel bada</w:t>
      </w:r>
      <w:r>
        <w:rPr>
          <w:rFonts w:ascii="Times New Roman" w:hAnsi="Times New Roman"/>
          <w:sz w:val="28"/>
          <w:szCs w:val="28"/>
          <w:lang w:val="pl-PL"/>
        </w:rPr>
        <w:t>wczy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pl-PL"/>
        </w:rPr>
        <w:t xml:space="preserve">podanie </w:t>
      </w:r>
      <w:r>
        <w:rPr>
          <w:rFonts w:ascii="Times New Roman" w:hAnsi="Times New Roman"/>
          <w:sz w:val="28"/>
          <w:szCs w:val="28"/>
        </w:rPr>
        <w:t>główn</w:t>
      </w:r>
      <w:r>
        <w:rPr>
          <w:rFonts w:ascii="Times New Roman" w:hAnsi="Times New Roman"/>
          <w:sz w:val="28"/>
          <w:szCs w:val="28"/>
          <w:lang w:val="pl-PL"/>
        </w:rPr>
        <w:t>ego</w:t>
      </w:r>
      <w:r>
        <w:rPr>
          <w:rFonts w:ascii="Times New Roman" w:hAnsi="Times New Roman"/>
          <w:sz w:val="28"/>
          <w:szCs w:val="28"/>
        </w:rPr>
        <w:t xml:space="preserve"> materiał</w:t>
      </w:r>
      <w:r>
        <w:rPr>
          <w:rFonts w:ascii="Times New Roman" w:hAnsi="Times New Roman"/>
          <w:sz w:val="28"/>
          <w:szCs w:val="28"/>
          <w:lang w:val="pl-PL"/>
        </w:rPr>
        <w:t>u</w:t>
      </w:r>
      <w:r>
        <w:rPr>
          <w:rFonts w:ascii="Times New Roman" w:hAnsi="Times New Roman"/>
          <w:sz w:val="28"/>
          <w:szCs w:val="28"/>
        </w:rPr>
        <w:t xml:space="preserve">, wnioski, </w:t>
      </w:r>
      <w:r>
        <w:rPr>
          <w:rFonts w:ascii="Times New Roman" w:hAnsi="Times New Roman"/>
          <w:sz w:val="28"/>
          <w:szCs w:val="28"/>
          <w:lang w:val="pl-PL"/>
        </w:rPr>
        <w:t>perspektywy</w:t>
      </w:r>
      <w:r>
        <w:rPr>
          <w:rFonts w:ascii="Times New Roman" w:hAnsi="Times New Roman"/>
          <w:sz w:val="28"/>
          <w:szCs w:val="28"/>
        </w:rPr>
        <w:t xml:space="preserve"> dalszych badań.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Przed głównym tekstem artykułu należy </w:t>
      </w:r>
      <w:r>
        <w:rPr>
          <w:rFonts w:ascii="Times New Roman" w:hAnsi="Times New Roman"/>
          <w:sz w:val="28"/>
          <w:szCs w:val="28"/>
          <w:lang w:val="pl-PL"/>
        </w:rPr>
        <w:t>podać</w:t>
      </w:r>
      <w:r>
        <w:rPr>
          <w:rFonts w:ascii="Times New Roman" w:hAnsi="Times New Roman"/>
          <w:sz w:val="28"/>
          <w:szCs w:val="28"/>
        </w:rPr>
        <w:t xml:space="preserve"> następujące informacje: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>i</w:t>
      </w:r>
      <w:r>
        <w:rPr>
          <w:rFonts w:ascii="Times New Roman" w:hAnsi="Times New Roman"/>
          <w:sz w:val="28"/>
          <w:szCs w:val="28"/>
        </w:rPr>
        <w:t xml:space="preserve">ndeks </w:t>
      </w:r>
      <w:r>
        <w:rPr>
          <w:rFonts w:ascii="Times New Roman" w:hAnsi="Times New Roman"/>
          <w:sz w:val="28"/>
          <w:szCs w:val="28"/>
          <w:lang w:val="pl-PL"/>
        </w:rPr>
        <w:t>UKD</w:t>
      </w:r>
      <w:r>
        <w:rPr>
          <w:rFonts w:ascii="Times New Roman" w:hAnsi="Times New Roman"/>
          <w:sz w:val="28"/>
          <w:szCs w:val="28"/>
        </w:rPr>
        <w:t>;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tytuł artykułu;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imię i nazwisko autora (ów), stopień naukowy, ranga akademicka, stanowisko, </w:t>
      </w:r>
      <w:r>
        <w:rPr>
          <w:rFonts w:ascii="Times New Roman" w:hAnsi="Times New Roman"/>
          <w:sz w:val="28"/>
          <w:szCs w:val="28"/>
        </w:rPr>
        <w:lastRenderedPageBreak/>
        <w:t>miejsce pracy, adres e-mail;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Podsumowanie (krótko określić cele, główne wyniki oraz główne wnioski z badania) oraz słowa kluczowe (3-7 słów) w języku angielskim i ukraińskim.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Artykuł </w:t>
      </w:r>
      <w:r>
        <w:rPr>
          <w:rFonts w:ascii="Times New Roman" w:hAnsi="Times New Roman"/>
          <w:sz w:val="28"/>
          <w:szCs w:val="28"/>
        </w:rPr>
        <w:t xml:space="preserve">powinien być </w:t>
      </w:r>
      <w:r>
        <w:rPr>
          <w:rFonts w:ascii="Times New Roman" w:hAnsi="Times New Roman"/>
          <w:sz w:val="28"/>
          <w:szCs w:val="28"/>
          <w:lang w:val="pl-PL"/>
        </w:rPr>
        <w:t>stworzony</w:t>
      </w:r>
      <w:r>
        <w:rPr>
          <w:rFonts w:ascii="Times New Roman" w:hAnsi="Times New Roman"/>
          <w:sz w:val="28"/>
          <w:szCs w:val="28"/>
        </w:rPr>
        <w:t xml:space="preserve"> w MS Word MS Office dowolnej wersji. </w:t>
      </w:r>
      <w:r>
        <w:rPr>
          <w:rFonts w:ascii="Times New Roman" w:hAnsi="Times New Roman"/>
          <w:sz w:val="28"/>
          <w:szCs w:val="28"/>
          <w:lang w:val="pl-PL"/>
        </w:rPr>
        <w:t>Objętość</w:t>
      </w:r>
      <w:r>
        <w:rPr>
          <w:rFonts w:ascii="Times New Roman" w:hAnsi="Times New Roman"/>
          <w:sz w:val="28"/>
          <w:szCs w:val="28"/>
        </w:rPr>
        <w:t xml:space="preserve"> 8-12 stron, czcionka — Times New Roman, rozmiar 14, odstępy między wierszami — 1,5</w:t>
      </w:r>
      <w:r>
        <w:rPr>
          <w:rFonts w:ascii="Times New Roman" w:hAnsi="Times New Roman"/>
          <w:sz w:val="28"/>
          <w:szCs w:val="28"/>
          <w:lang w:val="pl-PL"/>
        </w:rPr>
        <w:t xml:space="preserve"> cm,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p</w:t>
      </w:r>
      <w:r>
        <w:rPr>
          <w:rFonts w:ascii="Times New Roman" w:hAnsi="Times New Roman"/>
          <w:sz w:val="28"/>
          <w:szCs w:val="28"/>
        </w:rPr>
        <w:t xml:space="preserve">ola 2 cm. Strony nie </w:t>
      </w:r>
      <w:r>
        <w:rPr>
          <w:rFonts w:ascii="Times New Roman" w:hAnsi="Times New Roman"/>
          <w:sz w:val="28"/>
          <w:szCs w:val="28"/>
          <w:lang w:val="pl-PL"/>
        </w:rPr>
        <w:t>powinny być</w:t>
      </w:r>
      <w:r>
        <w:rPr>
          <w:rFonts w:ascii="Times New Roman" w:hAnsi="Times New Roman"/>
          <w:sz w:val="28"/>
          <w:szCs w:val="28"/>
        </w:rPr>
        <w:t xml:space="preserve"> ponumerowane. Należy </w:t>
      </w:r>
      <w:r>
        <w:rPr>
          <w:rFonts w:ascii="Times New Roman" w:hAnsi="Times New Roman"/>
          <w:sz w:val="28"/>
          <w:szCs w:val="28"/>
          <w:lang w:val="pl-PL"/>
        </w:rPr>
        <w:t>rozróżniać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myślnik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>i</w:t>
      </w:r>
      <w:r>
        <w:rPr>
          <w:rFonts w:ascii="Times New Roman" w:hAnsi="Times New Roman"/>
          <w:sz w:val="28"/>
          <w:szCs w:val="28"/>
        </w:rPr>
        <w:t xml:space="preserve"> łączni</w:t>
      </w:r>
      <w:r>
        <w:rPr>
          <w:rFonts w:ascii="Times New Roman" w:hAnsi="Times New Roman"/>
          <w:sz w:val="28"/>
          <w:szCs w:val="28"/>
          <w:lang w:val="pl-PL"/>
        </w:rPr>
        <w:t>k, cudzysłów «»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pl-PL"/>
        </w:rPr>
        <w:t>Tytuł</w:t>
      </w:r>
      <w:r>
        <w:rPr>
          <w:rFonts w:ascii="Times New Roman" w:hAnsi="Times New Roman"/>
          <w:sz w:val="28"/>
          <w:szCs w:val="28"/>
        </w:rPr>
        <w:t xml:space="preserve">y </w:t>
      </w:r>
      <w:r>
        <w:rPr>
          <w:rFonts w:ascii="Times New Roman" w:hAnsi="Times New Roman"/>
          <w:sz w:val="28"/>
          <w:szCs w:val="28"/>
          <w:lang w:val="pl-PL"/>
        </w:rPr>
        <w:t>podrozdziałów</w:t>
      </w:r>
      <w:r>
        <w:rPr>
          <w:rFonts w:ascii="Times New Roman" w:hAnsi="Times New Roman"/>
          <w:sz w:val="28"/>
          <w:szCs w:val="28"/>
        </w:rPr>
        <w:t xml:space="preserve"> zaznaczone są pogrubioną kursywą bez numeracji. Rysu</w:t>
      </w:r>
      <w:r>
        <w:rPr>
          <w:rFonts w:ascii="Times New Roman" w:hAnsi="Times New Roman"/>
          <w:sz w:val="28"/>
          <w:szCs w:val="28"/>
          <w:lang w:val="pl-PL"/>
        </w:rPr>
        <w:t>nki</w:t>
      </w:r>
      <w:r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  <w:lang w:val="pl-PL"/>
        </w:rPr>
        <w:t>owinne być podawane</w:t>
      </w:r>
      <w:r>
        <w:rPr>
          <w:rFonts w:ascii="Times New Roman" w:hAnsi="Times New Roman"/>
          <w:sz w:val="28"/>
          <w:szCs w:val="28"/>
        </w:rPr>
        <w:t xml:space="preserve"> w formacie jpg.</w:t>
      </w:r>
    </w:p>
    <w:p w:rsidR="00B93207" w:rsidRDefault="00B9320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Pozycje literatury </w:t>
      </w:r>
      <w:r>
        <w:rPr>
          <w:rFonts w:ascii="Times New Roman" w:eastAsia="Times New Roman" w:hAnsi="Times New Roman" w:cs="Times New Roman"/>
          <w:sz w:val="28"/>
          <w:szCs w:val="28"/>
          <w:lang w:val="pl-PL"/>
        </w:rPr>
        <w:t>powinny być uporządkowane alfabetycznie</w:t>
      </w:r>
      <w:r>
        <w:rPr>
          <w:rFonts w:ascii="Times New Roman" w:hAnsi="Times New Roman"/>
          <w:sz w:val="28"/>
          <w:szCs w:val="28"/>
        </w:rPr>
        <w:t xml:space="preserve"> według aktualnej normy ISO 8302: 2015 http://library.nlu.edu.ua/Biblioteka/sait/DSTU_8302-2015.pdf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l-PL"/>
        </w:rPr>
        <w:t>W</w:t>
      </w:r>
      <w:r>
        <w:rPr>
          <w:rFonts w:ascii="Times New Roman" w:hAnsi="Times New Roman"/>
          <w:sz w:val="28"/>
          <w:szCs w:val="28"/>
        </w:rPr>
        <w:t xml:space="preserve"> tek</w:t>
      </w:r>
      <w:r>
        <w:rPr>
          <w:rFonts w:ascii="Times New Roman" w:hAnsi="Times New Roman"/>
          <w:sz w:val="28"/>
          <w:szCs w:val="28"/>
          <w:lang w:val="pl-PL"/>
        </w:rPr>
        <w:t>ście artykułu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odniesienia do literatury </w:t>
      </w:r>
      <w:r>
        <w:rPr>
          <w:rFonts w:ascii="Times New Roman" w:eastAsia="Times New Roman" w:hAnsi="Times New Roman" w:cs="Times New Roman"/>
          <w:sz w:val="28"/>
          <w:szCs w:val="28"/>
          <w:lang w:val="pl-PL"/>
        </w:rPr>
        <w:t>muszą być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ujęte w nawias</w:t>
      </w:r>
      <w:r>
        <w:rPr>
          <w:rFonts w:ascii="Times New Roman" w:hAnsi="Times New Roman"/>
          <w:sz w:val="28"/>
          <w:szCs w:val="28"/>
        </w:rPr>
        <w:t xml:space="preserve">: liczba </w:t>
      </w:r>
      <w:r>
        <w:rPr>
          <w:rFonts w:ascii="Times New Roman" w:hAnsi="Times New Roman"/>
          <w:sz w:val="28"/>
          <w:szCs w:val="28"/>
          <w:lang w:val="pl-PL"/>
        </w:rPr>
        <w:t>porządkowa</w:t>
      </w:r>
      <w:r>
        <w:rPr>
          <w:rFonts w:ascii="Times New Roman" w:hAnsi="Times New Roman"/>
          <w:sz w:val="28"/>
          <w:szCs w:val="28"/>
        </w:rPr>
        <w:t xml:space="preserve"> źródł</w:t>
      </w:r>
      <w:r>
        <w:rPr>
          <w:rFonts w:ascii="Times New Roman" w:hAnsi="Times New Roman"/>
          <w:sz w:val="28"/>
          <w:szCs w:val="28"/>
          <w:lang w:val="pl-PL"/>
        </w:rPr>
        <w:t>a</w:t>
      </w:r>
      <w:r>
        <w:rPr>
          <w:rFonts w:ascii="Times New Roman" w:hAnsi="Times New Roman"/>
          <w:sz w:val="28"/>
          <w:szCs w:val="28"/>
        </w:rPr>
        <w:t xml:space="preserve">, które odpowiada numerowi na liście </w:t>
      </w:r>
      <w:r>
        <w:rPr>
          <w:rFonts w:ascii="Times New Roman" w:hAnsi="Times New Roman"/>
          <w:sz w:val="28"/>
          <w:szCs w:val="28"/>
          <w:lang w:val="pl-PL"/>
        </w:rPr>
        <w:t>literatury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pl-PL"/>
        </w:rPr>
        <w:t xml:space="preserve">przez </w:t>
      </w:r>
      <w:r>
        <w:rPr>
          <w:rFonts w:ascii="Times New Roman" w:hAnsi="Times New Roman"/>
          <w:sz w:val="28"/>
          <w:szCs w:val="28"/>
        </w:rPr>
        <w:t>przecinek litera "</w:t>
      </w:r>
      <w:r>
        <w:rPr>
          <w:rFonts w:ascii="Times New Roman" w:hAnsi="Times New Roman"/>
          <w:sz w:val="28"/>
          <w:szCs w:val="28"/>
          <w:lang w:val="pl-PL"/>
        </w:rPr>
        <w:t>s.</w:t>
      </w:r>
      <w:r>
        <w:rPr>
          <w:rFonts w:ascii="Times New Roman" w:hAnsi="Times New Roman"/>
          <w:sz w:val="28"/>
          <w:szCs w:val="28"/>
        </w:rPr>
        <w:t>" i numer strony. Jeśli autor od</w:t>
      </w:r>
      <w:r>
        <w:rPr>
          <w:rFonts w:ascii="Times New Roman" w:hAnsi="Times New Roman"/>
          <w:sz w:val="28"/>
          <w:szCs w:val="28"/>
          <w:lang w:val="pl-PL"/>
        </w:rPr>
        <w:t>wołuje</w:t>
      </w:r>
      <w:r>
        <w:rPr>
          <w:rFonts w:ascii="Times New Roman" w:hAnsi="Times New Roman"/>
          <w:sz w:val="28"/>
          <w:szCs w:val="28"/>
        </w:rPr>
        <w:t xml:space="preserve"> się do kilku różnych źródeł, powinny być oddzielone średnikami. Przykład: [1, s. 44; 2, s. 35].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Pliki należy </w:t>
      </w:r>
      <w:r>
        <w:rPr>
          <w:rFonts w:ascii="Times New Roman" w:hAnsi="Times New Roman"/>
          <w:sz w:val="28"/>
          <w:szCs w:val="28"/>
          <w:lang w:val="pl-PL"/>
        </w:rPr>
        <w:t>nazywać</w:t>
      </w:r>
      <w:r>
        <w:rPr>
          <w:rFonts w:ascii="Times New Roman" w:hAnsi="Times New Roman"/>
          <w:sz w:val="28"/>
          <w:szCs w:val="28"/>
        </w:rPr>
        <w:t xml:space="preserve"> nazwisk</w:t>
      </w:r>
      <w:r>
        <w:rPr>
          <w:rFonts w:ascii="Times New Roman" w:hAnsi="Times New Roman"/>
          <w:sz w:val="28"/>
          <w:szCs w:val="28"/>
          <w:lang w:val="pl-PL"/>
        </w:rPr>
        <w:t>iem</w:t>
      </w:r>
      <w:r>
        <w:rPr>
          <w:rFonts w:ascii="Times New Roman" w:hAnsi="Times New Roman"/>
          <w:sz w:val="28"/>
          <w:szCs w:val="28"/>
        </w:rPr>
        <w:t xml:space="preserve"> autora w języku łacińskim, na przykład, Paska.doc (jeśli wielu autorów, nazwisk</w:t>
      </w:r>
      <w:r>
        <w:rPr>
          <w:rFonts w:ascii="Times New Roman" w:hAnsi="Times New Roman"/>
          <w:sz w:val="28"/>
          <w:szCs w:val="28"/>
          <w:lang w:val="pl-PL"/>
        </w:rPr>
        <w:t>a</w:t>
      </w:r>
      <w:r>
        <w:rPr>
          <w:rFonts w:ascii="Times New Roman" w:hAnsi="Times New Roman"/>
          <w:sz w:val="28"/>
          <w:szCs w:val="28"/>
        </w:rPr>
        <w:t xml:space="preserve"> pierwszych dwóch autorów, na przykład, Paska_Dzhus.doc).</w:t>
      </w:r>
    </w:p>
    <w:p w:rsidR="00B93207" w:rsidRDefault="004273C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Rękopisy nie sporządzone prawidłowo, lub które nie </w:t>
      </w:r>
      <w:r>
        <w:rPr>
          <w:rFonts w:ascii="Times New Roman" w:hAnsi="Times New Roman"/>
          <w:sz w:val="28"/>
          <w:szCs w:val="28"/>
          <w:lang w:val="pl-PL"/>
        </w:rPr>
        <w:t>odpowiadają</w:t>
      </w:r>
      <w:r>
        <w:rPr>
          <w:rFonts w:ascii="Times New Roman" w:hAnsi="Times New Roman"/>
          <w:sz w:val="28"/>
          <w:szCs w:val="28"/>
        </w:rPr>
        <w:t xml:space="preserve"> temat</w:t>
      </w:r>
      <w:r>
        <w:rPr>
          <w:rFonts w:ascii="Times New Roman" w:hAnsi="Times New Roman"/>
          <w:sz w:val="28"/>
          <w:szCs w:val="28"/>
          <w:lang w:val="pl-PL"/>
        </w:rPr>
        <w:t>owi konferencji,</w:t>
      </w:r>
      <w:r>
        <w:rPr>
          <w:rFonts w:ascii="Times New Roman" w:hAnsi="Times New Roman"/>
          <w:sz w:val="28"/>
          <w:szCs w:val="28"/>
        </w:rPr>
        <w:t xml:space="preserve"> nie będą akceptowane do publikacji.</w:t>
      </w:r>
    </w:p>
    <w:p w:rsidR="00B93207" w:rsidRDefault="004273C2">
      <w:pPr>
        <w:spacing w:line="276" w:lineRule="auto"/>
        <w:ind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Redakcja zastrzega sobie prawo do korekty redakcyjnej rękopisu.</w:t>
      </w:r>
    </w:p>
    <w:p w:rsidR="00B93207" w:rsidRDefault="004273C2">
      <w:pPr>
        <w:spacing w:line="276" w:lineRule="auto"/>
        <w:ind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Konsultacje dotyczące rejestracji i składania artykułów można uzyskać, wysyłając odpowiedni wniosek na adres e-mail: conf_kpoit18@ukr.net lub </w:t>
      </w:r>
      <w:r>
        <w:rPr>
          <w:rFonts w:ascii="Times New Roman" w:hAnsi="Times New Roman"/>
          <w:sz w:val="28"/>
          <w:szCs w:val="28"/>
          <w:lang w:val="pl-PL"/>
        </w:rPr>
        <w:t>telefonicznie</w:t>
      </w:r>
      <w:r>
        <w:rPr>
          <w:rFonts w:ascii="Times New Roman" w:hAnsi="Times New Roman"/>
          <w:sz w:val="28"/>
          <w:szCs w:val="28"/>
        </w:rPr>
        <w:t xml:space="preserve"> +38 098-83-86-043; +38 068-104-5000, (0342) -54-12-35 (Taras Paska, Oksana Dzus).</w:t>
      </w:r>
    </w:p>
    <w:sectPr w:rsidR="00B9320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24AFA"/>
    <w:multiLevelType w:val="multilevel"/>
    <w:tmpl w:val="513C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FFC0786"/>
    <w:multiLevelType w:val="multilevel"/>
    <w:tmpl w:val="B518DB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07"/>
    <w:rsid w:val="001A1E4A"/>
    <w:rsid w:val="001E1DCF"/>
    <w:rsid w:val="004273C2"/>
    <w:rsid w:val="005F35D7"/>
    <w:rsid w:val="006D60E1"/>
    <w:rsid w:val="009E4EC1"/>
    <w:rsid w:val="00B93207"/>
    <w:rsid w:val="00DB302D"/>
    <w:rsid w:val="00FA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ії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ії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3519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2</cp:revision>
  <dcterms:created xsi:type="dcterms:W3CDTF">2018-05-15T07:07:00Z</dcterms:created>
  <dcterms:modified xsi:type="dcterms:W3CDTF">2018-05-15T07:07:00Z</dcterms:modified>
  <dc:language>uk-UA</dc:language>
</cp:coreProperties>
</file>