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EA" w:rsidRPr="00CD0B18" w:rsidRDefault="005878EA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0B18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5878EA" w:rsidRPr="00CD0B18" w:rsidRDefault="005878EA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ДВНЗ “ПРИКАРПАТСЬКИЙ НАЦІОНАЛЬНИЙ</w:t>
      </w:r>
    </w:p>
    <w:p w:rsidR="005878EA" w:rsidRPr="00CD0B18" w:rsidRDefault="005878EA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УНІВЕРСИТЕТ ІМЕНІ ВАСИЛЯ СТЕФАНИКА”</w:t>
      </w:r>
    </w:p>
    <w:p w:rsidR="005878EA" w:rsidRPr="00CD0B18" w:rsidRDefault="005878EA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ІНСТИТУТ ПІСЛЯДИПЛОМНОЇ ОСВІТИ ТА ДОВУЗІВСЬКОЇ ПІДГОТОВКИ</w:t>
      </w:r>
    </w:p>
    <w:p w:rsidR="005878EA" w:rsidRPr="00CD0B18" w:rsidRDefault="005878EA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КАФЕДРА ПРОФЕСІЙНОЇ ОСВІТИ ТА ІННОВАЦІЙНИХ ТЕХНОЛОГІЙ</w:t>
      </w:r>
    </w:p>
    <w:p w:rsidR="002069EF" w:rsidRPr="00CD0B18" w:rsidRDefault="002069EF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«</w:t>
      </w:r>
      <w:r w:rsidR="005F6117" w:rsidRPr="00CD0B18">
        <w:rPr>
          <w:rFonts w:ascii="Times New Roman" w:hAnsi="Times New Roman" w:cs="Times New Roman"/>
          <w:sz w:val="28"/>
          <w:szCs w:val="28"/>
        </w:rPr>
        <w:t>ШКОЛА ПЕДАГОГА-ОРГАНІЗАТОРА</w:t>
      </w:r>
      <w:r w:rsidRPr="00CD0B18">
        <w:rPr>
          <w:rFonts w:ascii="Times New Roman" w:hAnsi="Times New Roman" w:cs="Times New Roman"/>
          <w:sz w:val="28"/>
          <w:szCs w:val="28"/>
        </w:rPr>
        <w:t>»</w:t>
      </w:r>
    </w:p>
    <w:p w:rsidR="002069EF" w:rsidRPr="00CD0B18" w:rsidRDefault="002069EF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кафедри професійної освіти та інноваційних технологій</w:t>
      </w:r>
    </w:p>
    <w:p w:rsidR="00A626AC" w:rsidRPr="00CD0B18" w:rsidRDefault="00A626AC" w:rsidP="00CD0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A80" w:rsidRPr="00CD0B18" w:rsidRDefault="00A64A80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0D6" w:rsidRPr="00CD0B18" w:rsidRDefault="00A55E6D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18">
        <w:rPr>
          <w:rFonts w:ascii="Times New Roman" w:hAnsi="Times New Roman" w:cs="Times New Roman"/>
          <w:b/>
          <w:sz w:val="28"/>
          <w:szCs w:val="28"/>
        </w:rPr>
        <w:t>П</w:t>
      </w:r>
      <w:r w:rsidR="00A50B84" w:rsidRPr="00CD0B18">
        <w:rPr>
          <w:rFonts w:ascii="Times New Roman" w:hAnsi="Times New Roman" w:cs="Times New Roman"/>
          <w:b/>
          <w:sz w:val="28"/>
          <w:szCs w:val="28"/>
        </w:rPr>
        <w:t>РОГРАМА</w:t>
      </w:r>
    </w:p>
    <w:p w:rsidR="00A55E6D" w:rsidRPr="00CD0B18" w:rsidRDefault="00FC5BFF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 xml:space="preserve">науково-методичного </w:t>
      </w:r>
      <w:r w:rsidR="00A55E6D" w:rsidRPr="00CD0B18">
        <w:rPr>
          <w:rFonts w:ascii="Times New Roman" w:hAnsi="Times New Roman" w:cs="Times New Roman"/>
          <w:sz w:val="28"/>
          <w:szCs w:val="28"/>
        </w:rPr>
        <w:t>семінару</w:t>
      </w:r>
    </w:p>
    <w:p w:rsidR="00A50B84" w:rsidRPr="00CD0B18" w:rsidRDefault="00A55E6D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18">
        <w:rPr>
          <w:rFonts w:ascii="Times New Roman" w:hAnsi="Times New Roman" w:cs="Times New Roman"/>
          <w:b/>
          <w:sz w:val="28"/>
          <w:szCs w:val="28"/>
        </w:rPr>
        <w:t>«</w:t>
      </w:r>
      <w:r w:rsidR="005F6117" w:rsidRPr="00CD0B18">
        <w:rPr>
          <w:rFonts w:ascii="Times New Roman" w:hAnsi="Times New Roman" w:cs="Times New Roman"/>
          <w:b/>
          <w:sz w:val="28"/>
          <w:szCs w:val="28"/>
        </w:rPr>
        <w:t xml:space="preserve">НОВА УКРАЇНСЬКА ШКОЛА </w:t>
      </w:r>
    </w:p>
    <w:p w:rsidR="005F6117" w:rsidRPr="00CD0B18" w:rsidRDefault="005F6117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18">
        <w:rPr>
          <w:rFonts w:ascii="Times New Roman" w:hAnsi="Times New Roman" w:cs="Times New Roman"/>
          <w:b/>
          <w:sz w:val="28"/>
          <w:szCs w:val="28"/>
        </w:rPr>
        <w:t>І СИСТЕМА ПІСЛЯДИПЛОМНОЇ ПЕДАГОГІЧНОЇ ОСВІТИ»</w:t>
      </w:r>
    </w:p>
    <w:p w:rsidR="005878EA" w:rsidRPr="00CD0B18" w:rsidRDefault="005878EA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B1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40708" w:rsidRPr="00CD0B18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CD0B18">
        <w:rPr>
          <w:rFonts w:ascii="Times New Roman" w:hAnsi="Times New Roman" w:cs="Times New Roman"/>
          <w:b/>
          <w:i/>
          <w:sz w:val="28"/>
          <w:szCs w:val="28"/>
        </w:rPr>
        <w:t>– 2</w:t>
      </w:r>
      <w:r w:rsidR="00340708" w:rsidRPr="00CD0B1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CD0B18">
        <w:rPr>
          <w:rFonts w:ascii="Times New Roman" w:hAnsi="Times New Roman" w:cs="Times New Roman"/>
          <w:b/>
          <w:i/>
          <w:sz w:val="28"/>
          <w:szCs w:val="28"/>
        </w:rPr>
        <w:t xml:space="preserve"> квітня 2018 р.</w:t>
      </w:r>
    </w:p>
    <w:p w:rsidR="00A50B84" w:rsidRPr="00CD0B18" w:rsidRDefault="00A50B84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17 квітня </w:t>
      </w:r>
    </w:p>
    <w:p w:rsidR="00651FE5" w:rsidRPr="00CD0B18" w:rsidRDefault="00651FE5" w:rsidP="00CD0B1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D0B18">
        <w:rPr>
          <w:b w:val="0"/>
          <w:sz w:val="28"/>
          <w:szCs w:val="28"/>
          <w:shd w:val="clear" w:color="auto" w:fill="FFFFFF"/>
        </w:rPr>
        <w:t xml:space="preserve">Відвідання й обговорення відкритого уроку пілотного класу, який працює за програмою </w:t>
      </w:r>
      <w:r w:rsidR="00B70015" w:rsidRPr="00CD0B18">
        <w:rPr>
          <w:b w:val="0"/>
          <w:sz w:val="28"/>
          <w:szCs w:val="28"/>
          <w:shd w:val="clear" w:color="auto" w:fill="FFFFFF"/>
        </w:rPr>
        <w:t>проекту «</w:t>
      </w:r>
      <w:r w:rsidRPr="00CD0B18">
        <w:rPr>
          <w:b w:val="0"/>
          <w:sz w:val="28"/>
          <w:szCs w:val="28"/>
          <w:shd w:val="clear" w:color="auto" w:fill="FFFFFF"/>
        </w:rPr>
        <w:t>Нов</w:t>
      </w:r>
      <w:r w:rsidR="00B70015" w:rsidRPr="00CD0B18">
        <w:rPr>
          <w:b w:val="0"/>
          <w:sz w:val="28"/>
          <w:szCs w:val="28"/>
          <w:shd w:val="clear" w:color="auto" w:fill="FFFFFF"/>
        </w:rPr>
        <w:t>а</w:t>
      </w:r>
      <w:r w:rsidRPr="00CD0B18">
        <w:rPr>
          <w:b w:val="0"/>
          <w:sz w:val="28"/>
          <w:szCs w:val="28"/>
          <w:shd w:val="clear" w:color="auto" w:fill="FFFFFF"/>
        </w:rPr>
        <w:t xml:space="preserve"> українськ</w:t>
      </w:r>
      <w:r w:rsidR="00B70015" w:rsidRPr="00CD0B18">
        <w:rPr>
          <w:b w:val="0"/>
          <w:sz w:val="28"/>
          <w:szCs w:val="28"/>
          <w:shd w:val="clear" w:color="auto" w:fill="FFFFFF"/>
        </w:rPr>
        <w:t>а</w:t>
      </w:r>
      <w:r w:rsidRPr="00CD0B18">
        <w:rPr>
          <w:b w:val="0"/>
          <w:sz w:val="28"/>
          <w:szCs w:val="28"/>
          <w:shd w:val="clear" w:color="auto" w:fill="FFFFFF"/>
        </w:rPr>
        <w:t xml:space="preserve"> школ</w:t>
      </w:r>
      <w:r w:rsidR="00B70015" w:rsidRPr="00CD0B18">
        <w:rPr>
          <w:b w:val="0"/>
          <w:sz w:val="28"/>
          <w:szCs w:val="28"/>
          <w:shd w:val="clear" w:color="auto" w:fill="FFFFFF"/>
        </w:rPr>
        <w:t>а»</w:t>
      </w:r>
      <w:r w:rsidRPr="00CD0B18">
        <w:rPr>
          <w:b w:val="0"/>
          <w:sz w:val="28"/>
          <w:szCs w:val="28"/>
          <w:shd w:val="clear" w:color="auto" w:fill="FFFFFF"/>
        </w:rPr>
        <w:t xml:space="preserve"> (</w:t>
      </w:r>
      <w:r w:rsidR="00340708" w:rsidRPr="00CD0B18">
        <w:rPr>
          <w:b w:val="0"/>
          <w:sz w:val="28"/>
          <w:szCs w:val="28"/>
        </w:rPr>
        <w:t>Івано-Франківська загальноосвітня школа І ступеня № 9</w:t>
      </w:r>
      <w:r w:rsidRPr="00CD0B18">
        <w:rPr>
          <w:b w:val="0"/>
          <w:sz w:val="28"/>
          <w:szCs w:val="28"/>
          <w:shd w:val="clear" w:color="auto" w:fill="FFFFFF"/>
        </w:rPr>
        <w:t xml:space="preserve"> м. Івано-Франківська).</w:t>
      </w:r>
    </w:p>
    <w:p w:rsidR="00EA68A8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Завідувач кафедри професійної освіти та інноваційних технологій, кандидат педагогічних наук, доцент Оксана Джус.</w:t>
      </w:r>
    </w:p>
    <w:p w:rsidR="00CB63A0" w:rsidRPr="00CD0B18" w:rsidRDefault="00CB63A0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Презентація наукових праць академіка Миколи Євтуха в Науковій бібліотеці ДВНЗ «Прикарпатський національний університет імені Василя Стефаника». </w:t>
      </w: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Відеолекція «Мої університети». </w:t>
      </w:r>
    </w:p>
    <w:p w:rsidR="00651FE5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Дійсний член НАПН України, доктор педагогічних наук, професор, головний науковий співробітник відділу історії педагогіки Інституту педагогіки НАПН України, професор кафедри професійної освіти та інноваційних технологій</w:t>
      </w:r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Микола Євтух.</w:t>
      </w:r>
    </w:p>
    <w:p w:rsidR="00A55E6D" w:rsidRPr="00CD0B18" w:rsidRDefault="00A55E6D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69EF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18 квітня</w:t>
      </w: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Європейська освіта, Концепція «Нова українська школа» та Державний стандарт початкової освіти (в контексті реалізації швейцарсько-українського проекту DOCCU – Розвиток громадянських компетентностей в Україні).</w:t>
      </w:r>
    </w:p>
    <w:p w:rsidR="00651FE5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Завідувач кафедри професійної освіти та інноваційних технологій, кандидат педагогічних наук, д</w:t>
      </w:r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оцент Оксана Джус.</w:t>
      </w: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156E82" w:rsidRPr="00CD0B18" w:rsidRDefault="00156E8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Медіаграмотність як важлива складова підготовки </w:t>
      </w:r>
      <w:r w:rsidR="00453251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працівників педагогічної сфери</w:t>
      </w: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системі післядипломної освіти.</w:t>
      </w:r>
    </w:p>
    <w:p w:rsidR="00156E82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Завідувач кафедри управління та бізнес-адміністрування, доктор економічних наук, п</w:t>
      </w:r>
      <w:r w:rsidR="00156E82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рофесор </w:t>
      </w:r>
      <w:r w:rsidR="00FC5BFF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Валентина Якубів</w:t>
      </w:r>
      <w:r w:rsidR="00156E82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1A06DA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A50B84" w:rsidRPr="00CD0B18" w:rsidRDefault="00A50B84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B84" w:rsidRPr="00CD0B18" w:rsidRDefault="00A50B84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</w:rPr>
        <w:t>Тімбілдінг «</w:t>
      </w:r>
      <w:r w:rsidRPr="00CD0B18">
        <w:rPr>
          <w:rFonts w:ascii="Times New Roman" w:eastAsia="Arial" w:hAnsi="Times New Roman" w:cs="Times New Roman"/>
          <w:sz w:val="28"/>
          <w:szCs w:val="28"/>
        </w:rPr>
        <w:t>Основи ефективної взаємодії».</w:t>
      </w:r>
    </w:p>
    <w:p w:rsidR="00156E82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педагогічних наук </w:t>
      </w:r>
      <w:r w:rsidR="00A50B84" w:rsidRPr="00CD0B18">
        <w:rPr>
          <w:rFonts w:ascii="Times New Roman" w:hAnsi="Times New Roman" w:cs="Times New Roman"/>
          <w:i/>
          <w:sz w:val="28"/>
          <w:szCs w:val="28"/>
        </w:rPr>
        <w:t>Любов Іванова.</w:t>
      </w:r>
    </w:p>
    <w:p w:rsidR="00453251" w:rsidRPr="00CD0B18" w:rsidRDefault="00453251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D4A42" w:rsidRPr="00CD0B18" w:rsidRDefault="00156E8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19</w:t>
      </w:r>
      <w:r w:rsidR="00412020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квітня </w:t>
      </w:r>
    </w:p>
    <w:p w:rsidR="00A50B84" w:rsidRPr="00CD0B18" w:rsidRDefault="00A50B84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Тренінг «Театралізовані форми роботи в педагогічній практиці».</w:t>
      </w:r>
    </w:p>
    <w:p w:rsidR="00EA68A8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педагогічних наук </w:t>
      </w:r>
      <w:r w:rsidRPr="00CD0B18">
        <w:rPr>
          <w:rFonts w:ascii="Times New Roman" w:hAnsi="Times New Roman" w:cs="Times New Roman"/>
          <w:i/>
          <w:sz w:val="28"/>
          <w:szCs w:val="28"/>
        </w:rPr>
        <w:t>Любов Іванова.</w:t>
      </w:r>
    </w:p>
    <w:p w:rsidR="00EA68A8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12020" w:rsidRPr="00CD0B18" w:rsidRDefault="00156E8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20</w:t>
      </w:r>
      <w:r w:rsidR="00412020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квітня </w:t>
      </w:r>
    </w:p>
    <w:p w:rsidR="00340708" w:rsidRPr="00CD0B18" w:rsidRDefault="0034070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Педагогічна майстерня «Ігрові технології в Новій українській школі: зміст, методи, форми».</w:t>
      </w:r>
    </w:p>
    <w:p w:rsidR="00EA68A8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педагогічних наук </w:t>
      </w:r>
      <w:r w:rsidRPr="00CD0B18">
        <w:rPr>
          <w:rFonts w:ascii="Times New Roman" w:hAnsi="Times New Roman" w:cs="Times New Roman"/>
          <w:i/>
          <w:sz w:val="28"/>
          <w:szCs w:val="28"/>
        </w:rPr>
        <w:t>Любов Іванова.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Практикум «Корекційно-розвивальна робота щодо подолання психофізичних і мовленнєвих порушень у дітей в умовах інклюзивного навчання».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Асистент кафедри професійної освіти та інноваційних технологій Мар'яна Фіцич.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70015" w:rsidRPr="00CD0B18" w:rsidRDefault="00B7001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B18">
        <w:rPr>
          <w:rFonts w:ascii="Times New Roman" w:hAnsi="Times New Roman" w:cs="Times New Roman"/>
          <w:i/>
          <w:sz w:val="28"/>
          <w:szCs w:val="28"/>
        </w:rPr>
        <w:t>21 квітня</w:t>
      </w:r>
    </w:p>
    <w:p w:rsidR="00B70015" w:rsidRPr="00CD0B18" w:rsidRDefault="00B7001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</w:rPr>
        <w:t>Практикум «Освіта для демократичного громадянства та освіта з прав людини як важливий чинник реалізації Концепції «</w:t>
      </w:r>
      <w:r w:rsidRPr="00CD0B18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Нова українська школа».</w:t>
      </w:r>
    </w:p>
    <w:p w:rsidR="00EA68A8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Завідувач кафедри професійної освіти та інноваційних технологій, кандидат педагогічних наук, доцент Оксана Джус.</w:t>
      </w:r>
    </w:p>
    <w:p w:rsidR="00340708" w:rsidRPr="00CD0B18" w:rsidRDefault="0034070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</w:p>
    <w:p w:rsidR="00340708" w:rsidRPr="00CD0B18" w:rsidRDefault="001A06DA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23</w:t>
      </w:r>
      <w:r w:rsidR="00412020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квітня </w:t>
      </w: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Методологічні засади психолого-педагогічних досліджень.</w:t>
      </w:r>
    </w:p>
    <w:p w:rsidR="00651FE5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психологічних наук </w:t>
      </w:r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Юрій Сидорик.</w:t>
      </w:r>
    </w:p>
    <w:p w:rsidR="00CD4A42" w:rsidRPr="00CD0B18" w:rsidRDefault="00CD4A4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D4A42" w:rsidRPr="00CD0B18" w:rsidRDefault="00CD4A4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Дитяча психологія у структурі сучасних психологічних досліджень як важлива складова організації </w:t>
      </w:r>
      <w:r w:rsidR="005F6117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Нової української школи.</w:t>
      </w:r>
    </w:p>
    <w:p w:rsidR="00CD4A42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психологічних наук  </w:t>
      </w:r>
      <w:r w:rsidR="00CD4A42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Володимир Мицько.</w:t>
      </w:r>
    </w:p>
    <w:p w:rsidR="00CD4A42" w:rsidRPr="00CD0B18" w:rsidRDefault="00CD4A4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525191" w:rsidRPr="00CD0B18" w:rsidRDefault="00412020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24 квітня </w:t>
      </w:r>
    </w:p>
    <w:p w:rsidR="00CD0B18" w:rsidRPr="00CD0B18" w:rsidRDefault="00CD0B18" w:rsidP="00CD0B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Інформаційна зустріч-презентація проекту </w:t>
      </w:r>
      <w:r w:rsidRPr="00CD0B1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«Модернізація педагогічної вищої освіти з використання інноваційних інструментів викладання» (MoPED) програми ЄС Еразмус + КА2 – Розвиток потенціалу вищої освіти, № 586098-EPP-1-2017-1-UA-EPPKA2-CBHE-JP). </w:t>
      </w:r>
    </w:p>
    <w:p w:rsidR="00CD0B18" w:rsidRPr="00CD0B18" w:rsidRDefault="00CD0B18" w:rsidP="00CD0B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Методика дослідницького навчання в Новій українській школі (Inquiry Based learning).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Керівник академічної групи проекту, професор кафедри професійної освіти та інноваційних технологій, доктор педагогічних наук Олена Будник,</w:t>
      </w:r>
    </w:p>
    <w:p w:rsidR="00CD0B18" w:rsidRPr="00CD0B18" w:rsidRDefault="00CD0B18" w:rsidP="00CD0B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Нова українська школа і </w:t>
      </w:r>
      <w:hyperlink r:id="rId6" w:history="1">
        <w:r w:rsidRPr="00CD0B18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STEM-освіта</w:t>
        </w:r>
      </w:hyperlink>
      <w:r w:rsidRPr="00CD0B18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Завідувач кафедри професійної освіти та інноваційних технологій, кандидат педагогічних наук, доцент Оксана Джус.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Організація онлайн діяльності через призму особистості сучасного школяра.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Доцент кафедри професійної освіти та інноваційних технологій, кандидат педагогічних наук Тетяна Близнюк.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64A80" w:rsidRPr="00CD0B18" w:rsidRDefault="00A64A80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117" w:rsidRPr="00CD0B18" w:rsidRDefault="001A06DA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25</w:t>
      </w:r>
      <w:r w:rsidR="00412020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квітня</w:t>
      </w:r>
      <w:r w:rsidR="00BB0174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Найбільш поширені розлади психіки і поведінки у дітей та підлітків.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Доцент кафедри професійної освіти та інноваційних технологій, кандидат психологічних наук  Юрій Сидорик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26 квітня </w:t>
      </w:r>
    </w:p>
    <w:p w:rsidR="001A06DA" w:rsidRPr="00CD0B18" w:rsidRDefault="001A06DA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Особливості </w:t>
      </w:r>
      <w:r w:rsidR="002069EF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підготовки, </w:t>
      </w: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перепідготовки та підвищення кваліфікації вчителів</w:t>
      </w:r>
      <w:r w:rsidR="00FC5BFF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умовах реалізації Концепції «Нова українська школа».</w:t>
      </w:r>
    </w:p>
    <w:p w:rsidR="001A06DA" w:rsidRPr="00CD0B18" w:rsidRDefault="001A06DA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Проректор </w:t>
      </w:r>
      <w:r w:rsidR="00CD4A42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Івано-Франківського обласного інституту післядипломної педагогічної освіти</w:t>
      </w: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F6117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Любов Шелемей.</w:t>
      </w: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55E6D" w:rsidRPr="00CD0B18" w:rsidRDefault="00A50B84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Круглий стіл за </w:t>
      </w:r>
      <w:r w:rsidR="00651FE5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підсум</w:t>
      </w: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ками</w:t>
      </w:r>
      <w:r w:rsidR="00651FE5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роботи </w:t>
      </w:r>
      <w:r w:rsidR="00651FE5" w:rsidRPr="00CD0B18">
        <w:rPr>
          <w:rFonts w:ascii="Times New Roman" w:hAnsi="Times New Roman" w:cs="Times New Roman"/>
          <w:sz w:val="28"/>
          <w:szCs w:val="28"/>
        </w:rPr>
        <w:t>науково-методичного семінару</w:t>
      </w:r>
      <w:r w:rsidR="00B70015" w:rsidRPr="00CD0B18">
        <w:rPr>
          <w:rFonts w:ascii="Times New Roman" w:hAnsi="Times New Roman" w:cs="Times New Roman"/>
          <w:sz w:val="28"/>
          <w:szCs w:val="28"/>
        </w:rPr>
        <w:t xml:space="preserve"> </w:t>
      </w:r>
      <w:r w:rsidR="00651FE5" w:rsidRPr="00CD0B18">
        <w:rPr>
          <w:rFonts w:ascii="Times New Roman" w:hAnsi="Times New Roman" w:cs="Times New Roman"/>
          <w:sz w:val="28"/>
          <w:szCs w:val="28"/>
        </w:rPr>
        <w:t>«Н</w:t>
      </w:r>
      <w:r w:rsidRPr="00CD0B18">
        <w:rPr>
          <w:rFonts w:ascii="Times New Roman" w:hAnsi="Times New Roman" w:cs="Times New Roman"/>
          <w:sz w:val="28"/>
          <w:szCs w:val="28"/>
        </w:rPr>
        <w:t>ова українська школа і система післядипломної педагогічної освіти»</w:t>
      </w:r>
      <w:r w:rsidR="009A4ED0" w:rsidRPr="00CD0B18">
        <w:rPr>
          <w:rFonts w:ascii="Times New Roman" w:hAnsi="Times New Roman" w:cs="Times New Roman"/>
          <w:sz w:val="28"/>
          <w:szCs w:val="28"/>
        </w:rPr>
        <w:t>.</w:t>
      </w:r>
    </w:p>
    <w:sectPr w:rsidR="00A55E6D" w:rsidRPr="00CD0B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8A5"/>
    <w:multiLevelType w:val="hybridMultilevel"/>
    <w:tmpl w:val="7D14E7D0"/>
    <w:lvl w:ilvl="0" w:tplc="A95EE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6D"/>
    <w:rsid w:val="00153F00"/>
    <w:rsid w:val="00156E82"/>
    <w:rsid w:val="001A06DA"/>
    <w:rsid w:val="002069EF"/>
    <w:rsid w:val="00340708"/>
    <w:rsid w:val="003A6092"/>
    <w:rsid w:val="00412020"/>
    <w:rsid w:val="00453251"/>
    <w:rsid w:val="00525191"/>
    <w:rsid w:val="005878EA"/>
    <w:rsid w:val="005F6117"/>
    <w:rsid w:val="00651FE5"/>
    <w:rsid w:val="00692D2E"/>
    <w:rsid w:val="006E0ED1"/>
    <w:rsid w:val="00734C01"/>
    <w:rsid w:val="00842BF5"/>
    <w:rsid w:val="008867E7"/>
    <w:rsid w:val="008A6BCC"/>
    <w:rsid w:val="009560DD"/>
    <w:rsid w:val="009935FD"/>
    <w:rsid w:val="009A4ED0"/>
    <w:rsid w:val="009E40D6"/>
    <w:rsid w:val="00A17355"/>
    <w:rsid w:val="00A50B84"/>
    <w:rsid w:val="00A55E6D"/>
    <w:rsid w:val="00A626AC"/>
    <w:rsid w:val="00A64A80"/>
    <w:rsid w:val="00B246D5"/>
    <w:rsid w:val="00B70015"/>
    <w:rsid w:val="00BB0174"/>
    <w:rsid w:val="00C03F47"/>
    <w:rsid w:val="00C52FCC"/>
    <w:rsid w:val="00CB63A0"/>
    <w:rsid w:val="00CD0B18"/>
    <w:rsid w:val="00CD4A42"/>
    <w:rsid w:val="00E839AA"/>
    <w:rsid w:val="00EA68A8"/>
    <w:rsid w:val="00FC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paragraph" w:styleId="1">
    <w:name w:val="heading 1"/>
    <w:basedOn w:val="a"/>
    <w:link w:val="10"/>
    <w:uiPriority w:val="9"/>
    <w:qFormat/>
    <w:rsid w:val="00340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40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70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40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340708"/>
    <w:rPr>
      <w:color w:val="0000FF"/>
      <w:u w:val="single"/>
    </w:rPr>
  </w:style>
  <w:style w:type="character" w:styleId="a5">
    <w:name w:val="Strong"/>
    <w:basedOn w:val="a0"/>
    <w:uiPriority w:val="22"/>
    <w:qFormat/>
    <w:rsid w:val="00B700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paragraph" w:styleId="1">
    <w:name w:val="heading 1"/>
    <w:basedOn w:val="a"/>
    <w:link w:val="10"/>
    <w:uiPriority w:val="9"/>
    <w:qFormat/>
    <w:rsid w:val="00340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40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70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40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340708"/>
    <w:rPr>
      <w:color w:val="0000FF"/>
      <w:u w:val="single"/>
    </w:rPr>
  </w:style>
  <w:style w:type="character" w:styleId="a5">
    <w:name w:val="Strong"/>
    <w:basedOn w:val="a0"/>
    <w:uiPriority w:val="22"/>
    <w:qFormat/>
    <w:rsid w:val="00B70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zo.gov.ua/stem-osvi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2909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2</cp:revision>
  <cp:lastPrinted>2018-04-16T05:57:00Z</cp:lastPrinted>
  <dcterms:created xsi:type="dcterms:W3CDTF">2018-04-27T08:54:00Z</dcterms:created>
  <dcterms:modified xsi:type="dcterms:W3CDTF">2018-04-27T08:54:00Z</dcterms:modified>
</cp:coreProperties>
</file>