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E7" w:rsidRPr="00A62105" w:rsidRDefault="00DA5DE7" w:rsidP="00A62105">
      <w:pPr>
        <w:snapToGrid w:val="0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A62105">
        <w:rPr>
          <w:sz w:val="28"/>
          <w:szCs w:val="28"/>
          <w:lang w:val="uk-UA"/>
        </w:rPr>
        <w:t>Міністерство освіти і науки України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Інститут педагогіки НАПН України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Карловий університет (Чеська Республіка)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Державна науково-педагогічна бібліотека України імені В.О.Сухомлинського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Інституту післядипломної педагогічної освіти та довузівської підготовки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sz w:val="28"/>
          <w:szCs w:val="28"/>
          <w:lang w:val="uk-UA"/>
        </w:rPr>
      </w:pPr>
    </w:p>
    <w:p w:rsidR="00DA5DE7" w:rsidRDefault="00DA5DE7" w:rsidP="00A62105">
      <w:pPr>
        <w:ind w:firstLine="709"/>
        <w:jc w:val="center"/>
        <w:rPr>
          <w:b/>
          <w:sz w:val="28"/>
          <w:szCs w:val="28"/>
          <w:lang w:val="uk-UA"/>
        </w:rPr>
      </w:pPr>
      <w:r w:rsidRPr="00A62105">
        <w:rPr>
          <w:b/>
          <w:sz w:val="28"/>
          <w:szCs w:val="28"/>
          <w:lang w:val="uk-UA"/>
        </w:rPr>
        <w:t>Інформаційний лист</w:t>
      </w:r>
    </w:p>
    <w:p w:rsidR="00A62105" w:rsidRPr="00A62105" w:rsidRDefault="00A62105" w:rsidP="00A62105">
      <w:pPr>
        <w:ind w:firstLine="709"/>
        <w:jc w:val="center"/>
        <w:rPr>
          <w:b/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Всеукраїнська науково-практична конференція з міжнародною участю</w:t>
      </w:r>
    </w:p>
    <w:p w:rsidR="00DA5DE7" w:rsidRPr="00A62105" w:rsidRDefault="00DA5DE7" w:rsidP="00A62105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A62105">
        <w:rPr>
          <w:b/>
          <w:i/>
          <w:sz w:val="28"/>
          <w:szCs w:val="28"/>
          <w:lang w:val="uk-UA"/>
        </w:rPr>
        <w:t>«Професійна підготовка фахівців у вимірі нових освітніх реалій»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11-12 жовтня 2018 р.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м. Івано-Франківськ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Мета конференції</w:t>
      </w:r>
      <w:r w:rsidRPr="00A62105">
        <w:rPr>
          <w:sz w:val="28"/>
          <w:szCs w:val="28"/>
          <w:lang w:val="uk-UA"/>
        </w:rPr>
        <w:t>: обговорити актуальні питання професійної підготовки фахівців в умовах сучасних соціально-економічних та освітніх викликів, концептуальні засади і практичні аспекти доуніверситетської та післядипломної освіти, висвітлити й узагальнити національний і зарубіжний досвід організації професійної підготовки фахівців задля впровадження його позитивних елементів у діяльність закладів вищої освіти.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center"/>
        <w:rPr>
          <w:b/>
          <w:color w:val="000000"/>
          <w:spacing w:val="-8"/>
          <w:sz w:val="28"/>
          <w:szCs w:val="28"/>
          <w:lang w:val="uk-UA"/>
        </w:rPr>
      </w:pPr>
      <w:r w:rsidRPr="00A62105">
        <w:rPr>
          <w:b/>
          <w:color w:val="000000"/>
          <w:spacing w:val="-8"/>
          <w:sz w:val="28"/>
          <w:szCs w:val="28"/>
          <w:lang w:val="uk-UA"/>
        </w:rPr>
        <w:t xml:space="preserve">Напрями роботи конференції </w:t>
      </w:r>
    </w:p>
    <w:p w:rsidR="00DA5DE7" w:rsidRPr="00A62105" w:rsidRDefault="00DA5DE7" w:rsidP="00A62105">
      <w:pPr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5B27F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Психолого-педагогічні засади і практи</w:t>
      </w:r>
      <w:r w:rsidR="00D90304">
        <w:rPr>
          <w:sz w:val="28"/>
          <w:szCs w:val="28"/>
          <w:lang w:val="uk-UA"/>
        </w:rPr>
        <w:t>ка</w:t>
      </w:r>
      <w:r w:rsidRPr="00A62105">
        <w:rPr>
          <w:sz w:val="28"/>
          <w:szCs w:val="28"/>
          <w:lang w:val="uk-UA"/>
        </w:rPr>
        <w:t xml:space="preserve"> доуніверситетської та післядипломної освіти</w:t>
      </w:r>
      <w:r w:rsidR="00D90304">
        <w:rPr>
          <w:sz w:val="28"/>
          <w:szCs w:val="28"/>
          <w:lang w:val="uk-UA"/>
        </w:rPr>
        <w:t>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Професійний розвиток і підвищення кваліфікації педагогічних працівників в умовах реформування загальної середньої освіти в Україні.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Традиції й інновації: творча спадщина Василя Сухомлинського крізь призму пріоритетів професійної підготовки фахівців (до 100-річчя від дня народження педагога).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Нова українська школа й інклюзивна освіта. 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Інформаційне забезпечення професійної підготовки педагогічних працівників.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Запрошуємо до участі в конференції науковців, викладачів і аспірантів закладів вищої освіти різних типів,  фахівців закладів професійної та післядипломної освіти, педагогів-практиків у сфері формальної і неформальної освіти,</w:t>
      </w:r>
      <w:r w:rsidR="00D90304">
        <w:rPr>
          <w:sz w:val="28"/>
          <w:szCs w:val="28"/>
          <w:lang w:val="uk-UA"/>
        </w:rPr>
        <w:t xml:space="preserve"> </w:t>
      </w:r>
      <w:r w:rsidRPr="00A62105">
        <w:rPr>
          <w:sz w:val="28"/>
          <w:szCs w:val="28"/>
          <w:lang w:val="uk-UA"/>
        </w:rPr>
        <w:t>науковців освітянських бібліотек, представників державних органів влади, громадських і релігійних організацій, волонтерів.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A62105">
        <w:rPr>
          <w:sz w:val="28"/>
          <w:szCs w:val="28"/>
        </w:rPr>
        <w:t xml:space="preserve">За результатами роботи конференції буде видано електронний збірник наукових  праць. За бажанням, наукові розвідки можна буде опублікувати у наукових фахових виданнях університету </w:t>
      </w:r>
      <w:r w:rsidR="00A62105">
        <w:rPr>
          <w:bCs/>
          <w:color w:val="000000"/>
          <w:sz w:val="28"/>
          <w:szCs w:val="28"/>
          <w:bdr w:val="none" w:sz="0" w:space="0" w:color="auto" w:frame="1"/>
        </w:rPr>
        <w:t>(</w:t>
      </w:r>
      <w:r w:rsidRPr="00A62105">
        <w:rPr>
          <w:bCs/>
          <w:color w:val="000000"/>
          <w:sz w:val="28"/>
          <w:szCs w:val="28"/>
          <w:shd w:val="clear" w:color="auto" w:fill="FFFFFF"/>
        </w:rPr>
        <w:t>«Освітній простір України»</w:t>
      </w:r>
      <w:r w:rsidR="00D9030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A62105" w:rsidRPr="00F60B68">
          <w:rPr>
            <w:rStyle w:val="a4"/>
            <w:bCs/>
            <w:sz w:val="28"/>
            <w:szCs w:val="28"/>
            <w:shd w:val="clear" w:color="auto" w:fill="FFFFFF"/>
          </w:rPr>
          <w:t>http://www.pu.if.ua/depart/Esu_journal/ua/</w:t>
        </w:r>
      </w:hyperlink>
      <w:r w:rsidR="00D90304">
        <w:rPr>
          <w:bCs/>
          <w:color w:val="000000"/>
          <w:sz w:val="28"/>
          <w:szCs w:val="28"/>
          <w:shd w:val="clear" w:color="auto" w:fill="FFFFFF"/>
        </w:rPr>
        <w:t xml:space="preserve">; </w:t>
      </w:r>
      <w:r w:rsid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62105" w:rsidRPr="00A62105">
        <w:rPr>
          <w:sz w:val="28"/>
          <w:szCs w:val="28"/>
        </w:rPr>
        <w:t>«</w:t>
      </w:r>
      <w:r w:rsidR="00A62105" w:rsidRPr="00A62105">
        <w:rPr>
          <w:bCs/>
          <w:color w:val="000000"/>
          <w:sz w:val="28"/>
          <w:szCs w:val="28"/>
          <w:bdr w:val="none" w:sz="0" w:space="0" w:color="auto" w:frame="1"/>
        </w:rPr>
        <w:t>Гірська школа Українських Карпат»</w:t>
      </w:r>
      <w:r w:rsidR="00D90304"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="00A62105">
        <w:rPr>
          <w:bCs/>
          <w:color w:val="000000"/>
          <w:sz w:val="28"/>
          <w:szCs w:val="28"/>
          <w:bdr w:val="none" w:sz="0" w:space="0" w:color="auto" w:frame="1"/>
        </w:rPr>
        <w:t xml:space="preserve"> (</w:t>
      </w:r>
      <w:hyperlink r:id="rId8" w:history="1">
        <w:r w:rsidR="00A62105" w:rsidRPr="00F60B68">
          <w:rPr>
            <w:rStyle w:val="a4"/>
            <w:bCs/>
            <w:sz w:val="28"/>
            <w:szCs w:val="28"/>
            <w:bdr w:val="none" w:sz="0" w:space="0" w:color="auto" w:frame="1"/>
          </w:rPr>
          <w:t>http://mountainschool.pu.if.ua/</w:t>
        </w:r>
      </w:hyperlink>
      <w:r w:rsidR="00D90304">
        <w:rPr>
          <w:bCs/>
          <w:color w:val="000000"/>
          <w:sz w:val="28"/>
          <w:szCs w:val="28"/>
          <w:bdr w:val="none" w:sz="0" w:space="0" w:color="auto" w:frame="1"/>
        </w:rPr>
        <w:t xml:space="preserve">; </w:t>
      </w:r>
      <w:r w:rsidRP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62105">
        <w:rPr>
          <w:bCs/>
          <w:color w:val="000000"/>
          <w:sz w:val="28"/>
          <w:szCs w:val="28"/>
          <w:bdr w:val="none" w:sz="0" w:space="0" w:color="auto" w:frame="1"/>
        </w:rPr>
        <w:t>«Обрії»</w:t>
      </w:r>
      <w:r w:rsidR="00D90304">
        <w:rPr>
          <w:bCs/>
          <w:color w:val="000000"/>
          <w:sz w:val="28"/>
          <w:szCs w:val="28"/>
          <w:bdr w:val="none" w:sz="0" w:space="0" w:color="auto" w:frame="1"/>
        </w:rPr>
        <w:t xml:space="preserve">, </w:t>
      </w:r>
      <w:hyperlink r:id="rId9" w:history="1">
        <w:r w:rsidR="00A62105" w:rsidRPr="00F60B68">
          <w:rPr>
            <w:rStyle w:val="a4"/>
            <w:bCs/>
            <w:sz w:val="28"/>
            <w:szCs w:val="28"/>
            <w:bdr w:val="none" w:sz="0" w:space="0" w:color="auto" w:frame="1"/>
          </w:rPr>
          <w:t>http://www.ippo.if.ua/index.php/2010-07-01-13-37-35/2010-07-01-13-38-38</w:t>
        </w:r>
      </w:hyperlink>
      <w:r w:rsidR="00A62105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F6FAF" w:rsidRPr="00A62105">
        <w:rPr>
          <w:bCs/>
          <w:color w:val="000000"/>
          <w:sz w:val="28"/>
          <w:szCs w:val="28"/>
          <w:bdr w:val="none" w:sz="0" w:space="0" w:color="auto" w:frame="1"/>
        </w:rPr>
        <w:t>)</w:t>
      </w:r>
      <w:r w:rsidRPr="00A62105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  <w:bdr w:val="none" w:sz="0" w:space="0" w:color="auto" w:frame="1"/>
        </w:rPr>
      </w:pPr>
    </w:p>
    <w:p w:rsidR="00DA5DE7" w:rsidRPr="00A62105" w:rsidRDefault="00D90304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i/>
          <w:color w:val="000000"/>
          <w:sz w:val="28"/>
          <w:szCs w:val="28"/>
          <w:bdr w:val="none" w:sz="0" w:space="0" w:color="auto" w:frame="1"/>
        </w:rPr>
        <w:t>Місце проведення</w:t>
      </w:r>
      <w:r w:rsidR="00DA5DE7" w:rsidRPr="00A62105">
        <w:rPr>
          <w:bCs/>
          <w:i/>
          <w:color w:val="000000"/>
          <w:sz w:val="28"/>
          <w:szCs w:val="28"/>
          <w:bdr w:val="none" w:sz="0" w:space="0" w:color="auto" w:frame="1"/>
        </w:rPr>
        <w:t>:</w:t>
      </w:r>
      <w:r w:rsidR="00DA5DE7" w:rsidRPr="00A62105">
        <w:rPr>
          <w:bCs/>
          <w:color w:val="000000"/>
          <w:sz w:val="28"/>
          <w:szCs w:val="28"/>
          <w:bdr w:val="none" w:sz="0" w:space="0" w:color="auto" w:frame="1"/>
        </w:rPr>
        <w:t xml:space="preserve"> гуманітарний корпус ДВНЗ «Прикарпатський національний університет імені Василя Стефаника», 25 ауд. (м. Івано-Франківськ, вул. Шевченка, 57).</w:t>
      </w: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2105">
        <w:rPr>
          <w:bCs/>
          <w:color w:val="000000"/>
          <w:sz w:val="28"/>
          <w:szCs w:val="28"/>
          <w:bdr w:val="none" w:sz="0" w:space="0" w:color="auto" w:frame="1"/>
        </w:rPr>
        <w:t>Початок реєстрації учасників конференції о 8.30 год.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Умови участі</w:t>
      </w:r>
      <w:r w:rsidRPr="00A62105">
        <w:rPr>
          <w:sz w:val="28"/>
          <w:szCs w:val="28"/>
          <w:lang w:val="uk-UA"/>
        </w:rPr>
        <w:t xml:space="preserve"> </w:t>
      </w:r>
      <w:r w:rsidRPr="00A62105">
        <w:rPr>
          <w:i/>
          <w:sz w:val="28"/>
          <w:szCs w:val="28"/>
          <w:lang w:val="uk-UA"/>
        </w:rPr>
        <w:t>в конференції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Форми участі: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– очна (участь у всіх заходах </w:t>
      </w:r>
      <w:r w:rsidR="004F6FAF" w:rsidRPr="00A62105">
        <w:rPr>
          <w:sz w:val="28"/>
          <w:szCs w:val="28"/>
          <w:lang w:val="uk-UA"/>
        </w:rPr>
        <w:t>конференції, публікація статті);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– заочна (публікація статті).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Участь у конференції для очних учасників становить 100 грн.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Реєстраційний внесок заочної участі в конференції – 200 грн.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Кошти за участь у конференції просимо пересилати на рахунок 5168 7573 11642385 (ПриватБанк, Тарас Паска).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i/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Для участі у конференції необхідно</w:t>
      </w:r>
      <w:r w:rsidRPr="00A62105">
        <w:rPr>
          <w:sz w:val="28"/>
          <w:szCs w:val="28"/>
          <w:lang w:val="uk-UA"/>
        </w:rPr>
        <w:t xml:space="preserve"> </w:t>
      </w:r>
      <w:r w:rsidRPr="00A62105">
        <w:rPr>
          <w:i/>
          <w:sz w:val="28"/>
          <w:szCs w:val="28"/>
          <w:lang w:val="uk-UA"/>
        </w:rPr>
        <w:t>до 15 вересня 2018 року:</w:t>
      </w:r>
    </w:p>
    <w:p w:rsidR="00AA10EC" w:rsidRDefault="00DA5DE7" w:rsidP="00A621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заповнити реєстраційну форму:</w:t>
      </w:r>
    </w:p>
    <w:p w:rsidR="00083913" w:rsidRPr="00A62105" w:rsidRDefault="0009312E" w:rsidP="00AA10EC">
      <w:pPr>
        <w:pStyle w:val="a3"/>
        <w:ind w:left="709"/>
        <w:jc w:val="both"/>
        <w:rPr>
          <w:sz w:val="28"/>
          <w:szCs w:val="28"/>
          <w:lang w:val="uk-UA"/>
        </w:rPr>
      </w:pPr>
      <w:hyperlink r:id="rId10" w:history="1">
        <w:r w:rsidR="00AA10EC" w:rsidRPr="00C07A98">
          <w:rPr>
            <w:rStyle w:val="a4"/>
            <w:sz w:val="28"/>
            <w:szCs w:val="28"/>
            <w:lang w:val="uk-UA"/>
          </w:rPr>
          <w:t>https://docs.google.com/forms/d/e/1FAIpQLSf0KgjmSlkF5pObC6VJC3iHxGDcMxYnbENthMO67C7LAMb7HA/viewform</w:t>
        </w:r>
      </w:hyperlink>
      <w:r w:rsidR="00AA10EC">
        <w:rPr>
          <w:sz w:val="28"/>
          <w:szCs w:val="28"/>
          <w:lang w:val="uk-UA"/>
        </w:rPr>
        <w:t xml:space="preserve"> </w:t>
      </w:r>
      <w:r w:rsidR="00AA10EC">
        <w:rPr>
          <w:rStyle w:val="a4"/>
          <w:color w:val="365899"/>
          <w:sz w:val="28"/>
          <w:szCs w:val="28"/>
          <w:u w:val="none"/>
          <w:shd w:val="clear" w:color="auto" w:fill="F1F0F0"/>
          <w:lang w:val="uk-UA"/>
        </w:rPr>
        <w:t xml:space="preserve"> 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>– надіслати наукову статтю за адресою: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pStyle w:val="HTML"/>
        <w:numPr>
          <w:ilvl w:val="0"/>
          <w:numId w:val="2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 xml:space="preserve">надіслати копію квитанції про плату за адресою: </w:t>
      </w:r>
      <w:hyperlink r:id="rId12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Контактна особа: Тарас Паска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>тел.: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2105">
        <w:rPr>
          <w:rFonts w:ascii="Times New Roman" w:hAnsi="Times New Roman" w:cs="Times New Roman"/>
          <w:sz w:val="28"/>
          <w:szCs w:val="28"/>
        </w:rPr>
        <w:t>+38 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098-83-86-043; </w:t>
      </w:r>
      <w:r w:rsidRPr="00A62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(0342)-54-12-35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A62105">
        <w:rPr>
          <w:rFonts w:ascii="Times New Roman" w:hAnsi="Times New Roman" w:cs="Times New Roman"/>
          <w:sz w:val="28"/>
          <w:szCs w:val="28"/>
        </w:rPr>
        <w:t xml:space="preserve">:  </w:t>
      </w:r>
      <w:hyperlink r:id="rId13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b/>
          <w:sz w:val="28"/>
          <w:szCs w:val="28"/>
          <w:lang w:val="uk-UA"/>
        </w:rPr>
      </w:pPr>
      <w:r w:rsidRPr="00A62105">
        <w:rPr>
          <w:b/>
          <w:sz w:val="28"/>
          <w:szCs w:val="28"/>
        </w:rPr>
        <w:t>Вимоги до статті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</w:rPr>
        <w:t xml:space="preserve">Приймаються статті українською </w:t>
      </w:r>
      <w:r w:rsidRPr="00A62105">
        <w:rPr>
          <w:sz w:val="28"/>
          <w:szCs w:val="28"/>
          <w:lang w:val="uk-UA"/>
        </w:rPr>
        <w:t>й</w:t>
      </w:r>
      <w:r w:rsidRPr="00A62105">
        <w:rPr>
          <w:sz w:val="28"/>
          <w:szCs w:val="28"/>
        </w:rPr>
        <w:t xml:space="preserve"> англійською мовами.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Стаття повинна містити такі елементи: постановка проблеми, актуальність дослідження, аналіз останніх публікацій, мета дослідження, виклад основного матеріалу, висновки, перспективи подальших досліджень.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Перед основним текстом статті потрібно подати таку інформацію: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індекс УДК;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назва статті;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ім’я та прізвище автора (авторів), науковий ступінь, </w:t>
      </w:r>
      <w:r w:rsidR="004F6FAF" w:rsidRPr="00A62105">
        <w:rPr>
          <w:sz w:val="28"/>
          <w:szCs w:val="28"/>
          <w:lang w:val="uk-UA"/>
        </w:rPr>
        <w:t>вчен</w:t>
      </w:r>
      <w:r w:rsidR="00623E32">
        <w:rPr>
          <w:sz w:val="28"/>
          <w:szCs w:val="28"/>
          <w:lang w:val="uk-UA"/>
        </w:rPr>
        <w:t>е</w:t>
      </w:r>
      <w:r w:rsidR="004F6FAF" w:rsidRPr="00A62105">
        <w:rPr>
          <w:sz w:val="28"/>
          <w:szCs w:val="28"/>
          <w:lang w:val="uk-UA"/>
        </w:rPr>
        <w:t xml:space="preserve"> звання, </w:t>
      </w:r>
      <w:r w:rsidRPr="00A62105">
        <w:rPr>
          <w:sz w:val="28"/>
          <w:szCs w:val="28"/>
          <w:lang w:val="uk-UA"/>
        </w:rPr>
        <w:t xml:space="preserve">посада, місце роботи, електронна адреса;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анотація (коротко вказати цілі, основні результати і головні висновки дослідження) та ключові слова (3–7 слів) англійською й українською мовами.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</w:rPr>
        <w:t>Рукопис має бути набрани</w:t>
      </w:r>
      <w:r w:rsidRPr="00A62105">
        <w:rPr>
          <w:sz w:val="28"/>
          <w:szCs w:val="28"/>
          <w:lang w:val="uk-UA"/>
        </w:rPr>
        <w:t>й</w:t>
      </w:r>
      <w:r w:rsidRPr="00A62105">
        <w:rPr>
          <w:sz w:val="28"/>
          <w:szCs w:val="28"/>
        </w:rPr>
        <w:t xml:space="preserve"> у текстовому редакторі MS Word пакету MS Office будь-якої версії. Розмір </w:t>
      </w:r>
      <w:r w:rsidRPr="00A62105">
        <w:rPr>
          <w:sz w:val="28"/>
          <w:szCs w:val="28"/>
          <w:lang w:val="uk-UA"/>
        </w:rPr>
        <w:t>8-12</w:t>
      </w:r>
      <w:r w:rsidRPr="00A62105">
        <w:rPr>
          <w:sz w:val="28"/>
          <w:szCs w:val="28"/>
        </w:rPr>
        <w:t xml:space="preserve"> сторінок, шрифт – Times New Roman, розмір 14, міжрядковий інтервал – 1,5. Поля по 2 см. Сторінки не нумеруються. Слід розрізняти тире – та дефіс -, лапки «». Назви підрозділів виділяти жирним курсивом, без нумерації. Малюнки подавати у форматі jpg.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E03B0" w:rsidRPr="00623E32" w:rsidRDefault="00DA5DE7" w:rsidP="00A62105">
      <w:pPr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A62105">
        <w:rPr>
          <w:sz w:val="28"/>
          <w:szCs w:val="28"/>
        </w:rPr>
        <w:t xml:space="preserve">Список літератури складається за алфавітом згідно з чинним </w:t>
      </w:r>
      <w:r w:rsidRPr="00623E32">
        <w:rPr>
          <w:sz w:val="28"/>
          <w:szCs w:val="28"/>
        </w:rPr>
        <w:t xml:space="preserve">ДСТУ </w:t>
      </w:r>
      <w:r w:rsidR="00DE03B0" w:rsidRPr="00A62105">
        <w:rPr>
          <w:sz w:val="28"/>
          <w:szCs w:val="28"/>
        </w:rPr>
        <w:t>8302:</w:t>
      </w:r>
      <w:r w:rsidR="00DE03B0" w:rsidRPr="00AA10EC">
        <w:rPr>
          <w:sz w:val="28"/>
          <w:szCs w:val="28"/>
        </w:rPr>
        <w:t xml:space="preserve">2015 </w:t>
      </w:r>
      <w:hyperlink r:id="rId14" w:history="1">
        <w:r w:rsidR="00AA10EC" w:rsidRPr="00AA10EC">
          <w:rPr>
            <w:rStyle w:val="a4"/>
            <w:sz w:val="28"/>
            <w:szCs w:val="28"/>
          </w:rPr>
          <w:t>http://library.nlu.edu.ua/Biblioteka/sait/DSTU_8302-2015.pdf</w:t>
        </w:r>
      </w:hyperlink>
      <w:r w:rsidR="00AA10EC">
        <w:rPr>
          <w:lang w:val="uk-UA"/>
        </w:rPr>
        <w:t xml:space="preserve"> </w:t>
      </w:r>
      <w:r w:rsidR="00623E32" w:rsidRPr="00623E32">
        <w:rPr>
          <w:sz w:val="28"/>
          <w:szCs w:val="28"/>
          <w:lang w:val="uk-UA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</w:rPr>
        <w:t>У тексті статті по</w:t>
      </w:r>
      <w:r w:rsidR="00DE03B0" w:rsidRPr="00A62105">
        <w:rPr>
          <w:sz w:val="28"/>
          <w:szCs w:val="28"/>
          <w:lang w:val="uk-UA"/>
        </w:rPr>
        <w:t>кл</w:t>
      </w:r>
      <w:r w:rsidR="00DE03B0" w:rsidRPr="00A62105">
        <w:rPr>
          <w:sz w:val="28"/>
          <w:szCs w:val="28"/>
        </w:rPr>
        <w:t>и</w:t>
      </w:r>
      <w:r w:rsidR="00DE03B0" w:rsidRPr="00A62105">
        <w:rPr>
          <w:sz w:val="28"/>
          <w:szCs w:val="28"/>
          <w:lang w:val="uk-UA"/>
        </w:rPr>
        <w:t>к</w:t>
      </w:r>
      <w:r w:rsidRPr="00A62105">
        <w:rPr>
          <w:sz w:val="28"/>
          <w:szCs w:val="28"/>
        </w:rPr>
        <w:t xml:space="preserve">ання подаються у квадратних дужках: номер джерела, що відповідає номеру в </w:t>
      </w:r>
      <w:r w:rsidR="00DE03B0" w:rsidRPr="00A62105">
        <w:rPr>
          <w:sz w:val="28"/>
          <w:szCs w:val="28"/>
          <w:lang w:val="uk-UA"/>
        </w:rPr>
        <w:t>с</w:t>
      </w:r>
      <w:r w:rsidRPr="00A62105">
        <w:rPr>
          <w:sz w:val="28"/>
          <w:szCs w:val="28"/>
        </w:rPr>
        <w:t xml:space="preserve">писку </w:t>
      </w:r>
      <w:r w:rsidR="00DE03B0" w:rsidRPr="00A62105">
        <w:rPr>
          <w:sz w:val="28"/>
          <w:szCs w:val="28"/>
          <w:lang w:val="uk-UA"/>
        </w:rPr>
        <w:t>використаних джерел</w:t>
      </w:r>
      <w:r w:rsidRPr="00A62105">
        <w:rPr>
          <w:sz w:val="28"/>
          <w:szCs w:val="28"/>
        </w:rPr>
        <w:t>; через кому – літера «с.» і номер сторінки. Якщо автор посилається відразу на кілька різних джерел – слід розділяти їх крапкою з комою. Приклад: [1, с. 44; 2, с. 35].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Файли необхідно називати прізвищем автора статті латиницею, наприклад, </w:t>
      </w:r>
      <w:r w:rsidRPr="00A62105">
        <w:rPr>
          <w:sz w:val="28"/>
          <w:szCs w:val="28"/>
          <w:lang w:val="en-US"/>
        </w:rPr>
        <w:t>Paska</w:t>
      </w:r>
      <w:r w:rsidRPr="00A62105">
        <w:rPr>
          <w:sz w:val="28"/>
          <w:szCs w:val="28"/>
          <w:lang w:val="uk-UA"/>
        </w:rPr>
        <w:t>.</w:t>
      </w:r>
      <w:r w:rsidRPr="00A62105">
        <w:rPr>
          <w:sz w:val="28"/>
          <w:szCs w:val="28"/>
          <w:lang w:val="en-US"/>
        </w:rPr>
        <w:t>doc</w:t>
      </w:r>
      <w:r w:rsidRPr="00A62105">
        <w:rPr>
          <w:sz w:val="28"/>
          <w:szCs w:val="28"/>
          <w:lang w:val="uk-UA"/>
        </w:rPr>
        <w:t xml:space="preserve"> (якщо авторів кілька, то прізвищем перших двох авторів, наприклад, </w:t>
      </w:r>
      <w:r w:rsidRPr="00A62105">
        <w:rPr>
          <w:sz w:val="28"/>
          <w:szCs w:val="28"/>
          <w:lang w:val="en-US"/>
        </w:rPr>
        <w:t>Paska</w:t>
      </w:r>
      <w:r w:rsidRPr="00A62105">
        <w:rPr>
          <w:sz w:val="28"/>
          <w:szCs w:val="28"/>
          <w:lang w:val="uk-UA"/>
        </w:rPr>
        <w:t>_</w:t>
      </w:r>
      <w:r w:rsidRPr="00A62105">
        <w:rPr>
          <w:sz w:val="28"/>
          <w:szCs w:val="28"/>
          <w:lang w:val="en-US"/>
        </w:rPr>
        <w:t>Dzhus</w:t>
      </w:r>
      <w:r w:rsidRPr="00A62105">
        <w:rPr>
          <w:sz w:val="28"/>
          <w:szCs w:val="28"/>
          <w:lang w:val="uk-UA"/>
        </w:rPr>
        <w:t>.</w:t>
      </w:r>
      <w:r w:rsidRPr="00A62105">
        <w:rPr>
          <w:sz w:val="28"/>
          <w:szCs w:val="28"/>
          <w:lang w:val="en-US"/>
        </w:rPr>
        <w:t>doc</w:t>
      </w:r>
      <w:r w:rsidRPr="00A62105">
        <w:rPr>
          <w:sz w:val="28"/>
          <w:szCs w:val="28"/>
          <w:lang w:val="uk-UA"/>
        </w:rPr>
        <w:t>).</w:t>
      </w:r>
    </w:p>
    <w:p w:rsidR="00DE03B0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Рукописи, не оформлені належним чином, або </w:t>
      </w:r>
      <w:r w:rsidR="00623E32">
        <w:rPr>
          <w:sz w:val="28"/>
          <w:szCs w:val="28"/>
          <w:lang w:val="uk-UA"/>
        </w:rPr>
        <w:t xml:space="preserve">такі, що </w:t>
      </w:r>
      <w:r w:rsidRPr="00A62105">
        <w:rPr>
          <w:sz w:val="28"/>
          <w:szCs w:val="28"/>
          <w:lang w:val="uk-UA"/>
        </w:rPr>
        <w:t>не відповід</w:t>
      </w:r>
      <w:r w:rsidR="00623E32">
        <w:rPr>
          <w:sz w:val="28"/>
          <w:szCs w:val="28"/>
          <w:lang w:val="uk-UA"/>
        </w:rPr>
        <w:t>атимуть</w:t>
      </w:r>
      <w:r w:rsidRPr="00A62105">
        <w:rPr>
          <w:sz w:val="28"/>
          <w:szCs w:val="28"/>
          <w:lang w:val="uk-UA"/>
        </w:rPr>
        <w:t xml:space="preserve"> тематиці конференції, не прийматимуться до публікації.</w:t>
      </w:r>
    </w:p>
    <w:p w:rsidR="00A62105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Редакція залишає</w:t>
      </w:r>
      <w:r w:rsidR="00A62105" w:rsidRPr="00A62105">
        <w:rPr>
          <w:sz w:val="28"/>
          <w:szCs w:val="28"/>
          <w:lang w:val="uk-UA"/>
        </w:rPr>
        <w:t xml:space="preserve"> за собою право проводити редакційну правку рукопису</w:t>
      </w:r>
      <w:r w:rsidR="00623E32">
        <w:rPr>
          <w:sz w:val="28"/>
          <w:szCs w:val="28"/>
          <w:lang w:val="uk-UA"/>
        </w:rPr>
        <w:t>.</w:t>
      </w:r>
      <w:r w:rsidR="00A62105" w:rsidRPr="00A62105">
        <w:rPr>
          <w:sz w:val="28"/>
          <w:szCs w:val="28"/>
          <w:lang w:val="uk-UA"/>
        </w:rPr>
        <w:t xml:space="preserve"> </w:t>
      </w:r>
    </w:p>
    <w:p w:rsidR="00DE03B0" w:rsidRPr="00A62105" w:rsidRDefault="00A62105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Консультації щодо оформлення та подання до друку статей можна одержати, надіславши відповідний запит на </w:t>
      </w:r>
      <w:r w:rsidRPr="00A62105">
        <w:rPr>
          <w:sz w:val="28"/>
          <w:szCs w:val="28"/>
          <w:lang w:val="en-US"/>
        </w:rPr>
        <w:t>e</w:t>
      </w:r>
      <w:r w:rsidRPr="00A62105">
        <w:rPr>
          <w:sz w:val="28"/>
          <w:szCs w:val="28"/>
        </w:rPr>
        <w:t>-</w:t>
      </w:r>
      <w:r w:rsidRPr="00A62105">
        <w:rPr>
          <w:sz w:val="28"/>
          <w:szCs w:val="28"/>
          <w:lang w:val="en-US"/>
        </w:rPr>
        <w:t>mail</w:t>
      </w:r>
      <w:r w:rsidRPr="00A62105">
        <w:rPr>
          <w:sz w:val="28"/>
          <w:szCs w:val="28"/>
          <w:lang w:val="uk-UA"/>
        </w:rPr>
        <w:t xml:space="preserve">: </w:t>
      </w:r>
      <w:hyperlink r:id="rId15" w:tgtFrame="_self" w:history="1">
        <w:r w:rsidRPr="00A62105">
          <w:rPr>
            <w:rStyle w:val="a4"/>
            <w:sz w:val="28"/>
            <w:szCs w:val="28"/>
            <w:u w:val="none"/>
          </w:rPr>
          <w:t>conf_kpoit18@ukr.net</w:t>
        </w:r>
      </w:hyperlink>
      <w:r w:rsidRPr="00623E32">
        <w:rPr>
          <w:rStyle w:val="a4"/>
          <w:color w:val="auto"/>
          <w:sz w:val="28"/>
          <w:szCs w:val="28"/>
          <w:u w:val="none"/>
          <w:lang w:val="uk-UA"/>
        </w:rPr>
        <w:t>,</w:t>
      </w:r>
      <w:r w:rsidRPr="00A62105">
        <w:rPr>
          <w:rStyle w:val="a4"/>
          <w:sz w:val="28"/>
          <w:szCs w:val="28"/>
          <w:u w:val="none"/>
          <w:lang w:val="uk-UA"/>
        </w:rPr>
        <w:t xml:space="preserve"> </w:t>
      </w:r>
      <w:r w:rsidRPr="00623E32">
        <w:rPr>
          <w:rStyle w:val="a4"/>
          <w:color w:val="auto"/>
          <w:sz w:val="28"/>
          <w:szCs w:val="28"/>
          <w:u w:val="none"/>
          <w:lang w:val="uk-UA"/>
        </w:rPr>
        <w:t>або за телефоном</w:t>
      </w:r>
      <w:r w:rsidRPr="00A62105">
        <w:rPr>
          <w:rStyle w:val="a4"/>
          <w:sz w:val="28"/>
          <w:szCs w:val="28"/>
          <w:u w:val="none"/>
          <w:lang w:val="uk-UA"/>
        </w:rPr>
        <w:t xml:space="preserve"> </w:t>
      </w:r>
      <w:r w:rsidRPr="00A62105">
        <w:rPr>
          <w:sz w:val="28"/>
          <w:szCs w:val="28"/>
        </w:rPr>
        <w:t>+38 </w:t>
      </w:r>
      <w:r w:rsidRPr="00A62105">
        <w:rPr>
          <w:color w:val="000000"/>
          <w:sz w:val="28"/>
          <w:szCs w:val="28"/>
        </w:rPr>
        <w:t>098-83-86-043;</w:t>
      </w:r>
      <w:r w:rsidRPr="00A62105">
        <w:rPr>
          <w:color w:val="000000"/>
          <w:sz w:val="28"/>
          <w:szCs w:val="28"/>
          <w:lang w:val="uk-UA"/>
        </w:rPr>
        <w:t xml:space="preserve"> </w:t>
      </w:r>
      <w:r w:rsidRPr="00A62105">
        <w:rPr>
          <w:sz w:val="28"/>
          <w:szCs w:val="28"/>
        </w:rPr>
        <w:t>+38 </w:t>
      </w:r>
      <w:r w:rsidRPr="00A62105">
        <w:rPr>
          <w:sz w:val="28"/>
          <w:szCs w:val="28"/>
          <w:lang w:val="uk-UA"/>
        </w:rPr>
        <w:t>068-104-5000,</w:t>
      </w:r>
      <w:r w:rsidRPr="00A62105">
        <w:rPr>
          <w:color w:val="000000"/>
          <w:sz w:val="28"/>
          <w:szCs w:val="28"/>
        </w:rPr>
        <w:t xml:space="preserve"> </w:t>
      </w:r>
      <w:r w:rsidRPr="00A62105">
        <w:rPr>
          <w:color w:val="000000"/>
          <w:sz w:val="28"/>
          <w:szCs w:val="28"/>
          <w:shd w:val="clear" w:color="auto" w:fill="FFFFFF"/>
        </w:rPr>
        <w:t>(0342)-54-12-35</w:t>
      </w:r>
      <w:r w:rsidRPr="00A62105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FF1888">
        <w:rPr>
          <w:color w:val="000000"/>
          <w:sz w:val="28"/>
          <w:szCs w:val="28"/>
          <w:shd w:val="clear" w:color="auto" w:fill="FFFFFF"/>
          <w:lang w:val="uk-UA"/>
        </w:rPr>
        <w:t>Тарас Паска</w:t>
      </w:r>
      <w:r w:rsidRPr="00A62105">
        <w:rPr>
          <w:color w:val="000000"/>
          <w:sz w:val="28"/>
          <w:szCs w:val="28"/>
          <w:shd w:val="clear" w:color="auto" w:fill="FFFFFF"/>
          <w:lang w:val="uk-UA"/>
        </w:rPr>
        <w:t>, Оксана Джус).</w:t>
      </w:r>
    </w:p>
    <w:p w:rsidR="00DE03B0" w:rsidRPr="00DE03B0" w:rsidRDefault="00DE03B0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4C3F92" w:rsidRDefault="00DA5DE7" w:rsidP="00DA5DE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E40D6" w:rsidRPr="00DE03B0" w:rsidRDefault="009E40D6">
      <w:pPr>
        <w:rPr>
          <w:lang w:val="uk-UA"/>
        </w:rPr>
      </w:pPr>
    </w:p>
    <w:sectPr w:rsidR="009E40D6" w:rsidRPr="00DE03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8A5"/>
    <w:multiLevelType w:val="hybridMultilevel"/>
    <w:tmpl w:val="7D14E7D0"/>
    <w:lvl w:ilvl="0" w:tplc="A95EE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DF6053"/>
    <w:multiLevelType w:val="hybridMultilevel"/>
    <w:tmpl w:val="9932BB42"/>
    <w:lvl w:ilvl="0" w:tplc="E598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E7"/>
    <w:rsid w:val="00083913"/>
    <w:rsid w:val="0009312E"/>
    <w:rsid w:val="004439B1"/>
    <w:rsid w:val="004F6FAF"/>
    <w:rsid w:val="005B27F7"/>
    <w:rsid w:val="00623E32"/>
    <w:rsid w:val="00864128"/>
    <w:rsid w:val="00884AC1"/>
    <w:rsid w:val="009E40D6"/>
    <w:rsid w:val="00A62105"/>
    <w:rsid w:val="00AA10EC"/>
    <w:rsid w:val="00BD6A13"/>
    <w:rsid w:val="00C52FCC"/>
    <w:rsid w:val="00D90304"/>
    <w:rsid w:val="00DA5DE7"/>
    <w:rsid w:val="00DE03B0"/>
    <w:rsid w:val="00F62BBD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D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5DE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DA5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A5DE7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D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5DE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DA5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A5DE7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ainschool.pu.if.ua/" TargetMode="External"/><Relationship Id="rId13" Type="http://schemas.openxmlformats.org/officeDocument/2006/relationships/hyperlink" Target="mailto:conf_kpoit18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u.if.ua/depart/Esu_journal/ua/" TargetMode="External"/><Relationship Id="rId12" Type="http://schemas.openxmlformats.org/officeDocument/2006/relationships/hyperlink" Target="mailto:conf_kpoit18@ukr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f_kpoit18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nf_kpoit18@ukr.net" TargetMode="External"/><Relationship Id="rId10" Type="http://schemas.openxmlformats.org/officeDocument/2006/relationships/hyperlink" Target="https://docs.google.com/forms/d/e/1FAIpQLSf0KgjmSlkF5pObC6VJC3iHxGDcMxYnbENthMO67C7LAMb7HA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po.if.ua/index.php/2010-07-01-13-37-35/2010-07-01-13-38-38" TargetMode="External"/><Relationship Id="rId14" Type="http://schemas.openxmlformats.org/officeDocument/2006/relationships/hyperlink" Target="http://library.nlu.edu.ua/Biblioteka/sait/DSTU_8302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B862-2CE7-4631-AD9F-9DCD520B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3797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dcterms:created xsi:type="dcterms:W3CDTF">2018-04-16T06:16:00Z</dcterms:created>
  <dcterms:modified xsi:type="dcterms:W3CDTF">2018-04-16T06:16:00Z</dcterms:modified>
</cp:coreProperties>
</file>