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8C6" w:rsidRDefault="00D838C6">
      <w:pPr>
        <w:rPr>
          <w:lang w:val="ru-RU"/>
        </w:rPr>
      </w:pPr>
    </w:p>
    <w:p w:rsidR="00D838C6" w:rsidRDefault="00D838C6" w:rsidP="00D838C6">
      <w:pPr>
        <w:pStyle w:val="a6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ЗВІТ</w:t>
      </w:r>
    </w:p>
    <w:p w:rsidR="00D838C6" w:rsidRDefault="00D838C6" w:rsidP="00D838C6">
      <w:pPr>
        <w:pStyle w:val="a6"/>
        <w:spacing w:before="0" w:beforeAutospacing="0" w:after="0" w:afterAutospacing="0"/>
        <w:jc w:val="center"/>
      </w:pPr>
      <w:proofErr w:type="gramStart"/>
      <w:r>
        <w:rPr>
          <w:b/>
          <w:bCs/>
          <w:color w:val="000000"/>
          <w:sz w:val="28"/>
          <w:szCs w:val="28"/>
        </w:rPr>
        <w:t>про роботу</w:t>
      </w:r>
      <w:proofErr w:type="gram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науково-дослідного</w:t>
      </w:r>
      <w:proofErr w:type="spellEnd"/>
      <w:r>
        <w:rPr>
          <w:b/>
          <w:bCs/>
          <w:color w:val="000000"/>
          <w:sz w:val="28"/>
          <w:szCs w:val="28"/>
        </w:rPr>
        <w:t xml:space="preserve"> Центру «</w:t>
      </w:r>
      <w:proofErr w:type="spellStart"/>
      <w:r>
        <w:rPr>
          <w:b/>
          <w:bCs/>
          <w:color w:val="000000"/>
          <w:sz w:val="28"/>
          <w:szCs w:val="28"/>
        </w:rPr>
        <w:t>Психологія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розвитку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особистості</w:t>
      </w:r>
      <w:proofErr w:type="spellEnd"/>
      <w:r>
        <w:rPr>
          <w:b/>
          <w:bCs/>
          <w:color w:val="000000"/>
          <w:sz w:val="28"/>
          <w:szCs w:val="28"/>
        </w:rPr>
        <w:t xml:space="preserve">» та </w:t>
      </w:r>
      <w:proofErr w:type="spellStart"/>
      <w:r>
        <w:rPr>
          <w:b/>
          <w:bCs/>
          <w:color w:val="000000"/>
          <w:sz w:val="28"/>
          <w:szCs w:val="28"/>
        </w:rPr>
        <w:t>перспективи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його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трансформації</w:t>
      </w:r>
      <w:proofErr w:type="spellEnd"/>
    </w:p>
    <w:p w:rsidR="00D838C6" w:rsidRDefault="00D838C6" w:rsidP="00D838C6"/>
    <w:p w:rsidR="00D838C6" w:rsidRDefault="00D838C6" w:rsidP="00D838C6">
      <w:pPr>
        <w:pStyle w:val="a6"/>
        <w:spacing w:before="0" w:beforeAutospacing="0" w:after="0" w:afterAutospacing="0"/>
        <w:ind w:firstLine="708"/>
        <w:jc w:val="both"/>
      </w:pPr>
      <w:r w:rsidRPr="00D838C6">
        <w:rPr>
          <w:color w:val="000000"/>
          <w:sz w:val="28"/>
          <w:szCs w:val="28"/>
          <w:lang w:val="uk-UA"/>
        </w:rPr>
        <w:t xml:space="preserve">Науково-дослідний Центр «Психологія розвитку особистості» засновано в 2008 році з метою інтеграції зусиль провідних науковців </w:t>
      </w:r>
      <w:proofErr w:type="spellStart"/>
      <w:r w:rsidRPr="00D838C6">
        <w:rPr>
          <w:color w:val="000000"/>
          <w:sz w:val="28"/>
          <w:szCs w:val="28"/>
          <w:lang w:val="uk-UA"/>
        </w:rPr>
        <w:t>західно</w:t>
      </w:r>
      <w:proofErr w:type="spellEnd"/>
      <w:r w:rsidRPr="00D838C6">
        <w:rPr>
          <w:color w:val="000000"/>
          <w:sz w:val="28"/>
          <w:szCs w:val="28"/>
          <w:lang w:val="uk-UA"/>
        </w:rPr>
        <w:t xml:space="preserve">-українського регіону в царині психологічної </w:t>
      </w:r>
      <w:proofErr w:type="spellStart"/>
      <w:r w:rsidRPr="00D838C6">
        <w:rPr>
          <w:color w:val="000000"/>
          <w:sz w:val="28"/>
          <w:szCs w:val="28"/>
          <w:lang w:val="uk-UA"/>
        </w:rPr>
        <w:t>персонології</w:t>
      </w:r>
      <w:proofErr w:type="spellEnd"/>
      <w:r>
        <w:rPr>
          <w:color w:val="000000"/>
          <w:sz w:val="28"/>
          <w:szCs w:val="28"/>
        </w:rPr>
        <w:t> </w:t>
      </w:r>
      <w:r w:rsidRPr="00D838C6">
        <w:rPr>
          <w:color w:val="000000"/>
          <w:sz w:val="28"/>
          <w:szCs w:val="28"/>
          <w:lang w:val="uk-UA"/>
        </w:rPr>
        <w:t xml:space="preserve"> та з перспективою відкриття</w:t>
      </w:r>
      <w:r>
        <w:rPr>
          <w:color w:val="000000"/>
          <w:sz w:val="28"/>
          <w:szCs w:val="28"/>
        </w:rPr>
        <w:t> </w:t>
      </w:r>
      <w:r w:rsidRPr="00D838C6">
        <w:rPr>
          <w:color w:val="000000"/>
          <w:sz w:val="28"/>
          <w:szCs w:val="28"/>
          <w:lang w:val="uk-UA"/>
        </w:rPr>
        <w:t xml:space="preserve"> спеціалізованої вченої ради із захисту докторських дисертацій (аспірантура на той час уже була відкрита). </w:t>
      </w:r>
      <w:proofErr w:type="spellStart"/>
      <w:r>
        <w:rPr>
          <w:color w:val="000000"/>
          <w:sz w:val="28"/>
          <w:szCs w:val="28"/>
        </w:rPr>
        <w:t>Ініціатором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створення</w:t>
      </w:r>
      <w:proofErr w:type="spellEnd"/>
      <w:r>
        <w:rPr>
          <w:color w:val="000000"/>
          <w:sz w:val="28"/>
          <w:szCs w:val="28"/>
        </w:rPr>
        <w:t xml:space="preserve"> Центру </w:t>
      </w:r>
      <w:proofErr w:type="spellStart"/>
      <w:r>
        <w:rPr>
          <w:color w:val="000000"/>
          <w:sz w:val="28"/>
          <w:szCs w:val="28"/>
        </w:rPr>
        <w:t>виступила</w:t>
      </w:r>
      <w:proofErr w:type="spellEnd"/>
      <w:r>
        <w:rPr>
          <w:color w:val="000000"/>
          <w:sz w:val="28"/>
          <w:szCs w:val="28"/>
        </w:rPr>
        <w:t xml:space="preserve"> кафедра </w:t>
      </w:r>
      <w:proofErr w:type="spellStart"/>
      <w:r>
        <w:rPr>
          <w:color w:val="000000"/>
          <w:sz w:val="28"/>
          <w:szCs w:val="28"/>
        </w:rPr>
        <w:t>педагогічної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вікової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психології</w:t>
      </w:r>
      <w:proofErr w:type="spellEnd"/>
      <w:r>
        <w:rPr>
          <w:color w:val="000000"/>
          <w:sz w:val="28"/>
          <w:szCs w:val="28"/>
        </w:rPr>
        <w:t xml:space="preserve"> (зав. </w:t>
      </w:r>
      <w:proofErr w:type="spellStart"/>
      <w:r>
        <w:rPr>
          <w:color w:val="000000"/>
          <w:sz w:val="28"/>
          <w:szCs w:val="28"/>
        </w:rPr>
        <w:t>кафедри</w:t>
      </w:r>
      <w:proofErr w:type="spellEnd"/>
      <w:r>
        <w:rPr>
          <w:color w:val="000000"/>
          <w:sz w:val="28"/>
          <w:szCs w:val="28"/>
        </w:rPr>
        <w:t xml:space="preserve"> – проф. З.С. Карпенко). </w:t>
      </w:r>
      <w:proofErr w:type="spellStart"/>
      <w:r>
        <w:rPr>
          <w:color w:val="000000"/>
          <w:sz w:val="28"/>
          <w:szCs w:val="28"/>
        </w:rPr>
        <w:t>Наприкінці</w:t>
      </w:r>
      <w:proofErr w:type="spellEnd"/>
      <w:r>
        <w:rPr>
          <w:color w:val="000000"/>
          <w:sz w:val="28"/>
          <w:szCs w:val="28"/>
        </w:rPr>
        <w:t xml:space="preserve"> того ж року </w:t>
      </w:r>
      <w:proofErr w:type="spellStart"/>
      <w:r>
        <w:rPr>
          <w:color w:val="000000"/>
          <w:sz w:val="28"/>
          <w:szCs w:val="28"/>
        </w:rPr>
        <w:t>економічна</w:t>
      </w:r>
      <w:proofErr w:type="spellEnd"/>
      <w:r>
        <w:rPr>
          <w:color w:val="000000"/>
          <w:sz w:val="28"/>
          <w:szCs w:val="28"/>
        </w:rPr>
        <w:t xml:space="preserve"> криза і </w:t>
      </w:r>
      <w:proofErr w:type="spellStart"/>
      <w:r>
        <w:rPr>
          <w:color w:val="000000"/>
          <w:sz w:val="28"/>
          <w:szCs w:val="28"/>
        </w:rPr>
        <w:t>девальвація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національної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валюти</w:t>
      </w:r>
      <w:proofErr w:type="spellEnd"/>
      <w:r>
        <w:rPr>
          <w:color w:val="000000"/>
          <w:sz w:val="28"/>
          <w:szCs w:val="28"/>
        </w:rPr>
        <w:t xml:space="preserve"> привела до </w:t>
      </w:r>
      <w:proofErr w:type="spellStart"/>
      <w:r>
        <w:rPr>
          <w:color w:val="000000"/>
          <w:sz w:val="28"/>
          <w:szCs w:val="28"/>
        </w:rPr>
        <w:t>відмови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намірів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фінансування</w:t>
      </w:r>
      <w:proofErr w:type="spellEnd"/>
      <w:r>
        <w:rPr>
          <w:color w:val="000000"/>
          <w:sz w:val="28"/>
          <w:szCs w:val="28"/>
        </w:rPr>
        <w:t xml:space="preserve"> Центру коштом </w:t>
      </w:r>
      <w:proofErr w:type="spellStart"/>
      <w:r>
        <w:rPr>
          <w:color w:val="000000"/>
          <w:sz w:val="28"/>
          <w:szCs w:val="28"/>
        </w:rPr>
        <w:t>спецфонду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університету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Фактично</w:t>
      </w:r>
      <w:proofErr w:type="spellEnd"/>
      <w:r>
        <w:rPr>
          <w:color w:val="000000"/>
          <w:sz w:val="28"/>
          <w:szCs w:val="28"/>
        </w:rPr>
        <w:t xml:space="preserve"> з часу </w:t>
      </w:r>
      <w:proofErr w:type="spellStart"/>
      <w:r>
        <w:rPr>
          <w:color w:val="000000"/>
          <w:sz w:val="28"/>
          <w:szCs w:val="28"/>
        </w:rPr>
        <w:t>свого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заснування</w:t>
      </w:r>
      <w:proofErr w:type="spellEnd"/>
      <w:r>
        <w:rPr>
          <w:color w:val="000000"/>
          <w:sz w:val="28"/>
          <w:szCs w:val="28"/>
        </w:rPr>
        <w:t xml:space="preserve"> Центр </w:t>
      </w:r>
      <w:proofErr w:type="spellStart"/>
      <w:r>
        <w:rPr>
          <w:color w:val="000000"/>
          <w:sz w:val="28"/>
          <w:szCs w:val="28"/>
        </w:rPr>
        <w:t>функціонує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громадських</w:t>
      </w:r>
      <w:proofErr w:type="spellEnd"/>
      <w:r>
        <w:rPr>
          <w:color w:val="000000"/>
          <w:sz w:val="28"/>
          <w:szCs w:val="28"/>
        </w:rPr>
        <w:t xml:space="preserve"> засадах, не </w:t>
      </w:r>
      <w:proofErr w:type="spellStart"/>
      <w:r>
        <w:rPr>
          <w:color w:val="000000"/>
          <w:sz w:val="28"/>
          <w:szCs w:val="28"/>
        </w:rPr>
        <w:t>маючи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фіксованого</w:t>
      </w:r>
      <w:proofErr w:type="spellEnd"/>
      <w:r>
        <w:rPr>
          <w:color w:val="000000"/>
          <w:sz w:val="28"/>
          <w:szCs w:val="28"/>
        </w:rPr>
        <w:t xml:space="preserve"> складу </w:t>
      </w:r>
      <w:proofErr w:type="spellStart"/>
      <w:r>
        <w:rPr>
          <w:color w:val="000000"/>
          <w:sz w:val="28"/>
          <w:szCs w:val="28"/>
        </w:rPr>
        <w:t>членів</w:t>
      </w:r>
      <w:proofErr w:type="spellEnd"/>
      <w:r>
        <w:rPr>
          <w:color w:val="000000"/>
          <w:sz w:val="28"/>
          <w:szCs w:val="28"/>
        </w:rPr>
        <w:t xml:space="preserve">, але </w:t>
      </w:r>
      <w:proofErr w:type="spellStart"/>
      <w:r>
        <w:rPr>
          <w:color w:val="000000"/>
          <w:sz w:val="28"/>
          <w:szCs w:val="28"/>
        </w:rPr>
        <w:t>проводячи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певну</w:t>
      </w:r>
      <w:proofErr w:type="spellEnd"/>
      <w:r>
        <w:rPr>
          <w:color w:val="000000"/>
          <w:sz w:val="28"/>
          <w:szCs w:val="28"/>
        </w:rPr>
        <w:t xml:space="preserve"> роботу з </w:t>
      </w:r>
      <w:proofErr w:type="spellStart"/>
      <w:r>
        <w:rPr>
          <w:color w:val="000000"/>
          <w:sz w:val="28"/>
          <w:szCs w:val="28"/>
        </w:rPr>
        <w:t>інтеграції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досліджень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презентації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здобутків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галузі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особистості</w:t>
      </w:r>
      <w:proofErr w:type="spellEnd"/>
      <w:r>
        <w:rPr>
          <w:color w:val="000000"/>
          <w:sz w:val="28"/>
          <w:szCs w:val="28"/>
        </w:rPr>
        <w:t>.</w:t>
      </w:r>
    </w:p>
    <w:p w:rsidR="00D838C6" w:rsidRDefault="00D838C6" w:rsidP="00D838C6">
      <w:pPr>
        <w:pStyle w:val="a6"/>
        <w:spacing w:before="0" w:beforeAutospacing="0" w:after="0" w:afterAutospacing="0"/>
        <w:ind w:firstLine="708"/>
        <w:jc w:val="both"/>
      </w:pPr>
      <w:proofErr w:type="spellStart"/>
      <w:r>
        <w:rPr>
          <w:color w:val="000000"/>
          <w:sz w:val="28"/>
          <w:szCs w:val="28"/>
        </w:rPr>
        <w:t>Діяльність</w:t>
      </w:r>
      <w:proofErr w:type="spellEnd"/>
      <w:r>
        <w:rPr>
          <w:color w:val="000000"/>
          <w:sz w:val="28"/>
          <w:szCs w:val="28"/>
        </w:rPr>
        <w:t xml:space="preserve"> Центру </w:t>
      </w:r>
      <w:proofErr w:type="spellStart"/>
      <w:r>
        <w:rPr>
          <w:color w:val="000000"/>
          <w:sz w:val="28"/>
          <w:szCs w:val="28"/>
        </w:rPr>
        <w:t>базується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плюралістичних</w:t>
      </w:r>
      <w:proofErr w:type="spellEnd"/>
      <w:r>
        <w:rPr>
          <w:color w:val="000000"/>
          <w:sz w:val="28"/>
          <w:szCs w:val="28"/>
        </w:rPr>
        <w:t xml:space="preserve"> теоретико-</w:t>
      </w:r>
      <w:proofErr w:type="spellStart"/>
      <w:r>
        <w:rPr>
          <w:color w:val="000000"/>
          <w:sz w:val="28"/>
          <w:szCs w:val="28"/>
        </w:rPr>
        <w:t>методологічних</w:t>
      </w:r>
      <w:proofErr w:type="spellEnd"/>
      <w:r>
        <w:rPr>
          <w:color w:val="000000"/>
          <w:sz w:val="28"/>
          <w:szCs w:val="28"/>
        </w:rPr>
        <w:t xml:space="preserve"> засадах, </w:t>
      </w:r>
      <w:proofErr w:type="spellStart"/>
      <w:r>
        <w:rPr>
          <w:color w:val="000000"/>
          <w:sz w:val="28"/>
          <w:szCs w:val="28"/>
        </w:rPr>
        <w:t>найбільш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виразними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яких</w:t>
      </w:r>
      <w:proofErr w:type="spellEnd"/>
      <w:r>
        <w:rPr>
          <w:color w:val="000000"/>
          <w:sz w:val="28"/>
          <w:szCs w:val="28"/>
        </w:rPr>
        <w:t xml:space="preserve"> є </w:t>
      </w:r>
      <w:proofErr w:type="spellStart"/>
      <w:r>
        <w:rPr>
          <w:color w:val="000000"/>
          <w:sz w:val="28"/>
          <w:szCs w:val="28"/>
        </w:rPr>
        <w:t>холістичний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підхід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аксіологічне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спрямування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дослідження</w:t>
      </w:r>
      <w:proofErr w:type="spellEnd"/>
      <w:r>
        <w:rPr>
          <w:color w:val="000000"/>
          <w:sz w:val="28"/>
          <w:szCs w:val="28"/>
        </w:rPr>
        <w:t xml:space="preserve"> проблем </w:t>
      </w:r>
      <w:proofErr w:type="spellStart"/>
      <w:r>
        <w:rPr>
          <w:color w:val="000000"/>
          <w:sz w:val="28"/>
          <w:szCs w:val="28"/>
        </w:rPr>
        <w:t>психології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особистості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Найбільшими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досягненнями</w:t>
      </w:r>
      <w:proofErr w:type="spellEnd"/>
      <w:r>
        <w:rPr>
          <w:color w:val="000000"/>
          <w:sz w:val="28"/>
          <w:szCs w:val="28"/>
        </w:rPr>
        <w:t xml:space="preserve"> НДЦ «</w:t>
      </w:r>
      <w:proofErr w:type="spellStart"/>
      <w:r>
        <w:rPr>
          <w:color w:val="000000"/>
          <w:sz w:val="28"/>
          <w:szCs w:val="28"/>
        </w:rPr>
        <w:t>Психологія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особистості</w:t>
      </w:r>
      <w:proofErr w:type="spellEnd"/>
      <w:r>
        <w:rPr>
          <w:color w:val="000000"/>
          <w:sz w:val="28"/>
          <w:szCs w:val="28"/>
        </w:rPr>
        <w:t xml:space="preserve">» є </w:t>
      </w:r>
      <w:proofErr w:type="spellStart"/>
      <w:r>
        <w:rPr>
          <w:color w:val="000000"/>
          <w:sz w:val="28"/>
          <w:szCs w:val="28"/>
        </w:rPr>
        <w:t>видання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щорічного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наукового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фахового</w:t>
      </w:r>
      <w:proofErr w:type="spellEnd"/>
      <w:r>
        <w:rPr>
          <w:color w:val="000000"/>
          <w:sz w:val="28"/>
          <w:szCs w:val="28"/>
        </w:rPr>
        <w:t xml:space="preserve"> журналу «</w:t>
      </w:r>
      <w:proofErr w:type="spellStart"/>
      <w:r>
        <w:rPr>
          <w:color w:val="000000"/>
          <w:sz w:val="28"/>
          <w:szCs w:val="28"/>
        </w:rPr>
        <w:t>Психологія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особистості</w:t>
      </w:r>
      <w:proofErr w:type="spellEnd"/>
      <w:r>
        <w:rPr>
          <w:color w:val="000000"/>
          <w:sz w:val="28"/>
          <w:szCs w:val="28"/>
        </w:rPr>
        <w:t xml:space="preserve">» (з 2010 року), </w:t>
      </w:r>
      <w:proofErr w:type="spellStart"/>
      <w:r>
        <w:rPr>
          <w:color w:val="000000"/>
          <w:sz w:val="28"/>
          <w:szCs w:val="28"/>
        </w:rPr>
        <w:t>занесеного</w:t>
      </w:r>
      <w:proofErr w:type="spellEnd"/>
      <w:r>
        <w:rPr>
          <w:color w:val="000000"/>
          <w:sz w:val="28"/>
          <w:szCs w:val="28"/>
        </w:rPr>
        <w:t xml:space="preserve"> до низки </w:t>
      </w:r>
      <w:proofErr w:type="spellStart"/>
      <w:r>
        <w:rPr>
          <w:color w:val="000000"/>
          <w:sz w:val="28"/>
          <w:szCs w:val="28"/>
        </w:rPr>
        <w:t>міжнародних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наукометричних</w:t>
      </w:r>
      <w:proofErr w:type="spellEnd"/>
      <w:r>
        <w:rPr>
          <w:color w:val="000000"/>
          <w:sz w:val="28"/>
          <w:szCs w:val="28"/>
        </w:rPr>
        <w:t xml:space="preserve"> баз; </w:t>
      </w:r>
      <w:proofErr w:type="spellStart"/>
      <w:r>
        <w:rPr>
          <w:color w:val="000000"/>
          <w:sz w:val="28"/>
          <w:szCs w:val="28"/>
        </w:rPr>
        <w:t>регулярне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кожних</w:t>
      </w:r>
      <w:proofErr w:type="spellEnd"/>
      <w:r>
        <w:rPr>
          <w:color w:val="000000"/>
          <w:sz w:val="28"/>
          <w:szCs w:val="28"/>
        </w:rPr>
        <w:t xml:space="preserve"> два роки) </w:t>
      </w:r>
      <w:proofErr w:type="spellStart"/>
      <w:r>
        <w:rPr>
          <w:color w:val="000000"/>
          <w:sz w:val="28"/>
          <w:szCs w:val="28"/>
        </w:rPr>
        <w:t>проведення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всеукраїнських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наукових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семінарів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Методологічні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проблеми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особистості</w:t>
      </w:r>
      <w:proofErr w:type="spellEnd"/>
      <w:r>
        <w:rPr>
          <w:color w:val="000000"/>
          <w:sz w:val="28"/>
          <w:szCs w:val="28"/>
        </w:rPr>
        <w:t xml:space="preserve">»; </w:t>
      </w:r>
      <w:proofErr w:type="spellStart"/>
      <w:r>
        <w:rPr>
          <w:color w:val="000000"/>
          <w:sz w:val="28"/>
          <w:szCs w:val="28"/>
        </w:rPr>
        <w:t>об’єднання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наукової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роботи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зі</w:t>
      </w:r>
      <w:proofErr w:type="spellEnd"/>
      <w:r>
        <w:rPr>
          <w:color w:val="000000"/>
          <w:sz w:val="28"/>
          <w:szCs w:val="28"/>
        </w:rPr>
        <w:t xml:space="preserve"> студентами, </w:t>
      </w:r>
      <w:proofErr w:type="spellStart"/>
      <w:r>
        <w:rPr>
          <w:color w:val="000000"/>
          <w:sz w:val="28"/>
          <w:szCs w:val="28"/>
        </w:rPr>
        <w:t>аспірантами</w:t>
      </w:r>
      <w:proofErr w:type="spellEnd"/>
      <w:r>
        <w:rPr>
          <w:color w:val="000000"/>
          <w:sz w:val="28"/>
          <w:szCs w:val="28"/>
        </w:rPr>
        <w:t xml:space="preserve"> й </w:t>
      </w:r>
      <w:proofErr w:type="spellStart"/>
      <w:r>
        <w:rPr>
          <w:color w:val="000000"/>
          <w:sz w:val="28"/>
          <w:szCs w:val="28"/>
        </w:rPr>
        <w:t>молодими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вченими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навколо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персонологічної</w:t>
      </w:r>
      <w:proofErr w:type="spellEnd"/>
      <w:r>
        <w:rPr>
          <w:color w:val="000000"/>
          <w:sz w:val="28"/>
          <w:szCs w:val="28"/>
        </w:rPr>
        <w:t xml:space="preserve"> тематики і </w:t>
      </w:r>
      <w:proofErr w:type="spellStart"/>
      <w:r>
        <w:rPr>
          <w:color w:val="000000"/>
          <w:sz w:val="28"/>
          <w:szCs w:val="28"/>
        </w:rPr>
        <w:t>захисти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кандидатських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докторських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дисертацій</w:t>
      </w:r>
      <w:proofErr w:type="spellEnd"/>
      <w:r>
        <w:rPr>
          <w:color w:val="000000"/>
          <w:sz w:val="28"/>
          <w:szCs w:val="28"/>
        </w:rPr>
        <w:t xml:space="preserve">. 8-го </w:t>
      </w:r>
      <w:proofErr w:type="spellStart"/>
      <w:r>
        <w:rPr>
          <w:color w:val="000000"/>
          <w:sz w:val="28"/>
          <w:szCs w:val="28"/>
        </w:rPr>
        <w:t>жовтня</w:t>
      </w:r>
      <w:proofErr w:type="spellEnd"/>
      <w:r>
        <w:rPr>
          <w:color w:val="000000"/>
          <w:sz w:val="28"/>
          <w:szCs w:val="28"/>
        </w:rPr>
        <w:t xml:space="preserve"> 2020 р. </w:t>
      </w:r>
      <w:proofErr w:type="spellStart"/>
      <w:r>
        <w:rPr>
          <w:color w:val="000000"/>
          <w:sz w:val="28"/>
          <w:szCs w:val="28"/>
        </w:rPr>
        <w:t>захищено</w:t>
      </w:r>
      <w:proofErr w:type="spellEnd"/>
      <w:r>
        <w:rPr>
          <w:color w:val="000000"/>
          <w:sz w:val="28"/>
          <w:szCs w:val="28"/>
        </w:rPr>
        <w:t xml:space="preserve"> першу </w:t>
      </w:r>
      <w:proofErr w:type="spellStart"/>
      <w:r>
        <w:rPr>
          <w:color w:val="000000"/>
          <w:sz w:val="28"/>
          <w:szCs w:val="28"/>
        </w:rPr>
        <w:t>докторську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дисертацію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спеціалізованій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вченій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раді</w:t>
      </w:r>
      <w:proofErr w:type="spellEnd"/>
      <w:r>
        <w:rPr>
          <w:color w:val="000000"/>
          <w:sz w:val="28"/>
          <w:szCs w:val="28"/>
        </w:rPr>
        <w:t xml:space="preserve"> Д 20.051.04, </w:t>
      </w:r>
      <w:proofErr w:type="spellStart"/>
      <w:r>
        <w:rPr>
          <w:color w:val="000000"/>
          <w:sz w:val="28"/>
          <w:szCs w:val="28"/>
        </w:rPr>
        <w:t>підготовлену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базі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докторантури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Прикарпатського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національного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університету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імені</w:t>
      </w:r>
      <w:proofErr w:type="spellEnd"/>
      <w:r>
        <w:rPr>
          <w:color w:val="000000"/>
          <w:sz w:val="28"/>
          <w:szCs w:val="28"/>
        </w:rPr>
        <w:t xml:space="preserve"> Василя </w:t>
      </w:r>
      <w:proofErr w:type="spellStart"/>
      <w:r>
        <w:rPr>
          <w:color w:val="000000"/>
          <w:sz w:val="28"/>
          <w:szCs w:val="28"/>
        </w:rPr>
        <w:t>Стефаника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Гуляс</w:t>
      </w:r>
      <w:proofErr w:type="spellEnd"/>
      <w:r>
        <w:rPr>
          <w:color w:val="000000"/>
          <w:sz w:val="28"/>
          <w:szCs w:val="28"/>
        </w:rPr>
        <w:t xml:space="preserve"> І. А. на тему «</w:t>
      </w:r>
      <w:proofErr w:type="spellStart"/>
      <w:r>
        <w:rPr>
          <w:color w:val="000000"/>
          <w:sz w:val="28"/>
          <w:szCs w:val="28"/>
        </w:rPr>
        <w:t>Аксіопсихологічне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проєктування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життєвих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досягнень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особистості</w:t>
      </w:r>
      <w:proofErr w:type="spellEnd"/>
      <w:r>
        <w:rPr>
          <w:color w:val="000000"/>
          <w:sz w:val="28"/>
          <w:szCs w:val="28"/>
        </w:rPr>
        <w:t xml:space="preserve">» та </w:t>
      </w:r>
      <w:proofErr w:type="spellStart"/>
      <w:r>
        <w:rPr>
          <w:color w:val="000000"/>
          <w:sz w:val="28"/>
          <w:szCs w:val="28"/>
        </w:rPr>
        <w:t>виконану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контексті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багаторічної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колективної</w:t>
      </w:r>
      <w:proofErr w:type="spellEnd"/>
      <w:r>
        <w:rPr>
          <w:color w:val="000000"/>
          <w:sz w:val="28"/>
          <w:szCs w:val="28"/>
        </w:rPr>
        <w:t xml:space="preserve"> теми «</w:t>
      </w:r>
      <w:proofErr w:type="spellStart"/>
      <w:r>
        <w:rPr>
          <w:color w:val="000000"/>
          <w:sz w:val="28"/>
          <w:szCs w:val="28"/>
        </w:rPr>
        <w:t>Інноваційні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психотехнології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оптимізації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аксіогенезу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особистості</w:t>
      </w:r>
      <w:proofErr w:type="spellEnd"/>
      <w:r>
        <w:rPr>
          <w:color w:val="000000"/>
          <w:sz w:val="28"/>
          <w:szCs w:val="28"/>
        </w:rPr>
        <w:t xml:space="preserve">» (№ </w:t>
      </w:r>
      <w:proofErr w:type="spellStart"/>
      <w:r>
        <w:rPr>
          <w:color w:val="000000"/>
          <w:sz w:val="28"/>
          <w:szCs w:val="28"/>
        </w:rPr>
        <w:t>держреєстрації</w:t>
      </w:r>
      <w:proofErr w:type="spellEnd"/>
      <w:r>
        <w:rPr>
          <w:color w:val="000000"/>
          <w:sz w:val="28"/>
          <w:szCs w:val="28"/>
        </w:rPr>
        <w:t xml:space="preserve"> 0109U001408).</w:t>
      </w:r>
    </w:p>
    <w:p w:rsidR="00D838C6" w:rsidRDefault="00D838C6" w:rsidP="00D838C6">
      <w:pPr>
        <w:pStyle w:val="a6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З 2015 року Центр </w:t>
      </w:r>
      <w:proofErr w:type="spellStart"/>
      <w:r>
        <w:rPr>
          <w:color w:val="000000"/>
          <w:sz w:val="28"/>
          <w:szCs w:val="28"/>
        </w:rPr>
        <w:t>змінив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підпорядкування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загально-університетського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кафедральне</w:t>
      </w:r>
      <w:proofErr w:type="spellEnd"/>
      <w:r>
        <w:rPr>
          <w:color w:val="000000"/>
          <w:sz w:val="28"/>
          <w:szCs w:val="28"/>
        </w:rPr>
        <w:t xml:space="preserve">, а </w:t>
      </w:r>
      <w:proofErr w:type="spellStart"/>
      <w:r>
        <w:rPr>
          <w:color w:val="000000"/>
          <w:sz w:val="28"/>
          <w:szCs w:val="28"/>
        </w:rPr>
        <w:t>після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ліквідації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кафедри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педагогічної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вікової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психології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наприкінці</w:t>
      </w:r>
      <w:proofErr w:type="spellEnd"/>
      <w:r>
        <w:rPr>
          <w:color w:val="000000"/>
          <w:sz w:val="28"/>
          <w:szCs w:val="28"/>
        </w:rPr>
        <w:t xml:space="preserve"> 2017 року) </w:t>
      </w:r>
      <w:proofErr w:type="spellStart"/>
      <w:r>
        <w:rPr>
          <w:color w:val="000000"/>
          <w:sz w:val="28"/>
          <w:szCs w:val="28"/>
        </w:rPr>
        <w:t>фактично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перейшов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громадський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підрозділ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кафедри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психології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психології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філософського</w:t>
      </w:r>
      <w:proofErr w:type="spellEnd"/>
      <w:r>
        <w:rPr>
          <w:color w:val="000000"/>
          <w:sz w:val="28"/>
          <w:szCs w:val="28"/>
        </w:rPr>
        <w:t xml:space="preserve"> факультету.</w:t>
      </w:r>
    </w:p>
    <w:p w:rsidR="00D838C6" w:rsidRDefault="00D838C6" w:rsidP="00D838C6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Оскільки</w:t>
      </w:r>
      <w:proofErr w:type="spellEnd"/>
      <w:r>
        <w:rPr>
          <w:color w:val="000000"/>
          <w:sz w:val="28"/>
          <w:szCs w:val="28"/>
        </w:rPr>
        <w:t xml:space="preserve"> на початку 2020-2021 </w:t>
      </w:r>
      <w:proofErr w:type="spellStart"/>
      <w:r>
        <w:rPr>
          <w:color w:val="000000"/>
          <w:sz w:val="28"/>
          <w:szCs w:val="28"/>
        </w:rPr>
        <w:t>навчального</w:t>
      </w:r>
      <w:proofErr w:type="spellEnd"/>
      <w:r>
        <w:rPr>
          <w:color w:val="000000"/>
          <w:sz w:val="28"/>
          <w:szCs w:val="28"/>
        </w:rPr>
        <w:t xml:space="preserve"> року в </w:t>
      </w:r>
      <w:proofErr w:type="spellStart"/>
      <w:r>
        <w:rPr>
          <w:color w:val="000000"/>
          <w:sz w:val="28"/>
          <w:szCs w:val="28"/>
        </w:rPr>
        <w:t>університеті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відбулися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структурні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зміни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привели до </w:t>
      </w:r>
      <w:proofErr w:type="spellStart"/>
      <w:r>
        <w:rPr>
          <w:color w:val="000000"/>
          <w:sz w:val="28"/>
          <w:szCs w:val="28"/>
        </w:rPr>
        <w:t>перейменування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філософського</w:t>
      </w:r>
      <w:proofErr w:type="spellEnd"/>
      <w:r>
        <w:rPr>
          <w:color w:val="000000"/>
          <w:sz w:val="28"/>
          <w:szCs w:val="28"/>
        </w:rPr>
        <w:t xml:space="preserve"> факультету на факультет </w:t>
      </w:r>
      <w:proofErr w:type="spellStart"/>
      <w:r>
        <w:rPr>
          <w:color w:val="000000"/>
          <w:sz w:val="28"/>
          <w:szCs w:val="28"/>
        </w:rPr>
        <w:t>психології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поділу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кафедри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психології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психології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розвитку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дві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окремі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кафедри</w:t>
      </w:r>
      <w:proofErr w:type="spellEnd"/>
      <w:r>
        <w:rPr>
          <w:color w:val="000000"/>
          <w:sz w:val="28"/>
          <w:szCs w:val="28"/>
        </w:rPr>
        <w:t xml:space="preserve">, то з метою </w:t>
      </w:r>
      <w:proofErr w:type="spellStart"/>
      <w:r>
        <w:rPr>
          <w:color w:val="000000"/>
          <w:sz w:val="28"/>
          <w:szCs w:val="28"/>
        </w:rPr>
        <w:t>уникнення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дублювання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назв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кафедри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розвитку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майже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однойменного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 xml:space="preserve">Центру, а </w:t>
      </w:r>
      <w:proofErr w:type="spellStart"/>
      <w:r>
        <w:rPr>
          <w:color w:val="000000"/>
          <w:sz w:val="28"/>
          <w:szCs w:val="28"/>
        </w:rPr>
        <w:t>також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урахуванням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специфіки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наукових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здобутків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вподобань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чле</w:t>
      </w:r>
      <w:r w:rsidR="0037650B">
        <w:rPr>
          <w:color w:val="000000"/>
          <w:sz w:val="28"/>
          <w:szCs w:val="28"/>
        </w:rPr>
        <w:t>нів</w:t>
      </w:r>
      <w:proofErr w:type="spellEnd"/>
      <w:r w:rsidR="0037650B">
        <w:rPr>
          <w:color w:val="000000"/>
          <w:sz w:val="28"/>
          <w:szCs w:val="28"/>
        </w:rPr>
        <w:t xml:space="preserve">  </w:t>
      </w:r>
      <w:proofErr w:type="spellStart"/>
      <w:r w:rsidR="0037650B">
        <w:rPr>
          <w:color w:val="000000"/>
          <w:sz w:val="28"/>
          <w:szCs w:val="28"/>
        </w:rPr>
        <w:t>зазначеної</w:t>
      </w:r>
      <w:proofErr w:type="spellEnd"/>
      <w:r w:rsidR="0037650B">
        <w:rPr>
          <w:color w:val="000000"/>
          <w:sz w:val="28"/>
          <w:szCs w:val="28"/>
        </w:rPr>
        <w:t xml:space="preserve"> </w:t>
      </w:r>
      <w:proofErr w:type="spellStart"/>
      <w:r w:rsidR="0037650B">
        <w:rPr>
          <w:color w:val="000000"/>
          <w:sz w:val="28"/>
          <w:szCs w:val="28"/>
        </w:rPr>
        <w:t>кафедри</w:t>
      </w:r>
      <w:proofErr w:type="spellEnd"/>
      <w:r w:rsidR="0037650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НДЦ «</w:t>
      </w:r>
      <w:proofErr w:type="spellStart"/>
      <w:r>
        <w:rPr>
          <w:color w:val="000000"/>
          <w:sz w:val="28"/>
          <w:szCs w:val="28"/>
        </w:rPr>
        <w:t>Психологія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особистості</w:t>
      </w:r>
      <w:proofErr w:type="spellEnd"/>
      <w:r>
        <w:rPr>
          <w:color w:val="000000"/>
          <w:sz w:val="28"/>
          <w:szCs w:val="28"/>
        </w:rPr>
        <w:t>»</w:t>
      </w:r>
      <w:r w:rsidR="0037650B">
        <w:rPr>
          <w:color w:val="000000"/>
          <w:sz w:val="28"/>
          <w:szCs w:val="28"/>
          <w:lang w:val="uk-UA"/>
        </w:rPr>
        <w:t xml:space="preserve"> реорганізовано</w:t>
      </w:r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лабораторію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історії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методології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психології</w:t>
      </w:r>
      <w:proofErr w:type="spellEnd"/>
      <w:r>
        <w:rPr>
          <w:color w:val="000000"/>
          <w:sz w:val="28"/>
          <w:szCs w:val="28"/>
        </w:rPr>
        <w:t>.</w:t>
      </w:r>
    </w:p>
    <w:p w:rsidR="00BC3EA1" w:rsidRPr="007E7C39" w:rsidRDefault="00BC3EA1" w:rsidP="00BC3EA1">
      <w:pPr>
        <w:pStyle w:val="a6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Перспективи розвитку </w:t>
      </w:r>
      <w:proofErr w:type="spellStart"/>
      <w:r>
        <w:rPr>
          <w:color w:val="000000"/>
          <w:sz w:val="28"/>
          <w:szCs w:val="28"/>
        </w:rPr>
        <w:t>лабораторі</w:t>
      </w:r>
      <w:proofErr w:type="spellEnd"/>
      <w:r>
        <w:rPr>
          <w:color w:val="000000"/>
          <w:sz w:val="28"/>
          <w:szCs w:val="28"/>
          <w:lang w:val="uk-UA"/>
        </w:rPr>
        <w:t>ї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історії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методології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психології</w:t>
      </w:r>
      <w:proofErr w:type="spellEnd"/>
      <w:r>
        <w:rPr>
          <w:color w:val="000000"/>
          <w:sz w:val="28"/>
          <w:szCs w:val="28"/>
          <w:lang w:val="uk-UA"/>
        </w:rPr>
        <w:t>:</w:t>
      </w:r>
    </w:p>
    <w:p w:rsidR="00BC3EA1" w:rsidRDefault="00BC3EA1" w:rsidP="00BC3EA1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</w:p>
    <w:p w:rsidR="00BC3EA1" w:rsidRPr="008F793C" w:rsidRDefault="00BC3EA1" w:rsidP="00BC3EA1">
      <w:pPr>
        <w:pStyle w:val="a6"/>
        <w:numPr>
          <w:ilvl w:val="0"/>
          <w:numId w:val="2"/>
        </w:numPr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 Організація наукових досліджень у контексті колективної теми </w:t>
      </w:r>
      <w:r w:rsidRPr="008F793C">
        <w:rPr>
          <w:color w:val="000000"/>
          <w:sz w:val="28"/>
          <w:szCs w:val="28"/>
          <w:lang w:val="uk-UA"/>
        </w:rPr>
        <w:t xml:space="preserve">«Інноваційні </w:t>
      </w:r>
      <w:proofErr w:type="spellStart"/>
      <w:r w:rsidRPr="008F793C">
        <w:rPr>
          <w:color w:val="000000"/>
          <w:sz w:val="28"/>
          <w:szCs w:val="28"/>
          <w:lang w:val="uk-UA"/>
        </w:rPr>
        <w:t>психотехнології</w:t>
      </w:r>
      <w:proofErr w:type="spellEnd"/>
      <w:r w:rsidRPr="008F793C">
        <w:rPr>
          <w:color w:val="000000"/>
          <w:sz w:val="28"/>
          <w:szCs w:val="28"/>
          <w:lang w:val="uk-UA"/>
        </w:rPr>
        <w:t xml:space="preserve"> оптимізації </w:t>
      </w:r>
      <w:proofErr w:type="spellStart"/>
      <w:r w:rsidRPr="008F793C">
        <w:rPr>
          <w:color w:val="000000"/>
          <w:sz w:val="28"/>
          <w:szCs w:val="28"/>
          <w:lang w:val="uk-UA"/>
        </w:rPr>
        <w:t>аксіогенезу</w:t>
      </w:r>
      <w:proofErr w:type="spellEnd"/>
      <w:r w:rsidRPr="008F793C">
        <w:rPr>
          <w:color w:val="000000"/>
          <w:sz w:val="28"/>
          <w:szCs w:val="28"/>
          <w:lang w:val="uk-UA"/>
        </w:rPr>
        <w:t xml:space="preserve"> особистості»</w:t>
      </w:r>
      <w:r>
        <w:rPr>
          <w:color w:val="000000"/>
          <w:sz w:val="28"/>
          <w:szCs w:val="28"/>
          <w:lang w:val="uk-UA"/>
        </w:rPr>
        <w:t xml:space="preserve">. </w:t>
      </w:r>
    </w:p>
    <w:p w:rsidR="00BC3EA1" w:rsidRPr="008F793C" w:rsidRDefault="00BC3EA1" w:rsidP="00BC3EA1">
      <w:pPr>
        <w:pStyle w:val="a6"/>
        <w:numPr>
          <w:ilvl w:val="0"/>
          <w:numId w:val="2"/>
        </w:numPr>
        <w:spacing w:before="0" w:beforeAutospacing="0" w:after="0" w:afterAutospacing="0"/>
        <w:jc w:val="both"/>
      </w:pPr>
      <w:r>
        <w:rPr>
          <w:color w:val="000000"/>
          <w:sz w:val="28"/>
          <w:szCs w:val="28"/>
          <w:lang w:val="uk-UA"/>
        </w:rPr>
        <w:t xml:space="preserve"> Проведення науково-практичних  конференцій, семінарів тощо.</w:t>
      </w:r>
    </w:p>
    <w:p w:rsidR="00BC3EA1" w:rsidRPr="007E7C39" w:rsidRDefault="00BC3EA1" w:rsidP="00BC3EA1">
      <w:pPr>
        <w:pStyle w:val="a6"/>
        <w:numPr>
          <w:ilvl w:val="0"/>
          <w:numId w:val="2"/>
        </w:numPr>
        <w:spacing w:before="0" w:beforeAutospacing="0" w:after="0" w:afterAutospacing="0"/>
        <w:jc w:val="both"/>
      </w:pPr>
      <w:r>
        <w:rPr>
          <w:color w:val="000000"/>
          <w:sz w:val="28"/>
          <w:szCs w:val="28"/>
          <w:lang w:val="uk-UA"/>
        </w:rPr>
        <w:t>Презентація наукових здобутків у фаховому журналі Психологія особистості» (рубрика «І</w:t>
      </w:r>
      <w:proofErr w:type="spellStart"/>
      <w:r>
        <w:rPr>
          <w:color w:val="000000"/>
          <w:sz w:val="28"/>
          <w:szCs w:val="28"/>
        </w:rPr>
        <w:t>сторія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методологі</w:t>
      </w:r>
      <w:proofErr w:type="spellEnd"/>
      <w:r>
        <w:rPr>
          <w:color w:val="000000"/>
          <w:sz w:val="28"/>
          <w:szCs w:val="28"/>
          <w:lang w:val="uk-UA"/>
        </w:rPr>
        <w:t>я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психології</w:t>
      </w:r>
      <w:proofErr w:type="spellEnd"/>
      <w:r>
        <w:rPr>
          <w:color w:val="000000"/>
          <w:sz w:val="28"/>
          <w:szCs w:val="28"/>
          <w:lang w:val="uk-UA"/>
        </w:rPr>
        <w:t xml:space="preserve"> особистості».</w:t>
      </w:r>
      <w:r w:rsidRPr="008F793C">
        <w:rPr>
          <w:color w:val="000000"/>
          <w:sz w:val="28"/>
          <w:szCs w:val="28"/>
          <w:lang w:val="uk-UA"/>
        </w:rPr>
        <w:t xml:space="preserve"> </w:t>
      </w:r>
    </w:p>
    <w:p w:rsidR="00BC3EA1" w:rsidRDefault="00BC3EA1" w:rsidP="00BC3EA1">
      <w:pPr>
        <w:pStyle w:val="a6"/>
        <w:numPr>
          <w:ilvl w:val="0"/>
          <w:numId w:val="2"/>
        </w:numPr>
        <w:spacing w:before="0" w:beforeAutospacing="0" w:after="0" w:afterAutospacing="0"/>
        <w:jc w:val="both"/>
      </w:pPr>
      <w:r>
        <w:rPr>
          <w:color w:val="000000"/>
          <w:sz w:val="28"/>
          <w:szCs w:val="28"/>
          <w:lang w:val="uk-UA"/>
        </w:rPr>
        <w:t>Сприяння функціонуванню аспірантури та докторантури, спеціалізованої вченої ради за спеціальністю 053 Психологія</w:t>
      </w:r>
      <w:r>
        <w:rPr>
          <w:color w:val="000000"/>
          <w:sz w:val="28"/>
          <w:szCs w:val="28"/>
        </w:rPr>
        <w:t>.</w:t>
      </w:r>
    </w:p>
    <w:p w:rsidR="00BC3EA1" w:rsidRDefault="00BC3EA1" w:rsidP="00BC3EA1">
      <w:pPr>
        <w:rPr>
          <w:lang w:val="ru-RU"/>
        </w:rPr>
      </w:pPr>
    </w:p>
    <w:p w:rsidR="00BC3EA1" w:rsidRDefault="00BC3EA1" w:rsidP="00D838C6">
      <w:pPr>
        <w:pStyle w:val="a6"/>
        <w:spacing w:before="0" w:beforeAutospacing="0" w:after="0" w:afterAutospacing="0"/>
        <w:ind w:firstLine="708"/>
        <w:jc w:val="both"/>
      </w:pPr>
    </w:p>
    <w:p w:rsidR="00D838C6" w:rsidRDefault="00D838C6" w:rsidP="00D838C6"/>
    <w:p w:rsidR="0037650B" w:rsidRDefault="0037650B" w:rsidP="00D838C6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Керівник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лабораторії</w:t>
      </w:r>
      <w:proofErr w:type="spellEnd"/>
    </w:p>
    <w:p w:rsidR="00D838C6" w:rsidRDefault="0020275A" w:rsidP="00D838C6">
      <w:pPr>
        <w:pStyle w:val="a6"/>
        <w:spacing w:before="0" w:beforeAutospacing="0" w:after="0" w:afterAutospacing="0"/>
        <w:jc w:val="both"/>
      </w:pPr>
      <w:r>
        <w:rPr>
          <w:color w:val="000000"/>
          <w:sz w:val="28"/>
          <w:szCs w:val="28"/>
          <w:lang w:val="uk-UA"/>
        </w:rPr>
        <w:t>і</w:t>
      </w:r>
      <w:bookmarkStart w:id="0" w:name="_GoBack"/>
      <w:bookmarkEnd w:id="0"/>
      <w:r w:rsidR="0037650B">
        <w:rPr>
          <w:color w:val="000000"/>
          <w:sz w:val="28"/>
          <w:szCs w:val="28"/>
          <w:lang w:val="uk-UA"/>
        </w:rPr>
        <w:t xml:space="preserve">сторії та методології психології                                       </w:t>
      </w:r>
      <w:r w:rsidR="00D838C6">
        <w:rPr>
          <w:color w:val="000000"/>
          <w:sz w:val="28"/>
          <w:szCs w:val="28"/>
        </w:rPr>
        <w:t xml:space="preserve">    </w:t>
      </w:r>
      <w:r w:rsidR="0037650B">
        <w:rPr>
          <w:color w:val="000000"/>
          <w:sz w:val="28"/>
          <w:szCs w:val="28"/>
          <w:lang w:val="uk-UA"/>
        </w:rPr>
        <w:t xml:space="preserve">  </w:t>
      </w:r>
      <w:r w:rsidR="00D838C6">
        <w:rPr>
          <w:color w:val="000000"/>
          <w:sz w:val="28"/>
          <w:szCs w:val="28"/>
        </w:rPr>
        <w:t xml:space="preserve">  </w:t>
      </w:r>
      <w:r w:rsidR="0037650B">
        <w:rPr>
          <w:color w:val="000000"/>
          <w:sz w:val="28"/>
          <w:szCs w:val="28"/>
        </w:rPr>
        <w:t xml:space="preserve">     </w:t>
      </w:r>
      <w:r w:rsidR="0037650B">
        <w:rPr>
          <w:color w:val="000000"/>
          <w:sz w:val="28"/>
          <w:szCs w:val="28"/>
          <w:lang w:val="uk-UA"/>
        </w:rPr>
        <w:t xml:space="preserve">З. С. </w:t>
      </w:r>
      <w:r w:rsidR="0037650B">
        <w:rPr>
          <w:color w:val="000000"/>
          <w:sz w:val="28"/>
          <w:szCs w:val="28"/>
        </w:rPr>
        <w:t>Карпенко</w:t>
      </w:r>
    </w:p>
    <w:p w:rsidR="00D838C6" w:rsidRPr="008F793C" w:rsidRDefault="00D838C6">
      <w:pPr>
        <w:rPr>
          <w:lang w:val="ru-RU"/>
        </w:rPr>
      </w:pPr>
    </w:p>
    <w:sectPr w:rsidR="00D838C6" w:rsidRPr="008F7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07E12"/>
    <w:multiLevelType w:val="hybridMultilevel"/>
    <w:tmpl w:val="D710352A"/>
    <w:lvl w:ilvl="0" w:tplc="11C041F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6835990"/>
    <w:multiLevelType w:val="hybridMultilevel"/>
    <w:tmpl w:val="0CC8C7BE"/>
    <w:lvl w:ilvl="0" w:tplc="184C82D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354"/>
    <w:rsid w:val="001653EB"/>
    <w:rsid w:val="0020275A"/>
    <w:rsid w:val="0037650B"/>
    <w:rsid w:val="004D7F7A"/>
    <w:rsid w:val="005D0354"/>
    <w:rsid w:val="007E7C39"/>
    <w:rsid w:val="008F793C"/>
    <w:rsid w:val="00BC3EA1"/>
    <w:rsid w:val="00BF1CF5"/>
    <w:rsid w:val="00D8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22662"/>
  <w15:docId w15:val="{51AE6246-DC39-4DE8-AEEA-7E4B55B6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F7A"/>
    <w:rPr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4D7F7A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4D7F7A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D7F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D7F7A"/>
    <w:pPr>
      <w:keepNext/>
      <w:spacing w:line="360" w:lineRule="auto"/>
      <w:outlineLvl w:val="3"/>
    </w:pPr>
    <w:rPr>
      <w:b/>
      <w:bCs/>
      <w:sz w:val="28"/>
      <w:szCs w:val="20"/>
    </w:rPr>
  </w:style>
  <w:style w:type="paragraph" w:styleId="5">
    <w:name w:val="heading 5"/>
    <w:basedOn w:val="a"/>
    <w:next w:val="a"/>
    <w:link w:val="50"/>
    <w:qFormat/>
    <w:rsid w:val="004D7F7A"/>
    <w:pPr>
      <w:keepNext/>
      <w:jc w:val="both"/>
      <w:outlineLvl w:val="4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7F7A"/>
    <w:rPr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4D7F7A"/>
    <w:rPr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4D7F7A"/>
    <w:rPr>
      <w:rFonts w:ascii="Arial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rsid w:val="004D7F7A"/>
    <w:rPr>
      <w:b/>
      <w:bCs/>
      <w:sz w:val="28"/>
      <w:lang w:val="uk-UA" w:eastAsia="ru-RU"/>
    </w:rPr>
  </w:style>
  <w:style w:type="character" w:customStyle="1" w:styleId="50">
    <w:name w:val="Заголовок 5 Знак"/>
    <w:basedOn w:val="a0"/>
    <w:link w:val="5"/>
    <w:rsid w:val="004D7F7A"/>
    <w:rPr>
      <w:b/>
      <w:bCs/>
      <w:sz w:val="28"/>
      <w:lang w:val="uk-UA" w:eastAsia="ru-RU"/>
    </w:rPr>
  </w:style>
  <w:style w:type="paragraph" w:styleId="a3">
    <w:name w:val="Title"/>
    <w:basedOn w:val="a"/>
    <w:link w:val="a4"/>
    <w:qFormat/>
    <w:rsid w:val="004D7F7A"/>
    <w:pPr>
      <w:jc w:val="center"/>
    </w:pPr>
    <w:rPr>
      <w:b/>
      <w:bCs/>
      <w:sz w:val="28"/>
    </w:rPr>
  </w:style>
  <w:style w:type="character" w:customStyle="1" w:styleId="a4">
    <w:name w:val="Назва Знак"/>
    <w:basedOn w:val="a0"/>
    <w:link w:val="a3"/>
    <w:rsid w:val="004D7F7A"/>
    <w:rPr>
      <w:b/>
      <w:bCs/>
      <w:sz w:val="28"/>
      <w:szCs w:val="24"/>
      <w:lang w:val="uk-UA" w:eastAsia="ru-RU"/>
    </w:rPr>
  </w:style>
  <w:style w:type="character" w:styleId="a5">
    <w:name w:val="Strong"/>
    <w:qFormat/>
    <w:rsid w:val="004D7F7A"/>
    <w:rPr>
      <w:b/>
    </w:rPr>
  </w:style>
  <w:style w:type="paragraph" w:styleId="a6">
    <w:name w:val="Normal (Web)"/>
    <w:basedOn w:val="a"/>
    <w:uiPriority w:val="99"/>
    <w:semiHidden/>
    <w:unhideWhenUsed/>
    <w:rsid w:val="008F793C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2244</Words>
  <Characters>1280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lvvvl</dc:creator>
  <cp:keywords/>
  <dc:description/>
  <cp:lastModifiedBy>Lenovo</cp:lastModifiedBy>
  <cp:revision>7</cp:revision>
  <dcterms:created xsi:type="dcterms:W3CDTF">2020-11-19T11:42:00Z</dcterms:created>
  <dcterms:modified xsi:type="dcterms:W3CDTF">2021-11-25T15:53:00Z</dcterms:modified>
</cp:coreProperties>
</file>