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F03B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305322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40853" w:rsidRDefault="00D4085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D40853">
        <w:rPr>
          <w:sz w:val="28"/>
          <w:szCs w:val="28"/>
          <w:u w:val="single"/>
        </w:rPr>
        <w:t>психології розвитку</w:t>
      </w:r>
    </w:p>
    <w:p w:rsidR="00395013" w:rsidRPr="00D4085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D4085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ПСИХОТЕРАПІЯ З ПРАКТИКУМОМ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D40853" w:rsidRPr="00D4085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D40853">
        <w:rPr>
          <w:sz w:val="28"/>
          <w:szCs w:val="28"/>
          <w:lang w:val="uk-UA"/>
        </w:rPr>
        <w:t xml:space="preserve">грама </w:t>
      </w:r>
      <w:r w:rsidR="00D40853" w:rsidRPr="00D40853">
        <w:rPr>
          <w:sz w:val="28"/>
          <w:szCs w:val="28"/>
        </w:rPr>
        <w:t xml:space="preserve">«Початкова освіта» </w:t>
      </w:r>
    </w:p>
    <w:p w:rsidR="00D40853" w:rsidRPr="00D40853" w:rsidRDefault="00D40853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D40853">
        <w:rPr>
          <w:sz w:val="28"/>
          <w:szCs w:val="28"/>
        </w:rPr>
        <w:t xml:space="preserve">перший (бакалаврський) </w:t>
      </w:r>
      <w:proofErr w:type="gramStart"/>
      <w:r w:rsidRPr="00D40853">
        <w:rPr>
          <w:sz w:val="28"/>
          <w:szCs w:val="28"/>
        </w:rPr>
        <w:t>р</w:t>
      </w:r>
      <w:proofErr w:type="gramEnd"/>
      <w:r w:rsidRPr="00D40853">
        <w:rPr>
          <w:sz w:val="28"/>
          <w:szCs w:val="28"/>
        </w:rPr>
        <w:t>івень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40853">
        <w:rPr>
          <w:sz w:val="28"/>
          <w:szCs w:val="28"/>
          <w:lang w:val="uk-UA"/>
        </w:rPr>
        <w:t>Спеціальність 013 «Початкова освіта</w:t>
      </w:r>
      <w:r w:rsidR="00FC5EFB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40853">
        <w:rPr>
          <w:sz w:val="28"/>
          <w:szCs w:val="28"/>
          <w:lang w:val="uk-UA"/>
        </w:rPr>
        <w:t>Галузь знань 01 «Освіта</w:t>
      </w:r>
      <w:r w:rsidR="00FC5EFB">
        <w:rPr>
          <w:sz w:val="28"/>
          <w:szCs w:val="28"/>
          <w:lang w:val="uk-UA"/>
        </w:rPr>
        <w:t>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D40853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D40853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05322">
        <w:rPr>
          <w:sz w:val="28"/>
          <w:szCs w:val="28"/>
          <w:lang w:val="uk-UA"/>
        </w:rPr>
        <w:t xml:space="preserve">  </w:t>
      </w:r>
      <w:r w:rsidRPr="00820F08">
        <w:rPr>
          <w:sz w:val="28"/>
          <w:szCs w:val="28"/>
        </w:rPr>
        <w:t>”</w:t>
      </w:r>
      <w:r w:rsidR="00305322">
        <w:rPr>
          <w:sz w:val="28"/>
          <w:szCs w:val="28"/>
          <w:lang w:val="uk-UA"/>
        </w:rPr>
        <w:t xml:space="preserve"> _______ 2021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D40853" w:rsidRDefault="00395013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795EA6" w:rsidRPr="00D40853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6F778D" w:rsidRDefault="00795EA6" w:rsidP="006F778D">
      <w:pPr>
        <w:rPr>
          <w:sz w:val="28"/>
          <w:szCs w:val="28"/>
          <w:lang w:val="uk-UA"/>
        </w:rPr>
      </w:pPr>
    </w:p>
    <w:p w:rsidR="00795EA6" w:rsidRPr="00D40853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305322">
        <w:rPr>
          <w:sz w:val="28"/>
          <w:szCs w:val="28"/>
          <w:lang w:val="uk-UA"/>
        </w:rPr>
        <w:t>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05322" w:rsidRPr="00193CEB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05322" w:rsidRPr="00151BC4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05322" w:rsidRPr="00151BC4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05322" w:rsidRPr="0084333C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05322" w:rsidRPr="0084333C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05322" w:rsidRPr="00151BC4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05322" w:rsidRPr="00151BC4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05322" w:rsidRPr="00151BC4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05322" w:rsidRPr="00193CEB" w:rsidRDefault="00305322" w:rsidP="00305322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51BC4" w:rsidRPr="00193CEB" w:rsidRDefault="00151BC4" w:rsidP="00305322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305322" w:rsidRDefault="00305322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400"/>
        <w:gridCol w:w="650"/>
        <w:gridCol w:w="319"/>
        <w:gridCol w:w="472"/>
        <w:gridCol w:w="179"/>
        <w:gridCol w:w="1050"/>
        <w:gridCol w:w="241"/>
        <w:gridCol w:w="793"/>
        <w:gridCol w:w="1337"/>
        <w:gridCol w:w="38"/>
        <w:gridCol w:w="1134"/>
        <w:gridCol w:w="958"/>
      </w:tblGrid>
      <w:tr w:rsidR="00C67355" w:rsidRPr="00E63BFC" w:rsidTr="004C5EEB">
        <w:tc>
          <w:tcPr>
            <w:tcW w:w="9571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Назва дисципліни</w:t>
            </w:r>
          </w:p>
        </w:tc>
        <w:tc>
          <w:tcPr>
            <w:tcW w:w="5551" w:type="dxa"/>
            <w:gridSpan w:val="7"/>
          </w:tcPr>
          <w:p w:rsidR="00D40853" w:rsidRPr="00D40853" w:rsidRDefault="00D40853" w:rsidP="00D642CD">
            <w:pPr>
              <w:jc w:val="both"/>
              <w:rPr>
                <w:lang w:val="uk-UA"/>
              </w:rPr>
            </w:pPr>
            <w:r>
              <w:t>Психо</w:t>
            </w:r>
            <w:r>
              <w:rPr>
                <w:lang w:val="uk-UA"/>
              </w:rPr>
              <w:t>терапія з практикумом</w:t>
            </w:r>
          </w:p>
        </w:tc>
      </w:tr>
      <w:tr w:rsidR="00305322" w:rsidRPr="00E63BFC" w:rsidTr="004C5EEB">
        <w:tc>
          <w:tcPr>
            <w:tcW w:w="4020" w:type="dxa"/>
            <w:gridSpan w:val="5"/>
          </w:tcPr>
          <w:p w:rsidR="00305322" w:rsidRPr="00E63BFC" w:rsidRDefault="00305322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Рівень вищої освіти</w:t>
            </w:r>
          </w:p>
        </w:tc>
        <w:tc>
          <w:tcPr>
            <w:tcW w:w="5551" w:type="dxa"/>
            <w:gridSpan w:val="7"/>
          </w:tcPr>
          <w:p w:rsidR="00305322" w:rsidRPr="00305322" w:rsidRDefault="00305322" w:rsidP="00D642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ерший (бакалаврський) рівень</w:t>
            </w: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551" w:type="dxa"/>
            <w:gridSpan w:val="7"/>
          </w:tcPr>
          <w:p w:rsidR="00D40853" w:rsidRPr="00E63BFC" w:rsidRDefault="00D40853" w:rsidP="00D642CD">
            <w:pPr>
              <w:jc w:val="both"/>
            </w:pPr>
            <w:r>
              <w:t>Паркулаб Оксана Григорівна</w:t>
            </w: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51" w:type="dxa"/>
            <w:gridSpan w:val="7"/>
          </w:tcPr>
          <w:p w:rsidR="00D40853" w:rsidRPr="00DF6005" w:rsidRDefault="00D40853" w:rsidP="00D642C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E-mail викладача</w:t>
            </w:r>
          </w:p>
        </w:tc>
        <w:tc>
          <w:tcPr>
            <w:tcW w:w="5551" w:type="dxa"/>
            <w:gridSpan w:val="7"/>
          </w:tcPr>
          <w:p w:rsidR="00D40853" w:rsidRPr="006F778D" w:rsidRDefault="00372498" w:rsidP="00D642CD">
            <w:pPr>
              <w:jc w:val="both"/>
              <w:rPr>
                <w:color w:val="000000" w:themeColor="text1"/>
                <w:lang w:val="uk-UA"/>
              </w:rPr>
            </w:pPr>
            <w:hyperlink r:id="rId6" w:tgtFrame="_blank" w:history="1">
              <w:r w:rsidR="006F778D">
                <w:rPr>
                  <w:rStyle w:val="a8"/>
                  <w:rFonts w:ascii="Helvetica" w:hAnsi="Helvetica"/>
                  <w:color w:val="1A73E8"/>
                  <w:sz w:val="20"/>
                  <w:szCs w:val="20"/>
                  <w:shd w:val="clear" w:color="auto" w:fill="FFFFFF"/>
                </w:rPr>
                <w:t>oksana.parkulab@pnu.edu.ua</w:t>
              </w:r>
            </w:hyperlink>
          </w:p>
          <w:p w:rsidR="00D40853" w:rsidRDefault="00372498" w:rsidP="00D642CD">
            <w:pPr>
              <w:jc w:val="both"/>
              <w:rPr>
                <w:color w:val="000000" w:themeColor="text1"/>
                <w:lang w:val="en-US"/>
              </w:rPr>
            </w:pPr>
            <w:hyperlink r:id="rId7" w:history="1">
              <w:r w:rsidR="00D40853" w:rsidRPr="00E64039">
                <w:rPr>
                  <w:rStyle w:val="a8"/>
                  <w:lang w:val="en-US"/>
                </w:rPr>
                <w:t>oksparkulab@ukr.net</w:t>
              </w:r>
            </w:hyperlink>
          </w:p>
          <w:p w:rsidR="00D40853" w:rsidRPr="001607D0" w:rsidRDefault="00D40853" w:rsidP="00D642CD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51" w:type="dxa"/>
            <w:gridSpan w:val="7"/>
          </w:tcPr>
          <w:p w:rsidR="00D40853" w:rsidRPr="00DF6005" w:rsidRDefault="00D40853" w:rsidP="00D642C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E63BFC" w:rsidRDefault="00D40853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51" w:type="dxa"/>
            <w:gridSpan w:val="7"/>
          </w:tcPr>
          <w:p w:rsidR="00D40853" w:rsidRPr="00795EA6" w:rsidRDefault="00D40853" w:rsidP="00D642CD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6 кредитів ЄКТС, 180 годин</w:t>
            </w:r>
          </w:p>
        </w:tc>
      </w:tr>
      <w:tr w:rsidR="00D40853" w:rsidRPr="00F03B41" w:rsidTr="004C5EEB">
        <w:tc>
          <w:tcPr>
            <w:tcW w:w="4020" w:type="dxa"/>
            <w:gridSpan w:val="5"/>
          </w:tcPr>
          <w:p w:rsidR="00D40853" w:rsidRPr="00E63BFC" w:rsidRDefault="00D40853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51" w:type="dxa"/>
            <w:gridSpan w:val="7"/>
          </w:tcPr>
          <w:p w:rsidR="00D40853" w:rsidRPr="00D40853" w:rsidRDefault="00372498" w:rsidP="00D642CD">
            <w:pPr>
              <w:jc w:val="both"/>
              <w:rPr>
                <w:lang w:val="uk-UA"/>
              </w:rPr>
            </w:pPr>
            <w:hyperlink r:id="rId8" w:history="1">
              <w:r w:rsidR="00D40853" w:rsidRPr="00350BBC">
                <w:rPr>
                  <w:rStyle w:val="a8"/>
                </w:rPr>
                <w:t>http</w:t>
              </w:r>
              <w:r w:rsidR="00D40853" w:rsidRPr="00D40853">
                <w:rPr>
                  <w:rStyle w:val="a8"/>
                  <w:lang w:val="uk-UA"/>
                </w:rPr>
                <w:t>://</w:t>
              </w:r>
              <w:r w:rsidR="00D40853" w:rsidRPr="00350BBC">
                <w:rPr>
                  <w:rStyle w:val="a8"/>
                </w:rPr>
                <w:t>www</w:t>
              </w:r>
              <w:r w:rsidR="00D40853" w:rsidRPr="00D40853">
                <w:rPr>
                  <w:rStyle w:val="a8"/>
                  <w:lang w:val="uk-UA"/>
                </w:rPr>
                <w:t>.</w:t>
              </w:r>
              <w:r w:rsidR="00D40853" w:rsidRPr="00350BBC">
                <w:rPr>
                  <w:rStyle w:val="a8"/>
                </w:rPr>
                <w:t>d</w:t>
              </w:r>
              <w:r w:rsidR="00D40853" w:rsidRPr="00D40853">
                <w:rPr>
                  <w:rStyle w:val="a8"/>
                  <w:lang w:val="uk-UA"/>
                </w:rPr>
                <w:t>-</w:t>
              </w:r>
              <w:r w:rsidR="00D40853" w:rsidRPr="00350BBC">
                <w:rPr>
                  <w:rStyle w:val="a8"/>
                </w:rPr>
                <w:t>learn</w:t>
              </w:r>
              <w:r w:rsidR="00D40853" w:rsidRPr="00D40853">
                <w:rPr>
                  <w:rStyle w:val="a8"/>
                  <w:lang w:val="uk-UA"/>
                </w:rPr>
                <w:t>.</w:t>
              </w:r>
              <w:r w:rsidR="00D40853" w:rsidRPr="00350BBC">
                <w:rPr>
                  <w:rStyle w:val="a8"/>
                </w:rPr>
                <w:t>pu</w:t>
              </w:r>
              <w:r w:rsidR="00D40853" w:rsidRPr="00D40853">
                <w:rPr>
                  <w:rStyle w:val="a8"/>
                  <w:lang w:val="uk-UA"/>
                </w:rPr>
                <w:t>.</w:t>
              </w:r>
              <w:r w:rsidR="00D40853" w:rsidRPr="00350BBC">
                <w:rPr>
                  <w:rStyle w:val="a8"/>
                </w:rPr>
                <w:t>if</w:t>
              </w:r>
              <w:r w:rsidR="00D40853" w:rsidRPr="00D40853">
                <w:rPr>
                  <w:rStyle w:val="a8"/>
                  <w:lang w:val="uk-UA"/>
                </w:rPr>
                <w:t>.</w:t>
              </w:r>
              <w:r w:rsidR="00D40853" w:rsidRPr="00350BBC">
                <w:rPr>
                  <w:rStyle w:val="a8"/>
                </w:rPr>
                <w:t>ua</w:t>
              </w:r>
            </w:hyperlink>
          </w:p>
          <w:p w:rsidR="00D40853" w:rsidRPr="00D40853" w:rsidRDefault="00D40853" w:rsidP="00D642CD">
            <w:pPr>
              <w:jc w:val="both"/>
              <w:rPr>
                <w:lang w:val="uk-UA"/>
              </w:rPr>
            </w:pPr>
          </w:p>
        </w:tc>
      </w:tr>
      <w:tr w:rsidR="00D40853" w:rsidRPr="00E63BFC" w:rsidTr="004C5EEB">
        <w:tc>
          <w:tcPr>
            <w:tcW w:w="4020" w:type="dxa"/>
            <w:gridSpan w:val="5"/>
          </w:tcPr>
          <w:p w:rsidR="00D40853" w:rsidRPr="008F5C26" w:rsidRDefault="00D40853" w:rsidP="00395013">
            <w:pPr>
              <w:jc w:val="both"/>
              <w:rPr>
                <w:b/>
                <w:lang w:val="uk-UA"/>
              </w:rPr>
            </w:pPr>
            <w:r w:rsidRPr="008F5C26">
              <w:rPr>
                <w:b/>
                <w:lang w:val="uk-UA"/>
              </w:rPr>
              <w:t>Консультації</w:t>
            </w:r>
          </w:p>
        </w:tc>
        <w:tc>
          <w:tcPr>
            <w:tcW w:w="5551" w:type="dxa"/>
            <w:gridSpan w:val="7"/>
          </w:tcPr>
          <w:p w:rsidR="00D40853" w:rsidRPr="00795EA6" w:rsidRDefault="00D40853" w:rsidP="00D642CD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Раз на тиждень (згідно з графіком консультацій)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D40853" w:rsidRPr="008F5C26" w:rsidRDefault="00D40853" w:rsidP="00C67355">
            <w:pPr>
              <w:jc w:val="center"/>
              <w:rPr>
                <w:lang w:val="uk-UA"/>
              </w:rPr>
            </w:pPr>
            <w:r w:rsidRPr="008F5C26">
              <w:rPr>
                <w:b/>
                <w:lang w:val="uk-UA"/>
              </w:rPr>
              <w:t>2. А</w:t>
            </w:r>
            <w:r w:rsidRPr="008F5C26">
              <w:rPr>
                <w:b/>
              </w:rPr>
              <w:t>нотація до курсу</w:t>
            </w:r>
          </w:p>
        </w:tc>
      </w:tr>
      <w:tr w:rsidR="00D40853" w:rsidRPr="00D40853" w:rsidTr="004C5EEB">
        <w:tc>
          <w:tcPr>
            <w:tcW w:w="9571" w:type="dxa"/>
            <w:gridSpan w:val="12"/>
          </w:tcPr>
          <w:p w:rsidR="00307C38" w:rsidRPr="008F5C26" w:rsidRDefault="00307C38" w:rsidP="00307C38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8F5C26">
              <w:rPr>
                <w:color w:val="000000"/>
              </w:rPr>
              <w:t xml:space="preserve">Навчальний курс "Психотерапія з практикумом" належить до дисциплін </w:t>
            </w:r>
            <w:r w:rsidR="00C80E00">
              <w:rPr>
                <w:color w:val="000000"/>
                <w:lang w:val="uk-UA"/>
              </w:rPr>
              <w:t>вільного вибору студента (ВК 2.52)</w:t>
            </w:r>
            <w:r w:rsidRPr="008F5C26">
              <w:rPr>
                <w:color w:val="000000"/>
              </w:rPr>
              <w:t xml:space="preserve">, що спрямований на реалізацію прикладної складової професійного становлення майбутніх педагогів </w:t>
            </w:r>
            <w:proofErr w:type="gramStart"/>
            <w:r w:rsidRPr="008F5C26">
              <w:rPr>
                <w:color w:val="000000"/>
              </w:rPr>
              <w:t>в</w:t>
            </w:r>
            <w:proofErr w:type="gramEnd"/>
            <w:r w:rsidRPr="008F5C26">
              <w:rPr>
                <w:color w:val="000000"/>
              </w:rPr>
              <w:t xml:space="preserve"> умовах вишу, що передбачає поєднання фахової та практичної підготовки, набуття ґрунтовних знань із теорії та методики надання психологічної допомоги клієнтам засобами терапії. Курс структуровано </w:t>
            </w:r>
            <w:proofErr w:type="gramStart"/>
            <w:r w:rsidRPr="008F5C26">
              <w:rPr>
                <w:color w:val="000000"/>
              </w:rPr>
              <w:t>таким чином, щоб ознайомити студентів з понятійним апаратом, сучасними тенденціями розвитку практичної психології й технологією застосування терапевтичних технік і методів (психодинамічна терапія, клієнт-центрована терапія, гештальт-терапія, поведінкова терапія, екзистенційна терапія, трансактний аналіз, логотерапія, арт-терапія) в процесі терапевтичної роботи з поширеними психологічними проблемами</w:t>
            </w:r>
            <w:r w:rsidRPr="008F5C26">
              <w:rPr>
                <w:color w:val="000000"/>
                <w:lang w:val="uk-UA"/>
              </w:rPr>
              <w:t xml:space="preserve"> в</w:t>
            </w:r>
            <w:proofErr w:type="gramEnd"/>
            <w:r w:rsidRPr="008F5C26">
              <w:rPr>
                <w:color w:val="000000"/>
                <w:lang w:val="uk-UA"/>
              </w:rPr>
              <w:t xml:space="preserve"> освіті</w:t>
            </w:r>
            <w:r w:rsidRPr="008F5C26">
              <w:rPr>
                <w:color w:val="000000"/>
              </w:rPr>
              <w:t>.  </w:t>
            </w:r>
          </w:p>
          <w:p w:rsidR="00D40853" w:rsidRPr="008F5C26" w:rsidRDefault="00307C38" w:rsidP="008F5C26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uk-UA"/>
              </w:rPr>
            </w:pPr>
            <w:r w:rsidRPr="008F5C26">
              <w:rPr>
                <w:color w:val="000000"/>
              </w:rPr>
              <w:t>Змі</w:t>
            </w:r>
            <w:proofErr w:type="gramStart"/>
            <w:r w:rsidRPr="008F5C26">
              <w:rPr>
                <w:color w:val="000000"/>
              </w:rPr>
              <w:t>ст</w:t>
            </w:r>
            <w:proofErr w:type="gramEnd"/>
            <w:r w:rsidRPr="008F5C26">
              <w:rPr>
                <w:color w:val="000000"/>
              </w:rPr>
              <w:t xml:space="preserve"> дисципліни: Загальне уявлення про психотерапію. Психодинамічна модель терапії (З.Фройд, К. Юнг) Індивідуальна психологія і терапія (А. Адлер). Поведінкова терапія. Клієнт-центрована терапія (К. Роджерс). Гештальт-терапія (Ф. Перлз). Екзистенційна терапія (Р. Мей, І. Ялом). Трансактний аналіз (Е. Берн). Логотерапія (В. Франкл). Арт-терапія.  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D40853" w:rsidRPr="00E63BFC" w:rsidRDefault="00D40853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307C38" w:rsidRPr="00D40853" w:rsidRDefault="00307C38" w:rsidP="00307C38">
            <w:pPr>
              <w:jc w:val="both"/>
              <w:rPr>
                <w:color w:val="000000" w:themeColor="text1"/>
              </w:rPr>
            </w:pPr>
            <w:r w:rsidRPr="00D40853">
              <w:rPr>
                <w:color w:val="000000" w:themeColor="text1"/>
              </w:rPr>
              <w:t>Мета – формування</w:t>
            </w:r>
            <w:r w:rsidR="00C80E00">
              <w:rPr>
                <w:color w:val="000000" w:themeColor="text1"/>
                <w:lang w:val="uk-UA"/>
              </w:rPr>
              <w:t xml:space="preserve"> фахових</w:t>
            </w:r>
            <w:r w:rsidRPr="00D40853">
              <w:rPr>
                <w:color w:val="000000" w:themeColor="text1"/>
              </w:rPr>
              <w:t xml:space="preserve"> компетентностей з </w:t>
            </w:r>
            <w:r w:rsidR="00C80E00">
              <w:rPr>
                <w:color w:val="000000" w:themeColor="text1"/>
                <w:lang w:val="uk-UA"/>
              </w:rPr>
              <w:t xml:space="preserve">основ </w:t>
            </w:r>
            <w:r w:rsidRPr="00D40853">
              <w:rPr>
                <w:color w:val="000000" w:themeColor="text1"/>
              </w:rPr>
              <w:t>психо</w:t>
            </w:r>
            <w:r w:rsidRPr="00D40853">
              <w:rPr>
                <w:color w:val="000000" w:themeColor="text1"/>
                <w:lang w:val="uk-UA"/>
              </w:rPr>
              <w:t>терапії</w:t>
            </w:r>
            <w:r w:rsidRPr="00D40853">
              <w:rPr>
                <w:color w:val="000000" w:themeColor="text1"/>
              </w:rPr>
              <w:t>.</w:t>
            </w:r>
          </w:p>
          <w:p w:rsidR="00D40853" w:rsidRPr="00307C38" w:rsidRDefault="00307C38" w:rsidP="00307C38">
            <w:pPr>
              <w:jc w:val="both"/>
              <w:rPr>
                <w:color w:val="000000" w:themeColor="text1"/>
                <w:lang w:val="uk-UA"/>
              </w:rPr>
            </w:pPr>
            <w:r w:rsidRPr="00D40853">
              <w:rPr>
                <w:color w:val="000000" w:themeColor="text1"/>
              </w:rPr>
              <w:t>Завдання – с</w:t>
            </w:r>
            <w:r>
              <w:rPr>
                <w:color w:val="000000" w:themeColor="text1"/>
              </w:rPr>
              <w:t>формувати у ма</w:t>
            </w:r>
            <w:r>
              <w:rPr>
                <w:color w:val="000000" w:themeColor="text1"/>
                <w:lang w:val="uk-UA"/>
              </w:rPr>
              <w:t xml:space="preserve">йбутніх фахівців </w:t>
            </w:r>
            <w:r w:rsidRPr="00D40853">
              <w:rPr>
                <w:color w:val="000000" w:themeColor="text1"/>
              </w:rPr>
              <w:t xml:space="preserve">сукупність компетентностей (результатів навчання) </w:t>
            </w:r>
            <w:proofErr w:type="gramStart"/>
            <w:r w:rsidRPr="00D40853"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основ</w:t>
            </w:r>
            <w:proofErr w:type="gramEnd"/>
            <w:r>
              <w:rPr>
                <w:color w:val="000000" w:themeColor="text1"/>
              </w:rPr>
              <w:t xml:space="preserve">і </w:t>
            </w:r>
            <w:r w:rsidR="00C80E00">
              <w:rPr>
                <w:color w:val="000000" w:themeColor="text1"/>
                <w:lang w:val="uk-UA"/>
              </w:rPr>
              <w:t xml:space="preserve">набуття </w:t>
            </w:r>
            <w:r>
              <w:rPr>
                <w:color w:val="000000" w:themeColor="text1"/>
              </w:rPr>
              <w:t>знань та умінь/навичок</w:t>
            </w:r>
            <w:r w:rsidR="00C80E00">
              <w:rPr>
                <w:color w:val="000000" w:themeColor="text1"/>
                <w:lang w:val="uk-UA"/>
              </w:rPr>
              <w:t xml:space="preserve"> з психотерапевтичної практики</w:t>
            </w:r>
            <w:r>
              <w:rPr>
                <w:color w:val="000000" w:themeColor="text1"/>
                <w:lang w:val="uk-UA"/>
              </w:rPr>
              <w:t>.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D40853" w:rsidRPr="00E63BFC" w:rsidRDefault="00305322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</w:t>
            </w:r>
            <w:r w:rsidR="00D40853" w:rsidRPr="00E63BFC">
              <w:rPr>
                <w:b/>
                <w:lang w:val="uk-UA"/>
              </w:rPr>
              <w:t>омпетентності</w:t>
            </w:r>
          </w:p>
        </w:tc>
      </w:tr>
      <w:tr w:rsidR="00D40853" w:rsidRPr="00F03B41" w:rsidTr="004C5EEB">
        <w:tc>
          <w:tcPr>
            <w:tcW w:w="9571" w:type="dxa"/>
            <w:gridSpan w:val="12"/>
          </w:tcPr>
          <w:p w:rsidR="00C80E00" w:rsidRPr="00C80E00" w:rsidRDefault="00C80E00" w:rsidP="00C80E00">
            <w:pPr>
              <w:jc w:val="both"/>
              <w:rPr>
                <w:color w:val="000000" w:themeColor="text1"/>
                <w:lang w:val="uk-UA"/>
              </w:rPr>
            </w:pPr>
            <w:r w:rsidRPr="00C80E00">
              <w:rPr>
                <w:lang w:val="uk-UA"/>
              </w:rPr>
              <w:t>Здатність розв’язувати складні спеціалізовані задачі та практичні проблеми у професійно-педагогічній діяльності, що передбачають застосування теоретичних положень і методів педагогіки, психології та окремих методик навчання й характеризуються комплексністю та невизначеністю умов.</w:t>
            </w:r>
          </w:p>
          <w:p w:rsidR="00307C38" w:rsidRPr="00F03B41" w:rsidRDefault="00307C38" w:rsidP="00307C38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F03B41">
              <w:rPr>
                <w:b/>
                <w:i/>
                <w:lang w:val="uk-UA"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F03B41">
              <w:rPr>
                <w:b/>
                <w:i/>
                <w:lang w:val="uk-UA"/>
              </w:rPr>
              <w:t>-1. Загальнонавчальна.</w:t>
            </w:r>
            <w:r w:rsidRPr="00F03B41">
              <w:rPr>
                <w:lang w:val="uk-UA"/>
              </w:rPr>
              <w:t xml:space="preserve"> Здатність навчатися й оволодівати сучасними</w:t>
            </w:r>
            <w:r w:rsidR="001D65AD">
              <w:rPr>
                <w:lang w:val="uk-UA"/>
              </w:rPr>
              <w:t xml:space="preserve"> психологічними</w:t>
            </w:r>
            <w:r w:rsidRPr="00F03B41">
              <w:rPr>
                <w:lang w:val="uk-UA"/>
              </w:rPr>
              <w:t xml:space="preserve"> знаннями, зокрема інноваційними методичними підходами, сучасними системами, методиками, технологіями навчання, розвитку й виховання учнів початкової школи. </w:t>
            </w:r>
          </w:p>
          <w:p w:rsidR="00307C38" w:rsidRPr="00D40853" w:rsidRDefault="00307C38" w:rsidP="00307C38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D40853">
              <w:rPr>
                <w:b/>
                <w:i/>
                <w:lang w:val="uk-UA"/>
              </w:rPr>
              <w:t>-2. Інформаційно-аналітична.</w:t>
            </w:r>
            <w:r w:rsidRPr="00D40853">
              <w:rPr>
                <w:lang w:val="uk-UA"/>
              </w:rPr>
              <w:t xml:space="preserve"> Здатність до пошуку, оброблення та аналізу, систематизації й узагальнення фахової інформації з різних джерел та формулювання логічних висновків.</w:t>
            </w:r>
          </w:p>
          <w:p w:rsidR="00307C38" w:rsidRPr="00D40853" w:rsidRDefault="00307C38" w:rsidP="00307C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40853">
              <w:rPr>
                <w:b/>
                <w:i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D40853">
              <w:rPr>
                <w:b/>
                <w:i/>
              </w:rPr>
              <w:t xml:space="preserve">-3. </w:t>
            </w:r>
            <w:proofErr w:type="gramStart"/>
            <w:r w:rsidRPr="00D40853">
              <w:rPr>
                <w:b/>
                <w:i/>
              </w:rPr>
              <w:t>Досл</w:t>
            </w:r>
            <w:proofErr w:type="gramEnd"/>
            <w:r w:rsidRPr="00D40853">
              <w:rPr>
                <w:b/>
                <w:i/>
              </w:rPr>
              <w:t>ідницько-праксеологічна.</w:t>
            </w:r>
            <w:r w:rsidRPr="00D40853">
              <w:rPr>
                <w:b/>
              </w:rPr>
              <w:t xml:space="preserve"> </w:t>
            </w:r>
            <w:r w:rsidRPr="00D40853">
              <w:t>Здатність  виявляти, ставити та вирішувати проблеми в</w:t>
            </w:r>
            <w:r w:rsidR="008F5C26">
              <w:t xml:space="preserve"> процесі психолог</w:t>
            </w:r>
            <w:r w:rsidR="008F5C26">
              <w:rPr>
                <w:lang w:val="uk-UA"/>
              </w:rPr>
              <w:t>о-педагогічної</w:t>
            </w:r>
            <w:r w:rsidRPr="00D40853">
              <w:t xml:space="preserve"> діяльності. Здатність приймати обґрунтовані </w:t>
            </w:r>
            <w:proofErr w:type="gramStart"/>
            <w:r w:rsidRPr="00D40853">
              <w:rPr>
                <w:lang w:eastAsia="uk-UA"/>
              </w:rPr>
              <w:t>р</w:t>
            </w:r>
            <w:proofErr w:type="gramEnd"/>
            <w:r w:rsidRPr="00D40853">
              <w:rPr>
                <w:lang w:eastAsia="uk-UA"/>
              </w:rPr>
              <w:t>ішення, працювати автономно.</w:t>
            </w:r>
          </w:p>
          <w:p w:rsidR="00307C38" w:rsidRPr="003D4560" w:rsidRDefault="00307C38" w:rsidP="003D45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D40853">
              <w:rPr>
                <w:b/>
                <w:i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D40853">
              <w:rPr>
                <w:b/>
                <w:i/>
              </w:rPr>
              <w:t>-4. Комунікативна.</w:t>
            </w:r>
            <w:r w:rsidRPr="00D40853">
              <w:t xml:space="preserve"> Здатність до розуміння чужих і продукування власних програм комунікативної поведінки, адекватних цілям, сферам, ситуаціям спілкування, активній взаємодії з іншими мовленнєвими суб’єктами. </w:t>
            </w:r>
            <w:r w:rsidRPr="00D40853">
              <w:rPr>
                <w:rFonts w:eastAsia="MS Mincho"/>
                <w:iCs/>
                <w:lang w:eastAsia="ar-SA"/>
              </w:rPr>
              <w:t xml:space="preserve">Уміння володіти </w:t>
            </w:r>
            <w:proofErr w:type="gramStart"/>
            <w:r w:rsidRPr="00D40853">
              <w:rPr>
                <w:rFonts w:eastAsia="MS Mincho"/>
                <w:iCs/>
                <w:lang w:eastAsia="ar-SA"/>
              </w:rPr>
              <w:t>р</w:t>
            </w:r>
            <w:proofErr w:type="gramEnd"/>
            <w:r w:rsidRPr="00D40853">
              <w:rPr>
                <w:rFonts w:eastAsia="MS Mincho"/>
                <w:iCs/>
                <w:lang w:eastAsia="ar-SA"/>
              </w:rPr>
              <w:t>ізновидами стилів мовленнєвого спілкування в ситуаціях запобігання та вреґулювання конфліктів.</w:t>
            </w:r>
            <w:r w:rsidRPr="00D40853">
              <w:t xml:space="preserve"> </w:t>
            </w:r>
          </w:p>
          <w:p w:rsidR="00307C38" w:rsidRPr="00D40853" w:rsidRDefault="00307C38" w:rsidP="00307C38">
            <w:pPr>
              <w:pStyle w:val="Style79"/>
              <w:widowControl/>
              <w:spacing w:line="240" w:lineRule="auto"/>
              <w:jc w:val="both"/>
              <w:rPr>
                <w:i/>
                <w:lang w:val="uk-UA"/>
              </w:rPr>
            </w:pPr>
            <w:r w:rsidRPr="00D40853">
              <w:rPr>
                <w:b/>
                <w:i/>
                <w:lang w:val="uk-UA"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D40853">
              <w:rPr>
                <w:b/>
                <w:i/>
                <w:lang w:val="uk-UA"/>
              </w:rPr>
              <w:t>-8. Міжособистісної взаємодії.</w:t>
            </w:r>
            <w:r w:rsidRPr="00D40853">
              <w:rPr>
                <w:lang w:val="uk-UA"/>
              </w:rPr>
              <w:t xml:space="preserve"> Здатність до ефективної  міжособистісної взаємодії; володіння алгоритмами конструктивного вирішення педагогічних конфліктів. Здатність працювати в команді, здатність до співпраці, групової та кооперативної діяльності. Здатність бути критичним і самокритичним, наполегливим щодо поставлених завдань і взятих зобов’язань.</w:t>
            </w:r>
          </w:p>
          <w:p w:rsidR="00307C38" w:rsidRDefault="00307C38" w:rsidP="00307C38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З</w:t>
            </w:r>
            <w:r w:rsidR="001D65AD">
              <w:rPr>
                <w:b/>
                <w:i/>
                <w:lang w:val="uk-UA"/>
              </w:rPr>
              <w:t>К</w:t>
            </w:r>
            <w:r w:rsidRPr="00D40853">
              <w:rPr>
                <w:b/>
                <w:i/>
                <w:lang w:val="uk-UA"/>
              </w:rPr>
              <w:t xml:space="preserve">-9. Професійна мобільність. </w:t>
            </w:r>
            <w:r w:rsidRPr="00D40853">
              <w:rPr>
                <w:lang w:val="uk-UA"/>
              </w:rPr>
              <w:t>Здатність та готовність швидко й успішно опановувати  іннноваційні технології, набувати знань та вмінь, здатність до саморозвитку і модернізації власної діяльності.</w:t>
            </w:r>
          </w:p>
          <w:p w:rsidR="00307C38" w:rsidRPr="001D65AD" w:rsidRDefault="001D65AD" w:rsidP="001D65AD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1D65AD">
              <w:rPr>
                <w:b/>
                <w:lang w:val="uk-UA"/>
              </w:rPr>
              <w:t>ЗК</w:t>
            </w:r>
            <w:r w:rsidRPr="001D65AD">
              <w:rPr>
                <w:lang w:val="uk-UA"/>
              </w:rPr>
              <w:t>-</w:t>
            </w:r>
            <w:r w:rsidRPr="001D65AD">
              <w:rPr>
                <w:b/>
                <w:lang w:val="uk-UA"/>
              </w:rPr>
              <w:t>10</w:t>
            </w:r>
            <w:r w:rsidRPr="001D65AD">
              <w:rPr>
                <w:lang w:val="uk-UA"/>
              </w:rPr>
              <w:t xml:space="preserve">. Адаптивна. Здатність до адаптації в професійно-педагогічному середовищі та дій у нових ситуаціях, зокрема, тих, що передбачають навчання, розвиток і виховання молодших школярів, </w:t>
            </w:r>
            <w:r w:rsidRPr="001D65AD">
              <w:rPr>
                <w:lang w:val="uk-UA"/>
              </w:rPr>
              <w:lastRenderedPageBreak/>
              <w:t>спілкування з їхніми батьками, комунікацію з адміністрацією школи й колегами.</w:t>
            </w:r>
          </w:p>
          <w:p w:rsidR="00307C38" w:rsidRPr="00D40853" w:rsidRDefault="00307C38" w:rsidP="00307C3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85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СК –  2.</w:t>
            </w:r>
            <w:r w:rsidRPr="00D408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4085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Психологічна компетентність</w:t>
            </w:r>
            <w:r w:rsidRPr="00D408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D40853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розвитку учнів початкової школи як суб’єктів освітнього процесу на основі знань про їхні вікові, індивідуальні особливості, соціальні чинники розвитку та відповідних умінь. Складниками психологічної компетентності є диференціально-психологічна, соціально-психологічна, аутопсихологічна.</w:t>
            </w:r>
          </w:p>
          <w:p w:rsidR="00307C38" w:rsidRPr="006F0588" w:rsidRDefault="00307C38" w:rsidP="00307C38">
            <w:pPr>
              <w:jc w:val="both"/>
              <w:rPr>
                <w:rStyle w:val="apple-converted-space"/>
                <w:lang w:val="uk-UA"/>
              </w:rPr>
            </w:pPr>
            <w:r w:rsidRPr="006F0588">
              <w:rPr>
                <w:b/>
                <w:i/>
                <w:lang w:val="uk-UA"/>
              </w:rPr>
              <w:t>СК –  2.1. Диференціально-психологічна</w:t>
            </w:r>
            <w:r w:rsidRPr="006F0588">
              <w:rPr>
                <w:b/>
                <w:lang w:val="uk-UA"/>
              </w:rPr>
              <w:t>.</w:t>
            </w:r>
            <w:r w:rsidRPr="006F0588">
              <w:rPr>
                <w:lang w:val="uk-UA"/>
              </w:rPr>
              <w:t xml:space="preserve"> Здатність до застосування знань про особливості засвоєння навчального матеріалу учнями початкової школи у відповідності з їхніми індивідуальними та віковими характеристиками сприймання, уваги, уяви, пам’яті, мислення; </w:t>
            </w:r>
            <w:r w:rsidRPr="006F0588">
              <w:rPr>
                <w:rStyle w:val="apple-converted-space"/>
                <w:lang w:val="uk-UA"/>
              </w:rPr>
              <w:t>вміння застосовувати ці знання при моделюванні ситуацій навчання, виховання й розвитку молодших школярів;</w:t>
            </w:r>
            <w:r w:rsidRPr="006F0588">
              <w:rPr>
                <w:lang w:val="uk-UA"/>
              </w:rPr>
              <w:t xml:space="preserve"> спроможність ураховувати у професійній діяльності тип темпераменту, вік, стать, антропологічні ознаки учнів; володіння психологічними методиками вивчення індивідуальних особливостей перебігу пізнавальних процесів дітей і спроможність їх урахування  у проектуванні педагогічного процесу.</w:t>
            </w:r>
          </w:p>
          <w:p w:rsidR="00307C38" w:rsidRPr="006F0588" w:rsidRDefault="00307C38" w:rsidP="00307C38">
            <w:pPr>
              <w:jc w:val="both"/>
              <w:rPr>
                <w:lang w:val="uk-UA"/>
              </w:rPr>
            </w:pPr>
            <w:r w:rsidRPr="006F0588">
              <w:rPr>
                <w:b/>
                <w:i/>
                <w:lang w:val="uk-UA"/>
              </w:rPr>
              <w:t>СК – 2.3. Аутопсихологічна.</w:t>
            </w:r>
            <w:r w:rsidRPr="006F0588">
              <w:rPr>
                <w:i/>
                <w:lang w:val="uk-UA"/>
              </w:rPr>
              <w:t xml:space="preserve"> </w:t>
            </w:r>
            <w:r w:rsidRPr="006F0588">
              <w:rPr>
                <w:lang w:val="uk-UA"/>
              </w:rPr>
              <w:t xml:space="preserve">Здатність до адекватного усвідомлення особистісно-професійних якостей, самопізнання, самооцінки як підґрунтя формування критичного, гуманістично орієнтованого мислення вчителя початкової школи, емоційної усталеності, екстраверсії, розвитку проникливості; інтелектуальна здатність до бачення, постановки й розв’язання проблем особистісного зростання учня; сформованість психологічного мислення вчителя початкової школи; його готовність до природовідповідних дій у процесі навчання (чуття самого себе й міри власних дій як першого вчителя); здатність до самоусвідомлення, саморозвитку, вдосконалення педагогічної діяльності з високим рівнем автономності. </w:t>
            </w:r>
          </w:p>
          <w:p w:rsidR="00307C38" w:rsidRPr="00D40853" w:rsidRDefault="00307C38" w:rsidP="00307C3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85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СК – 5. Професійно-комунікативна компетентність</w:t>
            </w:r>
            <w:r w:rsidRPr="00D408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(ПКК). Здатність актуалізовувати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школярами, батьками, колегами.</w:t>
            </w:r>
          </w:p>
          <w:p w:rsidR="00307C38" w:rsidRPr="00D40853" w:rsidRDefault="00307C38" w:rsidP="00307C38">
            <w:pPr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СК – 5.1. Емоційна</w:t>
            </w:r>
            <w:r w:rsidRPr="00D40853">
              <w:rPr>
                <w:i/>
                <w:lang w:val="uk-UA"/>
              </w:rPr>
              <w:t>.</w:t>
            </w:r>
            <w:r w:rsidRPr="00D40853">
              <w:rPr>
                <w:lang w:val="uk-UA"/>
              </w:rPr>
              <w:t xml:space="preserve"> Здатність усвідомлювати та визнавати власні почуття, а також почуття інших суб’єктів навчально-виховного середовища; здатність до самомотивації та керування власними емоціями у стосунках із вихованцями, колегами, батьками. </w:t>
            </w:r>
          </w:p>
          <w:p w:rsidR="00307C38" w:rsidRPr="00D40853" w:rsidRDefault="00307C38" w:rsidP="00307C38">
            <w:pPr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СК – 5.2. Вербально-логічна.</w:t>
            </w:r>
            <w:r w:rsidRPr="00D40853">
              <w:rPr>
                <w:lang w:val="uk-UA"/>
              </w:rPr>
              <w:t xml:space="preserve"> Здатність володіти доцільними формами вербального професійного спілкування в колективі, сприймати, осмислювати й відтворювати зміст і основну думку усних і письмових висловлювань, коригувати власне й чуже мовлення; здатність опрацьовувати, групувати навчальну інформацію, адекватно усвідомлювати комунікативний сенс повідомлень, запам’ятовувати й у разі необхідності актуалізовувати в пам’яті професійні знання, фактичні дані, навчальну інформацію. </w:t>
            </w:r>
          </w:p>
          <w:p w:rsidR="00307C38" w:rsidRDefault="00307C38" w:rsidP="00307C38">
            <w:pPr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СК – 5.3. Інтерактивна.</w:t>
            </w:r>
            <w:r w:rsidRPr="00D40853">
              <w:rPr>
                <w:lang w:val="uk-UA"/>
              </w:rPr>
              <w:t xml:space="preserve"> Здатність організовувати ефективну спільну діяльність і спілкування; здатність співпрацювати для досягнення поставленої мети, знаходячи при цьому шляхи взаємодії зі всіма суб’єктами н</w:t>
            </w:r>
            <w:r>
              <w:rPr>
                <w:lang w:val="uk-UA"/>
              </w:rPr>
              <w:t xml:space="preserve">авчально-виховного середовища. </w:t>
            </w:r>
          </w:p>
          <w:p w:rsidR="00D40853" w:rsidRPr="00307C38" w:rsidRDefault="00307C38" w:rsidP="00307C38">
            <w:pPr>
              <w:jc w:val="both"/>
              <w:rPr>
                <w:lang w:val="uk-UA"/>
              </w:rPr>
            </w:pPr>
            <w:r w:rsidRPr="00D40853">
              <w:rPr>
                <w:b/>
                <w:i/>
                <w:lang w:val="uk-UA"/>
              </w:rPr>
              <w:t>СК – 5.4. Соціально-комунікативна.</w:t>
            </w:r>
            <w:r w:rsidRPr="00D40853">
              <w:rPr>
                <w:lang w:val="uk-UA"/>
              </w:rPr>
              <w:t xml:space="preserve"> Здатність у будь-якій педагогічній ситуації орієнтуватися на всіх учасників навчально-виховного середовища, приймати правильні рішення і, як наслідок, досягати поставленої мети навчання й виховання.</w:t>
            </w:r>
          </w:p>
        </w:tc>
      </w:tr>
      <w:tr w:rsidR="00305322" w:rsidRPr="00F03B41" w:rsidTr="004C5EEB">
        <w:tc>
          <w:tcPr>
            <w:tcW w:w="9571" w:type="dxa"/>
            <w:gridSpan w:val="12"/>
          </w:tcPr>
          <w:p w:rsidR="00305322" w:rsidRDefault="00305322" w:rsidP="00305322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 Результати</w:t>
            </w:r>
          </w:p>
          <w:p w:rsidR="001D65AD" w:rsidRP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t xml:space="preserve">РН1 Володіння системою наукових знань із дисциплін загальної та професійної </w:t>
            </w:r>
            <w:proofErr w:type="gramStart"/>
            <w:r>
              <w:t>п</w:t>
            </w:r>
            <w:proofErr w:type="gramEnd"/>
            <w:r>
              <w:t>ідготовки. Знання сучасних теоретичних основ освітніх галузей, визначених Державним стандартом початкової освіти</w:t>
            </w:r>
            <w:r>
              <w:rPr>
                <w:lang w:val="uk-UA"/>
              </w:rPr>
              <w:t>, зокрема практичної психології.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t xml:space="preserve">РН3 Знання вікових особливостей дітей, індивідуальних відмінностей у перебігу їхніх </w:t>
            </w:r>
            <w:proofErr w:type="gramStart"/>
            <w:r>
              <w:t>п</w:t>
            </w:r>
            <w:proofErr w:type="gramEnd"/>
            <w:r>
              <w:t xml:space="preserve">ізнавальних процесів. 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t xml:space="preserve">РН4 Знання закономірностей та теорії процесу навчального </w:t>
            </w:r>
            <w:proofErr w:type="gramStart"/>
            <w:r>
              <w:t>п</w:t>
            </w:r>
            <w:proofErr w:type="gramEnd"/>
            <w:r>
              <w:t xml:space="preserve">ізнання, </w:t>
            </w:r>
            <w:r>
              <w:rPr>
                <w:lang w:val="uk-UA"/>
              </w:rPr>
              <w:t xml:space="preserve">психологічних аспектів </w:t>
            </w:r>
            <w:r>
              <w:t xml:space="preserve">сучасних навчальних технологій. 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>РН5 Знання сутності методичних систем навчання учнів початкової школи освітніх галузей/змістових ліній, визначених Державним стандартом початкової освіти, сучасних</w:t>
            </w:r>
            <w:r>
              <w:rPr>
                <w:lang w:val="uk-UA"/>
              </w:rPr>
              <w:t xml:space="preserve"> психолого-педагогічних</w:t>
            </w:r>
            <w:r w:rsidRPr="001D65AD">
              <w:rPr>
                <w:lang w:val="uk-UA"/>
              </w:rPr>
              <w:t xml:space="preserve"> методів навчання в умовах інклюзії. 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>РН6 Знання нормативних документів, що регламентують початкову освіту</w:t>
            </w:r>
            <w:r>
              <w:rPr>
                <w:lang w:val="uk-UA"/>
              </w:rPr>
              <w:t xml:space="preserve"> та роботу практичного психолога в школі (</w:t>
            </w:r>
            <w:r w:rsidRPr="001D65AD">
              <w:rPr>
                <w:lang w:val="uk-UA"/>
              </w:rPr>
              <w:t xml:space="preserve">Державного стандарту початкової освіти, навчальних програм предметів, які </w:t>
            </w:r>
            <w:r w:rsidRPr="001D65AD">
              <w:rPr>
                <w:lang w:val="uk-UA"/>
              </w:rPr>
              <w:lastRenderedPageBreak/>
              <w:t>вивчаються в початковій школі, критеріїв оцінювання навчальних досягнень учнів початкової школи, вимог Концепції Нової української школи</w:t>
            </w:r>
            <w:r>
              <w:rPr>
                <w:lang w:val="uk-UA"/>
              </w:rPr>
              <w:t>)</w:t>
            </w:r>
            <w:r w:rsidRPr="001D65AD">
              <w:rPr>
                <w:lang w:val="uk-UA"/>
              </w:rPr>
              <w:t>.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 xml:space="preserve">РН10 Уміння здійснювати моніторинг якості навчальних досягнень учнів з певної теми, контроль і оцінювання навчальних досягнень молодших школярів згідно з критеріями оцінювання та відповідно до державних вимог до рівня навчальних досягнень учнів, визначених програмою з певного предмета. </w:t>
            </w:r>
            <w:r w:rsidRPr="00F03B41">
              <w:rPr>
                <w:lang w:val="uk-UA"/>
              </w:rPr>
              <w:t>Уміння використовувати сучасні психолого-педагогічні методики діагностування молодших школярів.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>РН14 Здатність до здійснення ефективної кому</w:t>
            </w:r>
            <w:r>
              <w:rPr>
                <w:lang w:val="uk-UA"/>
              </w:rPr>
              <w:t>нікації</w:t>
            </w:r>
            <w:r w:rsidRPr="001D65AD">
              <w:rPr>
                <w:lang w:val="uk-UA"/>
              </w:rPr>
              <w:t xml:space="preserve"> у процесі вирішення професійно-педагогічних задач, усунення комунікативних бар’єрів, організації навчального діалогу з дітьми з особливими освітніми потребами. 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>РН15 Здатність прогнозувати, проєктувати та коригувати педагогічну комунікацію із суб’єктами освітнього процесу початкової школи на засадах етики професійного спілкування, налагоджувати педагогічну співпрацю з батьками дітей з особливостями психофізичного розвитку.</w:t>
            </w:r>
          </w:p>
          <w:p w:rsid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1D65AD">
              <w:rPr>
                <w:lang w:val="uk-UA"/>
              </w:rPr>
              <w:t xml:space="preserve">РН17 Здатність до навчання впродовж життя і вдосконалення з високим рівнем автономності набутої під час навчання кваліфікації. </w:t>
            </w:r>
          </w:p>
          <w:p w:rsidR="001D65AD" w:rsidRPr="001D65AD" w:rsidRDefault="001D65AD" w:rsidP="001D65AD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1D65AD">
              <w:rPr>
                <w:lang w:val="uk-UA"/>
              </w:rPr>
              <w:t>РН18 Здатність аналізувати соціально та особистісно значущі світоглядні проблеми, працювати в команді, реалізувати свої права й обов’язки як члена демократичного суспільства, приймати рішення на основі сформованих ціннісних орієнтацій.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D40853" w:rsidRPr="00E63BFC" w:rsidRDefault="00305322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D40853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D40853" w:rsidRPr="00E63BFC" w:rsidTr="004C5EEB">
        <w:tc>
          <w:tcPr>
            <w:tcW w:w="9571" w:type="dxa"/>
            <w:gridSpan w:val="12"/>
          </w:tcPr>
          <w:p w:rsidR="00D40853" w:rsidRPr="00E63BFC" w:rsidRDefault="00D40853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D40853" w:rsidRPr="00E63BFC" w:rsidTr="004C5EEB">
        <w:trPr>
          <w:trHeight w:val="70"/>
        </w:trPr>
        <w:tc>
          <w:tcPr>
            <w:tcW w:w="6104" w:type="dxa"/>
            <w:gridSpan w:val="8"/>
          </w:tcPr>
          <w:p w:rsidR="00D40853" w:rsidRPr="00E63BFC" w:rsidRDefault="00D40853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467" w:type="dxa"/>
            <w:gridSpan w:val="4"/>
          </w:tcPr>
          <w:p w:rsidR="00D40853" w:rsidRPr="00E63BFC" w:rsidRDefault="00D4085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  <w:r w:rsidR="008F5C26">
              <w:rPr>
                <w:lang w:val="uk-UA"/>
              </w:rPr>
              <w:t xml:space="preserve"> - 180</w:t>
            </w:r>
          </w:p>
        </w:tc>
      </w:tr>
      <w:tr w:rsidR="008F5C26" w:rsidRPr="008F5C26" w:rsidTr="004C5EEB">
        <w:tc>
          <w:tcPr>
            <w:tcW w:w="6104" w:type="dxa"/>
            <w:gridSpan w:val="8"/>
          </w:tcPr>
          <w:p w:rsidR="008F5C26" w:rsidRPr="00E63BFC" w:rsidRDefault="008F5C26" w:rsidP="00D642C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67" w:type="dxa"/>
            <w:gridSpan w:val="4"/>
          </w:tcPr>
          <w:p w:rsidR="008F5C26" w:rsidRPr="008F5C26" w:rsidRDefault="008F5C26" w:rsidP="00D642CD">
            <w:pPr>
              <w:jc w:val="both"/>
              <w:rPr>
                <w:lang w:val="uk-UA"/>
              </w:rPr>
            </w:pPr>
            <w:r w:rsidRPr="008F5C26">
              <w:rPr>
                <w:lang w:val="uk-UA"/>
              </w:rPr>
              <w:t>2</w:t>
            </w:r>
            <w:r>
              <w:rPr>
                <w:lang w:val="uk-UA"/>
              </w:rPr>
              <w:t>4 (денна ф.н.); 10</w:t>
            </w:r>
            <w:r w:rsidRPr="008F5C26">
              <w:rPr>
                <w:lang w:val="uk-UA"/>
              </w:rPr>
              <w:t xml:space="preserve"> (заочна ф.н.)</w:t>
            </w:r>
          </w:p>
        </w:tc>
      </w:tr>
      <w:tr w:rsidR="008F5C26" w:rsidRPr="008F5C26" w:rsidTr="004C5EEB">
        <w:tc>
          <w:tcPr>
            <w:tcW w:w="6104" w:type="dxa"/>
            <w:gridSpan w:val="8"/>
          </w:tcPr>
          <w:p w:rsidR="008F5C26" w:rsidRPr="00E63BFC" w:rsidRDefault="008F5C26" w:rsidP="00D642C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67" w:type="dxa"/>
            <w:gridSpan w:val="4"/>
          </w:tcPr>
          <w:p w:rsidR="008F5C26" w:rsidRPr="008F5C26" w:rsidRDefault="008F5C26" w:rsidP="00D642CD">
            <w:pPr>
              <w:jc w:val="both"/>
              <w:rPr>
                <w:lang w:val="uk-UA"/>
              </w:rPr>
            </w:pPr>
            <w:r w:rsidRPr="008F5C26">
              <w:rPr>
                <w:lang w:val="uk-UA"/>
              </w:rPr>
              <w:t>36 (денна ф.н.); 12 (заочна ф.н.)</w:t>
            </w:r>
          </w:p>
        </w:tc>
      </w:tr>
      <w:tr w:rsidR="008F5C26" w:rsidRPr="00E63BFC" w:rsidTr="004C5EEB">
        <w:tc>
          <w:tcPr>
            <w:tcW w:w="6104" w:type="dxa"/>
            <w:gridSpan w:val="8"/>
          </w:tcPr>
          <w:p w:rsidR="008F5C26" w:rsidRPr="00E63BFC" w:rsidRDefault="008F5C26" w:rsidP="00D642C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67" w:type="dxa"/>
            <w:gridSpan w:val="4"/>
          </w:tcPr>
          <w:p w:rsidR="008F5C26" w:rsidRPr="00E63BFC" w:rsidRDefault="008F5C26" w:rsidP="00D642CD">
            <w:pPr>
              <w:jc w:val="both"/>
            </w:pPr>
            <w:r>
              <w:rPr>
                <w:lang w:val="uk-UA"/>
              </w:rPr>
              <w:t>120 (денна ф.н.); 158</w:t>
            </w:r>
            <w:r w:rsidRPr="008F5C26">
              <w:rPr>
                <w:lang w:val="uk-UA"/>
              </w:rPr>
              <w:t xml:space="preserve"> (заоч</w:t>
            </w:r>
            <w:r>
              <w:t>на ф.н.)</w:t>
            </w:r>
          </w:p>
        </w:tc>
      </w:tr>
      <w:tr w:rsidR="008F5C26" w:rsidRPr="00E63BFC" w:rsidTr="004C5EEB">
        <w:tc>
          <w:tcPr>
            <w:tcW w:w="9571" w:type="dxa"/>
            <w:gridSpan w:val="12"/>
          </w:tcPr>
          <w:p w:rsidR="008F5C26" w:rsidRPr="00E63BFC" w:rsidRDefault="008F5C26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4C5EEB" w:rsidRPr="00E63BFC" w:rsidTr="004C5EEB">
        <w:tc>
          <w:tcPr>
            <w:tcW w:w="3050" w:type="dxa"/>
            <w:gridSpan w:val="2"/>
            <w:vAlign w:val="center"/>
          </w:tcPr>
          <w:p w:rsidR="008F5C26" w:rsidRPr="00E63BFC" w:rsidRDefault="008F5C26" w:rsidP="00D642C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5"/>
            <w:vAlign w:val="center"/>
          </w:tcPr>
          <w:p w:rsidR="008F5C26" w:rsidRPr="00E63BFC" w:rsidRDefault="008F5C26" w:rsidP="00D642C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30" w:type="dxa"/>
            <w:gridSpan w:val="2"/>
          </w:tcPr>
          <w:p w:rsidR="008F5C26" w:rsidRPr="00E63BFC" w:rsidRDefault="008F5C26" w:rsidP="00D642C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F5C26" w:rsidRPr="00E63BFC" w:rsidRDefault="008F5C26" w:rsidP="00D642C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30" w:type="dxa"/>
            <w:gridSpan w:val="3"/>
          </w:tcPr>
          <w:p w:rsidR="008F5C26" w:rsidRPr="00757D2E" w:rsidRDefault="008F5C26" w:rsidP="00D642C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2E">
              <w:rPr>
                <w:rFonts w:ascii="Times New Roman" w:eastAsia="Times New Roman" w:hAnsi="Times New Roman" w:cs="Times New Roman"/>
                <w:sz w:val="24"/>
                <w:szCs w:val="24"/>
              </w:rPr>
              <w:t>Обовязковий</w:t>
            </w:r>
            <w:r w:rsidR="00634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вибірковий</w:t>
            </w:r>
            <w:r w:rsidRPr="00757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5C26" w:rsidRPr="00E63BFC" w:rsidRDefault="008F5C26" w:rsidP="00757D2E">
            <w:pPr>
              <w:pStyle w:val="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EEB" w:rsidRPr="00E63BFC" w:rsidTr="004C5EEB">
        <w:tc>
          <w:tcPr>
            <w:tcW w:w="3050" w:type="dxa"/>
            <w:gridSpan w:val="2"/>
          </w:tcPr>
          <w:p w:rsidR="008F5C26" w:rsidRPr="00E63BFC" w:rsidRDefault="0063465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8-й</w:t>
            </w:r>
          </w:p>
        </w:tc>
        <w:tc>
          <w:tcPr>
            <w:tcW w:w="2261" w:type="dxa"/>
            <w:gridSpan w:val="5"/>
          </w:tcPr>
          <w:p w:rsidR="008F5C26" w:rsidRPr="00E63BFC" w:rsidRDefault="00634655" w:rsidP="00395013">
            <w:pPr>
              <w:jc w:val="both"/>
              <w:rPr>
                <w:b/>
                <w:lang w:val="uk-UA"/>
              </w:rPr>
            </w:pPr>
            <w:r w:rsidRPr="00216099">
              <w:rPr>
                <w:sz w:val="28"/>
                <w:szCs w:val="28"/>
                <w:u w:val="single"/>
                <w:lang w:val="uk-UA"/>
              </w:rPr>
              <w:t>013 «Початкова освіта»</w:t>
            </w:r>
          </w:p>
        </w:tc>
        <w:tc>
          <w:tcPr>
            <w:tcW w:w="2130" w:type="dxa"/>
            <w:gridSpan w:val="2"/>
          </w:tcPr>
          <w:p w:rsidR="008F5C26" w:rsidRPr="00634655" w:rsidRDefault="008F5C26" w:rsidP="00395013">
            <w:pPr>
              <w:jc w:val="both"/>
              <w:rPr>
                <w:lang w:val="uk-UA"/>
              </w:rPr>
            </w:pPr>
            <w:r w:rsidRPr="00E63BFC">
              <w:rPr>
                <w:lang w:val="en-US"/>
              </w:rPr>
              <w:t xml:space="preserve"> </w:t>
            </w:r>
            <w:r w:rsidR="00634655">
              <w:rPr>
                <w:lang w:val="uk-UA"/>
              </w:rPr>
              <w:t>4-й</w:t>
            </w:r>
          </w:p>
        </w:tc>
        <w:tc>
          <w:tcPr>
            <w:tcW w:w="2130" w:type="dxa"/>
            <w:gridSpan w:val="3"/>
          </w:tcPr>
          <w:p w:rsidR="008F5C26" w:rsidRPr="00E63BFC" w:rsidRDefault="00634655" w:rsidP="00795EA6">
            <w:pPr>
              <w:jc w:val="both"/>
              <w:rPr>
                <w:color w:val="FF0000"/>
                <w:lang w:val="uk-UA"/>
              </w:rPr>
            </w:pPr>
            <w:r w:rsidRPr="00634655">
              <w:rPr>
                <w:color w:val="000000" w:themeColor="text1"/>
                <w:lang w:val="uk-UA"/>
              </w:rPr>
              <w:t>вибірковий</w:t>
            </w:r>
          </w:p>
        </w:tc>
      </w:tr>
      <w:tr w:rsidR="008F5C26" w:rsidRPr="00E63BFC" w:rsidTr="004C5EEB">
        <w:tc>
          <w:tcPr>
            <w:tcW w:w="9571" w:type="dxa"/>
            <w:gridSpan w:val="12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4C5EEB" w:rsidRPr="00E63BFC" w:rsidTr="00F03B41">
        <w:tc>
          <w:tcPr>
            <w:tcW w:w="2400" w:type="dxa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969" w:type="dxa"/>
            <w:gridSpan w:val="2"/>
          </w:tcPr>
          <w:p w:rsidR="008F5C26" w:rsidRPr="00E63BFC" w:rsidRDefault="008F5C2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701" w:type="dxa"/>
            <w:gridSpan w:val="3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2409" w:type="dxa"/>
            <w:gridSpan w:val="4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958" w:type="dxa"/>
          </w:tcPr>
          <w:p w:rsidR="008F5C26" w:rsidRPr="00E63BFC" w:rsidRDefault="008F5C26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4C5EEB" w:rsidRPr="00E63BFC" w:rsidTr="00F03B41">
        <w:tc>
          <w:tcPr>
            <w:tcW w:w="2400" w:type="dxa"/>
          </w:tcPr>
          <w:p w:rsidR="008F5C26" w:rsidRPr="00F03B41" w:rsidRDefault="008F5C26" w:rsidP="008F5C26">
            <w:pPr>
              <w:rPr>
                <w:lang w:val="uk-UA"/>
              </w:rPr>
            </w:pPr>
            <w:r w:rsidRPr="008F5C26">
              <w:rPr>
                <w:lang w:val="uk-UA"/>
              </w:rPr>
              <w:t xml:space="preserve"> </w:t>
            </w:r>
            <w:r w:rsidRPr="00032D96">
              <w:rPr>
                <w:b/>
              </w:rPr>
              <w:t>Тема 1.</w:t>
            </w:r>
            <w:r>
              <w:t xml:space="preserve"> Загальне</w:t>
            </w:r>
            <w:r w:rsidRPr="00032D96">
              <w:t xml:space="preserve"> уявлення</w:t>
            </w:r>
            <w:r>
              <w:t xml:space="preserve"> про терапевтичну психологію</w:t>
            </w:r>
          </w:p>
          <w:p w:rsidR="008F5C26" w:rsidRPr="00032D96" w:rsidRDefault="008F5C26" w:rsidP="008F5C26">
            <w:pPr>
              <w:numPr>
                <w:ilvl w:val="0"/>
                <w:numId w:val="10"/>
              </w:numPr>
              <w:tabs>
                <w:tab w:val="left" w:pos="855"/>
              </w:tabs>
              <w:jc w:val="both"/>
            </w:pPr>
            <w:r>
              <w:t>Предмет психотерапії та консультування</w:t>
            </w:r>
            <w:r w:rsidRPr="00032D96">
              <w:t>.</w:t>
            </w:r>
          </w:p>
          <w:p w:rsidR="008F5C26" w:rsidRPr="00032D96" w:rsidRDefault="008F5C26" w:rsidP="008F5C26">
            <w:pPr>
              <w:numPr>
                <w:ilvl w:val="0"/>
                <w:numId w:val="10"/>
              </w:numPr>
              <w:tabs>
                <w:tab w:val="left" w:pos="855"/>
              </w:tabs>
              <w:jc w:val="both"/>
            </w:pPr>
            <w:r>
              <w:t>Психотерапія</w:t>
            </w:r>
            <w:r w:rsidRPr="00032D96">
              <w:t xml:space="preserve"> </w:t>
            </w:r>
            <w:proofErr w:type="gramStart"/>
            <w:r w:rsidRPr="00032D96">
              <w:t>в</w:t>
            </w:r>
            <w:proofErr w:type="gramEnd"/>
            <w:r w:rsidRPr="00032D96">
              <w:t xml:space="preserve"> структурі психологічної допомоги.</w:t>
            </w:r>
          </w:p>
          <w:p w:rsidR="008F5C26" w:rsidRPr="00032D96" w:rsidRDefault="008F5C26" w:rsidP="008F5C26">
            <w:pPr>
              <w:numPr>
                <w:ilvl w:val="0"/>
                <w:numId w:val="10"/>
              </w:numPr>
              <w:tabs>
                <w:tab w:val="left" w:pos="855"/>
              </w:tabs>
              <w:jc w:val="both"/>
            </w:pPr>
            <w:r>
              <w:t>Практичні питання терапії та їх вирішення</w:t>
            </w:r>
            <w:r w:rsidRPr="00032D96">
              <w:t>.</w:t>
            </w:r>
          </w:p>
          <w:p w:rsidR="008F5C26" w:rsidRPr="00032D96" w:rsidRDefault="008F5C26" w:rsidP="008F5C26">
            <w:pPr>
              <w:numPr>
                <w:ilvl w:val="0"/>
                <w:numId w:val="10"/>
              </w:numPr>
              <w:tabs>
                <w:tab w:val="left" w:pos="855"/>
              </w:tabs>
              <w:jc w:val="both"/>
            </w:pPr>
            <w:r>
              <w:t>Загальні п</w:t>
            </w:r>
            <w:r w:rsidRPr="00032D96">
              <w:t>ринци</w:t>
            </w:r>
            <w:r>
              <w:t>пи надання психотерапевтичної допомоги</w:t>
            </w:r>
            <w:r w:rsidRPr="00032D96">
              <w:t>.</w:t>
            </w:r>
          </w:p>
          <w:p w:rsidR="008F5C26" w:rsidRPr="008F5C26" w:rsidRDefault="008F5C26" w:rsidP="008F5C26">
            <w:pPr>
              <w:jc w:val="both"/>
            </w:pPr>
          </w:p>
        </w:tc>
        <w:tc>
          <w:tcPr>
            <w:tcW w:w="969" w:type="dxa"/>
            <w:gridSpan w:val="2"/>
          </w:tcPr>
          <w:p w:rsidR="008F5C26" w:rsidRPr="008F5C26" w:rsidRDefault="008F5C26" w:rsidP="008F5C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  <w:r w:rsidRPr="008F5C26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70E63" w:rsidRPr="00A17FC3" w:rsidRDefault="00270E63" w:rsidP="00270E63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>
              <w:rPr>
                <w:lang w:val="uk-UA"/>
              </w:rPr>
              <w:t>хотерапії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>
              <w:t>. Івано-Франківськ, 2007. С.</w:t>
            </w:r>
            <w:r w:rsidR="00700737">
              <w:rPr>
                <w:lang w:val="uk-UA"/>
              </w:rPr>
              <w:t>18 - 22</w:t>
            </w:r>
            <w:r>
              <w:t xml:space="preserve">. </w:t>
            </w:r>
            <w:hyperlink r:id="rId9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8F5C26" w:rsidRDefault="00700737" w:rsidP="00270E63">
            <w:pPr>
              <w:jc w:val="both"/>
              <w:rPr>
                <w:lang w:val="uk-UA"/>
              </w:rPr>
            </w:pPr>
            <w:r w:rsidRPr="000365E1">
              <w:t xml:space="preserve">Є. Глива. </w:t>
            </w:r>
            <w:proofErr w:type="gramStart"/>
            <w:r w:rsidRPr="00F87798">
              <w:t>Вступ</w:t>
            </w:r>
            <w:proofErr w:type="gramEnd"/>
            <w:r w:rsidRPr="00F87798">
              <w:t xml:space="preserve"> до психотерапії [Текст]</w:t>
            </w:r>
            <w:r w:rsidRPr="00D45ABB">
              <w:t> </w:t>
            </w:r>
            <w:r w:rsidRPr="00F87798">
              <w:t xml:space="preserve">: навч. посібник. </w:t>
            </w:r>
            <w:r>
              <w:rPr>
                <w:lang w:val="uk-UA"/>
              </w:rPr>
              <w:t>Острог-Київ</w:t>
            </w:r>
            <w:r w:rsidRPr="00D45ABB">
              <w:rPr>
                <w:lang w:val="uk-UA"/>
              </w:rPr>
              <w:t>, 2004. </w:t>
            </w:r>
            <w:r>
              <w:rPr>
                <w:lang w:val="uk-UA"/>
              </w:rPr>
              <w:t>С.8-21.</w:t>
            </w:r>
          </w:p>
          <w:p w:rsidR="00700737" w:rsidRDefault="00700737" w:rsidP="00700737">
            <w:r w:rsidRPr="00C44815">
              <w:rPr>
                <w:lang w:val="uk-UA"/>
              </w:rPr>
              <w:t xml:space="preserve">Кузікова С.Б. Теорія і практика вікової </w:t>
            </w:r>
            <w:r w:rsidRPr="00C44815">
              <w:rPr>
                <w:lang w:val="uk-UA"/>
              </w:rPr>
              <w:lastRenderedPageBreak/>
              <w:t>психокорекції : навч. посіб.</w:t>
            </w:r>
            <w:r w:rsidRPr="00D45ABB">
              <w:t> </w:t>
            </w:r>
            <w:r>
              <w:t>Київ, 2008, С.</w:t>
            </w:r>
            <w:r w:rsidR="00DB4E94">
              <w:rPr>
                <w:lang w:val="uk-UA"/>
              </w:rPr>
              <w:t>19-33</w:t>
            </w:r>
            <w:r>
              <w:t>.</w:t>
            </w:r>
          </w:p>
          <w:p w:rsidR="00700737" w:rsidRDefault="00372498" w:rsidP="00700737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hyperlink r:id="rId10" w:history="1"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/2016/01/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F03B41" w:rsidRPr="00F03B41" w:rsidRDefault="00700737" w:rsidP="00700737">
            <w:pPr>
              <w:pStyle w:val="TableParagraph"/>
              <w:rPr>
                <w:lang w:val="uk-UA"/>
              </w:rPr>
            </w:pPr>
            <w:r w:rsidRPr="00700737">
              <w:rPr>
                <w:lang w:val="ru-RU"/>
              </w:rPr>
              <w:t xml:space="preserve">Каліна Н.Ф. Психотерапія : </w:t>
            </w:r>
            <w:proofErr w:type="gramStart"/>
            <w:r w:rsidRPr="00700737">
              <w:rPr>
                <w:lang w:val="ru-RU"/>
              </w:rPr>
              <w:t>п</w:t>
            </w:r>
            <w:proofErr w:type="gramEnd"/>
            <w:r w:rsidRPr="00700737">
              <w:rPr>
                <w:lang w:val="ru-RU"/>
              </w:rPr>
              <w:t>ідручн</w:t>
            </w:r>
            <w:r>
              <w:rPr>
                <w:lang w:val="ru-RU"/>
              </w:rPr>
              <w:t>ик. Київ, 2010. С.6-12</w:t>
            </w:r>
            <w:r w:rsidRPr="00700737">
              <w:rPr>
                <w:lang w:val="ru-RU"/>
              </w:rPr>
              <w:t xml:space="preserve">. </w:t>
            </w:r>
            <w:r w:rsidRPr="007A4276">
              <w:t>https</w:t>
            </w:r>
            <w:r w:rsidRPr="00700737">
              <w:rPr>
                <w:lang w:val="ru-RU"/>
              </w:rPr>
              <w:t>://</w:t>
            </w:r>
            <w:r w:rsidRPr="007A4276">
              <w:t>library</w:t>
            </w:r>
            <w:r w:rsidRPr="00700737">
              <w:rPr>
                <w:lang w:val="ru-RU"/>
              </w:rPr>
              <w:t>.</w:t>
            </w:r>
            <w:r w:rsidRPr="007A4276">
              <w:t>udpu</w:t>
            </w:r>
            <w:r w:rsidRPr="00700737">
              <w:rPr>
                <w:lang w:val="ru-RU"/>
              </w:rPr>
              <w:t>.</w:t>
            </w:r>
            <w:r w:rsidRPr="007A4276">
              <w:t>edu</w:t>
            </w:r>
            <w:r w:rsidRPr="00700737">
              <w:rPr>
                <w:lang w:val="ru-RU"/>
              </w:rPr>
              <w:t>.</w:t>
            </w:r>
            <w:r w:rsidRPr="007A4276">
              <w:t>ua</w:t>
            </w:r>
            <w:r w:rsidRPr="00700737">
              <w:rPr>
                <w:lang w:val="ru-RU"/>
              </w:rPr>
              <w:t>/</w:t>
            </w:r>
            <w:r w:rsidRPr="007A4276">
              <w:t>library</w:t>
            </w:r>
            <w:r w:rsidRPr="00700737">
              <w:rPr>
                <w:lang w:val="ru-RU"/>
              </w:rPr>
              <w:t>_</w:t>
            </w:r>
            <w:r w:rsidRPr="007A4276">
              <w:t>files</w:t>
            </w:r>
            <w:r w:rsidRPr="00700737">
              <w:rPr>
                <w:lang w:val="ru-RU"/>
              </w:rPr>
              <w:t>/432663.</w:t>
            </w:r>
            <w:r w:rsidRPr="007A4276">
              <w:t>pdf</w:t>
            </w:r>
          </w:p>
        </w:tc>
        <w:tc>
          <w:tcPr>
            <w:tcW w:w="2409" w:type="dxa"/>
            <w:gridSpan w:val="4"/>
          </w:tcPr>
          <w:p w:rsidR="008F5C26" w:rsidRDefault="008F5C26" w:rsidP="0071280E">
            <w:pPr>
              <w:jc w:val="center"/>
              <w:rPr>
                <w:lang w:val="uk-UA"/>
              </w:rPr>
            </w:pPr>
            <w:r w:rsidRPr="008F5C26">
              <w:rPr>
                <w:lang w:val="uk-UA"/>
              </w:rPr>
              <w:lastRenderedPageBreak/>
              <w:t xml:space="preserve"> </w:t>
            </w:r>
            <w:r w:rsidR="004C5EEB">
              <w:rPr>
                <w:lang w:val="uk-UA"/>
              </w:rPr>
              <w:t>2 год.</w:t>
            </w:r>
          </w:p>
          <w:p w:rsidR="00F03B41" w:rsidRPr="00F03B41" w:rsidRDefault="003C64F7" w:rsidP="003C64F7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5963AF">
              <w:rPr>
                <w:color w:val="000000" w:themeColor="text1"/>
                <w:sz w:val="24"/>
              </w:rPr>
              <w:t>Опрацювати питання лекції з метою підготовки до практичного заняття;</w:t>
            </w:r>
            <w:r w:rsidR="00F03B41">
              <w:rPr>
                <w:color w:val="000000" w:themeColor="text1"/>
              </w:rPr>
              <w:t xml:space="preserve"> о</w:t>
            </w:r>
            <w:r w:rsidRPr="005963AF">
              <w:rPr>
                <w:sz w:val="24"/>
              </w:rPr>
              <w:t xml:space="preserve">бміркувати теми й запитання для дискусії. </w:t>
            </w:r>
            <w:r>
              <w:rPr>
                <w:sz w:val="24"/>
              </w:rPr>
              <w:t xml:space="preserve">   </w:t>
            </w:r>
            <w:r w:rsidRPr="005963AF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Дидактичне завдання: п</w:t>
            </w:r>
            <w:r w:rsidRPr="005963AF">
              <w:rPr>
                <w:sz w:val="24"/>
              </w:rPr>
              <w:t>ідготувати цитати і/або передати зміст висловлювань відомих психологів про консультування й психотерапію.</w:t>
            </w:r>
            <w:r>
              <w:t xml:space="preserve"> </w:t>
            </w:r>
            <w:r w:rsidR="00F03B41">
              <w:rPr>
                <w:sz w:val="24"/>
              </w:rPr>
              <w:t>Практичні</w:t>
            </w:r>
            <w:r w:rsidRPr="00F72C09">
              <w:rPr>
                <w:sz w:val="24"/>
              </w:rPr>
              <w:t xml:space="preserve"> завдання:</w:t>
            </w:r>
            <w:r>
              <w:t xml:space="preserve"> </w:t>
            </w:r>
            <w:r>
              <w:rPr>
                <w:sz w:val="24"/>
              </w:rPr>
              <w:t>навести</w:t>
            </w:r>
            <w:r w:rsidRPr="00B85100">
              <w:rPr>
                <w:sz w:val="24"/>
              </w:rPr>
              <w:t xml:space="preserve"> приклад </w:t>
            </w:r>
            <w:r>
              <w:rPr>
                <w:sz w:val="24"/>
              </w:rPr>
              <w:t xml:space="preserve">порушення </w:t>
            </w:r>
            <w:r w:rsidRPr="00F03B41">
              <w:rPr>
                <w:sz w:val="24"/>
                <w:szCs w:val="24"/>
              </w:rPr>
              <w:t xml:space="preserve">принципів роботи </w:t>
            </w:r>
            <w:r w:rsidRPr="00F03B41">
              <w:rPr>
                <w:sz w:val="24"/>
                <w:szCs w:val="24"/>
              </w:rPr>
              <w:lastRenderedPageBreak/>
              <w:t>психолога.</w:t>
            </w:r>
          </w:p>
          <w:p w:rsidR="004C5EEB" w:rsidRPr="003C64F7" w:rsidRDefault="00F03B41" w:rsidP="00F03B41">
            <w:pPr>
              <w:pStyle w:val="aa"/>
              <w:spacing w:after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Проаналізувати описи </w:t>
            </w:r>
            <w:r w:rsidRPr="00F03B41">
              <w:rPr>
                <w:sz w:val="24"/>
                <w:szCs w:val="24"/>
              </w:rPr>
              <w:t>терапевтичної</w:t>
            </w:r>
            <w:r>
              <w:rPr>
                <w:sz w:val="24"/>
                <w:szCs w:val="24"/>
              </w:rPr>
              <w:t xml:space="preserve"> взаємодії психолога з клієнтом та в</w:t>
            </w:r>
            <w:r w:rsidRPr="00F03B41">
              <w:rPr>
                <w:sz w:val="24"/>
                <w:szCs w:val="24"/>
              </w:rPr>
              <w:t>изначити терапевтичний напрям чи школу</w:t>
            </w:r>
            <w:r>
              <w:rPr>
                <w:sz w:val="24"/>
                <w:szCs w:val="24"/>
              </w:rPr>
              <w:t>, які застосовує психолог.</w:t>
            </w:r>
            <w:r w:rsidR="003C64F7">
              <w:rPr>
                <w:sz w:val="24"/>
              </w:rPr>
              <w:t xml:space="preserve"> </w:t>
            </w:r>
            <w:r w:rsidR="003C64F7" w:rsidRPr="005963AF">
              <w:rPr>
                <w:sz w:val="24"/>
              </w:rPr>
              <w:t xml:space="preserve">Пройти </w:t>
            </w:r>
            <w:r w:rsidR="003C64F7">
              <w:rPr>
                <w:sz w:val="24"/>
              </w:rPr>
              <w:t>експрес-</w:t>
            </w:r>
            <w:r w:rsidR="003C64F7" w:rsidRPr="005963AF">
              <w:rPr>
                <w:sz w:val="24"/>
              </w:rPr>
              <w:t xml:space="preserve">тестування. </w:t>
            </w:r>
          </w:p>
        </w:tc>
        <w:tc>
          <w:tcPr>
            <w:tcW w:w="1134" w:type="dxa"/>
          </w:tcPr>
          <w:p w:rsidR="00A42C85" w:rsidRDefault="00F222EF" w:rsidP="003C64F7">
            <w:pPr>
              <w:jc w:val="center"/>
              <w:rPr>
                <w:color w:val="000000" w:themeColor="text1"/>
                <w:lang w:val="uk-UA"/>
              </w:rPr>
            </w:pPr>
            <w:bookmarkStart w:id="0" w:name="_GoBack"/>
            <w:r>
              <w:rPr>
                <w:color w:val="000000" w:themeColor="text1"/>
              </w:rPr>
              <w:lastRenderedPageBreak/>
              <w:t>4</w:t>
            </w:r>
            <w:r w:rsidR="003C64F7">
              <w:rPr>
                <w:color w:val="000000" w:themeColor="text1"/>
              </w:rPr>
              <w:t xml:space="preserve"> – максимальний бал (1 – </w:t>
            </w:r>
            <w:proofErr w:type="gramStart"/>
            <w:r w:rsidR="003C64F7">
              <w:rPr>
                <w:color w:val="000000" w:themeColor="text1"/>
              </w:rPr>
              <w:t>за</w:t>
            </w:r>
            <w:proofErr w:type="gramEnd"/>
            <w:r w:rsidR="003C64F7">
              <w:rPr>
                <w:color w:val="000000" w:themeColor="text1"/>
              </w:rPr>
              <w:t xml:space="preserve"> усну відповідь, 3 – за тестування)</w:t>
            </w:r>
          </w:p>
          <w:p w:rsidR="003C64F7" w:rsidRPr="00E63BFC" w:rsidRDefault="003C64F7" w:rsidP="003C64F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8F5C26" w:rsidRPr="008F5C26" w:rsidRDefault="008F5C26" w:rsidP="00E63BFC">
            <w:pPr>
              <w:jc w:val="center"/>
              <w:rPr>
                <w:lang w:val="uk-UA"/>
              </w:rPr>
            </w:pPr>
            <w:r w:rsidRPr="008F5C26">
              <w:rPr>
                <w:lang w:val="uk-UA"/>
              </w:rPr>
              <w:t xml:space="preserve"> </w:t>
            </w:r>
          </w:p>
          <w:bookmarkEnd w:id="0"/>
          <w:p w:rsidR="008F5C26" w:rsidRPr="008F5C26" w:rsidRDefault="008F5C26" w:rsidP="00E63BFC">
            <w:pPr>
              <w:jc w:val="center"/>
              <w:rPr>
                <w:lang w:val="uk-UA"/>
              </w:rPr>
            </w:pPr>
          </w:p>
          <w:p w:rsidR="008F5C26" w:rsidRPr="008F5C26" w:rsidRDefault="008F5C26" w:rsidP="00E63BFC">
            <w:pPr>
              <w:jc w:val="center"/>
              <w:rPr>
                <w:lang w:val="uk-UA"/>
              </w:rPr>
            </w:pPr>
          </w:p>
          <w:p w:rsidR="008F5C26" w:rsidRPr="008F5C26" w:rsidRDefault="008F5C26" w:rsidP="00E63BFC">
            <w:pPr>
              <w:jc w:val="center"/>
              <w:rPr>
                <w:lang w:val="uk-UA"/>
              </w:rPr>
            </w:pPr>
            <w:r w:rsidRPr="008F5C26">
              <w:rPr>
                <w:lang w:val="uk-UA"/>
              </w:rPr>
              <w:t xml:space="preserve"> </w:t>
            </w:r>
          </w:p>
        </w:tc>
        <w:tc>
          <w:tcPr>
            <w:tcW w:w="958" w:type="dxa"/>
          </w:tcPr>
          <w:p w:rsidR="008F5C26" w:rsidRP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</w:rPr>
              <w:t>1 тиж.</w:t>
            </w:r>
            <w:r w:rsidR="008F5C26" w:rsidRPr="008F5C26">
              <w:rPr>
                <w:lang w:val="uk-UA"/>
              </w:rPr>
              <w:t xml:space="preserve"> </w:t>
            </w:r>
          </w:p>
        </w:tc>
      </w:tr>
      <w:tr w:rsidR="004C5EEB" w:rsidRPr="00E63BFC" w:rsidTr="00F03B41">
        <w:tc>
          <w:tcPr>
            <w:tcW w:w="2400" w:type="dxa"/>
          </w:tcPr>
          <w:p w:rsidR="008F5C26" w:rsidRPr="00032D96" w:rsidRDefault="008F5C26" w:rsidP="008F5C26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>Тема 2</w:t>
            </w:r>
            <w:r>
              <w:t xml:space="preserve">. </w:t>
            </w:r>
            <w:proofErr w:type="gramStart"/>
            <w:r>
              <w:t>Псих</w:t>
            </w:r>
            <w:proofErr w:type="gramEnd"/>
            <w:r>
              <w:t>ічний розвиток і проблеми особистості</w:t>
            </w:r>
          </w:p>
          <w:p w:rsidR="008F5C26" w:rsidRPr="00032D96" w:rsidRDefault="008F5C26" w:rsidP="008F5C26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after="0"/>
              <w:jc w:val="both"/>
            </w:pPr>
            <w:r>
              <w:t xml:space="preserve">Стадії (етапи) </w:t>
            </w:r>
            <w:proofErr w:type="gramStart"/>
            <w:r>
              <w:t>псих</w:t>
            </w:r>
            <w:proofErr w:type="gramEnd"/>
            <w:r>
              <w:t>ічного розвитку особистості</w:t>
            </w:r>
            <w:r w:rsidRPr="00032D96">
              <w:t>.</w:t>
            </w:r>
          </w:p>
          <w:p w:rsidR="008F5C26" w:rsidRDefault="008F5C26" w:rsidP="008F5C26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after="0"/>
              <w:jc w:val="both"/>
            </w:pPr>
            <w:r>
              <w:t>Основні принципи розвитку</w:t>
            </w:r>
            <w:r w:rsidRPr="00032D96">
              <w:t>.</w:t>
            </w:r>
          </w:p>
          <w:p w:rsidR="008F5C26" w:rsidRDefault="008F5C26" w:rsidP="008F5C26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after="0"/>
              <w:jc w:val="both"/>
            </w:pPr>
            <w:r>
              <w:t>Стадії психосексуального розвитку, за З. Фройдом.</w:t>
            </w:r>
          </w:p>
          <w:p w:rsidR="008F5C26" w:rsidRPr="00032D96" w:rsidRDefault="008F5C26" w:rsidP="008F5C26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after="0"/>
              <w:jc w:val="both"/>
            </w:pPr>
            <w:r>
              <w:t>Схема розвитку, за Е. Коуен</w:t>
            </w:r>
          </w:p>
          <w:p w:rsidR="008F5C26" w:rsidRPr="008F5C26" w:rsidRDefault="008F5C26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8F5C26" w:rsidRPr="008F5C26" w:rsidRDefault="004C5EEB" w:rsidP="008F5C26">
            <w:pPr>
              <w:jc w:val="both"/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701" w:type="dxa"/>
            <w:gridSpan w:val="3"/>
          </w:tcPr>
          <w:p w:rsidR="00700737" w:rsidRPr="00700737" w:rsidRDefault="00700737" w:rsidP="00700737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>
              <w:rPr>
                <w:lang w:val="uk-UA"/>
              </w:rPr>
              <w:t>хотерапії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>
              <w:t>. Івано-Франківськ, 2007. С.</w:t>
            </w:r>
            <w:r>
              <w:rPr>
                <w:lang w:val="uk-UA"/>
              </w:rPr>
              <w:t>18 - 22</w:t>
            </w:r>
            <w:r>
              <w:t xml:space="preserve">. </w:t>
            </w:r>
            <w:hyperlink r:id="rId11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700737" w:rsidRDefault="00700737" w:rsidP="00700737">
            <w:r w:rsidRPr="00C44815">
              <w:rPr>
                <w:lang w:val="uk-UA"/>
              </w:rPr>
              <w:t>Кузікова С.Б. Теорія і практика вікової психокорекції : навч. посіб.</w:t>
            </w:r>
            <w:r w:rsidRPr="00D45ABB">
              <w:t> </w:t>
            </w:r>
            <w:r>
              <w:t>Київ, 2008, С.</w:t>
            </w:r>
            <w:r w:rsidR="00DB4E94">
              <w:rPr>
                <w:lang w:val="uk-UA"/>
              </w:rPr>
              <w:t>34-39</w:t>
            </w:r>
            <w:r w:rsidR="002C44BF">
              <w:rPr>
                <w:lang w:val="uk-UA"/>
              </w:rPr>
              <w:t>, 66-92</w:t>
            </w:r>
            <w:r>
              <w:t>.</w:t>
            </w:r>
          </w:p>
          <w:p w:rsidR="00700737" w:rsidRDefault="00372498" w:rsidP="00700737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hyperlink r:id="rId12" w:history="1"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/2016/01/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700737"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="00700737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8F5C26" w:rsidRPr="008F5C26" w:rsidRDefault="00700737" w:rsidP="00700737">
            <w:pPr>
              <w:jc w:val="both"/>
              <w:rPr>
                <w:lang w:val="uk-UA"/>
              </w:rPr>
            </w:pPr>
            <w:r w:rsidRPr="00700737">
              <w:t xml:space="preserve">Каліна Н.Ф. Психотерапія : </w:t>
            </w:r>
            <w:proofErr w:type="gramStart"/>
            <w:r w:rsidRPr="00700737">
              <w:t>п</w:t>
            </w:r>
            <w:proofErr w:type="gramEnd"/>
            <w:r w:rsidRPr="00700737">
              <w:t>ідручн</w:t>
            </w:r>
            <w:r>
              <w:t>ик. Київ, 2010. С.</w:t>
            </w:r>
            <w:r>
              <w:rPr>
                <w:lang w:val="uk-UA"/>
              </w:rPr>
              <w:t>12</w:t>
            </w:r>
            <w:r>
              <w:t>-1</w:t>
            </w:r>
            <w:r>
              <w:rPr>
                <w:lang w:val="uk-UA"/>
              </w:rPr>
              <w:t>8</w:t>
            </w:r>
            <w:r w:rsidRPr="00700737">
              <w:t xml:space="preserve">. </w:t>
            </w:r>
            <w:r w:rsidRPr="007A4276">
              <w:t>https</w:t>
            </w:r>
            <w:r w:rsidRPr="00700737">
              <w:t>://</w:t>
            </w:r>
            <w:r w:rsidRPr="007A4276">
              <w:t>library</w:t>
            </w:r>
            <w:r w:rsidRPr="00700737">
              <w:t>.</w:t>
            </w:r>
            <w:r w:rsidRPr="007A4276">
              <w:t>udpu</w:t>
            </w:r>
            <w:r w:rsidRPr="00700737">
              <w:t>.</w:t>
            </w:r>
            <w:r w:rsidRPr="007A4276">
              <w:t>edu</w:t>
            </w:r>
            <w:r w:rsidRPr="00700737">
              <w:t>.</w:t>
            </w:r>
            <w:r w:rsidRPr="007A4276">
              <w:t>ua</w:t>
            </w:r>
            <w:r w:rsidRPr="00700737">
              <w:t>/</w:t>
            </w:r>
            <w:r w:rsidRPr="007A4276">
              <w:t>library</w:t>
            </w:r>
            <w:r w:rsidRPr="00700737">
              <w:t>_</w:t>
            </w:r>
            <w:r w:rsidRPr="007A4276">
              <w:t>files</w:t>
            </w:r>
            <w:r w:rsidRPr="00700737">
              <w:t>/432663.</w:t>
            </w:r>
            <w:r w:rsidRPr="007A4276">
              <w:t>pdf</w:t>
            </w:r>
          </w:p>
        </w:tc>
        <w:tc>
          <w:tcPr>
            <w:tcW w:w="2409" w:type="dxa"/>
            <w:gridSpan w:val="4"/>
          </w:tcPr>
          <w:p w:rsidR="008F5C26" w:rsidRPr="003C64F7" w:rsidRDefault="004C5EEB" w:rsidP="003C64F7">
            <w:pPr>
              <w:pStyle w:val="a5"/>
              <w:numPr>
                <w:ilvl w:val="0"/>
                <w:numId w:val="21"/>
              </w:numPr>
              <w:jc w:val="center"/>
              <w:rPr>
                <w:lang w:val="uk-UA"/>
              </w:rPr>
            </w:pPr>
            <w:r w:rsidRPr="003C64F7">
              <w:rPr>
                <w:lang w:val="uk-UA"/>
              </w:rPr>
              <w:t>год.</w:t>
            </w:r>
          </w:p>
          <w:p w:rsidR="003C64F7" w:rsidRPr="003C64F7" w:rsidRDefault="003C64F7" w:rsidP="003C64F7">
            <w:pPr>
              <w:rPr>
                <w:lang w:val="uk-UA"/>
              </w:rPr>
            </w:pPr>
            <w:r w:rsidRPr="003C64F7">
              <w:t>Практичні</w:t>
            </w:r>
            <w:r>
              <w:t xml:space="preserve"> завдання</w:t>
            </w:r>
            <w:r>
              <w:rPr>
                <w:lang w:val="uk-UA"/>
              </w:rPr>
              <w:t>: з</w:t>
            </w:r>
            <w:r w:rsidRPr="003C64F7">
              <w:t>аповнити таблицю «Психологічний аналіз віку».</w:t>
            </w:r>
            <w:r>
              <w:rPr>
                <w:sz w:val="28"/>
                <w:szCs w:val="28"/>
              </w:rPr>
              <w:t xml:space="preserve"> </w:t>
            </w:r>
            <w:r w:rsidRPr="003C64F7">
              <w:t>За допомогою 10 тверджень розкрит</w:t>
            </w:r>
            <w:r w:rsidR="00F03B41">
              <w:t>и псих</w:t>
            </w:r>
            <w:r w:rsidR="00AC385C">
              <w:rPr>
                <w:lang w:val="uk-UA"/>
              </w:rPr>
              <w:t>ічний</w:t>
            </w:r>
            <w:r w:rsidR="00F03B41">
              <w:t xml:space="preserve"> </w:t>
            </w:r>
            <w:r w:rsidR="00F03B41">
              <w:rPr>
                <w:lang w:val="uk-UA"/>
              </w:rPr>
              <w:t>розвит</w:t>
            </w:r>
            <w:r w:rsidR="00AC385C">
              <w:rPr>
                <w:lang w:val="uk-UA"/>
              </w:rPr>
              <w:t>ок особистості</w:t>
            </w:r>
            <w:r w:rsidR="00F03B41">
              <w:rPr>
                <w:lang w:val="uk-UA"/>
              </w:rPr>
              <w:t xml:space="preserve"> у </w:t>
            </w:r>
            <w:proofErr w:type="gramStart"/>
            <w:r w:rsidR="00F03B41">
              <w:rPr>
                <w:lang w:val="uk-UA"/>
              </w:rPr>
              <w:t>р</w:t>
            </w:r>
            <w:proofErr w:type="gramEnd"/>
            <w:r w:rsidR="00F03B41">
              <w:rPr>
                <w:lang w:val="uk-UA"/>
              </w:rPr>
              <w:t>ізні</w:t>
            </w:r>
            <w:r w:rsidR="00F03B41">
              <w:t xml:space="preserve"> віков</w:t>
            </w:r>
            <w:r w:rsidR="00F03B41">
              <w:rPr>
                <w:lang w:val="uk-UA"/>
              </w:rPr>
              <w:t>і</w:t>
            </w:r>
            <w:r w:rsidR="00F03B41">
              <w:t xml:space="preserve"> період</w:t>
            </w:r>
            <w:r w:rsidR="00F03B41">
              <w:rPr>
                <w:lang w:val="uk-UA"/>
              </w:rPr>
              <w:t>и</w:t>
            </w:r>
            <w:r>
              <w:rPr>
                <w:lang w:val="uk-UA"/>
              </w:rPr>
              <w:t>.</w:t>
            </w:r>
          </w:p>
          <w:p w:rsidR="003C64F7" w:rsidRPr="00AC385C" w:rsidRDefault="003C64F7" w:rsidP="003C64F7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F5C26" w:rsidRPr="008F5C26" w:rsidRDefault="00F222EF" w:rsidP="00E63BFC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2324DE">
              <w:rPr>
                <w:color w:val="000000" w:themeColor="text1"/>
              </w:rPr>
              <w:t xml:space="preserve"> – максимальний бал за усну відповідь,</w:t>
            </w:r>
          </w:p>
        </w:tc>
        <w:tc>
          <w:tcPr>
            <w:tcW w:w="958" w:type="dxa"/>
          </w:tcPr>
          <w:p w:rsidR="008F5C26" w:rsidRP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</w:rPr>
              <w:t>1 тиж.</w:t>
            </w:r>
          </w:p>
        </w:tc>
      </w:tr>
      <w:tr w:rsidR="004C5EEB" w:rsidRPr="00E63BFC" w:rsidTr="00F03B41">
        <w:tc>
          <w:tcPr>
            <w:tcW w:w="2400" w:type="dxa"/>
          </w:tcPr>
          <w:p w:rsidR="008F5C26" w:rsidRPr="00875F3F" w:rsidRDefault="008F5C26" w:rsidP="008F5C26">
            <w:pPr>
              <w:pStyle w:val="a3"/>
              <w:spacing w:after="0"/>
              <w:ind w:left="0"/>
            </w:pPr>
            <w:r w:rsidRPr="00032D96">
              <w:rPr>
                <w:b/>
              </w:rPr>
              <w:t xml:space="preserve">Тема 3. </w:t>
            </w:r>
            <w:r>
              <w:t xml:space="preserve">Особливості терапевтичної взаємодії психолога з </w:t>
            </w:r>
            <w:r>
              <w:lastRenderedPageBreak/>
              <w:t>клієнтом</w:t>
            </w:r>
          </w:p>
          <w:p w:rsidR="008F5C26" w:rsidRPr="00032D96" w:rsidRDefault="008F5C26" w:rsidP="008F5C26">
            <w:pPr>
              <w:pStyle w:val="3"/>
              <w:numPr>
                <w:ilvl w:val="0"/>
                <w:numId w:val="12"/>
              </w:numPr>
              <w:spacing w:after="0"/>
              <w:jc w:val="both"/>
              <w:rPr>
                <w:bCs/>
                <w:color w:val="000000"/>
                <w:sz w:val="24"/>
              </w:rPr>
            </w:pPr>
            <w:r w:rsidRPr="00032D96">
              <w:rPr>
                <w:bCs/>
                <w:color w:val="000000"/>
                <w:sz w:val="24"/>
              </w:rPr>
              <w:t>Терапевтичний змі</w:t>
            </w:r>
            <w:proofErr w:type="gramStart"/>
            <w:r w:rsidRPr="00032D96">
              <w:rPr>
                <w:bCs/>
                <w:color w:val="000000"/>
                <w:sz w:val="24"/>
              </w:rPr>
              <w:t>ст</w:t>
            </w:r>
            <w:proofErr w:type="gramEnd"/>
            <w:r w:rsidRPr="00032D96">
              <w:rPr>
                <w:bCs/>
                <w:color w:val="000000"/>
                <w:sz w:val="24"/>
              </w:rPr>
              <w:t xml:space="preserve"> консультативного контакту.</w:t>
            </w:r>
          </w:p>
          <w:p w:rsidR="008F5C26" w:rsidRDefault="008F5C26" w:rsidP="008F5C26">
            <w:pPr>
              <w:pStyle w:val="3"/>
              <w:numPr>
                <w:ilvl w:val="0"/>
                <w:numId w:val="12"/>
              </w:numPr>
              <w:spacing w:after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Риси п</w:t>
            </w:r>
            <w:r w:rsidRPr="00032D96">
              <w:rPr>
                <w:bCs/>
                <w:color w:val="000000"/>
                <w:sz w:val="24"/>
              </w:rPr>
              <w:t>еренесення і к</w:t>
            </w:r>
            <w:r>
              <w:rPr>
                <w:bCs/>
                <w:color w:val="000000"/>
                <w:sz w:val="24"/>
              </w:rPr>
              <w:t>онтрперенесення</w:t>
            </w:r>
            <w:r w:rsidRPr="00032D96">
              <w:rPr>
                <w:bCs/>
                <w:color w:val="000000"/>
                <w:sz w:val="24"/>
              </w:rPr>
              <w:t xml:space="preserve">. </w:t>
            </w:r>
          </w:p>
          <w:p w:rsidR="008F5C26" w:rsidRPr="00032D96" w:rsidRDefault="008F5C26" w:rsidP="008F5C26">
            <w:pPr>
              <w:pStyle w:val="3"/>
              <w:numPr>
                <w:ilvl w:val="0"/>
                <w:numId w:val="12"/>
              </w:numPr>
              <w:spacing w:after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Психологічні чинники контактної взаємодії.</w:t>
            </w:r>
          </w:p>
          <w:p w:rsidR="008F5C26" w:rsidRPr="00032D96" w:rsidRDefault="008F5C26" w:rsidP="008F5C26">
            <w:pPr>
              <w:pStyle w:val="3"/>
              <w:numPr>
                <w:ilvl w:val="0"/>
                <w:numId w:val="12"/>
              </w:numPr>
              <w:spacing w:after="0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Вербальна та невербальних поведінка</w:t>
            </w:r>
            <w:r w:rsidRPr="00032D96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у терапії</w:t>
            </w:r>
            <w:r w:rsidRPr="00032D96">
              <w:rPr>
                <w:bCs/>
                <w:color w:val="000000"/>
                <w:sz w:val="24"/>
              </w:rPr>
              <w:t>.</w:t>
            </w:r>
          </w:p>
          <w:p w:rsidR="008F5C26" w:rsidRPr="008F5C26" w:rsidRDefault="008F5C26" w:rsidP="008F5C26"/>
        </w:tc>
        <w:tc>
          <w:tcPr>
            <w:tcW w:w="969" w:type="dxa"/>
            <w:gridSpan w:val="2"/>
          </w:tcPr>
          <w:p w:rsidR="008F5C26" w:rsidRPr="008F5C26" w:rsidRDefault="004C5EEB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701" w:type="dxa"/>
            <w:gridSpan w:val="3"/>
          </w:tcPr>
          <w:p w:rsidR="00F51EFB" w:rsidRPr="00A17FC3" w:rsidRDefault="00F51EFB" w:rsidP="00F51EFB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>
              <w:rPr>
                <w:lang w:val="uk-UA"/>
              </w:rPr>
              <w:t>хотерапії</w:t>
            </w:r>
            <w:r w:rsidRPr="00D45ABB">
              <w:t xml:space="preserve">: </w:t>
            </w:r>
            <w:r w:rsidRPr="00D45ABB">
              <w:lastRenderedPageBreak/>
              <w:t>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>
              <w:t>. Івано-Франківськ, 2007. С.</w:t>
            </w:r>
            <w:r>
              <w:rPr>
                <w:lang w:val="uk-UA"/>
              </w:rPr>
              <w:t>25</w:t>
            </w:r>
            <w:r>
              <w:t>-</w:t>
            </w:r>
            <w:r>
              <w:rPr>
                <w:lang w:val="uk-UA"/>
              </w:rPr>
              <w:t>28</w:t>
            </w:r>
            <w:r>
              <w:t xml:space="preserve">. </w:t>
            </w:r>
            <w:hyperlink r:id="rId13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700737" w:rsidRDefault="00700737" w:rsidP="00700737">
            <w:pPr>
              <w:pStyle w:val="TableParagraph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Бурлачук Л., Кочарян А., Жидко М. Психотерапия : учебник для вузов. Санкт-Петербург, 2007. С. 12-145, 201-250. </w:t>
            </w:r>
            <w:hyperlink r:id="rId14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F51EFB" w:rsidRPr="007C77B3" w:rsidRDefault="00F51EFB" w:rsidP="00F51EF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Цимбалюк І.М. </w:t>
            </w:r>
            <w:r w:rsidRPr="00D45ABB">
              <w:rPr>
                <w:sz w:val="24"/>
                <w:szCs w:val="24"/>
                <w:lang w:val="ru-RU"/>
              </w:rPr>
              <w:t xml:space="preserve">Психологічне консультування та корекція. Модульно-рейтинговий курс: навч. </w:t>
            </w:r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іб.</w:t>
            </w:r>
            <w:r>
              <w:rPr>
                <w:sz w:val="24"/>
                <w:szCs w:val="24"/>
                <w:lang w:val="ru-RU"/>
              </w:rPr>
              <w:t xml:space="preserve"> Київ, 2007. С.</w:t>
            </w:r>
            <w:r w:rsidRPr="007C77B3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5-</w:t>
            </w:r>
            <w:r w:rsidRPr="007C77B3">
              <w:rPr>
                <w:sz w:val="24"/>
                <w:szCs w:val="24"/>
                <w:lang w:val="ru-RU"/>
              </w:rPr>
              <w:t>85</w:t>
            </w:r>
            <w:r w:rsidRPr="00453F80">
              <w:rPr>
                <w:sz w:val="24"/>
                <w:szCs w:val="24"/>
                <w:lang w:val="ru-RU"/>
              </w:rPr>
              <w:t>? 178-187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15" w:history="1">
              <w:r w:rsidRPr="00350BBC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</w:t>
              </w:r>
            </w:hyperlink>
            <w:r>
              <w:rPr>
                <w:rStyle w:val="a8"/>
                <w:sz w:val="24"/>
                <w:szCs w:val="24"/>
              </w:rPr>
              <w:t>f</w:t>
            </w:r>
          </w:p>
          <w:p w:rsidR="008F5C26" w:rsidRPr="008F5C26" w:rsidRDefault="008F5C26" w:rsidP="00700737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gridSpan w:val="4"/>
          </w:tcPr>
          <w:p w:rsid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2324DE" w:rsidRPr="00A42C85" w:rsidRDefault="002324DE" w:rsidP="00A42C85">
            <w:pPr>
              <w:jc w:val="both"/>
              <w:rPr>
                <w:lang w:val="uk-UA"/>
              </w:rPr>
            </w:pPr>
            <w:r w:rsidRPr="00D75536">
              <w:rPr>
                <w:color w:val="000000" w:themeColor="text1"/>
              </w:rPr>
              <w:t xml:space="preserve">Опрацювати питання лекції з метою </w:t>
            </w:r>
            <w:proofErr w:type="gramStart"/>
            <w:r w:rsidRPr="00D75536">
              <w:rPr>
                <w:color w:val="000000" w:themeColor="text1"/>
              </w:rPr>
              <w:lastRenderedPageBreak/>
              <w:t>п</w:t>
            </w:r>
            <w:proofErr w:type="gramEnd"/>
            <w:r w:rsidRPr="00D75536">
              <w:rPr>
                <w:color w:val="000000" w:themeColor="text1"/>
              </w:rPr>
              <w:t xml:space="preserve">ідготовки до практичного заняття; </w:t>
            </w:r>
            <w:r w:rsidRPr="00D75536">
              <w:t>Обміркувати теми й запитання для дискусії.</w:t>
            </w:r>
            <w:r w:rsidRPr="00D75536">
              <w:rPr>
                <w:color w:val="000000"/>
              </w:rPr>
              <w:t xml:space="preserve">  </w:t>
            </w:r>
            <w:r>
              <w:rPr>
                <w:color w:val="000000"/>
                <w:lang w:val="uk-UA"/>
              </w:rPr>
              <w:t>Практич</w:t>
            </w:r>
            <w:r>
              <w:rPr>
                <w:color w:val="000000"/>
              </w:rPr>
              <w:t>не завдання:</w:t>
            </w:r>
            <w:r>
              <w:rPr>
                <w:color w:val="000000"/>
                <w:lang w:val="uk-UA"/>
              </w:rPr>
              <w:t xml:space="preserve"> навести приклади перенесення та контрперенесення.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D75536">
              <w:rPr>
                <w:color w:val="000000"/>
              </w:rPr>
              <w:t xml:space="preserve">Виконати </w:t>
            </w:r>
            <w:r>
              <w:rPr>
                <w:color w:val="000000"/>
              </w:rPr>
              <w:t>т</w:t>
            </w:r>
            <w:r w:rsidRPr="00D75536">
              <w:rPr>
                <w:color w:val="000000"/>
              </w:rPr>
              <w:t xml:space="preserve">ворче завдання: </w:t>
            </w:r>
            <w:r>
              <w:rPr>
                <w:color w:val="000000"/>
              </w:rPr>
              <w:t xml:space="preserve">написати </w:t>
            </w:r>
            <w:r w:rsidR="00A42C85">
              <w:rPr>
                <w:color w:val="000000"/>
                <w:lang w:val="uk-UA"/>
              </w:rPr>
              <w:t xml:space="preserve"> психологічний лайфхак.</w:t>
            </w:r>
          </w:p>
        </w:tc>
        <w:tc>
          <w:tcPr>
            <w:tcW w:w="1134" w:type="dxa"/>
          </w:tcPr>
          <w:p w:rsidR="008F5C26" w:rsidRPr="002324DE" w:rsidRDefault="002324DE" w:rsidP="00E63BFC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>
              <w:rPr>
                <w:color w:val="000000" w:themeColor="text1"/>
              </w:rPr>
              <w:t xml:space="preserve"> – максимальний бал </w:t>
            </w:r>
            <w:r>
              <w:rPr>
                <w:color w:val="000000" w:themeColor="text1"/>
              </w:rPr>
              <w:lastRenderedPageBreak/>
              <w:t>за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A42C85">
              <w:rPr>
                <w:color w:val="000000" w:themeColor="text1"/>
                <w:lang w:val="uk-UA"/>
              </w:rPr>
              <w:t>лайфхак</w:t>
            </w:r>
          </w:p>
        </w:tc>
        <w:tc>
          <w:tcPr>
            <w:tcW w:w="958" w:type="dxa"/>
          </w:tcPr>
          <w:p w:rsidR="008F5C26" w:rsidRP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</w:rPr>
              <w:lastRenderedPageBreak/>
              <w:t>1 тиж.</w:t>
            </w:r>
          </w:p>
        </w:tc>
      </w:tr>
      <w:tr w:rsidR="004C5EEB" w:rsidRPr="00E63BFC" w:rsidTr="00F03B41">
        <w:tc>
          <w:tcPr>
            <w:tcW w:w="2400" w:type="dxa"/>
          </w:tcPr>
          <w:p w:rsidR="004C5EEB" w:rsidRPr="00032D96" w:rsidRDefault="004C5EEB" w:rsidP="004C5EEB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 xml:space="preserve">Тема 4. </w:t>
            </w:r>
            <w:r w:rsidRPr="00032D96">
              <w:t xml:space="preserve">Структурування </w:t>
            </w:r>
            <w:r>
              <w:t xml:space="preserve">терапевтичного </w:t>
            </w:r>
            <w:r w:rsidRPr="00032D96">
              <w:t>проце</w:t>
            </w:r>
            <w:r>
              <w:t xml:space="preserve">су </w:t>
            </w:r>
          </w:p>
          <w:p w:rsidR="004C5EEB" w:rsidRPr="00032D96" w:rsidRDefault="004C5EEB" w:rsidP="004C5EEB">
            <w:pPr>
              <w:pStyle w:val="a3"/>
              <w:numPr>
                <w:ilvl w:val="0"/>
                <w:numId w:val="13"/>
              </w:numPr>
              <w:spacing w:after="0"/>
              <w:jc w:val="both"/>
            </w:pPr>
            <w:r w:rsidRPr="00032D96">
              <w:t xml:space="preserve">Загальна (еклектична) модель </w:t>
            </w:r>
            <w:r>
              <w:t xml:space="preserve">терапевтичного процесу </w:t>
            </w:r>
            <w:r w:rsidRPr="00032D96">
              <w:t xml:space="preserve"> (В.Гілланд</w:t>
            </w:r>
            <w:r>
              <w:t xml:space="preserve"> та ін.</w:t>
            </w:r>
            <w:r w:rsidRPr="00032D96">
              <w:t>).</w:t>
            </w:r>
          </w:p>
          <w:p w:rsidR="004C5EEB" w:rsidRPr="00451513" w:rsidRDefault="004C5EEB" w:rsidP="004C5EEB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u w:val="single"/>
              </w:rPr>
            </w:pPr>
            <w:r w:rsidRPr="00032D96">
              <w:t xml:space="preserve">Загальні правила </w:t>
            </w:r>
            <w:r w:rsidRPr="00032D96">
              <w:lastRenderedPageBreak/>
              <w:t>структурування процесу консультування.</w:t>
            </w:r>
          </w:p>
          <w:p w:rsidR="004C5EEB" w:rsidRDefault="004C5EEB" w:rsidP="004C5EEB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u w:val="single"/>
              </w:rPr>
            </w:pPr>
            <w:r>
              <w:t>Характеристика терапевтичних техні</w:t>
            </w:r>
            <w:proofErr w:type="gramStart"/>
            <w:r>
              <w:t>к</w:t>
            </w:r>
            <w:proofErr w:type="gramEnd"/>
            <w:r w:rsidRPr="00032D96">
              <w:t>.</w:t>
            </w:r>
            <w:r>
              <w:t xml:space="preserve"> </w:t>
            </w:r>
          </w:p>
          <w:p w:rsidR="008F5C26" w:rsidRPr="009C4BE9" w:rsidRDefault="004C5EEB" w:rsidP="008F5C26">
            <w:pPr>
              <w:pStyle w:val="a3"/>
              <w:numPr>
                <w:ilvl w:val="0"/>
                <w:numId w:val="13"/>
              </w:numPr>
              <w:spacing w:after="0"/>
              <w:jc w:val="both"/>
            </w:pPr>
            <w:r>
              <w:t>Основні принципи психометрії. С</w:t>
            </w:r>
            <w:r w:rsidRPr="00451513">
              <w:t>постереження в консультуванні.</w:t>
            </w:r>
          </w:p>
        </w:tc>
        <w:tc>
          <w:tcPr>
            <w:tcW w:w="969" w:type="dxa"/>
            <w:gridSpan w:val="2"/>
          </w:tcPr>
          <w:p w:rsidR="008F5C26" w:rsidRPr="008F5C26" w:rsidRDefault="004C5EEB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701" w:type="dxa"/>
            <w:gridSpan w:val="3"/>
          </w:tcPr>
          <w:p w:rsidR="00F51EFB" w:rsidRPr="00A17FC3" w:rsidRDefault="00F51EFB" w:rsidP="00F51EFB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>
              <w:rPr>
                <w:lang w:val="uk-UA"/>
              </w:rPr>
              <w:t>хотерапії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>
              <w:t>. Івано-Франківськ, 2007. С.</w:t>
            </w:r>
            <w:r>
              <w:rPr>
                <w:lang w:val="uk-UA"/>
              </w:rPr>
              <w:t>30</w:t>
            </w:r>
            <w:r>
              <w:t>-</w:t>
            </w:r>
            <w:r>
              <w:rPr>
                <w:lang w:val="uk-UA"/>
              </w:rPr>
              <w:t>39</w:t>
            </w:r>
            <w:r>
              <w:t xml:space="preserve">. </w:t>
            </w:r>
            <w:hyperlink r:id="rId16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F51EFB" w:rsidRDefault="00F51EFB" w:rsidP="00F51EFB">
            <w:pPr>
              <w:jc w:val="both"/>
            </w:pPr>
            <w:r>
              <w:rPr>
                <w:lang w:val="uk-UA"/>
              </w:rPr>
              <w:t xml:space="preserve"> </w:t>
            </w:r>
            <w:r w:rsidRPr="00D45ABB">
              <w:t xml:space="preserve">Основи </w:t>
            </w:r>
            <w:r w:rsidRPr="00D45ABB">
              <w:lastRenderedPageBreak/>
              <w:t>практичної психології</w:t>
            </w:r>
            <w:r>
              <w:t xml:space="preserve"> : </w:t>
            </w:r>
            <w:proofErr w:type="gramStart"/>
            <w:r>
              <w:t>п</w:t>
            </w:r>
            <w:proofErr w:type="gramEnd"/>
            <w:r>
              <w:t>ідручник / В.</w:t>
            </w:r>
            <w:r w:rsidRPr="00D45ABB">
              <w:t>Панок, Т.</w:t>
            </w:r>
            <w:r>
              <w:t>Титаренко, Н.Чепелєва, Київ, 2012. С.272-281.</w:t>
            </w:r>
          </w:p>
          <w:p w:rsidR="00F51EFB" w:rsidRPr="00586F43" w:rsidRDefault="00F51EFB" w:rsidP="00F51EFB">
            <w:pPr>
              <w:pStyle w:val="10"/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 xml:space="preserve">Кочюнас Р. Основы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осква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19-23.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7" w:history="1">
              <w:r w:rsidRPr="00851B83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http://ural-education.ru/wp-content/uploads/2016/12/</w:t>
              </w:r>
            </w:hyperlink>
          </w:p>
          <w:p w:rsidR="008F5C26" w:rsidRPr="00F51EFB" w:rsidRDefault="00F51EFB" w:rsidP="00F51EF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Цимбалюк І.М. </w:t>
            </w:r>
            <w:r w:rsidRPr="00D45ABB">
              <w:rPr>
                <w:sz w:val="24"/>
                <w:szCs w:val="24"/>
                <w:lang w:val="ru-RU"/>
              </w:rPr>
              <w:t xml:space="preserve">Психологічне консультування та корекція. Модульно-рейтинговий курс: навч. </w:t>
            </w:r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іб.</w:t>
            </w:r>
            <w:r>
              <w:rPr>
                <w:sz w:val="24"/>
                <w:szCs w:val="24"/>
                <w:lang w:val="ru-RU"/>
              </w:rPr>
              <w:t xml:space="preserve"> Київ, 2005. С.1</w:t>
            </w:r>
            <w:r w:rsidRPr="00453F80">
              <w:rPr>
                <w:sz w:val="24"/>
                <w:szCs w:val="24"/>
                <w:lang w:val="ru-RU"/>
              </w:rPr>
              <w:t>06</w:t>
            </w:r>
            <w:r>
              <w:rPr>
                <w:sz w:val="24"/>
                <w:szCs w:val="24"/>
                <w:lang w:val="ru-RU"/>
              </w:rPr>
              <w:t>-</w:t>
            </w:r>
            <w:r w:rsidRPr="00453F80">
              <w:rPr>
                <w:sz w:val="24"/>
                <w:szCs w:val="24"/>
                <w:lang w:val="ru-RU"/>
              </w:rPr>
              <w:t>175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18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 w:rsidRPr="007A4276">
              <w:rPr>
                <w:rStyle w:val="a8"/>
                <w:sz w:val="24"/>
                <w:szCs w:val="24"/>
                <w:lang w:val="ru-RU"/>
              </w:rPr>
              <w:t>http://shron1.chtyvo.org.ua/Tsymbaliuk_Ivan/Psykholohichne_konsultuvannia_ta_korektsiia_Modulno-reitynhovyi_kurs.pdf</w:t>
            </w:r>
          </w:p>
        </w:tc>
        <w:tc>
          <w:tcPr>
            <w:tcW w:w="2409" w:type="dxa"/>
            <w:gridSpan w:val="4"/>
          </w:tcPr>
          <w:p w:rsidR="008F5C26" w:rsidRPr="002324DE" w:rsidRDefault="004C5EEB" w:rsidP="002324DE">
            <w:pPr>
              <w:pStyle w:val="a5"/>
              <w:numPr>
                <w:ilvl w:val="0"/>
                <w:numId w:val="22"/>
              </w:numPr>
              <w:rPr>
                <w:lang w:val="uk-UA"/>
              </w:rPr>
            </w:pPr>
            <w:r w:rsidRPr="002324DE">
              <w:rPr>
                <w:lang w:val="uk-UA"/>
              </w:rPr>
              <w:lastRenderedPageBreak/>
              <w:t>год.</w:t>
            </w:r>
          </w:p>
          <w:p w:rsidR="004A636F" w:rsidRDefault="002324DE" w:rsidP="002324DE">
            <w:pPr>
              <w:jc w:val="both"/>
              <w:rPr>
                <w:color w:val="000000"/>
                <w:lang w:val="uk-UA"/>
              </w:rPr>
            </w:pPr>
            <w:r w:rsidRPr="00D75536">
              <w:rPr>
                <w:color w:val="000000" w:themeColor="text1"/>
              </w:rPr>
              <w:t xml:space="preserve">Опрацювати питання лекції з метою </w:t>
            </w:r>
            <w:proofErr w:type="gramStart"/>
            <w:r w:rsidRPr="00D75536">
              <w:rPr>
                <w:color w:val="000000" w:themeColor="text1"/>
              </w:rPr>
              <w:t>п</w:t>
            </w:r>
            <w:proofErr w:type="gramEnd"/>
            <w:r w:rsidRPr="00D75536">
              <w:rPr>
                <w:color w:val="000000" w:themeColor="text1"/>
              </w:rPr>
              <w:t xml:space="preserve">ідготовки до практичного заняття; </w:t>
            </w:r>
            <w:r w:rsidRPr="00D75536">
              <w:t>Обміркувати теми й запитання для дискусії.</w:t>
            </w:r>
            <w:r w:rsidRPr="00D75536">
              <w:rPr>
                <w:color w:val="000000"/>
              </w:rPr>
              <w:t xml:space="preserve">  </w:t>
            </w:r>
          </w:p>
          <w:p w:rsidR="004A636F" w:rsidRPr="004A636F" w:rsidRDefault="004A636F" w:rsidP="004A636F">
            <w:r w:rsidRPr="004A636F">
              <w:t>Консультативний практикум.</w:t>
            </w:r>
          </w:p>
          <w:p w:rsidR="004A636F" w:rsidRPr="004A636F" w:rsidRDefault="004A636F" w:rsidP="004A636F">
            <w:r w:rsidRPr="004A636F">
              <w:t xml:space="preserve">1. Провести бесіду з </w:t>
            </w:r>
            <w:r w:rsidRPr="004A636F">
              <w:lastRenderedPageBreak/>
              <w:t>дітьми молодшого шкільного віку</w:t>
            </w:r>
            <w:r w:rsidR="00C840C3">
              <w:rPr>
                <w:lang w:val="uk-UA"/>
              </w:rPr>
              <w:t xml:space="preserve"> з метою</w:t>
            </w:r>
            <w:r w:rsidRPr="004A636F">
              <w:t xml:space="preserve"> з’ясувати думку кожної дитини про особливості міжособистісних стосункі</w:t>
            </w:r>
            <w:proofErr w:type="gramStart"/>
            <w:r w:rsidRPr="004A636F">
              <w:t>в</w:t>
            </w:r>
            <w:proofErr w:type="gramEnd"/>
            <w:r w:rsidRPr="004A636F">
              <w:t xml:space="preserve"> у класі.</w:t>
            </w:r>
          </w:p>
          <w:p w:rsidR="002324DE" w:rsidRDefault="004A636F" w:rsidP="002324D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Навчаль</w:t>
            </w:r>
            <w:r w:rsidR="002324DE">
              <w:rPr>
                <w:color w:val="000000"/>
              </w:rPr>
              <w:t>не завдання:</w:t>
            </w:r>
            <w:r w:rsidR="002324DE">
              <w:rPr>
                <w:color w:val="000000"/>
                <w:lang w:val="uk-UA"/>
              </w:rPr>
              <w:t xml:space="preserve"> спровести структурний аналіз консультативного випадку;</w:t>
            </w:r>
          </w:p>
          <w:p w:rsidR="002324DE" w:rsidRDefault="002324DE" w:rsidP="002324DE">
            <w:pPr>
              <w:jc w:val="both"/>
              <w:rPr>
                <w:szCs w:val="28"/>
                <w:lang w:val="uk-UA"/>
              </w:rPr>
            </w:pPr>
            <w:r w:rsidRPr="002324DE">
              <w:rPr>
                <w:szCs w:val="28"/>
              </w:rPr>
              <w:t>викона</w:t>
            </w:r>
            <w:r w:rsidRPr="002324DE">
              <w:rPr>
                <w:szCs w:val="28"/>
                <w:lang w:val="uk-UA"/>
              </w:rPr>
              <w:t>ти</w:t>
            </w:r>
            <w:r w:rsidRPr="002324DE">
              <w:rPr>
                <w:szCs w:val="28"/>
              </w:rPr>
              <w:t xml:space="preserve"> психологічн</w:t>
            </w:r>
            <w:r w:rsidRPr="002324DE">
              <w:rPr>
                <w:szCs w:val="28"/>
                <w:lang w:val="uk-UA"/>
              </w:rPr>
              <w:t>і</w:t>
            </w:r>
            <w:r w:rsidRPr="002324DE">
              <w:rPr>
                <w:szCs w:val="28"/>
              </w:rPr>
              <w:t xml:space="preserve"> задач</w:t>
            </w:r>
            <w:r w:rsidRPr="002324DE">
              <w:rPr>
                <w:szCs w:val="28"/>
                <w:lang w:val="uk-UA"/>
              </w:rPr>
              <w:t>і</w:t>
            </w:r>
            <w:r w:rsidRPr="002324DE">
              <w:rPr>
                <w:szCs w:val="28"/>
              </w:rPr>
              <w:t xml:space="preserve"> </w:t>
            </w:r>
            <w:r w:rsidRPr="002324DE">
              <w:rPr>
                <w:szCs w:val="28"/>
                <w:lang w:val="uk-UA"/>
              </w:rPr>
              <w:t>та</w:t>
            </w:r>
            <w:r w:rsidRPr="002324DE">
              <w:rPr>
                <w:szCs w:val="28"/>
              </w:rPr>
              <w:t xml:space="preserve"> вправ</w:t>
            </w:r>
            <w:r w:rsidRPr="002324DE">
              <w:rPr>
                <w:szCs w:val="28"/>
                <w:lang w:val="uk-UA"/>
              </w:rPr>
              <w:t>и.</w:t>
            </w:r>
          </w:p>
          <w:p w:rsidR="00C840C3" w:rsidRDefault="00C840C3" w:rsidP="00C840C3">
            <w:pPr>
              <w:jc w:val="both"/>
              <w:rPr>
                <w:bCs/>
                <w:lang w:val="uk-UA"/>
              </w:rPr>
            </w:pPr>
            <w:r w:rsidRPr="00C840C3">
              <w:rPr>
                <w:bCs/>
                <w:lang w:val="uk-UA"/>
              </w:rPr>
              <w:t>Практичне завдання: в</w:t>
            </w:r>
            <w:r w:rsidRPr="00C840C3">
              <w:rPr>
                <w:bCs/>
              </w:rPr>
              <w:t>иберіть собі партнера в групі студентів і покажіть застосування техніки “віддзеркалення”.</w:t>
            </w:r>
          </w:p>
          <w:p w:rsidR="00C840C3" w:rsidRPr="00C840C3" w:rsidRDefault="00C840C3" w:rsidP="002324DE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Провести самоаналіз: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ідібрати тести й опитувальники для самодіагностики. Зробити висновок про ймовірні проблеми, </w:t>
            </w:r>
            <w:proofErr w:type="gramStart"/>
            <w:r>
              <w:rPr>
                <w:color w:val="000000"/>
              </w:rPr>
              <w:t>пов</w:t>
            </w:r>
            <w:r w:rsidRPr="009B0CEC">
              <w:rPr>
                <w:color w:val="000000"/>
              </w:rPr>
              <w:t>’</w:t>
            </w:r>
            <w:r>
              <w:rPr>
                <w:color w:val="000000"/>
              </w:rPr>
              <w:t>язан</w:t>
            </w:r>
            <w:proofErr w:type="gramEnd"/>
            <w:r>
              <w:rPr>
                <w:color w:val="000000"/>
              </w:rPr>
              <w:t>і з діагностованими сферами.</w:t>
            </w:r>
          </w:p>
        </w:tc>
        <w:tc>
          <w:tcPr>
            <w:tcW w:w="1134" w:type="dxa"/>
          </w:tcPr>
          <w:p w:rsidR="008F5C26" w:rsidRPr="008F5C26" w:rsidRDefault="009C4BE9" w:rsidP="00E63BFC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>
              <w:rPr>
                <w:color w:val="000000" w:themeColor="text1"/>
              </w:rPr>
              <w:t xml:space="preserve"> – максимальний бал за</w:t>
            </w:r>
            <w:r>
              <w:rPr>
                <w:color w:val="000000" w:themeColor="text1"/>
                <w:lang w:val="uk-UA"/>
              </w:rPr>
              <w:t xml:space="preserve"> структурний аналіз</w:t>
            </w:r>
            <w:r w:rsidR="00C840C3">
              <w:rPr>
                <w:color w:val="000000" w:themeColor="text1"/>
                <w:lang w:val="uk-UA"/>
              </w:rPr>
              <w:t xml:space="preserve"> випадку</w:t>
            </w:r>
          </w:p>
        </w:tc>
        <w:tc>
          <w:tcPr>
            <w:tcW w:w="958" w:type="dxa"/>
          </w:tcPr>
          <w:p w:rsidR="008F5C26" w:rsidRP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</w:rPr>
              <w:t xml:space="preserve"> тиж.</w:t>
            </w:r>
          </w:p>
        </w:tc>
      </w:tr>
      <w:tr w:rsidR="004C5EEB" w:rsidRPr="00E63BFC" w:rsidTr="00F03B41">
        <w:tc>
          <w:tcPr>
            <w:tcW w:w="2400" w:type="dxa"/>
          </w:tcPr>
          <w:p w:rsidR="004C5EEB" w:rsidRPr="00032D96" w:rsidRDefault="004C5EEB" w:rsidP="004C5EEB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 xml:space="preserve">Тема 5. </w:t>
            </w:r>
            <w:r>
              <w:t xml:space="preserve">  </w:t>
            </w:r>
            <w:proofErr w:type="gramStart"/>
            <w:r>
              <w:t>Психолого-педагог</w:t>
            </w:r>
            <w:proofErr w:type="gramEnd"/>
            <w:r>
              <w:t>ічні проблеми освітньої діяльності</w:t>
            </w:r>
          </w:p>
          <w:p w:rsidR="004C5EEB" w:rsidRPr="00032D96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>
              <w:t xml:space="preserve">Психологічна </w:t>
            </w:r>
            <w:proofErr w:type="gramStart"/>
            <w:r>
              <w:t>проф</w:t>
            </w:r>
            <w:proofErr w:type="gramEnd"/>
            <w:r>
              <w:t>ілактика булінгу.</w:t>
            </w:r>
          </w:p>
          <w:p w:rsidR="004C5EEB" w:rsidRPr="00032D96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>
              <w:t>Корекція стосунків батьків і дитини</w:t>
            </w:r>
            <w:r w:rsidRPr="00032D96">
              <w:t>.</w:t>
            </w:r>
          </w:p>
          <w:p w:rsidR="004C5EEB" w:rsidRPr="00032D96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 w:rsidRPr="00032D96">
              <w:t>Консультування “немотивованих” клієнтів.</w:t>
            </w:r>
          </w:p>
          <w:p w:rsidR="004C5EEB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 w:rsidRPr="00032D96">
              <w:t>Кон</w:t>
            </w:r>
            <w:r>
              <w:t xml:space="preserve">сультування батьків із приводу </w:t>
            </w:r>
            <w:r>
              <w:lastRenderedPageBreak/>
              <w:t>проблем і труднощі</w:t>
            </w:r>
            <w:proofErr w:type="gramStart"/>
            <w:r>
              <w:t>в</w:t>
            </w:r>
            <w:proofErr w:type="gramEnd"/>
            <w:r>
              <w:t xml:space="preserve"> у житті дитини</w:t>
            </w:r>
            <w:r w:rsidRPr="00032D96">
              <w:t>.</w:t>
            </w:r>
          </w:p>
          <w:p w:rsidR="004C5EEB" w:rsidRPr="009F38A4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 w:rsidRPr="009F38A4">
              <w:t>Консультативна робота з сором’язливими дітьми</w:t>
            </w:r>
            <w:r>
              <w:t>.</w:t>
            </w:r>
          </w:p>
          <w:p w:rsidR="004C5EEB" w:rsidRPr="00032D96" w:rsidRDefault="004C5EEB" w:rsidP="004C5EEB">
            <w:pPr>
              <w:pStyle w:val="a3"/>
              <w:numPr>
                <w:ilvl w:val="0"/>
                <w:numId w:val="14"/>
              </w:numPr>
              <w:spacing w:after="0"/>
              <w:ind w:left="360"/>
              <w:jc w:val="both"/>
            </w:pPr>
            <w:r>
              <w:t>Психологічна допомога тривожним дітям.</w:t>
            </w:r>
          </w:p>
          <w:p w:rsidR="004C5EEB" w:rsidRDefault="004C5EEB" w:rsidP="004C5EEB">
            <w:pPr>
              <w:pStyle w:val="a3"/>
              <w:spacing w:after="0"/>
              <w:ind w:left="0"/>
              <w:jc w:val="both"/>
            </w:pPr>
          </w:p>
          <w:p w:rsidR="008F5C26" w:rsidRPr="008F5C26" w:rsidRDefault="008F5C26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8F5C26" w:rsidRPr="008F5C26" w:rsidRDefault="004C5EEB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701" w:type="dxa"/>
            <w:gridSpan w:val="3"/>
          </w:tcPr>
          <w:p w:rsidR="00F51EFB" w:rsidRDefault="00F51EFB" w:rsidP="00F51EFB">
            <w:pPr>
              <w:pStyle w:val="TableParagraph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Цимбалюк І.М. </w:t>
            </w:r>
            <w:r w:rsidRPr="00D45ABB">
              <w:rPr>
                <w:sz w:val="24"/>
                <w:szCs w:val="24"/>
                <w:lang w:val="ru-RU"/>
              </w:rPr>
              <w:t xml:space="preserve">Психологічне консультування та корекція. Модульно-рейтинговий курс: навч. </w:t>
            </w:r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іб.</w:t>
            </w:r>
            <w:r>
              <w:rPr>
                <w:sz w:val="24"/>
                <w:szCs w:val="24"/>
                <w:lang w:val="ru-RU"/>
              </w:rPr>
              <w:t xml:space="preserve"> Київ, 2005. С.2</w:t>
            </w:r>
            <w:r w:rsidRPr="00453F80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5-</w:t>
            </w:r>
            <w:r w:rsidRPr="00453F80">
              <w:rPr>
                <w:sz w:val="24"/>
                <w:szCs w:val="24"/>
                <w:lang w:val="ru-RU"/>
              </w:rPr>
              <w:t>330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19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 w:rsidRPr="007A4276">
              <w:rPr>
                <w:rStyle w:val="a8"/>
                <w:sz w:val="24"/>
                <w:szCs w:val="24"/>
                <w:lang w:val="ru-RU"/>
              </w:rPr>
              <w:lastRenderedPageBreak/>
              <w:t>http://shron1.chtyvo.org.ua/Tsymbaliuk_Ivan/Psykholohichne_konsultuvannia_ta_korektsiia_Modulno-reitynhovyi_kurs.pdf</w:t>
            </w:r>
          </w:p>
          <w:p w:rsidR="00F51EFB" w:rsidRPr="00D45ABB" w:rsidRDefault="00F51EFB" w:rsidP="00F51EFB">
            <w:pPr>
              <w:rPr>
                <w:lang w:eastAsia="zh-CN"/>
              </w:rPr>
            </w:pPr>
            <w:r w:rsidRPr="00D45ABB">
              <w:t>Психологічна допомога постраждалим внаслідок кризових травматичних подій: навч</w:t>
            </w:r>
            <w:proofErr w:type="gramStart"/>
            <w:r w:rsidRPr="00D45ABB">
              <w:t>.-</w:t>
            </w:r>
            <w:proofErr w:type="gramEnd"/>
            <w:r w:rsidRPr="00D45ABB">
              <w:t>метод. посібник</w:t>
            </w:r>
            <w:r>
              <w:t xml:space="preserve"> / </w:t>
            </w:r>
            <w:r w:rsidRPr="00D45ABB">
              <w:t xml:space="preserve">З. Г. Кісарчук, </w:t>
            </w:r>
          </w:p>
          <w:p w:rsidR="00F51EFB" w:rsidRPr="00D45ABB" w:rsidRDefault="00F51EFB" w:rsidP="00F51EFB">
            <w:r w:rsidRPr="00D45ABB">
              <w:t xml:space="preserve">Я. М. Омельченко, </w:t>
            </w:r>
          </w:p>
          <w:p w:rsidR="00F51EFB" w:rsidRPr="00D45ABB" w:rsidRDefault="00F51EFB" w:rsidP="00F51EFB">
            <w:r w:rsidRPr="00D45ABB">
              <w:t>Г. П. Лазос та ін.</w:t>
            </w:r>
            <w:r>
              <w:t xml:space="preserve"> </w:t>
            </w:r>
            <w:r w:rsidRPr="00D45ABB">
              <w:t>/</w:t>
            </w:r>
          </w:p>
          <w:p w:rsidR="00F51EFB" w:rsidRPr="003B1B3B" w:rsidRDefault="00F51EFB" w:rsidP="00F51EFB">
            <w:pPr>
              <w:pStyle w:val="TableParagraph"/>
              <w:rPr>
                <w:lang w:val="uk-UA"/>
              </w:rPr>
            </w:pPr>
            <w:r w:rsidRPr="003B1B3B">
              <w:rPr>
                <w:sz w:val="24"/>
                <w:lang w:val="ru-RU"/>
              </w:rPr>
              <w:t>за ред. З. Г. Кісарчук.</w:t>
            </w:r>
            <w:r w:rsidRPr="003B1B3B">
              <w:rPr>
                <w:lang w:val="ru-RU"/>
              </w:rPr>
              <w:t xml:space="preserve"> Київ, 2015. С.26-100. </w:t>
            </w:r>
            <w:hyperlink r:id="rId20" w:history="1">
              <w:r w:rsidRPr="00851B83">
                <w:rPr>
                  <w:rStyle w:val="a8"/>
                </w:rPr>
                <w:t>http</w:t>
              </w:r>
              <w:r w:rsidRPr="00851B83">
                <w:rPr>
                  <w:rStyle w:val="a8"/>
                  <w:lang w:val="ru-RU"/>
                </w:rPr>
                <w:t>://</w:t>
              </w:r>
              <w:r w:rsidRPr="00851B83">
                <w:rPr>
                  <w:rStyle w:val="a8"/>
                </w:rPr>
                <w:t>inpsy</w:t>
              </w:r>
              <w:r w:rsidRPr="00851B83">
                <w:rPr>
                  <w:rStyle w:val="a8"/>
                  <w:lang w:val="ru-RU"/>
                </w:rPr>
                <w:t>.</w:t>
              </w:r>
              <w:r w:rsidRPr="00851B83">
                <w:rPr>
                  <w:rStyle w:val="a8"/>
                </w:rPr>
                <w:t>naps</w:t>
              </w:r>
              <w:r w:rsidRPr="00851B83">
                <w:rPr>
                  <w:rStyle w:val="a8"/>
                  <w:lang w:val="ru-RU"/>
                </w:rPr>
                <w:t>.</w:t>
              </w:r>
              <w:r w:rsidRPr="00851B83">
                <w:rPr>
                  <w:rStyle w:val="a8"/>
                </w:rPr>
                <w:t>gov</w:t>
              </w:r>
              <w:r w:rsidRPr="00851B83">
                <w:rPr>
                  <w:rStyle w:val="a8"/>
                  <w:lang w:val="ru-RU"/>
                </w:rPr>
                <w:t>.</w:t>
              </w:r>
              <w:r w:rsidRPr="00851B83">
                <w:rPr>
                  <w:rStyle w:val="a8"/>
                </w:rPr>
                <w:t>ua</w:t>
              </w:r>
              <w:r w:rsidRPr="00851B83">
                <w:rPr>
                  <w:rStyle w:val="a8"/>
                  <w:lang w:val="ru-RU"/>
                </w:rPr>
                <w:t>/</w:t>
              </w:r>
              <w:r w:rsidRPr="00851B83">
                <w:rPr>
                  <w:rStyle w:val="a8"/>
                </w:rPr>
                <w:t>userfiles</w:t>
              </w:r>
              <w:r w:rsidRPr="00851B83">
                <w:rPr>
                  <w:rStyle w:val="a8"/>
                  <w:lang w:val="ru-RU"/>
                </w:rPr>
                <w:t>/</w:t>
              </w:r>
              <w:r w:rsidRPr="00851B83">
                <w:rPr>
                  <w:rStyle w:val="a8"/>
                </w:rPr>
                <w:t>files</w:t>
              </w:r>
            </w:hyperlink>
          </w:p>
          <w:p w:rsidR="008F5C26" w:rsidRPr="008F5C26" w:rsidRDefault="008F5C26" w:rsidP="00700737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gridSpan w:val="4"/>
          </w:tcPr>
          <w:p w:rsid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 год.</w:t>
            </w:r>
          </w:p>
          <w:p w:rsidR="00C840C3" w:rsidRDefault="009C4BE9" w:rsidP="009C4BE9">
            <w:pPr>
              <w:rPr>
                <w:lang w:val="uk-UA"/>
              </w:rPr>
            </w:pPr>
            <w:r w:rsidRPr="00D75536">
              <w:rPr>
                <w:color w:val="000000" w:themeColor="text1"/>
              </w:rPr>
              <w:t xml:space="preserve">Опрацювати питання лекції з метою </w:t>
            </w:r>
            <w:proofErr w:type="gramStart"/>
            <w:r w:rsidRPr="00D75536">
              <w:rPr>
                <w:color w:val="000000" w:themeColor="text1"/>
              </w:rPr>
              <w:t>п</w:t>
            </w:r>
            <w:proofErr w:type="gramEnd"/>
            <w:r w:rsidRPr="00D75536">
              <w:rPr>
                <w:color w:val="000000" w:themeColor="text1"/>
              </w:rPr>
              <w:t xml:space="preserve">ідготовки до практичного заняття; </w:t>
            </w:r>
            <w:r w:rsidRPr="00D75536">
              <w:t>Обміркувати теми й запитання для дискусії.</w:t>
            </w:r>
          </w:p>
          <w:p w:rsidR="00C840C3" w:rsidRDefault="00C840C3" w:rsidP="00C840C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Перегляд та обговорення відеома</w:t>
            </w:r>
            <w:r w:rsidR="00305322">
              <w:rPr>
                <w:lang w:val="uk-UA"/>
              </w:rPr>
              <w:t>теріалів з теми шкільне насилля</w:t>
            </w:r>
            <w:r>
              <w:rPr>
                <w:lang w:val="uk-UA"/>
              </w:rPr>
              <w:t xml:space="preserve"> </w:t>
            </w:r>
            <w:hyperlink r:id="rId21" w:tgtFrame="_blank" w:history="1">
              <w:r w:rsidR="00305322" w:rsidRPr="00305322">
                <w:rPr>
                  <w:rStyle w:val="a8"/>
                  <w:shd w:val="clear" w:color="auto" w:fill="FFFFFF"/>
                </w:rPr>
                <w:t>https</w:t>
              </w:r>
              <w:r w:rsidR="00305322" w:rsidRPr="00305322">
                <w:rPr>
                  <w:rStyle w:val="a8"/>
                  <w:shd w:val="clear" w:color="auto" w:fill="FFFFFF"/>
                  <w:lang w:val="uk-UA"/>
                </w:rPr>
                <w:t>://</w:t>
              </w:r>
              <w:r w:rsidR="00305322" w:rsidRPr="00305322">
                <w:rPr>
                  <w:rStyle w:val="a8"/>
                  <w:shd w:val="clear" w:color="auto" w:fill="FFFFFF"/>
                </w:rPr>
                <w:t>nonviolence</w:t>
              </w:r>
              <w:r w:rsidR="00305322" w:rsidRPr="00305322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305322" w:rsidRPr="00305322">
                <w:rPr>
                  <w:rStyle w:val="a8"/>
                  <w:shd w:val="clear" w:color="auto" w:fill="FFFFFF"/>
                </w:rPr>
                <w:t>ed</w:t>
              </w:r>
              <w:r w:rsidR="00305322" w:rsidRPr="00305322">
                <w:rPr>
                  <w:rStyle w:val="a8"/>
                  <w:shd w:val="clear" w:color="auto" w:fill="FFFFFF"/>
                  <w:lang w:val="uk-UA"/>
                </w:rPr>
                <w:t>-</w:t>
              </w:r>
              <w:r w:rsidR="00305322" w:rsidRPr="00305322">
                <w:rPr>
                  <w:rStyle w:val="a8"/>
                  <w:shd w:val="clear" w:color="auto" w:fill="FFFFFF"/>
                </w:rPr>
                <w:lastRenderedPageBreak/>
                <w:t>era</w:t>
              </w:r>
              <w:r w:rsidR="00305322" w:rsidRPr="00305322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305322" w:rsidRPr="00305322">
                <w:rPr>
                  <w:rStyle w:val="a8"/>
                  <w:shd w:val="clear" w:color="auto" w:fill="FFFFFF"/>
                </w:rPr>
                <w:t>com</w:t>
              </w:r>
              <w:r w:rsidR="00305322" w:rsidRPr="00305322">
                <w:rPr>
                  <w:rStyle w:val="a8"/>
                  <w:shd w:val="clear" w:color="auto" w:fill="FFFFFF"/>
                  <w:lang w:val="uk-UA"/>
                </w:rPr>
                <w:t>/</w:t>
              </w:r>
            </w:hyperlink>
            <w:r w:rsidR="00305322" w:rsidRPr="00305322">
              <w:rPr>
                <w:color w:val="000000"/>
                <w:shd w:val="clear" w:color="auto" w:fill="FFFFFF"/>
              </w:rPr>
              <w:t> </w:t>
            </w:r>
            <w:r w:rsidR="00305322" w:rsidRPr="00305322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305322" w:rsidRPr="00305322">
              <w:rPr>
                <w:color w:val="000000"/>
                <w:lang w:val="uk-UA"/>
              </w:rPr>
              <w:t>ДІМ (НЕ)БЕЗПЕКИ (освітній про</w:t>
            </w:r>
            <w:r w:rsidR="00305322">
              <w:rPr>
                <w:color w:val="000000"/>
                <w:lang w:val="uk-UA"/>
              </w:rPr>
              <w:t>є</w:t>
            </w:r>
            <w:r w:rsidR="00305322" w:rsidRPr="00305322">
              <w:rPr>
                <w:color w:val="000000"/>
                <w:lang w:val="uk-UA"/>
              </w:rPr>
              <w:t>кт, лекції, відео)</w:t>
            </w:r>
            <w:r w:rsidR="00305322" w:rsidRPr="00305322">
              <w:rPr>
                <w:rFonts w:ascii="Arial" w:hAnsi="Arial" w:cs="Arial"/>
                <w:color w:val="FFFFFF"/>
                <w:sz w:val="24"/>
                <w:szCs w:val="24"/>
                <w:shd w:val="clear" w:color="auto" w:fill="FFFFFF"/>
                <w:lang w:val="uk-UA"/>
              </w:rPr>
              <w:t>О</w:t>
            </w:r>
          </w:p>
          <w:p w:rsidR="009C4BE9" w:rsidRDefault="009C4BE9" w:rsidP="009C4BE9">
            <w:pPr>
              <w:rPr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Н</w:t>
            </w:r>
            <w:r w:rsidRPr="0016216B">
              <w:rPr>
                <w:bCs/>
                <w:color w:val="000000"/>
                <w:szCs w:val="28"/>
                <w:lang w:val="uk-UA"/>
              </w:rPr>
              <w:t>авчально-дослідне завдання</w:t>
            </w:r>
            <w:r>
              <w:rPr>
                <w:bCs/>
                <w:color w:val="000000"/>
                <w:szCs w:val="28"/>
                <w:lang w:val="uk-UA"/>
              </w:rPr>
              <w:t xml:space="preserve"> для групової роботи з психологічної профілактики булінгу. Практичне завдання: </w:t>
            </w:r>
            <w:r>
              <w:rPr>
                <w:lang w:val="uk-UA"/>
              </w:rPr>
              <w:t>з</w:t>
            </w:r>
            <w:r w:rsidRPr="009C4BE9">
              <w:t>астосува</w:t>
            </w:r>
            <w:r w:rsidRPr="009C4BE9">
              <w:rPr>
                <w:lang w:val="uk-UA"/>
              </w:rPr>
              <w:t>ти</w:t>
            </w:r>
            <w:r w:rsidRPr="009C4BE9">
              <w:t xml:space="preserve"> методик</w:t>
            </w:r>
            <w:r w:rsidRPr="009C4BE9">
              <w:rPr>
                <w:lang w:val="uk-UA"/>
              </w:rPr>
              <w:t>у</w:t>
            </w:r>
            <w:r w:rsidRPr="009C4BE9">
              <w:t xml:space="preserve"> Е</w:t>
            </w:r>
            <w:r w:rsidRPr="009C4BE9">
              <w:rPr>
                <w:lang w:val="uk-UA"/>
              </w:rPr>
              <w:t>.</w:t>
            </w:r>
            <w:r w:rsidRPr="009C4BE9">
              <w:t>Гарбі «Техніка плану (проекції)»  в роботі з дітьми</w:t>
            </w:r>
            <w:r>
              <w:rPr>
                <w:lang w:val="uk-UA"/>
              </w:rPr>
              <w:t xml:space="preserve">. </w:t>
            </w:r>
          </w:p>
          <w:p w:rsidR="009C4BE9" w:rsidRPr="009C4BE9" w:rsidRDefault="009C4BE9" w:rsidP="009C4BE9">
            <w:pPr>
              <w:rPr>
                <w:lang w:val="uk-UA"/>
              </w:rPr>
            </w:pPr>
            <w:r>
              <w:rPr>
                <w:lang w:val="uk-UA"/>
              </w:rPr>
              <w:t>Навчальне завдання: виконати пробл</w:t>
            </w:r>
            <w:r w:rsidR="00C840C3">
              <w:rPr>
                <w:lang w:val="uk-UA"/>
              </w:rPr>
              <w:t>емні задачі</w:t>
            </w:r>
            <w:r>
              <w:rPr>
                <w:lang w:val="uk-UA"/>
              </w:rPr>
              <w:t>.</w:t>
            </w:r>
          </w:p>
          <w:p w:rsidR="009C4BE9" w:rsidRPr="008F5C26" w:rsidRDefault="009C4BE9" w:rsidP="009C4BE9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 xml:space="preserve"> </w:t>
            </w:r>
            <w:r w:rsidRPr="0016216B">
              <w:rPr>
                <w:bCs/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8F5C26" w:rsidRPr="00C44815" w:rsidRDefault="00C44815" w:rsidP="00E63BFC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>
              <w:rPr>
                <w:color w:val="000000" w:themeColor="text1"/>
              </w:rPr>
              <w:t xml:space="preserve"> – максимальний бал</w:t>
            </w:r>
            <w:r>
              <w:rPr>
                <w:color w:val="000000" w:themeColor="text1"/>
                <w:lang w:val="uk-UA"/>
              </w:rPr>
              <w:t xml:space="preserve"> за навчально-дослідне завдання</w:t>
            </w:r>
          </w:p>
        </w:tc>
        <w:tc>
          <w:tcPr>
            <w:tcW w:w="958" w:type="dxa"/>
          </w:tcPr>
          <w:p w:rsidR="008F5C26" w:rsidRPr="008F5C26" w:rsidRDefault="004C5EEB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тиж.</w:t>
            </w:r>
          </w:p>
        </w:tc>
      </w:tr>
      <w:tr w:rsidR="00C44815" w:rsidRPr="00E63BFC" w:rsidTr="00F03B41">
        <w:tc>
          <w:tcPr>
            <w:tcW w:w="2400" w:type="dxa"/>
          </w:tcPr>
          <w:p w:rsidR="00C44815" w:rsidRPr="00032D96" w:rsidRDefault="00C44815" w:rsidP="004C5EEB">
            <w:pPr>
              <w:rPr>
                <w:bCs/>
              </w:rPr>
            </w:pPr>
            <w:r>
              <w:rPr>
                <w:b/>
              </w:rPr>
              <w:lastRenderedPageBreak/>
              <w:t>Тема 6</w:t>
            </w:r>
            <w:r w:rsidRPr="00032D96">
              <w:rPr>
                <w:b/>
              </w:rPr>
              <w:t xml:space="preserve">. </w:t>
            </w:r>
            <w:r w:rsidRPr="00032D96">
              <w:rPr>
                <w:bCs/>
              </w:rPr>
              <w:t>Психодинамічна модел</w:t>
            </w:r>
            <w:r>
              <w:rPr>
                <w:bCs/>
              </w:rPr>
              <w:t>ь  психологічної допомоги</w:t>
            </w:r>
          </w:p>
          <w:p w:rsidR="00C44815" w:rsidRPr="00032D96" w:rsidRDefault="00C44815" w:rsidP="004C5EEB">
            <w:pPr>
              <w:pStyle w:val="aa"/>
              <w:numPr>
                <w:ilvl w:val="0"/>
                <w:numId w:val="15"/>
              </w:numPr>
              <w:spacing w:after="0"/>
              <w:jc w:val="both"/>
              <w:rPr>
                <w:sz w:val="24"/>
              </w:rPr>
            </w:pPr>
            <w:r w:rsidRPr="00032D96">
              <w:rPr>
                <w:sz w:val="24"/>
              </w:rPr>
              <w:t>Методологічні інновації психоаналізу.</w:t>
            </w:r>
          </w:p>
          <w:p w:rsidR="00C44815" w:rsidRPr="00032D96" w:rsidRDefault="00C44815" w:rsidP="004C5EEB">
            <w:pPr>
              <w:pStyle w:val="aa"/>
              <w:numPr>
                <w:ilvl w:val="0"/>
                <w:numId w:val="15"/>
              </w:numPr>
              <w:spacing w:after="0"/>
              <w:jc w:val="both"/>
              <w:rPr>
                <w:sz w:val="24"/>
              </w:rPr>
            </w:pPr>
            <w:r w:rsidRPr="00032D96">
              <w:rPr>
                <w:sz w:val="24"/>
              </w:rPr>
              <w:t>Погляди психоаналітиків на генезис неврозу (З.Фрейд, К.Юнг, А.Адлер).</w:t>
            </w:r>
          </w:p>
          <w:p w:rsidR="00C44815" w:rsidRPr="00032D96" w:rsidRDefault="00C44815" w:rsidP="004C5EEB">
            <w:pPr>
              <w:pStyle w:val="aa"/>
              <w:numPr>
                <w:ilvl w:val="0"/>
                <w:numId w:val="15"/>
              </w:num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Механізми терапевтичної</w:t>
            </w:r>
            <w:r w:rsidRPr="00032D96">
              <w:rPr>
                <w:sz w:val="24"/>
              </w:rPr>
              <w:t xml:space="preserve"> роботи.</w:t>
            </w:r>
          </w:p>
          <w:p w:rsidR="00C44815" w:rsidRPr="00032D96" w:rsidRDefault="00C44815" w:rsidP="004C5EEB">
            <w:pPr>
              <w:pStyle w:val="aa"/>
              <w:numPr>
                <w:ilvl w:val="0"/>
                <w:numId w:val="15"/>
              </w:numPr>
              <w:spacing w:after="0"/>
              <w:jc w:val="both"/>
              <w:rPr>
                <w:sz w:val="24"/>
              </w:rPr>
            </w:pPr>
            <w:r w:rsidRPr="00032D96">
              <w:rPr>
                <w:sz w:val="24"/>
              </w:rPr>
              <w:t>Технічні прийоми і методи.</w:t>
            </w:r>
          </w:p>
          <w:p w:rsidR="00C44815" w:rsidRPr="008F5C26" w:rsidRDefault="00C44815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C44815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</w:p>
          <w:p w:rsidR="00C44815" w:rsidRPr="008F5C26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C44815" w:rsidRPr="00A17FC3" w:rsidRDefault="00C44815" w:rsidP="00D642CD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>
              <w:rPr>
                <w:lang w:val="uk-UA"/>
              </w:rPr>
              <w:t>хотерапії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 w:rsidR="00270E63">
              <w:t>. Івано-Франківськ, 2007. С.</w:t>
            </w:r>
            <w:r w:rsidR="00270E63">
              <w:rPr>
                <w:lang w:val="uk-UA"/>
              </w:rPr>
              <w:t>30</w:t>
            </w:r>
            <w:r w:rsidR="00270E63">
              <w:t>-</w:t>
            </w:r>
            <w:r w:rsidR="00270E63">
              <w:rPr>
                <w:lang w:val="uk-UA"/>
              </w:rPr>
              <w:t>39</w:t>
            </w:r>
            <w:r>
              <w:t xml:space="preserve">. </w:t>
            </w:r>
            <w:hyperlink r:id="rId22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C44815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 xml:space="preserve">Є. Глива. </w:t>
            </w:r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gramEnd"/>
            <w:r w:rsidRPr="00F87798">
              <w:rPr>
                <w:sz w:val="24"/>
                <w:lang w:val="ru-RU"/>
              </w:rPr>
              <w:t xml:space="preserve"> до психотерапії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>: навч. посібник.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С.70-83, 92-114, 116-145.</w:t>
            </w:r>
          </w:p>
          <w:p w:rsidR="00C44815" w:rsidRDefault="00C44815" w:rsidP="00D642CD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Психотерапевтичний практикум.</w:t>
            </w:r>
            <w:r w:rsidRPr="000365E1">
              <w:rPr>
                <w:sz w:val="24"/>
                <w:lang w:val="ru-RU"/>
              </w:rPr>
              <w:t xml:space="preserve"> Вип</w:t>
            </w:r>
            <w:r>
              <w:rPr>
                <w:sz w:val="24"/>
                <w:lang w:val="ru-RU"/>
              </w:rPr>
              <w:t xml:space="preserve">.1. Класичний </w:t>
            </w:r>
            <w:r>
              <w:rPr>
                <w:sz w:val="24"/>
                <w:lang w:val="ru-RU"/>
              </w:rPr>
              <w:lastRenderedPageBreak/>
              <w:t>психоаналіз / р</w:t>
            </w:r>
            <w:r w:rsidRPr="000365E1">
              <w:rPr>
                <w:sz w:val="24"/>
                <w:lang w:val="ru-RU"/>
              </w:rPr>
              <w:t>ед</w:t>
            </w:r>
            <w:proofErr w:type="gramStart"/>
            <w:r>
              <w:rPr>
                <w:sz w:val="24"/>
                <w:lang w:val="ru-RU"/>
              </w:rPr>
              <w:t>.-</w:t>
            </w:r>
            <w:proofErr w:type="gramEnd"/>
            <w:r>
              <w:rPr>
                <w:sz w:val="24"/>
                <w:lang w:val="ru-RU"/>
              </w:rPr>
              <w:t>упор.</w:t>
            </w:r>
            <w:r w:rsidRPr="000365E1">
              <w:rPr>
                <w:sz w:val="24"/>
                <w:lang w:val="ru-RU"/>
              </w:rPr>
              <w:t xml:space="preserve"> З.С.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0365E1">
              <w:rPr>
                <w:sz w:val="24"/>
                <w:lang w:val="ru-RU"/>
              </w:rPr>
              <w:t>Карпен</w:t>
            </w:r>
            <w:r>
              <w:rPr>
                <w:sz w:val="24"/>
                <w:lang w:val="ru-RU"/>
              </w:rPr>
              <w:t>-</w:t>
            </w:r>
            <w:r w:rsidRPr="000365E1">
              <w:rPr>
                <w:sz w:val="24"/>
                <w:lang w:val="ru-RU"/>
              </w:rPr>
              <w:t>ко</w:t>
            </w:r>
            <w:proofErr w:type="gramEnd"/>
            <w:r w:rsidRPr="000365E1">
              <w:rPr>
                <w:sz w:val="24"/>
                <w:lang w:val="ru-RU"/>
              </w:rPr>
              <w:t>. Івано-Франківськ, 2004. С.</w:t>
            </w:r>
            <w:r>
              <w:rPr>
                <w:sz w:val="24"/>
                <w:lang w:val="uk-UA"/>
              </w:rPr>
              <w:t>6-50.</w:t>
            </w:r>
          </w:p>
          <w:p w:rsidR="00C44815" w:rsidRPr="000365E1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sz w:val="24"/>
                <w:szCs w:val="24"/>
                <w:lang w:val="ru-RU"/>
              </w:rPr>
              <w:t>Фройд З.</w:t>
            </w:r>
            <w:r w:rsidRPr="00B8510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85100">
              <w:rPr>
                <w:sz w:val="24"/>
                <w:szCs w:val="24"/>
                <w:lang w:val="uk-UA"/>
              </w:rPr>
              <w:t>Вступ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до психоаналізу </w:t>
            </w:r>
            <w:r w:rsidRPr="00B85100">
              <w:rPr>
                <w:sz w:val="24"/>
                <w:szCs w:val="24"/>
                <w:lang w:val="uk-UA"/>
              </w:rPr>
              <w:t xml:space="preserve">; </w:t>
            </w:r>
            <w:r w:rsidRPr="000365E1">
              <w:rPr>
                <w:sz w:val="24"/>
                <w:szCs w:val="24"/>
                <w:lang w:val="ru-RU"/>
              </w:rPr>
              <w:t>[</w:t>
            </w:r>
            <w:r w:rsidRPr="00B85100">
              <w:rPr>
                <w:sz w:val="24"/>
                <w:szCs w:val="24"/>
                <w:lang w:val="uk-UA"/>
              </w:rPr>
              <w:t>пер. з нім. П. Таращук</w:t>
            </w:r>
            <w:r w:rsidRPr="00453F80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uk-UA"/>
              </w:rPr>
              <w:t xml:space="preserve">. Київ : Основи, 1998. </w:t>
            </w:r>
            <w:r w:rsidRPr="00B85100">
              <w:rPr>
                <w:sz w:val="24"/>
                <w:szCs w:val="24"/>
                <w:lang w:val="uk-UA"/>
              </w:rPr>
              <w:t>709 с.</w:t>
            </w:r>
          </w:p>
          <w:p w:rsidR="00C44815" w:rsidRDefault="00C44815" w:rsidP="00D642CD">
            <w:r w:rsidRPr="00C44815">
              <w:rPr>
                <w:lang w:val="uk-UA"/>
              </w:rPr>
              <w:t>Кузікова С.Б. Теорія і практика вікової психокорекції : навч. посіб.</w:t>
            </w:r>
            <w:r w:rsidRPr="00D45ABB">
              <w:t> </w:t>
            </w:r>
            <w:r>
              <w:t>Київ, 2008, С.39-43.</w:t>
            </w:r>
          </w:p>
          <w:p w:rsidR="00C44815" w:rsidRPr="00861CDE" w:rsidRDefault="00372498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23" w:history="1"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/2016/01/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C44815"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="00C44815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C44815" w:rsidRPr="00D45ABB" w:rsidRDefault="00C44815" w:rsidP="00D642CD">
            <w:r w:rsidRPr="00057829">
              <w:t>Концептуальні засади і методика глибинної психокорекції</w:t>
            </w:r>
            <w:r>
              <w:t xml:space="preserve"> : навч. </w:t>
            </w:r>
            <w:proofErr w:type="gramStart"/>
            <w:r>
              <w:t>пос</w:t>
            </w:r>
            <w:proofErr w:type="gramEnd"/>
            <w:r>
              <w:t>іб. / за ред Т.С. Яценко. Київ, 2008. С. 111-165.</w:t>
            </w:r>
            <w:r w:rsidRPr="00F72C09">
              <w:t xml:space="preserve"> </w:t>
            </w:r>
            <w:hyperlink r:id="rId24" w:history="1">
              <w:r w:rsidRPr="00D45ABB">
                <w:rPr>
                  <w:rStyle w:val="a8"/>
                  <w:rFonts w:eastAsia="Calibri"/>
                </w:rPr>
                <w:t>https://library.udpu.edu.ua/library_files/423691.pdf</w:t>
              </w:r>
            </w:hyperlink>
          </w:p>
          <w:p w:rsidR="00C44815" w:rsidRDefault="00C44815" w:rsidP="00D642CD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 xml:space="preserve">Нельсон-Джоунс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188-204. </w:t>
            </w:r>
            <w:hyperlink r:id="rId25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</w:hyperlink>
          </w:p>
          <w:p w:rsidR="00C44815" w:rsidRPr="0056454D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Бурлачук Л., Кочарян А.,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Жидко М. Психотерапия : учебник для вузов. Санкт-Петербург, 2007. С. 12-145, 201-250. </w:t>
            </w:r>
            <w:hyperlink r:id="rId26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C44815" w:rsidRPr="00D45ABB" w:rsidRDefault="00C44815" w:rsidP="00D642CD">
            <w:r w:rsidRPr="008E78A5">
              <w:rPr>
                <w:lang w:val="uk-UA"/>
              </w:rPr>
              <w:t xml:space="preserve">Москалець В.П. Психологія особистості : навч.посіб. Київ, 2013. </w:t>
            </w:r>
            <w:r>
              <w:t>241-310.</w:t>
            </w:r>
          </w:p>
          <w:p w:rsidR="00C44815" w:rsidRPr="00F87798" w:rsidRDefault="00C44815" w:rsidP="00D642CD">
            <w:r>
              <w:t xml:space="preserve">Каліна Н.Ф. Психотерапія : </w:t>
            </w:r>
            <w:proofErr w:type="gramStart"/>
            <w:r>
              <w:t>п</w:t>
            </w:r>
            <w:proofErr w:type="gramEnd"/>
            <w:r>
              <w:t xml:space="preserve">ідручник. Київ, 2010. С.54-96, 129-145. </w:t>
            </w:r>
            <w:r w:rsidRPr="007A4276">
              <w:t>https://library.udpu.edu.ua/library_files/432663.pdf</w:t>
            </w:r>
          </w:p>
        </w:tc>
        <w:tc>
          <w:tcPr>
            <w:tcW w:w="2409" w:type="dxa"/>
            <w:gridSpan w:val="4"/>
          </w:tcPr>
          <w:p w:rsidR="00C44815" w:rsidRDefault="00C44815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год.</w:t>
            </w:r>
          </w:p>
          <w:p w:rsidR="00C44815" w:rsidRPr="00B85100" w:rsidRDefault="00C44815" w:rsidP="00C44815">
            <w:pPr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  <w:r>
              <w:t xml:space="preserve"> Провести самоаналіз: </w:t>
            </w:r>
            <w:r w:rsidRPr="00CE2ECE">
              <w:t xml:space="preserve">перелічити </w:t>
            </w:r>
            <w:r>
              <w:t>власні інстинкти;</w:t>
            </w:r>
            <w:r w:rsidRPr="00B85100">
              <w:t xml:space="preserve"> </w:t>
            </w:r>
            <w:r>
              <w:t>навести приклади з власного</w:t>
            </w:r>
            <w:r w:rsidRPr="00B85100">
              <w:t xml:space="preserve"> життя, які можуть свідчити про перебіг п</w:t>
            </w:r>
            <w:r>
              <w:t>озасвідомих психічних процесів; пригадати  сновидіння й вибрати</w:t>
            </w:r>
            <w:r w:rsidRPr="00B85100">
              <w:t xml:space="preserve"> один із</w:t>
            </w:r>
            <w:r>
              <w:t xml:space="preserve"> </w:t>
            </w:r>
            <w:r w:rsidRPr="00B85100">
              <w:t>фрагментів, який найбільше запа</w:t>
            </w:r>
            <w:r>
              <w:t>м’ятався чи вразив і пропрацювати</w:t>
            </w:r>
            <w:r w:rsidRPr="00B85100">
              <w:t xml:space="preserve"> його, застосову</w:t>
            </w:r>
            <w:r>
              <w:t>ючи метод активної уяви. Проінтерпретувати</w:t>
            </w:r>
            <w:r w:rsidRPr="00B85100">
              <w:t xml:space="preserve"> сновидіння, </w:t>
            </w:r>
            <w:r w:rsidRPr="00B85100">
              <w:lastRenderedPageBreak/>
              <w:t>застосовуючи невербальні методи (наприклад, протанцювати або намалювати сновидіння)</w:t>
            </w:r>
            <w:r>
              <w:t>.</w:t>
            </w:r>
          </w:p>
          <w:p w:rsidR="00C44815" w:rsidRPr="00B85100" w:rsidRDefault="00C44815" w:rsidP="00C44815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Виконати наступні психоаналітичні вправи: “Чи існують приклади у вашому житті”, “Ранні спогади”, “Захисні механізми” (психоаналіз);  “Влада”, “Розуміння цілей”, “Три бажання” (індивідуальна психологія А. Адлера). </w:t>
            </w:r>
            <w:r>
              <w:t>Консультативне завдання: з</w:t>
            </w:r>
            <w:r w:rsidRPr="00B85100">
              <w:t xml:space="preserve">астосувати і описати процедуру, запропоновану Л. Хайєром і колегами при обстеженні ветеранів </w:t>
            </w:r>
            <w:proofErr w:type="gramStart"/>
            <w:r w:rsidRPr="00B85100">
              <w:t>в</w:t>
            </w:r>
            <w:proofErr w:type="gramEnd"/>
            <w:r w:rsidRPr="00B85100">
              <w:t>ійни у В’єтнамі.</w:t>
            </w:r>
            <w:r>
              <w:t xml:space="preserve"> </w:t>
            </w:r>
            <w:r w:rsidRPr="00B85100">
              <w:t>Застосувати і описати метод візуалізації ранніх спогадів (М. Лінг і Т. Коттман).</w:t>
            </w:r>
          </w:p>
          <w:p w:rsidR="00C44815" w:rsidRPr="00C44815" w:rsidRDefault="00C44815" w:rsidP="00C44815">
            <w:pPr>
              <w:pStyle w:val="aa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</w:tc>
        <w:tc>
          <w:tcPr>
            <w:tcW w:w="1134" w:type="dxa"/>
          </w:tcPr>
          <w:p w:rsidR="00C44815" w:rsidRPr="00E63BFC" w:rsidRDefault="00C44815" w:rsidP="00C4481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4 – максимальний бал (1 – </w:t>
            </w:r>
            <w:proofErr w:type="gramStart"/>
            <w:r>
              <w:rPr>
                <w:color w:val="000000" w:themeColor="text1"/>
              </w:rPr>
              <w:t>за</w:t>
            </w:r>
            <w:proofErr w:type="gramEnd"/>
            <w:r>
              <w:rPr>
                <w:color w:val="000000" w:themeColor="text1"/>
              </w:rPr>
              <w:t xml:space="preserve">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C44815" w:rsidRPr="00C44815" w:rsidRDefault="00C44815" w:rsidP="00E63BFC">
            <w:pPr>
              <w:jc w:val="center"/>
            </w:pPr>
          </w:p>
        </w:tc>
        <w:tc>
          <w:tcPr>
            <w:tcW w:w="958" w:type="dxa"/>
          </w:tcPr>
          <w:p w:rsidR="00C44815" w:rsidRPr="008F5C26" w:rsidRDefault="00C44815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</w:rPr>
              <w:t xml:space="preserve"> тиж.</w:t>
            </w:r>
          </w:p>
        </w:tc>
      </w:tr>
      <w:tr w:rsidR="00C44815" w:rsidRPr="00E63BFC" w:rsidTr="00F03B41">
        <w:tc>
          <w:tcPr>
            <w:tcW w:w="2400" w:type="dxa"/>
          </w:tcPr>
          <w:p w:rsidR="00C44815" w:rsidRPr="00032D96" w:rsidRDefault="00C44815" w:rsidP="004C5EEB">
            <w:r>
              <w:rPr>
                <w:b/>
              </w:rPr>
              <w:lastRenderedPageBreak/>
              <w:t>Тема 7</w:t>
            </w:r>
            <w:r w:rsidRPr="00032D96">
              <w:rPr>
                <w:b/>
              </w:rPr>
              <w:t>.</w:t>
            </w:r>
            <w:r w:rsidRPr="00032D96">
              <w:t xml:space="preserve"> Когнітивно-біхевіори</w:t>
            </w:r>
            <w:r>
              <w:t xml:space="preserve">стичний </w:t>
            </w:r>
            <w:proofErr w:type="gramStart"/>
            <w:r>
              <w:t>п</w:t>
            </w:r>
            <w:proofErr w:type="gramEnd"/>
            <w:r>
              <w:t>ідхід до терапії</w:t>
            </w:r>
          </w:p>
          <w:p w:rsidR="00C44815" w:rsidRPr="00032D96" w:rsidRDefault="00C44815" w:rsidP="004C5EEB">
            <w:pPr>
              <w:numPr>
                <w:ilvl w:val="0"/>
                <w:numId w:val="16"/>
              </w:numPr>
              <w:jc w:val="both"/>
            </w:pPr>
            <w:proofErr w:type="gramStart"/>
            <w:r w:rsidRPr="00032D96">
              <w:t>Б</w:t>
            </w:r>
            <w:proofErr w:type="gramEnd"/>
            <w:r w:rsidRPr="00032D96">
              <w:t>іхевіористичне консультування</w:t>
            </w:r>
            <w:r>
              <w:t xml:space="preserve"> й терапія</w:t>
            </w:r>
            <w:r w:rsidRPr="00032D96">
              <w:t>.</w:t>
            </w:r>
          </w:p>
          <w:p w:rsidR="00C44815" w:rsidRPr="00032D96" w:rsidRDefault="00C44815" w:rsidP="004C5EEB">
            <w:pPr>
              <w:numPr>
                <w:ilvl w:val="0"/>
                <w:numId w:val="16"/>
              </w:numPr>
              <w:jc w:val="both"/>
            </w:pPr>
            <w:r w:rsidRPr="00032D96">
              <w:t>Когнітивне консультування</w:t>
            </w:r>
            <w:r>
              <w:t xml:space="preserve"> й терапія</w:t>
            </w:r>
            <w:r w:rsidRPr="00032D96">
              <w:t>.</w:t>
            </w:r>
          </w:p>
          <w:p w:rsidR="00C44815" w:rsidRPr="00032D96" w:rsidRDefault="00C44815" w:rsidP="004C5EEB">
            <w:pPr>
              <w:numPr>
                <w:ilvl w:val="0"/>
                <w:numId w:val="16"/>
              </w:numPr>
              <w:jc w:val="both"/>
            </w:pPr>
            <w:r w:rsidRPr="00032D96">
              <w:t>Раціонально-емо</w:t>
            </w:r>
            <w:r>
              <w:t>ційна терапія    (РЕТ</w:t>
            </w:r>
            <w:r w:rsidRPr="00032D96">
              <w:t>).</w:t>
            </w:r>
          </w:p>
          <w:p w:rsidR="00C44815" w:rsidRPr="008F5C26" w:rsidRDefault="00C44815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C44815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</w:p>
          <w:p w:rsidR="00C44815" w:rsidRPr="008F5C26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C44815" w:rsidRPr="00C44815" w:rsidRDefault="00C44815" w:rsidP="00D642CD">
            <w:pPr>
              <w:jc w:val="both"/>
              <w:rPr>
                <w:color w:val="0000FF"/>
                <w:u w:val="single"/>
                <w:lang w:val="uk-UA"/>
              </w:rPr>
            </w:pPr>
            <w:r w:rsidRPr="00C44815">
              <w:rPr>
                <w:lang w:val="uk-UA"/>
              </w:rPr>
              <w:t>Паркулаб О.Г. Основи пси</w:t>
            </w:r>
            <w:r>
              <w:rPr>
                <w:lang w:val="uk-UA"/>
              </w:rPr>
              <w:t>хотерапії</w:t>
            </w:r>
            <w:r w:rsidRPr="00C44815">
              <w:rPr>
                <w:lang w:val="uk-UA"/>
              </w:rPr>
              <w:t>: навч.-метод. комплекс</w:t>
            </w:r>
            <w:r w:rsidR="00270E63">
              <w:rPr>
                <w:lang w:val="uk-UA"/>
              </w:rPr>
              <w:t>. Івано-Франківськ, 2007. С.40-48</w:t>
            </w:r>
            <w:r w:rsidRPr="00C44815">
              <w:rPr>
                <w:lang w:val="uk-UA"/>
              </w:rPr>
              <w:t xml:space="preserve">. </w:t>
            </w:r>
            <w:hyperlink r:id="rId27" w:history="1">
              <w:r w:rsidRPr="00350BBC">
                <w:rPr>
                  <w:rStyle w:val="a8"/>
                </w:rPr>
                <w:t>http</w:t>
              </w:r>
              <w:r w:rsidRPr="00C44815">
                <w:rPr>
                  <w:rStyle w:val="a8"/>
                  <w:lang w:val="uk-UA"/>
                </w:rPr>
                <w:t>://</w:t>
              </w:r>
              <w:r w:rsidRPr="00350BBC">
                <w:rPr>
                  <w:rStyle w:val="a8"/>
                </w:rPr>
                <w:t>www</w:t>
              </w:r>
              <w:r w:rsidRPr="00C44815">
                <w:rPr>
                  <w:rStyle w:val="a8"/>
                  <w:lang w:val="uk-UA"/>
                </w:rPr>
                <w:t>.</w:t>
              </w:r>
              <w:r w:rsidRPr="00350BBC">
                <w:rPr>
                  <w:rStyle w:val="a8"/>
                </w:rPr>
                <w:t>d</w:t>
              </w:r>
              <w:r w:rsidRPr="00C44815">
                <w:rPr>
                  <w:rStyle w:val="a8"/>
                  <w:lang w:val="uk-UA"/>
                </w:rPr>
                <w:t>-</w:t>
              </w:r>
              <w:r w:rsidRPr="00350BBC">
                <w:rPr>
                  <w:rStyle w:val="a8"/>
                </w:rPr>
                <w:t>learn</w:t>
              </w:r>
              <w:r w:rsidRPr="00C44815">
                <w:rPr>
                  <w:rStyle w:val="a8"/>
                  <w:lang w:val="uk-UA"/>
                </w:rPr>
                <w:t>.</w:t>
              </w:r>
              <w:r w:rsidRPr="00350BBC">
                <w:rPr>
                  <w:rStyle w:val="a8"/>
                </w:rPr>
                <w:t>pu</w:t>
              </w:r>
              <w:r w:rsidRPr="00C44815">
                <w:rPr>
                  <w:rStyle w:val="a8"/>
                  <w:lang w:val="uk-UA"/>
                </w:rPr>
                <w:t>.</w:t>
              </w:r>
              <w:r w:rsidRPr="00350BBC">
                <w:rPr>
                  <w:rStyle w:val="a8"/>
                </w:rPr>
                <w:t>if</w:t>
              </w:r>
              <w:r w:rsidRPr="00C44815">
                <w:rPr>
                  <w:rStyle w:val="a8"/>
                  <w:lang w:val="uk-UA"/>
                </w:rPr>
                <w:t>.</w:t>
              </w:r>
              <w:r w:rsidRPr="00350BBC">
                <w:rPr>
                  <w:rStyle w:val="a8"/>
                </w:rPr>
                <w:t>ua</w:t>
              </w:r>
            </w:hyperlink>
          </w:p>
          <w:p w:rsidR="00C44815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44815">
              <w:rPr>
                <w:lang w:val="uk-UA"/>
              </w:rPr>
              <w:t xml:space="preserve">Є. Глива. </w:t>
            </w:r>
            <w:r w:rsidRPr="00C44815">
              <w:rPr>
                <w:sz w:val="24"/>
                <w:lang w:val="uk-UA"/>
              </w:rPr>
              <w:t>Вступ до психотерапії [Текст]</w:t>
            </w:r>
            <w:r w:rsidRPr="00D45ABB">
              <w:rPr>
                <w:sz w:val="24"/>
              </w:rPr>
              <w:t> </w:t>
            </w:r>
            <w:r w:rsidRPr="00C44815">
              <w:rPr>
                <w:sz w:val="24"/>
                <w:lang w:val="uk-UA"/>
              </w:rPr>
              <w:t>: навч. посібник.</w:t>
            </w:r>
            <w:r w:rsidRPr="00C44815"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С.29-35, 116-145.</w:t>
            </w:r>
          </w:p>
          <w:p w:rsidR="00C44815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Вестбрук Д., Кеннерлі Г, Кірк Дж. Вступ у когнітивно-поведінкову терапію. Львів, 2014. </w:t>
            </w:r>
            <w:r>
              <w:rPr>
                <w:sz w:val="24"/>
                <w:szCs w:val="24"/>
                <w:lang w:val="uk-UA"/>
              </w:rPr>
              <w:lastRenderedPageBreak/>
              <w:t>С. 13-35, 147-217.</w:t>
            </w:r>
            <w:r w:rsidRPr="007C6301">
              <w:rPr>
                <w:lang w:val="uk-UA"/>
              </w:rPr>
              <w:t xml:space="preserve"> </w:t>
            </w:r>
            <w:hyperlink r:id="rId28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https://i-cbt.org.ua/wp-content/uploads/2017/11/KPT-TEXT-1_2-PART.pdf</w:t>
              </w:r>
            </w:hyperlink>
          </w:p>
          <w:p w:rsidR="00C44815" w:rsidRPr="00861CDE" w:rsidRDefault="00C44815" w:rsidP="00D642C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1CDE">
              <w:rPr>
                <w:lang w:val="uk-UA"/>
              </w:rPr>
              <w:t xml:space="preserve">Кузікова С.Б. </w:t>
            </w:r>
            <w:r>
              <w:rPr>
                <w:lang w:val="uk-UA"/>
              </w:rPr>
              <w:t>Теорія і практика вікової психокорекції</w:t>
            </w:r>
            <w:r w:rsidRPr="00861CDE">
              <w:rPr>
                <w:lang w:val="uk-UA"/>
              </w:rPr>
              <w:t xml:space="preserve"> : навч. посіб.</w:t>
            </w:r>
            <w:r w:rsidRPr="00D45ABB">
              <w:t> </w:t>
            </w:r>
            <w:r w:rsidRPr="00861CDE">
              <w:rPr>
                <w:lang w:val="ru-RU"/>
              </w:rPr>
              <w:t>Київ, 20</w:t>
            </w:r>
            <w:r>
              <w:rPr>
                <w:lang w:val="uk-UA"/>
              </w:rPr>
              <w:t>08</w:t>
            </w:r>
            <w:r w:rsidRPr="00861CDE">
              <w:rPr>
                <w:lang w:val="ru-RU"/>
              </w:rPr>
              <w:t xml:space="preserve">, С.45-47. </w:t>
            </w:r>
            <w:hyperlink r:id="rId29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C44815" w:rsidRDefault="00C44815" w:rsidP="00D642CD">
            <w:r w:rsidRPr="00CB1712">
              <w:t>Нельсон-Джоунс Р. Теория и практика консультирования</w:t>
            </w:r>
            <w:proofErr w:type="gramStart"/>
            <w:r w:rsidRPr="00CB1712">
              <w:t xml:space="preserve"> </w:t>
            </w:r>
            <w:r>
              <w:t>:</w:t>
            </w:r>
            <w:proofErr w:type="gramEnd"/>
            <w:r>
              <w:t xml:space="preserve"> уч. пос</w:t>
            </w:r>
            <w:r w:rsidRPr="00CB1712">
              <w:t xml:space="preserve">. </w:t>
            </w:r>
            <w:r>
              <w:t xml:space="preserve">Санкт-Петербург, 2000. С.215-285, 339-373. </w:t>
            </w:r>
            <w:hyperlink r:id="rId30" w:history="1">
              <w:r w:rsidRPr="00D45ABB">
                <w:rPr>
                  <w:rStyle w:val="a8"/>
                  <w:rFonts w:eastAsia="Calibri"/>
                </w:rPr>
                <w:t>http://www.klex.ru/6cq</w:t>
              </w:r>
            </w:hyperlink>
          </w:p>
          <w:p w:rsidR="00C44815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Бурлачук Л., Кочарян А., Жидко М. Психотерапия : учебник для вузов. Санкт-Петербург, 2007. С. 438-450. </w:t>
            </w:r>
            <w:hyperlink r:id="rId31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C44815" w:rsidRPr="003D4560" w:rsidRDefault="00C44815" w:rsidP="00270E63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861CDE">
              <w:rPr>
                <w:lang w:val="ru-RU"/>
              </w:rPr>
              <w:t xml:space="preserve">Приходько Ю. О. </w:t>
            </w:r>
            <w:r w:rsidRPr="00861CDE">
              <w:rPr>
                <w:sz w:val="24"/>
                <w:lang w:val="ru-RU"/>
              </w:rPr>
              <w:t xml:space="preserve">Практична психологія: Введення у професію: навч. </w:t>
            </w:r>
            <w:proofErr w:type="gramStart"/>
            <w:r w:rsidRPr="00861CDE">
              <w:rPr>
                <w:sz w:val="24"/>
                <w:lang w:val="ru-RU"/>
              </w:rPr>
              <w:t>пос</w:t>
            </w:r>
            <w:proofErr w:type="gramEnd"/>
            <w:r w:rsidRPr="00861CDE">
              <w:rPr>
                <w:sz w:val="24"/>
                <w:lang w:val="ru-RU"/>
              </w:rPr>
              <w:t xml:space="preserve">ібник. </w:t>
            </w:r>
            <w:r>
              <w:rPr>
                <w:lang w:val="ru-RU"/>
              </w:rPr>
              <w:lastRenderedPageBreak/>
              <w:t>Київ, 2010</w:t>
            </w:r>
            <w:r w:rsidRPr="00861CDE">
              <w:rPr>
                <w:lang w:val="ru-RU"/>
              </w:rPr>
              <w:t>.</w:t>
            </w:r>
            <w:r>
              <w:rPr>
                <w:lang w:val="uk-UA"/>
              </w:rPr>
              <w:t xml:space="preserve"> 172-177 с.</w:t>
            </w:r>
            <w:r w:rsidRPr="00861CDE">
              <w:rPr>
                <w:lang w:val="ru-RU"/>
              </w:rPr>
              <w:t xml:space="preserve"> </w:t>
            </w:r>
            <w:hyperlink r:id="rId32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kpi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kharkov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new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postupleniya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praktichna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psixologia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</w:p>
        </w:tc>
        <w:tc>
          <w:tcPr>
            <w:tcW w:w="2409" w:type="dxa"/>
            <w:gridSpan w:val="4"/>
          </w:tcPr>
          <w:p w:rsidR="00C44815" w:rsidRDefault="00C44815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год.</w:t>
            </w:r>
          </w:p>
          <w:p w:rsidR="00AB1D68" w:rsidRDefault="00AB1D68" w:rsidP="00AB1D6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AB1D68" w:rsidRDefault="00AB1D68" w:rsidP="00AB1D68">
            <w:pPr>
              <w:contextualSpacing/>
              <w:jc w:val="both"/>
            </w:pPr>
            <w:r>
              <w:t xml:space="preserve">Виконати вправи для самоаналізу: </w:t>
            </w:r>
          </w:p>
          <w:p w:rsidR="00AB1D68" w:rsidRDefault="00AB1D68" w:rsidP="00AB1D68">
            <w:pPr>
              <w:contextualSpacing/>
              <w:jc w:val="both"/>
            </w:pPr>
            <w:r>
              <w:t>1. Н</w:t>
            </w:r>
            <w:r w:rsidRPr="00B85100">
              <w:t xml:space="preserve">аведіть приклади </w:t>
            </w:r>
            <w:proofErr w:type="gramStart"/>
            <w:r w:rsidRPr="00B85100">
              <w:t>р</w:t>
            </w:r>
            <w:proofErr w:type="gramEnd"/>
            <w:r w:rsidRPr="00B85100">
              <w:t>ізних видів поведінки, які ви набули під впл</w:t>
            </w:r>
            <w:r>
              <w:t xml:space="preserve">ивом класичного обумовлювання. </w:t>
            </w:r>
          </w:p>
          <w:p w:rsidR="00AB1D68" w:rsidRPr="00B85100" w:rsidRDefault="00AB1D68" w:rsidP="00AB1D68">
            <w:pPr>
              <w:contextualSpacing/>
              <w:jc w:val="both"/>
            </w:pPr>
            <w:r>
              <w:t xml:space="preserve">2. </w:t>
            </w:r>
            <w:r w:rsidRPr="00B85100">
              <w:t xml:space="preserve">Наведіть приклади емоційного реагування, </w:t>
            </w:r>
            <w:proofErr w:type="gramStart"/>
            <w:r w:rsidRPr="00B85100">
              <w:t>яке</w:t>
            </w:r>
            <w:proofErr w:type="gramEnd"/>
            <w:r w:rsidRPr="00B85100">
              <w:t xml:space="preserve"> ви можете спершу обумовити, а потім зняти з нього обумовленість.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>3. Наведіть приклади: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а) засвоєння і збереження поведінки </w:t>
            </w:r>
            <w:proofErr w:type="gramStart"/>
            <w:r w:rsidRPr="00B85100">
              <w:t>п</w:t>
            </w:r>
            <w:proofErr w:type="gramEnd"/>
            <w:r w:rsidRPr="00B85100">
              <w:t xml:space="preserve">ід впливом </w:t>
            </w:r>
            <w:r w:rsidRPr="00B85100">
              <w:lastRenderedPageBreak/>
              <w:t>оперантного обумовлювання;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б) згасання певної поведінки через недостатність </w:t>
            </w:r>
            <w:proofErr w:type="gramStart"/>
            <w:r w:rsidRPr="00B85100">
              <w:t>п</w:t>
            </w:r>
            <w:proofErr w:type="gramEnd"/>
            <w:r w:rsidRPr="00B85100">
              <w:t>ідкріплення.</w:t>
            </w:r>
          </w:p>
          <w:p w:rsidR="00AB1D68" w:rsidRPr="00AB1D68" w:rsidRDefault="00AB1D68" w:rsidP="00AB1D68">
            <w:pPr>
              <w:tabs>
                <w:tab w:val="left" w:pos="360"/>
              </w:tabs>
              <w:contextualSpacing/>
              <w:jc w:val="both"/>
              <w:rPr>
                <w:lang w:val="uk-UA"/>
              </w:rPr>
            </w:pPr>
            <w:r w:rsidRPr="00B85100">
              <w:t>в) „невротичної” поведінки, яка не лише не згасала, а фактично посилювалась із часом?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>Консультативний практикум.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>
              <w:t xml:space="preserve">1. </w:t>
            </w:r>
            <w:proofErr w:type="gramStart"/>
            <w:r>
              <w:t>П</w:t>
            </w:r>
            <w:proofErr w:type="gramEnd"/>
            <w:r>
              <w:t>ідбрати</w:t>
            </w:r>
            <w:r w:rsidRPr="00B85100">
              <w:t xml:space="preserve"> вправи на релаксацію: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а) прогресуюча м’язова; 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б) коротка </w:t>
            </w:r>
            <w:proofErr w:type="gramStart"/>
            <w:r w:rsidRPr="00B85100">
              <w:t>м</w:t>
            </w:r>
            <w:proofErr w:type="gramEnd"/>
            <w:r w:rsidRPr="00B85100">
              <w:t>’язова релаксація;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>в) ментальна релаксація;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>г) вербальна релаксація;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>д) диференційована релаксація.</w:t>
            </w:r>
          </w:p>
          <w:p w:rsidR="00AB1D68" w:rsidRPr="00B85100" w:rsidRDefault="00AB1D68" w:rsidP="00AB1D68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2. Визначте, яку поведінку ви хотіли би змінити. Протягом тижня ведіть записи в щоденнику спостережень („Щоденник поведінкового моніторингу”), оформлюючи </w:t>
            </w:r>
            <w:proofErr w:type="gramStart"/>
            <w:r w:rsidRPr="00B85100">
              <w:t>матер</w:t>
            </w:r>
            <w:proofErr w:type="gramEnd"/>
            <w:r w:rsidRPr="00B85100">
              <w:t xml:space="preserve">іал за схемою СРН-аналізу. </w:t>
            </w:r>
          </w:p>
          <w:p w:rsidR="00AB1D68" w:rsidRPr="00D45ABB" w:rsidRDefault="00AB1D68" w:rsidP="00AB1D68">
            <w:pPr>
              <w:pStyle w:val="ac"/>
              <w:jc w:val="both"/>
            </w:pPr>
            <w:r>
              <w:rPr>
                <w:lang w:val="uk-UA"/>
              </w:rPr>
              <w:t xml:space="preserve">3. </w:t>
            </w:r>
            <w:r w:rsidRPr="00D45ABB">
              <w:t xml:space="preserve">Зіграйте роль консультанта, застосовуючи в роботі з </w:t>
            </w:r>
            <w:r>
              <w:rPr>
                <w:lang w:val="uk-UA"/>
              </w:rPr>
              <w:t xml:space="preserve">потенційним </w:t>
            </w:r>
            <w:r w:rsidRPr="00D45ABB">
              <w:t>клієнтом метод систематичної десенсибілізації, зокрема ієрархію десенсибілізації.</w:t>
            </w:r>
          </w:p>
          <w:p w:rsidR="00AB1D68" w:rsidRPr="0098722B" w:rsidRDefault="00AB1D68" w:rsidP="00AB1D68">
            <w:pPr>
              <w:pStyle w:val="aa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  <w:p w:rsidR="00AB1D68" w:rsidRPr="008F5C26" w:rsidRDefault="00AB1D68" w:rsidP="00AB1D6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F222EF" w:rsidRPr="00E63BFC" w:rsidRDefault="00F222EF" w:rsidP="00F222E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4 – максимальний бал (1 – </w:t>
            </w:r>
            <w:proofErr w:type="gramStart"/>
            <w:r>
              <w:rPr>
                <w:color w:val="000000" w:themeColor="text1"/>
              </w:rPr>
              <w:t>за</w:t>
            </w:r>
            <w:proofErr w:type="gramEnd"/>
            <w:r>
              <w:rPr>
                <w:color w:val="000000" w:themeColor="text1"/>
              </w:rPr>
              <w:t xml:space="preserve">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C44815" w:rsidRPr="00F222EF" w:rsidRDefault="00C44815" w:rsidP="00E63BFC">
            <w:pPr>
              <w:jc w:val="center"/>
            </w:pPr>
          </w:p>
        </w:tc>
        <w:tc>
          <w:tcPr>
            <w:tcW w:w="958" w:type="dxa"/>
          </w:tcPr>
          <w:p w:rsidR="00C44815" w:rsidRPr="008F5C26" w:rsidRDefault="00C44815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</w:rPr>
              <w:t xml:space="preserve"> тиж.</w:t>
            </w:r>
          </w:p>
        </w:tc>
      </w:tr>
      <w:tr w:rsidR="00C44815" w:rsidRPr="00E63BFC" w:rsidTr="00F03B41">
        <w:tc>
          <w:tcPr>
            <w:tcW w:w="2400" w:type="dxa"/>
          </w:tcPr>
          <w:p w:rsidR="00C44815" w:rsidRPr="00032D96" w:rsidRDefault="00C44815" w:rsidP="004C5EEB">
            <w:r>
              <w:rPr>
                <w:b/>
              </w:rPr>
              <w:lastRenderedPageBreak/>
              <w:t>Тема 8</w:t>
            </w:r>
            <w:r w:rsidRPr="00032D96">
              <w:rPr>
                <w:b/>
              </w:rPr>
              <w:t>.</w:t>
            </w:r>
            <w:r w:rsidRPr="00032D96">
              <w:t xml:space="preserve"> Трансактний аналіз (ТА)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7"/>
              </w:numPr>
              <w:jc w:val="both"/>
            </w:pPr>
            <w:r w:rsidRPr="00032D96">
              <w:t>Змі</w:t>
            </w:r>
            <w:proofErr w:type="gramStart"/>
            <w:r w:rsidRPr="00032D96">
              <w:t>ст</w:t>
            </w:r>
            <w:proofErr w:type="gramEnd"/>
            <w:r w:rsidRPr="00032D96">
              <w:t>, мета і завдання ТА.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7"/>
              </w:numPr>
              <w:jc w:val="both"/>
            </w:pPr>
            <w:r w:rsidRPr="00032D96">
              <w:t>Прикладні аспекти ТА.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7"/>
              </w:numPr>
              <w:jc w:val="both"/>
            </w:pPr>
            <w:r w:rsidRPr="00032D96">
              <w:t>Сучасні техніки ТА.</w:t>
            </w:r>
          </w:p>
          <w:p w:rsidR="00C44815" w:rsidRPr="008F5C26" w:rsidRDefault="00C44815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C44815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</w:p>
          <w:p w:rsidR="00C44815" w:rsidRPr="008F5C26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C44815" w:rsidRPr="00A17FC3" w:rsidRDefault="00C44815" w:rsidP="00D642CD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психо</w:t>
            </w:r>
            <w:r>
              <w:rPr>
                <w:lang w:val="uk-UA"/>
              </w:rPr>
              <w:t>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 w:rsidR="00270E63">
              <w:t>. Івано-Франківськ, 2007.</w:t>
            </w:r>
            <w:r w:rsidR="00270E63">
              <w:rPr>
                <w:lang w:val="uk-UA"/>
              </w:rPr>
              <w:t xml:space="preserve"> </w:t>
            </w:r>
            <w:r w:rsidR="00270E63">
              <w:t>С.</w:t>
            </w:r>
            <w:r w:rsidR="00270E63">
              <w:rPr>
                <w:lang w:val="uk-UA"/>
              </w:rPr>
              <w:t>48</w:t>
            </w:r>
            <w:r w:rsidR="00270E63">
              <w:t>-</w:t>
            </w:r>
            <w:r w:rsidR="00270E63">
              <w:rPr>
                <w:lang w:val="uk-UA"/>
              </w:rPr>
              <w:t>51</w:t>
            </w:r>
            <w:r>
              <w:t xml:space="preserve">. </w:t>
            </w:r>
            <w:hyperlink r:id="rId33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C44815" w:rsidRDefault="00C44815" w:rsidP="00D642CD">
            <w:pPr>
              <w:jc w:val="both"/>
            </w:pPr>
            <w:r>
              <w:t xml:space="preserve">Карпенко З.С. Герменевтика психологічної практики : </w:t>
            </w:r>
            <w:proofErr w:type="gramStart"/>
            <w:r>
              <w:t>пос</w:t>
            </w:r>
            <w:proofErr w:type="gramEnd"/>
            <w:r>
              <w:t>ібн. Київ, 2001. С. 79-91.</w:t>
            </w:r>
          </w:p>
          <w:p w:rsidR="00C44815" w:rsidRDefault="00C44815" w:rsidP="00D642CD">
            <w:pPr>
              <w:jc w:val="both"/>
            </w:pPr>
            <w:r w:rsidRPr="0073011C">
              <w:t>Э. Б</w:t>
            </w:r>
            <w:r>
              <w:t>эрн. Трансак-ционный анализ и психотерапия,</w:t>
            </w:r>
          </w:p>
          <w:p w:rsidR="00C44815" w:rsidRDefault="00C44815" w:rsidP="00D642CD">
            <w:pPr>
              <w:jc w:val="both"/>
            </w:pPr>
            <w:r>
              <w:t xml:space="preserve">2015. С. 6-24, 35-42. </w:t>
            </w:r>
            <w:hyperlink r:id="rId34" w:history="1">
              <w:r w:rsidRPr="00851B83">
                <w:rPr>
                  <w:rStyle w:val="a8"/>
                </w:rPr>
                <w:t>http://www.many-books.org/auth/213/book/11571/bern_erik/transaktsionnyiy_analiz_i_psihoterapiya</w:t>
              </w:r>
            </w:hyperlink>
          </w:p>
          <w:p w:rsidR="00C44815" w:rsidRPr="003D4560" w:rsidRDefault="00C44815" w:rsidP="00D642CD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CB1712">
              <w:rPr>
                <w:lang w:val="ru-RU"/>
              </w:rPr>
              <w:t xml:space="preserve">Нельсон-Джоунс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86-113. </w:t>
            </w:r>
            <w:hyperlink r:id="rId35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</w:hyperlink>
          </w:p>
          <w:p w:rsidR="00C44815" w:rsidRPr="00D45ABB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1607D0">
              <w:rPr>
                <w:lang w:val="ru-RU"/>
              </w:rPr>
              <w:t>Кузікова</w:t>
            </w:r>
            <w:r w:rsidRPr="00F03B41">
              <w:rPr>
                <w:lang w:val="ru-RU"/>
              </w:rPr>
              <w:t xml:space="preserve"> </w:t>
            </w:r>
            <w:r w:rsidRPr="001607D0">
              <w:rPr>
                <w:lang w:val="ru-RU"/>
              </w:rPr>
              <w:t>С</w:t>
            </w:r>
            <w:r w:rsidRPr="00F03B41">
              <w:rPr>
                <w:lang w:val="ru-RU"/>
              </w:rPr>
              <w:t>.</w:t>
            </w:r>
            <w:r w:rsidRPr="001607D0">
              <w:rPr>
                <w:lang w:val="ru-RU"/>
              </w:rPr>
              <w:t>Б</w:t>
            </w:r>
            <w:r w:rsidRPr="00F03B41">
              <w:rPr>
                <w:lang w:val="ru-RU"/>
              </w:rPr>
              <w:t xml:space="preserve">. </w:t>
            </w:r>
            <w:r>
              <w:rPr>
                <w:lang w:val="uk-UA"/>
              </w:rPr>
              <w:t>Теорія і практика вікової</w:t>
            </w:r>
            <w:r w:rsidRPr="00F03B41">
              <w:rPr>
                <w:lang w:val="ru-RU"/>
              </w:rPr>
              <w:t xml:space="preserve"> </w:t>
            </w:r>
            <w:r w:rsidRPr="001607D0">
              <w:rPr>
                <w:lang w:val="ru-RU"/>
              </w:rPr>
              <w:t>психокорекції</w:t>
            </w:r>
            <w:r w:rsidRPr="00F03B41">
              <w:rPr>
                <w:lang w:val="ru-RU"/>
              </w:rPr>
              <w:t xml:space="preserve"> : </w:t>
            </w:r>
            <w:r w:rsidRPr="001607D0">
              <w:rPr>
                <w:lang w:val="ru-RU"/>
              </w:rPr>
              <w:t>навч</w:t>
            </w:r>
            <w:r w:rsidRPr="00F03B41">
              <w:rPr>
                <w:lang w:val="ru-RU"/>
              </w:rPr>
              <w:t xml:space="preserve">. </w:t>
            </w:r>
            <w:proofErr w:type="gramStart"/>
            <w:r w:rsidRPr="001607D0">
              <w:rPr>
                <w:lang w:val="ru-RU"/>
              </w:rPr>
              <w:lastRenderedPageBreak/>
              <w:t>пос</w:t>
            </w:r>
            <w:proofErr w:type="gramEnd"/>
            <w:r w:rsidRPr="001607D0">
              <w:rPr>
                <w:lang w:val="ru-RU"/>
              </w:rPr>
              <w:t>іб</w:t>
            </w:r>
            <w:r w:rsidRPr="00F03B41">
              <w:rPr>
                <w:lang w:val="ru-RU"/>
              </w:rPr>
              <w:t>.</w:t>
            </w:r>
            <w:r w:rsidRPr="00D45ABB">
              <w:t> </w:t>
            </w:r>
            <w:r>
              <w:rPr>
                <w:lang w:val="ru-RU"/>
              </w:rPr>
              <w:t>Київ, 2008</w:t>
            </w:r>
            <w:r w:rsidRPr="00861CDE">
              <w:rPr>
                <w:lang w:val="ru-RU"/>
              </w:rPr>
              <w:t xml:space="preserve">, С.49-50. </w:t>
            </w:r>
            <w:hyperlink r:id="rId36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C44815" w:rsidRDefault="00C44815" w:rsidP="00D642CD"/>
          <w:p w:rsidR="00C44815" w:rsidRPr="00120329" w:rsidRDefault="00C44815" w:rsidP="00D642CD">
            <w:pPr>
              <w:jc w:val="both"/>
            </w:pPr>
          </w:p>
          <w:p w:rsidR="00C44815" w:rsidRPr="00120329" w:rsidRDefault="00C44815" w:rsidP="00D642CD">
            <w:pPr>
              <w:jc w:val="both"/>
            </w:pPr>
          </w:p>
        </w:tc>
        <w:tc>
          <w:tcPr>
            <w:tcW w:w="2409" w:type="dxa"/>
            <w:gridSpan w:val="4"/>
          </w:tcPr>
          <w:p w:rsidR="00C44815" w:rsidRDefault="00C44815" w:rsidP="00AB1D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AB1D68" w:rsidRDefault="00AB1D68" w:rsidP="00AB1D6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лекції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AB1D68" w:rsidRPr="00B85100" w:rsidRDefault="00AB1D68" w:rsidP="00AB1D68">
            <w:pPr>
              <w:contextualSpacing/>
              <w:jc w:val="both"/>
            </w:pPr>
            <w:r w:rsidRPr="00B85100">
              <w:t>В</w:t>
            </w:r>
            <w:r>
              <w:t xml:space="preserve">иконати </w:t>
            </w:r>
            <w:r w:rsidRPr="00B85100">
              <w:t>прави для самоаналізу:</w:t>
            </w:r>
          </w:p>
          <w:p w:rsidR="00AB1D68" w:rsidRPr="009B0CEC" w:rsidRDefault="00AB1D68" w:rsidP="00AB1D68">
            <w:pPr>
              <w:pStyle w:val="2"/>
              <w:numPr>
                <w:ilvl w:val="0"/>
                <w:numId w:val="23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</w:pPr>
            <w:r w:rsidRPr="00B85100">
              <w:t>Проведіть власний структурний аналіз БДДт першого порядку, зазначаючи думки, почуття і вчинки, що надходять від вашого</w:t>
            </w:r>
            <w:proofErr w:type="gramStart"/>
            <w:r w:rsidRPr="00B85100">
              <w:t>:</w:t>
            </w:r>
            <w:r w:rsidRPr="009B0CEC">
              <w:t>Б</w:t>
            </w:r>
            <w:proofErr w:type="gramEnd"/>
            <w:r w:rsidRPr="009B0CEC">
              <w:t xml:space="preserve">атька (Б); </w:t>
            </w:r>
          </w:p>
          <w:p w:rsidR="00AB1D68" w:rsidRPr="00B85100" w:rsidRDefault="00AB1D68" w:rsidP="00AB1D68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</w:pPr>
            <w:r w:rsidRPr="00B85100">
              <w:t>Дорослого (Д);</w:t>
            </w:r>
            <w:r>
              <w:t xml:space="preserve"> </w:t>
            </w:r>
            <w:r w:rsidRPr="00B85100">
              <w:t xml:space="preserve">Дитини (Дт).  </w:t>
            </w:r>
          </w:p>
          <w:p w:rsidR="00AB1D68" w:rsidRPr="00B85100" w:rsidRDefault="00AB1D68" w:rsidP="00AB1D68">
            <w:pPr>
              <w:pStyle w:val="2"/>
              <w:numPr>
                <w:ilvl w:val="0"/>
                <w:numId w:val="23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</w:pPr>
            <w:r w:rsidRPr="00B85100">
              <w:t>Наведіть приклади із власного ж</w:t>
            </w:r>
            <w:r>
              <w:t xml:space="preserve">иття, що відповідають </w:t>
            </w:r>
            <w:r w:rsidRPr="00B85100">
              <w:t>трансакціям:</w:t>
            </w:r>
          </w:p>
          <w:p w:rsidR="00AB1D68" w:rsidRPr="00B85100" w:rsidRDefault="00AB1D68" w:rsidP="00AB1D68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</w:pPr>
            <w:r>
              <w:t>а)  доповнювальна</w:t>
            </w:r>
            <w:r w:rsidRPr="00B85100">
              <w:t xml:space="preserve">; </w:t>
            </w:r>
          </w:p>
          <w:p w:rsidR="00AB1D68" w:rsidRPr="00B85100" w:rsidRDefault="00AB1D68" w:rsidP="00AB1D68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</w:pPr>
            <w:r w:rsidRPr="00B85100">
              <w:t>б)  перехресна;</w:t>
            </w:r>
          </w:p>
          <w:p w:rsidR="00AB1D68" w:rsidRPr="00B85100" w:rsidRDefault="00AB1D68" w:rsidP="00AB1D68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</w:pPr>
            <w:r w:rsidRPr="00B85100">
              <w:t>в)  прихована.</w:t>
            </w:r>
          </w:p>
          <w:p w:rsidR="00AB1D68" w:rsidRPr="00B85100" w:rsidRDefault="00AB1D68" w:rsidP="00AB1D68">
            <w:pPr>
              <w:pStyle w:val="2"/>
              <w:numPr>
                <w:ilvl w:val="0"/>
                <w:numId w:val="23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</w:pPr>
            <w:r w:rsidRPr="00B85100">
              <w:t>Розгляньте ваші стосунки зі значущою люд</w:t>
            </w:r>
            <w:r>
              <w:t>иною (один із батьків, чоловік / дружина</w:t>
            </w:r>
            <w:r w:rsidRPr="00B85100">
              <w:t xml:space="preserve">, друг, колега, дитина, сестра, брат і т.д.), при цьому визначте і проаналізуйте трансакцію, що характерна для спілкування з цією людиною, враховуючи </w:t>
            </w:r>
            <w:proofErr w:type="gramStart"/>
            <w:r w:rsidRPr="00B85100">
              <w:t>р</w:t>
            </w:r>
            <w:proofErr w:type="gramEnd"/>
            <w:r w:rsidRPr="00B85100">
              <w:t xml:space="preserve">ізні Его-стани, особливо той Его-стан, що є катектичним для даної людини. </w:t>
            </w:r>
          </w:p>
          <w:p w:rsidR="00AB1D68" w:rsidRPr="00B85100" w:rsidRDefault="00AB1D68" w:rsidP="00AB1D68">
            <w:pPr>
              <w:pStyle w:val="2"/>
              <w:numPr>
                <w:ilvl w:val="0"/>
                <w:numId w:val="23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</w:pPr>
            <w:r w:rsidRPr="00B85100">
              <w:t xml:space="preserve">Ідентифікуйте деякі з ігор, в які ви </w:t>
            </w:r>
            <w:proofErr w:type="gramStart"/>
            <w:r w:rsidRPr="00B85100">
              <w:t>граєте</w:t>
            </w:r>
            <w:proofErr w:type="gramEnd"/>
            <w:r w:rsidRPr="00B85100">
              <w:t xml:space="preserve">, включаючи конкретні кроки, які ви робите, і розплату за </w:t>
            </w:r>
            <w:r w:rsidRPr="00B85100">
              <w:lastRenderedPageBreak/>
              <w:t xml:space="preserve">ігри. Придумайте назву для кожної вашої гри. </w:t>
            </w:r>
          </w:p>
          <w:p w:rsidR="00AB1D68" w:rsidRPr="00B85100" w:rsidRDefault="00DB4E94" w:rsidP="00AB1D68">
            <w:pPr>
              <w:pStyle w:val="2"/>
              <w:tabs>
                <w:tab w:val="left" w:pos="360"/>
              </w:tabs>
              <w:spacing w:after="0" w:line="240" w:lineRule="auto"/>
              <w:contextualSpacing/>
              <w:jc w:val="both"/>
            </w:pPr>
            <w:r>
              <w:rPr>
                <w:lang w:val="uk-UA"/>
              </w:rPr>
              <w:t>Практичне</w:t>
            </w:r>
            <w:r w:rsidR="00AB1D68">
              <w:rPr>
                <w:lang w:val="uk-UA"/>
              </w:rPr>
              <w:t xml:space="preserve"> завдання: </w:t>
            </w:r>
            <w:r w:rsidR="00AB1D68" w:rsidRPr="00B85100">
              <w:t xml:space="preserve">Уявіть, що ви маєте 100 одиниць енергії, розподіліть її між наступними Его-станами: Виховуючий Батько, Турботливий Батько, Дорослий, Природня Дитина і Адаптована Дитина. При цьому слід взяти до уваги те, як ви зазвичай почуваєтеся і поводитеся. Намалюйте егограму, розділюючи 100 одиниць енергії між п’ятьма </w:t>
            </w:r>
            <w:proofErr w:type="gramStart"/>
            <w:r w:rsidR="00AB1D68" w:rsidRPr="00B85100">
              <w:t>Его-станами</w:t>
            </w:r>
            <w:proofErr w:type="gramEnd"/>
            <w:r w:rsidR="00AB1D68" w:rsidRPr="00B85100">
              <w:t>.</w:t>
            </w:r>
          </w:p>
          <w:p w:rsidR="00AB1D68" w:rsidRPr="0098722B" w:rsidRDefault="00AB1D68" w:rsidP="00AB1D68">
            <w:pPr>
              <w:pStyle w:val="aa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  <w:p w:rsidR="00AB1D68" w:rsidRPr="008F5C26" w:rsidRDefault="00AB1D68" w:rsidP="00AB1D6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F222EF" w:rsidRPr="00E63BFC" w:rsidRDefault="00F222EF" w:rsidP="00F222E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4 – максимальний бал (1 – </w:t>
            </w:r>
            <w:proofErr w:type="gramStart"/>
            <w:r>
              <w:rPr>
                <w:color w:val="000000" w:themeColor="text1"/>
              </w:rPr>
              <w:t>за</w:t>
            </w:r>
            <w:proofErr w:type="gramEnd"/>
            <w:r>
              <w:rPr>
                <w:color w:val="000000" w:themeColor="text1"/>
              </w:rPr>
              <w:t xml:space="preserve">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C44815" w:rsidRPr="00F222EF" w:rsidRDefault="00C44815" w:rsidP="00E63BFC">
            <w:pPr>
              <w:jc w:val="center"/>
            </w:pPr>
          </w:p>
        </w:tc>
        <w:tc>
          <w:tcPr>
            <w:tcW w:w="958" w:type="dxa"/>
          </w:tcPr>
          <w:p w:rsidR="00C44815" w:rsidRPr="008F5C26" w:rsidRDefault="00C44815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</w:rPr>
              <w:t>1 тиж.</w:t>
            </w:r>
          </w:p>
        </w:tc>
      </w:tr>
      <w:tr w:rsidR="00C44815" w:rsidRPr="00E63BFC" w:rsidTr="00F03B41">
        <w:tc>
          <w:tcPr>
            <w:tcW w:w="2400" w:type="dxa"/>
          </w:tcPr>
          <w:p w:rsidR="00C44815" w:rsidRPr="00032D96" w:rsidRDefault="00C44815" w:rsidP="004C5EEB">
            <w:r>
              <w:rPr>
                <w:b/>
              </w:rPr>
              <w:lastRenderedPageBreak/>
              <w:t>Тема 9</w:t>
            </w:r>
            <w:r w:rsidRPr="00032D96">
              <w:rPr>
                <w:b/>
              </w:rPr>
              <w:t>.</w:t>
            </w:r>
            <w:r w:rsidRPr="00032D96">
              <w:t xml:space="preserve"> Екзистенційно-гума</w:t>
            </w:r>
            <w:r>
              <w:t xml:space="preserve">ністичний </w:t>
            </w:r>
            <w:proofErr w:type="gramStart"/>
            <w:r>
              <w:t>п</w:t>
            </w:r>
            <w:proofErr w:type="gramEnd"/>
            <w:r>
              <w:t>ідхід до терапії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8"/>
              </w:numPr>
              <w:jc w:val="both"/>
            </w:pPr>
            <w:r>
              <w:t>Гештальт-</w:t>
            </w:r>
            <w:r>
              <w:rPr>
                <w:lang w:val="uk-UA"/>
              </w:rPr>
              <w:t>терапія</w:t>
            </w:r>
            <w:r w:rsidRPr="00032D96">
              <w:t>.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8"/>
              </w:numPr>
              <w:jc w:val="both"/>
            </w:pPr>
            <w:r w:rsidRPr="00032D96">
              <w:t>Клієнт-центроване консультування</w:t>
            </w:r>
            <w:r>
              <w:rPr>
                <w:lang w:val="uk-UA"/>
              </w:rPr>
              <w:t xml:space="preserve"> й терапія</w:t>
            </w:r>
            <w:r w:rsidRPr="00032D96">
              <w:t>.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8"/>
              </w:numPr>
              <w:jc w:val="both"/>
            </w:pPr>
            <w:r w:rsidRPr="00032D96">
              <w:t>Екзистенцій</w:t>
            </w:r>
            <w:r>
              <w:t>н</w:t>
            </w:r>
            <w:r>
              <w:rPr>
                <w:lang w:val="uk-UA"/>
              </w:rPr>
              <w:t>а терапія</w:t>
            </w:r>
            <w:proofErr w:type="gramStart"/>
            <w:r w:rsidRPr="00032D96">
              <w:t xml:space="preserve"> І.</w:t>
            </w:r>
            <w:proofErr w:type="gramEnd"/>
            <w:r w:rsidRPr="00032D96">
              <w:t>Ялома і Р.Мея.</w:t>
            </w:r>
          </w:p>
          <w:p w:rsidR="00C44815" w:rsidRPr="00032D96" w:rsidRDefault="00C44815" w:rsidP="004C5EEB">
            <w:pPr>
              <w:pStyle w:val="a5"/>
              <w:numPr>
                <w:ilvl w:val="0"/>
                <w:numId w:val="18"/>
              </w:numPr>
              <w:jc w:val="both"/>
            </w:pPr>
            <w:r w:rsidRPr="00032D96">
              <w:t>Змі</w:t>
            </w:r>
            <w:proofErr w:type="gramStart"/>
            <w:r w:rsidRPr="00032D96">
              <w:t>ст</w:t>
            </w:r>
            <w:proofErr w:type="gramEnd"/>
            <w:r w:rsidRPr="00032D96">
              <w:t xml:space="preserve"> і методи логотерапії В.Франкла.</w:t>
            </w:r>
          </w:p>
          <w:p w:rsidR="00C44815" w:rsidRPr="004C5EEB" w:rsidRDefault="00C44815" w:rsidP="008F5C26"/>
        </w:tc>
        <w:tc>
          <w:tcPr>
            <w:tcW w:w="969" w:type="dxa"/>
            <w:gridSpan w:val="2"/>
          </w:tcPr>
          <w:p w:rsidR="00C44815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</w:p>
          <w:p w:rsidR="00C44815" w:rsidRPr="008F5C26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C44815" w:rsidRDefault="00C44815" w:rsidP="00D642CD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Осно</w:t>
            </w:r>
            <w:r>
              <w:t>ви пси</w:t>
            </w:r>
            <w:r w:rsidR="00270E63">
              <w:rPr>
                <w:lang w:val="uk-UA"/>
              </w:rPr>
              <w:t>х</w:t>
            </w:r>
            <w:r>
              <w:rPr>
                <w:lang w:val="uk-UA"/>
              </w:rPr>
              <w:t>отерапії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 w:rsidR="00270E63">
              <w:t>. Івано-Франківськ, 2007. С.</w:t>
            </w:r>
            <w:r w:rsidR="00270E63">
              <w:rPr>
                <w:lang w:val="uk-UA"/>
              </w:rPr>
              <w:t>51</w:t>
            </w:r>
            <w:r w:rsidR="00270E63">
              <w:t>-</w:t>
            </w:r>
            <w:r w:rsidR="00270E63">
              <w:rPr>
                <w:lang w:val="uk-UA"/>
              </w:rPr>
              <w:t>63</w:t>
            </w:r>
            <w:r>
              <w:t xml:space="preserve">. </w:t>
            </w:r>
            <w:hyperlink r:id="rId37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C44815" w:rsidRDefault="00C44815" w:rsidP="00D642CD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 xml:space="preserve">Нельсон-Джоунс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С.30-59, 138-186. </w:t>
            </w:r>
            <w:hyperlink r:id="rId38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</w:hyperlink>
          </w:p>
          <w:p w:rsidR="00C44815" w:rsidRPr="00296FF6" w:rsidRDefault="00C44815" w:rsidP="00D642CD">
            <w:pPr>
              <w:pStyle w:val="TableParagraph"/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Бурлачук Л., Кочарян А., Жидко М. Психотерапия : учебник для вузов. Санкт-Петербург, 2007. С. 370-392, 291-351. </w:t>
            </w:r>
            <w:hyperlink r:id="rId39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C44815" w:rsidRDefault="00C44815" w:rsidP="00D642CD">
            <w:pPr>
              <w:jc w:val="both"/>
            </w:pPr>
            <w:r w:rsidRPr="008E78A5">
              <w:rPr>
                <w:lang w:val="uk-UA"/>
              </w:rPr>
              <w:t xml:space="preserve">Москалець В.П. Психологія особистості : навч.посіб. Київ, 2013. </w:t>
            </w:r>
            <w:r>
              <w:t>354-367.</w:t>
            </w:r>
          </w:p>
          <w:p w:rsidR="00C44815" w:rsidRDefault="00C44815" w:rsidP="00D642C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 xml:space="preserve">Є. Глива. </w:t>
            </w:r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gramEnd"/>
            <w:r w:rsidRPr="00F87798">
              <w:rPr>
                <w:sz w:val="24"/>
                <w:lang w:val="ru-RU"/>
              </w:rPr>
              <w:t xml:space="preserve"> до психотерапії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>: навч. посібник.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С.45-64, 151-190.</w:t>
            </w:r>
          </w:p>
          <w:p w:rsidR="00C44815" w:rsidRPr="00D45ABB" w:rsidRDefault="00C44815" w:rsidP="00D642CD">
            <w:pPr>
              <w:rPr>
                <w:lang w:eastAsia="zh-CN"/>
              </w:rPr>
            </w:pPr>
            <w:r w:rsidRPr="00D45ABB">
              <w:t>Психологічна допомога постраждалим внаслідок кризових травматичних подій: навч</w:t>
            </w:r>
            <w:proofErr w:type="gramStart"/>
            <w:r w:rsidRPr="00D45ABB">
              <w:t>.-</w:t>
            </w:r>
            <w:proofErr w:type="gramEnd"/>
            <w:r w:rsidRPr="00D45ABB">
              <w:t>метод. посібник</w:t>
            </w:r>
            <w:r>
              <w:t xml:space="preserve"> / </w:t>
            </w:r>
            <w:r w:rsidRPr="00D45ABB">
              <w:t xml:space="preserve">З. Г. Кісарчук, </w:t>
            </w:r>
          </w:p>
          <w:p w:rsidR="00C44815" w:rsidRPr="00D45ABB" w:rsidRDefault="00C44815" w:rsidP="00D642CD">
            <w:r w:rsidRPr="00D45ABB">
              <w:t xml:space="preserve">Я. М. Омельченко, </w:t>
            </w:r>
          </w:p>
          <w:p w:rsidR="00C44815" w:rsidRPr="00D45ABB" w:rsidRDefault="00C44815" w:rsidP="00D642CD">
            <w:r w:rsidRPr="00D45ABB">
              <w:t>Г. П. Лазос та ін.</w:t>
            </w:r>
            <w:r>
              <w:t xml:space="preserve"> </w:t>
            </w:r>
            <w:r w:rsidRPr="00D45ABB">
              <w:t>/</w:t>
            </w:r>
          </w:p>
          <w:p w:rsidR="00C44815" w:rsidRDefault="00C44815" w:rsidP="00D642CD">
            <w:pPr>
              <w:jc w:val="both"/>
            </w:pPr>
            <w:r w:rsidRPr="00D45ABB">
              <w:t>за ред. З. Г. Кісарчук.</w:t>
            </w:r>
            <w:r>
              <w:t xml:space="preserve"> Київ, 2015. С.26-100. </w:t>
            </w:r>
            <w:hyperlink r:id="rId40" w:history="1">
              <w:r w:rsidRPr="00851B83">
                <w:rPr>
                  <w:rStyle w:val="a8"/>
                </w:rPr>
                <w:t>http://inpsy.naps.gov.ua/userfiles/files</w:t>
              </w:r>
            </w:hyperlink>
          </w:p>
          <w:p w:rsidR="00C44815" w:rsidRPr="00270E63" w:rsidRDefault="00C44815" w:rsidP="00270E63">
            <w:pPr>
              <w:rPr>
                <w:lang w:val="uk-UA"/>
              </w:rPr>
            </w:pPr>
            <w:r>
              <w:t xml:space="preserve">Каліна Н.Ф. Психотерапія : </w:t>
            </w:r>
            <w:proofErr w:type="gramStart"/>
            <w:r>
              <w:t>п</w:t>
            </w:r>
            <w:proofErr w:type="gramEnd"/>
            <w:r>
              <w:t xml:space="preserve">ідручник. Київ, 2010. С.175-193, 215-241. </w:t>
            </w:r>
            <w:hyperlink r:id="rId41" w:history="1">
              <w:r w:rsidRPr="00851B83">
                <w:rPr>
                  <w:rStyle w:val="a8"/>
                </w:rPr>
                <w:t>https://library.udpu.edu.ua/library_files/432663.pdf</w:t>
              </w:r>
            </w:hyperlink>
          </w:p>
        </w:tc>
        <w:tc>
          <w:tcPr>
            <w:tcW w:w="2409" w:type="dxa"/>
            <w:gridSpan w:val="4"/>
          </w:tcPr>
          <w:p w:rsidR="00C44815" w:rsidRDefault="00C44815" w:rsidP="00AB1D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год.</w:t>
            </w:r>
          </w:p>
          <w:p w:rsidR="00AB1D68" w:rsidRPr="00AB1D68" w:rsidRDefault="00AB1D68" w:rsidP="00AB1D6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лекції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AB1D68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завдання: </w:t>
            </w:r>
          </w:p>
          <w:p w:rsidR="00AB1D68" w:rsidRPr="00AB1D68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AB1D68">
              <w:rPr>
                <w:lang w:val="uk-UA"/>
              </w:rPr>
              <w:t>Виконайте спочатку самі, а потім застосуйте в роботі з потенційним клієнтом ігрові вправи („Зараз я усвідомлюю ...”);  техніки драми і фантазування (техніка „гарячий стілець - порожній стілець”.</w:t>
            </w:r>
          </w:p>
          <w:p w:rsidR="00AB1D68" w:rsidRPr="00B85100" w:rsidRDefault="00AB1D68" w:rsidP="00AB1D68">
            <w:pPr>
              <w:pStyle w:val="11"/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>Запишіть приклади виникнення умовних цінностей у потенційних клієнтів.</w:t>
            </w:r>
          </w:p>
          <w:p w:rsidR="00AB1D68" w:rsidRPr="00AB1D68" w:rsidRDefault="00AB1D68" w:rsidP="00AB1D68">
            <w:pPr>
              <w:pStyle w:val="11"/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Запишіть фрагменти консультативної роботи, застосовуючи техніки  рефлексивних і </w:t>
            </w:r>
            <w:r w:rsidRPr="00AB1D6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емпатійних відповідей, техніку терапевтичної метафори.</w:t>
            </w:r>
          </w:p>
          <w:p w:rsidR="00AB1D68" w:rsidRPr="00B85100" w:rsidRDefault="00AB1D68" w:rsidP="00AB1D68">
            <w:pPr>
              <w:pStyle w:val="11"/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>Спробуйте розв’язати якусь свою проблему, скориставшись технікою парадоксальної інтенції й/або технікою дерефлексії.</w:t>
            </w:r>
          </w:p>
          <w:p w:rsidR="00AB1D68" w:rsidRPr="00B85100" w:rsidRDefault="00AB1D68" w:rsidP="00AB1D68">
            <w:pPr>
              <w:pStyle w:val="11"/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 xml:space="preserve">Опишіть те, як ви застосували  згадані вище техніки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роботі з потенційним клієнтом. </w:t>
            </w:r>
          </w:p>
          <w:p w:rsidR="00AB1D68" w:rsidRPr="00B85100" w:rsidRDefault="00AB1D68" w:rsidP="00AB1D68">
            <w:pPr>
              <w:pStyle w:val="11"/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 xml:space="preserve">Застосуйте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роботі з клієнтами методи, що допомагають сфокусуватись на пошуках сенсу життя й усвідомити важливість особистої відповідальності за знаходження сенсу:</w:t>
            </w:r>
          </w:p>
          <w:p w:rsidR="00AB1D68" w:rsidRPr="00B85100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а) аналіз сновидінь;</w:t>
            </w:r>
          </w:p>
          <w:p w:rsidR="00AB1D68" w:rsidRPr="00B85100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б) постановка запитань про сенс життя;</w:t>
            </w:r>
          </w:p>
          <w:p w:rsidR="00AB1D68" w:rsidRPr="00B85100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в) пошуки нових джерел сенсу;</w:t>
            </w:r>
          </w:p>
          <w:p w:rsidR="00AB1D68" w:rsidRPr="00B85100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г) сократівський діалог;</w:t>
            </w:r>
          </w:p>
          <w:p w:rsidR="00AB1D68" w:rsidRDefault="00AB1D68" w:rsidP="00AB1D68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д) логодрама.</w:t>
            </w:r>
          </w:p>
          <w:p w:rsidR="00AB1D68" w:rsidRPr="00AB1D68" w:rsidRDefault="00AB1D68" w:rsidP="00AB1D68">
            <w:pPr>
              <w:jc w:val="both"/>
            </w:pPr>
          </w:p>
        </w:tc>
        <w:tc>
          <w:tcPr>
            <w:tcW w:w="1134" w:type="dxa"/>
          </w:tcPr>
          <w:p w:rsidR="00F222EF" w:rsidRPr="00E63BFC" w:rsidRDefault="00F222EF" w:rsidP="00F222E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4 – максимальний бал (1 – </w:t>
            </w:r>
            <w:proofErr w:type="gramStart"/>
            <w:r>
              <w:rPr>
                <w:color w:val="000000" w:themeColor="text1"/>
              </w:rPr>
              <w:t>за</w:t>
            </w:r>
            <w:proofErr w:type="gramEnd"/>
            <w:r>
              <w:rPr>
                <w:color w:val="000000" w:themeColor="text1"/>
              </w:rPr>
              <w:t xml:space="preserve">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C44815" w:rsidRPr="00F222EF" w:rsidRDefault="00C44815" w:rsidP="00E63BFC">
            <w:pPr>
              <w:jc w:val="center"/>
            </w:pPr>
          </w:p>
        </w:tc>
        <w:tc>
          <w:tcPr>
            <w:tcW w:w="958" w:type="dxa"/>
          </w:tcPr>
          <w:p w:rsidR="00C44815" w:rsidRPr="008F5C26" w:rsidRDefault="00C44815" w:rsidP="0071280E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</w:rPr>
              <w:t xml:space="preserve"> тиж.</w:t>
            </w:r>
          </w:p>
        </w:tc>
      </w:tr>
      <w:tr w:rsidR="00C44815" w:rsidRPr="00350890" w:rsidTr="00F03B41">
        <w:tc>
          <w:tcPr>
            <w:tcW w:w="2400" w:type="dxa"/>
          </w:tcPr>
          <w:p w:rsidR="00C44815" w:rsidRDefault="00C44815" w:rsidP="004C5EEB">
            <w:pPr>
              <w:rPr>
                <w:b/>
                <w:bCs/>
              </w:rPr>
            </w:pPr>
            <w:r w:rsidRPr="00474845">
              <w:rPr>
                <w:b/>
                <w:bCs/>
              </w:rPr>
              <w:lastRenderedPageBreak/>
              <w:t>Тема 10.</w:t>
            </w:r>
            <w:r>
              <w:rPr>
                <w:b/>
                <w:bCs/>
              </w:rPr>
              <w:t xml:space="preserve"> Сучасні терапевтичні методи роботи шкільного психолога</w:t>
            </w:r>
          </w:p>
          <w:p w:rsidR="00C44815" w:rsidRDefault="00C44815" w:rsidP="004C5EEB">
            <w:pPr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Ігрова терапія.</w:t>
            </w:r>
          </w:p>
          <w:p w:rsidR="00C44815" w:rsidRDefault="00C44815" w:rsidP="004C5EEB">
            <w:pPr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 xml:space="preserve">Арт-терапія. </w:t>
            </w:r>
          </w:p>
          <w:p w:rsidR="00C44815" w:rsidRDefault="00C44815" w:rsidP="004C5EEB">
            <w:pPr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lastRenderedPageBreak/>
              <w:t>Казкотерапія.</w:t>
            </w:r>
          </w:p>
          <w:p w:rsidR="00C44815" w:rsidRPr="002B5287" w:rsidRDefault="00C44815" w:rsidP="004C5EEB">
            <w:pPr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Психогімнастика.</w:t>
            </w:r>
          </w:p>
          <w:p w:rsidR="00C44815" w:rsidRPr="008F5C26" w:rsidRDefault="00C44815" w:rsidP="008F5C26">
            <w:pPr>
              <w:rPr>
                <w:lang w:val="uk-UA"/>
              </w:rPr>
            </w:pPr>
          </w:p>
        </w:tc>
        <w:tc>
          <w:tcPr>
            <w:tcW w:w="969" w:type="dxa"/>
            <w:gridSpan w:val="2"/>
          </w:tcPr>
          <w:p w:rsidR="00C44815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</w:t>
            </w:r>
          </w:p>
          <w:p w:rsidR="00C44815" w:rsidRPr="008F5C26" w:rsidRDefault="00C44815" w:rsidP="004C5E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701" w:type="dxa"/>
            <w:gridSpan w:val="3"/>
          </w:tcPr>
          <w:p w:rsidR="002C44BF" w:rsidRDefault="002C44BF" w:rsidP="002C44BF">
            <w:r w:rsidRPr="00C44815">
              <w:rPr>
                <w:lang w:val="uk-UA"/>
              </w:rPr>
              <w:t xml:space="preserve">Кузікова С.Б. Теорія і практика вікової психокорекції : навч. </w:t>
            </w:r>
            <w:r w:rsidRPr="00C44815">
              <w:rPr>
                <w:lang w:val="uk-UA"/>
              </w:rPr>
              <w:lastRenderedPageBreak/>
              <w:t>посіб.</w:t>
            </w:r>
            <w:r w:rsidRPr="00D45ABB">
              <w:t> </w:t>
            </w:r>
            <w:r>
              <w:t>Київ, 2008, С.</w:t>
            </w:r>
            <w:r>
              <w:rPr>
                <w:lang w:val="uk-UA"/>
              </w:rPr>
              <w:t>182-289</w:t>
            </w:r>
            <w:r>
              <w:t>.</w:t>
            </w:r>
          </w:p>
          <w:p w:rsidR="002C44BF" w:rsidRDefault="00372498" w:rsidP="002C44BF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hyperlink r:id="rId42" w:history="1"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/2016/01/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r w:rsidR="002C44BF"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="002C44BF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C44815" w:rsidRDefault="00DB4E94" w:rsidP="00270E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Экслайн В. Игровая терапия. Москва 2001 с.73-85, 95-202.</w:t>
            </w:r>
            <w:r>
              <w:t xml:space="preserve"> </w:t>
            </w:r>
            <w:hyperlink r:id="rId43" w:history="1">
              <w:r w:rsidRPr="00E64039">
                <w:rPr>
                  <w:rStyle w:val="a8"/>
                  <w:lang w:val="uk-UA"/>
                </w:rPr>
                <w:t>http://ki-moscow.narod.ru/litra/med/dibs/dibs.htm</w:t>
              </w:r>
            </w:hyperlink>
          </w:p>
          <w:p w:rsidR="002C44BF" w:rsidRDefault="002C44BF" w:rsidP="00270E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Осипова А.А. Общая психокоррекция. Москва, 2004. С.126-212.</w:t>
            </w:r>
            <w:r>
              <w:t xml:space="preserve"> </w:t>
            </w:r>
            <w:hyperlink r:id="rId44" w:history="1">
              <w:r w:rsidRPr="00E64039">
                <w:rPr>
                  <w:rStyle w:val="a8"/>
                  <w:lang w:val="uk-UA"/>
                </w:rPr>
                <w:t>https://www.klex.ru/b5x</w:t>
              </w:r>
            </w:hyperlink>
          </w:p>
          <w:p w:rsidR="002C44BF" w:rsidRDefault="002C44BF" w:rsidP="00270E63">
            <w:pPr>
              <w:jc w:val="both"/>
              <w:rPr>
                <w:lang w:val="uk-UA"/>
              </w:rPr>
            </w:pPr>
            <w:r w:rsidRPr="0016216B">
              <w:rPr>
                <w:lang w:val="uk-UA"/>
              </w:rPr>
              <w:t>Психологічна корекція особистості дітей, які зазнали насильства в сім'ї : Навчально-методичний посібник</w:t>
            </w:r>
            <w:r>
              <w:rPr>
                <w:lang w:val="uk-UA"/>
              </w:rPr>
              <w:t xml:space="preserve"> </w:t>
            </w:r>
            <w:r w:rsidRPr="0016216B">
              <w:rPr>
                <w:lang w:val="uk-UA"/>
              </w:rPr>
              <w:t xml:space="preserve">/ за ред. </w:t>
            </w:r>
            <w:r w:rsidR="001C0CDE">
              <w:t>Максимової Н.Ю. Ки</w:t>
            </w:r>
            <w:r w:rsidR="001C0CDE">
              <w:rPr>
                <w:lang w:val="uk-UA"/>
              </w:rPr>
              <w:t>ї</w:t>
            </w:r>
            <w:r>
              <w:t>в, 2011</w:t>
            </w:r>
            <w:r>
              <w:rPr>
                <w:lang w:val="uk-UA"/>
              </w:rPr>
              <w:t>. 251 с.</w:t>
            </w:r>
            <w:r w:rsidRPr="002C44BF">
              <w:rPr>
                <w:lang w:val="uk-UA"/>
              </w:rPr>
              <w:t xml:space="preserve"> </w:t>
            </w:r>
            <w:hyperlink r:id="rId45" w:history="1">
              <w:r w:rsidR="00F222EF" w:rsidRPr="00E64039">
                <w:rPr>
                  <w:rStyle w:val="a8"/>
                  <w:lang w:val="uk-UA"/>
                </w:rPr>
                <w:t>http://www.healthright.org.ua/wp-content/uploads/2014/10/Program-violence-soc-ver-21-.pdf</w:t>
              </w:r>
            </w:hyperlink>
          </w:p>
          <w:p w:rsidR="00F222EF" w:rsidRDefault="00F222EF" w:rsidP="001C0CDE">
            <w:pPr>
              <w:jc w:val="both"/>
              <w:rPr>
                <w:lang w:val="uk-UA"/>
              </w:rPr>
            </w:pPr>
            <w:r w:rsidRPr="0016216B">
              <w:t>Чемеровска-Коруба Е. Шкільна система протидії агресії та насильс</w:t>
            </w:r>
            <w:r w:rsidR="001C0CDE">
              <w:t xml:space="preserve">тву. Рекомендації для вчителів  </w:t>
            </w:r>
            <w:r w:rsidRPr="0016216B">
              <w:t xml:space="preserve"> Режим доступу </w:t>
            </w:r>
            <w:r w:rsidRPr="0016216B">
              <w:lastRenderedPageBreak/>
              <w:t>до статті</w:t>
            </w:r>
            <w:proofErr w:type="gramStart"/>
            <w:r w:rsidRPr="0016216B">
              <w:t xml:space="preserve"> :</w:t>
            </w:r>
            <w:proofErr w:type="gramEnd"/>
            <w:r w:rsidRPr="0016216B">
              <w:t xml:space="preserve"> </w:t>
            </w:r>
            <w:r w:rsidRPr="0016216B">
              <w:rPr>
                <w:lang w:val="en-US"/>
              </w:rPr>
              <w:t>http</w:t>
            </w:r>
            <w:r w:rsidR="001C0CDE">
              <w:t xml:space="preserve">: // </w:t>
            </w:r>
            <w:hyperlink r:id="rId46" w:history="1">
              <w:r w:rsidR="001C0CDE" w:rsidRPr="007E4282">
                <w:rPr>
                  <w:rStyle w:val="a8"/>
                </w:rPr>
                <w:t>www.polskapomoc.gov.pl</w:t>
              </w:r>
            </w:hyperlink>
            <w:r w:rsidRPr="0016216B">
              <w:t>.</w:t>
            </w:r>
          </w:p>
          <w:p w:rsidR="00DB4E94" w:rsidRPr="001C0CDE" w:rsidRDefault="00DB4E94" w:rsidP="00270E63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gridSpan w:val="4"/>
          </w:tcPr>
          <w:p w:rsidR="00C44815" w:rsidRDefault="00C44815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 год.</w:t>
            </w:r>
          </w:p>
          <w:p w:rsidR="00350890" w:rsidRPr="00350890" w:rsidRDefault="00F222EF" w:rsidP="00350890">
            <w:pPr>
              <w:contextualSpacing/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color w:val="000000" w:themeColor="text1"/>
              </w:rPr>
              <w:t>Опрацювати питання лекції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 xml:space="preserve">бміркувати теми й </w:t>
            </w:r>
            <w:r w:rsidRPr="00472ACA">
              <w:lastRenderedPageBreak/>
              <w:t>запитання для дискусії.</w:t>
            </w:r>
            <w:r w:rsidR="00350890">
              <w:rPr>
                <w:lang w:val="uk-UA"/>
              </w:rPr>
              <w:t xml:space="preserve"> Практичне завдання: застосувати техніки арт-терапії «Каракулі» та ін.</w:t>
            </w:r>
            <w:r w:rsidR="004A636F">
              <w:rPr>
                <w:lang w:val="uk-UA"/>
              </w:rPr>
              <w:t>; аналіз проблемних ситуацій.</w:t>
            </w:r>
            <w:r w:rsidR="00350890">
              <w:rPr>
                <w:lang w:val="uk-UA"/>
              </w:rPr>
              <w:t xml:space="preserve"> Виконати </w:t>
            </w:r>
            <w:r w:rsidR="00350890">
              <w:rPr>
                <w:bCs/>
                <w:color w:val="000000"/>
                <w:szCs w:val="28"/>
                <w:lang w:val="uk-UA"/>
              </w:rPr>
              <w:t>н</w:t>
            </w:r>
            <w:r w:rsidR="00350890" w:rsidRPr="00350890">
              <w:rPr>
                <w:bCs/>
                <w:color w:val="000000"/>
                <w:szCs w:val="28"/>
                <w:lang w:val="uk-UA"/>
              </w:rPr>
              <w:t xml:space="preserve">ауково-дослідне </w:t>
            </w:r>
            <w:r w:rsidR="00C840C3">
              <w:rPr>
                <w:bCs/>
                <w:color w:val="000000"/>
                <w:szCs w:val="28"/>
                <w:lang w:val="uk-UA"/>
              </w:rPr>
              <w:t xml:space="preserve"> завдання:</w:t>
            </w:r>
            <w:r w:rsidR="00350890">
              <w:rPr>
                <w:bCs/>
                <w:color w:val="000000"/>
                <w:szCs w:val="28"/>
                <w:lang w:val="uk-UA"/>
              </w:rPr>
              <w:t xml:space="preserve"> п</w:t>
            </w:r>
            <w:r w:rsidR="00350890" w:rsidRPr="00350890">
              <w:rPr>
                <w:bCs/>
                <w:color w:val="000000"/>
                <w:szCs w:val="28"/>
                <w:lang w:val="uk-UA"/>
              </w:rPr>
              <w:t xml:space="preserve">ідготувати презентацію або реферат з теми арт-терапевтичні методи. </w:t>
            </w:r>
          </w:p>
          <w:p w:rsidR="00F222EF" w:rsidRDefault="00F222EF" w:rsidP="00F222EF">
            <w:pPr>
              <w:tabs>
                <w:tab w:val="num" w:pos="0"/>
                <w:tab w:val="left" w:pos="360"/>
              </w:tabs>
              <w:contextualSpacing/>
              <w:jc w:val="both"/>
              <w:rPr>
                <w:lang w:val="uk-UA"/>
              </w:rPr>
            </w:pPr>
          </w:p>
          <w:p w:rsidR="00AB1D68" w:rsidRPr="00350890" w:rsidRDefault="00AB1D68" w:rsidP="00AB1D6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C44815" w:rsidRPr="00350890" w:rsidRDefault="00350890" w:rsidP="00D642CD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 w:rsidRPr="00350890">
              <w:rPr>
                <w:color w:val="000000" w:themeColor="text1"/>
                <w:lang w:val="uk-UA"/>
              </w:rPr>
              <w:t xml:space="preserve"> – максимальний бал  за </w:t>
            </w:r>
            <w:r w:rsidR="00D642CD">
              <w:rPr>
                <w:color w:val="000000" w:themeColor="text1"/>
                <w:lang w:val="uk-UA"/>
              </w:rPr>
              <w:t xml:space="preserve"> презентацію або </w:t>
            </w:r>
            <w:r w:rsidR="00D642CD">
              <w:rPr>
                <w:color w:val="000000" w:themeColor="text1"/>
                <w:lang w:val="uk-UA"/>
              </w:rPr>
              <w:lastRenderedPageBreak/>
              <w:t>реферат</w:t>
            </w:r>
          </w:p>
        </w:tc>
        <w:tc>
          <w:tcPr>
            <w:tcW w:w="958" w:type="dxa"/>
          </w:tcPr>
          <w:p w:rsidR="00C44815" w:rsidRPr="008F5C26" w:rsidRDefault="00C44815" w:rsidP="0071280E">
            <w:pPr>
              <w:jc w:val="center"/>
              <w:rPr>
                <w:lang w:val="uk-UA"/>
              </w:rPr>
            </w:pPr>
          </w:p>
        </w:tc>
      </w:tr>
      <w:tr w:rsidR="00C44815" w:rsidRPr="00350890" w:rsidTr="004C5EEB">
        <w:tc>
          <w:tcPr>
            <w:tcW w:w="9571" w:type="dxa"/>
            <w:gridSpan w:val="12"/>
          </w:tcPr>
          <w:p w:rsidR="00C44815" w:rsidRPr="00E63BFC" w:rsidRDefault="007A6F7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C44815" w:rsidRPr="00E63BFC">
              <w:rPr>
                <w:b/>
                <w:lang w:val="uk-UA"/>
              </w:rPr>
              <w:t>. Система оцінювання курсу</w:t>
            </w:r>
          </w:p>
        </w:tc>
      </w:tr>
      <w:tr w:rsidR="00C44815" w:rsidRPr="00E63BFC" w:rsidTr="004C5EEB">
        <w:tc>
          <w:tcPr>
            <w:tcW w:w="3841" w:type="dxa"/>
            <w:gridSpan w:val="4"/>
          </w:tcPr>
          <w:p w:rsidR="00C44815" w:rsidRPr="00E63BFC" w:rsidRDefault="00C44815" w:rsidP="00D642C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30" w:type="dxa"/>
            <w:gridSpan w:val="8"/>
          </w:tcPr>
          <w:p w:rsidR="00821985" w:rsidRPr="004C0046" w:rsidRDefault="00821985" w:rsidP="00821985">
            <w:pPr>
              <w:pStyle w:val="a5"/>
              <w:numPr>
                <w:ilvl w:val="0"/>
                <w:numId w:val="27"/>
              </w:numPr>
              <w:jc w:val="both"/>
            </w:pPr>
            <w:r>
              <w:t>в</w:t>
            </w:r>
            <w:r w:rsidRPr="004C0046">
              <w:t>ист</w:t>
            </w:r>
            <w:r w:rsidR="00D642CD">
              <w:t xml:space="preserve">упи на семінарських заняттях – </w:t>
            </w:r>
            <w:r w:rsidR="00D642CD">
              <w:rPr>
                <w:lang w:val="uk-UA"/>
              </w:rPr>
              <w:t>7</w:t>
            </w:r>
            <w:r w:rsidRPr="004C0046">
              <w:t xml:space="preserve"> балі</w:t>
            </w:r>
            <w:proofErr w:type="gramStart"/>
            <w:r w:rsidRPr="004C0046">
              <w:t>в</w:t>
            </w:r>
            <w:proofErr w:type="gramEnd"/>
            <w:r>
              <w:t>;</w:t>
            </w:r>
          </w:p>
          <w:p w:rsidR="00821985" w:rsidRPr="001C0CDE" w:rsidRDefault="00821985" w:rsidP="001C0CDE">
            <w:pPr>
              <w:pStyle w:val="Default"/>
              <w:numPr>
                <w:ilvl w:val="0"/>
                <w:numId w:val="2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 w:rsidR="00D642CD">
              <w:rPr>
                <w:color w:val="auto"/>
              </w:rPr>
              <w:t>-тестування – 15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D642CD" w:rsidRPr="001C0CDE" w:rsidRDefault="00821985" w:rsidP="001C0CDE">
            <w:pPr>
              <w:pStyle w:val="Default"/>
              <w:numPr>
                <w:ilvl w:val="0"/>
                <w:numId w:val="2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1C0CDE">
              <w:rPr>
                <w:color w:val="auto"/>
              </w:rPr>
              <w:t>аписання психологічного лайфхаку</w:t>
            </w:r>
            <w:r w:rsidR="00D642CD">
              <w:rPr>
                <w:color w:val="auto"/>
              </w:rPr>
              <w:t xml:space="preserve"> – 5 балів</w:t>
            </w:r>
            <w:r>
              <w:rPr>
                <w:color w:val="auto"/>
              </w:rPr>
              <w:t>;</w:t>
            </w:r>
          </w:p>
          <w:p w:rsidR="00821985" w:rsidRPr="004C0046" w:rsidRDefault="00821985" w:rsidP="00821985">
            <w:pPr>
              <w:pStyle w:val="Default"/>
              <w:numPr>
                <w:ilvl w:val="0"/>
                <w:numId w:val="2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1C0CDE">
              <w:rPr>
                <w:color w:val="auto"/>
              </w:rPr>
              <w:t>амостійна робота – 13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821985" w:rsidRPr="004C0046" w:rsidRDefault="00821985" w:rsidP="00821985">
            <w:pPr>
              <w:pStyle w:val="a5"/>
              <w:numPr>
                <w:ilvl w:val="0"/>
                <w:numId w:val="27"/>
              </w:numPr>
              <w:jc w:val="both"/>
            </w:pPr>
            <w:r>
              <w:t>к</w:t>
            </w:r>
            <w:r w:rsidRPr="004C0046">
              <w:t>о</w:t>
            </w:r>
            <w:r w:rsidR="001C0CDE">
              <w:t>нтрольна робота (</w:t>
            </w:r>
            <w:r w:rsidR="00AA2210">
              <w:rPr>
                <w:lang w:val="uk-UA"/>
              </w:rPr>
              <w:t xml:space="preserve">дві, </w:t>
            </w:r>
            <w:r w:rsidR="001C0CDE">
              <w:t xml:space="preserve">тестування) – </w:t>
            </w:r>
            <w:r w:rsidR="001C0CDE">
              <w:rPr>
                <w:lang w:val="uk-UA"/>
              </w:rPr>
              <w:t>10</w:t>
            </w:r>
            <w:r>
              <w:t xml:space="preserve"> балі</w:t>
            </w:r>
            <w:proofErr w:type="gramStart"/>
            <w:r>
              <w:t>в</w:t>
            </w:r>
            <w:proofErr w:type="gramEnd"/>
            <w:r>
              <w:t>;</w:t>
            </w:r>
          </w:p>
          <w:p w:rsidR="00821985" w:rsidRDefault="00821985" w:rsidP="00821985">
            <w:pPr>
              <w:pStyle w:val="a5"/>
              <w:numPr>
                <w:ilvl w:val="0"/>
                <w:numId w:val="27"/>
              </w:numPr>
              <w:jc w:val="both"/>
            </w:pPr>
            <w:r>
              <w:t>і</w:t>
            </w:r>
            <w:r w:rsidRPr="004C0046">
              <w:t>спит – 50 балі</w:t>
            </w:r>
            <w:proofErr w:type="gramStart"/>
            <w:r w:rsidRPr="004C0046">
              <w:t>в</w:t>
            </w:r>
            <w:proofErr w:type="gramEnd"/>
            <w:r>
              <w:t>;</w:t>
            </w:r>
          </w:p>
          <w:p w:rsidR="00C44815" w:rsidRPr="00821985" w:rsidRDefault="00821985" w:rsidP="00821985">
            <w:pPr>
              <w:jc w:val="both"/>
              <w:rPr>
                <w:lang w:val="uk-UA"/>
              </w:rPr>
            </w:pPr>
            <w:r>
              <w:t>додаткові бали присуджуються: за участь в науково-дослідній роботі (</w:t>
            </w:r>
            <w:proofErr w:type="gramStart"/>
            <w:r>
              <w:t>п</w:t>
            </w:r>
            <w:proofErr w:type="gramEnd"/>
            <w:r>
              <w:t xml:space="preserve">ідготовка публікацій і виступ на конференції з психологічного консультування – по 5 балів), опрацювання завдань з самоаналізу –  по 2 бали (за кожну тему)     </w:t>
            </w:r>
          </w:p>
        </w:tc>
      </w:tr>
      <w:tr w:rsidR="000E73F0" w:rsidRPr="00E63BFC" w:rsidTr="004C5EEB">
        <w:tc>
          <w:tcPr>
            <w:tcW w:w="3841" w:type="dxa"/>
            <w:gridSpan w:val="4"/>
          </w:tcPr>
          <w:p w:rsidR="000E73F0" w:rsidRPr="00E63BFC" w:rsidRDefault="000E73F0" w:rsidP="00D642C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30" w:type="dxa"/>
            <w:gridSpan w:val="8"/>
          </w:tcPr>
          <w:p w:rsidR="000E73F0" w:rsidRDefault="000E73F0" w:rsidP="006F0588">
            <w:pPr>
              <w:jc w:val="both"/>
            </w:pPr>
            <w:r w:rsidRPr="00B04E9B">
              <w:t>Деталізуючи критерії та нормативи оцінюван</w:t>
            </w:r>
            <w:r>
              <w:t>ня знань з дисципл</w:t>
            </w:r>
            <w:r w:rsidR="006F0588">
              <w:t>іни «Психо</w:t>
            </w:r>
            <w:r w:rsidR="006F0588">
              <w:rPr>
                <w:lang w:val="uk-UA"/>
              </w:rPr>
              <w:t>терапія з практикумом</w:t>
            </w:r>
            <w:r>
              <w:t xml:space="preserve">», </w:t>
            </w:r>
            <w:r w:rsidRPr="00B04E9B">
              <w:t>виходимо з умовного поділу помилок на власне помил</w:t>
            </w:r>
            <w:r>
              <w:t>ки та недоліки. Помилками вважаються</w:t>
            </w:r>
            <w:r w:rsidRPr="00B04E9B">
              <w:t xml:space="preserve"> огріхи, допущені у відповідях, що спотворюють або зовсім змінюють змі</w:t>
            </w:r>
            <w:proofErr w:type="gramStart"/>
            <w:r w:rsidRPr="00B04E9B">
              <w:t>ст</w:t>
            </w:r>
            <w:proofErr w:type="gramEnd"/>
            <w:r w:rsidRPr="00B04E9B">
              <w:t xml:space="preserve"> означення, положення</w:t>
            </w:r>
            <w:r>
              <w:t>, твердження</w:t>
            </w:r>
            <w:r w:rsidRPr="00B04E9B">
              <w:t xml:space="preserve">. Якщо помилка повторюється в роботі, це </w:t>
            </w:r>
            <w:proofErr w:type="gramStart"/>
            <w:r w:rsidRPr="00B04E9B">
              <w:t>св</w:t>
            </w:r>
            <w:proofErr w:type="gramEnd"/>
            <w:r w:rsidRPr="00B04E9B">
              <w:t>ідчить про незнання або нерозумінн</w:t>
            </w:r>
            <w:r>
              <w:t xml:space="preserve">я студентом певного </w:t>
            </w:r>
            <w:r w:rsidRPr="00B04E9B">
              <w:t xml:space="preserve">положення і її вважають однією помилкою. Помилки </w:t>
            </w:r>
            <w:proofErr w:type="gramStart"/>
            <w:r w:rsidRPr="00B04E9B">
              <w:t>св</w:t>
            </w:r>
            <w:proofErr w:type="gramEnd"/>
            <w:r w:rsidRPr="00B04E9B">
              <w:t>ідчать про істотні прогалини в знаннях студента. Недоліками вважають</w:t>
            </w:r>
            <w:r>
              <w:t>ся</w:t>
            </w:r>
            <w:r w:rsidRPr="00B04E9B">
              <w:t xml:space="preserve"> огріхи, які є наслідком неуважності або неохайності студента </w:t>
            </w:r>
            <w:proofErr w:type="gramStart"/>
            <w:r w:rsidRPr="00B04E9B">
              <w:t>п</w:t>
            </w:r>
            <w:proofErr w:type="gramEnd"/>
            <w:r w:rsidRPr="00B04E9B">
              <w:t>ід час відповіді та мають другорядне значення. Три недоліки прирівнюються до однієї пом</w:t>
            </w:r>
            <w:r>
              <w:t>илки.</w:t>
            </w:r>
            <w:r w:rsidRPr="00B04E9B">
              <w:t xml:space="preserve"> В оцінюванні відпові</w:t>
            </w:r>
            <w:r>
              <w:t>дей встановлюються такі вимоги: 5 балів</w:t>
            </w:r>
            <w:r w:rsidRPr="00B04E9B">
              <w:t xml:space="preserve"> (відмінно) виставляються, коли у відповіді допущено не більше одного недоліку; </w:t>
            </w:r>
            <w:r>
              <w:t>4 бали</w:t>
            </w:r>
            <w:r w:rsidRPr="00B04E9B">
              <w:t xml:space="preserve"> (дуже добре та </w:t>
            </w:r>
            <w:r>
              <w:t xml:space="preserve">добре) – коли в </w:t>
            </w:r>
            <w:r w:rsidRPr="00B04E9B">
              <w:t>роботі помилок нема</w:t>
            </w:r>
            <w:proofErr w:type="gramStart"/>
            <w:r w:rsidRPr="00B04E9B">
              <w:t>є,</w:t>
            </w:r>
            <w:proofErr w:type="gramEnd"/>
            <w:r w:rsidRPr="00B04E9B">
              <w:t xml:space="preserve"> але допущено не більше трьох недоліків, що прирівнюються до помилки; </w:t>
            </w:r>
            <w:r>
              <w:t xml:space="preserve"> 3 бали</w:t>
            </w:r>
            <w:r w:rsidRPr="00B04E9B">
              <w:t xml:space="preserve"> (задовільно) – коли </w:t>
            </w:r>
            <w:proofErr w:type="gramStart"/>
            <w:r w:rsidRPr="00B04E9B">
              <w:t>в</w:t>
            </w:r>
            <w:proofErr w:type="gramEnd"/>
            <w:r w:rsidRPr="00B04E9B">
              <w:t xml:space="preserve"> роботі допущено не більше 4 недоліків або зроблено дві помилки; </w:t>
            </w:r>
            <w:r>
              <w:t>2 бали</w:t>
            </w:r>
            <w:r w:rsidRPr="00B04E9B">
              <w:t xml:space="preserve"> (достатньо), коли в роботі допущено більше трьох помилок, </w:t>
            </w:r>
            <w:r>
              <w:t xml:space="preserve">1 бал </w:t>
            </w:r>
            <w:r w:rsidRPr="00B04E9B">
              <w:t>(незадовільно) – коли в роботі допущено бі</w:t>
            </w:r>
            <w:r>
              <w:t>льше чотирьох помилок, бали 0-0,9</w:t>
            </w:r>
            <w:r w:rsidRPr="00B04E9B">
              <w:t xml:space="preserve"> – коли в роботі </w:t>
            </w:r>
            <w:proofErr w:type="gramStart"/>
            <w:r w:rsidRPr="00B04E9B">
              <w:t>нема</w:t>
            </w:r>
            <w:proofErr w:type="gramEnd"/>
            <w:r w:rsidRPr="00B04E9B">
              <w:t>є правильно виконаних завдань без помилок і недоліків й така робота не зараховується.</w:t>
            </w:r>
          </w:p>
          <w:p w:rsidR="000E73F0" w:rsidRDefault="000E73F0" w:rsidP="006F0588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</w:p>
          <w:p w:rsidR="000E73F0" w:rsidRDefault="001C0CDE" w:rsidP="006F0588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Психологічний лайфхак</w:t>
            </w:r>
            <w:r w:rsidR="000E73F0" w:rsidRPr="00242C9E">
              <w:rPr>
                <w:sz w:val="24"/>
                <w:szCs w:val="24"/>
              </w:rPr>
              <w:t xml:space="preserve"> оці</w:t>
            </w:r>
            <w:r w:rsidR="00AC385C">
              <w:rPr>
                <w:sz w:val="24"/>
                <w:szCs w:val="24"/>
              </w:rPr>
              <w:t>ню</w:t>
            </w:r>
            <w:r w:rsidR="00AC385C">
              <w:rPr>
                <w:sz w:val="24"/>
                <w:szCs w:val="24"/>
                <w:lang w:val="uk-UA"/>
              </w:rPr>
              <w:t>є</w:t>
            </w:r>
            <w:r w:rsidR="002D6A7A">
              <w:rPr>
                <w:sz w:val="24"/>
                <w:szCs w:val="24"/>
              </w:rPr>
              <w:t xml:space="preserve">ться в балах (максимально – </w:t>
            </w:r>
            <w:r w:rsidR="002D6A7A">
              <w:rPr>
                <w:sz w:val="24"/>
                <w:szCs w:val="24"/>
                <w:lang w:val="uk-UA"/>
              </w:rPr>
              <w:t>5</w:t>
            </w:r>
            <w:r w:rsidR="002D6A7A">
              <w:rPr>
                <w:sz w:val="24"/>
                <w:szCs w:val="24"/>
              </w:rPr>
              <w:t xml:space="preserve"> бал</w:t>
            </w:r>
            <w:r w:rsidR="002D6A7A">
              <w:rPr>
                <w:sz w:val="24"/>
                <w:szCs w:val="24"/>
                <w:lang w:val="uk-UA"/>
              </w:rPr>
              <w:t>ів</w:t>
            </w:r>
            <w:r w:rsidR="000E73F0" w:rsidRPr="00242C9E">
              <w:rPr>
                <w:sz w:val="24"/>
                <w:szCs w:val="24"/>
              </w:rPr>
              <w:t>)</w:t>
            </w:r>
            <w:r w:rsidR="002D6A7A">
              <w:rPr>
                <w:sz w:val="22"/>
              </w:rPr>
              <w:t xml:space="preserve">: </w:t>
            </w:r>
            <w:r w:rsidR="002D6A7A">
              <w:rPr>
                <w:sz w:val="22"/>
                <w:lang w:val="uk-UA"/>
              </w:rPr>
              <w:t>4</w:t>
            </w:r>
            <w:r w:rsidR="002D6A7A">
              <w:rPr>
                <w:sz w:val="22"/>
              </w:rPr>
              <w:t>,5-</w:t>
            </w:r>
            <w:r w:rsidR="002D6A7A">
              <w:rPr>
                <w:sz w:val="22"/>
                <w:lang w:val="uk-UA"/>
              </w:rPr>
              <w:t>5</w:t>
            </w:r>
            <w:r w:rsidR="002D6A7A">
              <w:rPr>
                <w:sz w:val="22"/>
              </w:rPr>
              <w:t xml:space="preserve"> – «відмінно»; </w:t>
            </w:r>
            <w:r w:rsidR="002D6A7A">
              <w:rPr>
                <w:sz w:val="22"/>
                <w:lang w:val="uk-UA"/>
              </w:rPr>
              <w:t>3</w:t>
            </w:r>
            <w:r w:rsidR="002D6A7A">
              <w:rPr>
                <w:sz w:val="22"/>
              </w:rPr>
              <w:t>,5-</w:t>
            </w:r>
            <w:r w:rsidR="002D6A7A">
              <w:rPr>
                <w:sz w:val="22"/>
                <w:lang w:val="uk-UA"/>
              </w:rPr>
              <w:t>4</w:t>
            </w:r>
            <w:r w:rsidR="002D6A7A">
              <w:rPr>
                <w:sz w:val="22"/>
              </w:rPr>
              <w:t xml:space="preserve">,4  – «добре»; </w:t>
            </w:r>
            <w:r w:rsidR="002D6A7A">
              <w:rPr>
                <w:sz w:val="22"/>
                <w:lang w:val="uk-UA"/>
              </w:rPr>
              <w:t>2</w:t>
            </w:r>
            <w:r w:rsidR="002D6A7A">
              <w:rPr>
                <w:sz w:val="22"/>
              </w:rPr>
              <w:t>,5-</w:t>
            </w:r>
            <w:r w:rsidR="002D6A7A">
              <w:rPr>
                <w:sz w:val="22"/>
                <w:lang w:val="uk-UA"/>
              </w:rPr>
              <w:t>3</w:t>
            </w:r>
            <w:r w:rsidR="002D6A7A">
              <w:rPr>
                <w:sz w:val="22"/>
              </w:rPr>
              <w:t xml:space="preserve">,4 – «задовільно», </w:t>
            </w:r>
            <w:r w:rsidR="002D6A7A">
              <w:rPr>
                <w:sz w:val="22"/>
                <w:lang w:val="uk-UA"/>
              </w:rPr>
              <w:t>1,5</w:t>
            </w:r>
            <w:r w:rsidR="002D6A7A">
              <w:rPr>
                <w:sz w:val="22"/>
              </w:rPr>
              <w:t>-</w:t>
            </w:r>
            <w:r w:rsidR="002D6A7A">
              <w:rPr>
                <w:sz w:val="22"/>
                <w:lang w:val="uk-UA"/>
              </w:rPr>
              <w:t>2</w:t>
            </w:r>
            <w:r w:rsidR="002D6A7A">
              <w:rPr>
                <w:sz w:val="22"/>
              </w:rPr>
              <w:t>,4 – «незадовільно», 0-</w:t>
            </w:r>
            <w:r w:rsidR="002D6A7A">
              <w:rPr>
                <w:sz w:val="22"/>
                <w:lang w:val="uk-UA"/>
              </w:rPr>
              <w:t>1</w:t>
            </w:r>
            <w:r w:rsidR="002D6A7A">
              <w:rPr>
                <w:sz w:val="22"/>
              </w:rPr>
              <w:t>,</w:t>
            </w:r>
            <w:r w:rsidR="002D6A7A">
              <w:rPr>
                <w:sz w:val="22"/>
                <w:lang w:val="uk-UA"/>
              </w:rPr>
              <w:t>4</w:t>
            </w:r>
            <w:r w:rsidR="000E73F0">
              <w:rPr>
                <w:sz w:val="22"/>
              </w:rPr>
              <w:t xml:space="preserve"> – робота не зараховується. </w:t>
            </w:r>
            <w:r w:rsidR="000E73F0" w:rsidRPr="00D10CE6">
              <w:rPr>
                <w:sz w:val="24"/>
                <w:szCs w:val="24"/>
              </w:rPr>
              <w:t>Бали виставляються за такими параметрами:</w:t>
            </w:r>
            <w:r w:rsidR="000E73F0">
              <w:rPr>
                <w:sz w:val="24"/>
                <w:szCs w:val="24"/>
              </w:rPr>
              <w:t xml:space="preserve"> </w:t>
            </w:r>
          </w:p>
          <w:p w:rsidR="000E73F0" w:rsidRPr="00D10CE6" w:rsidRDefault="000E73F0" w:rsidP="006F0588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  <w:r>
              <w:t xml:space="preserve">– </w:t>
            </w:r>
            <w:r>
              <w:rPr>
                <w:sz w:val="24"/>
                <w:szCs w:val="24"/>
              </w:rPr>
              <w:t xml:space="preserve"> </w:t>
            </w:r>
            <w:r w:rsidR="001C0CDE">
              <w:rPr>
                <w:sz w:val="24"/>
                <w:szCs w:val="24"/>
              </w:rPr>
              <w:t>відповідність тексту</w:t>
            </w:r>
            <w:r w:rsidRPr="00D10CE6">
              <w:rPr>
                <w:sz w:val="24"/>
                <w:szCs w:val="24"/>
              </w:rPr>
              <w:t xml:space="preserve"> </w:t>
            </w:r>
            <w:r w:rsidR="001C0CDE">
              <w:rPr>
                <w:sz w:val="24"/>
                <w:szCs w:val="24"/>
                <w:lang w:val="uk-UA"/>
              </w:rPr>
              <w:t xml:space="preserve">лайфхаку психологічній тематиці та </w:t>
            </w:r>
            <w:proofErr w:type="gramStart"/>
            <w:r w:rsidR="001C0CDE">
              <w:rPr>
                <w:sz w:val="24"/>
                <w:szCs w:val="24"/>
                <w:lang w:val="uk-UA"/>
              </w:rPr>
              <w:t>р</w:t>
            </w:r>
            <w:proofErr w:type="gramEnd"/>
            <w:r w:rsidR="001C0CDE">
              <w:rPr>
                <w:sz w:val="24"/>
                <w:szCs w:val="24"/>
                <w:lang w:val="uk-UA"/>
              </w:rPr>
              <w:t>івень її актуальності для НУШ</w:t>
            </w:r>
            <w:r w:rsidR="001C0CDE">
              <w:rPr>
                <w:sz w:val="24"/>
                <w:szCs w:val="24"/>
              </w:rPr>
              <w:t xml:space="preserve"> </w:t>
            </w:r>
            <w:r>
              <w:t xml:space="preserve"> – </w:t>
            </w:r>
            <w:r w:rsidRPr="00D10CE6">
              <w:rPr>
                <w:sz w:val="24"/>
                <w:szCs w:val="24"/>
              </w:rPr>
              <w:t>1 бал;</w:t>
            </w:r>
          </w:p>
          <w:p w:rsidR="000E73F0" w:rsidRPr="001C0CDE" w:rsidRDefault="000E73F0" w:rsidP="000E73F0">
            <w:pPr>
              <w:pStyle w:val="a5"/>
              <w:numPr>
                <w:ilvl w:val="0"/>
                <w:numId w:val="28"/>
              </w:numPr>
              <w:ind w:left="57"/>
            </w:pPr>
            <w:r w:rsidRPr="001C0CDE">
              <w:t xml:space="preserve">– </w:t>
            </w:r>
            <w:r>
              <w:t>психологічне</w:t>
            </w:r>
            <w:r w:rsidRPr="001C0CDE">
              <w:t xml:space="preserve"> </w:t>
            </w:r>
            <w:r>
              <w:t>розуміння</w:t>
            </w:r>
            <w:r w:rsidRPr="001C0CDE">
              <w:t xml:space="preserve"> </w:t>
            </w:r>
            <w:r>
              <w:t>запропонованої</w:t>
            </w:r>
            <w:r w:rsidRPr="001C0CDE">
              <w:t xml:space="preserve"> </w:t>
            </w:r>
            <w:r>
              <w:t>теми</w:t>
            </w:r>
            <w:r w:rsidRPr="001C0CDE">
              <w:t xml:space="preserve"> </w:t>
            </w:r>
            <w:r w:rsidR="001C0CDE">
              <w:rPr>
                <w:lang w:val="uk-UA"/>
              </w:rPr>
              <w:t>лайфхаку</w:t>
            </w:r>
            <w:r w:rsidRPr="001C0CDE">
              <w:t xml:space="preserve"> – 1 </w:t>
            </w:r>
            <w:r>
              <w:t>бал</w:t>
            </w:r>
            <w:r w:rsidRPr="001C0CDE">
              <w:t>;</w:t>
            </w:r>
          </w:p>
          <w:p w:rsidR="000E73F0" w:rsidRPr="000E73F0" w:rsidRDefault="000E73F0" w:rsidP="000E73F0">
            <w:pPr>
              <w:pStyle w:val="a5"/>
              <w:numPr>
                <w:ilvl w:val="0"/>
                <w:numId w:val="28"/>
              </w:numPr>
              <w:ind w:left="57"/>
              <w:rPr>
                <w:lang w:val="en-US"/>
              </w:rPr>
            </w:pPr>
            <w:r w:rsidRPr="000E73F0">
              <w:rPr>
                <w:lang w:val="en-US"/>
              </w:rPr>
              <w:t xml:space="preserve">– </w:t>
            </w:r>
            <w:r>
              <w:t>переконливість</w:t>
            </w:r>
            <w:r w:rsidRPr="000E73F0">
              <w:rPr>
                <w:lang w:val="en-US"/>
              </w:rPr>
              <w:t xml:space="preserve"> </w:t>
            </w:r>
            <w:r>
              <w:t>наведених</w:t>
            </w:r>
            <w:r w:rsidRPr="000E73F0">
              <w:rPr>
                <w:lang w:val="en-US"/>
              </w:rPr>
              <w:t xml:space="preserve"> </w:t>
            </w:r>
            <w:r>
              <w:t>аргументі</w:t>
            </w:r>
            <w:r w:rsidRPr="00F72E68">
              <w:t>в</w:t>
            </w:r>
            <w:r w:rsidR="001C0CDE">
              <w:rPr>
                <w:lang w:val="en-US"/>
              </w:rPr>
              <w:t xml:space="preserve"> </w:t>
            </w:r>
            <w:r w:rsidRPr="000E73F0">
              <w:rPr>
                <w:lang w:val="en-US"/>
              </w:rPr>
              <w:t xml:space="preserve"> – 1 </w:t>
            </w:r>
            <w:r>
              <w:t>бал</w:t>
            </w:r>
            <w:r w:rsidRPr="000E73F0">
              <w:rPr>
                <w:lang w:val="en-US"/>
              </w:rPr>
              <w:t>;</w:t>
            </w:r>
          </w:p>
          <w:p w:rsidR="000E73F0" w:rsidRPr="001C0CDE" w:rsidRDefault="000E73F0" w:rsidP="000E73F0">
            <w:pPr>
              <w:pStyle w:val="a5"/>
              <w:numPr>
                <w:ilvl w:val="0"/>
                <w:numId w:val="28"/>
              </w:numPr>
              <w:ind w:left="57"/>
            </w:pPr>
            <w:r w:rsidRPr="001C0CDE">
              <w:t xml:space="preserve">– </w:t>
            </w:r>
            <w:r>
              <w:t>узгодженість</w:t>
            </w:r>
            <w:r w:rsidRPr="001C0CDE">
              <w:t xml:space="preserve">, </w:t>
            </w:r>
            <w:proofErr w:type="gramStart"/>
            <w:r>
              <w:t>посл</w:t>
            </w:r>
            <w:proofErr w:type="gramEnd"/>
            <w:r>
              <w:t>ідовні</w:t>
            </w:r>
            <w:r w:rsidRPr="00F72E68">
              <w:t>сть</w:t>
            </w:r>
            <w:r w:rsidRPr="001C0CDE">
              <w:t xml:space="preserve">, </w:t>
            </w:r>
            <w:r w:rsidRPr="00F72E68">
              <w:t>л</w:t>
            </w:r>
            <w:r>
              <w:t>огічність</w:t>
            </w:r>
            <w:r w:rsidRPr="001C0CDE">
              <w:t xml:space="preserve"> </w:t>
            </w:r>
            <w:r>
              <w:t>викладу</w:t>
            </w:r>
            <w:r w:rsidR="001C0CDE" w:rsidRPr="001C0CDE">
              <w:t xml:space="preserve"> </w:t>
            </w:r>
            <w:r w:rsidRPr="001C0CDE">
              <w:t xml:space="preserve"> – 0,5 </w:t>
            </w:r>
            <w:r>
              <w:t>бала</w:t>
            </w:r>
            <w:r w:rsidRPr="001C0CDE">
              <w:t>;</w:t>
            </w:r>
          </w:p>
          <w:p w:rsidR="000E73F0" w:rsidRDefault="001C0CDE" w:rsidP="000E73F0">
            <w:pPr>
              <w:pStyle w:val="a5"/>
              <w:numPr>
                <w:ilvl w:val="0"/>
                <w:numId w:val="28"/>
              </w:numPr>
              <w:ind w:left="57"/>
            </w:pPr>
            <w:r>
              <w:t xml:space="preserve">– оригінальність </w:t>
            </w:r>
            <w:r w:rsidR="000E73F0">
              <w:t xml:space="preserve"> – 0,5 бала.</w:t>
            </w:r>
          </w:p>
          <w:p w:rsidR="000E73F0" w:rsidRPr="001C0CDE" w:rsidRDefault="000E73F0" w:rsidP="006F0588">
            <w:pPr>
              <w:pStyle w:val="3"/>
              <w:ind w:left="0"/>
              <w:contextualSpacing/>
              <w:rPr>
                <w:sz w:val="22"/>
                <w:lang w:val="uk-UA"/>
              </w:rPr>
            </w:pPr>
          </w:p>
          <w:p w:rsidR="000E73F0" w:rsidRPr="00521A68" w:rsidRDefault="000E73F0" w:rsidP="006F0588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 оцінюванні рефератів і презентацій</w:t>
            </w:r>
            <w:r w:rsidRPr="00D034FE">
              <w:rPr>
                <w:sz w:val="22"/>
              </w:rPr>
              <w:t xml:space="preserve"> в</w:t>
            </w:r>
            <w:r>
              <w:rPr>
                <w:sz w:val="22"/>
              </w:rPr>
              <w:t>становлюються такі вимоги: бали 4,5-5 – «відмінно»; 3,5-4,4  – «добре»; 2,5-3,4 – «задовільно», 1,5-2,4 – «незадовільно», 0-1,4 – робота не зараховується.</w:t>
            </w:r>
          </w:p>
          <w:p w:rsidR="000E73F0" w:rsidRDefault="000E73F0" w:rsidP="006F0588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презентацій (максимальний бал – 5):</w:t>
            </w:r>
          </w:p>
          <w:p w:rsidR="000E73F0" w:rsidRDefault="000E73F0" w:rsidP="006F0588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 xml:space="preserve">кількість слайдів </w:t>
            </w:r>
            <w:proofErr w:type="gramStart"/>
            <w:r w:rsidRPr="00E06F0F">
              <w:rPr>
                <w:sz w:val="24"/>
                <w:szCs w:val="24"/>
              </w:rPr>
              <w:t>в</w:t>
            </w:r>
            <w:proofErr w:type="gramEnd"/>
            <w:r w:rsidRPr="00E06F0F">
              <w:rPr>
                <w:sz w:val="24"/>
                <w:szCs w:val="24"/>
              </w:rPr>
              <w:t>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>
              <w:rPr>
                <w:sz w:val="24"/>
                <w:szCs w:val="24"/>
              </w:rPr>
              <w:t>) – 0,2 бала;</w:t>
            </w:r>
          </w:p>
          <w:p w:rsidR="000E73F0" w:rsidRDefault="000E73F0" w:rsidP="006F0588">
            <w:pPr>
              <w:jc w:val="both"/>
            </w:pPr>
            <w:r>
              <w:t xml:space="preserve">- наочність (ілюстрації доброї якості, з чітким зображенням, текст легко </w:t>
            </w:r>
            <w:proofErr w:type="gramStart"/>
            <w:r>
              <w:t>читається</w:t>
            </w:r>
            <w:proofErr w:type="gramEnd"/>
            <w:r>
              <w:t xml:space="preserve">; </w:t>
            </w:r>
            <w:r w:rsidRPr="00B72A7E">
              <w:t>застосовуються засоби наочної інформації (схеми, рисунки, діаграми тощо)</w:t>
            </w:r>
            <w:r>
              <w:t xml:space="preserve"> – 0,2 бала;</w:t>
            </w:r>
          </w:p>
          <w:p w:rsidR="000E73F0" w:rsidRDefault="000E73F0" w:rsidP="006F0588">
            <w:pPr>
              <w:jc w:val="both"/>
            </w:pPr>
            <w:r>
              <w:t xml:space="preserve">- дизайн та налаштування (оформлення слайдів </w:t>
            </w:r>
            <w:proofErr w:type="gramStart"/>
            <w:r>
              <w:t>в</w:t>
            </w:r>
            <w:proofErr w:type="gramEnd"/>
            <w:r>
              <w:t>ідповідає темі; для всіх слайдів презентації застосовується ідентичний   шаблон оформлення; текст сформатовано за шириною – 0,1 бала);</w:t>
            </w:r>
          </w:p>
          <w:p w:rsidR="000E73F0" w:rsidRDefault="000E73F0" w:rsidP="006F0588">
            <w:pPr>
              <w:jc w:val="both"/>
            </w:pPr>
            <w:r>
              <w:t>- змі</w:t>
            </w:r>
            <w:proofErr w:type="gramStart"/>
            <w:r>
              <w:t>ст</w:t>
            </w:r>
            <w:proofErr w:type="gramEnd"/>
            <w:r>
              <w:t xml:space="preserve">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0E73F0" w:rsidRPr="00B72A7E" w:rsidRDefault="000E73F0" w:rsidP="006F0588">
            <w:pPr>
              <w:jc w:val="both"/>
            </w:pPr>
            <w:proofErr w:type="gramStart"/>
            <w:r>
              <w:t>- вимоги до виступу (виокремлено та сформульовано головні ідеї, на яких базується презентація; немає дублювання</w:t>
            </w:r>
            <w:r w:rsidRPr="00E409FA">
              <w:t xml:space="preserve"> текст</w:t>
            </w:r>
            <w:r>
              <w:t>у</w:t>
            </w:r>
            <w:r w:rsidRPr="00E409FA">
              <w:t xml:space="preserve"> на слайдах та у виступі</w:t>
            </w:r>
            <w:r>
              <w:t xml:space="preserve">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межі встановленого регламенту –  2 бали; </w:t>
            </w:r>
            <w:proofErr w:type="gramEnd"/>
          </w:p>
          <w:p w:rsidR="000E73F0" w:rsidRDefault="000E73F0" w:rsidP="006F0588">
            <w:pPr>
              <w:jc w:val="both"/>
            </w:pPr>
            <w:r w:rsidRPr="00B72A7E">
              <w:rPr>
                <w:color w:val="000000"/>
              </w:rPr>
              <w:t>- стиль презентації (</w:t>
            </w:r>
            <w:r>
              <w:t>збалансоване використання і тексту, і зображення для передачі думок; емоційний контакт з аудиторією; креативність доповідача – 0,3 бала;</w:t>
            </w:r>
          </w:p>
          <w:p w:rsidR="000E73F0" w:rsidRDefault="000E73F0" w:rsidP="006F0588">
            <w:pPr>
              <w:jc w:val="both"/>
            </w:pPr>
            <w:r>
              <w:t xml:space="preserve">- реакція аудиторії (відповідає моделі споживацької поведінки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>
              <w:t xml:space="preserve">; </w:t>
            </w:r>
            <w:r w:rsidRPr="00091691">
              <w:t>візуальні ефекти для розміщення тексту та ілюстрацій</w:t>
            </w:r>
            <w:r w:rsidRPr="00B72A7E">
              <w:rPr>
                <w:sz w:val="28"/>
                <w:szCs w:val="28"/>
              </w:rPr>
              <w:t xml:space="preserve"> </w:t>
            </w:r>
            <w:r>
              <w:t xml:space="preserve">не перешкоджають сприйняттю змісту; вдало аргументовані ідеї </w:t>
            </w:r>
            <w:proofErr w:type="gramStart"/>
            <w:r>
              <w:t>п</w:t>
            </w:r>
            <w:proofErr w:type="gramEnd"/>
            <w:r>
              <w:t>ідтримують цікавість аудиторії – 0,2 бала.</w:t>
            </w:r>
          </w:p>
          <w:p w:rsidR="000E73F0" w:rsidRDefault="000E73F0" w:rsidP="006F0588"/>
          <w:p w:rsidR="000E73F0" w:rsidRPr="005254DA" w:rsidRDefault="000E73F0" w:rsidP="006F0588">
            <w:r w:rsidRPr="005254DA">
              <w:t>Критерії оцінюва</w:t>
            </w:r>
            <w:r>
              <w:t>ння рефератів (максимальний бал – 5)</w:t>
            </w:r>
            <w:r w:rsidRPr="005254DA">
              <w:t>:</w:t>
            </w:r>
          </w:p>
          <w:p w:rsidR="000E73F0" w:rsidRPr="00082DE2" w:rsidRDefault="000E73F0" w:rsidP="006F0588">
            <w:pPr>
              <w:jc w:val="both"/>
            </w:pPr>
            <w:r w:rsidRPr="00082DE2">
              <w:t>Кожний реферат оцінюється, виходячи з аналізу сукупності таких критерії</w:t>
            </w:r>
            <w:proofErr w:type="gramStart"/>
            <w:r w:rsidRPr="00082DE2">
              <w:t>в</w:t>
            </w:r>
            <w:proofErr w:type="gramEnd"/>
            <w:r w:rsidRPr="00082DE2">
              <w:t>:</w:t>
            </w:r>
          </w:p>
          <w:p w:rsidR="000E73F0" w:rsidRPr="00082DE2" w:rsidRDefault="000E73F0" w:rsidP="006F0588">
            <w:pPr>
              <w:jc w:val="both"/>
            </w:pPr>
            <w:r>
              <w:t>1. Обґрунтовано актуальність</w:t>
            </w:r>
            <w:r w:rsidRPr="00082DE2">
              <w:t xml:space="preserve"> теми</w:t>
            </w:r>
            <w:r>
              <w:t xml:space="preserve"> – 0,5 бала</w:t>
            </w:r>
            <w:r w:rsidRPr="00082DE2">
              <w:t>.</w:t>
            </w:r>
          </w:p>
          <w:p w:rsidR="000E73F0" w:rsidRPr="00082DE2" w:rsidRDefault="000E73F0" w:rsidP="006F0588">
            <w:pPr>
              <w:jc w:val="both"/>
            </w:pPr>
            <w:r>
              <w:t>2. План реферату, в якому системно розкрито обрану тему – 0,5 бала</w:t>
            </w:r>
            <w:r w:rsidRPr="00082DE2">
              <w:t>.</w:t>
            </w:r>
          </w:p>
          <w:p w:rsidR="000E73F0" w:rsidRPr="00082DE2" w:rsidRDefault="000E73F0" w:rsidP="006F0588">
            <w:pPr>
              <w:jc w:val="both"/>
            </w:pPr>
            <w:r w:rsidRPr="00082DE2">
              <w:t>3</w:t>
            </w:r>
            <w:r>
              <w:t>. Змі</w:t>
            </w:r>
            <w:proofErr w:type="gramStart"/>
            <w:r>
              <w:t>ст</w:t>
            </w:r>
            <w:proofErr w:type="gramEnd"/>
            <w:r>
              <w:t xml:space="preserve"> реферату містить положення</w:t>
            </w:r>
            <w:r w:rsidRPr="00082DE2">
              <w:t xml:space="preserve"> практичної діяльності </w:t>
            </w:r>
            <w:r>
              <w:t xml:space="preserve">психолога </w:t>
            </w:r>
            <w:r w:rsidRPr="00082DE2">
              <w:t>з</w:t>
            </w:r>
            <w:r>
              <w:t>а обраною проблематикою – 1 бал</w:t>
            </w:r>
            <w:r w:rsidRPr="00082DE2">
              <w:t>.</w:t>
            </w:r>
          </w:p>
          <w:p w:rsidR="000E73F0" w:rsidRPr="00082DE2" w:rsidRDefault="000E73F0" w:rsidP="006F0588">
            <w:pPr>
              <w:jc w:val="both"/>
            </w:pPr>
            <w:r>
              <w:t>4. Розкрито особливості застосування терапевтичних методів та прийомів</w:t>
            </w:r>
            <w:r w:rsidRPr="00082DE2">
              <w:t xml:space="preserve"> </w:t>
            </w:r>
            <w:r>
              <w:t>у роботі з клієнтами для розв</w:t>
            </w:r>
            <w:r w:rsidRPr="008710B6">
              <w:t>’</w:t>
            </w:r>
            <w:r>
              <w:t xml:space="preserve">язання корекційних, </w:t>
            </w:r>
            <w:proofErr w:type="gramStart"/>
            <w:r>
              <w:t>проф</w:t>
            </w:r>
            <w:proofErr w:type="gramEnd"/>
            <w:r>
              <w:t>ілактичних. реабілітаційних та розвивальних завдань – 1 бал.</w:t>
            </w:r>
          </w:p>
          <w:p w:rsidR="000E73F0" w:rsidRPr="00082DE2" w:rsidRDefault="000E73F0" w:rsidP="006F0588">
            <w:pPr>
              <w:jc w:val="both"/>
            </w:pPr>
            <w:r>
              <w:t xml:space="preserve">5. Особистий </w:t>
            </w:r>
            <w:r w:rsidRPr="00082DE2">
              <w:t>внесок </w:t>
            </w:r>
            <w:r>
              <w:t>(</w:t>
            </w:r>
            <w:r w:rsidRPr="00082DE2">
              <w:t>оцінюється із наявності власних а</w:t>
            </w:r>
            <w:r>
              <w:t xml:space="preserve">налітичних висновків, пропозицій та креативних ідей щодо використання консультативних методів у майбутній професійній діяльності, </w:t>
            </w:r>
            <w:proofErr w:type="gramStart"/>
            <w:r>
              <w:t>п</w:t>
            </w:r>
            <w:proofErr w:type="gramEnd"/>
            <w:r>
              <w:t>ідтримання цікавості в аудиторії) – 1 бал.</w:t>
            </w:r>
          </w:p>
          <w:p w:rsidR="000E73F0" w:rsidRDefault="000E73F0" w:rsidP="006F0588">
            <w:pPr>
              <w:jc w:val="both"/>
            </w:pPr>
            <w:r>
              <w:t xml:space="preserve">6. Використані джерела </w:t>
            </w:r>
            <w:r w:rsidRPr="00082DE2">
              <w:t xml:space="preserve"> </w:t>
            </w:r>
            <w:r>
              <w:t>(</w:t>
            </w:r>
            <w:r w:rsidRPr="00082DE2">
              <w:t xml:space="preserve">наявність достатньої </w:t>
            </w:r>
            <w:r>
              <w:t>кількості</w:t>
            </w:r>
            <w:r w:rsidRPr="00082DE2">
              <w:t xml:space="preserve"> </w:t>
            </w:r>
            <w:r w:rsidRPr="00082DE2">
              <w:lastRenderedPageBreak/>
              <w:t>наукових джерел</w:t>
            </w:r>
            <w:r>
              <w:t xml:space="preserve"> та їх належне оформлення) – 0,5 бала</w:t>
            </w:r>
            <w:r w:rsidRPr="00082DE2">
              <w:t>.</w:t>
            </w:r>
          </w:p>
          <w:p w:rsidR="000E73F0" w:rsidRPr="00082DE2" w:rsidRDefault="000E73F0" w:rsidP="006F0588">
            <w:pPr>
              <w:jc w:val="both"/>
            </w:pPr>
            <w:r>
              <w:t>7. Додержання загальних вимог щодо оформлення реферату – 0,5 бала.</w:t>
            </w:r>
          </w:p>
          <w:p w:rsidR="000E73F0" w:rsidRPr="009E18F1" w:rsidRDefault="000E73F0" w:rsidP="000E73F0">
            <w:pPr>
              <w:ind w:firstLine="340"/>
              <w:jc w:val="center"/>
              <w:rPr>
                <w:bCs/>
                <w:color w:val="000000"/>
                <w:szCs w:val="28"/>
                <w:lang w:val="uk-UA"/>
              </w:rPr>
            </w:pPr>
            <w:r w:rsidRPr="009E18F1">
              <w:rPr>
                <w:bCs/>
                <w:color w:val="000000"/>
                <w:szCs w:val="28"/>
              </w:rPr>
              <w:t xml:space="preserve">Науково-дослідне завдання з теми «Психологічна пофілактика </w:t>
            </w:r>
            <w:proofErr w:type="gramStart"/>
            <w:r w:rsidRPr="009E18F1">
              <w:rPr>
                <w:bCs/>
                <w:color w:val="000000"/>
                <w:szCs w:val="28"/>
              </w:rPr>
              <w:t>бул</w:t>
            </w:r>
            <w:proofErr w:type="gramEnd"/>
            <w:r w:rsidRPr="009E18F1">
              <w:rPr>
                <w:bCs/>
                <w:color w:val="000000"/>
                <w:szCs w:val="28"/>
              </w:rPr>
              <w:t xml:space="preserve">інгу» </w:t>
            </w:r>
          </w:p>
          <w:p w:rsidR="000E73F0" w:rsidRPr="009E18F1" w:rsidRDefault="000E73F0" w:rsidP="000E73F0">
            <w:pPr>
              <w:ind w:firstLine="539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 xml:space="preserve">(високий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5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шкільного насильства в середовищі дітей початкових класів.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насильницьких дій серед підлітків.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жорстокої поведінки щодо жінок.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проект психологічної профілактики домашнього насильства щодо чоловіків. 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мобінгу.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психологічної профілактики босінгу.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буклет </w:t>
            </w:r>
            <w:hyperlink r:id="rId47" w:history="1">
              <w:r w:rsidRPr="0016216B">
                <w:rPr>
                  <w:rStyle w:val="a8"/>
                  <w:bCs/>
                  <w:szCs w:val="28"/>
                  <w:lang w:val="uk-UA"/>
                </w:rPr>
                <w:t>«</w:t>
              </w:r>
              <w:r w:rsidRPr="0016216B">
                <w:rPr>
                  <w:rStyle w:val="ae"/>
                  <w:i w:val="0"/>
                  <w:iCs w:val="0"/>
                  <w:szCs w:val="28"/>
                </w:rPr>
                <w:t>Профілактика насильства</w:t>
              </w:r>
              <w:r w:rsidRPr="0016216B">
                <w:rPr>
                  <w:rStyle w:val="apple-converted-space"/>
                  <w:bCs/>
                  <w:szCs w:val="28"/>
                </w:rPr>
                <w:t> </w:t>
              </w:r>
              <w:r w:rsidRPr="0016216B">
                <w:rPr>
                  <w:rStyle w:val="a8"/>
                  <w:bCs/>
                  <w:szCs w:val="28"/>
                  <w:lang w:val="uk-UA"/>
                </w:rPr>
                <w:t>і</w:t>
              </w:r>
            </w:hyperlink>
            <w:r w:rsidRPr="0016216B">
              <w:rPr>
                <w:szCs w:val="28"/>
                <w:lang w:val="uk-UA"/>
              </w:rPr>
              <w:t xml:space="preserve"> жорстокої поведінки».</w:t>
            </w:r>
            <w:r w:rsidRPr="0016216B">
              <w:rPr>
                <w:szCs w:val="28"/>
              </w:rPr>
              <w:t xml:space="preserve"> 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орієнтовний план проведення тематичного тижня  у школі «Світ без насильства».</w:t>
            </w:r>
          </w:p>
          <w:p w:rsidR="000E73F0" w:rsidRPr="0016216B" w:rsidRDefault="000E73F0" w:rsidP="000E73F0">
            <w:pPr>
              <w:numPr>
                <w:ilvl w:val="0"/>
                <w:numId w:val="29"/>
              </w:numPr>
              <w:ind w:left="360"/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орієнтовний план проведення національної кампанії «Стоп насильство!»</w:t>
            </w:r>
          </w:p>
          <w:p w:rsidR="000E73F0" w:rsidRPr="000C6B3A" w:rsidRDefault="000E73F0" w:rsidP="000E73F0">
            <w:pPr>
              <w:numPr>
                <w:ilvl w:val="0"/>
                <w:numId w:val="29"/>
              </w:numPr>
              <w:ind w:left="360"/>
              <w:rPr>
                <w:b/>
                <w:szCs w:val="28"/>
              </w:rPr>
            </w:pPr>
            <w:r w:rsidRPr="0016216B">
              <w:rPr>
                <w:szCs w:val="28"/>
                <w:lang w:val="uk-UA"/>
              </w:rPr>
              <w:t>Розробити проект семінару із профілактики насильства (для батьків, вчителів, адміністрації школи).</w:t>
            </w:r>
          </w:p>
          <w:p w:rsidR="000E73F0" w:rsidRPr="009E18F1" w:rsidRDefault="000E73F0" w:rsidP="000E73F0">
            <w:pPr>
              <w:ind w:left="360"/>
              <w:rPr>
                <w:szCs w:val="28"/>
                <w:lang w:val="uk-UA"/>
              </w:rPr>
            </w:pPr>
            <w:r w:rsidRPr="009E18F1">
              <w:rPr>
                <w:szCs w:val="28"/>
              </w:rPr>
              <w:t xml:space="preserve">(середній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4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</w:rPr>
              <w:t xml:space="preserve">Провести письмовий аналіз </w:t>
            </w:r>
            <w:r w:rsidRPr="0016216B">
              <w:rPr>
                <w:szCs w:val="28"/>
                <w:lang w:val="uk-UA"/>
              </w:rPr>
              <w:t xml:space="preserve">інсуюючих програм </w:t>
            </w:r>
            <w:proofErr w:type="gramStart"/>
            <w:r w:rsidRPr="0016216B">
              <w:rPr>
                <w:szCs w:val="28"/>
                <w:lang w:val="uk-UA"/>
              </w:rPr>
              <w:t>проф</w:t>
            </w:r>
            <w:proofErr w:type="gramEnd"/>
            <w:r w:rsidRPr="0016216B">
              <w:rPr>
                <w:szCs w:val="28"/>
                <w:lang w:val="uk-UA"/>
              </w:rPr>
              <w:t>ілактики насильства над дітьми</w:t>
            </w:r>
            <w:r w:rsidRPr="0016216B">
              <w:rPr>
                <w:bCs/>
                <w:szCs w:val="28"/>
                <w:lang w:val="uk-UA"/>
              </w:rPr>
              <w:t xml:space="preserve"> (програму профілактики додаємо до ІНДЗ).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 w:rsidRPr="0016216B">
              <w:rPr>
                <w:color w:val="000000"/>
                <w:szCs w:val="28"/>
                <w:lang w:val="uk-UA"/>
              </w:rPr>
              <w:t xml:space="preserve"> надання допомоги дітям, </w:t>
            </w:r>
            <w:r w:rsidRPr="0016216B">
              <w:rPr>
                <w:bCs/>
                <w:szCs w:val="28"/>
              </w:rPr>
              <w:t>які зазнали насильства в сім’ї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Описат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 w:rsidRPr="0016216B">
              <w:rPr>
                <w:color w:val="000000"/>
                <w:szCs w:val="28"/>
                <w:lang w:val="uk-UA"/>
              </w:rPr>
              <w:t xml:space="preserve"> надання допомоги людині, яка зазнала насильства на роботі від керівника.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Опи</w:t>
            </w:r>
            <w:r w:rsidRPr="0016216B">
              <w:rPr>
                <w:color w:val="000000"/>
                <w:szCs w:val="28"/>
                <w:lang w:val="uk-UA"/>
              </w:rPr>
              <w:t>са</w:t>
            </w:r>
            <w:r w:rsidRPr="0016216B">
              <w:rPr>
                <w:color w:val="000000"/>
                <w:szCs w:val="28"/>
              </w:rPr>
              <w:t>т</w:t>
            </w:r>
            <w:r w:rsidRPr="0016216B">
              <w:rPr>
                <w:color w:val="000000"/>
                <w:szCs w:val="28"/>
                <w:lang w:val="uk-UA"/>
              </w:rPr>
              <w:t>и</w:t>
            </w:r>
            <w:r w:rsidRPr="0016216B">
              <w:rPr>
                <w:color w:val="000000"/>
                <w:szCs w:val="28"/>
              </w:rPr>
              <w:t xml:space="preserve"> </w:t>
            </w:r>
            <w:r w:rsidRPr="0016216B">
              <w:rPr>
                <w:color w:val="000000"/>
                <w:szCs w:val="28"/>
                <w:lang w:val="uk-UA"/>
              </w:rPr>
              <w:t xml:space="preserve">особливості </w:t>
            </w:r>
            <w:r w:rsidRPr="0016216B">
              <w:rPr>
                <w:color w:val="000000"/>
                <w:szCs w:val="28"/>
              </w:rPr>
              <w:t xml:space="preserve">діяльності психолога </w:t>
            </w:r>
            <w:proofErr w:type="gramStart"/>
            <w:r w:rsidRPr="0016216B">
              <w:rPr>
                <w:color w:val="000000"/>
                <w:szCs w:val="28"/>
              </w:rPr>
              <w:t>п</w:t>
            </w:r>
            <w:proofErr w:type="gramEnd"/>
            <w:r w:rsidRPr="0016216B">
              <w:rPr>
                <w:color w:val="000000"/>
                <w:szCs w:val="28"/>
              </w:rPr>
              <w:t>ід час</w:t>
            </w:r>
            <w:r w:rsidRPr="0016216B">
              <w:rPr>
                <w:color w:val="000000"/>
                <w:szCs w:val="28"/>
                <w:lang w:val="uk-UA"/>
              </w:rPr>
              <w:t xml:space="preserve"> надання допомоги людині, яка зазнала насильства на роботі від працівників.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>проявів булінгу</w:t>
            </w:r>
            <w:r w:rsidRPr="0016216B">
              <w:rPr>
                <w:szCs w:val="28"/>
                <w:lang w:val="uk-UA"/>
              </w:rPr>
              <w:t xml:space="preserve"> </w:t>
            </w:r>
            <w:r w:rsidRPr="0016216B">
              <w:rPr>
                <w:bCs/>
                <w:szCs w:val="28"/>
              </w:rPr>
              <w:t>в організації</w:t>
            </w:r>
            <w:r w:rsidRPr="0016216B">
              <w:rPr>
                <w:bCs/>
                <w:szCs w:val="28"/>
                <w:lang w:val="uk-UA"/>
              </w:rPr>
              <w:t>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 xml:space="preserve">шкільного насильства </w:t>
            </w:r>
            <w:r w:rsidRPr="0016216B">
              <w:rPr>
                <w:bCs/>
                <w:szCs w:val="28"/>
              </w:rPr>
              <w:t xml:space="preserve">в </w:t>
            </w:r>
            <w:r w:rsidRPr="0016216B">
              <w:rPr>
                <w:bCs/>
                <w:szCs w:val="28"/>
                <w:lang w:val="uk-UA"/>
              </w:rPr>
              <w:t>середовищі дітей початкових класів.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булінгу серед підлітків.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 xml:space="preserve">Розробити анкету для виявлення </w:t>
            </w:r>
            <w:r w:rsidRPr="0016216B">
              <w:rPr>
                <w:bCs/>
                <w:szCs w:val="28"/>
              </w:rPr>
              <w:t xml:space="preserve">проявів </w:t>
            </w:r>
            <w:r w:rsidRPr="0016216B">
              <w:rPr>
                <w:bCs/>
                <w:szCs w:val="28"/>
                <w:lang w:val="uk-UA"/>
              </w:rPr>
              <w:t>насильства щодо дітей у сім</w:t>
            </w:r>
            <w:r w:rsidRPr="0016216B">
              <w:rPr>
                <w:bCs/>
                <w:szCs w:val="28"/>
              </w:rPr>
              <w:t>’</w:t>
            </w:r>
            <w:r w:rsidRPr="0016216B">
              <w:rPr>
                <w:bCs/>
                <w:szCs w:val="28"/>
                <w:lang w:val="uk-UA"/>
              </w:rPr>
              <w:t>ї.</w:t>
            </w:r>
          </w:p>
          <w:p w:rsidR="000E73F0" w:rsidRPr="0016216B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szCs w:val="28"/>
                <w:lang w:val="uk-UA"/>
              </w:rPr>
              <w:t>Надати рекомендації батькам дітей, які зазнали насильства у школі.</w:t>
            </w:r>
          </w:p>
          <w:p w:rsidR="000E73F0" w:rsidRPr="000C6B3A" w:rsidRDefault="000E73F0" w:rsidP="000E73F0">
            <w:pPr>
              <w:numPr>
                <w:ilvl w:val="0"/>
                <w:numId w:val="30"/>
              </w:numPr>
              <w:rPr>
                <w:szCs w:val="28"/>
              </w:rPr>
            </w:pPr>
            <w:r w:rsidRPr="0016216B">
              <w:rPr>
                <w:color w:val="000000"/>
                <w:szCs w:val="28"/>
              </w:rPr>
              <w:t>Скласти та графічно оформити текст для</w:t>
            </w:r>
            <w:r w:rsidRPr="0016216B">
              <w:rPr>
                <w:color w:val="000000"/>
                <w:szCs w:val="28"/>
                <w:lang w:val="uk-UA"/>
              </w:rPr>
              <w:t xml:space="preserve"> виступу вчителя на батьківських зборах з метою попередження насильства </w:t>
            </w:r>
            <w:proofErr w:type="gramStart"/>
            <w:r w:rsidRPr="0016216B">
              <w:rPr>
                <w:color w:val="000000"/>
                <w:szCs w:val="28"/>
                <w:lang w:val="uk-UA"/>
              </w:rPr>
              <w:t>у</w:t>
            </w:r>
            <w:proofErr w:type="gramEnd"/>
            <w:r w:rsidRPr="0016216B">
              <w:rPr>
                <w:color w:val="000000"/>
                <w:szCs w:val="28"/>
                <w:lang w:val="uk-UA"/>
              </w:rPr>
              <w:t xml:space="preserve"> сім</w:t>
            </w:r>
            <w:r w:rsidRPr="0016216B">
              <w:rPr>
                <w:color w:val="000000"/>
                <w:szCs w:val="28"/>
              </w:rPr>
              <w:t>’</w:t>
            </w:r>
            <w:r w:rsidRPr="0016216B">
              <w:rPr>
                <w:color w:val="000000"/>
                <w:szCs w:val="28"/>
                <w:lang w:val="uk-UA"/>
              </w:rPr>
              <w:t xml:space="preserve">ї. </w:t>
            </w:r>
          </w:p>
          <w:p w:rsidR="000E73F0" w:rsidRPr="009E18F1" w:rsidRDefault="000E73F0" w:rsidP="009E18F1">
            <w:pPr>
              <w:jc w:val="center"/>
              <w:rPr>
                <w:szCs w:val="28"/>
              </w:rPr>
            </w:pPr>
            <w:r w:rsidRPr="009E18F1">
              <w:rPr>
                <w:szCs w:val="28"/>
              </w:rPr>
              <w:t xml:space="preserve">(низький </w:t>
            </w:r>
            <w:proofErr w:type="gramStart"/>
            <w:r w:rsidRPr="009E18F1">
              <w:rPr>
                <w:szCs w:val="28"/>
              </w:rPr>
              <w:t>р</w:t>
            </w:r>
            <w:proofErr w:type="gramEnd"/>
            <w:r w:rsidRPr="009E18F1">
              <w:rPr>
                <w:szCs w:val="28"/>
              </w:rPr>
              <w:t>івень складності – до 3</w:t>
            </w:r>
            <w:r w:rsidRPr="009E18F1">
              <w:rPr>
                <w:szCs w:val="28"/>
                <w:lang w:val="uk-UA"/>
              </w:rPr>
              <w:t xml:space="preserve"> </w:t>
            </w:r>
            <w:r w:rsidRPr="009E18F1">
              <w:rPr>
                <w:szCs w:val="28"/>
              </w:rPr>
              <w:t>б. )</w:t>
            </w:r>
          </w:p>
          <w:p w:rsidR="000E73F0" w:rsidRDefault="000E73F0" w:rsidP="000E73F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Підготувати повідомлення на тему: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 xml:space="preserve">Особистість кривдника як спеціальний об’єкт </w:t>
            </w:r>
            <w:r w:rsidRPr="0016216B">
              <w:rPr>
                <w:szCs w:val="28"/>
                <w:lang w:val="uk-UA"/>
              </w:rPr>
              <w:lastRenderedPageBreak/>
              <w:t>психологічного дослідження.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жертви як спеціальний об’єкт психологічного дослідження.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Роль жертви у генезі насильства, її міжособистісні зв’язки та стосунки з кривдником.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Особистість  спостерігача як спеціальний об’єкт психологічного дослідження.</w:t>
            </w:r>
          </w:p>
          <w:p w:rsidR="000E73F0" w:rsidRPr="0016216B" w:rsidRDefault="006F31C1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Булінг</w:t>
            </w:r>
            <w:r w:rsidR="000E73F0" w:rsidRPr="0016216B">
              <w:rPr>
                <w:rStyle w:val="ae"/>
                <w:bCs/>
                <w:i w:val="0"/>
                <w:iCs w:val="0"/>
                <w:szCs w:val="28"/>
                <w:shd w:val="clear" w:color="auto" w:fill="FFFFFF"/>
                <w:lang w:val="uk-UA"/>
              </w:rPr>
              <w:t>.</w:t>
            </w:r>
          </w:p>
          <w:p w:rsidR="000E73F0" w:rsidRPr="0016216B" w:rsidRDefault="006F31C1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Мобінг</w:t>
            </w:r>
            <w:r w:rsidR="000E73F0" w:rsidRPr="0016216B">
              <w:rPr>
                <w:szCs w:val="28"/>
                <w:lang w:val="uk-UA"/>
              </w:rPr>
              <w:t>.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 xml:space="preserve">Стафінг. 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Чоловіки – жертви домашнього насильства.</w:t>
            </w:r>
          </w:p>
          <w:p w:rsidR="000E73F0" w:rsidRPr="0016216B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Насильство над жінками – глобальна епідемія.</w:t>
            </w:r>
          </w:p>
          <w:p w:rsidR="000E73F0" w:rsidRPr="000E73F0" w:rsidRDefault="000E73F0" w:rsidP="000E73F0">
            <w:pPr>
              <w:numPr>
                <w:ilvl w:val="0"/>
                <w:numId w:val="31"/>
              </w:numPr>
              <w:ind w:left="360"/>
              <w:rPr>
                <w:szCs w:val="28"/>
                <w:lang w:val="uk-UA"/>
              </w:rPr>
            </w:pPr>
            <w:r w:rsidRPr="0016216B">
              <w:rPr>
                <w:szCs w:val="28"/>
                <w:lang w:val="uk-UA"/>
              </w:rPr>
              <w:t>Відібрати відеоматеріал, що стосується теми насильства.</w:t>
            </w:r>
          </w:p>
        </w:tc>
      </w:tr>
      <w:tr w:rsidR="000E73F0" w:rsidRPr="00E63BFC" w:rsidTr="004C5EEB">
        <w:tc>
          <w:tcPr>
            <w:tcW w:w="3841" w:type="dxa"/>
            <w:gridSpan w:val="4"/>
          </w:tcPr>
          <w:p w:rsidR="000E73F0" w:rsidRPr="00E63BFC" w:rsidRDefault="000E73F0" w:rsidP="00D642C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730" w:type="dxa"/>
            <w:gridSpan w:val="8"/>
          </w:tcPr>
          <w:p w:rsidR="000E73F0" w:rsidRPr="000E73F0" w:rsidRDefault="000E73F0" w:rsidP="006F0588">
            <w:pPr>
              <w:jc w:val="both"/>
              <w:rPr>
                <w:lang w:val="uk-UA"/>
              </w:rPr>
            </w:pPr>
            <w:r w:rsidRPr="000E73F0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0E73F0" w:rsidRPr="000C6B3A" w:rsidRDefault="000E73F0" w:rsidP="006F0588">
            <w:pPr>
              <w:jc w:val="both"/>
            </w:pPr>
            <w:r w:rsidRPr="000E73F0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r>
              <w:t xml:space="preserve"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</w:t>
            </w:r>
            <w:proofErr w:type="gramStart"/>
            <w:r>
              <w:t>св</w:t>
            </w:r>
            <w:proofErr w:type="gramEnd"/>
            <w:r>
              <w:t xml:space="preserve">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</w:t>
            </w:r>
            <w:proofErr w:type="gramStart"/>
            <w:r>
              <w:t>р</w:t>
            </w:r>
            <w:proofErr w:type="gramEnd"/>
            <w:r>
              <w:t xml:space="preserve">івень грамотності, високу ерудицію. Оцінки «дуже </w:t>
            </w:r>
            <w:proofErr w:type="gramStart"/>
            <w:r>
              <w:t>добре» й</w:t>
            </w:r>
            <w:proofErr w:type="gramEnd"/>
            <w:r>
              <w:t xml:space="preserve">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</w:t>
            </w:r>
            <w:proofErr w:type="gramStart"/>
            <w:r>
              <w:t>Р</w:t>
            </w:r>
            <w:proofErr w:type="gramEnd"/>
            <w:r>
              <w:t xml:space="preserve">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</w:t>
            </w:r>
            <w:proofErr w:type="gramStart"/>
            <w:r>
              <w:t>св</w:t>
            </w:r>
            <w:proofErr w:type="gramEnd"/>
            <w:r>
              <w:t xml:space="preserve">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</w:t>
            </w:r>
            <w:proofErr w:type="gramStart"/>
            <w:r>
              <w:t>р</w:t>
            </w:r>
            <w:proofErr w:type="gramEnd"/>
            <w:r>
              <w:t>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</w:t>
            </w:r>
            <w:proofErr w:type="gramStart"/>
            <w:r>
              <w:t>в</w:t>
            </w:r>
            <w:proofErr w:type="gramEnd"/>
            <w:r>
              <w:t xml:space="preserve"> у </w:t>
            </w:r>
            <w:r>
              <w:lastRenderedPageBreak/>
              <w:t xml:space="preserve">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</w:t>
            </w:r>
            <w:proofErr w:type="gramStart"/>
            <w:r>
              <w:t>посл</w:t>
            </w:r>
            <w:proofErr w:type="gramEnd"/>
            <w:r>
              <w:t xml:space="preserve">ідовність у викладенні навчального матеріалу. Студент допускає помилки у відповідях, неправильно формулює те чи інше положення, </w:t>
            </w:r>
            <w:proofErr w:type="gramStart"/>
            <w:r>
              <w:t>п</w:t>
            </w:r>
            <w:proofErr w:type="gramEnd"/>
            <w:r>
              <w:t xml:space="preserve">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</w:t>
            </w:r>
            <w:proofErr w:type="gramStart"/>
            <w:r>
              <w:t>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</w:t>
            </w:r>
            <w:proofErr w:type="gramEnd"/>
            <w:r>
              <w:t xml:space="preserve"> важко від</w:t>
            </w:r>
            <w:r w:rsidR="000C6B3A">
              <w:t>повісти на додаткові запитання.</w:t>
            </w:r>
          </w:p>
        </w:tc>
      </w:tr>
      <w:tr w:rsidR="000E73F0" w:rsidRPr="00E63BFC" w:rsidTr="004C5EEB">
        <w:tc>
          <w:tcPr>
            <w:tcW w:w="3841" w:type="dxa"/>
            <w:gridSpan w:val="4"/>
          </w:tcPr>
          <w:p w:rsidR="000E73F0" w:rsidRPr="00E63BFC" w:rsidRDefault="000E73F0" w:rsidP="00D642C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730" w:type="dxa"/>
            <w:gridSpan w:val="8"/>
          </w:tcPr>
          <w:p w:rsidR="00EC13EB" w:rsidRPr="00D027B5" w:rsidRDefault="00EC13EB" w:rsidP="00D027B5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r w:rsidRPr="00077C9F">
              <w:t xml:space="preserve">Студент допускається </w:t>
            </w:r>
            <w:r>
              <w:t xml:space="preserve">до </w:t>
            </w:r>
            <w:proofErr w:type="gramStart"/>
            <w:r>
              <w:t>п</w:t>
            </w:r>
            <w:proofErr w:type="gramEnd"/>
            <w:r>
              <w:t>ідсумкового семестрового контролю, який проводиться у вигляді тестових екзаменаційних завдань, за умови виконання усіх письмових завдань (експрес</w:t>
            </w:r>
            <w:r>
              <w:rPr>
                <w:lang w:val="uk-UA"/>
              </w:rPr>
              <w:t>-</w:t>
            </w:r>
            <w:r w:rsidR="00D027B5">
              <w:t>тестування,</w:t>
            </w:r>
            <w:r w:rsidR="00D027B5">
              <w:rPr>
                <w:lang w:val="uk-UA"/>
              </w:rPr>
              <w:t xml:space="preserve"> розробка </w:t>
            </w:r>
            <w:r w:rsidR="00D027B5">
              <w:t xml:space="preserve"> </w:t>
            </w:r>
            <w:r w:rsidR="00D027B5">
              <w:rPr>
                <w:lang w:val="uk-UA"/>
              </w:rPr>
              <w:t>психологічного лайфхаку, виконання</w:t>
            </w:r>
            <w:r w:rsidR="00D027B5" w:rsidRPr="009E18F1">
              <w:rPr>
                <w:bCs/>
                <w:color w:val="000000"/>
                <w:szCs w:val="28"/>
              </w:rPr>
              <w:t xml:space="preserve"> </w:t>
            </w:r>
            <w:r w:rsidR="00D027B5">
              <w:rPr>
                <w:bCs/>
                <w:color w:val="000000"/>
                <w:szCs w:val="28"/>
                <w:lang w:val="uk-UA"/>
              </w:rPr>
              <w:t>н</w:t>
            </w:r>
            <w:r w:rsidR="00D027B5">
              <w:rPr>
                <w:bCs/>
                <w:color w:val="000000"/>
                <w:szCs w:val="28"/>
              </w:rPr>
              <w:t>ауково-дослідн</w:t>
            </w:r>
            <w:r w:rsidR="00D027B5">
              <w:rPr>
                <w:bCs/>
                <w:color w:val="000000"/>
                <w:szCs w:val="28"/>
                <w:lang w:val="uk-UA"/>
              </w:rPr>
              <w:t>ого</w:t>
            </w:r>
            <w:r w:rsidR="00D027B5" w:rsidRPr="009E18F1">
              <w:rPr>
                <w:bCs/>
                <w:color w:val="000000"/>
                <w:szCs w:val="28"/>
              </w:rPr>
              <w:t xml:space="preserve"> завдання з теми «Психологічна пофілактика булінгу»</w:t>
            </w:r>
            <w:r>
              <w:t>, аналіз консультативного випадку, аналіз структури процесу консультування, презентація, контрольн</w:t>
            </w:r>
            <w:r>
              <w:rPr>
                <w:lang w:val="uk-UA"/>
              </w:rPr>
              <w:t>і</w:t>
            </w:r>
            <w:r>
              <w:t xml:space="preserve"> робот</w:t>
            </w:r>
            <w:r>
              <w:rPr>
                <w:lang w:val="uk-UA"/>
              </w:rPr>
              <w:t>и</w:t>
            </w:r>
            <w:r>
              <w:t xml:space="preserve">).  </w:t>
            </w:r>
          </w:p>
          <w:p w:rsidR="000E73F0" w:rsidRDefault="00EC13EB" w:rsidP="00EC13EB">
            <w:pPr>
              <w:jc w:val="both"/>
              <w:rPr>
                <w:lang w:val="uk-UA"/>
              </w:rPr>
            </w:pPr>
            <w:r w:rsidRPr="00D027B5">
              <w:rPr>
                <w:lang w:val="uk-UA"/>
              </w:rPr>
              <w:t>Підсумкова оцінка з дисципл</w:t>
            </w:r>
            <w:r w:rsidR="008E78A5" w:rsidRPr="00D027B5">
              <w:rPr>
                <w:lang w:val="uk-UA"/>
              </w:rPr>
              <w:t>іни «</w:t>
            </w:r>
            <w:r w:rsidR="008E78A5">
              <w:rPr>
                <w:lang w:val="uk-UA"/>
              </w:rPr>
              <w:t>Психотерапія з практикумом</w:t>
            </w:r>
            <w:r w:rsidRPr="00D027B5">
              <w:rPr>
                <w:lang w:val="uk-UA"/>
              </w:rPr>
              <w:t>»  розраховується як сума оцінок за складання змістових модулів та екзаменаційної оцінки</w:t>
            </w:r>
            <w:r w:rsidR="00D027B5">
              <w:rPr>
                <w:lang w:val="uk-UA"/>
              </w:rPr>
              <w:t xml:space="preserve"> (максимальний бал – 100)</w:t>
            </w:r>
            <w:r w:rsidRPr="00D027B5">
              <w:rPr>
                <w:lang w:val="uk-UA"/>
              </w:rPr>
              <w:t>.</w:t>
            </w:r>
          </w:p>
          <w:p w:rsidR="00D027B5" w:rsidRPr="00D027B5" w:rsidRDefault="00D027B5" w:rsidP="00EC13EB">
            <w:pPr>
              <w:jc w:val="both"/>
              <w:rPr>
                <w:lang w:val="uk-UA"/>
              </w:rPr>
            </w:pPr>
            <w:r>
              <w:t xml:space="preserve">Студент не </w:t>
            </w:r>
            <w:proofErr w:type="gramStart"/>
            <w:r>
              <w:t>допускається</w:t>
            </w:r>
            <w:proofErr w:type="gramEnd"/>
            <w:r>
              <w:t xml:space="preserve"> до складання екзамену, якщо впродовж семестру за змістові модулі сумарно він набрав менше 25 балів. </w:t>
            </w:r>
          </w:p>
        </w:tc>
      </w:tr>
      <w:tr w:rsidR="000E73F0" w:rsidRPr="00E63BFC" w:rsidTr="004C5EEB">
        <w:tc>
          <w:tcPr>
            <w:tcW w:w="9571" w:type="dxa"/>
            <w:gridSpan w:val="12"/>
          </w:tcPr>
          <w:p w:rsidR="000E73F0" w:rsidRPr="00E63BFC" w:rsidRDefault="007A6F7F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0E73F0" w:rsidRPr="00E63BFC">
              <w:rPr>
                <w:b/>
                <w:lang w:val="uk-UA"/>
              </w:rPr>
              <w:t>. Політика курсу</w:t>
            </w:r>
          </w:p>
        </w:tc>
      </w:tr>
      <w:tr w:rsidR="000E73F0" w:rsidRPr="003D4560" w:rsidTr="004C5EEB">
        <w:tc>
          <w:tcPr>
            <w:tcW w:w="9571" w:type="dxa"/>
            <w:gridSpan w:val="12"/>
          </w:tcPr>
          <w:p w:rsidR="000E73F0" w:rsidRPr="00E63BFC" w:rsidRDefault="00D027B5" w:rsidP="00EC13EB">
            <w:pPr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  <w:r w:rsidR="008A68F6">
              <w:rPr>
                <w:lang w:val="uk-UA"/>
              </w:rPr>
              <w:t>Студентоцентроване навчання як підхід до організації навчального процесу, п</w:t>
            </w:r>
            <w:r w:rsidR="00EC13EB" w:rsidRPr="006F0588">
              <w:rPr>
                <w:lang w:val="uk-UA"/>
              </w:rPr>
              <w:t>ріоритетними напрямами</w:t>
            </w:r>
            <w:r w:rsidR="008A68F6">
              <w:rPr>
                <w:lang w:val="uk-UA"/>
              </w:rPr>
              <w:t xml:space="preserve"> якого</w:t>
            </w:r>
            <w:r w:rsidR="00EC13EB" w:rsidRPr="006F0588">
              <w:rPr>
                <w:lang w:val="uk-UA"/>
              </w:rPr>
              <w:t xml:space="preserve"> є формування світогляду майбутніх фахівців (відкрита комунікація, обмін думками тощо), розвиток креативності, ст</w:t>
            </w:r>
            <w:r w:rsidR="000A54F3" w:rsidRPr="006F0588">
              <w:rPr>
                <w:lang w:val="uk-UA"/>
              </w:rPr>
              <w:t>ворення оптимальних умов для</w:t>
            </w:r>
            <w:r w:rsidR="000A54F3">
              <w:rPr>
                <w:lang w:val="uk-UA"/>
              </w:rPr>
              <w:t xml:space="preserve"> </w:t>
            </w:r>
            <w:r w:rsidR="00EC13EB" w:rsidRPr="006F0588">
              <w:rPr>
                <w:lang w:val="uk-UA"/>
              </w:rPr>
              <w:t>самореалізації, інтеграція неформальної психотерапевтичної освіти в формальну, широке застосування інформаційних технологій, впровадження дистанційної форми навчання, діджиталізація освіти та ре</w:t>
            </w:r>
            <w:r w:rsidR="00405CCB">
              <w:rPr>
                <w:lang w:val="uk-UA"/>
              </w:rPr>
              <w:t xml:space="preserve">алізація принципів СТЕМ-освіти, </w:t>
            </w:r>
            <w:r w:rsidR="00405CCB" w:rsidRPr="00405CCB">
              <w:rPr>
                <w:lang w:val="uk-UA"/>
              </w:rPr>
              <w:t>забезпечення дотримання академічної доброчесності всіх учасників навчального процесу</w:t>
            </w:r>
            <w:r w:rsidR="001C0CDE">
              <w:rPr>
                <w:lang w:val="uk-UA"/>
              </w:rPr>
              <w:t>.</w:t>
            </w:r>
            <w:r w:rsidR="00EC13EB" w:rsidRPr="006F0588">
              <w:rPr>
                <w:lang w:val="uk-UA"/>
              </w:rPr>
              <w:t xml:space="preserve"> </w:t>
            </w:r>
          </w:p>
        </w:tc>
      </w:tr>
      <w:tr w:rsidR="000E73F0" w:rsidRPr="00E63BFC" w:rsidTr="004C5EEB">
        <w:tc>
          <w:tcPr>
            <w:tcW w:w="9571" w:type="dxa"/>
            <w:gridSpan w:val="12"/>
          </w:tcPr>
          <w:p w:rsidR="000E73F0" w:rsidRPr="00E63BFC" w:rsidRDefault="007A6F7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0E73F0" w:rsidRPr="00E63BFC">
              <w:rPr>
                <w:b/>
                <w:lang w:val="uk-UA"/>
              </w:rPr>
              <w:t>. Рекомендована література</w:t>
            </w:r>
          </w:p>
        </w:tc>
      </w:tr>
      <w:tr w:rsidR="000E73F0" w:rsidRPr="00F222EF" w:rsidTr="004C5EEB">
        <w:tc>
          <w:tcPr>
            <w:tcW w:w="9571" w:type="dxa"/>
            <w:gridSpan w:val="12"/>
          </w:tcPr>
          <w:p w:rsidR="00225F99" w:rsidRPr="00296FF6" w:rsidRDefault="00225F99" w:rsidP="00225F99">
            <w:pPr>
              <w:pStyle w:val="TableParagraph"/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Бурлачук Л., Кочарян А., Жидко М. Психотерапия : учебник для вузов. Санкт-Петербург, 2007. 472 с. </w:t>
            </w:r>
            <w:hyperlink r:id="rId48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225F99" w:rsidRDefault="00225F99" w:rsidP="00225F99">
            <w:pPr>
              <w:jc w:val="both"/>
              <w:rPr>
                <w:lang w:val="uk-UA"/>
              </w:rPr>
            </w:pPr>
            <w:r w:rsidRPr="0073011C">
              <w:t>Б</w:t>
            </w:r>
            <w:r>
              <w:t xml:space="preserve">эрн Э. Трансакционный анализ и психотерапия, Санкт-Петербург, 2015. 380 с. </w:t>
            </w:r>
            <w:hyperlink r:id="rId49" w:history="1">
              <w:r w:rsidRPr="00851B83">
                <w:rPr>
                  <w:rStyle w:val="a8"/>
                </w:rPr>
                <w:t>http://www.many-books.org/auth/213/book/11571/bern_erik/transaktsionnyiy_analiz_i_psihoterapiya</w:t>
              </w:r>
            </w:hyperlink>
          </w:p>
          <w:p w:rsidR="00225F99" w:rsidRPr="00D45ABB" w:rsidRDefault="00225F99" w:rsidP="00225F99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Васьківська С.В. </w:t>
            </w:r>
            <w:r w:rsidRPr="00A17FC3">
              <w:rPr>
                <w:sz w:val="24"/>
                <w:lang w:val="ru-RU"/>
              </w:rPr>
              <w:t>Основи психол</w:t>
            </w:r>
            <w:r w:rsidRPr="00A17FC3">
              <w:rPr>
                <w:lang w:val="ru-RU"/>
              </w:rPr>
              <w:t>огічного консультування</w:t>
            </w:r>
            <w:r w:rsidRPr="00A17FC3">
              <w:rPr>
                <w:sz w:val="24"/>
                <w:lang w:val="ru-RU"/>
              </w:rPr>
              <w:t>: підручник.</w:t>
            </w:r>
            <w:r w:rsidRPr="00A17FC3">
              <w:rPr>
                <w:b/>
                <w:bCs/>
                <w:sz w:val="24"/>
                <w:lang w:val="ru-RU"/>
              </w:rPr>
              <w:t xml:space="preserve"> </w:t>
            </w:r>
            <w:r w:rsidRPr="00A17FC3">
              <w:rPr>
                <w:bCs/>
                <w:lang w:val="uk-UA"/>
              </w:rPr>
              <w:t>Київ, 2011</w:t>
            </w:r>
            <w:r>
              <w:rPr>
                <w:bCs/>
                <w:lang w:val="uk-UA"/>
              </w:rPr>
              <w:t xml:space="preserve">. </w:t>
            </w:r>
            <w:r w:rsidRPr="007C77B3">
              <w:rPr>
                <w:bCs/>
                <w:lang w:val="ru-RU"/>
              </w:rPr>
              <w:t xml:space="preserve">240 </w:t>
            </w:r>
            <w:r>
              <w:rPr>
                <w:bCs/>
              </w:rPr>
              <w:t>c</w:t>
            </w:r>
            <w:r>
              <w:rPr>
                <w:bCs/>
                <w:lang w:val="uk-UA"/>
              </w:rPr>
              <w:t>.</w:t>
            </w:r>
            <w:r w:rsidRPr="00A17FC3">
              <w:rPr>
                <w:lang w:val="ru-RU"/>
              </w:rPr>
              <w:t xml:space="preserve"> </w:t>
            </w:r>
            <w:hyperlink r:id="rId50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twirpx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com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/394644/</w:t>
              </w:r>
            </w:hyperlink>
          </w:p>
          <w:p w:rsidR="00225F99" w:rsidRDefault="00225F99" w:rsidP="00225F99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Вестбрук Д., Кеннерлі Г, Кірк Дж. Вступ у когнітивно-поведінкову терапію. Львів, 2014. 420 с.</w:t>
            </w:r>
            <w:r w:rsidRPr="007C6301">
              <w:rPr>
                <w:lang w:val="uk-UA"/>
              </w:rPr>
              <w:t xml:space="preserve"> </w:t>
            </w:r>
            <w:hyperlink r:id="rId51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https://i-cbt.org.ua/wp-content/uploads/2017/11/KPT-TEXT-1_2-PART.pdf</w:t>
              </w:r>
            </w:hyperlink>
          </w:p>
          <w:p w:rsidR="00225F99" w:rsidRDefault="00225F99" w:rsidP="00225F9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>Глива</w:t>
            </w:r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Є</w:t>
            </w:r>
            <w:r w:rsidRPr="000365E1">
              <w:rPr>
                <w:lang w:val="ru-RU"/>
              </w:rPr>
              <w:t xml:space="preserve">. </w:t>
            </w:r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gramEnd"/>
            <w:r w:rsidRPr="00F87798">
              <w:rPr>
                <w:sz w:val="24"/>
                <w:lang w:val="ru-RU"/>
              </w:rPr>
              <w:t xml:space="preserve"> до психотерапії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>: навч. посібник.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328 с.</w:t>
            </w:r>
          </w:p>
          <w:p w:rsidR="00225F99" w:rsidRDefault="00225F99" w:rsidP="00225F99">
            <w:pPr>
              <w:jc w:val="both"/>
            </w:pPr>
            <w:r>
              <w:t xml:space="preserve">Каліна Н.Ф. Психотерапія : </w:t>
            </w:r>
            <w:proofErr w:type="gramStart"/>
            <w:r>
              <w:t>п</w:t>
            </w:r>
            <w:proofErr w:type="gramEnd"/>
            <w:r>
              <w:t xml:space="preserve">ідручник. Київ, 2010. 320 с. </w:t>
            </w:r>
            <w:hyperlink r:id="rId52" w:history="1">
              <w:r w:rsidRPr="00851B83">
                <w:rPr>
                  <w:rStyle w:val="a8"/>
                </w:rPr>
                <w:t>https://library.udpu.edu.ua/library_files/432663.pdf</w:t>
              </w:r>
            </w:hyperlink>
          </w:p>
          <w:p w:rsidR="00225F99" w:rsidRDefault="00225F99" w:rsidP="00225F99">
            <w:pPr>
              <w:jc w:val="both"/>
            </w:pPr>
            <w:r>
              <w:t xml:space="preserve">Карпенко З.С. Герменевтика психологічної практики : </w:t>
            </w:r>
            <w:proofErr w:type="gramStart"/>
            <w:r>
              <w:t>пос</w:t>
            </w:r>
            <w:proofErr w:type="gramEnd"/>
            <w:r>
              <w:t>ібн. Київ, 2001. 116 с.</w:t>
            </w:r>
          </w:p>
          <w:p w:rsidR="00225F99" w:rsidRPr="00D45ABB" w:rsidRDefault="00225F99" w:rsidP="00225F99">
            <w:r w:rsidRPr="00057829">
              <w:t>Концептуальні засади і методика глибинної психокорекції</w:t>
            </w:r>
            <w:r>
              <w:t xml:space="preserve"> : навч. </w:t>
            </w:r>
            <w:proofErr w:type="gramStart"/>
            <w:r>
              <w:t>пос</w:t>
            </w:r>
            <w:proofErr w:type="gramEnd"/>
            <w:r>
              <w:t xml:space="preserve">іб. / за ред Т.С. Яценко. Київ, </w:t>
            </w:r>
            <w:r>
              <w:lastRenderedPageBreak/>
              <w:t>2008. 342 с.</w:t>
            </w:r>
            <w:r w:rsidRPr="00F72C09">
              <w:t xml:space="preserve"> </w:t>
            </w:r>
            <w:hyperlink r:id="rId53" w:history="1">
              <w:r w:rsidRPr="00D45ABB">
                <w:rPr>
                  <w:rStyle w:val="a8"/>
                  <w:rFonts w:eastAsia="Calibri"/>
                </w:rPr>
                <w:t>https://library.udpu.edu.ua/library_files/423691.pdf</w:t>
              </w:r>
            </w:hyperlink>
          </w:p>
          <w:p w:rsidR="00225F99" w:rsidRPr="00E8006D" w:rsidRDefault="00225F99" w:rsidP="00225F99">
            <w:pPr>
              <w:pStyle w:val="10"/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5100">
              <w:rPr>
                <w:rFonts w:ascii="Times New Roman" w:hAnsi="Times New Roman"/>
                <w:sz w:val="24"/>
                <w:szCs w:val="24"/>
              </w:rPr>
              <w:t xml:space="preserve">Кочюнас Р. Основы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осква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420.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54" w:history="1">
              <w:r w:rsidRPr="00851B83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http://ural-education.ru/wp-content/uploads/2016/12/</w:t>
              </w:r>
            </w:hyperlink>
          </w:p>
          <w:p w:rsidR="00225F99" w:rsidRDefault="00225F99" w:rsidP="00225F99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ru-RU"/>
              </w:rPr>
            </w:pPr>
            <w:r w:rsidRPr="00861CDE">
              <w:rPr>
                <w:lang w:val="uk-UA"/>
              </w:rPr>
              <w:t xml:space="preserve">Кузікова С.Б. </w:t>
            </w:r>
            <w:r w:rsidRPr="00861CDE">
              <w:rPr>
                <w:sz w:val="24"/>
                <w:lang w:val="uk-UA"/>
              </w:rPr>
              <w:t>Теорія і практика вікової психокорекц</w:t>
            </w:r>
            <w:r w:rsidRPr="00861CDE">
              <w:rPr>
                <w:lang w:val="uk-UA"/>
              </w:rPr>
              <w:t>ії : навч. посібн.</w:t>
            </w:r>
            <w:r w:rsidRPr="00D45ABB">
              <w:t> </w:t>
            </w:r>
            <w:r w:rsidRPr="00861CDE">
              <w:rPr>
                <w:lang w:val="uk-UA"/>
              </w:rPr>
              <w:t xml:space="preserve">Київ, 2012, 384 </w:t>
            </w:r>
            <w:r>
              <w:t>c</w:t>
            </w:r>
            <w:r w:rsidRPr="00861CDE">
              <w:rPr>
                <w:lang w:val="uk-UA"/>
              </w:rPr>
              <w:t xml:space="preserve">. </w:t>
            </w:r>
            <w:hyperlink r:id="rId55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225F99" w:rsidRDefault="00225F99" w:rsidP="00225F99">
            <w:pPr>
              <w:jc w:val="both"/>
            </w:pPr>
            <w:r>
              <w:t>Москалець В.П. Психологія особистості : навч</w:t>
            </w:r>
            <w:proofErr w:type="gramStart"/>
            <w:r>
              <w:t>.п</w:t>
            </w:r>
            <w:proofErr w:type="gramEnd"/>
            <w:r>
              <w:t>осіб.</w:t>
            </w:r>
            <w:r w:rsidRPr="00D45ABB">
              <w:t xml:space="preserve"> </w:t>
            </w:r>
            <w:r>
              <w:t>Київ, 2013. 416 с.</w:t>
            </w:r>
          </w:p>
          <w:p w:rsidR="00225F99" w:rsidRDefault="00225F99" w:rsidP="00225F99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 xml:space="preserve">Нельсон-Джоунс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464 с. </w:t>
            </w:r>
            <w:hyperlink r:id="rId56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</w:hyperlink>
          </w:p>
          <w:p w:rsidR="00225F99" w:rsidRDefault="00225F99" w:rsidP="002C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Осипова А.А. Общая психокоррекция. Москва, 2004. 512 с.</w:t>
            </w:r>
            <w:r>
              <w:t xml:space="preserve"> </w:t>
            </w:r>
            <w:hyperlink r:id="rId57" w:history="1">
              <w:r w:rsidRPr="00E64039">
                <w:rPr>
                  <w:rStyle w:val="a8"/>
                  <w:lang w:val="uk-UA"/>
                </w:rPr>
                <w:t>https://www.klex.ru/b5x</w:t>
              </w:r>
            </w:hyperlink>
          </w:p>
          <w:p w:rsidR="00225F99" w:rsidRDefault="00225F99" w:rsidP="00225F9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57829">
              <w:rPr>
                <w:sz w:val="24"/>
                <w:lang w:val="ru-RU"/>
              </w:rPr>
              <w:t>Основи практичної психології</w:t>
            </w:r>
            <w:r>
              <w:rPr>
                <w:lang w:val="uk-UA"/>
              </w:rPr>
              <w:t xml:space="preserve"> </w:t>
            </w:r>
            <w:r w:rsidRPr="00057829">
              <w:rPr>
                <w:lang w:val="ru-RU"/>
              </w:rPr>
              <w:t xml:space="preserve">: </w:t>
            </w:r>
            <w:proofErr w:type="gramStart"/>
            <w:r w:rsidRPr="00057829">
              <w:rPr>
                <w:lang w:val="ru-RU"/>
              </w:rPr>
              <w:t>п</w:t>
            </w:r>
            <w:proofErr w:type="gramEnd"/>
            <w:r w:rsidRPr="00057829">
              <w:rPr>
                <w:lang w:val="ru-RU"/>
              </w:rPr>
              <w:t>ідручник</w:t>
            </w:r>
            <w:r>
              <w:rPr>
                <w:lang w:val="uk-UA"/>
              </w:rPr>
              <w:t xml:space="preserve"> / </w:t>
            </w:r>
            <w:r w:rsidRPr="00057829">
              <w:rPr>
                <w:lang w:val="ru-RU"/>
              </w:rPr>
              <w:t>В.</w:t>
            </w:r>
            <w:r w:rsidRPr="00057829">
              <w:rPr>
                <w:sz w:val="24"/>
                <w:lang w:val="ru-RU"/>
              </w:rPr>
              <w:t>Панок, Т.</w:t>
            </w:r>
            <w:r w:rsidRPr="00057829">
              <w:rPr>
                <w:lang w:val="ru-RU"/>
              </w:rPr>
              <w:t>Титаренко, Н.Чепелєва</w:t>
            </w:r>
            <w:r>
              <w:rPr>
                <w:lang w:val="uk-UA"/>
              </w:rPr>
              <w:t xml:space="preserve">, Київ, 2012. </w:t>
            </w:r>
            <w:r w:rsidRPr="00861CDE">
              <w:rPr>
                <w:lang w:val="ru-RU"/>
              </w:rPr>
              <w:t>5</w:t>
            </w:r>
            <w:r w:rsidRPr="007C77B3">
              <w:rPr>
                <w:lang w:val="ru-RU"/>
              </w:rPr>
              <w:t>3</w:t>
            </w:r>
            <w:r w:rsidRPr="00861CDE">
              <w:rPr>
                <w:lang w:val="ru-RU"/>
              </w:rPr>
              <w:t>6</w:t>
            </w:r>
            <w:r>
              <w:t>c</w:t>
            </w:r>
            <w:r>
              <w:rPr>
                <w:lang w:val="uk-UA"/>
              </w:rPr>
              <w:t>.</w:t>
            </w:r>
            <w:r w:rsidRPr="007C77B3">
              <w:rPr>
                <w:lang w:val="ru-RU"/>
              </w:rPr>
              <w:t xml:space="preserve"> </w:t>
            </w:r>
            <w:hyperlink r:id="rId58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academia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edu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/31720115</w:t>
              </w:r>
            </w:hyperlink>
            <w:r w:rsidRPr="00D45ABB">
              <w:rPr>
                <w:sz w:val="24"/>
                <w:szCs w:val="24"/>
                <w:lang w:val="uk-UA"/>
              </w:rPr>
              <w:t xml:space="preserve"> </w:t>
            </w:r>
          </w:p>
          <w:p w:rsidR="007A6F7F" w:rsidRPr="007C77B3" w:rsidRDefault="007A6F7F" w:rsidP="00225F9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Основи психотерапії: навч.пос. М.І. Мушкевич, С.Є. Чагарис / за ред. М. І. Мушкевич. Луцьк, 2017, 420 с.</w:t>
            </w:r>
          </w:p>
          <w:p w:rsidR="00225F99" w:rsidRPr="00A17FC3" w:rsidRDefault="00225F99" w:rsidP="00225F99">
            <w:pPr>
              <w:jc w:val="both"/>
            </w:pPr>
            <w:r>
              <w:t>Паркулаб О.Г.</w:t>
            </w:r>
            <w:r w:rsidRPr="00380124">
              <w:t xml:space="preserve"> </w:t>
            </w:r>
            <w:r w:rsidRPr="00D45ABB">
              <w:t>Ос</w:t>
            </w:r>
            <w:r>
              <w:t>нови психо</w:t>
            </w:r>
            <w:r>
              <w:rPr>
                <w:lang w:val="uk-UA"/>
              </w:rPr>
              <w:t>терапії</w:t>
            </w:r>
            <w:r w:rsidRPr="00D45ABB">
              <w:t>: навч</w:t>
            </w:r>
            <w:proofErr w:type="gramStart"/>
            <w:r w:rsidRPr="00D45ABB">
              <w:t>.-</w:t>
            </w:r>
            <w:proofErr w:type="gramEnd"/>
            <w:r w:rsidRPr="00D45ABB">
              <w:t xml:space="preserve">метод. </w:t>
            </w:r>
            <w:r>
              <w:t>к</w:t>
            </w:r>
            <w:r w:rsidRPr="00D45ABB">
              <w:t>омплекс</w:t>
            </w:r>
            <w:r>
              <w:t xml:space="preserve">.Івано-Франківськ, 2007. </w:t>
            </w:r>
            <w:r>
              <w:rPr>
                <w:lang w:val="uk-UA"/>
              </w:rPr>
              <w:t>92</w:t>
            </w:r>
            <w:r w:rsidRPr="007C77B3">
              <w:t xml:space="preserve"> </w:t>
            </w:r>
            <w:r>
              <w:rPr>
                <w:lang w:val="en-US"/>
              </w:rPr>
              <w:t>c</w:t>
            </w:r>
            <w:r>
              <w:t xml:space="preserve">. </w:t>
            </w:r>
            <w:hyperlink r:id="rId59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25F99" w:rsidRPr="003D4560" w:rsidRDefault="00225F99" w:rsidP="00225F99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861CDE">
              <w:rPr>
                <w:lang w:val="ru-RU"/>
              </w:rPr>
              <w:t xml:space="preserve">Приходько Ю. О. </w:t>
            </w:r>
            <w:r w:rsidRPr="00861CDE">
              <w:rPr>
                <w:sz w:val="24"/>
                <w:lang w:val="ru-RU"/>
              </w:rPr>
              <w:t xml:space="preserve">Практична психологія: Введення у професію: навч. </w:t>
            </w:r>
            <w:proofErr w:type="gramStart"/>
            <w:r w:rsidRPr="00861CDE">
              <w:rPr>
                <w:sz w:val="24"/>
                <w:lang w:val="ru-RU"/>
              </w:rPr>
              <w:t>пос</w:t>
            </w:r>
            <w:proofErr w:type="gramEnd"/>
            <w:r w:rsidRPr="00861CDE">
              <w:rPr>
                <w:sz w:val="24"/>
                <w:lang w:val="ru-RU"/>
              </w:rPr>
              <w:t xml:space="preserve">ібник. </w:t>
            </w:r>
            <w:r>
              <w:rPr>
                <w:lang w:val="ru-RU"/>
              </w:rPr>
              <w:t>Київ, 2010</w:t>
            </w:r>
            <w:r w:rsidRPr="00861CDE">
              <w:rPr>
                <w:lang w:val="ru-RU"/>
              </w:rPr>
              <w:t>.</w:t>
            </w:r>
            <w:r>
              <w:rPr>
                <w:lang w:val="uk-UA"/>
              </w:rPr>
              <w:t xml:space="preserve"> 232 с.</w:t>
            </w:r>
            <w:r w:rsidRPr="00861CDE">
              <w:rPr>
                <w:lang w:val="ru-RU"/>
              </w:rPr>
              <w:t xml:space="preserve"> </w:t>
            </w:r>
            <w:hyperlink r:id="rId60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kpi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kharkov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new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postupleniya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praktichna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psixologia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</w:p>
          <w:p w:rsidR="00225F99" w:rsidRDefault="00225F99" w:rsidP="00225F99">
            <w:pPr>
              <w:jc w:val="both"/>
              <w:rPr>
                <w:lang w:eastAsia="zh-CN"/>
              </w:rPr>
            </w:pPr>
            <w:r w:rsidRPr="00D45ABB">
              <w:t>Психологічна допомога постраждалим внаслідок кризових травматичних подій: навч</w:t>
            </w:r>
            <w:proofErr w:type="gramStart"/>
            <w:r w:rsidRPr="00D45ABB">
              <w:t>.-</w:t>
            </w:r>
            <w:proofErr w:type="gramEnd"/>
            <w:r w:rsidRPr="00D45ABB">
              <w:t>метод. посібник</w:t>
            </w:r>
            <w:r>
              <w:t xml:space="preserve"> / </w:t>
            </w:r>
            <w:r w:rsidRPr="00D45ABB">
              <w:t>З. Г. Кісарчук, Я. М. Омельченко, Г. П. Лазос та ін.</w:t>
            </w:r>
            <w:r>
              <w:t xml:space="preserve"> </w:t>
            </w:r>
            <w:r w:rsidRPr="00D45ABB">
              <w:t>/</w:t>
            </w:r>
            <w:r>
              <w:rPr>
                <w:lang w:eastAsia="zh-CN"/>
              </w:rPr>
              <w:t xml:space="preserve"> </w:t>
            </w:r>
            <w:r>
              <w:t xml:space="preserve">за ред. З. Г. </w:t>
            </w:r>
            <w:r w:rsidRPr="00D45ABB">
              <w:t>Кісарчук.</w:t>
            </w:r>
            <w:r>
              <w:t xml:space="preserve"> Київ, 2015. С.26-100. </w:t>
            </w:r>
            <w:hyperlink r:id="rId61" w:history="1">
              <w:r w:rsidRPr="00851B83">
                <w:rPr>
                  <w:rStyle w:val="a8"/>
                </w:rPr>
                <w:t>http://inpsy.naps.gov.ua/userfiles/files</w:t>
              </w:r>
            </w:hyperlink>
          </w:p>
          <w:p w:rsidR="00225F99" w:rsidRDefault="00225F99" w:rsidP="002C44BF">
            <w:pPr>
              <w:jc w:val="both"/>
              <w:rPr>
                <w:lang w:val="uk-UA"/>
              </w:rPr>
            </w:pPr>
            <w:r w:rsidRPr="0016216B">
              <w:rPr>
                <w:lang w:val="uk-UA"/>
              </w:rPr>
              <w:t>Психологічна корекція особистості дітей, які зазнали насильства в сім'ї : Навчально-методичний посібник</w:t>
            </w:r>
            <w:r>
              <w:rPr>
                <w:lang w:val="uk-UA"/>
              </w:rPr>
              <w:t xml:space="preserve"> </w:t>
            </w:r>
            <w:r w:rsidRPr="0016216B">
              <w:rPr>
                <w:lang w:val="uk-UA"/>
              </w:rPr>
              <w:t xml:space="preserve">/ за ред. </w:t>
            </w:r>
            <w:r>
              <w:t>Максимової Н.Ю. Киъв, 2011</w:t>
            </w:r>
            <w:r>
              <w:rPr>
                <w:lang w:val="uk-UA"/>
              </w:rPr>
              <w:t>. 251 с.</w:t>
            </w:r>
            <w:r w:rsidRPr="002C44BF">
              <w:rPr>
                <w:lang w:val="uk-UA"/>
              </w:rPr>
              <w:t xml:space="preserve"> </w:t>
            </w:r>
            <w:hyperlink r:id="rId62" w:history="1">
              <w:r w:rsidRPr="00E64039">
                <w:rPr>
                  <w:rStyle w:val="a8"/>
                  <w:lang w:val="uk-UA"/>
                </w:rPr>
                <w:t>http://www.healthright.org.ua/wp-content/uploads/2014/10/Program-violence-soc-ver-21-.pdf</w:t>
              </w:r>
            </w:hyperlink>
          </w:p>
          <w:p w:rsidR="00225F99" w:rsidRDefault="00225F99" w:rsidP="00225F99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Психотерапевтичний практикум.</w:t>
            </w:r>
            <w:r w:rsidRPr="000365E1">
              <w:rPr>
                <w:sz w:val="24"/>
                <w:lang w:val="ru-RU"/>
              </w:rPr>
              <w:t xml:space="preserve"> Вип</w:t>
            </w:r>
            <w:r>
              <w:rPr>
                <w:sz w:val="24"/>
                <w:lang w:val="ru-RU"/>
              </w:rPr>
              <w:t>.1. Класичний психоаналіз / р</w:t>
            </w:r>
            <w:r w:rsidRPr="000365E1">
              <w:rPr>
                <w:sz w:val="24"/>
                <w:lang w:val="ru-RU"/>
              </w:rPr>
              <w:t>ед</w:t>
            </w:r>
            <w:proofErr w:type="gramStart"/>
            <w:r>
              <w:rPr>
                <w:sz w:val="24"/>
                <w:lang w:val="ru-RU"/>
              </w:rPr>
              <w:t>.-</w:t>
            </w:r>
            <w:proofErr w:type="gramEnd"/>
            <w:r>
              <w:rPr>
                <w:sz w:val="24"/>
                <w:lang w:val="ru-RU"/>
              </w:rPr>
              <w:t>упор.</w:t>
            </w:r>
            <w:r w:rsidRPr="000365E1">
              <w:rPr>
                <w:sz w:val="24"/>
                <w:lang w:val="ru-RU"/>
              </w:rPr>
              <w:t xml:space="preserve"> З.С.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0365E1">
              <w:rPr>
                <w:sz w:val="24"/>
                <w:lang w:val="ru-RU"/>
              </w:rPr>
              <w:t>Карпен</w:t>
            </w:r>
            <w:r>
              <w:rPr>
                <w:sz w:val="24"/>
                <w:lang w:val="ru-RU"/>
              </w:rPr>
              <w:t>-</w:t>
            </w:r>
            <w:r w:rsidRPr="000365E1">
              <w:rPr>
                <w:sz w:val="24"/>
                <w:lang w:val="ru-RU"/>
              </w:rPr>
              <w:t>ко</w:t>
            </w:r>
            <w:proofErr w:type="gramEnd"/>
            <w:r w:rsidRPr="000365E1">
              <w:rPr>
                <w:sz w:val="24"/>
                <w:lang w:val="ru-RU"/>
              </w:rPr>
              <w:t>. Івано-Франківськ, 2004. С.</w:t>
            </w:r>
            <w:r>
              <w:rPr>
                <w:sz w:val="24"/>
                <w:lang w:val="ru-RU"/>
              </w:rPr>
              <w:t>59 с</w:t>
            </w:r>
            <w:r>
              <w:rPr>
                <w:sz w:val="24"/>
                <w:lang w:val="uk-UA"/>
              </w:rPr>
              <w:t>.</w:t>
            </w:r>
          </w:p>
          <w:p w:rsidR="00225F99" w:rsidRPr="000365E1" w:rsidRDefault="00225F99" w:rsidP="00225F9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sz w:val="24"/>
                <w:szCs w:val="24"/>
                <w:lang w:val="ru-RU"/>
              </w:rPr>
              <w:t>Фройд З.</w:t>
            </w:r>
            <w:r w:rsidRPr="00B8510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85100">
              <w:rPr>
                <w:sz w:val="24"/>
                <w:szCs w:val="24"/>
                <w:lang w:val="uk-UA"/>
              </w:rPr>
              <w:t>Вступ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до психоаналізу </w:t>
            </w:r>
            <w:r w:rsidRPr="00B85100">
              <w:rPr>
                <w:sz w:val="24"/>
                <w:szCs w:val="24"/>
                <w:lang w:val="uk-UA"/>
              </w:rPr>
              <w:t xml:space="preserve">; </w:t>
            </w:r>
            <w:r w:rsidRPr="000365E1">
              <w:rPr>
                <w:sz w:val="24"/>
                <w:szCs w:val="24"/>
                <w:lang w:val="ru-RU"/>
              </w:rPr>
              <w:t>[</w:t>
            </w:r>
            <w:r w:rsidRPr="00B85100">
              <w:rPr>
                <w:sz w:val="24"/>
                <w:szCs w:val="24"/>
                <w:lang w:val="uk-UA"/>
              </w:rPr>
              <w:t>пер. з нім. П. Таращук</w:t>
            </w:r>
            <w:r w:rsidRPr="00E8006D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uk-UA"/>
              </w:rPr>
              <w:t xml:space="preserve">. Київ : Основи, 1998. </w:t>
            </w:r>
            <w:r w:rsidRPr="00B85100">
              <w:rPr>
                <w:sz w:val="24"/>
                <w:szCs w:val="24"/>
                <w:lang w:val="uk-UA"/>
              </w:rPr>
              <w:t>709 с.</w:t>
            </w:r>
          </w:p>
          <w:p w:rsidR="00225F99" w:rsidRDefault="00225F99" w:rsidP="00225F99">
            <w:pPr>
              <w:pStyle w:val="TableParagraph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Цимбалюк І.М. </w:t>
            </w:r>
            <w:r w:rsidRPr="00D45ABB">
              <w:rPr>
                <w:sz w:val="24"/>
                <w:szCs w:val="24"/>
                <w:lang w:val="ru-RU"/>
              </w:rPr>
              <w:t xml:space="preserve">Психологічне консультування та корекція. Модульно-рейтинговий курс: навч. </w:t>
            </w:r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іб.</w:t>
            </w:r>
            <w:r>
              <w:rPr>
                <w:sz w:val="24"/>
                <w:szCs w:val="24"/>
                <w:lang w:val="ru-RU"/>
              </w:rPr>
              <w:t xml:space="preserve"> Київ, 2005. 656 с.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63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hyperlink r:id="rId64" w:history="1">
              <w:r w:rsidRPr="00851B83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http://shron1.chtyvo.org.ua/Tsymbaliuk_Ivan/Psykholohichne_konsultuvannia_ta_korektsiia_Modulno-reitynhovyi_kurs.pdf</w:t>
              </w:r>
            </w:hyperlink>
          </w:p>
          <w:p w:rsidR="00225F99" w:rsidRDefault="00225F99" w:rsidP="00225F99">
            <w:pPr>
              <w:jc w:val="both"/>
              <w:rPr>
                <w:iCs/>
                <w:shd w:val="clear" w:color="auto" w:fill="FFFFFF"/>
              </w:rPr>
            </w:pPr>
            <w:r w:rsidRPr="0016216B">
              <w:t>Чемеровска-Коруба Е. Шкільна система протидії агресії та насильству. Рекомендації для вчителів</w:t>
            </w:r>
            <w:proofErr w:type="gramStart"/>
            <w:r w:rsidRPr="0016216B">
              <w:t xml:space="preserve"> :</w:t>
            </w:r>
            <w:proofErr w:type="gramEnd"/>
            <w:r w:rsidRPr="0016216B">
              <w:t xml:space="preserve"> в рамках програми Польської закордонної допомоги Міністерства закордонних справ Республіки Польща у 2009 році [Електронний ресурс] / Е. Чемеровска-Коруба, К. К</w:t>
            </w:r>
            <w:r>
              <w:t>оруба.</w:t>
            </w:r>
            <w:r w:rsidRPr="0016216B">
              <w:t xml:space="preserve"> </w:t>
            </w:r>
            <w:hyperlink r:id="rId65" w:history="1">
              <w:r w:rsidRPr="00E64039">
                <w:rPr>
                  <w:rStyle w:val="a8"/>
                  <w:lang w:val="en-US"/>
                </w:rPr>
                <w:t>http</w:t>
              </w:r>
              <w:r w:rsidRPr="00E64039">
                <w:rPr>
                  <w:rStyle w:val="a8"/>
                </w:rPr>
                <w:t>://www.polskapomoc.gov.pl</w:t>
              </w:r>
            </w:hyperlink>
            <w:r>
              <w:rPr>
                <w:iCs/>
                <w:shd w:val="clear" w:color="auto" w:fill="FFFFFF"/>
              </w:rPr>
              <w:t>.</w:t>
            </w:r>
          </w:p>
          <w:p w:rsidR="00225F99" w:rsidRDefault="00225F99" w:rsidP="002C44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Экслайн В. Игровая терапия. Москва 2001 480 с.</w:t>
            </w:r>
            <w:r>
              <w:t xml:space="preserve"> </w:t>
            </w:r>
            <w:hyperlink r:id="rId66" w:history="1">
              <w:r w:rsidRPr="00E64039">
                <w:rPr>
                  <w:rStyle w:val="a8"/>
                  <w:lang w:val="uk-UA"/>
                </w:rPr>
                <w:t>http://ki-moscow.narod.ru/litra/med/dibs/dibs.htm</w:t>
              </w:r>
            </w:hyperlink>
          </w:p>
          <w:p w:rsidR="000E73F0" w:rsidRPr="00F222EF" w:rsidRDefault="000E73F0" w:rsidP="00F222EF">
            <w:pPr>
              <w:jc w:val="both"/>
              <w:rPr>
                <w:iCs/>
                <w:shd w:val="clear" w:color="auto" w:fill="FFFFFF"/>
              </w:rPr>
            </w:pPr>
          </w:p>
        </w:tc>
      </w:tr>
    </w:tbl>
    <w:p w:rsidR="00395013" w:rsidRPr="00C67355" w:rsidRDefault="00225F99" w:rsidP="00395013">
      <w:pPr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013" w:rsidRDefault="00225F99" w:rsidP="00395013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013" w:rsidRDefault="00225F9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>
        <w:rPr>
          <w:b/>
          <w:sz w:val="28"/>
          <w:szCs w:val="28"/>
          <w:lang w:val="uk-UA"/>
        </w:rPr>
        <w:t>: Паркулаб Оксана Григорівна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757D2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9334500</wp:posOffset>
            </wp:positionV>
            <wp:extent cx="781050" cy="659130"/>
            <wp:effectExtent l="0" t="0" r="0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35A19" w:rsidRPr="00784AB3" w:rsidSect="00D6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42541"/>
    <w:multiLevelType w:val="multilevel"/>
    <w:tmpl w:val="BF9E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4EC1092"/>
    <w:multiLevelType w:val="hybridMultilevel"/>
    <w:tmpl w:val="E8D868FE"/>
    <w:lvl w:ilvl="0" w:tplc="7C426ED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192863"/>
    <w:multiLevelType w:val="hybridMultilevel"/>
    <w:tmpl w:val="A6A47F68"/>
    <w:lvl w:ilvl="0" w:tplc="28DCDD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D12760"/>
    <w:multiLevelType w:val="hybridMultilevel"/>
    <w:tmpl w:val="5A54AE26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0EED"/>
    <w:multiLevelType w:val="hybridMultilevel"/>
    <w:tmpl w:val="B8146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1732C"/>
    <w:multiLevelType w:val="hybridMultilevel"/>
    <w:tmpl w:val="542A21A2"/>
    <w:lvl w:ilvl="0" w:tplc="27426D0A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C2899"/>
    <w:multiLevelType w:val="hybridMultilevel"/>
    <w:tmpl w:val="3DC4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60F5A"/>
    <w:multiLevelType w:val="multilevel"/>
    <w:tmpl w:val="BA4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C564E"/>
    <w:multiLevelType w:val="hybridMultilevel"/>
    <w:tmpl w:val="5B100C1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D9E19D8"/>
    <w:multiLevelType w:val="hybridMultilevel"/>
    <w:tmpl w:val="3C3C4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D1E9C"/>
    <w:multiLevelType w:val="hybridMultilevel"/>
    <w:tmpl w:val="0672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261F8"/>
    <w:multiLevelType w:val="hybridMultilevel"/>
    <w:tmpl w:val="54FE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F696E"/>
    <w:multiLevelType w:val="hybridMultilevel"/>
    <w:tmpl w:val="C13A4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25DF6"/>
    <w:multiLevelType w:val="hybridMultilevel"/>
    <w:tmpl w:val="D3261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B37DEA"/>
    <w:multiLevelType w:val="hybridMultilevel"/>
    <w:tmpl w:val="651A2C98"/>
    <w:lvl w:ilvl="0" w:tplc="3AF669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7F05E37"/>
    <w:multiLevelType w:val="hybridMultilevel"/>
    <w:tmpl w:val="583422B6"/>
    <w:lvl w:ilvl="0" w:tplc="215AD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2819B4"/>
    <w:multiLevelType w:val="hybridMultilevel"/>
    <w:tmpl w:val="9A7CF95E"/>
    <w:lvl w:ilvl="0" w:tplc="8550AE3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F3487A"/>
    <w:multiLevelType w:val="hybridMultilevel"/>
    <w:tmpl w:val="53AEB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60691A"/>
    <w:multiLevelType w:val="hybridMultilevel"/>
    <w:tmpl w:val="C01ED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3AB6F72"/>
    <w:multiLevelType w:val="hybridMultilevel"/>
    <w:tmpl w:val="8E98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EB75C8"/>
    <w:multiLevelType w:val="hybridMultilevel"/>
    <w:tmpl w:val="A60EF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E0066B"/>
    <w:multiLevelType w:val="hybridMultilevel"/>
    <w:tmpl w:val="1F487E48"/>
    <w:lvl w:ilvl="0" w:tplc="741AA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3293D"/>
    <w:multiLevelType w:val="hybridMultilevel"/>
    <w:tmpl w:val="632AC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1"/>
  </w:num>
  <w:num w:numId="5">
    <w:abstractNumId w:val="2"/>
  </w:num>
  <w:num w:numId="6">
    <w:abstractNumId w:val="13"/>
  </w:num>
  <w:num w:numId="7">
    <w:abstractNumId w:val="6"/>
  </w:num>
  <w:num w:numId="8">
    <w:abstractNumId w:val="8"/>
  </w:num>
  <w:num w:numId="9">
    <w:abstractNumId w:val="20"/>
  </w:num>
  <w:num w:numId="10">
    <w:abstractNumId w:val="1"/>
  </w:num>
  <w:num w:numId="11">
    <w:abstractNumId w:val="25"/>
  </w:num>
  <w:num w:numId="12">
    <w:abstractNumId w:val="30"/>
  </w:num>
  <w:num w:numId="13">
    <w:abstractNumId w:val="26"/>
  </w:num>
  <w:num w:numId="14">
    <w:abstractNumId w:val="15"/>
  </w:num>
  <w:num w:numId="15">
    <w:abstractNumId w:val="17"/>
  </w:num>
  <w:num w:numId="16">
    <w:abstractNumId w:val="7"/>
  </w:num>
  <w:num w:numId="17">
    <w:abstractNumId w:val="28"/>
  </w:num>
  <w:num w:numId="18">
    <w:abstractNumId w:val="14"/>
  </w:num>
  <w:num w:numId="19">
    <w:abstractNumId w:val="19"/>
  </w:num>
  <w:num w:numId="20">
    <w:abstractNumId w:val="22"/>
  </w:num>
  <w:num w:numId="21">
    <w:abstractNumId w:val="29"/>
  </w:num>
  <w:num w:numId="22">
    <w:abstractNumId w:val="2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"/>
  </w:num>
  <w:num w:numId="27">
    <w:abstractNumId w:val="24"/>
  </w:num>
  <w:num w:numId="28">
    <w:abstractNumId w:val="12"/>
  </w:num>
  <w:num w:numId="29">
    <w:abstractNumId w:val="4"/>
  </w:num>
  <w:num w:numId="30">
    <w:abstractNumId w:val="2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395013"/>
    <w:rsid w:val="00047C66"/>
    <w:rsid w:val="00072283"/>
    <w:rsid w:val="000A54F3"/>
    <w:rsid w:val="000C46E3"/>
    <w:rsid w:val="000C6B3A"/>
    <w:rsid w:val="000E73F0"/>
    <w:rsid w:val="001039A3"/>
    <w:rsid w:val="00151BC4"/>
    <w:rsid w:val="00193CEB"/>
    <w:rsid w:val="001A4A6E"/>
    <w:rsid w:val="001C0CDE"/>
    <w:rsid w:val="001D65AD"/>
    <w:rsid w:val="00225F99"/>
    <w:rsid w:val="002324DE"/>
    <w:rsid w:val="00245314"/>
    <w:rsid w:val="00254871"/>
    <w:rsid w:val="00270E63"/>
    <w:rsid w:val="002C2330"/>
    <w:rsid w:val="002C44BF"/>
    <w:rsid w:val="002D6A7A"/>
    <w:rsid w:val="00305322"/>
    <w:rsid w:val="00307C38"/>
    <w:rsid w:val="00335A19"/>
    <w:rsid w:val="00350890"/>
    <w:rsid w:val="00372498"/>
    <w:rsid w:val="00373614"/>
    <w:rsid w:val="00395013"/>
    <w:rsid w:val="003C64F7"/>
    <w:rsid w:val="003D4560"/>
    <w:rsid w:val="003D7D31"/>
    <w:rsid w:val="00405CCB"/>
    <w:rsid w:val="004266B5"/>
    <w:rsid w:val="004423FE"/>
    <w:rsid w:val="004726D4"/>
    <w:rsid w:val="00483A45"/>
    <w:rsid w:val="004A636F"/>
    <w:rsid w:val="004C5EEB"/>
    <w:rsid w:val="004C7C7F"/>
    <w:rsid w:val="004D2BF2"/>
    <w:rsid w:val="004F7AFF"/>
    <w:rsid w:val="00540C0C"/>
    <w:rsid w:val="00634655"/>
    <w:rsid w:val="00654CF9"/>
    <w:rsid w:val="006A14B2"/>
    <w:rsid w:val="006F0588"/>
    <w:rsid w:val="006F31C1"/>
    <w:rsid w:val="006F778D"/>
    <w:rsid w:val="00700737"/>
    <w:rsid w:val="0071280E"/>
    <w:rsid w:val="00757D2E"/>
    <w:rsid w:val="007725FA"/>
    <w:rsid w:val="00784AB3"/>
    <w:rsid w:val="00795EA6"/>
    <w:rsid w:val="007A6F7F"/>
    <w:rsid w:val="008175B5"/>
    <w:rsid w:val="00821985"/>
    <w:rsid w:val="008A68F6"/>
    <w:rsid w:val="008E78A5"/>
    <w:rsid w:val="008F5C26"/>
    <w:rsid w:val="0092600E"/>
    <w:rsid w:val="009506C9"/>
    <w:rsid w:val="0095499A"/>
    <w:rsid w:val="009A2779"/>
    <w:rsid w:val="009C4BE9"/>
    <w:rsid w:val="009E18F1"/>
    <w:rsid w:val="00A03368"/>
    <w:rsid w:val="00A206F4"/>
    <w:rsid w:val="00A31ED9"/>
    <w:rsid w:val="00A42C85"/>
    <w:rsid w:val="00AA2210"/>
    <w:rsid w:val="00AB1D68"/>
    <w:rsid w:val="00AB324B"/>
    <w:rsid w:val="00AC385C"/>
    <w:rsid w:val="00AC76DC"/>
    <w:rsid w:val="00B10A22"/>
    <w:rsid w:val="00B93336"/>
    <w:rsid w:val="00B95B8E"/>
    <w:rsid w:val="00BC32A7"/>
    <w:rsid w:val="00BD033D"/>
    <w:rsid w:val="00BD7FF2"/>
    <w:rsid w:val="00C44815"/>
    <w:rsid w:val="00C67355"/>
    <w:rsid w:val="00C80E00"/>
    <w:rsid w:val="00C81B4F"/>
    <w:rsid w:val="00C840C3"/>
    <w:rsid w:val="00CA1BE2"/>
    <w:rsid w:val="00CE742D"/>
    <w:rsid w:val="00D027B5"/>
    <w:rsid w:val="00D40853"/>
    <w:rsid w:val="00D642CD"/>
    <w:rsid w:val="00D74B80"/>
    <w:rsid w:val="00DB4E94"/>
    <w:rsid w:val="00DF5C75"/>
    <w:rsid w:val="00E506DA"/>
    <w:rsid w:val="00E63BFC"/>
    <w:rsid w:val="00EB1CD1"/>
    <w:rsid w:val="00EB6DC7"/>
    <w:rsid w:val="00EC13EB"/>
    <w:rsid w:val="00EE1819"/>
    <w:rsid w:val="00EE4289"/>
    <w:rsid w:val="00EF19A4"/>
    <w:rsid w:val="00F03B41"/>
    <w:rsid w:val="00F222EF"/>
    <w:rsid w:val="00F43141"/>
    <w:rsid w:val="00F51EFB"/>
    <w:rsid w:val="00F70599"/>
    <w:rsid w:val="00F83271"/>
    <w:rsid w:val="00F9137E"/>
    <w:rsid w:val="00FC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D4085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D4085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Normal (Web)"/>
    <w:basedOn w:val="a"/>
    <w:uiPriority w:val="99"/>
    <w:unhideWhenUsed/>
    <w:rsid w:val="00D4085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40853"/>
  </w:style>
  <w:style w:type="paragraph" w:customStyle="1" w:styleId="Style79">
    <w:name w:val="Style79"/>
    <w:basedOn w:val="a"/>
    <w:uiPriority w:val="99"/>
    <w:rsid w:val="00D40853"/>
    <w:pPr>
      <w:widowControl w:val="0"/>
      <w:autoSpaceDE w:val="0"/>
      <w:autoSpaceDN w:val="0"/>
      <w:adjustRightInd w:val="0"/>
      <w:spacing w:line="187" w:lineRule="exact"/>
    </w:pPr>
  </w:style>
  <w:style w:type="paragraph" w:styleId="HTML">
    <w:name w:val="HTML Preformatted"/>
    <w:basedOn w:val="a"/>
    <w:link w:val="HTML0"/>
    <w:uiPriority w:val="99"/>
    <w:unhideWhenUsed/>
    <w:rsid w:val="00D40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4085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a">
    <w:name w:val="Body Text"/>
    <w:basedOn w:val="a"/>
    <w:link w:val="ab"/>
    <w:rsid w:val="004C5EEB"/>
    <w:pPr>
      <w:spacing w:after="120"/>
    </w:pPr>
    <w:rPr>
      <w:sz w:val="28"/>
      <w:lang w:val="uk-UA"/>
    </w:rPr>
  </w:style>
  <w:style w:type="character" w:customStyle="1" w:styleId="ab">
    <w:name w:val="Основний текст Знак"/>
    <w:basedOn w:val="a0"/>
    <w:link w:val="aa"/>
    <w:rsid w:val="004C5E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481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10">
    <w:name w:val="Без інтервалів1"/>
    <w:rsid w:val="00F51EFB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paragraph" w:styleId="ac">
    <w:name w:val="header"/>
    <w:basedOn w:val="a"/>
    <w:link w:val="ad"/>
    <w:unhideWhenUsed/>
    <w:rsid w:val="00AB1D6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AB1D6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B1D6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AB1D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rsid w:val="00AB1D6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e">
    <w:name w:val="Emphasis"/>
    <w:qFormat/>
    <w:rsid w:val="000E73F0"/>
    <w:rPr>
      <w:i/>
      <w:iCs/>
    </w:rPr>
  </w:style>
  <w:style w:type="paragraph" w:customStyle="1" w:styleId="12">
    <w:name w:val="Обычный1"/>
    <w:rsid w:val="00305322"/>
    <w:pPr>
      <w:spacing w:after="0"/>
    </w:pPr>
    <w:rPr>
      <w:rFonts w:ascii="Arial" w:eastAsia="Arial" w:hAnsi="Arial" w:cs="Arial"/>
      <w:lang w:eastAsia="uk-UA"/>
    </w:rPr>
  </w:style>
  <w:style w:type="character" w:customStyle="1" w:styleId="rvts0">
    <w:name w:val="rvts0"/>
    <w:rsid w:val="00C80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D408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4085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Normal (Web)"/>
    <w:basedOn w:val="a"/>
    <w:uiPriority w:val="99"/>
    <w:unhideWhenUsed/>
    <w:rsid w:val="00D4085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40853"/>
  </w:style>
  <w:style w:type="paragraph" w:customStyle="1" w:styleId="Style79">
    <w:name w:val="Style79"/>
    <w:basedOn w:val="a"/>
    <w:uiPriority w:val="99"/>
    <w:rsid w:val="00D40853"/>
    <w:pPr>
      <w:widowControl w:val="0"/>
      <w:autoSpaceDE w:val="0"/>
      <w:autoSpaceDN w:val="0"/>
      <w:adjustRightInd w:val="0"/>
      <w:spacing w:line="187" w:lineRule="exact"/>
    </w:pPr>
  </w:style>
  <w:style w:type="paragraph" w:styleId="HTML">
    <w:name w:val="HTML Preformatted"/>
    <w:basedOn w:val="a"/>
    <w:link w:val="HTML0"/>
    <w:uiPriority w:val="99"/>
    <w:unhideWhenUsed/>
    <w:rsid w:val="00D40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085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a">
    <w:name w:val="Body Text"/>
    <w:basedOn w:val="a"/>
    <w:link w:val="ab"/>
    <w:rsid w:val="004C5EEB"/>
    <w:pPr>
      <w:spacing w:after="120"/>
    </w:pPr>
    <w:rPr>
      <w:sz w:val="28"/>
      <w:lang w:val="uk-UA"/>
    </w:rPr>
  </w:style>
  <w:style w:type="character" w:customStyle="1" w:styleId="ab">
    <w:name w:val="Основной текст Знак"/>
    <w:basedOn w:val="a0"/>
    <w:link w:val="aa"/>
    <w:rsid w:val="004C5E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481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10">
    <w:name w:val="Без інтервалів1"/>
    <w:rsid w:val="00F51EFB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paragraph" w:styleId="ac">
    <w:name w:val="header"/>
    <w:basedOn w:val="a"/>
    <w:link w:val="ad"/>
    <w:unhideWhenUsed/>
    <w:rsid w:val="00AB1D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AB1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AB1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1D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rsid w:val="00AB1D6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e">
    <w:name w:val="Emphasis"/>
    <w:qFormat/>
    <w:rsid w:val="000E73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-learn.pu.if.ua" TargetMode="External"/><Relationship Id="rId18" Type="http://schemas.openxmlformats.org/officeDocument/2006/relationships/hyperlink" Target="http://shron1.chtyvo.org.ua/Tsymbaliuk_Ivan/Psykholohichne_konsultuvannia_ta_korektsiia_Modulno-reitynhovyi_kurs.pd" TargetMode="External"/><Relationship Id="rId26" Type="http://schemas.openxmlformats.org/officeDocument/2006/relationships/hyperlink" Target="http://dspace.univer.kharkov.ua/bitstream/123456789/1295/2/" TargetMode="External"/><Relationship Id="rId39" Type="http://schemas.openxmlformats.org/officeDocument/2006/relationships/hyperlink" Target="http://dspace.univer.kharkov.ua/bitstream/123456789/1295/2/" TargetMode="External"/><Relationship Id="rId21" Type="http://schemas.openxmlformats.org/officeDocument/2006/relationships/hyperlink" Target="https://nonviolence.ed-era.com/" TargetMode="External"/><Relationship Id="rId34" Type="http://schemas.openxmlformats.org/officeDocument/2006/relationships/hyperlink" Target="http://www.many-books.org/auth/213/book/11571/bern_erik/transaktsionnyiy_analiz_i_psihoterapiya" TargetMode="External"/><Relationship Id="rId42" Type="http://schemas.openxmlformats.org/officeDocument/2006/relationships/hyperlink" Target="http://kuzikova.info/ru/2016/01/teorija-i-praktika-vikovoi-psihokorekcii/" TargetMode="External"/><Relationship Id="rId47" Type="http://schemas.openxmlformats.org/officeDocument/2006/relationships/hyperlink" Target="http://rmcrogatyn.at.ua/Psuh_sl/buklet_nasilstva_novij.docx" TargetMode="External"/><Relationship Id="rId50" Type="http://schemas.openxmlformats.org/officeDocument/2006/relationships/hyperlink" Target="https://www.twirpx.com/file/394644/" TargetMode="External"/><Relationship Id="rId55" Type="http://schemas.openxmlformats.org/officeDocument/2006/relationships/hyperlink" Target="http://kuzikova.info/ru/2016/01/teorija-i-praktika-vikovoi-psihokorekcii/" TargetMode="External"/><Relationship Id="rId63" Type="http://schemas.openxmlformats.org/officeDocument/2006/relationships/hyperlink" Target="http://shron1.chtyvo.org.ua/Tsymbaliuk_Ivan/Psykholohichne_konsultuvannia_ta_korektsiia_Modulno-reitynhovyi_kurs.pd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oksparkulab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-learn.pu.if.ua" TargetMode="External"/><Relationship Id="rId29" Type="http://schemas.openxmlformats.org/officeDocument/2006/relationships/hyperlink" Target="http://kuzikova.info/ru/2016/01/teorija-i-praktika-vikovoi-psihokorekc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ksana.parkulab@pnu.edu.ua" TargetMode="External"/><Relationship Id="rId11" Type="http://schemas.openxmlformats.org/officeDocument/2006/relationships/hyperlink" Target="http://www.d-learn.pu.if.ua" TargetMode="External"/><Relationship Id="rId24" Type="http://schemas.openxmlformats.org/officeDocument/2006/relationships/hyperlink" Target="https://library.udpu.edu.ua/library_files/423691.pdf" TargetMode="External"/><Relationship Id="rId32" Type="http://schemas.openxmlformats.org/officeDocument/2006/relationships/hyperlink" Target="http://library.kpi.kharkov.ua/files/new_postupleniya/praktichna_psixologia.pdf" TargetMode="External"/><Relationship Id="rId37" Type="http://schemas.openxmlformats.org/officeDocument/2006/relationships/hyperlink" Target="http://www.d-learn.pu.if.ua" TargetMode="External"/><Relationship Id="rId40" Type="http://schemas.openxmlformats.org/officeDocument/2006/relationships/hyperlink" Target="http://inpsy.naps.gov.ua/userfiles/files" TargetMode="External"/><Relationship Id="rId45" Type="http://schemas.openxmlformats.org/officeDocument/2006/relationships/hyperlink" Target="http://www.healthright.org.ua/wp-content/uploads/2014/10/Program-violence-soc-ver-21-.pdf" TargetMode="External"/><Relationship Id="rId53" Type="http://schemas.openxmlformats.org/officeDocument/2006/relationships/hyperlink" Target="https://library.udpu.edu.ua/library_files/423691.pdf" TargetMode="External"/><Relationship Id="rId58" Type="http://schemas.openxmlformats.org/officeDocument/2006/relationships/hyperlink" Target="https://www.academia.edu/31720115" TargetMode="External"/><Relationship Id="rId66" Type="http://schemas.openxmlformats.org/officeDocument/2006/relationships/hyperlink" Target="http://ki-moscow.narod.ru/litra/med/dibs/dib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ron1.chtyvo.org.ua/Tsymbaliuk_Ivan/Psykholohichne_konsultuvannia_ta_korektsiia_Modulno-reitynhovyi_kurs.pd" TargetMode="External"/><Relationship Id="rId23" Type="http://schemas.openxmlformats.org/officeDocument/2006/relationships/hyperlink" Target="http://kuzikova.info/ru/2016/01/teorija-i-praktika-vikovoi-psihokorekcii/" TargetMode="External"/><Relationship Id="rId28" Type="http://schemas.openxmlformats.org/officeDocument/2006/relationships/hyperlink" Target="https://i-cbt.org.ua/wp-content/uploads/2017/11/KPT-TEXT-1_2-PART.pdf" TargetMode="External"/><Relationship Id="rId36" Type="http://schemas.openxmlformats.org/officeDocument/2006/relationships/hyperlink" Target="http://kuzikova.info/ru/2016/01/teorija-i-praktika-vikovoi-psihokorekcii/" TargetMode="External"/><Relationship Id="rId49" Type="http://schemas.openxmlformats.org/officeDocument/2006/relationships/hyperlink" Target="http://www.many-books.org/auth/213/book/11571/bern_erik/transaktsionnyiy_analiz_i_psihoterapiya" TargetMode="External"/><Relationship Id="rId57" Type="http://schemas.openxmlformats.org/officeDocument/2006/relationships/hyperlink" Target="https://www.klex.ru/b5x" TargetMode="External"/><Relationship Id="rId61" Type="http://schemas.openxmlformats.org/officeDocument/2006/relationships/hyperlink" Target="http://inpsy.naps.gov.ua/userfiles/files" TargetMode="External"/><Relationship Id="rId10" Type="http://schemas.openxmlformats.org/officeDocument/2006/relationships/hyperlink" Target="http://kuzikova.info/ru/2016/01/teorija-i-praktika-vikovoi-psihokorekcii/" TargetMode="External"/><Relationship Id="rId19" Type="http://schemas.openxmlformats.org/officeDocument/2006/relationships/hyperlink" Target="http://shron1.chtyvo.org.ua/Tsymbaliuk_Ivan/Psykholohichne_konsultuvannia_ta_korektsiia_Modulno-reitynhovyi_kurs.pd" TargetMode="External"/><Relationship Id="rId31" Type="http://schemas.openxmlformats.org/officeDocument/2006/relationships/hyperlink" Target="http://dspace.univer.kharkov.ua/bitstream/123456789/1295/2/" TargetMode="External"/><Relationship Id="rId44" Type="http://schemas.openxmlformats.org/officeDocument/2006/relationships/hyperlink" Target="https://www.klex.ru/b5x" TargetMode="External"/><Relationship Id="rId52" Type="http://schemas.openxmlformats.org/officeDocument/2006/relationships/hyperlink" Target="https://library.udpu.edu.ua/library_files/432663.pdf" TargetMode="External"/><Relationship Id="rId60" Type="http://schemas.openxmlformats.org/officeDocument/2006/relationships/hyperlink" Target="http://library.kpi.kharkov.ua/files/new_postupleniya/praktichna_psixologia.pdf" TargetMode="External"/><Relationship Id="rId65" Type="http://schemas.openxmlformats.org/officeDocument/2006/relationships/hyperlink" Target="http://www.polskapomo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://dspace.univer.kharkov.ua/bitstream/123456789/1295/2/" TargetMode="External"/><Relationship Id="rId22" Type="http://schemas.openxmlformats.org/officeDocument/2006/relationships/hyperlink" Target="http://www.d-learn.pu.if.ua" TargetMode="External"/><Relationship Id="rId27" Type="http://schemas.openxmlformats.org/officeDocument/2006/relationships/hyperlink" Target="http://www.d-learn.pu.if.ua" TargetMode="External"/><Relationship Id="rId30" Type="http://schemas.openxmlformats.org/officeDocument/2006/relationships/hyperlink" Target="http://www.klex.ru/6cq" TargetMode="External"/><Relationship Id="rId35" Type="http://schemas.openxmlformats.org/officeDocument/2006/relationships/hyperlink" Target="http://www.klex.ru/6cq" TargetMode="External"/><Relationship Id="rId43" Type="http://schemas.openxmlformats.org/officeDocument/2006/relationships/hyperlink" Target="http://ki-moscow.narod.ru/litra/med/dibs/dibs.htm" TargetMode="External"/><Relationship Id="rId48" Type="http://schemas.openxmlformats.org/officeDocument/2006/relationships/hyperlink" Target="http://dspace.univer.kharkov.ua/bitstream/123456789/1295/2/" TargetMode="External"/><Relationship Id="rId56" Type="http://schemas.openxmlformats.org/officeDocument/2006/relationships/hyperlink" Target="http://www.klex.ru/6cq" TargetMode="External"/><Relationship Id="rId64" Type="http://schemas.openxmlformats.org/officeDocument/2006/relationships/hyperlink" Target="http://shron1.chtyvo.org.ua/Tsymbaliuk_Ivan/Psykholohichne_konsultuvannia_ta_korektsiia_Modulno-reitynhovyi_kurs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d-learn.pu.if.ua" TargetMode="External"/><Relationship Id="rId51" Type="http://schemas.openxmlformats.org/officeDocument/2006/relationships/hyperlink" Target="https://i-cbt.org.ua/wp-content/uploads/2017/11/KPT-TEXT-1_2-PART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kuzikova.info/ru/2016/01/teorija-i-praktika-vikovoi-psihokorekcii/" TargetMode="External"/><Relationship Id="rId17" Type="http://schemas.openxmlformats.org/officeDocument/2006/relationships/hyperlink" Target="http://ural-education.ru/wp-content/uploads/2016/12/" TargetMode="External"/><Relationship Id="rId25" Type="http://schemas.openxmlformats.org/officeDocument/2006/relationships/hyperlink" Target="http://www.klex.ru/6cq" TargetMode="External"/><Relationship Id="rId33" Type="http://schemas.openxmlformats.org/officeDocument/2006/relationships/hyperlink" Target="http://www.d-learn.pu.if.ua" TargetMode="External"/><Relationship Id="rId38" Type="http://schemas.openxmlformats.org/officeDocument/2006/relationships/hyperlink" Target="http://www.klex.ru/6cq" TargetMode="External"/><Relationship Id="rId46" Type="http://schemas.openxmlformats.org/officeDocument/2006/relationships/hyperlink" Target="http://www.polskapomoc.gov.pl" TargetMode="External"/><Relationship Id="rId59" Type="http://schemas.openxmlformats.org/officeDocument/2006/relationships/hyperlink" Target="http://www.d-learn.pu.if.ua" TargetMode="External"/><Relationship Id="rId67" Type="http://schemas.openxmlformats.org/officeDocument/2006/relationships/image" Target="media/image1.emf"/><Relationship Id="rId20" Type="http://schemas.openxmlformats.org/officeDocument/2006/relationships/hyperlink" Target="http://inpsy.naps.gov.ua/userfiles/files" TargetMode="External"/><Relationship Id="rId41" Type="http://schemas.openxmlformats.org/officeDocument/2006/relationships/hyperlink" Target="https://library.udpu.edu.ua/library_files/432663.pdf" TargetMode="External"/><Relationship Id="rId54" Type="http://schemas.openxmlformats.org/officeDocument/2006/relationships/hyperlink" Target="http://ural-education.ru/wp-content/uploads/2016/12/" TargetMode="External"/><Relationship Id="rId62" Type="http://schemas.openxmlformats.org/officeDocument/2006/relationships/hyperlink" Target="http://www.healthright.org.ua/wp-content/uploads/2014/10/Program-violence-soc-ver-21-.pdf" TargetMode="External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4A06C-843D-48B2-917B-0D2066AF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22</Pages>
  <Words>30209</Words>
  <Characters>17220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30</cp:revision>
  <cp:lastPrinted>2019-09-27T06:35:00Z</cp:lastPrinted>
  <dcterms:created xsi:type="dcterms:W3CDTF">2019-11-28T22:31:00Z</dcterms:created>
  <dcterms:modified xsi:type="dcterms:W3CDTF">2021-02-18T09:42:00Z</dcterms:modified>
</cp:coreProperties>
</file>