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65" w:type="dxa"/>
        <w:tblBorders>
          <w:bottom w:val="thinThickSmallGap" w:sz="24" w:space="0" w:color="auto"/>
        </w:tblBorders>
        <w:tblLook w:val="04A0" w:firstRow="1" w:lastRow="0" w:firstColumn="1" w:lastColumn="0" w:noHBand="0" w:noVBand="1"/>
      </w:tblPr>
      <w:tblGrid>
        <w:gridCol w:w="2322"/>
        <w:gridCol w:w="7743"/>
      </w:tblGrid>
      <w:tr w:rsidR="00B86193" w:rsidRPr="00626E92" w:rsidTr="00CE2117">
        <w:tc>
          <w:tcPr>
            <w:tcW w:w="2322" w:type="dxa"/>
            <w:shd w:val="clear" w:color="auto" w:fill="auto"/>
          </w:tcPr>
          <w:p w:rsidR="00B86193" w:rsidRPr="00626E92" w:rsidRDefault="00B86193" w:rsidP="00CE2117">
            <w:pPr>
              <w:jc w:val="center"/>
              <w:rPr>
                <w:b/>
                <w:sz w:val="6"/>
              </w:rPr>
            </w:pPr>
            <w:r w:rsidRPr="00626E92">
              <w:rPr>
                <w:noProof/>
                <w:lang w:val="uk-UA" w:eastAsia="uk-UA" w:bidi="ar-SA"/>
              </w:rPr>
              <w:drawing>
                <wp:inline distT="0" distB="0" distL="0" distR="0">
                  <wp:extent cx="1337481" cy="133748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607" cy="134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3" w:type="dxa"/>
            <w:shd w:val="clear" w:color="auto" w:fill="auto"/>
            <w:vAlign w:val="center"/>
          </w:tcPr>
          <w:p w:rsidR="00BB5700" w:rsidRPr="00626E92" w:rsidRDefault="00B86193" w:rsidP="00CE2117">
            <w:pPr>
              <w:pStyle w:val="a3"/>
              <w:spacing w:after="120" w:line="276" w:lineRule="auto"/>
              <w:ind w:left="34"/>
              <w:rPr>
                <w:sz w:val="32"/>
              </w:rPr>
            </w:pPr>
            <w:r w:rsidRPr="00626E92">
              <w:rPr>
                <w:sz w:val="32"/>
              </w:rPr>
              <w:t xml:space="preserve">МІНІСТЕРСТВО ОСВІТИ І НАУКИ УКРАЇНИ </w:t>
            </w:r>
          </w:p>
          <w:p w:rsidR="00B86193" w:rsidRPr="00626E92" w:rsidRDefault="00B86193" w:rsidP="00CE2117">
            <w:pPr>
              <w:pStyle w:val="a3"/>
              <w:spacing w:after="120" w:line="276" w:lineRule="auto"/>
              <w:ind w:left="34"/>
              <w:rPr>
                <w:b/>
                <w:szCs w:val="24"/>
              </w:rPr>
            </w:pPr>
            <w:r w:rsidRPr="00626E92">
              <w:rPr>
                <w:sz w:val="32"/>
              </w:rPr>
              <w:t>Прикарпатський національний уні</w:t>
            </w:r>
            <w:r w:rsidR="00CC517E">
              <w:rPr>
                <w:sz w:val="32"/>
              </w:rPr>
              <w:t>верситет імені Василя Стефаника</w:t>
            </w:r>
          </w:p>
        </w:tc>
      </w:tr>
    </w:tbl>
    <w:p w:rsidR="00B86193" w:rsidRPr="00626E92" w:rsidRDefault="00B86193" w:rsidP="00B86193">
      <w:pPr>
        <w:autoSpaceDE w:val="0"/>
        <w:autoSpaceDN w:val="0"/>
        <w:adjustRightInd w:val="0"/>
        <w:ind w:left="5670"/>
        <w:rPr>
          <w:rFonts w:ascii="TimesNewRoman" w:hAnsi="TimesNewRoman" w:cs="TimesNewRoman"/>
          <w:szCs w:val="18"/>
        </w:rPr>
      </w:pPr>
    </w:p>
    <w:p w:rsidR="00B86193" w:rsidRPr="00626E92" w:rsidRDefault="00B86193" w:rsidP="00B86193">
      <w:pPr>
        <w:jc w:val="center"/>
        <w:rPr>
          <w:rFonts w:eastAsia="Times New Roman" w:cs="Times New Roman"/>
          <w:sz w:val="36"/>
          <w:szCs w:val="30"/>
          <w:lang w:eastAsia="ru-RU"/>
        </w:rPr>
      </w:pPr>
      <w:r w:rsidRPr="00626E92">
        <w:rPr>
          <w:rFonts w:eastAsia="Times New Roman" w:cs="Times New Roman"/>
          <w:sz w:val="36"/>
          <w:szCs w:val="30"/>
          <w:lang w:eastAsia="ru-RU"/>
        </w:rPr>
        <w:t xml:space="preserve">Факультет </w:t>
      </w:r>
      <w:proofErr w:type="spellStart"/>
      <w:r w:rsidRPr="00626E92">
        <w:rPr>
          <w:rFonts w:eastAsia="Times New Roman" w:cs="Times New Roman"/>
          <w:sz w:val="36"/>
          <w:szCs w:val="30"/>
          <w:lang w:eastAsia="ru-RU"/>
        </w:rPr>
        <w:t>природничих</w:t>
      </w:r>
      <w:proofErr w:type="spellEnd"/>
      <w:r w:rsidRPr="00626E92">
        <w:rPr>
          <w:rFonts w:eastAsia="Times New Roman" w:cs="Times New Roman"/>
          <w:sz w:val="36"/>
          <w:szCs w:val="30"/>
          <w:lang w:eastAsia="ru-RU"/>
        </w:rPr>
        <w:t xml:space="preserve"> наук</w:t>
      </w:r>
    </w:p>
    <w:p w:rsidR="00B86193" w:rsidRPr="00626E92" w:rsidRDefault="00B86193" w:rsidP="00B86193">
      <w:pPr>
        <w:jc w:val="center"/>
        <w:rPr>
          <w:rFonts w:eastAsia="Times New Roman" w:cs="Times New Roman"/>
          <w:sz w:val="36"/>
          <w:szCs w:val="30"/>
          <w:lang w:eastAsia="ru-RU"/>
        </w:rPr>
      </w:pPr>
      <w:r w:rsidRPr="00626E92">
        <w:rPr>
          <w:rFonts w:eastAsia="Times New Roman" w:cs="Times New Roman"/>
          <w:sz w:val="36"/>
          <w:szCs w:val="30"/>
          <w:lang w:eastAsia="ru-RU"/>
        </w:rPr>
        <w:t xml:space="preserve">Кафедра </w:t>
      </w:r>
      <w:proofErr w:type="spellStart"/>
      <w:r w:rsidRPr="00626E92">
        <w:rPr>
          <w:rFonts w:eastAsia="Times New Roman" w:cs="Times New Roman"/>
          <w:sz w:val="36"/>
          <w:szCs w:val="30"/>
          <w:lang w:eastAsia="ru-RU"/>
        </w:rPr>
        <w:t>хімії</w:t>
      </w:r>
      <w:proofErr w:type="spellEnd"/>
    </w:p>
    <w:p w:rsidR="00B86193" w:rsidRPr="00626E92" w:rsidRDefault="00B86193" w:rsidP="00B86193">
      <w:pPr>
        <w:rPr>
          <w:rFonts w:eastAsia="Times New Roman" w:cs="Times New Roman"/>
          <w:sz w:val="30"/>
          <w:szCs w:val="30"/>
          <w:lang w:eastAsia="ru-RU"/>
        </w:rPr>
      </w:pPr>
    </w:p>
    <w:p w:rsidR="00B86193" w:rsidRPr="00626E92" w:rsidRDefault="00B86193" w:rsidP="00B86193">
      <w:pPr>
        <w:rPr>
          <w:rFonts w:eastAsia="Times New Roman" w:cs="Times New Roman"/>
          <w:sz w:val="30"/>
          <w:szCs w:val="30"/>
          <w:lang w:eastAsia="ru-RU"/>
        </w:rPr>
      </w:pPr>
    </w:p>
    <w:p w:rsidR="00B86193" w:rsidRPr="00626E92" w:rsidRDefault="00B86193" w:rsidP="00B86193">
      <w:pPr>
        <w:rPr>
          <w:rFonts w:eastAsia="Times New Roman" w:cs="Times New Roman"/>
          <w:sz w:val="30"/>
          <w:szCs w:val="30"/>
          <w:lang w:eastAsia="ru-RU"/>
        </w:rPr>
      </w:pPr>
    </w:p>
    <w:p w:rsidR="00B86193" w:rsidRPr="00626E92" w:rsidRDefault="00B86193" w:rsidP="00B86193">
      <w:pPr>
        <w:rPr>
          <w:rFonts w:eastAsia="Times New Roman" w:cs="Times New Roman"/>
          <w:sz w:val="30"/>
          <w:szCs w:val="30"/>
          <w:lang w:eastAsia="ru-RU"/>
        </w:rPr>
      </w:pPr>
    </w:p>
    <w:p w:rsidR="00B86193" w:rsidRPr="00626E92" w:rsidRDefault="00B86193" w:rsidP="00B86193">
      <w:pPr>
        <w:rPr>
          <w:rFonts w:eastAsia="Times New Roman" w:cs="Times New Roman"/>
          <w:sz w:val="30"/>
          <w:szCs w:val="30"/>
          <w:lang w:eastAsia="ru-RU"/>
        </w:rPr>
      </w:pPr>
    </w:p>
    <w:p w:rsidR="00B86193" w:rsidRPr="00626E92" w:rsidRDefault="00B86193" w:rsidP="00B86193">
      <w:pPr>
        <w:rPr>
          <w:rFonts w:eastAsia="Times New Roman" w:cs="Times New Roman"/>
          <w:sz w:val="30"/>
          <w:szCs w:val="30"/>
          <w:lang w:eastAsia="ru-RU"/>
        </w:rPr>
      </w:pPr>
    </w:p>
    <w:p w:rsidR="00B86193" w:rsidRPr="00626E92" w:rsidRDefault="00B86193" w:rsidP="00B86193">
      <w:pPr>
        <w:rPr>
          <w:rFonts w:eastAsia="Times New Roman" w:cs="Times New Roman"/>
          <w:sz w:val="30"/>
          <w:szCs w:val="30"/>
          <w:lang w:eastAsia="ru-RU"/>
        </w:rPr>
      </w:pPr>
    </w:p>
    <w:p w:rsidR="000D0F00" w:rsidRPr="00626E92" w:rsidRDefault="000D0F00" w:rsidP="00B86193">
      <w:pPr>
        <w:rPr>
          <w:rFonts w:eastAsia="Times New Roman" w:cs="Times New Roman"/>
          <w:sz w:val="30"/>
          <w:szCs w:val="30"/>
          <w:lang w:eastAsia="ru-RU"/>
        </w:rPr>
      </w:pPr>
    </w:p>
    <w:p w:rsidR="00B86193" w:rsidRPr="00626E92" w:rsidRDefault="00B86193" w:rsidP="00B86193">
      <w:pPr>
        <w:rPr>
          <w:rFonts w:eastAsia="Times New Roman" w:cs="Times New Roman"/>
          <w:sz w:val="30"/>
          <w:szCs w:val="30"/>
          <w:lang w:eastAsia="ru-RU"/>
        </w:rPr>
      </w:pPr>
    </w:p>
    <w:p w:rsidR="00B86193" w:rsidRPr="00626E92" w:rsidRDefault="00B86193" w:rsidP="000D0F00">
      <w:pPr>
        <w:jc w:val="center"/>
        <w:rPr>
          <w:rFonts w:eastAsia="Times New Roman" w:cs="Times New Roman"/>
          <w:sz w:val="30"/>
          <w:szCs w:val="30"/>
          <w:lang w:eastAsia="ru-RU"/>
        </w:rPr>
      </w:pPr>
    </w:p>
    <w:p w:rsidR="00B86193" w:rsidRPr="00626E92" w:rsidRDefault="000D0F00" w:rsidP="000D0F00">
      <w:pPr>
        <w:jc w:val="center"/>
        <w:rPr>
          <w:rFonts w:eastAsia="Times New Roman" w:cs="Times New Roman"/>
          <w:sz w:val="30"/>
          <w:szCs w:val="30"/>
          <w:lang w:eastAsia="ru-RU"/>
        </w:rPr>
      </w:pPr>
      <w:r w:rsidRPr="00626E92">
        <w:rPr>
          <w:rFonts w:cs="Times New Roman"/>
          <w:b/>
          <w:sz w:val="48"/>
          <w:szCs w:val="36"/>
        </w:rPr>
        <w:t>КІНЕТИКА РОЗЧИНЕННЯ ТВЕРДИХ РЕЧОВИН</w:t>
      </w:r>
    </w:p>
    <w:p w:rsidR="00B86193" w:rsidRPr="00626E92" w:rsidRDefault="00B86193" w:rsidP="00B86193">
      <w:pPr>
        <w:rPr>
          <w:rFonts w:eastAsia="Times New Roman" w:cs="Times New Roman"/>
          <w:sz w:val="30"/>
          <w:szCs w:val="30"/>
          <w:lang w:eastAsia="ru-RU"/>
        </w:rPr>
      </w:pPr>
    </w:p>
    <w:p w:rsidR="00B86193" w:rsidRPr="00626E92" w:rsidRDefault="00B86193" w:rsidP="00B86193">
      <w:pPr>
        <w:jc w:val="center"/>
        <w:rPr>
          <w:rFonts w:eastAsia="Times New Roman" w:cs="Times New Roman"/>
          <w:b/>
          <w:sz w:val="36"/>
          <w:szCs w:val="30"/>
          <w:lang w:eastAsia="ru-RU"/>
        </w:rPr>
      </w:pPr>
      <w:r w:rsidRPr="00626E92">
        <w:rPr>
          <w:rFonts w:eastAsia="Times New Roman" w:cs="Times New Roman"/>
          <w:b/>
          <w:sz w:val="36"/>
          <w:szCs w:val="30"/>
          <w:lang w:eastAsia="ru-RU"/>
        </w:rPr>
        <w:t>ІНСТРУКЦІЯ ДО ЛАБОРАТОРНОЇ РОБОТИ</w:t>
      </w:r>
    </w:p>
    <w:p w:rsidR="00B86193" w:rsidRPr="00626E92" w:rsidRDefault="00B86193" w:rsidP="00B86193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B86193" w:rsidRPr="00626E92" w:rsidRDefault="00B86193" w:rsidP="00B86193">
      <w:pPr>
        <w:contextualSpacing/>
        <w:jc w:val="center"/>
        <w:rPr>
          <w:rFonts w:cs="Times New Roman"/>
          <w:b/>
          <w:sz w:val="28"/>
          <w:szCs w:val="28"/>
        </w:rPr>
      </w:pPr>
      <w:proofErr w:type="spellStart"/>
      <w:r w:rsidRPr="00626E92">
        <w:rPr>
          <w:rFonts w:cs="Times New Roman"/>
          <w:b/>
          <w:sz w:val="28"/>
          <w:szCs w:val="28"/>
        </w:rPr>
        <w:t>із</w:t>
      </w:r>
      <w:proofErr w:type="spellEnd"/>
      <w:r w:rsidRPr="00626E92">
        <w:rPr>
          <w:rFonts w:cs="Times New Roman"/>
          <w:b/>
          <w:sz w:val="28"/>
          <w:szCs w:val="28"/>
        </w:rPr>
        <w:t xml:space="preserve"> </w:t>
      </w:r>
      <w:proofErr w:type="spellStart"/>
      <w:r w:rsidRPr="00626E92">
        <w:rPr>
          <w:rFonts w:cs="Times New Roman"/>
          <w:b/>
          <w:sz w:val="28"/>
          <w:szCs w:val="28"/>
        </w:rPr>
        <w:t>дисципліни</w:t>
      </w:r>
      <w:proofErr w:type="spellEnd"/>
      <w:r w:rsidRPr="00626E92">
        <w:rPr>
          <w:rFonts w:cs="Times New Roman"/>
          <w:b/>
          <w:sz w:val="28"/>
          <w:szCs w:val="28"/>
        </w:rPr>
        <w:t xml:space="preserve"> «</w:t>
      </w:r>
      <w:proofErr w:type="spellStart"/>
      <w:r w:rsidRPr="00626E92">
        <w:rPr>
          <w:rFonts w:cs="Times New Roman"/>
          <w:b/>
          <w:sz w:val="28"/>
          <w:szCs w:val="28"/>
        </w:rPr>
        <w:t>Фізична</w:t>
      </w:r>
      <w:proofErr w:type="spellEnd"/>
      <w:r w:rsidRPr="00626E92">
        <w:rPr>
          <w:rFonts w:cs="Times New Roman"/>
          <w:b/>
          <w:sz w:val="28"/>
          <w:szCs w:val="28"/>
        </w:rPr>
        <w:t xml:space="preserve"> </w:t>
      </w:r>
      <w:proofErr w:type="spellStart"/>
      <w:r w:rsidRPr="00626E92">
        <w:rPr>
          <w:rFonts w:cs="Times New Roman"/>
          <w:b/>
          <w:sz w:val="28"/>
          <w:szCs w:val="28"/>
        </w:rPr>
        <w:t>хімія</w:t>
      </w:r>
      <w:proofErr w:type="spellEnd"/>
      <w:r w:rsidRPr="00626E92">
        <w:rPr>
          <w:rFonts w:cs="Times New Roman"/>
          <w:b/>
          <w:sz w:val="28"/>
          <w:szCs w:val="28"/>
        </w:rPr>
        <w:t>»</w:t>
      </w:r>
    </w:p>
    <w:p w:rsidR="00B86193" w:rsidRPr="00626E92" w:rsidRDefault="00B86193" w:rsidP="00B86193">
      <w:pPr>
        <w:ind w:firstLine="709"/>
        <w:contextualSpacing/>
        <w:jc w:val="center"/>
        <w:rPr>
          <w:rFonts w:cs="Times New Roman"/>
          <w:b/>
          <w:sz w:val="28"/>
          <w:szCs w:val="28"/>
        </w:rPr>
      </w:pPr>
    </w:p>
    <w:p w:rsidR="00B86193" w:rsidRPr="00626E92" w:rsidRDefault="00B86193" w:rsidP="00B86193">
      <w:pPr>
        <w:ind w:firstLine="709"/>
        <w:contextualSpacing/>
        <w:jc w:val="center"/>
        <w:rPr>
          <w:rFonts w:cs="Times New Roman"/>
          <w:b/>
          <w:sz w:val="28"/>
          <w:szCs w:val="28"/>
        </w:rPr>
      </w:pPr>
    </w:p>
    <w:p w:rsidR="00B86193" w:rsidRPr="00626E92" w:rsidRDefault="00B86193" w:rsidP="00B86193">
      <w:pPr>
        <w:ind w:firstLine="709"/>
        <w:contextualSpacing/>
        <w:jc w:val="center"/>
        <w:rPr>
          <w:rFonts w:cs="Times New Roman"/>
          <w:b/>
          <w:sz w:val="28"/>
          <w:szCs w:val="28"/>
        </w:rPr>
      </w:pPr>
    </w:p>
    <w:p w:rsidR="00B86193" w:rsidRPr="00626E92" w:rsidRDefault="00B86193" w:rsidP="00B86193">
      <w:pPr>
        <w:ind w:firstLine="709"/>
        <w:contextualSpacing/>
        <w:jc w:val="center"/>
        <w:rPr>
          <w:rFonts w:cs="Times New Roman"/>
          <w:b/>
          <w:sz w:val="28"/>
          <w:szCs w:val="28"/>
        </w:rPr>
      </w:pPr>
    </w:p>
    <w:p w:rsidR="00B86193" w:rsidRPr="00626E92" w:rsidRDefault="00B86193" w:rsidP="00B86193">
      <w:pPr>
        <w:ind w:firstLine="709"/>
        <w:contextualSpacing/>
        <w:jc w:val="center"/>
        <w:rPr>
          <w:rFonts w:cs="Times New Roman"/>
          <w:b/>
          <w:sz w:val="28"/>
          <w:szCs w:val="28"/>
        </w:rPr>
      </w:pPr>
    </w:p>
    <w:p w:rsidR="00B86193" w:rsidRPr="00626E92" w:rsidRDefault="00B86193" w:rsidP="00B86193">
      <w:pPr>
        <w:ind w:firstLine="709"/>
        <w:contextualSpacing/>
        <w:jc w:val="center"/>
        <w:rPr>
          <w:rFonts w:cs="Times New Roman"/>
          <w:b/>
          <w:sz w:val="28"/>
          <w:szCs w:val="28"/>
        </w:rPr>
      </w:pPr>
    </w:p>
    <w:p w:rsidR="00B86193" w:rsidRPr="00626E92" w:rsidRDefault="00B86193" w:rsidP="00B86193">
      <w:pPr>
        <w:ind w:firstLine="709"/>
        <w:contextualSpacing/>
        <w:jc w:val="center"/>
        <w:rPr>
          <w:rFonts w:cs="Times New Roman"/>
          <w:b/>
          <w:sz w:val="28"/>
          <w:szCs w:val="28"/>
        </w:rPr>
      </w:pPr>
    </w:p>
    <w:p w:rsidR="00B86193" w:rsidRPr="00626E92" w:rsidRDefault="00B86193" w:rsidP="00B86193">
      <w:pPr>
        <w:ind w:firstLine="709"/>
        <w:contextualSpacing/>
        <w:jc w:val="center"/>
        <w:rPr>
          <w:rFonts w:cs="Times New Roman"/>
          <w:b/>
          <w:sz w:val="28"/>
          <w:szCs w:val="28"/>
        </w:rPr>
      </w:pPr>
    </w:p>
    <w:p w:rsidR="00B86193" w:rsidRPr="00626E92" w:rsidRDefault="00B86193" w:rsidP="00B86193">
      <w:pPr>
        <w:ind w:firstLine="709"/>
        <w:contextualSpacing/>
        <w:jc w:val="center"/>
        <w:rPr>
          <w:rFonts w:cs="Times New Roman"/>
          <w:b/>
          <w:sz w:val="28"/>
          <w:szCs w:val="28"/>
        </w:rPr>
      </w:pPr>
    </w:p>
    <w:p w:rsidR="00B86193" w:rsidRPr="00626E92" w:rsidRDefault="00B86193" w:rsidP="00B86193">
      <w:pPr>
        <w:ind w:firstLine="709"/>
        <w:contextualSpacing/>
        <w:jc w:val="center"/>
        <w:rPr>
          <w:rFonts w:cs="Times New Roman"/>
          <w:b/>
          <w:sz w:val="28"/>
          <w:szCs w:val="28"/>
        </w:rPr>
      </w:pPr>
    </w:p>
    <w:p w:rsidR="00B86193" w:rsidRPr="00626E92" w:rsidRDefault="00B86193" w:rsidP="00B86193">
      <w:pPr>
        <w:ind w:firstLine="709"/>
        <w:contextualSpacing/>
        <w:jc w:val="center"/>
        <w:rPr>
          <w:rFonts w:cs="Times New Roman"/>
          <w:b/>
          <w:sz w:val="28"/>
          <w:szCs w:val="28"/>
        </w:rPr>
      </w:pPr>
    </w:p>
    <w:p w:rsidR="00B86193" w:rsidRPr="00626E92" w:rsidRDefault="00B86193" w:rsidP="00B86193">
      <w:pPr>
        <w:ind w:firstLine="709"/>
        <w:contextualSpacing/>
        <w:jc w:val="center"/>
        <w:rPr>
          <w:rFonts w:cs="Times New Roman"/>
          <w:b/>
          <w:sz w:val="28"/>
          <w:szCs w:val="28"/>
        </w:rPr>
      </w:pPr>
    </w:p>
    <w:p w:rsidR="00B86193" w:rsidRPr="00626E92" w:rsidRDefault="00B86193" w:rsidP="00B86193">
      <w:pPr>
        <w:ind w:firstLine="709"/>
        <w:contextualSpacing/>
        <w:jc w:val="center"/>
        <w:rPr>
          <w:rFonts w:cs="Times New Roman"/>
          <w:b/>
          <w:sz w:val="28"/>
          <w:szCs w:val="28"/>
        </w:rPr>
      </w:pPr>
    </w:p>
    <w:p w:rsidR="00B86193" w:rsidRPr="00626E92" w:rsidRDefault="00B86193" w:rsidP="00B86193">
      <w:pPr>
        <w:ind w:firstLine="709"/>
        <w:contextualSpacing/>
        <w:jc w:val="center"/>
        <w:rPr>
          <w:rFonts w:cs="Times New Roman"/>
          <w:b/>
          <w:sz w:val="28"/>
          <w:szCs w:val="28"/>
        </w:rPr>
      </w:pPr>
    </w:p>
    <w:p w:rsidR="00B86193" w:rsidRPr="00626E92" w:rsidRDefault="00B86193" w:rsidP="00B86193">
      <w:pPr>
        <w:ind w:firstLine="709"/>
        <w:contextualSpacing/>
        <w:jc w:val="center"/>
        <w:rPr>
          <w:rFonts w:cs="Times New Roman"/>
          <w:b/>
          <w:sz w:val="28"/>
          <w:szCs w:val="28"/>
        </w:rPr>
      </w:pPr>
    </w:p>
    <w:p w:rsidR="00B86193" w:rsidRPr="00626E92" w:rsidRDefault="00B86193" w:rsidP="00B86193">
      <w:pPr>
        <w:ind w:firstLine="709"/>
        <w:contextualSpacing/>
        <w:jc w:val="center"/>
        <w:rPr>
          <w:rFonts w:cs="Times New Roman"/>
          <w:b/>
          <w:sz w:val="28"/>
          <w:szCs w:val="28"/>
        </w:rPr>
      </w:pPr>
    </w:p>
    <w:p w:rsidR="00B86193" w:rsidRPr="00626E92" w:rsidRDefault="00B86193" w:rsidP="00B86193">
      <w:pPr>
        <w:ind w:firstLine="709"/>
        <w:contextualSpacing/>
        <w:jc w:val="center"/>
        <w:rPr>
          <w:rFonts w:cs="Times New Roman"/>
          <w:b/>
          <w:sz w:val="28"/>
          <w:szCs w:val="28"/>
        </w:rPr>
      </w:pPr>
    </w:p>
    <w:p w:rsidR="00B86193" w:rsidRPr="00626E92" w:rsidRDefault="00B86193" w:rsidP="00B86193">
      <w:pPr>
        <w:contextualSpacing/>
        <w:jc w:val="center"/>
        <w:rPr>
          <w:rFonts w:cs="Times New Roman"/>
          <w:b/>
          <w:sz w:val="28"/>
          <w:szCs w:val="28"/>
        </w:rPr>
      </w:pPr>
      <w:r w:rsidRPr="00626E92">
        <w:rPr>
          <w:rFonts w:cs="Times New Roman"/>
          <w:b/>
          <w:sz w:val="28"/>
          <w:szCs w:val="28"/>
        </w:rPr>
        <w:t>ІВАНО-ФРАНКІВСЬК</w:t>
      </w:r>
    </w:p>
    <w:p w:rsidR="00B86193" w:rsidRPr="00626E92" w:rsidRDefault="00EB1B52" w:rsidP="00B86193">
      <w:pPr>
        <w:contextualSpacing/>
        <w:jc w:val="center"/>
        <w:rPr>
          <w:rFonts w:cs="Times New Roman"/>
          <w:b/>
          <w:sz w:val="28"/>
          <w:szCs w:val="28"/>
        </w:rPr>
      </w:pPr>
      <w:r w:rsidRPr="00626E92">
        <w:rPr>
          <w:rFonts w:cs="Times New Roman"/>
          <w:b/>
          <w:sz w:val="28"/>
          <w:szCs w:val="28"/>
        </w:rPr>
        <w:t>2021</w:t>
      </w:r>
    </w:p>
    <w:p w:rsidR="00B86193" w:rsidRPr="00626E92" w:rsidRDefault="00CC517E" w:rsidP="00C16E28">
      <w:pPr>
        <w:pStyle w:val="Default"/>
        <w:spacing w:line="360" w:lineRule="auto"/>
        <w:jc w:val="center"/>
        <w:rPr>
          <w:b/>
          <w:color w:val="auto"/>
          <w:sz w:val="28"/>
          <w:szCs w:val="28"/>
          <w:u w:val="single"/>
        </w:rPr>
      </w:pPr>
      <w:r>
        <w:rPr>
          <w:b/>
          <w:color w:val="auto"/>
          <w:sz w:val="28"/>
          <w:szCs w:val="28"/>
          <w:u w:val="single"/>
        </w:rPr>
        <w:lastRenderedPageBreak/>
        <w:t>ЛАБОРАТОРНА РОБОТА № 5</w:t>
      </w:r>
    </w:p>
    <w:p w:rsidR="00B86193" w:rsidRPr="00626E92" w:rsidRDefault="00B86193" w:rsidP="00C16E28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cs="Times New Roman"/>
          <w:bCs/>
          <w:sz w:val="28"/>
          <w:szCs w:val="28"/>
          <w:lang w:val="uk-UA"/>
        </w:rPr>
      </w:pPr>
      <w:r w:rsidRPr="00626E92">
        <w:rPr>
          <w:rFonts w:cs="Times New Roman"/>
          <w:b/>
          <w:bCs/>
          <w:sz w:val="28"/>
          <w:szCs w:val="28"/>
        </w:rPr>
        <w:t xml:space="preserve">Тема: </w:t>
      </w:r>
      <w:r w:rsidR="000D0F00" w:rsidRPr="00626E92">
        <w:rPr>
          <w:rFonts w:cs="Times New Roman"/>
          <w:bCs/>
          <w:sz w:val="28"/>
          <w:szCs w:val="28"/>
        </w:rPr>
        <w:t xml:space="preserve">Кінетика </w:t>
      </w:r>
      <w:proofErr w:type="spellStart"/>
      <w:r w:rsidR="000D0F00" w:rsidRPr="00626E92">
        <w:rPr>
          <w:rFonts w:cs="Times New Roman"/>
          <w:bCs/>
          <w:sz w:val="28"/>
          <w:szCs w:val="28"/>
        </w:rPr>
        <w:t>розчинення</w:t>
      </w:r>
      <w:proofErr w:type="spellEnd"/>
      <w:r w:rsidR="000D0F00" w:rsidRPr="00626E92">
        <w:rPr>
          <w:rFonts w:cs="Times New Roman"/>
          <w:bCs/>
          <w:sz w:val="28"/>
          <w:szCs w:val="28"/>
        </w:rPr>
        <w:t xml:space="preserve"> </w:t>
      </w:r>
      <w:proofErr w:type="spellStart"/>
      <w:r w:rsidR="000D0F00" w:rsidRPr="00626E92">
        <w:rPr>
          <w:rFonts w:cs="Times New Roman"/>
          <w:bCs/>
          <w:sz w:val="28"/>
          <w:szCs w:val="28"/>
        </w:rPr>
        <w:t>твердих</w:t>
      </w:r>
      <w:proofErr w:type="spellEnd"/>
      <w:r w:rsidR="000D0F00" w:rsidRPr="00626E92">
        <w:rPr>
          <w:rFonts w:cs="Times New Roman"/>
          <w:bCs/>
          <w:sz w:val="28"/>
          <w:szCs w:val="28"/>
        </w:rPr>
        <w:t xml:space="preserve"> </w:t>
      </w:r>
      <w:proofErr w:type="spellStart"/>
      <w:r w:rsidR="000D0F00" w:rsidRPr="00626E92">
        <w:rPr>
          <w:rFonts w:cs="Times New Roman"/>
          <w:bCs/>
          <w:sz w:val="28"/>
          <w:szCs w:val="28"/>
        </w:rPr>
        <w:t>речовин</w:t>
      </w:r>
      <w:proofErr w:type="spellEnd"/>
      <w:r w:rsidR="000D0F00" w:rsidRPr="00626E92">
        <w:rPr>
          <w:rFonts w:cs="Times New Roman"/>
          <w:bCs/>
          <w:sz w:val="28"/>
          <w:szCs w:val="28"/>
          <w:lang w:val="uk-UA"/>
        </w:rPr>
        <w:t>.</w:t>
      </w:r>
    </w:p>
    <w:p w:rsidR="00B86193" w:rsidRPr="00626E92" w:rsidRDefault="00B86193" w:rsidP="00C16E28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cs="Times New Roman"/>
          <w:bCs/>
          <w:sz w:val="28"/>
          <w:szCs w:val="28"/>
        </w:rPr>
      </w:pPr>
      <w:r w:rsidRPr="00626E92">
        <w:rPr>
          <w:rFonts w:cs="Times New Roman"/>
          <w:b/>
          <w:bCs/>
          <w:sz w:val="28"/>
          <w:szCs w:val="28"/>
        </w:rPr>
        <w:t xml:space="preserve">Мета: </w:t>
      </w:r>
      <w:r w:rsidRPr="00626E92">
        <w:rPr>
          <w:rFonts w:cs="Times New Roman"/>
          <w:bCs/>
          <w:sz w:val="28"/>
          <w:szCs w:val="28"/>
        </w:rPr>
        <w:t xml:space="preserve">навчитися </w:t>
      </w:r>
      <w:proofErr w:type="spellStart"/>
      <w:r w:rsidRPr="00626E92">
        <w:rPr>
          <w:rFonts w:cs="Times New Roman"/>
          <w:bCs/>
          <w:sz w:val="28"/>
          <w:szCs w:val="28"/>
        </w:rPr>
        <w:t>визначати</w:t>
      </w:r>
      <w:proofErr w:type="spellEnd"/>
      <w:r w:rsidRPr="00626E92">
        <w:rPr>
          <w:rFonts w:cs="Times New Roman"/>
          <w:bCs/>
          <w:sz w:val="28"/>
          <w:szCs w:val="28"/>
        </w:rPr>
        <w:t xml:space="preserve"> </w:t>
      </w:r>
      <w:proofErr w:type="spellStart"/>
      <w:r w:rsidR="00122C74" w:rsidRPr="00626E92">
        <w:rPr>
          <w:rFonts w:cs="Times New Roman"/>
          <w:bCs/>
          <w:sz w:val="28"/>
          <w:szCs w:val="28"/>
        </w:rPr>
        <w:t>кінетику</w:t>
      </w:r>
      <w:proofErr w:type="spellEnd"/>
      <w:r w:rsidR="00122C74" w:rsidRPr="00626E92">
        <w:rPr>
          <w:rFonts w:cs="Times New Roman"/>
          <w:bCs/>
          <w:sz w:val="28"/>
          <w:szCs w:val="28"/>
        </w:rPr>
        <w:t xml:space="preserve"> </w:t>
      </w:r>
      <w:proofErr w:type="spellStart"/>
      <w:r w:rsidR="00122C74" w:rsidRPr="00626E92">
        <w:rPr>
          <w:rFonts w:cs="Times New Roman"/>
          <w:bCs/>
          <w:sz w:val="28"/>
          <w:szCs w:val="28"/>
        </w:rPr>
        <w:t>розчинення</w:t>
      </w:r>
      <w:proofErr w:type="spellEnd"/>
      <w:r w:rsidR="00122C74" w:rsidRPr="00626E92">
        <w:rPr>
          <w:rFonts w:cs="Times New Roman"/>
          <w:bCs/>
          <w:sz w:val="28"/>
          <w:szCs w:val="28"/>
        </w:rPr>
        <w:t xml:space="preserve"> </w:t>
      </w:r>
      <w:proofErr w:type="spellStart"/>
      <w:r w:rsidR="00122C74" w:rsidRPr="00626E92">
        <w:rPr>
          <w:rFonts w:cs="Times New Roman"/>
          <w:bCs/>
          <w:sz w:val="28"/>
          <w:szCs w:val="28"/>
        </w:rPr>
        <w:t>твердих</w:t>
      </w:r>
      <w:proofErr w:type="spellEnd"/>
      <w:r w:rsidR="00122C74" w:rsidRPr="00626E92">
        <w:rPr>
          <w:rFonts w:cs="Times New Roman"/>
          <w:bCs/>
          <w:sz w:val="28"/>
          <w:szCs w:val="28"/>
        </w:rPr>
        <w:t xml:space="preserve"> </w:t>
      </w:r>
      <w:proofErr w:type="spellStart"/>
      <w:r w:rsidR="00122C74" w:rsidRPr="00626E92">
        <w:rPr>
          <w:rFonts w:cs="Times New Roman"/>
          <w:bCs/>
          <w:sz w:val="28"/>
          <w:szCs w:val="28"/>
        </w:rPr>
        <w:t>речовин</w:t>
      </w:r>
      <w:proofErr w:type="spellEnd"/>
      <w:r w:rsidRPr="00626E92">
        <w:rPr>
          <w:rFonts w:cs="Times New Roman"/>
          <w:bCs/>
          <w:sz w:val="28"/>
          <w:szCs w:val="28"/>
        </w:rPr>
        <w:t xml:space="preserve">, </w:t>
      </w:r>
      <w:proofErr w:type="spellStart"/>
      <w:r w:rsidRPr="00626E92">
        <w:rPr>
          <w:rFonts w:cs="Times New Roman"/>
          <w:bCs/>
          <w:sz w:val="28"/>
          <w:szCs w:val="28"/>
        </w:rPr>
        <w:t>обробляти</w:t>
      </w:r>
      <w:proofErr w:type="spellEnd"/>
      <w:r w:rsidRPr="00626E92">
        <w:rPr>
          <w:rFonts w:cs="Times New Roman"/>
          <w:bCs/>
          <w:sz w:val="28"/>
          <w:szCs w:val="28"/>
        </w:rPr>
        <w:t xml:space="preserve"> </w:t>
      </w:r>
      <w:proofErr w:type="spellStart"/>
      <w:r w:rsidRPr="00626E92">
        <w:rPr>
          <w:rFonts w:cs="Times New Roman"/>
          <w:bCs/>
          <w:sz w:val="28"/>
          <w:szCs w:val="28"/>
        </w:rPr>
        <w:t>отримані</w:t>
      </w:r>
      <w:proofErr w:type="spellEnd"/>
      <w:r w:rsidRPr="00626E92">
        <w:rPr>
          <w:rFonts w:cs="Times New Roman"/>
          <w:bCs/>
          <w:sz w:val="28"/>
          <w:szCs w:val="28"/>
        </w:rPr>
        <w:t xml:space="preserve"> </w:t>
      </w:r>
      <w:proofErr w:type="spellStart"/>
      <w:r w:rsidRPr="00626E92">
        <w:rPr>
          <w:rFonts w:cs="Times New Roman"/>
          <w:bCs/>
          <w:sz w:val="28"/>
          <w:szCs w:val="28"/>
        </w:rPr>
        <w:t>результати</w:t>
      </w:r>
      <w:proofErr w:type="spellEnd"/>
      <w:r w:rsidRPr="00626E92">
        <w:rPr>
          <w:rFonts w:cs="Times New Roman"/>
          <w:bCs/>
          <w:sz w:val="28"/>
          <w:szCs w:val="28"/>
        </w:rPr>
        <w:t xml:space="preserve"> </w:t>
      </w:r>
      <w:r w:rsidR="00BD7375" w:rsidRPr="00626E92">
        <w:rPr>
          <w:rFonts w:cs="Times New Roman"/>
          <w:bCs/>
          <w:sz w:val="28"/>
          <w:szCs w:val="28"/>
          <w:lang w:val="uk-UA"/>
        </w:rPr>
        <w:t>вимірювань</w:t>
      </w:r>
      <w:r w:rsidRPr="00626E92">
        <w:rPr>
          <w:rFonts w:cs="Times New Roman"/>
          <w:bCs/>
          <w:sz w:val="28"/>
          <w:szCs w:val="28"/>
        </w:rPr>
        <w:t>.</w:t>
      </w:r>
    </w:p>
    <w:p w:rsidR="0003395A" w:rsidRPr="00626E92" w:rsidRDefault="0003395A" w:rsidP="0003395A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626E92">
        <w:rPr>
          <w:b/>
          <w:sz w:val="28"/>
          <w:szCs w:val="28"/>
          <w:lang w:val="uk-UA"/>
        </w:rPr>
        <w:t xml:space="preserve">Обладнання: </w:t>
      </w:r>
    </w:p>
    <w:p w:rsidR="0003395A" w:rsidRPr="00626E92" w:rsidRDefault="0003395A" w:rsidP="0003395A">
      <w:pPr>
        <w:pStyle w:val="a5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26E92">
        <w:rPr>
          <w:sz w:val="28"/>
          <w:szCs w:val="28"/>
          <w:lang w:val="uk-UA"/>
        </w:rPr>
        <w:t xml:space="preserve">Кондуктометр </w:t>
      </w:r>
      <w:proofErr w:type="spellStart"/>
      <w:r w:rsidR="001111AD" w:rsidRPr="00626E92">
        <w:rPr>
          <w:sz w:val="28"/>
          <w:szCs w:val="28"/>
          <w:lang w:val="uk-UA"/>
        </w:rPr>
        <w:t>Mi</w:t>
      </w:r>
      <w:proofErr w:type="spellEnd"/>
      <w:r w:rsidRPr="00626E92">
        <w:rPr>
          <w:sz w:val="28"/>
          <w:szCs w:val="28"/>
          <w:lang w:val="uk-UA"/>
        </w:rPr>
        <w:t xml:space="preserve"> 170 з інструкцією користувача;</w:t>
      </w:r>
    </w:p>
    <w:p w:rsidR="00487BC2" w:rsidRPr="00626E92" w:rsidRDefault="0003395A" w:rsidP="00487BC2">
      <w:pPr>
        <w:pStyle w:val="a5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26E92">
        <w:rPr>
          <w:sz w:val="28"/>
          <w:szCs w:val="28"/>
          <w:lang w:val="uk-UA"/>
        </w:rPr>
        <w:t>Магнітна мішалка РІВА-03</w:t>
      </w:r>
      <w:r w:rsidR="001111AD" w:rsidRPr="00626E92">
        <w:rPr>
          <w:sz w:val="28"/>
          <w:szCs w:val="28"/>
          <w:lang w:val="uk-UA"/>
        </w:rPr>
        <w:t>.</w:t>
      </w:r>
      <w:r w:rsidRPr="00626E92">
        <w:rPr>
          <w:sz w:val="28"/>
          <w:szCs w:val="28"/>
          <w:lang w:val="uk-UA"/>
        </w:rPr>
        <w:t>1</w:t>
      </w:r>
      <w:r w:rsidR="00BD7375" w:rsidRPr="00626E92">
        <w:rPr>
          <w:sz w:val="28"/>
          <w:szCs w:val="28"/>
          <w:lang w:val="uk-UA"/>
        </w:rPr>
        <w:t>;</w:t>
      </w:r>
    </w:p>
    <w:p w:rsidR="00487BC2" w:rsidRDefault="001250A8" w:rsidP="00487BC2">
      <w:pPr>
        <w:pStyle w:val="a5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Комп’ютер</w:t>
      </w:r>
      <w:r w:rsidR="00487BC2" w:rsidRPr="00626E92">
        <w:rPr>
          <w:sz w:val="28"/>
          <w:szCs w:val="28"/>
          <w:lang w:val="uk-UA"/>
        </w:rPr>
        <w:t>;</w:t>
      </w:r>
    </w:p>
    <w:p w:rsidR="001250A8" w:rsidRPr="00626E92" w:rsidRDefault="001250A8" w:rsidP="00487BC2">
      <w:pPr>
        <w:pStyle w:val="a5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Пластикова пробірка з отворами;</w:t>
      </w:r>
    </w:p>
    <w:p w:rsidR="0003395A" w:rsidRPr="00626E92" w:rsidRDefault="00BD7375" w:rsidP="0003395A">
      <w:pPr>
        <w:pStyle w:val="a5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26E92">
        <w:rPr>
          <w:sz w:val="28"/>
          <w:szCs w:val="28"/>
          <w:lang w:val="uk-UA"/>
        </w:rPr>
        <w:t>С</w:t>
      </w:r>
      <w:r w:rsidR="001111AD" w:rsidRPr="00626E92">
        <w:rPr>
          <w:sz w:val="28"/>
          <w:szCs w:val="28"/>
          <w:lang w:val="uk-UA"/>
        </w:rPr>
        <w:t>такан 250-400 см</w:t>
      </w:r>
      <w:r w:rsidR="001111AD" w:rsidRPr="00626E92">
        <w:rPr>
          <w:sz w:val="28"/>
          <w:szCs w:val="28"/>
          <w:vertAlign w:val="superscript"/>
          <w:lang w:val="uk-UA"/>
        </w:rPr>
        <w:t>3</w:t>
      </w:r>
      <w:r w:rsidR="0003395A" w:rsidRPr="00626E92">
        <w:rPr>
          <w:sz w:val="28"/>
          <w:szCs w:val="28"/>
          <w:lang w:val="uk-UA"/>
        </w:rPr>
        <w:t xml:space="preserve">, </w:t>
      </w:r>
      <w:r w:rsidR="001111AD" w:rsidRPr="00626E92">
        <w:rPr>
          <w:sz w:val="28"/>
          <w:szCs w:val="28"/>
          <w:lang w:val="uk-UA"/>
        </w:rPr>
        <w:t>мірний циліндр</w:t>
      </w:r>
      <w:r w:rsidR="0003395A" w:rsidRPr="00626E92">
        <w:rPr>
          <w:sz w:val="28"/>
          <w:szCs w:val="28"/>
          <w:lang w:val="uk-UA"/>
        </w:rPr>
        <w:t xml:space="preserve"> 200 </w:t>
      </w:r>
      <w:r w:rsidR="001111AD" w:rsidRPr="00626E92">
        <w:rPr>
          <w:sz w:val="28"/>
          <w:szCs w:val="28"/>
          <w:lang w:val="uk-UA"/>
        </w:rPr>
        <w:t>см</w:t>
      </w:r>
      <w:r w:rsidR="001111AD" w:rsidRPr="00626E92">
        <w:rPr>
          <w:sz w:val="28"/>
          <w:szCs w:val="28"/>
          <w:vertAlign w:val="superscript"/>
          <w:lang w:val="uk-UA"/>
        </w:rPr>
        <w:t>3</w:t>
      </w:r>
      <w:r w:rsidR="0003395A" w:rsidRPr="00626E92">
        <w:rPr>
          <w:sz w:val="28"/>
          <w:szCs w:val="28"/>
          <w:lang w:val="uk-UA"/>
        </w:rPr>
        <w:t>.</w:t>
      </w:r>
    </w:p>
    <w:p w:rsidR="0003395A" w:rsidRPr="00626E92" w:rsidRDefault="0003395A" w:rsidP="0003395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26E92">
        <w:rPr>
          <w:b/>
          <w:sz w:val="28"/>
          <w:szCs w:val="28"/>
          <w:lang w:val="uk-UA"/>
        </w:rPr>
        <w:t>Реактиви:</w:t>
      </w:r>
      <w:r w:rsidRPr="00626E92">
        <w:rPr>
          <w:sz w:val="28"/>
          <w:szCs w:val="28"/>
          <w:lang w:val="uk-UA"/>
        </w:rPr>
        <w:t xml:space="preserve"> дистильована вод</w:t>
      </w:r>
      <w:r w:rsidR="00EB1B52" w:rsidRPr="00626E92">
        <w:rPr>
          <w:sz w:val="28"/>
          <w:szCs w:val="28"/>
          <w:lang w:val="uk-UA"/>
        </w:rPr>
        <w:t xml:space="preserve">а, </w:t>
      </w:r>
      <w:r w:rsidR="00487BC2" w:rsidRPr="00626E92">
        <w:rPr>
          <w:sz w:val="28"/>
          <w:szCs w:val="28"/>
          <w:lang w:val="uk-UA"/>
        </w:rPr>
        <w:t xml:space="preserve">льодяники, </w:t>
      </w:r>
      <w:r w:rsidR="00EB1B52" w:rsidRPr="00626E92">
        <w:rPr>
          <w:sz w:val="28"/>
          <w:szCs w:val="28"/>
          <w:lang w:val="uk-UA"/>
        </w:rPr>
        <w:t>т</w:t>
      </w:r>
      <w:r w:rsidR="00487BC2" w:rsidRPr="00626E92">
        <w:rPr>
          <w:sz w:val="28"/>
          <w:szCs w:val="28"/>
          <w:lang w:val="uk-UA"/>
        </w:rPr>
        <w:t>аблетки</w:t>
      </w:r>
      <w:r w:rsidR="00EB1B52" w:rsidRPr="00626E92">
        <w:rPr>
          <w:sz w:val="28"/>
          <w:szCs w:val="28"/>
          <w:lang w:val="uk-UA"/>
        </w:rPr>
        <w:t xml:space="preserve"> (вказує викладач):</w:t>
      </w:r>
      <w:r w:rsidR="00487BC2" w:rsidRPr="00626E92">
        <w:rPr>
          <w:sz w:val="28"/>
          <w:szCs w:val="28"/>
          <w:lang w:val="uk-UA"/>
        </w:rPr>
        <w:t xml:space="preserve"> аскорбінова, лимонна, ацетилсаліцилова кислоти</w:t>
      </w:r>
      <w:r w:rsidR="00EB1B52" w:rsidRPr="00626E92">
        <w:rPr>
          <w:sz w:val="28"/>
          <w:szCs w:val="28"/>
          <w:lang w:val="uk-UA"/>
        </w:rPr>
        <w:t>.</w:t>
      </w:r>
    </w:p>
    <w:p w:rsidR="001111AD" w:rsidRPr="00626E92" w:rsidRDefault="001111AD" w:rsidP="001111AD">
      <w:pPr>
        <w:spacing w:line="360" w:lineRule="auto"/>
        <w:ind w:firstLine="709"/>
        <w:jc w:val="both"/>
        <w:rPr>
          <w:b/>
          <w:bCs/>
          <w:sz w:val="28"/>
          <w:szCs w:val="28"/>
          <w:lang w:val="uk-UA"/>
        </w:rPr>
      </w:pPr>
      <w:r w:rsidRPr="00626E92">
        <w:rPr>
          <w:b/>
          <w:bCs/>
          <w:sz w:val="28"/>
          <w:szCs w:val="28"/>
          <w:lang w:val="uk-UA"/>
        </w:rPr>
        <w:t>Заходи безпеки під час виконання лабораторної роботи:</w:t>
      </w:r>
    </w:p>
    <w:p w:rsidR="001111AD" w:rsidRPr="00626E92" w:rsidRDefault="006F6683" w:rsidP="001111AD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26E92">
        <w:rPr>
          <w:sz w:val="28"/>
          <w:szCs w:val="28"/>
          <w:lang w:val="uk-UA"/>
        </w:rPr>
        <w:t>Прочитайте</w:t>
      </w:r>
      <w:r w:rsidR="001111AD" w:rsidRPr="00626E92">
        <w:rPr>
          <w:sz w:val="28"/>
          <w:szCs w:val="28"/>
          <w:lang w:val="uk-UA"/>
        </w:rPr>
        <w:t xml:space="preserve"> інструкцію користування кондуктометром перед початком роботи.</w:t>
      </w:r>
    </w:p>
    <w:p w:rsidR="001111AD" w:rsidRPr="00626E92" w:rsidRDefault="006F6683" w:rsidP="001111AD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26E92">
        <w:rPr>
          <w:sz w:val="28"/>
          <w:szCs w:val="28"/>
          <w:lang w:val="uk-UA"/>
        </w:rPr>
        <w:t>Працюйте</w:t>
      </w:r>
      <w:r w:rsidR="001111AD" w:rsidRPr="00626E92">
        <w:rPr>
          <w:sz w:val="28"/>
          <w:szCs w:val="28"/>
          <w:lang w:val="uk-UA"/>
        </w:rPr>
        <w:t xml:space="preserve"> у лабораторному халаті і захисних окулярах.</w:t>
      </w:r>
    </w:p>
    <w:p w:rsidR="001111AD" w:rsidRPr="00626E92" w:rsidRDefault="006F6683" w:rsidP="001111AD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26E92">
        <w:rPr>
          <w:sz w:val="28"/>
          <w:szCs w:val="28"/>
          <w:lang w:val="uk-UA"/>
        </w:rPr>
        <w:t>Уважно огляньте</w:t>
      </w:r>
      <w:r w:rsidR="001111AD" w:rsidRPr="00626E92">
        <w:rPr>
          <w:sz w:val="28"/>
          <w:szCs w:val="28"/>
          <w:lang w:val="uk-UA"/>
        </w:rPr>
        <w:t xml:space="preserve"> обладнання.</w:t>
      </w:r>
      <w:r w:rsidRPr="00626E92">
        <w:rPr>
          <w:sz w:val="28"/>
          <w:szCs w:val="28"/>
          <w:lang w:val="uk-UA"/>
        </w:rPr>
        <w:t xml:space="preserve"> Не розпочинайте</w:t>
      </w:r>
      <w:r w:rsidR="001111AD" w:rsidRPr="00626E92">
        <w:rPr>
          <w:sz w:val="28"/>
          <w:szCs w:val="28"/>
          <w:lang w:val="uk-UA"/>
        </w:rPr>
        <w:t xml:space="preserve"> роботу у випадку виявлення пошкоджень.</w:t>
      </w:r>
    </w:p>
    <w:p w:rsidR="001111AD" w:rsidRPr="00626E92" w:rsidRDefault="006F6683" w:rsidP="001111AD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26E92">
        <w:rPr>
          <w:sz w:val="28"/>
          <w:szCs w:val="28"/>
          <w:lang w:val="uk-UA"/>
        </w:rPr>
        <w:t xml:space="preserve">Готуйте і </w:t>
      </w:r>
      <w:proofErr w:type="spellStart"/>
      <w:r w:rsidRPr="00626E92">
        <w:rPr>
          <w:sz w:val="28"/>
          <w:szCs w:val="28"/>
          <w:lang w:val="uk-UA"/>
        </w:rPr>
        <w:t>додавайте</w:t>
      </w:r>
      <w:proofErr w:type="spellEnd"/>
      <w:r w:rsidR="001111AD" w:rsidRPr="00626E92">
        <w:rPr>
          <w:sz w:val="28"/>
          <w:szCs w:val="28"/>
          <w:lang w:val="uk-UA"/>
        </w:rPr>
        <w:t xml:space="preserve"> розчини обережно, без розбризкування.</w:t>
      </w:r>
    </w:p>
    <w:p w:rsidR="001111AD" w:rsidRPr="00626E92" w:rsidRDefault="006F6683" w:rsidP="001111AD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26E92">
        <w:rPr>
          <w:sz w:val="28"/>
          <w:szCs w:val="28"/>
          <w:lang w:val="uk-UA"/>
        </w:rPr>
        <w:t>Не допускайте</w:t>
      </w:r>
      <w:r w:rsidR="001111AD" w:rsidRPr="00626E92">
        <w:rPr>
          <w:sz w:val="28"/>
          <w:szCs w:val="28"/>
          <w:lang w:val="uk-UA"/>
        </w:rPr>
        <w:t xml:space="preserve"> потрапляння розчинів на кабелі живлення. </w:t>
      </w:r>
    </w:p>
    <w:p w:rsidR="001111AD" w:rsidRPr="00626E92" w:rsidRDefault="001111AD" w:rsidP="001111AD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26E92">
        <w:rPr>
          <w:sz w:val="28"/>
          <w:szCs w:val="28"/>
          <w:lang w:val="uk-UA"/>
        </w:rPr>
        <w:t>У випадку потрапляння ро</w:t>
      </w:r>
      <w:r w:rsidR="006F6683" w:rsidRPr="00626E92">
        <w:rPr>
          <w:sz w:val="28"/>
          <w:szCs w:val="28"/>
          <w:lang w:val="uk-UA"/>
        </w:rPr>
        <w:t>зчину на шкіру – негайно промийте</w:t>
      </w:r>
      <w:r w:rsidRPr="00626E92">
        <w:rPr>
          <w:sz w:val="28"/>
          <w:szCs w:val="28"/>
          <w:lang w:val="uk-UA"/>
        </w:rPr>
        <w:t xml:space="preserve"> </w:t>
      </w:r>
      <w:r w:rsidR="00BC5A1F" w:rsidRPr="00626E92">
        <w:rPr>
          <w:sz w:val="28"/>
          <w:szCs w:val="28"/>
          <w:lang w:val="uk-UA"/>
        </w:rPr>
        <w:t>струменем води</w:t>
      </w:r>
      <w:r w:rsidRPr="00626E92">
        <w:rPr>
          <w:sz w:val="28"/>
          <w:szCs w:val="28"/>
          <w:lang w:val="uk-UA"/>
        </w:rPr>
        <w:t xml:space="preserve">. </w:t>
      </w:r>
    </w:p>
    <w:p w:rsidR="001111AD" w:rsidRPr="00626E92" w:rsidRDefault="001111AD" w:rsidP="001111AD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26E92">
        <w:rPr>
          <w:sz w:val="28"/>
          <w:szCs w:val="28"/>
          <w:lang w:val="uk-UA"/>
        </w:rPr>
        <w:t>У випадку розбризкування розчину на електричне обладнання – спочатку  від</w:t>
      </w:r>
      <w:r w:rsidRPr="00626E92">
        <w:rPr>
          <w:sz w:val="28"/>
          <w:szCs w:val="28"/>
        </w:rPr>
        <w:t>’</w:t>
      </w:r>
      <w:r w:rsidRPr="00626E92">
        <w:rPr>
          <w:sz w:val="28"/>
          <w:szCs w:val="28"/>
          <w:lang w:val="uk-UA"/>
        </w:rPr>
        <w:t>єдна</w:t>
      </w:r>
      <w:r w:rsidR="006F6683" w:rsidRPr="00626E92">
        <w:rPr>
          <w:sz w:val="28"/>
          <w:szCs w:val="28"/>
          <w:lang w:val="uk-UA"/>
        </w:rPr>
        <w:t>йте</w:t>
      </w:r>
      <w:r w:rsidRPr="00626E92">
        <w:rPr>
          <w:sz w:val="28"/>
          <w:szCs w:val="28"/>
          <w:lang w:val="uk-UA"/>
        </w:rPr>
        <w:t xml:space="preserve"> апаратуру від електричного струму, а потім </w:t>
      </w:r>
      <w:r w:rsidR="006F6683" w:rsidRPr="00626E92">
        <w:rPr>
          <w:sz w:val="28"/>
          <w:szCs w:val="28"/>
          <w:lang w:val="uk-UA"/>
        </w:rPr>
        <w:t>витріть</w:t>
      </w:r>
      <w:r w:rsidRPr="00626E92">
        <w:rPr>
          <w:sz w:val="28"/>
          <w:szCs w:val="28"/>
          <w:lang w:val="uk-UA"/>
        </w:rPr>
        <w:t xml:space="preserve"> краплі.</w:t>
      </w:r>
    </w:p>
    <w:p w:rsidR="001111AD" w:rsidRPr="00626E92" w:rsidRDefault="001111AD" w:rsidP="001111AD">
      <w:pPr>
        <w:pStyle w:val="a5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26E92">
        <w:rPr>
          <w:sz w:val="28"/>
          <w:szCs w:val="28"/>
          <w:lang w:val="uk-UA"/>
        </w:rPr>
        <w:t xml:space="preserve">У випадку відхилень в роботі обладнання – негайно </w:t>
      </w:r>
      <w:r w:rsidR="006F6683" w:rsidRPr="00626E92">
        <w:rPr>
          <w:sz w:val="28"/>
          <w:szCs w:val="28"/>
          <w:lang w:val="uk-UA"/>
        </w:rPr>
        <w:t>про</w:t>
      </w:r>
      <w:r w:rsidRPr="00626E92">
        <w:rPr>
          <w:sz w:val="28"/>
          <w:szCs w:val="28"/>
          <w:lang w:val="uk-UA"/>
        </w:rPr>
        <w:t>і</w:t>
      </w:r>
      <w:r w:rsidR="006F6683" w:rsidRPr="00626E92">
        <w:rPr>
          <w:sz w:val="28"/>
          <w:szCs w:val="28"/>
          <w:lang w:val="uk-UA"/>
        </w:rPr>
        <w:t>нформуйте</w:t>
      </w:r>
      <w:r w:rsidRPr="00626E92">
        <w:rPr>
          <w:sz w:val="28"/>
          <w:szCs w:val="28"/>
          <w:lang w:val="uk-UA"/>
        </w:rPr>
        <w:t xml:space="preserve"> працівників лабораторії.</w:t>
      </w:r>
    </w:p>
    <w:p w:rsidR="00C16E28" w:rsidRPr="00C85B60" w:rsidRDefault="00C16E28" w:rsidP="00C16E28">
      <w:pPr>
        <w:spacing w:before="240" w:line="360" w:lineRule="auto"/>
        <w:ind w:firstLine="709"/>
        <w:jc w:val="both"/>
        <w:rPr>
          <w:rFonts w:cs="Times New Roman"/>
          <w:b/>
          <w:sz w:val="28"/>
          <w:lang w:val="uk-UA"/>
        </w:rPr>
      </w:pPr>
      <w:r w:rsidRPr="00C85B60">
        <w:rPr>
          <w:rFonts w:cs="Times New Roman"/>
          <w:b/>
          <w:sz w:val="28"/>
          <w:lang w:val="uk-UA"/>
        </w:rPr>
        <w:t>ТЕОРЕТИЧНІ ВІДОМОСТІ</w:t>
      </w:r>
    </w:p>
    <w:p w:rsidR="00487BC2" w:rsidRPr="00626E92" w:rsidRDefault="00814DE3" w:rsidP="00487BC2">
      <w:pPr>
        <w:spacing w:line="360" w:lineRule="auto"/>
        <w:ind w:firstLine="709"/>
        <w:jc w:val="both"/>
        <w:rPr>
          <w:rFonts w:cs="Times New Roman"/>
          <w:color w:val="222222"/>
          <w:sz w:val="28"/>
          <w:szCs w:val="28"/>
          <w:shd w:val="clear" w:color="auto" w:fill="FFFFFF"/>
        </w:rPr>
      </w:pPr>
      <w:r w:rsidRPr="00C85B60">
        <w:rPr>
          <w:rFonts w:cs="Times New Roman"/>
          <w:color w:val="222222"/>
          <w:sz w:val="28"/>
          <w:szCs w:val="28"/>
          <w:shd w:val="clear" w:color="auto" w:fill="FFFFFF"/>
          <w:lang w:val="uk-UA"/>
        </w:rPr>
        <w:t>Розчинення твердих тіл</w:t>
      </w:r>
      <w:r w:rsidR="00487BC2" w:rsidRPr="00C85B60">
        <w:rPr>
          <w:rFonts w:cs="Times New Roman"/>
          <w:color w:val="222222"/>
          <w:sz w:val="28"/>
          <w:szCs w:val="28"/>
          <w:shd w:val="clear" w:color="auto" w:fill="FFFFFF"/>
          <w:lang w:val="uk-UA"/>
        </w:rPr>
        <w:t xml:space="preserve"> - це гетерогенний процес, що відбувається на межі поділу фаз. </w:t>
      </w:r>
      <w:r w:rsidR="0041541A" w:rsidRPr="00626E92">
        <w:rPr>
          <w:rFonts w:cs="Times New Roman"/>
          <w:color w:val="222222"/>
          <w:sz w:val="28"/>
          <w:szCs w:val="28"/>
          <w:shd w:val="clear" w:color="auto" w:fill="FFFFFF"/>
          <w:lang w:val="uk-UA"/>
        </w:rPr>
        <w:t>Процес розчинення</w:t>
      </w:r>
      <w:r w:rsidR="00487BC2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проходить на </w:t>
      </w:r>
      <w:proofErr w:type="spellStart"/>
      <w:r w:rsidR="00487BC2" w:rsidRPr="00626E92">
        <w:rPr>
          <w:rFonts w:cs="Times New Roman"/>
          <w:color w:val="222222"/>
          <w:sz w:val="28"/>
          <w:szCs w:val="28"/>
          <w:shd w:val="clear" w:color="auto" w:fill="FFFFFF"/>
        </w:rPr>
        <w:t>твердій</w:t>
      </w:r>
      <w:proofErr w:type="spellEnd"/>
      <w:r w:rsidR="00487BC2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487BC2" w:rsidRPr="00626E92">
        <w:rPr>
          <w:rFonts w:cs="Times New Roman"/>
          <w:color w:val="222222"/>
          <w:sz w:val="28"/>
          <w:szCs w:val="28"/>
          <w:shd w:val="clear" w:color="auto" w:fill="FFFFFF"/>
        </w:rPr>
        <w:t>поверхні</w:t>
      </w:r>
      <w:proofErr w:type="spellEnd"/>
      <w:r w:rsidR="00487BC2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, і </w:t>
      </w:r>
      <w:proofErr w:type="spellStart"/>
      <w:r w:rsidR="00487BC2" w:rsidRPr="00626E92">
        <w:rPr>
          <w:rFonts w:cs="Times New Roman"/>
          <w:color w:val="222222"/>
          <w:sz w:val="28"/>
          <w:szCs w:val="28"/>
          <w:shd w:val="clear" w:color="auto" w:fill="FFFFFF"/>
        </w:rPr>
        <w:t>її</w:t>
      </w:r>
      <w:proofErr w:type="spellEnd"/>
      <w:r w:rsidR="00487BC2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487BC2" w:rsidRPr="00626E92">
        <w:rPr>
          <w:rFonts w:cs="Times New Roman"/>
          <w:color w:val="222222"/>
          <w:sz w:val="28"/>
          <w:szCs w:val="28"/>
          <w:shd w:val="clear" w:color="auto" w:fill="FFFFFF"/>
        </w:rPr>
        <w:t>можна</w:t>
      </w:r>
      <w:proofErr w:type="spellEnd"/>
      <w:r w:rsidR="0041541A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41541A" w:rsidRPr="00626E92">
        <w:rPr>
          <w:rFonts w:cs="Times New Roman"/>
          <w:color w:val="222222"/>
          <w:sz w:val="28"/>
          <w:szCs w:val="28"/>
          <w:shd w:val="clear" w:color="auto" w:fill="FFFFFF"/>
        </w:rPr>
        <w:t>розділити</w:t>
      </w:r>
      <w:proofErr w:type="spellEnd"/>
      <w:r w:rsidR="0041541A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на </w:t>
      </w:r>
      <w:proofErr w:type="spellStart"/>
      <w:r w:rsidR="0041541A" w:rsidRPr="00626E92">
        <w:rPr>
          <w:rFonts w:cs="Times New Roman"/>
          <w:color w:val="222222"/>
          <w:sz w:val="28"/>
          <w:szCs w:val="28"/>
          <w:shd w:val="clear" w:color="auto" w:fill="FFFFFF"/>
        </w:rPr>
        <w:t>наступні</w:t>
      </w:r>
      <w:proofErr w:type="spellEnd"/>
      <w:r w:rsidR="0041541A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41541A" w:rsidRPr="00626E92">
        <w:rPr>
          <w:rFonts w:cs="Times New Roman"/>
          <w:color w:val="222222"/>
          <w:sz w:val="28"/>
          <w:szCs w:val="28"/>
          <w:shd w:val="clear" w:color="auto" w:fill="FFFFFF"/>
        </w:rPr>
        <w:t>етапи</w:t>
      </w:r>
      <w:proofErr w:type="spellEnd"/>
      <w:r w:rsidR="0041541A" w:rsidRPr="00626E92">
        <w:rPr>
          <w:rFonts w:cs="Times New Roman"/>
          <w:color w:val="222222"/>
          <w:sz w:val="28"/>
          <w:szCs w:val="28"/>
          <w:shd w:val="clear" w:color="auto" w:fill="FFFFFF"/>
        </w:rPr>
        <w:t>:</w:t>
      </w:r>
    </w:p>
    <w:p w:rsidR="00487BC2" w:rsidRPr="00626E92" w:rsidRDefault="00487BC2" w:rsidP="00487BC2">
      <w:pPr>
        <w:pStyle w:val="a5"/>
        <w:widowControl/>
        <w:numPr>
          <w:ilvl w:val="0"/>
          <w:numId w:val="4"/>
        </w:numPr>
        <w:suppressAutoHyphens w:val="0"/>
        <w:spacing w:line="360" w:lineRule="auto"/>
        <w:jc w:val="both"/>
        <w:rPr>
          <w:rFonts w:cs="Times New Roman"/>
          <w:color w:val="222222"/>
          <w:sz w:val="28"/>
          <w:szCs w:val="28"/>
          <w:shd w:val="clear" w:color="auto" w:fill="FFFFFF"/>
        </w:rPr>
      </w:pP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lastRenderedPageBreak/>
        <w:t>дифузія</w:t>
      </w:r>
      <w:proofErr w:type="spellEnd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в</w:t>
      </w:r>
      <w:r w:rsidR="0041541A" w:rsidRPr="00626E92">
        <w:rPr>
          <w:rFonts w:cs="Times New Roman"/>
          <w:color w:val="222222"/>
          <w:sz w:val="28"/>
          <w:szCs w:val="28"/>
          <w:shd w:val="clear" w:color="auto" w:fill="FFFFFF"/>
        </w:rPr>
        <w:t>заємодіючих</w:t>
      </w:r>
      <w:proofErr w:type="spellEnd"/>
      <w:r w:rsidR="0041541A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41541A" w:rsidRPr="00626E92">
        <w:rPr>
          <w:rFonts w:cs="Times New Roman"/>
          <w:color w:val="222222"/>
          <w:sz w:val="28"/>
          <w:szCs w:val="28"/>
          <w:shd w:val="clear" w:color="auto" w:fill="FFFFFF"/>
        </w:rPr>
        <w:t>речовин</w:t>
      </w:r>
      <w:proofErr w:type="spellEnd"/>
      <w:r w:rsidR="0041541A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на </w:t>
      </w:r>
      <w:proofErr w:type="spellStart"/>
      <w:r w:rsidR="0041541A" w:rsidRPr="00626E92">
        <w:rPr>
          <w:rFonts w:cs="Times New Roman"/>
          <w:color w:val="222222"/>
          <w:sz w:val="28"/>
          <w:szCs w:val="28"/>
          <w:shd w:val="clear" w:color="auto" w:fill="FFFFFF"/>
        </w:rPr>
        <w:t>поверхні</w:t>
      </w:r>
      <w:proofErr w:type="spellEnd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твердої</w:t>
      </w:r>
      <w:proofErr w:type="spellEnd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речовини</w:t>
      </w:r>
      <w:proofErr w:type="spellEnd"/>
      <w:r w:rsidR="0041541A" w:rsidRPr="00626E92">
        <w:rPr>
          <w:rFonts w:cs="Times New Roman"/>
          <w:color w:val="222222"/>
          <w:sz w:val="28"/>
          <w:szCs w:val="28"/>
          <w:shd w:val="clear" w:color="auto" w:fill="FFFFFF"/>
        </w:rPr>
        <w:t>;</w:t>
      </w:r>
    </w:p>
    <w:p w:rsidR="00487BC2" w:rsidRPr="00626E92" w:rsidRDefault="00487BC2" w:rsidP="00487BC2">
      <w:pPr>
        <w:pStyle w:val="a5"/>
        <w:widowControl/>
        <w:numPr>
          <w:ilvl w:val="0"/>
          <w:numId w:val="4"/>
        </w:numPr>
        <w:suppressAutoHyphens w:val="0"/>
        <w:spacing w:line="360" w:lineRule="auto"/>
        <w:jc w:val="both"/>
        <w:rPr>
          <w:rFonts w:cs="Times New Roman"/>
          <w:color w:val="222222"/>
          <w:sz w:val="28"/>
          <w:szCs w:val="28"/>
          <w:shd w:val="clear" w:color="auto" w:fill="FFFFFF"/>
        </w:rPr>
      </w:pP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адсорбція</w:t>
      </w:r>
      <w:proofErr w:type="spellEnd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на </w:t>
      </w: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по</w:t>
      </w:r>
      <w:r w:rsidR="0041541A" w:rsidRPr="00626E92">
        <w:rPr>
          <w:rFonts w:cs="Times New Roman"/>
          <w:color w:val="222222"/>
          <w:sz w:val="28"/>
          <w:szCs w:val="28"/>
          <w:shd w:val="clear" w:color="auto" w:fill="FFFFFF"/>
        </w:rPr>
        <w:t>верхні</w:t>
      </w:r>
      <w:proofErr w:type="spellEnd"/>
      <w:r w:rsidR="0041541A" w:rsidRPr="00626E92">
        <w:rPr>
          <w:rFonts w:cs="Times New Roman"/>
          <w:color w:val="222222"/>
          <w:sz w:val="28"/>
          <w:szCs w:val="28"/>
          <w:shd w:val="clear" w:color="auto" w:fill="FFFFFF"/>
        </w:rPr>
        <w:t>;</w:t>
      </w:r>
    </w:p>
    <w:p w:rsidR="00487BC2" w:rsidRPr="00626E92" w:rsidRDefault="0041541A" w:rsidP="00487BC2">
      <w:pPr>
        <w:pStyle w:val="a5"/>
        <w:widowControl/>
        <w:numPr>
          <w:ilvl w:val="0"/>
          <w:numId w:val="4"/>
        </w:numPr>
        <w:suppressAutoHyphens w:val="0"/>
        <w:spacing w:line="360" w:lineRule="auto"/>
        <w:jc w:val="both"/>
        <w:rPr>
          <w:rFonts w:cs="Times New Roman"/>
          <w:color w:val="222222"/>
          <w:sz w:val="28"/>
          <w:szCs w:val="28"/>
          <w:shd w:val="clear" w:color="auto" w:fill="FFFFFF"/>
        </w:rPr>
      </w:pP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взаємодія</w:t>
      </w:r>
      <w:proofErr w:type="spellEnd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на </w:t>
      </w: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поверхні</w:t>
      </w:r>
      <w:proofErr w:type="spellEnd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;</w:t>
      </w:r>
    </w:p>
    <w:p w:rsidR="00487BC2" w:rsidRPr="00626E92" w:rsidRDefault="0041541A" w:rsidP="00487BC2">
      <w:pPr>
        <w:pStyle w:val="a5"/>
        <w:widowControl/>
        <w:numPr>
          <w:ilvl w:val="0"/>
          <w:numId w:val="4"/>
        </w:numPr>
        <w:suppressAutoHyphens w:val="0"/>
        <w:spacing w:line="360" w:lineRule="auto"/>
        <w:jc w:val="both"/>
        <w:rPr>
          <w:rFonts w:cs="Times New Roman"/>
          <w:color w:val="222222"/>
          <w:sz w:val="28"/>
          <w:szCs w:val="28"/>
          <w:shd w:val="clear" w:color="auto" w:fill="FFFFFF"/>
        </w:rPr>
      </w:pP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десорбція</w:t>
      </w:r>
      <w:proofErr w:type="spellEnd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з </w:t>
      </w: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поверхні</w:t>
      </w:r>
      <w:proofErr w:type="spellEnd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;</w:t>
      </w:r>
    </w:p>
    <w:p w:rsidR="00487BC2" w:rsidRPr="00626E92" w:rsidRDefault="00487BC2" w:rsidP="00487BC2">
      <w:pPr>
        <w:pStyle w:val="a5"/>
        <w:widowControl/>
        <w:numPr>
          <w:ilvl w:val="0"/>
          <w:numId w:val="4"/>
        </w:numPr>
        <w:suppressAutoHyphens w:val="0"/>
        <w:spacing w:line="360" w:lineRule="auto"/>
        <w:jc w:val="both"/>
        <w:rPr>
          <w:rFonts w:cs="Times New Roman"/>
          <w:color w:val="222222"/>
          <w:sz w:val="28"/>
          <w:szCs w:val="28"/>
          <w:shd w:val="clear" w:color="auto" w:fill="FFFFFF"/>
        </w:rPr>
      </w:pP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дифузія</w:t>
      </w:r>
      <w:proofErr w:type="spellEnd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продуктів</w:t>
      </w:r>
      <w:proofErr w:type="spellEnd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реакції</w:t>
      </w:r>
      <w:proofErr w:type="spellEnd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з </w:t>
      </w: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поверхні</w:t>
      </w:r>
      <w:proofErr w:type="spellEnd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твердої</w:t>
      </w:r>
      <w:proofErr w:type="spellEnd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речовини</w:t>
      </w:r>
      <w:proofErr w:type="spellEnd"/>
      <w:r w:rsidR="0041541A" w:rsidRPr="00626E92">
        <w:rPr>
          <w:rFonts w:cs="Times New Roman"/>
          <w:color w:val="222222"/>
          <w:sz w:val="28"/>
          <w:szCs w:val="28"/>
          <w:shd w:val="clear" w:color="auto" w:fill="FFFFFF"/>
        </w:rPr>
        <w:t>.</w:t>
      </w:r>
    </w:p>
    <w:p w:rsidR="00487BC2" w:rsidRPr="00626E92" w:rsidRDefault="00056AB0" w:rsidP="00487BC2">
      <w:pPr>
        <w:spacing w:line="360" w:lineRule="auto"/>
        <w:ind w:firstLine="709"/>
        <w:jc w:val="both"/>
        <w:rPr>
          <w:rFonts w:cs="Times New Roman"/>
          <w:color w:val="222222"/>
          <w:sz w:val="28"/>
          <w:szCs w:val="28"/>
          <w:shd w:val="clear" w:color="auto" w:fill="FFFFFF"/>
        </w:rPr>
      </w:pPr>
      <w:r w:rsidRPr="00626E92">
        <w:rPr>
          <w:rFonts w:cs="Times New Roman"/>
          <w:color w:val="222222"/>
          <w:sz w:val="28"/>
          <w:szCs w:val="28"/>
          <w:shd w:val="clear" w:color="auto" w:fill="FFFFFF"/>
          <w:lang w:val="uk-UA"/>
        </w:rPr>
        <w:t>Під час</w:t>
      </w:r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>розчинення</w:t>
      </w:r>
      <w:proofErr w:type="spellEnd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>твердих</w:t>
      </w:r>
      <w:proofErr w:type="spellEnd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>кристалічних</w:t>
      </w:r>
      <w:proofErr w:type="spellEnd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>речовин</w:t>
      </w:r>
      <w:proofErr w:type="spellEnd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у водному </w:t>
      </w:r>
      <w:proofErr w:type="spellStart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>розчині</w:t>
      </w:r>
      <w:proofErr w:type="spellEnd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>вищезазначені</w:t>
      </w:r>
      <w:proofErr w:type="spellEnd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>етапи</w:t>
      </w:r>
      <w:proofErr w:type="spellEnd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>доповнюються</w:t>
      </w:r>
      <w:proofErr w:type="spellEnd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>гідратацією</w:t>
      </w:r>
      <w:proofErr w:type="spellEnd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>поверхні</w:t>
      </w:r>
      <w:proofErr w:type="spellEnd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і </w:t>
      </w:r>
      <w:proofErr w:type="spellStart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>продуктів</w:t>
      </w:r>
      <w:proofErr w:type="spellEnd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>розчинення</w:t>
      </w:r>
      <w:proofErr w:type="spellEnd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>Розчинення</w:t>
      </w:r>
      <w:proofErr w:type="spellEnd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>твердої</w:t>
      </w:r>
      <w:proofErr w:type="spellEnd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>речовини</w:t>
      </w:r>
      <w:proofErr w:type="spellEnd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>контролюється</w:t>
      </w:r>
      <w:proofErr w:type="spellEnd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>найповільнішою</w:t>
      </w:r>
      <w:proofErr w:type="spellEnd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>стадією</w:t>
      </w:r>
      <w:proofErr w:type="spellEnd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>реакції</w:t>
      </w:r>
      <w:proofErr w:type="spellEnd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, яка </w:t>
      </w:r>
      <w:proofErr w:type="spellStart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>полягає</w:t>
      </w:r>
      <w:proofErr w:type="spellEnd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в </w:t>
      </w:r>
      <w:proofErr w:type="spellStart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>дифузії</w:t>
      </w:r>
      <w:proofErr w:type="spellEnd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>розчиненої</w:t>
      </w:r>
      <w:proofErr w:type="spellEnd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та </w:t>
      </w:r>
      <w:proofErr w:type="spellStart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>гідратованої</w:t>
      </w:r>
      <w:proofErr w:type="spellEnd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>сполуки</w:t>
      </w:r>
      <w:proofErr w:type="spellEnd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з </w:t>
      </w:r>
      <w:proofErr w:type="spellStart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>поверхні</w:t>
      </w:r>
      <w:proofErr w:type="spellEnd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>твердої</w:t>
      </w:r>
      <w:proofErr w:type="spellEnd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>речовини</w:t>
      </w:r>
      <w:proofErr w:type="spellEnd"/>
      <w:r w:rsidR="00DF3B07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r w:rsidR="00487BC2" w:rsidRPr="00626E92">
        <w:rPr>
          <w:rFonts w:cs="Times New Roman"/>
          <w:color w:val="222222"/>
          <w:sz w:val="28"/>
          <w:szCs w:val="28"/>
          <w:shd w:val="clear" w:color="auto" w:fill="FFFFFF"/>
        </w:rPr>
        <w:t>Загальна</w:t>
      </w:r>
      <w:proofErr w:type="spellEnd"/>
      <w:r w:rsidR="00487BC2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487BC2" w:rsidRPr="00626E92">
        <w:rPr>
          <w:rFonts w:cs="Times New Roman"/>
          <w:color w:val="222222"/>
          <w:sz w:val="28"/>
          <w:szCs w:val="28"/>
          <w:shd w:val="clear" w:color="auto" w:fill="FFFFFF"/>
        </w:rPr>
        <w:t>швидкість</w:t>
      </w:r>
      <w:proofErr w:type="spellEnd"/>
      <w:r w:rsidR="00487BC2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487BC2" w:rsidRPr="00626E92">
        <w:rPr>
          <w:rFonts w:cs="Times New Roman"/>
          <w:color w:val="222222"/>
          <w:sz w:val="28"/>
          <w:szCs w:val="28"/>
          <w:shd w:val="clear" w:color="auto" w:fill="FFFFFF"/>
        </w:rPr>
        <w:t>реакції</w:t>
      </w:r>
      <w:proofErr w:type="spellEnd"/>
      <w:r w:rsidR="00487BC2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487BC2" w:rsidRPr="00626E92">
        <w:rPr>
          <w:rFonts w:cs="Times New Roman"/>
          <w:color w:val="222222"/>
          <w:sz w:val="28"/>
          <w:szCs w:val="28"/>
          <w:shd w:val="clear" w:color="auto" w:fill="FFFFFF"/>
        </w:rPr>
        <w:t>неоднорідних</w:t>
      </w:r>
      <w:proofErr w:type="spellEnd"/>
      <w:r w:rsidR="00487BC2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487BC2" w:rsidRPr="00626E92">
        <w:rPr>
          <w:rFonts w:cs="Times New Roman"/>
          <w:color w:val="222222"/>
          <w:sz w:val="28"/>
          <w:szCs w:val="28"/>
          <w:shd w:val="clear" w:color="auto" w:fill="FFFFFF"/>
        </w:rPr>
        <w:t>процесів</w:t>
      </w:r>
      <w:proofErr w:type="spellEnd"/>
      <w:r w:rsidR="00487BC2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487BC2" w:rsidRPr="00626E92">
        <w:rPr>
          <w:rFonts w:cs="Times New Roman"/>
          <w:color w:val="222222"/>
          <w:sz w:val="28"/>
          <w:szCs w:val="28"/>
          <w:shd w:val="clear" w:color="auto" w:fill="FFFFFF"/>
        </w:rPr>
        <w:t>контролюється</w:t>
      </w:r>
      <w:proofErr w:type="spellEnd"/>
      <w:r w:rsidR="00487BC2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487BC2" w:rsidRPr="00626E92">
        <w:rPr>
          <w:rFonts w:cs="Times New Roman"/>
          <w:color w:val="222222"/>
          <w:sz w:val="28"/>
          <w:szCs w:val="28"/>
          <w:shd w:val="clear" w:color="auto" w:fill="FFFFFF"/>
        </w:rPr>
        <w:t>швидкістю</w:t>
      </w:r>
      <w:proofErr w:type="spellEnd"/>
      <w:r w:rsidR="00487BC2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487BC2" w:rsidRPr="00626E92">
        <w:rPr>
          <w:rFonts w:cs="Times New Roman"/>
          <w:color w:val="222222"/>
          <w:sz w:val="28"/>
          <w:szCs w:val="28"/>
          <w:shd w:val="clear" w:color="auto" w:fill="FFFFFF"/>
        </w:rPr>
        <w:t>найповільнішої</w:t>
      </w:r>
      <w:proofErr w:type="spellEnd"/>
      <w:r w:rsidR="00487BC2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(</w:t>
      </w:r>
      <w:proofErr w:type="spellStart"/>
      <w:r w:rsidR="00487BC2" w:rsidRPr="00626E92">
        <w:rPr>
          <w:rFonts w:cs="Times New Roman"/>
          <w:color w:val="222222"/>
          <w:sz w:val="28"/>
          <w:szCs w:val="28"/>
          <w:shd w:val="clear" w:color="auto" w:fill="FFFFFF"/>
        </w:rPr>
        <w:t>лімітуючої</w:t>
      </w:r>
      <w:proofErr w:type="spellEnd"/>
      <w:r w:rsidR="00487BC2"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) </w:t>
      </w:r>
      <w:proofErr w:type="spellStart"/>
      <w:r w:rsidR="00487BC2" w:rsidRPr="00626E92">
        <w:rPr>
          <w:rFonts w:cs="Times New Roman"/>
          <w:color w:val="222222"/>
          <w:sz w:val="28"/>
          <w:szCs w:val="28"/>
          <w:shd w:val="clear" w:color="auto" w:fill="FFFFFF"/>
        </w:rPr>
        <w:t>стадії</w:t>
      </w:r>
      <w:proofErr w:type="spellEnd"/>
      <w:r w:rsidR="00487BC2" w:rsidRPr="00626E92">
        <w:rPr>
          <w:rFonts w:cs="Times New Roman"/>
          <w:color w:val="222222"/>
          <w:sz w:val="28"/>
          <w:szCs w:val="28"/>
          <w:shd w:val="clear" w:color="auto" w:fill="FFFFFF"/>
        </w:rPr>
        <w:t>.</w:t>
      </w:r>
    </w:p>
    <w:p w:rsidR="0041541A" w:rsidRPr="00626E92" w:rsidRDefault="0041541A" w:rsidP="0041541A">
      <w:pPr>
        <w:spacing w:line="360" w:lineRule="auto"/>
        <w:jc w:val="center"/>
        <w:rPr>
          <w:rFonts w:cs="Times New Roman"/>
          <w:sz w:val="28"/>
        </w:rPr>
      </w:pPr>
      <w:r w:rsidRPr="00626E92">
        <w:rPr>
          <w:noProof/>
          <w:lang w:val="uk-UA" w:eastAsia="uk-UA" w:bidi="ar-SA"/>
        </w:rPr>
        <w:drawing>
          <wp:inline distT="0" distB="0" distL="0" distR="0" wp14:anchorId="6CBEC6E8" wp14:editId="6DE1957C">
            <wp:extent cx="3157510" cy="28860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4721" cy="290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41A" w:rsidRPr="00626E92" w:rsidRDefault="0041541A" w:rsidP="0041541A">
      <w:pPr>
        <w:spacing w:line="360" w:lineRule="auto"/>
        <w:jc w:val="center"/>
        <w:rPr>
          <w:rFonts w:cs="Times New Roman"/>
          <w:sz w:val="28"/>
          <w:lang w:val="uk-UA"/>
        </w:rPr>
      </w:pPr>
      <w:r w:rsidRPr="00626E92">
        <w:rPr>
          <w:rFonts w:cs="Times New Roman"/>
          <w:sz w:val="28"/>
        </w:rPr>
        <w:t>Рис. 1.</w:t>
      </w:r>
      <w:r w:rsidRPr="00626E92">
        <w:rPr>
          <w:rFonts w:cs="Times New Roman"/>
          <w:sz w:val="28"/>
          <w:lang w:val="uk-UA"/>
        </w:rPr>
        <w:t xml:space="preserve"> Кінетика</w:t>
      </w:r>
      <w:r w:rsidR="00DF3B07" w:rsidRPr="00626E92">
        <w:rPr>
          <w:rFonts w:cs="Times New Roman"/>
          <w:sz w:val="28"/>
          <w:lang w:val="uk-UA"/>
        </w:rPr>
        <w:t xml:space="preserve"> розчинення твердих тіл</w:t>
      </w:r>
    </w:p>
    <w:p w:rsidR="0041541A" w:rsidRPr="00626E92" w:rsidRDefault="0041541A" w:rsidP="0041541A">
      <w:pPr>
        <w:spacing w:line="360" w:lineRule="auto"/>
        <w:ind w:firstLine="709"/>
        <w:jc w:val="center"/>
        <w:rPr>
          <w:rFonts w:cs="Times New Roman"/>
          <w:sz w:val="28"/>
          <w:lang w:val="uk-UA"/>
        </w:rPr>
      </w:pPr>
    </w:p>
    <w:p w:rsidR="0041541A" w:rsidRPr="00626E92" w:rsidRDefault="0041541A" w:rsidP="0041541A">
      <w:pPr>
        <w:spacing w:line="360" w:lineRule="auto"/>
        <w:ind w:firstLine="709"/>
        <w:jc w:val="both"/>
        <w:rPr>
          <w:rFonts w:cs="Times New Roman"/>
          <w:sz w:val="28"/>
        </w:rPr>
      </w:pPr>
      <w:r w:rsidRPr="00626E92">
        <w:rPr>
          <w:rFonts w:cs="Times New Roman"/>
          <w:sz w:val="28"/>
        </w:rPr>
        <w:t xml:space="preserve">Коли </w:t>
      </w:r>
      <w:proofErr w:type="spellStart"/>
      <w:r w:rsidRPr="00626E92">
        <w:rPr>
          <w:rFonts w:cs="Times New Roman"/>
          <w:sz w:val="28"/>
        </w:rPr>
        <w:t>кристал</w:t>
      </w:r>
      <w:proofErr w:type="spellEnd"/>
      <w:r w:rsidRPr="00626E92">
        <w:rPr>
          <w:rFonts w:cs="Times New Roman"/>
          <w:sz w:val="28"/>
        </w:rPr>
        <w:t xml:space="preserve"> </w:t>
      </w:r>
      <w:proofErr w:type="spellStart"/>
      <w:r w:rsidRPr="00626E92">
        <w:rPr>
          <w:rFonts w:cs="Times New Roman"/>
          <w:sz w:val="28"/>
        </w:rPr>
        <w:t>розчиняється</w:t>
      </w:r>
      <w:proofErr w:type="spellEnd"/>
      <w:r w:rsidRPr="00626E92">
        <w:rPr>
          <w:rFonts w:cs="Times New Roman"/>
          <w:sz w:val="28"/>
        </w:rPr>
        <w:t xml:space="preserve">, на </w:t>
      </w:r>
      <w:proofErr w:type="spellStart"/>
      <w:r w:rsidRPr="00626E92">
        <w:rPr>
          <w:rFonts w:cs="Times New Roman"/>
          <w:sz w:val="28"/>
        </w:rPr>
        <w:t>його</w:t>
      </w:r>
      <w:proofErr w:type="spellEnd"/>
      <w:r w:rsidRPr="00626E92">
        <w:rPr>
          <w:rFonts w:cs="Times New Roman"/>
          <w:sz w:val="28"/>
        </w:rPr>
        <w:t xml:space="preserve"> </w:t>
      </w:r>
      <w:proofErr w:type="spellStart"/>
      <w:r w:rsidRPr="00626E92">
        <w:rPr>
          <w:rFonts w:cs="Times New Roman"/>
          <w:sz w:val="28"/>
        </w:rPr>
        <w:t>поверхні</w:t>
      </w:r>
      <w:proofErr w:type="spellEnd"/>
      <w:r w:rsidRPr="00626E92">
        <w:rPr>
          <w:rFonts w:cs="Times New Roman"/>
          <w:sz w:val="28"/>
        </w:rPr>
        <w:t xml:space="preserve"> </w:t>
      </w:r>
      <w:proofErr w:type="spellStart"/>
      <w:r w:rsidRPr="00626E92">
        <w:rPr>
          <w:rFonts w:cs="Times New Roman"/>
          <w:sz w:val="28"/>
        </w:rPr>
        <w:t>розташовується</w:t>
      </w:r>
      <w:proofErr w:type="spellEnd"/>
      <w:r w:rsidRPr="00626E92">
        <w:rPr>
          <w:rFonts w:cs="Times New Roman"/>
          <w:sz w:val="28"/>
        </w:rPr>
        <w:t xml:space="preserve"> шар </w:t>
      </w:r>
      <w:proofErr w:type="spellStart"/>
      <w:r w:rsidRPr="00626E92">
        <w:rPr>
          <w:rFonts w:cs="Times New Roman"/>
          <w:sz w:val="28"/>
        </w:rPr>
        <w:t>насиченого</w:t>
      </w:r>
      <w:proofErr w:type="spellEnd"/>
      <w:r w:rsidRPr="00626E92">
        <w:rPr>
          <w:rFonts w:cs="Times New Roman"/>
          <w:sz w:val="28"/>
        </w:rPr>
        <w:t xml:space="preserve"> </w:t>
      </w:r>
      <w:proofErr w:type="spellStart"/>
      <w:r w:rsidRPr="00626E92">
        <w:rPr>
          <w:rFonts w:cs="Times New Roman"/>
          <w:sz w:val="28"/>
        </w:rPr>
        <w:t>розчину</w:t>
      </w:r>
      <w:proofErr w:type="spellEnd"/>
      <w:r w:rsidRPr="00626E92">
        <w:rPr>
          <w:rFonts w:cs="Times New Roman"/>
          <w:sz w:val="28"/>
        </w:rPr>
        <w:t xml:space="preserve">. З </w:t>
      </w:r>
      <w:proofErr w:type="spellStart"/>
      <w:r w:rsidRPr="00626E92">
        <w:rPr>
          <w:rFonts w:cs="Times New Roman"/>
          <w:sz w:val="28"/>
        </w:rPr>
        <w:t>якого</w:t>
      </w:r>
      <w:proofErr w:type="spellEnd"/>
      <w:r w:rsidRPr="00626E92">
        <w:rPr>
          <w:rFonts w:cs="Times New Roman"/>
          <w:sz w:val="28"/>
        </w:rPr>
        <w:t xml:space="preserve"> </w:t>
      </w:r>
      <w:proofErr w:type="spellStart"/>
      <w:r w:rsidRPr="00626E92">
        <w:rPr>
          <w:rFonts w:cs="Times New Roman"/>
          <w:sz w:val="28"/>
        </w:rPr>
        <w:t>розчинена</w:t>
      </w:r>
      <w:proofErr w:type="spellEnd"/>
      <w:r w:rsidRPr="00626E92">
        <w:rPr>
          <w:rFonts w:cs="Times New Roman"/>
          <w:sz w:val="28"/>
        </w:rPr>
        <w:t xml:space="preserve"> </w:t>
      </w:r>
      <w:proofErr w:type="spellStart"/>
      <w:r w:rsidRPr="00626E92">
        <w:rPr>
          <w:rFonts w:cs="Times New Roman"/>
          <w:sz w:val="28"/>
        </w:rPr>
        <w:t>сіль</w:t>
      </w:r>
      <w:proofErr w:type="spellEnd"/>
      <w:r w:rsidRPr="00626E92">
        <w:rPr>
          <w:rFonts w:cs="Times New Roman"/>
          <w:sz w:val="28"/>
        </w:rPr>
        <w:t xml:space="preserve"> </w:t>
      </w:r>
      <w:proofErr w:type="spellStart"/>
      <w:r w:rsidRPr="00626E92">
        <w:rPr>
          <w:rFonts w:cs="Times New Roman"/>
          <w:sz w:val="28"/>
        </w:rPr>
        <w:t>дифундує</w:t>
      </w:r>
      <w:proofErr w:type="spellEnd"/>
      <w:r w:rsidRPr="00626E92">
        <w:rPr>
          <w:rFonts w:cs="Times New Roman"/>
          <w:sz w:val="28"/>
        </w:rPr>
        <w:t xml:space="preserve"> в </w:t>
      </w:r>
      <w:proofErr w:type="spellStart"/>
      <w:r w:rsidRPr="00626E92">
        <w:rPr>
          <w:rFonts w:cs="Times New Roman"/>
          <w:sz w:val="28"/>
        </w:rPr>
        <w:t>ненасичений</w:t>
      </w:r>
      <w:proofErr w:type="spellEnd"/>
      <w:r w:rsidRPr="00626E92">
        <w:rPr>
          <w:rFonts w:cs="Times New Roman"/>
          <w:sz w:val="28"/>
        </w:rPr>
        <w:t xml:space="preserve"> </w:t>
      </w:r>
      <w:proofErr w:type="spellStart"/>
      <w:r w:rsidRPr="00626E92">
        <w:rPr>
          <w:rFonts w:cs="Times New Roman"/>
          <w:sz w:val="28"/>
        </w:rPr>
        <w:t>розчин</w:t>
      </w:r>
      <w:proofErr w:type="spellEnd"/>
      <w:r w:rsidRPr="00626E92">
        <w:rPr>
          <w:rFonts w:cs="Times New Roman"/>
          <w:sz w:val="28"/>
        </w:rPr>
        <w:t xml:space="preserve">. За </w:t>
      </w:r>
      <w:proofErr w:type="spellStart"/>
      <w:r w:rsidRPr="00626E92">
        <w:rPr>
          <w:rFonts w:cs="Times New Roman"/>
          <w:sz w:val="28"/>
        </w:rPr>
        <w:t>нормальних</w:t>
      </w:r>
      <w:proofErr w:type="spellEnd"/>
      <w:r w:rsidRPr="00626E92">
        <w:rPr>
          <w:rFonts w:cs="Times New Roman"/>
          <w:sz w:val="28"/>
        </w:rPr>
        <w:t xml:space="preserve"> умов </w:t>
      </w:r>
      <w:proofErr w:type="spellStart"/>
      <w:r w:rsidRPr="00626E92">
        <w:rPr>
          <w:rFonts w:cs="Times New Roman"/>
          <w:sz w:val="28"/>
        </w:rPr>
        <w:t>перемішування</w:t>
      </w:r>
      <w:proofErr w:type="spellEnd"/>
      <w:r w:rsidRPr="00626E92">
        <w:rPr>
          <w:rFonts w:cs="Times New Roman"/>
          <w:sz w:val="28"/>
        </w:rPr>
        <w:t xml:space="preserve"> </w:t>
      </w:r>
      <w:proofErr w:type="spellStart"/>
      <w:r w:rsidRPr="00626E92">
        <w:rPr>
          <w:rFonts w:cs="Times New Roman"/>
          <w:sz w:val="28"/>
        </w:rPr>
        <w:t>процес</w:t>
      </w:r>
      <w:proofErr w:type="spellEnd"/>
      <w:r w:rsidRPr="00626E92">
        <w:rPr>
          <w:rFonts w:cs="Times New Roman"/>
          <w:sz w:val="28"/>
        </w:rPr>
        <w:t xml:space="preserve"> </w:t>
      </w:r>
      <w:proofErr w:type="spellStart"/>
      <w:r w:rsidRPr="00626E92">
        <w:rPr>
          <w:rFonts w:cs="Times New Roman"/>
          <w:sz w:val="28"/>
        </w:rPr>
        <w:t>дифузії</w:t>
      </w:r>
      <w:proofErr w:type="spellEnd"/>
      <w:r w:rsidRPr="00626E92">
        <w:rPr>
          <w:rFonts w:cs="Times New Roman"/>
          <w:sz w:val="28"/>
        </w:rPr>
        <w:t xml:space="preserve"> </w:t>
      </w:r>
      <w:proofErr w:type="spellStart"/>
      <w:r w:rsidRPr="00626E92">
        <w:rPr>
          <w:rFonts w:cs="Times New Roman"/>
          <w:sz w:val="28"/>
        </w:rPr>
        <w:t>виникає</w:t>
      </w:r>
      <w:proofErr w:type="spellEnd"/>
      <w:r w:rsidRPr="00626E92">
        <w:rPr>
          <w:rFonts w:cs="Times New Roman"/>
          <w:sz w:val="28"/>
        </w:rPr>
        <w:t xml:space="preserve"> в тонкому</w:t>
      </w:r>
      <w:r w:rsidR="0038640B" w:rsidRPr="00626E92">
        <w:rPr>
          <w:rFonts w:cs="Times New Roman"/>
          <w:sz w:val="28"/>
        </w:rPr>
        <w:t xml:space="preserve"> </w:t>
      </w:r>
      <w:proofErr w:type="spellStart"/>
      <w:r w:rsidR="0038640B" w:rsidRPr="00626E92">
        <w:rPr>
          <w:rFonts w:cs="Times New Roman"/>
          <w:sz w:val="28"/>
        </w:rPr>
        <w:t>дифузійному</w:t>
      </w:r>
      <w:proofErr w:type="spellEnd"/>
      <w:r w:rsidR="0038640B" w:rsidRPr="00626E92">
        <w:rPr>
          <w:rFonts w:cs="Times New Roman"/>
          <w:sz w:val="28"/>
        </w:rPr>
        <w:t xml:space="preserve"> </w:t>
      </w:r>
      <w:proofErr w:type="spellStart"/>
      <w:r w:rsidR="0038640B" w:rsidRPr="00626E92">
        <w:rPr>
          <w:rFonts w:cs="Times New Roman"/>
          <w:sz w:val="28"/>
        </w:rPr>
        <w:t>шарі</w:t>
      </w:r>
      <w:proofErr w:type="spellEnd"/>
      <w:r w:rsidR="0038640B" w:rsidRPr="00626E92">
        <w:rPr>
          <w:rFonts w:cs="Times New Roman"/>
          <w:sz w:val="28"/>
        </w:rPr>
        <w:t xml:space="preserve"> </w:t>
      </w:r>
      <w:proofErr w:type="spellStart"/>
      <w:r w:rsidR="0038640B" w:rsidRPr="00626E92">
        <w:rPr>
          <w:rFonts w:cs="Times New Roman"/>
          <w:sz w:val="28"/>
        </w:rPr>
        <w:t>товщиною</w:t>
      </w:r>
      <w:proofErr w:type="spellEnd"/>
      <w:r w:rsidR="0038640B" w:rsidRPr="00626E92">
        <w:rPr>
          <w:rFonts w:cs="Times New Roman"/>
          <w:sz w:val="28"/>
        </w:rPr>
        <w:t xml:space="preserve"> δ (0.</w:t>
      </w:r>
      <w:r w:rsidRPr="00626E92">
        <w:rPr>
          <w:rFonts w:cs="Times New Roman"/>
          <w:sz w:val="28"/>
        </w:rPr>
        <w:t xml:space="preserve">1 </w:t>
      </w:r>
      <w:r w:rsidR="0038640B" w:rsidRPr="00626E92">
        <w:rPr>
          <w:rFonts w:cs="Times New Roman"/>
          <w:sz w:val="28"/>
        </w:rPr>
        <w:t>–</w:t>
      </w:r>
      <w:r w:rsidRPr="00626E92">
        <w:rPr>
          <w:rFonts w:cs="Times New Roman"/>
          <w:sz w:val="28"/>
        </w:rPr>
        <w:t xml:space="preserve"> 0</w:t>
      </w:r>
      <w:r w:rsidR="0038640B" w:rsidRPr="00626E92">
        <w:rPr>
          <w:rFonts w:cs="Times New Roman"/>
          <w:sz w:val="28"/>
          <w:lang w:val="uk-UA"/>
        </w:rPr>
        <w:t>.</w:t>
      </w:r>
      <w:r w:rsidRPr="00626E92">
        <w:rPr>
          <w:rFonts w:cs="Times New Roman"/>
          <w:sz w:val="28"/>
        </w:rPr>
        <w:t xml:space="preserve">01 мм) на </w:t>
      </w:r>
      <w:proofErr w:type="spellStart"/>
      <w:r w:rsidRPr="00626E92">
        <w:rPr>
          <w:rFonts w:cs="Times New Roman"/>
          <w:sz w:val="28"/>
        </w:rPr>
        <w:t>поверхні</w:t>
      </w:r>
      <w:proofErr w:type="spellEnd"/>
      <w:r w:rsidRPr="00626E92">
        <w:rPr>
          <w:rFonts w:cs="Times New Roman"/>
          <w:sz w:val="28"/>
        </w:rPr>
        <w:t xml:space="preserve"> </w:t>
      </w:r>
      <w:proofErr w:type="spellStart"/>
      <w:r w:rsidRPr="00626E92">
        <w:rPr>
          <w:rFonts w:cs="Times New Roman"/>
          <w:sz w:val="28"/>
        </w:rPr>
        <w:t>кристала</w:t>
      </w:r>
      <w:proofErr w:type="spellEnd"/>
      <w:r w:rsidRPr="00626E92">
        <w:rPr>
          <w:rFonts w:cs="Times New Roman"/>
          <w:sz w:val="28"/>
        </w:rPr>
        <w:t xml:space="preserve">. За час </w:t>
      </w:r>
      <w:proofErr w:type="spellStart"/>
      <w:r w:rsidRPr="00626E92">
        <w:rPr>
          <w:rFonts w:cs="Times New Roman"/>
          <w:sz w:val="28"/>
        </w:rPr>
        <w:t>dt</w:t>
      </w:r>
      <w:proofErr w:type="spellEnd"/>
      <w:r w:rsidRPr="00626E92">
        <w:rPr>
          <w:rFonts w:cs="Times New Roman"/>
          <w:sz w:val="28"/>
        </w:rPr>
        <w:t xml:space="preserve"> </w:t>
      </w:r>
      <w:proofErr w:type="spellStart"/>
      <w:r w:rsidRPr="00626E92">
        <w:rPr>
          <w:rFonts w:cs="Times New Roman"/>
          <w:sz w:val="28"/>
        </w:rPr>
        <w:t>може</w:t>
      </w:r>
      <w:proofErr w:type="spellEnd"/>
      <w:r w:rsidRPr="00626E92">
        <w:rPr>
          <w:rFonts w:cs="Times New Roman"/>
          <w:sz w:val="28"/>
        </w:rPr>
        <w:t xml:space="preserve"> </w:t>
      </w:r>
      <w:proofErr w:type="spellStart"/>
      <w:r w:rsidRPr="00626E92">
        <w:rPr>
          <w:rFonts w:cs="Times New Roman"/>
          <w:sz w:val="28"/>
        </w:rPr>
        <w:t>розчинитися</w:t>
      </w:r>
      <w:proofErr w:type="spellEnd"/>
      <w:r w:rsidRPr="00626E92">
        <w:rPr>
          <w:rFonts w:cs="Times New Roman"/>
          <w:sz w:val="28"/>
        </w:rPr>
        <w:t xml:space="preserve"> </w:t>
      </w:r>
      <w:proofErr w:type="spellStart"/>
      <w:r w:rsidRPr="00626E92">
        <w:rPr>
          <w:rFonts w:cs="Times New Roman"/>
          <w:sz w:val="28"/>
        </w:rPr>
        <w:t>лише</w:t>
      </w:r>
      <w:proofErr w:type="spellEnd"/>
      <w:r w:rsidRPr="00626E92">
        <w:rPr>
          <w:rFonts w:cs="Times New Roman"/>
          <w:sz w:val="28"/>
        </w:rPr>
        <w:t xml:space="preserve"> </w:t>
      </w:r>
      <w:proofErr w:type="spellStart"/>
      <w:r w:rsidRPr="00626E92">
        <w:rPr>
          <w:rFonts w:cs="Times New Roman"/>
          <w:sz w:val="28"/>
        </w:rPr>
        <w:t>стільки</w:t>
      </w:r>
      <w:proofErr w:type="spellEnd"/>
      <w:r w:rsidRPr="00626E92">
        <w:rPr>
          <w:rFonts w:cs="Times New Roman"/>
          <w:sz w:val="28"/>
        </w:rPr>
        <w:t xml:space="preserve"> </w:t>
      </w:r>
      <w:proofErr w:type="spellStart"/>
      <w:r w:rsidRPr="00626E92">
        <w:rPr>
          <w:rFonts w:cs="Times New Roman"/>
          <w:sz w:val="28"/>
        </w:rPr>
        <w:t>солі</w:t>
      </w:r>
      <w:proofErr w:type="spellEnd"/>
      <w:r w:rsidRPr="00626E92">
        <w:rPr>
          <w:rFonts w:cs="Times New Roman"/>
          <w:sz w:val="28"/>
        </w:rPr>
        <w:t xml:space="preserve">, </w:t>
      </w:r>
      <w:proofErr w:type="spellStart"/>
      <w:r w:rsidRPr="00626E92">
        <w:rPr>
          <w:rFonts w:cs="Times New Roman"/>
          <w:sz w:val="28"/>
        </w:rPr>
        <w:t>скільки</w:t>
      </w:r>
      <w:proofErr w:type="spellEnd"/>
      <w:r w:rsidRPr="00626E92">
        <w:rPr>
          <w:rFonts w:cs="Times New Roman"/>
          <w:sz w:val="28"/>
        </w:rPr>
        <w:t xml:space="preserve"> вона </w:t>
      </w:r>
      <w:proofErr w:type="spellStart"/>
      <w:r w:rsidRPr="00626E92">
        <w:rPr>
          <w:rFonts w:cs="Times New Roman"/>
          <w:sz w:val="28"/>
        </w:rPr>
        <w:t>може</w:t>
      </w:r>
      <w:proofErr w:type="spellEnd"/>
      <w:r w:rsidRPr="00626E92">
        <w:rPr>
          <w:rFonts w:cs="Times New Roman"/>
          <w:sz w:val="28"/>
        </w:rPr>
        <w:t xml:space="preserve"> </w:t>
      </w:r>
      <w:proofErr w:type="spellStart"/>
      <w:r w:rsidRPr="00626E92">
        <w:rPr>
          <w:rFonts w:cs="Times New Roman"/>
          <w:sz w:val="28"/>
        </w:rPr>
        <w:t>дифундувати</w:t>
      </w:r>
      <w:proofErr w:type="spellEnd"/>
      <w:r w:rsidRPr="00626E92">
        <w:rPr>
          <w:rFonts w:cs="Times New Roman"/>
          <w:sz w:val="28"/>
        </w:rPr>
        <w:t xml:space="preserve"> в </w:t>
      </w:r>
      <w:proofErr w:type="spellStart"/>
      <w:r w:rsidRPr="00626E92">
        <w:rPr>
          <w:rFonts w:cs="Times New Roman"/>
          <w:sz w:val="28"/>
        </w:rPr>
        <w:t>розчин</w:t>
      </w:r>
      <w:proofErr w:type="spellEnd"/>
      <w:r w:rsidRPr="00626E92">
        <w:rPr>
          <w:rFonts w:cs="Times New Roman"/>
          <w:sz w:val="28"/>
        </w:rPr>
        <w:t xml:space="preserve">. За першим законом </w:t>
      </w:r>
      <w:proofErr w:type="spellStart"/>
      <w:r w:rsidRPr="00626E92">
        <w:rPr>
          <w:rFonts w:cs="Times New Roman"/>
          <w:sz w:val="28"/>
        </w:rPr>
        <w:t>дифузії</w:t>
      </w:r>
      <w:proofErr w:type="spellEnd"/>
      <w:r w:rsidRPr="00626E92">
        <w:rPr>
          <w:rFonts w:cs="Times New Roman"/>
          <w:sz w:val="28"/>
        </w:rPr>
        <w:t xml:space="preserve"> </w:t>
      </w:r>
      <w:proofErr w:type="spellStart"/>
      <w:r w:rsidRPr="00626E92">
        <w:rPr>
          <w:rFonts w:cs="Times New Roman"/>
          <w:sz w:val="28"/>
        </w:rPr>
        <w:t>Фіка</w:t>
      </w:r>
      <w:proofErr w:type="spellEnd"/>
      <w:r w:rsidRPr="00626E92">
        <w:rPr>
          <w:rFonts w:cs="Times New Roman"/>
          <w:sz w:val="28"/>
        </w:rPr>
        <w:t xml:space="preserve"> ми </w:t>
      </w:r>
      <w:proofErr w:type="spellStart"/>
      <w:r w:rsidRPr="00626E92">
        <w:rPr>
          <w:rFonts w:cs="Times New Roman"/>
          <w:sz w:val="28"/>
        </w:rPr>
        <w:t>отримуємо</w:t>
      </w:r>
      <w:proofErr w:type="spellEnd"/>
      <w:r w:rsidRPr="00626E92">
        <w:rPr>
          <w:rFonts w:cs="Times New Roman"/>
          <w:sz w:val="28"/>
        </w:rPr>
        <w:t>:</w:t>
      </w:r>
    </w:p>
    <w:p w:rsidR="0041541A" w:rsidRPr="00626E92" w:rsidRDefault="00626E92" w:rsidP="0041541A">
      <w:pPr>
        <w:spacing w:line="360" w:lineRule="auto"/>
        <w:ind w:firstLine="709"/>
        <w:jc w:val="both"/>
        <w:rPr>
          <w:rFonts w:cs="Times New Roman"/>
          <w:sz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</w:rPr>
          <m:t>dn=DS</m:t>
        </m:r>
        <m:f>
          <m:fPr>
            <m:ctrlPr>
              <w:rPr>
                <w:rFonts w:ascii="Cambria Math" w:hAnsi="Cambria Math" w:cs="Times New Roman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dc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dx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</w:rPr>
          <m:t>dt,</m:t>
        </m:r>
      </m:oMath>
      <w:r w:rsidR="0041541A" w:rsidRPr="00626E92">
        <w:rPr>
          <w:rFonts w:eastAsiaTheme="minorEastAsia" w:cs="Times New Roman"/>
          <w:sz w:val="28"/>
        </w:rPr>
        <w:t xml:space="preserve">                                                                                                      (1)</w:t>
      </w:r>
    </w:p>
    <w:p w:rsidR="0041541A" w:rsidRPr="00626E92" w:rsidRDefault="0038640B" w:rsidP="0041541A">
      <w:pPr>
        <w:spacing w:line="360" w:lineRule="auto"/>
        <w:ind w:firstLine="709"/>
        <w:jc w:val="both"/>
        <w:rPr>
          <w:rFonts w:cs="Times New Roman"/>
          <w:sz w:val="28"/>
        </w:rPr>
      </w:pPr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lastRenderedPageBreak/>
        <w:t xml:space="preserve">де </w:t>
      </w: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dn</w:t>
      </w:r>
      <w:proofErr w:type="spellEnd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[моль] - </w:t>
      </w: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кількість</w:t>
      </w:r>
      <w:proofErr w:type="spellEnd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розчиненої</w:t>
      </w:r>
      <w:proofErr w:type="spellEnd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речовини</w:t>
      </w:r>
      <w:proofErr w:type="spellEnd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протягом</w:t>
      </w:r>
      <w:proofErr w:type="spellEnd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часового </w:t>
      </w: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інтервалу</w:t>
      </w:r>
      <w:proofErr w:type="spellEnd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dt</w:t>
      </w:r>
      <w:proofErr w:type="spellEnd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[с], D [м.с</w:t>
      </w:r>
      <w:r w:rsidRPr="00626E92">
        <w:rPr>
          <w:rFonts w:cs="Times New Roman"/>
          <w:color w:val="222222"/>
          <w:sz w:val="28"/>
          <w:szCs w:val="28"/>
          <w:shd w:val="clear" w:color="auto" w:fill="FFFFFF"/>
          <w:vertAlign w:val="superscript"/>
        </w:rPr>
        <w:t>-1</w:t>
      </w:r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] - </w:t>
      </w: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коефіцієнт</w:t>
      </w:r>
      <w:proofErr w:type="spellEnd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дифузії</w:t>
      </w:r>
      <w:proofErr w:type="spellEnd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, S [м</w:t>
      </w:r>
      <w:r w:rsidRPr="00626E92">
        <w:rPr>
          <w:rFonts w:cs="Times New Roman"/>
          <w:color w:val="222222"/>
          <w:sz w:val="28"/>
          <w:szCs w:val="28"/>
          <w:shd w:val="clear" w:color="auto" w:fill="FFFFFF"/>
          <w:vertAlign w:val="superscript"/>
        </w:rPr>
        <w:t>2</w:t>
      </w:r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] - </w:t>
      </w: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загальна</w:t>
      </w:r>
      <w:proofErr w:type="spellEnd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поверхня</w:t>
      </w:r>
      <w:proofErr w:type="spellEnd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(</w:t>
      </w: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фазова</w:t>
      </w:r>
      <w:proofErr w:type="spellEnd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межа) </w:t>
      </w: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розчиненої</w:t>
      </w:r>
      <w:proofErr w:type="spellEnd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твердої</w:t>
      </w:r>
      <w:proofErr w:type="spellEnd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речовини</w:t>
      </w:r>
      <w:proofErr w:type="spellEnd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і, </w:t>
      </w: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нарешті</w:t>
      </w:r>
      <w:proofErr w:type="spellEnd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, </w:t>
      </w:r>
      <m:oMath>
        <m:r>
          <m:rPr>
            <m:sty m:val="p"/>
          </m:rPr>
          <w:rPr>
            <w:rFonts w:ascii="Cambria Math" w:hAnsi="Cambria Math" w:cs="Times New Roman"/>
            <w:color w:val="222222"/>
            <w:sz w:val="28"/>
            <w:szCs w:val="28"/>
            <w:shd w:val="clear" w:color="auto" w:fill="FFFFFF"/>
          </w:rPr>
          <m:t>dc/dx</m:t>
        </m:r>
      </m:oMath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 xml:space="preserve"> - градієнт ко</w:t>
      </w:r>
      <w:proofErr w:type="spellStart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нцентрації</w:t>
      </w:r>
      <w:proofErr w:type="spellEnd"/>
      <w:r w:rsidRPr="00626E92">
        <w:rPr>
          <w:rFonts w:cs="Times New Roman"/>
          <w:color w:val="222222"/>
          <w:sz w:val="28"/>
          <w:szCs w:val="28"/>
          <w:shd w:val="clear" w:color="auto" w:fill="FFFFFF"/>
        </w:rPr>
        <w:t>. </w:t>
      </w:r>
      <w:r w:rsidR="0041541A" w:rsidRPr="00626E92">
        <w:rPr>
          <w:rFonts w:cs="Times New Roman"/>
          <w:sz w:val="28"/>
        </w:rPr>
        <w:t xml:space="preserve">На Рис. 1 </w:t>
      </w:r>
      <w:proofErr w:type="spellStart"/>
      <w:r w:rsidR="0041541A" w:rsidRPr="00626E92">
        <w:rPr>
          <w:rFonts w:cs="Times New Roman"/>
          <w:sz w:val="28"/>
        </w:rPr>
        <w:t>суцільна</w:t>
      </w:r>
      <w:proofErr w:type="spellEnd"/>
      <w:r w:rsidR="0041541A" w:rsidRPr="00626E92">
        <w:rPr>
          <w:rFonts w:cs="Times New Roman"/>
          <w:sz w:val="28"/>
        </w:rPr>
        <w:t xml:space="preserve"> </w:t>
      </w:r>
      <w:proofErr w:type="spellStart"/>
      <w:r w:rsidR="0041541A" w:rsidRPr="00626E92">
        <w:rPr>
          <w:rFonts w:cs="Times New Roman"/>
          <w:sz w:val="28"/>
        </w:rPr>
        <w:t>лінія</w:t>
      </w:r>
      <w:proofErr w:type="spellEnd"/>
      <w:r w:rsidR="0041541A" w:rsidRPr="00626E92">
        <w:rPr>
          <w:rFonts w:cs="Times New Roman"/>
          <w:sz w:val="28"/>
        </w:rPr>
        <w:t xml:space="preserve"> </w:t>
      </w:r>
      <w:proofErr w:type="spellStart"/>
      <w:r w:rsidR="0041541A" w:rsidRPr="00626E92">
        <w:rPr>
          <w:rFonts w:cs="Times New Roman"/>
          <w:sz w:val="28"/>
        </w:rPr>
        <w:t>являє</w:t>
      </w:r>
      <w:proofErr w:type="spellEnd"/>
      <w:r w:rsidR="0041541A" w:rsidRPr="00626E92">
        <w:rPr>
          <w:rFonts w:cs="Times New Roman"/>
          <w:sz w:val="28"/>
        </w:rPr>
        <w:t xml:space="preserve"> собою </w:t>
      </w:r>
      <w:proofErr w:type="spellStart"/>
      <w:r w:rsidR="0041541A" w:rsidRPr="00626E92">
        <w:rPr>
          <w:rFonts w:cs="Times New Roman"/>
          <w:sz w:val="28"/>
        </w:rPr>
        <w:t>приблизну</w:t>
      </w:r>
      <w:proofErr w:type="spellEnd"/>
      <w:r w:rsidR="0041541A" w:rsidRPr="00626E92">
        <w:rPr>
          <w:rFonts w:cs="Times New Roman"/>
          <w:sz w:val="28"/>
        </w:rPr>
        <w:t xml:space="preserve">, а пунктирна </w:t>
      </w:r>
      <w:proofErr w:type="spellStart"/>
      <w:r w:rsidR="0041541A" w:rsidRPr="00626E92">
        <w:rPr>
          <w:rFonts w:cs="Times New Roman"/>
          <w:sz w:val="28"/>
        </w:rPr>
        <w:t>реальну</w:t>
      </w:r>
      <w:proofErr w:type="spellEnd"/>
      <w:r w:rsidR="0041541A" w:rsidRPr="00626E92">
        <w:rPr>
          <w:rFonts w:cs="Times New Roman"/>
          <w:sz w:val="28"/>
        </w:rPr>
        <w:t xml:space="preserve"> </w:t>
      </w:r>
      <w:proofErr w:type="spellStart"/>
      <w:r w:rsidR="0041541A" w:rsidRPr="00626E92">
        <w:rPr>
          <w:rFonts w:cs="Times New Roman"/>
          <w:sz w:val="28"/>
        </w:rPr>
        <w:t>зміну</w:t>
      </w:r>
      <w:proofErr w:type="spellEnd"/>
      <w:r w:rsidR="0041541A" w:rsidRPr="00626E92">
        <w:rPr>
          <w:rFonts w:cs="Times New Roman"/>
          <w:sz w:val="28"/>
        </w:rPr>
        <w:t xml:space="preserve"> </w:t>
      </w:r>
      <w:proofErr w:type="spellStart"/>
      <w:r w:rsidR="0041541A" w:rsidRPr="00626E92">
        <w:rPr>
          <w:rFonts w:cs="Times New Roman"/>
          <w:sz w:val="28"/>
        </w:rPr>
        <w:t>концентрації</w:t>
      </w:r>
      <w:proofErr w:type="spellEnd"/>
      <w:r w:rsidR="0041541A" w:rsidRPr="00626E92">
        <w:rPr>
          <w:rFonts w:cs="Times New Roman"/>
          <w:sz w:val="28"/>
        </w:rPr>
        <w:t>.</w:t>
      </w:r>
    </w:p>
    <w:p w:rsidR="0041541A" w:rsidRPr="00626E92" w:rsidRDefault="0041541A" w:rsidP="0041541A">
      <w:pPr>
        <w:spacing w:line="360" w:lineRule="auto"/>
        <w:ind w:firstLine="709"/>
        <w:jc w:val="both"/>
        <w:rPr>
          <w:rFonts w:cs="Times New Roman"/>
          <w:sz w:val="28"/>
        </w:rPr>
      </w:pPr>
      <w:proofErr w:type="spellStart"/>
      <w:r w:rsidRPr="00626E92">
        <w:rPr>
          <w:rFonts w:cs="Times New Roman"/>
          <w:sz w:val="28"/>
        </w:rPr>
        <w:t>Градієнт</w:t>
      </w:r>
      <w:proofErr w:type="spellEnd"/>
      <w:r w:rsidRPr="00626E92">
        <w:rPr>
          <w:rFonts w:cs="Times New Roman"/>
          <w:sz w:val="28"/>
        </w:rPr>
        <w:t xml:space="preserve"> </w:t>
      </w:r>
      <w:proofErr w:type="spellStart"/>
      <w:r w:rsidRPr="00626E92">
        <w:rPr>
          <w:rFonts w:cs="Times New Roman"/>
          <w:sz w:val="28"/>
        </w:rPr>
        <w:t>концентрації</w:t>
      </w:r>
      <w:proofErr w:type="spellEnd"/>
      <w:r w:rsidRPr="00626E92">
        <w:rPr>
          <w:rFonts w:cs="Times New Roman"/>
          <w:sz w:val="28"/>
        </w:rPr>
        <w:t>:</w:t>
      </w:r>
    </w:p>
    <w:p w:rsidR="0041541A" w:rsidRPr="00626E92" w:rsidRDefault="00626E92" w:rsidP="0041541A">
      <w:pPr>
        <w:spacing w:line="360" w:lineRule="auto"/>
        <w:ind w:firstLine="709"/>
        <w:jc w:val="both"/>
        <w:rPr>
          <w:rFonts w:eastAsiaTheme="minorEastAsia" w:cs="Times New Roman"/>
          <w:sz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</w:rPr>
          <m:t>-</m:t>
        </m:r>
        <m:f>
          <m:fPr>
            <m:ctrlPr>
              <w:rPr>
                <w:rFonts w:ascii="Cambria Math" w:hAnsi="Cambria Math" w:cs="Times New Roman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dc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dx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-c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δ</m:t>
            </m:r>
          </m:den>
        </m:f>
      </m:oMath>
      <w:r w:rsidR="0041541A" w:rsidRPr="00626E92">
        <w:rPr>
          <w:rFonts w:eastAsiaTheme="minorEastAsia" w:cs="Times New Roman"/>
          <w:sz w:val="28"/>
        </w:rPr>
        <w:t xml:space="preserve">                                                                                                               (2)</w:t>
      </w:r>
    </w:p>
    <w:p w:rsidR="0041541A" w:rsidRPr="00626E92" w:rsidRDefault="0041541A" w:rsidP="0041541A">
      <w:pPr>
        <w:spacing w:line="360" w:lineRule="auto"/>
        <w:ind w:firstLine="709"/>
        <w:jc w:val="both"/>
        <w:rPr>
          <w:rFonts w:cs="Times New Roman"/>
          <w:sz w:val="28"/>
        </w:rPr>
      </w:pPr>
      <w:proofErr w:type="spellStart"/>
      <w:r w:rsidRPr="00626E92">
        <w:rPr>
          <w:rFonts w:cs="Times New Roman"/>
          <w:sz w:val="28"/>
        </w:rPr>
        <w:t>Якщо</w:t>
      </w:r>
      <w:proofErr w:type="spellEnd"/>
      <w:r w:rsidRPr="00626E92">
        <w:rPr>
          <w:rFonts w:cs="Times New Roman"/>
          <w:sz w:val="28"/>
        </w:rPr>
        <w:t xml:space="preserve"> </w:t>
      </w:r>
      <w:proofErr w:type="spellStart"/>
      <w:r w:rsidRPr="00626E92">
        <w:rPr>
          <w:rFonts w:cs="Times New Roman"/>
          <w:sz w:val="28"/>
        </w:rPr>
        <w:t>врахувати</w:t>
      </w:r>
      <w:proofErr w:type="spellEnd"/>
      <w:r w:rsidRPr="00626E92">
        <w:rPr>
          <w:rFonts w:cs="Times New Roman"/>
          <w:sz w:val="28"/>
        </w:rPr>
        <w:t xml:space="preserve">, </w:t>
      </w:r>
      <w:proofErr w:type="spellStart"/>
      <w:r w:rsidRPr="00626E92">
        <w:rPr>
          <w:rFonts w:cs="Times New Roman"/>
          <w:sz w:val="28"/>
        </w:rPr>
        <w:t>що</w:t>
      </w:r>
      <w:proofErr w:type="spellEnd"/>
      <w:r w:rsidRPr="00626E92">
        <w:rPr>
          <w:rFonts w:cs="Times New Roman"/>
          <w:sz w:val="28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8"/>
            <w:lang w:val="en-US"/>
          </w:rPr>
          <m:t>dc</m:t>
        </m:r>
        <m:r>
          <m:rPr>
            <m:sty m:val="p"/>
          </m:rPr>
          <w:rPr>
            <w:rFonts w:ascii="Cambria Math" w:hAnsi="Cambria Math" w:cs="Times New Roman"/>
            <w:sz w:val="28"/>
          </w:rPr>
          <m:t xml:space="preserve">= </m:t>
        </m:r>
        <m:r>
          <m:rPr>
            <m:sty m:val="p"/>
          </m:rPr>
          <w:rPr>
            <w:rFonts w:ascii="Cambria Math" w:hAnsi="Cambria Math" w:cs="Times New Roman"/>
            <w:sz w:val="28"/>
            <w:lang w:val="en-US"/>
          </w:rPr>
          <m:t>dn</m:t>
        </m:r>
        <m:r>
          <m:rPr>
            <m:sty m:val="p"/>
          </m:rPr>
          <w:rPr>
            <w:rFonts w:ascii="Cambria Math" w:hAnsi="Cambria Math" w:cs="Times New Roman"/>
            <w:sz w:val="28"/>
          </w:rPr>
          <m:t xml:space="preserve"> / </m:t>
        </m:r>
        <m:r>
          <m:rPr>
            <m:sty m:val="p"/>
          </m:rPr>
          <w:rPr>
            <w:rFonts w:ascii="Cambria Math" w:hAnsi="Cambria Math" w:cs="Times New Roman"/>
            <w:sz w:val="28"/>
            <w:lang w:val="en-US"/>
          </w:rPr>
          <m:t>V</m:t>
        </m:r>
      </m:oMath>
      <w:r w:rsidRPr="00626E92">
        <w:rPr>
          <w:rFonts w:cs="Times New Roman"/>
          <w:sz w:val="28"/>
        </w:rPr>
        <w:t xml:space="preserve">, </w:t>
      </w:r>
      <w:proofErr w:type="spellStart"/>
      <w:r w:rsidRPr="00626E92">
        <w:rPr>
          <w:rFonts w:cs="Times New Roman"/>
          <w:sz w:val="28"/>
        </w:rPr>
        <w:t>рівняння</w:t>
      </w:r>
      <w:proofErr w:type="spellEnd"/>
      <w:r w:rsidRPr="00626E92">
        <w:rPr>
          <w:rFonts w:cs="Times New Roman"/>
          <w:sz w:val="28"/>
        </w:rPr>
        <w:t xml:space="preserve"> </w:t>
      </w:r>
      <w:proofErr w:type="spellStart"/>
      <w:r w:rsidRPr="00626E92">
        <w:rPr>
          <w:rFonts w:cs="Times New Roman"/>
          <w:sz w:val="28"/>
        </w:rPr>
        <w:t>дифузії</w:t>
      </w:r>
      <w:proofErr w:type="spellEnd"/>
      <w:r w:rsidRPr="00626E92">
        <w:rPr>
          <w:rFonts w:cs="Times New Roman"/>
          <w:sz w:val="28"/>
        </w:rPr>
        <w:t xml:space="preserve"> </w:t>
      </w:r>
      <w:proofErr w:type="spellStart"/>
      <w:r w:rsidRPr="00626E92">
        <w:rPr>
          <w:rFonts w:cs="Times New Roman"/>
          <w:sz w:val="28"/>
        </w:rPr>
        <w:t>набуває</w:t>
      </w:r>
      <w:proofErr w:type="spellEnd"/>
      <w:r w:rsidRPr="00626E92">
        <w:rPr>
          <w:rFonts w:cs="Times New Roman"/>
          <w:sz w:val="28"/>
        </w:rPr>
        <w:t xml:space="preserve"> </w:t>
      </w:r>
      <w:proofErr w:type="spellStart"/>
      <w:r w:rsidRPr="00626E92">
        <w:rPr>
          <w:rFonts w:cs="Times New Roman"/>
          <w:sz w:val="28"/>
        </w:rPr>
        <w:t>вигляду</w:t>
      </w:r>
      <w:proofErr w:type="spellEnd"/>
      <w:r w:rsidRPr="00626E92">
        <w:rPr>
          <w:rFonts w:cs="Times New Roman"/>
          <w:sz w:val="28"/>
        </w:rPr>
        <w:t>:</w:t>
      </w:r>
    </w:p>
    <w:p w:rsidR="0041541A" w:rsidRPr="00626E92" w:rsidRDefault="00F21CD4" w:rsidP="0041541A">
      <w:pPr>
        <w:spacing w:line="360" w:lineRule="auto"/>
        <w:ind w:firstLine="709"/>
        <w:jc w:val="both"/>
        <w:rPr>
          <w:rFonts w:eastAsiaTheme="minorEastAsia" w:cs="Times New Roman"/>
          <w:sz w:val="28"/>
        </w:rPr>
      </w:pPr>
      <m:oMath>
        <m:f>
          <m:fPr>
            <m:ctrlPr>
              <w:rPr>
                <w:rFonts w:ascii="Cambria Math" w:hAnsi="Cambria Math" w:cs="Times New Roman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dc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dt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DS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δV</m:t>
            </m:r>
          </m:den>
        </m:f>
        <m:d>
          <m:dPr>
            <m:ctrlPr>
              <w:rPr>
                <w:rFonts w:ascii="Cambria Math" w:hAnsi="Cambria Math" w:cs="Times New Roman"/>
                <w:sz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-c</m:t>
            </m:r>
          </m:e>
        </m:d>
        <m:r>
          <m:rPr>
            <m:sty m:val="p"/>
          </m:rPr>
          <w:rPr>
            <w:rFonts w:ascii="Cambria Math" w:hAnsi="Cambria Math" w:cs="Times New Roman"/>
            <w:sz w:val="28"/>
          </w:rPr>
          <m:t>=k</m:t>
        </m:r>
        <m:d>
          <m:dPr>
            <m:ctrlPr>
              <w:rPr>
                <w:rFonts w:ascii="Cambria Math" w:hAnsi="Cambria Math" w:cs="Times New Roman"/>
                <w:sz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-c</m:t>
            </m:r>
          </m:e>
        </m:d>
        <m:r>
          <m:rPr>
            <m:sty m:val="p"/>
          </m:rPr>
          <w:rPr>
            <w:rFonts w:ascii="Cambria Math" w:hAnsi="Cambria Math" w:cs="Times New Roman"/>
            <w:sz w:val="28"/>
          </w:rPr>
          <m:t>,</m:t>
        </m:r>
      </m:oMath>
      <w:r w:rsidR="0041541A" w:rsidRPr="00626E92">
        <w:rPr>
          <w:rFonts w:eastAsiaTheme="minorEastAsia" w:cs="Times New Roman"/>
          <w:sz w:val="28"/>
        </w:rPr>
        <w:t xml:space="preserve">  </w:t>
      </w:r>
      <m:oMath>
        <m:r>
          <m:rPr>
            <m:sty m:val="p"/>
          </m:rPr>
          <w:rPr>
            <w:rFonts w:ascii="Cambria Math" w:hAnsi="Cambria Math" w:cs="Times New Roman"/>
            <w:sz w:val="28"/>
          </w:rPr>
          <m:t>k=</m:t>
        </m:r>
        <m:f>
          <m:fPr>
            <m:ctrlPr>
              <w:rPr>
                <w:rFonts w:ascii="Cambria Math" w:hAnsi="Cambria Math" w:cs="Times New Roman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DS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δV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</w:rPr>
          <m:t>,</m:t>
        </m:r>
      </m:oMath>
      <w:r w:rsidR="0041541A" w:rsidRPr="00626E92">
        <w:rPr>
          <w:rFonts w:eastAsiaTheme="minorEastAsia" w:cs="Times New Roman"/>
          <w:sz w:val="28"/>
        </w:rPr>
        <w:t xml:space="preserve">                                                                (3)</w:t>
      </w:r>
    </w:p>
    <w:p w:rsidR="0041541A" w:rsidRPr="00626E92" w:rsidRDefault="0041541A" w:rsidP="0041541A">
      <w:pPr>
        <w:spacing w:line="360" w:lineRule="auto"/>
        <w:ind w:firstLine="709"/>
        <w:jc w:val="both"/>
        <w:rPr>
          <w:rFonts w:cs="Times New Roman"/>
          <w:sz w:val="28"/>
        </w:rPr>
      </w:pPr>
      <w:proofErr w:type="spellStart"/>
      <w:r w:rsidRPr="00626E92">
        <w:rPr>
          <w:rFonts w:cs="Times New Roman"/>
          <w:sz w:val="28"/>
        </w:rPr>
        <w:t>Завдяки</w:t>
      </w:r>
      <w:proofErr w:type="spellEnd"/>
      <w:r w:rsidRPr="00626E92">
        <w:rPr>
          <w:rFonts w:cs="Times New Roman"/>
          <w:sz w:val="28"/>
        </w:rPr>
        <w:t xml:space="preserve"> </w:t>
      </w:r>
      <w:proofErr w:type="spellStart"/>
      <w:r w:rsidRPr="00626E92">
        <w:rPr>
          <w:rFonts w:cs="Times New Roman"/>
          <w:sz w:val="28"/>
        </w:rPr>
        <w:t>інтегруванню</w:t>
      </w:r>
      <w:proofErr w:type="spellEnd"/>
      <w:r w:rsidRPr="00626E92">
        <w:rPr>
          <w:rFonts w:cs="Times New Roman"/>
          <w:sz w:val="28"/>
        </w:rPr>
        <w:t xml:space="preserve"> </w:t>
      </w:r>
      <w:proofErr w:type="spellStart"/>
      <w:r w:rsidRPr="00626E92">
        <w:rPr>
          <w:rFonts w:cs="Times New Roman"/>
          <w:sz w:val="28"/>
        </w:rPr>
        <w:t>отримуємо</w:t>
      </w:r>
      <w:proofErr w:type="spellEnd"/>
      <w:r w:rsidRPr="00626E92">
        <w:rPr>
          <w:rFonts w:cs="Times New Roman"/>
          <w:sz w:val="28"/>
        </w:rPr>
        <w:t>:</w:t>
      </w:r>
    </w:p>
    <w:p w:rsidR="0041541A" w:rsidRPr="00626E92" w:rsidRDefault="00626E92" w:rsidP="0041541A">
      <w:pPr>
        <w:spacing w:line="360" w:lineRule="auto"/>
        <w:ind w:firstLine="709"/>
        <w:jc w:val="both"/>
        <w:rPr>
          <w:rFonts w:eastAsiaTheme="minorEastAsia" w:cs="Times New Roman"/>
          <w:sz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lang w:val="en-US"/>
          </w:rPr>
          <m:t>ln</m:t>
        </m:r>
        <m:f>
          <m:fPr>
            <m:ctrlPr>
              <w:rPr>
                <w:rFonts w:ascii="Cambria Math" w:hAnsi="Cambria Math" w:cs="Times New Roman"/>
                <w:sz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lang w:val="en-US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lang w:val="en-US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en-US"/>
              </w:rPr>
              <m:t>c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8"/>
            <w:lang w:val="en-US"/>
          </w:rPr>
          <m:t>kt</m:t>
        </m:r>
        <m:r>
          <m:rPr>
            <m:sty m:val="p"/>
          </m:rPr>
          <w:rPr>
            <w:rFonts w:ascii="Cambria Math" w:hAnsi="Cambria Math" w:cs="Times New Roman"/>
            <w:sz w:val="28"/>
          </w:rPr>
          <m:t xml:space="preserve"> </m:t>
        </m:r>
      </m:oMath>
      <w:r w:rsidR="0041541A" w:rsidRPr="00626E92">
        <w:rPr>
          <w:rFonts w:eastAsiaTheme="minorEastAsia" w:cs="Times New Roman"/>
          <w:sz w:val="28"/>
        </w:rPr>
        <w:t xml:space="preserve">                                                                                                             (4)</w:t>
      </w:r>
    </w:p>
    <w:p w:rsidR="0041541A" w:rsidRPr="00626E92" w:rsidRDefault="0041541A" w:rsidP="0041541A">
      <w:pPr>
        <w:spacing w:line="360" w:lineRule="auto"/>
        <w:ind w:firstLine="709"/>
        <w:jc w:val="both"/>
        <w:rPr>
          <w:rFonts w:cs="Times New Roman"/>
          <w:sz w:val="28"/>
        </w:rPr>
      </w:pPr>
      <w:proofErr w:type="spellStart"/>
      <w:r w:rsidRPr="00626E92">
        <w:rPr>
          <w:rFonts w:cs="Times New Roman"/>
          <w:sz w:val="28"/>
        </w:rPr>
        <w:t>Провідність</w:t>
      </w:r>
      <w:proofErr w:type="spellEnd"/>
      <w:r w:rsidRPr="00626E92">
        <w:rPr>
          <w:rFonts w:cs="Times New Roman"/>
          <w:sz w:val="28"/>
        </w:rPr>
        <w:t xml:space="preserve"> </w:t>
      </w:r>
      <w:proofErr w:type="spellStart"/>
      <w:r w:rsidRPr="00626E92">
        <w:rPr>
          <w:rFonts w:cs="Times New Roman"/>
          <w:sz w:val="28"/>
        </w:rPr>
        <w:t>розбавленого</w:t>
      </w:r>
      <w:proofErr w:type="spellEnd"/>
      <w:r w:rsidRPr="00626E92">
        <w:rPr>
          <w:rFonts w:cs="Times New Roman"/>
          <w:sz w:val="28"/>
        </w:rPr>
        <w:t xml:space="preserve"> </w:t>
      </w:r>
      <w:proofErr w:type="spellStart"/>
      <w:r w:rsidRPr="00626E92">
        <w:rPr>
          <w:rFonts w:cs="Times New Roman"/>
          <w:sz w:val="28"/>
        </w:rPr>
        <w:t>розчину</w:t>
      </w:r>
      <w:proofErr w:type="spellEnd"/>
      <w:r w:rsidRPr="00626E92">
        <w:rPr>
          <w:rFonts w:cs="Times New Roman"/>
          <w:sz w:val="28"/>
        </w:rPr>
        <w:t xml:space="preserve"> </w:t>
      </w:r>
      <w:proofErr w:type="spellStart"/>
      <w:r w:rsidRPr="00626E92">
        <w:rPr>
          <w:rFonts w:cs="Times New Roman"/>
          <w:sz w:val="28"/>
        </w:rPr>
        <w:t>пропорційна</w:t>
      </w:r>
      <w:proofErr w:type="spellEnd"/>
      <w:r w:rsidRPr="00626E92">
        <w:rPr>
          <w:rFonts w:cs="Times New Roman"/>
          <w:sz w:val="28"/>
        </w:rPr>
        <w:t xml:space="preserve"> </w:t>
      </w:r>
      <w:proofErr w:type="spellStart"/>
      <w:r w:rsidRPr="00626E92">
        <w:rPr>
          <w:rFonts w:cs="Times New Roman"/>
          <w:sz w:val="28"/>
        </w:rPr>
        <w:t>концентрації</w:t>
      </w:r>
      <w:proofErr w:type="spellEnd"/>
      <w:r w:rsidRPr="00626E92">
        <w:rPr>
          <w:rFonts w:cs="Times New Roman"/>
          <w:sz w:val="28"/>
        </w:rPr>
        <w:t xml:space="preserve">, тому </w:t>
      </w:r>
      <w:proofErr w:type="spellStart"/>
      <w:r w:rsidRPr="00626E92">
        <w:rPr>
          <w:rFonts w:cs="Times New Roman"/>
          <w:sz w:val="28"/>
        </w:rPr>
        <w:t>отримуємо</w:t>
      </w:r>
      <w:proofErr w:type="spellEnd"/>
      <w:r w:rsidRPr="00626E92">
        <w:rPr>
          <w:rFonts w:cs="Times New Roman"/>
          <w:sz w:val="28"/>
        </w:rPr>
        <w:t>:</w:t>
      </w:r>
    </w:p>
    <w:p w:rsidR="0041541A" w:rsidRPr="00626E92" w:rsidRDefault="00626E92" w:rsidP="0041541A">
      <w:pPr>
        <w:spacing w:line="360" w:lineRule="auto"/>
        <w:ind w:firstLine="709"/>
        <w:jc w:val="both"/>
        <w:rPr>
          <w:rFonts w:eastAsiaTheme="minorEastAsia" w:cs="Times New Roman"/>
          <w:sz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lang w:val="en-US"/>
          </w:rPr>
          <m:t>ln</m:t>
        </m:r>
        <m:f>
          <m:fPr>
            <m:ctrlPr>
              <w:rPr>
                <w:rFonts w:ascii="Cambria Math" w:hAnsi="Cambria Math" w:cs="Times New Roman"/>
                <w:sz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lang w:val="en-US"/>
                  </w:rPr>
                  <m:t>χ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lang w:val="en-US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lang w:val="en-US"/>
                  </w:rPr>
                  <m:t>χ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lang w:val="en-US"/>
                  </w:rPr>
                  <m:t>k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en-US"/>
              </w:rPr>
              <m:t>χ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8"/>
            <w:lang w:val="en-US"/>
          </w:rPr>
          <m:t>kt</m:t>
        </m:r>
      </m:oMath>
      <w:proofErr w:type="gramStart"/>
      <w:r w:rsidR="0041541A" w:rsidRPr="00626E92">
        <w:rPr>
          <w:rFonts w:eastAsiaTheme="minorEastAsia" w:cs="Times New Roman"/>
          <w:sz w:val="28"/>
        </w:rPr>
        <w:t xml:space="preserve">,   </w:t>
      </w:r>
      <w:proofErr w:type="gramEnd"/>
      <w:r w:rsidR="0041541A" w:rsidRPr="00626E92">
        <w:rPr>
          <w:rFonts w:eastAsiaTheme="minorEastAsia" w:cs="Times New Roman"/>
          <w:sz w:val="28"/>
        </w:rPr>
        <w:t xml:space="preserve">                                                                                                        (5)</w:t>
      </w:r>
    </w:p>
    <w:p w:rsidR="0041541A" w:rsidRPr="00626E92" w:rsidRDefault="0041541A" w:rsidP="0041541A">
      <w:pPr>
        <w:spacing w:line="360" w:lineRule="auto"/>
        <w:ind w:firstLine="709"/>
        <w:jc w:val="both"/>
        <w:rPr>
          <w:rFonts w:cs="Times New Roman"/>
          <w:sz w:val="28"/>
        </w:rPr>
      </w:pPr>
      <w:r w:rsidRPr="00626E92">
        <w:rPr>
          <w:rFonts w:cs="Times New Roman"/>
          <w:sz w:val="28"/>
        </w:rPr>
        <w:t xml:space="preserve">де </w:t>
      </w:r>
      <w:r w:rsidRPr="00626E92">
        <w:rPr>
          <w:rFonts w:cs="Times New Roman"/>
          <w:sz w:val="28"/>
          <w:lang w:val="en-US"/>
        </w:rPr>
        <w:t>χ</w:t>
      </w:r>
      <w:r w:rsidRPr="00626E92">
        <w:rPr>
          <w:rFonts w:cs="Times New Roman"/>
          <w:sz w:val="28"/>
        </w:rPr>
        <w:t xml:space="preserve"> - </w:t>
      </w:r>
      <w:proofErr w:type="spellStart"/>
      <w:r w:rsidRPr="00626E92">
        <w:rPr>
          <w:rFonts w:cs="Times New Roman"/>
          <w:sz w:val="28"/>
        </w:rPr>
        <w:t>провідність</w:t>
      </w:r>
      <w:proofErr w:type="spellEnd"/>
      <w:r w:rsidRPr="00626E92">
        <w:rPr>
          <w:rFonts w:cs="Times New Roman"/>
          <w:sz w:val="28"/>
        </w:rPr>
        <w:t xml:space="preserve"> за час </w:t>
      </w:r>
      <w:r w:rsidRPr="00626E92">
        <w:rPr>
          <w:rFonts w:cs="Times New Roman"/>
          <w:sz w:val="28"/>
          <w:lang w:val="en-US"/>
        </w:rPr>
        <w:t>t</w:t>
      </w:r>
      <w:r w:rsidRPr="00626E92">
        <w:rPr>
          <w:rFonts w:cs="Times New Roman"/>
          <w:sz w:val="28"/>
        </w:rPr>
        <w:t xml:space="preserve"> і </w:t>
      </w:r>
      <w:proofErr w:type="spellStart"/>
      <w:r w:rsidRPr="00626E92">
        <w:rPr>
          <w:rFonts w:cs="Times New Roman"/>
          <w:sz w:val="28"/>
          <w:lang w:val="en-US"/>
        </w:rPr>
        <w:t>χ</w:t>
      </w:r>
      <w:r w:rsidRPr="00626E92">
        <w:rPr>
          <w:rFonts w:cs="Times New Roman"/>
          <w:sz w:val="28"/>
          <w:vertAlign w:val="subscript"/>
          <w:lang w:val="en-US"/>
        </w:rPr>
        <w:t>k</w:t>
      </w:r>
      <w:proofErr w:type="spellEnd"/>
      <w:r w:rsidRPr="00626E92">
        <w:rPr>
          <w:rFonts w:cs="Times New Roman"/>
          <w:sz w:val="28"/>
        </w:rPr>
        <w:t xml:space="preserve"> за час </w:t>
      </w:r>
      <m:oMath>
        <m:r>
          <m:rPr>
            <m:sty m:val="p"/>
          </m:rPr>
          <w:rPr>
            <w:rFonts w:ascii="Cambria Math" w:hAnsi="Cambria Math" w:cs="Times New Roman"/>
            <w:sz w:val="28"/>
            <w:lang w:val="en-US"/>
          </w:rPr>
          <m:t>t</m:t>
        </m:r>
        <m:r>
          <m:rPr>
            <m:sty m:val="p"/>
          </m:rPr>
          <w:rPr>
            <w:rFonts w:ascii="Cambria Math" w:hAnsi="Cambria Math" w:cs="Times New Roman"/>
            <w:sz w:val="28"/>
          </w:rPr>
          <m:t xml:space="preserve"> = ∞</m:t>
        </m:r>
      </m:oMath>
      <w:r w:rsidRPr="00626E92">
        <w:rPr>
          <w:rFonts w:cs="Times New Roman"/>
          <w:sz w:val="28"/>
        </w:rPr>
        <w:t>, у випадку насиченого розчину. Провідність можна виміряти опосередковано за допомогою опору, тому:</w:t>
      </w:r>
    </w:p>
    <w:p w:rsidR="0041541A" w:rsidRPr="00626E92" w:rsidRDefault="00626E92" w:rsidP="0041541A">
      <w:pPr>
        <w:spacing w:line="360" w:lineRule="auto"/>
        <w:ind w:firstLine="709"/>
        <w:jc w:val="both"/>
        <w:rPr>
          <w:rFonts w:eastAsiaTheme="minorEastAsia" w:cs="Times New Roman"/>
          <w:sz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lang w:val="en-US"/>
          </w:rPr>
          <m:t>ln</m:t>
        </m:r>
        <m:f>
          <m:fPr>
            <m:ctrlPr>
              <w:rPr>
                <w:rFonts w:ascii="Cambria Math" w:hAnsi="Cambria Math" w:cs="Times New Roman"/>
                <w:sz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en-US"/>
              </w:rPr>
              <m:t>R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en-US"/>
              </w:rPr>
              <m:t>R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lang w:val="en-US"/>
                  </w:rPr>
                  <m:t>k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 w:val="28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8"/>
            <w:lang w:val="en-US"/>
          </w:rPr>
          <m:t>kt</m:t>
        </m:r>
      </m:oMath>
      <w:proofErr w:type="gramStart"/>
      <w:r w:rsidR="0041541A" w:rsidRPr="00626E92">
        <w:rPr>
          <w:rFonts w:eastAsiaTheme="minorEastAsia" w:cs="Times New Roman"/>
          <w:sz w:val="28"/>
        </w:rPr>
        <w:t xml:space="preserve">,   </w:t>
      </w:r>
      <w:proofErr w:type="gramEnd"/>
      <w:r w:rsidR="0041541A" w:rsidRPr="00626E92">
        <w:rPr>
          <w:rFonts w:eastAsiaTheme="minorEastAsia" w:cs="Times New Roman"/>
          <w:sz w:val="28"/>
        </w:rPr>
        <w:t xml:space="preserve">                                                                                                </w:t>
      </w:r>
      <w:r w:rsidR="00E95F01" w:rsidRPr="00626E92">
        <w:rPr>
          <w:rFonts w:eastAsiaTheme="minorEastAsia" w:cs="Times New Roman"/>
          <w:sz w:val="28"/>
          <w:lang w:val="uk-UA"/>
        </w:rPr>
        <w:t xml:space="preserve"> </w:t>
      </w:r>
      <w:r w:rsidR="0041541A" w:rsidRPr="00626E92">
        <w:rPr>
          <w:rFonts w:eastAsiaTheme="minorEastAsia" w:cs="Times New Roman"/>
          <w:sz w:val="28"/>
        </w:rPr>
        <w:t xml:space="preserve">   (6)</w:t>
      </w:r>
    </w:p>
    <w:p w:rsidR="0041541A" w:rsidRPr="00626E92" w:rsidRDefault="0041541A" w:rsidP="0041541A">
      <w:pPr>
        <w:spacing w:line="360" w:lineRule="auto"/>
        <w:ind w:firstLine="709"/>
        <w:jc w:val="both"/>
        <w:rPr>
          <w:rFonts w:eastAsiaTheme="minorEastAsia" w:cs="Times New Roman"/>
          <w:sz w:val="28"/>
        </w:rPr>
      </w:pPr>
      <w:r w:rsidRPr="00626E92">
        <w:rPr>
          <w:rFonts w:eastAsiaTheme="minorEastAsia" w:cs="Times New Roman"/>
          <w:sz w:val="28"/>
        </w:rPr>
        <w:t xml:space="preserve">де </w:t>
      </w:r>
      <w:r w:rsidRPr="00626E92">
        <w:rPr>
          <w:rFonts w:eastAsiaTheme="minorEastAsia" w:cs="Times New Roman"/>
          <w:sz w:val="28"/>
          <w:lang w:val="en-US"/>
        </w:rPr>
        <w:t>R</w:t>
      </w:r>
      <w:r w:rsidRPr="00626E92">
        <w:rPr>
          <w:rFonts w:eastAsiaTheme="minorEastAsia" w:cs="Times New Roman"/>
          <w:sz w:val="28"/>
        </w:rPr>
        <w:t xml:space="preserve"> - </w:t>
      </w:r>
      <w:proofErr w:type="spellStart"/>
      <w:r w:rsidRPr="00626E92">
        <w:rPr>
          <w:rFonts w:eastAsiaTheme="minorEastAsia" w:cs="Times New Roman"/>
          <w:sz w:val="28"/>
        </w:rPr>
        <w:t>опір</w:t>
      </w:r>
      <w:proofErr w:type="spellEnd"/>
      <w:r w:rsidRPr="00626E92">
        <w:rPr>
          <w:rFonts w:eastAsiaTheme="minorEastAsia" w:cs="Times New Roman"/>
          <w:sz w:val="28"/>
        </w:rPr>
        <w:t xml:space="preserve"> </w:t>
      </w:r>
      <w:proofErr w:type="spellStart"/>
      <w:r w:rsidRPr="00626E92">
        <w:rPr>
          <w:rFonts w:eastAsiaTheme="minorEastAsia" w:cs="Times New Roman"/>
          <w:sz w:val="28"/>
        </w:rPr>
        <w:t>розчину</w:t>
      </w:r>
      <w:proofErr w:type="spellEnd"/>
      <w:r w:rsidRPr="00626E92">
        <w:rPr>
          <w:rFonts w:eastAsiaTheme="minorEastAsia" w:cs="Times New Roman"/>
          <w:sz w:val="28"/>
        </w:rPr>
        <w:t xml:space="preserve"> за час </w:t>
      </w:r>
      <w:r w:rsidRPr="00626E92">
        <w:rPr>
          <w:rFonts w:eastAsiaTheme="minorEastAsia" w:cs="Times New Roman"/>
          <w:sz w:val="28"/>
          <w:lang w:val="en-US"/>
        </w:rPr>
        <w:t>t</w:t>
      </w:r>
      <w:r w:rsidRPr="00626E92">
        <w:rPr>
          <w:rFonts w:eastAsiaTheme="minorEastAsia" w:cs="Times New Roman"/>
          <w:sz w:val="28"/>
        </w:rPr>
        <w:t xml:space="preserve"> і </w:t>
      </w:r>
      <w:proofErr w:type="spellStart"/>
      <w:r w:rsidRPr="00626E92">
        <w:rPr>
          <w:rFonts w:eastAsiaTheme="minorEastAsia" w:cs="Times New Roman"/>
          <w:sz w:val="28"/>
          <w:lang w:val="en-US"/>
        </w:rPr>
        <w:t>R</w:t>
      </w:r>
      <w:r w:rsidRPr="00626E92">
        <w:rPr>
          <w:rFonts w:eastAsiaTheme="minorEastAsia" w:cs="Times New Roman"/>
          <w:sz w:val="28"/>
          <w:vertAlign w:val="subscript"/>
          <w:lang w:val="en-US"/>
        </w:rPr>
        <w:t>k</w:t>
      </w:r>
      <w:proofErr w:type="spellEnd"/>
      <w:r w:rsidRPr="00626E92">
        <w:rPr>
          <w:rFonts w:eastAsiaTheme="minorEastAsia" w:cs="Times New Roman"/>
          <w:sz w:val="28"/>
        </w:rPr>
        <w:t xml:space="preserve"> за час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lang w:val="en-US"/>
          </w:rPr>
          <m:t>t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</w:rPr>
          <m:t xml:space="preserve"> = ∞.</m:t>
        </m:r>
      </m:oMath>
    </w:p>
    <w:p w:rsidR="0041541A" w:rsidRPr="00626E92" w:rsidRDefault="0041541A" w:rsidP="00487BC2">
      <w:pPr>
        <w:spacing w:line="360" w:lineRule="auto"/>
        <w:ind w:firstLine="709"/>
        <w:jc w:val="both"/>
        <w:rPr>
          <w:rFonts w:cs="Times New Roman"/>
          <w:color w:val="222222"/>
          <w:sz w:val="28"/>
          <w:szCs w:val="28"/>
          <w:shd w:val="clear" w:color="auto" w:fill="FFFFFF"/>
        </w:rPr>
      </w:pPr>
    </w:p>
    <w:p w:rsidR="00182EF4" w:rsidRPr="00626E92" w:rsidRDefault="00182EF4" w:rsidP="00182EF4">
      <w:pPr>
        <w:spacing w:line="360" w:lineRule="auto"/>
        <w:ind w:firstLine="709"/>
        <w:jc w:val="center"/>
        <w:rPr>
          <w:b/>
          <w:bCs/>
          <w:sz w:val="28"/>
          <w:szCs w:val="28"/>
          <w:lang w:val="uk-UA"/>
        </w:rPr>
      </w:pPr>
      <w:r w:rsidRPr="00626E92">
        <w:rPr>
          <w:b/>
          <w:bCs/>
          <w:sz w:val="28"/>
          <w:szCs w:val="28"/>
          <w:lang w:val="uk-UA"/>
        </w:rPr>
        <w:t>ПОРЯДОК ВИКОНАННЯ РОБОТИ:</w:t>
      </w:r>
    </w:p>
    <w:p w:rsidR="004E263F" w:rsidRPr="00626E92" w:rsidRDefault="00263877" w:rsidP="004E263F">
      <w:pPr>
        <w:spacing w:line="360" w:lineRule="auto"/>
        <w:ind w:firstLine="709"/>
        <w:jc w:val="both"/>
        <w:rPr>
          <w:rFonts w:cs="Times New Roman"/>
          <w:color w:val="222222"/>
          <w:sz w:val="28"/>
          <w:shd w:val="clear" w:color="auto" w:fill="FFFFFF"/>
        </w:rPr>
      </w:pPr>
      <w:r w:rsidRPr="00626E92">
        <w:rPr>
          <w:rFonts w:cs="Times New Roman"/>
          <w:color w:val="222222"/>
          <w:sz w:val="28"/>
          <w:shd w:val="clear" w:color="auto" w:fill="FFFFFF"/>
          <w:lang w:val="uk-UA"/>
        </w:rPr>
        <w:t xml:space="preserve">1. </w:t>
      </w:r>
      <w:proofErr w:type="spellStart"/>
      <w:r w:rsidR="004E263F" w:rsidRPr="00626E92">
        <w:rPr>
          <w:rFonts w:cs="Times New Roman"/>
          <w:color w:val="222222"/>
          <w:sz w:val="28"/>
          <w:shd w:val="clear" w:color="auto" w:fill="FFFFFF"/>
        </w:rPr>
        <w:t>Помістіть</w:t>
      </w:r>
      <w:proofErr w:type="spellEnd"/>
      <w:r w:rsidR="004E263F" w:rsidRPr="00626E92">
        <w:rPr>
          <w:rFonts w:cs="Times New Roman"/>
          <w:color w:val="222222"/>
          <w:sz w:val="28"/>
          <w:shd w:val="clear" w:color="auto" w:fill="FFFFFF"/>
        </w:rPr>
        <w:t xml:space="preserve"> склянку </w:t>
      </w:r>
      <w:proofErr w:type="spellStart"/>
      <w:r w:rsidR="004E263F" w:rsidRPr="00626E92">
        <w:rPr>
          <w:rFonts w:cs="Times New Roman"/>
          <w:color w:val="222222"/>
          <w:sz w:val="28"/>
          <w:shd w:val="clear" w:color="auto" w:fill="FFFFFF"/>
        </w:rPr>
        <w:t>напов</w:t>
      </w:r>
      <w:r w:rsidR="00C85B60">
        <w:rPr>
          <w:rFonts w:cs="Times New Roman"/>
          <w:color w:val="222222"/>
          <w:sz w:val="28"/>
          <w:shd w:val="clear" w:color="auto" w:fill="FFFFFF"/>
        </w:rPr>
        <w:t>нену</w:t>
      </w:r>
      <w:proofErr w:type="spellEnd"/>
      <w:r w:rsidR="00C85B60">
        <w:rPr>
          <w:rFonts w:cs="Times New Roman"/>
          <w:color w:val="222222"/>
          <w:sz w:val="28"/>
          <w:shd w:val="clear" w:color="auto" w:fill="FFFFFF"/>
        </w:rPr>
        <w:t xml:space="preserve"> </w:t>
      </w:r>
      <w:proofErr w:type="spellStart"/>
      <w:r w:rsidR="00C85B60">
        <w:rPr>
          <w:rFonts w:cs="Times New Roman"/>
          <w:color w:val="222222"/>
          <w:sz w:val="28"/>
          <w:shd w:val="clear" w:color="auto" w:fill="FFFFFF"/>
        </w:rPr>
        <w:t>дистильованою</w:t>
      </w:r>
      <w:proofErr w:type="spellEnd"/>
      <w:r w:rsidR="00C85B60">
        <w:rPr>
          <w:rFonts w:cs="Times New Roman"/>
          <w:color w:val="222222"/>
          <w:sz w:val="28"/>
          <w:shd w:val="clear" w:color="auto" w:fill="FFFFFF"/>
        </w:rPr>
        <w:t xml:space="preserve"> водою (200 </w:t>
      </w:r>
      <w:r w:rsidR="00C85B60">
        <w:rPr>
          <w:rFonts w:cs="Times New Roman"/>
          <w:color w:val="222222"/>
          <w:sz w:val="28"/>
          <w:shd w:val="clear" w:color="auto" w:fill="FFFFFF"/>
          <w:lang w:val="uk-UA"/>
        </w:rPr>
        <w:t>с</w:t>
      </w:r>
      <w:r w:rsidR="00C85B60">
        <w:rPr>
          <w:rFonts w:cs="Times New Roman"/>
          <w:color w:val="222222"/>
          <w:sz w:val="28"/>
          <w:shd w:val="clear" w:color="auto" w:fill="FFFFFF"/>
        </w:rPr>
        <w:t>м</w:t>
      </w:r>
      <w:r w:rsidR="00C85B60">
        <w:rPr>
          <w:rFonts w:cs="Times New Roman"/>
          <w:color w:val="222222"/>
          <w:sz w:val="28"/>
          <w:shd w:val="clear" w:color="auto" w:fill="FFFFFF"/>
          <w:vertAlign w:val="superscript"/>
          <w:lang w:val="uk-UA"/>
        </w:rPr>
        <w:t>3</w:t>
      </w:r>
      <w:r w:rsidR="004E263F" w:rsidRPr="00626E92">
        <w:rPr>
          <w:rFonts w:cs="Times New Roman"/>
          <w:color w:val="222222"/>
          <w:sz w:val="28"/>
          <w:shd w:val="clear" w:color="auto" w:fill="FFFFFF"/>
        </w:rPr>
        <w:t xml:space="preserve">) на </w:t>
      </w:r>
      <w:r w:rsidR="00C85B60">
        <w:rPr>
          <w:rFonts w:cs="Times New Roman"/>
          <w:color w:val="222222"/>
          <w:sz w:val="28"/>
          <w:shd w:val="clear" w:color="auto" w:fill="FFFFFF"/>
          <w:lang w:val="uk-UA"/>
        </w:rPr>
        <w:t>магнітну мішалк</w:t>
      </w:r>
      <w:r w:rsidRPr="00626E92">
        <w:rPr>
          <w:rFonts w:cs="Times New Roman"/>
          <w:color w:val="222222"/>
          <w:sz w:val="28"/>
          <w:shd w:val="clear" w:color="auto" w:fill="FFFFFF"/>
          <w:lang w:val="uk-UA"/>
        </w:rPr>
        <w:t>у</w:t>
      </w:r>
      <w:r w:rsidR="004E263F" w:rsidRPr="00626E92">
        <w:rPr>
          <w:rFonts w:cs="Times New Roman"/>
          <w:color w:val="222222"/>
          <w:sz w:val="28"/>
          <w:shd w:val="clear" w:color="auto" w:fill="FFFFFF"/>
        </w:rPr>
        <w:t xml:space="preserve">.  </w:t>
      </w:r>
    </w:p>
    <w:p w:rsidR="004E263F" w:rsidRPr="00626E92" w:rsidRDefault="00263877" w:rsidP="004E263F">
      <w:pPr>
        <w:spacing w:line="360" w:lineRule="auto"/>
        <w:ind w:firstLine="709"/>
        <w:jc w:val="both"/>
        <w:rPr>
          <w:rFonts w:cs="Times New Roman"/>
          <w:color w:val="222222"/>
          <w:sz w:val="28"/>
          <w:shd w:val="clear" w:color="auto" w:fill="FFFFFF"/>
        </w:rPr>
      </w:pPr>
      <w:r w:rsidRPr="00626E92">
        <w:rPr>
          <w:rFonts w:cs="Times New Roman"/>
          <w:color w:val="222222"/>
          <w:sz w:val="28"/>
          <w:shd w:val="clear" w:color="auto" w:fill="FFFFFF"/>
          <w:lang w:val="uk-UA"/>
        </w:rPr>
        <w:t xml:space="preserve">2. </w:t>
      </w:r>
      <w:r w:rsidR="00C85B60">
        <w:rPr>
          <w:rFonts w:cs="Times New Roman"/>
          <w:color w:val="222222"/>
          <w:sz w:val="28"/>
          <w:shd w:val="clear" w:color="auto" w:fill="FFFFFF"/>
          <w:lang w:val="uk-UA"/>
        </w:rPr>
        <w:t>Складіть лабораторну установку</w:t>
      </w:r>
      <w:r w:rsidR="004E263F" w:rsidRPr="00626E92">
        <w:rPr>
          <w:rFonts w:cs="Times New Roman"/>
          <w:color w:val="222222"/>
          <w:sz w:val="28"/>
          <w:shd w:val="clear" w:color="auto" w:fill="FFFFFF"/>
        </w:rPr>
        <w:t xml:space="preserve">, як показано на </w:t>
      </w:r>
      <w:r w:rsidR="004E263F" w:rsidRPr="00E701DA">
        <w:rPr>
          <w:rFonts w:cs="Times New Roman"/>
          <w:color w:val="222222"/>
          <w:sz w:val="28"/>
          <w:shd w:val="clear" w:color="auto" w:fill="FFFFFF"/>
        </w:rPr>
        <w:t xml:space="preserve">Рис. </w:t>
      </w:r>
      <w:r w:rsidR="00F674C8" w:rsidRPr="00E701DA">
        <w:rPr>
          <w:rFonts w:cs="Times New Roman"/>
          <w:color w:val="222222"/>
          <w:sz w:val="28"/>
          <w:shd w:val="clear" w:color="auto" w:fill="FFFFFF"/>
          <w:lang w:val="uk-UA"/>
        </w:rPr>
        <w:t>2</w:t>
      </w:r>
      <w:r w:rsidR="004E263F" w:rsidRPr="00E701DA">
        <w:rPr>
          <w:rFonts w:cs="Times New Roman"/>
          <w:color w:val="222222"/>
          <w:sz w:val="28"/>
          <w:shd w:val="clear" w:color="auto" w:fill="FFFFFF"/>
        </w:rPr>
        <w:t>.</w:t>
      </w:r>
      <w:r w:rsidR="004E263F" w:rsidRPr="00626E92">
        <w:rPr>
          <w:rFonts w:cs="Times New Roman"/>
          <w:color w:val="222222"/>
          <w:sz w:val="28"/>
          <w:shd w:val="clear" w:color="auto" w:fill="FFFFFF"/>
        </w:rPr>
        <w:t xml:space="preserve">  </w:t>
      </w:r>
    </w:p>
    <w:p w:rsidR="004E263F" w:rsidRPr="00626E92" w:rsidRDefault="00263877" w:rsidP="004E263F">
      <w:pPr>
        <w:spacing w:line="360" w:lineRule="auto"/>
        <w:ind w:firstLine="709"/>
        <w:jc w:val="both"/>
        <w:rPr>
          <w:rFonts w:cs="Times New Roman"/>
          <w:color w:val="222222"/>
          <w:sz w:val="28"/>
          <w:shd w:val="clear" w:color="auto" w:fill="FFFFFF"/>
        </w:rPr>
      </w:pPr>
      <w:r w:rsidRPr="00626E92">
        <w:rPr>
          <w:rFonts w:cs="Times New Roman"/>
          <w:color w:val="222222"/>
          <w:sz w:val="28"/>
          <w:shd w:val="clear" w:color="auto" w:fill="FFFFFF"/>
          <w:lang w:val="uk-UA"/>
        </w:rPr>
        <w:t xml:space="preserve">3. </w:t>
      </w:r>
      <w:proofErr w:type="spellStart"/>
      <w:r w:rsidR="004E263F" w:rsidRPr="00626E92">
        <w:rPr>
          <w:rFonts w:cs="Times New Roman"/>
          <w:color w:val="222222"/>
          <w:sz w:val="28"/>
          <w:shd w:val="clear" w:color="auto" w:fill="FFFFFF"/>
        </w:rPr>
        <w:t>Встановіть</w:t>
      </w:r>
      <w:proofErr w:type="spellEnd"/>
      <w:r w:rsidR="004E263F" w:rsidRPr="00626E92">
        <w:rPr>
          <w:rFonts w:cs="Times New Roman"/>
          <w:color w:val="222222"/>
          <w:sz w:val="28"/>
          <w:shd w:val="clear" w:color="auto" w:fill="FFFFFF"/>
        </w:rPr>
        <w:t xml:space="preserve"> </w:t>
      </w:r>
      <w:proofErr w:type="spellStart"/>
      <w:r w:rsidR="004E263F" w:rsidRPr="00626E92">
        <w:rPr>
          <w:rFonts w:cs="Times New Roman"/>
          <w:color w:val="222222"/>
          <w:sz w:val="28"/>
          <w:shd w:val="clear" w:color="auto" w:fill="FFFFFF"/>
        </w:rPr>
        <w:t>швидкість</w:t>
      </w:r>
      <w:proofErr w:type="spellEnd"/>
      <w:r w:rsidR="004E263F" w:rsidRPr="00626E92">
        <w:rPr>
          <w:rFonts w:cs="Times New Roman"/>
          <w:color w:val="222222"/>
          <w:sz w:val="28"/>
          <w:shd w:val="clear" w:color="auto" w:fill="FFFFFF"/>
        </w:rPr>
        <w:t xml:space="preserve"> </w:t>
      </w:r>
      <w:proofErr w:type="spellStart"/>
      <w:r w:rsidR="00C85B60">
        <w:rPr>
          <w:rFonts w:cs="Times New Roman"/>
          <w:color w:val="222222"/>
          <w:sz w:val="28"/>
          <w:shd w:val="clear" w:color="auto" w:fill="FFFFFF"/>
        </w:rPr>
        <w:t>перемішування</w:t>
      </w:r>
      <w:proofErr w:type="spellEnd"/>
      <w:r w:rsidR="00C85B60">
        <w:rPr>
          <w:rFonts w:cs="Times New Roman"/>
          <w:color w:val="222222"/>
          <w:sz w:val="28"/>
          <w:shd w:val="clear" w:color="auto" w:fill="FFFFFF"/>
        </w:rPr>
        <w:t xml:space="preserve"> на 4</w:t>
      </w:r>
      <w:r w:rsidR="004E263F" w:rsidRPr="00626E92">
        <w:rPr>
          <w:rFonts w:cs="Times New Roman"/>
          <w:color w:val="222222"/>
          <w:sz w:val="28"/>
          <w:shd w:val="clear" w:color="auto" w:fill="FFFFFF"/>
        </w:rPr>
        <w:t>00 об/</w:t>
      </w:r>
      <w:proofErr w:type="spellStart"/>
      <w:r w:rsidR="004E263F" w:rsidRPr="00626E92">
        <w:rPr>
          <w:rFonts w:cs="Times New Roman"/>
          <w:color w:val="222222"/>
          <w:sz w:val="28"/>
          <w:shd w:val="clear" w:color="auto" w:fill="FFFFFF"/>
        </w:rPr>
        <w:t>хв</w:t>
      </w:r>
      <w:proofErr w:type="spellEnd"/>
      <w:r w:rsidR="004E263F" w:rsidRPr="00626E92">
        <w:rPr>
          <w:rFonts w:cs="Times New Roman"/>
          <w:color w:val="222222"/>
          <w:sz w:val="28"/>
          <w:shd w:val="clear" w:color="auto" w:fill="FFFFFF"/>
        </w:rPr>
        <w:t xml:space="preserve">, яка є </w:t>
      </w:r>
      <w:proofErr w:type="spellStart"/>
      <w:r w:rsidR="004E263F" w:rsidRPr="00626E92">
        <w:rPr>
          <w:rFonts w:cs="Times New Roman"/>
          <w:color w:val="222222"/>
          <w:sz w:val="28"/>
          <w:shd w:val="clear" w:color="auto" w:fill="FFFFFF"/>
        </w:rPr>
        <w:t>постійною</w:t>
      </w:r>
      <w:proofErr w:type="spellEnd"/>
      <w:r w:rsidR="004E263F" w:rsidRPr="00626E92">
        <w:rPr>
          <w:rFonts w:cs="Times New Roman"/>
          <w:color w:val="222222"/>
          <w:sz w:val="28"/>
          <w:shd w:val="clear" w:color="auto" w:fill="FFFFFF"/>
        </w:rPr>
        <w:t xml:space="preserve"> на час </w:t>
      </w:r>
      <w:proofErr w:type="spellStart"/>
      <w:r w:rsidR="004E263F" w:rsidRPr="00626E92">
        <w:rPr>
          <w:rFonts w:cs="Times New Roman"/>
          <w:color w:val="222222"/>
          <w:sz w:val="28"/>
          <w:shd w:val="clear" w:color="auto" w:fill="FFFFFF"/>
        </w:rPr>
        <w:t>експерименту</w:t>
      </w:r>
      <w:proofErr w:type="spellEnd"/>
      <w:r w:rsidR="004E263F" w:rsidRPr="00626E92">
        <w:rPr>
          <w:rFonts w:cs="Times New Roman"/>
          <w:color w:val="222222"/>
          <w:sz w:val="28"/>
          <w:shd w:val="clear" w:color="auto" w:fill="FFFFFF"/>
        </w:rPr>
        <w:t xml:space="preserve">.  </w:t>
      </w:r>
    </w:p>
    <w:p w:rsidR="00263877" w:rsidRPr="00626E92" w:rsidRDefault="00263877" w:rsidP="004E263F">
      <w:pPr>
        <w:spacing w:line="360" w:lineRule="auto"/>
        <w:ind w:firstLine="709"/>
        <w:jc w:val="both"/>
        <w:rPr>
          <w:rFonts w:cs="Times New Roman"/>
          <w:color w:val="222222"/>
          <w:sz w:val="28"/>
          <w:shd w:val="clear" w:color="auto" w:fill="FFFFFF"/>
        </w:rPr>
      </w:pPr>
      <w:r w:rsidRPr="00626E92">
        <w:rPr>
          <w:rFonts w:cs="Times New Roman"/>
          <w:color w:val="222222"/>
          <w:sz w:val="28"/>
          <w:shd w:val="clear" w:color="auto" w:fill="FFFFFF"/>
          <w:lang w:val="uk-UA"/>
        </w:rPr>
        <w:t xml:space="preserve">4. </w:t>
      </w:r>
      <w:proofErr w:type="spellStart"/>
      <w:r w:rsidR="004E263F" w:rsidRPr="00626E92">
        <w:rPr>
          <w:rFonts w:cs="Times New Roman"/>
          <w:color w:val="222222"/>
          <w:sz w:val="28"/>
          <w:shd w:val="clear" w:color="auto" w:fill="FFFFFF"/>
        </w:rPr>
        <w:t>Визначте</w:t>
      </w:r>
      <w:proofErr w:type="spellEnd"/>
      <w:r w:rsidR="004E263F" w:rsidRPr="00626E92">
        <w:rPr>
          <w:rFonts w:cs="Times New Roman"/>
          <w:color w:val="222222"/>
          <w:sz w:val="28"/>
          <w:shd w:val="clear" w:color="auto" w:fill="FFFFFF"/>
        </w:rPr>
        <w:t xml:space="preserve"> </w:t>
      </w:r>
      <w:proofErr w:type="spellStart"/>
      <w:r w:rsidR="004E263F" w:rsidRPr="00626E92">
        <w:rPr>
          <w:rFonts w:cs="Times New Roman"/>
          <w:color w:val="222222"/>
          <w:sz w:val="28"/>
          <w:shd w:val="clear" w:color="auto" w:fill="FFFFFF"/>
        </w:rPr>
        <w:t>провідність</w:t>
      </w:r>
      <w:proofErr w:type="spellEnd"/>
      <w:r w:rsidR="004E263F" w:rsidRPr="00626E92">
        <w:rPr>
          <w:rFonts w:cs="Times New Roman"/>
          <w:color w:val="222222"/>
          <w:sz w:val="28"/>
          <w:shd w:val="clear" w:color="auto" w:fill="FFFFFF"/>
        </w:rPr>
        <w:t xml:space="preserve"> </w:t>
      </w:r>
      <w:proofErr w:type="spellStart"/>
      <w:r w:rsidR="004E263F" w:rsidRPr="00626E92">
        <w:rPr>
          <w:rFonts w:cs="Times New Roman"/>
          <w:color w:val="222222"/>
          <w:sz w:val="28"/>
          <w:shd w:val="clear" w:color="auto" w:fill="FFFFFF"/>
        </w:rPr>
        <w:t>чистої</w:t>
      </w:r>
      <w:proofErr w:type="spellEnd"/>
      <w:r w:rsidR="004E263F" w:rsidRPr="00626E92">
        <w:rPr>
          <w:rFonts w:cs="Times New Roman"/>
          <w:color w:val="222222"/>
          <w:sz w:val="28"/>
          <w:shd w:val="clear" w:color="auto" w:fill="FFFFFF"/>
        </w:rPr>
        <w:t xml:space="preserve"> </w:t>
      </w:r>
      <w:proofErr w:type="spellStart"/>
      <w:r w:rsidR="004E263F" w:rsidRPr="00626E92">
        <w:rPr>
          <w:rFonts w:cs="Times New Roman"/>
          <w:color w:val="222222"/>
          <w:sz w:val="28"/>
          <w:shd w:val="clear" w:color="auto" w:fill="FFFFFF"/>
        </w:rPr>
        <w:t>дистильованої</w:t>
      </w:r>
      <w:proofErr w:type="spellEnd"/>
      <w:r w:rsidR="004E263F" w:rsidRPr="00626E92">
        <w:rPr>
          <w:rFonts w:cs="Times New Roman"/>
          <w:color w:val="222222"/>
          <w:sz w:val="28"/>
          <w:shd w:val="clear" w:color="auto" w:fill="FFFFFF"/>
        </w:rPr>
        <w:t xml:space="preserve"> води (вона повинна бути </w:t>
      </w:r>
      <w:proofErr w:type="spellStart"/>
      <w:r w:rsidR="004E263F" w:rsidRPr="00626E92">
        <w:rPr>
          <w:rFonts w:cs="Times New Roman"/>
          <w:color w:val="222222"/>
          <w:sz w:val="28"/>
          <w:shd w:val="clear" w:color="auto" w:fill="FFFFFF"/>
        </w:rPr>
        <w:t>менше</w:t>
      </w:r>
      <w:proofErr w:type="spellEnd"/>
      <w:r w:rsidR="004E263F" w:rsidRPr="00626E92">
        <w:rPr>
          <w:rFonts w:cs="Times New Roman"/>
          <w:color w:val="222222"/>
          <w:sz w:val="28"/>
          <w:shd w:val="clear" w:color="auto" w:fill="FFFFFF"/>
        </w:rPr>
        <w:t xml:space="preserve"> 2 </w:t>
      </w:r>
      <w:proofErr w:type="spellStart"/>
      <w:r w:rsidR="004E263F" w:rsidRPr="00626E92">
        <w:rPr>
          <w:rFonts w:cs="Times New Roman"/>
          <w:color w:val="222222"/>
          <w:sz w:val="28"/>
          <w:shd w:val="clear" w:color="auto" w:fill="FFFFFF"/>
        </w:rPr>
        <w:t>мкСм</w:t>
      </w:r>
      <w:proofErr w:type="spellEnd"/>
      <w:r w:rsidR="004E263F" w:rsidRPr="00626E92">
        <w:rPr>
          <w:rFonts w:cs="Times New Roman"/>
          <w:color w:val="222222"/>
          <w:sz w:val="28"/>
          <w:shd w:val="clear" w:color="auto" w:fill="FFFFFF"/>
        </w:rPr>
        <w:t xml:space="preserve">).  </w:t>
      </w:r>
    </w:p>
    <w:p w:rsidR="004E263F" w:rsidRPr="00626E92" w:rsidRDefault="00263877" w:rsidP="004E263F">
      <w:pPr>
        <w:spacing w:line="360" w:lineRule="auto"/>
        <w:ind w:firstLine="709"/>
        <w:jc w:val="both"/>
        <w:rPr>
          <w:rFonts w:cs="Times New Roman"/>
          <w:color w:val="222222"/>
          <w:sz w:val="28"/>
          <w:shd w:val="clear" w:color="auto" w:fill="FFFFFF"/>
        </w:rPr>
      </w:pPr>
      <w:r w:rsidRPr="00626E92">
        <w:rPr>
          <w:rFonts w:cs="Times New Roman"/>
          <w:color w:val="222222"/>
          <w:sz w:val="28"/>
          <w:shd w:val="clear" w:color="auto" w:fill="FFFFFF"/>
          <w:lang w:val="uk-UA"/>
        </w:rPr>
        <w:t xml:space="preserve">5. </w:t>
      </w:r>
      <w:proofErr w:type="spellStart"/>
      <w:r w:rsidRPr="00626E92">
        <w:rPr>
          <w:rFonts w:cs="Times New Roman"/>
          <w:color w:val="222222"/>
          <w:sz w:val="28"/>
          <w:shd w:val="clear" w:color="auto" w:fill="FFFFFF"/>
        </w:rPr>
        <w:t>О</w:t>
      </w:r>
      <w:r w:rsidR="00C85B60">
        <w:rPr>
          <w:rFonts w:cs="Times New Roman"/>
          <w:color w:val="222222"/>
          <w:sz w:val="28"/>
          <w:shd w:val="clear" w:color="auto" w:fill="FFFFFF"/>
        </w:rPr>
        <w:t>бережно</w:t>
      </w:r>
      <w:proofErr w:type="spellEnd"/>
      <w:r w:rsidR="00C85B60">
        <w:rPr>
          <w:rFonts w:cs="Times New Roman"/>
          <w:color w:val="222222"/>
          <w:sz w:val="28"/>
          <w:shd w:val="clear" w:color="auto" w:fill="FFFFFF"/>
        </w:rPr>
        <w:t xml:space="preserve"> </w:t>
      </w:r>
      <w:proofErr w:type="spellStart"/>
      <w:r w:rsidR="00F674C8">
        <w:rPr>
          <w:rFonts w:cs="Times New Roman"/>
          <w:color w:val="222222"/>
          <w:sz w:val="28"/>
          <w:shd w:val="clear" w:color="auto" w:fill="FFFFFF"/>
          <w:lang w:val="uk-UA"/>
        </w:rPr>
        <w:t>насипте</w:t>
      </w:r>
      <w:proofErr w:type="spellEnd"/>
      <w:r w:rsidR="00F674C8">
        <w:rPr>
          <w:rFonts w:cs="Times New Roman"/>
          <w:color w:val="222222"/>
          <w:sz w:val="28"/>
          <w:shd w:val="clear" w:color="auto" w:fill="FFFFFF"/>
          <w:lang w:val="uk-UA"/>
        </w:rPr>
        <w:t xml:space="preserve"> подрібнену</w:t>
      </w:r>
      <w:r w:rsidR="00C85B60">
        <w:rPr>
          <w:rFonts w:cs="Times New Roman"/>
          <w:color w:val="222222"/>
          <w:sz w:val="28"/>
          <w:shd w:val="clear" w:color="auto" w:fill="FFFFFF"/>
        </w:rPr>
        <w:t xml:space="preserve"> таблетку</w:t>
      </w:r>
      <w:r w:rsidR="004E263F" w:rsidRPr="00626E92">
        <w:rPr>
          <w:rFonts w:cs="Times New Roman"/>
          <w:color w:val="222222"/>
          <w:sz w:val="28"/>
          <w:shd w:val="clear" w:color="auto" w:fill="FFFFFF"/>
        </w:rPr>
        <w:t xml:space="preserve"> в</w:t>
      </w:r>
      <w:r w:rsidR="00C85B60">
        <w:rPr>
          <w:rFonts w:cs="Times New Roman"/>
          <w:color w:val="222222"/>
          <w:sz w:val="28"/>
          <w:shd w:val="clear" w:color="auto" w:fill="FFFFFF"/>
          <w:lang w:val="uk-UA"/>
        </w:rPr>
        <w:t xml:space="preserve"> пластикову</w:t>
      </w:r>
      <w:r w:rsidR="004E263F" w:rsidRPr="00626E92">
        <w:rPr>
          <w:rFonts w:cs="Times New Roman"/>
          <w:color w:val="222222"/>
          <w:sz w:val="28"/>
          <w:shd w:val="clear" w:color="auto" w:fill="FFFFFF"/>
        </w:rPr>
        <w:t xml:space="preserve"> </w:t>
      </w:r>
      <w:r w:rsidR="00C85B60">
        <w:rPr>
          <w:rFonts w:cs="Times New Roman"/>
          <w:color w:val="222222"/>
          <w:sz w:val="28"/>
          <w:shd w:val="clear" w:color="auto" w:fill="FFFFFF"/>
          <w:lang w:val="uk-UA"/>
        </w:rPr>
        <w:t>пробірк</w:t>
      </w:r>
      <w:r w:rsidRPr="00626E92">
        <w:rPr>
          <w:rFonts w:cs="Times New Roman"/>
          <w:color w:val="222222"/>
          <w:sz w:val="28"/>
          <w:shd w:val="clear" w:color="auto" w:fill="FFFFFF"/>
          <w:lang w:val="uk-UA"/>
        </w:rPr>
        <w:t>у</w:t>
      </w:r>
      <w:r w:rsidR="004E263F" w:rsidRPr="00626E92">
        <w:rPr>
          <w:rFonts w:cs="Times New Roman"/>
          <w:color w:val="222222"/>
          <w:sz w:val="28"/>
          <w:shd w:val="clear" w:color="auto" w:fill="FFFFFF"/>
        </w:rPr>
        <w:t xml:space="preserve"> та </w:t>
      </w:r>
      <w:proofErr w:type="spellStart"/>
      <w:r w:rsidR="004E263F" w:rsidRPr="00626E92">
        <w:rPr>
          <w:rFonts w:cs="Times New Roman"/>
          <w:color w:val="222222"/>
          <w:sz w:val="28"/>
          <w:shd w:val="clear" w:color="auto" w:fill="FFFFFF"/>
        </w:rPr>
        <w:t>запустіть</w:t>
      </w:r>
      <w:proofErr w:type="spellEnd"/>
      <w:r w:rsidR="004E263F" w:rsidRPr="00626E92">
        <w:rPr>
          <w:rFonts w:cs="Times New Roman"/>
          <w:color w:val="222222"/>
          <w:sz w:val="28"/>
          <w:shd w:val="clear" w:color="auto" w:fill="FFFFFF"/>
        </w:rPr>
        <w:t xml:space="preserve"> </w:t>
      </w:r>
      <w:r w:rsidR="00C85B60">
        <w:rPr>
          <w:rFonts w:cs="Times New Roman"/>
          <w:color w:val="222222"/>
          <w:sz w:val="28"/>
          <w:shd w:val="clear" w:color="auto" w:fill="FFFFFF"/>
          <w:lang w:val="uk-UA"/>
        </w:rPr>
        <w:t xml:space="preserve">програму </w:t>
      </w:r>
      <w:proofErr w:type="spellStart"/>
      <w:r w:rsidR="00C85B60">
        <w:rPr>
          <w:rFonts w:cs="Times New Roman"/>
          <w:color w:val="222222"/>
          <w:sz w:val="28"/>
          <w:shd w:val="clear" w:color="auto" w:fill="FFFFFF"/>
          <w:lang w:val="en-US"/>
        </w:rPr>
        <w:t>Mi</w:t>
      </w:r>
      <w:proofErr w:type="spellEnd"/>
      <w:r w:rsidR="00C85B60" w:rsidRPr="00C85B60">
        <w:rPr>
          <w:rFonts w:cs="Times New Roman"/>
          <w:color w:val="222222"/>
          <w:sz w:val="28"/>
          <w:shd w:val="clear" w:color="auto" w:fill="FFFFFF"/>
        </w:rPr>
        <w:t xml:space="preserve"> 520</w:t>
      </w:r>
      <w:r w:rsidR="00C85B60">
        <w:rPr>
          <w:rFonts w:cs="Times New Roman"/>
          <w:color w:val="222222"/>
          <w:sz w:val="28"/>
          <w:shd w:val="clear" w:color="auto" w:fill="FFFFFF"/>
        </w:rPr>
        <w:t xml:space="preserve"> </w:t>
      </w:r>
      <w:r w:rsidR="003D4BCD">
        <w:rPr>
          <w:rFonts w:cs="Times New Roman"/>
          <w:color w:val="222222"/>
          <w:sz w:val="28"/>
          <w:shd w:val="clear" w:color="auto" w:fill="FFFFFF"/>
          <w:lang w:val="uk-UA"/>
        </w:rPr>
        <w:t xml:space="preserve">на </w:t>
      </w:r>
      <w:proofErr w:type="spellStart"/>
      <w:r w:rsidR="00C85B60">
        <w:rPr>
          <w:rFonts w:cs="Times New Roman"/>
          <w:color w:val="222222"/>
          <w:sz w:val="28"/>
          <w:shd w:val="clear" w:color="auto" w:fill="FFFFFF"/>
        </w:rPr>
        <w:t>комп'ютері</w:t>
      </w:r>
      <w:proofErr w:type="spellEnd"/>
      <w:r w:rsidR="00F674C8">
        <w:rPr>
          <w:rFonts w:cs="Times New Roman"/>
          <w:color w:val="222222"/>
          <w:sz w:val="28"/>
          <w:shd w:val="clear" w:color="auto" w:fill="FFFFFF"/>
        </w:rPr>
        <w:t>.</w:t>
      </w:r>
    </w:p>
    <w:p w:rsidR="00263877" w:rsidRPr="00626E92" w:rsidRDefault="00263877" w:rsidP="004E263F">
      <w:pPr>
        <w:spacing w:line="360" w:lineRule="auto"/>
        <w:ind w:firstLine="709"/>
        <w:jc w:val="both"/>
        <w:rPr>
          <w:rFonts w:cs="Times New Roman"/>
          <w:color w:val="222222"/>
          <w:sz w:val="28"/>
          <w:shd w:val="clear" w:color="auto" w:fill="FFFFFF"/>
        </w:rPr>
      </w:pPr>
      <w:r w:rsidRPr="00626E92">
        <w:rPr>
          <w:rFonts w:cs="Times New Roman"/>
          <w:color w:val="222222"/>
          <w:sz w:val="28"/>
          <w:shd w:val="clear" w:color="auto" w:fill="FFFFFF"/>
          <w:lang w:val="uk-UA"/>
        </w:rPr>
        <w:t xml:space="preserve">6. </w:t>
      </w:r>
      <w:proofErr w:type="spellStart"/>
      <w:r w:rsidR="004E263F" w:rsidRPr="00626E92">
        <w:rPr>
          <w:rFonts w:cs="Times New Roman"/>
          <w:color w:val="222222"/>
          <w:sz w:val="28"/>
          <w:shd w:val="clear" w:color="auto" w:fill="FFFFFF"/>
        </w:rPr>
        <w:t>Записуйте</w:t>
      </w:r>
      <w:proofErr w:type="spellEnd"/>
      <w:r w:rsidR="004E263F" w:rsidRPr="00626E92">
        <w:rPr>
          <w:rFonts w:cs="Times New Roman"/>
          <w:color w:val="222222"/>
          <w:sz w:val="28"/>
          <w:shd w:val="clear" w:color="auto" w:fill="FFFFFF"/>
        </w:rPr>
        <w:t xml:space="preserve"> </w:t>
      </w:r>
      <w:proofErr w:type="spellStart"/>
      <w:r w:rsidR="004E263F" w:rsidRPr="00626E92">
        <w:rPr>
          <w:rFonts w:cs="Times New Roman"/>
          <w:color w:val="222222"/>
          <w:sz w:val="28"/>
          <w:shd w:val="clear" w:color="auto" w:fill="FFFFFF"/>
        </w:rPr>
        <w:t>дані</w:t>
      </w:r>
      <w:proofErr w:type="spellEnd"/>
      <w:r w:rsidR="004E263F" w:rsidRPr="00626E92">
        <w:rPr>
          <w:rFonts w:cs="Times New Roman"/>
          <w:color w:val="222222"/>
          <w:sz w:val="28"/>
          <w:shd w:val="clear" w:color="auto" w:fill="FFFFFF"/>
        </w:rPr>
        <w:t xml:space="preserve"> </w:t>
      </w:r>
      <w:proofErr w:type="spellStart"/>
      <w:r w:rsidR="004E263F" w:rsidRPr="00626E92">
        <w:rPr>
          <w:rFonts w:cs="Times New Roman"/>
          <w:color w:val="222222"/>
          <w:sz w:val="28"/>
          <w:shd w:val="clear" w:color="auto" w:fill="FFFFFF"/>
        </w:rPr>
        <w:t>електропровідності</w:t>
      </w:r>
      <w:proofErr w:type="spellEnd"/>
      <w:r w:rsidRPr="00626E92">
        <w:rPr>
          <w:rFonts w:cs="Times New Roman"/>
          <w:color w:val="222222"/>
          <w:sz w:val="28"/>
          <w:shd w:val="clear" w:color="auto" w:fill="FFFFFF"/>
          <w:lang w:val="uk-UA"/>
        </w:rPr>
        <w:t>,</w:t>
      </w:r>
      <w:r w:rsidR="00404D09">
        <w:rPr>
          <w:rFonts w:cs="Times New Roman"/>
          <w:color w:val="222222"/>
          <w:sz w:val="28"/>
          <w:shd w:val="clear" w:color="auto" w:fill="FFFFFF"/>
        </w:rPr>
        <w:t xml:space="preserve"> </w:t>
      </w:r>
      <w:proofErr w:type="spellStart"/>
      <w:r w:rsidR="00404D09">
        <w:rPr>
          <w:rFonts w:cs="Times New Roman"/>
          <w:color w:val="222222"/>
          <w:sz w:val="28"/>
          <w:shd w:val="clear" w:color="auto" w:fill="FFFFFF"/>
        </w:rPr>
        <w:t>кожні</w:t>
      </w:r>
      <w:proofErr w:type="spellEnd"/>
      <w:r w:rsidR="003D4BCD">
        <w:rPr>
          <w:rFonts w:cs="Times New Roman"/>
          <w:color w:val="222222"/>
          <w:sz w:val="28"/>
          <w:shd w:val="clear" w:color="auto" w:fill="FFFFFF"/>
          <w:lang w:val="uk-UA"/>
        </w:rPr>
        <w:t xml:space="preserve"> 30 </w:t>
      </w:r>
      <w:proofErr w:type="spellStart"/>
      <w:r w:rsidR="003D4BCD">
        <w:rPr>
          <w:rFonts w:cs="Times New Roman"/>
          <w:color w:val="222222"/>
          <w:sz w:val="28"/>
          <w:shd w:val="clear" w:color="auto" w:fill="FFFFFF"/>
          <w:lang w:val="uk-UA"/>
        </w:rPr>
        <w:t>сек</w:t>
      </w:r>
      <w:proofErr w:type="spellEnd"/>
      <w:r w:rsidR="0048473A" w:rsidRPr="00626E92">
        <w:rPr>
          <w:rFonts w:cs="Times New Roman"/>
          <w:color w:val="222222"/>
          <w:sz w:val="28"/>
          <w:shd w:val="clear" w:color="auto" w:fill="FFFFFF"/>
        </w:rPr>
        <w:t xml:space="preserve"> </w:t>
      </w:r>
      <w:proofErr w:type="spellStart"/>
      <w:r w:rsidR="0048473A" w:rsidRPr="00626E92">
        <w:rPr>
          <w:rFonts w:cs="Times New Roman"/>
          <w:color w:val="222222"/>
          <w:sz w:val="28"/>
          <w:shd w:val="clear" w:color="auto" w:fill="FFFFFF"/>
        </w:rPr>
        <w:t>протягом</w:t>
      </w:r>
      <w:proofErr w:type="spellEnd"/>
      <w:r w:rsidR="0048473A" w:rsidRPr="00626E92">
        <w:rPr>
          <w:rFonts w:cs="Times New Roman"/>
          <w:color w:val="222222"/>
          <w:sz w:val="28"/>
          <w:shd w:val="clear" w:color="auto" w:fill="FFFFFF"/>
        </w:rPr>
        <w:t xml:space="preserve"> </w:t>
      </w:r>
      <w:r w:rsidR="00E701DA">
        <w:rPr>
          <w:rFonts w:cs="Times New Roman"/>
          <w:color w:val="222222"/>
          <w:sz w:val="28"/>
          <w:shd w:val="clear" w:color="auto" w:fill="FFFFFF"/>
          <w:lang w:val="uk-UA"/>
        </w:rPr>
        <w:t xml:space="preserve">часу, який </w:t>
      </w:r>
      <w:r w:rsidR="00E701DA">
        <w:rPr>
          <w:rFonts w:cs="Times New Roman"/>
          <w:color w:val="222222"/>
          <w:sz w:val="28"/>
          <w:shd w:val="clear" w:color="auto" w:fill="FFFFFF"/>
          <w:lang w:val="uk-UA"/>
        </w:rPr>
        <w:lastRenderedPageBreak/>
        <w:t>необхідний для повного розчинення таблетки</w:t>
      </w:r>
      <w:r w:rsidR="004E263F" w:rsidRPr="00626E92">
        <w:rPr>
          <w:rFonts w:cs="Times New Roman"/>
          <w:color w:val="222222"/>
          <w:sz w:val="28"/>
          <w:shd w:val="clear" w:color="auto" w:fill="FFFFFF"/>
        </w:rPr>
        <w:t xml:space="preserve">.  </w:t>
      </w:r>
    </w:p>
    <w:p w:rsidR="004E263F" w:rsidRPr="00626E92" w:rsidRDefault="00F61C13" w:rsidP="004E263F">
      <w:pPr>
        <w:spacing w:line="360" w:lineRule="auto"/>
        <w:ind w:firstLine="709"/>
        <w:jc w:val="both"/>
        <w:rPr>
          <w:rFonts w:cs="Times New Roman"/>
          <w:color w:val="222222"/>
          <w:sz w:val="28"/>
          <w:shd w:val="clear" w:color="auto" w:fill="FFFFFF"/>
        </w:rPr>
      </w:pPr>
      <w:r>
        <w:rPr>
          <w:rFonts w:cs="Times New Roman"/>
          <w:color w:val="222222"/>
          <w:sz w:val="28"/>
          <w:shd w:val="clear" w:color="auto" w:fill="FFFFFF"/>
          <w:lang w:val="uk-UA"/>
        </w:rPr>
        <w:t>7</w:t>
      </w:r>
      <w:r w:rsidR="00263877" w:rsidRPr="00626E92">
        <w:rPr>
          <w:rFonts w:cs="Times New Roman"/>
          <w:color w:val="222222"/>
          <w:sz w:val="28"/>
          <w:shd w:val="clear" w:color="auto" w:fill="FFFFFF"/>
          <w:lang w:val="uk-UA"/>
        </w:rPr>
        <w:t xml:space="preserve">. </w:t>
      </w:r>
      <w:proofErr w:type="spellStart"/>
      <w:r w:rsidR="004E263F" w:rsidRPr="00626E92">
        <w:rPr>
          <w:rFonts w:cs="Times New Roman"/>
          <w:color w:val="222222"/>
          <w:sz w:val="28"/>
          <w:shd w:val="clear" w:color="auto" w:fill="FFFFFF"/>
        </w:rPr>
        <w:t>Після</w:t>
      </w:r>
      <w:proofErr w:type="spellEnd"/>
      <w:r w:rsidR="004E263F" w:rsidRPr="00626E92">
        <w:rPr>
          <w:rFonts w:cs="Times New Roman"/>
          <w:color w:val="222222"/>
          <w:sz w:val="28"/>
          <w:shd w:val="clear" w:color="auto" w:fill="FFFFFF"/>
        </w:rPr>
        <w:t xml:space="preserve"> </w:t>
      </w:r>
      <w:proofErr w:type="spellStart"/>
      <w:r w:rsidR="004E263F" w:rsidRPr="00626E92">
        <w:rPr>
          <w:rFonts w:cs="Times New Roman"/>
          <w:color w:val="222222"/>
          <w:sz w:val="28"/>
          <w:shd w:val="clear" w:color="auto" w:fill="FFFFFF"/>
        </w:rPr>
        <w:t>закінчення</w:t>
      </w:r>
      <w:proofErr w:type="spellEnd"/>
      <w:r w:rsidR="004E263F" w:rsidRPr="00626E92">
        <w:rPr>
          <w:rFonts w:cs="Times New Roman"/>
          <w:color w:val="222222"/>
          <w:sz w:val="28"/>
          <w:shd w:val="clear" w:color="auto" w:fill="FFFFFF"/>
        </w:rPr>
        <w:t xml:space="preserve"> </w:t>
      </w:r>
      <w:proofErr w:type="spellStart"/>
      <w:r w:rsidR="004E263F" w:rsidRPr="00626E92">
        <w:rPr>
          <w:rFonts w:cs="Times New Roman"/>
          <w:color w:val="222222"/>
          <w:sz w:val="28"/>
          <w:shd w:val="clear" w:color="auto" w:fill="FFFFFF"/>
        </w:rPr>
        <w:t>вимірювань</w:t>
      </w:r>
      <w:proofErr w:type="spellEnd"/>
      <w:r w:rsidR="004E263F" w:rsidRPr="00626E92">
        <w:rPr>
          <w:rFonts w:cs="Times New Roman"/>
          <w:color w:val="222222"/>
          <w:sz w:val="28"/>
          <w:shd w:val="clear" w:color="auto" w:fill="FFFFFF"/>
        </w:rPr>
        <w:t xml:space="preserve"> </w:t>
      </w:r>
      <w:proofErr w:type="spellStart"/>
      <w:r w:rsidR="004E263F" w:rsidRPr="00626E92">
        <w:rPr>
          <w:rFonts w:cs="Times New Roman"/>
          <w:color w:val="222222"/>
          <w:sz w:val="28"/>
          <w:shd w:val="clear" w:color="auto" w:fill="FFFFFF"/>
        </w:rPr>
        <w:t>вимкніть</w:t>
      </w:r>
      <w:proofErr w:type="spellEnd"/>
      <w:r w:rsidR="004E263F" w:rsidRPr="00626E92">
        <w:rPr>
          <w:rFonts w:cs="Times New Roman"/>
          <w:color w:val="222222"/>
          <w:sz w:val="28"/>
          <w:shd w:val="clear" w:color="auto" w:fill="FFFFFF"/>
        </w:rPr>
        <w:t xml:space="preserve"> </w:t>
      </w:r>
      <w:r w:rsidR="00404D09">
        <w:rPr>
          <w:rFonts w:cs="Times New Roman"/>
          <w:color w:val="222222"/>
          <w:sz w:val="28"/>
          <w:shd w:val="clear" w:color="auto" w:fill="FFFFFF"/>
          <w:lang w:val="uk-UA"/>
        </w:rPr>
        <w:t>мішалку</w:t>
      </w:r>
      <w:r w:rsidR="00404D09">
        <w:rPr>
          <w:rFonts w:cs="Times New Roman"/>
          <w:color w:val="222222"/>
          <w:sz w:val="28"/>
          <w:shd w:val="clear" w:color="auto" w:fill="FFFFFF"/>
        </w:rPr>
        <w:t xml:space="preserve"> та кондуктометр, </w:t>
      </w:r>
      <w:r w:rsidR="00404D09">
        <w:rPr>
          <w:rFonts w:cs="Times New Roman"/>
          <w:color w:val="222222"/>
          <w:sz w:val="28"/>
          <w:shd w:val="clear" w:color="auto" w:fill="FFFFFF"/>
          <w:lang w:val="uk-UA"/>
        </w:rPr>
        <w:t>е</w:t>
      </w:r>
      <w:proofErr w:type="spellStart"/>
      <w:r w:rsidR="004E263F" w:rsidRPr="00626E92">
        <w:rPr>
          <w:rFonts w:cs="Times New Roman"/>
          <w:color w:val="222222"/>
          <w:sz w:val="28"/>
          <w:shd w:val="clear" w:color="auto" w:fill="FFFFFF"/>
        </w:rPr>
        <w:t>лектрод</w:t>
      </w:r>
      <w:proofErr w:type="spellEnd"/>
      <w:r w:rsidR="00404D09">
        <w:rPr>
          <w:rFonts w:cs="Times New Roman"/>
          <w:color w:val="222222"/>
          <w:sz w:val="28"/>
          <w:shd w:val="clear" w:color="auto" w:fill="FFFFFF"/>
          <w:lang w:val="uk-UA"/>
        </w:rPr>
        <w:t xml:space="preserve"> промийте</w:t>
      </w:r>
      <w:r w:rsidR="004E263F" w:rsidRPr="00626E92">
        <w:rPr>
          <w:rFonts w:cs="Times New Roman"/>
          <w:color w:val="222222"/>
          <w:sz w:val="28"/>
          <w:shd w:val="clear" w:color="auto" w:fill="FFFFFF"/>
        </w:rPr>
        <w:t xml:space="preserve"> </w:t>
      </w:r>
      <w:proofErr w:type="spellStart"/>
      <w:r w:rsidR="004E263F" w:rsidRPr="00626E92">
        <w:rPr>
          <w:rFonts w:cs="Times New Roman"/>
          <w:color w:val="222222"/>
          <w:sz w:val="28"/>
          <w:shd w:val="clear" w:color="auto" w:fill="FFFFFF"/>
        </w:rPr>
        <w:t>дистильованою</w:t>
      </w:r>
      <w:proofErr w:type="spellEnd"/>
      <w:r w:rsidR="004E263F" w:rsidRPr="00626E92">
        <w:rPr>
          <w:rFonts w:cs="Times New Roman"/>
          <w:color w:val="222222"/>
          <w:sz w:val="28"/>
          <w:shd w:val="clear" w:color="auto" w:fill="FFFFFF"/>
        </w:rPr>
        <w:t xml:space="preserve"> водою.</w:t>
      </w:r>
    </w:p>
    <w:p w:rsidR="00E95F01" w:rsidRPr="00626E92" w:rsidRDefault="00E95F01" w:rsidP="004E263F">
      <w:pPr>
        <w:spacing w:line="360" w:lineRule="auto"/>
        <w:ind w:firstLine="709"/>
        <w:jc w:val="both"/>
        <w:rPr>
          <w:rFonts w:cs="Times New Roman"/>
          <w:color w:val="222222"/>
          <w:sz w:val="28"/>
          <w:shd w:val="clear" w:color="auto" w:fill="FFFFFF"/>
        </w:rPr>
      </w:pPr>
    </w:p>
    <w:p w:rsidR="00263877" w:rsidRPr="00626E92" w:rsidRDefault="00263877" w:rsidP="00263877">
      <w:pPr>
        <w:spacing w:line="360" w:lineRule="auto"/>
        <w:jc w:val="center"/>
        <w:rPr>
          <w:rFonts w:eastAsiaTheme="minorEastAsia" w:cs="Times New Roman"/>
          <w:sz w:val="28"/>
        </w:rPr>
      </w:pPr>
      <w:proofErr w:type="spellStart"/>
      <w:r w:rsidRPr="00626E92">
        <w:rPr>
          <w:rFonts w:eastAsiaTheme="minorEastAsia" w:cs="Times New Roman"/>
          <w:sz w:val="28"/>
        </w:rPr>
        <w:t>Таблиця</w:t>
      </w:r>
      <w:proofErr w:type="spellEnd"/>
      <w:r w:rsidRPr="00626E92">
        <w:rPr>
          <w:rFonts w:eastAsiaTheme="minorEastAsia" w:cs="Times New Roman"/>
          <w:sz w:val="28"/>
        </w:rPr>
        <w:t xml:space="preserve"> 1. </w:t>
      </w:r>
      <w:proofErr w:type="spellStart"/>
      <w:r w:rsidRPr="00626E92">
        <w:rPr>
          <w:rFonts w:eastAsiaTheme="minorEastAsia" w:cs="Times New Roman"/>
          <w:sz w:val="28"/>
        </w:rPr>
        <w:t>Результати</w:t>
      </w:r>
      <w:proofErr w:type="spellEnd"/>
      <w:r w:rsidRPr="00626E92">
        <w:rPr>
          <w:rFonts w:eastAsiaTheme="minorEastAsia" w:cs="Times New Roman"/>
          <w:sz w:val="28"/>
        </w:rPr>
        <w:t xml:space="preserve"> </w:t>
      </w:r>
      <w:proofErr w:type="spellStart"/>
      <w:r w:rsidRPr="00626E92">
        <w:rPr>
          <w:rFonts w:eastAsiaTheme="minorEastAsia" w:cs="Times New Roman"/>
          <w:sz w:val="28"/>
        </w:rPr>
        <w:t>вимірювань</w:t>
      </w:r>
      <w:proofErr w:type="spellEnd"/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168"/>
        <w:gridCol w:w="3647"/>
        <w:gridCol w:w="1134"/>
        <w:gridCol w:w="3823"/>
      </w:tblGrid>
      <w:tr w:rsidR="0048473A" w:rsidRPr="00626E92" w:rsidTr="0048473A">
        <w:trPr>
          <w:jc w:val="center"/>
        </w:trPr>
        <w:tc>
          <w:tcPr>
            <w:tcW w:w="1168" w:type="dxa"/>
            <w:vAlign w:val="center"/>
          </w:tcPr>
          <w:p w:rsidR="0048473A" w:rsidRPr="00626E92" w:rsidRDefault="0048473A" w:rsidP="0048473A">
            <w:pPr>
              <w:spacing w:line="360" w:lineRule="auto"/>
              <w:jc w:val="center"/>
              <w:rPr>
                <w:rFonts w:eastAsiaTheme="minorEastAsia" w:cs="Times New Roman"/>
                <w:sz w:val="28"/>
              </w:rPr>
            </w:pPr>
            <w:r w:rsidRPr="00626E92">
              <w:rPr>
                <w:rFonts w:eastAsiaTheme="minorEastAsia" w:cs="Times New Roman"/>
                <w:sz w:val="28"/>
              </w:rPr>
              <w:t xml:space="preserve">Час, </w:t>
            </w:r>
            <w:proofErr w:type="spellStart"/>
            <w:r w:rsidRPr="00626E92">
              <w:rPr>
                <w:rFonts w:eastAsiaTheme="minorEastAsia" w:cs="Times New Roman"/>
                <w:sz w:val="28"/>
              </w:rPr>
              <w:t>хв</w:t>
            </w:r>
            <w:proofErr w:type="spellEnd"/>
          </w:p>
        </w:tc>
        <w:tc>
          <w:tcPr>
            <w:tcW w:w="3647" w:type="dxa"/>
            <w:vAlign w:val="center"/>
          </w:tcPr>
          <w:p w:rsidR="0048473A" w:rsidRPr="00626E92" w:rsidRDefault="0048473A" w:rsidP="0048473A">
            <w:pPr>
              <w:spacing w:line="360" w:lineRule="auto"/>
              <w:jc w:val="center"/>
              <w:rPr>
                <w:rFonts w:eastAsiaTheme="minorEastAsia" w:cs="Times New Roman"/>
                <w:sz w:val="28"/>
              </w:rPr>
            </w:pPr>
            <w:proofErr w:type="spellStart"/>
            <w:r w:rsidRPr="00626E92">
              <w:rPr>
                <w:rFonts w:eastAsiaTheme="minorEastAsia" w:cs="Times New Roman"/>
                <w:sz w:val="28"/>
              </w:rPr>
              <w:t>Електропровідність</w:t>
            </w:r>
            <w:proofErr w:type="spellEnd"/>
            <w:r w:rsidRPr="00626E92">
              <w:rPr>
                <w:rFonts w:eastAsiaTheme="minorEastAsia" w:cs="Times New Roman"/>
                <w:sz w:val="28"/>
              </w:rPr>
              <w:t xml:space="preserve">,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</w:rPr>
                <m:t>μS/cm</m:t>
              </m:r>
            </m:oMath>
          </w:p>
        </w:tc>
        <w:tc>
          <w:tcPr>
            <w:tcW w:w="1134" w:type="dxa"/>
            <w:vAlign w:val="center"/>
          </w:tcPr>
          <w:p w:rsidR="0048473A" w:rsidRPr="00626E92" w:rsidRDefault="0048473A" w:rsidP="0048473A">
            <w:pPr>
              <w:spacing w:line="360" w:lineRule="auto"/>
              <w:jc w:val="center"/>
              <w:rPr>
                <w:rFonts w:eastAsiaTheme="minorEastAsia" w:cs="Times New Roman"/>
                <w:sz w:val="28"/>
              </w:rPr>
            </w:pPr>
            <w:r w:rsidRPr="00626E92">
              <w:rPr>
                <w:rFonts w:eastAsiaTheme="minorEastAsia" w:cs="Times New Roman"/>
                <w:sz w:val="28"/>
              </w:rPr>
              <w:t xml:space="preserve">Час, </w:t>
            </w:r>
            <w:proofErr w:type="spellStart"/>
            <w:r w:rsidRPr="00626E92">
              <w:rPr>
                <w:rFonts w:eastAsiaTheme="minorEastAsia" w:cs="Times New Roman"/>
                <w:sz w:val="28"/>
              </w:rPr>
              <w:t>хв</w:t>
            </w:r>
            <w:proofErr w:type="spellEnd"/>
          </w:p>
        </w:tc>
        <w:tc>
          <w:tcPr>
            <w:tcW w:w="3823" w:type="dxa"/>
            <w:vAlign w:val="center"/>
          </w:tcPr>
          <w:p w:rsidR="0048473A" w:rsidRPr="00626E92" w:rsidRDefault="0048473A" w:rsidP="0048473A">
            <w:pPr>
              <w:spacing w:line="360" w:lineRule="auto"/>
              <w:jc w:val="center"/>
              <w:rPr>
                <w:rFonts w:eastAsiaTheme="minorEastAsia" w:cs="Times New Roman"/>
                <w:sz w:val="28"/>
              </w:rPr>
            </w:pPr>
            <w:proofErr w:type="spellStart"/>
            <w:r w:rsidRPr="00626E92">
              <w:rPr>
                <w:rFonts w:eastAsiaTheme="minorEastAsia" w:cs="Times New Roman"/>
                <w:sz w:val="28"/>
              </w:rPr>
              <w:t>Електропровідність</w:t>
            </w:r>
            <w:proofErr w:type="spellEnd"/>
            <w:r w:rsidRPr="00626E92">
              <w:rPr>
                <w:rFonts w:eastAsiaTheme="minorEastAsia" w:cs="Times New Roman"/>
                <w:sz w:val="28"/>
              </w:rPr>
              <w:t xml:space="preserve">,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</w:rPr>
                <m:t>μS/cm</m:t>
              </m:r>
            </m:oMath>
          </w:p>
        </w:tc>
      </w:tr>
      <w:tr w:rsidR="0048473A" w:rsidRPr="00626E92" w:rsidTr="0048473A">
        <w:trPr>
          <w:jc w:val="center"/>
        </w:trPr>
        <w:tc>
          <w:tcPr>
            <w:tcW w:w="1168" w:type="dxa"/>
            <w:vAlign w:val="center"/>
          </w:tcPr>
          <w:p w:rsidR="0048473A" w:rsidRPr="00626E92" w:rsidRDefault="0048473A" w:rsidP="0048473A">
            <w:pPr>
              <w:spacing w:line="360" w:lineRule="auto"/>
              <w:jc w:val="center"/>
              <w:rPr>
                <w:rFonts w:eastAsiaTheme="minorEastAsia" w:cs="Times New Roman"/>
                <w:sz w:val="28"/>
                <w:lang w:val="uk-UA"/>
              </w:rPr>
            </w:pPr>
            <w:r w:rsidRPr="00626E92">
              <w:rPr>
                <w:rFonts w:eastAsiaTheme="minorEastAsia" w:cs="Times New Roman"/>
                <w:sz w:val="28"/>
                <w:lang w:val="uk-UA"/>
              </w:rPr>
              <w:t>0</w:t>
            </w:r>
          </w:p>
        </w:tc>
        <w:tc>
          <w:tcPr>
            <w:tcW w:w="3647" w:type="dxa"/>
            <w:vAlign w:val="center"/>
          </w:tcPr>
          <w:p w:rsidR="0048473A" w:rsidRPr="00626E92" w:rsidRDefault="0048473A" w:rsidP="0048473A">
            <w:pPr>
              <w:spacing w:line="360" w:lineRule="auto"/>
              <w:jc w:val="center"/>
              <w:rPr>
                <w:rFonts w:eastAsiaTheme="minorEastAsia" w:cs="Times New Roman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48473A" w:rsidRPr="00626E92" w:rsidRDefault="0048473A" w:rsidP="0048473A">
            <w:pPr>
              <w:spacing w:line="360" w:lineRule="auto"/>
              <w:jc w:val="center"/>
              <w:rPr>
                <w:rFonts w:eastAsiaTheme="minorEastAsia" w:cs="Times New Roman"/>
                <w:sz w:val="28"/>
                <w:lang w:val="en-US"/>
              </w:rPr>
            </w:pPr>
          </w:p>
        </w:tc>
        <w:tc>
          <w:tcPr>
            <w:tcW w:w="3823" w:type="dxa"/>
            <w:vAlign w:val="center"/>
          </w:tcPr>
          <w:p w:rsidR="0048473A" w:rsidRPr="00626E92" w:rsidRDefault="0048473A" w:rsidP="0048473A">
            <w:pPr>
              <w:spacing w:line="360" w:lineRule="auto"/>
              <w:jc w:val="center"/>
              <w:rPr>
                <w:rFonts w:eastAsiaTheme="minorEastAsia" w:cs="Times New Roman"/>
                <w:sz w:val="28"/>
              </w:rPr>
            </w:pPr>
          </w:p>
        </w:tc>
      </w:tr>
      <w:tr w:rsidR="0048473A" w:rsidRPr="00626E92" w:rsidTr="0048473A">
        <w:trPr>
          <w:jc w:val="center"/>
        </w:trPr>
        <w:tc>
          <w:tcPr>
            <w:tcW w:w="1168" w:type="dxa"/>
            <w:vAlign w:val="center"/>
          </w:tcPr>
          <w:p w:rsidR="0048473A" w:rsidRPr="00626E92" w:rsidRDefault="0048473A" w:rsidP="00CF5BC5">
            <w:pPr>
              <w:spacing w:line="360" w:lineRule="auto"/>
              <w:jc w:val="center"/>
              <w:rPr>
                <w:rFonts w:eastAsiaTheme="minorEastAsia" w:cs="Times New Roman"/>
                <w:sz w:val="28"/>
                <w:lang w:val="en-US"/>
              </w:rPr>
            </w:pPr>
            <w:r w:rsidRPr="00626E92">
              <w:rPr>
                <w:rFonts w:eastAsiaTheme="minorEastAsia" w:cs="Times New Roman"/>
                <w:sz w:val="28"/>
                <w:lang w:val="en-US"/>
              </w:rPr>
              <w:t>0.5</w:t>
            </w:r>
          </w:p>
        </w:tc>
        <w:tc>
          <w:tcPr>
            <w:tcW w:w="3647" w:type="dxa"/>
            <w:vAlign w:val="center"/>
          </w:tcPr>
          <w:p w:rsidR="0048473A" w:rsidRPr="00626E92" w:rsidRDefault="0048473A" w:rsidP="00CF5BC5">
            <w:pPr>
              <w:spacing w:line="360" w:lineRule="auto"/>
              <w:jc w:val="center"/>
              <w:rPr>
                <w:rFonts w:eastAsiaTheme="minorEastAsia" w:cs="Times New Roman"/>
                <w:sz w:val="28"/>
              </w:rPr>
            </w:pPr>
          </w:p>
        </w:tc>
        <w:tc>
          <w:tcPr>
            <w:tcW w:w="1134" w:type="dxa"/>
          </w:tcPr>
          <w:p w:rsidR="0048473A" w:rsidRPr="00626E92" w:rsidRDefault="0048473A" w:rsidP="00CF5BC5">
            <w:pPr>
              <w:spacing w:line="360" w:lineRule="auto"/>
              <w:jc w:val="center"/>
              <w:rPr>
                <w:rFonts w:eastAsiaTheme="minorEastAsia" w:cs="Times New Roman"/>
                <w:sz w:val="28"/>
                <w:lang w:val="en-US"/>
              </w:rPr>
            </w:pPr>
          </w:p>
        </w:tc>
        <w:tc>
          <w:tcPr>
            <w:tcW w:w="3823" w:type="dxa"/>
          </w:tcPr>
          <w:p w:rsidR="0048473A" w:rsidRPr="00626E92" w:rsidRDefault="0048473A" w:rsidP="00CF5BC5">
            <w:pPr>
              <w:spacing w:line="360" w:lineRule="auto"/>
              <w:jc w:val="center"/>
              <w:rPr>
                <w:rFonts w:eastAsiaTheme="minorEastAsia" w:cs="Times New Roman"/>
                <w:sz w:val="28"/>
              </w:rPr>
            </w:pPr>
          </w:p>
        </w:tc>
      </w:tr>
      <w:tr w:rsidR="0048473A" w:rsidRPr="00626E92" w:rsidTr="0048473A">
        <w:trPr>
          <w:jc w:val="center"/>
        </w:trPr>
        <w:tc>
          <w:tcPr>
            <w:tcW w:w="1168" w:type="dxa"/>
            <w:vAlign w:val="center"/>
          </w:tcPr>
          <w:p w:rsidR="0048473A" w:rsidRPr="00626E92" w:rsidRDefault="0048473A" w:rsidP="00CF5BC5">
            <w:pPr>
              <w:spacing w:line="360" w:lineRule="auto"/>
              <w:jc w:val="center"/>
              <w:rPr>
                <w:rFonts w:eastAsiaTheme="minorEastAsia" w:cs="Times New Roman"/>
                <w:sz w:val="28"/>
                <w:lang w:val="en-US"/>
              </w:rPr>
            </w:pPr>
            <w:r w:rsidRPr="00626E92">
              <w:rPr>
                <w:rFonts w:eastAsiaTheme="minorEastAsia" w:cs="Times New Roman"/>
                <w:sz w:val="28"/>
                <w:lang w:val="en-US"/>
              </w:rPr>
              <w:t>1.0</w:t>
            </w:r>
          </w:p>
        </w:tc>
        <w:tc>
          <w:tcPr>
            <w:tcW w:w="3647" w:type="dxa"/>
            <w:vAlign w:val="center"/>
          </w:tcPr>
          <w:p w:rsidR="0048473A" w:rsidRPr="00626E92" w:rsidRDefault="0048473A" w:rsidP="00CF5BC5">
            <w:pPr>
              <w:spacing w:line="360" w:lineRule="auto"/>
              <w:jc w:val="center"/>
              <w:rPr>
                <w:rFonts w:eastAsiaTheme="minorEastAsia" w:cs="Times New Roman"/>
                <w:sz w:val="28"/>
              </w:rPr>
            </w:pPr>
          </w:p>
        </w:tc>
        <w:tc>
          <w:tcPr>
            <w:tcW w:w="1134" w:type="dxa"/>
          </w:tcPr>
          <w:p w:rsidR="0048473A" w:rsidRPr="00626E92" w:rsidRDefault="0048473A" w:rsidP="00CF5BC5">
            <w:pPr>
              <w:spacing w:line="360" w:lineRule="auto"/>
              <w:jc w:val="center"/>
              <w:rPr>
                <w:rFonts w:eastAsiaTheme="minorEastAsia" w:cs="Times New Roman"/>
                <w:sz w:val="28"/>
                <w:lang w:val="en-US"/>
              </w:rPr>
            </w:pPr>
          </w:p>
        </w:tc>
        <w:tc>
          <w:tcPr>
            <w:tcW w:w="3823" w:type="dxa"/>
          </w:tcPr>
          <w:p w:rsidR="0048473A" w:rsidRPr="00626E92" w:rsidRDefault="0048473A" w:rsidP="00CF5BC5">
            <w:pPr>
              <w:spacing w:line="360" w:lineRule="auto"/>
              <w:jc w:val="center"/>
              <w:rPr>
                <w:rFonts w:eastAsiaTheme="minorEastAsia" w:cs="Times New Roman"/>
                <w:sz w:val="28"/>
              </w:rPr>
            </w:pPr>
          </w:p>
        </w:tc>
      </w:tr>
      <w:tr w:rsidR="0048473A" w:rsidRPr="00626E92" w:rsidTr="0048473A">
        <w:trPr>
          <w:jc w:val="center"/>
        </w:trPr>
        <w:tc>
          <w:tcPr>
            <w:tcW w:w="1168" w:type="dxa"/>
            <w:vAlign w:val="center"/>
          </w:tcPr>
          <w:p w:rsidR="0048473A" w:rsidRPr="00626E92" w:rsidRDefault="0048473A" w:rsidP="00CF5BC5">
            <w:pPr>
              <w:spacing w:line="360" w:lineRule="auto"/>
              <w:jc w:val="center"/>
              <w:rPr>
                <w:rFonts w:eastAsiaTheme="minorEastAsia" w:cs="Times New Roman"/>
                <w:sz w:val="28"/>
                <w:lang w:val="en-US"/>
              </w:rPr>
            </w:pPr>
            <w:r w:rsidRPr="00626E92">
              <w:rPr>
                <w:rFonts w:eastAsiaTheme="minorEastAsia" w:cs="Times New Roman"/>
                <w:sz w:val="28"/>
                <w:lang w:val="en-US"/>
              </w:rPr>
              <w:t>1.5</w:t>
            </w:r>
          </w:p>
        </w:tc>
        <w:tc>
          <w:tcPr>
            <w:tcW w:w="3647" w:type="dxa"/>
            <w:vAlign w:val="center"/>
          </w:tcPr>
          <w:p w:rsidR="0048473A" w:rsidRPr="00626E92" w:rsidRDefault="0048473A" w:rsidP="00CF5BC5">
            <w:pPr>
              <w:spacing w:line="360" w:lineRule="auto"/>
              <w:jc w:val="center"/>
              <w:rPr>
                <w:rFonts w:eastAsiaTheme="minorEastAsia" w:cs="Times New Roman"/>
                <w:sz w:val="28"/>
              </w:rPr>
            </w:pPr>
          </w:p>
        </w:tc>
        <w:tc>
          <w:tcPr>
            <w:tcW w:w="1134" w:type="dxa"/>
          </w:tcPr>
          <w:p w:rsidR="0048473A" w:rsidRPr="00626E92" w:rsidRDefault="0048473A" w:rsidP="00CF5BC5">
            <w:pPr>
              <w:spacing w:line="360" w:lineRule="auto"/>
              <w:jc w:val="center"/>
              <w:rPr>
                <w:rFonts w:eastAsiaTheme="minorEastAsia" w:cs="Times New Roman"/>
                <w:sz w:val="28"/>
                <w:lang w:val="en-US"/>
              </w:rPr>
            </w:pPr>
          </w:p>
        </w:tc>
        <w:tc>
          <w:tcPr>
            <w:tcW w:w="3823" w:type="dxa"/>
          </w:tcPr>
          <w:p w:rsidR="0048473A" w:rsidRPr="00626E92" w:rsidRDefault="0048473A" w:rsidP="00CF5BC5">
            <w:pPr>
              <w:spacing w:line="360" w:lineRule="auto"/>
              <w:jc w:val="center"/>
              <w:rPr>
                <w:rFonts w:eastAsiaTheme="minorEastAsia" w:cs="Times New Roman"/>
                <w:sz w:val="28"/>
              </w:rPr>
            </w:pPr>
          </w:p>
        </w:tc>
      </w:tr>
      <w:tr w:rsidR="0048473A" w:rsidRPr="00626E92" w:rsidTr="0048473A">
        <w:trPr>
          <w:jc w:val="center"/>
        </w:trPr>
        <w:tc>
          <w:tcPr>
            <w:tcW w:w="1168" w:type="dxa"/>
            <w:vAlign w:val="center"/>
          </w:tcPr>
          <w:p w:rsidR="0048473A" w:rsidRPr="00626E92" w:rsidRDefault="0048473A" w:rsidP="00CF5BC5">
            <w:pPr>
              <w:spacing w:line="360" w:lineRule="auto"/>
              <w:jc w:val="center"/>
              <w:rPr>
                <w:rFonts w:eastAsiaTheme="minorEastAsia" w:cs="Times New Roman"/>
                <w:sz w:val="28"/>
                <w:lang w:val="en-US"/>
              </w:rPr>
            </w:pPr>
            <w:r w:rsidRPr="00626E92">
              <w:rPr>
                <w:rFonts w:eastAsiaTheme="minorEastAsia" w:cs="Times New Roman"/>
                <w:sz w:val="28"/>
                <w:lang w:val="en-US"/>
              </w:rPr>
              <w:t>2.0</w:t>
            </w:r>
          </w:p>
        </w:tc>
        <w:tc>
          <w:tcPr>
            <w:tcW w:w="3647" w:type="dxa"/>
            <w:vAlign w:val="center"/>
          </w:tcPr>
          <w:p w:rsidR="0048473A" w:rsidRPr="00626E92" w:rsidRDefault="0048473A" w:rsidP="00CF5BC5">
            <w:pPr>
              <w:spacing w:line="360" w:lineRule="auto"/>
              <w:jc w:val="center"/>
              <w:rPr>
                <w:rFonts w:eastAsiaTheme="minorEastAsia" w:cs="Times New Roman"/>
                <w:sz w:val="28"/>
              </w:rPr>
            </w:pPr>
          </w:p>
        </w:tc>
        <w:tc>
          <w:tcPr>
            <w:tcW w:w="1134" w:type="dxa"/>
          </w:tcPr>
          <w:p w:rsidR="0048473A" w:rsidRPr="00626E92" w:rsidRDefault="0048473A" w:rsidP="00CF5BC5">
            <w:pPr>
              <w:spacing w:line="360" w:lineRule="auto"/>
              <w:jc w:val="center"/>
              <w:rPr>
                <w:rFonts w:eastAsiaTheme="minorEastAsia" w:cs="Times New Roman"/>
                <w:sz w:val="28"/>
                <w:lang w:val="en-US"/>
              </w:rPr>
            </w:pPr>
          </w:p>
        </w:tc>
        <w:tc>
          <w:tcPr>
            <w:tcW w:w="3823" w:type="dxa"/>
          </w:tcPr>
          <w:p w:rsidR="0048473A" w:rsidRPr="00626E92" w:rsidRDefault="0048473A" w:rsidP="00CF5BC5">
            <w:pPr>
              <w:spacing w:line="360" w:lineRule="auto"/>
              <w:jc w:val="center"/>
              <w:rPr>
                <w:rFonts w:eastAsiaTheme="minorEastAsia" w:cs="Times New Roman"/>
                <w:sz w:val="28"/>
              </w:rPr>
            </w:pPr>
          </w:p>
        </w:tc>
      </w:tr>
      <w:tr w:rsidR="0048473A" w:rsidRPr="00626E92" w:rsidTr="0048473A">
        <w:trPr>
          <w:jc w:val="center"/>
        </w:trPr>
        <w:tc>
          <w:tcPr>
            <w:tcW w:w="1168" w:type="dxa"/>
            <w:vAlign w:val="center"/>
          </w:tcPr>
          <w:p w:rsidR="0048473A" w:rsidRPr="00626E92" w:rsidRDefault="0048473A" w:rsidP="00CF5BC5">
            <w:pPr>
              <w:spacing w:line="360" w:lineRule="auto"/>
              <w:jc w:val="center"/>
              <w:rPr>
                <w:rFonts w:eastAsiaTheme="minorEastAsia" w:cs="Times New Roman"/>
                <w:sz w:val="28"/>
                <w:lang w:val="en-US"/>
              </w:rPr>
            </w:pPr>
            <w:r w:rsidRPr="00626E92">
              <w:rPr>
                <w:rFonts w:eastAsiaTheme="minorEastAsia" w:cs="Times New Roman"/>
                <w:sz w:val="28"/>
                <w:lang w:val="en-US"/>
              </w:rPr>
              <w:t>2.5</w:t>
            </w:r>
          </w:p>
        </w:tc>
        <w:tc>
          <w:tcPr>
            <w:tcW w:w="3647" w:type="dxa"/>
            <w:vAlign w:val="center"/>
          </w:tcPr>
          <w:p w:rsidR="0048473A" w:rsidRPr="00626E92" w:rsidRDefault="0048473A" w:rsidP="00CF5BC5">
            <w:pPr>
              <w:spacing w:line="360" w:lineRule="auto"/>
              <w:jc w:val="center"/>
              <w:rPr>
                <w:rFonts w:eastAsiaTheme="minorEastAsia" w:cs="Times New Roman"/>
                <w:sz w:val="28"/>
              </w:rPr>
            </w:pPr>
          </w:p>
        </w:tc>
        <w:tc>
          <w:tcPr>
            <w:tcW w:w="1134" w:type="dxa"/>
          </w:tcPr>
          <w:p w:rsidR="0048473A" w:rsidRPr="00626E92" w:rsidRDefault="0048473A" w:rsidP="00CF5BC5">
            <w:pPr>
              <w:spacing w:line="360" w:lineRule="auto"/>
              <w:jc w:val="center"/>
              <w:rPr>
                <w:rFonts w:eastAsiaTheme="minorEastAsia" w:cs="Times New Roman"/>
                <w:sz w:val="28"/>
                <w:lang w:val="en-US"/>
              </w:rPr>
            </w:pPr>
          </w:p>
        </w:tc>
        <w:tc>
          <w:tcPr>
            <w:tcW w:w="3823" w:type="dxa"/>
          </w:tcPr>
          <w:p w:rsidR="0048473A" w:rsidRPr="00626E92" w:rsidRDefault="0048473A" w:rsidP="00CF5BC5">
            <w:pPr>
              <w:spacing w:line="360" w:lineRule="auto"/>
              <w:jc w:val="center"/>
              <w:rPr>
                <w:rFonts w:eastAsiaTheme="minorEastAsia" w:cs="Times New Roman"/>
                <w:sz w:val="28"/>
              </w:rPr>
            </w:pPr>
          </w:p>
        </w:tc>
      </w:tr>
      <w:tr w:rsidR="0048473A" w:rsidRPr="00626E92" w:rsidTr="0048473A">
        <w:trPr>
          <w:jc w:val="center"/>
        </w:trPr>
        <w:tc>
          <w:tcPr>
            <w:tcW w:w="1168" w:type="dxa"/>
            <w:vAlign w:val="center"/>
          </w:tcPr>
          <w:p w:rsidR="0048473A" w:rsidRPr="00626E92" w:rsidRDefault="0048473A" w:rsidP="00CF5BC5">
            <w:pPr>
              <w:spacing w:line="360" w:lineRule="auto"/>
              <w:jc w:val="center"/>
              <w:rPr>
                <w:rFonts w:eastAsiaTheme="minorEastAsia" w:cs="Times New Roman"/>
                <w:sz w:val="28"/>
                <w:lang w:val="en-US"/>
              </w:rPr>
            </w:pPr>
            <w:r w:rsidRPr="00626E92">
              <w:rPr>
                <w:rFonts w:eastAsiaTheme="minorEastAsia" w:cs="Times New Roman"/>
                <w:sz w:val="28"/>
                <w:lang w:val="en-US"/>
              </w:rPr>
              <w:t>3.0</w:t>
            </w:r>
          </w:p>
        </w:tc>
        <w:tc>
          <w:tcPr>
            <w:tcW w:w="3647" w:type="dxa"/>
            <w:vAlign w:val="center"/>
          </w:tcPr>
          <w:p w:rsidR="0048473A" w:rsidRPr="00626E92" w:rsidRDefault="0048473A" w:rsidP="00CF5BC5">
            <w:pPr>
              <w:spacing w:line="360" w:lineRule="auto"/>
              <w:jc w:val="center"/>
              <w:rPr>
                <w:rFonts w:eastAsiaTheme="minorEastAsia" w:cs="Times New Roman"/>
                <w:sz w:val="28"/>
              </w:rPr>
            </w:pPr>
          </w:p>
        </w:tc>
        <w:tc>
          <w:tcPr>
            <w:tcW w:w="1134" w:type="dxa"/>
          </w:tcPr>
          <w:p w:rsidR="0048473A" w:rsidRPr="00626E92" w:rsidRDefault="0048473A" w:rsidP="00CF5BC5">
            <w:pPr>
              <w:spacing w:line="360" w:lineRule="auto"/>
              <w:jc w:val="center"/>
              <w:rPr>
                <w:rFonts w:eastAsiaTheme="minorEastAsia" w:cs="Times New Roman"/>
                <w:sz w:val="28"/>
                <w:lang w:val="en-US"/>
              </w:rPr>
            </w:pPr>
          </w:p>
        </w:tc>
        <w:tc>
          <w:tcPr>
            <w:tcW w:w="3823" w:type="dxa"/>
          </w:tcPr>
          <w:p w:rsidR="0048473A" w:rsidRPr="00626E92" w:rsidRDefault="0048473A" w:rsidP="00CF5BC5">
            <w:pPr>
              <w:spacing w:line="360" w:lineRule="auto"/>
              <w:jc w:val="center"/>
              <w:rPr>
                <w:rFonts w:eastAsiaTheme="minorEastAsia" w:cs="Times New Roman"/>
                <w:sz w:val="28"/>
              </w:rPr>
            </w:pPr>
          </w:p>
        </w:tc>
      </w:tr>
      <w:tr w:rsidR="0048473A" w:rsidRPr="00626E92" w:rsidTr="0048473A">
        <w:trPr>
          <w:jc w:val="center"/>
        </w:trPr>
        <w:tc>
          <w:tcPr>
            <w:tcW w:w="1168" w:type="dxa"/>
            <w:vAlign w:val="center"/>
          </w:tcPr>
          <w:p w:rsidR="0048473A" w:rsidRPr="00626E92" w:rsidRDefault="0048473A" w:rsidP="00CF5BC5">
            <w:pPr>
              <w:spacing w:line="360" w:lineRule="auto"/>
              <w:jc w:val="center"/>
              <w:rPr>
                <w:rFonts w:eastAsiaTheme="minorEastAsia" w:cs="Times New Roman"/>
                <w:sz w:val="28"/>
                <w:lang w:val="en-US"/>
              </w:rPr>
            </w:pPr>
            <w:r w:rsidRPr="00626E92">
              <w:rPr>
                <w:rFonts w:eastAsiaTheme="minorEastAsia" w:cs="Times New Roman"/>
                <w:sz w:val="28"/>
                <w:lang w:val="en-US"/>
              </w:rPr>
              <w:t>3.5</w:t>
            </w:r>
          </w:p>
        </w:tc>
        <w:tc>
          <w:tcPr>
            <w:tcW w:w="3647" w:type="dxa"/>
            <w:vAlign w:val="center"/>
          </w:tcPr>
          <w:p w:rsidR="0048473A" w:rsidRPr="00626E92" w:rsidRDefault="0048473A" w:rsidP="00CF5BC5">
            <w:pPr>
              <w:spacing w:line="360" w:lineRule="auto"/>
              <w:jc w:val="center"/>
              <w:rPr>
                <w:rFonts w:eastAsiaTheme="minorEastAsia" w:cs="Times New Roman"/>
                <w:sz w:val="28"/>
              </w:rPr>
            </w:pPr>
          </w:p>
        </w:tc>
        <w:tc>
          <w:tcPr>
            <w:tcW w:w="1134" w:type="dxa"/>
          </w:tcPr>
          <w:p w:rsidR="0048473A" w:rsidRPr="00626E92" w:rsidRDefault="0048473A" w:rsidP="00CF5BC5">
            <w:pPr>
              <w:spacing w:line="360" w:lineRule="auto"/>
              <w:jc w:val="center"/>
              <w:rPr>
                <w:rFonts w:eastAsiaTheme="minorEastAsia" w:cs="Times New Roman"/>
                <w:sz w:val="28"/>
                <w:lang w:val="en-US"/>
              </w:rPr>
            </w:pPr>
          </w:p>
        </w:tc>
        <w:tc>
          <w:tcPr>
            <w:tcW w:w="3823" w:type="dxa"/>
          </w:tcPr>
          <w:p w:rsidR="0048473A" w:rsidRPr="00626E92" w:rsidRDefault="0048473A" w:rsidP="00CF5BC5">
            <w:pPr>
              <w:spacing w:line="360" w:lineRule="auto"/>
              <w:jc w:val="center"/>
              <w:rPr>
                <w:rFonts w:eastAsiaTheme="minorEastAsia" w:cs="Times New Roman"/>
                <w:sz w:val="28"/>
              </w:rPr>
            </w:pPr>
          </w:p>
        </w:tc>
      </w:tr>
      <w:tr w:rsidR="0048473A" w:rsidRPr="00626E92" w:rsidTr="0048473A">
        <w:trPr>
          <w:jc w:val="center"/>
        </w:trPr>
        <w:tc>
          <w:tcPr>
            <w:tcW w:w="1168" w:type="dxa"/>
            <w:vAlign w:val="center"/>
          </w:tcPr>
          <w:p w:rsidR="0048473A" w:rsidRPr="00626E92" w:rsidRDefault="0048473A" w:rsidP="00CF5BC5">
            <w:pPr>
              <w:spacing w:line="360" w:lineRule="auto"/>
              <w:jc w:val="center"/>
              <w:rPr>
                <w:rFonts w:eastAsiaTheme="minorEastAsia" w:cs="Times New Roman"/>
                <w:sz w:val="28"/>
                <w:lang w:val="en-US"/>
              </w:rPr>
            </w:pPr>
            <w:r w:rsidRPr="00626E92">
              <w:rPr>
                <w:rFonts w:eastAsiaTheme="minorEastAsia" w:cs="Times New Roman"/>
                <w:sz w:val="28"/>
                <w:lang w:val="en-US"/>
              </w:rPr>
              <w:t>4.0</w:t>
            </w:r>
          </w:p>
        </w:tc>
        <w:tc>
          <w:tcPr>
            <w:tcW w:w="3647" w:type="dxa"/>
            <w:vAlign w:val="center"/>
          </w:tcPr>
          <w:p w:rsidR="0048473A" w:rsidRPr="00626E92" w:rsidRDefault="0048473A" w:rsidP="00CF5BC5">
            <w:pPr>
              <w:spacing w:line="360" w:lineRule="auto"/>
              <w:jc w:val="center"/>
              <w:rPr>
                <w:rFonts w:eastAsiaTheme="minorEastAsia" w:cs="Times New Roman"/>
                <w:sz w:val="28"/>
              </w:rPr>
            </w:pPr>
          </w:p>
        </w:tc>
        <w:tc>
          <w:tcPr>
            <w:tcW w:w="1134" w:type="dxa"/>
          </w:tcPr>
          <w:p w:rsidR="0048473A" w:rsidRPr="00626E92" w:rsidRDefault="0048473A" w:rsidP="00CF5BC5">
            <w:pPr>
              <w:spacing w:line="360" w:lineRule="auto"/>
              <w:jc w:val="center"/>
              <w:rPr>
                <w:rFonts w:eastAsiaTheme="minorEastAsia" w:cs="Times New Roman"/>
                <w:sz w:val="28"/>
                <w:lang w:val="en-US"/>
              </w:rPr>
            </w:pPr>
          </w:p>
        </w:tc>
        <w:tc>
          <w:tcPr>
            <w:tcW w:w="3823" w:type="dxa"/>
          </w:tcPr>
          <w:p w:rsidR="0048473A" w:rsidRPr="00626E92" w:rsidRDefault="0048473A" w:rsidP="00CF5BC5">
            <w:pPr>
              <w:spacing w:line="360" w:lineRule="auto"/>
              <w:jc w:val="center"/>
              <w:rPr>
                <w:rFonts w:eastAsiaTheme="minorEastAsia" w:cs="Times New Roman"/>
                <w:sz w:val="28"/>
              </w:rPr>
            </w:pPr>
          </w:p>
        </w:tc>
      </w:tr>
    </w:tbl>
    <w:p w:rsidR="00C62726" w:rsidRPr="00626E92" w:rsidRDefault="0001675E" w:rsidP="00C62726">
      <w:pPr>
        <w:spacing w:line="360" w:lineRule="auto"/>
        <w:jc w:val="center"/>
        <w:rPr>
          <w:sz w:val="28"/>
          <w:szCs w:val="28"/>
          <w:lang w:val="uk-UA"/>
        </w:rPr>
      </w:pPr>
      <w:r w:rsidRPr="0001675E">
        <w:rPr>
          <w:noProof/>
          <w:sz w:val="28"/>
          <w:szCs w:val="28"/>
          <w:lang w:val="uk-UA" w:eastAsia="uk-UA" w:bidi="ar-SA"/>
        </w:rPr>
        <w:drawing>
          <wp:inline distT="0" distB="0" distL="0" distR="0" wp14:anchorId="2B793337" wp14:editId="63AE7D2D">
            <wp:extent cx="4419600" cy="4180873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0" t="2357" r="25634"/>
                    <a:stretch/>
                  </pic:blipFill>
                  <pic:spPr>
                    <a:xfrm>
                      <a:off x="0" y="0"/>
                      <a:ext cx="4421253" cy="418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726" w:rsidRPr="00626E92" w:rsidRDefault="00F674C8" w:rsidP="00C62726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2</w:t>
      </w:r>
      <w:r w:rsidR="00C62726" w:rsidRPr="00626E92">
        <w:rPr>
          <w:sz w:val="28"/>
          <w:szCs w:val="28"/>
          <w:lang w:val="uk-UA"/>
        </w:rPr>
        <w:t>. Фото установки дл</w:t>
      </w:r>
      <w:r w:rsidR="00CC517E">
        <w:rPr>
          <w:sz w:val="28"/>
          <w:szCs w:val="28"/>
          <w:lang w:val="uk-UA"/>
        </w:rPr>
        <w:t>я виконання лабораторної роботи</w:t>
      </w:r>
    </w:p>
    <w:p w:rsidR="00864508" w:rsidRPr="00626E92" w:rsidRDefault="0048473A" w:rsidP="00C16E28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626E92">
        <w:rPr>
          <w:b/>
          <w:sz w:val="28"/>
          <w:szCs w:val="28"/>
          <w:lang w:val="uk-UA"/>
        </w:rPr>
        <w:lastRenderedPageBreak/>
        <w:t>Обробка результатів аналізу:</w:t>
      </w:r>
    </w:p>
    <w:p w:rsidR="0048473A" w:rsidRPr="00626E92" w:rsidRDefault="00626E92" w:rsidP="00E95F01">
      <w:pPr>
        <w:pStyle w:val="a5"/>
        <w:numPr>
          <w:ilvl w:val="0"/>
          <w:numId w:val="5"/>
        </w:numPr>
        <w:spacing w:line="360" w:lineRule="auto"/>
        <w:jc w:val="both"/>
        <w:rPr>
          <w:rFonts w:cs="Times New Roman"/>
          <w:sz w:val="28"/>
        </w:rPr>
      </w:pPr>
      <w:r w:rsidRPr="00626E92">
        <w:rPr>
          <w:rFonts w:cs="Times New Roman"/>
          <w:sz w:val="28"/>
          <w:lang w:val="uk-UA"/>
        </w:rPr>
        <w:t>Визначте</w:t>
      </w:r>
      <w:r w:rsidR="0048473A" w:rsidRPr="00626E92">
        <w:rPr>
          <w:rFonts w:cs="Times New Roman"/>
          <w:sz w:val="28"/>
        </w:rPr>
        <w:t xml:space="preserve"> </w:t>
      </w:r>
      <w:r w:rsidR="00F674C8">
        <w:rPr>
          <w:rFonts w:cs="Times New Roman"/>
          <w:sz w:val="28"/>
          <w:lang w:val="uk-UA"/>
        </w:rPr>
        <w:t>питому електропровідність</w:t>
      </w:r>
      <w:r w:rsidR="0048473A" w:rsidRPr="00626E92">
        <w:rPr>
          <w:rFonts w:cs="Times New Roman"/>
          <w:sz w:val="28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8"/>
          </w:rPr>
          <m:t xml:space="preserve">χ, </m:t>
        </m:r>
        <m:sSub>
          <m:sSubPr>
            <m:ctrlPr>
              <w:rPr>
                <w:rFonts w:ascii="Cambria Math" w:hAnsi="Cambria Math" w:cs="Times New Roman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k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</w:rPr>
          <m:t>,  χ / χ-</m:t>
        </m:r>
        <m:sSub>
          <m:sSubPr>
            <m:ctrlPr>
              <w:rPr>
                <w:rFonts w:ascii="Cambria Math" w:hAnsi="Cambria Math" w:cs="Times New Roman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χ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k</m:t>
            </m:r>
          </m:sub>
        </m:sSub>
      </m:oMath>
    </w:p>
    <w:p w:rsidR="00AA5E6D" w:rsidRDefault="00AA5E6D" w:rsidP="00AA5E6D">
      <w:pPr>
        <w:pStyle w:val="a5"/>
        <w:numPr>
          <w:ilvl w:val="0"/>
          <w:numId w:val="5"/>
        </w:numPr>
        <w:spacing w:line="360" w:lineRule="auto"/>
        <w:jc w:val="both"/>
        <w:rPr>
          <w:rFonts w:cs="Times New Roman"/>
          <w:sz w:val="28"/>
        </w:rPr>
      </w:pPr>
      <w:r w:rsidRPr="00626E92">
        <w:rPr>
          <w:rFonts w:cs="Times New Roman"/>
          <w:sz w:val="28"/>
        </w:rPr>
        <w:t xml:space="preserve">Побудуйте </w:t>
      </w:r>
      <w:proofErr w:type="spellStart"/>
      <w:r w:rsidRPr="00626E92">
        <w:rPr>
          <w:rFonts w:cs="Times New Roman"/>
          <w:sz w:val="28"/>
        </w:rPr>
        <w:t>графік</w:t>
      </w:r>
      <w:proofErr w:type="spellEnd"/>
      <w:r w:rsidRPr="00626E92">
        <w:rPr>
          <w:rFonts w:cs="Times New Roman"/>
          <w:sz w:val="28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8"/>
          </w:rPr>
          <m:t>χ</m:t>
        </m:r>
      </m:oMath>
      <w:r w:rsidRPr="00626E92">
        <w:rPr>
          <w:rFonts w:cs="Times New Roman"/>
          <w:sz w:val="28"/>
        </w:rPr>
        <w:t xml:space="preserve"> в залежності від часу</w:t>
      </w:r>
      <m:oMath>
        <m:r>
          <m:rPr>
            <m:sty m:val="p"/>
          </m:rPr>
          <w:rPr>
            <w:rFonts w:ascii="Cambria Math" w:hAnsi="Cambria Math" w:cs="Times New Roman"/>
            <w:sz w:val="28"/>
          </w:rPr>
          <m:t xml:space="preserve"> t</m:t>
        </m:r>
      </m:oMath>
      <w:r w:rsidRPr="00626E92">
        <w:rPr>
          <w:rFonts w:cs="Times New Roman"/>
          <w:sz w:val="28"/>
        </w:rPr>
        <w:t>.</w:t>
      </w:r>
    </w:p>
    <w:p w:rsidR="00AA5E6D" w:rsidRDefault="00AA5E6D" w:rsidP="00AA5E6D">
      <w:pPr>
        <w:pStyle w:val="a5"/>
        <w:numPr>
          <w:ilvl w:val="0"/>
          <w:numId w:val="5"/>
        </w:numPr>
        <w:spacing w:line="360" w:lineRule="auto"/>
        <w:jc w:val="both"/>
        <w:rPr>
          <w:rFonts w:cs="Times New Roman"/>
          <w:sz w:val="28"/>
        </w:rPr>
      </w:pPr>
      <w:r w:rsidRPr="00626E92">
        <w:rPr>
          <w:rFonts w:cs="Times New Roman"/>
          <w:sz w:val="28"/>
        </w:rPr>
        <w:t xml:space="preserve">Побудуйте </w:t>
      </w:r>
      <w:proofErr w:type="spellStart"/>
      <w:r w:rsidRPr="00626E92">
        <w:rPr>
          <w:rFonts w:cs="Times New Roman"/>
          <w:sz w:val="28"/>
        </w:rPr>
        <w:t>графік</w:t>
      </w:r>
      <w:proofErr w:type="spellEnd"/>
      <w:r w:rsidRPr="00626E92">
        <w:rPr>
          <w:rFonts w:cs="Times New Roman"/>
          <w:sz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</w:rPr>
                  <m:t>χ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</w:rPr>
                  <m:t>0</m:t>
                </m:r>
              </m:sub>
            </m:sSub>
            <m:ctrlPr>
              <w:rPr>
                <w:rFonts w:ascii="Cambria Math" w:hAnsi="Cambria Math" w:cs="Times New Roman"/>
                <w:i/>
                <w:sz w:val="28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</w:rPr>
                  <m:t>χ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</w:rPr>
                  <m:t>t</m:t>
                </m:r>
              </m:sub>
            </m:sSub>
          </m:den>
        </m:f>
      </m:oMath>
      <w:r w:rsidRPr="00626E92">
        <w:rPr>
          <w:rFonts w:cs="Times New Roman"/>
          <w:sz w:val="28"/>
        </w:rPr>
        <w:t xml:space="preserve"> в залежності від часу</w:t>
      </w:r>
      <m:oMath>
        <m:r>
          <m:rPr>
            <m:sty m:val="p"/>
          </m:rPr>
          <w:rPr>
            <w:rFonts w:ascii="Cambria Math" w:hAnsi="Cambria Math" w:cs="Times New Roman"/>
            <w:sz w:val="28"/>
          </w:rPr>
          <m:t xml:space="preserve"> t</m:t>
        </m:r>
      </m:oMath>
      <w:r w:rsidRPr="00626E92">
        <w:rPr>
          <w:rFonts w:cs="Times New Roman"/>
          <w:sz w:val="28"/>
        </w:rPr>
        <w:t>.</w:t>
      </w:r>
    </w:p>
    <w:p w:rsidR="00AA5E6D" w:rsidRDefault="00AA5E6D" w:rsidP="00AA5E6D">
      <w:pPr>
        <w:pStyle w:val="a5"/>
        <w:numPr>
          <w:ilvl w:val="0"/>
          <w:numId w:val="5"/>
        </w:numPr>
        <w:spacing w:line="360" w:lineRule="auto"/>
        <w:jc w:val="both"/>
        <w:rPr>
          <w:rFonts w:cs="Times New Roman"/>
          <w:sz w:val="28"/>
        </w:rPr>
      </w:pPr>
      <w:proofErr w:type="spellStart"/>
      <w:r w:rsidRPr="00626E92">
        <w:rPr>
          <w:rFonts w:cs="Times New Roman"/>
          <w:sz w:val="28"/>
        </w:rPr>
        <w:t>Обчисліть</w:t>
      </w:r>
      <w:proofErr w:type="spellEnd"/>
      <w:r w:rsidRPr="00626E92">
        <w:rPr>
          <w:rFonts w:cs="Times New Roman"/>
          <w:sz w:val="28"/>
          <w:lang w:val="uk-UA"/>
        </w:rPr>
        <w:t xml:space="preserve"> значення:</w:t>
      </w:r>
      <w:r w:rsidRPr="00626E92">
        <w:rPr>
          <w:rFonts w:cs="Times New Roman"/>
          <w:sz w:val="28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8"/>
            <w:lang w:val="en-US"/>
          </w:rPr>
          <m:t>ln</m:t>
        </m:r>
        <m:f>
          <m:fPr>
            <m:ctrlPr>
              <w:rPr>
                <w:rFonts w:ascii="Cambria Math" w:hAnsi="Cambria Math" w:cs="Times New Roman"/>
                <w:sz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χ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χ-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</w:rPr>
                  <m:t>χ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lang w:val="en-US"/>
                  </w:rPr>
                  <m:t>k</m:t>
                </m:r>
              </m:sub>
            </m:sSub>
          </m:den>
        </m:f>
      </m:oMath>
      <w:r w:rsidRPr="00626E92">
        <w:rPr>
          <w:rFonts w:cs="Times New Roman"/>
          <w:sz w:val="28"/>
        </w:rPr>
        <w:t>.</w:t>
      </w:r>
    </w:p>
    <w:p w:rsidR="0048473A" w:rsidRPr="00626E92" w:rsidRDefault="00AA5E6D" w:rsidP="0048473A">
      <w:pPr>
        <w:spacing w:line="360" w:lineRule="auto"/>
        <w:ind w:firstLine="709"/>
        <w:jc w:val="both"/>
        <w:rPr>
          <w:rFonts w:cs="Times New Roman"/>
          <w:sz w:val="28"/>
        </w:rPr>
      </w:pPr>
      <w:r w:rsidRPr="00AA5E6D">
        <w:rPr>
          <w:rFonts w:cs="Times New Roman"/>
          <w:sz w:val="28"/>
        </w:rPr>
        <w:t>5</w:t>
      </w:r>
      <w:r w:rsidR="00E95F01" w:rsidRPr="00626E92">
        <w:rPr>
          <w:rFonts w:cs="Times New Roman"/>
          <w:sz w:val="28"/>
          <w:lang w:val="uk-UA"/>
        </w:rPr>
        <w:t xml:space="preserve">. </w:t>
      </w:r>
      <w:r w:rsidR="0048473A" w:rsidRPr="00626E92">
        <w:rPr>
          <w:rFonts w:cs="Times New Roman"/>
          <w:sz w:val="28"/>
        </w:rPr>
        <w:t xml:space="preserve">Побудуйте </w:t>
      </w:r>
      <w:proofErr w:type="spellStart"/>
      <w:r w:rsidR="0048473A" w:rsidRPr="00626E92">
        <w:rPr>
          <w:rFonts w:cs="Times New Roman"/>
          <w:sz w:val="28"/>
        </w:rPr>
        <w:t>графік</w:t>
      </w:r>
      <w:proofErr w:type="spellEnd"/>
      <w:r w:rsidR="0048473A" w:rsidRPr="00626E92">
        <w:rPr>
          <w:rFonts w:cs="Times New Roman"/>
          <w:sz w:val="28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8"/>
            <w:lang w:val="en-US"/>
          </w:rPr>
          <m:t>ln</m:t>
        </m:r>
        <m:f>
          <m:fPr>
            <m:ctrlPr>
              <w:rPr>
                <w:rFonts w:ascii="Cambria Math" w:hAnsi="Cambria Math" w:cs="Times New Roman"/>
                <w:sz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χ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χ-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</w:rPr>
                  <m:t>χ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lang w:val="en-US"/>
                  </w:rPr>
                  <m:t>k</m:t>
                </m:r>
              </m:sub>
            </m:sSub>
          </m:den>
        </m:f>
      </m:oMath>
      <w:r w:rsidR="0048473A" w:rsidRPr="00626E92">
        <w:rPr>
          <w:rFonts w:cs="Times New Roman"/>
          <w:sz w:val="28"/>
        </w:rPr>
        <w:t xml:space="preserve"> в залежності від часу</w:t>
      </w:r>
      <m:oMath>
        <m:r>
          <m:rPr>
            <m:sty m:val="p"/>
          </m:rPr>
          <w:rPr>
            <w:rFonts w:ascii="Cambria Math" w:hAnsi="Cambria Math" w:cs="Times New Roman"/>
            <w:sz w:val="28"/>
          </w:rPr>
          <m:t xml:space="preserve"> t</m:t>
        </m:r>
      </m:oMath>
      <w:r w:rsidR="0048473A" w:rsidRPr="00626E92">
        <w:rPr>
          <w:rFonts w:cs="Times New Roman"/>
          <w:sz w:val="28"/>
        </w:rPr>
        <w:t>. Знайдіть константу нахилу k.</w:t>
      </w:r>
    </w:p>
    <w:p w:rsidR="00E95F01" w:rsidRPr="00626E92" w:rsidRDefault="00AA5E6D" w:rsidP="00E95F01">
      <w:pPr>
        <w:spacing w:line="360" w:lineRule="auto"/>
        <w:ind w:firstLine="709"/>
        <w:jc w:val="both"/>
        <w:rPr>
          <w:rFonts w:cs="Times New Roman"/>
          <w:sz w:val="28"/>
          <w:lang w:val="uk-UA"/>
        </w:rPr>
      </w:pPr>
      <w:r w:rsidRPr="00F61C13">
        <w:rPr>
          <w:rFonts w:cs="Times New Roman"/>
          <w:sz w:val="28"/>
        </w:rPr>
        <w:t>6</w:t>
      </w:r>
      <w:r w:rsidR="00626E92" w:rsidRPr="00626E92">
        <w:rPr>
          <w:rFonts w:cs="Times New Roman"/>
          <w:sz w:val="28"/>
        </w:rPr>
        <w:t xml:space="preserve">. </w:t>
      </w:r>
      <w:proofErr w:type="spellStart"/>
      <w:r w:rsidR="00626E92" w:rsidRPr="00626E92">
        <w:rPr>
          <w:rFonts w:cs="Times New Roman"/>
          <w:sz w:val="28"/>
        </w:rPr>
        <w:t>Вкажіть</w:t>
      </w:r>
      <w:proofErr w:type="spellEnd"/>
      <w:r w:rsidR="00626E92" w:rsidRPr="00626E92">
        <w:rPr>
          <w:rFonts w:cs="Times New Roman"/>
          <w:sz w:val="28"/>
        </w:rPr>
        <w:t xml:space="preserve"> </w:t>
      </w:r>
      <w:proofErr w:type="spellStart"/>
      <w:r w:rsidR="00626E92" w:rsidRPr="00626E92">
        <w:rPr>
          <w:rFonts w:cs="Times New Roman"/>
          <w:sz w:val="28"/>
        </w:rPr>
        <w:t>р</w:t>
      </w:r>
      <w:r w:rsidR="0048473A" w:rsidRPr="00626E92">
        <w:rPr>
          <w:rFonts w:cs="Times New Roman"/>
          <w:sz w:val="28"/>
        </w:rPr>
        <w:t>езультати</w:t>
      </w:r>
      <w:proofErr w:type="spellEnd"/>
      <w:r w:rsidR="00E95F01" w:rsidRPr="00626E92">
        <w:rPr>
          <w:rFonts w:cs="Times New Roman"/>
          <w:sz w:val="28"/>
          <w:lang w:val="uk-UA"/>
        </w:rPr>
        <w:t xml:space="preserve"> вимірювання:</w:t>
      </w:r>
    </w:p>
    <w:p w:rsidR="0048473A" w:rsidRPr="00626E92" w:rsidRDefault="0048473A" w:rsidP="0048473A">
      <w:pPr>
        <w:spacing w:line="360" w:lineRule="auto"/>
        <w:ind w:firstLine="709"/>
        <w:jc w:val="both"/>
        <w:rPr>
          <w:rFonts w:cs="Times New Roman"/>
          <w:sz w:val="28"/>
        </w:rPr>
      </w:pPr>
      <w:r w:rsidRPr="00626E92">
        <w:rPr>
          <w:rFonts w:cs="Times New Roman"/>
          <w:sz w:val="28"/>
        </w:rPr>
        <w:t>k =</w:t>
      </w:r>
    </w:p>
    <w:p w:rsidR="00122C74" w:rsidRPr="00626E92" w:rsidRDefault="00122C74" w:rsidP="000F63A0">
      <w:pPr>
        <w:spacing w:line="360" w:lineRule="auto"/>
        <w:ind w:firstLine="709"/>
        <w:jc w:val="right"/>
        <w:rPr>
          <w:sz w:val="28"/>
          <w:szCs w:val="28"/>
        </w:rPr>
      </w:pPr>
    </w:p>
    <w:p w:rsidR="00D305F4" w:rsidRPr="00626E92" w:rsidRDefault="00BC5A1F" w:rsidP="00BC5A1F">
      <w:pPr>
        <w:autoSpaceDE w:val="0"/>
        <w:autoSpaceDN w:val="0"/>
        <w:adjustRightInd w:val="0"/>
        <w:spacing w:before="240" w:line="360" w:lineRule="auto"/>
        <w:ind w:firstLine="709"/>
        <w:contextualSpacing/>
        <w:jc w:val="both"/>
        <w:rPr>
          <w:sz w:val="28"/>
          <w:szCs w:val="28"/>
        </w:rPr>
      </w:pPr>
      <w:r w:rsidRPr="00626E92">
        <w:rPr>
          <w:rFonts w:cs="Times New Roman"/>
          <w:b/>
          <w:sz w:val="28"/>
          <w:szCs w:val="28"/>
        </w:rPr>
        <w:t>Висновки</w:t>
      </w:r>
      <w:r w:rsidRPr="00626E92">
        <w:rPr>
          <w:rFonts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</w:t>
      </w:r>
    </w:p>
    <w:p w:rsidR="00C62726" w:rsidRPr="00626E92" w:rsidRDefault="00C62726" w:rsidP="00C16E28">
      <w:pPr>
        <w:spacing w:line="360" w:lineRule="auto"/>
        <w:ind w:firstLine="709"/>
        <w:jc w:val="both"/>
        <w:rPr>
          <w:rFonts w:cs="Times New Roman"/>
          <w:b/>
          <w:sz w:val="28"/>
          <w:szCs w:val="28"/>
          <w:lang w:val="uk-UA"/>
        </w:rPr>
      </w:pPr>
    </w:p>
    <w:p w:rsidR="00566CEC" w:rsidRDefault="00E95F01" w:rsidP="00C16E28">
      <w:pPr>
        <w:spacing w:line="360" w:lineRule="auto"/>
        <w:ind w:firstLine="709"/>
        <w:jc w:val="both"/>
        <w:rPr>
          <w:rFonts w:cs="Times New Roman"/>
          <w:b/>
          <w:sz w:val="28"/>
          <w:szCs w:val="28"/>
          <w:lang w:val="uk-UA"/>
        </w:rPr>
      </w:pPr>
      <w:r w:rsidRPr="00626E92">
        <w:rPr>
          <w:rFonts w:cs="Times New Roman"/>
          <w:b/>
          <w:sz w:val="28"/>
          <w:szCs w:val="28"/>
          <w:lang w:val="uk-UA"/>
        </w:rPr>
        <w:t>Контрольні запитання:</w:t>
      </w:r>
    </w:p>
    <w:p w:rsidR="00CC517E" w:rsidRPr="00CC517E" w:rsidRDefault="00CC517E" w:rsidP="00CC517E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CC517E">
        <w:rPr>
          <w:sz w:val="28"/>
          <w:szCs w:val="28"/>
          <w:lang w:val="uk-UA"/>
        </w:rPr>
        <w:t>Що вивчає хімічна кінетика?</w:t>
      </w:r>
    </w:p>
    <w:p w:rsidR="00CC517E" w:rsidRPr="00CC517E" w:rsidRDefault="00CC517E" w:rsidP="00CC517E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CC517E">
        <w:rPr>
          <w:sz w:val="28"/>
          <w:szCs w:val="28"/>
          <w:lang w:val="uk-UA"/>
        </w:rPr>
        <w:t>Назвіть етапи розчинення твердих речовин.</w:t>
      </w:r>
    </w:p>
    <w:p w:rsidR="00CC517E" w:rsidRPr="00CC517E" w:rsidRDefault="00CC517E" w:rsidP="00CC517E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CC517E">
        <w:rPr>
          <w:sz w:val="28"/>
          <w:szCs w:val="28"/>
          <w:lang w:val="uk-UA"/>
        </w:rPr>
        <w:t>Який етап визначає швидкість розчинення?</w:t>
      </w:r>
    </w:p>
    <w:p w:rsidR="00CC517E" w:rsidRPr="00CC517E" w:rsidRDefault="00CC517E" w:rsidP="00CC517E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CC517E">
        <w:rPr>
          <w:sz w:val="28"/>
          <w:szCs w:val="28"/>
          <w:lang w:val="uk-UA"/>
        </w:rPr>
        <w:t>Дайте визначення константи швидкості реакції.</w:t>
      </w:r>
    </w:p>
    <w:p w:rsidR="00CC517E" w:rsidRPr="00CC517E" w:rsidRDefault="00CC517E" w:rsidP="00CC517E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CC517E">
        <w:rPr>
          <w:sz w:val="28"/>
          <w:szCs w:val="28"/>
          <w:lang w:val="uk-UA"/>
        </w:rPr>
        <w:t>Дайте визначення порядку реакції.</w:t>
      </w:r>
    </w:p>
    <w:p w:rsidR="00CC517E" w:rsidRDefault="00CC517E" w:rsidP="00CC517E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CC517E">
        <w:rPr>
          <w:sz w:val="28"/>
          <w:szCs w:val="28"/>
          <w:lang w:val="uk-UA"/>
        </w:rPr>
        <w:t xml:space="preserve">Дайте визначення </w:t>
      </w:r>
      <w:proofErr w:type="spellStart"/>
      <w:r w:rsidRPr="00CC517E">
        <w:rPr>
          <w:sz w:val="28"/>
          <w:szCs w:val="28"/>
          <w:lang w:val="uk-UA"/>
        </w:rPr>
        <w:t>молекулярності</w:t>
      </w:r>
      <w:proofErr w:type="spellEnd"/>
      <w:r w:rsidRPr="00CC517E">
        <w:rPr>
          <w:sz w:val="28"/>
          <w:szCs w:val="28"/>
          <w:lang w:val="uk-UA"/>
        </w:rPr>
        <w:t xml:space="preserve"> реакції.</w:t>
      </w:r>
    </w:p>
    <w:p w:rsidR="00EE379A" w:rsidRPr="00CC517E" w:rsidRDefault="00CC517E" w:rsidP="00CC517E">
      <w:pPr>
        <w:pStyle w:val="a5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bookmarkStart w:id="0" w:name="_GoBack"/>
      <w:bookmarkEnd w:id="0"/>
      <w:r w:rsidRPr="00CC517E">
        <w:rPr>
          <w:sz w:val="28"/>
          <w:szCs w:val="28"/>
          <w:lang w:val="uk-UA"/>
        </w:rPr>
        <w:t>Яка стадія визначає загальну швидкість сукупності послідовних реакцій?</w:t>
      </w:r>
    </w:p>
    <w:sectPr w:rsidR="00EE379A" w:rsidRPr="00CC517E" w:rsidSect="00B86193">
      <w:headerReference w:type="default" r:id="rId12"/>
      <w:pgSz w:w="11906" w:h="16838"/>
      <w:pgMar w:top="567" w:right="707" w:bottom="709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CD4" w:rsidRDefault="00F21CD4" w:rsidP="00B86193">
      <w:r>
        <w:separator/>
      </w:r>
    </w:p>
  </w:endnote>
  <w:endnote w:type="continuationSeparator" w:id="0">
    <w:p w:rsidR="00F21CD4" w:rsidRDefault="00F21CD4" w:rsidP="00B86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CD4" w:rsidRDefault="00F21CD4" w:rsidP="00B86193">
      <w:r>
        <w:separator/>
      </w:r>
    </w:p>
  </w:footnote>
  <w:footnote w:type="continuationSeparator" w:id="0">
    <w:p w:rsidR="00F21CD4" w:rsidRDefault="00F21CD4" w:rsidP="00B86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2375121"/>
      <w:docPartObj>
        <w:docPartGallery w:val="Page Numbers (Top of Page)"/>
        <w:docPartUnique/>
      </w:docPartObj>
    </w:sdtPr>
    <w:sdtEndPr/>
    <w:sdtContent>
      <w:p w:rsidR="00B86193" w:rsidRDefault="008C0240">
        <w:pPr>
          <w:pStyle w:val="a6"/>
          <w:jc w:val="right"/>
        </w:pPr>
        <w:r>
          <w:fldChar w:fldCharType="begin"/>
        </w:r>
        <w:r w:rsidR="00B86193">
          <w:instrText>PAGE   \* MERGEFORMAT</w:instrText>
        </w:r>
        <w:r>
          <w:fldChar w:fldCharType="separate"/>
        </w:r>
        <w:r w:rsidR="00CC517E">
          <w:rPr>
            <w:noProof/>
          </w:rPr>
          <w:t>6</w:t>
        </w:r>
        <w:r>
          <w:fldChar w:fldCharType="end"/>
        </w:r>
      </w:p>
    </w:sdtContent>
  </w:sdt>
  <w:p w:rsidR="00B86193" w:rsidRDefault="00B86193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83173"/>
    <w:multiLevelType w:val="hybridMultilevel"/>
    <w:tmpl w:val="ABAA0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02094D"/>
    <w:multiLevelType w:val="hybridMultilevel"/>
    <w:tmpl w:val="026432C4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CBA7E83"/>
    <w:multiLevelType w:val="hybridMultilevel"/>
    <w:tmpl w:val="9CACEA96"/>
    <w:lvl w:ilvl="0" w:tplc="213097A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B391C78"/>
    <w:multiLevelType w:val="hybridMultilevel"/>
    <w:tmpl w:val="BAEC60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BB333C"/>
    <w:multiLevelType w:val="hybridMultilevel"/>
    <w:tmpl w:val="C130E0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C86C42"/>
    <w:multiLevelType w:val="hybridMultilevel"/>
    <w:tmpl w:val="A32C3CC2"/>
    <w:lvl w:ilvl="0" w:tplc="FCECAE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5A2"/>
    <w:rsid w:val="00004A20"/>
    <w:rsid w:val="0001675E"/>
    <w:rsid w:val="0003395A"/>
    <w:rsid w:val="00056AB0"/>
    <w:rsid w:val="000D0F00"/>
    <w:rsid w:val="000F63A0"/>
    <w:rsid w:val="001111AD"/>
    <w:rsid w:val="00122390"/>
    <w:rsid w:val="00122C74"/>
    <w:rsid w:val="001250A8"/>
    <w:rsid w:val="001309F4"/>
    <w:rsid w:val="001770DD"/>
    <w:rsid w:val="00182EF4"/>
    <w:rsid w:val="0023563A"/>
    <w:rsid w:val="00251873"/>
    <w:rsid w:val="00263877"/>
    <w:rsid w:val="002809ED"/>
    <w:rsid w:val="002B0248"/>
    <w:rsid w:val="002C176E"/>
    <w:rsid w:val="002C4F9E"/>
    <w:rsid w:val="002C541A"/>
    <w:rsid w:val="0033318A"/>
    <w:rsid w:val="003511D5"/>
    <w:rsid w:val="0037237D"/>
    <w:rsid w:val="0038640B"/>
    <w:rsid w:val="003943D9"/>
    <w:rsid w:val="003D4352"/>
    <w:rsid w:val="003D4BCD"/>
    <w:rsid w:val="00404D09"/>
    <w:rsid w:val="0041541A"/>
    <w:rsid w:val="00427472"/>
    <w:rsid w:val="0048473A"/>
    <w:rsid w:val="00487BC2"/>
    <w:rsid w:val="00490CD2"/>
    <w:rsid w:val="004D3547"/>
    <w:rsid w:val="004E263F"/>
    <w:rsid w:val="004E2E10"/>
    <w:rsid w:val="0051717F"/>
    <w:rsid w:val="00566CEC"/>
    <w:rsid w:val="005B479F"/>
    <w:rsid w:val="00613A42"/>
    <w:rsid w:val="00621AA3"/>
    <w:rsid w:val="00624F72"/>
    <w:rsid w:val="00626E92"/>
    <w:rsid w:val="006753D7"/>
    <w:rsid w:val="006C47D9"/>
    <w:rsid w:val="006F6683"/>
    <w:rsid w:val="006F7A8F"/>
    <w:rsid w:val="00727CE8"/>
    <w:rsid w:val="007319AB"/>
    <w:rsid w:val="0077271E"/>
    <w:rsid w:val="007876D0"/>
    <w:rsid w:val="007A5E0B"/>
    <w:rsid w:val="00814DE3"/>
    <w:rsid w:val="0084603E"/>
    <w:rsid w:val="00864508"/>
    <w:rsid w:val="008B150E"/>
    <w:rsid w:val="008C0240"/>
    <w:rsid w:val="00931054"/>
    <w:rsid w:val="009A27D3"/>
    <w:rsid w:val="009E0896"/>
    <w:rsid w:val="00A1552D"/>
    <w:rsid w:val="00A305CC"/>
    <w:rsid w:val="00A92C5B"/>
    <w:rsid w:val="00A93D7F"/>
    <w:rsid w:val="00AA5E6D"/>
    <w:rsid w:val="00AA678B"/>
    <w:rsid w:val="00AB104B"/>
    <w:rsid w:val="00AB27B1"/>
    <w:rsid w:val="00B365A2"/>
    <w:rsid w:val="00B42BCC"/>
    <w:rsid w:val="00B86193"/>
    <w:rsid w:val="00BB5700"/>
    <w:rsid w:val="00BC5A1F"/>
    <w:rsid w:val="00BD1F95"/>
    <w:rsid w:val="00BD7375"/>
    <w:rsid w:val="00C13D6C"/>
    <w:rsid w:val="00C16E28"/>
    <w:rsid w:val="00C62726"/>
    <w:rsid w:val="00C749A9"/>
    <w:rsid w:val="00C85B60"/>
    <w:rsid w:val="00C87CD5"/>
    <w:rsid w:val="00CC517E"/>
    <w:rsid w:val="00CE76FD"/>
    <w:rsid w:val="00D305F4"/>
    <w:rsid w:val="00D52500"/>
    <w:rsid w:val="00D6006D"/>
    <w:rsid w:val="00D6068B"/>
    <w:rsid w:val="00DB4572"/>
    <w:rsid w:val="00DF3B07"/>
    <w:rsid w:val="00E03D95"/>
    <w:rsid w:val="00E2783E"/>
    <w:rsid w:val="00E701DA"/>
    <w:rsid w:val="00E74D03"/>
    <w:rsid w:val="00E95F01"/>
    <w:rsid w:val="00EB1B05"/>
    <w:rsid w:val="00EB1B52"/>
    <w:rsid w:val="00EE379A"/>
    <w:rsid w:val="00F02C07"/>
    <w:rsid w:val="00F05BF9"/>
    <w:rsid w:val="00F21CD4"/>
    <w:rsid w:val="00F61C13"/>
    <w:rsid w:val="00F674C8"/>
    <w:rsid w:val="00FD66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6DA59F"/>
  <w15:docId w15:val="{2C2CD7F0-A668-4394-B29F-E5892932C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7CE8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val="ru-RU" w:eastAsia="hi-IN" w:bidi="hi-I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27CE8"/>
    <w:pPr>
      <w:widowControl/>
      <w:suppressAutoHyphens w:val="0"/>
      <w:jc w:val="center"/>
    </w:pPr>
    <w:rPr>
      <w:rFonts w:eastAsia="Times New Roman" w:cs="Times New Roman"/>
      <w:kern w:val="0"/>
      <w:sz w:val="28"/>
      <w:szCs w:val="28"/>
      <w:lang w:val="uk-UA" w:eastAsia="ru-RU" w:bidi="ar-SA"/>
    </w:rPr>
  </w:style>
  <w:style w:type="character" w:customStyle="1" w:styleId="a4">
    <w:name w:val="Заголовок Знак"/>
    <w:basedOn w:val="a0"/>
    <w:link w:val="a3"/>
    <w:rsid w:val="00727CE8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5">
    <w:name w:val="List Paragraph"/>
    <w:basedOn w:val="a"/>
    <w:uiPriority w:val="34"/>
    <w:qFormat/>
    <w:rsid w:val="00AB27B1"/>
    <w:pPr>
      <w:ind w:left="720"/>
      <w:contextualSpacing/>
    </w:pPr>
    <w:rPr>
      <w:szCs w:val="21"/>
    </w:rPr>
  </w:style>
  <w:style w:type="paragraph" w:styleId="a6">
    <w:name w:val="header"/>
    <w:basedOn w:val="a"/>
    <w:link w:val="a7"/>
    <w:uiPriority w:val="99"/>
    <w:unhideWhenUsed/>
    <w:rsid w:val="00B86193"/>
    <w:pPr>
      <w:tabs>
        <w:tab w:val="center" w:pos="4819"/>
        <w:tab w:val="right" w:pos="9639"/>
      </w:tabs>
    </w:pPr>
    <w:rPr>
      <w:szCs w:val="21"/>
    </w:rPr>
  </w:style>
  <w:style w:type="character" w:customStyle="1" w:styleId="a7">
    <w:name w:val="Верхний колонтитул Знак"/>
    <w:basedOn w:val="a0"/>
    <w:link w:val="a6"/>
    <w:uiPriority w:val="99"/>
    <w:rsid w:val="00B86193"/>
    <w:rPr>
      <w:rFonts w:ascii="Times New Roman" w:eastAsia="SimSun" w:hAnsi="Times New Roman" w:cs="Mangal"/>
      <w:kern w:val="2"/>
      <w:sz w:val="24"/>
      <w:szCs w:val="21"/>
      <w:lang w:val="ru-RU" w:eastAsia="hi-IN" w:bidi="hi-IN"/>
    </w:rPr>
  </w:style>
  <w:style w:type="paragraph" w:styleId="a8">
    <w:name w:val="footer"/>
    <w:basedOn w:val="a"/>
    <w:link w:val="a9"/>
    <w:uiPriority w:val="99"/>
    <w:unhideWhenUsed/>
    <w:rsid w:val="00B86193"/>
    <w:pPr>
      <w:tabs>
        <w:tab w:val="center" w:pos="4819"/>
        <w:tab w:val="right" w:pos="9639"/>
      </w:tabs>
    </w:pPr>
    <w:rPr>
      <w:szCs w:val="21"/>
    </w:rPr>
  </w:style>
  <w:style w:type="character" w:customStyle="1" w:styleId="a9">
    <w:name w:val="Нижний колонтитул Знак"/>
    <w:basedOn w:val="a0"/>
    <w:link w:val="a8"/>
    <w:uiPriority w:val="99"/>
    <w:rsid w:val="00B86193"/>
    <w:rPr>
      <w:rFonts w:ascii="Times New Roman" w:eastAsia="SimSun" w:hAnsi="Times New Roman" w:cs="Mangal"/>
      <w:kern w:val="2"/>
      <w:sz w:val="24"/>
      <w:szCs w:val="21"/>
      <w:lang w:val="ru-RU" w:eastAsia="hi-IN" w:bidi="hi-IN"/>
    </w:rPr>
  </w:style>
  <w:style w:type="paragraph" w:customStyle="1" w:styleId="Default">
    <w:name w:val="Default"/>
    <w:rsid w:val="00B861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uk-UA"/>
    </w:rPr>
  </w:style>
  <w:style w:type="paragraph" w:styleId="aa">
    <w:name w:val="Normal (Web)"/>
    <w:basedOn w:val="a"/>
    <w:uiPriority w:val="99"/>
    <w:semiHidden/>
    <w:unhideWhenUsed/>
    <w:rsid w:val="000339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uk-UA" w:eastAsia="uk-UA" w:bidi="ar-SA"/>
    </w:rPr>
  </w:style>
  <w:style w:type="table" w:styleId="ab">
    <w:name w:val="Table Grid"/>
    <w:basedOn w:val="a1"/>
    <w:uiPriority w:val="39"/>
    <w:rsid w:val="000F63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0F63A0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BD7375"/>
    <w:rPr>
      <w:rFonts w:ascii="Tahoma" w:hAnsi="Tahoma"/>
      <w:sz w:val="16"/>
      <w:szCs w:val="14"/>
    </w:rPr>
  </w:style>
  <w:style w:type="character" w:customStyle="1" w:styleId="ae">
    <w:name w:val="Текст выноски Знак"/>
    <w:basedOn w:val="a0"/>
    <w:link w:val="ad"/>
    <w:uiPriority w:val="99"/>
    <w:semiHidden/>
    <w:rsid w:val="00BD7375"/>
    <w:rPr>
      <w:rFonts w:ascii="Tahoma" w:eastAsia="SimSun" w:hAnsi="Tahoma" w:cs="Mangal"/>
      <w:kern w:val="2"/>
      <w:sz w:val="16"/>
      <w:szCs w:val="14"/>
      <w:lang w:val="ru-RU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9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251EB-A043-4829-A4FC-85DFD5A85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3771</Words>
  <Characters>2150</Characters>
  <Application>Microsoft Office Word</Application>
  <DocSecurity>0</DocSecurity>
  <Lines>17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szyjczuk@o365.utp.edu.pl</dc:creator>
  <cp:keywords/>
  <dc:description/>
  <cp:lastModifiedBy>Home</cp:lastModifiedBy>
  <cp:revision>2</cp:revision>
  <dcterms:created xsi:type="dcterms:W3CDTF">2021-04-11T14:39:00Z</dcterms:created>
  <dcterms:modified xsi:type="dcterms:W3CDTF">2021-04-11T14:39:00Z</dcterms:modified>
</cp:coreProperties>
</file>