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0DA55" w14:textId="77777777" w:rsidR="000867C3" w:rsidRDefault="00275E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Прикарпатський національний університет імені Василя Стефаника</w:t>
      </w:r>
    </w:p>
    <w:p w14:paraId="52A4CBDD" w14:textId="77777777" w:rsidR="000867C3" w:rsidRDefault="000867C3">
      <w:pPr>
        <w:spacing w:line="240" w:lineRule="auto"/>
        <w:ind w:firstLine="59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2DC716" w14:textId="77777777" w:rsidR="000867C3" w:rsidRDefault="000867C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3B5CC0" w14:textId="77777777" w:rsidR="000867C3" w:rsidRDefault="00275E8A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14:paraId="4A620FB6" w14:textId="77777777" w:rsidR="000867C3" w:rsidRDefault="000867C3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018A6A" w14:textId="77777777" w:rsidR="00275E8A" w:rsidRDefault="00275E8A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Проректор </w:t>
      </w:r>
    </w:p>
    <w:p w14:paraId="6927E16B" w14:textId="77777777" w:rsidR="000867C3" w:rsidRDefault="00275E8A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 науково-педагогічної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роботи </w:t>
      </w:r>
    </w:p>
    <w:p w14:paraId="39FFA8B4" w14:textId="77777777" w:rsidR="000867C3" w:rsidRDefault="006A58FF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___________________С. В. Шарин</w:t>
      </w:r>
    </w:p>
    <w:p w14:paraId="1FF7CB46" w14:textId="77777777" w:rsidR="000867C3" w:rsidRDefault="000867C3" w:rsidP="00275E8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3DF3A8" w14:textId="77777777" w:rsidR="000867C3" w:rsidRDefault="00275E8A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14:paraId="63B9227C" w14:textId="77777777" w:rsidR="000867C3" w:rsidRDefault="000867C3" w:rsidP="00275E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6CE090" w14:textId="77777777" w:rsidR="000867C3" w:rsidRDefault="00275E8A" w:rsidP="00275E8A">
      <w:pPr>
        <w:spacing w:line="240" w:lineRule="auto"/>
        <w:ind w:left="496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Декан факультету </w:t>
      </w:r>
    </w:p>
    <w:p w14:paraId="7BEFE3A7" w14:textId="77777777" w:rsidR="000867C3" w:rsidRDefault="006A58FF" w:rsidP="00275E8A">
      <w:pPr>
        <w:spacing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___________________В. М. Случик</w:t>
      </w:r>
    </w:p>
    <w:p w14:paraId="3CFD7AB9" w14:textId="77777777" w:rsidR="000867C3" w:rsidRDefault="000867C3" w:rsidP="00275E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9EB30" w14:textId="77777777" w:rsidR="000867C3" w:rsidRDefault="00275E8A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14:paraId="0BA0846E" w14:textId="77777777" w:rsidR="000867C3" w:rsidRDefault="000867C3" w:rsidP="00275E8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52A55" w14:textId="77777777" w:rsidR="000867C3" w:rsidRDefault="00275E8A" w:rsidP="00275E8A">
      <w:pPr>
        <w:spacing w:line="240" w:lineRule="auto"/>
        <w:ind w:left="4962" w:hanging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Навчально-методичної ради факультету </w:t>
      </w:r>
      <w:r w:rsidR="006A58FF">
        <w:rPr>
          <w:rFonts w:ascii="Times New Roman" w:eastAsia="Times New Roman" w:hAnsi="Times New Roman" w:cs="Times New Roman"/>
          <w:b/>
          <w:sz w:val="24"/>
          <w:szCs w:val="24"/>
        </w:rPr>
        <w:t>Природничих наук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35C576" w14:textId="77777777" w:rsidR="000867C3" w:rsidRDefault="006A58FF" w:rsidP="00275E8A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_______________________Я. Д. Атаманюк</w:t>
      </w:r>
    </w:p>
    <w:p w14:paraId="4EE51DC0" w14:textId="77777777" w:rsidR="000867C3" w:rsidRDefault="000867C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33F71" w14:textId="77777777" w:rsidR="000867C3" w:rsidRDefault="000867C3">
      <w:pPr>
        <w:spacing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95B315" w14:textId="77777777" w:rsidR="000867C3" w:rsidRDefault="000867C3">
      <w:pPr>
        <w:spacing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040F16" w14:textId="77777777" w:rsidR="000867C3" w:rsidRDefault="000867C3">
      <w:pPr>
        <w:spacing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C38C65" w14:textId="77777777" w:rsidR="000867C3" w:rsidRDefault="000867C3">
      <w:pPr>
        <w:spacing w:line="240" w:lineRule="auto"/>
        <w:ind w:firstLine="595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EDCA85" w14:textId="77777777" w:rsidR="000867C3" w:rsidRDefault="00275E8A">
      <w:pPr>
        <w:keepNext/>
        <w:numPr>
          <w:ilvl w:val="3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A"/>
          <w:sz w:val="36"/>
          <w:szCs w:val="36"/>
        </w:rPr>
        <w:t>ПРОГРАМА</w:t>
      </w:r>
    </w:p>
    <w:p w14:paraId="127F2344" w14:textId="77777777" w:rsidR="000867C3" w:rsidRDefault="00275E8A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</w:rPr>
        <w:t>підвищення кваліфікації</w:t>
      </w:r>
    </w:p>
    <w:p w14:paraId="32789E1A" w14:textId="77777777" w:rsidR="006A58FF" w:rsidRDefault="006A58FF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A"/>
          <w:sz w:val="36"/>
          <w:szCs w:val="36"/>
        </w:rPr>
        <w:t>вчителів хімії</w:t>
      </w:r>
    </w:p>
    <w:p w14:paraId="58562057" w14:textId="77777777" w:rsidR="000867C3" w:rsidRDefault="000867C3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36"/>
          <w:szCs w:val="36"/>
        </w:rPr>
      </w:pPr>
    </w:p>
    <w:p w14:paraId="7B237BB9" w14:textId="77777777" w:rsidR="000867C3" w:rsidRDefault="000867C3">
      <w:pPr>
        <w:spacing w:line="240" w:lineRule="auto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1B4E6B69" w14:textId="77777777" w:rsidR="000867C3" w:rsidRDefault="000867C3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2A7B50B8" w14:textId="77777777" w:rsidR="000867C3" w:rsidRDefault="00275E8A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Схвалено:</w:t>
      </w:r>
    </w:p>
    <w:p w14:paraId="57D477D0" w14:textId="77777777" w:rsidR="000867C3" w:rsidRDefault="000867C3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D053FA8" w14:textId="77777777" w:rsidR="000867C3" w:rsidRDefault="00275E8A">
      <w:pPr>
        <w:tabs>
          <w:tab w:val="left" w:pos="4962"/>
        </w:tabs>
        <w:spacing w:line="240" w:lineRule="auto"/>
        <w:ind w:left="5102" w:right="-1" w:firstLine="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Вченою радою </w:t>
      </w:r>
    </w:p>
    <w:p w14:paraId="1D67C263" w14:textId="77777777" w:rsidR="000867C3" w:rsidRDefault="00275E8A">
      <w:pPr>
        <w:tabs>
          <w:tab w:val="left" w:pos="4962"/>
        </w:tabs>
        <w:spacing w:line="240" w:lineRule="auto"/>
        <w:ind w:left="5102" w:right="-1" w:firstLine="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Прикарпатського національного </w:t>
      </w:r>
    </w:p>
    <w:p w14:paraId="309905D7" w14:textId="77777777" w:rsidR="000867C3" w:rsidRDefault="00275E8A">
      <w:pPr>
        <w:tabs>
          <w:tab w:val="left" w:pos="4962"/>
        </w:tabs>
        <w:spacing w:line="240" w:lineRule="auto"/>
        <w:ind w:left="5102" w:right="-1" w:firstLine="3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університету імені Василя Стефаника</w:t>
      </w:r>
    </w:p>
    <w:p w14:paraId="7981D395" w14:textId="77777777" w:rsidR="000867C3" w:rsidRDefault="000867C3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49EEA1A" w14:textId="77777777" w:rsidR="000867C3" w:rsidRDefault="00275E8A">
      <w:pPr>
        <w:tabs>
          <w:tab w:val="left" w:pos="4962"/>
        </w:tabs>
        <w:spacing w:line="240" w:lineRule="auto"/>
        <w:ind w:left="5102" w:right="175" w:firstLine="3"/>
        <w:rPr>
          <w:rFonts w:ascii="Times New Roman" w:eastAsia="Times New Roman" w:hAnsi="Times New Roman" w:cs="Times New Roman"/>
          <w:color w:val="00000A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Протокол №__ від ________20__р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14:paraId="5F879B5E" w14:textId="77777777" w:rsidR="000867C3" w:rsidRDefault="000867C3">
      <w:pPr>
        <w:spacing w:line="240" w:lineRule="auto"/>
        <w:ind w:left="5245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706060A1" w14:textId="77777777" w:rsidR="000867C3" w:rsidRDefault="000867C3">
      <w:pPr>
        <w:spacing w:line="240" w:lineRule="auto"/>
        <w:ind w:left="5245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3C67E784" w14:textId="77777777" w:rsidR="000867C3" w:rsidRDefault="000867C3">
      <w:pPr>
        <w:spacing w:line="240" w:lineRule="auto"/>
        <w:ind w:left="5245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7929837F" w14:textId="77777777" w:rsidR="000867C3" w:rsidRDefault="000867C3">
      <w:pPr>
        <w:spacing w:line="240" w:lineRule="auto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48A6A974" w14:textId="77777777" w:rsidR="000867C3" w:rsidRDefault="000867C3">
      <w:pPr>
        <w:spacing w:line="240" w:lineRule="auto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3CBFACF8" w14:textId="77777777" w:rsidR="000867C3" w:rsidRDefault="000867C3">
      <w:pPr>
        <w:spacing w:line="240" w:lineRule="auto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205B7A2A" w14:textId="77777777" w:rsidR="000867C3" w:rsidRDefault="000867C3">
      <w:pPr>
        <w:spacing w:line="240" w:lineRule="auto"/>
        <w:rPr>
          <w:rFonts w:ascii="Times New Roman" w:eastAsia="Times New Roman" w:hAnsi="Times New Roman" w:cs="Times New Roman"/>
          <w:color w:val="00000A"/>
          <w:sz w:val="32"/>
          <w:szCs w:val="32"/>
        </w:rPr>
      </w:pPr>
    </w:p>
    <w:p w14:paraId="706A6F74" w14:textId="77777777" w:rsidR="000867C3" w:rsidRDefault="00275E8A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м. Івано-Франківськ</w:t>
      </w:r>
    </w:p>
    <w:p w14:paraId="3E4298F2" w14:textId="77777777" w:rsidR="000867C3" w:rsidRDefault="00275E8A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0867C3">
          <w:pgSz w:w="11909" w:h="16834"/>
          <w:pgMar w:top="1133" w:right="720" w:bottom="823" w:left="17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2021 р.</w:t>
      </w:r>
    </w:p>
    <w:p w14:paraId="1BF253A8" w14:textId="77777777" w:rsidR="000867C3" w:rsidRDefault="00275E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14:paraId="3A802268" w14:textId="77777777" w:rsidR="000867C3" w:rsidRDefault="000867C3">
      <w:pPr>
        <w:pBdr>
          <w:bottom w:val="single" w:sz="12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B4C978" w14:textId="77777777" w:rsidR="000867C3" w:rsidRDefault="00275E8A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i/>
        </w:rPr>
        <w:t xml:space="preserve">(дошкільної освіти, загальної середньої освіти, позашкільної освіти, фахової передвищої освіти, </w:t>
      </w:r>
    </w:p>
    <w:p w14:paraId="12A1EAB2" w14:textId="77777777" w:rsidR="000867C3" w:rsidRDefault="00275E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</w:t>
      </w:r>
    </w:p>
    <w:p w14:paraId="68B569EE" w14:textId="77777777" w:rsidR="000867C3" w:rsidRDefault="00275E8A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вищої освіти)</w:t>
      </w:r>
    </w:p>
    <w:p w14:paraId="12ADC34E" w14:textId="77777777" w:rsidR="000867C3" w:rsidRDefault="000867C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2A33C5" w14:textId="77777777" w:rsidR="000867C3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Розробник / розробники (контактні дані): </w:t>
      </w:r>
    </w:p>
    <w:p w14:paraId="0110DB65" w14:textId="58A7E2C6" w:rsidR="004A1A53" w:rsidRPr="004A1A53" w:rsidRDefault="004A1A53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A1A53">
        <w:rPr>
          <w:rFonts w:ascii="Times New Roman" w:hAnsi="Times New Roman"/>
          <w:b/>
          <w:i/>
          <w:color w:val="000000"/>
          <w:sz w:val="26"/>
          <w:szCs w:val="26"/>
          <w:u w:val="single"/>
        </w:rPr>
        <w:t>Тарас Тетяна Миколаївна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,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доцент</w:t>
      </w:r>
      <w:r w:rsidR="002E21D2">
        <w:rPr>
          <w:rFonts w:ascii="Times New Roman" w:hAnsi="Times New Roman"/>
          <w:i/>
          <w:color w:val="000000"/>
          <w:sz w:val="26"/>
          <w:szCs w:val="26"/>
          <w:u w:val="single"/>
        </w:rPr>
        <w:t>ка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>, кандидат</w:t>
      </w:r>
      <w:r w:rsidR="002E21D2">
        <w:rPr>
          <w:rFonts w:ascii="Times New Roman" w:hAnsi="Times New Roman"/>
          <w:i/>
          <w:color w:val="000000"/>
          <w:sz w:val="26"/>
          <w:szCs w:val="26"/>
          <w:u w:val="single"/>
        </w:rPr>
        <w:t>ка</w:t>
      </w:r>
      <w:bookmarkStart w:id="1" w:name="_GoBack"/>
      <w:bookmarkEnd w:id="1"/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хімічних наук,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завідувачка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кафедри хімії середовища та хімічної освіти,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 </w:t>
      </w:r>
      <w:r w:rsidRPr="00B00665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тел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. 0503733199, </w:t>
      </w:r>
      <w:r>
        <w:rPr>
          <w:rFonts w:ascii="Times New Roman" w:hAnsi="Times New Roman"/>
          <w:i/>
          <w:color w:val="000000"/>
          <w:sz w:val="26"/>
          <w:szCs w:val="26"/>
          <w:u w:val="single"/>
          <w:lang w:val="en-US"/>
        </w:rPr>
        <w:t xml:space="preserve">e-mail: tetiana.taras@pnu.edu.ua </w:t>
      </w:r>
    </w:p>
    <w:p w14:paraId="7EBD6876" w14:textId="77777777" w:rsidR="000867C3" w:rsidRDefault="000867C3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435D6E9B" w14:textId="77777777" w:rsidR="000867C3" w:rsidRPr="004A1A53" w:rsidRDefault="004A1A5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Найменування програми</w:t>
      </w:r>
      <w:r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 </w:t>
      </w:r>
      <w:r w:rsidRPr="0010265C">
        <w:rPr>
          <w:rFonts w:ascii="Times New Roman" w:hAnsi="Times New Roman" w:cs="Times New Roman"/>
          <w:b/>
          <w:sz w:val="27"/>
          <w:szCs w:val="27"/>
          <w:u w:val="single"/>
        </w:rPr>
        <w:t>«</w:t>
      </w:r>
      <w:r w:rsidR="0010265C" w:rsidRPr="0010265C">
        <w:rPr>
          <w:rFonts w:ascii="Times New Roman" w:hAnsi="Times New Roman" w:cs="Times New Roman"/>
          <w:b/>
          <w:sz w:val="27"/>
          <w:szCs w:val="27"/>
          <w:u w:val="single"/>
        </w:rPr>
        <w:t>Прикладні аспекти хімії природних сполук</w:t>
      </w:r>
      <w:r w:rsidRPr="0010265C">
        <w:rPr>
          <w:rFonts w:ascii="Times New Roman" w:hAnsi="Times New Roman"/>
          <w:b/>
          <w:sz w:val="28"/>
          <w:szCs w:val="28"/>
          <w:u w:val="single"/>
        </w:rPr>
        <w:t>»</w:t>
      </w:r>
    </w:p>
    <w:p w14:paraId="7268F95C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40334272" w14:textId="77777777" w:rsidR="000867C3" w:rsidRDefault="00275E8A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65C">
        <w:rPr>
          <w:rFonts w:ascii="Times New Roman" w:eastAsia="Times New Roman" w:hAnsi="Times New Roman" w:cs="Times New Roman"/>
          <w:b/>
          <w:color w:val="262626"/>
          <w:sz w:val="27"/>
          <w:szCs w:val="27"/>
        </w:rPr>
        <w:t>Мета:</w:t>
      </w: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 </w:t>
      </w:r>
      <w:r w:rsidR="0010265C" w:rsidRPr="000F0640">
        <w:rPr>
          <w:rFonts w:ascii="Times New Roman" w:hAnsi="Times New Roman"/>
          <w:i/>
          <w:sz w:val="26"/>
          <w:szCs w:val="26"/>
          <w:u w:val="single"/>
        </w:rPr>
        <w:t xml:space="preserve">Формування особистості </w:t>
      </w:r>
      <w:r w:rsidR="0010265C">
        <w:rPr>
          <w:rFonts w:ascii="Times New Roman" w:hAnsi="Times New Roman"/>
          <w:i/>
          <w:sz w:val="26"/>
          <w:szCs w:val="26"/>
          <w:u w:val="single"/>
        </w:rPr>
        <w:t>вчителя</w:t>
      </w:r>
      <w:r w:rsidR="0010265C" w:rsidRPr="000F0640">
        <w:rPr>
          <w:rFonts w:ascii="Times New Roman" w:hAnsi="Times New Roman"/>
          <w:i/>
          <w:sz w:val="26"/>
          <w:szCs w:val="26"/>
          <w:u w:val="single"/>
        </w:rPr>
        <w:t>, здатного вирішувати складні нестандартні завдання і проблеми дослідницького та інноваційного характеру в галузі викладання хімії;</w:t>
      </w:r>
      <w:r w:rsidR="0010265C" w:rsidRPr="000F0640">
        <w:rPr>
          <w:i/>
          <w:sz w:val="26"/>
          <w:szCs w:val="26"/>
          <w:u w:val="single"/>
        </w:rPr>
        <w:t xml:space="preserve"> </w:t>
      </w:r>
      <w:r w:rsidR="0010265C" w:rsidRPr="000F0640">
        <w:rPr>
          <w:rFonts w:ascii="Times New Roman" w:hAnsi="Times New Roman"/>
          <w:i/>
          <w:sz w:val="26"/>
          <w:szCs w:val="26"/>
          <w:u w:val="single"/>
        </w:rPr>
        <w:t>вдосконалення професiйної майстерностi на основi модернiзацiї змiсту, форм i методiв навчання, впровадження iнновацiйних технологiй у навчальний процес</w:t>
      </w:r>
    </w:p>
    <w:p w14:paraId="0988EB5B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64B9B0A9" w14:textId="77777777" w:rsidR="000867C3" w:rsidRPr="0010265C" w:rsidRDefault="00275E8A" w:rsidP="001026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10265C">
        <w:rPr>
          <w:rFonts w:ascii="Times New Roman" w:eastAsia="Times New Roman" w:hAnsi="Times New Roman" w:cs="Times New Roman"/>
          <w:b/>
          <w:color w:val="262626"/>
          <w:sz w:val="27"/>
          <w:szCs w:val="27"/>
        </w:rPr>
        <w:t>Зміст:</w:t>
      </w:r>
      <w:r w:rsidR="0010265C"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 </w:t>
      </w:r>
      <w:r w:rsidR="0010265C" w:rsidRPr="0010265C">
        <w:rPr>
          <w:rFonts w:ascii="Times New Roman" w:eastAsia="Times New Roman" w:hAnsi="Times New Roman" w:cs="Times New Roman"/>
          <w:i/>
          <w:color w:val="262626"/>
          <w:sz w:val="26"/>
          <w:szCs w:val="26"/>
          <w:u w:val="single"/>
        </w:rPr>
        <w:t xml:space="preserve">розглянуто принципи класифікації природних сполук, </w:t>
      </w:r>
      <w:r w:rsidR="0010265C" w:rsidRPr="0010265C">
        <w:rPr>
          <w:rFonts w:ascii="Times New Roman" w:hAnsi="Times New Roman"/>
          <w:i/>
          <w:sz w:val="26"/>
          <w:szCs w:val="26"/>
          <w:u w:val="single"/>
          <w:lang w:val="uk-UA"/>
        </w:rPr>
        <w:t xml:space="preserve">вивчення хімічної структури, реакцій та біологічних функцій природних органічних сполук, які є основними компонентами клітин живих організмів, </w:t>
      </w:r>
      <w:r w:rsidR="0010265C">
        <w:rPr>
          <w:rFonts w:ascii="Times New Roman" w:hAnsi="Times New Roman"/>
          <w:i/>
          <w:sz w:val="26"/>
          <w:szCs w:val="26"/>
          <w:u w:val="single"/>
          <w:lang w:val="uk-UA"/>
        </w:rPr>
        <w:t>розкрито</w:t>
      </w:r>
      <w:r w:rsidR="0010265C" w:rsidRPr="0010265C">
        <w:rPr>
          <w:rFonts w:ascii="Times New Roman" w:hAnsi="Times New Roman"/>
          <w:i/>
          <w:sz w:val="26"/>
          <w:szCs w:val="26"/>
          <w:u w:val="single"/>
          <w:lang w:val="uk-UA"/>
        </w:rPr>
        <w:t xml:space="preserve"> ключову роль основних класів природних сполук у функціонуван</w:t>
      </w:r>
      <w:r w:rsidR="0010265C">
        <w:rPr>
          <w:rFonts w:ascii="Times New Roman" w:hAnsi="Times New Roman"/>
          <w:i/>
          <w:sz w:val="26"/>
          <w:szCs w:val="26"/>
          <w:u w:val="single"/>
          <w:lang w:val="uk-UA"/>
        </w:rPr>
        <w:t>ня живої клітини; проаналізувано</w:t>
      </w:r>
      <w:r w:rsidR="0010265C" w:rsidRPr="0010265C">
        <w:rPr>
          <w:rFonts w:ascii="Times New Roman" w:hAnsi="Times New Roman"/>
          <w:i/>
          <w:sz w:val="26"/>
          <w:szCs w:val="26"/>
          <w:u w:val="single"/>
          <w:lang w:val="uk-UA"/>
        </w:rPr>
        <w:t xml:space="preserve"> основні принципи їх синтезу.</w:t>
      </w:r>
    </w:p>
    <w:p w14:paraId="42BB42D9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2500578D" w14:textId="0A3F9C25" w:rsidR="000867C3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Обсяг (тривалість), що встановлюється в годинах та / або в кредитах ЄКТС:</w:t>
      </w:r>
      <w:r w:rsidR="00442EC9"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 </w:t>
      </w:r>
      <w:r w:rsidR="00442EC9" w:rsidRPr="003749F2">
        <w:rPr>
          <w:rFonts w:ascii="Times New Roman" w:hAnsi="Times New Roman" w:cs="Times New Roman"/>
          <w:i/>
          <w:sz w:val="27"/>
          <w:szCs w:val="27"/>
          <w:u w:val="single"/>
        </w:rPr>
        <w:t>30 год. (1 кредит ЄКТС)</w:t>
      </w:r>
    </w:p>
    <w:p w14:paraId="192B7219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1337A783" w14:textId="77777777" w:rsidR="009D1237" w:rsidRDefault="00275E8A" w:rsidP="009D1237">
      <w:pPr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Форма / форми підвищення кваліфікації: </w:t>
      </w:r>
    </w:p>
    <w:p w14:paraId="1ACC6F27" w14:textId="5921FC9E" w:rsidR="009D1237" w:rsidRPr="000F0640" w:rsidRDefault="009D1237" w:rsidP="009D1237">
      <w:pPr>
        <w:spacing w:line="240" w:lineRule="auto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Очна – 20 годин </w:t>
      </w:r>
    </w:p>
    <w:p w14:paraId="32C4F390" w14:textId="5020BE76" w:rsidR="000867C3" w:rsidRDefault="009D1237" w:rsidP="009D12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Дистанційна – 10 годин</w:t>
      </w: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 xml:space="preserve"> </w:t>
      </w:r>
    </w:p>
    <w:p w14:paraId="48C0A3EB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11B4BDDA" w14:textId="77777777" w:rsidR="003004D6" w:rsidRDefault="00275E8A" w:rsidP="003004D6">
      <w:pPr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03606AA1" w14:textId="5DE414EF" w:rsidR="003004D6" w:rsidRPr="000F0640" w:rsidRDefault="003004D6" w:rsidP="003004D6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4E7676D" w14:textId="77777777" w:rsidR="003004D6" w:rsidRPr="000F0640" w:rsidRDefault="003004D6" w:rsidP="003004D6">
      <w:pPr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Здатність до міжособистісної взаємодії, роботи в команді, спілкування з представниками інших професійних груп різного рівня (соціальна компетентність).</w:t>
      </w:r>
    </w:p>
    <w:p w14:paraId="5C777845" w14:textId="77777777" w:rsidR="003004D6" w:rsidRPr="000F0640" w:rsidRDefault="003004D6" w:rsidP="003004D6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6E4DC754" w14:textId="77777777" w:rsidR="003004D6" w:rsidRPr="000F0640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14:paraId="38E4E0AB" w14:textId="77777777" w:rsidR="003004D6" w:rsidRPr="000F0640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14:paraId="3F8BE367" w14:textId="77777777" w:rsidR="003004D6" w:rsidRPr="003B509F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інформаційно-цифрова;</w:t>
      </w:r>
    </w:p>
    <w:p w14:paraId="749FB3BE" w14:textId="77777777" w:rsidR="003004D6" w:rsidRPr="003B509F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3B509F">
        <w:rPr>
          <w:rFonts w:ascii="Times New Roman" w:hAnsi="Times New Roman" w:cs="Times New Roman"/>
          <w:i/>
          <w:iCs/>
          <w:sz w:val="26"/>
          <w:szCs w:val="26"/>
          <w:u w:val="single"/>
        </w:rPr>
        <w:t>здоров’язбережувальна;</w:t>
      </w:r>
    </w:p>
    <w:p w14:paraId="2DBF6B3F" w14:textId="77777777" w:rsidR="003004D6" w:rsidRPr="000F0640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14:paraId="23822708" w14:textId="77777777" w:rsidR="003004D6" w:rsidRPr="000F0640" w:rsidRDefault="003004D6" w:rsidP="003004D6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14:paraId="215D4896" w14:textId="53201AE6" w:rsidR="000867C3" w:rsidRDefault="003004D6" w:rsidP="003004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14:paraId="12B670A5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7C0C2EB9" w14:textId="77777777" w:rsidR="000867C3" w:rsidRDefault="00275E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lastRenderedPageBreak/>
        <w:t xml:space="preserve">Розподіл годин за видами діяльності: 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80"/>
        <w:gridCol w:w="1070"/>
        <w:gridCol w:w="930"/>
      </w:tblGrid>
      <w:tr w:rsidR="000867C3" w14:paraId="7675A579" w14:textId="77777777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A6965AA" w14:textId="77777777" w:rsidR="000867C3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Назви змістових модулів на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86E31B4" w14:textId="77777777" w:rsidR="000867C3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0867C3" w14:paraId="3D3DD2FA" w14:textId="77777777" w:rsidTr="00275E8A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A5A000E" w14:textId="77777777" w:rsidR="000867C3" w:rsidRDefault="000867C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9C0DE8C" w14:textId="77777777" w:rsidR="000867C3" w:rsidRDefault="00275E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72662F2" w14:textId="77777777" w:rsidR="000867C3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Практичні /</w:t>
            </w:r>
          </w:p>
          <w:p w14:paraId="26AEBFB3" w14:textId="77777777" w:rsidR="000867C3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Семінарські /</w:t>
            </w:r>
          </w:p>
          <w:p w14:paraId="18FCEB14" w14:textId="77777777" w:rsidR="000867C3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Лабораторні</w:t>
            </w:r>
          </w:p>
          <w:p w14:paraId="39D328D2" w14:textId="77777777" w:rsidR="000867C3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4D1CFDC" w14:textId="77777777" w:rsidR="000867C3" w:rsidRDefault="00275E8A">
            <w:pPr>
              <w:spacing w:line="240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0202761" w14:textId="77777777" w:rsidR="000867C3" w:rsidRDefault="00275E8A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5C9382D6" w14:textId="77777777" w:rsidR="000867C3" w:rsidRDefault="00275E8A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220F3A57" w14:textId="77777777" w:rsidR="000867C3" w:rsidRDefault="00275E8A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0867C3" w14:paraId="1998C522" w14:textId="77777777" w:rsidTr="0026074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07D3A394" w14:textId="653815AC" w:rsidR="000867C3" w:rsidRDefault="00275E8A" w:rsidP="002607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>Модуль І.</w:t>
            </w:r>
            <w:r w:rsidR="00260749">
              <w:rPr>
                <w:b/>
                <w:szCs w:val="28"/>
                <w:lang w:val="uk-UA"/>
              </w:rPr>
              <w:t xml:space="preserve"> </w:t>
            </w:r>
            <w:r w:rsidR="00260749" w:rsidRPr="0026074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Речовини первинного метаболізму</w:t>
            </w:r>
            <w:r w:rsidR="0026074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260749" w:rsidRPr="00260749">
              <w:rPr>
                <w:rFonts w:ascii="Times New Roman" w:hAnsi="Times New Roman"/>
                <w:sz w:val="24"/>
                <w:szCs w:val="24"/>
                <w:lang w:val="uk-UA"/>
              </w:rPr>
              <w:t>Предмет і основні напрямки хімії природних сполук. Місце хімії природних сполук (ХПС) в системі природничих наук, її основні задачі. Принципи класифікації природних сполук.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D3727AD" w14:textId="33A44200" w:rsidR="000867C3" w:rsidRDefault="00260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7F9F98E" w14:textId="77777777" w:rsidR="000867C3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BE79108" w14:textId="3F84BDA9" w:rsidR="000867C3" w:rsidRDefault="00260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3DB3AE95" w14:textId="77777777" w:rsidR="000867C3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14:paraId="5167BD00" w14:textId="77777777" w:rsidR="00260749" w:rsidRPr="003749F2" w:rsidRDefault="00260749" w:rsidP="002607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13D5954" w14:textId="13CA9ABF" w:rsidR="000867C3" w:rsidRDefault="00260749" w:rsidP="002607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867C3" w14:paraId="7AFCBC4D" w14:textId="77777777" w:rsidTr="007C517C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14CF661F" w14:textId="113FB2A3" w:rsidR="00260749" w:rsidRPr="007C517C" w:rsidRDefault="00275E8A" w:rsidP="007C51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>Модуль ІІ.</w:t>
            </w:r>
            <w:r w:rsidR="00260749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 xml:space="preserve"> </w:t>
            </w:r>
            <w:r w:rsidR="007C517C" w:rsidRPr="007C51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Речовини вторинного метаболізму</w:t>
            </w:r>
            <w:r w:rsidR="007C517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7C517C" w:rsidRPr="007C517C">
              <w:rPr>
                <w:rFonts w:ascii="Times New Roman" w:hAnsi="Times New Roman"/>
                <w:sz w:val="24"/>
                <w:szCs w:val="24"/>
                <w:lang w:val="uk-UA"/>
              </w:rPr>
              <w:t>Найпростіші біфункціо</w:t>
            </w:r>
            <w:r w:rsidR="007C517C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="007C517C" w:rsidRPr="007C517C">
              <w:rPr>
                <w:rFonts w:ascii="Times New Roman" w:hAnsi="Times New Roman"/>
                <w:sz w:val="24"/>
                <w:szCs w:val="24"/>
                <w:lang w:val="uk-UA"/>
              </w:rPr>
              <w:t>нальні природні сполуки. Алкалоїди. Фенольні та інші природні сполуки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38D72A6" w14:textId="53B4BF27" w:rsidR="000867C3" w:rsidRDefault="007C51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4743DC6" w14:textId="77777777" w:rsidR="000867C3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A7284F5" w14:textId="58160DE3" w:rsidR="000867C3" w:rsidRDefault="007C51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6639567" w14:textId="77777777" w:rsidR="000867C3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14:paraId="485F5747" w14:textId="77777777" w:rsidR="007C517C" w:rsidRPr="003749F2" w:rsidRDefault="007C517C" w:rsidP="007C517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5567678F" w14:textId="0CA40BBF" w:rsidR="000867C3" w:rsidRDefault="007C517C" w:rsidP="007C51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867C3" w14:paraId="6E75368C" w14:textId="77777777" w:rsidTr="00644EC4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4CD0D0A1" w14:textId="524AE13F" w:rsidR="000867C3" w:rsidRDefault="00275E8A" w:rsidP="00644E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>Модуль ІІІ.</w:t>
            </w:r>
            <w:r w:rsidR="007C517C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4"/>
                <w:highlight w:val="white"/>
              </w:rPr>
              <w:t xml:space="preserve"> </w:t>
            </w:r>
            <w:r w:rsidR="00644EC4" w:rsidRPr="00490C9B">
              <w:rPr>
                <w:rFonts w:ascii="Times New Roman" w:hAnsi="Times New Roman" w:cs="Times New Roman"/>
                <w:sz w:val="24"/>
                <w:szCs w:val="24"/>
              </w:rPr>
              <w:t>Практичний модуль</w:t>
            </w:r>
            <w:r w:rsidR="00644EC4">
              <w:rPr>
                <w:rFonts w:ascii="Times New Roman" w:hAnsi="Times New Roman" w:cs="Times New Roman"/>
                <w:sz w:val="24"/>
                <w:szCs w:val="24"/>
              </w:rPr>
              <w:t>. Методи одержання природних сполук з природної сировини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1E097AB" w14:textId="05A3B68E" w:rsidR="000867C3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2027332B" w14:textId="180B77CA" w:rsidR="000867C3" w:rsidRDefault="00644E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1AE2CD5F" w14:textId="77777777" w:rsidR="000867C3" w:rsidRDefault="0008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9ED6A57" w14:textId="0AFF3416" w:rsidR="000867C3" w:rsidRDefault="00644E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65EDAF6A" w14:textId="77777777" w:rsidR="00644EC4" w:rsidRPr="003749F2" w:rsidRDefault="00644EC4" w:rsidP="00644EC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74154140" w14:textId="6A6F5065" w:rsidR="000867C3" w:rsidRDefault="00644EC4" w:rsidP="00644E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68CED7A6" w14:textId="77777777" w:rsidR="00F22735" w:rsidRDefault="00275E8A" w:rsidP="00DE1A8C">
      <w:pPr>
        <w:spacing w:line="210" w:lineRule="atLeast"/>
        <w:jc w:val="both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Особа / особи, які виконують програму: освіта, категорія, науковий ступінь, педагогічне / вчене звання, досвід роботи: </w:t>
      </w:r>
    </w:p>
    <w:p w14:paraId="282028C0" w14:textId="6233F8A8" w:rsidR="000867C3" w:rsidRPr="00DE1A8C" w:rsidRDefault="00DE1A8C" w:rsidP="00DE1A8C">
      <w:pPr>
        <w:spacing w:line="210" w:lineRule="atLeast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Ступінь бакалавра, магістра зі спеціальності 014 «Середня освіта» (014.0</w:t>
      </w:r>
      <w:r>
        <w:rPr>
          <w:rFonts w:ascii="Times New Roman" w:hAnsi="Times New Roman"/>
          <w:i/>
          <w:sz w:val="26"/>
          <w:szCs w:val="26"/>
          <w:u w:val="single"/>
        </w:rPr>
        <w:t>6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 Хімія, 014.15 Природничі науки), 102 Хімія, свідоцтво про підвищення кваліфікації.</w:t>
      </w:r>
    </w:p>
    <w:p w14:paraId="74C8245D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22DE481A" w14:textId="77777777" w:rsidR="00F22735" w:rsidRPr="003749F2" w:rsidRDefault="00275E8A" w:rsidP="00F22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Терміни виконання програми: </w:t>
      </w:r>
      <w:r w:rsidR="00F22735" w:rsidRPr="000F0640">
        <w:rPr>
          <w:rFonts w:ascii="Times New Roman" w:hAnsi="Times New Roman" w:cs="Times New Roman"/>
          <w:i/>
          <w:sz w:val="27"/>
          <w:szCs w:val="27"/>
          <w:u w:val="single"/>
        </w:rPr>
        <w:t>1 тиждень</w:t>
      </w:r>
    </w:p>
    <w:p w14:paraId="430B5435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37897FBD" w14:textId="77777777" w:rsidR="00F22735" w:rsidRDefault="00275E8A" w:rsidP="00F22735">
      <w:pPr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Очікувані результати навчання: </w:t>
      </w:r>
    </w:p>
    <w:p w14:paraId="0510CD4B" w14:textId="30F647A2" w:rsidR="00F22735" w:rsidRPr="000F0640" w:rsidRDefault="00F22735" w:rsidP="00F22735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розвивати стійку пізнавальну мотивацію в учнів;</w:t>
      </w:r>
    </w:p>
    <w:p w14:paraId="70A07C00" w14:textId="77777777" w:rsidR="00F22735" w:rsidRDefault="00F22735" w:rsidP="00F22735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формувати навички пошукової активності та дослідницької діяльності у учнів, вміння вчитися протягом життя;</w:t>
      </w:r>
    </w:p>
    <w:p w14:paraId="57C21052" w14:textId="77777777" w:rsidR="00F22735" w:rsidRPr="003B509F" w:rsidRDefault="00F22735" w:rsidP="00F22735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</w:rPr>
      </w:pPr>
      <w:r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 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розуміти вікові особливості учнів для </w:t>
      </w:r>
      <w:r>
        <w:rPr>
          <w:rFonts w:ascii="Times New Roman" w:hAnsi="Times New Roman"/>
          <w:i/>
          <w:color w:val="000000"/>
          <w:sz w:val="26"/>
          <w:szCs w:val="26"/>
          <w:u w:val="single"/>
        </w:rPr>
        <w:t>формування основ здорового способу життя</w:t>
      </w: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>;</w:t>
      </w:r>
    </w:p>
    <w:p w14:paraId="4AF91199" w14:textId="5F10E4B1" w:rsidR="00F22735" w:rsidRPr="00F22735" w:rsidRDefault="00F22735" w:rsidP="00F22735">
      <w:pPr>
        <w:spacing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  <w:u w:val="single"/>
          <w:lang w:val="ru-RU"/>
        </w:rPr>
      </w:pPr>
      <w:r w:rsidRPr="003B509F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- уміти планувати і </w:t>
      </w:r>
      <w:r w:rsidRPr="00F22735">
        <w:rPr>
          <w:rFonts w:ascii="Times New Roman" w:hAnsi="Times New Roman"/>
          <w:i/>
          <w:sz w:val="26"/>
          <w:szCs w:val="26"/>
          <w:u w:val="single"/>
          <w:lang w:val="uk-UA"/>
        </w:rPr>
        <w:t>встановлювати взаємоз</w:t>
      </w:r>
      <w:r w:rsidRPr="00F22735">
        <w:rPr>
          <w:rFonts w:ascii="Times New Roman" w:hAnsi="Times New Roman"/>
          <w:i/>
          <w:sz w:val="26"/>
          <w:szCs w:val="26"/>
          <w:u w:val="single"/>
        </w:rPr>
        <w:t>’</w:t>
      </w:r>
      <w:r w:rsidRPr="00F22735">
        <w:rPr>
          <w:rFonts w:ascii="Times New Roman" w:hAnsi="Times New Roman"/>
          <w:i/>
          <w:sz w:val="26"/>
          <w:szCs w:val="26"/>
          <w:u w:val="single"/>
          <w:lang w:val="uk-UA"/>
        </w:rPr>
        <w:t>язок між різними рівнями структурної організації молекул, що входять до складу живих систем з їх біохімічними властивостями і функціями</w:t>
      </w:r>
      <w:r>
        <w:rPr>
          <w:rFonts w:ascii="Times New Roman" w:hAnsi="Times New Roman"/>
          <w:i/>
          <w:sz w:val="26"/>
          <w:szCs w:val="26"/>
          <w:u w:val="single"/>
          <w:lang w:val="uk-UA"/>
        </w:rPr>
        <w:t>,</w:t>
      </w:r>
      <w:r w:rsidRPr="00F22735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 xml:space="preserve">виділяти </w:t>
      </w:r>
      <w:r w:rsidR="006C2AEF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з природної сировини</w:t>
      </w:r>
      <w:r w:rsidRPr="00F22735">
        <w:rPr>
          <w:rFonts w:ascii="Times New Roman" w:hAnsi="Times New Roman" w:cs="Times New Roman"/>
          <w:i/>
          <w:color w:val="000000"/>
          <w:sz w:val="26"/>
          <w:szCs w:val="26"/>
          <w:u w:val="single"/>
        </w:rPr>
        <w:t>;</w:t>
      </w:r>
    </w:p>
    <w:p w14:paraId="5025056E" w14:textId="77777777" w:rsidR="00F22735" w:rsidRPr="000F0640" w:rsidRDefault="00F22735" w:rsidP="00F22735">
      <w:pPr>
        <w:spacing w:line="240" w:lineRule="auto"/>
        <w:jc w:val="both"/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</w:rPr>
        <w:t>- використовувати</w:t>
      </w: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 xml:space="preserve"> інноваційні методики навчання та цифрові інструменти для створення сучасного інноваційного освітнього середовища;</w:t>
      </w:r>
    </w:p>
    <w:p w14:paraId="374E278D" w14:textId="77777777" w:rsidR="00F22735" w:rsidRPr="000F0640" w:rsidRDefault="00F22735" w:rsidP="00F22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/>
          <w:i/>
          <w:color w:val="000000"/>
          <w:sz w:val="26"/>
          <w:szCs w:val="26"/>
          <w:u w:val="single"/>
          <w:lang w:val="ru-RU"/>
        </w:rPr>
        <w:t>- формувати вміння й навички критичного мислення, креативності, прагнення до саморозвитку і професійного самовдосконалення</w:t>
      </w:r>
      <w:r w:rsidRPr="000F0640">
        <w:rPr>
          <w:rFonts w:ascii="Times New Roman" w:hAnsi="Times New Roman"/>
          <w:i/>
          <w:color w:val="002060"/>
          <w:sz w:val="26"/>
          <w:szCs w:val="26"/>
          <w:u w:val="single"/>
          <w:lang w:val="ru-RU"/>
        </w:rPr>
        <w:t>.</w:t>
      </w:r>
    </w:p>
    <w:p w14:paraId="374C9F00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117C9307" w14:textId="77777777" w:rsidR="000867C3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Вартість програми: ____________________________________________________</w:t>
      </w:r>
    </w:p>
    <w:p w14:paraId="732126B7" w14:textId="77777777" w:rsidR="000867C3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</w:rPr>
        <w:t>заповнюється працівником ІПОДП після узгодження з планово-фінансовим відділом</w:t>
      </w:r>
    </w:p>
    <w:p w14:paraId="59D73D01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314C3963" w14:textId="77777777" w:rsidR="000867C3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lastRenderedPageBreak/>
        <w:t>Графік навчального процесу: ____________________________________________________________________________________________________________________________________________</w:t>
      </w:r>
    </w:p>
    <w:p w14:paraId="544265A1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7B1A5569" w14:textId="73CCB977" w:rsidR="000867C3" w:rsidRDefault="00275E8A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Мінімальна та максимальна кількість осіб у групі: </w:t>
      </w:r>
      <w:r w:rsidR="00D56A90" w:rsidRPr="000F0640">
        <w:rPr>
          <w:rFonts w:ascii="Times New Roman" w:hAnsi="Times New Roman" w:cs="Times New Roman"/>
          <w:i/>
          <w:sz w:val="27"/>
          <w:szCs w:val="27"/>
          <w:u w:val="single"/>
        </w:rPr>
        <w:t>мінімальна кількість – 5 осіб; максимальна – 30 осіб.</w:t>
      </w:r>
    </w:p>
    <w:p w14:paraId="0FF3F9CD" w14:textId="77777777" w:rsidR="00D56A90" w:rsidRDefault="00D56A9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5B42C900" w14:textId="77777777" w:rsidR="00AD07F4" w:rsidRPr="000F0640" w:rsidRDefault="00275E8A" w:rsidP="00AD07F4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Академічні, професійні можливості за результатами опанування програмою: </w:t>
      </w:r>
      <w:r w:rsidR="00AD07F4" w:rsidRPr="000F0640">
        <w:rPr>
          <w:rFonts w:ascii="Times New Roman" w:hAnsi="Times New Roman"/>
          <w:i/>
          <w:sz w:val="26"/>
          <w:szCs w:val="26"/>
          <w:u w:val="single"/>
        </w:rPr>
        <w:t>Можливість підвищити кваліфікацію для здобуття наступної вищої категорії.</w:t>
      </w:r>
    </w:p>
    <w:p w14:paraId="3C4B95DB" w14:textId="4769472B" w:rsidR="000867C3" w:rsidRPr="00AD07F4" w:rsidRDefault="00AD07F4" w:rsidP="00AD07F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/>
          <w:i/>
          <w:sz w:val="26"/>
          <w:szCs w:val="26"/>
          <w:u w:val="single"/>
        </w:rPr>
        <w:t>Професійна діяльність у галузі викладання хімії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,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 xml:space="preserve">екології </w:t>
      </w:r>
      <w:r>
        <w:rPr>
          <w:rFonts w:ascii="Times New Roman" w:hAnsi="Times New Roman"/>
          <w:i/>
          <w:sz w:val="26"/>
          <w:szCs w:val="26"/>
          <w:u w:val="single"/>
        </w:rPr>
        <w:t xml:space="preserve">та природничих наук </w:t>
      </w:r>
      <w:r w:rsidRPr="000F0640">
        <w:rPr>
          <w:rFonts w:ascii="Times New Roman" w:hAnsi="Times New Roman"/>
          <w:i/>
          <w:sz w:val="26"/>
          <w:szCs w:val="26"/>
          <w:u w:val="single"/>
        </w:rPr>
        <w:t>у закладах загальної середньої освіти.</w:t>
      </w:r>
    </w:p>
    <w:p w14:paraId="3AC0BE03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0F464F8F" w14:textId="480198EF" w:rsidR="000867C3" w:rsidRPr="008E66A0" w:rsidRDefault="00275E8A" w:rsidP="008E66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Можливість надання подальшої підтримки чи супроводу: </w:t>
      </w:r>
      <w:r w:rsidR="008E66A0" w:rsidRPr="000F0640">
        <w:rPr>
          <w:rFonts w:ascii="Times New Roman" w:hAnsi="Times New Roman" w:cs="Times New Roman"/>
          <w:i/>
          <w:sz w:val="27"/>
          <w:szCs w:val="27"/>
          <w:u w:val="single"/>
        </w:rPr>
        <w:t>проведення науково-практичних конференцій, консультацій, тренінгів</w:t>
      </w:r>
      <w:r w:rsidR="008E66A0">
        <w:rPr>
          <w:rFonts w:ascii="Times New Roman" w:hAnsi="Times New Roman" w:cs="Times New Roman"/>
          <w:i/>
          <w:sz w:val="27"/>
          <w:szCs w:val="27"/>
          <w:u w:val="single"/>
        </w:rPr>
        <w:t xml:space="preserve"> за тематикою програми</w:t>
      </w:r>
    </w:p>
    <w:p w14:paraId="1766EBF5" w14:textId="77777777" w:rsidR="000867C3" w:rsidRDefault="000867C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14:paraId="0F7616FD" w14:textId="77777777" w:rsidR="008E66A0" w:rsidRDefault="00275E8A" w:rsidP="008E66A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</w:p>
    <w:p w14:paraId="390CE210" w14:textId="3D0C87C4" w:rsidR="008E66A0" w:rsidRDefault="008E66A0" w:rsidP="008E66A0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</w:rPr>
      </w:pPr>
      <w:r w:rsidRPr="000F0640">
        <w:rPr>
          <w:rFonts w:ascii="Times New Roman" w:hAnsi="Times New Roman" w:cs="Times New Roman"/>
          <w:i/>
          <w:sz w:val="27"/>
          <w:szCs w:val="27"/>
          <w:u w:val="single"/>
        </w:rPr>
        <w:t>д</w:t>
      </w:r>
      <w:r>
        <w:rPr>
          <w:rFonts w:ascii="Times New Roman" w:hAnsi="Times New Roman" w:cs="Times New Roman"/>
          <w:i/>
          <w:sz w:val="27"/>
          <w:szCs w:val="27"/>
          <w:u w:val="single"/>
        </w:rPr>
        <w:t xml:space="preserve">истанційна форма навчання, </w:t>
      </w:r>
    </w:p>
    <w:p w14:paraId="3E49608C" w14:textId="77777777" w:rsidR="008E66A0" w:rsidRPr="00326902" w:rsidRDefault="008E66A0" w:rsidP="008E66A0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7"/>
          <w:szCs w:val="27"/>
          <w:u w:val="single"/>
          <w:lang w:val="en-US"/>
        </w:rPr>
      </w:pPr>
      <w:r>
        <w:rPr>
          <w:rFonts w:ascii="Times New Roman" w:hAnsi="Times New Roman" w:cs="Times New Roman"/>
          <w:i/>
          <w:sz w:val="27"/>
          <w:szCs w:val="27"/>
          <w:u w:val="single"/>
        </w:rPr>
        <w:t>пристосування приміщень для осіб з особливим освітніми потребами</w:t>
      </w:r>
    </w:p>
    <w:p w14:paraId="2009A172" w14:textId="77777777" w:rsidR="008E66A0" w:rsidRDefault="008E66A0" w:rsidP="008E66A0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5E95E965" w14:textId="75D6D6D6" w:rsidR="000867C3" w:rsidRPr="00943B6E" w:rsidRDefault="00275E8A">
      <w:pPr>
        <w:shd w:val="clear" w:color="auto" w:fill="FFFFFF"/>
        <w:spacing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Документ, що видається за результатами підвищення кваліфікації: </w:t>
      </w:r>
      <w:r w:rsidR="00943B6E" w:rsidRPr="00F32856">
        <w:rPr>
          <w:rFonts w:ascii="Times New Roman" w:hAnsi="Times New Roman" w:cs="Times New Roman"/>
          <w:i/>
          <w:sz w:val="27"/>
          <w:szCs w:val="27"/>
          <w:u w:val="single"/>
        </w:rPr>
        <w:t>сертифіка</w:t>
      </w:r>
      <w:r w:rsidR="00943B6E">
        <w:rPr>
          <w:rFonts w:ascii="Times New Roman" w:hAnsi="Times New Roman" w:cs="Times New Roman"/>
          <w:i/>
          <w:sz w:val="27"/>
          <w:szCs w:val="27"/>
          <w:u w:val="single"/>
        </w:rPr>
        <w:t>т</w:t>
      </w:r>
      <w:r w:rsidR="00943B6E" w:rsidRPr="002E7D3E">
        <w:rPr>
          <w:rFonts w:ascii="Times New Roman" w:hAnsi="Times New Roman"/>
          <w:sz w:val="21"/>
          <w:szCs w:val="21"/>
        </w:rPr>
        <w:t xml:space="preserve"> </w:t>
      </w:r>
      <w:r w:rsidR="00943B6E" w:rsidRPr="002E7D3E">
        <w:rPr>
          <w:rFonts w:ascii="Times New Roman" w:hAnsi="Times New Roman"/>
          <w:i/>
          <w:sz w:val="26"/>
          <w:szCs w:val="26"/>
          <w:u w:val="single"/>
        </w:rPr>
        <w:t>про підвищення кваліфікації</w:t>
      </w:r>
    </w:p>
    <w:p w14:paraId="3827C08D" w14:textId="77777777" w:rsidR="000867C3" w:rsidRDefault="000867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12C600" w14:textId="4D5FB94F" w:rsidR="000867C3" w:rsidRPr="001E1A01" w:rsidRDefault="00275E8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Розробник / розробники (посада, наукова ступінь, вчене звання ПІБ) </w:t>
      </w:r>
      <w:r w:rsidR="00943B6E">
        <w:rPr>
          <w:rFonts w:ascii="Times New Roman" w:hAnsi="Times New Roman"/>
          <w:color w:val="000000"/>
          <w:sz w:val="26"/>
          <w:szCs w:val="26"/>
        </w:rPr>
        <w:t xml:space="preserve">завідувачка </w:t>
      </w:r>
      <w:r w:rsidR="00943B6E" w:rsidRPr="002C7EF8">
        <w:rPr>
          <w:rFonts w:ascii="Times New Roman" w:hAnsi="Times New Roman"/>
          <w:color w:val="000000"/>
          <w:sz w:val="26"/>
          <w:szCs w:val="26"/>
        </w:rPr>
        <w:t>кафедри хімії середовища та хімічної освіти</w:t>
      </w:r>
      <w:r w:rsidR="00943B6E">
        <w:rPr>
          <w:rFonts w:ascii="Times New Roman" w:hAnsi="Times New Roman"/>
          <w:color w:val="000000"/>
          <w:sz w:val="26"/>
          <w:szCs w:val="26"/>
        </w:rPr>
        <w:t>,</w:t>
      </w:r>
      <w:r w:rsidR="00943B6E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943B6E" w:rsidRPr="002C7EF8">
        <w:rPr>
          <w:rFonts w:ascii="Times New Roman" w:hAnsi="Times New Roman"/>
          <w:color w:val="000000"/>
          <w:sz w:val="26"/>
          <w:szCs w:val="26"/>
        </w:rPr>
        <w:t>кандидат</w:t>
      </w:r>
      <w:r w:rsidR="00943B6E">
        <w:rPr>
          <w:rFonts w:ascii="Times New Roman" w:hAnsi="Times New Roman"/>
          <w:color w:val="000000"/>
          <w:sz w:val="26"/>
          <w:szCs w:val="26"/>
        </w:rPr>
        <w:t>ка</w:t>
      </w:r>
      <w:r w:rsidR="00943B6E" w:rsidRPr="002C7EF8">
        <w:rPr>
          <w:rFonts w:ascii="Times New Roman" w:hAnsi="Times New Roman"/>
          <w:color w:val="000000"/>
          <w:sz w:val="26"/>
          <w:szCs w:val="26"/>
        </w:rPr>
        <w:t xml:space="preserve"> хімічних наук, доцент</w:t>
      </w:r>
      <w:r w:rsidR="00943B6E">
        <w:rPr>
          <w:rFonts w:ascii="Times New Roman" w:hAnsi="Times New Roman"/>
          <w:color w:val="000000"/>
          <w:sz w:val="26"/>
          <w:szCs w:val="26"/>
        </w:rPr>
        <w:t>ка</w:t>
      </w:r>
      <w:r w:rsidR="00943B6E" w:rsidRPr="002C7EF8">
        <w:rPr>
          <w:rFonts w:ascii="Times New Roman" w:hAnsi="Times New Roman"/>
          <w:color w:val="000000"/>
          <w:sz w:val="26"/>
          <w:szCs w:val="26"/>
        </w:rPr>
        <w:t>,</w:t>
      </w:r>
      <w:r w:rsidR="00943B6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43B6E" w:rsidRPr="001E1A01">
        <w:rPr>
          <w:rFonts w:ascii="Times New Roman" w:hAnsi="Times New Roman"/>
          <w:b/>
          <w:color w:val="000000"/>
          <w:sz w:val="26"/>
          <w:szCs w:val="26"/>
        </w:rPr>
        <w:t>Тарас Тетяна Миколаївна</w:t>
      </w:r>
    </w:p>
    <w:sectPr w:rsidR="000867C3" w:rsidRPr="001E1A01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97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867C3"/>
    <w:rsid w:val="000867C3"/>
    <w:rsid w:val="0010265C"/>
    <w:rsid w:val="001E1A01"/>
    <w:rsid w:val="00260749"/>
    <w:rsid w:val="00275E8A"/>
    <w:rsid w:val="002E21D2"/>
    <w:rsid w:val="003004D6"/>
    <w:rsid w:val="00442EC9"/>
    <w:rsid w:val="004A1A53"/>
    <w:rsid w:val="00644EC4"/>
    <w:rsid w:val="006A58FF"/>
    <w:rsid w:val="006C2AEF"/>
    <w:rsid w:val="007C517C"/>
    <w:rsid w:val="008E66A0"/>
    <w:rsid w:val="00943B6E"/>
    <w:rsid w:val="009D1237"/>
    <w:rsid w:val="00AD07F4"/>
    <w:rsid w:val="00D56A90"/>
    <w:rsid w:val="00D660C9"/>
    <w:rsid w:val="00DE1A8C"/>
    <w:rsid w:val="00F2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BCA0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комментар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811</Words>
  <Characters>4624</Characters>
  <Application>Microsoft Macintosh Word</Application>
  <DocSecurity>0</DocSecurity>
  <Lines>38</Lines>
  <Paragraphs>10</Paragraphs>
  <ScaleCrop>false</ScaleCrop>
  <Company>SPecialiST RePack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iPeople</cp:lastModifiedBy>
  <cp:revision>18</cp:revision>
  <dcterms:created xsi:type="dcterms:W3CDTF">2021-06-21T12:42:00Z</dcterms:created>
  <dcterms:modified xsi:type="dcterms:W3CDTF">2021-06-21T13:30:00Z</dcterms:modified>
</cp:coreProperties>
</file>