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57" w:rsidRDefault="00590157" w:rsidP="00590157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uk-UA"/>
        </w:rPr>
      </w:pPr>
      <w:r w:rsidRPr="00D638C7">
        <w:rPr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590157" w:rsidRDefault="00590157" w:rsidP="00590157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uk-UA"/>
        </w:rPr>
      </w:pPr>
      <w:r w:rsidRPr="00D638C7">
        <w:rPr>
          <w:b/>
          <w:bCs/>
          <w:color w:val="000000"/>
          <w:sz w:val="28"/>
          <w:szCs w:val="28"/>
          <w:lang w:eastAsia="uk-UA"/>
        </w:rPr>
        <w:t>ПРИКАРПАТСЬКИЙ НАЦІОНАЛЬНИЙ УНІВЕРСИТЕТ</w:t>
      </w:r>
    </w:p>
    <w:p w:rsidR="00590157" w:rsidRPr="00D638C7" w:rsidRDefault="00590157" w:rsidP="00590157">
      <w:pPr>
        <w:widowControl/>
        <w:autoSpaceDE/>
        <w:autoSpaceDN/>
        <w:jc w:val="center"/>
        <w:rPr>
          <w:sz w:val="24"/>
          <w:szCs w:val="24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ІМЕНІ ВАСИЛЯ СТЕФАНИКА</w:t>
      </w:r>
    </w:p>
    <w:p w:rsidR="00590157" w:rsidRPr="00D638C7" w:rsidRDefault="00590157" w:rsidP="00590157">
      <w:pPr>
        <w:widowControl/>
        <w:autoSpaceDE/>
        <w:autoSpaceDN/>
        <w:spacing w:before="347"/>
        <w:jc w:val="center"/>
        <w:rPr>
          <w:sz w:val="24"/>
          <w:szCs w:val="24"/>
          <w:lang w:eastAsia="uk-UA"/>
        </w:rPr>
      </w:pPr>
      <w:r w:rsidRPr="00D638C7">
        <w:rPr>
          <w:b/>
          <w:bCs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650B183" wp14:editId="30B6B446">
            <wp:extent cx="933450" cy="933450"/>
            <wp:effectExtent l="0" t="0" r="0" b="0"/>
            <wp:docPr id="1" name="Рисунок 1" descr="https://lh5.googleusercontent.com/Evu8Ft_I5ke4mGB_Sf2Rpm0XJdnOxKrdPI1E6aBACrnnzqGHe81nBQOMvhJ6QuKqDEA8CbS_Mj-M1KegQ-_e4JJSJfw_kmKYgs20v_wYfps8e4npKZ8SxUxnWp8gs4mjQqiHpV7q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Evu8Ft_I5ke4mGB_Sf2Rpm0XJdnOxKrdPI1E6aBACrnnzqGHe81nBQOMvhJ6QuKqDEA8CbS_Mj-M1KegQ-_e4JJSJfw_kmKYgs20v_wYfps8e4npKZ8SxUxnWp8gs4mjQqiHpV7q=s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157" w:rsidRDefault="00590157" w:rsidP="00590157">
      <w:pPr>
        <w:widowControl/>
        <w:autoSpaceDE/>
        <w:autoSpaceDN/>
        <w:ind w:right="1142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590157" w:rsidRDefault="00590157" w:rsidP="00590157">
      <w:pPr>
        <w:widowControl/>
        <w:autoSpaceDE/>
        <w:autoSpaceDN/>
        <w:ind w:left="851" w:right="1142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Факультет психології</w:t>
      </w:r>
      <w:r w:rsidRPr="00D638C7">
        <w:rPr>
          <w:b/>
          <w:bCs/>
          <w:color w:val="000000"/>
          <w:sz w:val="28"/>
          <w:szCs w:val="28"/>
          <w:lang w:eastAsia="uk-UA"/>
        </w:rPr>
        <w:t xml:space="preserve"> </w:t>
      </w:r>
    </w:p>
    <w:p w:rsidR="00590157" w:rsidRPr="00D638C7" w:rsidRDefault="00590157" w:rsidP="00590157">
      <w:pPr>
        <w:widowControl/>
        <w:autoSpaceDE/>
        <w:autoSpaceDN/>
        <w:ind w:left="851" w:right="1142"/>
        <w:jc w:val="center"/>
        <w:rPr>
          <w:sz w:val="24"/>
          <w:szCs w:val="24"/>
          <w:lang w:eastAsia="uk-UA"/>
        </w:rPr>
      </w:pPr>
      <w:r w:rsidRPr="00D638C7">
        <w:rPr>
          <w:color w:val="000000"/>
          <w:sz w:val="28"/>
          <w:szCs w:val="28"/>
          <w:lang w:eastAsia="uk-UA"/>
        </w:rPr>
        <w:t xml:space="preserve">Кафедра </w:t>
      </w:r>
      <w:r>
        <w:rPr>
          <w:color w:val="000000"/>
          <w:sz w:val="28"/>
          <w:szCs w:val="28"/>
          <w:lang w:eastAsia="uk-UA"/>
        </w:rPr>
        <w:t>філософії, соціології та релігієзнавства</w:t>
      </w:r>
    </w:p>
    <w:p w:rsidR="00590157" w:rsidRDefault="00590157" w:rsidP="00590157">
      <w:pPr>
        <w:widowControl/>
        <w:autoSpaceDE/>
        <w:autoSpaceDN/>
        <w:spacing w:before="384"/>
        <w:ind w:left="851"/>
        <w:jc w:val="center"/>
        <w:rPr>
          <w:b/>
          <w:bCs/>
          <w:color w:val="000000"/>
          <w:sz w:val="32"/>
          <w:szCs w:val="32"/>
          <w:lang w:eastAsia="uk-UA"/>
        </w:rPr>
      </w:pPr>
    </w:p>
    <w:p w:rsidR="00D14EB4" w:rsidRDefault="00D14EB4" w:rsidP="00590157">
      <w:pPr>
        <w:widowControl/>
        <w:autoSpaceDE/>
        <w:autoSpaceDN/>
        <w:spacing w:before="384"/>
        <w:ind w:left="851"/>
        <w:jc w:val="center"/>
        <w:rPr>
          <w:b/>
          <w:bCs/>
          <w:color w:val="000000"/>
          <w:sz w:val="32"/>
          <w:szCs w:val="32"/>
          <w:lang w:eastAsia="uk-UA"/>
        </w:rPr>
      </w:pPr>
    </w:p>
    <w:p w:rsidR="00590157" w:rsidRPr="00D638C7" w:rsidRDefault="00590157" w:rsidP="00590157">
      <w:pPr>
        <w:widowControl/>
        <w:autoSpaceDE/>
        <w:autoSpaceDN/>
        <w:spacing w:before="384"/>
        <w:ind w:left="851"/>
        <w:jc w:val="center"/>
        <w:rPr>
          <w:sz w:val="32"/>
          <w:szCs w:val="32"/>
          <w:lang w:eastAsia="uk-UA"/>
        </w:rPr>
      </w:pPr>
      <w:r w:rsidRPr="00D638C7">
        <w:rPr>
          <w:b/>
          <w:bCs/>
          <w:color w:val="000000"/>
          <w:sz w:val="32"/>
          <w:szCs w:val="32"/>
          <w:lang w:eastAsia="uk-UA"/>
        </w:rPr>
        <w:t>СИЛАБУС НАВЧАЛЬНОЇ ДИСЦИПЛІНИ</w:t>
      </w:r>
    </w:p>
    <w:p w:rsidR="00590157" w:rsidRDefault="00590157" w:rsidP="00590157">
      <w:pPr>
        <w:pStyle w:val="1"/>
        <w:spacing w:before="89" w:line="480" w:lineRule="auto"/>
        <w:ind w:left="2552" w:right="2146"/>
        <w:rPr>
          <w:sz w:val="32"/>
          <w:szCs w:val="32"/>
        </w:rPr>
      </w:pPr>
      <w:r>
        <w:rPr>
          <w:sz w:val="32"/>
          <w:szCs w:val="32"/>
        </w:rPr>
        <w:t>«</w:t>
      </w:r>
      <w:r w:rsidR="00D14EB4">
        <w:rPr>
          <w:sz w:val="32"/>
          <w:szCs w:val="32"/>
        </w:rPr>
        <w:t>Історія української культури</w:t>
      </w:r>
      <w:r>
        <w:rPr>
          <w:sz w:val="32"/>
          <w:szCs w:val="32"/>
        </w:rPr>
        <w:t>»</w:t>
      </w:r>
    </w:p>
    <w:p w:rsidR="00D14EB4" w:rsidRPr="00D638C7" w:rsidRDefault="00D14EB4" w:rsidP="00590157">
      <w:pPr>
        <w:pStyle w:val="1"/>
        <w:spacing w:before="89" w:line="480" w:lineRule="auto"/>
        <w:ind w:left="2552" w:right="2146"/>
        <w:rPr>
          <w:sz w:val="32"/>
          <w:szCs w:val="32"/>
        </w:rPr>
      </w:pPr>
    </w:p>
    <w:p w:rsidR="00590157" w:rsidRPr="00D14EB4" w:rsidRDefault="00590157" w:rsidP="00590157">
      <w:pPr>
        <w:spacing w:before="1" w:line="360" w:lineRule="auto"/>
        <w:jc w:val="both"/>
        <w:rPr>
          <w:sz w:val="24"/>
          <w:szCs w:val="24"/>
        </w:rPr>
      </w:pPr>
      <w:r w:rsidRPr="00D14EB4">
        <w:rPr>
          <w:sz w:val="24"/>
          <w:szCs w:val="24"/>
        </w:rPr>
        <w:t>Рівень вищої освіти: перший (бакалаврський) рівень</w:t>
      </w:r>
    </w:p>
    <w:p w:rsidR="00590157" w:rsidRPr="00D14EB4" w:rsidRDefault="00590157" w:rsidP="00590157">
      <w:pPr>
        <w:spacing w:before="1" w:line="360" w:lineRule="auto"/>
        <w:jc w:val="both"/>
        <w:rPr>
          <w:sz w:val="24"/>
          <w:szCs w:val="24"/>
        </w:rPr>
      </w:pPr>
      <w:proofErr w:type="spellStart"/>
      <w:r w:rsidRPr="00D14EB4">
        <w:rPr>
          <w:sz w:val="24"/>
          <w:szCs w:val="24"/>
        </w:rPr>
        <w:t>Освітньо-наукова</w:t>
      </w:r>
      <w:proofErr w:type="spellEnd"/>
      <w:r w:rsidRPr="00D14EB4">
        <w:rPr>
          <w:sz w:val="24"/>
          <w:szCs w:val="24"/>
        </w:rPr>
        <w:t xml:space="preserve"> програма: </w:t>
      </w:r>
      <w:r w:rsidR="00D14EB4" w:rsidRPr="00D14EB4">
        <w:rPr>
          <w:sz w:val="24"/>
          <w:szCs w:val="24"/>
        </w:rPr>
        <w:t>У</w:t>
      </w:r>
      <w:r w:rsidRPr="00D14EB4">
        <w:rPr>
          <w:sz w:val="24"/>
          <w:szCs w:val="24"/>
        </w:rPr>
        <w:t>сі</w:t>
      </w:r>
      <w:r w:rsidR="00D14EB4" w:rsidRPr="00D14EB4">
        <w:rPr>
          <w:sz w:val="24"/>
          <w:szCs w:val="24"/>
        </w:rPr>
        <w:t xml:space="preserve"> освітні</w:t>
      </w:r>
      <w:r w:rsidRPr="00D14EB4">
        <w:rPr>
          <w:sz w:val="24"/>
          <w:szCs w:val="24"/>
        </w:rPr>
        <w:t xml:space="preserve"> програм</w:t>
      </w:r>
      <w:r w:rsidR="00D14EB4" w:rsidRPr="00D14EB4">
        <w:rPr>
          <w:sz w:val="24"/>
          <w:szCs w:val="24"/>
        </w:rPr>
        <w:t>и, для яких Історія української культури має статус вибіркової дисципліни</w:t>
      </w:r>
      <w:r w:rsidRPr="00D14EB4">
        <w:rPr>
          <w:sz w:val="24"/>
          <w:szCs w:val="24"/>
        </w:rPr>
        <w:t>.</w:t>
      </w:r>
    </w:p>
    <w:p w:rsidR="00D14EB4" w:rsidRPr="00D14EB4" w:rsidRDefault="00613D71" w:rsidP="00D14EB4">
      <w:pPr>
        <w:spacing w:before="1" w:line="360" w:lineRule="auto"/>
        <w:jc w:val="both"/>
        <w:rPr>
          <w:sz w:val="24"/>
          <w:szCs w:val="24"/>
        </w:rPr>
      </w:pPr>
      <w:r w:rsidRPr="00D14EB4">
        <w:rPr>
          <w:sz w:val="24"/>
          <w:szCs w:val="24"/>
        </w:rPr>
        <w:t xml:space="preserve">Спеціалізація (за наявності): </w:t>
      </w:r>
      <w:r w:rsidR="00D14EB4" w:rsidRPr="00D14EB4">
        <w:rPr>
          <w:sz w:val="24"/>
          <w:szCs w:val="24"/>
        </w:rPr>
        <w:t xml:space="preserve">Усі </w:t>
      </w:r>
      <w:r w:rsidR="00D14EB4" w:rsidRPr="00D14EB4">
        <w:rPr>
          <w:sz w:val="24"/>
          <w:szCs w:val="24"/>
        </w:rPr>
        <w:t>спеціалізації</w:t>
      </w:r>
      <w:r w:rsidR="00D14EB4" w:rsidRPr="00D14EB4">
        <w:rPr>
          <w:sz w:val="24"/>
          <w:szCs w:val="24"/>
        </w:rPr>
        <w:t xml:space="preserve">, для яких </w:t>
      </w:r>
      <w:r w:rsidR="00D14EB4" w:rsidRPr="00D14EB4">
        <w:rPr>
          <w:sz w:val="24"/>
          <w:szCs w:val="24"/>
        </w:rPr>
        <w:t>І</w:t>
      </w:r>
      <w:r w:rsidR="00D14EB4" w:rsidRPr="00D14EB4">
        <w:rPr>
          <w:sz w:val="24"/>
          <w:szCs w:val="24"/>
        </w:rPr>
        <w:t>сторія української культури має статус вибіркової дисципліни.</w:t>
      </w:r>
    </w:p>
    <w:p w:rsidR="00D14EB4" w:rsidRPr="00D14EB4" w:rsidRDefault="00590157" w:rsidP="00D14EB4">
      <w:pPr>
        <w:spacing w:before="1" w:line="360" w:lineRule="auto"/>
        <w:jc w:val="both"/>
        <w:rPr>
          <w:sz w:val="24"/>
          <w:szCs w:val="24"/>
        </w:rPr>
      </w:pPr>
      <w:r w:rsidRPr="00D14EB4">
        <w:rPr>
          <w:sz w:val="24"/>
          <w:szCs w:val="24"/>
        </w:rPr>
        <w:t xml:space="preserve">Спеціальність: </w:t>
      </w:r>
      <w:r w:rsidR="00D14EB4" w:rsidRPr="00D14EB4">
        <w:rPr>
          <w:sz w:val="24"/>
          <w:szCs w:val="24"/>
        </w:rPr>
        <w:t>Усі спеціал</w:t>
      </w:r>
      <w:r w:rsidR="00D14EB4" w:rsidRPr="00D14EB4">
        <w:rPr>
          <w:sz w:val="24"/>
          <w:szCs w:val="24"/>
        </w:rPr>
        <w:t>ьност</w:t>
      </w:r>
      <w:r w:rsidR="003369FF">
        <w:rPr>
          <w:sz w:val="24"/>
          <w:szCs w:val="24"/>
        </w:rPr>
        <w:t>і</w:t>
      </w:r>
      <w:r w:rsidR="00D14EB4" w:rsidRPr="00D14EB4">
        <w:rPr>
          <w:sz w:val="24"/>
          <w:szCs w:val="24"/>
        </w:rPr>
        <w:t>, для яких Історія української культури має статус вибіркової дисципліни.</w:t>
      </w:r>
    </w:p>
    <w:p w:rsidR="00D14EB4" w:rsidRPr="00D14EB4" w:rsidRDefault="00590157" w:rsidP="00D14EB4">
      <w:pPr>
        <w:spacing w:line="360" w:lineRule="auto"/>
        <w:jc w:val="both"/>
        <w:rPr>
          <w:sz w:val="24"/>
          <w:szCs w:val="24"/>
        </w:rPr>
      </w:pPr>
      <w:r w:rsidRPr="00D14EB4">
        <w:rPr>
          <w:sz w:val="24"/>
          <w:szCs w:val="24"/>
        </w:rPr>
        <w:t xml:space="preserve">Галузь знань: </w:t>
      </w:r>
      <w:r w:rsidR="00D14EB4" w:rsidRPr="00D14EB4">
        <w:rPr>
          <w:sz w:val="24"/>
          <w:szCs w:val="24"/>
        </w:rPr>
        <w:t xml:space="preserve">Усі </w:t>
      </w:r>
      <w:r w:rsidR="00D14EB4" w:rsidRPr="00D14EB4">
        <w:rPr>
          <w:sz w:val="24"/>
          <w:szCs w:val="24"/>
        </w:rPr>
        <w:t>галузі знань</w:t>
      </w:r>
      <w:r w:rsidR="00D14EB4" w:rsidRPr="00D14EB4">
        <w:rPr>
          <w:sz w:val="24"/>
          <w:szCs w:val="24"/>
        </w:rPr>
        <w:t>, для яких Історія української культури має статус вибіркової дисципліни.</w:t>
      </w:r>
    </w:p>
    <w:p w:rsidR="00590157" w:rsidRPr="003D0A8D" w:rsidRDefault="00590157" w:rsidP="00590157">
      <w:pPr>
        <w:spacing w:line="360" w:lineRule="auto"/>
        <w:jc w:val="both"/>
        <w:rPr>
          <w:sz w:val="28"/>
          <w:szCs w:val="28"/>
        </w:rPr>
      </w:pPr>
      <w:r w:rsidRPr="00D14EB4">
        <w:rPr>
          <w:sz w:val="24"/>
          <w:szCs w:val="24"/>
        </w:rPr>
        <w:t>Форма навчання</w:t>
      </w:r>
      <w:r w:rsidR="005F1451" w:rsidRPr="00D14EB4">
        <w:rPr>
          <w:sz w:val="24"/>
          <w:szCs w:val="24"/>
        </w:rPr>
        <w:t>:</w:t>
      </w:r>
      <w:r w:rsidRPr="00D14EB4">
        <w:rPr>
          <w:sz w:val="24"/>
          <w:szCs w:val="24"/>
        </w:rPr>
        <w:t xml:space="preserve"> денна, заочна</w:t>
      </w:r>
      <w:r w:rsidR="005F1451">
        <w:rPr>
          <w:sz w:val="28"/>
          <w:szCs w:val="28"/>
        </w:rPr>
        <w:t>.</w:t>
      </w:r>
    </w:p>
    <w:p w:rsidR="00D14EB4" w:rsidRDefault="00D14EB4" w:rsidP="00590157">
      <w:pPr>
        <w:ind w:left="4248" w:firstLine="708"/>
        <w:rPr>
          <w:sz w:val="28"/>
          <w:szCs w:val="28"/>
        </w:rPr>
      </w:pPr>
    </w:p>
    <w:p w:rsidR="00D14EB4" w:rsidRDefault="00D14EB4" w:rsidP="00590157">
      <w:pPr>
        <w:ind w:left="4248" w:firstLine="708"/>
        <w:rPr>
          <w:sz w:val="28"/>
          <w:szCs w:val="28"/>
        </w:rPr>
      </w:pPr>
    </w:p>
    <w:p w:rsidR="00590157" w:rsidRDefault="00590157" w:rsidP="00590157">
      <w:pPr>
        <w:ind w:left="4248" w:firstLine="708"/>
        <w:rPr>
          <w:sz w:val="28"/>
          <w:szCs w:val="28"/>
        </w:rPr>
      </w:pPr>
      <w:r w:rsidRPr="000359DC">
        <w:rPr>
          <w:sz w:val="28"/>
          <w:szCs w:val="28"/>
        </w:rPr>
        <w:t>З</w:t>
      </w:r>
      <w:r>
        <w:rPr>
          <w:sz w:val="28"/>
          <w:szCs w:val="28"/>
        </w:rPr>
        <w:t>атверджено на засіданні кафедри</w:t>
      </w:r>
    </w:p>
    <w:p w:rsidR="00D14EB4" w:rsidRDefault="00D14EB4" w:rsidP="00D14E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590157" w:rsidRPr="000359DC">
        <w:rPr>
          <w:sz w:val="28"/>
          <w:szCs w:val="28"/>
        </w:rPr>
        <w:t xml:space="preserve">Протокол № </w:t>
      </w:r>
      <w:r w:rsidR="00590157">
        <w:rPr>
          <w:sz w:val="28"/>
          <w:szCs w:val="28"/>
        </w:rPr>
        <w:t>12</w:t>
      </w:r>
      <w:r w:rsidR="00590157" w:rsidRPr="000359DC">
        <w:rPr>
          <w:sz w:val="28"/>
          <w:szCs w:val="28"/>
        </w:rPr>
        <w:t xml:space="preserve"> від “</w:t>
      </w:r>
      <w:r w:rsidR="00590157">
        <w:rPr>
          <w:sz w:val="28"/>
          <w:szCs w:val="28"/>
        </w:rPr>
        <w:t>25</w:t>
      </w:r>
      <w:r w:rsidR="00590157" w:rsidRPr="000359DC">
        <w:rPr>
          <w:sz w:val="28"/>
          <w:szCs w:val="28"/>
        </w:rPr>
        <w:t xml:space="preserve">” </w:t>
      </w:r>
      <w:r w:rsidR="00590157">
        <w:rPr>
          <w:sz w:val="28"/>
          <w:szCs w:val="28"/>
        </w:rPr>
        <w:t>червня</w:t>
      </w:r>
      <w:r w:rsidR="00590157" w:rsidRPr="000359DC">
        <w:rPr>
          <w:sz w:val="28"/>
          <w:szCs w:val="28"/>
        </w:rPr>
        <w:t xml:space="preserve"> 20</w:t>
      </w:r>
      <w:r w:rsidR="00590157">
        <w:rPr>
          <w:sz w:val="28"/>
          <w:szCs w:val="28"/>
        </w:rPr>
        <w:t>21</w:t>
      </w:r>
      <w:r w:rsidR="00590157" w:rsidRPr="000359DC">
        <w:rPr>
          <w:sz w:val="28"/>
          <w:szCs w:val="28"/>
        </w:rPr>
        <w:t xml:space="preserve"> р</w:t>
      </w:r>
      <w:r w:rsidR="00590157">
        <w:rPr>
          <w:sz w:val="28"/>
          <w:szCs w:val="28"/>
        </w:rPr>
        <w:t>.</w:t>
      </w:r>
    </w:p>
    <w:p w:rsidR="00D14EB4" w:rsidRDefault="00D14EB4" w:rsidP="00D14EB4">
      <w:pPr>
        <w:jc w:val="center"/>
        <w:rPr>
          <w:color w:val="000000"/>
          <w:sz w:val="28"/>
          <w:szCs w:val="28"/>
          <w:lang w:eastAsia="uk-UA"/>
        </w:rPr>
      </w:pPr>
    </w:p>
    <w:p w:rsidR="00590157" w:rsidRPr="00D14EB4" w:rsidRDefault="00590157" w:rsidP="00D14EB4">
      <w:pPr>
        <w:jc w:val="center"/>
        <w:rPr>
          <w:sz w:val="28"/>
          <w:szCs w:val="28"/>
        </w:rPr>
      </w:pPr>
      <w:r w:rsidRPr="00D638C7">
        <w:rPr>
          <w:color w:val="000000"/>
          <w:sz w:val="28"/>
          <w:szCs w:val="28"/>
          <w:lang w:eastAsia="uk-UA"/>
        </w:rPr>
        <w:t>м. Івано-Франківськ – 2021</w:t>
      </w:r>
    </w:p>
    <w:p w:rsidR="005272B7" w:rsidRDefault="00DC3754" w:rsidP="005272B7">
      <w:pPr>
        <w:jc w:val="center"/>
        <w:rPr>
          <w:sz w:val="28"/>
          <w:szCs w:val="28"/>
        </w:rPr>
      </w:pPr>
      <w:r w:rsidRPr="005272B7">
        <w:rPr>
          <w:sz w:val="28"/>
          <w:szCs w:val="28"/>
        </w:rPr>
        <w:lastRenderedPageBreak/>
        <w:t>ЗМІСТ</w:t>
      </w:r>
    </w:p>
    <w:p w:rsidR="004C4A79" w:rsidRDefault="004C4A79" w:rsidP="005272B7">
      <w:pPr>
        <w:jc w:val="center"/>
        <w:rPr>
          <w:sz w:val="28"/>
          <w:szCs w:val="28"/>
        </w:rPr>
      </w:pPr>
    </w:p>
    <w:p w:rsidR="005272B7" w:rsidRPr="005272B7" w:rsidRDefault="005272B7">
      <w:pPr>
        <w:rPr>
          <w:sz w:val="28"/>
          <w:szCs w:val="28"/>
        </w:rPr>
      </w:pP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1. Загальна інформація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2. Опис дисципліни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3. Структура курсу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4. Система оцінювання курсу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>5. Оцінювання відповідно до графіку навчального пр</w:t>
      </w:r>
      <w:r w:rsidR="000D7811">
        <w:rPr>
          <w:sz w:val="28"/>
          <w:szCs w:val="28"/>
        </w:rPr>
        <w:t>оцесу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6. Ресурсне забезпечення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7. Контактна інформація </w:t>
      </w:r>
    </w:p>
    <w:p w:rsidR="00DC3754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>8. Політика навчальної дисципліни</w:t>
      </w: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Pr="002177EA" w:rsidRDefault="0085284E" w:rsidP="005272B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2177EA">
        <w:rPr>
          <w:b/>
          <w:sz w:val="28"/>
          <w:szCs w:val="28"/>
        </w:rPr>
        <w:t>Загальна інформація</w:t>
      </w:r>
    </w:p>
    <w:p w:rsidR="001D5D8F" w:rsidRDefault="001D5D8F" w:rsidP="005272B7">
      <w:pPr>
        <w:spacing w:line="360" w:lineRule="auto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345"/>
      </w:tblGrid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6345" w:type="dxa"/>
          </w:tcPr>
          <w:p w:rsidR="00613D71" w:rsidRPr="00A246A3" w:rsidRDefault="004C7ECD" w:rsidP="005272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Історія української культури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Освітня програма</w:t>
            </w:r>
          </w:p>
        </w:tc>
        <w:tc>
          <w:tcPr>
            <w:tcW w:w="6345" w:type="dxa"/>
          </w:tcPr>
          <w:p w:rsidR="00613D71" w:rsidRPr="004C7ECD" w:rsidRDefault="004C7ECD" w:rsidP="004C7ECD">
            <w:pPr>
              <w:spacing w:before="1" w:line="360" w:lineRule="auto"/>
              <w:jc w:val="both"/>
              <w:rPr>
                <w:sz w:val="24"/>
                <w:szCs w:val="24"/>
              </w:rPr>
            </w:pPr>
            <w:r w:rsidRPr="00D14EB4">
              <w:rPr>
                <w:sz w:val="24"/>
                <w:szCs w:val="24"/>
              </w:rPr>
              <w:t>Усі освітні програми, для яких Історія української культури має статус вибіркової дисципліни.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Спеціалізація (за наявності)</w:t>
            </w:r>
          </w:p>
        </w:tc>
        <w:tc>
          <w:tcPr>
            <w:tcW w:w="6345" w:type="dxa"/>
          </w:tcPr>
          <w:p w:rsidR="00613D71" w:rsidRPr="004C7ECD" w:rsidRDefault="004C7ECD" w:rsidP="004C7ECD">
            <w:pPr>
              <w:spacing w:before="1" w:line="360" w:lineRule="auto"/>
              <w:jc w:val="both"/>
              <w:rPr>
                <w:sz w:val="24"/>
                <w:szCs w:val="24"/>
              </w:rPr>
            </w:pPr>
            <w:r w:rsidRPr="00D14EB4">
              <w:rPr>
                <w:sz w:val="24"/>
                <w:szCs w:val="24"/>
              </w:rPr>
              <w:t>Усі спеціалізації, для яких Історія української культури має статус вибіркової дисципліни.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613D71" w:rsidRPr="004C7ECD" w:rsidRDefault="004C7ECD" w:rsidP="004C7ECD">
            <w:pPr>
              <w:spacing w:before="1" w:line="360" w:lineRule="auto"/>
              <w:jc w:val="both"/>
              <w:rPr>
                <w:sz w:val="24"/>
                <w:szCs w:val="24"/>
              </w:rPr>
            </w:pPr>
            <w:r w:rsidRPr="00D14EB4">
              <w:rPr>
                <w:sz w:val="24"/>
                <w:szCs w:val="24"/>
              </w:rPr>
              <w:t>Усі спеціальностей, для яких Історія української культури має статус вибіркової дисципліни.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Галузь знань</w:t>
            </w:r>
          </w:p>
        </w:tc>
        <w:tc>
          <w:tcPr>
            <w:tcW w:w="6345" w:type="dxa"/>
          </w:tcPr>
          <w:p w:rsidR="00613D71" w:rsidRPr="004C7ECD" w:rsidRDefault="004C7ECD" w:rsidP="00613D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14EB4">
              <w:rPr>
                <w:sz w:val="24"/>
                <w:szCs w:val="24"/>
              </w:rPr>
              <w:t>Усі галузі знань, для яких Історія української культури має статус вибіркової дисципліни.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Освітній рівень</w:t>
            </w:r>
          </w:p>
        </w:tc>
        <w:tc>
          <w:tcPr>
            <w:tcW w:w="6345" w:type="dxa"/>
          </w:tcPr>
          <w:p w:rsidR="00613D71" w:rsidRPr="00A246A3" w:rsidRDefault="004C7ECD" w:rsidP="004C7E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Статус дисципліни</w:t>
            </w:r>
          </w:p>
        </w:tc>
        <w:tc>
          <w:tcPr>
            <w:tcW w:w="6345" w:type="dxa"/>
          </w:tcPr>
          <w:p w:rsidR="00613D71" w:rsidRPr="004C7ECD" w:rsidRDefault="00613D71" w:rsidP="004C7ECD">
            <w:pPr>
              <w:spacing w:line="360" w:lineRule="auto"/>
              <w:rPr>
                <w:sz w:val="28"/>
                <w:szCs w:val="28"/>
              </w:rPr>
            </w:pPr>
            <w:r w:rsidRPr="004C7ECD">
              <w:rPr>
                <w:sz w:val="28"/>
                <w:szCs w:val="28"/>
              </w:rPr>
              <w:t>вибіркова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Курс / семестр</w:t>
            </w:r>
          </w:p>
        </w:tc>
        <w:tc>
          <w:tcPr>
            <w:tcW w:w="6345" w:type="dxa"/>
          </w:tcPr>
          <w:p w:rsidR="00613D71" w:rsidRPr="00A246A3" w:rsidRDefault="00177601" w:rsidP="005272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тривалість: один семестр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Розподіл за видами занять та годинами навчання</w:t>
            </w:r>
          </w:p>
        </w:tc>
        <w:tc>
          <w:tcPr>
            <w:tcW w:w="6345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 xml:space="preserve">Лекції – </w:t>
            </w:r>
            <w:r w:rsidR="001D5D8F" w:rsidRPr="00262085">
              <w:rPr>
                <w:sz w:val="28"/>
                <w:szCs w:val="28"/>
              </w:rPr>
              <w:t>12</w:t>
            </w:r>
            <w:r w:rsidRPr="00A246A3">
              <w:rPr>
                <w:sz w:val="28"/>
                <w:szCs w:val="28"/>
              </w:rPr>
              <w:t xml:space="preserve"> год. </w:t>
            </w:r>
          </w:p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 xml:space="preserve">Семінарські заняття – </w:t>
            </w:r>
            <w:r w:rsidR="001D5D8F" w:rsidRPr="00A246A3">
              <w:rPr>
                <w:sz w:val="28"/>
                <w:szCs w:val="28"/>
              </w:rPr>
              <w:t>18</w:t>
            </w:r>
            <w:r w:rsidRPr="00A246A3">
              <w:rPr>
                <w:sz w:val="28"/>
                <w:szCs w:val="28"/>
              </w:rPr>
              <w:t xml:space="preserve"> год. </w:t>
            </w:r>
          </w:p>
          <w:p w:rsidR="00613D71" w:rsidRPr="00A246A3" w:rsidRDefault="00613D71" w:rsidP="001D5D8F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 xml:space="preserve">Самостійна робота – </w:t>
            </w:r>
            <w:r w:rsidR="001D5D8F" w:rsidRPr="00A246A3">
              <w:rPr>
                <w:sz w:val="28"/>
                <w:szCs w:val="28"/>
              </w:rPr>
              <w:t>60</w:t>
            </w:r>
            <w:r w:rsidRPr="00A246A3">
              <w:rPr>
                <w:sz w:val="28"/>
                <w:szCs w:val="28"/>
              </w:rPr>
              <w:t xml:space="preserve"> год.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6345" w:type="dxa"/>
          </w:tcPr>
          <w:p w:rsidR="00613D71" w:rsidRPr="00A246A3" w:rsidRDefault="001D5D8F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українська</w:t>
            </w:r>
          </w:p>
        </w:tc>
      </w:tr>
      <w:tr w:rsidR="00613D71" w:rsidTr="00A246A3">
        <w:tc>
          <w:tcPr>
            <w:tcW w:w="3510" w:type="dxa"/>
          </w:tcPr>
          <w:p w:rsidR="00613D71" w:rsidRPr="001D5D8F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1D5D8F">
              <w:rPr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6345" w:type="dxa"/>
          </w:tcPr>
          <w:p w:rsidR="001D5D8F" w:rsidRPr="001D5D8F" w:rsidRDefault="00215154" w:rsidP="005272B7">
            <w:pPr>
              <w:spacing w:line="360" w:lineRule="auto"/>
              <w:rPr>
                <w:sz w:val="28"/>
                <w:szCs w:val="28"/>
              </w:rPr>
            </w:pPr>
            <w:hyperlink r:id="rId7" w:history="1">
              <w:r w:rsidRPr="00412741">
                <w:rPr>
                  <w:rStyle w:val="a6"/>
                  <w:sz w:val="28"/>
                  <w:szCs w:val="28"/>
                </w:rPr>
                <w:t>https://d-learn.pnu.edu.ua/index.php?mod=course&amp;action=ReviewOneCourse&amp;id_cat=122&amp;id_cou=3215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454D78" w:rsidRPr="00454D78" w:rsidRDefault="00454D78" w:rsidP="00454D78">
      <w:pPr>
        <w:spacing w:line="360" w:lineRule="auto"/>
        <w:jc w:val="center"/>
      </w:pPr>
      <w:r w:rsidRPr="00454D78">
        <w:rPr>
          <w:b/>
          <w:sz w:val="28"/>
          <w:szCs w:val="28"/>
        </w:rPr>
        <w:t>2. Опис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54D78" w:rsidTr="00454D78">
        <w:tc>
          <w:tcPr>
            <w:tcW w:w="9855" w:type="dxa"/>
          </w:tcPr>
          <w:p w:rsidR="004A40F1" w:rsidRDefault="00454D78" w:rsidP="004A40F1">
            <w:pPr>
              <w:jc w:val="both"/>
            </w:pPr>
            <w:r w:rsidRPr="004A40F1">
              <w:rPr>
                <w:b/>
              </w:rPr>
              <w:t>Мета та цілі курсу</w:t>
            </w:r>
            <w:r>
              <w:t xml:space="preserve">: 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>вивчення ключових понять і термінів, що є вступом до розуміння історії української культури;</w:t>
            </w:r>
          </w:p>
          <w:p w:rsidR="004A40F1" w:rsidRPr="0088335C" w:rsidRDefault="004A40F1" w:rsidP="004A40F1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взаємозв’язку й взаємовпливу української культури з іншими світовими культурами, зокрема культурами європейського Заходу; </w:t>
            </w:r>
          </w:p>
          <w:p w:rsidR="004A40F1" w:rsidRPr="0088335C" w:rsidRDefault="004A40F1" w:rsidP="004A40F1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sz w:val="24"/>
                <w:szCs w:val="24"/>
              </w:rPr>
              <w:t>закріплення знань про основні етапи розвитку української культури;</w:t>
            </w:r>
          </w:p>
          <w:p w:rsidR="004A40F1" w:rsidRPr="0088335C" w:rsidRDefault="004A40F1" w:rsidP="004A40F1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sz w:val="24"/>
                <w:szCs w:val="24"/>
              </w:rPr>
              <w:t>встановлення взаємозв’язку української культури з різними сферами життя суспільства (освіта, релігія, економіка, право, державотворення, мистецтво);</w:t>
            </w:r>
          </w:p>
          <w:p w:rsidR="004A40F1" w:rsidRPr="0088335C" w:rsidRDefault="004A40F1" w:rsidP="004A40F1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sz w:val="24"/>
                <w:szCs w:val="24"/>
              </w:rPr>
              <w:t xml:space="preserve">виокремлення ролі особистостей в процесах розвитку української культури; </w:t>
            </w:r>
            <w:r w:rsidRPr="00883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знання про життєдіяльність видатних постатей, що представляють різні етапи історії України;</w:t>
            </w:r>
          </w:p>
          <w:p w:rsidR="00454D78" w:rsidRPr="004A40F1" w:rsidRDefault="004A40F1" w:rsidP="004A40F1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sz w:val="24"/>
                <w:szCs w:val="24"/>
              </w:rPr>
              <w:t>розвиток особистого ціннісного відношення студентської молоді до духовних й матеріальних здобутків української культури, держави.</w:t>
            </w:r>
          </w:p>
        </w:tc>
      </w:tr>
      <w:tr w:rsidR="00454D78" w:rsidTr="00454D78">
        <w:tc>
          <w:tcPr>
            <w:tcW w:w="9855" w:type="dxa"/>
          </w:tcPr>
          <w:p w:rsidR="00454D78" w:rsidRDefault="00454D78" w:rsidP="00454D78">
            <w:pPr>
              <w:jc w:val="both"/>
            </w:pPr>
            <w:r w:rsidRPr="00454D78">
              <w:rPr>
                <w:b/>
              </w:rPr>
              <w:lastRenderedPageBreak/>
              <w:t>Компетентності</w:t>
            </w:r>
            <w:r>
              <w:t xml:space="preserve">: </w:t>
            </w:r>
          </w:p>
          <w:p w:rsidR="005B2531" w:rsidRPr="005B2531" w:rsidRDefault="005B2531" w:rsidP="005B2531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31">
              <w:rPr>
                <w:rFonts w:ascii="Times New Roman" w:hAnsi="Times New Roman" w:cs="Times New Roman"/>
                <w:sz w:val="24"/>
                <w:szCs w:val="24"/>
              </w:rPr>
              <w:t xml:space="preserve">виховання потреби у творчій самореалізації та духовному самовдосконаленні в процесі опанування цінностями української та зарубіжної культурно-мистецької спадщини,  схильність до самоосвіти, саморозвитку; </w:t>
            </w:r>
          </w:p>
          <w:p w:rsidR="005B2531" w:rsidRPr="005B2531" w:rsidRDefault="005B2531" w:rsidP="005B2531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531">
              <w:rPr>
                <w:rFonts w:ascii="Times New Roman" w:hAnsi="Times New Roman" w:cs="Times New Roman"/>
                <w:sz w:val="24"/>
                <w:szCs w:val="24"/>
              </w:rPr>
              <w:t xml:space="preserve">інтерес до нових знань, спонукання до нових форм діяльності, здатність відстоювати власні твердження та позицію; висловлюватись чітко й науково; </w:t>
            </w:r>
          </w:p>
          <w:p w:rsidR="00454D78" w:rsidRDefault="005B2531" w:rsidP="005B2531">
            <w:pPr>
              <w:pStyle w:val="a7"/>
              <w:numPr>
                <w:ilvl w:val="0"/>
                <w:numId w:val="14"/>
              </w:numPr>
              <w:jc w:val="both"/>
            </w:pPr>
            <w:r w:rsidRPr="005B2531">
              <w:rPr>
                <w:rFonts w:ascii="Times New Roman" w:hAnsi="Times New Roman" w:cs="Times New Roman"/>
                <w:sz w:val="24"/>
                <w:szCs w:val="24"/>
              </w:rPr>
              <w:t xml:space="preserve">вміння використовувати науковий апарат різних інформаційних джерел: навчальної, наукової літератури, підручників, ЗМІ, </w:t>
            </w:r>
            <w:proofErr w:type="spellStart"/>
            <w:r w:rsidRPr="005B2531">
              <w:rPr>
                <w:rFonts w:ascii="Times New Roman" w:hAnsi="Times New Roman" w:cs="Times New Roman"/>
                <w:sz w:val="24"/>
                <w:szCs w:val="24"/>
              </w:rPr>
              <w:t>інтернет-ресурс</w:t>
            </w:r>
            <w:r w:rsidRPr="005B2531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5B2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D78" w:rsidTr="00454D78">
        <w:tc>
          <w:tcPr>
            <w:tcW w:w="9855" w:type="dxa"/>
          </w:tcPr>
          <w:p w:rsidR="00454D78" w:rsidRDefault="00454D78" w:rsidP="005272B7">
            <w:pPr>
              <w:spacing w:line="360" w:lineRule="auto"/>
            </w:pPr>
            <w:r w:rsidRPr="00454D78">
              <w:rPr>
                <w:b/>
              </w:rPr>
              <w:t>Програмні результати навчання</w:t>
            </w:r>
            <w:r>
              <w:t xml:space="preserve"> :</w:t>
            </w:r>
          </w:p>
          <w:p w:rsidR="004A40F1" w:rsidRDefault="004A40F1" w:rsidP="004A40F1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 xml:space="preserve">Студенти повинні </w:t>
            </w:r>
          </w:p>
          <w:p w:rsidR="004A40F1" w:rsidRPr="00EB18BC" w:rsidRDefault="004A40F1" w:rsidP="004A40F1">
            <w:pPr>
              <w:jc w:val="both"/>
              <w:rPr>
                <w:b/>
                <w:sz w:val="24"/>
                <w:szCs w:val="24"/>
              </w:rPr>
            </w:pPr>
            <w:r w:rsidRPr="00EB18BC">
              <w:rPr>
                <w:b/>
                <w:sz w:val="24"/>
                <w:szCs w:val="24"/>
              </w:rPr>
              <w:t xml:space="preserve">знати : 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>українська мова – основа української культури, української держави, тому важливо використовувати її в активному повсякденному вжитку;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 xml:space="preserve">ключові поняття і терміни до розуміння історії української культури 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 xml:space="preserve">основні етапи розвитку української культури; 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>здобутки, артефакти духовної й матеріальної культури України;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>художні напрями і стилі в українській культурі;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>видатних особистостей минулого й сучасності в українській культурі;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>взаємозв’язок української культури з різними сферами життя суспільства (освіта, релігія, економіка, право, державотворення, мистецтво);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 xml:space="preserve">джерельну основу, де розглядаються важливі питання історії минулого й сучасності української культури. </w:t>
            </w:r>
          </w:p>
          <w:p w:rsidR="004A40F1" w:rsidRPr="0088335C" w:rsidRDefault="004A40F1" w:rsidP="004A40F1">
            <w:pPr>
              <w:jc w:val="both"/>
              <w:rPr>
                <w:sz w:val="24"/>
                <w:szCs w:val="24"/>
              </w:rPr>
            </w:pPr>
            <w:r w:rsidRPr="00EB18BC">
              <w:rPr>
                <w:b/>
                <w:sz w:val="24"/>
                <w:szCs w:val="24"/>
              </w:rPr>
              <w:t xml:space="preserve">вміти </w:t>
            </w:r>
            <w:r w:rsidRPr="0088335C">
              <w:rPr>
                <w:sz w:val="24"/>
                <w:szCs w:val="24"/>
              </w:rPr>
              <w:t xml:space="preserve">: 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 xml:space="preserve">вільно володіти в повсякденному житті українською мовою;  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використовувати ключові культурологічні терміни й поняття в повсякденному та професійному вжитку; 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>визначати ціннісні здобутки кожного періоду розвитку української культури;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F1">
              <w:rPr>
                <w:rFonts w:ascii="Times New Roman" w:hAnsi="Times New Roman" w:cs="Times New Roman"/>
                <w:sz w:val="24"/>
                <w:szCs w:val="24"/>
              </w:rPr>
              <w:t>співставляти</w:t>
            </w:r>
            <w:proofErr w:type="spellEnd"/>
            <w:r w:rsidRPr="004A40F1">
              <w:rPr>
                <w:rFonts w:ascii="Times New Roman" w:hAnsi="Times New Roman" w:cs="Times New Roman"/>
                <w:sz w:val="24"/>
                <w:szCs w:val="24"/>
              </w:rPr>
              <w:t xml:space="preserve">, аналізувати культурні традиції українського та інших народів; 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 xml:space="preserve">виокремлювати проблеми розвитку культури України в контексті світової культури й моделювати шляхи покращення ситуацій; 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>аналізувати сучасний стан української культури й культурного розвитку;</w:t>
            </w:r>
          </w:p>
          <w:p w:rsidR="004A40F1" w:rsidRPr="004A40F1" w:rsidRDefault="004A40F1" w:rsidP="004A40F1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>розвиток особистого свідомого ціннісного дієвого відношення до духовних й матеріальних здобутків української культури, держави;</w:t>
            </w:r>
          </w:p>
          <w:p w:rsidR="00BA03A3" w:rsidRPr="009B5A84" w:rsidRDefault="004A40F1" w:rsidP="009B5A84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1">
              <w:rPr>
                <w:rFonts w:ascii="Times New Roman" w:hAnsi="Times New Roman" w:cs="Times New Roman"/>
                <w:sz w:val="24"/>
                <w:szCs w:val="24"/>
              </w:rPr>
              <w:t>формувати моделі особистої поведінки у відповідності до стратегій розвитку українських культурних цінностей.</w:t>
            </w:r>
          </w:p>
        </w:tc>
      </w:tr>
    </w:tbl>
    <w:p w:rsidR="00454D78" w:rsidRDefault="00454D78" w:rsidP="005272B7">
      <w:pPr>
        <w:spacing w:line="360" w:lineRule="auto"/>
      </w:pPr>
    </w:p>
    <w:p w:rsidR="00DF0CCE" w:rsidRDefault="00DF0CCE" w:rsidP="00BA03A3">
      <w:pPr>
        <w:spacing w:line="360" w:lineRule="auto"/>
        <w:jc w:val="center"/>
        <w:rPr>
          <w:b/>
          <w:sz w:val="28"/>
          <w:szCs w:val="28"/>
        </w:rPr>
      </w:pPr>
    </w:p>
    <w:p w:rsidR="00454D78" w:rsidRDefault="00BA03A3" w:rsidP="00BA03A3">
      <w:pPr>
        <w:spacing w:line="360" w:lineRule="auto"/>
        <w:jc w:val="center"/>
        <w:rPr>
          <w:b/>
          <w:sz w:val="28"/>
          <w:szCs w:val="28"/>
        </w:rPr>
      </w:pPr>
      <w:r w:rsidRPr="00BA03A3">
        <w:rPr>
          <w:b/>
          <w:sz w:val="28"/>
          <w:szCs w:val="28"/>
        </w:rPr>
        <w:lastRenderedPageBreak/>
        <w:t>3. Структура курсу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812"/>
        <w:gridCol w:w="1701"/>
      </w:tblGrid>
      <w:tr w:rsidR="00B66AC7" w:rsidTr="00B77A3F">
        <w:tc>
          <w:tcPr>
            <w:tcW w:w="675" w:type="dxa"/>
          </w:tcPr>
          <w:p w:rsidR="00B66AC7" w:rsidRPr="00B66AC7" w:rsidRDefault="00B66AC7" w:rsidP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843" w:type="dxa"/>
          </w:tcPr>
          <w:p w:rsidR="00B66AC7" w:rsidRPr="00B66AC7" w:rsidRDefault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812" w:type="dxa"/>
          </w:tcPr>
          <w:p w:rsidR="00B66AC7" w:rsidRPr="00B66AC7" w:rsidRDefault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1701" w:type="dxa"/>
          </w:tcPr>
          <w:p w:rsidR="00B66AC7" w:rsidRPr="00B66AC7" w:rsidRDefault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>Завдання</w:t>
            </w:r>
          </w:p>
        </w:tc>
      </w:tr>
      <w:tr w:rsidR="00B66AC7" w:rsidTr="00B77A3F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66AC7" w:rsidRDefault="00B77A3F" w:rsidP="00C2190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18BC">
              <w:rPr>
                <w:b/>
                <w:bCs/>
                <w:sz w:val="24"/>
                <w:szCs w:val="24"/>
              </w:rPr>
              <w:t>Вступ до історії української культури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77A3F" w:rsidRDefault="00B77A3F" w:rsidP="00B77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Володіння знаннями про:</w:t>
            </w:r>
          </w:p>
          <w:p w:rsidR="00B77A3F" w:rsidRPr="0088335C" w:rsidRDefault="00B77A3F" w:rsidP="00B77A3F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>Предмет та завдання вивчення «Історії української культури», взаємозв’язок з іншими дисциплінами.</w:t>
            </w:r>
          </w:p>
          <w:p w:rsidR="00B77A3F" w:rsidRPr="0088335C" w:rsidRDefault="00B77A3F" w:rsidP="00B77A3F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 xml:space="preserve">Категорійно-понятійний словник до вивчення «Історії української культури». </w:t>
            </w:r>
          </w:p>
          <w:p w:rsidR="00B77A3F" w:rsidRPr="0088335C" w:rsidRDefault="00B77A3F" w:rsidP="00B77A3F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 xml:space="preserve">Сутність та особливості  поняття «культура». </w:t>
            </w:r>
            <w:r>
              <w:rPr>
                <w:sz w:val="24"/>
                <w:szCs w:val="24"/>
              </w:rPr>
              <w:t>Значення культури для людини, суспільства.</w:t>
            </w:r>
            <w:r w:rsidRPr="0088335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Націєтворча</w:t>
            </w:r>
            <w:proofErr w:type="spellEnd"/>
            <w:r>
              <w:rPr>
                <w:sz w:val="24"/>
                <w:szCs w:val="24"/>
              </w:rPr>
              <w:t xml:space="preserve"> функція культури.</w:t>
            </w:r>
          </w:p>
          <w:p w:rsidR="00B77A3F" w:rsidRDefault="00B77A3F" w:rsidP="00B77A3F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 xml:space="preserve">Види культури, характеристики. </w:t>
            </w:r>
            <w:r>
              <w:rPr>
                <w:sz w:val="24"/>
                <w:szCs w:val="24"/>
              </w:rPr>
              <w:t>Місце української культури в світовому культурному просторі.</w:t>
            </w:r>
          </w:p>
          <w:p w:rsidR="00B77A3F" w:rsidRPr="0088335C" w:rsidRDefault="00B77A3F" w:rsidP="00B77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Національна культура, світова культура. Національна свідомість. </w:t>
            </w:r>
          </w:p>
          <w:p w:rsidR="00B77A3F" w:rsidRDefault="00B77A3F" w:rsidP="00B77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Культура особистості. Шляхи формування культури особистості. Українська </w:t>
            </w:r>
            <w:proofErr w:type="spellStart"/>
            <w:r>
              <w:rPr>
                <w:sz w:val="24"/>
                <w:szCs w:val="24"/>
              </w:rPr>
              <w:t>етнопедагогіка</w:t>
            </w:r>
            <w:proofErr w:type="spellEnd"/>
            <w:r>
              <w:rPr>
                <w:sz w:val="24"/>
                <w:szCs w:val="24"/>
              </w:rPr>
              <w:t>, етнопсихологія і моделі поведінки українців.</w:t>
            </w:r>
          </w:p>
          <w:p w:rsidR="00B66AC7" w:rsidRPr="00056609" w:rsidRDefault="00B77A3F" w:rsidP="00056609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>Цінності української культури. Характерні особливості українського світоглядного менталітету.</w:t>
            </w:r>
          </w:p>
        </w:tc>
        <w:tc>
          <w:tcPr>
            <w:tcW w:w="1701" w:type="dxa"/>
          </w:tcPr>
          <w:p w:rsidR="00056609" w:rsidRDefault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B66AC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66AC7" w:rsidTr="00B77A3F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66AC7" w:rsidRPr="00EE2A61" w:rsidRDefault="00EE2A61" w:rsidP="00EE2A6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E2A61">
              <w:rPr>
                <w:b/>
                <w:sz w:val="24"/>
                <w:szCs w:val="24"/>
              </w:rPr>
              <w:t>Українці – спадкоємці давніх культур. Архаїчні культури на території України</w:t>
            </w:r>
            <w:r w:rsidRPr="00EE2A6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EE2A61" w:rsidRDefault="00EE2A61" w:rsidP="00EE2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Володіння знаннями </w:t>
            </w:r>
            <w:r>
              <w:rPr>
                <w:sz w:val="24"/>
                <w:szCs w:val="24"/>
              </w:rPr>
              <w:t>з питань</w:t>
            </w:r>
            <w:r>
              <w:rPr>
                <w:sz w:val="24"/>
                <w:szCs w:val="24"/>
              </w:rPr>
              <w:t>:</w:t>
            </w:r>
          </w:p>
          <w:p w:rsidR="00EE2A61" w:rsidRPr="0088335C" w:rsidRDefault="00EE2A61" w:rsidP="00EE2A61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>Трипільська культура</w:t>
            </w:r>
            <w:r>
              <w:rPr>
                <w:sz w:val="24"/>
                <w:szCs w:val="24"/>
              </w:rPr>
              <w:t>: сакральні уявлення</w:t>
            </w:r>
            <w:r w:rsidRPr="0088335C">
              <w:rPr>
                <w:sz w:val="24"/>
                <w:szCs w:val="24"/>
              </w:rPr>
              <w:t>.</w:t>
            </w:r>
          </w:p>
          <w:p w:rsidR="00EE2A61" w:rsidRPr="0088335C" w:rsidRDefault="00EE2A61" w:rsidP="00EE2A61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>Період кіммерійської культури на території України.</w:t>
            </w:r>
          </w:p>
          <w:p w:rsidR="00EE2A61" w:rsidRPr="0088335C" w:rsidRDefault="00EE2A61" w:rsidP="00EE2A61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>Період скіфської культури на території України.</w:t>
            </w:r>
          </w:p>
          <w:p w:rsidR="00EE2A61" w:rsidRPr="0088335C" w:rsidRDefault="00EE2A61" w:rsidP="00EE2A61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>Період сарматської культури на території України.</w:t>
            </w:r>
          </w:p>
          <w:p w:rsidR="00EE2A61" w:rsidRPr="0088335C" w:rsidRDefault="00EE2A61" w:rsidP="00EE2A61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 xml:space="preserve">Культура антів і слов’ян на території України. </w:t>
            </w:r>
          </w:p>
          <w:p w:rsidR="00EE2A61" w:rsidRPr="0088335C" w:rsidRDefault="00EE2A61" w:rsidP="00EE2A61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>Походження назви «Русь», «Україна», українці.</w:t>
            </w:r>
          </w:p>
          <w:p w:rsidR="00B66AC7" w:rsidRPr="0014140B" w:rsidRDefault="00B66AC7" w:rsidP="005077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B77A3F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66AC7" w:rsidRDefault="00EE2A61">
            <w:pPr>
              <w:spacing w:line="360" w:lineRule="auto"/>
              <w:rPr>
                <w:sz w:val="28"/>
                <w:szCs w:val="28"/>
              </w:rPr>
            </w:pPr>
            <w:r w:rsidRPr="00EB18BC">
              <w:rPr>
                <w:b/>
                <w:sz w:val="24"/>
                <w:szCs w:val="24"/>
              </w:rPr>
              <w:t>Культура України періоду Київської Русі та Галицько-Волинського князівства</w:t>
            </w:r>
          </w:p>
        </w:tc>
        <w:tc>
          <w:tcPr>
            <w:tcW w:w="5812" w:type="dxa"/>
          </w:tcPr>
          <w:p w:rsidR="00EE2A61" w:rsidRDefault="00EE2A61" w:rsidP="00EE2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Володіння знаннями з питань:</w:t>
            </w:r>
          </w:p>
          <w:p w:rsidR="00EE2A61" w:rsidRPr="0088335C" w:rsidRDefault="00EE2A61" w:rsidP="00EE2A6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8335C">
              <w:rPr>
                <w:sz w:val="24"/>
                <w:szCs w:val="24"/>
                <w:shd w:val="clear" w:color="auto" w:fill="FFFFFF"/>
              </w:rPr>
              <w:t>Видатні особистості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києво</w:t>
            </w:r>
            <w:r w:rsidRPr="0088335C">
              <w:rPr>
                <w:sz w:val="24"/>
                <w:szCs w:val="24"/>
                <w:shd w:val="clear" w:color="auto" w:fill="FFFFFF"/>
              </w:rPr>
              <w:t>руської</w:t>
            </w:r>
            <w:proofErr w:type="spellEnd"/>
            <w:r w:rsidRPr="0088335C">
              <w:rPr>
                <w:sz w:val="24"/>
                <w:szCs w:val="24"/>
                <w:shd w:val="clear" w:color="auto" w:fill="FFFFFF"/>
              </w:rPr>
              <w:t xml:space="preserve"> культури.</w:t>
            </w:r>
            <w:r>
              <w:rPr>
                <w:sz w:val="24"/>
                <w:szCs w:val="24"/>
                <w:shd w:val="clear" w:color="auto" w:fill="FFFFFF"/>
              </w:rPr>
              <w:t xml:space="preserve"> Влада і церква в Київській Русі: співпраця на благо культури, суспільства. </w:t>
            </w:r>
            <w:r w:rsidRPr="0088335C">
              <w:rPr>
                <w:sz w:val="24"/>
                <w:szCs w:val="24"/>
                <w:shd w:val="clear" w:color="auto" w:fill="FFFFFF"/>
              </w:rPr>
              <w:t> </w:t>
            </w:r>
          </w:p>
          <w:p w:rsidR="00EE2A61" w:rsidRPr="0088335C" w:rsidRDefault="00EE2A61" w:rsidP="00EE2A6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8335C">
              <w:rPr>
                <w:sz w:val="24"/>
                <w:szCs w:val="24"/>
                <w:shd w:val="clear" w:color="auto" w:fill="FFFFFF"/>
              </w:rPr>
              <w:t>Цінності української культури періоду Київської Русі.</w:t>
            </w:r>
          </w:p>
          <w:p w:rsidR="00EE2A61" w:rsidRPr="0088335C" w:rsidRDefault="00EE2A61" w:rsidP="00EE2A61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 xml:space="preserve">Писемність та освіта княжої доби. </w:t>
            </w:r>
          </w:p>
          <w:p w:rsidR="00EE2A61" w:rsidRPr="0088335C" w:rsidRDefault="00EE2A61" w:rsidP="00EE2A61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>Оригінальна література Княжої доби. Літописання Княжої доби.</w:t>
            </w:r>
          </w:p>
          <w:p w:rsidR="00EE2A61" w:rsidRPr="0088335C" w:rsidRDefault="00EE2A61" w:rsidP="00EE2A61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</w:rPr>
              <w:t xml:space="preserve">Перекладна література княжої доби. «Бджола» як видатна пам'ятка перекладної літератури в культурі Київської Русі. </w:t>
            </w:r>
          </w:p>
          <w:p w:rsidR="00EE2A61" w:rsidRPr="0088335C" w:rsidRDefault="00EE2A61" w:rsidP="00EE2A6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8335C">
              <w:rPr>
                <w:sz w:val="24"/>
                <w:szCs w:val="24"/>
                <w:shd w:val="clear" w:color="auto" w:fill="FFFFFF"/>
              </w:rPr>
              <w:t xml:space="preserve">Пам’ятки сакральної  та світської архітектури Київської Русі.  </w:t>
            </w:r>
          </w:p>
          <w:p w:rsidR="00EE2A61" w:rsidRPr="0088335C" w:rsidRDefault="00EE2A61" w:rsidP="00EE2A6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8335C">
              <w:rPr>
                <w:sz w:val="24"/>
                <w:szCs w:val="24"/>
                <w:shd w:val="clear" w:color="auto" w:fill="FFFFFF"/>
              </w:rPr>
              <w:t>Давньоруський живопис, іконопис, стінопис. Відомі іконописні пам’ятки періоду Київської Русі.</w:t>
            </w:r>
          </w:p>
          <w:p w:rsidR="00B66AC7" w:rsidRPr="00867E10" w:rsidRDefault="00EE2A61" w:rsidP="00EE2A61">
            <w:pPr>
              <w:jc w:val="both"/>
              <w:rPr>
                <w:sz w:val="24"/>
                <w:szCs w:val="24"/>
              </w:rPr>
            </w:pPr>
            <w:r w:rsidRPr="0088335C">
              <w:rPr>
                <w:sz w:val="24"/>
                <w:szCs w:val="24"/>
                <w:shd w:val="clear" w:color="auto" w:fill="FFFFFF"/>
              </w:rPr>
              <w:t xml:space="preserve">Здобутки Галицько-Волинської культури. 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B77A3F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E2A61" w:rsidRPr="00EB18BC" w:rsidRDefault="00EE2A61" w:rsidP="00EE2A61">
            <w:pPr>
              <w:jc w:val="both"/>
              <w:rPr>
                <w:b/>
                <w:sz w:val="24"/>
                <w:szCs w:val="24"/>
              </w:rPr>
            </w:pPr>
            <w:r w:rsidRPr="00EB18BC">
              <w:rPr>
                <w:b/>
                <w:sz w:val="24"/>
                <w:szCs w:val="24"/>
              </w:rPr>
              <w:t xml:space="preserve">Культура </w:t>
            </w:r>
            <w:r w:rsidRPr="00EB18BC">
              <w:rPr>
                <w:b/>
                <w:sz w:val="24"/>
                <w:szCs w:val="24"/>
              </w:rPr>
              <w:lastRenderedPageBreak/>
              <w:t>України періоду XIV – поч. XVIІ ст.</w:t>
            </w:r>
          </w:p>
          <w:p w:rsidR="00B66AC7" w:rsidRDefault="00B66AC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E2A61" w:rsidRDefault="00EE2A61" w:rsidP="00EE2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Володіння знаннями з питань:</w:t>
            </w:r>
          </w:p>
          <w:p w:rsidR="00EE2A61" w:rsidRPr="0088335C" w:rsidRDefault="00EE2A61" w:rsidP="00EE2A61">
            <w:pPr>
              <w:jc w:val="both"/>
              <w:rPr>
                <w:color w:val="000000"/>
                <w:sz w:val="24"/>
                <w:szCs w:val="24"/>
              </w:rPr>
            </w:pPr>
            <w:r w:rsidRPr="0088335C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88335C">
              <w:rPr>
                <w:color w:val="000000"/>
                <w:sz w:val="24"/>
                <w:szCs w:val="24"/>
              </w:rPr>
              <w:t xml:space="preserve">«Ренесанс в українській культурі  XV–XVI століть»: характеристика епохи. Гуманістичні ідеї, ренесансна філософія в Україні (Юрій Дрогобич, Станіслав </w:t>
            </w:r>
            <w:proofErr w:type="spellStart"/>
            <w:r w:rsidRPr="0088335C">
              <w:rPr>
                <w:color w:val="000000"/>
                <w:sz w:val="24"/>
                <w:szCs w:val="24"/>
              </w:rPr>
              <w:t>Оріховський-Роксолан</w:t>
            </w:r>
            <w:proofErr w:type="spellEnd"/>
            <w:r w:rsidRPr="0088335C">
              <w:rPr>
                <w:color w:val="000000"/>
                <w:sz w:val="24"/>
                <w:szCs w:val="24"/>
              </w:rPr>
              <w:t xml:space="preserve">). </w:t>
            </w:r>
          </w:p>
          <w:p w:rsidR="00EE2A61" w:rsidRPr="0088335C" w:rsidRDefault="00EE2A61" w:rsidP="00EE2A61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Латинські школи, єзуїтські колегії,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навчальні заклади. </w:t>
            </w:r>
          </w:p>
          <w:p w:rsidR="00EE2A61" w:rsidRPr="00EE2A61" w:rsidRDefault="00EE2A61" w:rsidP="00EE2A61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E2A61">
              <w:rPr>
                <w:color w:val="000000"/>
                <w:sz w:val="24"/>
                <w:szCs w:val="24"/>
              </w:rPr>
              <w:t xml:space="preserve">Вплив братських шкіл на українську культуру. </w:t>
            </w:r>
            <w:proofErr w:type="spellStart"/>
            <w:r w:rsidRPr="00EE2A61">
              <w:rPr>
                <w:color w:val="000000"/>
                <w:sz w:val="24"/>
                <w:szCs w:val="24"/>
              </w:rPr>
              <w:t>Пересопницьке</w:t>
            </w:r>
            <w:proofErr w:type="spellEnd"/>
            <w:r w:rsidRPr="00EE2A61">
              <w:rPr>
                <w:color w:val="000000"/>
                <w:sz w:val="24"/>
                <w:szCs w:val="24"/>
              </w:rPr>
              <w:t xml:space="preserve"> Євангелія – </w:t>
            </w:r>
            <w:r w:rsidRPr="00EE2A61">
              <w:rPr>
                <w:rStyle w:val="a9"/>
                <w:color w:val="000000"/>
                <w:sz w:val="24"/>
                <w:szCs w:val="24"/>
              </w:rPr>
              <w:t>рукописна пам'ятка староукраїнської літературної мови й мистецтва.</w:t>
            </w:r>
          </w:p>
          <w:p w:rsidR="00EE2A61" w:rsidRPr="00EE2A61" w:rsidRDefault="00EE2A61" w:rsidP="00EE2A61">
            <w:pPr>
              <w:jc w:val="both"/>
              <w:rPr>
                <w:color w:val="000000"/>
                <w:sz w:val="24"/>
                <w:szCs w:val="24"/>
              </w:rPr>
            </w:pPr>
            <w:r w:rsidRPr="00EE2A61">
              <w:rPr>
                <w:color w:val="000000"/>
                <w:sz w:val="24"/>
                <w:szCs w:val="24"/>
              </w:rPr>
              <w:t xml:space="preserve">Острозька академія як осередок культурного розвитку на території України. Острозька Біблія. Друкарська справа в Україні, перші друковані книги. Полемічна література в культурі українського Ренесансу. Творчість Івана Вишенського. Полеміст Філарет Христофор. </w:t>
            </w:r>
          </w:p>
          <w:p w:rsidR="00EE2A61" w:rsidRDefault="00EE2A61" w:rsidP="00EE2A61">
            <w:pPr>
              <w:jc w:val="both"/>
              <w:rPr>
                <w:color w:val="000000"/>
                <w:sz w:val="24"/>
                <w:szCs w:val="24"/>
              </w:rPr>
            </w:pPr>
            <w:r w:rsidRPr="00EE2A61">
              <w:rPr>
                <w:color w:val="000000"/>
                <w:sz w:val="24"/>
                <w:szCs w:val="24"/>
              </w:rPr>
              <w:t>Українська художня культура XIV-XVI ст. Народний живопис.</w:t>
            </w:r>
          </w:p>
          <w:p w:rsidR="00EE2A61" w:rsidRPr="00EE2A61" w:rsidRDefault="00EE2A61" w:rsidP="00EE2A61">
            <w:pPr>
              <w:jc w:val="both"/>
              <w:rPr>
                <w:color w:val="000000"/>
                <w:sz w:val="24"/>
                <w:szCs w:val="24"/>
              </w:rPr>
            </w:pPr>
            <w:r w:rsidRPr="00EE2A61">
              <w:rPr>
                <w:color w:val="000000"/>
                <w:sz w:val="24"/>
                <w:szCs w:val="24"/>
              </w:rPr>
              <w:t>Українська ренесансна ікона.</w:t>
            </w:r>
          </w:p>
          <w:p w:rsidR="00B66AC7" w:rsidRPr="00EE2A61" w:rsidRDefault="00EE2A61" w:rsidP="006E2AC6">
            <w:pPr>
              <w:jc w:val="both"/>
              <w:rPr>
                <w:color w:val="000000"/>
                <w:sz w:val="24"/>
                <w:szCs w:val="24"/>
              </w:rPr>
            </w:pPr>
            <w:r w:rsidRPr="00EE2A61">
              <w:rPr>
                <w:color w:val="000000"/>
                <w:sz w:val="24"/>
                <w:szCs w:val="24"/>
              </w:rPr>
              <w:t xml:space="preserve">Започаткування козацтва, вплив на українську культуру. Започаткування діяльності Києво-Могилянської академії. 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Усні </w:t>
            </w:r>
            <w:r>
              <w:rPr>
                <w:sz w:val="28"/>
                <w:szCs w:val="28"/>
              </w:rPr>
              <w:lastRenderedPageBreak/>
              <w:t>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B77A3F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</w:tcPr>
          <w:p w:rsidR="00EE2A61" w:rsidRPr="0088335C" w:rsidRDefault="00EE2A61" w:rsidP="00EE2A61">
            <w:pPr>
              <w:jc w:val="both"/>
              <w:rPr>
                <w:sz w:val="24"/>
                <w:szCs w:val="24"/>
              </w:rPr>
            </w:pPr>
            <w:r w:rsidRPr="00EB18BC">
              <w:rPr>
                <w:b/>
                <w:sz w:val="24"/>
                <w:szCs w:val="24"/>
              </w:rPr>
              <w:t>Культура України епох бароко, просвітництва, класицизму</w:t>
            </w:r>
            <w:r w:rsidRPr="0088335C">
              <w:rPr>
                <w:sz w:val="24"/>
                <w:szCs w:val="24"/>
              </w:rPr>
              <w:t>.</w:t>
            </w:r>
          </w:p>
          <w:p w:rsidR="00B66AC7" w:rsidRDefault="00B66AC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E2A61" w:rsidRDefault="00EE2A61" w:rsidP="00EE2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Володіння знаннями з питань:</w:t>
            </w:r>
          </w:p>
          <w:p w:rsidR="00EE2A61" w:rsidRPr="0088335C" w:rsidRDefault="00EE2A61" w:rsidP="00EE2A61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Умови розвитку української культури Нового часу. Доба Гетьманщини. Козацтво як культурне явище. </w:t>
            </w:r>
          </w:p>
          <w:p w:rsidR="00EE2A61" w:rsidRPr="0088335C" w:rsidRDefault="00EE2A61" w:rsidP="00EE2A61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Українське Просвітництво XVII-XVIII ст.: плеяда просвітителів Києво-Могилянської академії. Лазар Баранович. Дмитро Бортнянський. Максим Березовський.  </w:t>
            </w:r>
          </w:p>
          <w:p w:rsidR="00EE2A61" w:rsidRPr="0088335C" w:rsidRDefault="00EE2A61" w:rsidP="00EE2A61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Феномен творчості Григорія Сковороди в українській культурі епохи просвітництва. </w:t>
            </w:r>
          </w:p>
          <w:p w:rsidR="00EE2A61" w:rsidRPr="0088335C" w:rsidRDefault="00EE2A61" w:rsidP="00EE2A61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Українське літературне бароко. Львівський університет. Харківський колегіум. </w:t>
            </w:r>
          </w:p>
          <w:p w:rsidR="00EE2A61" w:rsidRPr="0088335C" w:rsidRDefault="00EE2A61" w:rsidP="00EE2A61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Видатні архітектори та архітектурні споруди українського бароко. Андріївська церква (Київ). Церква Св. Юрія (Львів). Іван </w:t>
            </w:r>
            <w:proofErr w:type="spellStart"/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Пінзель</w:t>
            </w:r>
            <w:proofErr w:type="spellEnd"/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Скульптура бароко в Україні. </w:t>
            </w:r>
          </w:p>
          <w:p w:rsidR="00EE2A61" w:rsidRPr="00EE2A61" w:rsidRDefault="00EE2A61" w:rsidP="00EE2A61">
            <w:pPr>
              <w:jc w:val="both"/>
              <w:rPr>
                <w:color w:val="000000"/>
                <w:sz w:val="24"/>
                <w:szCs w:val="24"/>
              </w:rPr>
            </w:pPr>
            <w:r w:rsidRPr="00EE2A61">
              <w:rPr>
                <w:color w:val="000000"/>
                <w:sz w:val="24"/>
                <w:szCs w:val="24"/>
              </w:rPr>
              <w:t xml:space="preserve">Містобудування і стиль бароко на Прикарпатті: </w:t>
            </w:r>
            <w:proofErr w:type="spellStart"/>
            <w:r w:rsidRPr="00EE2A61">
              <w:rPr>
                <w:color w:val="000000"/>
                <w:sz w:val="24"/>
                <w:szCs w:val="24"/>
              </w:rPr>
              <w:t>Станиславів</w:t>
            </w:r>
            <w:proofErr w:type="spellEnd"/>
            <w:r w:rsidRPr="00EE2A61">
              <w:rPr>
                <w:color w:val="000000"/>
                <w:sz w:val="24"/>
                <w:szCs w:val="24"/>
              </w:rPr>
              <w:t xml:space="preserve">. </w:t>
            </w:r>
          </w:p>
          <w:p w:rsidR="00EE2A61" w:rsidRPr="0088335C" w:rsidRDefault="00EE2A61" w:rsidP="00EE2A61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Український портретний живопис Х</w:t>
            </w:r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ІІІ ст.  Іконостас стилю бароко. Іван </w:t>
            </w:r>
            <w:proofErr w:type="spellStart"/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Руткович</w:t>
            </w:r>
            <w:proofErr w:type="spellEnd"/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Ікона бароко. «Хатня» ікона України стилю бароко. </w:t>
            </w:r>
          </w:p>
          <w:p w:rsidR="00EE2A61" w:rsidRPr="0088335C" w:rsidRDefault="00EE2A61" w:rsidP="00EE2A61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професійної музичної культури: Максим Березовський, Артемій Ведель, Дмитро Бортнянський. </w:t>
            </w:r>
            <w:r w:rsidRPr="008833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Глухівська школа співу та інструментальної музики. </w:t>
            </w:r>
          </w:p>
          <w:p w:rsidR="00EE2A61" w:rsidRDefault="00EE2A61" w:rsidP="00EE2A61">
            <w:pPr>
              <w:jc w:val="both"/>
              <w:rPr>
                <w:color w:val="000000"/>
                <w:sz w:val="24"/>
                <w:szCs w:val="24"/>
              </w:rPr>
            </w:pPr>
            <w:r w:rsidRPr="002D7468">
              <w:rPr>
                <w:color w:val="000000"/>
                <w:sz w:val="24"/>
                <w:szCs w:val="24"/>
              </w:rPr>
              <w:t xml:space="preserve">Класицизм в живописі. Класицизм в архітектурі. </w:t>
            </w:r>
          </w:p>
          <w:p w:rsidR="00B66AC7" w:rsidRPr="006E2AC6" w:rsidRDefault="00EE2A61" w:rsidP="00EE2A61">
            <w:pPr>
              <w:jc w:val="both"/>
              <w:rPr>
                <w:sz w:val="24"/>
                <w:szCs w:val="24"/>
              </w:rPr>
            </w:pPr>
            <w:r w:rsidRPr="002D7468">
              <w:rPr>
                <w:sz w:val="24"/>
                <w:szCs w:val="24"/>
              </w:rPr>
              <w:t xml:space="preserve">Відміна гетьманства (1764 р.), руйнація Запорізької січі (1775 р.). Територіальний розподіл України між Австро-Угорщиною й Росією; перерозподіл на </w:t>
            </w:r>
            <w:r w:rsidRPr="002D7468">
              <w:rPr>
                <w:sz w:val="24"/>
                <w:szCs w:val="24"/>
              </w:rPr>
              <w:lastRenderedPageBreak/>
              <w:t>губернії: з Гетьманщини утворили дві малоросійські губернії (Чернігівську та Полтавську), із Слобожанщини – Слобідську Українську губернію. Кріпацьке право (1783 р.).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B77A3F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D50970">
              <w:rPr>
                <w:sz w:val="28"/>
                <w:szCs w:val="28"/>
              </w:rPr>
              <w:t>-7</w:t>
            </w:r>
          </w:p>
        </w:tc>
        <w:tc>
          <w:tcPr>
            <w:tcW w:w="1843" w:type="dxa"/>
          </w:tcPr>
          <w:p w:rsidR="00B66AC7" w:rsidRPr="00EE2A61" w:rsidRDefault="00EE2A61" w:rsidP="00EE2A61">
            <w:pPr>
              <w:jc w:val="both"/>
              <w:rPr>
                <w:sz w:val="24"/>
                <w:szCs w:val="24"/>
              </w:rPr>
            </w:pPr>
            <w:r w:rsidRPr="00EB18BC">
              <w:rPr>
                <w:b/>
                <w:sz w:val="24"/>
                <w:szCs w:val="24"/>
              </w:rPr>
              <w:t>Культура України ХІХ – початку ХХ століть. Національно-культурне відродження в Україні.</w:t>
            </w:r>
          </w:p>
        </w:tc>
        <w:tc>
          <w:tcPr>
            <w:tcW w:w="5812" w:type="dxa"/>
          </w:tcPr>
          <w:p w:rsidR="00EE2A61" w:rsidRDefault="00EE2A61" w:rsidP="00EE2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Володіння знаннями з питань:</w:t>
            </w:r>
          </w:p>
          <w:p w:rsidR="00EE2A61" w:rsidRPr="00AB17D5" w:rsidRDefault="00EE2A61" w:rsidP="00EE2A61">
            <w:pPr>
              <w:ind w:firstLine="708"/>
              <w:jc w:val="both"/>
              <w:rPr>
                <w:sz w:val="24"/>
                <w:szCs w:val="24"/>
              </w:rPr>
            </w:pPr>
            <w:r w:rsidRPr="00AB17D5">
              <w:rPr>
                <w:color w:val="000000"/>
                <w:sz w:val="24"/>
                <w:szCs w:val="24"/>
              </w:rPr>
              <w:t>Українська культура в складі Російської імперії; українська культура на з</w:t>
            </w:r>
            <w:r w:rsidRPr="00AB17D5">
              <w:rPr>
                <w:sz w:val="24"/>
                <w:szCs w:val="24"/>
              </w:rPr>
              <w:t xml:space="preserve">ахідних українських землях у складі Австрії. Етапи українського національно-культурного відродження ХІХ ст. </w:t>
            </w:r>
          </w:p>
          <w:p w:rsidR="00EE2A61" w:rsidRPr="00AB17D5" w:rsidRDefault="00EE2A61" w:rsidP="00EE2A61">
            <w:pPr>
              <w:pStyle w:val="a7"/>
              <w:spacing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D5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Українське дворянство козацького походження на Лівобережжі – опозиційна сила до російського уряду. На Правобережжі - польсько-українське шляхетство. </w:t>
            </w:r>
          </w:p>
          <w:p w:rsidR="00EE2A61" w:rsidRPr="00AB17D5" w:rsidRDefault="00EE2A61" w:rsidP="00EE2A61">
            <w:pPr>
              <w:pStyle w:val="a7"/>
              <w:spacing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D5">
              <w:rPr>
                <w:rFonts w:ascii="Times New Roman" w:hAnsi="Times New Roman" w:cs="Times New Roman"/>
                <w:sz w:val="24"/>
                <w:szCs w:val="24"/>
              </w:rPr>
              <w:t xml:space="preserve">Етапи українського національно-культурного відродження ХІХ ст.: академічний , культурницький, політичний. </w:t>
            </w:r>
          </w:p>
          <w:p w:rsidR="00EE2A61" w:rsidRPr="00AB17D5" w:rsidRDefault="00EE2A61" w:rsidP="00EE2A61">
            <w:pPr>
              <w:ind w:firstLine="708"/>
              <w:jc w:val="both"/>
              <w:rPr>
                <w:sz w:val="24"/>
                <w:szCs w:val="24"/>
              </w:rPr>
            </w:pPr>
            <w:r w:rsidRPr="00AB17D5">
              <w:rPr>
                <w:color w:val="000000"/>
                <w:sz w:val="24"/>
                <w:szCs w:val="24"/>
              </w:rPr>
              <w:t>Іван Котляревський</w:t>
            </w:r>
            <w:r w:rsidRPr="00AB17D5">
              <w:rPr>
                <w:sz w:val="24"/>
                <w:szCs w:val="24"/>
              </w:rPr>
              <w:t xml:space="preserve"> та українська літературна мова; «Енеїда» (1798 р.).</w:t>
            </w:r>
          </w:p>
          <w:p w:rsidR="00EE2A61" w:rsidRPr="00AB17D5" w:rsidRDefault="00EE2A61" w:rsidP="00EE2A61">
            <w:pPr>
              <w:ind w:firstLine="708"/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 xml:space="preserve">Харківський гурток літераторів. Народництво. </w:t>
            </w:r>
          </w:p>
          <w:p w:rsidR="00EE2A61" w:rsidRPr="00AB17D5" w:rsidRDefault="00EE2A61" w:rsidP="00EE2A61">
            <w:pPr>
              <w:ind w:firstLine="708"/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«Кирило-Мефодіївське братство», «Книга буття українського народу».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proofErr w:type="spellStart"/>
            <w:r w:rsidRPr="00AB17D5">
              <w:rPr>
                <w:sz w:val="24"/>
                <w:szCs w:val="24"/>
              </w:rPr>
              <w:t>Хлопомани</w:t>
            </w:r>
            <w:proofErr w:type="spellEnd"/>
            <w:r w:rsidRPr="00AB17D5">
              <w:rPr>
                <w:sz w:val="24"/>
                <w:szCs w:val="24"/>
              </w:rPr>
              <w:t xml:space="preserve"> (50-рр</w:t>
            </w:r>
            <w:r>
              <w:rPr>
                <w:sz w:val="24"/>
                <w:szCs w:val="24"/>
              </w:rPr>
              <w:t>.</w:t>
            </w:r>
            <w:r w:rsidRPr="00AB17D5">
              <w:rPr>
                <w:sz w:val="24"/>
                <w:szCs w:val="24"/>
              </w:rPr>
              <w:t xml:space="preserve"> ХІХ ст.). Створення перших Громад - товариств поширення освіти. «Українська громада» у Києві (1862 р.)</w:t>
            </w:r>
          </w:p>
          <w:p w:rsidR="00EE2A61" w:rsidRPr="00AB17D5" w:rsidRDefault="00EE2A61" w:rsidP="00EE2A61">
            <w:pPr>
              <w:ind w:firstLine="708"/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1863 р. – Валуєвський циркуляр (заборона друкування науково-популярних і релігійних книг українською мовою).</w:t>
            </w:r>
          </w:p>
          <w:p w:rsidR="00EE2A61" w:rsidRPr="00AB17D5" w:rsidRDefault="00EE2A61" w:rsidP="00EE2A61">
            <w:pPr>
              <w:ind w:firstLine="708"/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 xml:space="preserve">70-ті рр. ХІХ ст. – відновлення </w:t>
            </w:r>
            <w:proofErr w:type="spellStart"/>
            <w:r w:rsidRPr="00AB17D5">
              <w:rPr>
                <w:sz w:val="24"/>
                <w:szCs w:val="24"/>
              </w:rPr>
              <w:t>громадівського</w:t>
            </w:r>
            <w:proofErr w:type="spellEnd"/>
            <w:r w:rsidRPr="00AB17D5">
              <w:rPr>
                <w:sz w:val="24"/>
                <w:szCs w:val="24"/>
              </w:rPr>
              <w:t xml:space="preserve"> руху (С.Подолинський, О.Терлецький, М.Зібер, М.Павлик, І.Франко, М.Драгоманов). Українофіли, «соціальні демократи».</w:t>
            </w:r>
          </w:p>
          <w:p w:rsidR="00EE2A61" w:rsidRPr="00AB17D5" w:rsidRDefault="00EE2A61" w:rsidP="00EE2A61">
            <w:pPr>
              <w:ind w:firstLine="708"/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«</w:t>
            </w:r>
            <w:proofErr w:type="spellStart"/>
            <w:r w:rsidRPr="00AB17D5">
              <w:rPr>
                <w:sz w:val="24"/>
                <w:szCs w:val="24"/>
              </w:rPr>
              <w:t>Емський</w:t>
            </w:r>
            <w:proofErr w:type="spellEnd"/>
            <w:r w:rsidRPr="00AB17D5">
              <w:rPr>
                <w:sz w:val="24"/>
                <w:szCs w:val="24"/>
              </w:rPr>
              <w:t xml:space="preserve"> указ» (1876 р.).</w:t>
            </w:r>
          </w:p>
          <w:p w:rsidR="00EE2A61" w:rsidRPr="00AB17D5" w:rsidRDefault="00EE2A61" w:rsidP="00EE2A61">
            <w:pPr>
              <w:ind w:firstLine="708"/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Контакти П.Куліша та М.Драгоманова з інтелігенцією Галичини; львівська преса (газета «Правда»).</w:t>
            </w:r>
          </w:p>
          <w:p w:rsidR="00EE2A61" w:rsidRPr="00AB17D5" w:rsidRDefault="00EE2A61" w:rsidP="00EE2A61">
            <w:pPr>
              <w:ind w:firstLine="708"/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1890-1914 рр. - політична активізація національного руху.</w:t>
            </w:r>
          </w:p>
          <w:p w:rsidR="00EE2A61" w:rsidRPr="00AB17D5" w:rsidRDefault="00EE2A61" w:rsidP="00EE2A61">
            <w:pPr>
              <w:ind w:firstLine="708"/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«Братство тарасівців». Революційну українську партію (1900)- РУП. М.Міхновський «Самостійна Україна». Українська соціал-демократична робітнича партії (УСДРП) 1905 р. Товариство українських поступовців (ТУП).</w:t>
            </w:r>
          </w:p>
          <w:p w:rsidR="00EE2A61" w:rsidRPr="00AB17D5" w:rsidRDefault="00EE2A61" w:rsidP="00EE2A61">
            <w:pPr>
              <w:ind w:firstLine="708"/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М.Міхновський – засновник організованого українського націоналізму.</w:t>
            </w:r>
          </w:p>
          <w:p w:rsidR="00EE2A61" w:rsidRPr="00AB17D5" w:rsidRDefault="00EE2A61" w:rsidP="00EE2A61">
            <w:pPr>
              <w:ind w:firstLine="708"/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Народницькі періоди національно-культурного відродження: інтерес української інтелігенції з числа дворянства до українського історичного минулого; до життя народу, побуту, звичаїв, традицій, обрядів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 xml:space="preserve">Народництво - джерело українського романтизму. </w:t>
            </w:r>
            <w:r w:rsidRPr="00AB17D5">
              <w:rPr>
                <w:sz w:val="24"/>
                <w:szCs w:val="24"/>
              </w:rPr>
              <w:lastRenderedPageBreak/>
              <w:t>Поети-романтики (Є.Гребінка, М.Костомаров, А.Метлинський, М.Шашкевич, Т.Шевченко) наголошують, що українська мова головний чинник розвитку національної культури. Наукове мовознавство. О.Потебня («Думка і мова», «Замітки про малоруське наріччя» (1870), «Мова і народність» (1895) ). Поетична та художня творчість Т.Шевченка; вплив на літературну діяльність українських поетів та прозаїків.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 xml:space="preserve">М.Драгоманов (етнограф-фольклорист, літературознавець). 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 xml:space="preserve">Модерністський період в літературі, реалістичний напрям (І.Нечуй-Левицький, І.Франко, Леся Українка, Б.Грінченко). </w:t>
            </w:r>
            <w:proofErr w:type="spellStart"/>
            <w:r w:rsidRPr="00AB17D5">
              <w:rPr>
                <w:sz w:val="24"/>
                <w:szCs w:val="24"/>
              </w:rPr>
              <w:t>Неоромантики</w:t>
            </w:r>
            <w:proofErr w:type="spellEnd"/>
            <w:r w:rsidRPr="00AB17D5">
              <w:rPr>
                <w:sz w:val="24"/>
                <w:szCs w:val="24"/>
              </w:rPr>
              <w:t>. Національне книговидавництво й преса. Світський театр. Г.Квітка-Основ’яненко.  професіональний український театр (М.Кропивницький).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Класичні будови. Ампір. Національне церковне будівництво. Впливом класицизму на скульптуру кінця Х</w:t>
            </w:r>
            <w:r w:rsidRPr="00AB17D5">
              <w:rPr>
                <w:sz w:val="24"/>
                <w:szCs w:val="24"/>
                <w:lang w:val="en-US"/>
              </w:rPr>
              <w:t>VIII</w:t>
            </w:r>
            <w:proofErr w:type="spellStart"/>
            <w:r w:rsidRPr="00AB17D5">
              <w:rPr>
                <w:sz w:val="24"/>
                <w:szCs w:val="24"/>
              </w:rPr>
              <w:t>-першої</w:t>
            </w:r>
            <w:proofErr w:type="spellEnd"/>
            <w:r w:rsidRPr="00AB17D5">
              <w:rPr>
                <w:sz w:val="24"/>
                <w:szCs w:val="24"/>
              </w:rPr>
              <w:t xml:space="preserve"> половини ХІХ ст. 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У 1863 р. побачив  світ вірш П.Чубинського «Ще не вмерла Україна» з нотами композитора М.Вербицького (1815-1870). З проголошенням Української Народної республіки у 1917 році пісня «Ще не вмерла Україна» стала українським національним гімном.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 xml:space="preserve">Світове визнання української музики. М.Лисенко. 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Університети і вища освіта в Україні в ХІХ ст.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 xml:space="preserve">Етапи та умови розвитку культури України першої третини ХХ століття: </w:t>
            </w:r>
          </w:p>
          <w:p w:rsidR="00EE2A61" w:rsidRPr="00AB17D5" w:rsidRDefault="00EE2A61" w:rsidP="00EE2A6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D5">
              <w:rPr>
                <w:rFonts w:ascii="Times New Roman" w:hAnsi="Times New Roman" w:cs="Times New Roman"/>
                <w:sz w:val="24"/>
                <w:szCs w:val="24"/>
              </w:rPr>
              <w:t>1905 – 1917 рр. ( 1917 р. утворення  Центральної Ради, яку очолив М.Грушевський. Проголошення самостійності УНР)</w:t>
            </w:r>
          </w:p>
          <w:p w:rsidR="00EE2A61" w:rsidRPr="00AB17D5" w:rsidRDefault="00EE2A61" w:rsidP="00EE2A6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D5">
              <w:rPr>
                <w:rFonts w:ascii="Times New Roman" w:hAnsi="Times New Roman" w:cs="Times New Roman"/>
                <w:sz w:val="24"/>
                <w:szCs w:val="24"/>
              </w:rPr>
              <w:t>1917-1930 (українське національно-культурне відродження)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Традиції, звичаї, фольклор, етнографія – об’єднуючий чинник в українській культурі початку ХХ ст.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Видатні діячі кінця ХІХ - початку ХХ століття в Україні – Л.Українка,  І.Франко, М.Грушевський, Б.Грінченко, М.Міхновський.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Розвиток історичної науки в Україні: Д.Яворницький «історії Запорізької січі»; діяльність Наукового товариства ім. Шевченка.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Модерністські стильові пошуки: символізм, імпресіонізм, романтизм, неоромантизм, неореалізм, кубізм, експресіонізм, футуризм.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 xml:space="preserve">Нова школа української літератури: О.Кобилянська, М.Коцюбинський, В.Стефаник; О.Олесь, </w:t>
            </w:r>
            <w:r w:rsidRPr="00AB17D5">
              <w:rPr>
                <w:sz w:val="24"/>
                <w:szCs w:val="24"/>
              </w:rPr>
              <w:lastRenderedPageBreak/>
              <w:t>В.Винниченко, М.Вороний.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Новаторські мотиви у живопису та графіці (О.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 xml:space="preserve">Мурашко, </w:t>
            </w:r>
            <w:proofErr w:type="spellStart"/>
            <w:r w:rsidRPr="00AB17D5">
              <w:rPr>
                <w:sz w:val="24"/>
                <w:szCs w:val="24"/>
              </w:rPr>
              <w:t>О.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Новаківсь</w:t>
            </w:r>
            <w:proofErr w:type="spellEnd"/>
            <w:r w:rsidRPr="00AB17D5">
              <w:rPr>
                <w:sz w:val="24"/>
                <w:szCs w:val="24"/>
              </w:rPr>
              <w:t xml:space="preserve">кий, </w:t>
            </w:r>
            <w:proofErr w:type="spellStart"/>
            <w:r w:rsidRPr="00AB17D5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Ков</w:t>
            </w:r>
            <w:proofErr w:type="spellEnd"/>
            <w:r w:rsidRPr="00AB17D5">
              <w:rPr>
                <w:sz w:val="24"/>
                <w:szCs w:val="24"/>
              </w:rPr>
              <w:t>жун, І.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 xml:space="preserve">Труш, </w:t>
            </w:r>
            <w:proofErr w:type="spellStart"/>
            <w:r w:rsidRPr="00AB17D5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Сосе</w:t>
            </w:r>
            <w:proofErr w:type="spellEnd"/>
            <w:r w:rsidRPr="00AB17D5">
              <w:rPr>
                <w:sz w:val="24"/>
                <w:szCs w:val="24"/>
              </w:rPr>
              <w:t>нко, М.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Бойчук).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Розвиток науки і техніки початку ХХ ст. (І.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Сікорський,  Ю.Кондратюк</w:t>
            </w:r>
            <w:r>
              <w:rPr>
                <w:sz w:val="24"/>
                <w:szCs w:val="24"/>
              </w:rPr>
              <w:t xml:space="preserve"> та ін.</w:t>
            </w:r>
            <w:r w:rsidRPr="00AB17D5">
              <w:rPr>
                <w:sz w:val="24"/>
                <w:szCs w:val="24"/>
              </w:rPr>
              <w:t>).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Відродження української культури за часів гетьмана П.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Скоропадського:</w:t>
            </w:r>
          </w:p>
          <w:p w:rsidR="00EE2A61" w:rsidRPr="00AB17D5" w:rsidRDefault="00EE2A61" w:rsidP="00EE2A61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D5">
              <w:rPr>
                <w:rFonts w:ascii="Times New Roman" w:hAnsi="Times New Roman" w:cs="Times New Roman"/>
                <w:sz w:val="24"/>
                <w:szCs w:val="24"/>
              </w:rPr>
              <w:t>Послідовна перебудова вищої школи, розвиток української науки. Створення Української Академії наук (Київ).</w:t>
            </w:r>
          </w:p>
          <w:p w:rsidR="00EE2A61" w:rsidRPr="00AB17D5" w:rsidRDefault="00EE2A61" w:rsidP="00EE2A61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D5">
              <w:rPr>
                <w:rFonts w:ascii="Times New Roman" w:hAnsi="Times New Roman" w:cs="Times New Roman"/>
                <w:sz w:val="24"/>
                <w:szCs w:val="24"/>
              </w:rPr>
              <w:t>Державний український архів; Національна галерея мистецтв; Український історичний музей; Національна бібліотека; Державний драматичний театр; Українська державна капела та симфонічний оркестр.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1918-1921 рр.: літературні об’єднання; художні збірки й альманахи («Мистецтво», «Літературно-критичний альманах», «Червоний вінок», «Музагет», «Гроно», «Зшитки боротьби», «Шляхи мистецтва», «Жовтень», «Вир революції»).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Поетичні збірки В.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Чумака, В.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Сосюри, І.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 xml:space="preserve">Кулика,  </w:t>
            </w:r>
            <w:proofErr w:type="spellStart"/>
            <w:r w:rsidRPr="00AB17D5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Блакин</w:t>
            </w:r>
            <w:proofErr w:type="spellEnd"/>
            <w:r w:rsidRPr="00AB17D5">
              <w:rPr>
                <w:sz w:val="24"/>
                <w:szCs w:val="24"/>
              </w:rPr>
              <w:t>ого, Д.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Загула, Г.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Епік, В.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Поліщук, Є.</w:t>
            </w:r>
            <w:r>
              <w:rPr>
                <w:sz w:val="24"/>
                <w:szCs w:val="24"/>
              </w:rPr>
              <w:t xml:space="preserve"> Плужника, </w:t>
            </w:r>
            <w:proofErr w:type="spellStart"/>
            <w:r>
              <w:rPr>
                <w:sz w:val="24"/>
                <w:szCs w:val="24"/>
              </w:rPr>
              <w:t>Г. </w:t>
            </w:r>
            <w:r w:rsidRPr="00AB17D5">
              <w:rPr>
                <w:sz w:val="24"/>
                <w:szCs w:val="24"/>
              </w:rPr>
              <w:t>Шкуру</w:t>
            </w:r>
            <w:proofErr w:type="spellEnd"/>
            <w:r w:rsidRPr="00AB17D5">
              <w:rPr>
                <w:sz w:val="24"/>
                <w:szCs w:val="24"/>
              </w:rPr>
              <w:t>пій, П.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Тичини. Впливи європейського символізму й футуризму на творчість українських письменників.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Київська літературна група «неокласиків» (М.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Зеров, М.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Рильський, М.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 xml:space="preserve">Драй-Хмара, </w:t>
            </w:r>
            <w:proofErr w:type="spellStart"/>
            <w:r w:rsidRPr="00AB17D5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Филипо</w:t>
            </w:r>
            <w:proofErr w:type="spellEnd"/>
            <w:r w:rsidRPr="00AB17D5">
              <w:rPr>
                <w:sz w:val="24"/>
                <w:szCs w:val="24"/>
              </w:rPr>
              <w:t xml:space="preserve">вич, </w:t>
            </w:r>
            <w:proofErr w:type="spellStart"/>
            <w:r w:rsidRPr="00AB17D5">
              <w:rPr>
                <w:sz w:val="24"/>
                <w:szCs w:val="24"/>
              </w:rPr>
              <w:t>О.</w:t>
            </w:r>
            <w:r>
              <w:rPr>
                <w:sz w:val="24"/>
                <w:szCs w:val="24"/>
              </w:rPr>
              <w:t> </w:t>
            </w:r>
            <w:r w:rsidRPr="00AB17D5">
              <w:rPr>
                <w:sz w:val="24"/>
                <w:szCs w:val="24"/>
              </w:rPr>
              <w:t>Бурга</w:t>
            </w:r>
            <w:proofErr w:type="spellEnd"/>
            <w:r w:rsidRPr="00AB17D5">
              <w:rPr>
                <w:sz w:val="24"/>
                <w:szCs w:val="24"/>
              </w:rPr>
              <w:t>рдт). Виступи проти ідейної платформи «Пролеткульту». Літературні об’єднання - «</w:t>
            </w:r>
            <w:proofErr w:type="spellStart"/>
            <w:r w:rsidRPr="00AB17D5">
              <w:rPr>
                <w:sz w:val="24"/>
                <w:szCs w:val="24"/>
              </w:rPr>
              <w:t>Аспис</w:t>
            </w:r>
            <w:proofErr w:type="spellEnd"/>
            <w:r w:rsidRPr="00AB17D5">
              <w:rPr>
                <w:sz w:val="24"/>
                <w:szCs w:val="24"/>
              </w:rPr>
              <w:t>», «Ланка», «Марс».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М.Хвильовий, М.</w:t>
            </w:r>
            <w:proofErr w:type="spellStart"/>
            <w:r w:rsidRPr="00AB17D5">
              <w:rPr>
                <w:sz w:val="24"/>
                <w:szCs w:val="24"/>
              </w:rPr>
              <w:t>Йогансен</w:t>
            </w:r>
            <w:proofErr w:type="spellEnd"/>
            <w:r w:rsidRPr="00AB17D5">
              <w:rPr>
                <w:sz w:val="24"/>
                <w:szCs w:val="24"/>
              </w:rPr>
              <w:t>, М.Бажан, Ю.Яновський, О.Довженко: виступи за самостійний розвиток української літератури, культури.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 xml:space="preserve">«Україна чи Малоросія?» (М.Хвильовий, 1990 р.): ідея за розбудову України української.  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Товариство «Просвіта». Критика ЦК КП(б) України (1922 – 1923 рр.) «Просвіти» за націоналізм (замість інтернаціоналізму і соціалізму).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 xml:space="preserve">Розвиток драматургії та театру (20-х рр. ХХ ст.): Державний драматичний театр ( очолюваний О. </w:t>
            </w:r>
            <w:proofErr w:type="spellStart"/>
            <w:r w:rsidRPr="00AB17D5">
              <w:rPr>
                <w:sz w:val="24"/>
                <w:szCs w:val="24"/>
              </w:rPr>
              <w:t>Загаровим</w:t>
            </w:r>
            <w:proofErr w:type="spellEnd"/>
            <w:r w:rsidRPr="00AB17D5">
              <w:rPr>
                <w:sz w:val="24"/>
                <w:szCs w:val="24"/>
              </w:rPr>
              <w:t xml:space="preserve"> і В. </w:t>
            </w:r>
            <w:proofErr w:type="spellStart"/>
            <w:r w:rsidRPr="00AB17D5">
              <w:rPr>
                <w:sz w:val="24"/>
                <w:szCs w:val="24"/>
              </w:rPr>
              <w:t>Кривецьким</w:t>
            </w:r>
            <w:proofErr w:type="spellEnd"/>
            <w:r w:rsidRPr="00AB17D5">
              <w:rPr>
                <w:sz w:val="24"/>
                <w:szCs w:val="24"/>
              </w:rPr>
              <w:t>), Державний Народний (П.Саксаганський), «Молодий театр» (Лесь Курбас, Гнатом Юра)</w:t>
            </w:r>
            <w:r>
              <w:rPr>
                <w:sz w:val="24"/>
                <w:szCs w:val="24"/>
              </w:rPr>
              <w:t xml:space="preserve"> </w:t>
            </w:r>
            <w:r w:rsidRPr="00AB17D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AB17D5">
              <w:rPr>
                <w:sz w:val="24"/>
                <w:szCs w:val="24"/>
              </w:rPr>
              <w:t>Театр ім. І. Франка (Лесь Курбас).</w:t>
            </w:r>
          </w:p>
          <w:p w:rsidR="00EE2A61" w:rsidRPr="00AB17D5" w:rsidRDefault="00EE2A61" w:rsidP="00EE2A61">
            <w:pPr>
              <w:pStyle w:val="a7"/>
              <w:spacing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7D5">
              <w:rPr>
                <w:rFonts w:ascii="Times New Roman" w:hAnsi="Times New Roman" w:cs="Times New Roman"/>
                <w:sz w:val="24"/>
                <w:szCs w:val="24"/>
              </w:rPr>
              <w:t>Нова драматургія (В.Винниченко, Я.</w:t>
            </w:r>
            <w:proofErr w:type="spellStart"/>
            <w:r w:rsidRPr="00AB17D5">
              <w:rPr>
                <w:rFonts w:ascii="Times New Roman" w:hAnsi="Times New Roman" w:cs="Times New Roman"/>
                <w:sz w:val="24"/>
                <w:szCs w:val="24"/>
              </w:rPr>
              <w:t>Мамонтов</w:t>
            </w:r>
            <w:proofErr w:type="spellEnd"/>
            <w:r w:rsidRPr="00AB17D5">
              <w:rPr>
                <w:rFonts w:ascii="Times New Roman" w:hAnsi="Times New Roman" w:cs="Times New Roman"/>
                <w:sz w:val="24"/>
                <w:szCs w:val="24"/>
              </w:rPr>
              <w:t xml:space="preserve">, М.Куліш ). </w:t>
            </w:r>
            <w:r w:rsidRPr="00AB1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«Покутська трійця». Творчість Василя Стефаника. 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lastRenderedPageBreak/>
              <w:t>Образотворче мистецтво: Г.Нарбут, О.Богомазов, О.</w:t>
            </w:r>
            <w:proofErr w:type="spellStart"/>
            <w:r w:rsidRPr="00AB17D5">
              <w:rPr>
                <w:sz w:val="24"/>
                <w:szCs w:val="24"/>
              </w:rPr>
              <w:t>Екстер</w:t>
            </w:r>
            <w:proofErr w:type="spellEnd"/>
            <w:r w:rsidRPr="00AB17D5">
              <w:rPr>
                <w:sz w:val="24"/>
                <w:szCs w:val="24"/>
              </w:rPr>
              <w:t>, В.</w:t>
            </w:r>
            <w:proofErr w:type="spellStart"/>
            <w:r w:rsidRPr="00AB17D5">
              <w:rPr>
                <w:sz w:val="24"/>
                <w:szCs w:val="24"/>
              </w:rPr>
              <w:t>Єрміл</w:t>
            </w:r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, П.Холодний, О.</w:t>
            </w:r>
            <w:proofErr w:type="spellStart"/>
            <w:r>
              <w:rPr>
                <w:sz w:val="24"/>
                <w:szCs w:val="24"/>
              </w:rPr>
              <w:t>Новаківський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AB17D5">
              <w:rPr>
                <w:sz w:val="24"/>
                <w:szCs w:val="24"/>
              </w:rPr>
              <w:t xml:space="preserve">Український монументальний живопис. 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«Об’єднання сучасних митців» (ОСМ), засноване А.</w:t>
            </w:r>
            <w:proofErr w:type="spellStart"/>
            <w:r w:rsidRPr="00AB17D5">
              <w:rPr>
                <w:sz w:val="24"/>
                <w:szCs w:val="24"/>
              </w:rPr>
              <w:t>Петрицьким</w:t>
            </w:r>
            <w:proofErr w:type="spellEnd"/>
            <w:r w:rsidRPr="00AB17D5">
              <w:rPr>
                <w:sz w:val="24"/>
                <w:szCs w:val="24"/>
              </w:rPr>
              <w:t xml:space="preserve"> (доробок 150 портретів діячів української культури). Діяльність художників М.</w:t>
            </w:r>
            <w:proofErr w:type="spellStart"/>
            <w:r w:rsidRPr="00AB17D5">
              <w:rPr>
                <w:sz w:val="24"/>
                <w:szCs w:val="24"/>
              </w:rPr>
              <w:t>Бурачек</w:t>
            </w:r>
            <w:proofErr w:type="spellEnd"/>
            <w:r w:rsidRPr="00AB17D5">
              <w:rPr>
                <w:sz w:val="24"/>
                <w:szCs w:val="24"/>
              </w:rPr>
              <w:t xml:space="preserve">, М.Жук, В. і Ф.Кричевських, О.Мурашко, </w:t>
            </w:r>
            <w:proofErr w:type="spellStart"/>
            <w:r w:rsidRPr="00AB17D5">
              <w:rPr>
                <w:sz w:val="24"/>
                <w:szCs w:val="24"/>
              </w:rPr>
              <w:t>К. Коста</w:t>
            </w:r>
            <w:proofErr w:type="spellEnd"/>
            <w:r w:rsidRPr="00AB17D5">
              <w:rPr>
                <w:sz w:val="24"/>
                <w:szCs w:val="24"/>
              </w:rPr>
              <w:t xml:space="preserve">нді, О. Шовкуненко, </w:t>
            </w:r>
            <w:proofErr w:type="spellStart"/>
            <w:r w:rsidRPr="00AB17D5">
              <w:rPr>
                <w:sz w:val="24"/>
                <w:szCs w:val="24"/>
              </w:rPr>
              <w:t>О. Кури</w:t>
            </w:r>
            <w:proofErr w:type="spellEnd"/>
            <w:r w:rsidRPr="00AB17D5">
              <w:rPr>
                <w:sz w:val="24"/>
                <w:szCs w:val="24"/>
              </w:rPr>
              <w:t xml:space="preserve">лас, В. Монастирського, </w:t>
            </w:r>
            <w:proofErr w:type="spellStart"/>
            <w:r w:rsidRPr="00AB17D5">
              <w:rPr>
                <w:sz w:val="24"/>
                <w:szCs w:val="24"/>
              </w:rPr>
              <w:t>О. Сорох</w:t>
            </w:r>
            <w:proofErr w:type="spellEnd"/>
            <w:r w:rsidRPr="00AB17D5">
              <w:rPr>
                <w:sz w:val="24"/>
                <w:szCs w:val="24"/>
              </w:rPr>
              <w:t>тей.</w:t>
            </w:r>
          </w:p>
          <w:p w:rsidR="00EE2A61" w:rsidRPr="00AB17D5" w:rsidRDefault="00EE2A61" w:rsidP="00EE2A61">
            <w:pPr>
              <w:pStyle w:val="a7"/>
              <w:spacing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7D5">
              <w:rPr>
                <w:rFonts w:ascii="Times New Roman" w:hAnsi="Times New Roman" w:cs="Times New Roman"/>
                <w:sz w:val="24"/>
                <w:szCs w:val="24"/>
              </w:rPr>
              <w:t>Розвиток архітектури, скульптури 20-х рр. ХХ ст. в Україні.</w:t>
            </w:r>
            <w:r w:rsidRPr="00AB1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Стиль модерн  в архітектурі («Будинок з химерами» В’ячеслава  Городецького). </w:t>
            </w:r>
          </w:p>
          <w:p w:rsidR="00EE2A61" w:rsidRPr="00AB17D5" w:rsidRDefault="00EE2A61" w:rsidP="00EE2A61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Українське кіно початку ХХ ст.</w:t>
            </w:r>
          </w:p>
          <w:p w:rsidR="00EE2A61" w:rsidRPr="00AB17D5" w:rsidRDefault="00EE2A61" w:rsidP="00EE2A61">
            <w:pPr>
              <w:pStyle w:val="a7"/>
              <w:spacing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7D5">
              <w:rPr>
                <w:rFonts w:ascii="Times New Roman" w:hAnsi="Times New Roman" w:cs="Times New Roman"/>
                <w:sz w:val="24"/>
                <w:szCs w:val="24"/>
              </w:rPr>
              <w:t xml:space="preserve">Музична культура (М.Леонтович, Я.Степовий). Оперне мистецтво і діяльність оперних театрів Києві, Одесі, Харкові, Катеринославі, Львові. Діяльність композиторів Л. Січинського, А. Вахнянина, </w:t>
            </w:r>
            <w:proofErr w:type="spellStart"/>
            <w:r w:rsidRPr="00AB17D5">
              <w:rPr>
                <w:rFonts w:ascii="Times New Roman" w:hAnsi="Times New Roman" w:cs="Times New Roman"/>
                <w:sz w:val="24"/>
                <w:szCs w:val="24"/>
              </w:rPr>
              <w:t>Ф. Коле</w:t>
            </w:r>
            <w:proofErr w:type="spellEnd"/>
            <w:r w:rsidRPr="00AB17D5">
              <w:rPr>
                <w:rFonts w:ascii="Times New Roman" w:hAnsi="Times New Roman" w:cs="Times New Roman"/>
                <w:sz w:val="24"/>
                <w:szCs w:val="24"/>
              </w:rPr>
              <w:t xml:space="preserve">сси, С. Людкевича, В. Барвінського, </w:t>
            </w:r>
            <w:proofErr w:type="spellStart"/>
            <w:r w:rsidRPr="00AB17D5">
              <w:rPr>
                <w:rFonts w:ascii="Times New Roman" w:hAnsi="Times New Roman" w:cs="Times New Roman"/>
                <w:sz w:val="24"/>
                <w:szCs w:val="24"/>
              </w:rPr>
              <w:t>Й. Витвицьк</w:t>
            </w:r>
            <w:proofErr w:type="spellEnd"/>
            <w:r w:rsidRPr="00AB17D5">
              <w:rPr>
                <w:rFonts w:ascii="Times New Roman" w:hAnsi="Times New Roman" w:cs="Times New Roman"/>
                <w:sz w:val="24"/>
                <w:szCs w:val="24"/>
              </w:rPr>
              <w:t>ого. Виконавці світового рівня: С.Крушельницька, О.</w:t>
            </w:r>
            <w:proofErr w:type="spellStart"/>
            <w:r w:rsidRPr="00AB17D5">
              <w:rPr>
                <w:rFonts w:ascii="Times New Roman" w:hAnsi="Times New Roman" w:cs="Times New Roman"/>
                <w:sz w:val="24"/>
                <w:szCs w:val="24"/>
              </w:rPr>
              <w:t>Мишуга</w:t>
            </w:r>
            <w:proofErr w:type="spellEnd"/>
            <w:r w:rsidRPr="00AB17D5"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  <w:proofErr w:type="spellStart"/>
            <w:r w:rsidRPr="00AB17D5">
              <w:rPr>
                <w:rFonts w:ascii="Times New Roman" w:hAnsi="Times New Roman" w:cs="Times New Roman"/>
                <w:sz w:val="24"/>
                <w:szCs w:val="24"/>
              </w:rPr>
              <w:t>Меншинський</w:t>
            </w:r>
            <w:proofErr w:type="spellEnd"/>
            <w:r w:rsidRPr="00AB17D5">
              <w:rPr>
                <w:rFonts w:ascii="Times New Roman" w:hAnsi="Times New Roman" w:cs="Times New Roman"/>
                <w:sz w:val="24"/>
                <w:szCs w:val="24"/>
              </w:rPr>
              <w:t>, О, Руснак.</w:t>
            </w:r>
          </w:p>
          <w:p w:rsidR="00EE2A61" w:rsidRPr="00AB17D5" w:rsidRDefault="00EE2A61" w:rsidP="00EE2A61">
            <w:pPr>
              <w:jc w:val="both"/>
              <w:rPr>
                <w:sz w:val="24"/>
                <w:szCs w:val="24"/>
              </w:rPr>
            </w:pPr>
            <w:r w:rsidRPr="00AB17D5">
              <w:rPr>
                <w:sz w:val="24"/>
                <w:szCs w:val="24"/>
              </w:rPr>
              <w:t>1926 рік – початок трагічного кінця українського національного відродження.</w:t>
            </w:r>
          </w:p>
          <w:p w:rsidR="00B66AC7" w:rsidRPr="00EE2A61" w:rsidRDefault="00EE2A61" w:rsidP="00EE2A61">
            <w:pPr>
              <w:pStyle w:val="a7"/>
              <w:spacing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Національна культура на </w:t>
            </w:r>
            <w:proofErr w:type="spellStart"/>
            <w:r w:rsidRPr="00AB1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західно-українських</w:t>
            </w:r>
            <w:proofErr w:type="spellEnd"/>
            <w:r w:rsidRPr="00AB1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землях 1920 – 1930 рр. Національно-культурні переконання митрополита </w:t>
            </w:r>
            <w:proofErr w:type="spellStart"/>
            <w:r w:rsidRPr="00AB1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Андрея</w:t>
            </w:r>
            <w:proofErr w:type="spellEnd"/>
            <w:r w:rsidRPr="00AB1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Шептицького (на основі праці  «Як будувати рідну хату?»). Освіта і наука ХХ ст. Розвиток вищої освіти на Прикарпатті (Учительський інститут у </w:t>
            </w:r>
            <w:proofErr w:type="spellStart"/>
            <w:r w:rsidRPr="00AB1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Станиславові</w:t>
            </w:r>
            <w:proofErr w:type="spellEnd"/>
            <w:r w:rsidRPr="00AB1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).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B77A3F">
        <w:tc>
          <w:tcPr>
            <w:tcW w:w="675" w:type="dxa"/>
          </w:tcPr>
          <w:p w:rsidR="00B66AC7" w:rsidRDefault="00D5097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43" w:type="dxa"/>
          </w:tcPr>
          <w:p w:rsidR="00B66AC7" w:rsidRPr="00EE2A61" w:rsidRDefault="00EE2A61" w:rsidP="00EE2A61">
            <w:pPr>
              <w:jc w:val="both"/>
              <w:rPr>
                <w:sz w:val="24"/>
                <w:szCs w:val="24"/>
                <w:highlight w:val="yellow"/>
              </w:rPr>
            </w:pPr>
            <w:r w:rsidRPr="00F77203">
              <w:rPr>
                <w:b/>
                <w:sz w:val="24"/>
                <w:szCs w:val="24"/>
              </w:rPr>
              <w:t>Українська культура в ХХ столітті</w:t>
            </w:r>
            <w:r>
              <w:rPr>
                <w:b/>
                <w:sz w:val="24"/>
                <w:szCs w:val="24"/>
              </w:rPr>
              <w:t xml:space="preserve"> ( 30-90 рр.)</w:t>
            </w:r>
            <w:r w:rsidRPr="00F7720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EE2A61" w:rsidRDefault="00EE2A61" w:rsidP="00EE2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Володіння знаннями з питань:</w:t>
            </w:r>
          </w:p>
          <w:p w:rsidR="00EE2A61" w:rsidRPr="00D4162E" w:rsidRDefault="00EE2A61" w:rsidP="00EE2A61">
            <w:pPr>
              <w:jc w:val="both"/>
              <w:rPr>
                <w:sz w:val="24"/>
                <w:szCs w:val="24"/>
              </w:rPr>
            </w:pPr>
            <w:r w:rsidRPr="00D4162E">
              <w:rPr>
                <w:sz w:val="24"/>
                <w:szCs w:val="24"/>
              </w:rPr>
              <w:t xml:space="preserve">Етапи та умови розвитку культури України ХХ століття: </w:t>
            </w:r>
          </w:p>
          <w:p w:rsidR="00EE2A61" w:rsidRPr="00D4162E" w:rsidRDefault="00EE2A61" w:rsidP="00EE2A6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2E">
              <w:rPr>
                <w:rFonts w:ascii="Times New Roman" w:hAnsi="Times New Roman" w:cs="Times New Roman"/>
                <w:sz w:val="24"/>
                <w:szCs w:val="24"/>
              </w:rPr>
              <w:t>1905 – 1917 рр. ( 1917 р. утворення  Центральної Ради, яку очолив М.Грушевський. Проголошення самостійності УНР)</w:t>
            </w:r>
          </w:p>
          <w:p w:rsidR="00EE2A61" w:rsidRPr="00D4162E" w:rsidRDefault="00EE2A61" w:rsidP="00EE2A6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2E">
              <w:rPr>
                <w:rFonts w:ascii="Times New Roman" w:hAnsi="Times New Roman" w:cs="Times New Roman"/>
                <w:sz w:val="24"/>
                <w:szCs w:val="24"/>
              </w:rPr>
              <w:t>1917-1930 (українське національно-культурне відродження)</w:t>
            </w:r>
          </w:p>
          <w:p w:rsidR="00EE2A61" w:rsidRPr="00D4162E" w:rsidRDefault="00EE2A61" w:rsidP="00EE2A6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2E">
              <w:rPr>
                <w:rFonts w:ascii="Times New Roman" w:hAnsi="Times New Roman" w:cs="Times New Roman"/>
                <w:sz w:val="24"/>
                <w:szCs w:val="24"/>
              </w:rPr>
              <w:t>1930- 1956 (сталінський тоталітаризм); 1941-1945 рр. (друга світова війна)</w:t>
            </w:r>
          </w:p>
          <w:p w:rsidR="00EE2A61" w:rsidRPr="00D4162E" w:rsidRDefault="00EE2A61" w:rsidP="00EE2A6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2E">
              <w:rPr>
                <w:rFonts w:ascii="Times New Roman" w:hAnsi="Times New Roman" w:cs="Times New Roman"/>
                <w:sz w:val="24"/>
                <w:szCs w:val="24"/>
              </w:rPr>
              <w:t>1956-1987 рр. – опір комуністичному режимові засобами культури й мистецтва</w:t>
            </w:r>
          </w:p>
          <w:p w:rsidR="00EE2A61" w:rsidRPr="00D4162E" w:rsidRDefault="00EE2A61" w:rsidP="00EE2A6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2E">
              <w:rPr>
                <w:rFonts w:ascii="Times New Roman" w:hAnsi="Times New Roman" w:cs="Times New Roman"/>
                <w:sz w:val="24"/>
                <w:szCs w:val="24"/>
              </w:rPr>
              <w:t>1987 р. - нова хвиля радикальних соціально-політичних змін в СРСР.</w:t>
            </w:r>
          </w:p>
          <w:p w:rsidR="00EE2A61" w:rsidRPr="00BC687D" w:rsidRDefault="00EE2A61" w:rsidP="00EE2A61">
            <w:pPr>
              <w:jc w:val="both"/>
              <w:rPr>
                <w:sz w:val="24"/>
                <w:szCs w:val="24"/>
              </w:rPr>
            </w:pPr>
            <w:r w:rsidRPr="00A60954">
              <w:rPr>
                <w:b/>
                <w:sz w:val="24"/>
                <w:szCs w:val="24"/>
              </w:rPr>
              <w:t>Культура України за доби тоталітаризму</w:t>
            </w:r>
            <w:r>
              <w:rPr>
                <w:sz w:val="24"/>
                <w:szCs w:val="24"/>
              </w:rPr>
              <w:t xml:space="preserve">. </w:t>
            </w:r>
            <w:r w:rsidRPr="00BC687D">
              <w:rPr>
                <w:sz w:val="24"/>
                <w:szCs w:val="24"/>
              </w:rPr>
              <w:t xml:space="preserve">Доба «розстріляного відродження». Голодомор. Репресії. Переслідування сільської культури. </w:t>
            </w:r>
          </w:p>
          <w:p w:rsidR="00EE2A61" w:rsidRPr="00BC687D" w:rsidRDefault="00EE2A61" w:rsidP="00EE2A61">
            <w:pPr>
              <w:jc w:val="both"/>
              <w:rPr>
                <w:sz w:val="24"/>
                <w:szCs w:val="24"/>
              </w:rPr>
            </w:pPr>
            <w:r w:rsidRPr="00BC687D">
              <w:rPr>
                <w:sz w:val="24"/>
                <w:szCs w:val="24"/>
              </w:rPr>
              <w:lastRenderedPageBreak/>
              <w:t>Поезія А.Малишка, М.Рильського, В.Сосюри, М.Бажана, проза О.Гончара, документальна кінодраматургія.</w:t>
            </w:r>
          </w:p>
          <w:p w:rsidR="00EE2A61" w:rsidRPr="00BC687D" w:rsidRDefault="00EE2A61" w:rsidP="00EE2A61">
            <w:pPr>
              <w:jc w:val="both"/>
              <w:rPr>
                <w:sz w:val="24"/>
                <w:szCs w:val="24"/>
              </w:rPr>
            </w:pPr>
            <w:r w:rsidRPr="00BC687D">
              <w:rPr>
                <w:sz w:val="24"/>
                <w:szCs w:val="24"/>
              </w:rPr>
              <w:t xml:space="preserve">Період «відлиги» (1956- 1961). Шестидесятники. </w:t>
            </w:r>
          </w:p>
          <w:p w:rsidR="00EE2A61" w:rsidRPr="00BC687D" w:rsidRDefault="00EE2A61" w:rsidP="00EE2A61">
            <w:pPr>
              <w:jc w:val="both"/>
              <w:rPr>
                <w:sz w:val="24"/>
                <w:szCs w:val="24"/>
              </w:rPr>
            </w:pPr>
            <w:r w:rsidRPr="00BC687D">
              <w:rPr>
                <w:sz w:val="24"/>
                <w:szCs w:val="24"/>
              </w:rPr>
              <w:t>Творча діяльність І.Світличного, В.Стуса, Л.Костенко, В.Симоненка, І.Драча, М.Вінграновського, І.Дзюби, В.Мороза, В.Чорновола, М.Осадчого, становить героїчну сторінку української культури цих років. Для В.Стуса, В.Марченка, О.Тихого, Ю.Литвина. Репресії.</w:t>
            </w:r>
          </w:p>
          <w:p w:rsidR="00B66AC7" w:rsidRPr="00EE2A61" w:rsidRDefault="00EE2A61" w:rsidP="00EE2A61">
            <w:pPr>
              <w:jc w:val="both"/>
              <w:rPr>
                <w:sz w:val="24"/>
                <w:szCs w:val="24"/>
              </w:rPr>
            </w:pPr>
            <w:r w:rsidRPr="00A60954">
              <w:rPr>
                <w:b/>
                <w:sz w:val="24"/>
                <w:szCs w:val="24"/>
              </w:rPr>
              <w:t>Діячі української культури в еміграції</w:t>
            </w:r>
            <w:r w:rsidRPr="00BC687D">
              <w:rPr>
                <w:sz w:val="24"/>
                <w:szCs w:val="24"/>
              </w:rPr>
              <w:t>: Є.</w:t>
            </w:r>
            <w:r>
              <w:rPr>
                <w:sz w:val="24"/>
                <w:szCs w:val="24"/>
              </w:rPr>
              <w:t> </w:t>
            </w:r>
            <w:r w:rsidRPr="00BC687D">
              <w:rPr>
                <w:sz w:val="24"/>
                <w:szCs w:val="24"/>
              </w:rPr>
              <w:t xml:space="preserve">Маланюк, </w:t>
            </w:r>
            <w:proofErr w:type="spellStart"/>
            <w:r w:rsidRPr="00BC687D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 </w:t>
            </w:r>
            <w:r w:rsidRPr="00BC687D">
              <w:rPr>
                <w:sz w:val="24"/>
                <w:szCs w:val="24"/>
              </w:rPr>
              <w:t>Гординсь</w:t>
            </w:r>
            <w:proofErr w:type="spellEnd"/>
            <w:r w:rsidRPr="00BC687D">
              <w:rPr>
                <w:sz w:val="24"/>
                <w:szCs w:val="24"/>
              </w:rPr>
              <w:t xml:space="preserve">кий, І.Багряний, О.Архипенко, А.Рудницький, Д.Чижевський </w:t>
            </w:r>
            <w:r>
              <w:rPr>
                <w:sz w:val="24"/>
                <w:szCs w:val="24"/>
              </w:rPr>
              <w:t xml:space="preserve">та ін. </w:t>
            </w:r>
            <w:r w:rsidRPr="00BC687D">
              <w:rPr>
                <w:sz w:val="24"/>
                <w:szCs w:val="24"/>
              </w:rPr>
              <w:t>Творча спадщина Д.</w:t>
            </w:r>
            <w:proofErr w:type="spellStart"/>
            <w:r w:rsidRPr="00BC687D">
              <w:rPr>
                <w:sz w:val="24"/>
                <w:szCs w:val="24"/>
              </w:rPr>
              <w:t>Донцова</w:t>
            </w:r>
            <w:proofErr w:type="spellEnd"/>
            <w:r w:rsidRPr="00BC687D">
              <w:rPr>
                <w:sz w:val="24"/>
                <w:szCs w:val="24"/>
              </w:rPr>
              <w:t xml:space="preserve">, Ю. </w:t>
            </w:r>
            <w:proofErr w:type="spellStart"/>
            <w:r w:rsidRPr="00BC687D">
              <w:rPr>
                <w:sz w:val="24"/>
                <w:szCs w:val="24"/>
              </w:rPr>
              <w:t>Липинського</w:t>
            </w:r>
            <w:proofErr w:type="spellEnd"/>
            <w:r w:rsidRPr="00BC687D">
              <w:rPr>
                <w:sz w:val="24"/>
                <w:szCs w:val="24"/>
              </w:rPr>
              <w:t>, В.Винниченка.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Усні відповіді.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D50970" w:rsidRDefault="00D50970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EE2A61" w:rsidTr="00B77A3F">
        <w:tc>
          <w:tcPr>
            <w:tcW w:w="675" w:type="dxa"/>
          </w:tcPr>
          <w:p w:rsidR="00EE2A61" w:rsidRDefault="00D5097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843" w:type="dxa"/>
          </w:tcPr>
          <w:p w:rsidR="00EE2A61" w:rsidRPr="00F77203" w:rsidRDefault="00EE2A61" w:rsidP="00EE2A61">
            <w:pPr>
              <w:rPr>
                <w:b/>
                <w:sz w:val="24"/>
                <w:szCs w:val="24"/>
              </w:rPr>
            </w:pPr>
            <w:r w:rsidRPr="0081328C">
              <w:rPr>
                <w:b/>
                <w:sz w:val="24"/>
                <w:szCs w:val="24"/>
              </w:rPr>
              <w:t xml:space="preserve">Історія української культури: новітній період розвитку. </w:t>
            </w:r>
          </w:p>
        </w:tc>
        <w:tc>
          <w:tcPr>
            <w:tcW w:w="5812" w:type="dxa"/>
          </w:tcPr>
          <w:p w:rsidR="00762D7B" w:rsidRPr="00762D7B" w:rsidRDefault="00762D7B" w:rsidP="00762D7B">
            <w:pPr>
              <w:jc w:val="both"/>
              <w:rPr>
                <w:b/>
                <w:sz w:val="24"/>
                <w:szCs w:val="24"/>
              </w:rPr>
            </w:pPr>
            <w:r w:rsidRPr="00762D7B">
              <w:rPr>
                <w:b/>
                <w:sz w:val="24"/>
                <w:szCs w:val="24"/>
              </w:rPr>
              <w:t>Володіння знаннями з питань:</w:t>
            </w:r>
          </w:p>
          <w:p w:rsidR="00EE2A61" w:rsidRPr="00EE2A61" w:rsidRDefault="00EE2A61" w:rsidP="00EE2A61">
            <w:pPr>
              <w:jc w:val="both"/>
              <w:rPr>
                <w:sz w:val="24"/>
                <w:szCs w:val="24"/>
              </w:rPr>
            </w:pPr>
            <w:r w:rsidRPr="00EE2A61">
              <w:rPr>
                <w:sz w:val="24"/>
                <w:szCs w:val="24"/>
              </w:rPr>
              <w:t>Українська література: новітній період впливу на розвиток культури.</w:t>
            </w:r>
          </w:p>
          <w:p w:rsidR="00EE2A61" w:rsidRPr="00EE2A61" w:rsidRDefault="00EE2A61" w:rsidP="00EE2A61">
            <w:pPr>
              <w:jc w:val="both"/>
              <w:rPr>
                <w:sz w:val="24"/>
                <w:szCs w:val="24"/>
              </w:rPr>
            </w:pPr>
            <w:r w:rsidRPr="00EE2A61">
              <w:rPr>
                <w:sz w:val="24"/>
                <w:szCs w:val="24"/>
              </w:rPr>
              <w:t>Роль релігії та церкви в новітній культурі України.</w:t>
            </w:r>
          </w:p>
          <w:p w:rsidR="00EE2A61" w:rsidRPr="00EE2A61" w:rsidRDefault="00EE2A61" w:rsidP="00EE2A61">
            <w:pPr>
              <w:jc w:val="both"/>
              <w:rPr>
                <w:sz w:val="24"/>
                <w:szCs w:val="24"/>
              </w:rPr>
            </w:pPr>
            <w:r w:rsidRPr="00EE2A61">
              <w:rPr>
                <w:sz w:val="24"/>
                <w:szCs w:val="24"/>
              </w:rPr>
              <w:t>Розвиток музейної справи в Україні (на прикладі музеїв м. Івано-Франківська)</w:t>
            </w:r>
          </w:p>
          <w:p w:rsidR="00EE2A61" w:rsidRPr="00EE2A61" w:rsidRDefault="00EE2A61" w:rsidP="00EE2A61">
            <w:pPr>
              <w:jc w:val="both"/>
              <w:rPr>
                <w:sz w:val="24"/>
                <w:szCs w:val="24"/>
              </w:rPr>
            </w:pPr>
            <w:r w:rsidRPr="00EE2A61">
              <w:rPr>
                <w:sz w:val="24"/>
                <w:szCs w:val="24"/>
              </w:rPr>
              <w:t xml:space="preserve">Розвиток театральної справи в Україні (на прикладі творчості </w:t>
            </w:r>
            <w:r w:rsidRPr="00EE2A61">
              <w:rPr>
                <w:color w:val="202124"/>
                <w:sz w:val="24"/>
                <w:szCs w:val="24"/>
                <w:shd w:val="clear" w:color="auto" w:fill="FFFFFF"/>
              </w:rPr>
              <w:t>Івано-Франківського академічного обласного українського музично-драматичного театру імені Івана Франка</w:t>
            </w:r>
            <w:r w:rsidRPr="00EE2A61">
              <w:rPr>
                <w:sz w:val="24"/>
                <w:szCs w:val="24"/>
              </w:rPr>
              <w:t>)</w:t>
            </w:r>
          </w:p>
          <w:p w:rsidR="00EE2A61" w:rsidRPr="00EE2A61" w:rsidRDefault="00EE2A61" w:rsidP="00EE2A61">
            <w:pPr>
              <w:jc w:val="both"/>
              <w:rPr>
                <w:sz w:val="24"/>
                <w:szCs w:val="24"/>
              </w:rPr>
            </w:pPr>
            <w:proofErr w:type="spellStart"/>
            <w:r w:rsidRPr="00EE2A61">
              <w:rPr>
                <w:sz w:val="24"/>
                <w:szCs w:val="24"/>
              </w:rPr>
              <w:t>Етнодизайн</w:t>
            </w:r>
            <w:proofErr w:type="spellEnd"/>
            <w:r w:rsidRPr="00EE2A61">
              <w:rPr>
                <w:sz w:val="24"/>
                <w:szCs w:val="24"/>
              </w:rPr>
              <w:t xml:space="preserve"> в новітній художній культурі України</w:t>
            </w:r>
          </w:p>
          <w:p w:rsidR="00EE2A61" w:rsidRPr="00EE2A61" w:rsidRDefault="00EE2A61" w:rsidP="00EE2A61">
            <w:pPr>
              <w:jc w:val="both"/>
              <w:rPr>
                <w:sz w:val="24"/>
                <w:szCs w:val="24"/>
              </w:rPr>
            </w:pPr>
            <w:r w:rsidRPr="00EE2A61">
              <w:rPr>
                <w:sz w:val="24"/>
                <w:szCs w:val="24"/>
              </w:rPr>
              <w:t>Вокальні й хореографічні колективи Прикарпаття та інших регіонів України.</w:t>
            </w:r>
          </w:p>
          <w:p w:rsidR="00EE2A61" w:rsidRPr="00EE2A61" w:rsidRDefault="00EE2A61" w:rsidP="00EE2A61">
            <w:pPr>
              <w:jc w:val="both"/>
              <w:rPr>
                <w:sz w:val="24"/>
                <w:szCs w:val="24"/>
              </w:rPr>
            </w:pPr>
            <w:r w:rsidRPr="00EE2A61">
              <w:rPr>
                <w:sz w:val="24"/>
                <w:szCs w:val="24"/>
              </w:rPr>
              <w:t>Меценатство в українській культурі: значення і перспективи.</w:t>
            </w:r>
          </w:p>
          <w:p w:rsidR="00EE2A61" w:rsidRPr="00EE2A61" w:rsidRDefault="00EE2A61" w:rsidP="00EE2A61">
            <w:pPr>
              <w:jc w:val="both"/>
              <w:rPr>
                <w:sz w:val="24"/>
                <w:szCs w:val="24"/>
              </w:rPr>
            </w:pPr>
            <w:r w:rsidRPr="00EE2A61">
              <w:rPr>
                <w:sz w:val="24"/>
                <w:szCs w:val="24"/>
              </w:rPr>
              <w:t>Культурні здобутки рідного краю: перспективи розвитку.</w:t>
            </w:r>
          </w:p>
          <w:p w:rsidR="00EE2A61" w:rsidRDefault="00EE2A61" w:rsidP="00EE2A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0970" w:rsidRDefault="00D50970" w:rsidP="00D5097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D50970" w:rsidRDefault="00D50970" w:rsidP="00D5097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EE2A61" w:rsidRDefault="00EE2A61" w:rsidP="00D5097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13D71" w:rsidRDefault="00613D71">
      <w:pPr>
        <w:spacing w:line="360" w:lineRule="auto"/>
        <w:rPr>
          <w:sz w:val="28"/>
          <w:szCs w:val="28"/>
        </w:rPr>
      </w:pPr>
    </w:p>
    <w:p w:rsidR="00E1072B" w:rsidRDefault="00E1072B" w:rsidP="00E1072B">
      <w:pPr>
        <w:spacing w:line="360" w:lineRule="auto"/>
        <w:jc w:val="center"/>
        <w:rPr>
          <w:b/>
          <w:sz w:val="28"/>
          <w:szCs w:val="28"/>
        </w:rPr>
      </w:pPr>
      <w:r w:rsidRPr="007856DC">
        <w:rPr>
          <w:b/>
          <w:sz w:val="28"/>
          <w:szCs w:val="28"/>
        </w:rPr>
        <w:t>4. Система оцінювання курсу</w:t>
      </w:r>
    </w:p>
    <w:p w:rsidR="007856DC" w:rsidRPr="007856DC" w:rsidRDefault="007856DC" w:rsidP="00E1072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065CC" w:rsidTr="00811F90">
        <w:tc>
          <w:tcPr>
            <w:tcW w:w="9855" w:type="dxa"/>
            <w:gridSpan w:val="2"/>
          </w:tcPr>
          <w:p w:rsidR="000065CC" w:rsidRPr="000065CC" w:rsidRDefault="000065CC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065CC">
              <w:rPr>
                <w:b/>
                <w:sz w:val="28"/>
                <w:szCs w:val="28"/>
              </w:rPr>
              <w:t>Накопичування балів під час вивчення дисципліни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0065CC">
            <w:pPr>
              <w:spacing w:line="360" w:lineRule="auto"/>
              <w:rPr>
                <w:b/>
                <w:sz w:val="28"/>
                <w:szCs w:val="28"/>
              </w:rPr>
            </w:pPr>
            <w:r w:rsidRPr="000065CC">
              <w:rPr>
                <w:b/>
                <w:sz w:val="28"/>
                <w:szCs w:val="28"/>
              </w:rPr>
              <w:t>Види навчальної роботи</w:t>
            </w:r>
          </w:p>
        </w:tc>
        <w:tc>
          <w:tcPr>
            <w:tcW w:w="4928" w:type="dxa"/>
          </w:tcPr>
          <w:p w:rsidR="000065CC" w:rsidRPr="000065CC" w:rsidRDefault="000065CC" w:rsidP="000065CC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0065CC">
              <w:rPr>
                <w:b/>
                <w:sz w:val="28"/>
                <w:szCs w:val="28"/>
              </w:rPr>
              <w:t>Максимальна кількість балів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b/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t>Лекція</w:t>
            </w:r>
          </w:p>
        </w:tc>
        <w:tc>
          <w:tcPr>
            <w:tcW w:w="4928" w:type="dxa"/>
          </w:tcPr>
          <w:p w:rsidR="000065CC" w:rsidRPr="000065CC" w:rsidRDefault="000065CC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b/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t>Семінарське заняття</w:t>
            </w:r>
          </w:p>
        </w:tc>
        <w:tc>
          <w:tcPr>
            <w:tcW w:w="4928" w:type="dxa"/>
          </w:tcPr>
          <w:p w:rsidR="000065CC" w:rsidRPr="00DB6D67" w:rsidRDefault="000065CC" w:rsidP="00E1072B">
            <w:pPr>
              <w:spacing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160">
              <w:rPr>
                <w:b/>
                <w:sz w:val="28"/>
                <w:szCs w:val="28"/>
              </w:rPr>
              <w:t>30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t>Тестовий контроль знань (до семінару)</w:t>
            </w:r>
          </w:p>
        </w:tc>
        <w:tc>
          <w:tcPr>
            <w:tcW w:w="4928" w:type="dxa"/>
          </w:tcPr>
          <w:p w:rsidR="000065CC" w:rsidRPr="00DB6D67" w:rsidRDefault="000065CC" w:rsidP="00E1072B">
            <w:pPr>
              <w:spacing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160">
              <w:rPr>
                <w:b/>
                <w:sz w:val="28"/>
                <w:szCs w:val="28"/>
              </w:rPr>
              <w:t>60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КСР</w:t>
            </w:r>
          </w:p>
        </w:tc>
        <w:tc>
          <w:tcPr>
            <w:tcW w:w="4928" w:type="dxa"/>
          </w:tcPr>
          <w:p w:rsidR="000065CC" w:rsidRPr="00DB6D67" w:rsidRDefault="000065CC" w:rsidP="00E1072B">
            <w:pPr>
              <w:spacing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160">
              <w:rPr>
                <w:b/>
                <w:sz w:val="28"/>
                <w:szCs w:val="28"/>
              </w:rPr>
              <w:t>10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E107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lastRenderedPageBreak/>
              <w:t>Максимальна кількість балів</w:t>
            </w:r>
          </w:p>
        </w:tc>
        <w:tc>
          <w:tcPr>
            <w:tcW w:w="4928" w:type="dxa"/>
          </w:tcPr>
          <w:p w:rsidR="000065CC" w:rsidRDefault="00660B1F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0065CC">
              <w:rPr>
                <w:b/>
                <w:sz w:val="28"/>
                <w:szCs w:val="28"/>
              </w:rPr>
              <w:t>0</w:t>
            </w:r>
          </w:p>
        </w:tc>
      </w:tr>
    </w:tbl>
    <w:p w:rsidR="00E1072B" w:rsidRDefault="00E1072B" w:rsidP="00E1072B">
      <w:pPr>
        <w:spacing w:line="360" w:lineRule="auto"/>
        <w:jc w:val="center"/>
        <w:rPr>
          <w:b/>
          <w:sz w:val="28"/>
          <w:szCs w:val="28"/>
        </w:rPr>
      </w:pPr>
    </w:p>
    <w:p w:rsidR="003C1873" w:rsidRDefault="003C1873" w:rsidP="003C1873">
      <w:pPr>
        <w:spacing w:line="360" w:lineRule="auto"/>
        <w:jc w:val="both"/>
        <w:rPr>
          <w:b/>
          <w:sz w:val="28"/>
          <w:szCs w:val="28"/>
        </w:rPr>
      </w:pPr>
      <w:r w:rsidRPr="003C1873">
        <w:rPr>
          <w:b/>
          <w:sz w:val="28"/>
          <w:szCs w:val="28"/>
        </w:rPr>
        <w:t>5. Оцінювання відповідно до графіку навчального процесу</w:t>
      </w:r>
    </w:p>
    <w:p w:rsidR="006A55D6" w:rsidRDefault="006A55D6" w:rsidP="003C187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7"/>
        <w:gridCol w:w="404"/>
        <w:gridCol w:w="434"/>
        <w:gridCol w:w="433"/>
        <w:gridCol w:w="433"/>
        <w:gridCol w:w="433"/>
        <w:gridCol w:w="434"/>
        <w:gridCol w:w="434"/>
        <w:gridCol w:w="434"/>
        <w:gridCol w:w="434"/>
        <w:gridCol w:w="469"/>
        <w:gridCol w:w="469"/>
        <w:gridCol w:w="469"/>
        <w:gridCol w:w="469"/>
        <w:gridCol w:w="469"/>
        <w:gridCol w:w="469"/>
        <w:gridCol w:w="469"/>
        <w:gridCol w:w="469"/>
        <w:gridCol w:w="773"/>
      </w:tblGrid>
      <w:tr w:rsidR="006A55D6" w:rsidTr="00C31832">
        <w:tc>
          <w:tcPr>
            <w:tcW w:w="1457" w:type="dxa"/>
            <w:vMerge w:val="restart"/>
          </w:tcPr>
          <w:p w:rsidR="006A55D6" w:rsidRPr="001773EF" w:rsidRDefault="006A55D6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t>Види навчальної роботи</w:t>
            </w:r>
          </w:p>
        </w:tc>
        <w:tc>
          <w:tcPr>
            <w:tcW w:w="7625" w:type="dxa"/>
            <w:gridSpan w:val="17"/>
          </w:tcPr>
          <w:p w:rsidR="006A55D6" w:rsidRPr="001E424D" w:rsidRDefault="001E424D" w:rsidP="001E42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24D">
              <w:rPr>
                <w:b/>
              </w:rPr>
              <w:t>Навчальні тижні</w:t>
            </w:r>
          </w:p>
        </w:tc>
        <w:tc>
          <w:tcPr>
            <w:tcW w:w="77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Разом</w:t>
            </w:r>
          </w:p>
        </w:tc>
      </w:tr>
      <w:tr w:rsidR="00C31832" w:rsidTr="00C31832">
        <w:tc>
          <w:tcPr>
            <w:tcW w:w="1457" w:type="dxa"/>
            <w:vMerge/>
          </w:tcPr>
          <w:p w:rsidR="006A55D6" w:rsidRPr="001773EF" w:rsidRDefault="006A55D6" w:rsidP="003C187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2</w:t>
            </w: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3</w:t>
            </w: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433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5</w:t>
            </w:r>
          </w:p>
        </w:tc>
        <w:tc>
          <w:tcPr>
            <w:tcW w:w="434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6</w:t>
            </w:r>
          </w:p>
        </w:tc>
        <w:tc>
          <w:tcPr>
            <w:tcW w:w="434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7</w:t>
            </w:r>
          </w:p>
        </w:tc>
        <w:tc>
          <w:tcPr>
            <w:tcW w:w="434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8</w:t>
            </w:r>
          </w:p>
        </w:tc>
        <w:tc>
          <w:tcPr>
            <w:tcW w:w="434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9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10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11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12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13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14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15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16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17</w:t>
            </w:r>
          </w:p>
        </w:tc>
        <w:tc>
          <w:tcPr>
            <w:tcW w:w="77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31832" w:rsidTr="00C31832">
        <w:tc>
          <w:tcPr>
            <w:tcW w:w="1457" w:type="dxa"/>
          </w:tcPr>
          <w:p w:rsidR="006A55D6" w:rsidRPr="001773EF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t>Лекції</w:t>
            </w:r>
          </w:p>
        </w:tc>
        <w:tc>
          <w:tcPr>
            <w:tcW w:w="40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31832" w:rsidTr="00C31832">
        <w:tc>
          <w:tcPr>
            <w:tcW w:w="1457" w:type="dxa"/>
          </w:tcPr>
          <w:p w:rsidR="006A55D6" w:rsidRPr="001773EF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t>Семінарські заняття</w:t>
            </w:r>
          </w:p>
        </w:tc>
        <w:tc>
          <w:tcPr>
            <w:tcW w:w="40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3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C31832" w:rsidTr="00C31832">
        <w:tc>
          <w:tcPr>
            <w:tcW w:w="1457" w:type="dxa"/>
          </w:tcPr>
          <w:p w:rsidR="001E424D" w:rsidRPr="001773EF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t>Тестовий контроль знань</w:t>
            </w:r>
          </w:p>
        </w:tc>
        <w:tc>
          <w:tcPr>
            <w:tcW w:w="40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1E424D" w:rsidTr="00C31832">
        <w:tc>
          <w:tcPr>
            <w:tcW w:w="1457" w:type="dxa"/>
          </w:tcPr>
          <w:p w:rsidR="001E424D" w:rsidRPr="001E424D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E424D">
              <w:rPr>
                <w:sz w:val="24"/>
                <w:szCs w:val="24"/>
              </w:rPr>
              <w:t>КСР</w:t>
            </w:r>
          </w:p>
        </w:tc>
        <w:tc>
          <w:tcPr>
            <w:tcW w:w="40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3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:rsidR="006A55D6" w:rsidRDefault="006A55D6" w:rsidP="003C1873">
      <w:pPr>
        <w:spacing w:line="360" w:lineRule="auto"/>
        <w:jc w:val="both"/>
        <w:rPr>
          <w:b/>
          <w:sz w:val="28"/>
          <w:szCs w:val="28"/>
        </w:rPr>
      </w:pPr>
    </w:p>
    <w:p w:rsidR="00F302F2" w:rsidRDefault="00F302F2" w:rsidP="003C1873">
      <w:pPr>
        <w:spacing w:line="360" w:lineRule="auto"/>
        <w:jc w:val="both"/>
        <w:rPr>
          <w:b/>
          <w:sz w:val="28"/>
          <w:szCs w:val="28"/>
        </w:rPr>
      </w:pPr>
    </w:p>
    <w:p w:rsidR="00DB7B0B" w:rsidRPr="00795AAB" w:rsidRDefault="006C617C" w:rsidP="003C1873">
      <w:pPr>
        <w:spacing w:line="360" w:lineRule="auto"/>
        <w:jc w:val="both"/>
        <w:rPr>
          <w:b/>
          <w:sz w:val="28"/>
          <w:szCs w:val="28"/>
        </w:rPr>
      </w:pPr>
      <w:r w:rsidRPr="006C617C">
        <w:rPr>
          <w:b/>
          <w:sz w:val="28"/>
          <w:szCs w:val="28"/>
        </w:rPr>
        <w:t xml:space="preserve">6. </w:t>
      </w:r>
      <w:r w:rsidRPr="00795AAB">
        <w:rPr>
          <w:b/>
          <w:sz w:val="28"/>
          <w:szCs w:val="28"/>
        </w:rPr>
        <w:t>Ресурсне забезпечення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2"/>
        <w:gridCol w:w="4950"/>
      </w:tblGrid>
      <w:tr w:rsidR="00F302F2" w:rsidRPr="00795AAB" w:rsidTr="00F302F2">
        <w:tc>
          <w:tcPr>
            <w:tcW w:w="4927" w:type="dxa"/>
          </w:tcPr>
          <w:p w:rsidR="00F302F2" w:rsidRPr="00795AAB" w:rsidRDefault="00F302F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95AAB">
              <w:rPr>
                <w:b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4928" w:type="dxa"/>
          </w:tcPr>
          <w:p w:rsidR="00F302F2" w:rsidRPr="00795AAB" w:rsidRDefault="00F302F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95AAB">
              <w:rPr>
                <w:b/>
                <w:sz w:val="28"/>
                <w:szCs w:val="28"/>
              </w:rPr>
              <w:t xml:space="preserve">Комп’ютери, </w:t>
            </w:r>
            <w:proofErr w:type="spellStart"/>
            <w:r w:rsidRPr="00795AAB">
              <w:rPr>
                <w:b/>
                <w:sz w:val="28"/>
                <w:szCs w:val="28"/>
              </w:rPr>
              <w:t>гаджети</w:t>
            </w:r>
            <w:proofErr w:type="spellEnd"/>
            <w:r w:rsidR="00731BBB">
              <w:rPr>
                <w:b/>
                <w:sz w:val="28"/>
                <w:szCs w:val="28"/>
              </w:rPr>
              <w:t xml:space="preserve">, доступ до </w:t>
            </w:r>
            <w:proofErr w:type="spellStart"/>
            <w:r w:rsidR="00731BBB">
              <w:rPr>
                <w:b/>
                <w:sz w:val="28"/>
                <w:szCs w:val="28"/>
              </w:rPr>
              <w:t>інтернет-мережі</w:t>
            </w:r>
            <w:proofErr w:type="spellEnd"/>
            <w:r w:rsidR="00731BBB">
              <w:rPr>
                <w:b/>
                <w:sz w:val="28"/>
                <w:szCs w:val="28"/>
              </w:rPr>
              <w:t>.</w:t>
            </w:r>
          </w:p>
        </w:tc>
      </w:tr>
      <w:tr w:rsidR="00F302F2" w:rsidRPr="00795AAB" w:rsidTr="00CB199A">
        <w:trPr>
          <w:trHeight w:val="976"/>
        </w:trPr>
        <w:tc>
          <w:tcPr>
            <w:tcW w:w="9855" w:type="dxa"/>
            <w:gridSpan w:val="2"/>
          </w:tcPr>
          <w:p w:rsidR="00F302F2" w:rsidRPr="00795AAB" w:rsidRDefault="00F302F2" w:rsidP="009D41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95AAB">
              <w:rPr>
                <w:b/>
                <w:sz w:val="28"/>
                <w:szCs w:val="28"/>
              </w:rPr>
              <w:t>Література</w:t>
            </w:r>
            <w:r w:rsidRPr="00795AAB">
              <w:rPr>
                <w:sz w:val="28"/>
                <w:szCs w:val="28"/>
              </w:rPr>
              <w:t>:</w:t>
            </w:r>
          </w:p>
          <w:p w:rsidR="009D415C" w:rsidRPr="0088335C" w:rsidRDefault="009D415C" w:rsidP="009D415C">
            <w:pPr>
              <w:pStyle w:val="a7"/>
              <w:numPr>
                <w:ilvl w:val="0"/>
                <w:numId w:val="18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культури: Курс лекцій (під загальною редакцією С.О.</w:t>
            </w:r>
            <w:proofErr w:type="spellStart"/>
            <w:r w:rsidRPr="0088335C">
              <w:rPr>
                <w:rFonts w:ascii="Times New Roman" w:hAnsi="Times New Roman" w:cs="Times New Roman"/>
                <w:sz w:val="24"/>
                <w:szCs w:val="24"/>
              </w:rPr>
              <w:t>Костилєвої</w:t>
            </w:r>
            <w:proofErr w:type="spellEnd"/>
            <w:r w:rsidRPr="0088335C">
              <w:rPr>
                <w:rFonts w:ascii="Times New Roman" w:hAnsi="Times New Roman" w:cs="Times New Roman"/>
                <w:sz w:val="24"/>
                <w:szCs w:val="24"/>
              </w:rPr>
              <w:t xml:space="preserve">. – К., 2010. – 334 с. // Доступ: </w:t>
            </w:r>
            <w:hyperlink r:id="rId8" w:history="1">
              <w:r w:rsidRPr="0088335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https://ela.kpi.ua/bitstream/123456789/21023/1/Pidruchnyk%28Final12%29-3.pdf</w:t>
              </w:r>
            </w:hyperlink>
          </w:p>
          <w:p w:rsidR="009D415C" w:rsidRPr="0088335C" w:rsidRDefault="009D415C" w:rsidP="009D415C">
            <w:pPr>
              <w:pStyle w:val="a7"/>
              <w:numPr>
                <w:ilvl w:val="0"/>
                <w:numId w:val="18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sz w:val="24"/>
                <w:szCs w:val="24"/>
              </w:rPr>
              <w:t xml:space="preserve">Історія української культури: Навчально-методичний посібник з дисципліни / </w:t>
            </w:r>
            <w:proofErr w:type="spellStart"/>
            <w:r w:rsidRPr="0088335C">
              <w:rPr>
                <w:rFonts w:ascii="Times New Roman" w:hAnsi="Times New Roman" w:cs="Times New Roman"/>
                <w:sz w:val="24"/>
                <w:szCs w:val="24"/>
              </w:rPr>
              <w:t>Укл</w:t>
            </w:r>
            <w:proofErr w:type="spellEnd"/>
            <w:r w:rsidRPr="0088335C">
              <w:rPr>
                <w:rFonts w:ascii="Times New Roman" w:hAnsi="Times New Roman" w:cs="Times New Roman"/>
                <w:sz w:val="24"/>
                <w:szCs w:val="24"/>
              </w:rPr>
              <w:t xml:space="preserve">. Петренко І.М., </w:t>
            </w:r>
            <w:proofErr w:type="spellStart"/>
            <w:r w:rsidRPr="0088335C">
              <w:rPr>
                <w:rFonts w:ascii="Times New Roman" w:hAnsi="Times New Roman" w:cs="Times New Roman"/>
                <w:sz w:val="24"/>
                <w:szCs w:val="24"/>
              </w:rPr>
              <w:t>Сарапин</w:t>
            </w:r>
            <w:proofErr w:type="spellEnd"/>
            <w:r w:rsidRPr="0088335C">
              <w:rPr>
                <w:rFonts w:ascii="Times New Roman" w:hAnsi="Times New Roman" w:cs="Times New Roman"/>
                <w:sz w:val="24"/>
                <w:szCs w:val="24"/>
              </w:rPr>
              <w:t xml:space="preserve"> В.В. – Полтава: РВВ ПУЕТ, 2012. – 504 с. // Доступ: </w:t>
            </w:r>
            <w:hyperlink r:id="rId9" w:history="1">
              <w:r w:rsidRPr="0088335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http://www.culture.puet.edu.ua/files/iuk.pdf</w:t>
              </w:r>
            </w:hyperlink>
          </w:p>
          <w:p w:rsidR="009D415C" w:rsidRPr="0088335C" w:rsidRDefault="009D415C" w:rsidP="009D415C">
            <w:pPr>
              <w:pStyle w:val="a7"/>
              <w:numPr>
                <w:ilvl w:val="0"/>
                <w:numId w:val="18"/>
              </w:numPr>
              <w:ind w:left="426" w:hanging="426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культури: Навчальний посібник … / Ю.О.</w:t>
            </w:r>
            <w:proofErr w:type="spellStart"/>
            <w:r w:rsidRPr="0088335C">
              <w:rPr>
                <w:rFonts w:ascii="Times New Roman" w:hAnsi="Times New Roman" w:cs="Times New Roman"/>
                <w:sz w:val="24"/>
                <w:szCs w:val="24"/>
              </w:rPr>
              <w:t>Шабанова</w:t>
            </w:r>
            <w:proofErr w:type="spellEnd"/>
            <w:r w:rsidRPr="0088335C">
              <w:rPr>
                <w:rFonts w:ascii="Times New Roman" w:hAnsi="Times New Roman" w:cs="Times New Roman"/>
                <w:sz w:val="24"/>
                <w:szCs w:val="24"/>
              </w:rPr>
              <w:t xml:space="preserve">, Н.Ю.Тарасова, О.Я. </w:t>
            </w:r>
            <w:proofErr w:type="spellStart"/>
            <w:r w:rsidRPr="0088335C">
              <w:rPr>
                <w:rFonts w:ascii="Times New Roman" w:hAnsi="Times New Roman" w:cs="Times New Roman"/>
                <w:sz w:val="24"/>
                <w:szCs w:val="24"/>
              </w:rPr>
              <w:t>Дичковська</w:t>
            </w:r>
            <w:proofErr w:type="spellEnd"/>
            <w:r w:rsidRPr="0088335C">
              <w:rPr>
                <w:rFonts w:ascii="Times New Roman" w:hAnsi="Times New Roman" w:cs="Times New Roman"/>
                <w:sz w:val="24"/>
                <w:szCs w:val="24"/>
              </w:rPr>
              <w:t xml:space="preserve">. – Дніпропетровськ, 2012. – 141 с. // </w:t>
            </w:r>
            <w:hyperlink r:id="rId10" w:history="1">
              <w:r w:rsidRPr="0088335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https://filosof.nmu.org.ua/ua/Textbooks/%D0%86%D1%81%D1%82%D0%BE%D1%80%D1%96%D1%8F%20%D1%83%D0%BA%D1%80%D0%B0%D1%97%D0%BD%D1%81%D1%8C%D0%BA%D0%BE%D1%97%20%D0%BA%D1%83%D0%BB%D1%8C%D1%82%D1%83%D1%80%D0%B8.pdf</w:t>
              </w:r>
            </w:hyperlink>
          </w:p>
          <w:p w:rsidR="009D415C" w:rsidRPr="0088335C" w:rsidRDefault="009D415C" w:rsidP="009D415C">
            <w:pPr>
              <w:pStyle w:val="a7"/>
              <w:numPr>
                <w:ilvl w:val="0"/>
                <w:numId w:val="18"/>
              </w:numPr>
              <w:ind w:left="426" w:hanging="426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Хома І. Я. </w:t>
            </w:r>
            <w:r w:rsidRPr="0088335C">
              <w:rPr>
                <w:rFonts w:ascii="Times New Roman" w:hAnsi="Times New Roman" w:cs="Times New Roman"/>
                <w:sz w:val="24"/>
                <w:szCs w:val="24"/>
              </w:rPr>
              <w:t xml:space="preserve">Історія української культури: </w:t>
            </w:r>
            <w:proofErr w:type="spellStart"/>
            <w:r w:rsidRPr="0088335C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88335C">
              <w:rPr>
                <w:rFonts w:ascii="Times New Roman" w:hAnsi="Times New Roman" w:cs="Times New Roman"/>
                <w:sz w:val="24"/>
                <w:szCs w:val="24"/>
              </w:rPr>
              <w:t xml:space="preserve">. посібник / І.Я. Хома, А.О. Сова, Ж.В. Мина; за ред. І.Я. Хоми. – Львів, 2012. – 356 с. // Електронний ресурс: </w:t>
            </w:r>
            <w:hyperlink r:id="rId11" w:history="1">
              <w:r w:rsidRPr="0088335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http://194.44.152.155/elib/local/r39.pdf</w:t>
              </w:r>
            </w:hyperlink>
          </w:p>
          <w:p w:rsidR="009D415C" w:rsidRPr="00491D8F" w:rsidRDefault="009D415C" w:rsidP="009D415C">
            <w:pPr>
              <w:pStyle w:val="a7"/>
              <w:numPr>
                <w:ilvl w:val="0"/>
                <w:numId w:val="18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5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0"/>
              </w:rPr>
              <w:t>Попович М. В.</w:t>
            </w:r>
            <w:r w:rsidRPr="0088335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0"/>
              </w:rPr>
              <w:t> </w:t>
            </w:r>
            <w:r w:rsidRPr="0088335C">
              <w:rPr>
                <w:rFonts w:ascii="Times New Roman" w:hAnsi="Times New Roman" w:cs="Times New Roman"/>
                <w:sz w:val="24"/>
                <w:szCs w:val="24"/>
                <w:shd w:val="clear" w:color="auto" w:fill="FFFFF0"/>
              </w:rPr>
              <w:t xml:space="preserve">Нарис історії культури України / </w:t>
            </w:r>
            <w:r w:rsidRPr="0088335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0"/>
              </w:rPr>
              <w:t>М. В.</w:t>
            </w:r>
            <w:r w:rsidRPr="0088335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0"/>
              </w:rPr>
              <w:t> </w:t>
            </w:r>
            <w:r w:rsidRPr="0088335C">
              <w:rPr>
                <w:rFonts w:ascii="Times New Roman" w:hAnsi="Times New Roman" w:cs="Times New Roman"/>
                <w:sz w:val="24"/>
                <w:szCs w:val="24"/>
                <w:shd w:val="clear" w:color="auto" w:fill="FFFFF0"/>
              </w:rPr>
              <w:t xml:space="preserve"> </w:t>
            </w:r>
            <w:r w:rsidRPr="0088335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0"/>
              </w:rPr>
              <w:t xml:space="preserve">Попович </w:t>
            </w:r>
            <w:r w:rsidRPr="0088335C">
              <w:rPr>
                <w:rFonts w:ascii="Times New Roman" w:hAnsi="Times New Roman" w:cs="Times New Roman"/>
                <w:sz w:val="24"/>
                <w:szCs w:val="24"/>
                <w:shd w:val="clear" w:color="auto" w:fill="FFFFF0"/>
              </w:rPr>
              <w:t>— К., 1998. — 728 с.  // Електронний ресурс:</w:t>
            </w:r>
            <w:r w:rsidRPr="0088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88335C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0"/>
                </w:rPr>
                <w:t>http://litopys.org.ua/popovych/narys.htm</w:t>
              </w:r>
            </w:hyperlink>
            <w:r w:rsidRPr="0088335C">
              <w:rPr>
                <w:rFonts w:ascii="Times New Roman" w:hAnsi="Times New Roman" w:cs="Times New Roman"/>
                <w:sz w:val="24"/>
                <w:szCs w:val="24"/>
                <w:shd w:val="clear" w:color="auto" w:fill="FFFFF0"/>
              </w:rPr>
              <w:t xml:space="preserve">  </w:t>
            </w:r>
          </w:p>
          <w:p w:rsidR="004E218A" w:rsidRPr="001A5E3E" w:rsidRDefault="004E218A" w:rsidP="00976C10">
            <w:pPr>
              <w:pStyle w:val="a7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17C" w:rsidRDefault="006C617C" w:rsidP="003C1873">
      <w:pPr>
        <w:spacing w:line="360" w:lineRule="auto"/>
        <w:jc w:val="both"/>
        <w:rPr>
          <w:b/>
          <w:sz w:val="28"/>
          <w:szCs w:val="28"/>
        </w:rPr>
      </w:pPr>
    </w:p>
    <w:p w:rsidR="0014146F" w:rsidRPr="0014146F" w:rsidRDefault="0014146F" w:rsidP="003C1873">
      <w:pPr>
        <w:spacing w:line="360" w:lineRule="auto"/>
        <w:jc w:val="both"/>
        <w:rPr>
          <w:b/>
        </w:rPr>
      </w:pPr>
      <w:r w:rsidRPr="0014146F">
        <w:rPr>
          <w:b/>
        </w:rPr>
        <w:t>7. Контактна інформація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3B1C" w:rsidTr="005D3B1C">
        <w:tc>
          <w:tcPr>
            <w:tcW w:w="4927" w:type="dxa"/>
          </w:tcPr>
          <w:p w:rsidR="005D3B1C" w:rsidRDefault="005D3B1C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Кафедра</w:t>
            </w:r>
          </w:p>
        </w:tc>
        <w:tc>
          <w:tcPr>
            <w:tcW w:w="4928" w:type="dxa"/>
          </w:tcPr>
          <w:p w:rsidR="002F3C04" w:rsidRPr="00EE722E" w:rsidRDefault="002F3C04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E722E">
              <w:rPr>
                <w:sz w:val="24"/>
                <w:szCs w:val="24"/>
              </w:rPr>
              <w:t>Кафедра філософії, соціології та релігієзнавства</w:t>
            </w:r>
            <w:r w:rsidR="00EE722E">
              <w:rPr>
                <w:sz w:val="24"/>
                <w:szCs w:val="24"/>
              </w:rPr>
              <w:t xml:space="preserve">. </w:t>
            </w:r>
          </w:p>
          <w:p w:rsidR="002F3C04" w:rsidRPr="00EE722E" w:rsidRDefault="00EE722E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E722E">
              <w:rPr>
                <w:sz w:val="24"/>
                <w:szCs w:val="24"/>
              </w:rPr>
              <w:t>А</w:t>
            </w:r>
            <w:r w:rsidR="002F3C04" w:rsidRPr="00EE722E">
              <w:rPr>
                <w:sz w:val="24"/>
                <w:szCs w:val="24"/>
              </w:rPr>
              <w:t>удиторія 503; тел.: 59-60-15</w:t>
            </w:r>
          </w:p>
          <w:p w:rsidR="002F3C04" w:rsidRPr="00EE722E" w:rsidRDefault="002F3C04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E722E">
              <w:rPr>
                <w:sz w:val="24"/>
                <w:szCs w:val="24"/>
              </w:rPr>
              <w:t xml:space="preserve">Ел. адреса кафедри: </w:t>
            </w:r>
            <w:hyperlink r:id="rId13" w:history="1">
              <w:r w:rsidRPr="00EE722E">
                <w:rPr>
                  <w:rStyle w:val="a6"/>
                  <w:sz w:val="24"/>
                  <w:szCs w:val="24"/>
                  <w:lang w:val="en-US"/>
                </w:rPr>
                <w:t>kfsr</w:t>
              </w:r>
              <w:r w:rsidRPr="00EE722E">
                <w:rPr>
                  <w:rStyle w:val="a6"/>
                  <w:sz w:val="24"/>
                  <w:szCs w:val="24"/>
                </w:rPr>
                <w:t>@</w:t>
              </w:r>
              <w:r w:rsidRPr="00EE722E">
                <w:rPr>
                  <w:rStyle w:val="a6"/>
                  <w:sz w:val="24"/>
                  <w:szCs w:val="24"/>
                  <w:lang w:val="en-US"/>
                </w:rPr>
                <w:t>pnu</w:t>
              </w:r>
              <w:r w:rsidRPr="00EE722E">
                <w:rPr>
                  <w:rStyle w:val="a6"/>
                  <w:sz w:val="24"/>
                  <w:szCs w:val="24"/>
                </w:rPr>
                <w:t>.</w:t>
              </w:r>
              <w:r w:rsidRPr="00EE722E">
                <w:rPr>
                  <w:rStyle w:val="a6"/>
                  <w:sz w:val="24"/>
                  <w:szCs w:val="24"/>
                  <w:lang w:val="en-US"/>
                </w:rPr>
                <w:t>edu</w:t>
              </w:r>
              <w:r w:rsidRPr="00EE722E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EE722E">
                <w:rPr>
                  <w:rStyle w:val="a6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EE722E">
              <w:rPr>
                <w:sz w:val="24"/>
                <w:szCs w:val="24"/>
              </w:rPr>
              <w:t xml:space="preserve"> </w:t>
            </w:r>
          </w:p>
          <w:p w:rsidR="002F3C04" w:rsidRDefault="002F3C04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E722E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EE722E">
              <w:rPr>
                <w:sz w:val="24"/>
                <w:szCs w:val="24"/>
              </w:rPr>
              <w:t>айт</w:t>
            </w:r>
            <w:proofErr w:type="spellEnd"/>
            <w:r w:rsidRPr="00EE722E">
              <w:rPr>
                <w:sz w:val="24"/>
                <w:szCs w:val="24"/>
              </w:rPr>
              <w:t xml:space="preserve"> кафедри: </w:t>
            </w:r>
            <w:hyperlink r:id="rId14" w:history="1">
              <w:r w:rsidRPr="00EE722E">
                <w:rPr>
                  <w:rStyle w:val="a6"/>
                  <w:sz w:val="24"/>
                  <w:szCs w:val="24"/>
                </w:rPr>
                <w:t>https://kfsr.pnu.edu.ua/</w:t>
              </w:r>
            </w:hyperlink>
          </w:p>
        </w:tc>
      </w:tr>
      <w:tr w:rsidR="005D3B1C" w:rsidTr="005D3B1C">
        <w:tc>
          <w:tcPr>
            <w:tcW w:w="4927" w:type="dxa"/>
          </w:tcPr>
          <w:p w:rsidR="005D3B1C" w:rsidRPr="005D3B1C" w:rsidRDefault="005D3B1C" w:rsidP="003C1873">
            <w:pPr>
              <w:spacing w:line="360" w:lineRule="auto"/>
              <w:jc w:val="both"/>
            </w:pPr>
            <w:r>
              <w:t>Викладач</w:t>
            </w:r>
          </w:p>
        </w:tc>
        <w:tc>
          <w:tcPr>
            <w:tcW w:w="4928" w:type="dxa"/>
          </w:tcPr>
          <w:p w:rsidR="005D3B1C" w:rsidRPr="005D3B1C" w:rsidRDefault="005D3B1C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D3B1C">
              <w:rPr>
                <w:sz w:val="24"/>
                <w:szCs w:val="24"/>
              </w:rPr>
              <w:t>Білоус Світлана Іванівна</w:t>
            </w:r>
          </w:p>
        </w:tc>
      </w:tr>
      <w:tr w:rsidR="005D3B1C" w:rsidTr="005D3B1C">
        <w:tc>
          <w:tcPr>
            <w:tcW w:w="4927" w:type="dxa"/>
          </w:tcPr>
          <w:p w:rsidR="005D3B1C" w:rsidRDefault="005D3B1C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Контактна інформація викладача:</w:t>
            </w:r>
          </w:p>
        </w:tc>
        <w:tc>
          <w:tcPr>
            <w:tcW w:w="4928" w:type="dxa"/>
          </w:tcPr>
          <w:p w:rsidR="005D3B1C" w:rsidRDefault="003805A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hyperlink r:id="rId15" w:history="1">
              <w:r w:rsidR="005D3B1C" w:rsidRPr="00315024">
                <w:rPr>
                  <w:rStyle w:val="a6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svitlana.bilous@pnu.edu.ua</w:t>
              </w:r>
            </w:hyperlink>
            <w:r w:rsidR="005D3B1C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8C0145" w:rsidRDefault="008C0145" w:rsidP="003C1873">
      <w:pPr>
        <w:spacing w:line="360" w:lineRule="auto"/>
        <w:jc w:val="both"/>
      </w:pPr>
    </w:p>
    <w:p w:rsidR="0014146F" w:rsidRDefault="008C0145" w:rsidP="003C1873">
      <w:pPr>
        <w:spacing w:line="360" w:lineRule="auto"/>
        <w:jc w:val="both"/>
        <w:rPr>
          <w:b/>
        </w:rPr>
      </w:pPr>
      <w:r w:rsidRPr="008C0145">
        <w:rPr>
          <w:b/>
        </w:rPr>
        <w:t>8. Політика навчальної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Академічна доброчесність</w:t>
            </w:r>
          </w:p>
        </w:tc>
        <w:tc>
          <w:tcPr>
            <w:tcW w:w="6345" w:type="dxa"/>
          </w:tcPr>
          <w:p w:rsidR="004748B7" w:rsidRDefault="004748B7" w:rsidP="004748B7">
            <w:pPr>
              <w:spacing w:line="360" w:lineRule="auto"/>
              <w:jc w:val="both"/>
            </w:pPr>
            <w:r>
              <w:t>повага до всіх учасників освітнього процесу;</w:t>
            </w:r>
          </w:p>
          <w:p w:rsidR="004748B7" w:rsidRDefault="004748B7" w:rsidP="004748B7">
            <w:pPr>
              <w:spacing w:line="360" w:lineRule="auto"/>
              <w:jc w:val="both"/>
            </w:pPr>
            <w:r>
              <w:t>сприйняття й толерантність до представників різних світоглядів;</w:t>
            </w:r>
          </w:p>
          <w:p w:rsidR="001C1FB9" w:rsidRDefault="004748B7" w:rsidP="004748B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забороняється плагіат у підготовці і представленні робіт;</w:t>
            </w:r>
          </w:p>
        </w:tc>
      </w:tr>
      <w:tr w:rsidR="001C1FB9" w:rsidTr="004748B7">
        <w:tc>
          <w:tcPr>
            <w:tcW w:w="3510" w:type="dxa"/>
          </w:tcPr>
          <w:p w:rsidR="001C1FB9" w:rsidRPr="005D3B1C" w:rsidRDefault="001C1FB9" w:rsidP="00C035B8">
            <w:pPr>
              <w:spacing w:line="360" w:lineRule="auto"/>
              <w:jc w:val="both"/>
            </w:pPr>
            <w:r>
              <w:t>Пропуски занять (відпрацювання)</w:t>
            </w:r>
          </w:p>
        </w:tc>
        <w:tc>
          <w:tcPr>
            <w:tcW w:w="6345" w:type="dxa"/>
          </w:tcPr>
          <w:p w:rsidR="001C1FB9" w:rsidRPr="005D3B1C" w:rsidRDefault="00DB6D67" w:rsidP="006516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відпрацювання </w:t>
            </w:r>
            <w:r w:rsidR="00EF4BC8">
              <w:rPr>
                <w:sz w:val="24"/>
                <w:szCs w:val="24"/>
              </w:rPr>
              <w:t>пропущених занять через опрацювання матеріалів лекцій, рекомендован</w:t>
            </w:r>
            <w:r w:rsidR="006516AE">
              <w:rPr>
                <w:sz w:val="24"/>
                <w:szCs w:val="24"/>
              </w:rPr>
              <w:t xml:space="preserve">у навчальну </w:t>
            </w:r>
            <w:r w:rsidR="00EF4BC8">
              <w:rPr>
                <w:sz w:val="24"/>
                <w:szCs w:val="24"/>
              </w:rPr>
              <w:t>літератур</w:t>
            </w:r>
            <w:r w:rsidR="006516AE">
              <w:rPr>
                <w:sz w:val="24"/>
                <w:szCs w:val="24"/>
              </w:rPr>
              <w:t>у.</w:t>
            </w:r>
          </w:p>
        </w:tc>
      </w:tr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Виконання завдання пізніше встановленого терміну</w:t>
            </w:r>
          </w:p>
        </w:tc>
        <w:tc>
          <w:tcPr>
            <w:tcW w:w="6345" w:type="dxa"/>
          </w:tcPr>
          <w:p w:rsidR="001C1FB9" w:rsidRPr="004748B7" w:rsidRDefault="004748B7" w:rsidP="00C035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748B7">
              <w:rPr>
                <w:sz w:val="24"/>
                <w:szCs w:val="24"/>
              </w:rPr>
              <w:t>озволяється, але у зв’язку з поважної причини, підтвердженої документально</w:t>
            </w:r>
            <w:r>
              <w:rPr>
                <w:sz w:val="24"/>
                <w:szCs w:val="24"/>
              </w:rPr>
              <w:t>.</w:t>
            </w:r>
          </w:p>
        </w:tc>
      </w:tr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</w:pPr>
            <w:r>
              <w:t>Невідповідна поведінка під час заняття</w:t>
            </w:r>
          </w:p>
        </w:tc>
        <w:tc>
          <w:tcPr>
            <w:tcW w:w="6345" w:type="dxa"/>
          </w:tcPr>
          <w:p w:rsidR="004748B7" w:rsidRPr="004748B7" w:rsidRDefault="004748B7" w:rsidP="004748B7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B7">
              <w:rPr>
                <w:rFonts w:ascii="Times New Roman" w:hAnsi="Times New Roman" w:cs="Times New Roman"/>
                <w:sz w:val="24"/>
                <w:szCs w:val="24"/>
              </w:rPr>
              <w:t>забороняється зневага до когось з учасників освітнього процесу;</w:t>
            </w:r>
          </w:p>
          <w:p w:rsidR="001C1FB9" w:rsidRPr="004748B7" w:rsidRDefault="004748B7" w:rsidP="004748B7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748B7">
              <w:rPr>
                <w:rFonts w:ascii="Times New Roman" w:hAnsi="Times New Roman" w:cs="Times New Roman"/>
                <w:sz w:val="24"/>
                <w:szCs w:val="24"/>
              </w:rPr>
              <w:t>забороняється некоректні вислови</w:t>
            </w:r>
          </w:p>
        </w:tc>
      </w:tr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</w:pPr>
            <w:r>
              <w:t>Додаткові бали</w:t>
            </w:r>
          </w:p>
        </w:tc>
        <w:tc>
          <w:tcPr>
            <w:tcW w:w="6345" w:type="dxa"/>
          </w:tcPr>
          <w:p w:rsidR="001C1FB9" w:rsidRPr="004748B7" w:rsidRDefault="001C1FB9" w:rsidP="00633C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748B7">
              <w:rPr>
                <w:sz w:val="24"/>
                <w:szCs w:val="24"/>
              </w:rPr>
              <w:t>участь у студентських конференціях з дисципліни</w:t>
            </w:r>
            <w:r w:rsidR="00633CA6">
              <w:rPr>
                <w:sz w:val="24"/>
                <w:szCs w:val="24"/>
              </w:rPr>
              <w:t>:</w:t>
            </w:r>
            <w:r w:rsidRPr="004748B7">
              <w:rPr>
                <w:sz w:val="24"/>
                <w:szCs w:val="24"/>
              </w:rPr>
              <w:t xml:space="preserve"> 10 б.</w:t>
            </w:r>
            <w:r w:rsidR="00D60A3D" w:rsidRPr="004748B7">
              <w:rPr>
                <w:sz w:val="24"/>
                <w:szCs w:val="24"/>
              </w:rPr>
              <w:t xml:space="preserve"> </w:t>
            </w:r>
          </w:p>
        </w:tc>
      </w:tr>
    </w:tbl>
    <w:p w:rsidR="008C0145" w:rsidRDefault="008C0145" w:rsidP="003C1873">
      <w:pPr>
        <w:spacing w:line="360" w:lineRule="auto"/>
        <w:jc w:val="both"/>
        <w:rPr>
          <w:b/>
          <w:sz w:val="28"/>
          <w:szCs w:val="28"/>
        </w:rPr>
      </w:pPr>
    </w:p>
    <w:p w:rsidR="001C134E" w:rsidRDefault="001C134E" w:rsidP="003C1873">
      <w:pPr>
        <w:spacing w:line="360" w:lineRule="auto"/>
        <w:jc w:val="both"/>
        <w:rPr>
          <w:b/>
          <w:sz w:val="28"/>
          <w:szCs w:val="28"/>
        </w:rPr>
      </w:pPr>
    </w:p>
    <w:p w:rsidR="00772B9B" w:rsidRDefault="00772B9B" w:rsidP="003C1873">
      <w:pPr>
        <w:spacing w:line="360" w:lineRule="auto"/>
        <w:jc w:val="both"/>
        <w:rPr>
          <w:b/>
          <w:sz w:val="28"/>
          <w:szCs w:val="28"/>
        </w:rPr>
      </w:pPr>
    </w:p>
    <w:p w:rsidR="001C134E" w:rsidRPr="00772B9B" w:rsidRDefault="001C134E" w:rsidP="003C187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Викладач:  </w:t>
      </w:r>
      <w:r w:rsidRPr="00772B9B">
        <w:rPr>
          <w:sz w:val="28"/>
          <w:szCs w:val="28"/>
        </w:rPr>
        <w:t>Білоус Світлана Іванівна</w:t>
      </w:r>
    </w:p>
    <w:sectPr w:rsidR="001C134E" w:rsidRPr="00772B9B" w:rsidSect="00D14E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BFE"/>
    <w:multiLevelType w:val="hybridMultilevel"/>
    <w:tmpl w:val="7396E1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21AE3"/>
    <w:multiLevelType w:val="hybridMultilevel"/>
    <w:tmpl w:val="63A2C6BE"/>
    <w:lvl w:ilvl="0" w:tplc="E2D00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B2B17"/>
    <w:multiLevelType w:val="hybridMultilevel"/>
    <w:tmpl w:val="8266E050"/>
    <w:lvl w:ilvl="0" w:tplc="9770435E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8F5394"/>
    <w:multiLevelType w:val="hybridMultilevel"/>
    <w:tmpl w:val="2A74F2A6"/>
    <w:lvl w:ilvl="0" w:tplc="9770435E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9502C"/>
    <w:multiLevelType w:val="hybridMultilevel"/>
    <w:tmpl w:val="DA66F67C"/>
    <w:lvl w:ilvl="0" w:tplc="B6DE076C">
      <w:start w:val="1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BD215A"/>
    <w:multiLevelType w:val="hybridMultilevel"/>
    <w:tmpl w:val="7C66DE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02DA1"/>
    <w:multiLevelType w:val="hybridMultilevel"/>
    <w:tmpl w:val="5E0EA5A2"/>
    <w:lvl w:ilvl="0" w:tplc="190AEC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92FDC"/>
    <w:multiLevelType w:val="hybridMultilevel"/>
    <w:tmpl w:val="8760E4A8"/>
    <w:lvl w:ilvl="0" w:tplc="9770435E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63885"/>
    <w:multiLevelType w:val="hybridMultilevel"/>
    <w:tmpl w:val="0382D468"/>
    <w:lvl w:ilvl="0" w:tplc="CF0CB8D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164C5"/>
    <w:multiLevelType w:val="hybridMultilevel"/>
    <w:tmpl w:val="46DAAF10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52781654"/>
    <w:multiLevelType w:val="hybridMultilevel"/>
    <w:tmpl w:val="A01848CC"/>
    <w:lvl w:ilvl="0" w:tplc="A5E00D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45D02"/>
    <w:multiLevelType w:val="hybridMultilevel"/>
    <w:tmpl w:val="B148B0B0"/>
    <w:lvl w:ilvl="0" w:tplc="E2D00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11E95"/>
    <w:multiLevelType w:val="hybridMultilevel"/>
    <w:tmpl w:val="00A66162"/>
    <w:lvl w:ilvl="0" w:tplc="CF0CB8D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64BB7"/>
    <w:multiLevelType w:val="hybridMultilevel"/>
    <w:tmpl w:val="8C16C374"/>
    <w:lvl w:ilvl="0" w:tplc="31FE6A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3932256"/>
    <w:multiLevelType w:val="hybridMultilevel"/>
    <w:tmpl w:val="195C54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42CF2"/>
    <w:multiLevelType w:val="hybridMultilevel"/>
    <w:tmpl w:val="DFDEC2AC"/>
    <w:lvl w:ilvl="0" w:tplc="9770435E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ED75355"/>
    <w:multiLevelType w:val="hybridMultilevel"/>
    <w:tmpl w:val="3F0AD40E"/>
    <w:lvl w:ilvl="0" w:tplc="9770435E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291462"/>
    <w:multiLevelType w:val="hybridMultilevel"/>
    <w:tmpl w:val="F2D45CE0"/>
    <w:lvl w:ilvl="0" w:tplc="9770435E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6CB6FEA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6"/>
  </w:num>
  <w:num w:numId="5">
    <w:abstractNumId w:val="10"/>
  </w:num>
  <w:num w:numId="6">
    <w:abstractNumId w:val="12"/>
  </w:num>
  <w:num w:numId="7">
    <w:abstractNumId w:val="8"/>
  </w:num>
  <w:num w:numId="8">
    <w:abstractNumId w:val="15"/>
  </w:num>
  <w:num w:numId="9">
    <w:abstractNumId w:val="9"/>
  </w:num>
  <w:num w:numId="10">
    <w:abstractNumId w:val="3"/>
  </w:num>
  <w:num w:numId="11">
    <w:abstractNumId w:val="2"/>
  </w:num>
  <w:num w:numId="12">
    <w:abstractNumId w:val="17"/>
  </w:num>
  <w:num w:numId="13">
    <w:abstractNumId w:val="16"/>
  </w:num>
  <w:num w:numId="14">
    <w:abstractNumId w:val="7"/>
  </w:num>
  <w:num w:numId="15">
    <w:abstractNumId w:val="13"/>
  </w:num>
  <w:num w:numId="16">
    <w:abstractNumId w:val="0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71"/>
    <w:rsid w:val="000065CC"/>
    <w:rsid w:val="00056609"/>
    <w:rsid w:val="000A59E1"/>
    <w:rsid w:val="000D7811"/>
    <w:rsid w:val="0014140B"/>
    <w:rsid w:val="0014146F"/>
    <w:rsid w:val="00161D11"/>
    <w:rsid w:val="001773EF"/>
    <w:rsid w:val="00177601"/>
    <w:rsid w:val="001A5E3E"/>
    <w:rsid w:val="001C134E"/>
    <w:rsid w:val="001C1FB9"/>
    <w:rsid w:val="001D5D8F"/>
    <w:rsid w:val="001E424D"/>
    <w:rsid w:val="00215154"/>
    <w:rsid w:val="002177EA"/>
    <w:rsid w:val="00262085"/>
    <w:rsid w:val="002F3C04"/>
    <w:rsid w:val="003369FF"/>
    <w:rsid w:val="003805A6"/>
    <w:rsid w:val="003C1873"/>
    <w:rsid w:val="003D76E4"/>
    <w:rsid w:val="003E5A99"/>
    <w:rsid w:val="00454D78"/>
    <w:rsid w:val="004748B7"/>
    <w:rsid w:val="00493CAD"/>
    <w:rsid w:val="004A40F1"/>
    <w:rsid w:val="004C4A79"/>
    <w:rsid w:val="004C7ECD"/>
    <w:rsid w:val="004E218A"/>
    <w:rsid w:val="00507714"/>
    <w:rsid w:val="00525BE9"/>
    <w:rsid w:val="005272B7"/>
    <w:rsid w:val="00590157"/>
    <w:rsid w:val="005B00FA"/>
    <w:rsid w:val="005B2531"/>
    <w:rsid w:val="005D3B1C"/>
    <w:rsid w:val="005F1451"/>
    <w:rsid w:val="00613D71"/>
    <w:rsid w:val="00633CA6"/>
    <w:rsid w:val="006516AE"/>
    <w:rsid w:val="00660B1F"/>
    <w:rsid w:val="006A55D6"/>
    <w:rsid w:val="006C617C"/>
    <w:rsid w:val="006E2AC6"/>
    <w:rsid w:val="00731BBB"/>
    <w:rsid w:val="00762D7B"/>
    <w:rsid w:val="00772B9B"/>
    <w:rsid w:val="007856DC"/>
    <w:rsid w:val="00795AAB"/>
    <w:rsid w:val="007B7D71"/>
    <w:rsid w:val="00814D51"/>
    <w:rsid w:val="00834160"/>
    <w:rsid w:val="0085284E"/>
    <w:rsid w:val="00867E10"/>
    <w:rsid w:val="008C0145"/>
    <w:rsid w:val="00946D74"/>
    <w:rsid w:val="00976C10"/>
    <w:rsid w:val="009B5A84"/>
    <w:rsid w:val="009D415C"/>
    <w:rsid w:val="00A246A3"/>
    <w:rsid w:val="00AC7772"/>
    <w:rsid w:val="00AD4A9A"/>
    <w:rsid w:val="00B66AC7"/>
    <w:rsid w:val="00B77A3F"/>
    <w:rsid w:val="00BA03A3"/>
    <w:rsid w:val="00C21905"/>
    <w:rsid w:val="00C31832"/>
    <w:rsid w:val="00CD0DEF"/>
    <w:rsid w:val="00D14EB4"/>
    <w:rsid w:val="00D46E6F"/>
    <w:rsid w:val="00D50970"/>
    <w:rsid w:val="00D60A3D"/>
    <w:rsid w:val="00DB6D67"/>
    <w:rsid w:val="00DB7B0B"/>
    <w:rsid w:val="00DC3754"/>
    <w:rsid w:val="00DF0CCE"/>
    <w:rsid w:val="00E1072B"/>
    <w:rsid w:val="00E3582A"/>
    <w:rsid w:val="00ED63E6"/>
    <w:rsid w:val="00EE2A61"/>
    <w:rsid w:val="00EE722E"/>
    <w:rsid w:val="00EF4BC8"/>
    <w:rsid w:val="00F00B67"/>
    <w:rsid w:val="00F3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90157"/>
    <w:pPr>
      <w:ind w:left="1261"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01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901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15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613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5D8F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454D7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link w:val="a7"/>
    <w:uiPriority w:val="34"/>
    <w:locked/>
    <w:rsid w:val="00454D78"/>
  </w:style>
  <w:style w:type="character" w:styleId="a9">
    <w:name w:val="Emphasis"/>
    <w:basedOn w:val="a0"/>
    <w:uiPriority w:val="20"/>
    <w:qFormat/>
    <w:rsid w:val="00EE2A61"/>
    <w:rPr>
      <w:i/>
      <w:iCs/>
    </w:rPr>
  </w:style>
  <w:style w:type="character" w:customStyle="1" w:styleId="apple-converted-space">
    <w:name w:val="apple-converted-space"/>
    <w:basedOn w:val="a0"/>
    <w:rsid w:val="009D4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90157"/>
    <w:pPr>
      <w:ind w:left="1261"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01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901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15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613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5D8F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454D7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link w:val="a7"/>
    <w:uiPriority w:val="34"/>
    <w:locked/>
    <w:rsid w:val="00454D78"/>
  </w:style>
  <w:style w:type="character" w:styleId="a9">
    <w:name w:val="Emphasis"/>
    <w:basedOn w:val="a0"/>
    <w:uiPriority w:val="20"/>
    <w:qFormat/>
    <w:rsid w:val="00EE2A61"/>
    <w:rPr>
      <w:i/>
      <w:iCs/>
    </w:rPr>
  </w:style>
  <w:style w:type="character" w:customStyle="1" w:styleId="apple-converted-space">
    <w:name w:val="apple-converted-space"/>
    <w:basedOn w:val="a0"/>
    <w:rsid w:val="009D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bitstream/123456789/21023/1/Pidruchnyk%28Final12%29-3.pdf" TargetMode="External"/><Relationship Id="rId13" Type="http://schemas.openxmlformats.org/officeDocument/2006/relationships/hyperlink" Target="mailto:kfsr@pnu.edu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-learn.pnu.edu.ua/index.php?mod=course&amp;action=ReviewOneCourse&amp;id_cat=122&amp;id_cou=3215" TargetMode="External"/><Relationship Id="rId12" Type="http://schemas.openxmlformats.org/officeDocument/2006/relationships/hyperlink" Target="http://litopys.org.ua/popovych/narys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194.44.152.155/elib/local/r3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vitlana.bilous@pnu.edu.ua" TargetMode="External"/><Relationship Id="rId10" Type="http://schemas.openxmlformats.org/officeDocument/2006/relationships/hyperlink" Target="https://filosof.nmu.org.ua/ua/Textbooks/%D0%86%D1%81%D1%82%D0%BE%D1%80%D1%96%D1%8F%20%D1%83%D0%BA%D1%80%D0%B0%D1%97%D0%BD%D1%81%D1%8C%D0%BA%D0%BE%D1%97%20%D0%BA%D1%83%D0%BB%D1%8C%D1%82%D1%83%D1%80%D0%B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lture.puet.edu.ua/files/iuk.pdf" TargetMode="External"/><Relationship Id="rId14" Type="http://schemas.openxmlformats.org/officeDocument/2006/relationships/hyperlink" Target="https://kfsr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13834</Words>
  <Characters>7886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284</cp:revision>
  <dcterms:created xsi:type="dcterms:W3CDTF">2022-03-24T18:42:00Z</dcterms:created>
  <dcterms:modified xsi:type="dcterms:W3CDTF">2022-03-24T21:39:00Z</dcterms:modified>
</cp:coreProperties>
</file>