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  <w:r w:rsidRPr="00EA1843">
        <w:rPr>
          <w:b/>
          <w:sz w:val="28"/>
          <w:szCs w:val="28"/>
          <w:lang w:val="uk-UA"/>
        </w:rPr>
        <w:t>МІНІСТЕРСТВО</w:t>
      </w:r>
      <w:r w:rsidR="00730BA7">
        <w:rPr>
          <w:b/>
          <w:sz w:val="28"/>
          <w:szCs w:val="28"/>
          <w:lang w:val="uk-UA"/>
        </w:rPr>
        <w:t xml:space="preserve"> </w:t>
      </w:r>
      <w:r w:rsidRPr="00EA1843">
        <w:rPr>
          <w:b/>
          <w:sz w:val="28"/>
          <w:szCs w:val="28"/>
          <w:lang w:val="uk-UA"/>
        </w:rPr>
        <w:t xml:space="preserve"> ОСВІТИ </w:t>
      </w:r>
      <w:r w:rsidR="00730BA7">
        <w:rPr>
          <w:b/>
          <w:sz w:val="28"/>
          <w:szCs w:val="28"/>
          <w:lang w:val="uk-UA"/>
        </w:rPr>
        <w:t xml:space="preserve"> </w:t>
      </w:r>
      <w:r w:rsidRPr="00EA1843">
        <w:rPr>
          <w:b/>
          <w:sz w:val="28"/>
          <w:szCs w:val="28"/>
          <w:lang w:val="uk-UA"/>
        </w:rPr>
        <w:t xml:space="preserve">І </w:t>
      </w:r>
      <w:r w:rsidR="00730BA7">
        <w:rPr>
          <w:b/>
          <w:sz w:val="28"/>
          <w:szCs w:val="28"/>
          <w:lang w:val="uk-UA"/>
        </w:rPr>
        <w:t xml:space="preserve"> </w:t>
      </w:r>
      <w:r w:rsidRPr="00EA1843">
        <w:rPr>
          <w:b/>
          <w:sz w:val="28"/>
          <w:szCs w:val="28"/>
          <w:lang w:val="uk-UA"/>
        </w:rPr>
        <w:t xml:space="preserve">НАУКИ </w:t>
      </w:r>
      <w:r w:rsidR="00730BA7">
        <w:rPr>
          <w:b/>
          <w:sz w:val="28"/>
          <w:szCs w:val="28"/>
          <w:lang w:val="uk-UA"/>
        </w:rPr>
        <w:t xml:space="preserve"> </w:t>
      </w:r>
      <w:r w:rsidRPr="00EA1843">
        <w:rPr>
          <w:b/>
          <w:sz w:val="28"/>
          <w:szCs w:val="28"/>
          <w:lang w:val="uk-UA"/>
        </w:rPr>
        <w:t>УКРАЇНИ</w:t>
      </w:r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  <w:r w:rsidRPr="00EA1843">
        <w:rPr>
          <w:b/>
          <w:sz w:val="28"/>
          <w:szCs w:val="28"/>
          <w:lang w:val="uk-UA"/>
        </w:rPr>
        <w:t>ПРИКАРПАТСЬКИЙ</w:t>
      </w:r>
      <w:r w:rsidR="00730BA7">
        <w:rPr>
          <w:b/>
          <w:sz w:val="28"/>
          <w:szCs w:val="28"/>
          <w:lang w:val="uk-UA"/>
        </w:rPr>
        <w:t xml:space="preserve"> </w:t>
      </w:r>
      <w:r w:rsidRPr="00EA1843">
        <w:rPr>
          <w:b/>
          <w:sz w:val="28"/>
          <w:szCs w:val="28"/>
          <w:lang w:val="uk-UA"/>
        </w:rPr>
        <w:t xml:space="preserve">НАЦІОНАЛЬНИЙ </w:t>
      </w:r>
      <w:r w:rsidR="00730BA7">
        <w:rPr>
          <w:b/>
          <w:sz w:val="28"/>
          <w:szCs w:val="28"/>
          <w:lang w:val="uk-UA"/>
        </w:rPr>
        <w:t xml:space="preserve"> </w:t>
      </w:r>
      <w:r w:rsidRPr="00EA1843">
        <w:rPr>
          <w:b/>
          <w:sz w:val="28"/>
          <w:szCs w:val="28"/>
          <w:lang w:val="uk-UA"/>
        </w:rPr>
        <w:t>УНІВЕРСИТЕТ</w:t>
      </w:r>
    </w:p>
    <w:p w:rsidR="003217D5" w:rsidRPr="00EA1843" w:rsidRDefault="008B717A" w:rsidP="003217D5">
      <w:pPr>
        <w:jc w:val="center"/>
        <w:rPr>
          <w:b/>
          <w:sz w:val="28"/>
          <w:szCs w:val="28"/>
          <w:lang w:val="uk-UA"/>
        </w:rPr>
      </w:pPr>
      <w:r w:rsidRPr="00EA1843">
        <w:rPr>
          <w:b/>
          <w:sz w:val="28"/>
          <w:szCs w:val="28"/>
          <w:lang w:val="uk-UA"/>
        </w:rPr>
        <w:t xml:space="preserve"> ІМЕНІ </w:t>
      </w:r>
      <w:r w:rsidR="00730BA7">
        <w:rPr>
          <w:b/>
          <w:sz w:val="28"/>
          <w:szCs w:val="28"/>
          <w:lang w:val="uk-UA"/>
        </w:rPr>
        <w:t xml:space="preserve"> </w:t>
      </w:r>
      <w:r w:rsidRPr="00EA1843">
        <w:rPr>
          <w:b/>
          <w:sz w:val="28"/>
          <w:szCs w:val="28"/>
          <w:lang w:val="uk-UA"/>
        </w:rPr>
        <w:t xml:space="preserve">ВАСИЛЯ </w:t>
      </w:r>
      <w:r w:rsidR="00730BA7">
        <w:rPr>
          <w:b/>
          <w:sz w:val="28"/>
          <w:szCs w:val="28"/>
          <w:lang w:val="uk-UA"/>
        </w:rPr>
        <w:t xml:space="preserve"> </w:t>
      </w:r>
      <w:r w:rsidRPr="00EA1843">
        <w:rPr>
          <w:b/>
          <w:sz w:val="28"/>
          <w:szCs w:val="28"/>
          <w:lang w:val="uk-UA"/>
        </w:rPr>
        <w:t>СТЕФАНИКА</w:t>
      </w:r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Pr="00EA1843" w:rsidRDefault="00D36BDA" w:rsidP="0062639D">
      <w:pPr>
        <w:rPr>
          <w:sz w:val="28"/>
          <w:szCs w:val="28"/>
          <w:lang w:val="uk-UA"/>
        </w:rPr>
      </w:pPr>
      <w:r w:rsidRPr="00EA1843">
        <w:rPr>
          <w:sz w:val="28"/>
          <w:szCs w:val="28"/>
          <w:lang w:val="uk-UA"/>
        </w:rPr>
        <w:t>Факультет</w:t>
      </w:r>
      <w:r w:rsidR="00777DD2">
        <w:rPr>
          <w:sz w:val="28"/>
          <w:szCs w:val="28"/>
          <w:lang w:val="uk-UA"/>
        </w:rPr>
        <w:t xml:space="preserve"> психології</w:t>
      </w:r>
      <w:bookmarkStart w:id="0" w:name="_GoBack"/>
      <w:bookmarkEnd w:id="0"/>
    </w:p>
    <w:p w:rsidR="003217D5" w:rsidRPr="00EA1843" w:rsidRDefault="003217D5" w:rsidP="0062639D">
      <w:pPr>
        <w:rPr>
          <w:sz w:val="28"/>
          <w:szCs w:val="28"/>
          <w:lang w:val="uk-UA"/>
        </w:rPr>
      </w:pPr>
      <w:r w:rsidRPr="00EA1843">
        <w:rPr>
          <w:sz w:val="28"/>
          <w:szCs w:val="28"/>
          <w:lang w:val="uk-UA"/>
        </w:rPr>
        <w:t>Кафедра</w:t>
      </w:r>
      <w:r w:rsidR="0062639D" w:rsidRPr="00EA1843">
        <w:rPr>
          <w:sz w:val="28"/>
          <w:szCs w:val="28"/>
          <w:lang w:val="uk-UA"/>
        </w:rPr>
        <w:t xml:space="preserve"> ф</w:t>
      </w:r>
      <w:r w:rsidRPr="00EA1843">
        <w:rPr>
          <w:sz w:val="28"/>
          <w:szCs w:val="28"/>
          <w:lang w:val="uk-UA"/>
        </w:rPr>
        <w:t xml:space="preserve">ілософії, соціології </w:t>
      </w:r>
      <w:r w:rsidR="00595161" w:rsidRPr="00EA1843">
        <w:rPr>
          <w:sz w:val="28"/>
          <w:szCs w:val="28"/>
          <w:lang w:val="uk-UA"/>
        </w:rPr>
        <w:t xml:space="preserve"> </w:t>
      </w:r>
      <w:r w:rsidR="003015C6" w:rsidRPr="00EA1843">
        <w:rPr>
          <w:sz w:val="28"/>
          <w:szCs w:val="28"/>
          <w:lang w:val="uk-UA"/>
        </w:rPr>
        <w:t>та</w:t>
      </w:r>
      <w:r w:rsidR="00595161" w:rsidRPr="00EA1843">
        <w:rPr>
          <w:sz w:val="28"/>
          <w:szCs w:val="28"/>
          <w:lang w:val="uk-UA"/>
        </w:rPr>
        <w:t xml:space="preserve"> </w:t>
      </w:r>
      <w:r w:rsidRPr="00EA1843">
        <w:rPr>
          <w:sz w:val="28"/>
          <w:szCs w:val="28"/>
          <w:lang w:val="uk-UA"/>
        </w:rPr>
        <w:t xml:space="preserve"> релігієзнавства</w:t>
      </w:r>
    </w:p>
    <w:p w:rsidR="003217D5" w:rsidRPr="00EA1843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A408BB" w:rsidRPr="00EA1843" w:rsidRDefault="00A408BB" w:rsidP="003217D5">
      <w:pPr>
        <w:jc w:val="center"/>
        <w:rPr>
          <w:b/>
          <w:sz w:val="28"/>
          <w:szCs w:val="28"/>
          <w:lang w:val="uk-UA"/>
        </w:rPr>
      </w:pPr>
    </w:p>
    <w:p w:rsidR="00A408BB" w:rsidRPr="00EA1843" w:rsidRDefault="00A408BB" w:rsidP="003217D5">
      <w:pPr>
        <w:jc w:val="center"/>
        <w:rPr>
          <w:b/>
          <w:sz w:val="28"/>
          <w:szCs w:val="28"/>
          <w:lang w:val="uk-UA"/>
        </w:rPr>
      </w:pPr>
    </w:p>
    <w:p w:rsidR="003217D5" w:rsidRPr="001A29D0" w:rsidRDefault="003217D5" w:rsidP="003217D5">
      <w:pPr>
        <w:jc w:val="center"/>
        <w:rPr>
          <w:b/>
          <w:sz w:val="28"/>
          <w:szCs w:val="28"/>
          <w:lang w:val="uk-UA"/>
        </w:rPr>
      </w:pPr>
      <w:r w:rsidRPr="001A29D0">
        <w:rPr>
          <w:b/>
          <w:sz w:val="28"/>
          <w:szCs w:val="28"/>
          <w:lang w:val="uk-UA"/>
        </w:rPr>
        <w:t xml:space="preserve">СИЛАБУС </w:t>
      </w:r>
      <w:r w:rsidR="001A29D0">
        <w:rPr>
          <w:b/>
          <w:sz w:val="28"/>
          <w:szCs w:val="28"/>
          <w:lang w:val="uk-UA"/>
        </w:rPr>
        <w:t xml:space="preserve"> </w:t>
      </w:r>
      <w:r w:rsidRPr="001A29D0">
        <w:rPr>
          <w:b/>
          <w:sz w:val="28"/>
          <w:szCs w:val="28"/>
          <w:lang w:val="uk-UA"/>
        </w:rPr>
        <w:t xml:space="preserve">НАВЧАЛЬНОЇ </w:t>
      </w:r>
      <w:r w:rsidR="001A29D0">
        <w:rPr>
          <w:b/>
          <w:sz w:val="28"/>
          <w:szCs w:val="28"/>
          <w:lang w:val="uk-UA"/>
        </w:rPr>
        <w:t xml:space="preserve"> </w:t>
      </w:r>
      <w:r w:rsidRPr="001A29D0">
        <w:rPr>
          <w:b/>
          <w:sz w:val="28"/>
          <w:szCs w:val="28"/>
          <w:lang w:val="uk-UA"/>
        </w:rPr>
        <w:t>ДИСЦИПЛІНИ</w:t>
      </w:r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Pr="00EA1843" w:rsidRDefault="00262768" w:rsidP="003217D5">
      <w:pPr>
        <w:jc w:val="center"/>
        <w:rPr>
          <w:b/>
          <w:sz w:val="28"/>
          <w:szCs w:val="28"/>
          <w:lang w:val="uk-UA"/>
        </w:rPr>
      </w:pPr>
      <w:r w:rsidRPr="00EA1843">
        <w:rPr>
          <w:b/>
          <w:sz w:val="28"/>
          <w:szCs w:val="28"/>
          <w:lang w:val="uk-UA"/>
        </w:rPr>
        <w:t>Ф</w:t>
      </w:r>
      <w:r>
        <w:rPr>
          <w:b/>
          <w:sz w:val="28"/>
          <w:szCs w:val="28"/>
          <w:lang w:val="uk-UA"/>
        </w:rPr>
        <w:t>УТУРОЛОГІЯ</w:t>
      </w:r>
    </w:p>
    <w:p w:rsidR="00AA7486" w:rsidRPr="00EA1843" w:rsidRDefault="00AA7486" w:rsidP="003217D5">
      <w:pPr>
        <w:jc w:val="center"/>
        <w:rPr>
          <w:b/>
          <w:sz w:val="28"/>
          <w:szCs w:val="28"/>
          <w:lang w:val="uk-UA"/>
        </w:rPr>
      </w:pPr>
    </w:p>
    <w:p w:rsidR="00327123" w:rsidRPr="00EA1843" w:rsidRDefault="00327123" w:rsidP="003217D5">
      <w:pPr>
        <w:jc w:val="center"/>
        <w:rPr>
          <w:b/>
          <w:sz w:val="28"/>
          <w:szCs w:val="28"/>
          <w:u w:val="single"/>
          <w:lang w:val="uk-UA"/>
        </w:rPr>
      </w:pPr>
    </w:p>
    <w:p w:rsidR="003217D5" w:rsidRPr="00EA1843" w:rsidRDefault="003217D5" w:rsidP="003217D5">
      <w:pPr>
        <w:jc w:val="center"/>
        <w:rPr>
          <w:b/>
          <w:sz w:val="28"/>
          <w:szCs w:val="28"/>
          <w:u w:val="single"/>
          <w:lang w:val="uk-UA"/>
        </w:rPr>
      </w:pPr>
    </w:p>
    <w:p w:rsidR="00A408BB" w:rsidRPr="00EA1843" w:rsidRDefault="00A408BB" w:rsidP="003217D5">
      <w:pPr>
        <w:jc w:val="center"/>
        <w:rPr>
          <w:b/>
          <w:sz w:val="28"/>
          <w:szCs w:val="28"/>
          <w:u w:val="single"/>
          <w:lang w:val="uk-UA"/>
        </w:rPr>
      </w:pPr>
    </w:p>
    <w:p w:rsidR="00A408BB" w:rsidRPr="00EA1843" w:rsidRDefault="00A408BB" w:rsidP="003217D5">
      <w:pPr>
        <w:jc w:val="center"/>
        <w:rPr>
          <w:b/>
          <w:sz w:val="28"/>
          <w:szCs w:val="28"/>
          <w:u w:val="single"/>
          <w:lang w:val="uk-UA"/>
        </w:rPr>
      </w:pPr>
    </w:p>
    <w:p w:rsidR="00BC148B" w:rsidRDefault="004567E2" w:rsidP="004567E2">
      <w:pPr>
        <w:jc w:val="both"/>
        <w:rPr>
          <w:lang w:val="uk-UA"/>
        </w:rPr>
      </w:pPr>
      <w:r w:rsidRPr="004567E2">
        <w:rPr>
          <w:lang w:val="uk-UA"/>
        </w:rPr>
        <w:t>Освітньо-професійна програма «Філософія»</w:t>
      </w:r>
      <w:r w:rsidR="000843F7" w:rsidRPr="004567E2">
        <w:rPr>
          <w:lang w:val="uk-UA"/>
        </w:rPr>
        <w:t xml:space="preserve"> </w:t>
      </w:r>
    </w:p>
    <w:p w:rsidR="003217D5" w:rsidRDefault="00BC148B" w:rsidP="004567E2">
      <w:pPr>
        <w:jc w:val="both"/>
        <w:rPr>
          <w:lang w:val="uk-UA"/>
        </w:rPr>
      </w:pPr>
      <w:r>
        <w:rPr>
          <w:lang w:val="uk-UA"/>
        </w:rPr>
        <w:t>Д</w:t>
      </w:r>
      <w:r w:rsidR="00A428D5" w:rsidRPr="00A428D5">
        <w:rPr>
          <w:shd w:val="clear" w:color="auto" w:fill="FFFFFF" w:themeFill="background1"/>
          <w:lang w:val="uk-UA"/>
        </w:rPr>
        <w:t>руги</w:t>
      </w:r>
      <w:r w:rsidR="000843F7" w:rsidRPr="00A428D5">
        <w:rPr>
          <w:shd w:val="clear" w:color="auto" w:fill="FFFFFF" w:themeFill="background1"/>
          <w:lang w:val="uk-UA"/>
        </w:rPr>
        <w:t>й (</w:t>
      </w:r>
      <w:r w:rsidR="00FC0C84" w:rsidRPr="00A428D5">
        <w:rPr>
          <w:shd w:val="clear" w:color="auto" w:fill="FFFFFF" w:themeFill="background1"/>
          <w:lang w:val="uk-UA"/>
        </w:rPr>
        <w:t>магістер</w:t>
      </w:r>
      <w:r w:rsidR="000843F7" w:rsidRPr="00A428D5">
        <w:rPr>
          <w:shd w:val="clear" w:color="auto" w:fill="FFFFFF" w:themeFill="background1"/>
          <w:lang w:val="uk-UA"/>
        </w:rPr>
        <w:t>ський) рівень</w:t>
      </w:r>
      <w:r>
        <w:rPr>
          <w:shd w:val="clear" w:color="auto" w:fill="FFFFFF" w:themeFill="background1"/>
          <w:lang w:val="uk-UA"/>
        </w:rPr>
        <w:t xml:space="preserve"> вищої освіти</w:t>
      </w:r>
    </w:p>
    <w:p w:rsidR="003217D5" w:rsidRPr="00EA1843" w:rsidRDefault="003217D5" w:rsidP="00C266CE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262768">
        <w:rPr>
          <w:sz w:val="28"/>
          <w:szCs w:val="28"/>
          <w:lang w:val="uk-UA"/>
        </w:rPr>
        <w:t>Спеціальність</w:t>
      </w:r>
      <w:r w:rsidR="00327123" w:rsidRPr="00262768">
        <w:rPr>
          <w:sz w:val="28"/>
          <w:szCs w:val="28"/>
          <w:lang w:val="uk-UA"/>
        </w:rPr>
        <w:t>:</w:t>
      </w:r>
      <w:r w:rsidRPr="00EA1843">
        <w:rPr>
          <w:sz w:val="28"/>
          <w:szCs w:val="28"/>
          <w:lang w:val="uk-UA"/>
        </w:rPr>
        <w:t xml:space="preserve">  </w:t>
      </w:r>
      <w:r w:rsidR="00C266CE" w:rsidRPr="00EA1843">
        <w:rPr>
          <w:lang w:val="uk-UA"/>
        </w:rPr>
        <w:t>033 «Філософія»</w:t>
      </w:r>
    </w:p>
    <w:p w:rsidR="003217D5" w:rsidRPr="00EA1843" w:rsidRDefault="003217D5" w:rsidP="00C266CE">
      <w:pPr>
        <w:shd w:val="clear" w:color="auto" w:fill="FFFFFF" w:themeFill="background1"/>
        <w:rPr>
          <w:sz w:val="28"/>
          <w:szCs w:val="28"/>
          <w:lang w:val="uk-UA"/>
        </w:rPr>
      </w:pPr>
      <w:r w:rsidRPr="00262768">
        <w:rPr>
          <w:sz w:val="28"/>
          <w:szCs w:val="28"/>
          <w:lang w:val="uk-UA"/>
        </w:rPr>
        <w:t>Галузь знань</w:t>
      </w:r>
      <w:r w:rsidRPr="00262768">
        <w:rPr>
          <w:sz w:val="28"/>
          <w:szCs w:val="28"/>
          <w:shd w:val="clear" w:color="auto" w:fill="FFFFFF" w:themeFill="background1"/>
          <w:lang w:val="uk-UA"/>
        </w:rPr>
        <w:t>:</w:t>
      </w:r>
      <w:r w:rsidRPr="00EA1843">
        <w:rPr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4E0863" w:rsidRPr="00EA1843">
        <w:rPr>
          <w:sz w:val="28"/>
          <w:szCs w:val="28"/>
          <w:shd w:val="clear" w:color="auto" w:fill="FFFFFF" w:themeFill="background1"/>
          <w:lang w:val="uk-UA"/>
        </w:rPr>
        <w:t xml:space="preserve">   </w:t>
      </w:r>
      <w:r w:rsidR="00C266CE" w:rsidRPr="00EA1843">
        <w:rPr>
          <w:lang w:val="uk-UA"/>
        </w:rPr>
        <w:t>03 «Гуманітарні науки»</w:t>
      </w:r>
      <w:r w:rsidR="00262768">
        <w:rPr>
          <w:lang w:val="uk-UA"/>
        </w:rPr>
        <w:t xml:space="preserve"> </w:t>
      </w:r>
    </w:p>
    <w:p w:rsidR="003217D5" w:rsidRPr="00EA1843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right"/>
        <w:rPr>
          <w:sz w:val="28"/>
          <w:szCs w:val="28"/>
          <w:lang w:val="uk-UA"/>
        </w:rPr>
      </w:pPr>
      <w:r w:rsidRPr="00EA1843">
        <w:rPr>
          <w:sz w:val="28"/>
          <w:szCs w:val="28"/>
          <w:lang w:val="uk-UA"/>
        </w:rPr>
        <w:t>Затверджено на засіданні кафедри</w:t>
      </w:r>
    </w:p>
    <w:p w:rsidR="003217D5" w:rsidRPr="00EA1843" w:rsidRDefault="0000006C" w:rsidP="0000006C">
      <w:pPr>
        <w:shd w:val="clear" w:color="auto" w:fill="FFFFFF" w:themeFill="background1"/>
        <w:jc w:val="right"/>
        <w:rPr>
          <w:sz w:val="28"/>
          <w:szCs w:val="28"/>
          <w:lang w:val="uk-UA"/>
        </w:rPr>
      </w:pPr>
      <w:r w:rsidRPr="00EA1843">
        <w:rPr>
          <w:sz w:val="28"/>
          <w:szCs w:val="28"/>
          <w:lang w:val="uk-UA"/>
        </w:rPr>
        <w:t xml:space="preserve">  </w:t>
      </w:r>
      <w:r w:rsidR="00777DD2" w:rsidRPr="000359DC">
        <w:rPr>
          <w:sz w:val="28"/>
          <w:szCs w:val="28"/>
        </w:rPr>
        <w:t xml:space="preserve">Протокол № </w:t>
      </w:r>
      <w:r w:rsidR="00777DD2">
        <w:rPr>
          <w:sz w:val="28"/>
          <w:szCs w:val="28"/>
        </w:rPr>
        <w:t>12</w:t>
      </w:r>
      <w:r w:rsidR="00777DD2" w:rsidRPr="000359DC">
        <w:rPr>
          <w:sz w:val="28"/>
          <w:szCs w:val="28"/>
        </w:rPr>
        <w:t xml:space="preserve"> </w:t>
      </w:r>
      <w:proofErr w:type="spellStart"/>
      <w:r w:rsidR="00777DD2" w:rsidRPr="000359DC">
        <w:rPr>
          <w:sz w:val="28"/>
          <w:szCs w:val="28"/>
        </w:rPr>
        <w:t>від</w:t>
      </w:r>
      <w:proofErr w:type="spellEnd"/>
      <w:r w:rsidR="00777DD2" w:rsidRPr="000359DC">
        <w:rPr>
          <w:sz w:val="28"/>
          <w:szCs w:val="28"/>
        </w:rPr>
        <w:t xml:space="preserve"> “</w:t>
      </w:r>
      <w:r w:rsidR="00777DD2">
        <w:rPr>
          <w:sz w:val="28"/>
          <w:szCs w:val="28"/>
        </w:rPr>
        <w:t>25</w:t>
      </w:r>
      <w:r w:rsidR="00777DD2" w:rsidRPr="000359DC">
        <w:rPr>
          <w:sz w:val="28"/>
          <w:szCs w:val="28"/>
        </w:rPr>
        <w:t xml:space="preserve">” </w:t>
      </w:r>
      <w:proofErr w:type="spellStart"/>
      <w:r w:rsidR="00777DD2">
        <w:rPr>
          <w:sz w:val="28"/>
          <w:szCs w:val="28"/>
        </w:rPr>
        <w:t>червня</w:t>
      </w:r>
      <w:proofErr w:type="spellEnd"/>
      <w:r w:rsidR="00777DD2" w:rsidRPr="000359DC">
        <w:rPr>
          <w:sz w:val="28"/>
          <w:szCs w:val="28"/>
        </w:rPr>
        <w:t xml:space="preserve"> 20</w:t>
      </w:r>
      <w:r w:rsidR="00777DD2">
        <w:rPr>
          <w:sz w:val="28"/>
          <w:szCs w:val="28"/>
        </w:rPr>
        <w:t>21</w:t>
      </w:r>
      <w:r w:rsidR="00777DD2" w:rsidRPr="000359DC">
        <w:rPr>
          <w:sz w:val="28"/>
          <w:szCs w:val="28"/>
        </w:rPr>
        <w:t xml:space="preserve"> р</w:t>
      </w:r>
      <w:r w:rsidR="00121726">
        <w:rPr>
          <w:sz w:val="28"/>
          <w:szCs w:val="28"/>
          <w:lang w:val="uk-UA"/>
        </w:rPr>
        <w:t xml:space="preserve">. </w:t>
      </w:r>
      <w:r w:rsidR="003217D5" w:rsidRPr="00EA1843">
        <w:rPr>
          <w:sz w:val="28"/>
          <w:szCs w:val="28"/>
          <w:lang w:val="uk-UA"/>
        </w:rPr>
        <w:t xml:space="preserve">  </w:t>
      </w: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590BEC" w:rsidRPr="00EA1843" w:rsidRDefault="00590BEC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sz w:val="28"/>
          <w:szCs w:val="28"/>
          <w:lang w:val="uk-UA"/>
        </w:rPr>
      </w:pPr>
    </w:p>
    <w:p w:rsidR="00D547B5" w:rsidRPr="00EA1843" w:rsidRDefault="00D547B5" w:rsidP="003217D5">
      <w:pPr>
        <w:jc w:val="center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sz w:val="28"/>
          <w:szCs w:val="28"/>
          <w:lang w:val="uk-UA"/>
        </w:rPr>
      </w:pPr>
    </w:p>
    <w:p w:rsidR="00327123" w:rsidRPr="00EA1843" w:rsidRDefault="003217D5" w:rsidP="003217D5">
      <w:pPr>
        <w:jc w:val="center"/>
        <w:rPr>
          <w:sz w:val="28"/>
          <w:szCs w:val="28"/>
          <w:lang w:val="uk-UA"/>
        </w:rPr>
      </w:pPr>
      <w:r w:rsidRPr="00EA1843">
        <w:rPr>
          <w:sz w:val="28"/>
          <w:szCs w:val="28"/>
          <w:lang w:val="uk-UA"/>
        </w:rPr>
        <w:t>м. Івано-Франківськ</w:t>
      </w:r>
    </w:p>
    <w:p w:rsidR="003217D5" w:rsidRPr="00EA1843" w:rsidRDefault="00327123" w:rsidP="003217D5">
      <w:pPr>
        <w:jc w:val="center"/>
        <w:rPr>
          <w:sz w:val="28"/>
          <w:szCs w:val="28"/>
          <w:lang w:val="uk-UA"/>
        </w:rPr>
      </w:pPr>
      <w:r w:rsidRPr="00EA1843">
        <w:rPr>
          <w:sz w:val="28"/>
          <w:szCs w:val="28"/>
          <w:lang w:val="uk-UA"/>
        </w:rPr>
        <w:t xml:space="preserve"> 20</w:t>
      </w:r>
      <w:r w:rsidR="00FF66BC" w:rsidRPr="00EA1843">
        <w:rPr>
          <w:sz w:val="28"/>
          <w:szCs w:val="28"/>
          <w:lang w:val="uk-UA"/>
        </w:rPr>
        <w:t>21</w:t>
      </w:r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  <w:r w:rsidRPr="00EA1843">
        <w:rPr>
          <w:b/>
          <w:sz w:val="28"/>
          <w:szCs w:val="28"/>
          <w:lang w:val="uk-UA"/>
        </w:rPr>
        <w:lastRenderedPageBreak/>
        <w:t>ЗМІСТ</w:t>
      </w:r>
    </w:p>
    <w:p w:rsidR="003217D5" w:rsidRPr="00EA1843" w:rsidRDefault="003217D5" w:rsidP="003217D5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217D5" w:rsidRPr="00EA1843" w:rsidRDefault="003217D5" w:rsidP="003217D5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217D5" w:rsidRPr="00EA1843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A1843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217D5" w:rsidRPr="00EA1843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A1843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3217D5" w:rsidRPr="00EA1843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A1843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3217D5" w:rsidRPr="00EA1843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A1843"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3217D5" w:rsidRPr="00EA1843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A1843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3217D5" w:rsidRPr="00EA1843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A1843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3217D5" w:rsidRPr="00EA1843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A1843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3217D5" w:rsidRPr="00EA1843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A1843"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:rsidR="003217D5" w:rsidRPr="00EA1843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A1843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3217D5" w:rsidRPr="00EA1843" w:rsidRDefault="003217D5" w:rsidP="003217D5">
      <w:pPr>
        <w:pStyle w:val="1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FF66BC" w:rsidRPr="00EA1843" w:rsidRDefault="00FF66BC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744"/>
        <w:gridCol w:w="767"/>
        <w:gridCol w:w="1072"/>
        <w:gridCol w:w="488"/>
        <w:gridCol w:w="468"/>
        <w:gridCol w:w="760"/>
        <w:gridCol w:w="1134"/>
        <w:gridCol w:w="331"/>
        <w:gridCol w:w="1276"/>
        <w:gridCol w:w="944"/>
        <w:gridCol w:w="1229"/>
      </w:tblGrid>
      <w:tr w:rsidR="003217D5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center"/>
              <w:rPr>
                <w:lang w:val="uk-UA"/>
              </w:rPr>
            </w:pPr>
            <w:r w:rsidRPr="00EA1843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3217D5" w:rsidRPr="00EA1843" w:rsidTr="00597BAE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Назва дисципліни</w:t>
            </w:r>
          </w:p>
        </w:tc>
        <w:tc>
          <w:tcPr>
            <w:tcW w:w="7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EA1843" w:rsidRDefault="00C27348" w:rsidP="00DE64DC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Ф</w:t>
            </w:r>
            <w:r w:rsidR="00DE64DC">
              <w:rPr>
                <w:lang w:val="uk-UA"/>
              </w:rPr>
              <w:t>утурологія</w:t>
            </w:r>
          </w:p>
        </w:tc>
      </w:tr>
      <w:tr w:rsidR="003217D5" w:rsidRPr="00EA1843" w:rsidTr="00597BAE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rPr>
                <w:b/>
                <w:lang w:val="uk-UA"/>
              </w:rPr>
            </w:pPr>
            <w:proofErr w:type="spellStart"/>
            <w:r w:rsidRPr="00EA1843">
              <w:rPr>
                <w:b/>
                <w:lang w:val="en-US"/>
              </w:rPr>
              <w:t>Рівень</w:t>
            </w:r>
            <w:proofErr w:type="spellEnd"/>
            <w:r w:rsidRPr="00EA1843">
              <w:rPr>
                <w:b/>
                <w:lang w:val="en-US"/>
              </w:rPr>
              <w:t xml:space="preserve"> </w:t>
            </w:r>
            <w:proofErr w:type="spellStart"/>
            <w:r w:rsidRPr="00EA1843">
              <w:rPr>
                <w:b/>
                <w:lang w:val="en-US"/>
              </w:rPr>
              <w:t>вищої</w:t>
            </w:r>
            <w:proofErr w:type="spellEnd"/>
            <w:r w:rsidRPr="00EA1843">
              <w:rPr>
                <w:b/>
                <w:lang w:val="en-US"/>
              </w:rPr>
              <w:t xml:space="preserve"> </w:t>
            </w:r>
            <w:proofErr w:type="spellStart"/>
            <w:r w:rsidRPr="00EA1843">
              <w:rPr>
                <w:b/>
                <w:lang w:val="en-US"/>
              </w:rPr>
              <w:t>освіти</w:t>
            </w:r>
            <w:proofErr w:type="spellEnd"/>
            <w:r w:rsidRPr="00EA1843">
              <w:rPr>
                <w:b/>
                <w:lang w:val="en-US"/>
              </w:rPr>
              <w:t xml:space="preserve"> </w:t>
            </w:r>
          </w:p>
        </w:tc>
        <w:tc>
          <w:tcPr>
            <w:tcW w:w="7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EA1843" w:rsidRDefault="00DB104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магістр</w:t>
            </w:r>
            <w:r w:rsidR="002E1439" w:rsidRPr="00EA1843">
              <w:rPr>
                <w:lang w:val="uk-UA"/>
              </w:rPr>
              <w:t xml:space="preserve"> </w:t>
            </w:r>
            <w:r w:rsidR="001A29D0">
              <w:rPr>
                <w:lang w:val="uk-UA"/>
              </w:rPr>
              <w:t xml:space="preserve"> </w:t>
            </w:r>
          </w:p>
        </w:tc>
      </w:tr>
      <w:tr w:rsidR="003217D5" w:rsidRPr="00EA1843" w:rsidTr="00597BAE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2E1439">
            <w:pPr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Викладач</w:t>
            </w:r>
          </w:p>
        </w:tc>
        <w:tc>
          <w:tcPr>
            <w:tcW w:w="7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EA1843" w:rsidRDefault="003217D5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Білоус Світлана Іванівна</w:t>
            </w:r>
          </w:p>
        </w:tc>
      </w:tr>
      <w:tr w:rsidR="003217D5" w:rsidRPr="00EA1843" w:rsidTr="00597BAE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 w:rsidP="00327123">
            <w:pPr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 xml:space="preserve">Контактний телефон </w:t>
            </w:r>
            <w:r w:rsidR="00C150F4">
              <w:rPr>
                <w:b/>
                <w:lang w:val="uk-UA"/>
              </w:rPr>
              <w:t>кафедри філософії соціології та</w:t>
            </w:r>
            <w:r w:rsidR="00327123" w:rsidRPr="00EA1843">
              <w:rPr>
                <w:b/>
                <w:lang w:val="uk-UA"/>
              </w:rPr>
              <w:t xml:space="preserve"> релігієзнавства</w:t>
            </w:r>
          </w:p>
        </w:tc>
        <w:tc>
          <w:tcPr>
            <w:tcW w:w="7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EA1843" w:rsidRDefault="00327123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59-60-15</w:t>
            </w:r>
            <w:r w:rsidR="00AE24DF" w:rsidRPr="00EA1843">
              <w:rPr>
                <w:lang w:val="uk-UA"/>
              </w:rPr>
              <w:t xml:space="preserve"> </w:t>
            </w:r>
            <w:r w:rsidR="00C150F4">
              <w:rPr>
                <w:lang w:val="uk-UA"/>
              </w:rPr>
              <w:t xml:space="preserve"> </w:t>
            </w:r>
          </w:p>
        </w:tc>
      </w:tr>
      <w:tr w:rsidR="003217D5" w:rsidRPr="00777DD2" w:rsidTr="00597BAE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1A29D0" w:rsidRDefault="003217D5" w:rsidP="00327123">
            <w:pPr>
              <w:rPr>
                <w:b/>
                <w:lang w:val="uk-UA"/>
              </w:rPr>
            </w:pPr>
            <w:r w:rsidRPr="00EA1843">
              <w:rPr>
                <w:b/>
              </w:rPr>
              <w:t>E-</w:t>
            </w:r>
            <w:proofErr w:type="spellStart"/>
            <w:r w:rsidRPr="00EA1843">
              <w:rPr>
                <w:b/>
              </w:rPr>
              <w:t>mail</w:t>
            </w:r>
            <w:proofErr w:type="spellEnd"/>
            <w:r w:rsidRPr="00EA1843">
              <w:rPr>
                <w:b/>
                <w:lang w:val="en-US"/>
              </w:rPr>
              <w:t xml:space="preserve"> </w:t>
            </w:r>
            <w:r w:rsidR="001A29D0">
              <w:rPr>
                <w:b/>
                <w:lang w:val="uk-UA"/>
              </w:rPr>
              <w:t>кафедри / викладача</w:t>
            </w:r>
          </w:p>
        </w:tc>
        <w:tc>
          <w:tcPr>
            <w:tcW w:w="7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1A29D0" w:rsidRDefault="00777DD2">
            <w:pPr>
              <w:jc w:val="both"/>
              <w:rPr>
                <w:lang w:val="uk-UA"/>
              </w:rPr>
            </w:pPr>
            <w:hyperlink r:id="rId5" w:history="1">
              <w:r w:rsidR="00327123" w:rsidRPr="00EA1843">
                <w:rPr>
                  <w:rStyle w:val="a5"/>
                  <w:color w:val="auto"/>
                  <w:shd w:val="clear" w:color="auto" w:fill="FFFFFF"/>
                </w:rPr>
                <w:t>kfsr</w:t>
              </w:r>
              <w:r w:rsidR="00327123" w:rsidRPr="001A29D0">
                <w:rPr>
                  <w:rStyle w:val="a5"/>
                  <w:color w:val="auto"/>
                  <w:shd w:val="clear" w:color="auto" w:fill="FFFFFF"/>
                  <w:lang w:val="uk-UA"/>
                </w:rPr>
                <w:t>@</w:t>
              </w:r>
              <w:r w:rsidR="00327123" w:rsidRPr="00EA1843">
                <w:rPr>
                  <w:rStyle w:val="a5"/>
                  <w:color w:val="auto"/>
                  <w:shd w:val="clear" w:color="auto" w:fill="FFFFFF"/>
                </w:rPr>
                <w:t>pnu</w:t>
              </w:r>
              <w:r w:rsidR="00327123" w:rsidRPr="001A29D0">
                <w:rPr>
                  <w:rStyle w:val="a5"/>
                  <w:color w:val="auto"/>
                  <w:shd w:val="clear" w:color="auto" w:fill="FFFFFF"/>
                  <w:lang w:val="uk-UA"/>
                </w:rPr>
                <w:t>.</w:t>
              </w:r>
              <w:r w:rsidR="00327123" w:rsidRPr="00EA1843">
                <w:rPr>
                  <w:rStyle w:val="a5"/>
                  <w:color w:val="auto"/>
                  <w:shd w:val="clear" w:color="auto" w:fill="FFFFFF"/>
                </w:rPr>
                <w:t>edu</w:t>
              </w:r>
              <w:r w:rsidR="00327123" w:rsidRPr="001A29D0">
                <w:rPr>
                  <w:rStyle w:val="a5"/>
                  <w:color w:val="auto"/>
                  <w:shd w:val="clear" w:color="auto" w:fill="FFFFFF"/>
                  <w:lang w:val="uk-UA"/>
                </w:rPr>
                <w:t>.</w:t>
              </w:r>
              <w:r w:rsidR="00327123" w:rsidRPr="00EA1843">
                <w:rPr>
                  <w:rStyle w:val="a5"/>
                  <w:color w:val="auto"/>
                  <w:shd w:val="clear" w:color="auto" w:fill="FFFFFF"/>
                </w:rPr>
                <w:t>ua</w:t>
              </w:r>
            </w:hyperlink>
            <w:r w:rsidR="00327123" w:rsidRPr="00EA1843">
              <w:rPr>
                <w:shd w:val="clear" w:color="auto" w:fill="FFFFFF"/>
                <w:lang w:val="uk-UA"/>
              </w:rPr>
              <w:t xml:space="preserve"> </w:t>
            </w:r>
            <w:r w:rsidR="001A29D0">
              <w:rPr>
                <w:shd w:val="clear" w:color="auto" w:fill="FFFFFF"/>
                <w:lang w:val="uk-UA"/>
              </w:rPr>
              <w:t xml:space="preserve"> / </w:t>
            </w:r>
            <w:hyperlink r:id="rId6" w:history="1">
              <w:r w:rsidR="001A29D0" w:rsidRPr="00C97BB9">
                <w:rPr>
                  <w:rStyle w:val="a5"/>
                  <w:shd w:val="clear" w:color="auto" w:fill="FFFFFF"/>
                  <w:lang w:val="en-US"/>
                </w:rPr>
                <w:t>sbilous</w:t>
              </w:r>
              <w:r w:rsidR="001A29D0" w:rsidRPr="001A29D0">
                <w:rPr>
                  <w:rStyle w:val="a5"/>
                  <w:shd w:val="clear" w:color="auto" w:fill="FFFFFF"/>
                  <w:lang w:val="uk-UA"/>
                </w:rPr>
                <w:t>7@</w:t>
              </w:r>
              <w:r w:rsidR="001A29D0" w:rsidRPr="00C97BB9">
                <w:rPr>
                  <w:rStyle w:val="a5"/>
                  <w:shd w:val="clear" w:color="auto" w:fill="FFFFFF"/>
                  <w:lang w:val="en-US"/>
                </w:rPr>
                <w:t>gmail</w:t>
              </w:r>
              <w:r w:rsidR="001A29D0" w:rsidRPr="001A29D0">
                <w:rPr>
                  <w:rStyle w:val="a5"/>
                  <w:shd w:val="clear" w:color="auto" w:fill="FFFFFF"/>
                  <w:lang w:val="uk-UA"/>
                </w:rPr>
                <w:t>.</w:t>
              </w:r>
              <w:r w:rsidR="001A29D0" w:rsidRPr="00C97BB9">
                <w:rPr>
                  <w:rStyle w:val="a5"/>
                  <w:shd w:val="clear" w:color="auto" w:fill="FFFFFF"/>
                  <w:lang w:val="en-US"/>
                </w:rPr>
                <w:t>com</w:t>
              </w:r>
            </w:hyperlink>
            <w:r w:rsidR="001A29D0" w:rsidRPr="001A29D0">
              <w:rPr>
                <w:shd w:val="clear" w:color="auto" w:fill="FFFFFF"/>
                <w:lang w:val="uk-UA"/>
              </w:rPr>
              <w:t xml:space="preserve"> </w:t>
            </w:r>
          </w:p>
        </w:tc>
      </w:tr>
      <w:tr w:rsidR="003217D5" w:rsidRPr="00EA1843" w:rsidTr="00597BAE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both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EA1843" w:rsidRDefault="00327123" w:rsidP="00327123">
            <w:pPr>
              <w:jc w:val="both"/>
              <w:rPr>
                <w:lang w:val="uk-UA"/>
              </w:rPr>
            </w:pPr>
            <w:proofErr w:type="spellStart"/>
            <w:r w:rsidRPr="00EA1843">
              <w:rPr>
                <w:lang w:val="uk-UA"/>
              </w:rPr>
              <w:t>офлайн</w:t>
            </w:r>
            <w:proofErr w:type="spellEnd"/>
            <w:r w:rsidRPr="00EA1843">
              <w:rPr>
                <w:lang w:val="uk-UA"/>
              </w:rPr>
              <w:t xml:space="preserve"> </w:t>
            </w:r>
            <w:r w:rsidR="00FF66BC" w:rsidRPr="00EA1843">
              <w:rPr>
                <w:lang w:val="uk-UA"/>
              </w:rPr>
              <w:t>/онлайн</w:t>
            </w:r>
          </w:p>
        </w:tc>
      </w:tr>
      <w:tr w:rsidR="003217D5" w:rsidRPr="00EA1843" w:rsidTr="00597BAE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both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Обсяг дисципліни</w:t>
            </w:r>
          </w:p>
        </w:tc>
        <w:tc>
          <w:tcPr>
            <w:tcW w:w="7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DE64DC" w:rsidRDefault="00C2310F" w:rsidP="00C2310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180</w:t>
            </w:r>
            <w:r w:rsidR="00D31132" w:rsidRPr="00EA1843">
              <w:rPr>
                <w:lang w:val="uk-UA"/>
              </w:rPr>
              <w:t xml:space="preserve"> год. </w:t>
            </w:r>
            <w:r w:rsidR="00440949">
              <w:rPr>
                <w:lang w:val="uk-UA"/>
              </w:rPr>
              <w:t xml:space="preserve">/ </w:t>
            </w:r>
            <w:r>
              <w:rPr>
                <w:lang w:val="uk-UA"/>
              </w:rPr>
              <w:t>6</w:t>
            </w:r>
            <w:r w:rsidR="00440949">
              <w:rPr>
                <w:lang w:val="uk-UA"/>
              </w:rPr>
              <w:t xml:space="preserve"> кредит</w:t>
            </w:r>
            <w:r>
              <w:rPr>
                <w:lang w:val="uk-UA"/>
              </w:rPr>
              <w:t>ів</w:t>
            </w:r>
            <w:r w:rsidR="00440949">
              <w:rPr>
                <w:lang w:val="uk-UA"/>
              </w:rPr>
              <w:t xml:space="preserve"> </w:t>
            </w:r>
            <w:r w:rsidR="00440949">
              <w:rPr>
                <w:lang w:val="en-US"/>
              </w:rPr>
              <w:t>ECTS</w:t>
            </w:r>
            <w:r w:rsidR="00DE64DC">
              <w:rPr>
                <w:lang w:val="uk-UA"/>
              </w:rPr>
              <w:t xml:space="preserve"> </w:t>
            </w:r>
          </w:p>
        </w:tc>
      </w:tr>
      <w:tr w:rsidR="003217D5" w:rsidRPr="00777DD2" w:rsidTr="00597BAE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both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EA1843" w:rsidRDefault="00777DD2" w:rsidP="00327123">
            <w:pPr>
              <w:jc w:val="both"/>
              <w:rPr>
                <w:lang w:val="uk-UA"/>
              </w:rPr>
            </w:pPr>
            <w:hyperlink r:id="rId7" w:history="1">
              <w:r w:rsidR="00DE64DC" w:rsidRPr="00C97BB9">
                <w:rPr>
                  <w:rStyle w:val="a5"/>
                  <w:lang w:val="uk-UA"/>
                </w:rPr>
                <w:t>https://d-learn.pnu.edu.ua/index.php?mod=course&amp;action=ReviewOneCourse&amp;id_cat=122&amp;id_cou=7900</w:t>
              </w:r>
            </w:hyperlink>
            <w:r w:rsidR="00DE64DC">
              <w:rPr>
                <w:lang w:val="uk-UA"/>
              </w:rPr>
              <w:t xml:space="preserve"> </w:t>
            </w:r>
          </w:p>
        </w:tc>
      </w:tr>
      <w:tr w:rsidR="003217D5" w:rsidRPr="00EA1843" w:rsidTr="00597BAE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both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Консультації</w:t>
            </w:r>
          </w:p>
        </w:tc>
        <w:tc>
          <w:tcPr>
            <w:tcW w:w="7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EA1843" w:rsidRDefault="00372012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день семінару </w:t>
            </w:r>
          </w:p>
        </w:tc>
      </w:tr>
      <w:tr w:rsidR="003217D5" w:rsidRPr="00EA1843" w:rsidTr="00726543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7D5" w:rsidRPr="00EA1843" w:rsidRDefault="003217D5">
            <w:pPr>
              <w:jc w:val="center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2. А</w:t>
            </w:r>
            <w:proofErr w:type="spellStart"/>
            <w:r w:rsidRPr="00EA1843">
              <w:rPr>
                <w:b/>
              </w:rPr>
              <w:t>нотація</w:t>
            </w:r>
            <w:proofErr w:type="spellEnd"/>
            <w:r w:rsidRPr="00EA1843">
              <w:rPr>
                <w:b/>
              </w:rPr>
              <w:t xml:space="preserve"> до курсу</w:t>
            </w:r>
          </w:p>
        </w:tc>
      </w:tr>
      <w:tr w:rsidR="003217D5" w:rsidRPr="00777DD2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626B" w:rsidRDefault="00592595" w:rsidP="002C43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</w:t>
            </w:r>
            <w:r w:rsidR="00AA0F4C">
              <w:rPr>
                <w:lang w:val="uk-UA"/>
              </w:rPr>
              <w:t xml:space="preserve"> «м</w:t>
            </w:r>
            <w:r w:rsidR="002C4376" w:rsidRPr="002C4376">
              <w:rPr>
                <w:lang w:val="uk-UA"/>
              </w:rPr>
              <w:t>айбуття (майбутнє)</w:t>
            </w:r>
            <w:r w:rsidR="00AA0F4C">
              <w:rPr>
                <w:lang w:val="uk-UA"/>
              </w:rPr>
              <w:t>»</w:t>
            </w:r>
            <w:r w:rsidR="002C4376" w:rsidRPr="002C4376">
              <w:rPr>
                <w:lang w:val="uk-UA"/>
              </w:rPr>
              <w:t xml:space="preserve"> </w:t>
            </w:r>
            <w:r w:rsidR="00AA0F4C">
              <w:rPr>
                <w:lang w:val="uk-UA"/>
              </w:rPr>
              <w:t>є одним і</w:t>
            </w:r>
            <w:r w:rsidR="002C4376" w:rsidRPr="002C4376">
              <w:rPr>
                <w:lang w:val="uk-UA"/>
              </w:rPr>
              <w:t xml:space="preserve">з </w:t>
            </w:r>
            <w:r w:rsidR="002C4376">
              <w:rPr>
                <w:lang w:val="uk-UA"/>
              </w:rPr>
              <w:t xml:space="preserve">актуальних </w:t>
            </w:r>
            <w:r w:rsidR="00AA0F4C">
              <w:rPr>
                <w:lang w:val="uk-UA"/>
              </w:rPr>
              <w:t xml:space="preserve">напрямів </w:t>
            </w:r>
            <w:r w:rsidR="0091626B">
              <w:rPr>
                <w:lang w:val="uk-UA"/>
              </w:rPr>
              <w:t>дослід</w:t>
            </w:r>
            <w:r w:rsidR="00AA0F4C">
              <w:rPr>
                <w:lang w:val="uk-UA"/>
              </w:rPr>
              <w:t>жень</w:t>
            </w:r>
            <w:r w:rsidR="002C4376" w:rsidRPr="002C4376">
              <w:rPr>
                <w:lang w:val="uk-UA"/>
              </w:rPr>
              <w:t xml:space="preserve"> філософії.</w:t>
            </w:r>
            <w:r w:rsidR="0091626B">
              <w:rPr>
                <w:lang w:val="uk-UA"/>
              </w:rPr>
              <w:t xml:space="preserve"> </w:t>
            </w:r>
            <w:r w:rsidR="00AA0F4C">
              <w:rPr>
                <w:lang w:val="uk-UA"/>
              </w:rPr>
              <w:t xml:space="preserve"> </w:t>
            </w:r>
          </w:p>
          <w:p w:rsidR="0091626B" w:rsidRPr="001A29D0" w:rsidRDefault="0091626B" w:rsidP="002C4376">
            <w:pPr>
              <w:jc w:val="both"/>
            </w:pPr>
            <w:r w:rsidRPr="0091626B">
              <w:rPr>
                <w:lang w:val="uk-UA"/>
              </w:rPr>
              <w:t xml:space="preserve">Майбутнє є ключовою категорією </w:t>
            </w:r>
            <w:r>
              <w:rPr>
                <w:lang w:val="uk-UA"/>
              </w:rPr>
              <w:t xml:space="preserve">філософської науки </w:t>
            </w:r>
            <w:r w:rsidR="00AA0F4C">
              <w:rPr>
                <w:lang w:val="uk-UA"/>
              </w:rPr>
              <w:t xml:space="preserve">– </w:t>
            </w:r>
            <w:r w:rsidRPr="0091626B">
              <w:rPr>
                <w:lang w:val="uk-UA"/>
              </w:rPr>
              <w:t>футурологі</w:t>
            </w:r>
            <w:r>
              <w:rPr>
                <w:lang w:val="uk-UA"/>
              </w:rPr>
              <w:t>ї. Яким буде майбутнє, що чекає людину в найближчій чи далекій перспективі  цікавились, прогнозували в усі часи.</w:t>
            </w:r>
          </w:p>
          <w:p w:rsidR="0091626B" w:rsidRDefault="0091626B" w:rsidP="002C43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Знані в історії філософської думки мислителі формували моделі </w:t>
            </w:r>
            <w:r w:rsidR="00AA0F4C">
              <w:rPr>
                <w:lang w:val="uk-UA"/>
              </w:rPr>
              <w:t>бачення майбутнього</w:t>
            </w:r>
            <w:r>
              <w:rPr>
                <w:lang w:val="uk-UA"/>
              </w:rPr>
              <w:t xml:space="preserve"> </w:t>
            </w:r>
            <w:r w:rsidR="00AA0F4C">
              <w:rPr>
                <w:lang w:val="uk-UA"/>
              </w:rPr>
              <w:t xml:space="preserve">світу і </w:t>
            </w:r>
            <w:r>
              <w:rPr>
                <w:lang w:val="uk-UA"/>
              </w:rPr>
              <w:t>людини</w:t>
            </w:r>
            <w:r w:rsidR="00AA0F4C">
              <w:rPr>
                <w:lang w:val="uk-UA"/>
              </w:rPr>
              <w:t>.</w:t>
            </w:r>
          </w:p>
          <w:p w:rsidR="0091626B" w:rsidRDefault="0091626B" w:rsidP="002C43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 сучасному етапі розвитку наук відомою є </w:t>
            </w:r>
            <w:r w:rsidR="00AA0F4C">
              <w:rPr>
                <w:lang w:val="uk-UA"/>
              </w:rPr>
              <w:t xml:space="preserve">перспективна </w:t>
            </w:r>
            <w:r>
              <w:rPr>
                <w:lang w:val="uk-UA"/>
              </w:rPr>
              <w:t xml:space="preserve">наука футурологія і, відповідно, – фахівці, що досліджують профільні питання мають кваліфікацію – футурологи. </w:t>
            </w:r>
          </w:p>
          <w:p w:rsidR="002C4376" w:rsidRPr="007A3BB5" w:rsidRDefault="0091626B" w:rsidP="002C43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Студенти-магістри спеціальності «Філософія» </w:t>
            </w:r>
            <w:r w:rsidR="00AA0F4C">
              <w:rPr>
                <w:lang w:val="uk-UA"/>
              </w:rPr>
              <w:t xml:space="preserve">ПНУ ім. В. Стефаника </w:t>
            </w:r>
            <w:r>
              <w:rPr>
                <w:lang w:val="uk-UA"/>
              </w:rPr>
              <w:t>знайомляться з футурологією і видатними футурологами, футурологічними поглядами,</w:t>
            </w:r>
            <w:r w:rsidR="003B1C1F">
              <w:rPr>
                <w:lang w:val="uk-UA"/>
              </w:rPr>
              <w:t xml:space="preserve"> дослідженнями, діяльністю сучасних зарубіжних й українських футурологів, футурологічних шкіл. </w:t>
            </w:r>
          </w:p>
          <w:p w:rsidR="00CF296E" w:rsidRPr="00EA1843" w:rsidRDefault="003B1C1F" w:rsidP="002338E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="002C4376" w:rsidRPr="007A3BB5">
              <w:rPr>
                <w:lang w:val="uk-UA"/>
              </w:rPr>
              <w:t xml:space="preserve"> процесі навчального курсу студенти</w:t>
            </w:r>
            <w:r w:rsidR="00AA0F4C">
              <w:rPr>
                <w:lang w:val="uk-UA"/>
              </w:rPr>
              <w:t>-магістри</w:t>
            </w:r>
            <w:r w:rsidR="002C4376" w:rsidRPr="007A3BB5">
              <w:rPr>
                <w:lang w:val="uk-UA"/>
              </w:rPr>
              <w:t xml:space="preserve"> мають можливість </w:t>
            </w:r>
            <w:r w:rsidR="00AA0F4C">
              <w:rPr>
                <w:lang w:val="uk-UA"/>
              </w:rPr>
              <w:t xml:space="preserve">не лише осмислити історико-філософські напрацювання футурологічного змісту, але й </w:t>
            </w:r>
            <w:r w:rsidR="002C4376" w:rsidRPr="007A3BB5">
              <w:rPr>
                <w:lang w:val="uk-UA"/>
              </w:rPr>
              <w:t>висловлювати</w:t>
            </w:r>
            <w:r w:rsidR="00AA0F4C">
              <w:rPr>
                <w:lang w:val="uk-UA"/>
              </w:rPr>
              <w:t xml:space="preserve"> (</w:t>
            </w:r>
            <w:r w:rsidR="002338E9">
              <w:rPr>
                <w:lang w:val="uk-UA"/>
              </w:rPr>
              <w:t>формулювати</w:t>
            </w:r>
            <w:r w:rsidR="00AA0F4C">
              <w:rPr>
                <w:lang w:val="uk-UA"/>
              </w:rPr>
              <w:t>) власн</w:t>
            </w:r>
            <w:r w:rsidR="002338E9">
              <w:rPr>
                <w:lang w:val="uk-UA"/>
              </w:rPr>
              <w:t>і</w:t>
            </w:r>
            <w:r w:rsidR="00AA0F4C">
              <w:rPr>
                <w:lang w:val="uk-UA"/>
              </w:rPr>
              <w:t xml:space="preserve"> стратегічні бачення </w:t>
            </w:r>
            <w:r w:rsidR="002C4376" w:rsidRPr="007A3BB5">
              <w:rPr>
                <w:lang w:val="uk-UA"/>
              </w:rPr>
              <w:t xml:space="preserve"> стану і перспектив </w:t>
            </w:r>
            <w:r w:rsidR="00AA0F4C">
              <w:rPr>
                <w:lang w:val="uk-UA"/>
              </w:rPr>
              <w:t xml:space="preserve">актуальних аспектів </w:t>
            </w:r>
            <w:r w:rsidR="002C4376" w:rsidRPr="007A3BB5">
              <w:rPr>
                <w:lang w:val="uk-UA"/>
              </w:rPr>
              <w:t>розвитку суспільства та людини, творити (моделювати) авторськ</w:t>
            </w:r>
            <w:r w:rsidR="00AA0F4C">
              <w:rPr>
                <w:lang w:val="uk-UA"/>
              </w:rPr>
              <w:t xml:space="preserve">і </w:t>
            </w:r>
            <w:proofErr w:type="spellStart"/>
            <w:r w:rsidR="00AA0F4C">
              <w:rPr>
                <w:lang w:val="uk-UA"/>
              </w:rPr>
              <w:t>проє</w:t>
            </w:r>
            <w:r w:rsidR="002C4376" w:rsidRPr="007A3BB5">
              <w:rPr>
                <w:lang w:val="uk-UA"/>
              </w:rPr>
              <w:t>кти</w:t>
            </w:r>
            <w:proofErr w:type="spellEnd"/>
            <w:r w:rsidR="002C4376" w:rsidRPr="007A3BB5">
              <w:rPr>
                <w:lang w:val="uk-UA"/>
              </w:rPr>
              <w:t xml:space="preserve"> розвитку середовища, людини</w:t>
            </w:r>
            <w:r w:rsidR="00AA0F4C">
              <w:rPr>
                <w:lang w:val="uk-UA"/>
              </w:rPr>
              <w:t>; висувати гіпотези щодо</w:t>
            </w:r>
            <w:r w:rsidR="002C4376" w:rsidRPr="007A3BB5">
              <w:rPr>
                <w:lang w:val="uk-UA"/>
              </w:rPr>
              <w:t xml:space="preserve"> шляхів подолання окремих </w:t>
            </w:r>
            <w:r w:rsidR="00AA0F4C">
              <w:rPr>
                <w:lang w:val="uk-UA"/>
              </w:rPr>
              <w:t>нагальних</w:t>
            </w:r>
            <w:r w:rsidR="002C4376" w:rsidRPr="007A3BB5">
              <w:rPr>
                <w:lang w:val="uk-UA"/>
              </w:rPr>
              <w:t xml:space="preserve"> проблем.</w:t>
            </w:r>
            <w:r w:rsidR="00AA0F4C">
              <w:rPr>
                <w:lang w:val="uk-UA"/>
              </w:rPr>
              <w:t xml:space="preserve"> </w:t>
            </w:r>
          </w:p>
        </w:tc>
      </w:tr>
      <w:tr w:rsidR="003217D5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center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 xml:space="preserve">3. </w:t>
            </w:r>
            <w:r w:rsidRPr="00EA1843">
              <w:rPr>
                <w:b/>
              </w:rPr>
              <w:t xml:space="preserve">Мета </w:t>
            </w:r>
            <w:r w:rsidRPr="00EA1843">
              <w:rPr>
                <w:b/>
                <w:lang w:val="uk-UA"/>
              </w:rPr>
              <w:t xml:space="preserve">та цілі </w:t>
            </w:r>
            <w:r w:rsidRPr="00EA1843">
              <w:rPr>
                <w:b/>
              </w:rPr>
              <w:t>курсу</w:t>
            </w:r>
            <w:r w:rsidRPr="00EA1843">
              <w:rPr>
                <w:b/>
                <w:lang w:val="uk-UA"/>
              </w:rPr>
              <w:t xml:space="preserve"> </w:t>
            </w:r>
          </w:p>
        </w:tc>
      </w:tr>
      <w:tr w:rsidR="003217D5" w:rsidRPr="00B12D7B" w:rsidTr="00726543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6543" w:rsidRDefault="007F1215" w:rsidP="007F1215">
            <w:pPr>
              <w:jc w:val="both"/>
              <w:rPr>
                <w:lang w:val="uk-UA"/>
              </w:rPr>
            </w:pPr>
            <w:r w:rsidRPr="00EA1843">
              <w:rPr>
                <w:b/>
                <w:lang w:val="uk-UA"/>
              </w:rPr>
              <w:t>Мета:</w:t>
            </w:r>
            <w:r w:rsidRPr="00EA1843">
              <w:rPr>
                <w:lang w:val="uk-UA"/>
              </w:rPr>
              <w:t xml:space="preserve"> </w:t>
            </w:r>
            <w:r w:rsidR="00726543" w:rsidRPr="007A3BB5">
              <w:rPr>
                <w:lang w:val="uk-UA"/>
              </w:rPr>
              <w:t>ознайомлення з теоретичним і прикладним значенням футурології.</w:t>
            </w:r>
          </w:p>
          <w:p w:rsidR="00592595" w:rsidRDefault="00415B89" w:rsidP="00592595">
            <w:pPr>
              <w:jc w:val="both"/>
              <w:rPr>
                <w:b/>
                <w:lang w:val="uk-UA"/>
              </w:rPr>
            </w:pPr>
            <w:r w:rsidRPr="00592595">
              <w:rPr>
                <w:b/>
                <w:lang w:val="uk-UA"/>
              </w:rPr>
              <w:t xml:space="preserve">Цілі: </w:t>
            </w:r>
            <w:r w:rsidR="0075488F" w:rsidRPr="00592595">
              <w:rPr>
                <w:b/>
                <w:lang w:val="uk-UA"/>
              </w:rPr>
              <w:t xml:space="preserve"> </w:t>
            </w:r>
          </w:p>
          <w:p w:rsidR="00592595" w:rsidRPr="00592595" w:rsidRDefault="00592595" w:rsidP="00592595">
            <w:pPr>
              <w:pStyle w:val="a6"/>
              <w:numPr>
                <w:ilvl w:val="0"/>
                <w:numId w:val="47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592595">
              <w:rPr>
                <w:lang w:val="uk-UA"/>
              </w:rPr>
              <w:t>иокремлення й актуалізація футурологічної проблематики;</w:t>
            </w:r>
          </w:p>
          <w:p w:rsidR="00592595" w:rsidRPr="007A3BB5" w:rsidRDefault="00592595" w:rsidP="00592595">
            <w:pPr>
              <w:pStyle w:val="a6"/>
              <w:numPr>
                <w:ilvl w:val="0"/>
                <w:numId w:val="47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ознайомлення з історико-футурологічною творчою спадщиною мислителів;</w:t>
            </w:r>
          </w:p>
          <w:p w:rsidR="00592595" w:rsidRPr="007A3BB5" w:rsidRDefault="00592595" w:rsidP="00592595">
            <w:pPr>
              <w:pStyle w:val="a6"/>
              <w:numPr>
                <w:ilvl w:val="0"/>
                <w:numId w:val="47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формування й розвиток вміння стратегічного мислення, цілісного сприйняття викликів суспільства;</w:t>
            </w:r>
            <w:r w:rsidR="00A2641B">
              <w:rPr>
                <w:lang w:val="uk-UA"/>
              </w:rPr>
              <w:t xml:space="preserve"> </w:t>
            </w:r>
          </w:p>
          <w:p w:rsidR="00592595" w:rsidRPr="007A3BB5" w:rsidRDefault="00592595" w:rsidP="00592595">
            <w:pPr>
              <w:pStyle w:val="a6"/>
              <w:numPr>
                <w:ilvl w:val="0"/>
                <w:numId w:val="47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розвиток прогностичних навичок, вміння аналізувати і здійснювати пошук вирішення проблем, що мають пряме чи опосередковане відношення до людини, суспільства;</w:t>
            </w:r>
          </w:p>
          <w:p w:rsidR="00415B89" w:rsidRPr="00592595" w:rsidRDefault="00592595" w:rsidP="007F1215">
            <w:pPr>
              <w:pStyle w:val="a6"/>
              <w:numPr>
                <w:ilvl w:val="0"/>
                <w:numId w:val="47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вміння «заглядати» вперед на основі аналізу, порівняння та ін. методів прогнозування.</w:t>
            </w:r>
          </w:p>
          <w:p w:rsidR="00B12D7B" w:rsidRPr="00F81D07" w:rsidRDefault="00B12D7B" w:rsidP="008E4CEA">
            <w:pPr>
              <w:pStyle w:val="a6"/>
              <w:tabs>
                <w:tab w:val="left" w:pos="2115"/>
              </w:tabs>
              <w:jc w:val="both"/>
              <w:rPr>
                <w:lang w:val="uk-UA"/>
              </w:rPr>
            </w:pPr>
          </w:p>
        </w:tc>
      </w:tr>
      <w:tr w:rsidR="003217D5" w:rsidRPr="00EA1843" w:rsidTr="008E4CEA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CEA" w:rsidRPr="005E0911" w:rsidRDefault="003217D5" w:rsidP="005E0911">
            <w:pPr>
              <w:jc w:val="center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4. Компетентності</w:t>
            </w:r>
          </w:p>
        </w:tc>
      </w:tr>
      <w:tr w:rsidR="003217D5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911" w:rsidRPr="003320DF" w:rsidRDefault="005E0911" w:rsidP="005E0911">
            <w:pPr>
              <w:jc w:val="both"/>
            </w:pPr>
            <w:r w:rsidRPr="005E0911">
              <w:rPr>
                <w:lang w:val="uk-UA"/>
              </w:rPr>
              <w:t>С3 – прагнення до відкриття нового, залучення нестандартних смислів, в т.ч. з інших предметних дисциплін.</w:t>
            </w:r>
          </w:p>
          <w:p w:rsidR="00301FC7" w:rsidRPr="00301FC7" w:rsidRDefault="00301FC7" w:rsidP="005E0911">
            <w:pPr>
              <w:jc w:val="both"/>
            </w:pPr>
            <w:r>
              <w:t xml:space="preserve">С6 – </w:t>
            </w:r>
            <w:proofErr w:type="spellStart"/>
            <w:r>
              <w:t>вміння</w:t>
            </w:r>
            <w:proofErr w:type="spellEnd"/>
            <w:r>
              <w:t xml:space="preserve"> </w:t>
            </w:r>
            <w:proofErr w:type="spellStart"/>
            <w:r>
              <w:t>переконливо</w:t>
            </w:r>
            <w:proofErr w:type="spellEnd"/>
            <w:r>
              <w:t xml:space="preserve"> </w:t>
            </w:r>
            <w:proofErr w:type="spellStart"/>
            <w:r>
              <w:t>викласти</w:t>
            </w:r>
            <w:proofErr w:type="spellEnd"/>
            <w:r>
              <w:t xml:space="preserve"> </w:t>
            </w:r>
            <w:proofErr w:type="spellStart"/>
            <w:r>
              <w:t>власну</w:t>
            </w:r>
            <w:proofErr w:type="spellEnd"/>
            <w:r>
              <w:t xml:space="preserve"> </w:t>
            </w:r>
            <w:proofErr w:type="spellStart"/>
            <w:r>
              <w:t>експертну</w:t>
            </w:r>
            <w:proofErr w:type="spellEnd"/>
            <w:r>
              <w:t xml:space="preserve"> </w:t>
            </w:r>
            <w:proofErr w:type="spellStart"/>
            <w:r>
              <w:t>позицію</w:t>
            </w:r>
            <w:proofErr w:type="spellEnd"/>
            <w:r>
              <w:t>.</w:t>
            </w:r>
            <w:r w:rsidRPr="00301FC7">
              <w:t xml:space="preserve"> </w:t>
            </w:r>
          </w:p>
          <w:p w:rsidR="005E0911" w:rsidRDefault="005E0911" w:rsidP="005E0911">
            <w:pPr>
              <w:jc w:val="both"/>
              <w:rPr>
                <w:lang w:val="uk-UA"/>
              </w:rPr>
            </w:pPr>
            <w:r w:rsidRPr="005E0911">
              <w:rPr>
                <w:lang w:val="uk-UA"/>
              </w:rPr>
              <w:t xml:space="preserve">С8 – здатність оперативно аналізувати значні масиви текстів, </w:t>
            </w:r>
            <w:proofErr w:type="spellStart"/>
            <w:r w:rsidRPr="005E0911">
              <w:rPr>
                <w:lang w:val="uk-UA"/>
              </w:rPr>
              <w:t>генералізувати</w:t>
            </w:r>
            <w:proofErr w:type="spellEnd"/>
            <w:r w:rsidRPr="005E0911">
              <w:rPr>
                <w:lang w:val="uk-UA"/>
              </w:rPr>
              <w:t xml:space="preserve"> їх в загальну смислову структуру, виявляти слабкі місця, логічну чи смислову уразливість аргументації.</w:t>
            </w:r>
          </w:p>
          <w:p w:rsidR="005E0911" w:rsidRDefault="005E0911" w:rsidP="005E0911">
            <w:pPr>
              <w:jc w:val="both"/>
              <w:rPr>
                <w:lang w:val="uk-UA"/>
              </w:rPr>
            </w:pPr>
            <w:r>
              <w:t xml:space="preserve">С10 –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розробляти</w:t>
            </w:r>
            <w:proofErr w:type="spellEnd"/>
            <w:r>
              <w:t xml:space="preserve"> і </w:t>
            </w:r>
            <w:proofErr w:type="spellStart"/>
            <w:r>
              <w:t>впроваджувати</w:t>
            </w:r>
            <w:proofErr w:type="spellEnd"/>
            <w:r>
              <w:t xml:space="preserve"> </w:t>
            </w:r>
            <w:proofErr w:type="spellStart"/>
            <w:r>
              <w:t>соціально-гуманітарні</w:t>
            </w:r>
            <w:proofErr w:type="spellEnd"/>
            <w:r>
              <w:t xml:space="preserve"> </w:t>
            </w:r>
            <w:proofErr w:type="spellStart"/>
            <w:r>
              <w:t>проекти</w:t>
            </w:r>
            <w:proofErr w:type="spellEnd"/>
            <w:r>
              <w:t>.</w:t>
            </w:r>
          </w:p>
          <w:p w:rsidR="00B842FD" w:rsidRPr="00B12D7B" w:rsidRDefault="005E0911" w:rsidP="005E0911">
            <w:pPr>
              <w:autoSpaceDE w:val="0"/>
              <w:autoSpaceDN w:val="0"/>
              <w:adjustRightInd w:val="0"/>
              <w:jc w:val="both"/>
            </w:pPr>
            <w:r>
              <w:t xml:space="preserve">С13 –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необхідності</w:t>
            </w:r>
            <w:proofErr w:type="spellEnd"/>
            <w:r>
              <w:t xml:space="preserve"> </w:t>
            </w:r>
            <w:proofErr w:type="spellStart"/>
            <w:r>
              <w:t>дотримуватися</w:t>
            </w:r>
            <w:proofErr w:type="spellEnd"/>
            <w:r>
              <w:t xml:space="preserve"> </w:t>
            </w:r>
            <w:proofErr w:type="spellStart"/>
            <w:r>
              <w:t>етики</w:t>
            </w:r>
            <w:proofErr w:type="spellEnd"/>
            <w:r>
              <w:t xml:space="preserve"> </w:t>
            </w:r>
            <w:proofErr w:type="spellStart"/>
            <w:r>
              <w:t>науковця</w:t>
            </w:r>
            <w:proofErr w:type="spellEnd"/>
            <w:r>
              <w:t>.</w:t>
            </w:r>
          </w:p>
        </w:tc>
      </w:tr>
      <w:tr w:rsidR="003217D5" w:rsidRPr="00EA1843" w:rsidTr="00301FC7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7D5" w:rsidRPr="00EA1843" w:rsidRDefault="003217D5">
            <w:pPr>
              <w:jc w:val="center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5. Результати навчання</w:t>
            </w:r>
          </w:p>
        </w:tc>
      </w:tr>
      <w:tr w:rsidR="003217D5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911" w:rsidRPr="00301FC7" w:rsidRDefault="005E0911" w:rsidP="00B12D7B">
            <w:pPr>
              <w:jc w:val="both"/>
            </w:pPr>
            <w:r>
              <w:rPr>
                <w:lang w:val="en-US"/>
              </w:rPr>
              <w:t>D</w:t>
            </w:r>
            <w:r>
              <w:t xml:space="preserve"> 4 </w:t>
            </w:r>
            <w:proofErr w:type="spellStart"/>
            <w:r>
              <w:t>здійснювати</w:t>
            </w:r>
            <w:proofErr w:type="spellEnd"/>
            <w:r>
              <w:t xml:space="preserve"> </w:t>
            </w:r>
            <w:proofErr w:type="spellStart"/>
            <w:r>
              <w:t>методологічний</w:t>
            </w:r>
            <w:proofErr w:type="spellEnd"/>
            <w:r>
              <w:t xml:space="preserve"> та </w:t>
            </w:r>
            <w:proofErr w:type="spellStart"/>
            <w:r>
              <w:t>теоретичний</w:t>
            </w:r>
            <w:proofErr w:type="spellEnd"/>
            <w:r>
              <w:t xml:space="preserve">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філософських</w:t>
            </w:r>
            <w:proofErr w:type="spellEnd"/>
            <w:r>
              <w:t xml:space="preserve"> </w:t>
            </w:r>
            <w:proofErr w:type="spellStart"/>
            <w:r>
              <w:t>аспектів</w:t>
            </w:r>
            <w:proofErr w:type="spellEnd"/>
            <w:r>
              <w:t xml:space="preserve"> культурно-</w:t>
            </w:r>
            <w:proofErr w:type="spellStart"/>
            <w:r>
              <w:t>історичного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(С4, С8)</w:t>
            </w:r>
            <w:r w:rsidR="00301FC7" w:rsidRPr="00301FC7">
              <w:t xml:space="preserve"> </w:t>
            </w:r>
          </w:p>
          <w:p w:rsidR="005E0911" w:rsidRPr="005E0911" w:rsidRDefault="005E0911" w:rsidP="005E0911">
            <w:pPr>
              <w:jc w:val="both"/>
            </w:pPr>
            <w:r>
              <w:rPr>
                <w:lang w:val="en-US"/>
              </w:rPr>
              <w:t>D</w:t>
            </w:r>
            <w:r>
              <w:t xml:space="preserve"> 6 </w:t>
            </w:r>
            <w:proofErr w:type="spellStart"/>
            <w:r>
              <w:t>творити</w:t>
            </w:r>
            <w:proofErr w:type="spellEnd"/>
            <w:r>
              <w:t xml:space="preserve"> </w:t>
            </w:r>
            <w:proofErr w:type="spellStart"/>
            <w:r>
              <w:t>світоглядні</w:t>
            </w:r>
            <w:proofErr w:type="spellEnd"/>
            <w:r>
              <w:t xml:space="preserve"> </w:t>
            </w:r>
            <w:proofErr w:type="spellStart"/>
            <w:r>
              <w:t>орієнтири</w:t>
            </w:r>
            <w:proofErr w:type="spellEnd"/>
            <w:r>
              <w:t xml:space="preserve">, </w:t>
            </w:r>
            <w:proofErr w:type="spellStart"/>
            <w:r>
              <w:t>спрямовані</w:t>
            </w:r>
            <w:proofErr w:type="spellEnd"/>
            <w:r>
              <w:t xml:space="preserve"> на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українських</w:t>
            </w:r>
            <w:proofErr w:type="spellEnd"/>
            <w:r>
              <w:t xml:space="preserve"> </w:t>
            </w:r>
            <w:proofErr w:type="spellStart"/>
            <w:r>
              <w:t>державотворчих</w:t>
            </w:r>
            <w:proofErr w:type="spellEnd"/>
            <w:r>
              <w:t xml:space="preserve"> </w:t>
            </w:r>
            <w:proofErr w:type="spellStart"/>
            <w:r>
              <w:t>цінностей</w:t>
            </w:r>
            <w:proofErr w:type="spellEnd"/>
            <w:r>
              <w:t xml:space="preserve"> </w:t>
            </w:r>
            <w:r>
              <w:lastRenderedPageBreak/>
              <w:t>(С7, С10)</w:t>
            </w:r>
            <w:r w:rsidRPr="005E0911">
              <w:t xml:space="preserve">  </w:t>
            </w:r>
          </w:p>
          <w:p w:rsidR="00B12D7B" w:rsidRPr="000B2E46" w:rsidRDefault="005E0911" w:rsidP="00B12D7B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D</w:t>
            </w:r>
            <w:r w:rsidRPr="005E0911">
              <w:t xml:space="preserve"> </w:t>
            </w:r>
            <w:r>
              <w:t xml:space="preserve">7 </w:t>
            </w:r>
            <w:proofErr w:type="spellStart"/>
            <w:r>
              <w:t>аналізувати</w:t>
            </w:r>
            <w:proofErr w:type="spellEnd"/>
            <w:r>
              <w:t xml:space="preserve"> </w:t>
            </w:r>
            <w:proofErr w:type="spellStart"/>
            <w:r>
              <w:t>різні</w:t>
            </w:r>
            <w:proofErr w:type="spellEnd"/>
            <w:r>
              <w:t xml:space="preserve"> </w:t>
            </w:r>
            <w:proofErr w:type="spellStart"/>
            <w:r>
              <w:t>ціннісні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 xml:space="preserve"> та погляди з </w:t>
            </w:r>
            <w:proofErr w:type="spellStart"/>
            <w:r>
              <w:t>позиції</w:t>
            </w:r>
            <w:proofErr w:type="spellEnd"/>
            <w:r>
              <w:t xml:space="preserve"> </w:t>
            </w:r>
            <w:proofErr w:type="spellStart"/>
            <w:r>
              <w:t>об’єктивності</w:t>
            </w:r>
            <w:proofErr w:type="spellEnd"/>
            <w:r>
              <w:t xml:space="preserve"> та </w:t>
            </w:r>
            <w:proofErr w:type="spellStart"/>
            <w:r>
              <w:t>толерантності</w:t>
            </w:r>
            <w:proofErr w:type="spellEnd"/>
            <w:r>
              <w:t xml:space="preserve"> (С1, С3, С13)</w:t>
            </w:r>
            <w:r w:rsidR="000B2E46">
              <w:rPr>
                <w:lang w:val="uk-UA"/>
              </w:rPr>
              <w:t xml:space="preserve"> </w:t>
            </w:r>
          </w:p>
          <w:p w:rsidR="003320DF" w:rsidRPr="003320DF" w:rsidRDefault="003320DF" w:rsidP="00B12D7B">
            <w:pPr>
              <w:jc w:val="both"/>
              <w:rPr>
                <w:lang w:val="uk-UA"/>
              </w:rPr>
            </w:pPr>
            <w:r>
              <w:t>D</w:t>
            </w:r>
            <w:r>
              <w:rPr>
                <w:lang w:val="uk-UA"/>
              </w:rPr>
              <w:t xml:space="preserve"> 15. </w:t>
            </w:r>
            <w:proofErr w:type="spellStart"/>
            <w:r>
              <w:t>прогнозувати</w:t>
            </w:r>
            <w:proofErr w:type="spellEnd"/>
            <w:r>
              <w:t xml:space="preserve">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процесів</w:t>
            </w:r>
            <w:proofErr w:type="spellEnd"/>
            <w:r>
              <w:t xml:space="preserve"> (С3, С4, С10)</w:t>
            </w:r>
            <w:r>
              <w:rPr>
                <w:lang w:val="uk-UA"/>
              </w:rPr>
              <w:t xml:space="preserve"> </w:t>
            </w:r>
          </w:p>
          <w:p w:rsidR="00301FC7" w:rsidRPr="00301FC7" w:rsidRDefault="00301FC7" w:rsidP="00B12D7B">
            <w:pPr>
              <w:jc w:val="both"/>
            </w:pPr>
            <w:r>
              <w:rPr>
                <w:lang w:val="en-US"/>
              </w:rPr>
              <w:t>D</w:t>
            </w:r>
            <w:r>
              <w:t xml:space="preserve"> 16 </w:t>
            </w:r>
            <w:proofErr w:type="spellStart"/>
            <w:r>
              <w:t>вміння</w:t>
            </w:r>
            <w:proofErr w:type="spellEnd"/>
            <w:r>
              <w:t xml:space="preserve">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одержані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при </w:t>
            </w:r>
            <w:proofErr w:type="spellStart"/>
            <w:r>
              <w:t>розв’язанні</w:t>
            </w:r>
            <w:proofErr w:type="spellEnd"/>
            <w:r>
              <w:t xml:space="preserve"> </w:t>
            </w:r>
            <w:proofErr w:type="spellStart"/>
            <w:r>
              <w:t>професійних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(С13)</w:t>
            </w:r>
          </w:p>
          <w:p w:rsidR="005E0911" w:rsidRPr="00301FC7" w:rsidRDefault="00301FC7" w:rsidP="00B12D7B">
            <w:pPr>
              <w:jc w:val="both"/>
            </w:pPr>
            <w:r>
              <w:rPr>
                <w:lang w:val="en-US"/>
              </w:rPr>
              <w:t>D</w:t>
            </w:r>
            <w:r>
              <w:t xml:space="preserve"> 19 </w:t>
            </w:r>
            <w:proofErr w:type="spellStart"/>
            <w:r>
              <w:t>використовувати</w:t>
            </w:r>
            <w:proofErr w:type="spellEnd"/>
            <w:r>
              <w:t xml:space="preserve"> </w:t>
            </w:r>
            <w:proofErr w:type="spellStart"/>
            <w:r>
              <w:t>науковий</w:t>
            </w:r>
            <w:proofErr w:type="spellEnd"/>
            <w:r>
              <w:t xml:space="preserve"> </w:t>
            </w:r>
            <w:proofErr w:type="spellStart"/>
            <w:r>
              <w:t>потенціал</w:t>
            </w:r>
            <w:proofErr w:type="spellEnd"/>
            <w:r>
              <w:t xml:space="preserve"> і </w:t>
            </w:r>
            <w:proofErr w:type="spellStart"/>
            <w:r>
              <w:t>методичний</w:t>
            </w:r>
            <w:proofErr w:type="spellEnd"/>
            <w:r>
              <w:t xml:space="preserve"> арсенал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моделювання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прогнозування</w:t>
            </w:r>
            <w:proofErr w:type="spellEnd"/>
            <w:r>
              <w:t xml:space="preserve"> для </w:t>
            </w:r>
            <w:proofErr w:type="spellStart"/>
            <w:r>
              <w:t>розробки</w:t>
            </w:r>
            <w:proofErr w:type="spellEnd"/>
            <w:r>
              <w:t xml:space="preserve"> </w:t>
            </w:r>
            <w:proofErr w:type="spellStart"/>
            <w:r>
              <w:t>прогностичних</w:t>
            </w:r>
            <w:proofErr w:type="spellEnd"/>
            <w:r>
              <w:t xml:space="preserve"> моделей </w:t>
            </w:r>
            <w:proofErr w:type="spellStart"/>
            <w:r>
              <w:t>функціонування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, </w:t>
            </w:r>
            <w:proofErr w:type="spellStart"/>
            <w:r>
              <w:t>явищ</w:t>
            </w:r>
            <w:proofErr w:type="spellEnd"/>
            <w:r>
              <w:t xml:space="preserve"> і </w:t>
            </w:r>
            <w:proofErr w:type="spellStart"/>
            <w:r>
              <w:t>процесів</w:t>
            </w:r>
            <w:proofErr w:type="spellEnd"/>
            <w:r>
              <w:t xml:space="preserve"> (С6)</w:t>
            </w:r>
            <w:r w:rsidRPr="00301FC7">
              <w:t xml:space="preserve"> </w:t>
            </w:r>
          </w:p>
        </w:tc>
      </w:tr>
      <w:tr w:rsidR="003217D5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FD" w:rsidRPr="00EA1843" w:rsidRDefault="003217D5" w:rsidP="00B842FD">
            <w:pPr>
              <w:jc w:val="center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lastRenderedPageBreak/>
              <w:t>6. Організація навчання курсу</w:t>
            </w:r>
            <w:r w:rsidR="00DC7EB4">
              <w:rPr>
                <w:b/>
                <w:lang w:val="uk-UA"/>
              </w:rPr>
              <w:t xml:space="preserve"> </w:t>
            </w:r>
          </w:p>
        </w:tc>
      </w:tr>
      <w:tr w:rsidR="003217D5" w:rsidRPr="00EA1843" w:rsidTr="00592595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54FB" w:rsidRPr="00EA1843" w:rsidRDefault="003217D5" w:rsidP="00B842FD">
            <w:pPr>
              <w:jc w:val="center"/>
              <w:rPr>
                <w:b/>
                <w:lang w:val="uk-UA"/>
              </w:rPr>
            </w:pPr>
            <w:proofErr w:type="spellStart"/>
            <w:r w:rsidRPr="00EA1843">
              <w:rPr>
                <w:b/>
              </w:rPr>
              <w:t>Обсяг</w:t>
            </w:r>
            <w:proofErr w:type="spellEnd"/>
            <w:r w:rsidRPr="00EA1843">
              <w:rPr>
                <w:b/>
              </w:rPr>
              <w:t xml:space="preserve"> курсу</w:t>
            </w:r>
            <w:r w:rsidR="00BC54FB" w:rsidRPr="00EA1843">
              <w:rPr>
                <w:b/>
                <w:lang w:val="uk-UA"/>
              </w:rPr>
              <w:t>:</w:t>
            </w:r>
          </w:p>
        </w:tc>
      </w:tr>
      <w:tr w:rsidR="003217D5" w:rsidRPr="00280742" w:rsidTr="00592595">
        <w:tc>
          <w:tcPr>
            <w:tcW w:w="5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 w:rsidP="00205BD3">
            <w:pPr>
              <w:jc w:val="center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Вид заняття</w:t>
            </w:r>
          </w:p>
        </w:tc>
        <w:tc>
          <w:tcPr>
            <w:tcW w:w="5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0742" w:rsidRPr="00DB1041" w:rsidRDefault="003217D5">
            <w:pPr>
              <w:jc w:val="center"/>
              <w:rPr>
                <w:b/>
              </w:rPr>
            </w:pPr>
            <w:r w:rsidRPr="00EA1843">
              <w:rPr>
                <w:b/>
                <w:lang w:val="uk-UA"/>
              </w:rPr>
              <w:t>Загальна кількість годин</w:t>
            </w:r>
            <w:r w:rsidR="00280742">
              <w:rPr>
                <w:b/>
                <w:lang w:val="uk-UA"/>
              </w:rPr>
              <w:t xml:space="preserve">: </w:t>
            </w:r>
            <w:r w:rsidR="00592595">
              <w:rPr>
                <w:b/>
                <w:lang w:val="uk-UA"/>
              </w:rPr>
              <w:t>180</w:t>
            </w:r>
            <w:r w:rsidR="00280742">
              <w:rPr>
                <w:b/>
                <w:lang w:val="uk-UA"/>
              </w:rPr>
              <w:t xml:space="preserve"> год.</w:t>
            </w:r>
          </w:p>
          <w:p w:rsidR="003217D5" w:rsidRPr="00DB1041" w:rsidRDefault="00592595" w:rsidP="00592595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/ 6</w:t>
            </w:r>
            <w:r w:rsidR="00280742">
              <w:rPr>
                <w:b/>
                <w:lang w:val="uk-UA"/>
              </w:rPr>
              <w:t xml:space="preserve"> кредит</w:t>
            </w:r>
            <w:r>
              <w:rPr>
                <w:b/>
                <w:lang w:val="uk-UA"/>
              </w:rPr>
              <w:t>ів</w:t>
            </w:r>
            <w:r w:rsidR="00280742">
              <w:rPr>
                <w:b/>
                <w:lang w:val="uk-UA"/>
              </w:rPr>
              <w:t xml:space="preserve"> </w:t>
            </w:r>
            <w:r w:rsidR="00280742">
              <w:rPr>
                <w:b/>
                <w:lang w:val="en-US"/>
              </w:rPr>
              <w:t>ECTS</w:t>
            </w:r>
          </w:p>
        </w:tc>
      </w:tr>
      <w:tr w:rsidR="003217D5" w:rsidRPr="00280742" w:rsidTr="00597BAE">
        <w:tc>
          <w:tcPr>
            <w:tcW w:w="5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лекції</w:t>
            </w:r>
          </w:p>
        </w:tc>
        <w:tc>
          <w:tcPr>
            <w:tcW w:w="5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EA1843" w:rsidRDefault="00592595" w:rsidP="00592595">
            <w:pPr>
              <w:tabs>
                <w:tab w:val="left" w:pos="5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</w:tr>
      <w:tr w:rsidR="003217D5" w:rsidRPr="00280742" w:rsidTr="00597BAE">
        <w:tc>
          <w:tcPr>
            <w:tcW w:w="5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592595" w:rsidP="00205BD3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семінарські заняття </w:t>
            </w:r>
          </w:p>
        </w:tc>
        <w:tc>
          <w:tcPr>
            <w:tcW w:w="5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EA1843" w:rsidRDefault="00592595" w:rsidP="00592595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3217D5" w:rsidRPr="00280742" w:rsidTr="00597BAE">
        <w:tc>
          <w:tcPr>
            <w:tcW w:w="5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самостійна робота</w:t>
            </w:r>
          </w:p>
        </w:tc>
        <w:tc>
          <w:tcPr>
            <w:tcW w:w="5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592595" w:rsidRDefault="00592595" w:rsidP="00592595">
            <w:pPr>
              <w:tabs>
                <w:tab w:val="left" w:pos="390"/>
              </w:tabs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  <w:tr w:rsidR="003217D5" w:rsidRPr="00280742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center"/>
              <w:rPr>
                <w:lang w:val="uk-UA"/>
              </w:rPr>
            </w:pPr>
            <w:r w:rsidRPr="00EA1843">
              <w:rPr>
                <w:lang w:val="uk-UA"/>
              </w:rPr>
              <w:t>Ознаки курсу</w:t>
            </w:r>
          </w:p>
        </w:tc>
      </w:tr>
      <w:tr w:rsidR="008B6428" w:rsidRPr="00EA1843" w:rsidTr="00597BA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17D5" w:rsidRPr="00EA1843" w:rsidRDefault="003217D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5" w:rsidRPr="00EA1843" w:rsidRDefault="003217D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Спеціальність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7D5" w:rsidRPr="00EA1843" w:rsidRDefault="003217D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Курс</w:t>
            </w:r>
          </w:p>
          <w:p w:rsidR="003217D5" w:rsidRPr="00EA1843" w:rsidRDefault="003217D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(рік навчання)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Нормативний </w:t>
            </w: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</w:p>
          <w:p w:rsidR="003217D5" w:rsidRPr="00EA1843" w:rsidRDefault="003217D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вибірковий</w:t>
            </w:r>
          </w:p>
        </w:tc>
      </w:tr>
      <w:tr w:rsidR="008B6428" w:rsidRPr="00EA1843" w:rsidTr="0059259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7D5" w:rsidRPr="0090195E" w:rsidRDefault="00DE64DC" w:rsidP="00D043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7D5" w:rsidRPr="00EA1843" w:rsidRDefault="00D11BEB">
            <w:pPr>
              <w:jc w:val="both"/>
              <w:rPr>
                <w:lang w:val="uk-UA"/>
              </w:rPr>
            </w:pPr>
            <w:r w:rsidRPr="00EA1843">
              <w:t>033 «</w:t>
            </w:r>
            <w:proofErr w:type="spellStart"/>
            <w:r w:rsidRPr="00EA1843">
              <w:t>Філософія</w:t>
            </w:r>
            <w:proofErr w:type="spellEnd"/>
            <w:r w:rsidRPr="00EA1843">
              <w:t>»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7D5" w:rsidRPr="0090195E" w:rsidRDefault="00FF66BC" w:rsidP="0090195E">
            <w:pPr>
              <w:jc w:val="both"/>
              <w:rPr>
                <w:lang w:val="uk-UA"/>
              </w:rPr>
            </w:pPr>
            <w:r w:rsidRPr="00EA1843">
              <w:rPr>
                <w:lang w:val="en-US"/>
              </w:rPr>
              <w:t>I</w:t>
            </w:r>
            <w:r w:rsidR="00DE64DC">
              <w:rPr>
                <w:lang w:val="uk-UA"/>
              </w:rPr>
              <w:t>І</w:t>
            </w:r>
            <w:r w:rsidR="0090195E">
              <w:rPr>
                <w:lang w:val="uk-UA"/>
              </w:rPr>
              <w:t xml:space="preserve"> 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7D5" w:rsidRPr="00592595" w:rsidRDefault="00C27348" w:rsidP="00592595">
            <w:pPr>
              <w:jc w:val="both"/>
              <w:rPr>
                <w:lang w:val="uk-UA"/>
              </w:rPr>
            </w:pPr>
            <w:r w:rsidRPr="00EA1843">
              <w:t>2.</w:t>
            </w:r>
            <w:r w:rsidR="00592595">
              <w:rPr>
                <w:lang w:val="uk-UA"/>
              </w:rPr>
              <w:t>2.2. Дисц</w:t>
            </w:r>
            <w:r w:rsidR="001C055E">
              <w:rPr>
                <w:lang w:val="uk-UA"/>
              </w:rPr>
              <w:t>и</w:t>
            </w:r>
            <w:r w:rsidR="00592595">
              <w:rPr>
                <w:lang w:val="uk-UA"/>
              </w:rPr>
              <w:t>пліни вільного вибору студента</w:t>
            </w:r>
          </w:p>
        </w:tc>
      </w:tr>
      <w:tr w:rsidR="003217D5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FB" w:rsidRPr="00EA1843" w:rsidRDefault="003217D5" w:rsidP="008B6428">
            <w:pPr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Тематика</w:t>
            </w:r>
            <w:r w:rsidRPr="00EA1843">
              <w:rPr>
                <w:b/>
              </w:rPr>
              <w:t xml:space="preserve"> курс</w:t>
            </w:r>
            <w:r w:rsidRPr="00EA1843">
              <w:rPr>
                <w:b/>
                <w:lang w:val="uk-UA"/>
              </w:rPr>
              <w:t>у</w:t>
            </w:r>
          </w:p>
        </w:tc>
      </w:tr>
      <w:tr w:rsidR="008B6428" w:rsidRPr="00EA1843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center"/>
              <w:rPr>
                <w:b/>
                <w:lang w:val="uk-UA"/>
              </w:rPr>
            </w:pPr>
            <w:r w:rsidRPr="00EA1843">
              <w:rPr>
                <w:b/>
              </w:rPr>
              <w:t>Тема, план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center"/>
              <w:rPr>
                <w:rStyle w:val="a3"/>
                <w:i w:val="0"/>
                <w:color w:val="auto"/>
              </w:rPr>
            </w:pPr>
            <w:r w:rsidRPr="00EA1843">
              <w:rPr>
                <w:rStyle w:val="a3"/>
                <w:i w:val="0"/>
                <w:color w:val="auto"/>
              </w:rPr>
              <w:t>Форма</w:t>
            </w:r>
            <w:r w:rsidRPr="00EA1843">
              <w:rPr>
                <w:rStyle w:val="a3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center"/>
              <w:rPr>
                <w:lang w:val="uk-UA"/>
              </w:rPr>
            </w:pPr>
            <w:r w:rsidRPr="00EA1843">
              <w:rPr>
                <w:lang w:val="uk-UA"/>
              </w:rPr>
              <w:t>Література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9E" w:rsidRPr="00EA1843" w:rsidRDefault="003217D5">
            <w:pPr>
              <w:jc w:val="center"/>
              <w:rPr>
                <w:lang w:val="uk-UA"/>
              </w:rPr>
            </w:pPr>
            <w:r w:rsidRPr="00EA1843">
              <w:rPr>
                <w:lang w:val="uk-UA"/>
              </w:rPr>
              <w:t xml:space="preserve">Завдання, </w:t>
            </w:r>
          </w:p>
          <w:p w:rsidR="003217D5" w:rsidRPr="00EA1843" w:rsidRDefault="003217D5">
            <w:pPr>
              <w:jc w:val="center"/>
              <w:rPr>
                <w:lang w:val="uk-UA"/>
              </w:rPr>
            </w:pPr>
            <w:r w:rsidRPr="00EA1843">
              <w:rPr>
                <w:lang w:val="uk-UA"/>
              </w:rPr>
              <w:t>год</w:t>
            </w:r>
            <w:r w:rsidR="008E0A8B" w:rsidRPr="00EA1843">
              <w:rPr>
                <w:lang w:val="uk-UA"/>
              </w:rPr>
              <w:t>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center"/>
              <w:rPr>
                <w:lang w:val="uk-UA"/>
              </w:rPr>
            </w:pPr>
            <w:r w:rsidRPr="00EA1843">
              <w:rPr>
                <w:lang w:val="uk-UA"/>
              </w:rPr>
              <w:t>Вага оцінки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center"/>
              <w:rPr>
                <w:lang w:val="uk-UA"/>
              </w:rPr>
            </w:pPr>
            <w:r w:rsidRPr="00EA1843">
              <w:rPr>
                <w:lang w:val="uk-UA"/>
              </w:rPr>
              <w:t>Термін виконання</w:t>
            </w:r>
          </w:p>
        </w:tc>
      </w:tr>
      <w:tr w:rsidR="008B6428" w:rsidRPr="00F52E43" w:rsidTr="00597BAE">
        <w:trPr>
          <w:trHeight w:val="562"/>
        </w:trPr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27FE" w:rsidRPr="00E427FE" w:rsidRDefault="00E427FE" w:rsidP="00E427FE">
            <w:pPr>
              <w:jc w:val="both"/>
              <w:rPr>
                <w:lang w:val="uk-UA" w:eastAsia="uk-UA"/>
              </w:rPr>
            </w:pPr>
            <w:r w:rsidRPr="008E4A90">
              <w:rPr>
                <w:bCs/>
                <w:lang w:eastAsia="uk-UA"/>
              </w:rPr>
              <w:t>Тема 1.</w:t>
            </w:r>
            <w:r w:rsidRPr="007A3BB5">
              <w:rPr>
                <w:b/>
                <w:bCs/>
                <w:lang w:eastAsia="uk-UA"/>
              </w:rPr>
              <w:t>  Предмет</w:t>
            </w:r>
            <w:r>
              <w:rPr>
                <w:b/>
                <w:bCs/>
                <w:lang w:val="uk-UA" w:eastAsia="uk-UA"/>
              </w:rPr>
              <w:t xml:space="preserve"> і ключові поняття</w:t>
            </w:r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футурології</w:t>
            </w:r>
            <w:proofErr w:type="spellEnd"/>
            <w:r>
              <w:rPr>
                <w:b/>
                <w:bCs/>
                <w:lang w:val="uk-UA" w:eastAsia="uk-UA"/>
              </w:rPr>
              <w:t>.</w:t>
            </w:r>
          </w:p>
          <w:p w:rsidR="00E427FE" w:rsidRPr="007A3BB5" w:rsidRDefault="00E427FE" w:rsidP="00E427FE">
            <w:pPr>
              <w:jc w:val="both"/>
              <w:rPr>
                <w:lang w:eastAsia="uk-UA"/>
              </w:rPr>
            </w:pPr>
          </w:p>
          <w:p w:rsidR="00E427FE" w:rsidRPr="00F52E43" w:rsidRDefault="00E427FE" w:rsidP="00E427FE">
            <w:pPr>
              <w:jc w:val="both"/>
              <w:rPr>
                <w:lang w:val="uk-UA" w:eastAsia="uk-UA"/>
              </w:rPr>
            </w:pPr>
            <w:r w:rsidRPr="007A3BB5">
              <w:rPr>
                <w:lang w:eastAsia="uk-UA"/>
              </w:rPr>
              <w:t xml:space="preserve">1. </w:t>
            </w:r>
            <w:proofErr w:type="spellStart"/>
            <w:r w:rsidRPr="007A3BB5">
              <w:rPr>
                <w:lang w:eastAsia="uk-UA"/>
              </w:rPr>
              <w:t>Футурологія</w:t>
            </w:r>
            <w:proofErr w:type="spellEnd"/>
            <w:r w:rsidRPr="007A3BB5">
              <w:rPr>
                <w:lang w:eastAsia="uk-UA"/>
              </w:rPr>
              <w:t xml:space="preserve"> як </w:t>
            </w:r>
            <w:proofErr w:type="spellStart"/>
            <w:r w:rsidRPr="007A3BB5">
              <w:rPr>
                <w:lang w:eastAsia="uk-UA"/>
              </w:rPr>
              <w:t>дослідження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майбутнього</w:t>
            </w:r>
            <w:proofErr w:type="spellEnd"/>
            <w:r w:rsidR="008E4A90">
              <w:rPr>
                <w:lang w:val="uk-UA" w:eastAsia="uk-UA"/>
              </w:rPr>
              <w:t xml:space="preserve">, </w:t>
            </w:r>
            <w:r w:rsidR="00F52E43">
              <w:rPr>
                <w:lang w:val="uk-UA" w:eastAsia="uk-UA"/>
              </w:rPr>
              <w:t>пошук знань про майбутнє.</w:t>
            </w:r>
          </w:p>
          <w:p w:rsidR="00E427FE" w:rsidRDefault="00E427FE" w:rsidP="00E427FE">
            <w:pPr>
              <w:jc w:val="both"/>
              <w:rPr>
                <w:lang w:val="uk-UA" w:eastAsia="uk-UA"/>
              </w:rPr>
            </w:pPr>
            <w:r w:rsidRPr="007A3BB5">
              <w:rPr>
                <w:lang w:eastAsia="uk-UA"/>
              </w:rPr>
              <w:t xml:space="preserve">2. </w:t>
            </w:r>
            <w:proofErr w:type="spellStart"/>
            <w:r w:rsidRPr="007A3BB5">
              <w:rPr>
                <w:lang w:eastAsia="uk-UA"/>
              </w:rPr>
              <w:t>Поняття</w:t>
            </w:r>
            <w:proofErr w:type="spellEnd"/>
            <w:r w:rsidRPr="007A3BB5">
              <w:rPr>
                <w:lang w:eastAsia="uk-UA"/>
              </w:rPr>
              <w:t>  “</w:t>
            </w:r>
            <w:proofErr w:type="spellStart"/>
            <w:r w:rsidRPr="007A3BB5">
              <w:rPr>
                <w:lang w:eastAsia="uk-UA"/>
              </w:rPr>
              <w:t>майбутнє</w:t>
            </w:r>
            <w:proofErr w:type="spellEnd"/>
            <w:r w:rsidRPr="007A3BB5">
              <w:rPr>
                <w:lang w:eastAsia="uk-UA"/>
              </w:rPr>
              <w:t>”, “</w:t>
            </w:r>
            <w:proofErr w:type="spellStart"/>
            <w:r w:rsidRPr="007A3BB5">
              <w:rPr>
                <w:lang w:eastAsia="uk-UA"/>
              </w:rPr>
              <w:t>майбутність</w:t>
            </w:r>
            <w:proofErr w:type="spellEnd"/>
            <w:r w:rsidRPr="007A3BB5">
              <w:rPr>
                <w:lang w:eastAsia="uk-UA"/>
              </w:rPr>
              <w:t xml:space="preserve">”. </w:t>
            </w:r>
            <w:r w:rsidR="008E4A90">
              <w:rPr>
                <w:lang w:val="uk-UA" w:eastAsia="uk-UA"/>
              </w:rPr>
              <w:t>Завдання та о</w:t>
            </w:r>
            <w:proofErr w:type="spellStart"/>
            <w:r w:rsidRPr="007A3BB5">
              <w:rPr>
                <w:lang w:eastAsia="uk-UA"/>
              </w:rPr>
              <w:t>сновні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категорії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футурології</w:t>
            </w:r>
            <w:proofErr w:type="spellEnd"/>
            <w:r w:rsidRPr="007A3BB5">
              <w:rPr>
                <w:lang w:eastAsia="uk-UA"/>
              </w:rPr>
              <w:t>.</w:t>
            </w:r>
          </w:p>
          <w:p w:rsidR="007C720B" w:rsidRDefault="00F52E43" w:rsidP="00F52E43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3. </w:t>
            </w:r>
            <w:r w:rsidR="00E427FE" w:rsidRPr="00F52E43">
              <w:rPr>
                <w:lang w:val="uk-UA" w:eastAsia="uk-UA"/>
              </w:rPr>
              <w:t>Специфіка об’єкта</w:t>
            </w:r>
            <w:r w:rsidR="00E427FE" w:rsidRPr="007A3BB5">
              <w:rPr>
                <w:lang w:eastAsia="uk-UA"/>
              </w:rPr>
              <w:t> </w:t>
            </w:r>
            <w:r w:rsidR="00E427FE" w:rsidRPr="00F52E43">
              <w:rPr>
                <w:lang w:val="uk-UA" w:eastAsia="uk-UA"/>
              </w:rPr>
              <w:t xml:space="preserve"> та предмет футурології.</w:t>
            </w:r>
            <w:r w:rsidR="00E427FE" w:rsidRPr="007A3BB5">
              <w:rPr>
                <w:lang w:val="uk-UA" w:eastAsia="uk-UA"/>
              </w:rPr>
              <w:t xml:space="preserve"> </w:t>
            </w:r>
          </w:p>
          <w:p w:rsidR="003E31D8" w:rsidRPr="00E427FE" w:rsidRDefault="003E31D8" w:rsidP="00F52E43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4. Футурологія про суперечності і проблеми.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28" w:rsidRDefault="00E427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Лк.</w:t>
            </w:r>
          </w:p>
          <w:p w:rsidR="00063232" w:rsidRDefault="000632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063232" w:rsidRDefault="000632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</w:t>
            </w:r>
          </w:p>
          <w:p w:rsidR="00E427FE" w:rsidRPr="00EA1843" w:rsidRDefault="00486C7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28" w:rsidRPr="00EA1843" w:rsidRDefault="00C9480D" w:rsidP="009D2B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9, 10</w:t>
            </w:r>
            <w:r w:rsidR="0014189E">
              <w:rPr>
                <w:lang w:val="uk-UA"/>
              </w:rPr>
              <w:t xml:space="preserve"> </w:t>
            </w:r>
            <w:r w:rsidR="003E31D8">
              <w:rPr>
                <w:lang w:val="uk-UA"/>
              </w:rPr>
              <w:t>, 22, 31,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428" w:rsidRDefault="00E427FE" w:rsidP="003A17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063232" w:rsidRDefault="00063232" w:rsidP="003A17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  <w:p w:rsidR="00063232" w:rsidRPr="00EA1843" w:rsidRDefault="00063232" w:rsidP="003A17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28" w:rsidRPr="00EA1843" w:rsidRDefault="00DC72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28" w:rsidRPr="00EA1843" w:rsidRDefault="00B842FD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Згідно розкладу</w:t>
            </w:r>
            <w:r w:rsidR="008334EA" w:rsidRPr="00EA1843">
              <w:rPr>
                <w:lang w:val="uk-UA"/>
              </w:rPr>
              <w:t xml:space="preserve"> занять</w:t>
            </w:r>
          </w:p>
        </w:tc>
      </w:tr>
      <w:tr w:rsidR="00D5564C" w:rsidRPr="00195642" w:rsidTr="00597BAE">
        <w:trPr>
          <w:trHeight w:val="562"/>
        </w:trPr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27FE" w:rsidRPr="007A3BB5" w:rsidRDefault="00E427FE" w:rsidP="00E427FE">
            <w:pPr>
              <w:jc w:val="both"/>
              <w:rPr>
                <w:b/>
                <w:bCs/>
                <w:lang w:val="uk-UA" w:eastAsia="uk-UA"/>
              </w:rPr>
            </w:pPr>
            <w:r w:rsidRPr="008E4A90">
              <w:rPr>
                <w:bCs/>
                <w:lang w:val="uk-UA" w:eastAsia="uk-UA"/>
              </w:rPr>
              <w:t>Тема 2.</w:t>
            </w:r>
            <w:r w:rsidRPr="00F52E43">
              <w:rPr>
                <w:b/>
                <w:bCs/>
                <w:lang w:val="uk-UA" w:eastAsia="uk-UA"/>
              </w:rPr>
              <w:t xml:space="preserve"> Ґенеза футурології. </w:t>
            </w:r>
          </w:p>
          <w:p w:rsidR="00F52E43" w:rsidRPr="00F52E43" w:rsidRDefault="00F52E43" w:rsidP="00F52E43">
            <w:pPr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 xml:space="preserve">1. </w:t>
            </w:r>
            <w:r w:rsidRPr="00F52E43">
              <w:rPr>
                <w:lang w:val="uk-UA"/>
              </w:rPr>
              <w:t>Первісні форми людських уявлень про прийдешнє</w:t>
            </w:r>
            <w:r>
              <w:rPr>
                <w:lang w:val="uk-UA"/>
              </w:rPr>
              <w:t xml:space="preserve">. </w:t>
            </w:r>
            <w:r w:rsidR="00E427FE" w:rsidRPr="00F52E43">
              <w:rPr>
                <w:lang w:val="uk-UA" w:eastAsia="uk-UA"/>
              </w:rPr>
              <w:t xml:space="preserve"> </w:t>
            </w:r>
          </w:p>
          <w:p w:rsidR="00F52E43" w:rsidRDefault="00F52E43" w:rsidP="00E427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F52E43">
              <w:rPr>
                <w:lang w:val="uk-UA"/>
              </w:rPr>
              <w:t>Античні пошуки «золотого віку»</w:t>
            </w:r>
            <w:r>
              <w:rPr>
                <w:lang w:val="uk-UA"/>
              </w:rPr>
              <w:t>.</w:t>
            </w:r>
          </w:p>
          <w:p w:rsidR="00F52E43" w:rsidRPr="00F52E43" w:rsidRDefault="00F52E43" w:rsidP="00E427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3.Нариси</w:t>
            </w:r>
            <w:r w:rsidRPr="00F52E43">
              <w:rPr>
                <w:lang w:val="uk-UA"/>
              </w:rPr>
              <w:t xml:space="preserve"> майбутності крізь призму Середньовіччя – Відродження – Просвітництва</w:t>
            </w:r>
            <w:r>
              <w:rPr>
                <w:lang w:val="uk-UA"/>
              </w:rPr>
              <w:t xml:space="preserve">. </w:t>
            </w:r>
          </w:p>
          <w:p w:rsidR="00E427FE" w:rsidRPr="00F52E43" w:rsidRDefault="00F52E43" w:rsidP="00E427FE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4.</w:t>
            </w:r>
            <w:r w:rsidR="00E427FE" w:rsidRPr="00F52E43">
              <w:rPr>
                <w:lang w:val="uk-UA" w:eastAsia="uk-UA"/>
              </w:rPr>
              <w:t>Німецькі мислителі-класики про розвиток суспільства і людини.</w:t>
            </w:r>
          </w:p>
          <w:p w:rsidR="001B1787" w:rsidRPr="007C720B" w:rsidRDefault="000B2E46" w:rsidP="00F52E43">
            <w:pPr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>
              <w:rPr>
                <w:lang w:val="uk-UA" w:eastAsia="uk-UA"/>
              </w:rPr>
              <w:t>5</w:t>
            </w:r>
            <w:r w:rsidR="00E427FE" w:rsidRPr="00F52E43">
              <w:rPr>
                <w:lang w:val="uk-UA" w:eastAsia="uk-UA"/>
              </w:rPr>
              <w:t xml:space="preserve">. Основні футурологічні пошуки в кінці ХІХ - </w:t>
            </w:r>
            <w:r w:rsidR="00F52E43">
              <w:rPr>
                <w:lang w:val="uk-UA" w:eastAsia="uk-UA"/>
              </w:rPr>
              <w:t>початку</w:t>
            </w:r>
            <w:r w:rsidR="00E427FE" w:rsidRPr="00F52E43">
              <w:rPr>
                <w:lang w:val="uk-UA" w:eastAsia="uk-UA"/>
              </w:rPr>
              <w:t xml:space="preserve"> ХХ сто</w:t>
            </w:r>
            <w:r w:rsidR="00F52E43">
              <w:rPr>
                <w:lang w:val="uk-UA" w:eastAsia="uk-UA"/>
              </w:rPr>
              <w:t>річ.</w:t>
            </w:r>
            <w:r w:rsidR="000C7418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 xml:space="preserve"> 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64C" w:rsidRDefault="00E427FE" w:rsidP="00CF5A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Лк.</w:t>
            </w:r>
          </w:p>
          <w:p w:rsidR="00E427FE" w:rsidRDefault="00E427FE" w:rsidP="00CF5A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/</w:t>
            </w:r>
          </w:p>
          <w:p w:rsidR="00E427FE" w:rsidRDefault="00E427FE" w:rsidP="00CF5A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Сем.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64C" w:rsidRPr="00EA1843" w:rsidRDefault="00C9480D" w:rsidP="009D2B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64C" w:rsidRDefault="000D554F" w:rsidP="003A17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:rsidR="00E427FE" w:rsidRDefault="00E427FE" w:rsidP="003A17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  <w:p w:rsidR="00E427FE" w:rsidRDefault="00063232" w:rsidP="003A17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E427FE">
              <w:rPr>
                <w:lang w:val="uk-UA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64C" w:rsidRPr="00EA1843" w:rsidRDefault="00DC72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64C" w:rsidRPr="00EA1843" w:rsidRDefault="00FB3323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Згідно розкладу занять</w:t>
            </w:r>
            <w:r>
              <w:rPr>
                <w:lang w:val="uk-UA"/>
              </w:rPr>
              <w:t xml:space="preserve"> </w:t>
            </w:r>
          </w:p>
        </w:tc>
      </w:tr>
      <w:tr w:rsidR="005F61CB" w:rsidRPr="00EA1843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1CB" w:rsidRDefault="005F61CB" w:rsidP="00D76C0A">
            <w:pPr>
              <w:jc w:val="both"/>
              <w:rPr>
                <w:b/>
                <w:bCs/>
                <w:lang w:val="uk-UA" w:eastAsia="uk-UA"/>
              </w:rPr>
            </w:pPr>
            <w:r w:rsidRPr="008E4A90">
              <w:rPr>
                <w:bCs/>
                <w:lang w:val="uk-UA" w:eastAsia="uk-UA"/>
              </w:rPr>
              <w:t>Тема 3.</w:t>
            </w:r>
            <w:r>
              <w:rPr>
                <w:b/>
                <w:bCs/>
                <w:lang w:val="uk-UA"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Римський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клуб – </w:t>
            </w:r>
            <w:proofErr w:type="spellStart"/>
            <w:r w:rsidRPr="007A3BB5">
              <w:rPr>
                <w:b/>
                <w:bCs/>
                <w:lang w:eastAsia="uk-UA"/>
              </w:rPr>
              <w:t>міжнародна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футурологічна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організація</w:t>
            </w:r>
            <w:proofErr w:type="spellEnd"/>
            <w:r w:rsidRPr="007A3BB5">
              <w:rPr>
                <w:b/>
                <w:bCs/>
                <w:lang w:eastAsia="uk-UA"/>
              </w:rPr>
              <w:t>.</w:t>
            </w:r>
          </w:p>
          <w:p w:rsidR="005F61CB" w:rsidRPr="007A3BB5" w:rsidRDefault="005F61CB" w:rsidP="005F61CB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1.</w:t>
            </w:r>
            <w:r w:rsidR="007C5ADA">
              <w:rPr>
                <w:lang w:val="uk-UA"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Виникнення</w:t>
            </w:r>
            <w:proofErr w:type="spellEnd"/>
            <w:r w:rsidRPr="007A3BB5">
              <w:rPr>
                <w:lang w:eastAsia="uk-UA"/>
              </w:rPr>
              <w:t xml:space="preserve"> та </w:t>
            </w:r>
            <w:proofErr w:type="spellStart"/>
            <w:r w:rsidRPr="007A3BB5">
              <w:rPr>
                <w:lang w:eastAsia="uk-UA"/>
              </w:rPr>
              <w:t>перші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доповіді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Римського</w:t>
            </w:r>
            <w:proofErr w:type="spellEnd"/>
            <w:r w:rsidRPr="007A3BB5">
              <w:rPr>
                <w:lang w:eastAsia="uk-UA"/>
              </w:rPr>
              <w:t xml:space="preserve"> клубу.</w:t>
            </w:r>
          </w:p>
          <w:p w:rsidR="005F61CB" w:rsidRPr="007A3BB5" w:rsidRDefault="005F61CB" w:rsidP="005F61CB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2.</w:t>
            </w:r>
            <w:r w:rsidR="007C5ADA">
              <w:rPr>
                <w:lang w:val="uk-UA" w:eastAsia="uk-UA"/>
              </w:rPr>
              <w:t xml:space="preserve"> </w:t>
            </w:r>
            <w:r w:rsidRPr="007A3BB5">
              <w:rPr>
                <w:lang w:eastAsia="uk-UA"/>
              </w:rPr>
              <w:t xml:space="preserve">“Проблематика </w:t>
            </w:r>
            <w:proofErr w:type="spellStart"/>
            <w:r w:rsidRPr="007A3BB5">
              <w:rPr>
                <w:lang w:eastAsia="uk-UA"/>
              </w:rPr>
              <w:t>всього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світу</w:t>
            </w:r>
            <w:proofErr w:type="spellEnd"/>
            <w:r w:rsidRPr="007A3BB5">
              <w:rPr>
                <w:lang w:eastAsia="uk-UA"/>
              </w:rPr>
              <w:t xml:space="preserve">” (А. </w:t>
            </w:r>
            <w:proofErr w:type="spellStart"/>
            <w:r w:rsidRPr="007A3BB5">
              <w:rPr>
                <w:lang w:eastAsia="uk-UA"/>
              </w:rPr>
              <w:t>Печчеї</w:t>
            </w:r>
            <w:proofErr w:type="spellEnd"/>
            <w:r w:rsidRPr="007A3BB5">
              <w:rPr>
                <w:lang w:eastAsia="uk-UA"/>
              </w:rPr>
              <w:t xml:space="preserve">) – </w:t>
            </w:r>
            <w:proofErr w:type="spellStart"/>
            <w:r w:rsidRPr="007A3BB5">
              <w:rPr>
                <w:lang w:eastAsia="uk-UA"/>
              </w:rPr>
              <w:t>основний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зміст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доповідей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Римському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клубові</w:t>
            </w:r>
            <w:proofErr w:type="spellEnd"/>
            <w:r w:rsidRPr="007A3BB5">
              <w:rPr>
                <w:lang w:eastAsia="uk-UA"/>
              </w:rPr>
              <w:t>. </w:t>
            </w:r>
          </w:p>
          <w:p w:rsidR="005F61CB" w:rsidRPr="007A3BB5" w:rsidRDefault="005F61CB" w:rsidP="005F61CB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3.</w:t>
            </w:r>
            <w:r w:rsidR="007C5ADA">
              <w:rPr>
                <w:lang w:val="uk-UA" w:eastAsia="uk-UA"/>
              </w:rPr>
              <w:t xml:space="preserve"> </w:t>
            </w:r>
            <w:proofErr w:type="gramStart"/>
            <w:r w:rsidRPr="007A3BB5">
              <w:rPr>
                <w:lang w:eastAsia="uk-UA"/>
              </w:rPr>
              <w:t xml:space="preserve">Нова  </w:t>
            </w:r>
            <w:proofErr w:type="spellStart"/>
            <w:r w:rsidRPr="007A3BB5">
              <w:rPr>
                <w:lang w:eastAsia="uk-UA"/>
              </w:rPr>
              <w:t>методологія</w:t>
            </w:r>
            <w:proofErr w:type="spellEnd"/>
            <w:proofErr w:type="gramEnd"/>
            <w:r w:rsidRPr="007A3BB5">
              <w:rPr>
                <w:lang w:eastAsia="uk-UA"/>
              </w:rPr>
              <w:t xml:space="preserve"> і </w:t>
            </w:r>
            <w:proofErr w:type="spellStart"/>
            <w:r w:rsidRPr="007A3BB5">
              <w:rPr>
                <w:lang w:eastAsia="uk-UA"/>
              </w:rPr>
              <w:t>пошук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шляхів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lastRenderedPageBreak/>
              <w:t>вирішення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світових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глобальних</w:t>
            </w:r>
            <w:proofErr w:type="spellEnd"/>
            <w:r w:rsidRPr="007A3BB5">
              <w:rPr>
                <w:lang w:eastAsia="uk-UA"/>
              </w:rPr>
              <w:t xml:space="preserve"> проблем – </w:t>
            </w:r>
            <w:proofErr w:type="spellStart"/>
            <w:r w:rsidRPr="007A3BB5">
              <w:rPr>
                <w:lang w:eastAsia="uk-UA"/>
              </w:rPr>
              <w:t>головна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лінія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діяльності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Римського</w:t>
            </w:r>
            <w:proofErr w:type="spellEnd"/>
            <w:r w:rsidRPr="007A3BB5">
              <w:rPr>
                <w:lang w:eastAsia="uk-UA"/>
              </w:rPr>
              <w:t xml:space="preserve"> клубу.</w:t>
            </w:r>
          </w:p>
          <w:p w:rsidR="005F61CB" w:rsidRPr="005F61CB" w:rsidRDefault="005F61CB" w:rsidP="00D76C0A">
            <w:pPr>
              <w:jc w:val="both"/>
              <w:rPr>
                <w:b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CB" w:rsidRDefault="005F61CB" w:rsidP="004F43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Лк.</w:t>
            </w:r>
          </w:p>
          <w:p w:rsidR="005F61CB" w:rsidRDefault="005F61CB" w:rsidP="004F43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/</w:t>
            </w:r>
          </w:p>
          <w:p w:rsidR="005F61CB" w:rsidRDefault="005F61CB" w:rsidP="004F43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Сем.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CB" w:rsidRPr="00EA1843" w:rsidRDefault="001625F6" w:rsidP="009D2B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4-6, 8</w:t>
            </w:r>
            <w:r w:rsidR="007C2F70">
              <w:rPr>
                <w:lang w:val="uk-UA"/>
              </w:rPr>
              <w:t xml:space="preserve"> </w:t>
            </w:r>
            <w:r w:rsidR="003E31D8">
              <w:rPr>
                <w:lang w:val="uk-UA"/>
              </w:rPr>
              <w:t>,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1CB" w:rsidRDefault="005F61CB" w:rsidP="005F61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5F61CB" w:rsidRDefault="005F61CB" w:rsidP="005F61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  <w:p w:rsidR="005F61CB" w:rsidRPr="00EA1843" w:rsidRDefault="005F61CB" w:rsidP="005F61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CB" w:rsidRPr="00EA1843" w:rsidRDefault="00DC7283" w:rsidP="00A17C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CB" w:rsidRPr="00EA1843" w:rsidRDefault="005F61CB" w:rsidP="00A17C11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Згідно розкладу занять </w:t>
            </w:r>
          </w:p>
        </w:tc>
      </w:tr>
      <w:tr w:rsidR="005F61CB" w:rsidRPr="00EA1843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B78" w:rsidRPr="00115B78" w:rsidRDefault="00115B78" w:rsidP="00115B78">
            <w:pPr>
              <w:jc w:val="both"/>
              <w:rPr>
                <w:b/>
                <w:bCs/>
                <w:lang w:val="uk-UA" w:eastAsia="uk-UA"/>
              </w:rPr>
            </w:pPr>
            <w:r w:rsidRPr="008E4A90">
              <w:rPr>
                <w:bCs/>
                <w:lang w:eastAsia="uk-UA"/>
              </w:rPr>
              <w:lastRenderedPageBreak/>
              <w:t>Тема 4.</w:t>
            </w:r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115B78">
              <w:rPr>
                <w:b/>
                <w:bCs/>
                <w:lang w:eastAsia="uk-UA"/>
              </w:rPr>
              <w:t>Сучасна</w:t>
            </w:r>
            <w:proofErr w:type="spellEnd"/>
            <w:r w:rsidRPr="00115B78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115B78">
              <w:rPr>
                <w:b/>
                <w:bCs/>
                <w:lang w:eastAsia="uk-UA"/>
              </w:rPr>
              <w:t>футурологія</w:t>
            </w:r>
            <w:proofErr w:type="spellEnd"/>
          </w:p>
          <w:p w:rsidR="00115B78" w:rsidRPr="007A3BB5" w:rsidRDefault="00115B78" w:rsidP="00115B78">
            <w:pPr>
              <w:jc w:val="both"/>
              <w:rPr>
                <w:lang w:eastAsia="uk-UA"/>
              </w:rPr>
            </w:pPr>
            <w:r w:rsidRPr="007A3BB5">
              <w:rPr>
                <w:lang w:eastAsia="uk-UA"/>
              </w:rPr>
              <w:t xml:space="preserve">1. </w:t>
            </w:r>
            <w:proofErr w:type="spellStart"/>
            <w:r w:rsidRPr="007A3BB5">
              <w:rPr>
                <w:lang w:eastAsia="uk-UA"/>
              </w:rPr>
              <w:t>Майбутнє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світу</w:t>
            </w:r>
            <w:proofErr w:type="spellEnd"/>
            <w:r w:rsidRPr="007A3BB5">
              <w:rPr>
                <w:lang w:eastAsia="uk-UA"/>
              </w:rPr>
              <w:t xml:space="preserve"> у </w:t>
            </w:r>
            <w:proofErr w:type="spellStart"/>
            <w:r w:rsidRPr="007A3BB5">
              <w:rPr>
                <w:lang w:eastAsia="uk-UA"/>
              </w:rPr>
              <w:t>реалістичних</w:t>
            </w:r>
            <w:proofErr w:type="spellEnd"/>
            <w:r w:rsidRPr="007A3BB5">
              <w:rPr>
                <w:lang w:eastAsia="uk-UA"/>
              </w:rPr>
              <w:t xml:space="preserve"> та </w:t>
            </w:r>
            <w:proofErr w:type="spellStart"/>
            <w:r w:rsidRPr="007A3BB5">
              <w:rPr>
                <w:lang w:eastAsia="uk-UA"/>
              </w:rPr>
              <w:t>песимістичних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поглядах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сучасних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зарубіжних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футурологів</w:t>
            </w:r>
            <w:proofErr w:type="spellEnd"/>
            <w:r w:rsidRPr="007A3BB5">
              <w:rPr>
                <w:lang w:eastAsia="uk-UA"/>
              </w:rPr>
              <w:t>.</w:t>
            </w:r>
          </w:p>
          <w:p w:rsidR="00115B78" w:rsidRPr="007A3BB5" w:rsidRDefault="00115B78" w:rsidP="00115B78">
            <w:pPr>
              <w:jc w:val="both"/>
              <w:rPr>
                <w:lang w:eastAsia="uk-UA"/>
              </w:rPr>
            </w:pPr>
            <w:r w:rsidRPr="007A3BB5">
              <w:rPr>
                <w:lang w:eastAsia="uk-UA"/>
              </w:rPr>
              <w:t xml:space="preserve">2. </w:t>
            </w:r>
            <w:proofErr w:type="spellStart"/>
            <w:r w:rsidRPr="007A3BB5">
              <w:rPr>
                <w:lang w:eastAsia="uk-UA"/>
              </w:rPr>
              <w:t>Інформаційне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суспільство</w:t>
            </w:r>
            <w:proofErr w:type="spellEnd"/>
            <w:r w:rsidRPr="007A3BB5">
              <w:rPr>
                <w:lang w:val="uk-UA" w:eastAsia="uk-UA"/>
              </w:rPr>
              <w:t>: тенденції розвитку</w:t>
            </w:r>
            <w:r w:rsidRPr="007A3BB5">
              <w:rPr>
                <w:lang w:eastAsia="uk-UA"/>
              </w:rPr>
              <w:t>.</w:t>
            </w:r>
          </w:p>
          <w:p w:rsidR="005F61CB" w:rsidRPr="00DC76DB" w:rsidRDefault="00115B78" w:rsidP="00115B78">
            <w:pPr>
              <w:jc w:val="both"/>
              <w:rPr>
                <w:rStyle w:val="a8"/>
                <w:shd w:val="clear" w:color="auto" w:fill="FFFFFF" w:themeFill="background1"/>
              </w:rPr>
            </w:pPr>
            <w:r w:rsidRPr="007A3BB5">
              <w:rPr>
                <w:lang w:eastAsia="uk-UA"/>
              </w:rPr>
              <w:t xml:space="preserve">3. </w:t>
            </w:r>
            <w:proofErr w:type="spellStart"/>
            <w:r w:rsidRPr="007A3BB5">
              <w:rPr>
                <w:lang w:eastAsia="uk-UA"/>
              </w:rPr>
              <w:t>Новітні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футурологічні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концепції</w:t>
            </w:r>
            <w:proofErr w:type="spellEnd"/>
            <w:r w:rsidRPr="007A3BB5">
              <w:rPr>
                <w:lang w:eastAsia="uk-UA"/>
              </w:rPr>
              <w:t xml:space="preserve"> (</w:t>
            </w:r>
            <w:r w:rsidRPr="007A3BB5">
              <w:rPr>
                <w:lang w:val="uk-UA" w:eastAsia="uk-UA"/>
              </w:rPr>
              <w:t xml:space="preserve">на прикладі </w:t>
            </w:r>
            <w:r w:rsidRPr="007A3BB5">
              <w:rPr>
                <w:lang w:eastAsia="uk-UA"/>
              </w:rPr>
              <w:t>М</w:t>
            </w:r>
            <w:proofErr w:type="spellStart"/>
            <w:r w:rsidRPr="007A3BB5">
              <w:rPr>
                <w:lang w:val="uk-UA" w:eastAsia="uk-UA"/>
              </w:rPr>
              <w:t>ітіо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Каку</w:t>
            </w:r>
            <w:proofErr w:type="spellEnd"/>
            <w:r w:rsidRPr="007A3BB5">
              <w:rPr>
                <w:lang w:eastAsia="uk-UA"/>
              </w:rPr>
              <w:t xml:space="preserve">, Е. </w:t>
            </w:r>
            <w:proofErr w:type="spellStart"/>
            <w:r w:rsidRPr="007A3BB5">
              <w:rPr>
                <w:lang w:eastAsia="uk-UA"/>
              </w:rPr>
              <w:t>Тоффлера</w:t>
            </w:r>
            <w:proofErr w:type="spellEnd"/>
            <w:r w:rsidRPr="007A3BB5">
              <w:rPr>
                <w:lang w:eastAsia="uk-UA"/>
              </w:rPr>
              <w:t>).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78" w:rsidRDefault="00115B78" w:rsidP="00115B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Лк.</w:t>
            </w:r>
          </w:p>
          <w:p w:rsidR="00115B78" w:rsidRDefault="00115B78" w:rsidP="00115B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/</w:t>
            </w:r>
          </w:p>
          <w:p w:rsidR="005F61CB" w:rsidRDefault="00115B78" w:rsidP="00115B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Сем. 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CB" w:rsidRPr="00EA1843" w:rsidRDefault="001625F6" w:rsidP="009D2B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1, </w:t>
            </w:r>
            <w:r w:rsidR="00C9480D">
              <w:rPr>
                <w:lang w:val="uk-UA"/>
              </w:rPr>
              <w:t>9</w:t>
            </w:r>
            <w:r w:rsidR="003E31D8">
              <w:rPr>
                <w:lang w:val="uk-UA"/>
              </w:rPr>
              <w:t>, 28,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C24" w:rsidRDefault="00063232" w:rsidP="00905C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905C24" w:rsidRDefault="00905C24" w:rsidP="00905C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  <w:p w:rsidR="005F61CB" w:rsidRDefault="00063232" w:rsidP="00905C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905C2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CB" w:rsidRPr="00EA1843" w:rsidRDefault="00DC7283" w:rsidP="00A17C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CB" w:rsidRPr="00EA1843" w:rsidRDefault="00FB3323" w:rsidP="00A17C11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Згідно розкладу занять</w:t>
            </w:r>
            <w:r>
              <w:rPr>
                <w:lang w:val="uk-UA"/>
              </w:rPr>
              <w:t xml:space="preserve"> </w:t>
            </w:r>
          </w:p>
        </w:tc>
      </w:tr>
      <w:tr w:rsidR="005F61CB" w:rsidRPr="00EA1843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E43" w:rsidRDefault="00EA0471" w:rsidP="00F52E43">
            <w:pPr>
              <w:jc w:val="both"/>
              <w:rPr>
                <w:b/>
                <w:bCs/>
                <w:lang w:val="uk-UA" w:eastAsia="uk-UA"/>
              </w:rPr>
            </w:pPr>
            <w:r w:rsidRPr="008E4A90">
              <w:rPr>
                <w:bCs/>
                <w:lang w:eastAsia="uk-UA"/>
              </w:rPr>
              <w:t>Тема 5.</w:t>
            </w:r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Футурологічні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пошуки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українських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мислителів</w:t>
            </w:r>
            <w:proofErr w:type="spellEnd"/>
            <w:r w:rsidRPr="007A3BB5">
              <w:rPr>
                <w:b/>
                <w:bCs/>
                <w:lang w:eastAsia="uk-UA"/>
              </w:rPr>
              <w:t>.</w:t>
            </w:r>
          </w:p>
          <w:p w:rsidR="00F52E43" w:rsidRPr="00F52E43" w:rsidRDefault="00F52E43" w:rsidP="00F52E43">
            <w:pPr>
              <w:jc w:val="both"/>
              <w:rPr>
                <w:b/>
                <w:bCs/>
                <w:lang w:val="uk-UA" w:eastAsia="uk-UA"/>
              </w:rPr>
            </w:pPr>
            <w:r>
              <w:rPr>
                <w:lang w:val="uk-UA"/>
              </w:rPr>
              <w:t>1.</w:t>
            </w:r>
            <w:r w:rsidR="00DE3727">
              <w:rPr>
                <w:lang w:val="uk-UA"/>
              </w:rPr>
              <w:t xml:space="preserve"> </w:t>
            </w:r>
            <w:r>
              <w:rPr>
                <w:lang w:val="uk-UA"/>
              </w:rPr>
              <w:t>Вітчизняні середньовічні й ренесансні ідеї футурологічного виміру</w:t>
            </w:r>
            <w:r>
              <w:rPr>
                <w:lang w:val="uk-UA" w:eastAsia="uk-UA"/>
              </w:rPr>
              <w:t>.</w:t>
            </w:r>
          </w:p>
          <w:p w:rsidR="00EA0471" w:rsidRPr="00DE3727" w:rsidRDefault="00F52E43" w:rsidP="00EA0471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2.</w:t>
            </w:r>
            <w:r w:rsidR="00405A18">
              <w:rPr>
                <w:lang w:val="uk-UA" w:eastAsia="uk-UA"/>
              </w:rPr>
              <w:t xml:space="preserve"> </w:t>
            </w:r>
            <w:proofErr w:type="spellStart"/>
            <w:r w:rsidR="00EA0471" w:rsidRPr="007A3BB5">
              <w:rPr>
                <w:lang w:eastAsia="uk-UA"/>
              </w:rPr>
              <w:t>Майбутнє</w:t>
            </w:r>
            <w:proofErr w:type="spellEnd"/>
            <w:r w:rsidR="00EA0471" w:rsidRPr="007A3BB5">
              <w:rPr>
                <w:lang w:eastAsia="uk-UA"/>
              </w:rPr>
              <w:t xml:space="preserve"> </w:t>
            </w:r>
            <w:proofErr w:type="spellStart"/>
            <w:r w:rsidR="00EA0471" w:rsidRPr="007A3BB5">
              <w:rPr>
                <w:lang w:eastAsia="uk-UA"/>
              </w:rPr>
              <w:t>України</w:t>
            </w:r>
            <w:proofErr w:type="spellEnd"/>
            <w:r w:rsidR="00EA0471" w:rsidRPr="007A3BB5">
              <w:rPr>
                <w:lang w:eastAsia="uk-UA"/>
              </w:rPr>
              <w:t xml:space="preserve"> в </w:t>
            </w:r>
            <w:proofErr w:type="spellStart"/>
            <w:r w:rsidR="00EA0471" w:rsidRPr="007A3BB5">
              <w:rPr>
                <w:lang w:eastAsia="uk-UA"/>
              </w:rPr>
              <w:t>творчості</w:t>
            </w:r>
            <w:proofErr w:type="spellEnd"/>
            <w:r w:rsidR="00EA0471" w:rsidRPr="007A3BB5">
              <w:rPr>
                <w:lang w:eastAsia="uk-UA"/>
              </w:rPr>
              <w:t xml:space="preserve"> Т.</w:t>
            </w:r>
            <w:r w:rsidR="00EA0471" w:rsidRPr="007A3BB5">
              <w:rPr>
                <w:lang w:val="uk-UA" w:eastAsia="uk-UA"/>
              </w:rPr>
              <w:t> </w:t>
            </w:r>
            <w:proofErr w:type="spellStart"/>
            <w:r w:rsidR="00EA0471" w:rsidRPr="007A3BB5">
              <w:rPr>
                <w:lang w:eastAsia="uk-UA"/>
              </w:rPr>
              <w:t>Шевченка</w:t>
            </w:r>
            <w:proofErr w:type="spellEnd"/>
            <w:r w:rsidR="00EA0471" w:rsidRPr="007A3BB5">
              <w:rPr>
                <w:lang w:eastAsia="uk-UA"/>
              </w:rPr>
              <w:t>. </w:t>
            </w:r>
            <w:r w:rsidR="00DE3727">
              <w:rPr>
                <w:lang w:val="uk-UA" w:eastAsia="uk-UA"/>
              </w:rPr>
              <w:t xml:space="preserve"> </w:t>
            </w:r>
          </w:p>
          <w:p w:rsidR="00EA0471" w:rsidRPr="007A3BB5" w:rsidRDefault="00DE3727" w:rsidP="00EA0471">
            <w:pPr>
              <w:rPr>
                <w:lang w:eastAsia="uk-UA"/>
              </w:rPr>
            </w:pPr>
            <w:r>
              <w:rPr>
                <w:lang w:val="uk-UA" w:eastAsia="uk-UA"/>
              </w:rPr>
              <w:t>3</w:t>
            </w:r>
            <w:r w:rsidR="00EA0471" w:rsidRPr="007A3BB5">
              <w:rPr>
                <w:lang w:eastAsia="uk-UA"/>
              </w:rPr>
              <w:t xml:space="preserve">. </w:t>
            </w:r>
            <w:proofErr w:type="spellStart"/>
            <w:r w:rsidR="00EA0471" w:rsidRPr="007A3BB5">
              <w:rPr>
                <w:lang w:eastAsia="uk-UA"/>
              </w:rPr>
              <w:t>Футуроцентризм</w:t>
            </w:r>
            <w:proofErr w:type="spellEnd"/>
            <w:r w:rsidR="00EA0471" w:rsidRPr="007A3BB5">
              <w:rPr>
                <w:lang w:eastAsia="uk-UA"/>
              </w:rPr>
              <w:t xml:space="preserve"> </w:t>
            </w:r>
            <w:proofErr w:type="spellStart"/>
            <w:r w:rsidR="00EA0471" w:rsidRPr="007A3BB5">
              <w:rPr>
                <w:lang w:eastAsia="uk-UA"/>
              </w:rPr>
              <w:t>поглядів</w:t>
            </w:r>
            <w:proofErr w:type="spellEnd"/>
            <w:r w:rsidR="00EA0471" w:rsidRPr="007A3BB5">
              <w:rPr>
                <w:lang w:eastAsia="uk-UA"/>
              </w:rPr>
              <w:t xml:space="preserve"> І. Франка.</w:t>
            </w:r>
          </w:p>
          <w:p w:rsidR="005F61CB" w:rsidRPr="00405A18" w:rsidRDefault="00DE3727" w:rsidP="00EA0471">
            <w:pPr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4</w:t>
            </w:r>
            <w:r>
              <w:rPr>
                <w:lang w:eastAsia="uk-UA"/>
              </w:rPr>
              <w:t>.</w:t>
            </w:r>
            <w:r>
              <w:rPr>
                <w:lang w:val="uk-UA" w:eastAsia="uk-UA"/>
              </w:rPr>
              <w:t xml:space="preserve"> </w:t>
            </w:r>
            <w:r w:rsidR="00405A18">
              <w:t xml:space="preserve">«На </w:t>
            </w:r>
            <w:proofErr w:type="spellStart"/>
            <w:r w:rsidR="00405A18">
              <w:t>порозі</w:t>
            </w:r>
            <w:proofErr w:type="spellEnd"/>
            <w:r w:rsidR="00405A18">
              <w:t xml:space="preserve"> </w:t>
            </w:r>
            <w:proofErr w:type="spellStart"/>
            <w:r w:rsidR="00405A18">
              <w:t>нової</w:t>
            </w:r>
            <w:proofErr w:type="spellEnd"/>
            <w:r w:rsidR="00405A18">
              <w:t xml:space="preserve"> </w:t>
            </w:r>
            <w:proofErr w:type="spellStart"/>
            <w:r w:rsidR="00405A18">
              <w:t>України</w:t>
            </w:r>
            <w:proofErr w:type="spellEnd"/>
            <w:r w:rsidR="00405A18">
              <w:t xml:space="preserve">… </w:t>
            </w:r>
            <w:proofErr w:type="spellStart"/>
            <w:r w:rsidR="00405A18">
              <w:t>Мусимо</w:t>
            </w:r>
            <w:proofErr w:type="spellEnd"/>
            <w:r w:rsidR="00405A18">
              <w:t xml:space="preserve"> </w:t>
            </w:r>
            <w:proofErr w:type="spellStart"/>
            <w:r w:rsidR="00405A18">
              <w:t>дивитися</w:t>
            </w:r>
            <w:proofErr w:type="spellEnd"/>
            <w:r w:rsidR="00405A18">
              <w:t xml:space="preserve"> вперед, а не назад» (М.</w:t>
            </w:r>
            <w:r w:rsidR="00405A18">
              <w:rPr>
                <w:lang w:val="uk-UA"/>
              </w:rPr>
              <w:t> </w:t>
            </w:r>
            <w:proofErr w:type="spellStart"/>
            <w:r w:rsidR="00405A18">
              <w:t>Грушевський</w:t>
            </w:r>
            <w:proofErr w:type="spellEnd"/>
            <w:r w:rsidR="00405A18">
              <w:t>)</w:t>
            </w:r>
            <w:r w:rsidR="00405A18">
              <w:rPr>
                <w:lang w:val="uk-UA"/>
              </w:rPr>
              <w:t xml:space="preserve">. 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71" w:rsidRDefault="00EA0471" w:rsidP="00EA04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Лк.</w:t>
            </w:r>
          </w:p>
          <w:p w:rsidR="00EA0471" w:rsidRDefault="00EA0471" w:rsidP="00EA04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/</w:t>
            </w:r>
          </w:p>
          <w:p w:rsidR="005F61CB" w:rsidRPr="00EA1843" w:rsidRDefault="00EA0471" w:rsidP="00EA04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Сем. 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CB" w:rsidRPr="00EA1843" w:rsidRDefault="00C9480D" w:rsidP="009D2B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3E31D8">
              <w:rPr>
                <w:lang w:val="uk-UA"/>
              </w:rPr>
              <w:t>, 16,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71" w:rsidRDefault="00063232" w:rsidP="00EA04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EA0471" w:rsidRDefault="00EA0471" w:rsidP="00EA04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  <w:p w:rsidR="005F61CB" w:rsidRPr="00EA1843" w:rsidRDefault="00063232" w:rsidP="00EA04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EA0471">
              <w:rPr>
                <w:lang w:val="uk-UA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CB" w:rsidRPr="00EA1843" w:rsidRDefault="00DC7283" w:rsidP="00A17C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CB" w:rsidRPr="00EA1843" w:rsidRDefault="005F61CB" w:rsidP="00A17C11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Згідно розкладу занять</w:t>
            </w:r>
          </w:p>
        </w:tc>
      </w:tr>
      <w:tr w:rsidR="005F61CB" w:rsidRPr="00047965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23CC" w:rsidRPr="00596AFB" w:rsidRDefault="00FF23CC" w:rsidP="00FF23CC">
            <w:pPr>
              <w:jc w:val="both"/>
              <w:rPr>
                <w:color w:val="FF0000"/>
                <w:lang w:val="uk-UA" w:eastAsia="uk-UA"/>
              </w:rPr>
            </w:pPr>
            <w:r w:rsidRPr="007A3BB5">
              <w:rPr>
                <w:lang w:eastAsia="uk-UA"/>
              </w:rPr>
              <w:t>Тема 6.</w:t>
            </w:r>
            <w:r w:rsidRPr="007A3BB5">
              <w:rPr>
                <w:b/>
                <w:bCs/>
                <w:lang w:eastAsia="uk-UA"/>
              </w:rPr>
              <w:t> </w:t>
            </w:r>
            <w:proofErr w:type="spellStart"/>
            <w:r w:rsidRPr="00FF23CC">
              <w:rPr>
                <w:b/>
                <w:bCs/>
                <w:lang w:eastAsia="uk-UA"/>
              </w:rPr>
              <w:t>Глобальні</w:t>
            </w:r>
            <w:proofErr w:type="spellEnd"/>
            <w:r w:rsidRPr="00FF23CC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F23CC">
              <w:rPr>
                <w:b/>
                <w:bCs/>
                <w:lang w:eastAsia="uk-UA"/>
              </w:rPr>
              <w:t>проблеми</w:t>
            </w:r>
            <w:proofErr w:type="spellEnd"/>
            <w:r w:rsidRPr="00FF23CC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F23CC">
              <w:rPr>
                <w:b/>
                <w:bCs/>
                <w:lang w:eastAsia="uk-UA"/>
              </w:rPr>
              <w:t>сучасності</w:t>
            </w:r>
            <w:proofErr w:type="spellEnd"/>
            <w:r w:rsidRPr="00FF23CC">
              <w:rPr>
                <w:b/>
                <w:bCs/>
                <w:lang w:eastAsia="uk-UA"/>
              </w:rPr>
              <w:t xml:space="preserve">: </w:t>
            </w:r>
            <w:proofErr w:type="spellStart"/>
            <w:r w:rsidRPr="00FF23CC">
              <w:rPr>
                <w:b/>
                <w:bCs/>
                <w:lang w:eastAsia="uk-UA"/>
              </w:rPr>
              <w:t>футурологічний</w:t>
            </w:r>
            <w:proofErr w:type="spellEnd"/>
            <w:r w:rsidRPr="00FF23CC">
              <w:rPr>
                <w:b/>
                <w:bCs/>
                <w:lang w:eastAsia="uk-UA"/>
              </w:rPr>
              <w:t xml:space="preserve"> аспект </w:t>
            </w:r>
            <w:r w:rsidRPr="00FF23CC">
              <w:rPr>
                <w:b/>
                <w:bCs/>
                <w:lang w:val="uk-UA" w:eastAsia="uk-UA"/>
              </w:rPr>
              <w:t>.</w:t>
            </w:r>
          </w:p>
          <w:p w:rsidR="00FF23CC" w:rsidRPr="007A3BB5" w:rsidRDefault="00FF23CC" w:rsidP="00FF23CC">
            <w:pPr>
              <w:rPr>
                <w:lang w:val="uk-UA" w:eastAsia="uk-UA"/>
              </w:rPr>
            </w:pPr>
            <w:r w:rsidRPr="007A3BB5">
              <w:rPr>
                <w:lang w:val="uk-UA" w:eastAsia="uk-UA"/>
              </w:rPr>
              <w:t>1. Зміст понять «глобалізація», «економічна глобалізація», «світове господарство».</w:t>
            </w:r>
          </w:p>
          <w:p w:rsidR="00FF23CC" w:rsidRPr="007A3BB5" w:rsidRDefault="00FF23CC" w:rsidP="00FF23CC">
            <w:pPr>
              <w:rPr>
                <w:lang w:eastAsia="uk-UA"/>
              </w:rPr>
            </w:pPr>
            <w:r w:rsidRPr="007A3BB5">
              <w:rPr>
                <w:lang w:eastAsia="uk-UA"/>
              </w:rPr>
              <w:t xml:space="preserve">2. </w:t>
            </w:r>
            <w:proofErr w:type="spellStart"/>
            <w:r w:rsidRPr="007A3BB5">
              <w:rPr>
                <w:lang w:eastAsia="uk-UA"/>
              </w:rPr>
              <w:t>Основні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напрями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глобальних</w:t>
            </w:r>
            <w:proofErr w:type="spellEnd"/>
            <w:r w:rsidRPr="007A3BB5">
              <w:rPr>
                <w:lang w:eastAsia="uk-UA"/>
              </w:rPr>
              <w:t xml:space="preserve"> проблем </w:t>
            </w:r>
            <w:proofErr w:type="spellStart"/>
            <w:r w:rsidRPr="007A3BB5">
              <w:rPr>
                <w:lang w:eastAsia="uk-UA"/>
              </w:rPr>
              <w:t>сучасності</w:t>
            </w:r>
            <w:proofErr w:type="spellEnd"/>
            <w:r w:rsidRPr="007A3BB5">
              <w:rPr>
                <w:lang w:eastAsia="uk-UA"/>
              </w:rPr>
              <w:t>: </w:t>
            </w:r>
          </w:p>
          <w:p w:rsidR="005F61CB" w:rsidRPr="0007769B" w:rsidRDefault="00FF23CC" w:rsidP="00FF23CC">
            <w:pPr>
              <w:jc w:val="both"/>
              <w:rPr>
                <w:rStyle w:val="a8"/>
                <w:b w:val="0"/>
                <w:bCs w:val="0"/>
                <w:lang w:val="uk-UA"/>
              </w:rPr>
            </w:pPr>
            <w:r w:rsidRPr="007A3BB5">
              <w:rPr>
                <w:lang w:eastAsia="uk-UA"/>
              </w:rPr>
              <w:t xml:space="preserve">3. </w:t>
            </w:r>
            <w:proofErr w:type="spellStart"/>
            <w:r w:rsidRPr="007A3BB5">
              <w:t>Україна</w:t>
            </w:r>
            <w:proofErr w:type="spellEnd"/>
            <w:r w:rsidRPr="007A3BB5">
              <w:t xml:space="preserve"> в </w:t>
            </w:r>
            <w:proofErr w:type="spellStart"/>
            <w:r w:rsidRPr="007A3BB5">
              <w:t>контексті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європейської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інтеграції</w:t>
            </w:r>
            <w:proofErr w:type="spellEnd"/>
            <w:r w:rsidRPr="007A3BB5">
              <w:t xml:space="preserve"> та </w:t>
            </w:r>
            <w:proofErr w:type="spellStart"/>
            <w:r w:rsidRPr="007A3BB5">
              <w:t>глобалізації</w:t>
            </w:r>
            <w:proofErr w:type="spellEnd"/>
            <w:r w:rsidRPr="007A3BB5">
              <w:rPr>
                <w:lang w:val="uk-UA"/>
              </w:rPr>
              <w:t>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3CC" w:rsidRDefault="00FF23CC" w:rsidP="00FF23C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Лк.</w:t>
            </w:r>
          </w:p>
          <w:p w:rsidR="00FF23CC" w:rsidRDefault="00FF23CC" w:rsidP="00FF23C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/</w:t>
            </w:r>
          </w:p>
          <w:p w:rsidR="005F61CB" w:rsidRDefault="00FF23CC" w:rsidP="00FF23C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Сем. 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CB" w:rsidRPr="00EA1843" w:rsidRDefault="001625F6" w:rsidP="009D2B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2-3, </w:t>
            </w:r>
            <w:r w:rsidR="003E31D8">
              <w:rPr>
                <w:lang w:val="uk-UA"/>
              </w:rPr>
              <w:t>18, 29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CB" w:rsidRDefault="00063232" w:rsidP="00A17C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063232" w:rsidRDefault="00063232" w:rsidP="00A17C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  <w:p w:rsidR="00063232" w:rsidRDefault="00063232" w:rsidP="00A17C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CB" w:rsidRPr="00EA1843" w:rsidRDefault="00DC7283" w:rsidP="00A17C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CB" w:rsidRPr="00EA1843" w:rsidRDefault="00FB3323" w:rsidP="00A17C11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Згідно розкладу занять</w:t>
            </w:r>
            <w:r>
              <w:rPr>
                <w:lang w:val="uk-UA"/>
              </w:rPr>
              <w:t xml:space="preserve"> </w:t>
            </w:r>
          </w:p>
        </w:tc>
      </w:tr>
      <w:tr w:rsidR="005F61CB" w:rsidRPr="0007769B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78A8" w:rsidRPr="00596AFB" w:rsidRDefault="00DF78A8" w:rsidP="00DF78A8">
            <w:pPr>
              <w:rPr>
                <w:b/>
                <w:bCs/>
                <w:color w:val="FF0000"/>
                <w:lang w:val="uk-UA" w:eastAsia="uk-UA"/>
              </w:rPr>
            </w:pPr>
            <w:r w:rsidRPr="008E4A90">
              <w:rPr>
                <w:bCs/>
                <w:lang w:eastAsia="uk-UA"/>
              </w:rPr>
              <w:t>Тема 7.</w:t>
            </w:r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DF78A8">
              <w:rPr>
                <w:b/>
                <w:bCs/>
                <w:lang w:eastAsia="uk-UA"/>
              </w:rPr>
              <w:t>Соціальне</w:t>
            </w:r>
            <w:proofErr w:type="spellEnd"/>
            <w:r w:rsidRPr="00DF78A8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DF78A8">
              <w:rPr>
                <w:b/>
                <w:bCs/>
                <w:lang w:eastAsia="uk-UA"/>
              </w:rPr>
              <w:t>прогнозування</w:t>
            </w:r>
            <w:proofErr w:type="spellEnd"/>
            <w:r w:rsidRPr="00DF78A8">
              <w:rPr>
                <w:b/>
                <w:bCs/>
                <w:lang w:eastAsia="uk-UA"/>
              </w:rPr>
              <w:t xml:space="preserve"> в </w:t>
            </w:r>
            <w:proofErr w:type="spellStart"/>
            <w:r w:rsidRPr="00DF78A8">
              <w:rPr>
                <w:b/>
                <w:bCs/>
                <w:lang w:eastAsia="uk-UA"/>
              </w:rPr>
              <w:t>контексті</w:t>
            </w:r>
            <w:proofErr w:type="spellEnd"/>
            <w:r w:rsidRPr="00DF78A8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DF78A8">
              <w:rPr>
                <w:b/>
                <w:bCs/>
                <w:lang w:eastAsia="uk-UA"/>
              </w:rPr>
              <w:t>футурології</w:t>
            </w:r>
            <w:proofErr w:type="spellEnd"/>
            <w:r w:rsidRPr="00DF78A8">
              <w:rPr>
                <w:b/>
                <w:bCs/>
                <w:lang w:eastAsia="uk-UA"/>
              </w:rPr>
              <w:t xml:space="preserve">. </w:t>
            </w:r>
          </w:p>
          <w:p w:rsidR="00DF78A8" w:rsidRPr="007A3BB5" w:rsidRDefault="00DF78A8" w:rsidP="00DF78A8">
            <w:pPr>
              <w:rPr>
                <w:b/>
                <w:bCs/>
                <w:lang w:val="uk-UA" w:eastAsia="uk-UA"/>
              </w:rPr>
            </w:pPr>
          </w:p>
          <w:p w:rsidR="00DF78A8" w:rsidRPr="007A3BB5" w:rsidRDefault="00DF78A8" w:rsidP="00DF78A8">
            <w:pPr>
              <w:rPr>
                <w:lang w:eastAsia="uk-UA"/>
              </w:rPr>
            </w:pPr>
            <w:r w:rsidRPr="007A3BB5">
              <w:rPr>
                <w:lang w:eastAsia="uk-UA"/>
              </w:rPr>
              <w:t xml:space="preserve">1. </w:t>
            </w:r>
            <w:proofErr w:type="spellStart"/>
            <w:r w:rsidRPr="007A3BB5">
              <w:rPr>
                <w:lang w:eastAsia="uk-UA"/>
              </w:rPr>
              <w:t>Прогнозування</w:t>
            </w:r>
            <w:proofErr w:type="spellEnd"/>
            <w:r w:rsidRPr="007A3BB5">
              <w:rPr>
                <w:lang w:eastAsia="uk-UA"/>
              </w:rPr>
              <w:t xml:space="preserve"> в </w:t>
            </w:r>
            <w:proofErr w:type="spellStart"/>
            <w:r w:rsidRPr="007A3BB5">
              <w:rPr>
                <w:lang w:eastAsia="uk-UA"/>
              </w:rPr>
              <w:t>основних</w:t>
            </w:r>
            <w:proofErr w:type="spellEnd"/>
            <w:r w:rsidRPr="007A3BB5">
              <w:rPr>
                <w:lang w:eastAsia="uk-UA"/>
              </w:rPr>
              <w:t xml:space="preserve"> сферах </w:t>
            </w:r>
            <w:proofErr w:type="spellStart"/>
            <w:r w:rsidRPr="007A3BB5">
              <w:rPr>
                <w:lang w:eastAsia="uk-UA"/>
              </w:rPr>
              <w:t>суспільного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життя</w:t>
            </w:r>
            <w:proofErr w:type="spellEnd"/>
            <w:r w:rsidRPr="007A3BB5">
              <w:rPr>
                <w:lang w:val="uk-UA" w:eastAsia="uk-UA"/>
              </w:rPr>
              <w:t xml:space="preserve"> (освіта, релігія та ін</w:t>
            </w:r>
            <w:proofErr w:type="gramStart"/>
            <w:r w:rsidRPr="007A3BB5">
              <w:rPr>
                <w:lang w:val="uk-UA" w:eastAsia="uk-UA"/>
              </w:rPr>
              <w:t>. )</w:t>
            </w:r>
            <w:proofErr w:type="gramEnd"/>
            <w:r w:rsidRPr="007A3BB5">
              <w:rPr>
                <w:lang w:eastAsia="uk-UA"/>
              </w:rPr>
              <w:t>.</w:t>
            </w:r>
          </w:p>
          <w:p w:rsidR="00DF78A8" w:rsidRPr="007A3BB5" w:rsidRDefault="00DF78A8" w:rsidP="00DF78A8">
            <w:pPr>
              <w:rPr>
                <w:lang w:val="uk-UA"/>
              </w:rPr>
            </w:pPr>
            <w:r w:rsidRPr="007A3BB5">
              <w:rPr>
                <w:lang w:val="uk-UA"/>
              </w:rPr>
              <w:t xml:space="preserve">2. Роль та місце прогнозування в системі державного управління </w:t>
            </w:r>
          </w:p>
          <w:p w:rsidR="00DF78A8" w:rsidRPr="007A3BB5" w:rsidRDefault="00DF78A8" w:rsidP="00DF78A8">
            <w:pPr>
              <w:rPr>
                <w:lang w:val="uk-UA" w:eastAsia="uk-UA"/>
              </w:rPr>
            </w:pPr>
            <w:r w:rsidRPr="007A3BB5">
              <w:rPr>
                <w:lang w:eastAsia="uk-UA"/>
              </w:rPr>
              <w:t xml:space="preserve">3. </w:t>
            </w:r>
            <w:proofErr w:type="spellStart"/>
            <w:r w:rsidRPr="007A3BB5">
              <w:rPr>
                <w:lang w:eastAsia="uk-UA"/>
              </w:rPr>
              <w:t>Політичне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r w:rsidRPr="007A3BB5">
              <w:rPr>
                <w:lang w:val="uk-UA" w:eastAsia="uk-UA"/>
              </w:rPr>
              <w:t>прогнозування.</w:t>
            </w:r>
          </w:p>
          <w:p w:rsidR="005F61CB" w:rsidRPr="004A6FFF" w:rsidRDefault="00DF78A8" w:rsidP="00DF78A8">
            <w:pPr>
              <w:spacing w:after="200" w:line="276" w:lineRule="auto"/>
              <w:jc w:val="both"/>
              <w:rPr>
                <w:lang w:val="uk-UA"/>
              </w:rPr>
            </w:pPr>
            <w:r w:rsidRPr="007A3BB5">
              <w:rPr>
                <w:lang w:val="uk-UA" w:eastAsia="uk-UA"/>
              </w:rPr>
              <w:t>4. Соціально-е</w:t>
            </w:r>
            <w:proofErr w:type="spellStart"/>
            <w:r w:rsidRPr="007A3BB5">
              <w:rPr>
                <w:lang w:eastAsia="uk-UA"/>
              </w:rPr>
              <w:t>кономічне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прогнозування</w:t>
            </w:r>
            <w:proofErr w:type="spellEnd"/>
            <w:r w:rsidRPr="007A3BB5">
              <w:rPr>
                <w:lang w:eastAsia="uk-UA"/>
              </w:rPr>
              <w:t>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2" w:rsidRDefault="00063232" w:rsidP="000632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Лк.</w:t>
            </w:r>
          </w:p>
          <w:p w:rsidR="00063232" w:rsidRDefault="00063232" w:rsidP="000632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/</w:t>
            </w:r>
          </w:p>
          <w:p w:rsidR="005F61CB" w:rsidRPr="005F61CB" w:rsidRDefault="00063232" w:rsidP="00063232">
            <w:r>
              <w:rPr>
                <w:lang w:val="uk-UA"/>
              </w:rPr>
              <w:t>Сем.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CB" w:rsidRPr="00EA1843" w:rsidRDefault="0077592D" w:rsidP="009D2B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13 </w:t>
            </w:r>
            <w:r w:rsidR="003E31D8">
              <w:rPr>
                <w:lang w:val="uk-UA"/>
              </w:rPr>
              <w:t>, 17, 23-26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1CB" w:rsidRDefault="00063232" w:rsidP="003A17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063232" w:rsidRDefault="00063232" w:rsidP="003A17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  <w:p w:rsidR="00063232" w:rsidRPr="001A7201" w:rsidRDefault="00063232" w:rsidP="003A17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CB" w:rsidRPr="00EA1843" w:rsidRDefault="00DC72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CB" w:rsidRPr="00EA1843" w:rsidRDefault="005F61CB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Згідно розкладу занять</w:t>
            </w:r>
          </w:p>
        </w:tc>
      </w:tr>
      <w:tr w:rsidR="005F61CB" w:rsidRPr="004A6FFF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784" w:rsidRDefault="00DF78A8" w:rsidP="00DF78A8">
            <w:pPr>
              <w:jc w:val="both"/>
              <w:rPr>
                <w:b/>
                <w:bCs/>
                <w:lang w:val="uk-UA" w:eastAsia="uk-UA"/>
              </w:rPr>
            </w:pPr>
            <w:r w:rsidRPr="008E4A90">
              <w:rPr>
                <w:bCs/>
                <w:lang w:eastAsia="uk-UA"/>
              </w:rPr>
              <w:t>Тема 8.</w:t>
            </w:r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Україна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в ХХІ </w:t>
            </w:r>
            <w:proofErr w:type="spellStart"/>
            <w:r w:rsidRPr="007A3BB5">
              <w:rPr>
                <w:b/>
                <w:bCs/>
                <w:lang w:eastAsia="uk-UA"/>
              </w:rPr>
              <w:t>столітті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: </w:t>
            </w:r>
            <w:proofErr w:type="spellStart"/>
            <w:r w:rsidRPr="007A3BB5">
              <w:rPr>
                <w:b/>
                <w:bCs/>
                <w:lang w:eastAsia="uk-UA"/>
              </w:rPr>
              <w:t>спроба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футурологічного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аналізу</w:t>
            </w:r>
            <w:proofErr w:type="spellEnd"/>
            <w:r w:rsidRPr="007A3BB5">
              <w:rPr>
                <w:b/>
                <w:bCs/>
                <w:lang w:eastAsia="uk-UA"/>
              </w:rPr>
              <w:t> </w:t>
            </w:r>
          </w:p>
          <w:p w:rsidR="00DF78A8" w:rsidRPr="007A3BB5" w:rsidRDefault="00DF78A8" w:rsidP="00FC3784">
            <w:pPr>
              <w:jc w:val="center"/>
              <w:rPr>
                <w:b/>
                <w:bCs/>
                <w:lang w:eastAsia="uk-UA"/>
              </w:rPr>
            </w:pPr>
            <w:r w:rsidRPr="007A3BB5">
              <w:rPr>
                <w:b/>
                <w:bCs/>
                <w:lang w:eastAsia="uk-UA"/>
              </w:rPr>
              <w:t>(</w:t>
            </w:r>
            <w:proofErr w:type="spellStart"/>
            <w:r w:rsidRPr="007A3BB5">
              <w:rPr>
                <w:b/>
                <w:bCs/>
                <w:lang w:eastAsia="uk-UA"/>
              </w:rPr>
              <w:t>семінар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– </w:t>
            </w:r>
            <w:proofErr w:type="spellStart"/>
            <w:r w:rsidRPr="007A3BB5">
              <w:rPr>
                <w:b/>
                <w:bCs/>
                <w:lang w:eastAsia="uk-UA"/>
              </w:rPr>
              <w:t>ділова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гра</w:t>
            </w:r>
            <w:proofErr w:type="spellEnd"/>
            <w:r w:rsidRPr="007A3BB5">
              <w:rPr>
                <w:b/>
                <w:bCs/>
                <w:lang w:eastAsia="uk-UA"/>
              </w:rPr>
              <w:t>)</w:t>
            </w:r>
          </w:p>
          <w:p w:rsidR="00DF78A8" w:rsidRPr="007A3BB5" w:rsidRDefault="00DF78A8" w:rsidP="00DF78A8">
            <w:pPr>
              <w:jc w:val="both"/>
              <w:rPr>
                <w:lang w:val="uk-UA" w:eastAsia="uk-UA"/>
              </w:rPr>
            </w:pPr>
          </w:p>
          <w:p w:rsidR="00DF78A8" w:rsidRPr="007A3BB5" w:rsidRDefault="00DF78A8" w:rsidP="00DF78A8">
            <w:pPr>
              <w:jc w:val="both"/>
              <w:rPr>
                <w:lang w:eastAsia="uk-UA"/>
              </w:rPr>
            </w:pPr>
            <w:proofErr w:type="spellStart"/>
            <w:r w:rsidRPr="007A3BB5">
              <w:rPr>
                <w:lang w:eastAsia="uk-UA"/>
              </w:rPr>
              <w:t>Підготовка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r w:rsidRPr="007A3BB5">
              <w:rPr>
                <w:lang w:val="uk-UA" w:eastAsia="uk-UA"/>
              </w:rPr>
              <w:t xml:space="preserve">есе/ </w:t>
            </w:r>
            <w:proofErr w:type="spellStart"/>
            <w:r w:rsidRPr="007A3BB5">
              <w:rPr>
                <w:lang w:eastAsia="uk-UA"/>
              </w:rPr>
              <w:t>доповіді</w:t>
            </w:r>
            <w:proofErr w:type="spellEnd"/>
            <w:r w:rsidRPr="007A3BB5">
              <w:rPr>
                <w:lang w:eastAsia="uk-UA"/>
              </w:rPr>
              <w:t xml:space="preserve"> / </w:t>
            </w:r>
            <w:proofErr w:type="spellStart"/>
            <w:r w:rsidRPr="007A3BB5">
              <w:rPr>
                <w:lang w:eastAsia="uk-UA"/>
              </w:rPr>
              <w:t>повідомлення</w:t>
            </w:r>
            <w:proofErr w:type="spellEnd"/>
            <w:r w:rsidRPr="007A3BB5">
              <w:rPr>
                <w:lang w:eastAsia="uk-UA"/>
              </w:rPr>
              <w:t> </w:t>
            </w:r>
          </w:p>
          <w:p w:rsidR="00DF78A8" w:rsidRPr="007A3BB5" w:rsidRDefault="00DF78A8" w:rsidP="00DF78A8">
            <w:pPr>
              <w:jc w:val="both"/>
              <w:rPr>
                <w:lang w:eastAsia="uk-UA"/>
              </w:rPr>
            </w:pPr>
            <w:proofErr w:type="spellStart"/>
            <w:r w:rsidRPr="007A3BB5">
              <w:rPr>
                <w:lang w:eastAsia="uk-UA"/>
              </w:rPr>
              <w:t>згідно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запропонованих</w:t>
            </w:r>
            <w:proofErr w:type="spellEnd"/>
            <w:r w:rsidRPr="007A3BB5">
              <w:rPr>
                <w:lang w:eastAsia="uk-UA"/>
              </w:rPr>
              <w:t xml:space="preserve"> ролей:</w:t>
            </w:r>
          </w:p>
          <w:p w:rsidR="00DF78A8" w:rsidRPr="007A3BB5" w:rsidRDefault="00DF78A8" w:rsidP="00DF78A8">
            <w:pPr>
              <w:jc w:val="both"/>
              <w:rPr>
                <w:lang w:eastAsia="uk-UA"/>
              </w:rPr>
            </w:pPr>
          </w:p>
          <w:p w:rsidR="00DF78A8" w:rsidRPr="007A3BB5" w:rsidRDefault="00DF78A8" w:rsidP="00DF78A8">
            <w:pPr>
              <w:rPr>
                <w:lang w:eastAsia="uk-UA"/>
              </w:rPr>
            </w:pPr>
            <w:r w:rsidRPr="007A3BB5">
              <w:rPr>
                <w:lang w:eastAsia="uk-UA"/>
              </w:rPr>
              <w:t>1.“</w:t>
            </w:r>
            <w:proofErr w:type="spellStart"/>
            <w:r w:rsidRPr="007A3BB5">
              <w:rPr>
                <w:lang w:val="uk-UA" w:eastAsia="uk-UA"/>
              </w:rPr>
              <w:t>Релігієзнавець</w:t>
            </w:r>
            <w:proofErr w:type="spellEnd"/>
            <w:r w:rsidRPr="007A3BB5">
              <w:rPr>
                <w:lang w:eastAsia="uk-UA"/>
              </w:rPr>
              <w:t>”</w:t>
            </w:r>
            <w:r w:rsidRPr="007A3BB5">
              <w:rPr>
                <w:lang w:val="uk-UA" w:eastAsia="uk-UA"/>
              </w:rPr>
              <w:t>:</w:t>
            </w:r>
            <w:r w:rsidRPr="007A3BB5">
              <w:rPr>
                <w:lang w:eastAsia="uk-UA"/>
              </w:rPr>
              <w:t xml:space="preserve"> “</w:t>
            </w:r>
            <w:r w:rsidRPr="007A3BB5">
              <w:rPr>
                <w:lang w:val="uk-UA" w:eastAsia="uk-UA"/>
              </w:rPr>
              <w:t>Майбутнє релігій</w:t>
            </w:r>
            <w:r w:rsidRPr="007A3BB5">
              <w:rPr>
                <w:lang w:eastAsia="uk-UA"/>
              </w:rPr>
              <w:t> </w:t>
            </w:r>
            <w:r w:rsidRPr="007A3BB5">
              <w:rPr>
                <w:lang w:val="uk-UA" w:eastAsia="uk-UA"/>
              </w:rPr>
              <w:t xml:space="preserve">і конфесій </w:t>
            </w:r>
            <w:proofErr w:type="spellStart"/>
            <w:r w:rsidRPr="007A3BB5">
              <w:rPr>
                <w:lang w:eastAsia="uk-UA"/>
              </w:rPr>
              <w:t>України</w:t>
            </w:r>
            <w:proofErr w:type="spellEnd"/>
            <w:r w:rsidRPr="007A3BB5">
              <w:rPr>
                <w:lang w:eastAsia="uk-UA"/>
              </w:rPr>
              <w:t xml:space="preserve"> у ХХІ </w:t>
            </w:r>
            <w:proofErr w:type="spellStart"/>
            <w:r w:rsidRPr="007A3BB5">
              <w:rPr>
                <w:lang w:eastAsia="uk-UA"/>
              </w:rPr>
              <w:t>столітті</w:t>
            </w:r>
            <w:proofErr w:type="spellEnd"/>
            <w:r w:rsidRPr="007A3BB5">
              <w:rPr>
                <w:lang w:eastAsia="uk-UA"/>
              </w:rPr>
              <w:t>”.</w:t>
            </w:r>
          </w:p>
          <w:p w:rsidR="00DF78A8" w:rsidRPr="007A3BB5" w:rsidRDefault="00DF78A8" w:rsidP="00DF78A8">
            <w:pPr>
              <w:jc w:val="both"/>
              <w:rPr>
                <w:lang w:val="uk-UA" w:eastAsia="uk-UA"/>
              </w:rPr>
            </w:pPr>
            <w:r w:rsidRPr="007A3BB5">
              <w:rPr>
                <w:lang w:eastAsia="uk-UA"/>
              </w:rPr>
              <w:t>2. “Культуролог”</w:t>
            </w:r>
            <w:r w:rsidRPr="007A3BB5">
              <w:rPr>
                <w:lang w:val="uk-UA" w:eastAsia="uk-UA"/>
              </w:rPr>
              <w:t xml:space="preserve">: </w:t>
            </w:r>
            <w:r w:rsidRPr="007A3BB5">
              <w:rPr>
                <w:lang w:eastAsia="uk-UA"/>
              </w:rPr>
              <w:t>“</w:t>
            </w:r>
            <w:proofErr w:type="spellStart"/>
            <w:r w:rsidRPr="007A3BB5">
              <w:rPr>
                <w:lang w:eastAsia="uk-UA"/>
              </w:rPr>
              <w:t>Україна</w:t>
            </w:r>
            <w:proofErr w:type="spellEnd"/>
            <w:r w:rsidRPr="007A3BB5">
              <w:rPr>
                <w:lang w:eastAsia="uk-UA"/>
              </w:rPr>
              <w:t xml:space="preserve"> в </w:t>
            </w:r>
            <w:proofErr w:type="spellStart"/>
            <w:r w:rsidRPr="007A3BB5">
              <w:rPr>
                <w:lang w:eastAsia="uk-UA"/>
              </w:rPr>
              <w:t>контексті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тенденцій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світової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культури</w:t>
            </w:r>
            <w:proofErr w:type="spellEnd"/>
            <w:r w:rsidRPr="007A3BB5">
              <w:rPr>
                <w:lang w:eastAsia="uk-UA"/>
              </w:rPr>
              <w:t>”</w:t>
            </w:r>
            <w:r w:rsidRPr="007A3BB5">
              <w:rPr>
                <w:lang w:val="uk-UA" w:eastAsia="uk-UA"/>
              </w:rPr>
              <w:t>.</w:t>
            </w:r>
          </w:p>
          <w:p w:rsidR="00DF78A8" w:rsidRPr="007A3BB5" w:rsidRDefault="00DF78A8" w:rsidP="00DF78A8">
            <w:pPr>
              <w:jc w:val="both"/>
              <w:rPr>
                <w:lang w:val="uk-UA" w:eastAsia="uk-UA"/>
              </w:rPr>
            </w:pPr>
            <w:r w:rsidRPr="007A3BB5">
              <w:rPr>
                <w:lang w:val="uk-UA" w:eastAsia="uk-UA"/>
              </w:rPr>
              <w:t>3. “Історик”: “Уроки української історії та її тяглість в майбутнє”.</w:t>
            </w:r>
          </w:p>
          <w:p w:rsidR="00DF78A8" w:rsidRPr="007A3BB5" w:rsidRDefault="00DF78A8" w:rsidP="00DF78A8">
            <w:pPr>
              <w:jc w:val="both"/>
              <w:rPr>
                <w:lang w:eastAsia="uk-UA"/>
              </w:rPr>
            </w:pPr>
            <w:r w:rsidRPr="007A3BB5">
              <w:rPr>
                <w:lang w:eastAsia="uk-UA"/>
              </w:rPr>
              <w:t>4. “</w:t>
            </w:r>
            <w:proofErr w:type="spellStart"/>
            <w:r w:rsidRPr="007A3BB5">
              <w:rPr>
                <w:lang w:eastAsia="uk-UA"/>
              </w:rPr>
              <w:t>Економіст</w:t>
            </w:r>
            <w:proofErr w:type="spellEnd"/>
            <w:r w:rsidRPr="007A3BB5">
              <w:rPr>
                <w:lang w:eastAsia="uk-UA"/>
              </w:rPr>
              <w:t>”</w:t>
            </w:r>
            <w:r w:rsidRPr="007A3BB5">
              <w:rPr>
                <w:lang w:val="uk-UA" w:eastAsia="uk-UA"/>
              </w:rPr>
              <w:t>:</w:t>
            </w:r>
            <w:r w:rsidRPr="007A3BB5">
              <w:rPr>
                <w:lang w:eastAsia="uk-UA"/>
              </w:rPr>
              <w:t xml:space="preserve"> “</w:t>
            </w:r>
            <w:proofErr w:type="spellStart"/>
            <w:r w:rsidRPr="007A3BB5">
              <w:rPr>
                <w:lang w:eastAsia="uk-UA"/>
              </w:rPr>
              <w:t>Перспективи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України</w:t>
            </w:r>
            <w:proofErr w:type="spellEnd"/>
            <w:r w:rsidRPr="007A3BB5">
              <w:rPr>
                <w:lang w:eastAsia="uk-UA"/>
              </w:rPr>
              <w:t xml:space="preserve"> в </w:t>
            </w:r>
            <w:proofErr w:type="spellStart"/>
            <w:r w:rsidRPr="007A3BB5">
              <w:rPr>
                <w:lang w:eastAsia="uk-UA"/>
              </w:rPr>
              <w:lastRenderedPageBreak/>
              <w:t>світовому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економічному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розвитку</w:t>
            </w:r>
            <w:proofErr w:type="spellEnd"/>
            <w:r w:rsidRPr="007A3BB5">
              <w:rPr>
                <w:lang w:eastAsia="uk-UA"/>
              </w:rPr>
              <w:t>”.</w:t>
            </w:r>
          </w:p>
          <w:p w:rsidR="00DF78A8" w:rsidRPr="007A3BB5" w:rsidRDefault="00DF78A8" w:rsidP="00DF78A8">
            <w:pPr>
              <w:jc w:val="both"/>
              <w:rPr>
                <w:lang w:eastAsia="uk-UA"/>
              </w:rPr>
            </w:pPr>
            <w:r w:rsidRPr="007A3BB5">
              <w:rPr>
                <w:lang w:eastAsia="uk-UA"/>
              </w:rPr>
              <w:t>5. “</w:t>
            </w:r>
            <w:proofErr w:type="spellStart"/>
            <w:r w:rsidRPr="007A3BB5">
              <w:rPr>
                <w:lang w:eastAsia="uk-UA"/>
              </w:rPr>
              <w:t>Політолог</w:t>
            </w:r>
            <w:proofErr w:type="spellEnd"/>
            <w:r w:rsidRPr="007A3BB5">
              <w:rPr>
                <w:lang w:eastAsia="uk-UA"/>
              </w:rPr>
              <w:t>”</w:t>
            </w:r>
            <w:r w:rsidRPr="007A3BB5">
              <w:rPr>
                <w:lang w:val="uk-UA" w:eastAsia="uk-UA"/>
              </w:rPr>
              <w:t>:</w:t>
            </w:r>
            <w:r w:rsidRPr="007A3BB5">
              <w:rPr>
                <w:lang w:eastAsia="uk-UA"/>
              </w:rPr>
              <w:t xml:space="preserve"> “</w:t>
            </w:r>
            <w:proofErr w:type="spellStart"/>
            <w:r w:rsidRPr="007A3BB5">
              <w:rPr>
                <w:lang w:eastAsia="uk-UA"/>
              </w:rPr>
              <w:t>Перспективні</w:t>
            </w:r>
            <w:proofErr w:type="spellEnd"/>
            <w:r w:rsidRPr="007A3BB5">
              <w:rPr>
                <w:lang w:eastAsia="uk-UA"/>
              </w:rPr>
              <w:t xml:space="preserve"> напрямки </w:t>
            </w:r>
            <w:proofErr w:type="spellStart"/>
            <w:r w:rsidRPr="007A3BB5">
              <w:rPr>
                <w:lang w:eastAsia="uk-UA"/>
              </w:rPr>
              <w:t>внутрішньої</w:t>
            </w:r>
            <w:proofErr w:type="spellEnd"/>
            <w:r w:rsidRPr="007A3BB5">
              <w:rPr>
                <w:lang w:eastAsia="uk-UA"/>
              </w:rPr>
              <w:t xml:space="preserve"> і </w:t>
            </w:r>
            <w:proofErr w:type="spellStart"/>
            <w:r w:rsidRPr="007A3BB5">
              <w:rPr>
                <w:lang w:eastAsia="uk-UA"/>
              </w:rPr>
              <w:t>зовнішньої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політики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України</w:t>
            </w:r>
            <w:proofErr w:type="spellEnd"/>
            <w:r w:rsidRPr="007A3BB5">
              <w:rPr>
                <w:lang w:eastAsia="uk-UA"/>
              </w:rPr>
              <w:t>” (</w:t>
            </w:r>
            <w:proofErr w:type="spellStart"/>
            <w:r w:rsidRPr="007A3BB5">
              <w:rPr>
                <w:lang w:eastAsia="uk-UA"/>
              </w:rPr>
              <w:t>сценарії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політичного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розвитку</w:t>
            </w:r>
            <w:proofErr w:type="spellEnd"/>
            <w:r w:rsidRPr="007A3BB5">
              <w:rPr>
                <w:lang w:eastAsia="uk-UA"/>
              </w:rPr>
              <w:t>).</w:t>
            </w:r>
          </w:p>
          <w:p w:rsidR="00DF78A8" w:rsidRPr="007A3BB5" w:rsidRDefault="00DF78A8" w:rsidP="00DF78A8">
            <w:pPr>
              <w:jc w:val="both"/>
              <w:rPr>
                <w:lang w:eastAsia="uk-UA"/>
              </w:rPr>
            </w:pPr>
            <w:r w:rsidRPr="007A3BB5">
              <w:rPr>
                <w:lang w:eastAsia="uk-UA"/>
              </w:rPr>
              <w:t>6. “Демограф”</w:t>
            </w:r>
            <w:r w:rsidRPr="007A3BB5">
              <w:rPr>
                <w:lang w:val="uk-UA" w:eastAsia="uk-UA"/>
              </w:rPr>
              <w:t>:</w:t>
            </w:r>
            <w:r w:rsidRPr="007A3BB5">
              <w:rPr>
                <w:lang w:eastAsia="uk-UA"/>
              </w:rPr>
              <w:t xml:space="preserve"> “</w:t>
            </w:r>
            <w:proofErr w:type="spellStart"/>
            <w:r w:rsidRPr="007A3BB5">
              <w:rPr>
                <w:lang w:eastAsia="uk-UA"/>
              </w:rPr>
              <w:t>Демографічна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ситуація</w:t>
            </w:r>
            <w:proofErr w:type="spellEnd"/>
            <w:r w:rsidRPr="007A3BB5">
              <w:rPr>
                <w:lang w:eastAsia="uk-UA"/>
              </w:rPr>
              <w:t xml:space="preserve"> в </w:t>
            </w:r>
            <w:proofErr w:type="spellStart"/>
            <w:r w:rsidRPr="007A3BB5">
              <w:rPr>
                <w:lang w:eastAsia="uk-UA"/>
              </w:rPr>
              <w:t>Україні</w:t>
            </w:r>
            <w:proofErr w:type="spellEnd"/>
            <w:r w:rsidRPr="007A3BB5">
              <w:rPr>
                <w:lang w:eastAsia="uk-UA"/>
              </w:rPr>
              <w:t xml:space="preserve">: </w:t>
            </w:r>
            <w:proofErr w:type="spellStart"/>
            <w:r w:rsidRPr="007A3BB5">
              <w:rPr>
                <w:lang w:eastAsia="uk-UA"/>
              </w:rPr>
              <w:t>сучасний</w:t>
            </w:r>
            <w:proofErr w:type="spellEnd"/>
            <w:r w:rsidRPr="007A3BB5">
              <w:rPr>
                <w:lang w:eastAsia="uk-UA"/>
              </w:rPr>
              <w:t xml:space="preserve"> стан і </w:t>
            </w:r>
            <w:proofErr w:type="spellStart"/>
            <w:r w:rsidRPr="007A3BB5">
              <w:rPr>
                <w:lang w:eastAsia="uk-UA"/>
              </w:rPr>
              <w:t>майбутнє</w:t>
            </w:r>
            <w:proofErr w:type="spellEnd"/>
            <w:r w:rsidRPr="007A3BB5">
              <w:rPr>
                <w:lang w:eastAsia="uk-UA"/>
              </w:rPr>
              <w:t>”.</w:t>
            </w:r>
          </w:p>
          <w:p w:rsidR="00DF78A8" w:rsidRPr="007A3BB5" w:rsidRDefault="00DF78A8" w:rsidP="00DF78A8">
            <w:pPr>
              <w:jc w:val="both"/>
              <w:rPr>
                <w:lang w:eastAsia="uk-UA"/>
              </w:rPr>
            </w:pPr>
            <w:r w:rsidRPr="007A3BB5">
              <w:rPr>
                <w:lang w:eastAsia="uk-UA"/>
              </w:rPr>
              <w:t>8. “</w:t>
            </w:r>
            <w:proofErr w:type="spellStart"/>
            <w:r w:rsidRPr="007A3BB5">
              <w:rPr>
                <w:lang w:eastAsia="uk-UA"/>
              </w:rPr>
              <w:t>Еколог</w:t>
            </w:r>
            <w:proofErr w:type="spellEnd"/>
            <w:r w:rsidRPr="007A3BB5">
              <w:rPr>
                <w:lang w:eastAsia="uk-UA"/>
              </w:rPr>
              <w:t>”</w:t>
            </w:r>
            <w:r w:rsidRPr="007A3BB5">
              <w:rPr>
                <w:lang w:val="uk-UA" w:eastAsia="uk-UA"/>
              </w:rPr>
              <w:t>:</w:t>
            </w:r>
            <w:r w:rsidRPr="007A3BB5">
              <w:rPr>
                <w:lang w:eastAsia="uk-UA"/>
              </w:rPr>
              <w:t xml:space="preserve"> “</w:t>
            </w:r>
            <w:proofErr w:type="spellStart"/>
            <w:r w:rsidRPr="007A3BB5">
              <w:rPr>
                <w:lang w:eastAsia="uk-UA"/>
              </w:rPr>
              <w:t>Екологічні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проблеми</w:t>
            </w:r>
            <w:proofErr w:type="spellEnd"/>
            <w:r w:rsidRPr="007A3BB5">
              <w:rPr>
                <w:lang w:eastAsia="uk-UA"/>
              </w:rPr>
              <w:t xml:space="preserve"> в </w:t>
            </w:r>
            <w:proofErr w:type="spellStart"/>
            <w:r w:rsidRPr="007A3BB5">
              <w:rPr>
                <w:lang w:eastAsia="uk-UA"/>
              </w:rPr>
              <w:t>Україні</w:t>
            </w:r>
            <w:proofErr w:type="spellEnd"/>
            <w:r w:rsidRPr="007A3BB5">
              <w:rPr>
                <w:lang w:eastAsia="uk-UA"/>
              </w:rPr>
              <w:t xml:space="preserve"> та </w:t>
            </w:r>
            <w:proofErr w:type="spellStart"/>
            <w:r w:rsidRPr="007A3BB5">
              <w:rPr>
                <w:lang w:eastAsia="uk-UA"/>
              </w:rPr>
              <w:t>її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перспективи</w:t>
            </w:r>
            <w:proofErr w:type="spellEnd"/>
            <w:r w:rsidRPr="007A3BB5">
              <w:rPr>
                <w:lang w:eastAsia="uk-UA"/>
              </w:rPr>
              <w:t>.</w:t>
            </w:r>
          </w:p>
          <w:p w:rsidR="00DF78A8" w:rsidRPr="007A3BB5" w:rsidRDefault="00DF78A8" w:rsidP="00DF78A8">
            <w:pPr>
              <w:jc w:val="both"/>
              <w:rPr>
                <w:lang w:eastAsia="uk-UA"/>
              </w:rPr>
            </w:pPr>
            <w:r w:rsidRPr="007A3BB5">
              <w:rPr>
                <w:lang w:eastAsia="uk-UA"/>
              </w:rPr>
              <w:t>9. "Медик"</w:t>
            </w:r>
            <w:r w:rsidRPr="007A3BB5">
              <w:rPr>
                <w:lang w:val="uk-UA" w:eastAsia="uk-UA"/>
              </w:rPr>
              <w:t>:</w:t>
            </w:r>
            <w:r w:rsidRPr="007A3BB5">
              <w:rPr>
                <w:lang w:eastAsia="uk-UA"/>
              </w:rPr>
              <w:t xml:space="preserve"> "</w:t>
            </w:r>
            <w:proofErr w:type="spellStart"/>
            <w:r w:rsidRPr="007A3BB5">
              <w:rPr>
                <w:lang w:eastAsia="uk-UA"/>
              </w:rPr>
              <w:t>Охорона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здоров"я</w:t>
            </w:r>
            <w:proofErr w:type="spellEnd"/>
            <w:r w:rsidRPr="007A3BB5">
              <w:rPr>
                <w:lang w:eastAsia="uk-UA"/>
              </w:rPr>
              <w:t>. </w:t>
            </w:r>
            <w:proofErr w:type="spellStart"/>
            <w:r w:rsidRPr="007A3BB5">
              <w:rPr>
                <w:lang w:eastAsia="uk-UA"/>
              </w:rPr>
              <w:t>Епідемії</w:t>
            </w:r>
            <w:proofErr w:type="spellEnd"/>
            <w:r w:rsidRPr="007A3BB5">
              <w:rPr>
                <w:lang w:eastAsia="uk-UA"/>
              </w:rPr>
              <w:t xml:space="preserve"> і </w:t>
            </w:r>
            <w:proofErr w:type="spellStart"/>
            <w:r w:rsidRPr="007A3BB5">
              <w:rPr>
                <w:lang w:eastAsia="uk-UA"/>
              </w:rPr>
              <w:t>пандемії</w:t>
            </w:r>
            <w:proofErr w:type="spellEnd"/>
            <w:r w:rsidRPr="007A3BB5">
              <w:rPr>
                <w:lang w:eastAsia="uk-UA"/>
              </w:rPr>
              <w:t xml:space="preserve"> у </w:t>
            </w:r>
            <w:proofErr w:type="spellStart"/>
            <w:r w:rsidRPr="007A3BB5">
              <w:rPr>
                <w:lang w:eastAsia="uk-UA"/>
              </w:rPr>
              <w:t>світі</w:t>
            </w:r>
            <w:proofErr w:type="spellEnd"/>
            <w:r w:rsidRPr="007A3BB5">
              <w:rPr>
                <w:lang w:eastAsia="uk-UA"/>
              </w:rPr>
              <w:t xml:space="preserve"> й </w:t>
            </w:r>
            <w:proofErr w:type="spellStart"/>
            <w:r w:rsidRPr="007A3BB5">
              <w:rPr>
                <w:lang w:eastAsia="uk-UA"/>
              </w:rPr>
              <w:t>Україні</w:t>
            </w:r>
            <w:proofErr w:type="spellEnd"/>
            <w:r w:rsidRPr="007A3BB5">
              <w:rPr>
                <w:lang w:eastAsia="uk-UA"/>
              </w:rPr>
              <w:t xml:space="preserve"> як </w:t>
            </w:r>
            <w:proofErr w:type="spellStart"/>
            <w:r w:rsidRPr="007A3BB5">
              <w:rPr>
                <w:lang w:eastAsia="uk-UA"/>
              </w:rPr>
              <w:t>виклики</w:t>
            </w:r>
            <w:proofErr w:type="spellEnd"/>
            <w:r w:rsidRPr="007A3BB5">
              <w:rPr>
                <w:lang w:eastAsia="uk-UA"/>
              </w:rPr>
              <w:t xml:space="preserve"> для </w:t>
            </w:r>
            <w:proofErr w:type="spellStart"/>
            <w:r w:rsidRPr="007A3BB5">
              <w:rPr>
                <w:lang w:eastAsia="uk-UA"/>
              </w:rPr>
              <w:t>суспільства</w:t>
            </w:r>
            <w:proofErr w:type="spellEnd"/>
            <w:r w:rsidRPr="007A3BB5">
              <w:rPr>
                <w:lang w:eastAsia="uk-UA"/>
              </w:rPr>
              <w:t xml:space="preserve"> і </w:t>
            </w:r>
            <w:proofErr w:type="spellStart"/>
            <w:r w:rsidRPr="007A3BB5">
              <w:rPr>
                <w:lang w:eastAsia="uk-UA"/>
              </w:rPr>
              <w:t>людини</w:t>
            </w:r>
            <w:proofErr w:type="spellEnd"/>
            <w:r w:rsidRPr="007A3BB5">
              <w:rPr>
                <w:lang w:eastAsia="uk-UA"/>
              </w:rPr>
              <w:t xml:space="preserve">: стан, </w:t>
            </w:r>
            <w:r w:rsidRPr="007A3BB5">
              <w:rPr>
                <w:lang w:val="uk-UA" w:eastAsia="uk-UA"/>
              </w:rPr>
              <w:t xml:space="preserve">тенденції і </w:t>
            </w:r>
            <w:proofErr w:type="spellStart"/>
            <w:r w:rsidRPr="007A3BB5">
              <w:rPr>
                <w:lang w:eastAsia="uk-UA"/>
              </w:rPr>
              <w:t>перспективи</w:t>
            </w:r>
            <w:proofErr w:type="spellEnd"/>
            <w:r w:rsidRPr="007A3BB5">
              <w:rPr>
                <w:lang w:eastAsia="uk-UA"/>
              </w:rPr>
              <w:t xml:space="preserve"> ". </w:t>
            </w:r>
          </w:p>
          <w:p w:rsidR="005F61CB" w:rsidRPr="00DC76DB" w:rsidRDefault="00DF78A8" w:rsidP="00DF78A8">
            <w:pPr>
              <w:spacing w:after="200" w:line="276" w:lineRule="auto"/>
              <w:jc w:val="both"/>
              <w:rPr>
                <w:rStyle w:val="a8"/>
                <w:b w:val="0"/>
                <w:shd w:val="clear" w:color="auto" w:fill="FFFFFF" w:themeFill="background1"/>
                <w:lang w:val="uk-UA"/>
              </w:rPr>
            </w:pPr>
            <w:r w:rsidRPr="007A3BB5">
              <w:rPr>
                <w:lang w:eastAsia="uk-UA"/>
              </w:rPr>
              <w:t>10. "</w:t>
            </w:r>
            <w:proofErr w:type="spellStart"/>
            <w:r w:rsidRPr="007A3BB5">
              <w:rPr>
                <w:lang w:eastAsia="uk-UA"/>
              </w:rPr>
              <w:t>Філософ</w:t>
            </w:r>
            <w:proofErr w:type="spellEnd"/>
            <w:r w:rsidRPr="007A3BB5">
              <w:rPr>
                <w:lang w:eastAsia="uk-UA"/>
              </w:rPr>
              <w:t>"</w:t>
            </w:r>
            <w:r w:rsidRPr="007A3BB5">
              <w:rPr>
                <w:lang w:val="uk-UA" w:eastAsia="uk-UA"/>
              </w:rPr>
              <w:t>:</w:t>
            </w:r>
            <w:r w:rsidRPr="007A3BB5">
              <w:rPr>
                <w:lang w:eastAsia="uk-UA"/>
              </w:rPr>
              <w:t xml:space="preserve"> "</w:t>
            </w:r>
            <w:proofErr w:type="spellStart"/>
            <w:r w:rsidRPr="007A3BB5">
              <w:rPr>
                <w:lang w:eastAsia="uk-UA"/>
              </w:rPr>
              <w:t>Перспективи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України</w:t>
            </w:r>
            <w:proofErr w:type="spellEnd"/>
            <w:r w:rsidRPr="007A3BB5">
              <w:rPr>
                <w:lang w:eastAsia="uk-UA"/>
              </w:rPr>
              <w:t xml:space="preserve"> у ХХІ </w:t>
            </w:r>
            <w:proofErr w:type="spellStart"/>
            <w:r w:rsidRPr="007A3BB5">
              <w:rPr>
                <w:lang w:eastAsia="uk-UA"/>
              </w:rPr>
              <w:t>столітті</w:t>
            </w:r>
            <w:proofErr w:type="spellEnd"/>
            <w:r w:rsidRPr="007A3BB5">
              <w:rPr>
                <w:lang w:eastAsia="uk-UA"/>
              </w:rPr>
              <w:t xml:space="preserve">: </w:t>
            </w:r>
            <w:proofErr w:type="spellStart"/>
            <w:r w:rsidRPr="007A3BB5">
              <w:rPr>
                <w:lang w:eastAsia="uk-UA"/>
              </w:rPr>
              <w:t>футурологічні</w:t>
            </w:r>
            <w:proofErr w:type="spellEnd"/>
            <w:r w:rsidRPr="007A3BB5">
              <w:rPr>
                <w:lang w:eastAsia="uk-UA"/>
              </w:rPr>
              <w:t xml:space="preserve"> погляди “</w:t>
            </w:r>
            <w:proofErr w:type="spellStart"/>
            <w:r w:rsidRPr="007A3BB5">
              <w:rPr>
                <w:lang w:eastAsia="uk-UA"/>
              </w:rPr>
              <w:t>оптиміста</w:t>
            </w:r>
            <w:proofErr w:type="spellEnd"/>
            <w:r w:rsidRPr="007A3BB5">
              <w:rPr>
                <w:lang w:eastAsia="uk-UA"/>
              </w:rPr>
              <w:t>”, “</w:t>
            </w:r>
            <w:proofErr w:type="spellStart"/>
            <w:r w:rsidRPr="007A3BB5">
              <w:rPr>
                <w:lang w:eastAsia="uk-UA"/>
              </w:rPr>
              <w:t>песиміста</w:t>
            </w:r>
            <w:proofErr w:type="spellEnd"/>
            <w:r w:rsidRPr="007A3BB5">
              <w:rPr>
                <w:lang w:eastAsia="uk-UA"/>
              </w:rPr>
              <w:t>”, “</w:t>
            </w:r>
            <w:proofErr w:type="spellStart"/>
            <w:r w:rsidRPr="007A3BB5">
              <w:rPr>
                <w:lang w:eastAsia="uk-UA"/>
              </w:rPr>
              <w:t>реаліста</w:t>
            </w:r>
            <w:proofErr w:type="spellEnd"/>
            <w:r w:rsidRPr="007A3BB5">
              <w:rPr>
                <w:lang w:eastAsia="uk-UA"/>
              </w:rPr>
              <w:t>”.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CB" w:rsidRDefault="00DF78A8" w:rsidP="000B216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Сем. 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CB" w:rsidRPr="00EA1843" w:rsidRDefault="003E31D8" w:rsidP="009D2B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11-</w:t>
            </w:r>
            <w:r w:rsidR="0077592D">
              <w:rPr>
                <w:lang w:val="uk-UA"/>
              </w:rPr>
              <w:t xml:space="preserve"> 12</w:t>
            </w:r>
            <w:r>
              <w:rPr>
                <w:lang w:val="uk-UA"/>
              </w:rPr>
              <w:t xml:space="preserve">, 14-15, 18, 21, 30, 32-33,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1CB" w:rsidRDefault="00063232" w:rsidP="003A17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CB" w:rsidRPr="00EA1843" w:rsidRDefault="00DC72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CB" w:rsidRPr="00EA1843" w:rsidRDefault="00FB3323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Згідно розкладу занять</w:t>
            </w:r>
            <w:r>
              <w:rPr>
                <w:lang w:val="uk-UA"/>
              </w:rPr>
              <w:t xml:space="preserve"> </w:t>
            </w:r>
          </w:p>
        </w:tc>
      </w:tr>
      <w:tr w:rsidR="005F61CB" w:rsidRPr="00EA1843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78A8" w:rsidRPr="0081459E" w:rsidRDefault="00DF78A8" w:rsidP="00DF78A8">
            <w:pPr>
              <w:rPr>
                <w:lang w:val="uk-UA" w:eastAsia="uk-UA"/>
              </w:rPr>
            </w:pPr>
            <w:r w:rsidRPr="008E4A90">
              <w:rPr>
                <w:bCs/>
                <w:lang w:eastAsia="uk-UA"/>
              </w:rPr>
              <w:lastRenderedPageBreak/>
              <w:t>Тема 9.</w:t>
            </w:r>
            <w:r w:rsidRPr="007A3BB5">
              <w:rPr>
                <w:lang w:eastAsia="uk-UA"/>
              </w:rPr>
              <w:t> </w:t>
            </w:r>
            <w:r w:rsidRPr="007A3BB5">
              <w:rPr>
                <w:lang w:val="uk-UA"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Семінар</w:t>
            </w:r>
            <w:proofErr w:type="spellEnd"/>
            <w:r w:rsidRPr="007A3BB5">
              <w:rPr>
                <w:b/>
                <w:bCs/>
                <w:lang w:eastAsia="uk-UA"/>
              </w:rPr>
              <w:t>-практикум «</w:t>
            </w:r>
            <w:proofErr w:type="spellStart"/>
            <w:r w:rsidRPr="007A3BB5">
              <w:rPr>
                <w:b/>
                <w:bCs/>
                <w:lang w:eastAsia="uk-UA"/>
              </w:rPr>
              <w:t>Власний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погляд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на </w:t>
            </w:r>
            <w:proofErr w:type="spellStart"/>
            <w:r w:rsidRPr="007A3BB5">
              <w:rPr>
                <w:b/>
                <w:bCs/>
                <w:lang w:eastAsia="uk-UA"/>
              </w:rPr>
              <w:t>майбутнє</w:t>
            </w:r>
            <w:proofErr w:type="spellEnd"/>
            <w:r w:rsidRPr="007A3BB5">
              <w:rPr>
                <w:b/>
                <w:bCs/>
                <w:lang w:eastAsia="uk-UA"/>
              </w:rPr>
              <w:t>»</w:t>
            </w:r>
            <w:r w:rsidR="0081459E">
              <w:rPr>
                <w:b/>
                <w:bCs/>
                <w:lang w:val="uk-UA" w:eastAsia="uk-UA"/>
              </w:rPr>
              <w:t>:</w:t>
            </w:r>
          </w:p>
          <w:p w:rsidR="00DF78A8" w:rsidRPr="007A3BB5" w:rsidRDefault="0081459E" w:rsidP="00DF78A8">
            <w:pPr>
              <w:jc w:val="both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ф</w:t>
            </w:r>
            <w:proofErr w:type="spellStart"/>
            <w:r w:rsidR="00DF78A8" w:rsidRPr="007A3BB5">
              <w:rPr>
                <w:b/>
                <w:bCs/>
                <w:lang w:eastAsia="uk-UA"/>
              </w:rPr>
              <w:t>утурологічні</w:t>
            </w:r>
            <w:proofErr w:type="spellEnd"/>
            <w:r w:rsidR="00DF78A8"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="00DF78A8" w:rsidRPr="007A3BB5">
              <w:rPr>
                <w:b/>
                <w:bCs/>
                <w:lang w:eastAsia="uk-UA"/>
              </w:rPr>
              <w:t>есе</w:t>
            </w:r>
            <w:proofErr w:type="spellEnd"/>
            <w:r w:rsidR="00DF78A8" w:rsidRPr="007A3BB5">
              <w:rPr>
                <w:b/>
                <w:bCs/>
                <w:lang w:val="uk-UA" w:eastAsia="uk-UA"/>
              </w:rPr>
              <w:t>-</w:t>
            </w:r>
            <w:proofErr w:type="spellStart"/>
            <w:r w:rsidR="00DF78A8" w:rsidRPr="007A3BB5">
              <w:rPr>
                <w:b/>
                <w:bCs/>
                <w:lang w:val="uk-UA" w:eastAsia="uk-UA"/>
              </w:rPr>
              <w:t>про</w:t>
            </w:r>
            <w:r w:rsidR="000D554F">
              <w:rPr>
                <w:b/>
                <w:bCs/>
                <w:lang w:val="uk-UA" w:eastAsia="uk-UA"/>
              </w:rPr>
              <w:t>є</w:t>
            </w:r>
            <w:r w:rsidR="00DF78A8" w:rsidRPr="007A3BB5">
              <w:rPr>
                <w:b/>
                <w:bCs/>
                <w:lang w:val="uk-UA" w:eastAsia="uk-UA"/>
              </w:rPr>
              <w:t>кти</w:t>
            </w:r>
            <w:proofErr w:type="spellEnd"/>
            <w:r>
              <w:rPr>
                <w:b/>
                <w:bCs/>
                <w:lang w:val="uk-UA" w:eastAsia="uk-UA"/>
              </w:rPr>
              <w:t xml:space="preserve">. </w:t>
            </w:r>
          </w:p>
          <w:p w:rsidR="00DF78A8" w:rsidRPr="007A3BB5" w:rsidRDefault="000D554F" w:rsidP="00DF78A8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</w:t>
            </w:r>
          </w:p>
          <w:p w:rsidR="00DF78A8" w:rsidRPr="007A3BB5" w:rsidRDefault="00DF78A8" w:rsidP="006404CF">
            <w:pPr>
              <w:spacing w:line="276" w:lineRule="auto"/>
              <w:rPr>
                <w:lang w:eastAsia="uk-UA"/>
              </w:rPr>
            </w:pPr>
            <w:r w:rsidRPr="007A3BB5">
              <w:rPr>
                <w:lang w:eastAsia="uk-UA"/>
              </w:rPr>
              <w:t xml:space="preserve">1. </w:t>
            </w:r>
            <w:proofErr w:type="spellStart"/>
            <w:r w:rsidRPr="007A3BB5">
              <w:rPr>
                <w:lang w:eastAsia="uk-UA"/>
              </w:rPr>
              <w:t>Перспективи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7A3BB5">
              <w:rPr>
                <w:lang w:eastAsia="uk-UA"/>
              </w:rPr>
              <w:t>професійної</w:t>
            </w:r>
            <w:proofErr w:type="spellEnd"/>
            <w:r w:rsidRPr="007A3BB5">
              <w:rPr>
                <w:lang w:eastAsia="uk-UA"/>
              </w:rPr>
              <w:t xml:space="preserve">  </w:t>
            </w:r>
            <w:proofErr w:type="spellStart"/>
            <w:r w:rsidRPr="007A3BB5">
              <w:rPr>
                <w:lang w:eastAsia="uk-UA"/>
              </w:rPr>
              <w:t>реалізації</w:t>
            </w:r>
            <w:proofErr w:type="spellEnd"/>
            <w:proofErr w:type="gramEnd"/>
            <w:r w:rsidRPr="007A3BB5">
              <w:rPr>
                <w:lang w:eastAsia="uk-UA"/>
              </w:rPr>
              <w:t> </w:t>
            </w:r>
            <w:proofErr w:type="spellStart"/>
            <w:r w:rsidRPr="007A3BB5">
              <w:rPr>
                <w:lang w:eastAsia="uk-UA"/>
              </w:rPr>
              <w:t>людини</w:t>
            </w:r>
            <w:proofErr w:type="spellEnd"/>
            <w:r w:rsidRPr="007A3BB5">
              <w:rPr>
                <w:lang w:eastAsia="uk-UA"/>
              </w:rPr>
              <w:t xml:space="preserve"> у </w:t>
            </w:r>
            <w:proofErr w:type="spellStart"/>
            <w:r w:rsidRPr="007A3BB5">
              <w:rPr>
                <w:lang w:eastAsia="uk-UA"/>
              </w:rPr>
              <w:t>глобалізованому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світі</w:t>
            </w:r>
            <w:proofErr w:type="spellEnd"/>
            <w:r w:rsidRPr="007A3BB5">
              <w:rPr>
                <w:lang w:eastAsia="uk-UA"/>
              </w:rPr>
              <w:t>.</w:t>
            </w:r>
          </w:p>
          <w:p w:rsidR="00DF78A8" w:rsidRPr="007A3BB5" w:rsidRDefault="00DF78A8" w:rsidP="006404CF">
            <w:pPr>
              <w:spacing w:line="276" w:lineRule="auto"/>
              <w:rPr>
                <w:lang w:val="uk-UA" w:eastAsia="uk-UA"/>
              </w:rPr>
            </w:pPr>
            <w:r w:rsidRPr="007A3BB5">
              <w:rPr>
                <w:lang w:eastAsia="uk-UA"/>
              </w:rPr>
              <w:t xml:space="preserve">2. Людина і </w:t>
            </w:r>
            <w:proofErr w:type="spellStart"/>
            <w:r w:rsidRPr="007A3BB5">
              <w:rPr>
                <w:lang w:eastAsia="uk-UA"/>
              </w:rPr>
              <w:t>творення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її</w:t>
            </w:r>
            <w:proofErr w:type="spellEnd"/>
            <w:r w:rsidRPr="007A3BB5">
              <w:rPr>
                <w:lang w:eastAsia="uk-UA"/>
              </w:rPr>
              <w:t> </w:t>
            </w:r>
            <w:proofErr w:type="spellStart"/>
            <w:r w:rsidRPr="007A3BB5">
              <w:rPr>
                <w:lang w:eastAsia="uk-UA"/>
              </w:rPr>
              <w:t>особистого</w:t>
            </w:r>
            <w:proofErr w:type="spellEnd"/>
            <w:r w:rsidRPr="007A3BB5">
              <w:rPr>
                <w:lang w:eastAsia="uk-UA"/>
              </w:rPr>
              <w:t> </w:t>
            </w:r>
            <w:proofErr w:type="spellStart"/>
            <w:r w:rsidRPr="007A3BB5">
              <w:rPr>
                <w:lang w:eastAsia="uk-UA"/>
              </w:rPr>
              <w:t>майбутнього</w:t>
            </w:r>
            <w:proofErr w:type="spellEnd"/>
            <w:r w:rsidRPr="007A3BB5">
              <w:rPr>
                <w:lang w:eastAsia="uk-UA"/>
              </w:rPr>
              <w:t>.</w:t>
            </w:r>
          </w:p>
          <w:p w:rsidR="00DF78A8" w:rsidRPr="007A3BB5" w:rsidRDefault="00DF78A8" w:rsidP="006404CF">
            <w:pPr>
              <w:spacing w:line="276" w:lineRule="auto"/>
              <w:rPr>
                <w:lang w:val="uk-UA" w:eastAsia="uk-UA"/>
              </w:rPr>
            </w:pPr>
            <w:r w:rsidRPr="007A3BB5">
              <w:rPr>
                <w:lang w:val="uk-UA" w:eastAsia="uk-UA"/>
              </w:rPr>
              <w:t>3. Успішні сценарії життєдіяльності людини.</w:t>
            </w:r>
          </w:p>
          <w:p w:rsidR="00DF78A8" w:rsidRPr="007A3BB5" w:rsidRDefault="00DF78A8" w:rsidP="006404CF">
            <w:pPr>
              <w:spacing w:line="276" w:lineRule="auto"/>
              <w:rPr>
                <w:lang w:val="uk-UA" w:eastAsia="uk-UA"/>
              </w:rPr>
            </w:pPr>
            <w:r w:rsidRPr="007A3BB5">
              <w:rPr>
                <w:lang w:val="uk-UA" w:eastAsia="uk-UA"/>
              </w:rPr>
              <w:t>4. Ефективні прийоми тайм-менеджменту: принципи, що допомагають людині творити успішне майбутнє.</w:t>
            </w:r>
          </w:p>
          <w:p w:rsidR="005F61CB" w:rsidRPr="00DF78A8" w:rsidRDefault="00DF78A8" w:rsidP="006404CF">
            <w:pPr>
              <w:rPr>
                <w:lang w:val="uk-UA"/>
              </w:rPr>
            </w:pPr>
            <w:r>
              <w:rPr>
                <w:lang w:val="uk-UA" w:eastAsia="uk-UA"/>
              </w:rPr>
              <w:t>5</w:t>
            </w:r>
            <w:r w:rsidRPr="007A3BB5">
              <w:rPr>
                <w:lang w:eastAsia="uk-UA"/>
              </w:rPr>
              <w:t xml:space="preserve">. </w:t>
            </w:r>
            <w:r w:rsidRPr="007A3BB5">
              <w:rPr>
                <w:lang w:val="uk-UA" w:eastAsia="uk-UA"/>
              </w:rPr>
              <w:t>Проблеми суспільства як щоденні виклики для людини</w:t>
            </w:r>
            <w:r w:rsidRPr="007A3BB5">
              <w:rPr>
                <w:lang w:eastAsia="uk-UA"/>
              </w:rPr>
              <w:t>.</w:t>
            </w:r>
            <w:r>
              <w:rPr>
                <w:lang w:val="uk-UA" w:eastAsia="uk-UA"/>
              </w:rPr>
              <w:t xml:space="preserve"> </w:t>
            </w:r>
            <w:r w:rsidR="00DC7283">
              <w:rPr>
                <w:lang w:val="uk-UA" w:eastAsia="uk-UA"/>
              </w:rPr>
              <w:t xml:space="preserve"> 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CB" w:rsidRPr="00EA1843" w:rsidRDefault="00DF78A8" w:rsidP="00874824">
            <w:pPr>
              <w:rPr>
                <w:lang w:val="uk-UA"/>
              </w:rPr>
            </w:pPr>
            <w:r w:rsidRPr="007A3BB5">
              <w:rPr>
                <w:lang w:val="uk-UA"/>
              </w:rPr>
              <w:t>Сем.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CB" w:rsidRPr="00EA1843" w:rsidRDefault="00486C7B" w:rsidP="009D2B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CB" w:rsidRPr="00063232" w:rsidRDefault="00063232" w:rsidP="003A17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CB" w:rsidRPr="00DC76DB" w:rsidRDefault="00DC7283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CB" w:rsidRPr="00EA1843" w:rsidRDefault="005F61CB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Згідно розкладу занять</w:t>
            </w:r>
          </w:p>
        </w:tc>
      </w:tr>
      <w:tr w:rsidR="005F61CB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CB" w:rsidRPr="00EA1843" w:rsidRDefault="005F61CB">
            <w:pPr>
              <w:jc w:val="center"/>
              <w:rPr>
                <w:b/>
                <w:lang w:val="uk-UA"/>
              </w:rPr>
            </w:pPr>
          </w:p>
          <w:p w:rsidR="005F61CB" w:rsidRPr="00EA1843" w:rsidRDefault="005F61CB">
            <w:pPr>
              <w:jc w:val="center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 xml:space="preserve">7. Система  оцінювання  курсу  </w:t>
            </w:r>
          </w:p>
        </w:tc>
      </w:tr>
      <w:tr w:rsidR="005F61CB" w:rsidRPr="00EA1843" w:rsidTr="00597BAE"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CB" w:rsidRPr="00EA1843" w:rsidRDefault="005F61C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F61CB" w:rsidRPr="00EA1843" w:rsidRDefault="005F61C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F61CB" w:rsidRPr="00EA1843" w:rsidRDefault="005F61C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F61CB" w:rsidRPr="00EA1843" w:rsidRDefault="005F61C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F61CB" w:rsidRPr="00EA1843" w:rsidRDefault="005F61C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Вимоги до самостійної роботи студента</w:t>
            </w: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5F61CB" w:rsidRPr="00EA1843" w:rsidRDefault="005F61C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EA1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EA1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EA1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)</w:t>
            </w:r>
          </w:p>
        </w:tc>
        <w:tc>
          <w:tcPr>
            <w:tcW w:w="84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1CB" w:rsidRPr="00EA1843" w:rsidRDefault="005F61CB" w:rsidP="00646799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С</w:t>
            </w:r>
            <w:r>
              <w:rPr>
                <w:lang w:val="uk-UA"/>
              </w:rPr>
              <w:t>.</w:t>
            </w:r>
            <w:r w:rsidRPr="00EA1843">
              <w:rPr>
                <w:lang w:val="uk-UA"/>
              </w:rPr>
              <w:t>Р</w:t>
            </w:r>
            <w:r>
              <w:rPr>
                <w:lang w:val="uk-UA"/>
              </w:rPr>
              <w:t>.</w:t>
            </w:r>
            <w:r w:rsidRPr="00EA1843">
              <w:rPr>
                <w:lang w:val="uk-UA"/>
              </w:rPr>
              <w:t>С</w:t>
            </w:r>
            <w:r>
              <w:rPr>
                <w:lang w:val="uk-UA"/>
              </w:rPr>
              <w:t>.</w:t>
            </w:r>
            <w:r w:rsidRPr="00EA1843">
              <w:rPr>
                <w:lang w:val="uk-UA"/>
              </w:rPr>
              <w:t xml:space="preserve"> виконується у вигляді презентації </w:t>
            </w:r>
            <w:r>
              <w:rPr>
                <w:lang w:val="uk-UA"/>
              </w:rPr>
              <w:t xml:space="preserve">/ </w:t>
            </w:r>
            <w:r w:rsidR="004F43C3">
              <w:rPr>
                <w:lang w:val="uk-UA"/>
              </w:rPr>
              <w:t xml:space="preserve">есе  / </w:t>
            </w:r>
            <w:proofErr w:type="spellStart"/>
            <w:r w:rsidR="004F43C3">
              <w:rPr>
                <w:lang w:val="uk-UA"/>
              </w:rPr>
              <w:t>проєкту</w:t>
            </w:r>
            <w:proofErr w:type="spellEnd"/>
            <w:r w:rsidRPr="00EA1843">
              <w:rPr>
                <w:lang w:val="uk-UA"/>
              </w:rPr>
              <w:t xml:space="preserve"> (за вибором студента). </w:t>
            </w:r>
          </w:p>
          <w:p w:rsidR="005F61CB" w:rsidRPr="00EC7DE3" w:rsidRDefault="005F61CB" w:rsidP="00646799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Теми для С</w:t>
            </w:r>
            <w:r>
              <w:rPr>
                <w:lang w:val="uk-UA"/>
              </w:rPr>
              <w:t>.</w:t>
            </w:r>
            <w:r w:rsidRPr="00EA1843">
              <w:rPr>
                <w:lang w:val="uk-UA"/>
              </w:rPr>
              <w:t>Р</w:t>
            </w:r>
            <w:r>
              <w:rPr>
                <w:lang w:val="uk-UA"/>
              </w:rPr>
              <w:t>.</w:t>
            </w:r>
            <w:r w:rsidRPr="00EA1843">
              <w:rPr>
                <w:lang w:val="uk-UA"/>
              </w:rPr>
              <w:t>С</w:t>
            </w:r>
            <w:r>
              <w:rPr>
                <w:lang w:val="uk-UA"/>
              </w:rPr>
              <w:t>.</w:t>
            </w:r>
            <w:r w:rsidRPr="00EA1843">
              <w:rPr>
                <w:lang w:val="uk-UA"/>
              </w:rPr>
              <w:t xml:space="preserve"> з </w:t>
            </w:r>
            <w:r>
              <w:rPr>
                <w:lang w:val="uk-UA"/>
              </w:rPr>
              <w:t>«</w:t>
            </w:r>
            <w:r w:rsidR="00EB7ACC">
              <w:rPr>
                <w:lang w:val="uk-UA"/>
              </w:rPr>
              <w:t>Футурології</w:t>
            </w:r>
            <w:r>
              <w:rPr>
                <w:lang w:val="uk-UA"/>
              </w:rPr>
              <w:t xml:space="preserve">» </w:t>
            </w:r>
            <w:r w:rsidRPr="00EA1843">
              <w:rPr>
                <w:lang w:val="uk-UA"/>
              </w:rPr>
              <w:t xml:space="preserve">розміщені на </w:t>
            </w:r>
            <w:r w:rsidRPr="00EA1843">
              <w:rPr>
                <w:lang w:val="en-US"/>
              </w:rPr>
              <w:t>d</w:t>
            </w:r>
            <w:r w:rsidRPr="00EC7DE3">
              <w:rPr>
                <w:lang w:val="uk-UA"/>
              </w:rPr>
              <w:t>-</w:t>
            </w:r>
            <w:r w:rsidRPr="00EA1843">
              <w:rPr>
                <w:lang w:val="en-US"/>
              </w:rPr>
              <w:t>learn</w:t>
            </w:r>
            <w:r w:rsidRPr="00EC7DE3">
              <w:rPr>
                <w:lang w:val="uk-UA"/>
              </w:rPr>
              <w:t xml:space="preserve"> .</w:t>
            </w:r>
          </w:p>
          <w:p w:rsidR="005F61CB" w:rsidRDefault="005F61CB" w:rsidP="00EB7ACC">
            <w:pPr>
              <w:shd w:val="clear" w:color="auto" w:fill="FFFFFF" w:themeFill="background1"/>
              <w:jc w:val="both"/>
              <w:rPr>
                <w:b/>
                <w:lang w:val="uk-UA"/>
              </w:rPr>
            </w:pPr>
          </w:p>
          <w:p w:rsidR="005F61CB" w:rsidRDefault="005F61CB" w:rsidP="00EB7ACC">
            <w:pPr>
              <w:shd w:val="clear" w:color="auto" w:fill="FFFFFF" w:themeFill="background1"/>
              <w:jc w:val="both"/>
              <w:rPr>
                <w:lang w:val="uk-UA"/>
              </w:rPr>
            </w:pPr>
            <w:r w:rsidRPr="00F72172">
              <w:rPr>
                <w:b/>
                <w:lang w:val="uk-UA"/>
              </w:rPr>
              <w:t>Формат презентації</w:t>
            </w:r>
            <w:r w:rsidR="00EB7ACC">
              <w:rPr>
                <w:b/>
                <w:lang w:val="uk-UA"/>
              </w:rPr>
              <w:t xml:space="preserve"> /есе</w:t>
            </w:r>
            <w:r w:rsidRPr="00EA1843">
              <w:rPr>
                <w:lang w:val="uk-UA"/>
              </w:rPr>
              <w:t xml:space="preserve"> – </w:t>
            </w:r>
            <w:r w:rsidRPr="00EA1843">
              <w:rPr>
                <w:lang w:val="en-US"/>
              </w:rPr>
              <w:t>Power</w:t>
            </w:r>
            <w:r w:rsidRPr="00F72172">
              <w:rPr>
                <w:lang w:val="uk-UA"/>
              </w:rPr>
              <w:t xml:space="preserve"> </w:t>
            </w:r>
            <w:r w:rsidRPr="00EA1843">
              <w:rPr>
                <w:lang w:val="en-US"/>
              </w:rPr>
              <w:t>Point</w:t>
            </w:r>
            <w:r w:rsidRPr="00F72172">
              <w:rPr>
                <w:lang w:val="uk-UA"/>
              </w:rPr>
              <w:t xml:space="preserve"> </w:t>
            </w:r>
            <w:r>
              <w:rPr>
                <w:lang w:val="uk-UA"/>
              </w:rPr>
              <w:t>.</w:t>
            </w:r>
          </w:p>
          <w:p w:rsidR="005F61CB" w:rsidRPr="00F72172" w:rsidRDefault="005F61CB" w:rsidP="00EB7ACC">
            <w:pPr>
              <w:shd w:val="clear" w:color="auto" w:fill="FFFFFF" w:themeFill="background1"/>
              <w:jc w:val="both"/>
              <w:rPr>
                <w:lang w:val="uk-UA"/>
              </w:rPr>
            </w:pPr>
            <w:r>
              <w:rPr>
                <w:lang w:val="uk-UA"/>
              </w:rPr>
              <w:t>Мова презентації – українська.</w:t>
            </w:r>
          </w:p>
          <w:p w:rsidR="005F61CB" w:rsidRPr="00EA1843" w:rsidRDefault="005F61CB" w:rsidP="00EB7ACC">
            <w:p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Орієнтовний загальний обсяг слайдів презентації: </w:t>
            </w:r>
            <w:r w:rsidR="00EB7ACC">
              <w:rPr>
                <w:lang w:val="uk-UA"/>
              </w:rPr>
              <w:t>15-</w:t>
            </w:r>
            <w:r w:rsidRPr="00EA1843">
              <w:rPr>
                <w:lang w:val="uk-UA"/>
              </w:rPr>
              <w:t>20</w:t>
            </w:r>
          </w:p>
          <w:p w:rsidR="005F61CB" w:rsidRPr="00EA1843" w:rsidRDefault="005F61CB" w:rsidP="00EB7ACC">
            <w:p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Структура змісту </w:t>
            </w:r>
            <w:r>
              <w:rPr>
                <w:lang w:val="uk-UA"/>
              </w:rPr>
              <w:t xml:space="preserve">презентації </w:t>
            </w:r>
            <w:r w:rsidRPr="00EA1843">
              <w:rPr>
                <w:lang w:val="uk-UA"/>
              </w:rPr>
              <w:t>СРС:</w:t>
            </w:r>
          </w:p>
          <w:p w:rsidR="005F61CB" w:rsidRPr="00EA1843" w:rsidRDefault="005F61CB" w:rsidP="00EB7ACC">
            <w:pPr>
              <w:pStyle w:val="a6"/>
              <w:numPr>
                <w:ilvl w:val="0"/>
                <w:numId w:val="22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Актуальність теми дослідження / питання для обговорення – </w:t>
            </w:r>
            <w:r w:rsidR="00EB7ACC">
              <w:rPr>
                <w:b/>
                <w:lang w:val="uk-UA"/>
              </w:rPr>
              <w:t>5</w:t>
            </w:r>
            <w:r w:rsidRPr="00EA1843">
              <w:rPr>
                <w:b/>
                <w:lang w:val="uk-UA"/>
              </w:rPr>
              <w:t xml:space="preserve"> бал</w:t>
            </w:r>
            <w:r w:rsidRPr="00EA1843">
              <w:rPr>
                <w:lang w:val="uk-UA"/>
              </w:rPr>
              <w:t xml:space="preserve"> </w:t>
            </w:r>
          </w:p>
          <w:p w:rsidR="005F61CB" w:rsidRPr="00EA1843" w:rsidRDefault="005F61CB" w:rsidP="00EB7ACC">
            <w:pPr>
              <w:pStyle w:val="a6"/>
              <w:numPr>
                <w:ilvl w:val="0"/>
                <w:numId w:val="22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Висвітлення змісту. Зацікавленість студента змістом. Компетентність. -</w:t>
            </w:r>
            <w:r w:rsidRPr="00EA1843">
              <w:rPr>
                <w:b/>
                <w:lang w:val="uk-UA"/>
              </w:rPr>
              <w:t xml:space="preserve"> </w:t>
            </w:r>
            <w:r w:rsidR="00EB7ACC">
              <w:rPr>
                <w:b/>
                <w:lang w:val="uk-UA"/>
              </w:rPr>
              <w:t>20</w:t>
            </w:r>
          </w:p>
          <w:p w:rsidR="005F61CB" w:rsidRPr="00EA1843" w:rsidRDefault="005F61CB" w:rsidP="00EB7ACC">
            <w:pPr>
              <w:pStyle w:val="a6"/>
              <w:numPr>
                <w:ilvl w:val="0"/>
                <w:numId w:val="22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Висновки, власна думка автора презентації. – </w:t>
            </w:r>
            <w:r w:rsidR="00EB7ACC">
              <w:rPr>
                <w:b/>
                <w:lang w:val="uk-UA"/>
              </w:rPr>
              <w:t>10</w:t>
            </w:r>
            <w:r w:rsidRPr="00EA1843">
              <w:rPr>
                <w:b/>
                <w:lang w:val="uk-UA"/>
              </w:rPr>
              <w:t xml:space="preserve"> балів</w:t>
            </w:r>
            <w:r w:rsidRPr="00EA1843">
              <w:rPr>
                <w:lang w:val="uk-UA"/>
              </w:rPr>
              <w:t xml:space="preserve">  </w:t>
            </w:r>
          </w:p>
          <w:p w:rsidR="005F61CB" w:rsidRPr="00EA1843" w:rsidRDefault="005F61CB" w:rsidP="00EB7ACC">
            <w:pPr>
              <w:pStyle w:val="a6"/>
              <w:numPr>
                <w:ilvl w:val="0"/>
                <w:numId w:val="22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Актуальна література, джерела, ресурси. – </w:t>
            </w:r>
            <w:r w:rsidR="00EB7ACC">
              <w:rPr>
                <w:b/>
                <w:lang w:val="uk-UA"/>
              </w:rPr>
              <w:t>5</w:t>
            </w:r>
            <w:r w:rsidRPr="00EA1843">
              <w:rPr>
                <w:b/>
                <w:lang w:val="uk-UA"/>
              </w:rPr>
              <w:t xml:space="preserve"> бали</w:t>
            </w:r>
          </w:p>
          <w:p w:rsidR="005F61CB" w:rsidRPr="00EA1843" w:rsidRDefault="005F61CB" w:rsidP="00EB7ACC">
            <w:pPr>
              <w:pStyle w:val="a6"/>
              <w:numPr>
                <w:ilvl w:val="0"/>
                <w:numId w:val="22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Представлення і захист презентації/ есе . – </w:t>
            </w:r>
            <w:r w:rsidR="00EB7ACC">
              <w:rPr>
                <w:lang w:val="uk-UA"/>
              </w:rPr>
              <w:t>10</w:t>
            </w:r>
            <w:r w:rsidRPr="00EA1843">
              <w:rPr>
                <w:lang w:val="uk-UA"/>
              </w:rPr>
              <w:t xml:space="preserve"> </w:t>
            </w:r>
          </w:p>
          <w:p w:rsidR="005F61CB" w:rsidRPr="00FE6853" w:rsidRDefault="005F61CB" w:rsidP="00EB7ACC">
            <w:pPr>
              <w:shd w:val="clear" w:color="auto" w:fill="FFFFFF" w:themeFill="background1"/>
              <w:jc w:val="both"/>
              <w:rPr>
                <w:lang w:val="uk-UA"/>
              </w:rPr>
            </w:pPr>
            <w:r>
              <w:rPr>
                <w:lang w:val="uk-UA"/>
              </w:rPr>
              <w:t>Шкала балів – 100.</w:t>
            </w:r>
          </w:p>
          <w:p w:rsidR="005F61CB" w:rsidRPr="00DE64DC" w:rsidRDefault="005F61CB" w:rsidP="00EB7ACC">
            <w:pPr>
              <w:shd w:val="clear" w:color="auto" w:fill="FFFFFF" w:themeFill="background1"/>
              <w:jc w:val="both"/>
            </w:pPr>
            <w:r>
              <w:t xml:space="preserve">Максимальна </w:t>
            </w:r>
            <w:r>
              <w:rPr>
                <w:lang w:val="uk-UA"/>
              </w:rPr>
              <w:t>ваг</w:t>
            </w:r>
            <w:r>
              <w:t xml:space="preserve">а </w:t>
            </w:r>
            <w:proofErr w:type="spellStart"/>
            <w:r>
              <w:t>балів</w:t>
            </w:r>
            <w:proofErr w:type="spellEnd"/>
            <w:r>
              <w:rPr>
                <w:lang w:val="uk-UA"/>
              </w:rPr>
              <w:t xml:space="preserve"> за підсумковою презентацією</w:t>
            </w:r>
            <w:r>
              <w:t xml:space="preserve"> – </w:t>
            </w:r>
            <w:r w:rsidR="00EB7ACC">
              <w:rPr>
                <w:lang w:val="uk-UA"/>
              </w:rPr>
              <w:t>5</w:t>
            </w:r>
            <w:r>
              <w:t xml:space="preserve">0. </w:t>
            </w:r>
          </w:p>
        </w:tc>
      </w:tr>
      <w:tr w:rsidR="005F61CB" w:rsidRPr="00EA1843" w:rsidTr="00597BAE"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CB" w:rsidRPr="00EA1843" w:rsidRDefault="005F61C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F61CB" w:rsidRPr="00EA1843" w:rsidRDefault="005F61C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Тестовий </w:t>
            </w:r>
            <w:r w:rsidRPr="00EA1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контроль </w:t>
            </w:r>
          </w:p>
        </w:tc>
        <w:tc>
          <w:tcPr>
            <w:tcW w:w="84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1CB" w:rsidRPr="00EA1843" w:rsidRDefault="005F61CB" w:rsidP="00646799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lastRenderedPageBreak/>
              <w:t xml:space="preserve">Тестовий контроль здійснюється на платформі </w:t>
            </w:r>
            <w:r w:rsidRPr="00EA1843">
              <w:rPr>
                <w:b/>
                <w:lang w:val="en-US"/>
              </w:rPr>
              <w:t>d</w:t>
            </w:r>
            <w:r w:rsidRPr="00EA1843">
              <w:rPr>
                <w:b/>
              </w:rPr>
              <w:t>-</w:t>
            </w:r>
            <w:r w:rsidRPr="00EA1843">
              <w:rPr>
                <w:b/>
                <w:lang w:val="en-US"/>
              </w:rPr>
              <w:t>learn</w:t>
            </w:r>
            <w:r w:rsidRPr="00EA1843">
              <w:rPr>
                <w:lang w:val="uk-UA"/>
              </w:rPr>
              <w:t xml:space="preserve"> (підготовлений згідно вимог </w:t>
            </w:r>
            <w:r w:rsidRPr="00EA1843">
              <w:rPr>
                <w:b/>
                <w:lang w:val="en-US"/>
              </w:rPr>
              <w:t>d</w:t>
            </w:r>
            <w:r w:rsidRPr="00EA1843">
              <w:rPr>
                <w:b/>
              </w:rPr>
              <w:t>-</w:t>
            </w:r>
            <w:r w:rsidRPr="00EA1843">
              <w:rPr>
                <w:b/>
                <w:lang w:val="en-US"/>
              </w:rPr>
              <w:t>learn</w:t>
            </w:r>
            <w:r w:rsidRPr="00EA1843">
              <w:rPr>
                <w:lang w:val="uk-UA"/>
              </w:rPr>
              <w:t xml:space="preserve">). </w:t>
            </w:r>
          </w:p>
          <w:p w:rsidR="005F61CB" w:rsidRPr="00EA1843" w:rsidRDefault="005F61CB" w:rsidP="00646799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lastRenderedPageBreak/>
              <w:t xml:space="preserve">Підсумковий тестовий контроль – контрольна робота – теж здійснюється на платформі </w:t>
            </w:r>
            <w:r w:rsidRPr="00EA1843">
              <w:rPr>
                <w:b/>
                <w:lang w:val="en-US"/>
              </w:rPr>
              <w:t>d</w:t>
            </w:r>
            <w:r w:rsidRPr="00EA1843">
              <w:rPr>
                <w:b/>
              </w:rPr>
              <w:t>-</w:t>
            </w:r>
            <w:r w:rsidRPr="00EA1843">
              <w:rPr>
                <w:b/>
                <w:lang w:val="en-US"/>
              </w:rPr>
              <w:t>learn</w:t>
            </w:r>
            <w:r w:rsidRPr="00EA1843">
              <w:rPr>
                <w:b/>
                <w:lang w:val="uk-UA"/>
              </w:rPr>
              <w:t xml:space="preserve">. </w:t>
            </w:r>
          </w:p>
          <w:p w:rsidR="005F61CB" w:rsidRPr="00EA1843" w:rsidRDefault="005F61CB" w:rsidP="005B44DE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100-бальна шкала тестів .  </w:t>
            </w:r>
          </w:p>
        </w:tc>
      </w:tr>
      <w:tr w:rsidR="005F61CB" w:rsidRPr="00EA1843" w:rsidTr="00597BAE"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CB" w:rsidRPr="00EA1843" w:rsidRDefault="005F61C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F61CB" w:rsidRPr="00EA1843" w:rsidRDefault="005F61C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F61CB" w:rsidRPr="00EA1843" w:rsidRDefault="005F61C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Семінарські заняття</w:t>
            </w:r>
          </w:p>
        </w:tc>
        <w:tc>
          <w:tcPr>
            <w:tcW w:w="84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1CB" w:rsidRPr="00EA1843" w:rsidRDefault="00521263" w:rsidP="00521263">
            <w:pPr>
              <w:shd w:val="clear" w:color="auto" w:fill="FFFFFF" w:themeFill="background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 </w:t>
            </w:r>
            <w:r w:rsidR="005F61CB" w:rsidRPr="00EA1843">
              <w:rPr>
                <w:lang w:val="uk-UA"/>
              </w:rPr>
              <w:t>сем</w:t>
            </w:r>
            <w:r>
              <w:rPr>
                <w:lang w:val="uk-UA"/>
              </w:rPr>
              <w:t>інарських заняттях передбачено такі</w:t>
            </w:r>
            <w:r w:rsidR="005F61CB" w:rsidRPr="00EA1843">
              <w:rPr>
                <w:lang w:val="uk-UA"/>
              </w:rPr>
              <w:t xml:space="preserve"> види роботи:</w:t>
            </w:r>
          </w:p>
          <w:p w:rsidR="005F61CB" w:rsidRPr="00EA1843" w:rsidRDefault="00521263" w:rsidP="00521263">
            <w:pPr>
              <w:pStyle w:val="a6"/>
              <w:numPr>
                <w:ilvl w:val="0"/>
                <w:numId w:val="21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="005F61CB" w:rsidRPr="00EA1843">
              <w:rPr>
                <w:lang w:val="uk-UA"/>
              </w:rPr>
              <w:t>сні відповіді, доповнення, бесіда, дискусії, есе.</w:t>
            </w:r>
          </w:p>
          <w:p w:rsidR="00521263" w:rsidRDefault="00521263" w:rsidP="00521263">
            <w:pPr>
              <w:pStyle w:val="a6"/>
              <w:numPr>
                <w:ilvl w:val="0"/>
                <w:numId w:val="21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5F61CB" w:rsidRPr="00EA1843">
              <w:rPr>
                <w:lang w:val="uk-UA"/>
              </w:rPr>
              <w:t>естові завдання</w:t>
            </w:r>
            <w:r>
              <w:rPr>
                <w:lang w:val="uk-UA"/>
              </w:rPr>
              <w:t xml:space="preserve"> </w:t>
            </w:r>
          </w:p>
          <w:p w:rsidR="00521263" w:rsidRDefault="005F61CB" w:rsidP="00521263">
            <w:pPr>
              <w:pStyle w:val="a6"/>
              <w:numPr>
                <w:ilvl w:val="0"/>
                <w:numId w:val="21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521263">
              <w:rPr>
                <w:lang w:val="uk-UA"/>
              </w:rPr>
              <w:t>обговорення підготовлених підсумкових самостійних творчих робіт (презентацій</w:t>
            </w:r>
            <w:r w:rsidR="00EE32B9">
              <w:rPr>
                <w:lang w:val="uk-UA"/>
              </w:rPr>
              <w:t xml:space="preserve"> </w:t>
            </w:r>
            <w:r w:rsidRPr="00521263">
              <w:rPr>
                <w:lang w:val="uk-UA"/>
              </w:rPr>
              <w:t>/</w:t>
            </w:r>
            <w:r w:rsidR="00EE32B9">
              <w:rPr>
                <w:lang w:val="uk-UA"/>
              </w:rPr>
              <w:t xml:space="preserve"> </w:t>
            </w:r>
            <w:r w:rsidRPr="00521263">
              <w:rPr>
                <w:lang w:val="uk-UA"/>
              </w:rPr>
              <w:t>есе).</w:t>
            </w:r>
            <w:r w:rsidR="00EE32B9">
              <w:rPr>
                <w:lang w:val="uk-UA"/>
              </w:rPr>
              <w:t xml:space="preserve"> </w:t>
            </w:r>
          </w:p>
          <w:p w:rsidR="005F61CB" w:rsidRPr="00521263" w:rsidRDefault="005F61CB" w:rsidP="00521263">
            <w:pPr>
              <w:pStyle w:val="a6"/>
              <w:numPr>
                <w:ilvl w:val="0"/>
                <w:numId w:val="21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521263">
              <w:rPr>
                <w:lang w:val="uk-UA"/>
              </w:rPr>
              <w:t>підсумкова контрольна робота.</w:t>
            </w:r>
            <w:r w:rsidRPr="00EA1843">
              <w:t xml:space="preserve"> </w:t>
            </w:r>
          </w:p>
          <w:p w:rsidR="005F61CB" w:rsidRPr="00EA1843" w:rsidRDefault="005F61CB" w:rsidP="00F22A7B">
            <w:p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Окремий вид контролю – екзамен.</w:t>
            </w:r>
          </w:p>
        </w:tc>
      </w:tr>
      <w:tr w:rsidR="005F61CB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CB" w:rsidRPr="00EA1843" w:rsidRDefault="005F61CB">
            <w:pPr>
              <w:jc w:val="center"/>
              <w:rPr>
                <w:b/>
                <w:lang w:val="uk-UA"/>
              </w:rPr>
            </w:pPr>
          </w:p>
          <w:tbl>
            <w:tblPr>
              <w:tblStyle w:val="a4"/>
              <w:tblW w:w="10376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4848"/>
              <w:gridCol w:w="3260"/>
              <w:gridCol w:w="2268"/>
            </w:tblGrid>
            <w:tr w:rsidR="00710344" w:rsidRPr="00EA1843" w:rsidTr="008C4089">
              <w:tc>
                <w:tcPr>
                  <w:tcW w:w="4848" w:type="dxa"/>
                  <w:shd w:val="clear" w:color="auto" w:fill="FFFFFF" w:themeFill="background1"/>
                </w:tcPr>
                <w:p w:rsidR="00710344" w:rsidRDefault="00710344" w:rsidP="009317A1">
                  <w:pPr>
                    <w:jc w:val="center"/>
                    <w:rPr>
                      <w:b/>
                      <w:lang w:val="uk-UA"/>
                    </w:rPr>
                  </w:pPr>
                  <w:r w:rsidRPr="00EA1843">
                    <w:rPr>
                      <w:b/>
                      <w:lang w:val="uk-UA"/>
                    </w:rPr>
                    <w:t>Семінар</w:t>
                  </w:r>
                  <w:r w:rsidR="009317A1">
                    <w:rPr>
                      <w:b/>
                      <w:lang w:val="uk-UA"/>
                    </w:rPr>
                    <w:t>ські заняття</w:t>
                  </w:r>
                </w:p>
                <w:p w:rsidR="00EB7ACC" w:rsidRPr="00EA1843" w:rsidRDefault="00EB7ACC" w:rsidP="009317A1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(види роботи, вага оцінки)</w:t>
                  </w:r>
                </w:p>
              </w:tc>
              <w:tc>
                <w:tcPr>
                  <w:tcW w:w="3260" w:type="dxa"/>
                  <w:shd w:val="clear" w:color="auto" w:fill="FFFFFF" w:themeFill="background1"/>
                </w:tcPr>
                <w:p w:rsidR="00710344" w:rsidRPr="00EA1843" w:rsidRDefault="00710344" w:rsidP="009317A1">
                  <w:pPr>
                    <w:jc w:val="center"/>
                    <w:rPr>
                      <w:b/>
                      <w:lang w:val="uk-UA"/>
                    </w:rPr>
                  </w:pPr>
                  <w:r w:rsidRPr="00EA1843">
                    <w:rPr>
                      <w:b/>
                      <w:lang w:val="uk-UA"/>
                    </w:rPr>
                    <w:t>Екзамен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</w:tcPr>
                <w:p w:rsidR="00710344" w:rsidRDefault="00710344" w:rsidP="00310137">
                  <w:pP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Підсумкова</w:t>
                  </w:r>
                </w:p>
                <w:p w:rsidR="00710344" w:rsidRPr="00EA1843" w:rsidRDefault="00742895" w:rsidP="00310137">
                  <w:pP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о</w:t>
                  </w:r>
                  <w:r w:rsidR="00710344" w:rsidRPr="00EA1843">
                    <w:rPr>
                      <w:b/>
                      <w:lang w:val="uk-UA"/>
                    </w:rPr>
                    <w:t>цінка</w:t>
                  </w:r>
                  <w:r>
                    <w:rPr>
                      <w:b/>
                      <w:lang w:val="uk-UA"/>
                    </w:rPr>
                    <w:t xml:space="preserve"> з дисципліни</w:t>
                  </w:r>
                </w:p>
              </w:tc>
            </w:tr>
            <w:tr w:rsidR="00710344" w:rsidRPr="00EA1843" w:rsidTr="008C4089">
              <w:trPr>
                <w:trHeight w:val="1104"/>
              </w:trPr>
              <w:tc>
                <w:tcPr>
                  <w:tcW w:w="4848" w:type="dxa"/>
                  <w:shd w:val="clear" w:color="auto" w:fill="FFFFFF" w:themeFill="background1"/>
                </w:tcPr>
                <w:p w:rsidR="00710344" w:rsidRDefault="00710344" w:rsidP="00EB7ACC">
                  <w:pPr>
                    <w:jc w:val="both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t>Усні  відповіді</w:t>
                  </w:r>
                  <w:r w:rsidR="00EB7ACC">
                    <w:rPr>
                      <w:lang w:val="uk-UA"/>
                    </w:rPr>
                    <w:t>/</w:t>
                  </w:r>
                  <w:r w:rsidRPr="00EA1843">
                    <w:rPr>
                      <w:lang w:val="uk-UA"/>
                    </w:rPr>
                    <w:t xml:space="preserve"> доповіді</w:t>
                  </w:r>
                  <w:r w:rsidR="00EB7ACC">
                    <w:rPr>
                      <w:lang w:val="uk-UA"/>
                    </w:rPr>
                    <w:t>/</w:t>
                  </w:r>
                  <w:r w:rsidRPr="00EA1843">
                    <w:rPr>
                      <w:lang w:val="uk-UA"/>
                    </w:rPr>
                    <w:t xml:space="preserve"> дискусії</w:t>
                  </w:r>
                  <w:r w:rsidR="00EB7ACC">
                    <w:rPr>
                      <w:lang w:val="uk-UA"/>
                    </w:rPr>
                    <w:t>/</w:t>
                  </w:r>
                  <w:r w:rsidRPr="00EA1843">
                    <w:rPr>
                      <w:lang w:val="uk-UA"/>
                    </w:rPr>
                    <w:t xml:space="preserve"> есе</w:t>
                  </w:r>
                  <w:r w:rsidR="00EB7ACC">
                    <w:rPr>
                      <w:lang w:val="uk-UA"/>
                    </w:rPr>
                    <w:t>/</w:t>
                  </w:r>
                  <w:r>
                    <w:rPr>
                      <w:lang w:val="uk-UA"/>
                    </w:rPr>
                    <w:t xml:space="preserve"> </w:t>
                  </w:r>
                  <w:r w:rsidR="00EB7ACC">
                    <w:rPr>
                      <w:lang w:val="uk-UA"/>
                    </w:rPr>
                    <w:t xml:space="preserve">тематичні </w:t>
                  </w:r>
                  <w:r>
                    <w:rPr>
                      <w:lang w:val="uk-UA"/>
                    </w:rPr>
                    <w:t>тестування.</w:t>
                  </w:r>
                  <w:r w:rsidR="00EB7ACC">
                    <w:rPr>
                      <w:lang w:val="uk-UA"/>
                    </w:rPr>
                    <w:t xml:space="preserve"> </w:t>
                  </w:r>
                </w:p>
                <w:p w:rsidR="00710344" w:rsidRPr="00EA1843" w:rsidRDefault="00710344" w:rsidP="00EB7AC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Контроль самостійної роботи студента. Підсумкова контрольна робота</w:t>
                  </w:r>
                  <w:r w:rsidR="00EB7ACC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3260" w:type="dxa"/>
                  <w:shd w:val="clear" w:color="auto" w:fill="FFFFFF" w:themeFill="background1"/>
                </w:tcPr>
                <w:p w:rsidR="00710344" w:rsidRPr="00710344" w:rsidRDefault="00710344" w:rsidP="00106F02">
                  <w:pPr>
                    <w:jc w:val="center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t>Тестування</w:t>
                  </w:r>
                </w:p>
                <w:p w:rsidR="00710344" w:rsidRPr="009317A1" w:rsidRDefault="00710344" w:rsidP="00106F02">
                  <w:pPr>
                    <w:jc w:val="center"/>
                    <w:rPr>
                      <w:lang w:val="uk-UA"/>
                    </w:rPr>
                  </w:pPr>
                  <w:r w:rsidRPr="00EA1843">
                    <w:rPr>
                      <w:lang w:val="en-US"/>
                    </w:rPr>
                    <w:t>d-learn</w:t>
                  </w:r>
                  <w:r w:rsidR="009317A1">
                    <w:rPr>
                      <w:lang w:val="uk-UA"/>
                    </w:rPr>
                    <w:t xml:space="preserve"> </w:t>
                  </w:r>
                </w:p>
                <w:p w:rsidR="00710344" w:rsidRPr="00EA1843" w:rsidRDefault="00710344" w:rsidP="00310137">
                  <w:pPr>
                    <w:jc w:val="both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</w:tcPr>
                <w:p w:rsidR="00710344" w:rsidRPr="00EA1843" w:rsidRDefault="00710344" w:rsidP="00310137">
                  <w:pPr>
                    <w:jc w:val="both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t xml:space="preserve"> </w:t>
                  </w:r>
                </w:p>
              </w:tc>
            </w:tr>
            <w:tr w:rsidR="00710344" w:rsidRPr="00EA1843" w:rsidTr="008C4089">
              <w:tc>
                <w:tcPr>
                  <w:tcW w:w="4848" w:type="dxa"/>
                  <w:shd w:val="clear" w:color="auto" w:fill="FFFFFF" w:themeFill="background1"/>
                </w:tcPr>
                <w:p w:rsidR="00710344" w:rsidRPr="00EA1843" w:rsidRDefault="00710344" w:rsidP="00310137">
                  <w:pPr>
                    <w:pBdr>
                      <w:bottom w:val="single" w:sz="6" w:space="1" w:color="auto"/>
                    </w:pBdr>
                    <w:jc w:val="both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t>100 – максим.  бал за заняття</w:t>
                  </w:r>
                </w:p>
                <w:p w:rsidR="00710344" w:rsidRPr="00EA1843" w:rsidRDefault="00710344" w:rsidP="00310137">
                  <w:pPr>
                    <w:pBdr>
                      <w:bottom w:val="single" w:sz="6" w:space="1" w:color="auto"/>
                    </w:pBdr>
                    <w:jc w:val="both"/>
                    <w:rPr>
                      <w:lang w:val="uk-UA"/>
                    </w:rPr>
                  </w:pPr>
                </w:p>
                <w:p w:rsidR="00710344" w:rsidRPr="009317A1" w:rsidRDefault="009317A1" w:rsidP="00310137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Вага оцінки в підсумку </w:t>
                  </w:r>
                </w:p>
                <w:p w:rsidR="00710344" w:rsidRPr="00EA1843" w:rsidRDefault="00710344" w:rsidP="00310137">
                  <w:pP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5</w:t>
                  </w:r>
                  <w:r w:rsidRPr="00EA1843">
                    <w:rPr>
                      <w:b/>
                      <w:lang w:val="uk-UA"/>
                    </w:rPr>
                    <w:t>0</w:t>
                  </w:r>
                </w:p>
              </w:tc>
              <w:tc>
                <w:tcPr>
                  <w:tcW w:w="3260" w:type="dxa"/>
                  <w:shd w:val="clear" w:color="auto" w:fill="FFFFFF" w:themeFill="background1"/>
                </w:tcPr>
                <w:p w:rsidR="00710344" w:rsidRDefault="00710344" w:rsidP="00106F02">
                  <w:pPr>
                    <w:pBdr>
                      <w:bottom w:val="single" w:sz="12" w:space="1" w:color="auto"/>
                    </w:pBdr>
                    <w:jc w:val="both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t>100-максимальний бал</w:t>
                  </w:r>
                </w:p>
                <w:p w:rsidR="009317A1" w:rsidRDefault="009317A1" w:rsidP="00106F02">
                  <w:pPr>
                    <w:pBdr>
                      <w:bottom w:val="single" w:sz="12" w:space="1" w:color="auto"/>
                    </w:pBdr>
                    <w:jc w:val="both"/>
                    <w:rPr>
                      <w:lang w:val="uk-UA"/>
                    </w:rPr>
                  </w:pPr>
                </w:p>
                <w:p w:rsidR="00710344" w:rsidRPr="009317A1" w:rsidRDefault="009317A1" w:rsidP="00310137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Вага оцінки в підсумку </w:t>
                  </w:r>
                </w:p>
                <w:p w:rsidR="00710344" w:rsidRPr="00EA1843" w:rsidRDefault="00710344" w:rsidP="00310137">
                  <w:pPr>
                    <w:jc w:val="both"/>
                    <w:rPr>
                      <w:b/>
                      <w:lang w:val="uk-UA"/>
                    </w:rPr>
                  </w:pPr>
                  <w:r w:rsidRPr="00EA1843">
                    <w:rPr>
                      <w:b/>
                      <w:lang w:val="uk-UA"/>
                    </w:rPr>
                    <w:t xml:space="preserve">50 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</w:tcPr>
                <w:p w:rsidR="00710344" w:rsidRPr="00EA1843" w:rsidRDefault="008C4089" w:rsidP="008C4089">
                  <w:pP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 xml:space="preserve"> </w:t>
                  </w:r>
                </w:p>
                <w:p w:rsidR="00710344" w:rsidRPr="00EA1843" w:rsidRDefault="00710344" w:rsidP="00E66852">
                  <w:pPr>
                    <w:jc w:val="center"/>
                    <w:rPr>
                      <w:b/>
                      <w:lang w:val="uk-UA"/>
                    </w:rPr>
                  </w:pPr>
                  <w:r w:rsidRPr="00EA1843">
                    <w:rPr>
                      <w:b/>
                      <w:lang w:val="uk-UA"/>
                    </w:rPr>
                    <w:t>100</w:t>
                  </w:r>
                </w:p>
              </w:tc>
            </w:tr>
          </w:tbl>
          <w:p w:rsidR="005F61CB" w:rsidRPr="00EA1843" w:rsidRDefault="005F61CB" w:rsidP="00B842FD">
            <w:pPr>
              <w:rPr>
                <w:b/>
                <w:lang w:val="uk-UA"/>
              </w:rPr>
            </w:pPr>
          </w:p>
        </w:tc>
      </w:tr>
      <w:tr w:rsidR="005F61CB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CB" w:rsidRPr="00EA1843" w:rsidRDefault="005F61CB">
            <w:pPr>
              <w:jc w:val="center"/>
              <w:rPr>
                <w:b/>
                <w:lang w:val="uk-UA"/>
              </w:rPr>
            </w:pPr>
          </w:p>
          <w:p w:rsidR="005F61CB" w:rsidRPr="00EA1843" w:rsidRDefault="005F61CB">
            <w:pPr>
              <w:jc w:val="center"/>
              <w:rPr>
                <w:lang w:val="uk-UA"/>
              </w:rPr>
            </w:pPr>
            <w:r w:rsidRPr="00EA1843">
              <w:rPr>
                <w:b/>
                <w:lang w:val="uk-UA"/>
              </w:rPr>
              <w:t>8. Політика курсу</w:t>
            </w:r>
            <w:r w:rsidR="008C4089">
              <w:rPr>
                <w:b/>
                <w:lang w:val="uk-UA"/>
              </w:rPr>
              <w:t xml:space="preserve"> </w:t>
            </w:r>
            <w:r w:rsidR="009317A1">
              <w:rPr>
                <w:b/>
                <w:lang w:val="uk-UA"/>
              </w:rPr>
              <w:t xml:space="preserve"> </w:t>
            </w:r>
          </w:p>
        </w:tc>
      </w:tr>
      <w:tr w:rsidR="005F61CB" w:rsidRPr="00EA1843" w:rsidTr="00DC7283">
        <w:trPr>
          <w:trHeight w:val="7813"/>
        </w:trPr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1CB" w:rsidRPr="00EA1843" w:rsidRDefault="005F61CB">
            <w:pPr>
              <w:jc w:val="both"/>
              <w:rPr>
                <w:lang w:val="uk-UA"/>
              </w:rPr>
            </w:pPr>
          </w:p>
          <w:p w:rsidR="005F61CB" w:rsidRPr="00EA1843" w:rsidRDefault="005F61CB" w:rsidP="00CF5AF7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 w:eastAsia="uk-UA"/>
              </w:rPr>
              <w:t>Особистісно- та с</w:t>
            </w:r>
            <w:proofErr w:type="spellStart"/>
            <w:r w:rsidRPr="00EA1843">
              <w:rPr>
                <w:lang w:eastAsia="uk-UA"/>
              </w:rPr>
              <w:t>туденто</w:t>
            </w:r>
            <w:proofErr w:type="spellEnd"/>
            <w:r>
              <w:rPr>
                <w:lang w:val="uk-UA" w:eastAsia="uk-UA"/>
              </w:rPr>
              <w:t xml:space="preserve">- </w:t>
            </w:r>
            <w:proofErr w:type="spellStart"/>
            <w:r w:rsidRPr="00EA1843">
              <w:rPr>
                <w:lang w:eastAsia="uk-UA"/>
              </w:rPr>
              <w:t>центроване</w:t>
            </w:r>
            <w:proofErr w:type="spellEnd"/>
            <w:r w:rsidRPr="00EA1843">
              <w:rPr>
                <w:lang w:eastAsia="uk-UA"/>
              </w:rPr>
              <w:t xml:space="preserve"> </w:t>
            </w:r>
            <w:proofErr w:type="spellStart"/>
            <w:r w:rsidRPr="00EA1843">
              <w:rPr>
                <w:lang w:eastAsia="uk-UA"/>
              </w:rPr>
              <w:t>навчання</w:t>
            </w:r>
            <w:proofErr w:type="spellEnd"/>
            <w:r w:rsidRPr="00EA1843">
              <w:rPr>
                <w:lang w:val="uk-UA" w:eastAsia="uk-UA"/>
              </w:rPr>
              <w:t xml:space="preserve">. Повага честі і гідності кожного учасника навчального процесу. </w:t>
            </w:r>
            <w:r>
              <w:rPr>
                <w:lang w:val="uk-UA" w:eastAsia="uk-UA"/>
              </w:rPr>
              <w:t xml:space="preserve"> </w:t>
            </w:r>
          </w:p>
          <w:p w:rsidR="005F61CB" w:rsidRDefault="005F61C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>
              <w:rPr>
                <w:lang w:val="uk-UA"/>
              </w:rPr>
              <w:t>Мова навчання і спілкування в процесі передбачених навчальною програмою занять – українська.</w:t>
            </w:r>
          </w:p>
          <w:p w:rsidR="005F61CB" w:rsidRPr="00EA1843" w:rsidRDefault="005F61C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Вітається активність у навчанні, зацікавленість курсом, ініціативність у дискусіях; висловлення власної точки зору й висновків на досліджувані питання; вітається робота з </w:t>
            </w:r>
            <w:r>
              <w:rPr>
                <w:lang w:val="uk-UA"/>
              </w:rPr>
              <w:t xml:space="preserve">додатковою літературою, </w:t>
            </w:r>
            <w:r w:rsidRPr="00EA1843">
              <w:rPr>
                <w:lang w:val="uk-UA"/>
              </w:rPr>
              <w:t>ресурсами, матеріалами.</w:t>
            </w:r>
          </w:p>
          <w:p w:rsidR="005F61CB" w:rsidRPr="00EA1843" w:rsidRDefault="005F61C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Загальна максимальна сума балів, яка присвоюється студентові за курс, становить 100 балів.</w:t>
            </w:r>
          </w:p>
          <w:p w:rsidR="005F61CB" w:rsidRPr="00EA1843" w:rsidRDefault="005F61C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Враховуються результати усних відповідей, тестів, контрольної роботи, самостійної роботи студента.</w:t>
            </w:r>
          </w:p>
          <w:p w:rsidR="005F61CB" w:rsidRPr="00EA1843" w:rsidRDefault="005F61C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Н</w:t>
            </w:r>
            <w:r w:rsidRPr="00EA1843">
              <w:t>е</w:t>
            </w:r>
            <w:r w:rsidRPr="00EA1843">
              <w:rPr>
                <w:lang w:val="uk-UA"/>
              </w:rPr>
              <w:t xml:space="preserve"> схвалюються </w:t>
            </w:r>
            <w:r w:rsidRPr="00EA1843">
              <w:t>пропуск</w:t>
            </w:r>
            <w:r w:rsidRPr="00EA1843">
              <w:rPr>
                <w:lang w:val="uk-UA"/>
              </w:rPr>
              <w:t>и занять без поважних на те причин,</w:t>
            </w:r>
            <w:r w:rsidRPr="00EA1843">
              <w:t xml:space="preserve"> </w:t>
            </w:r>
            <w:r w:rsidRPr="00EA1843">
              <w:rPr>
                <w:lang w:val="uk-UA"/>
              </w:rPr>
              <w:t xml:space="preserve">не схвалюються </w:t>
            </w:r>
            <w:r w:rsidR="00801AD8">
              <w:rPr>
                <w:lang w:val="uk-UA"/>
              </w:rPr>
              <w:t>с</w:t>
            </w:r>
            <w:proofErr w:type="spellStart"/>
            <w:r w:rsidRPr="00EA1843">
              <w:t>пізнен</w:t>
            </w:r>
            <w:proofErr w:type="spellEnd"/>
            <w:r w:rsidRPr="00EA1843">
              <w:rPr>
                <w:lang w:val="uk-UA"/>
              </w:rPr>
              <w:t>ня</w:t>
            </w:r>
            <w:r w:rsidRPr="00EA1843">
              <w:t xml:space="preserve"> на </w:t>
            </w:r>
            <w:proofErr w:type="spellStart"/>
            <w:r w:rsidRPr="00EA1843">
              <w:t>заняття</w:t>
            </w:r>
            <w:proofErr w:type="spellEnd"/>
            <w:r w:rsidRPr="00EA1843">
              <w:rPr>
                <w:lang w:val="uk-UA"/>
              </w:rPr>
              <w:t xml:space="preserve">. </w:t>
            </w:r>
          </w:p>
          <w:p w:rsidR="005F61CB" w:rsidRPr="00EA1843" w:rsidRDefault="005F61C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Вітається дотримання принципу академічної доброчесності: належне виконання </w:t>
            </w:r>
            <w:r>
              <w:rPr>
                <w:lang w:val="uk-UA"/>
              </w:rPr>
              <w:t xml:space="preserve">навчальних </w:t>
            </w:r>
            <w:r w:rsidRPr="00EA1843">
              <w:rPr>
                <w:lang w:val="uk-UA"/>
              </w:rPr>
              <w:t xml:space="preserve">обов’язків; забороняється </w:t>
            </w:r>
            <w:r>
              <w:rPr>
                <w:lang w:val="uk-UA"/>
              </w:rPr>
              <w:t xml:space="preserve">під час занять </w:t>
            </w:r>
            <w:r w:rsidRPr="00EA1843">
              <w:rPr>
                <w:lang w:val="uk-UA"/>
              </w:rPr>
              <w:t xml:space="preserve">хамство, агресивність, зневага). </w:t>
            </w:r>
          </w:p>
          <w:p w:rsidR="005F61CB" w:rsidRPr="00EA1843" w:rsidRDefault="005F61C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Забороняється плагіат під час виконання самостійної навчально-пошукової роботи.</w:t>
            </w:r>
            <w:r w:rsidRPr="00EA1843">
              <w:t xml:space="preserve"> </w:t>
            </w:r>
          </w:p>
          <w:p w:rsidR="005F61CB" w:rsidRPr="00EA1843" w:rsidRDefault="005F61C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t>Студент</w:t>
            </w:r>
            <w:r w:rsidRPr="00EA1843">
              <w:rPr>
                <w:lang w:val="uk-UA"/>
              </w:rPr>
              <w:t xml:space="preserve"> /-ка</w:t>
            </w:r>
            <w:r w:rsidRPr="00EA1843">
              <w:t xml:space="preserve">, </w:t>
            </w:r>
            <w:proofErr w:type="spellStart"/>
            <w:r w:rsidRPr="00EA1843">
              <w:t>який</w:t>
            </w:r>
            <w:proofErr w:type="spellEnd"/>
            <w:r w:rsidRPr="00EA1843">
              <w:rPr>
                <w:lang w:val="uk-UA"/>
              </w:rPr>
              <w:t>/-яка</w:t>
            </w:r>
            <w:r w:rsidRPr="00EA1843">
              <w:t xml:space="preserve"> </w:t>
            </w:r>
            <w:r w:rsidRPr="00EA1843">
              <w:rPr>
                <w:lang w:val="uk-UA"/>
              </w:rPr>
              <w:t xml:space="preserve">у загальному підсумку </w:t>
            </w:r>
            <w:r w:rsidRPr="00EA1843">
              <w:t>не набрав</w:t>
            </w:r>
            <w:r w:rsidRPr="00EA1843">
              <w:rPr>
                <w:lang w:val="uk-UA"/>
              </w:rPr>
              <w:t>/-ла</w:t>
            </w:r>
            <w:r w:rsidRPr="00EA1843">
              <w:t xml:space="preserve"> </w:t>
            </w:r>
            <w:r w:rsidRPr="00EA1843">
              <w:rPr>
                <w:lang w:val="uk-UA"/>
              </w:rPr>
              <w:t>26</w:t>
            </w:r>
            <w:r w:rsidRPr="00EA1843">
              <w:t xml:space="preserve"> </w:t>
            </w:r>
            <w:proofErr w:type="spellStart"/>
            <w:r w:rsidRPr="00EA1843">
              <w:t>балів</w:t>
            </w:r>
            <w:proofErr w:type="spellEnd"/>
            <w:r w:rsidRPr="00EA1843">
              <w:t xml:space="preserve">, </w:t>
            </w:r>
            <w:r w:rsidRPr="00EA1843">
              <w:rPr>
                <w:lang w:val="uk-UA"/>
              </w:rPr>
              <w:t>не допускається до складання екзамену</w:t>
            </w:r>
            <w:r w:rsidRPr="00EA1843">
              <w:t xml:space="preserve">. У такому </w:t>
            </w:r>
            <w:proofErr w:type="spellStart"/>
            <w:r w:rsidRPr="00EA1843">
              <w:t>випадку</w:t>
            </w:r>
            <w:proofErr w:type="spellEnd"/>
            <w:r w:rsidRPr="00EA1843">
              <w:t xml:space="preserve"> студент</w:t>
            </w:r>
            <w:r w:rsidRPr="00EA1843">
              <w:rPr>
                <w:lang w:val="uk-UA"/>
              </w:rPr>
              <w:t>/-ка</w:t>
            </w:r>
            <w:r w:rsidRPr="00EA1843">
              <w:t xml:space="preserve"> </w:t>
            </w:r>
            <w:r w:rsidRPr="00EA1843">
              <w:rPr>
                <w:lang w:val="uk-UA"/>
              </w:rPr>
              <w:t>доопрацьовує навчальний матеріал, здає поточні форми контролю</w:t>
            </w:r>
            <w:r w:rsidRPr="00EA1843">
              <w:t xml:space="preserve">. </w:t>
            </w:r>
            <w:r w:rsidRPr="00EA1843">
              <w:rPr>
                <w:lang w:val="uk-UA"/>
              </w:rPr>
              <w:t xml:space="preserve"> </w:t>
            </w:r>
          </w:p>
          <w:p w:rsidR="005F61CB" w:rsidRPr="00EA1843" w:rsidRDefault="005F61C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Студент, який протягом навчального курсу не набрав 50 балів (зі 100) – не допускається до здачі предмету за талоном №1. </w:t>
            </w:r>
          </w:p>
          <w:p w:rsidR="005F61CB" w:rsidRDefault="005F61C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Дозволяється друга і т</w:t>
            </w:r>
            <w:proofErr w:type="spellStart"/>
            <w:r w:rsidRPr="00EA1843">
              <w:t>ретя</w:t>
            </w:r>
            <w:proofErr w:type="spellEnd"/>
            <w:r w:rsidRPr="00EA1843">
              <w:t xml:space="preserve"> </w:t>
            </w:r>
            <w:proofErr w:type="spellStart"/>
            <w:r w:rsidRPr="00EA1843">
              <w:t>спроба</w:t>
            </w:r>
            <w:proofErr w:type="spellEnd"/>
            <w:r w:rsidRPr="00EA1843">
              <w:t xml:space="preserve"> </w:t>
            </w:r>
            <w:r w:rsidRPr="00EA1843">
              <w:rPr>
                <w:lang w:val="uk-UA"/>
              </w:rPr>
              <w:t xml:space="preserve">– </w:t>
            </w:r>
            <w:r w:rsidRPr="00EA1843">
              <w:t>за</w:t>
            </w:r>
            <w:r w:rsidRPr="00EA1843">
              <w:rPr>
                <w:lang w:val="uk-UA"/>
              </w:rPr>
              <w:t xml:space="preserve"> </w:t>
            </w:r>
            <w:r w:rsidRPr="00EA1843">
              <w:t xml:space="preserve">талоном </w:t>
            </w:r>
            <w:r w:rsidRPr="00EA1843">
              <w:rPr>
                <w:lang w:val="uk-UA"/>
              </w:rPr>
              <w:t xml:space="preserve">№ 2 / або ж за талоном </w:t>
            </w:r>
            <w:r w:rsidRPr="00EA1843">
              <w:t>№3</w:t>
            </w:r>
            <w:r w:rsidRPr="00EA1843">
              <w:rPr>
                <w:lang w:val="uk-UA"/>
              </w:rPr>
              <w:t>. П</w:t>
            </w:r>
            <w:proofErr w:type="spellStart"/>
            <w:r w:rsidRPr="00EA1843">
              <w:t>ередбачає</w:t>
            </w:r>
            <w:r w:rsidRPr="00EA1843">
              <w:rPr>
                <w:lang w:val="uk-UA"/>
              </w:rPr>
              <w:t>ться</w:t>
            </w:r>
            <w:proofErr w:type="spellEnd"/>
            <w:r w:rsidRPr="00EA1843">
              <w:rPr>
                <w:lang w:val="uk-UA"/>
              </w:rPr>
              <w:t xml:space="preserve"> </w:t>
            </w:r>
            <w:r w:rsidRPr="00EA1843">
              <w:t xml:space="preserve"> </w:t>
            </w:r>
            <w:proofErr w:type="spellStart"/>
            <w:r w:rsidRPr="00EA1843">
              <w:t>обов`язкове</w:t>
            </w:r>
            <w:proofErr w:type="spellEnd"/>
            <w:r w:rsidRPr="00EA1843">
              <w:t xml:space="preserve"> </w:t>
            </w:r>
            <w:proofErr w:type="spellStart"/>
            <w:r w:rsidRPr="00EA1843">
              <w:t>комп`ютерне</w:t>
            </w:r>
            <w:proofErr w:type="spellEnd"/>
            <w:r w:rsidRPr="00EA1843">
              <w:t xml:space="preserve"> </w:t>
            </w:r>
            <w:proofErr w:type="spellStart"/>
            <w:r w:rsidRPr="00EA1843">
              <w:t>тестування</w:t>
            </w:r>
            <w:proofErr w:type="spellEnd"/>
            <w:r w:rsidRPr="00EA1843">
              <w:rPr>
                <w:lang w:val="uk-UA"/>
              </w:rPr>
              <w:t>, виконання запланованих видів робіт</w:t>
            </w:r>
            <w:r w:rsidRPr="00EA1843">
              <w:t>.</w:t>
            </w:r>
          </w:p>
          <w:p w:rsidR="005F61CB" w:rsidRPr="008E4CEA" w:rsidRDefault="005F61CB" w:rsidP="008E4CEA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/ студентка, який (-яка) в переважній більшості чи повністю не відвідував навчальні заняття (без поважної на те причини) згідно розкладу і відповідно не має жодного позитивного результату в оцінюванні, рекомендується на повторне вивчення курсу (на наступний навчальний рік).</w:t>
            </w:r>
            <w:r w:rsidR="00DC7283">
              <w:rPr>
                <w:lang w:val="uk-UA"/>
              </w:rPr>
              <w:t xml:space="preserve"> </w:t>
            </w:r>
          </w:p>
        </w:tc>
      </w:tr>
      <w:tr w:rsidR="005F61CB" w:rsidRPr="00DE64DC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1CB" w:rsidRDefault="005F61CB" w:rsidP="003769A0">
            <w:pPr>
              <w:pStyle w:val="a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Основна й д</w:t>
            </w:r>
            <w:r w:rsidRPr="00EA1843">
              <w:rPr>
                <w:b/>
                <w:lang w:val="uk-UA"/>
              </w:rPr>
              <w:t>одаткова література</w:t>
            </w:r>
            <w:r>
              <w:rPr>
                <w:b/>
                <w:lang w:val="uk-UA"/>
              </w:rPr>
              <w:t>,</w:t>
            </w:r>
            <w:r w:rsidRPr="00EA1843">
              <w:rPr>
                <w:b/>
                <w:lang w:val="uk-UA"/>
              </w:rPr>
              <w:t xml:space="preserve"> ресурси</w:t>
            </w:r>
            <w:r>
              <w:rPr>
                <w:b/>
                <w:lang w:val="uk-UA"/>
              </w:rPr>
              <w:t xml:space="preserve"> з дисципліни «Футурологія»</w:t>
            </w:r>
            <w:r w:rsidRPr="00EA1843">
              <w:rPr>
                <w:b/>
                <w:lang w:val="uk-UA"/>
              </w:rPr>
              <w:t>:</w:t>
            </w:r>
          </w:p>
          <w:p w:rsidR="005F61CB" w:rsidRPr="00EA1843" w:rsidRDefault="005F61CB" w:rsidP="003769A0">
            <w:pPr>
              <w:pStyle w:val="a6"/>
              <w:jc w:val="center"/>
              <w:rPr>
                <w:b/>
                <w:lang w:val="uk-UA"/>
              </w:rPr>
            </w:pP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r w:rsidRPr="008E4CEA">
              <w:rPr>
                <w:lang w:val="uk-UA"/>
              </w:rPr>
              <w:t xml:space="preserve">Андрущенко Т.В.  Футурологічне бачення перспектив політичного та культурного розвитку людства (на </w:t>
            </w:r>
            <w:r w:rsidRPr="007A3BB5">
              <w:rPr>
                <w:lang w:val="uk-UA"/>
              </w:rPr>
              <w:t>прикладі концепції «</w:t>
            </w:r>
            <w:proofErr w:type="spellStart"/>
            <w:r w:rsidRPr="007A3BB5">
              <w:rPr>
                <w:lang w:val="uk-UA"/>
              </w:rPr>
              <w:t>футурошоку</w:t>
            </w:r>
            <w:proofErr w:type="spellEnd"/>
            <w:r w:rsidRPr="007A3BB5">
              <w:rPr>
                <w:lang w:val="uk-UA"/>
              </w:rPr>
              <w:t xml:space="preserve">» </w:t>
            </w:r>
            <w:proofErr w:type="spellStart"/>
            <w:r w:rsidRPr="007A3BB5">
              <w:rPr>
                <w:lang w:val="uk-UA"/>
              </w:rPr>
              <w:t>Елвіна</w:t>
            </w:r>
            <w:proofErr w:type="spellEnd"/>
            <w:r w:rsidRPr="007A3BB5">
              <w:rPr>
                <w:lang w:val="uk-UA"/>
              </w:rPr>
              <w:t xml:space="preserve"> </w:t>
            </w:r>
            <w:proofErr w:type="spellStart"/>
            <w:r w:rsidRPr="007A3BB5">
              <w:rPr>
                <w:lang w:val="uk-UA"/>
              </w:rPr>
              <w:t>Тоффлера</w:t>
            </w:r>
            <w:proofErr w:type="spellEnd"/>
            <w:r w:rsidRPr="007A3BB5">
              <w:rPr>
                <w:lang w:val="uk-UA"/>
              </w:rPr>
              <w:t xml:space="preserve">) // </w:t>
            </w:r>
            <w:hyperlink r:id="rId8" w:history="1">
              <w:r w:rsidRPr="007A3BB5">
                <w:rPr>
                  <w:rStyle w:val="a5"/>
                  <w:color w:val="auto"/>
                  <w:lang w:val="uk-UA"/>
                </w:rPr>
                <w:t>file:///C:/Users/Lenovo/Downloads/1476-2954-1-SM.pdf</w:t>
              </w:r>
            </w:hyperlink>
            <w:r>
              <w:rPr>
                <w:rStyle w:val="a5"/>
                <w:color w:val="auto"/>
                <w:lang w:val="uk-UA"/>
              </w:rPr>
              <w:t xml:space="preserve"> 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r w:rsidRPr="007A3BB5">
              <w:t xml:space="preserve">Войтович Р. В. </w:t>
            </w:r>
            <w:proofErr w:type="spellStart"/>
            <w:r w:rsidRPr="007A3BB5">
              <w:t>Глобалізаційні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процеси</w:t>
            </w:r>
            <w:proofErr w:type="spellEnd"/>
            <w:r w:rsidRPr="007A3BB5">
              <w:t xml:space="preserve"> в </w:t>
            </w:r>
            <w:proofErr w:type="spellStart"/>
            <w:r w:rsidRPr="007A3BB5">
              <w:t>сучасному</w:t>
            </w:r>
            <w:proofErr w:type="spellEnd"/>
            <w:r w:rsidRPr="007A3BB5">
              <w:t xml:space="preserve"> </w:t>
            </w:r>
            <w:proofErr w:type="spellStart"/>
            <w:proofErr w:type="gramStart"/>
            <w:r w:rsidRPr="007A3BB5">
              <w:t>світі</w:t>
            </w:r>
            <w:proofErr w:type="spellEnd"/>
            <w:r w:rsidRPr="007A3BB5">
              <w:t xml:space="preserve"> :</w:t>
            </w:r>
            <w:proofErr w:type="gramEnd"/>
            <w:r w:rsidRPr="007A3BB5">
              <w:t xml:space="preserve"> </w:t>
            </w:r>
            <w:proofErr w:type="spellStart"/>
            <w:r w:rsidRPr="007A3BB5">
              <w:t>навч</w:t>
            </w:r>
            <w:proofErr w:type="spellEnd"/>
            <w:r w:rsidRPr="007A3BB5">
              <w:t xml:space="preserve">.-метод. </w:t>
            </w:r>
            <w:proofErr w:type="spellStart"/>
            <w:r w:rsidRPr="007A3BB5">
              <w:t>матеріали</w:t>
            </w:r>
            <w:proofErr w:type="spellEnd"/>
            <w:r w:rsidRPr="007A3BB5">
              <w:t xml:space="preserve"> / Р. В. Войтович, М. Т. </w:t>
            </w:r>
            <w:proofErr w:type="spellStart"/>
            <w:r w:rsidRPr="007A3BB5">
              <w:t>Солоха</w:t>
            </w:r>
            <w:proofErr w:type="spellEnd"/>
            <w:r w:rsidRPr="007A3BB5">
              <w:t>; уклад. Г. І. Бондаренко. – К.: НАДУ, 2013. – 52 с</w:t>
            </w:r>
            <w:r w:rsidRPr="007A3BB5">
              <w:rPr>
                <w:lang w:val="uk-UA"/>
              </w:rPr>
              <w:t xml:space="preserve">. 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Воронкова В.Г. Глобалізація як процес універсалізації стосунків між державою та ринком // </w:t>
            </w:r>
            <w:hyperlink r:id="rId9" w:history="1">
              <w:r w:rsidRPr="007A3BB5">
                <w:rPr>
                  <w:rStyle w:val="a5"/>
                  <w:color w:val="auto"/>
                  <w:lang w:val="uk-UA"/>
                </w:rPr>
                <w:t>http://www.zgia.zp.ua/gazeta/VISNIK_35_2.pdf</w:t>
              </w:r>
            </w:hyperlink>
            <w:r w:rsidRPr="007A3BB5">
              <w:rPr>
                <w:lang w:val="uk-UA"/>
              </w:rPr>
              <w:t xml:space="preserve"> 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Гаврилишин Б. До ефективних суспільств. Доповідь Римському Клубові. К, 2009. // </w:t>
            </w:r>
            <w:hyperlink r:id="rId10" w:history="1">
              <w:r w:rsidRPr="007A3BB5">
                <w:rPr>
                  <w:rStyle w:val="a5"/>
                  <w:color w:val="auto"/>
                  <w:lang w:val="uk-UA"/>
                </w:rPr>
                <w:t>file:///C:/Users/Lenovo/Downloads/%D0%91.%20%D0%93%D0%B0%D0%B2%D1%80%D0%B8%D0%BB%D0%B8%D1%88%D0%B8%D0%BD.%20%D0%94%D0%BE%20%D0%B5%D1%84%D0%B5%D0%BA%D1%82%D0%B8%D0%B2%D0%BD%D0%B8%D1%85%20%D1%81%D1%83%D1%81%D0%BF%D1%96%D0%BB%D1%8C%D1%81%D1%82%D0%B2.pdf</w:t>
              </w:r>
            </w:hyperlink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Гаврилишин Б. Україна: 20 минулих і 20 майбутніх літ // </w:t>
            </w:r>
            <w:hyperlink r:id="rId11" w:history="1">
              <w:r w:rsidRPr="007A3BB5">
                <w:rPr>
                  <w:rStyle w:val="a5"/>
                  <w:color w:val="auto"/>
                  <w:lang w:val="uk-UA"/>
                </w:rPr>
                <w:t>file:///C:/Users/Lenovo/Downloads/%D0%91.%20%D0%93%D0%B0%D0%B2%D1%80%D0%B8%D0%BB%D0%B8%D1%88%D0%B8%D0%BD.%20%D0%94%D0%BE%20%D0%B5%D1%84%D0%B5%D0%BA%D1%82%D0%B8%D0%B2%D0%BD%D0%B8%D1%85%20%D1%81%D1%83%D1%81%D0%BF%D1%96%D0%BB%D1%8C%D1%81%D1%82%D0%B2.pdf</w:t>
              </w:r>
            </w:hyperlink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Гаврилишин Б. Стан націй-держав. Радянський Союз // </w:t>
            </w:r>
            <w:hyperlink r:id="rId12" w:history="1">
              <w:r w:rsidRPr="007A3BB5">
                <w:rPr>
                  <w:rStyle w:val="a5"/>
                  <w:color w:val="auto"/>
                  <w:lang w:val="uk-UA"/>
                </w:rPr>
                <w:t>file:///C:/Users/Lenovo/Downloads/%D0%91.%20%D0%93%D0%B0%D0%B2%D1%80%D0%B8%D0%BB%D0%B8%D1%88%D0%B8%D0%BD.%20%D0%94%D0%BE%20%D0%B5%D1%84%D0%B5%D0%BA%D1%82%D0%B8%D0%B2%D0%BD%D0%B8%D1%85%20%D1%81%D1%83%D1%81%D0%BF%D1%96%D0%BB%D1%8C%D1%81%D1%82%D0%B2.pdf</w:t>
              </w:r>
            </w:hyperlink>
            <w:r w:rsidRPr="007A3BB5">
              <w:rPr>
                <w:lang w:val="uk-UA"/>
              </w:rPr>
              <w:t xml:space="preserve"> 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proofErr w:type="spellStart"/>
            <w:r w:rsidRPr="007A3BB5">
              <w:rPr>
                <w:lang w:val="uk-UA"/>
              </w:rPr>
              <w:t>Годзь</w:t>
            </w:r>
            <w:proofErr w:type="spellEnd"/>
            <w:r w:rsidRPr="007A3BB5">
              <w:rPr>
                <w:lang w:val="uk-UA"/>
              </w:rPr>
              <w:t xml:space="preserve"> Н.Б. Футурологічні перспективи та введення до теорії прогнозування як аналіз перспектив сучасної людини (екологічний контекст) // </w:t>
            </w:r>
            <w:hyperlink r:id="rId13" w:history="1">
              <w:r w:rsidRPr="007A3BB5">
                <w:rPr>
                  <w:rStyle w:val="a5"/>
                  <w:color w:val="auto"/>
                  <w:lang w:val="uk-UA"/>
                </w:rPr>
                <w:t>http://repository.kpi.kharkov.ua/bitstream/KhPI-Press/36621/1/Visnyk_KhNPU_2012_38_Hodz_Futorolohichni_perspektyvy.pdf</w:t>
              </w:r>
            </w:hyperlink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Г</w:t>
            </w:r>
            <w:proofErr w:type="spellStart"/>
            <w:r w:rsidRPr="007A3BB5">
              <w:t>лобальні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проблеми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сучасності</w:t>
            </w:r>
            <w:proofErr w:type="spellEnd"/>
            <w:r w:rsidRPr="007A3BB5">
              <w:t xml:space="preserve"> та "</w:t>
            </w:r>
            <w:r w:rsidRPr="007A3BB5">
              <w:rPr>
                <w:lang w:val="uk-UA"/>
              </w:rPr>
              <w:t>Р</w:t>
            </w:r>
            <w:proofErr w:type="spellStart"/>
            <w:r w:rsidRPr="007A3BB5">
              <w:t>имський</w:t>
            </w:r>
            <w:proofErr w:type="spellEnd"/>
            <w:r w:rsidRPr="007A3BB5">
              <w:t xml:space="preserve"> клуб"</w:t>
            </w:r>
            <w:r w:rsidRPr="007A3BB5">
              <w:rPr>
                <w:lang w:val="uk-UA"/>
              </w:rPr>
              <w:t xml:space="preserve"> //http://repository.mdu.in.ua/jspui/bitstream/123456789/718/1/globalni_problemy.pdf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proofErr w:type="spellStart"/>
            <w:r w:rsidRPr="00596AFB">
              <w:rPr>
                <w:lang w:val="uk-UA"/>
              </w:rPr>
              <w:t>Голянич</w:t>
            </w:r>
            <w:proofErr w:type="spellEnd"/>
            <w:r w:rsidRPr="00596AFB">
              <w:rPr>
                <w:lang w:val="uk-UA"/>
              </w:rPr>
              <w:t xml:space="preserve"> Михайло. «Футурологія. Філософія майбуття». </w:t>
            </w:r>
            <w:proofErr w:type="spellStart"/>
            <w:r w:rsidRPr="007A3BB5">
              <w:t>Монографія</w:t>
            </w:r>
            <w:proofErr w:type="spellEnd"/>
            <w:r w:rsidRPr="007A3BB5">
              <w:t xml:space="preserve">. /М. Ю. </w:t>
            </w:r>
            <w:proofErr w:type="spellStart"/>
            <w:r w:rsidRPr="007A3BB5">
              <w:t>Голянич</w:t>
            </w:r>
            <w:proofErr w:type="spellEnd"/>
            <w:r w:rsidRPr="007A3BB5">
              <w:t xml:space="preserve">. – </w:t>
            </w:r>
            <w:proofErr w:type="spellStart"/>
            <w:r w:rsidRPr="007A3BB5">
              <w:t>Івано</w:t>
            </w:r>
            <w:proofErr w:type="spellEnd"/>
            <w:r w:rsidRPr="007A3BB5">
              <w:rPr>
                <w:lang w:val="uk-UA"/>
              </w:rPr>
              <w:t>-</w:t>
            </w:r>
            <w:proofErr w:type="spellStart"/>
            <w:r w:rsidRPr="007A3BB5">
              <w:t>Франківськ</w:t>
            </w:r>
            <w:proofErr w:type="spellEnd"/>
            <w:r w:rsidRPr="007A3BB5">
              <w:t>, Вид</w:t>
            </w:r>
            <w:r w:rsidRPr="007A3BB5">
              <w:rPr>
                <w:lang w:val="uk-UA"/>
              </w:rPr>
              <w:t>-</w:t>
            </w:r>
            <w:r w:rsidRPr="007A3BB5">
              <w:t>во «</w:t>
            </w:r>
            <w:proofErr w:type="spellStart"/>
            <w:r w:rsidRPr="007A3BB5">
              <w:t>Лілея</w:t>
            </w:r>
            <w:proofErr w:type="spellEnd"/>
            <w:r w:rsidRPr="007A3BB5">
              <w:rPr>
                <w:lang w:val="uk-UA"/>
              </w:rPr>
              <w:t>-</w:t>
            </w:r>
            <w:r w:rsidRPr="007A3BB5">
              <w:t>НВ», 2017 р. – 540 с.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proofErr w:type="spellStart"/>
            <w:r w:rsidRPr="007A3BB5">
              <w:rPr>
                <w:lang w:val="uk-UA"/>
              </w:rPr>
              <w:t>Горбатенко</w:t>
            </w:r>
            <w:proofErr w:type="spellEnd"/>
            <w:r w:rsidRPr="007A3BB5">
              <w:rPr>
                <w:lang w:val="uk-UA"/>
              </w:rPr>
              <w:t xml:space="preserve"> В. П. У пошуках майбутнього: до проблеми еволюції футурології як науки // </w:t>
            </w:r>
            <w:hyperlink r:id="rId14" w:history="1">
              <w:r w:rsidRPr="007A3BB5">
                <w:rPr>
                  <w:rStyle w:val="a5"/>
                  <w:color w:val="auto"/>
                  <w:lang w:val="uk-UA"/>
                </w:rPr>
                <w:t>file:///C:/Users/Lenovo/Downloads/Npmaupp_2017_1_6%20(2).pdf</w:t>
              </w:r>
            </w:hyperlink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proofErr w:type="spellStart"/>
            <w:r w:rsidRPr="007A3BB5">
              <w:rPr>
                <w:lang w:val="uk-UA"/>
              </w:rPr>
              <w:t>Греба</w:t>
            </w:r>
            <w:proofErr w:type="spellEnd"/>
            <w:r w:rsidRPr="007A3BB5">
              <w:rPr>
                <w:lang w:val="uk-UA"/>
              </w:rPr>
              <w:t xml:space="preserve"> Р. К</w:t>
            </w:r>
            <w:r w:rsidRPr="007A3BB5">
              <w:t xml:space="preserve">онцепція-2020: як </w:t>
            </w:r>
            <w:proofErr w:type="spellStart"/>
            <w:r w:rsidRPr="007A3BB5">
              <w:t>побудувати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інформаційне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суспільство</w:t>
            </w:r>
            <w:proofErr w:type="spellEnd"/>
            <w:r w:rsidRPr="007A3BB5">
              <w:t xml:space="preserve"> в </w:t>
            </w:r>
            <w:proofErr w:type="spellStart"/>
            <w:r w:rsidRPr="007A3BB5">
              <w:t>Україні</w:t>
            </w:r>
            <w:proofErr w:type="spellEnd"/>
            <w:r w:rsidRPr="007A3BB5">
              <w:rPr>
                <w:lang w:val="uk-UA"/>
              </w:rPr>
              <w:t xml:space="preserve"> // https://www.pravda.com.ua/columns/2017/10/31/7160084/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proofErr w:type="spellStart"/>
            <w:r w:rsidRPr="007A3BB5">
              <w:rPr>
                <w:lang w:val="uk-UA"/>
              </w:rPr>
              <w:t>Дацюк</w:t>
            </w:r>
            <w:proofErr w:type="spellEnd"/>
            <w:r w:rsidRPr="007A3BB5">
              <w:rPr>
                <w:lang w:val="uk-UA"/>
              </w:rPr>
              <w:t xml:space="preserve"> С. </w:t>
            </w:r>
            <w:proofErr w:type="spellStart"/>
            <w:r w:rsidRPr="007A3BB5">
              <w:t>Перспективи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релігії</w:t>
            </w:r>
            <w:proofErr w:type="spellEnd"/>
            <w:r w:rsidRPr="007A3BB5">
              <w:t xml:space="preserve"> в XXI </w:t>
            </w:r>
            <w:proofErr w:type="spellStart"/>
            <w:r w:rsidRPr="007A3BB5">
              <w:t>столітті</w:t>
            </w:r>
            <w:proofErr w:type="spellEnd"/>
            <w:r w:rsidRPr="007A3BB5">
              <w:rPr>
                <w:lang w:val="uk-UA"/>
              </w:rPr>
              <w:t xml:space="preserve"> //</w:t>
            </w:r>
            <w:r w:rsidRPr="007A3BB5">
              <w:t xml:space="preserve"> </w:t>
            </w:r>
            <w:hyperlink r:id="rId15" w:history="1">
              <w:r w:rsidRPr="007A3BB5">
                <w:rPr>
                  <w:rStyle w:val="a5"/>
                  <w:color w:val="auto"/>
                  <w:lang w:val="uk-UA"/>
                </w:rPr>
                <w:t>http://www.ji-magazine.lviv.ua/dyskusija/2012/Dacyuk_Perspektyvy_religii.htm</w:t>
              </w:r>
            </w:hyperlink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Дяченко Н. Роль та місце прогнозування в системі державного управління / Національна академія управління персоналом при Президентові України //</w:t>
            </w:r>
            <w:r w:rsidRPr="007A3BB5">
              <w:t xml:space="preserve"> </w:t>
            </w:r>
            <w:hyperlink r:id="rId16" w:history="1">
              <w:r w:rsidRPr="007A3BB5">
                <w:rPr>
                  <w:rStyle w:val="a5"/>
                  <w:color w:val="auto"/>
                  <w:lang w:val="uk-UA"/>
                </w:rPr>
                <w:t>http://www.dridu.dp.ua/vidavnictvo/2013/2013_04(19)/9.pdf</w:t>
              </w:r>
            </w:hyperlink>
            <w:r w:rsidRPr="007A3BB5">
              <w:rPr>
                <w:lang w:val="uk-UA"/>
              </w:rPr>
              <w:t xml:space="preserve"> . 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proofErr w:type="spellStart"/>
            <w:r w:rsidRPr="007A3BB5">
              <w:t>Життя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після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епідемії</w:t>
            </w:r>
            <w:proofErr w:type="spellEnd"/>
            <w:r w:rsidRPr="007A3BB5">
              <w:t xml:space="preserve">: </w:t>
            </w:r>
            <w:proofErr w:type="spellStart"/>
            <w:r w:rsidRPr="007A3BB5">
              <w:t>яким</w:t>
            </w:r>
            <w:proofErr w:type="spellEnd"/>
            <w:r w:rsidRPr="007A3BB5">
              <w:t xml:space="preserve"> стане </w:t>
            </w:r>
            <w:proofErr w:type="spellStart"/>
            <w:r w:rsidRPr="007A3BB5">
              <w:t>світ</w:t>
            </w:r>
            <w:proofErr w:type="spellEnd"/>
            <w:r w:rsidRPr="007A3BB5">
              <w:t xml:space="preserve">, коли </w:t>
            </w:r>
            <w:proofErr w:type="spellStart"/>
            <w:r w:rsidRPr="007A3BB5">
              <w:t>вийде</w:t>
            </w:r>
            <w:proofErr w:type="spellEnd"/>
            <w:r w:rsidRPr="007A3BB5">
              <w:t xml:space="preserve"> з карантину. </w:t>
            </w:r>
            <w:proofErr w:type="spellStart"/>
            <w:r w:rsidRPr="007A3BB5">
              <w:t>Інтерв’ю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із</w:t>
            </w:r>
            <w:proofErr w:type="spellEnd"/>
            <w:r w:rsidRPr="007A3BB5">
              <w:t xml:space="preserve"> футурологом</w:t>
            </w:r>
            <w:r w:rsidRPr="007A3BB5">
              <w:rPr>
                <w:lang w:val="uk-UA"/>
              </w:rPr>
              <w:t xml:space="preserve"> //</w:t>
            </w:r>
            <w:r w:rsidRPr="007A3BB5">
              <w:t xml:space="preserve"> </w:t>
            </w:r>
            <w:hyperlink r:id="rId17" w:history="1">
              <w:r w:rsidRPr="007A3BB5">
                <w:rPr>
                  <w:rStyle w:val="a5"/>
                  <w:color w:val="auto"/>
                  <w:lang w:val="uk-UA"/>
                </w:rPr>
                <w:t>https://www.radiosvoboda.org/a/koronavirus-futurolog-pandemiya/30550529.html</w:t>
              </w:r>
            </w:hyperlink>
            <w:r w:rsidRPr="007A3BB5">
              <w:rPr>
                <w:lang w:val="uk-UA"/>
              </w:rPr>
              <w:t xml:space="preserve"> 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proofErr w:type="spellStart"/>
            <w:r w:rsidRPr="007A3BB5">
              <w:rPr>
                <w:lang w:val="uk-UA"/>
              </w:rPr>
              <w:t>Зражевська</w:t>
            </w:r>
            <w:proofErr w:type="spellEnd"/>
            <w:r w:rsidRPr="007A3BB5">
              <w:rPr>
                <w:lang w:val="uk-UA"/>
              </w:rPr>
              <w:t xml:space="preserve"> Н. І., </w:t>
            </w:r>
            <w:proofErr w:type="spellStart"/>
            <w:r w:rsidRPr="007A3BB5">
              <w:rPr>
                <w:lang w:val="uk-UA"/>
              </w:rPr>
              <w:t>Зражевський</w:t>
            </w:r>
            <w:proofErr w:type="spellEnd"/>
            <w:r w:rsidRPr="007A3BB5">
              <w:rPr>
                <w:lang w:val="uk-UA"/>
              </w:rPr>
              <w:t xml:space="preserve"> С. Ф. Футурологія суспільства і </w:t>
            </w:r>
            <w:proofErr w:type="spellStart"/>
            <w:r w:rsidRPr="007A3BB5">
              <w:rPr>
                <w:lang w:val="uk-UA"/>
              </w:rPr>
              <w:t>медіакультура</w:t>
            </w:r>
            <w:proofErr w:type="spellEnd"/>
            <w:r w:rsidRPr="007A3BB5">
              <w:rPr>
                <w:lang w:val="uk-UA"/>
              </w:rPr>
              <w:t xml:space="preserve"> // </w:t>
            </w:r>
            <w:hyperlink r:id="rId18" w:history="1">
              <w:r w:rsidRPr="007A3BB5">
                <w:rPr>
                  <w:rStyle w:val="a5"/>
                  <w:color w:val="auto"/>
                  <w:lang w:val="uk-UA"/>
                </w:rPr>
                <w:t>file:///C:/Users/Lenovo/Downloads/95232-200947-1-SM.pdf</w:t>
              </w:r>
            </w:hyperlink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Іванишин П. </w:t>
            </w:r>
            <w:r w:rsidRPr="007A3BB5">
              <w:t xml:space="preserve">Наше </w:t>
            </w:r>
            <w:proofErr w:type="spellStart"/>
            <w:r w:rsidRPr="007A3BB5">
              <w:t>майбутнє</w:t>
            </w:r>
            <w:proofErr w:type="spellEnd"/>
            <w:r w:rsidRPr="007A3BB5">
              <w:t xml:space="preserve">: </w:t>
            </w:r>
            <w:proofErr w:type="spellStart"/>
            <w:r w:rsidRPr="007A3BB5">
              <w:t>передбачення</w:t>
            </w:r>
            <w:proofErr w:type="spellEnd"/>
            <w:r w:rsidRPr="007A3BB5">
              <w:t xml:space="preserve"> Тараса </w:t>
            </w:r>
            <w:proofErr w:type="spellStart"/>
            <w:r w:rsidRPr="007A3BB5">
              <w:t>Шевченка</w:t>
            </w:r>
            <w:proofErr w:type="spellEnd"/>
            <w:r w:rsidRPr="007A3BB5">
              <w:rPr>
                <w:lang w:val="uk-UA"/>
              </w:rPr>
              <w:t xml:space="preserve"> //</w:t>
            </w:r>
            <w:r w:rsidRPr="007A3BB5">
              <w:t xml:space="preserve"> </w:t>
            </w:r>
            <w:hyperlink r:id="rId19" w:history="1">
              <w:r w:rsidRPr="007A3BB5">
                <w:rPr>
                  <w:rStyle w:val="a5"/>
                  <w:color w:val="auto"/>
                  <w:lang w:val="uk-UA"/>
                </w:rPr>
                <w:t>https://life.pravda.com.ua/columns/2010/03/11/42607/</w:t>
              </w:r>
            </w:hyperlink>
            <w:r w:rsidRPr="007A3BB5">
              <w:rPr>
                <w:lang w:val="uk-UA"/>
              </w:rPr>
              <w:t xml:space="preserve"> .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Котельников К. Прекрасний СССР </w:t>
            </w:r>
            <w:proofErr w:type="spellStart"/>
            <w:r w:rsidRPr="007A3BB5">
              <w:rPr>
                <w:lang w:val="uk-UA"/>
              </w:rPr>
              <w:t>будущего</w:t>
            </w:r>
            <w:proofErr w:type="spellEnd"/>
            <w:r w:rsidRPr="007A3BB5">
              <w:rPr>
                <w:lang w:val="uk-UA"/>
              </w:rPr>
              <w:t xml:space="preserve">: </w:t>
            </w:r>
            <w:proofErr w:type="spellStart"/>
            <w:r w:rsidRPr="007A3BB5">
              <w:rPr>
                <w:lang w:val="uk-UA"/>
              </w:rPr>
              <w:t>что</w:t>
            </w:r>
            <w:proofErr w:type="spellEnd"/>
            <w:r w:rsidRPr="007A3BB5">
              <w:rPr>
                <w:lang w:val="uk-UA"/>
              </w:rPr>
              <w:t xml:space="preserve"> </w:t>
            </w:r>
            <w:proofErr w:type="spellStart"/>
            <w:r w:rsidRPr="007A3BB5">
              <w:rPr>
                <w:lang w:val="uk-UA"/>
              </w:rPr>
              <w:t>предрекали</w:t>
            </w:r>
            <w:proofErr w:type="spellEnd"/>
            <w:r w:rsidRPr="007A3BB5">
              <w:rPr>
                <w:lang w:val="uk-UA"/>
              </w:rPr>
              <w:t xml:space="preserve"> футурологи // </w:t>
            </w:r>
            <w:hyperlink r:id="rId20" w:history="1">
              <w:r w:rsidRPr="007A3BB5">
                <w:rPr>
                  <w:rStyle w:val="a5"/>
                  <w:color w:val="auto"/>
                  <w:lang w:val="uk-UA"/>
                </w:rPr>
                <w:t>https://diletant.media/articles/45268394/</w:t>
              </w:r>
            </w:hyperlink>
            <w:r w:rsidRPr="007A3BB5">
              <w:rPr>
                <w:lang w:val="uk-UA"/>
              </w:rPr>
              <w:t xml:space="preserve"> 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proofErr w:type="spellStart"/>
            <w:r w:rsidRPr="007A3BB5">
              <w:t>Майбутнє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світових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релігій</w:t>
            </w:r>
            <w:proofErr w:type="spellEnd"/>
            <w:r w:rsidRPr="007A3BB5">
              <w:t xml:space="preserve">: </w:t>
            </w:r>
            <w:proofErr w:type="spellStart"/>
            <w:r w:rsidRPr="007A3BB5">
              <w:t>соціологічні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прогнози</w:t>
            </w:r>
            <w:proofErr w:type="spellEnd"/>
            <w:r w:rsidRPr="007A3BB5">
              <w:t xml:space="preserve"> на 2010-2050 роки</w:t>
            </w:r>
            <w:r w:rsidRPr="007A3BB5">
              <w:br/>
            </w:r>
            <w:r w:rsidRPr="007A3BB5">
              <w:rPr>
                <w:lang w:val="uk-UA"/>
              </w:rPr>
              <w:t xml:space="preserve">// </w:t>
            </w:r>
            <w:hyperlink r:id="rId21" w:history="1">
              <w:r w:rsidRPr="007A3BB5">
                <w:rPr>
                  <w:rStyle w:val="a5"/>
                  <w:color w:val="auto"/>
                  <w:lang w:val="uk-UA"/>
                </w:rPr>
                <w:t>https://religions.unian.ua/otherreligions/1766907-maybutne-svitovih-religiy-sotsiologichni-prognozi-na-2010-2050-roki.html</w:t>
              </w:r>
            </w:hyperlink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r w:rsidRPr="007A3BB5">
              <w:t>Мороз Осип</w:t>
            </w:r>
            <w:r w:rsidRPr="007A3BB5">
              <w:rPr>
                <w:lang w:val="uk-UA"/>
              </w:rPr>
              <w:t xml:space="preserve">. </w:t>
            </w:r>
            <w:proofErr w:type="spellStart"/>
            <w:r w:rsidRPr="007A3BB5">
              <w:t>Україна</w:t>
            </w:r>
            <w:proofErr w:type="spellEnd"/>
            <w:r w:rsidRPr="007A3BB5">
              <w:t xml:space="preserve"> у </w:t>
            </w:r>
            <w:proofErr w:type="spellStart"/>
            <w:r w:rsidRPr="007A3BB5">
              <w:t>Світовому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футурологічному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товаристві</w:t>
            </w:r>
            <w:proofErr w:type="spellEnd"/>
            <w:r w:rsidRPr="007A3BB5">
              <w:rPr>
                <w:lang w:val="uk-UA"/>
              </w:rPr>
              <w:t xml:space="preserve"> //</w:t>
            </w:r>
            <w:r w:rsidRPr="007A3BB5">
              <w:t xml:space="preserve"> </w:t>
            </w:r>
            <w:hyperlink r:id="rId22" w:history="1">
              <w:r w:rsidRPr="007A3BB5">
                <w:rPr>
                  <w:rStyle w:val="a5"/>
                  <w:color w:val="auto"/>
                  <w:lang w:val="uk-UA"/>
                </w:rPr>
                <w:t>https://www.mao.kiev.ua/biblio/jscans/svitogliad/svit-2008-11-3/svit-2008-11-3-36-moroz.pdf</w:t>
              </w:r>
            </w:hyperlink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proofErr w:type="spellStart"/>
            <w:r w:rsidRPr="007A3BB5">
              <w:rPr>
                <w:lang w:val="uk-UA"/>
              </w:rPr>
              <w:t>Нахлік</w:t>
            </w:r>
            <w:proofErr w:type="spellEnd"/>
            <w:r w:rsidRPr="007A3BB5">
              <w:rPr>
                <w:lang w:val="uk-UA"/>
              </w:rPr>
              <w:t xml:space="preserve"> Є. </w:t>
            </w:r>
            <w:r w:rsidRPr="007A3BB5">
              <w:rPr>
                <w:kern w:val="36"/>
                <w:lang w:val="uk-UA" w:eastAsia="uk-UA"/>
              </w:rPr>
              <w:t xml:space="preserve">Як там у майбутньому? Погляд Івана Франка // </w:t>
            </w:r>
            <w:hyperlink r:id="rId23" w:history="1">
              <w:r w:rsidRPr="007A3BB5">
                <w:rPr>
                  <w:rStyle w:val="a5"/>
                  <w:color w:val="auto"/>
                  <w:kern w:val="36"/>
                  <w:lang w:val="uk-UA" w:eastAsia="uk-UA"/>
                </w:rPr>
                <w:t>https://zbruc.eu/node/82573</w:t>
              </w:r>
            </w:hyperlink>
            <w:r w:rsidRPr="007A3BB5">
              <w:rPr>
                <w:kern w:val="36"/>
                <w:lang w:val="uk-UA" w:eastAsia="uk-UA"/>
              </w:rPr>
              <w:t xml:space="preserve"> .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proofErr w:type="spellStart"/>
            <w:r w:rsidRPr="007A3BB5">
              <w:rPr>
                <w:lang w:val="uk-UA"/>
              </w:rPr>
              <w:lastRenderedPageBreak/>
              <w:t>Нувер</w:t>
            </w:r>
            <w:proofErr w:type="spellEnd"/>
            <w:r w:rsidRPr="007A3BB5">
              <w:rPr>
                <w:lang w:val="uk-UA"/>
              </w:rPr>
              <w:t xml:space="preserve"> Р. </w:t>
            </w:r>
            <w:proofErr w:type="spellStart"/>
            <w:r w:rsidRPr="007A3BB5">
              <w:t>Чи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зникне</w:t>
            </w:r>
            <w:proofErr w:type="spellEnd"/>
            <w:r w:rsidRPr="007A3BB5">
              <w:t xml:space="preserve"> колись </w:t>
            </w:r>
            <w:proofErr w:type="spellStart"/>
            <w:r w:rsidRPr="007A3BB5">
              <w:t>релігія</w:t>
            </w:r>
            <w:proofErr w:type="spellEnd"/>
            <w:r w:rsidRPr="007A3BB5">
              <w:t>?</w:t>
            </w:r>
            <w:r w:rsidRPr="007A3BB5">
              <w:rPr>
                <w:lang w:val="uk-UA"/>
              </w:rPr>
              <w:t xml:space="preserve"> /</w:t>
            </w:r>
            <w:r w:rsidRPr="007A3BB5">
              <w:t xml:space="preserve"> </w:t>
            </w:r>
            <w:hyperlink r:id="rId24" w:history="1">
              <w:r w:rsidRPr="007A3BB5">
                <w:rPr>
                  <w:rStyle w:val="a5"/>
                  <w:color w:val="auto"/>
                  <w:lang w:val="uk-UA"/>
                </w:rPr>
                <w:t>https://www.bbc.com/ukrainian/vert_fut/2016/07/160726_vert_fut_will_religion_ever_disappear_vp</w:t>
              </w:r>
            </w:hyperlink>
            <w:r w:rsidRPr="007A3BB5">
              <w:rPr>
                <w:lang w:val="uk-UA"/>
              </w:rPr>
              <w:t xml:space="preserve"> 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r w:rsidRPr="007A3BB5">
              <w:t>Петрушенко Оксана</w:t>
            </w:r>
            <w:r w:rsidRPr="007A3BB5">
              <w:rPr>
                <w:lang w:val="uk-UA"/>
              </w:rPr>
              <w:t xml:space="preserve">. </w:t>
            </w:r>
            <w:proofErr w:type="spellStart"/>
            <w:r w:rsidRPr="007A3BB5">
              <w:t>Утопія</w:t>
            </w:r>
            <w:proofErr w:type="spellEnd"/>
            <w:r w:rsidRPr="007A3BB5">
              <w:t xml:space="preserve"> та </w:t>
            </w:r>
            <w:proofErr w:type="spellStart"/>
            <w:r w:rsidRPr="007A3BB5">
              <w:t>футурологія</w:t>
            </w:r>
            <w:proofErr w:type="spellEnd"/>
            <w:r w:rsidRPr="007A3BB5">
              <w:t xml:space="preserve">: </w:t>
            </w:r>
            <w:proofErr w:type="spellStart"/>
            <w:r w:rsidRPr="007A3BB5">
              <w:t>різні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способи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передбачення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майбутнього</w:t>
            </w:r>
            <w:proofErr w:type="spellEnd"/>
            <w:r w:rsidRPr="007A3BB5">
              <w:rPr>
                <w:lang w:val="uk-UA"/>
              </w:rPr>
              <w:t xml:space="preserve"> // </w:t>
            </w:r>
            <w:hyperlink r:id="rId25" w:history="1">
              <w:r w:rsidRPr="007A3BB5">
                <w:rPr>
                  <w:rStyle w:val="a5"/>
                  <w:color w:val="auto"/>
                  <w:lang w:val="uk-UA"/>
                </w:rPr>
                <w:t>http://ena.lp.edu.ua:8080/bitstream/ntb/13649/1/18_94-99_Vis723Filosofiya.pdf</w:t>
              </w:r>
            </w:hyperlink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proofErr w:type="spellStart"/>
            <w:r w:rsidRPr="007A3BB5">
              <w:t>Пінчук</w:t>
            </w:r>
            <w:proofErr w:type="spellEnd"/>
            <w:r w:rsidRPr="007A3BB5">
              <w:t xml:space="preserve"> В.В</w:t>
            </w:r>
            <w:r w:rsidRPr="007A3BB5">
              <w:rPr>
                <w:lang w:val="uk-UA"/>
              </w:rPr>
              <w:t xml:space="preserve">. </w:t>
            </w:r>
            <w:proofErr w:type="spellStart"/>
            <w:r w:rsidRPr="007A3BB5">
              <w:t>Особливості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застосування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соціально-політичного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прогнозування</w:t>
            </w:r>
            <w:proofErr w:type="spellEnd"/>
            <w:r w:rsidRPr="007A3BB5">
              <w:t xml:space="preserve"> в </w:t>
            </w:r>
            <w:proofErr w:type="spellStart"/>
            <w:r w:rsidRPr="007A3BB5">
              <w:t>системі</w:t>
            </w:r>
            <w:proofErr w:type="spellEnd"/>
            <w:r w:rsidRPr="007A3BB5">
              <w:t xml:space="preserve"> державного </w:t>
            </w:r>
            <w:proofErr w:type="spellStart"/>
            <w:r w:rsidRPr="007A3BB5">
              <w:t>управління</w:t>
            </w:r>
            <w:proofErr w:type="spellEnd"/>
            <w:r w:rsidRPr="007A3BB5">
              <w:t xml:space="preserve"> в </w:t>
            </w:r>
            <w:proofErr w:type="spellStart"/>
            <w:r w:rsidRPr="007A3BB5">
              <w:t>Україні</w:t>
            </w:r>
            <w:proofErr w:type="spellEnd"/>
            <w:r w:rsidRPr="007A3BB5">
              <w:rPr>
                <w:lang w:val="uk-UA"/>
              </w:rPr>
              <w:t xml:space="preserve"> // </w:t>
            </w:r>
            <w:hyperlink r:id="rId26" w:history="1">
              <w:r w:rsidRPr="007A3BB5">
                <w:rPr>
                  <w:rStyle w:val="a5"/>
                  <w:color w:val="auto"/>
                  <w:lang w:val="uk-UA"/>
                </w:rPr>
                <w:t>http://academy.gov.ua/ej/ej14/txts/Pinchuk.pdf</w:t>
              </w:r>
            </w:hyperlink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Політичне прогнозування : </w:t>
            </w:r>
            <w:proofErr w:type="spellStart"/>
            <w:r w:rsidRPr="007A3BB5">
              <w:rPr>
                <w:lang w:val="uk-UA"/>
              </w:rPr>
              <w:t>Навч</w:t>
            </w:r>
            <w:proofErr w:type="spellEnd"/>
            <w:r w:rsidRPr="007A3BB5">
              <w:rPr>
                <w:lang w:val="uk-UA"/>
              </w:rPr>
              <w:t xml:space="preserve">. посібник. — К.: МАУП, 2005. — 152 с. — </w:t>
            </w:r>
            <w:proofErr w:type="spellStart"/>
            <w:r w:rsidRPr="007A3BB5">
              <w:rPr>
                <w:lang w:val="uk-UA"/>
              </w:rPr>
              <w:t>Бібліогр</w:t>
            </w:r>
            <w:proofErr w:type="spellEnd"/>
            <w:r w:rsidRPr="007A3BB5">
              <w:rPr>
                <w:lang w:val="uk-UA"/>
              </w:rPr>
              <w:t xml:space="preserve">.: с. 140–146.  // </w:t>
            </w:r>
            <w:hyperlink r:id="rId27" w:history="1">
              <w:r w:rsidRPr="007A3BB5">
                <w:rPr>
                  <w:rStyle w:val="a5"/>
                  <w:color w:val="auto"/>
                  <w:lang w:val="uk-UA"/>
                </w:rPr>
                <w:t>http://maup.com.ua/assets/files/lib/book/nw38.pdf</w:t>
              </w:r>
            </w:hyperlink>
            <w:r w:rsidRPr="007A3BB5">
              <w:rPr>
                <w:lang w:val="uk-UA"/>
              </w:rPr>
              <w:t xml:space="preserve"> 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proofErr w:type="spellStart"/>
            <w:r w:rsidRPr="007A3BB5">
              <w:rPr>
                <w:lang w:val="uk-UA"/>
              </w:rPr>
              <w:t>Піцур</w:t>
            </w:r>
            <w:proofErr w:type="spellEnd"/>
            <w:r w:rsidRPr="007A3BB5">
              <w:rPr>
                <w:lang w:val="uk-UA"/>
              </w:rPr>
              <w:t xml:space="preserve"> Я.С., </w:t>
            </w:r>
            <w:proofErr w:type="spellStart"/>
            <w:r w:rsidRPr="007A3BB5">
              <w:rPr>
                <w:lang w:val="uk-UA"/>
              </w:rPr>
              <w:t>Сенишин</w:t>
            </w:r>
            <w:proofErr w:type="spellEnd"/>
            <w:r w:rsidRPr="007A3BB5">
              <w:rPr>
                <w:lang w:val="uk-UA"/>
              </w:rPr>
              <w:t xml:space="preserve"> О.С. Соціально-економічне прогнозування як превентивний інструмент зміцнення економічної безпеки / Я.С. </w:t>
            </w:r>
            <w:proofErr w:type="spellStart"/>
            <w:r w:rsidRPr="007A3BB5">
              <w:rPr>
                <w:lang w:val="uk-UA"/>
              </w:rPr>
              <w:t>Піцур</w:t>
            </w:r>
            <w:proofErr w:type="spellEnd"/>
            <w:r w:rsidRPr="007A3BB5">
              <w:rPr>
                <w:lang w:val="uk-UA"/>
              </w:rPr>
              <w:t xml:space="preserve">, О.С. </w:t>
            </w:r>
            <w:proofErr w:type="spellStart"/>
            <w:r w:rsidRPr="007A3BB5">
              <w:rPr>
                <w:lang w:val="uk-UA"/>
              </w:rPr>
              <w:t>Сенишин</w:t>
            </w:r>
            <w:proofErr w:type="spellEnd"/>
            <w:r w:rsidRPr="007A3BB5">
              <w:rPr>
                <w:lang w:val="uk-UA"/>
              </w:rPr>
              <w:t xml:space="preserve"> // </w:t>
            </w:r>
            <w:hyperlink r:id="rId28" w:history="1">
              <w:r w:rsidRPr="007A3BB5">
                <w:rPr>
                  <w:rStyle w:val="a5"/>
                  <w:color w:val="auto"/>
                  <w:lang w:val="uk-UA"/>
                </w:rPr>
                <w:t>http://www.lvduvs.edu.ua/documents_pdf/visnyky/nvse/01_2013/13pyaszeb.pdf</w:t>
              </w:r>
            </w:hyperlink>
            <w:r w:rsidRPr="007A3BB5">
              <w:rPr>
                <w:lang w:val="uk-UA"/>
              </w:rPr>
              <w:t xml:space="preserve"> 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proofErr w:type="spellStart"/>
            <w:r w:rsidRPr="007A3BB5">
              <w:rPr>
                <w:lang w:val="uk-UA"/>
              </w:rPr>
              <w:t>Ржевська</w:t>
            </w:r>
            <w:proofErr w:type="spellEnd"/>
            <w:r w:rsidRPr="007A3BB5">
              <w:rPr>
                <w:lang w:val="uk-UA"/>
              </w:rPr>
              <w:t xml:space="preserve"> Н. Політичне та стратегічне прогнозування: суть і ознаки // </w:t>
            </w:r>
            <w:hyperlink r:id="rId29" w:history="1">
              <w:r w:rsidRPr="007A3BB5">
                <w:rPr>
                  <w:rStyle w:val="a5"/>
                  <w:color w:val="auto"/>
                  <w:lang w:val="uk-UA"/>
                </w:rPr>
                <w:t>https://ipiend.gov.ua/wp-content/uploads/2018/08/rzhevska_politychne.pdf</w:t>
              </w:r>
            </w:hyperlink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proofErr w:type="spellStart"/>
            <w:r w:rsidRPr="007A3BB5">
              <w:rPr>
                <w:lang w:val="uk-UA"/>
              </w:rPr>
              <w:t>Сабадаш</w:t>
            </w:r>
            <w:proofErr w:type="spellEnd"/>
            <w:r w:rsidRPr="007A3BB5">
              <w:rPr>
                <w:lang w:val="uk-UA"/>
              </w:rPr>
              <w:t xml:space="preserve"> Ю. С. «Новий гуманізм» </w:t>
            </w:r>
            <w:proofErr w:type="spellStart"/>
            <w:r w:rsidRPr="007A3BB5">
              <w:rPr>
                <w:lang w:val="uk-UA"/>
              </w:rPr>
              <w:t>Ауреліо</w:t>
            </w:r>
            <w:proofErr w:type="spellEnd"/>
            <w:r w:rsidRPr="007A3BB5">
              <w:rPr>
                <w:lang w:val="uk-UA"/>
              </w:rPr>
              <w:t xml:space="preserve"> </w:t>
            </w:r>
            <w:proofErr w:type="spellStart"/>
            <w:r w:rsidRPr="007A3BB5">
              <w:rPr>
                <w:lang w:val="uk-UA"/>
              </w:rPr>
              <w:t>Печеї</w:t>
            </w:r>
            <w:proofErr w:type="spellEnd"/>
            <w:r w:rsidRPr="007A3BB5">
              <w:rPr>
                <w:lang w:val="uk-UA"/>
              </w:rPr>
              <w:t xml:space="preserve"> // </w:t>
            </w:r>
            <w:hyperlink r:id="rId30" w:history="1">
              <w:r w:rsidRPr="007A3BB5">
                <w:rPr>
                  <w:rStyle w:val="a5"/>
                  <w:color w:val="auto"/>
                  <w:lang w:val="uk-UA"/>
                </w:rPr>
                <w:t>http://repository.mdu.in.ua/jspui/bitstream/123456789/683/1/novyi_gumanizm.pdf</w:t>
              </w:r>
            </w:hyperlink>
            <w:r w:rsidRPr="007A3BB5">
              <w:rPr>
                <w:lang w:val="uk-UA"/>
              </w:rPr>
              <w:t xml:space="preserve"> 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r w:rsidRPr="007A3BB5">
              <w:t xml:space="preserve">Світ-2100. </w:t>
            </w:r>
            <w:proofErr w:type="spellStart"/>
            <w:r w:rsidRPr="007A3BB5">
              <w:t>Що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прогнозують</w:t>
            </w:r>
            <w:proofErr w:type="spellEnd"/>
            <w:r w:rsidRPr="007A3BB5">
              <w:t xml:space="preserve"> футурологи на </w:t>
            </w:r>
            <w:proofErr w:type="spellStart"/>
            <w:r w:rsidRPr="007A3BB5">
              <w:t>кінець</w:t>
            </w:r>
            <w:proofErr w:type="spellEnd"/>
            <w:r w:rsidRPr="007A3BB5">
              <w:t xml:space="preserve"> ХХІ ст.</w:t>
            </w:r>
            <w:r w:rsidRPr="007A3BB5">
              <w:rPr>
                <w:lang w:val="uk-UA"/>
              </w:rPr>
              <w:t xml:space="preserve"> / Кореспондент //</w:t>
            </w:r>
            <w:r w:rsidRPr="007A3BB5">
              <w:t xml:space="preserve"> </w:t>
            </w:r>
            <w:hyperlink r:id="rId31" w:history="1">
              <w:r w:rsidRPr="007A3BB5">
                <w:rPr>
                  <w:rStyle w:val="a5"/>
                  <w:color w:val="auto"/>
                  <w:lang w:val="uk-UA"/>
                </w:rPr>
                <w:t>https://ua.korrespondent.net/journal/1319661-korrespondent-svit-2100-shcho-prognozuyut-futurologi-na-kinec-hhi-st</w:t>
              </w:r>
            </w:hyperlink>
            <w:r w:rsidRPr="007A3BB5">
              <w:rPr>
                <w:lang w:val="uk-UA"/>
              </w:rPr>
              <w:t xml:space="preserve"> 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Соснін О.В., Воронкова В.Г., </w:t>
            </w:r>
            <w:proofErr w:type="spellStart"/>
            <w:r w:rsidRPr="007A3BB5">
              <w:rPr>
                <w:lang w:val="uk-UA"/>
              </w:rPr>
              <w:t>Постол</w:t>
            </w:r>
            <w:proofErr w:type="spellEnd"/>
            <w:r w:rsidRPr="007A3BB5">
              <w:rPr>
                <w:lang w:val="uk-UA"/>
              </w:rPr>
              <w:t xml:space="preserve"> О.Є. Сучасні міжнародні системи та глобальний розвиток (соціально-політичні, соціально-економічні, соціально-антропологічні виміри): Навчальний посібник. – Київ: Центр навчальної літератури, 2015. – 556 с. // </w:t>
            </w:r>
            <w:hyperlink r:id="rId32" w:history="1">
              <w:r w:rsidRPr="007A3BB5">
                <w:rPr>
                  <w:rStyle w:val="a5"/>
                  <w:color w:val="auto"/>
                  <w:lang w:val="uk-UA"/>
                </w:rPr>
                <w:t>https://er.nau.edu.ua/bitstream/NAU/15896/1/%d0%a1%d0%be%d1%81%d0%bd%d1%96%d0%bd%20%d0%a1%d1%83%d1%87%d0%b0%d1%81%d0%bd%d1%96%20%d0%bc%d1%96%d0%b6%d0%bd%d0%b0%d1%80%d0%be%d0%b4%d0%bd%d1%96%20%d1%81%d0%b8%d1%81%d1%82%d0%b5%d0%bc%d0%b8%20%d1%82%d0%b0%20%d0%b3%d0%bb%d0%be%d0%b1%d0%b0%d0%bb%d1%8c%d0%bd%d0%b8%d0%b9%20%d1%80%d0%be%d0%b7%d0%b2%d0%b8%d1%82%d0%be%d0%ba.pdf</w:t>
              </w:r>
            </w:hyperlink>
            <w:r w:rsidRPr="007A3BB5">
              <w:rPr>
                <w:lang w:val="uk-UA"/>
              </w:rPr>
              <w:t xml:space="preserve"> 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r w:rsidRPr="00596AFB">
              <w:rPr>
                <w:lang w:val="uk-UA"/>
              </w:rPr>
              <w:t>Степанов В. Ю.</w:t>
            </w:r>
            <w:r w:rsidRPr="007A3BB5">
              <w:rPr>
                <w:lang w:val="uk-UA"/>
              </w:rPr>
              <w:t xml:space="preserve">  Проблеми та перспективи інформаційного суспільства // </w:t>
            </w:r>
            <w:hyperlink r:id="rId33" w:history="1">
              <w:r w:rsidRPr="007A3BB5">
                <w:rPr>
                  <w:rStyle w:val="a5"/>
                  <w:color w:val="auto"/>
                  <w:lang w:val="uk-UA"/>
                </w:rPr>
                <w:t>file:///C:/Users/Lenovo/Downloads/DeBu_2012_2_4.pdf</w:t>
              </w:r>
            </w:hyperlink>
            <w:r w:rsidRPr="007A3BB5">
              <w:rPr>
                <w:lang w:val="uk-UA"/>
              </w:rPr>
              <w:t xml:space="preserve"> .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proofErr w:type="spellStart"/>
            <w:r w:rsidRPr="007A3BB5">
              <w:t>Сухорольський</w:t>
            </w:r>
            <w:proofErr w:type="spellEnd"/>
            <w:r w:rsidRPr="007A3BB5">
              <w:t xml:space="preserve"> П. М., </w:t>
            </w:r>
            <w:proofErr w:type="spellStart"/>
            <w:r w:rsidRPr="007A3BB5">
              <w:t>Сухорольська</w:t>
            </w:r>
            <w:proofErr w:type="spellEnd"/>
            <w:r w:rsidRPr="007A3BB5">
              <w:t xml:space="preserve"> І. Ю.</w:t>
            </w:r>
            <w:r w:rsidRPr="007A3BB5">
              <w:rPr>
                <w:lang w:val="uk-UA"/>
              </w:rPr>
              <w:t xml:space="preserve"> </w:t>
            </w:r>
            <w:proofErr w:type="spellStart"/>
            <w:r w:rsidRPr="007A3BB5">
              <w:t>Основні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етапи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розвитку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футурології</w:t>
            </w:r>
            <w:proofErr w:type="spellEnd"/>
            <w:r w:rsidRPr="007A3BB5">
              <w:t xml:space="preserve"> та </w:t>
            </w:r>
            <w:proofErr w:type="spellStart"/>
            <w:r w:rsidRPr="007A3BB5">
              <w:t>її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завдання</w:t>
            </w:r>
            <w:proofErr w:type="spellEnd"/>
            <w:r w:rsidRPr="007A3BB5">
              <w:t xml:space="preserve"> в </w:t>
            </w:r>
            <w:proofErr w:type="spellStart"/>
            <w:r w:rsidRPr="007A3BB5">
              <w:t>умовах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сучасного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світу</w:t>
            </w:r>
            <w:proofErr w:type="spellEnd"/>
            <w:r w:rsidRPr="007A3BB5">
              <w:rPr>
                <w:lang w:val="uk-UA"/>
              </w:rPr>
              <w:t xml:space="preserve"> // </w:t>
            </w:r>
            <w:hyperlink r:id="rId34" w:history="1">
              <w:r w:rsidRPr="007A3BB5">
                <w:rPr>
                  <w:rStyle w:val="a5"/>
                  <w:color w:val="auto"/>
                  <w:lang w:val="uk-UA"/>
                </w:rPr>
                <w:t>https://core.ac.uk/download/pdf/268619583.pdf</w:t>
              </w:r>
            </w:hyperlink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Ковальчук В. І. Прогнозування розвитку системи освіти / </w:t>
            </w:r>
            <w:hyperlink r:id="rId35" w:history="1">
              <w:r w:rsidRPr="007A3BB5">
                <w:rPr>
                  <w:rStyle w:val="a5"/>
                  <w:color w:val="auto"/>
                  <w:lang w:val="uk-UA"/>
                </w:rPr>
                <w:t>file:///C:/Users/Lenovo/Downloads/nvnau_ped_2016_233_19.pdf</w:t>
              </w:r>
            </w:hyperlink>
            <w:r w:rsidRPr="007A3BB5">
              <w:rPr>
                <w:lang w:val="uk-UA"/>
              </w:rPr>
              <w:t xml:space="preserve"> 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r w:rsidRPr="007A3BB5">
              <w:t xml:space="preserve">Штанько В.І., </w:t>
            </w:r>
            <w:proofErr w:type="spellStart"/>
            <w:r w:rsidRPr="007A3BB5">
              <w:t>Бордюгова</w:t>
            </w:r>
            <w:proofErr w:type="spellEnd"/>
            <w:r w:rsidRPr="007A3BB5">
              <w:t xml:space="preserve"> Т.Г. </w:t>
            </w:r>
            <w:proofErr w:type="spellStart"/>
            <w:r w:rsidRPr="007A3BB5">
              <w:t>Інформаційне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суспільство</w:t>
            </w:r>
            <w:proofErr w:type="spellEnd"/>
            <w:r w:rsidRPr="007A3BB5">
              <w:t xml:space="preserve">: </w:t>
            </w:r>
            <w:proofErr w:type="spellStart"/>
            <w:r w:rsidRPr="007A3BB5">
              <w:t>соціально</w:t>
            </w:r>
            <w:proofErr w:type="spellEnd"/>
            <w:r>
              <w:rPr>
                <w:lang w:val="uk-UA"/>
              </w:rPr>
              <w:t>-</w:t>
            </w:r>
            <w:proofErr w:type="spellStart"/>
            <w:r w:rsidRPr="007A3BB5">
              <w:t>філософські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проблеми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становлення</w:t>
            </w:r>
            <w:proofErr w:type="spellEnd"/>
            <w:r w:rsidRPr="007A3BB5">
              <w:t xml:space="preserve">: </w:t>
            </w:r>
            <w:proofErr w:type="spellStart"/>
            <w:r w:rsidRPr="007A3BB5">
              <w:t>Навч</w:t>
            </w:r>
            <w:proofErr w:type="spellEnd"/>
            <w:r w:rsidRPr="007A3BB5">
              <w:t xml:space="preserve">. </w:t>
            </w:r>
            <w:proofErr w:type="spellStart"/>
            <w:r w:rsidRPr="007A3BB5">
              <w:t>посібник</w:t>
            </w:r>
            <w:proofErr w:type="spellEnd"/>
            <w:r w:rsidRPr="007A3BB5">
              <w:t xml:space="preserve"> – </w:t>
            </w:r>
            <w:proofErr w:type="spellStart"/>
            <w:r w:rsidRPr="007A3BB5">
              <w:t>Харків</w:t>
            </w:r>
            <w:proofErr w:type="spellEnd"/>
            <w:r w:rsidRPr="007A3BB5">
              <w:t>: ХНУРЕ, 2012. – 172 с.</w:t>
            </w:r>
          </w:p>
          <w:p w:rsidR="005F61CB" w:rsidRPr="007A3BB5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Щербина С. </w:t>
            </w:r>
            <w:r w:rsidRPr="007A3BB5">
              <w:t xml:space="preserve">Футуролог </w:t>
            </w:r>
            <w:proofErr w:type="spellStart"/>
            <w:r w:rsidRPr="007A3BB5">
              <w:t>Мітіо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Каку</w:t>
            </w:r>
            <w:proofErr w:type="spellEnd"/>
            <w:r w:rsidRPr="007A3BB5">
              <w:t xml:space="preserve">: </w:t>
            </w:r>
            <w:proofErr w:type="spellStart"/>
            <w:r w:rsidRPr="007A3BB5">
              <w:t>Нації</w:t>
            </w:r>
            <w:proofErr w:type="spellEnd"/>
            <w:r w:rsidRPr="007A3BB5">
              <w:t xml:space="preserve">, </w:t>
            </w:r>
            <w:proofErr w:type="spellStart"/>
            <w:r w:rsidRPr="007A3BB5">
              <w:t>які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вірять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тільки</w:t>
            </w:r>
            <w:proofErr w:type="spellEnd"/>
            <w:r w:rsidRPr="007A3BB5">
              <w:t xml:space="preserve"> у </w:t>
            </w:r>
            <w:proofErr w:type="spellStart"/>
            <w:r w:rsidRPr="007A3BB5">
              <w:t>сільське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господарство</w:t>
            </w:r>
            <w:proofErr w:type="spellEnd"/>
            <w:r w:rsidRPr="007A3BB5">
              <w:t xml:space="preserve">, </w:t>
            </w:r>
            <w:proofErr w:type="spellStart"/>
            <w:r w:rsidRPr="007A3BB5">
              <w:t>будуть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бідними</w:t>
            </w:r>
            <w:proofErr w:type="spellEnd"/>
            <w:r w:rsidRPr="007A3BB5">
              <w:rPr>
                <w:lang w:val="uk-UA"/>
              </w:rPr>
              <w:t xml:space="preserve"> //</w:t>
            </w:r>
            <w:r w:rsidRPr="007A3BB5">
              <w:t xml:space="preserve"> </w:t>
            </w:r>
            <w:hyperlink r:id="rId36" w:history="1">
              <w:r w:rsidRPr="007A3BB5">
                <w:rPr>
                  <w:rStyle w:val="a5"/>
                  <w:color w:val="auto"/>
                  <w:lang w:val="uk-UA"/>
                </w:rPr>
                <w:t>https://life.pravda.com.ua/society/2013/05/29/129982/</w:t>
              </w:r>
            </w:hyperlink>
            <w:r w:rsidRPr="007A3BB5">
              <w:rPr>
                <w:lang w:val="uk-UA"/>
              </w:rPr>
              <w:t xml:space="preserve"> </w:t>
            </w:r>
          </w:p>
          <w:p w:rsidR="005F61CB" w:rsidRPr="008E4CEA" w:rsidRDefault="005F61CB" w:rsidP="008E4CEA">
            <w:pPr>
              <w:pStyle w:val="a6"/>
              <w:numPr>
                <w:ilvl w:val="0"/>
                <w:numId w:val="48"/>
              </w:numPr>
              <w:jc w:val="both"/>
              <w:rPr>
                <w:lang w:val="uk-UA"/>
              </w:rPr>
            </w:pPr>
            <w:proofErr w:type="spellStart"/>
            <w:r w:rsidRPr="007A3BB5">
              <w:t>Футурологія</w:t>
            </w:r>
            <w:proofErr w:type="spellEnd"/>
            <w:r w:rsidRPr="007A3BB5">
              <w:t xml:space="preserve"> про </w:t>
            </w:r>
            <w:proofErr w:type="spellStart"/>
            <w:r w:rsidRPr="007A3BB5">
              <w:t>суперечності</w:t>
            </w:r>
            <w:proofErr w:type="spellEnd"/>
            <w:r w:rsidRPr="007A3BB5">
              <w:t xml:space="preserve"> і </w:t>
            </w:r>
            <w:proofErr w:type="spellStart"/>
            <w:r w:rsidRPr="007A3BB5">
              <w:t>проблеми</w:t>
            </w:r>
            <w:proofErr w:type="spellEnd"/>
            <w:r w:rsidRPr="007A3BB5">
              <w:rPr>
                <w:lang w:val="uk-UA"/>
              </w:rPr>
              <w:t xml:space="preserve"> // </w:t>
            </w:r>
            <w:hyperlink r:id="rId37" w:history="1">
              <w:r w:rsidRPr="007A3BB5">
                <w:rPr>
                  <w:rStyle w:val="a5"/>
                  <w:color w:val="auto"/>
                  <w:lang w:val="uk-UA"/>
                </w:rPr>
                <w:t>https://lib.chmnu.edu.ua/pdf/posibnuku/234/17.pdf</w:t>
              </w:r>
            </w:hyperlink>
            <w:r w:rsidRPr="007A3BB5">
              <w:rPr>
                <w:lang w:val="uk-UA"/>
              </w:rPr>
              <w:t xml:space="preserve"> </w:t>
            </w:r>
          </w:p>
        </w:tc>
      </w:tr>
    </w:tbl>
    <w:p w:rsidR="003217D5" w:rsidRPr="00EA1843" w:rsidRDefault="003217D5" w:rsidP="003217D5">
      <w:pPr>
        <w:jc w:val="both"/>
        <w:rPr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9539EC" w:rsidRDefault="003217D5" w:rsidP="003217D5">
      <w:pPr>
        <w:jc w:val="both"/>
        <w:rPr>
          <w:sz w:val="28"/>
          <w:szCs w:val="28"/>
          <w:lang w:val="uk-UA"/>
        </w:rPr>
      </w:pPr>
    </w:p>
    <w:p w:rsidR="00DE1EA1" w:rsidRPr="009539EC" w:rsidRDefault="003217D5" w:rsidP="00415B89">
      <w:pPr>
        <w:rPr>
          <w:sz w:val="28"/>
          <w:szCs w:val="28"/>
          <w:lang w:val="uk-UA"/>
        </w:rPr>
      </w:pPr>
      <w:r w:rsidRPr="009539EC">
        <w:rPr>
          <w:b/>
          <w:sz w:val="28"/>
          <w:szCs w:val="28"/>
          <w:lang w:val="uk-UA"/>
        </w:rPr>
        <w:t>Викладач</w:t>
      </w:r>
      <w:r w:rsidR="00B92526" w:rsidRPr="009539EC">
        <w:rPr>
          <w:b/>
          <w:sz w:val="28"/>
          <w:szCs w:val="28"/>
          <w:lang w:val="uk-UA"/>
        </w:rPr>
        <w:t xml:space="preserve"> </w:t>
      </w:r>
      <w:r w:rsidR="00485200" w:rsidRPr="009539EC">
        <w:rPr>
          <w:b/>
          <w:sz w:val="28"/>
          <w:szCs w:val="28"/>
          <w:lang w:val="uk-UA"/>
        </w:rPr>
        <w:t xml:space="preserve"> </w:t>
      </w:r>
      <w:r w:rsidR="005F0DA8" w:rsidRPr="009539EC">
        <w:rPr>
          <w:b/>
          <w:sz w:val="28"/>
          <w:szCs w:val="28"/>
          <w:lang w:val="uk-UA"/>
        </w:rPr>
        <w:t xml:space="preserve">/ </w:t>
      </w:r>
      <w:r w:rsidR="00B92526" w:rsidRPr="009539EC">
        <w:rPr>
          <w:b/>
          <w:sz w:val="28"/>
          <w:szCs w:val="28"/>
          <w:lang w:val="uk-UA"/>
        </w:rPr>
        <w:t>автор</w:t>
      </w:r>
      <w:r w:rsidR="005F0DA8" w:rsidRPr="009539EC">
        <w:rPr>
          <w:b/>
          <w:sz w:val="28"/>
          <w:szCs w:val="28"/>
          <w:lang w:val="uk-UA"/>
        </w:rPr>
        <w:t xml:space="preserve"> </w:t>
      </w:r>
      <w:proofErr w:type="spellStart"/>
      <w:r w:rsidR="005F0DA8" w:rsidRPr="009539EC">
        <w:rPr>
          <w:b/>
          <w:sz w:val="28"/>
          <w:szCs w:val="28"/>
          <w:lang w:val="uk-UA"/>
        </w:rPr>
        <w:t>силабусу</w:t>
      </w:r>
      <w:proofErr w:type="spellEnd"/>
      <w:r w:rsidRPr="009539EC">
        <w:rPr>
          <w:b/>
          <w:sz w:val="28"/>
          <w:szCs w:val="28"/>
          <w:lang w:val="uk-UA"/>
        </w:rPr>
        <w:t xml:space="preserve"> </w:t>
      </w:r>
      <w:r w:rsidR="00415B89" w:rsidRPr="009539EC">
        <w:rPr>
          <w:b/>
          <w:sz w:val="28"/>
          <w:szCs w:val="28"/>
          <w:lang w:val="uk-UA"/>
        </w:rPr>
        <w:t>:</w:t>
      </w:r>
      <w:r w:rsidR="00415B89" w:rsidRPr="009539EC">
        <w:rPr>
          <w:sz w:val="28"/>
          <w:szCs w:val="28"/>
          <w:lang w:val="uk-UA"/>
        </w:rPr>
        <w:t xml:space="preserve"> </w:t>
      </w:r>
    </w:p>
    <w:p w:rsidR="00485200" w:rsidRPr="009539EC" w:rsidRDefault="00485200" w:rsidP="00415B89">
      <w:pPr>
        <w:rPr>
          <w:sz w:val="28"/>
          <w:szCs w:val="28"/>
          <w:lang w:val="uk-UA"/>
        </w:rPr>
      </w:pPr>
    </w:p>
    <w:p w:rsidR="003D34BE" w:rsidRPr="009539EC" w:rsidRDefault="00B92526" w:rsidP="00415B89">
      <w:pPr>
        <w:rPr>
          <w:sz w:val="28"/>
          <w:szCs w:val="28"/>
          <w:lang w:val="uk-UA"/>
        </w:rPr>
      </w:pPr>
      <w:r w:rsidRPr="009539EC">
        <w:rPr>
          <w:sz w:val="28"/>
          <w:szCs w:val="28"/>
          <w:lang w:val="uk-UA"/>
        </w:rPr>
        <w:t xml:space="preserve">канд. філос. наук, доцент  </w:t>
      </w:r>
      <w:r w:rsidR="002C4376">
        <w:rPr>
          <w:sz w:val="28"/>
          <w:szCs w:val="28"/>
          <w:lang w:val="uk-UA"/>
        </w:rPr>
        <w:t xml:space="preserve">Білоус </w:t>
      </w:r>
      <w:r w:rsidR="00415B89" w:rsidRPr="009539EC">
        <w:rPr>
          <w:sz w:val="28"/>
          <w:szCs w:val="28"/>
          <w:lang w:val="uk-UA"/>
        </w:rPr>
        <w:t>Світлана Іванівна</w:t>
      </w:r>
      <w:r w:rsidR="005B44DE" w:rsidRPr="009539EC">
        <w:rPr>
          <w:sz w:val="28"/>
          <w:szCs w:val="28"/>
          <w:lang w:val="uk-UA"/>
        </w:rPr>
        <w:t>.</w:t>
      </w:r>
    </w:p>
    <w:sectPr w:rsidR="003D34BE" w:rsidRPr="009539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EF7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0CA72F0"/>
    <w:multiLevelType w:val="hybridMultilevel"/>
    <w:tmpl w:val="AE1E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B4D1C"/>
    <w:multiLevelType w:val="hybridMultilevel"/>
    <w:tmpl w:val="CB82F2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612D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04D0571F"/>
    <w:multiLevelType w:val="hybridMultilevel"/>
    <w:tmpl w:val="14E4D7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D51C4D"/>
    <w:multiLevelType w:val="hybridMultilevel"/>
    <w:tmpl w:val="F3AA8A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21057"/>
    <w:multiLevelType w:val="hybridMultilevel"/>
    <w:tmpl w:val="02326F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974A52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089F7305"/>
    <w:multiLevelType w:val="hybridMultilevel"/>
    <w:tmpl w:val="A53435BC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646A96"/>
    <w:multiLevelType w:val="hybridMultilevel"/>
    <w:tmpl w:val="AE021B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70C1E"/>
    <w:multiLevelType w:val="hybridMultilevel"/>
    <w:tmpl w:val="247898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533DA4"/>
    <w:multiLevelType w:val="hybridMultilevel"/>
    <w:tmpl w:val="AD787CA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015446"/>
    <w:multiLevelType w:val="hybridMultilevel"/>
    <w:tmpl w:val="B488708C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583DF8"/>
    <w:multiLevelType w:val="multilevel"/>
    <w:tmpl w:val="13B216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1554703E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159E058B"/>
    <w:multiLevelType w:val="multilevel"/>
    <w:tmpl w:val="13B216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18C15F11"/>
    <w:multiLevelType w:val="hybridMultilevel"/>
    <w:tmpl w:val="A6CA37F4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475060"/>
    <w:multiLevelType w:val="hybridMultilevel"/>
    <w:tmpl w:val="4EEC21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D38D9"/>
    <w:multiLevelType w:val="hybridMultilevel"/>
    <w:tmpl w:val="38D22856"/>
    <w:lvl w:ilvl="0" w:tplc="D66CA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2881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5C8B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C6B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162A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0C9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743F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C6CA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CE8E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572033"/>
    <w:multiLevelType w:val="hybridMultilevel"/>
    <w:tmpl w:val="E4E83928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6F407E"/>
    <w:multiLevelType w:val="hybridMultilevel"/>
    <w:tmpl w:val="B7281B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7E0CC5"/>
    <w:multiLevelType w:val="hybridMultilevel"/>
    <w:tmpl w:val="9A460A1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642CCF"/>
    <w:multiLevelType w:val="hybridMultilevel"/>
    <w:tmpl w:val="9A7AA5BE"/>
    <w:lvl w:ilvl="0" w:tplc="D3FAD9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6D28EA"/>
    <w:multiLevelType w:val="hybridMultilevel"/>
    <w:tmpl w:val="04407F4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CBF6460"/>
    <w:multiLevelType w:val="multilevel"/>
    <w:tmpl w:val="13B216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6" w15:restartNumberingAfterBreak="0">
    <w:nsid w:val="357A55F1"/>
    <w:multiLevelType w:val="hybridMultilevel"/>
    <w:tmpl w:val="6EE81C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1760EB"/>
    <w:multiLevelType w:val="hybridMultilevel"/>
    <w:tmpl w:val="A4607EFE"/>
    <w:lvl w:ilvl="0" w:tplc="530C5B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11082B"/>
    <w:multiLevelType w:val="hybridMultilevel"/>
    <w:tmpl w:val="14E4D7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50743F"/>
    <w:multiLevelType w:val="hybridMultilevel"/>
    <w:tmpl w:val="AE1E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BB5306"/>
    <w:multiLevelType w:val="hybridMultilevel"/>
    <w:tmpl w:val="A828BB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9B674B"/>
    <w:multiLevelType w:val="hybridMultilevel"/>
    <w:tmpl w:val="EA229738"/>
    <w:lvl w:ilvl="0" w:tplc="DE20F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BABC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76E8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6458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F8F4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6255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2A97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102D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64FA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EA0845"/>
    <w:multiLevelType w:val="hybridMultilevel"/>
    <w:tmpl w:val="D5E2BE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D97806"/>
    <w:multiLevelType w:val="hybridMultilevel"/>
    <w:tmpl w:val="99585156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C9605B"/>
    <w:multiLevelType w:val="hybridMultilevel"/>
    <w:tmpl w:val="884060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D217AE"/>
    <w:multiLevelType w:val="hybridMultilevel"/>
    <w:tmpl w:val="681C82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447BE7"/>
    <w:multiLevelType w:val="hybridMultilevel"/>
    <w:tmpl w:val="48C654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962E94"/>
    <w:multiLevelType w:val="hybridMultilevel"/>
    <w:tmpl w:val="A0B82B1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15381D"/>
    <w:multiLevelType w:val="hybridMultilevel"/>
    <w:tmpl w:val="C0F63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827E2"/>
    <w:multiLevelType w:val="hybridMultilevel"/>
    <w:tmpl w:val="E3DC12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816360"/>
    <w:multiLevelType w:val="hybridMultilevel"/>
    <w:tmpl w:val="711CCA7C"/>
    <w:lvl w:ilvl="0" w:tplc="B8B80CA2">
      <w:start w:val="1"/>
      <w:numFmt w:val="decimal"/>
      <w:lvlText w:val="%1."/>
      <w:lvlJc w:val="left"/>
      <w:pPr>
        <w:tabs>
          <w:tab w:val="num" w:pos="510"/>
        </w:tabs>
        <w:ind w:left="0" w:firstLine="284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D9531D"/>
    <w:multiLevelType w:val="hybridMultilevel"/>
    <w:tmpl w:val="76FAF7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6D30A5"/>
    <w:multiLevelType w:val="hybridMultilevel"/>
    <w:tmpl w:val="AE021B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8B2616"/>
    <w:multiLevelType w:val="hybridMultilevel"/>
    <w:tmpl w:val="8D78C534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F640D6"/>
    <w:multiLevelType w:val="hybridMultilevel"/>
    <w:tmpl w:val="00E23A5A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4FF2D44"/>
    <w:multiLevelType w:val="hybridMultilevel"/>
    <w:tmpl w:val="6DE2D0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CD365D"/>
    <w:multiLevelType w:val="hybridMultilevel"/>
    <w:tmpl w:val="AC0014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4B3E9D"/>
    <w:multiLevelType w:val="hybridMultilevel"/>
    <w:tmpl w:val="35FA08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5"/>
  </w:num>
  <w:num w:numId="3">
    <w:abstractNumId w:val="36"/>
  </w:num>
  <w:num w:numId="4">
    <w:abstractNumId w:val="17"/>
  </w:num>
  <w:num w:numId="5">
    <w:abstractNumId w:val="20"/>
  </w:num>
  <w:num w:numId="6">
    <w:abstractNumId w:val="33"/>
  </w:num>
  <w:num w:numId="7">
    <w:abstractNumId w:val="18"/>
  </w:num>
  <w:num w:numId="8">
    <w:abstractNumId w:val="11"/>
  </w:num>
  <w:num w:numId="9">
    <w:abstractNumId w:val="41"/>
  </w:num>
  <w:num w:numId="10">
    <w:abstractNumId w:val="45"/>
  </w:num>
  <w:num w:numId="11">
    <w:abstractNumId w:val="42"/>
  </w:num>
  <w:num w:numId="12">
    <w:abstractNumId w:val="6"/>
  </w:num>
  <w:num w:numId="13">
    <w:abstractNumId w:val="39"/>
  </w:num>
  <w:num w:numId="14">
    <w:abstractNumId w:val="2"/>
  </w:num>
  <w:num w:numId="15">
    <w:abstractNumId w:val="7"/>
  </w:num>
  <w:num w:numId="16">
    <w:abstractNumId w:val="28"/>
  </w:num>
  <w:num w:numId="17">
    <w:abstractNumId w:val="13"/>
  </w:num>
  <w:num w:numId="18">
    <w:abstractNumId w:val="9"/>
  </w:num>
  <w:num w:numId="19">
    <w:abstractNumId w:val="21"/>
  </w:num>
  <w:num w:numId="20">
    <w:abstractNumId w:val="29"/>
  </w:num>
  <w:num w:numId="21">
    <w:abstractNumId w:val="37"/>
  </w:num>
  <w:num w:numId="22">
    <w:abstractNumId w:val="22"/>
  </w:num>
  <w:num w:numId="23">
    <w:abstractNumId w:val="1"/>
  </w:num>
  <w:num w:numId="24">
    <w:abstractNumId w:val="30"/>
  </w:num>
  <w:num w:numId="25">
    <w:abstractNumId w:val="10"/>
  </w:num>
  <w:num w:numId="26">
    <w:abstractNumId w:val="5"/>
  </w:num>
  <w:num w:numId="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7"/>
  </w:num>
  <w:num w:numId="29">
    <w:abstractNumId w:val="24"/>
  </w:num>
  <w:num w:numId="30">
    <w:abstractNumId w:val="0"/>
  </w:num>
  <w:num w:numId="31">
    <w:abstractNumId w:val="32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26"/>
  </w:num>
  <w:num w:numId="36">
    <w:abstractNumId w:val="19"/>
  </w:num>
  <w:num w:numId="37">
    <w:abstractNumId w:val="31"/>
  </w:num>
  <w:num w:numId="38">
    <w:abstractNumId w:val="44"/>
  </w:num>
  <w:num w:numId="3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46"/>
  </w:num>
  <w:num w:numId="45">
    <w:abstractNumId w:val="12"/>
  </w:num>
  <w:num w:numId="46">
    <w:abstractNumId w:val="27"/>
  </w:num>
  <w:num w:numId="47">
    <w:abstractNumId w:val="23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D55"/>
    <w:rsid w:val="0000006C"/>
    <w:rsid w:val="00033991"/>
    <w:rsid w:val="00047965"/>
    <w:rsid w:val="00063232"/>
    <w:rsid w:val="00064D1D"/>
    <w:rsid w:val="0007769B"/>
    <w:rsid w:val="000843F7"/>
    <w:rsid w:val="00085F5A"/>
    <w:rsid w:val="000A2058"/>
    <w:rsid w:val="000B2169"/>
    <w:rsid w:val="000B2E46"/>
    <w:rsid w:val="000C73AF"/>
    <w:rsid w:val="000C7418"/>
    <w:rsid w:val="000D35B8"/>
    <w:rsid w:val="000D554F"/>
    <w:rsid w:val="000D7A83"/>
    <w:rsid w:val="000E0EE4"/>
    <w:rsid w:val="000E4782"/>
    <w:rsid w:val="000F5372"/>
    <w:rsid w:val="000F5FC4"/>
    <w:rsid w:val="00106F02"/>
    <w:rsid w:val="00115B78"/>
    <w:rsid w:val="0012096F"/>
    <w:rsid w:val="00121667"/>
    <w:rsid w:val="00121726"/>
    <w:rsid w:val="0014189E"/>
    <w:rsid w:val="00155AB6"/>
    <w:rsid w:val="001625F6"/>
    <w:rsid w:val="00167810"/>
    <w:rsid w:val="00170308"/>
    <w:rsid w:val="0017198C"/>
    <w:rsid w:val="00172268"/>
    <w:rsid w:val="00180C72"/>
    <w:rsid w:val="00193181"/>
    <w:rsid w:val="00193231"/>
    <w:rsid w:val="00195642"/>
    <w:rsid w:val="001A05CB"/>
    <w:rsid w:val="001A0ACF"/>
    <w:rsid w:val="001A29D0"/>
    <w:rsid w:val="001A3768"/>
    <w:rsid w:val="001A5D24"/>
    <w:rsid w:val="001A7201"/>
    <w:rsid w:val="001B1787"/>
    <w:rsid w:val="001B324F"/>
    <w:rsid w:val="001C055E"/>
    <w:rsid w:val="001D7D21"/>
    <w:rsid w:val="001E796B"/>
    <w:rsid w:val="001F51B0"/>
    <w:rsid w:val="002013DD"/>
    <w:rsid w:val="00205BD3"/>
    <w:rsid w:val="00212323"/>
    <w:rsid w:val="0021503A"/>
    <w:rsid w:val="00231790"/>
    <w:rsid w:val="00232C7C"/>
    <w:rsid w:val="002338E9"/>
    <w:rsid w:val="00262768"/>
    <w:rsid w:val="002631CD"/>
    <w:rsid w:val="0027181F"/>
    <w:rsid w:val="00280742"/>
    <w:rsid w:val="002864C8"/>
    <w:rsid w:val="00294FEC"/>
    <w:rsid w:val="00295332"/>
    <w:rsid w:val="002A062D"/>
    <w:rsid w:val="002B116A"/>
    <w:rsid w:val="002C4376"/>
    <w:rsid w:val="002D2ED0"/>
    <w:rsid w:val="002D4354"/>
    <w:rsid w:val="002E1439"/>
    <w:rsid w:val="003015C6"/>
    <w:rsid w:val="00301FC7"/>
    <w:rsid w:val="00302194"/>
    <w:rsid w:val="003079A2"/>
    <w:rsid w:val="00310137"/>
    <w:rsid w:val="00316D1F"/>
    <w:rsid w:val="00320FC6"/>
    <w:rsid w:val="003217D5"/>
    <w:rsid w:val="00327123"/>
    <w:rsid w:val="003320DF"/>
    <w:rsid w:val="003346EF"/>
    <w:rsid w:val="003651CA"/>
    <w:rsid w:val="00372012"/>
    <w:rsid w:val="00372121"/>
    <w:rsid w:val="00374E31"/>
    <w:rsid w:val="003769A0"/>
    <w:rsid w:val="00386739"/>
    <w:rsid w:val="003908D5"/>
    <w:rsid w:val="003A0824"/>
    <w:rsid w:val="003A1799"/>
    <w:rsid w:val="003B1C1F"/>
    <w:rsid w:val="003B21A7"/>
    <w:rsid w:val="003B22B6"/>
    <w:rsid w:val="003B4290"/>
    <w:rsid w:val="003B7DBD"/>
    <w:rsid w:val="003C40E8"/>
    <w:rsid w:val="003D2334"/>
    <w:rsid w:val="003D34BE"/>
    <w:rsid w:val="003E31D8"/>
    <w:rsid w:val="00404A85"/>
    <w:rsid w:val="00405A18"/>
    <w:rsid w:val="00407E2E"/>
    <w:rsid w:val="00415B89"/>
    <w:rsid w:val="00417455"/>
    <w:rsid w:val="0042027B"/>
    <w:rsid w:val="00431B29"/>
    <w:rsid w:val="0043244C"/>
    <w:rsid w:val="00437157"/>
    <w:rsid w:val="00440949"/>
    <w:rsid w:val="00444BDB"/>
    <w:rsid w:val="00445F64"/>
    <w:rsid w:val="004567E2"/>
    <w:rsid w:val="0046462D"/>
    <w:rsid w:val="00464B47"/>
    <w:rsid w:val="004851B4"/>
    <w:rsid w:val="00485200"/>
    <w:rsid w:val="00486C7B"/>
    <w:rsid w:val="00495566"/>
    <w:rsid w:val="004A19B6"/>
    <w:rsid w:val="004A68F9"/>
    <w:rsid w:val="004A6FFF"/>
    <w:rsid w:val="004B5A44"/>
    <w:rsid w:val="004C09C7"/>
    <w:rsid w:val="004C74C6"/>
    <w:rsid w:val="004E0863"/>
    <w:rsid w:val="004E6E37"/>
    <w:rsid w:val="004F2B0F"/>
    <w:rsid w:val="004F43C3"/>
    <w:rsid w:val="004F56FB"/>
    <w:rsid w:val="0050315E"/>
    <w:rsid w:val="00505834"/>
    <w:rsid w:val="00521263"/>
    <w:rsid w:val="00521A5B"/>
    <w:rsid w:val="00527B99"/>
    <w:rsid w:val="0053321A"/>
    <w:rsid w:val="00541C8A"/>
    <w:rsid w:val="00564EA7"/>
    <w:rsid w:val="00582BE8"/>
    <w:rsid w:val="00587C83"/>
    <w:rsid w:val="00590BEC"/>
    <w:rsid w:val="00592595"/>
    <w:rsid w:val="00592D64"/>
    <w:rsid w:val="00595161"/>
    <w:rsid w:val="00597BAE"/>
    <w:rsid w:val="005A5AEE"/>
    <w:rsid w:val="005B44DE"/>
    <w:rsid w:val="005C0F25"/>
    <w:rsid w:val="005D4D45"/>
    <w:rsid w:val="005E0911"/>
    <w:rsid w:val="005F0DA8"/>
    <w:rsid w:val="005F61CB"/>
    <w:rsid w:val="00600D23"/>
    <w:rsid w:val="006068B2"/>
    <w:rsid w:val="00611CC7"/>
    <w:rsid w:val="00620227"/>
    <w:rsid w:val="006237AB"/>
    <w:rsid w:val="00625297"/>
    <w:rsid w:val="0062639D"/>
    <w:rsid w:val="00630B8C"/>
    <w:rsid w:val="006404CF"/>
    <w:rsid w:val="0064279F"/>
    <w:rsid w:val="00646070"/>
    <w:rsid w:val="00646799"/>
    <w:rsid w:val="00654ED1"/>
    <w:rsid w:val="006550BC"/>
    <w:rsid w:val="00660089"/>
    <w:rsid w:val="0066011F"/>
    <w:rsid w:val="0067592D"/>
    <w:rsid w:val="006861C9"/>
    <w:rsid w:val="0069324B"/>
    <w:rsid w:val="006A228D"/>
    <w:rsid w:val="006B6120"/>
    <w:rsid w:val="006B7CDD"/>
    <w:rsid w:val="006C7B4D"/>
    <w:rsid w:val="006E640D"/>
    <w:rsid w:val="006E7BF4"/>
    <w:rsid w:val="00702447"/>
    <w:rsid w:val="00710344"/>
    <w:rsid w:val="00726543"/>
    <w:rsid w:val="00730BA7"/>
    <w:rsid w:val="007338EE"/>
    <w:rsid w:val="007417B4"/>
    <w:rsid w:val="00742895"/>
    <w:rsid w:val="00750D41"/>
    <w:rsid w:val="007519AE"/>
    <w:rsid w:val="00751C2B"/>
    <w:rsid w:val="007547B7"/>
    <w:rsid w:val="0075488F"/>
    <w:rsid w:val="0077592D"/>
    <w:rsid w:val="007767FC"/>
    <w:rsid w:val="00777DD2"/>
    <w:rsid w:val="007941FE"/>
    <w:rsid w:val="007A3079"/>
    <w:rsid w:val="007A7752"/>
    <w:rsid w:val="007C1D6A"/>
    <w:rsid w:val="007C2F70"/>
    <w:rsid w:val="007C5ADA"/>
    <w:rsid w:val="007C720B"/>
    <w:rsid w:val="007D0C0D"/>
    <w:rsid w:val="007D3D37"/>
    <w:rsid w:val="007D66A4"/>
    <w:rsid w:val="007E0A2F"/>
    <w:rsid w:val="007E5543"/>
    <w:rsid w:val="007F008A"/>
    <w:rsid w:val="007F1215"/>
    <w:rsid w:val="007F3A55"/>
    <w:rsid w:val="00801AD8"/>
    <w:rsid w:val="0080741B"/>
    <w:rsid w:val="0081459E"/>
    <w:rsid w:val="00821867"/>
    <w:rsid w:val="0083176C"/>
    <w:rsid w:val="008334EA"/>
    <w:rsid w:val="00871132"/>
    <w:rsid w:val="00874824"/>
    <w:rsid w:val="008909D3"/>
    <w:rsid w:val="00896DEB"/>
    <w:rsid w:val="008A0524"/>
    <w:rsid w:val="008B6428"/>
    <w:rsid w:val="008B717A"/>
    <w:rsid w:val="008C4089"/>
    <w:rsid w:val="008D6385"/>
    <w:rsid w:val="008D7E56"/>
    <w:rsid w:val="008E0A8B"/>
    <w:rsid w:val="008E43AD"/>
    <w:rsid w:val="008E4A90"/>
    <w:rsid w:val="008E4CEA"/>
    <w:rsid w:val="008F11F3"/>
    <w:rsid w:val="009012AF"/>
    <w:rsid w:val="0090195E"/>
    <w:rsid w:val="00905C24"/>
    <w:rsid w:val="0091411B"/>
    <w:rsid w:val="0091626B"/>
    <w:rsid w:val="009205AB"/>
    <w:rsid w:val="00921330"/>
    <w:rsid w:val="009302E5"/>
    <w:rsid w:val="009317A1"/>
    <w:rsid w:val="0094598F"/>
    <w:rsid w:val="009539EC"/>
    <w:rsid w:val="00954F15"/>
    <w:rsid w:val="0096608B"/>
    <w:rsid w:val="00981E2A"/>
    <w:rsid w:val="0098233E"/>
    <w:rsid w:val="009864B6"/>
    <w:rsid w:val="00990A1F"/>
    <w:rsid w:val="009A379D"/>
    <w:rsid w:val="009A4162"/>
    <w:rsid w:val="009C5EA2"/>
    <w:rsid w:val="009D1E4B"/>
    <w:rsid w:val="009D2BED"/>
    <w:rsid w:val="009D5122"/>
    <w:rsid w:val="009E7947"/>
    <w:rsid w:val="00A0116F"/>
    <w:rsid w:val="00A01D8E"/>
    <w:rsid w:val="00A01E8C"/>
    <w:rsid w:val="00A05994"/>
    <w:rsid w:val="00A114B3"/>
    <w:rsid w:val="00A17C11"/>
    <w:rsid w:val="00A210C4"/>
    <w:rsid w:val="00A21897"/>
    <w:rsid w:val="00A2641B"/>
    <w:rsid w:val="00A408BB"/>
    <w:rsid w:val="00A417D1"/>
    <w:rsid w:val="00A428D5"/>
    <w:rsid w:val="00A647D1"/>
    <w:rsid w:val="00A76B99"/>
    <w:rsid w:val="00A92280"/>
    <w:rsid w:val="00AA0F4C"/>
    <w:rsid w:val="00AA3958"/>
    <w:rsid w:val="00AA7486"/>
    <w:rsid w:val="00AC748B"/>
    <w:rsid w:val="00AC7B34"/>
    <w:rsid w:val="00AD6942"/>
    <w:rsid w:val="00AE24DF"/>
    <w:rsid w:val="00AE2883"/>
    <w:rsid w:val="00AF4614"/>
    <w:rsid w:val="00B12D7B"/>
    <w:rsid w:val="00B12E84"/>
    <w:rsid w:val="00B46571"/>
    <w:rsid w:val="00B618E1"/>
    <w:rsid w:val="00B625C5"/>
    <w:rsid w:val="00B842FD"/>
    <w:rsid w:val="00B92526"/>
    <w:rsid w:val="00B96E21"/>
    <w:rsid w:val="00BA4387"/>
    <w:rsid w:val="00BB2D98"/>
    <w:rsid w:val="00BB440C"/>
    <w:rsid w:val="00BC12D4"/>
    <w:rsid w:val="00BC148B"/>
    <w:rsid w:val="00BC54FB"/>
    <w:rsid w:val="00BD04D0"/>
    <w:rsid w:val="00BE344D"/>
    <w:rsid w:val="00BE4115"/>
    <w:rsid w:val="00BF11F5"/>
    <w:rsid w:val="00BF738F"/>
    <w:rsid w:val="00C1170B"/>
    <w:rsid w:val="00C13806"/>
    <w:rsid w:val="00C150F4"/>
    <w:rsid w:val="00C15C28"/>
    <w:rsid w:val="00C2310F"/>
    <w:rsid w:val="00C23BCA"/>
    <w:rsid w:val="00C266CE"/>
    <w:rsid w:val="00C27348"/>
    <w:rsid w:val="00C3491B"/>
    <w:rsid w:val="00C42B90"/>
    <w:rsid w:val="00C53125"/>
    <w:rsid w:val="00C62A2C"/>
    <w:rsid w:val="00C66C44"/>
    <w:rsid w:val="00C9480D"/>
    <w:rsid w:val="00C95BFD"/>
    <w:rsid w:val="00C96CBF"/>
    <w:rsid w:val="00CA0C38"/>
    <w:rsid w:val="00CA7AA7"/>
    <w:rsid w:val="00CB431A"/>
    <w:rsid w:val="00CC2919"/>
    <w:rsid w:val="00CC2F26"/>
    <w:rsid w:val="00CC3059"/>
    <w:rsid w:val="00CC36EC"/>
    <w:rsid w:val="00CD00B0"/>
    <w:rsid w:val="00CE0F0C"/>
    <w:rsid w:val="00CE1795"/>
    <w:rsid w:val="00CE7BB0"/>
    <w:rsid w:val="00CF296E"/>
    <w:rsid w:val="00CF5AF7"/>
    <w:rsid w:val="00D01C19"/>
    <w:rsid w:val="00D0431E"/>
    <w:rsid w:val="00D10A0A"/>
    <w:rsid w:val="00D11BEB"/>
    <w:rsid w:val="00D16712"/>
    <w:rsid w:val="00D31132"/>
    <w:rsid w:val="00D36BDA"/>
    <w:rsid w:val="00D52AF1"/>
    <w:rsid w:val="00D547B5"/>
    <w:rsid w:val="00D54F9D"/>
    <w:rsid w:val="00D5564C"/>
    <w:rsid w:val="00D7191F"/>
    <w:rsid w:val="00D76C0A"/>
    <w:rsid w:val="00D92FBD"/>
    <w:rsid w:val="00D934B9"/>
    <w:rsid w:val="00D95E8B"/>
    <w:rsid w:val="00DA6DD9"/>
    <w:rsid w:val="00DB0EE0"/>
    <w:rsid w:val="00DB1041"/>
    <w:rsid w:val="00DB247F"/>
    <w:rsid w:val="00DB6600"/>
    <w:rsid w:val="00DB726C"/>
    <w:rsid w:val="00DC289B"/>
    <w:rsid w:val="00DC7283"/>
    <w:rsid w:val="00DC76DB"/>
    <w:rsid w:val="00DC7EB4"/>
    <w:rsid w:val="00DD16F4"/>
    <w:rsid w:val="00DD24A9"/>
    <w:rsid w:val="00DD3CE1"/>
    <w:rsid w:val="00DD5273"/>
    <w:rsid w:val="00DE1EA1"/>
    <w:rsid w:val="00DE3727"/>
    <w:rsid w:val="00DE64DC"/>
    <w:rsid w:val="00DF1EC1"/>
    <w:rsid w:val="00DF78A8"/>
    <w:rsid w:val="00E03DA0"/>
    <w:rsid w:val="00E04C56"/>
    <w:rsid w:val="00E10375"/>
    <w:rsid w:val="00E11572"/>
    <w:rsid w:val="00E427FE"/>
    <w:rsid w:val="00E476D8"/>
    <w:rsid w:val="00E5036C"/>
    <w:rsid w:val="00E55D55"/>
    <w:rsid w:val="00E55E1A"/>
    <w:rsid w:val="00E60005"/>
    <w:rsid w:val="00E60F47"/>
    <w:rsid w:val="00E62E03"/>
    <w:rsid w:val="00E66852"/>
    <w:rsid w:val="00E67188"/>
    <w:rsid w:val="00E73F3C"/>
    <w:rsid w:val="00E75CEC"/>
    <w:rsid w:val="00E76164"/>
    <w:rsid w:val="00E80F5A"/>
    <w:rsid w:val="00E912AA"/>
    <w:rsid w:val="00E9606B"/>
    <w:rsid w:val="00E97E2D"/>
    <w:rsid w:val="00EA0471"/>
    <w:rsid w:val="00EA1843"/>
    <w:rsid w:val="00EB29E9"/>
    <w:rsid w:val="00EB32D1"/>
    <w:rsid w:val="00EB3E0C"/>
    <w:rsid w:val="00EB7ACC"/>
    <w:rsid w:val="00EC09CE"/>
    <w:rsid w:val="00EC2581"/>
    <w:rsid w:val="00EC7DE3"/>
    <w:rsid w:val="00ED720C"/>
    <w:rsid w:val="00EE28B9"/>
    <w:rsid w:val="00EE32B9"/>
    <w:rsid w:val="00EE593B"/>
    <w:rsid w:val="00EF13BC"/>
    <w:rsid w:val="00EF1B74"/>
    <w:rsid w:val="00EF699A"/>
    <w:rsid w:val="00F03680"/>
    <w:rsid w:val="00F058C9"/>
    <w:rsid w:val="00F22A7B"/>
    <w:rsid w:val="00F22F51"/>
    <w:rsid w:val="00F41761"/>
    <w:rsid w:val="00F45A41"/>
    <w:rsid w:val="00F51269"/>
    <w:rsid w:val="00F52E43"/>
    <w:rsid w:val="00F61FB0"/>
    <w:rsid w:val="00F72172"/>
    <w:rsid w:val="00F81D07"/>
    <w:rsid w:val="00F95878"/>
    <w:rsid w:val="00FA446D"/>
    <w:rsid w:val="00FA522B"/>
    <w:rsid w:val="00FB3323"/>
    <w:rsid w:val="00FB590B"/>
    <w:rsid w:val="00FC0AC0"/>
    <w:rsid w:val="00FC0C84"/>
    <w:rsid w:val="00FC2837"/>
    <w:rsid w:val="00FC3784"/>
    <w:rsid w:val="00FC7BE8"/>
    <w:rsid w:val="00FD339E"/>
    <w:rsid w:val="00FD59E8"/>
    <w:rsid w:val="00FE6853"/>
    <w:rsid w:val="00FF199D"/>
    <w:rsid w:val="00FF23CC"/>
    <w:rsid w:val="00FF3FAD"/>
    <w:rsid w:val="00FF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E9493"/>
  <w15:docId w15:val="{C3E89EA7-DD06-46CB-BBE3-FE44A0E8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D7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4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B2D98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5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3217D5"/>
    <w:pPr>
      <w:spacing w:after="0"/>
    </w:pPr>
    <w:rPr>
      <w:rFonts w:ascii="Arial" w:eastAsia="Arial" w:hAnsi="Arial" w:cs="Arial"/>
      <w:lang w:eastAsia="uk-UA"/>
    </w:rPr>
  </w:style>
  <w:style w:type="character" w:styleId="a3">
    <w:name w:val="Subtle Emphasis"/>
    <w:basedOn w:val="a0"/>
    <w:uiPriority w:val="19"/>
    <w:qFormat/>
    <w:rsid w:val="003217D5"/>
    <w:rPr>
      <w:i/>
      <w:iCs/>
      <w:color w:val="808080" w:themeColor="text1" w:themeTint="7F"/>
    </w:rPr>
  </w:style>
  <w:style w:type="table" w:styleId="a4">
    <w:name w:val="Table Grid"/>
    <w:basedOn w:val="a1"/>
    <w:uiPriority w:val="59"/>
    <w:rsid w:val="0032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217D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3321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B2D9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mw-headline">
    <w:name w:val="mw-headline"/>
    <w:basedOn w:val="a0"/>
    <w:rsid w:val="00BB2D98"/>
  </w:style>
  <w:style w:type="paragraph" w:styleId="a7">
    <w:name w:val="Normal (Web)"/>
    <w:basedOn w:val="a"/>
    <w:uiPriority w:val="99"/>
    <w:unhideWhenUsed/>
    <w:rsid w:val="000D7A83"/>
    <w:pPr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0D7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8">
    <w:name w:val="Strong"/>
    <w:basedOn w:val="a0"/>
    <w:uiPriority w:val="22"/>
    <w:qFormat/>
    <w:rsid w:val="00064D1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E34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258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3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3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8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0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epository.kpi.kharkov.ua/bitstream/KhPI-Press/36621/1/Visnyk_KhNPU_2012_38_Hodz_Futorolohichni_perspektyvy.pdf" TargetMode="External"/><Relationship Id="rId18" Type="http://schemas.openxmlformats.org/officeDocument/2006/relationships/hyperlink" Target="file:///C:/Users/Lenovo/Downloads/95232-200947-1-SM.pdf" TargetMode="External"/><Relationship Id="rId26" Type="http://schemas.openxmlformats.org/officeDocument/2006/relationships/hyperlink" Target="http://academy.gov.ua/ej/ej14/txts/Pinchuk.pdf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religions.unian.ua/otherreligions/1766907-maybutne-svitovih-religiy-sotsiologichni-prognozi-na-2010-2050-roki.html" TargetMode="External"/><Relationship Id="rId34" Type="http://schemas.openxmlformats.org/officeDocument/2006/relationships/hyperlink" Target="https://core.ac.uk/download/pdf/268619583.pdf" TargetMode="External"/><Relationship Id="rId7" Type="http://schemas.openxmlformats.org/officeDocument/2006/relationships/hyperlink" Target="https://d-learn.pnu.edu.ua/index.php?mod=course&amp;action=ReviewOneCourse&amp;id_cat=122&amp;id_cou=7900" TargetMode="External"/><Relationship Id="rId12" Type="http://schemas.openxmlformats.org/officeDocument/2006/relationships/hyperlink" Target="file:///C:/Users/Lenovo/Downloads/%D0%91.%20%D0%93%D0%B0%D0%B2%D1%80%D0%B8%D0%BB%D0%B8%D1%88%D0%B8%D0%BD.%20%D0%94%D0%BE%20%D0%B5%D1%84%D0%B5%D0%BA%D1%82%D0%B8%D0%B2%D0%BD%D0%B8%D1%85%20%D1%81%D1%83%D1%81%D0%BF%D1%96%D0%BB%D1%8C%D1%81%D1%82%D0%B2.pdf" TargetMode="External"/><Relationship Id="rId17" Type="http://schemas.openxmlformats.org/officeDocument/2006/relationships/hyperlink" Target="https://www.radiosvoboda.org/a/koronavirus-futurolog-pandemiya/30550529.html" TargetMode="External"/><Relationship Id="rId25" Type="http://schemas.openxmlformats.org/officeDocument/2006/relationships/hyperlink" Target="http://ena.lp.edu.ua:8080/bitstream/ntb/13649/1/18_94-99_Vis723Filosofiya.pdf" TargetMode="External"/><Relationship Id="rId33" Type="http://schemas.openxmlformats.org/officeDocument/2006/relationships/hyperlink" Target="file:///C:/Users/Lenovo/Downloads/DeBu_2012_2_4.pdf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ridu.dp.ua/vidavnictvo/2013/2013_04(19)/9.pdf" TargetMode="External"/><Relationship Id="rId20" Type="http://schemas.openxmlformats.org/officeDocument/2006/relationships/hyperlink" Target="https://diletant.media/articles/45268394/" TargetMode="External"/><Relationship Id="rId29" Type="http://schemas.openxmlformats.org/officeDocument/2006/relationships/hyperlink" Target="https://ipiend.gov.ua/wp-content/uploads/2018/08/rzhevska_politychne.pdf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bilous7@gmail.com" TargetMode="External"/><Relationship Id="rId11" Type="http://schemas.openxmlformats.org/officeDocument/2006/relationships/hyperlink" Target="file:///C:/Users/Lenovo/Downloads/%D0%91.%20%D0%93%D0%B0%D0%B2%D1%80%D0%B8%D0%BB%D0%B8%D1%88%D0%B8%D0%BD.%20%D0%94%D0%BE%20%D0%B5%D1%84%D0%B5%D0%BA%D1%82%D0%B8%D0%B2%D0%BD%D0%B8%D1%85%20%D1%81%D1%83%D1%81%D0%BF%D1%96%D0%BB%D1%8C%D1%81%D1%82%D0%B2.pdf" TargetMode="External"/><Relationship Id="rId24" Type="http://schemas.openxmlformats.org/officeDocument/2006/relationships/hyperlink" Target="https://www.bbc.com/ukrainian/vert_fut/2016/07/160726_vert_fut_will_religion_ever_disappear_vp" TargetMode="External"/><Relationship Id="rId32" Type="http://schemas.openxmlformats.org/officeDocument/2006/relationships/hyperlink" Target="https://er.nau.edu.ua/bitstream/NAU/15896/1/%d0%a1%d0%be%d1%81%d0%bd%d1%96%d0%bd%20%d0%a1%d1%83%d1%87%d0%b0%d1%81%d0%bd%d1%96%20%d0%bc%d1%96%d0%b6%d0%bd%d0%b0%d1%80%d0%be%d0%b4%d0%bd%d1%96%20%d1%81%d0%b8%d1%81%d1%82%d0%b5%d0%bc%d0%b8%20%d1%82%d0%b0%20%d0%b3%d0%bb%d0%be%d0%b1%d0%b0%d0%bb%d1%8c%d0%bd%d0%b8%d0%b9%20%d1%80%d0%be%d0%b7%d0%b2%d0%b8%d1%82%d0%be%d0%ba.pdf" TargetMode="External"/><Relationship Id="rId37" Type="http://schemas.openxmlformats.org/officeDocument/2006/relationships/hyperlink" Target="https://lib.chmnu.edu.ua/pdf/posibnuku/234/17.pdf" TargetMode="External"/><Relationship Id="rId5" Type="http://schemas.openxmlformats.org/officeDocument/2006/relationships/hyperlink" Target="mailto:kfsr@pnu.edu.ua" TargetMode="External"/><Relationship Id="rId15" Type="http://schemas.openxmlformats.org/officeDocument/2006/relationships/hyperlink" Target="http://www.ji-magazine.lviv.ua/dyskusija/2012/Dacyuk_Perspektyvy_religii.htm" TargetMode="External"/><Relationship Id="rId23" Type="http://schemas.openxmlformats.org/officeDocument/2006/relationships/hyperlink" Target="https://zbruc.eu/node/82573" TargetMode="External"/><Relationship Id="rId28" Type="http://schemas.openxmlformats.org/officeDocument/2006/relationships/hyperlink" Target="http://www.lvduvs.edu.ua/documents_pdf/visnyky/nvse/01_2013/13pyaszeb.pdf" TargetMode="External"/><Relationship Id="rId36" Type="http://schemas.openxmlformats.org/officeDocument/2006/relationships/hyperlink" Target="https://life.pravda.com.ua/society/2013/05/29/129982/" TargetMode="External"/><Relationship Id="rId10" Type="http://schemas.openxmlformats.org/officeDocument/2006/relationships/hyperlink" Target="file:///C:/Users/Lenovo/Downloads/%D0%91.%20%D0%93%D0%B0%D0%B2%D1%80%D0%B8%D0%BB%D0%B8%D1%88%D0%B8%D0%BD.%20%D0%94%D0%BE%20%D0%B5%D1%84%D0%B5%D0%BA%D1%82%D0%B8%D0%B2%D0%BD%D0%B8%D1%85%20%D1%81%D1%83%D1%81%D0%BF%D1%96%D0%BB%D1%8C%D1%81%D1%82%D0%B2.pdf" TargetMode="External"/><Relationship Id="rId19" Type="http://schemas.openxmlformats.org/officeDocument/2006/relationships/hyperlink" Target="https://life.pravda.com.ua/columns/2010/03/11/42607/" TargetMode="External"/><Relationship Id="rId31" Type="http://schemas.openxmlformats.org/officeDocument/2006/relationships/hyperlink" Target="https://ua.korrespondent.net/journal/1319661-korrespondent-svit-2100-shcho-prognozuyut-futurologi-na-kinec-hhi-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gia.zp.ua/gazeta/VISNIK_35_2.pdf" TargetMode="External"/><Relationship Id="rId14" Type="http://schemas.openxmlformats.org/officeDocument/2006/relationships/hyperlink" Target="file:///C:/Users/Lenovo/Downloads/Npmaupp_2017_1_6%20(2).pdf" TargetMode="External"/><Relationship Id="rId22" Type="http://schemas.openxmlformats.org/officeDocument/2006/relationships/hyperlink" Target="https://www.mao.kiev.ua/biblio/jscans/svitogliad/svit-2008-11-3/svit-2008-11-3-36-moroz.pdf" TargetMode="External"/><Relationship Id="rId27" Type="http://schemas.openxmlformats.org/officeDocument/2006/relationships/hyperlink" Target="http://maup.com.ua/assets/files/lib/book/nw38.pdf" TargetMode="External"/><Relationship Id="rId30" Type="http://schemas.openxmlformats.org/officeDocument/2006/relationships/hyperlink" Target="http://repository.mdu.in.ua/jspui/bitstream/123456789/683/1/novyi_gumanizm.pdf" TargetMode="External"/><Relationship Id="rId35" Type="http://schemas.openxmlformats.org/officeDocument/2006/relationships/hyperlink" Target="file:///C:/Users/Lenovo/Downloads/nvnau_ped_2016_233_19.pdf" TargetMode="External"/><Relationship Id="rId8" Type="http://schemas.openxmlformats.org/officeDocument/2006/relationships/hyperlink" Target="file:///C:/Users/Lenovo/Downloads/1476-2954-1-SM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9</Pages>
  <Words>3261</Words>
  <Characters>18588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Павлуша</cp:lastModifiedBy>
  <cp:revision>1008</cp:revision>
  <cp:lastPrinted>2021-02-17T10:20:00Z</cp:lastPrinted>
  <dcterms:created xsi:type="dcterms:W3CDTF">2020-10-21T11:30:00Z</dcterms:created>
  <dcterms:modified xsi:type="dcterms:W3CDTF">2022-02-06T21:15:00Z</dcterms:modified>
</cp:coreProperties>
</file>