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692" w:rsidRDefault="00A86A7D">
      <w:pPr>
        <w:pStyle w:val="1"/>
        <w:spacing w:before="72"/>
      </w:pPr>
      <w:r>
        <w:t>МІНІСТЕРСТВО</w:t>
      </w:r>
      <w:r>
        <w:rPr>
          <w:spacing w:val="-4"/>
        </w:rPr>
        <w:t xml:space="preserve"> </w:t>
      </w:r>
      <w:r>
        <w:t>ОСВІТИ</w:t>
      </w:r>
      <w:r>
        <w:rPr>
          <w:spacing w:val="-3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НАУКИ</w:t>
      </w:r>
      <w:r>
        <w:rPr>
          <w:spacing w:val="-2"/>
        </w:rPr>
        <w:t xml:space="preserve"> </w:t>
      </w:r>
      <w:r>
        <w:t>УКРАЇНИ</w:t>
      </w:r>
    </w:p>
    <w:p w:rsidR="00392692" w:rsidRDefault="00A86A7D">
      <w:pPr>
        <w:spacing w:before="2"/>
        <w:ind w:left="697" w:right="584"/>
        <w:jc w:val="center"/>
        <w:rPr>
          <w:b/>
          <w:sz w:val="28"/>
        </w:rPr>
      </w:pPr>
      <w:r>
        <w:rPr>
          <w:b/>
          <w:sz w:val="28"/>
        </w:rPr>
        <w:t>ДВНЗ «ПРИКАРПАТСЬКИЙ НАЦІОНАЛЬНИЙ УНІВЕРСИТЕТ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ІМЕНІ ВАСИЛЯ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СТЕФАНИКА»</w:t>
      </w:r>
    </w:p>
    <w:p w:rsidR="00392692" w:rsidRDefault="00392692">
      <w:pPr>
        <w:pStyle w:val="a3"/>
        <w:rPr>
          <w:b/>
          <w:sz w:val="30"/>
        </w:rPr>
      </w:pPr>
    </w:p>
    <w:p w:rsidR="00392692" w:rsidRDefault="00392692">
      <w:pPr>
        <w:pStyle w:val="a3"/>
        <w:rPr>
          <w:b/>
          <w:sz w:val="30"/>
        </w:rPr>
      </w:pPr>
    </w:p>
    <w:p w:rsidR="00392692" w:rsidRDefault="00392692">
      <w:pPr>
        <w:pStyle w:val="a3"/>
        <w:rPr>
          <w:b/>
          <w:sz w:val="30"/>
        </w:rPr>
      </w:pPr>
    </w:p>
    <w:p w:rsidR="00392692" w:rsidRDefault="00A86A7D">
      <w:pPr>
        <w:spacing w:before="249" w:line="322" w:lineRule="exact"/>
        <w:ind w:left="1823" w:right="1710"/>
        <w:jc w:val="center"/>
        <w:rPr>
          <w:sz w:val="28"/>
        </w:rPr>
      </w:pPr>
      <w:r>
        <w:rPr>
          <w:sz w:val="28"/>
        </w:rPr>
        <w:t>Факультет</w:t>
      </w:r>
      <w:r>
        <w:rPr>
          <w:spacing w:val="-5"/>
          <w:sz w:val="28"/>
        </w:rPr>
        <w:t xml:space="preserve"> </w:t>
      </w:r>
      <w:r>
        <w:rPr>
          <w:sz w:val="28"/>
        </w:rPr>
        <w:t>психології</w:t>
      </w:r>
    </w:p>
    <w:p w:rsidR="00392692" w:rsidRDefault="00A86A7D">
      <w:pPr>
        <w:ind w:left="1820" w:right="1710"/>
        <w:jc w:val="center"/>
        <w:rPr>
          <w:sz w:val="28"/>
        </w:rPr>
      </w:pPr>
      <w:r>
        <w:rPr>
          <w:sz w:val="28"/>
        </w:rPr>
        <w:t>Кафедра</w:t>
      </w:r>
      <w:r>
        <w:rPr>
          <w:spacing w:val="-3"/>
          <w:sz w:val="28"/>
        </w:rPr>
        <w:t xml:space="preserve"> </w:t>
      </w:r>
      <w:r>
        <w:rPr>
          <w:sz w:val="28"/>
        </w:rPr>
        <w:t>філософії,</w:t>
      </w:r>
      <w:r>
        <w:rPr>
          <w:spacing w:val="-6"/>
          <w:sz w:val="28"/>
        </w:rPr>
        <w:t xml:space="preserve"> </w:t>
      </w:r>
      <w:r>
        <w:rPr>
          <w:sz w:val="28"/>
        </w:rPr>
        <w:t>соціології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-6"/>
          <w:sz w:val="28"/>
        </w:rPr>
        <w:t xml:space="preserve"> </w:t>
      </w:r>
      <w:r>
        <w:rPr>
          <w:sz w:val="28"/>
        </w:rPr>
        <w:t>релігієзнавства</w:t>
      </w:r>
    </w:p>
    <w:p w:rsidR="00392692" w:rsidRDefault="00392692">
      <w:pPr>
        <w:pStyle w:val="a3"/>
        <w:rPr>
          <w:sz w:val="30"/>
        </w:rPr>
      </w:pPr>
    </w:p>
    <w:p w:rsidR="00392692" w:rsidRDefault="00392692">
      <w:pPr>
        <w:pStyle w:val="a3"/>
        <w:spacing w:before="3"/>
        <w:rPr>
          <w:sz w:val="26"/>
        </w:rPr>
      </w:pPr>
    </w:p>
    <w:p w:rsidR="00392692" w:rsidRDefault="00A86A7D">
      <w:pPr>
        <w:pStyle w:val="1"/>
        <w:spacing w:line="482" w:lineRule="auto"/>
        <w:ind w:right="1708"/>
      </w:pPr>
      <w:r>
        <w:t>СИЛАБУС НАВЧАЛЬНОЇ ДИСЦИПЛІНИ</w:t>
      </w:r>
      <w:r>
        <w:rPr>
          <w:spacing w:val="-67"/>
        </w:rPr>
        <w:t xml:space="preserve"> </w:t>
      </w:r>
      <w:r>
        <w:rPr>
          <w:u w:val="thick"/>
        </w:rPr>
        <w:t>ЛОГІКА</w:t>
      </w:r>
    </w:p>
    <w:p w:rsidR="00392692" w:rsidRDefault="00A86A7D">
      <w:pPr>
        <w:spacing w:line="480" w:lineRule="auto"/>
        <w:ind w:left="2819" w:right="3262"/>
        <w:jc w:val="both"/>
        <w:rPr>
          <w:sz w:val="28"/>
        </w:rPr>
      </w:pPr>
      <w:r>
        <w:rPr>
          <w:sz w:val="28"/>
        </w:rPr>
        <w:t>Освітня програма Психологія</w:t>
      </w:r>
      <w:r>
        <w:rPr>
          <w:spacing w:val="-67"/>
          <w:sz w:val="28"/>
        </w:rPr>
        <w:t xml:space="preserve"> </w:t>
      </w:r>
      <w:r>
        <w:rPr>
          <w:sz w:val="28"/>
        </w:rPr>
        <w:t>Спеціальність 053 Психологія</w:t>
      </w:r>
      <w:r>
        <w:rPr>
          <w:spacing w:val="-67"/>
          <w:sz w:val="28"/>
        </w:rPr>
        <w:t xml:space="preserve"> </w:t>
      </w:r>
      <w:r>
        <w:rPr>
          <w:sz w:val="28"/>
        </w:rPr>
        <w:t>Галузь</w:t>
      </w:r>
      <w:r>
        <w:rPr>
          <w:spacing w:val="-4"/>
          <w:sz w:val="28"/>
        </w:rPr>
        <w:t xml:space="preserve"> </w:t>
      </w:r>
      <w:r>
        <w:rPr>
          <w:sz w:val="28"/>
        </w:rPr>
        <w:t>знань</w:t>
      </w:r>
      <w:r>
        <w:rPr>
          <w:spacing w:val="-3"/>
          <w:sz w:val="28"/>
        </w:rPr>
        <w:t xml:space="preserve"> </w:t>
      </w:r>
      <w:r>
        <w:rPr>
          <w:sz w:val="28"/>
        </w:rPr>
        <w:t>053</w:t>
      </w:r>
      <w:r>
        <w:rPr>
          <w:spacing w:val="-1"/>
          <w:sz w:val="28"/>
        </w:rPr>
        <w:t xml:space="preserve"> </w:t>
      </w:r>
      <w:r>
        <w:rPr>
          <w:sz w:val="28"/>
        </w:rPr>
        <w:t>Психологія</w:t>
      </w:r>
    </w:p>
    <w:p w:rsidR="00392692" w:rsidRDefault="00392692">
      <w:pPr>
        <w:pStyle w:val="a3"/>
        <w:rPr>
          <w:sz w:val="30"/>
        </w:rPr>
      </w:pPr>
    </w:p>
    <w:p w:rsidR="00392692" w:rsidRDefault="00392692">
      <w:pPr>
        <w:pStyle w:val="a3"/>
        <w:rPr>
          <w:sz w:val="30"/>
        </w:rPr>
      </w:pPr>
    </w:p>
    <w:p w:rsidR="00392692" w:rsidRDefault="00392692">
      <w:pPr>
        <w:pStyle w:val="a3"/>
        <w:rPr>
          <w:sz w:val="30"/>
        </w:rPr>
      </w:pPr>
    </w:p>
    <w:p w:rsidR="00392692" w:rsidRDefault="00392692">
      <w:pPr>
        <w:pStyle w:val="a3"/>
        <w:rPr>
          <w:sz w:val="30"/>
        </w:rPr>
      </w:pPr>
    </w:p>
    <w:p w:rsidR="00392692" w:rsidRDefault="00A86A7D">
      <w:pPr>
        <w:spacing w:before="222"/>
        <w:ind w:left="5263" w:right="93" w:firstLine="216"/>
        <w:rPr>
          <w:sz w:val="28"/>
        </w:rPr>
      </w:pPr>
      <w:r>
        <w:rPr>
          <w:sz w:val="28"/>
        </w:rPr>
        <w:t>Затверджено на засіданні кафедри</w:t>
      </w:r>
      <w:r>
        <w:rPr>
          <w:spacing w:val="-67"/>
          <w:sz w:val="28"/>
        </w:rPr>
        <w:t xml:space="preserve"> </w:t>
      </w:r>
      <w:r>
        <w:rPr>
          <w:sz w:val="28"/>
          <w:szCs w:val="28"/>
        </w:rPr>
        <w:t>Протокол №</w:t>
      </w:r>
      <w:r w:rsidRPr="00A86A7D">
        <w:rPr>
          <w:sz w:val="28"/>
          <w:szCs w:val="28"/>
        </w:rPr>
        <w:t>12 від 25 червня 2021</w:t>
      </w:r>
      <w:bookmarkStart w:id="0" w:name="_GoBack"/>
      <w:bookmarkEnd w:id="0"/>
      <w:r w:rsidRPr="00A86A7D">
        <w:rPr>
          <w:sz w:val="28"/>
          <w:szCs w:val="28"/>
        </w:rPr>
        <w:t>р.</w:t>
      </w:r>
    </w:p>
    <w:p w:rsidR="00392692" w:rsidRDefault="00392692">
      <w:pPr>
        <w:pStyle w:val="a3"/>
        <w:rPr>
          <w:sz w:val="30"/>
        </w:rPr>
      </w:pPr>
    </w:p>
    <w:p w:rsidR="00392692" w:rsidRDefault="00392692">
      <w:pPr>
        <w:pStyle w:val="a3"/>
        <w:rPr>
          <w:sz w:val="30"/>
        </w:rPr>
      </w:pPr>
    </w:p>
    <w:p w:rsidR="00392692" w:rsidRDefault="00392692">
      <w:pPr>
        <w:pStyle w:val="a3"/>
        <w:rPr>
          <w:sz w:val="30"/>
        </w:rPr>
      </w:pPr>
    </w:p>
    <w:p w:rsidR="00392692" w:rsidRDefault="00392692">
      <w:pPr>
        <w:pStyle w:val="a3"/>
        <w:rPr>
          <w:sz w:val="30"/>
        </w:rPr>
      </w:pPr>
    </w:p>
    <w:p w:rsidR="00392692" w:rsidRDefault="00392692">
      <w:pPr>
        <w:pStyle w:val="a3"/>
        <w:rPr>
          <w:sz w:val="30"/>
        </w:rPr>
      </w:pPr>
    </w:p>
    <w:p w:rsidR="00392692" w:rsidRDefault="00392692">
      <w:pPr>
        <w:pStyle w:val="a3"/>
        <w:rPr>
          <w:sz w:val="30"/>
        </w:rPr>
      </w:pPr>
    </w:p>
    <w:p w:rsidR="00392692" w:rsidRDefault="00392692">
      <w:pPr>
        <w:pStyle w:val="a3"/>
        <w:rPr>
          <w:sz w:val="30"/>
        </w:rPr>
      </w:pPr>
    </w:p>
    <w:p w:rsidR="00392692" w:rsidRDefault="00392692">
      <w:pPr>
        <w:pStyle w:val="a3"/>
        <w:rPr>
          <w:sz w:val="30"/>
        </w:rPr>
      </w:pPr>
    </w:p>
    <w:p w:rsidR="00392692" w:rsidRDefault="00392692">
      <w:pPr>
        <w:pStyle w:val="a3"/>
        <w:rPr>
          <w:sz w:val="30"/>
        </w:rPr>
      </w:pPr>
    </w:p>
    <w:p w:rsidR="00392692" w:rsidRDefault="00392692">
      <w:pPr>
        <w:pStyle w:val="a3"/>
        <w:rPr>
          <w:sz w:val="30"/>
        </w:rPr>
      </w:pPr>
    </w:p>
    <w:p w:rsidR="00392692" w:rsidRDefault="00392692">
      <w:pPr>
        <w:pStyle w:val="a3"/>
        <w:rPr>
          <w:sz w:val="30"/>
        </w:rPr>
      </w:pPr>
    </w:p>
    <w:p w:rsidR="00392692" w:rsidRDefault="00392692">
      <w:pPr>
        <w:pStyle w:val="a3"/>
        <w:rPr>
          <w:sz w:val="30"/>
        </w:rPr>
      </w:pPr>
    </w:p>
    <w:p w:rsidR="00392692" w:rsidRDefault="00392692">
      <w:pPr>
        <w:pStyle w:val="a3"/>
        <w:rPr>
          <w:sz w:val="30"/>
        </w:rPr>
      </w:pPr>
    </w:p>
    <w:p w:rsidR="00392692" w:rsidRDefault="00392692">
      <w:pPr>
        <w:pStyle w:val="a3"/>
        <w:rPr>
          <w:sz w:val="30"/>
        </w:rPr>
      </w:pPr>
    </w:p>
    <w:p w:rsidR="00392692" w:rsidRDefault="00392692">
      <w:pPr>
        <w:pStyle w:val="a3"/>
        <w:spacing w:before="9"/>
        <w:rPr>
          <w:sz w:val="27"/>
        </w:rPr>
      </w:pPr>
    </w:p>
    <w:p w:rsidR="00392692" w:rsidRDefault="00A86A7D">
      <w:pPr>
        <w:spacing w:before="1"/>
        <w:ind w:left="1824" w:right="1709"/>
        <w:jc w:val="center"/>
        <w:rPr>
          <w:sz w:val="28"/>
        </w:rPr>
      </w:pPr>
      <w:r>
        <w:rPr>
          <w:sz w:val="28"/>
        </w:rPr>
        <w:t>м.</w:t>
      </w:r>
      <w:r>
        <w:rPr>
          <w:spacing w:val="-4"/>
          <w:sz w:val="28"/>
        </w:rPr>
        <w:t xml:space="preserve"> </w:t>
      </w:r>
      <w:r>
        <w:rPr>
          <w:sz w:val="28"/>
        </w:rPr>
        <w:t>Івано-Франківськ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2021</w:t>
      </w:r>
    </w:p>
    <w:p w:rsidR="00392692" w:rsidRDefault="00392692">
      <w:pPr>
        <w:jc w:val="center"/>
        <w:rPr>
          <w:sz w:val="28"/>
        </w:rPr>
        <w:sectPr w:rsidR="00392692">
          <w:type w:val="continuous"/>
          <w:pgSz w:w="11910" w:h="16840"/>
          <w:pgMar w:top="1040" w:right="740" w:bottom="280" w:left="1480" w:header="720" w:footer="720" w:gutter="0"/>
          <w:cols w:space="720"/>
        </w:sectPr>
      </w:pPr>
    </w:p>
    <w:p w:rsidR="00392692" w:rsidRDefault="00A86A7D">
      <w:pPr>
        <w:pStyle w:val="1"/>
        <w:spacing w:before="76"/>
      </w:pPr>
      <w:r>
        <w:lastRenderedPageBreak/>
        <w:t>ЗМІСТ</w:t>
      </w:r>
    </w:p>
    <w:p w:rsidR="00392692" w:rsidRDefault="00392692">
      <w:pPr>
        <w:pStyle w:val="a3"/>
        <w:rPr>
          <w:b/>
          <w:sz w:val="30"/>
        </w:rPr>
      </w:pPr>
    </w:p>
    <w:p w:rsidR="00392692" w:rsidRDefault="00392692">
      <w:pPr>
        <w:pStyle w:val="a3"/>
        <w:rPr>
          <w:b/>
          <w:sz w:val="30"/>
        </w:rPr>
      </w:pPr>
    </w:p>
    <w:p w:rsidR="00392692" w:rsidRDefault="00392692">
      <w:pPr>
        <w:pStyle w:val="a3"/>
        <w:spacing w:before="5"/>
        <w:rPr>
          <w:b/>
          <w:sz w:val="23"/>
        </w:rPr>
      </w:pPr>
    </w:p>
    <w:p w:rsidR="00392692" w:rsidRDefault="00A86A7D">
      <w:pPr>
        <w:pStyle w:val="a4"/>
        <w:numPr>
          <w:ilvl w:val="0"/>
          <w:numId w:val="5"/>
        </w:numPr>
        <w:tabs>
          <w:tab w:val="left" w:pos="1637"/>
          <w:tab w:val="left" w:pos="1638"/>
        </w:tabs>
        <w:spacing w:before="1"/>
        <w:rPr>
          <w:sz w:val="28"/>
        </w:rPr>
      </w:pPr>
      <w:r>
        <w:rPr>
          <w:sz w:val="28"/>
        </w:rPr>
        <w:t>Загальна</w:t>
      </w:r>
      <w:r>
        <w:rPr>
          <w:spacing w:val="-5"/>
          <w:sz w:val="28"/>
        </w:rPr>
        <w:t xml:space="preserve"> </w:t>
      </w:r>
      <w:r>
        <w:rPr>
          <w:sz w:val="28"/>
        </w:rPr>
        <w:t>інформація</w:t>
      </w:r>
    </w:p>
    <w:p w:rsidR="00392692" w:rsidRDefault="00A86A7D">
      <w:pPr>
        <w:pStyle w:val="a4"/>
        <w:numPr>
          <w:ilvl w:val="0"/>
          <w:numId w:val="5"/>
        </w:numPr>
        <w:tabs>
          <w:tab w:val="left" w:pos="1637"/>
          <w:tab w:val="left" w:pos="1638"/>
        </w:tabs>
        <w:spacing w:before="162"/>
        <w:rPr>
          <w:sz w:val="28"/>
        </w:rPr>
      </w:pPr>
      <w:r>
        <w:rPr>
          <w:sz w:val="28"/>
        </w:rPr>
        <w:t>Анотація</w:t>
      </w:r>
      <w:r>
        <w:rPr>
          <w:spacing w:val="-4"/>
          <w:sz w:val="28"/>
        </w:rPr>
        <w:t xml:space="preserve"> </w:t>
      </w:r>
      <w:r>
        <w:rPr>
          <w:sz w:val="28"/>
        </w:rPr>
        <w:t>до</w:t>
      </w:r>
      <w:r>
        <w:rPr>
          <w:spacing w:val="-3"/>
          <w:sz w:val="28"/>
        </w:rPr>
        <w:t xml:space="preserve"> </w:t>
      </w:r>
      <w:r>
        <w:rPr>
          <w:sz w:val="28"/>
        </w:rPr>
        <w:t>курсу</w:t>
      </w:r>
    </w:p>
    <w:p w:rsidR="00392692" w:rsidRDefault="00A86A7D">
      <w:pPr>
        <w:pStyle w:val="a4"/>
        <w:numPr>
          <w:ilvl w:val="0"/>
          <w:numId w:val="5"/>
        </w:numPr>
        <w:tabs>
          <w:tab w:val="left" w:pos="1637"/>
          <w:tab w:val="left" w:pos="1638"/>
        </w:tabs>
        <w:rPr>
          <w:sz w:val="28"/>
        </w:rPr>
      </w:pPr>
      <w:r>
        <w:rPr>
          <w:sz w:val="28"/>
        </w:rPr>
        <w:t>Мета</w:t>
      </w:r>
      <w:r>
        <w:rPr>
          <w:spacing w:val="-2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цілі</w:t>
      </w:r>
      <w:r>
        <w:rPr>
          <w:spacing w:val="-1"/>
          <w:sz w:val="28"/>
        </w:rPr>
        <w:t xml:space="preserve"> </w:t>
      </w:r>
      <w:r>
        <w:rPr>
          <w:sz w:val="28"/>
        </w:rPr>
        <w:t>курсу</w:t>
      </w:r>
    </w:p>
    <w:p w:rsidR="00392692" w:rsidRDefault="00A86A7D">
      <w:pPr>
        <w:pStyle w:val="a4"/>
        <w:numPr>
          <w:ilvl w:val="0"/>
          <w:numId w:val="5"/>
        </w:numPr>
        <w:tabs>
          <w:tab w:val="left" w:pos="1637"/>
          <w:tab w:val="left" w:pos="1638"/>
        </w:tabs>
        <w:spacing w:before="160"/>
        <w:rPr>
          <w:sz w:val="28"/>
        </w:rPr>
      </w:pPr>
      <w:r>
        <w:rPr>
          <w:sz w:val="28"/>
        </w:rPr>
        <w:t>Компетентності</w:t>
      </w:r>
    </w:p>
    <w:p w:rsidR="00392692" w:rsidRDefault="00A86A7D">
      <w:pPr>
        <w:pStyle w:val="a4"/>
        <w:numPr>
          <w:ilvl w:val="0"/>
          <w:numId w:val="5"/>
        </w:numPr>
        <w:tabs>
          <w:tab w:val="left" w:pos="1637"/>
          <w:tab w:val="left" w:pos="1638"/>
        </w:tabs>
        <w:rPr>
          <w:sz w:val="28"/>
        </w:rPr>
      </w:pPr>
      <w:r>
        <w:rPr>
          <w:sz w:val="28"/>
        </w:rPr>
        <w:t>Результати</w:t>
      </w:r>
      <w:r>
        <w:rPr>
          <w:spacing w:val="-3"/>
          <w:sz w:val="28"/>
        </w:rPr>
        <w:t xml:space="preserve"> </w:t>
      </w:r>
      <w:r>
        <w:rPr>
          <w:sz w:val="28"/>
        </w:rPr>
        <w:t>навчання</w:t>
      </w:r>
    </w:p>
    <w:p w:rsidR="00392692" w:rsidRDefault="00A86A7D">
      <w:pPr>
        <w:pStyle w:val="a4"/>
        <w:numPr>
          <w:ilvl w:val="0"/>
          <w:numId w:val="5"/>
        </w:numPr>
        <w:tabs>
          <w:tab w:val="left" w:pos="1637"/>
          <w:tab w:val="left" w:pos="1638"/>
        </w:tabs>
        <w:rPr>
          <w:sz w:val="28"/>
        </w:rPr>
      </w:pPr>
      <w:r>
        <w:rPr>
          <w:sz w:val="28"/>
        </w:rPr>
        <w:t>Організація</w:t>
      </w:r>
      <w:r>
        <w:rPr>
          <w:spacing w:val="-5"/>
          <w:sz w:val="28"/>
        </w:rPr>
        <w:t xml:space="preserve"> </w:t>
      </w:r>
      <w:r>
        <w:rPr>
          <w:sz w:val="28"/>
        </w:rPr>
        <w:t>навчання</w:t>
      </w:r>
      <w:r>
        <w:rPr>
          <w:spacing w:val="-4"/>
          <w:sz w:val="28"/>
        </w:rPr>
        <w:t xml:space="preserve"> </w:t>
      </w:r>
      <w:r>
        <w:rPr>
          <w:sz w:val="28"/>
        </w:rPr>
        <w:t>курсу</w:t>
      </w:r>
    </w:p>
    <w:p w:rsidR="00392692" w:rsidRDefault="00A86A7D">
      <w:pPr>
        <w:pStyle w:val="a4"/>
        <w:numPr>
          <w:ilvl w:val="0"/>
          <w:numId w:val="5"/>
        </w:numPr>
        <w:tabs>
          <w:tab w:val="left" w:pos="1637"/>
          <w:tab w:val="left" w:pos="1638"/>
        </w:tabs>
        <w:spacing w:before="162"/>
        <w:rPr>
          <w:sz w:val="28"/>
        </w:rPr>
      </w:pPr>
      <w:r>
        <w:rPr>
          <w:sz w:val="28"/>
        </w:rPr>
        <w:t>Система</w:t>
      </w:r>
      <w:r>
        <w:rPr>
          <w:spacing w:val="-4"/>
          <w:sz w:val="28"/>
        </w:rPr>
        <w:t xml:space="preserve"> </w:t>
      </w:r>
      <w:r>
        <w:rPr>
          <w:sz w:val="28"/>
        </w:rPr>
        <w:t>оцінювання</w:t>
      </w:r>
      <w:r>
        <w:rPr>
          <w:spacing w:val="-3"/>
          <w:sz w:val="28"/>
        </w:rPr>
        <w:t xml:space="preserve"> </w:t>
      </w:r>
      <w:r>
        <w:rPr>
          <w:sz w:val="28"/>
        </w:rPr>
        <w:t>курсу</w:t>
      </w:r>
    </w:p>
    <w:p w:rsidR="00392692" w:rsidRDefault="00A86A7D">
      <w:pPr>
        <w:pStyle w:val="a4"/>
        <w:numPr>
          <w:ilvl w:val="0"/>
          <w:numId w:val="5"/>
        </w:numPr>
        <w:tabs>
          <w:tab w:val="left" w:pos="1637"/>
          <w:tab w:val="left" w:pos="1638"/>
        </w:tabs>
        <w:rPr>
          <w:sz w:val="28"/>
        </w:rPr>
      </w:pPr>
      <w:r>
        <w:rPr>
          <w:sz w:val="28"/>
        </w:rPr>
        <w:t>Політика</w:t>
      </w:r>
      <w:r>
        <w:rPr>
          <w:spacing w:val="-1"/>
          <w:sz w:val="28"/>
        </w:rPr>
        <w:t xml:space="preserve"> </w:t>
      </w:r>
      <w:r>
        <w:rPr>
          <w:sz w:val="28"/>
        </w:rPr>
        <w:t>курсу</w:t>
      </w:r>
    </w:p>
    <w:p w:rsidR="00392692" w:rsidRDefault="00A86A7D">
      <w:pPr>
        <w:pStyle w:val="a4"/>
        <w:numPr>
          <w:ilvl w:val="0"/>
          <w:numId w:val="5"/>
        </w:numPr>
        <w:tabs>
          <w:tab w:val="left" w:pos="1637"/>
          <w:tab w:val="left" w:pos="1638"/>
        </w:tabs>
        <w:spacing w:before="160"/>
        <w:rPr>
          <w:sz w:val="28"/>
        </w:rPr>
      </w:pPr>
      <w:r>
        <w:rPr>
          <w:sz w:val="28"/>
        </w:rPr>
        <w:t>Рекомендована</w:t>
      </w:r>
      <w:r>
        <w:rPr>
          <w:spacing w:val="-7"/>
          <w:sz w:val="28"/>
        </w:rPr>
        <w:t xml:space="preserve"> </w:t>
      </w:r>
      <w:r>
        <w:rPr>
          <w:sz w:val="28"/>
        </w:rPr>
        <w:t>література</w:t>
      </w:r>
    </w:p>
    <w:p w:rsidR="00392692" w:rsidRDefault="00392692">
      <w:pPr>
        <w:rPr>
          <w:sz w:val="28"/>
        </w:rPr>
        <w:sectPr w:rsidR="00392692">
          <w:pgSz w:w="11910" w:h="16840"/>
          <w:pgMar w:top="1360" w:right="740" w:bottom="280" w:left="1480" w:header="720" w:footer="720" w:gutter="0"/>
          <w:cols w:space="720"/>
        </w:sectPr>
      </w:pPr>
    </w:p>
    <w:p w:rsidR="00392692" w:rsidRDefault="00392692">
      <w:pPr>
        <w:pStyle w:val="a3"/>
        <w:spacing w:before="7"/>
        <w:rPr>
          <w:sz w:val="15"/>
        </w:rPr>
      </w:pP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7"/>
        <w:gridCol w:w="7171"/>
      </w:tblGrid>
      <w:tr w:rsidR="00392692">
        <w:trPr>
          <w:trHeight w:val="273"/>
        </w:trPr>
        <w:tc>
          <w:tcPr>
            <w:tcW w:w="934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692" w:rsidRDefault="00A86A7D">
            <w:pPr>
              <w:pStyle w:val="TableParagraph"/>
              <w:spacing w:line="253" w:lineRule="exact"/>
              <w:ind w:left="3403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Загальна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інформація</w:t>
            </w:r>
          </w:p>
        </w:tc>
      </w:tr>
      <w:tr w:rsidR="00392692">
        <w:trPr>
          <w:trHeight w:val="551"/>
        </w:trPr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692" w:rsidRDefault="00A86A7D">
            <w:pPr>
              <w:pStyle w:val="TableParagraph"/>
              <w:spacing w:line="276" w:lineRule="exact"/>
              <w:ind w:right="781"/>
              <w:rPr>
                <w:b/>
                <w:sz w:val="24"/>
              </w:rPr>
            </w:pPr>
            <w:r>
              <w:rPr>
                <w:b/>
                <w:sz w:val="24"/>
              </w:rPr>
              <w:t>Назва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дисципліни</w:t>
            </w:r>
          </w:p>
        </w:tc>
        <w:tc>
          <w:tcPr>
            <w:tcW w:w="7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692" w:rsidRDefault="00A86A7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Логіка</w:t>
            </w:r>
          </w:p>
        </w:tc>
      </w:tr>
      <w:tr w:rsidR="00392692">
        <w:trPr>
          <w:trHeight w:val="551"/>
        </w:trPr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692" w:rsidRDefault="00A86A7D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Рівень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вищої</w:t>
            </w:r>
          </w:p>
          <w:p w:rsidR="00392692" w:rsidRDefault="00A86A7D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освіти</w:t>
            </w:r>
          </w:p>
        </w:tc>
        <w:tc>
          <w:tcPr>
            <w:tcW w:w="7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692" w:rsidRDefault="00A86A7D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Бакалаврат</w:t>
            </w:r>
            <w:proofErr w:type="spellEnd"/>
          </w:p>
        </w:tc>
      </w:tr>
      <w:tr w:rsidR="00392692">
        <w:trPr>
          <w:trHeight w:val="551"/>
        </w:trPr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692" w:rsidRDefault="00A86A7D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Викладач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(-і)</w:t>
            </w:r>
          </w:p>
        </w:tc>
        <w:tc>
          <w:tcPr>
            <w:tcW w:w="7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692" w:rsidRDefault="00A86A7D">
            <w:pPr>
              <w:pStyle w:val="TableParagraph"/>
              <w:tabs>
                <w:tab w:val="left" w:pos="1110"/>
                <w:tab w:val="left" w:pos="2179"/>
                <w:tab w:val="left" w:pos="3683"/>
                <w:tab w:val="left" w:pos="4400"/>
                <w:tab w:val="left" w:pos="5263"/>
                <w:tab w:val="left" w:pos="6201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Гнатюк</w:t>
            </w:r>
            <w:r>
              <w:rPr>
                <w:sz w:val="24"/>
              </w:rPr>
              <w:tab/>
              <w:t>Ярослав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Степанович,</w:t>
            </w:r>
            <w:r>
              <w:rPr>
                <w:sz w:val="24"/>
              </w:rPr>
              <w:tab/>
              <w:t>доц.,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к.ф.н</w:t>
            </w:r>
            <w:proofErr w:type="spellEnd"/>
            <w:r>
              <w:rPr>
                <w:sz w:val="24"/>
              </w:rPr>
              <w:t>.,</w:t>
            </w:r>
            <w:r>
              <w:rPr>
                <w:sz w:val="24"/>
              </w:rPr>
              <w:tab/>
              <w:t>доцент</w:t>
            </w:r>
            <w:r>
              <w:rPr>
                <w:sz w:val="24"/>
              </w:rPr>
              <w:tab/>
              <w:t>кафедри</w:t>
            </w:r>
          </w:p>
          <w:p w:rsidR="00392692" w:rsidRDefault="00A86A7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філософії,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соціології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релігієзнавства</w:t>
            </w:r>
          </w:p>
        </w:tc>
      </w:tr>
      <w:tr w:rsidR="00392692">
        <w:trPr>
          <w:trHeight w:val="830"/>
        </w:trPr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692" w:rsidRDefault="00A86A7D">
            <w:pPr>
              <w:pStyle w:val="TableParagraph"/>
              <w:spacing w:line="276" w:lineRule="exact"/>
              <w:ind w:right="698"/>
              <w:rPr>
                <w:b/>
                <w:sz w:val="24"/>
              </w:rPr>
            </w:pPr>
            <w:r>
              <w:rPr>
                <w:b/>
                <w:sz w:val="24"/>
              </w:rPr>
              <w:t>Контактний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телефон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викладача</w:t>
            </w:r>
          </w:p>
        </w:tc>
        <w:tc>
          <w:tcPr>
            <w:tcW w:w="7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692" w:rsidRDefault="00A86A7D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Гнатюк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Ярослав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Степанович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(0342)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596015</w:t>
            </w:r>
          </w:p>
        </w:tc>
      </w:tr>
      <w:tr w:rsidR="00392692">
        <w:trPr>
          <w:trHeight w:val="275"/>
        </w:trPr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692" w:rsidRDefault="00A86A7D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E-</w:t>
            </w:r>
            <w:proofErr w:type="spellStart"/>
            <w:r>
              <w:rPr>
                <w:b/>
                <w:sz w:val="24"/>
              </w:rPr>
              <w:t>mail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викладача</w:t>
            </w:r>
          </w:p>
        </w:tc>
        <w:tc>
          <w:tcPr>
            <w:tcW w:w="7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692" w:rsidRDefault="00A86A7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hyperlink r:id="rId5">
              <w:r>
                <w:rPr>
                  <w:color w:val="0000FF"/>
                  <w:sz w:val="24"/>
                  <w:u w:val="single" w:color="0000FF"/>
                </w:rPr>
                <w:t>j.s.hnatiuk@gmail.com</w:t>
              </w:r>
            </w:hyperlink>
          </w:p>
        </w:tc>
      </w:tr>
      <w:tr w:rsidR="00392692">
        <w:trPr>
          <w:trHeight w:val="552"/>
        </w:trPr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692" w:rsidRDefault="00A86A7D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</w:t>
            </w:r>
          </w:p>
          <w:p w:rsidR="00392692" w:rsidRDefault="00A86A7D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дисципліни</w:t>
            </w:r>
          </w:p>
        </w:tc>
        <w:tc>
          <w:tcPr>
            <w:tcW w:w="7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692" w:rsidRDefault="00A86A7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Очний</w:t>
            </w:r>
          </w:p>
        </w:tc>
      </w:tr>
      <w:tr w:rsidR="00392692">
        <w:trPr>
          <w:trHeight w:val="551"/>
        </w:trPr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692" w:rsidRDefault="00A86A7D">
            <w:pPr>
              <w:pStyle w:val="TableParagraph"/>
              <w:spacing w:line="276" w:lineRule="exact"/>
              <w:ind w:right="781"/>
              <w:rPr>
                <w:b/>
                <w:sz w:val="24"/>
              </w:rPr>
            </w:pPr>
            <w:r>
              <w:rPr>
                <w:b/>
                <w:sz w:val="24"/>
              </w:rPr>
              <w:t>Обсяг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дисципліни</w:t>
            </w:r>
          </w:p>
        </w:tc>
        <w:tc>
          <w:tcPr>
            <w:tcW w:w="7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692" w:rsidRDefault="00A86A7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кредити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ЄКТС,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</w:tr>
      <w:tr w:rsidR="00392692">
        <w:trPr>
          <w:trHeight w:val="1103"/>
        </w:trPr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692" w:rsidRDefault="00A86A7D">
            <w:pPr>
              <w:pStyle w:val="TableParagraph"/>
              <w:ind w:right="467"/>
              <w:rPr>
                <w:b/>
                <w:sz w:val="24"/>
              </w:rPr>
            </w:pPr>
            <w:r>
              <w:rPr>
                <w:b/>
                <w:sz w:val="24"/>
              </w:rPr>
              <w:t>Посилання на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сайт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дистанційного</w:t>
            </w:r>
          </w:p>
          <w:p w:rsidR="00392692" w:rsidRDefault="00A86A7D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навчання</w:t>
            </w:r>
          </w:p>
        </w:tc>
        <w:tc>
          <w:tcPr>
            <w:tcW w:w="7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692" w:rsidRDefault="00A86A7D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hyperlink r:id="rId6">
              <w:r>
                <w:rPr>
                  <w:color w:val="365F91"/>
                  <w:sz w:val="24"/>
                  <w:u w:val="single" w:color="365F91"/>
                </w:rPr>
                <w:t>http://www.d-learn.pu.if.ua</w:t>
              </w:r>
            </w:hyperlink>
          </w:p>
        </w:tc>
      </w:tr>
      <w:tr w:rsidR="00392692">
        <w:trPr>
          <w:trHeight w:val="1655"/>
        </w:trPr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692" w:rsidRDefault="00A86A7D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Консультації</w:t>
            </w:r>
          </w:p>
        </w:tc>
        <w:tc>
          <w:tcPr>
            <w:tcW w:w="7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692" w:rsidRDefault="00A86A7D">
            <w:pPr>
              <w:pStyle w:val="TableParagraph"/>
              <w:ind w:left="108" w:right="100"/>
              <w:jc w:val="both"/>
              <w:rPr>
                <w:sz w:val="24"/>
              </w:rPr>
            </w:pPr>
            <w:r>
              <w:rPr>
                <w:sz w:val="24"/>
              </w:rPr>
              <w:t>Консультації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проводяться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Графіку індивідуальних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занять зі студентами, </w:t>
            </w:r>
            <w:r>
              <w:rPr>
                <w:i/>
                <w:sz w:val="24"/>
              </w:rPr>
              <w:t>розміщеному на інформаційному стенді та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сайті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кафедри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color w:val="0000FF"/>
                <w:sz w:val="24"/>
                <w:u w:val="single" w:color="0000FF"/>
              </w:rPr>
              <w:t>https://kfsr.pnu.edu.ua</w:t>
            </w:r>
          </w:p>
          <w:p w:rsidR="00392692" w:rsidRDefault="00A86A7D">
            <w:pPr>
              <w:pStyle w:val="TableParagraph"/>
              <w:spacing w:line="270" w:lineRule="atLeast"/>
              <w:ind w:left="108" w:right="99"/>
              <w:jc w:val="both"/>
              <w:rPr>
                <w:sz w:val="24"/>
              </w:rPr>
            </w:pPr>
            <w:r>
              <w:rPr>
                <w:sz w:val="24"/>
              </w:rPr>
              <w:t>Також можливі консультації шляхом листування через електронну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пошту,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зокрема,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стосується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погодження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змісту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курсових робіт,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індивідуальних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науково-дослідних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завдань.</w:t>
            </w:r>
          </w:p>
        </w:tc>
      </w:tr>
      <w:tr w:rsidR="00392692">
        <w:trPr>
          <w:trHeight w:val="276"/>
        </w:trPr>
        <w:tc>
          <w:tcPr>
            <w:tcW w:w="9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692" w:rsidRDefault="00A86A7D">
            <w:pPr>
              <w:pStyle w:val="TableParagraph"/>
              <w:spacing w:line="256" w:lineRule="exact"/>
              <w:ind w:left="3559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Анотація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</w:tc>
      </w:tr>
      <w:tr w:rsidR="00392692">
        <w:trPr>
          <w:trHeight w:val="4140"/>
        </w:trPr>
        <w:tc>
          <w:tcPr>
            <w:tcW w:w="9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692" w:rsidRDefault="00A86A7D">
            <w:pPr>
              <w:pStyle w:val="TableParagraph"/>
              <w:ind w:right="99" w:firstLine="309"/>
              <w:jc w:val="both"/>
              <w:rPr>
                <w:sz w:val="24"/>
              </w:rPr>
            </w:pPr>
            <w:r>
              <w:rPr>
                <w:sz w:val="24"/>
                <w:u w:val="single"/>
              </w:rPr>
              <w:t>Предметом</w:t>
            </w:r>
            <w:r>
              <w:rPr>
                <w:sz w:val="24"/>
              </w:rPr>
              <w:t xml:space="preserve"> вивчення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навчальної дисципліни є логічні форми міркувань та їхні типи,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 формалізації різновидів міркувань, аналіз коректності побудованих міркувань 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аргументації.</w:t>
            </w:r>
          </w:p>
          <w:p w:rsidR="00392692" w:rsidRDefault="00A86A7D">
            <w:pPr>
              <w:pStyle w:val="TableParagraph"/>
              <w:ind w:left="417"/>
              <w:jc w:val="both"/>
              <w:rPr>
                <w:sz w:val="24"/>
              </w:rPr>
            </w:pPr>
            <w:r>
              <w:rPr>
                <w:sz w:val="24"/>
              </w:rPr>
              <w:t>Програма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дисципліни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складається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таких </w:t>
            </w:r>
            <w:r>
              <w:rPr>
                <w:sz w:val="24"/>
                <w:u w:val="single"/>
              </w:rPr>
              <w:t>змістових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модулів</w:t>
            </w:r>
            <w:r>
              <w:rPr>
                <w:sz w:val="24"/>
              </w:rPr>
              <w:t>:</w:t>
            </w:r>
          </w:p>
          <w:p w:rsidR="00392692" w:rsidRDefault="00A86A7D">
            <w:pPr>
              <w:pStyle w:val="TableParagraph"/>
              <w:numPr>
                <w:ilvl w:val="0"/>
                <w:numId w:val="4"/>
              </w:numPr>
              <w:tabs>
                <w:tab w:val="left" w:pos="658"/>
              </w:tabs>
              <w:ind w:hanging="241"/>
              <w:jc w:val="both"/>
              <w:rPr>
                <w:sz w:val="24"/>
              </w:rPr>
            </w:pPr>
            <w:r>
              <w:rPr>
                <w:sz w:val="24"/>
              </w:rPr>
              <w:t>Судження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поняття.</w:t>
            </w:r>
          </w:p>
          <w:p w:rsidR="00392692" w:rsidRDefault="00A86A7D">
            <w:pPr>
              <w:pStyle w:val="TableParagraph"/>
              <w:numPr>
                <w:ilvl w:val="0"/>
                <w:numId w:val="4"/>
              </w:numPr>
              <w:tabs>
                <w:tab w:val="left" w:pos="658"/>
              </w:tabs>
              <w:spacing w:line="275" w:lineRule="exact"/>
              <w:ind w:hanging="241"/>
              <w:jc w:val="both"/>
              <w:rPr>
                <w:sz w:val="24"/>
              </w:rPr>
            </w:pPr>
            <w:r>
              <w:rPr>
                <w:sz w:val="24"/>
              </w:rPr>
              <w:t>Міркування.</w:t>
            </w:r>
          </w:p>
          <w:p w:rsidR="00392692" w:rsidRDefault="00A86A7D">
            <w:pPr>
              <w:pStyle w:val="TableParagraph"/>
              <w:ind w:right="101" w:firstLine="299"/>
              <w:jc w:val="both"/>
              <w:rPr>
                <w:sz w:val="24"/>
              </w:rPr>
            </w:pPr>
            <w:r>
              <w:rPr>
                <w:sz w:val="24"/>
              </w:rPr>
              <w:t>Навчальна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дисципліна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«Логіка»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вивчається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іншими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юридичними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дисциплінами.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теоретичною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забезпечення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набуття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слухачами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навчального курсу інтегрованих, поглиблених та системно упорядкованих знань щодо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особливостей логічного аналізу психологічних визначень і класифікацій, особливостей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різних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типів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міркувань та видів аргументації.</w:t>
            </w:r>
          </w:p>
          <w:p w:rsidR="00392692" w:rsidRDefault="00A86A7D">
            <w:pPr>
              <w:pStyle w:val="TableParagraph"/>
              <w:ind w:right="98" w:firstLine="359"/>
              <w:jc w:val="both"/>
              <w:rPr>
                <w:sz w:val="24"/>
              </w:rPr>
            </w:pPr>
            <w:r>
              <w:rPr>
                <w:sz w:val="24"/>
              </w:rPr>
              <w:t>Вивчення навчальної дисципліни сприяє формува</w:t>
            </w:r>
            <w:r>
              <w:rPr>
                <w:sz w:val="24"/>
              </w:rPr>
              <w:t>нню логічної культури мислення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психолога,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використання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юридичних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понять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дефініцій,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подання</w:t>
            </w:r>
          </w:p>
          <w:p w:rsidR="00392692" w:rsidRDefault="00A86A7D">
            <w:pPr>
              <w:pStyle w:val="TableParagraph"/>
              <w:spacing w:line="270" w:lineRule="atLeas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аргументації. Окреслене коло проблем є важливим для засвоєння та набуття практичних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навичок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студентами,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навчаються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спеціальністю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«Психологі</w:t>
            </w:r>
            <w:r>
              <w:rPr>
                <w:sz w:val="24"/>
              </w:rPr>
              <w:t>я».</w:t>
            </w:r>
          </w:p>
        </w:tc>
      </w:tr>
      <w:tr w:rsidR="00392692">
        <w:trPr>
          <w:trHeight w:val="278"/>
        </w:trPr>
        <w:tc>
          <w:tcPr>
            <w:tcW w:w="9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692" w:rsidRDefault="00A86A7D">
            <w:pPr>
              <w:pStyle w:val="TableParagraph"/>
              <w:spacing w:line="258" w:lineRule="exact"/>
              <w:ind w:left="3545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Мета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та цілі курсу</w:t>
            </w:r>
          </w:p>
        </w:tc>
      </w:tr>
      <w:tr w:rsidR="00392692">
        <w:trPr>
          <w:trHeight w:val="1931"/>
        </w:trPr>
        <w:tc>
          <w:tcPr>
            <w:tcW w:w="9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692" w:rsidRDefault="00A86A7D">
            <w:pPr>
              <w:pStyle w:val="TableParagraph"/>
              <w:ind w:right="103" w:firstLine="309"/>
              <w:jc w:val="both"/>
              <w:rPr>
                <w:sz w:val="24"/>
              </w:rPr>
            </w:pPr>
            <w:r>
              <w:rPr>
                <w:sz w:val="24"/>
                <w:u w:val="single"/>
              </w:rPr>
              <w:t>Метою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вивчення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дисципліни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«Логіка»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розкриття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змісту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теорії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міркувань та застосування цієї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теорії.</w:t>
            </w:r>
          </w:p>
          <w:p w:rsidR="00392692" w:rsidRDefault="00A86A7D">
            <w:pPr>
              <w:pStyle w:val="TableParagraph"/>
              <w:spacing w:line="270" w:lineRule="atLeast"/>
              <w:ind w:right="95" w:firstLine="309"/>
              <w:jc w:val="both"/>
              <w:rPr>
                <w:sz w:val="24"/>
              </w:rPr>
            </w:pPr>
            <w:r>
              <w:rPr>
                <w:sz w:val="24"/>
                <w:u w:val="single"/>
              </w:rPr>
              <w:t>Основними</w:t>
            </w:r>
            <w:r>
              <w:rPr>
                <w:spacing w:val="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цілями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вивчення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дисципліни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«Логіка»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правового світогляду та мислення, оволодіння студентами сучасними знаннями з метою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професійної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отримання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необхідного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обсягу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теоретичних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набуття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навичок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ознайомлення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студентів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із засобами аналізу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філософських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міркувань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 аргументацій.</w:t>
            </w:r>
          </w:p>
        </w:tc>
      </w:tr>
    </w:tbl>
    <w:p w:rsidR="00392692" w:rsidRDefault="00392692">
      <w:pPr>
        <w:spacing w:line="270" w:lineRule="atLeast"/>
        <w:jc w:val="both"/>
        <w:rPr>
          <w:sz w:val="24"/>
        </w:rPr>
        <w:sectPr w:rsidR="00392692">
          <w:pgSz w:w="11910" w:h="16840"/>
          <w:pgMar w:top="1580" w:right="74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8"/>
        <w:gridCol w:w="417"/>
        <w:gridCol w:w="926"/>
        <w:gridCol w:w="1663"/>
        <w:gridCol w:w="1403"/>
        <w:gridCol w:w="153"/>
        <w:gridCol w:w="905"/>
        <w:gridCol w:w="1298"/>
      </w:tblGrid>
      <w:tr w:rsidR="00392692">
        <w:trPr>
          <w:trHeight w:val="277"/>
        </w:trPr>
        <w:tc>
          <w:tcPr>
            <w:tcW w:w="9343" w:type="dxa"/>
            <w:gridSpan w:val="8"/>
          </w:tcPr>
          <w:p w:rsidR="00392692" w:rsidRDefault="00A86A7D">
            <w:pPr>
              <w:pStyle w:val="TableParagraph"/>
              <w:spacing w:line="258" w:lineRule="exact"/>
              <w:ind w:left="3686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4.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Компетентності</w:t>
            </w:r>
          </w:p>
        </w:tc>
      </w:tr>
      <w:tr w:rsidR="00392692">
        <w:trPr>
          <w:trHeight w:val="275"/>
        </w:trPr>
        <w:tc>
          <w:tcPr>
            <w:tcW w:w="9343" w:type="dxa"/>
            <w:gridSpan w:val="8"/>
          </w:tcPr>
          <w:p w:rsidR="00392692" w:rsidRDefault="00A86A7D">
            <w:pPr>
              <w:pStyle w:val="TableParagraph"/>
              <w:spacing w:line="256" w:lineRule="exact"/>
              <w:ind w:left="1799" w:right="1791"/>
              <w:jc w:val="center"/>
              <w:rPr>
                <w:sz w:val="24"/>
              </w:rPr>
            </w:pPr>
            <w:r>
              <w:rPr>
                <w:sz w:val="24"/>
              </w:rPr>
              <w:t>Вміти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перевіряти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правильність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побудованих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міркувань.</w:t>
            </w:r>
          </w:p>
        </w:tc>
      </w:tr>
      <w:tr w:rsidR="00392692">
        <w:trPr>
          <w:trHeight w:val="275"/>
        </w:trPr>
        <w:tc>
          <w:tcPr>
            <w:tcW w:w="9343" w:type="dxa"/>
            <w:gridSpan w:val="8"/>
          </w:tcPr>
          <w:p w:rsidR="00392692" w:rsidRDefault="00A86A7D">
            <w:pPr>
              <w:pStyle w:val="TableParagraph"/>
              <w:spacing w:line="256" w:lineRule="exact"/>
              <w:ind w:left="3384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</w:p>
        </w:tc>
      </w:tr>
      <w:tr w:rsidR="00392692">
        <w:trPr>
          <w:trHeight w:val="6074"/>
        </w:trPr>
        <w:tc>
          <w:tcPr>
            <w:tcW w:w="9343" w:type="dxa"/>
            <w:gridSpan w:val="8"/>
          </w:tcPr>
          <w:p w:rsidR="00392692" w:rsidRDefault="00A86A7D">
            <w:pPr>
              <w:pStyle w:val="TableParagraph"/>
              <w:spacing w:line="262" w:lineRule="exact"/>
              <w:ind w:left="417"/>
              <w:rPr>
                <w:sz w:val="24"/>
              </w:rPr>
            </w:pPr>
            <w:r>
              <w:rPr>
                <w:sz w:val="24"/>
              </w:rPr>
              <w:t>Відповідно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вимог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освітньої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студенти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повинні:</w:t>
            </w:r>
          </w:p>
          <w:p w:rsidR="00392692" w:rsidRDefault="00A86A7D">
            <w:pPr>
              <w:pStyle w:val="TableParagraph"/>
              <w:spacing w:line="275" w:lineRule="exact"/>
              <w:ind w:left="417"/>
              <w:rPr>
                <w:sz w:val="24"/>
              </w:rPr>
            </w:pPr>
            <w:r>
              <w:rPr>
                <w:sz w:val="24"/>
                <w:u w:val="single"/>
              </w:rPr>
              <w:t>знати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:</w:t>
            </w:r>
          </w:p>
          <w:p w:rsidR="00392692" w:rsidRDefault="00A86A7D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line="275" w:lineRule="exact"/>
              <w:ind w:left="827" w:hanging="361"/>
              <w:rPr>
                <w:sz w:val="24"/>
              </w:rPr>
            </w:pPr>
            <w:r>
              <w:rPr>
                <w:sz w:val="24"/>
              </w:rPr>
              <w:t>теоретичні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міркувань;</w:t>
            </w:r>
          </w:p>
          <w:p w:rsidR="00392692" w:rsidRDefault="00A86A7D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ind w:left="827" w:hanging="361"/>
              <w:rPr>
                <w:sz w:val="24"/>
              </w:rPr>
            </w:pPr>
            <w:r>
              <w:rPr>
                <w:sz w:val="24"/>
              </w:rPr>
              <w:t>предмет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методи логіки;</w:t>
            </w:r>
          </w:p>
          <w:p w:rsidR="00392692" w:rsidRDefault="00A86A7D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ind w:left="827" w:hanging="361"/>
              <w:rPr>
                <w:sz w:val="24"/>
              </w:rPr>
            </w:pPr>
            <w:r>
              <w:rPr>
                <w:sz w:val="24"/>
              </w:rPr>
              <w:t>основні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закони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логіки;</w:t>
            </w:r>
          </w:p>
          <w:p w:rsidR="00392692" w:rsidRDefault="00A86A7D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before="33"/>
              <w:ind w:left="827" w:hanging="361"/>
              <w:rPr>
                <w:sz w:val="24"/>
              </w:rPr>
            </w:pPr>
            <w:r>
              <w:rPr>
                <w:sz w:val="24"/>
              </w:rPr>
              <w:t>табличні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визначення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логічних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сполучників;</w:t>
            </w:r>
          </w:p>
          <w:p w:rsidR="00392692" w:rsidRDefault="00A86A7D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before="22"/>
              <w:ind w:left="827" w:hanging="361"/>
              <w:rPr>
                <w:sz w:val="24"/>
              </w:rPr>
            </w:pPr>
            <w:r>
              <w:rPr>
                <w:sz w:val="24"/>
              </w:rPr>
              <w:t>метод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таблиць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істинності;</w:t>
            </w:r>
          </w:p>
          <w:p w:rsidR="00392692" w:rsidRDefault="00A86A7D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before="34" w:line="275" w:lineRule="exact"/>
              <w:ind w:left="827" w:hanging="361"/>
              <w:rPr>
                <w:sz w:val="24"/>
              </w:rPr>
            </w:pPr>
            <w:r>
              <w:rPr>
                <w:sz w:val="24"/>
              </w:rPr>
              <w:t>склад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суджень;</w:t>
            </w:r>
          </w:p>
          <w:p w:rsidR="00392692" w:rsidRDefault="00A86A7D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line="274" w:lineRule="exact"/>
              <w:ind w:left="827" w:hanging="361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розподіленості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термінів;</w:t>
            </w:r>
          </w:p>
          <w:p w:rsidR="00392692" w:rsidRDefault="00A86A7D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line="275" w:lineRule="exact"/>
              <w:ind w:left="827" w:hanging="361"/>
              <w:rPr>
                <w:sz w:val="24"/>
              </w:rPr>
            </w:pPr>
            <w:r>
              <w:rPr>
                <w:sz w:val="24"/>
              </w:rPr>
              <w:t>традиційну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силогістику;</w:t>
            </w:r>
          </w:p>
          <w:p w:rsidR="00392692" w:rsidRDefault="00A86A7D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line="275" w:lineRule="exact"/>
              <w:ind w:left="827" w:hanging="361"/>
              <w:rPr>
                <w:sz w:val="24"/>
              </w:rPr>
            </w:pPr>
            <w:r>
              <w:rPr>
                <w:sz w:val="24"/>
              </w:rPr>
              <w:t>виводи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логіки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висловлювань;</w:t>
            </w:r>
          </w:p>
          <w:p w:rsidR="00392692" w:rsidRDefault="00A86A7D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line="275" w:lineRule="exact"/>
              <w:ind w:left="827" w:hanging="361"/>
              <w:rPr>
                <w:sz w:val="24"/>
              </w:rPr>
            </w:pPr>
            <w:r>
              <w:rPr>
                <w:sz w:val="24"/>
              </w:rPr>
              <w:t>види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відношення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між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ними;</w:t>
            </w:r>
          </w:p>
          <w:p w:rsidR="00392692" w:rsidRDefault="00A86A7D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line="275" w:lineRule="exact"/>
              <w:ind w:left="827" w:hanging="361"/>
              <w:rPr>
                <w:sz w:val="24"/>
              </w:rPr>
            </w:pPr>
            <w:r>
              <w:rPr>
                <w:sz w:val="24"/>
              </w:rPr>
              <w:t>теорію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дефініції;</w:t>
            </w:r>
          </w:p>
          <w:p w:rsidR="00392692" w:rsidRDefault="00A86A7D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before="10" w:line="228" w:lineRule="auto"/>
              <w:ind w:right="5716" w:firstLine="0"/>
              <w:rPr>
                <w:sz w:val="24"/>
              </w:rPr>
            </w:pPr>
            <w:r>
              <w:rPr>
                <w:sz w:val="24"/>
              </w:rPr>
              <w:t>основи теорії аргументації.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вміти :</w:t>
            </w:r>
          </w:p>
          <w:p w:rsidR="00392692" w:rsidRDefault="00A86A7D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line="228" w:lineRule="auto"/>
              <w:ind w:left="827" w:right="90"/>
              <w:rPr>
                <w:sz w:val="24"/>
              </w:rPr>
            </w:pPr>
            <w:r>
              <w:rPr>
                <w:sz w:val="24"/>
              </w:rPr>
              <w:t>застосовувати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теорію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висловлювань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суджень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практиці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психологічного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аналізу;</w:t>
            </w:r>
          </w:p>
          <w:p w:rsidR="00392692" w:rsidRDefault="00A86A7D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line="264" w:lineRule="exact"/>
              <w:ind w:left="827" w:hanging="361"/>
              <w:rPr>
                <w:sz w:val="24"/>
              </w:rPr>
            </w:pPr>
            <w:r>
              <w:rPr>
                <w:sz w:val="24"/>
              </w:rPr>
              <w:t>використовувати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теорію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аналізі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психологічних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проблем;</w:t>
            </w:r>
          </w:p>
          <w:p w:rsidR="00392692" w:rsidRDefault="00A86A7D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before="16"/>
              <w:ind w:left="827" w:hanging="361"/>
              <w:rPr>
                <w:sz w:val="24"/>
              </w:rPr>
            </w:pPr>
            <w:r>
              <w:rPr>
                <w:sz w:val="24"/>
              </w:rPr>
              <w:t>послуговуватися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силогістичною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теорією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психологічному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аналізі;</w:t>
            </w:r>
          </w:p>
          <w:p w:rsidR="00392692" w:rsidRDefault="00A86A7D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line="269" w:lineRule="exact"/>
              <w:ind w:left="827" w:hanging="361"/>
              <w:rPr>
                <w:sz w:val="24"/>
              </w:rPr>
            </w:pPr>
            <w:r>
              <w:rPr>
                <w:sz w:val="24"/>
              </w:rPr>
              <w:t>застосовувати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теорію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індукції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формуванні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психологічних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гіпотез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версій;</w:t>
            </w:r>
          </w:p>
          <w:p w:rsidR="00392692" w:rsidRDefault="00A86A7D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line="260" w:lineRule="exact"/>
              <w:ind w:left="827" w:right="93"/>
              <w:rPr>
                <w:sz w:val="24"/>
              </w:rPr>
            </w:pPr>
            <w:r>
              <w:rPr>
                <w:sz w:val="24"/>
              </w:rPr>
              <w:t>залучати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теорію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доведення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спростування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обґрунтуванні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психологічних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теорій.</w:t>
            </w:r>
          </w:p>
        </w:tc>
      </w:tr>
      <w:tr w:rsidR="00392692">
        <w:trPr>
          <w:trHeight w:val="275"/>
        </w:trPr>
        <w:tc>
          <w:tcPr>
            <w:tcW w:w="9343" w:type="dxa"/>
            <w:gridSpan w:val="8"/>
          </w:tcPr>
          <w:p w:rsidR="00392692" w:rsidRDefault="00A86A7D">
            <w:pPr>
              <w:pStyle w:val="TableParagraph"/>
              <w:spacing w:line="256" w:lineRule="exact"/>
              <w:ind w:left="3005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Організація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</w:tc>
      </w:tr>
      <w:tr w:rsidR="00392692">
        <w:trPr>
          <w:trHeight w:val="278"/>
        </w:trPr>
        <w:tc>
          <w:tcPr>
            <w:tcW w:w="9343" w:type="dxa"/>
            <w:gridSpan w:val="8"/>
          </w:tcPr>
          <w:p w:rsidR="00392692" w:rsidRDefault="00A86A7D">
            <w:pPr>
              <w:pStyle w:val="TableParagraph"/>
              <w:spacing w:line="258" w:lineRule="exact"/>
              <w:ind w:left="1799" w:right="1789"/>
              <w:jc w:val="center"/>
              <w:rPr>
                <w:sz w:val="24"/>
              </w:rPr>
            </w:pPr>
            <w:r>
              <w:rPr>
                <w:sz w:val="24"/>
              </w:rPr>
              <w:t>Обсяг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</w:p>
        </w:tc>
      </w:tr>
      <w:tr w:rsidR="00392692">
        <w:trPr>
          <w:trHeight w:val="275"/>
        </w:trPr>
        <w:tc>
          <w:tcPr>
            <w:tcW w:w="2995" w:type="dxa"/>
            <w:gridSpan w:val="2"/>
          </w:tcPr>
          <w:p w:rsidR="00392692" w:rsidRDefault="00A86A7D">
            <w:pPr>
              <w:pStyle w:val="TableParagraph"/>
              <w:spacing w:line="256" w:lineRule="exact"/>
              <w:ind w:left="880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</w:p>
        </w:tc>
        <w:tc>
          <w:tcPr>
            <w:tcW w:w="6348" w:type="dxa"/>
            <w:gridSpan w:val="6"/>
          </w:tcPr>
          <w:p w:rsidR="00392692" w:rsidRDefault="00A86A7D">
            <w:pPr>
              <w:pStyle w:val="TableParagraph"/>
              <w:spacing w:line="256" w:lineRule="exact"/>
              <w:ind w:left="1908"/>
              <w:rPr>
                <w:sz w:val="24"/>
              </w:rPr>
            </w:pPr>
            <w:r>
              <w:rPr>
                <w:sz w:val="24"/>
              </w:rPr>
              <w:t>Загальна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кількість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годин</w:t>
            </w:r>
          </w:p>
        </w:tc>
      </w:tr>
      <w:tr w:rsidR="00392692">
        <w:trPr>
          <w:trHeight w:val="275"/>
        </w:trPr>
        <w:tc>
          <w:tcPr>
            <w:tcW w:w="2995" w:type="dxa"/>
            <w:gridSpan w:val="2"/>
          </w:tcPr>
          <w:p w:rsidR="00392692" w:rsidRDefault="00A86A7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лекції</w:t>
            </w:r>
          </w:p>
        </w:tc>
        <w:tc>
          <w:tcPr>
            <w:tcW w:w="6348" w:type="dxa"/>
            <w:gridSpan w:val="6"/>
          </w:tcPr>
          <w:p w:rsidR="00392692" w:rsidRDefault="00A86A7D">
            <w:pPr>
              <w:pStyle w:val="TableParagraph"/>
              <w:spacing w:line="256" w:lineRule="exact"/>
              <w:ind w:left="3036" w:right="3022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392692">
        <w:trPr>
          <w:trHeight w:val="551"/>
        </w:trPr>
        <w:tc>
          <w:tcPr>
            <w:tcW w:w="2995" w:type="dxa"/>
            <w:gridSpan w:val="2"/>
          </w:tcPr>
          <w:p w:rsidR="00392692" w:rsidRDefault="00A86A7D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семінарські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</w:p>
          <w:p w:rsidR="00392692" w:rsidRDefault="00A86A7D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практичні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лабораторні</w:t>
            </w:r>
          </w:p>
        </w:tc>
        <w:tc>
          <w:tcPr>
            <w:tcW w:w="6348" w:type="dxa"/>
            <w:gridSpan w:val="6"/>
          </w:tcPr>
          <w:p w:rsidR="00392692" w:rsidRDefault="00A86A7D">
            <w:pPr>
              <w:pStyle w:val="TableParagraph"/>
              <w:spacing w:line="262" w:lineRule="exact"/>
              <w:ind w:left="3036" w:right="3022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  <w:tr w:rsidR="00392692">
        <w:trPr>
          <w:trHeight w:val="275"/>
        </w:trPr>
        <w:tc>
          <w:tcPr>
            <w:tcW w:w="2995" w:type="dxa"/>
            <w:gridSpan w:val="2"/>
          </w:tcPr>
          <w:p w:rsidR="00392692" w:rsidRDefault="00A86A7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самостійна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</w:p>
        </w:tc>
        <w:tc>
          <w:tcPr>
            <w:tcW w:w="6348" w:type="dxa"/>
            <w:gridSpan w:val="6"/>
          </w:tcPr>
          <w:p w:rsidR="00392692" w:rsidRDefault="00A86A7D">
            <w:pPr>
              <w:pStyle w:val="TableParagraph"/>
              <w:spacing w:line="256" w:lineRule="exact"/>
              <w:ind w:left="3036" w:right="3022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</w:tr>
      <w:tr w:rsidR="00392692">
        <w:trPr>
          <w:trHeight w:val="275"/>
        </w:trPr>
        <w:tc>
          <w:tcPr>
            <w:tcW w:w="9343" w:type="dxa"/>
            <w:gridSpan w:val="8"/>
          </w:tcPr>
          <w:p w:rsidR="00392692" w:rsidRDefault="00A86A7D">
            <w:pPr>
              <w:pStyle w:val="TableParagraph"/>
              <w:spacing w:line="256" w:lineRule="exact"/>
              <w:ind w:left="1799" w:right="1786"/>
              <w:jc w:val="center"/>
              <w:rPr>
                <w:sz w:val="24"/>
              </w:rPr>
            </w:pPr>
            <w:r>
              <w:rPr>
                <w:sz w:val="24"/>
              </w:rPr>
              <w:t>Ознаки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</w:p>
        </w:tc>
      </w:tr>
      <w:tr w:rsidR="00392692">
        <w:trPr>
          <w:trHeight w:val="827"/>
        </w:trPr>
        <w:tc>
          <w:tcPr>
            <w:tcW w:w="2578" w:type="dxa"/>
          </w:tcPr>
          <w:p w:rsidR="00392692" w:rsidRDefault="00392692">
            <w:pPr>
              <w:pStyle w:val="TableParagraph"/>
              <w:spacing w:before="9"/>
              <w:ind w:left="0"/>
            </w:pPr>
          </w:p>
          <w:p w:rsidR="00392692" w:rsidRDefault="00A86A7D">
            <w:pPr>
              <w:pStyle w:val="TableParagraph"/>
              <w:ind w:left="0" w:right="771"/>
              <w:jc w:val="right"/>
              <w:rPr>
                <w:sz w:val="24"/>
              </w:rPr>
            </w:pPr>
            <w:r>
              <w:rPr>
                <w:sz w:val="24"/>
              </w:rPr>
              <w:t>Семестр</w:t>
            </w:r>
          </w:p>
        </w:tc>
        <w:tc>
          <w:tcPr>
            <w:tcW w:w="3006" w:type="dxa"/>
            <w:gridSpan w:val="3"/>
          </w:tcPr>
          <w:p w:rsidR="00392692" w:rsidRDefault="00392692">
            <w:pPr>
              <w:pStyle w:val="TableParagraph"/>
              <w:spacing w:before="9"/>
              <w:ind w:left="0"/>
            </w:pPr>
          </w:p>
          <w:p w:rsidR="00392692" w:rsidRDefault="00A86A7D">
            <w:pPr>
              <w:pStyle w:val="TableParagraph"/>
              <w:ind w:left="863"/>
              <w:rPr>
                <w:sz w:val="24"/>
              </w:rPr>
            </w:pPr>
            <w:r>
              <w:rPr>
                <w:sz w:val="24"/>
              </w:rPr>
              <w:t>Спеціальність</w:t>
            </w:r>
          </w:p>
        </w:tc>
        <w:tc>
          <w:tcPr>
            <w:tcW w:w="1403" w:type="dxa"/>
          </w:tcPr>
          <w:p w:rsidR="00392692" w:rsidRDefault="00A86A7D">
            <w:pPr>
              <w:pStyle w:val="TableParagraph"/>
              <w:ind w:left="518" w:right="341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(рік</w:t>
            </w:r>
          </w:p>
          <w:p w:rsidR="00392692" w:rsidRDefault="00A86A7D">
            <w:pPr>
              <w:pStyle w:val="TableParagraph"/>
              <w:spacing w:line="269" w:lineRule="exact"/>
              <w:ind w:left="252" w:right="78"/>
              <w:jc w:val="center"/>
              <w:rPr>
                <w:sz w:val="24"/>
              </w:rPr>
            </w:pPr>
            <w:r>
              <w:rPr>
                <w:sz w:val="24"/>
              </w:rPr>
              <w:t>навчання)</w:t>
            </w:r>
          </w:p>
        </w:tc>
        <w:tc>
          <w:tcPr>
            <w:tcW w:w="2356" w:type="dxa"/>
            <w:gridSpan w:val="3"/>
          </w:tcPr>
          <w:p w:rsidR="00392692" w:rsidRDefault="00A86A7D">
            <w:pPr>
              <w:pStyle w:val="TableParagraph"/>
              <w:ind w:left="682" w:right="301" w:hanging="188"/>
              <w:rPr>
                <w:sz w:val="24"/>
              </w:rPr>
            </w:pPr>
            <w:r>
              <w:rPr>
                <w:sz w:val="24"/>
              </w:rPr>
              <w:t>Нормативний 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вибірковий</w:t>
            </w:r>
          </w:p>
        </w:tc>
      </w:tr>
      <w:tr w:rsidR="00392692">
        <w:trPr>
          <w:trHeight w:val="277"/>
        </w:trPr>
        <w:tc>
          <w:tcPr>
            <w:tcW w:w="2578" w:type="dxa"/>
          </w:tcPr>
          <w:p w:rsidR="00392692" w:rsidRDefault="00A86A7D">
            <w:pPr>
              <w:pStyle w:val="TableParagraph"/>
              <w:spacing w:line="258" w:lineRule="exact"/>
              <w:ind w:left="1102" w:right="1097"/>
              <w:jc w:val="center"/>
              <w:rPr>
                <w:sz w:val="24"/>
              </w:rPr>
            </w:pPr>
            <w:r>
              <w:rPr>
                <w:sz w:val="24"/>
              </w:rPr>
              <w:t>2-й</w:t>
            </w:r>
          </w:p>
        </w:tc>
        <w:tc>
          <w:tcPr>
            <w:tcW w:w="3006" w:type="dxa"/>
            <w:gridSpan w:val="3"/>
          </w:tcPr>
          <w:p w:rsidR="00392692" w:rsidRDefault="00A86A7D">
            <w:pPr>
              <w:pStyle w:val="TableParagraph"/>
              <w:spacing w:line="258" w:lineRule="exact"/>
              <w:ind w:left="710"/>
              <w:rPr>
                <w:sz w:val="24"/>
              </w:rPr>
            </w:pPr>
            <w:r>
              <w:rPr>
                <w:sz w:val="24"/>
              </w:rPr>
              <w:t>053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Психологія</w:t>
            </w:r>
          </w:p>
        </w:tc>
        <w:tc>
          <w:tcPr>
            <w:tcW w:w="1403" w:type="dxa"/>
          </w:tcPr>
          <w:p w:rsidR="00392692" w:rsidRDefault="00A86A7D">
            <w:pPr>
              <w:pStyle w:val="TableParagraph"/>
              <w:spacing w:line="258" w:lineRule="exact"/>
              <w:ind w:left="366" w:right="354"/>
              <w:jc w:val="center"/>
              <w:rPr>
                <w:sz w:val="24"/>
              </w:rPr>
            </w:pPr>
            <w:r>
              <w:rPr>
                <w:sz w:val="24"/>
              </w:rPr>
              <w:t>1-й</w:t>
            </w:r>
          </w:p>
        </w:tc>
        <w:tc>
          <w:tcPr>
            <w:tcW w:w="2356" w:type="dxa"/>
            <w:gridSpan w:val="3"/>
          </w:tcPr>
          <w:p w:rsidR="00392692" w:rsidRDefault="00A86A7D">
            <w:pPr>
              <w:pStyle w:val="TableParagraph"/>
              <w:spacing w:line="258" w:lineRule="exact"/>
              <w:ind w:left="499"/>
              <w:rPr>
                <w:sz w:val="24"/>
              </w:rPr>
            </w:pPr>
            <w:r>
              <w:rPr>
                <w:sz w:val="24"/>
              </w:rPr>
              <w:t>нормативний</w:t>
            </w:r>
          </w:p>
        </w:tc>
      </w:tr>
      <w:tr w:rsidR="00392692">
        <w:trPr>
          <w:trHeight w:val="275"/>
        </w:trPr>
        <w:tc>
          <w:tcPr>
            <w:tcW w:w="9343" w:type="dxa"/>
            <w:gridSpan w:val="8"/>
          </w:tcPr>
          <w:p w:rsidR="00392692" w:rsidRDefault="00A86A7D">
            <w:pPr>
              <w:pStyle w:val="TableParagraph"/>
              <w:spacing w:line="256" w:lineRule="exact"/>
              <w:ind w:left="1799" w:right="1786"/>
              <w:jc w:val="center"/>
              <w:rPr>
                <w:sz w:val="24"/>
              </w:rPr>
            </w:pPr>
            <w:r>
              <w:rPr>
                <w:sz w:val="24"/>
              </w:rPr>
              <w:t>Тематика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</w:p>
        </w:tc>
      </w:tr>
      <w:tr w:rsidR="00392692">
        <w:trPr>
          <w:trHeight w:val="551"/>
        </w:trPr>
        <w:tc>
          <w:tcPr>
            <w:tcW w:w="2578" w:type="dxa"/>
          </w:tcPr>
          <w:p w:rsidR="00392692" w:rsidRDefault="00A86A7D">
            <w:pPr>
              <w:pStyle w:val="TableParagraph"/>
              <w:spacing w:line="262" w:lineRule="exact"/>
              <w:ind w:left="0" w:right="722"/>
              <w:jc w:val="right"/>
              <w:rPr>
                <w:sz w:val="24"/>
              </w:rPr>
            </w:pPr>
            <w:r>
              <w:rPr>
                <w:sz w:val="24"/>
              </w:rPr>
              <w:t>Тема,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</w:p>
        </w:tc>
        <w:tc>
          <w:tcPr>
            <w:tcW w:w="1343" w:type="dxa"/>
            <w:gridSpan w:val="2"/>
          </w:tcPr>
          <w:p w:rsidR="00392692" w:rsidRDefault="00A86A7D">
            <w:pPr>
              <w:pStyle w:val="TableParagraph"/>
              <w:spacing w:line="262" w:lineRule="exact"/>
              <w:ind w:left="328"/>
              <w:rPr>
                <w:sz w:val="24"/>
              </w:rPr>
            </w:pPr>
            <w:r>
              <w:rPr>
                <w:sz w:val="24"/>
              </w:rPr>
              <w:t>Форма</w:t>
            </w:r>
          </w:p>
          <w:p w:rsidR="00392692" w:rsidRDefault="00A86A7D">
            <w:pPr>
              <w:pStyle w:val="TableParagraph"/>
              <w:spacing w:line="269" w:lineRule="exact"/>
              <w:ind w:left="290"/>
              <w:rPr>
                <w:sz w:val="24"/>
              </w:rPr>
            </w:pPr>
            <w:r>
              <w:rPr>
                <w:sz w:val="24"/>
              </w:rPr>
              <w:t>заняття</w:t>
            </w:r>
          </w:p>
        </w:tc>
        <w:tc>
          <w:tcPr>
            <w:tcW w:w="1663" w:type="dxa"/>
          </w:tcPr>
          <w:p w:rsidR="00392692" w:rsidRDefault="00A86A7D">
            <w:pPr>
              <w:pStyle w:val="TableParagraph"/>
              <w:spacing w:line="262" w:lineRule="exact"/>
              <w:ind w:left="269"/>
              <w:rPr>
                <w:sz w:val="24"/>
              </w:rPr>
            </w:pPr>
            <w:r>
              <w:rPr>
                <w:sz w:val="24"/>
              </w:rPr>
              <w:t>Література</w:t>
            </w:r>
          </w:p>
        </w:tc>
        <w:tc>
          <w:tcPr>
            <w:tcW w:w="1556" w:type="dxa"/>
            <w:gridSpan w:val="2"/>
          </w:tcPr>
          <w:p w:rsidR="00392692" w:rsidRDefault="00A86A7D">
            <w:pPr>
              <w:pStyle w:val="TableParagraph"/>
              <w:spacing w:line="262" w:lineRule="exact"/>
              <w:ind w:left="261" w:right="248"/>
              <w:jc w:val="center"/>
              <w:rPr>
                <w:sz w:val="24"/>
              </w:rPr>
            </w:pPr>
            <w:r>
              <w:rPr>
                <w:sz w:val="24"/>
              </w:rPr>
              <w:t>Завдання,</w:t>
            </w:r>
          </w:p>
          <w:p w:rsidR="00392692" w:rsidRDefault="00A86A7D">
            <w:pPr>
              <w:pStyle w:val="TableParagraph"/>
              <w:spacing w:line="269" w:lineRule="exact"/>
              <w:ind w:left="259" w:right="248"/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905" w:type="dxa"/>
          </w:tcPr>
          <w:p w:rsidR="00392692" w:rsidRDefault="00A86A7D">
            <w:pPr>
              <w:pStyle w:val="TableParagraph"/>
              <w:spacing w:line="262" w:lineRule="exact"/>
              <w:ind w:left="219"/>
              <w:rPr>
                <w:sz w:val="24"/>
              </w:rPr>
            </w:pPr>
            <w:r>
              <w:rPr>
                <w:sz w:val="24"/>
              </w:rPr>
              <w:t>Вага</w:t>
            </w:r>
          </w:p>
          <w:p w:rsidR="00392692" w:rsidRDefault="00A86A7D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r>
              <w:rPr>
                <w:sz w:val="24"/>
              </w:rPr>
              <w:t>оцінки</w:t>
            </w:r>
          </w:p>
        </w:tc>
        <w:tc>
          <w:tcPr>
            <w:tcW w:w="1298" w:type="dxa"/>
          </w:tcPr>
          <w:p w:rsidR="00392692" w:rsidRDefault="00A86A7D">
            <w:pPr>
              <w:pStyle w:val="TableParagraph"/>
              <w:spacing w:line="262" w:lineRule="exact"/>
              <w:ind w:left="88" w:right="75"/>
              <w:jc w:val="center"/>
              <w:rPr>
                <w:sz w:val="24"/>
              </w:rPr>
            </w:pPr>
            <w:r>
              <w:rPr>
                <w:sz w:val="24"/>
              </w:rPr>
              <w:t>Термін</w:t>
            </w:r>
          </w:p>
          <w:p w:rsidR="00392692" w:rsidRDefault="00A86A7D">
            <w:pPr>
              <w:pStyle w:val="TableParagraph"/>
              <w:spacing w:line="269" w:lineRule="exact"/>
              <w:ind w:left="91" w:right="75"/>
              <w:jc w:val="center"/>
              <w:rPr>
                <w:sz w:val="24"/>
              </w:rPr>
            </w:pPr>
            <w:r>
              <w:rPr>
                <w:sz w:val="24"/>
              </w:rPr>
              <w:t>виконання</w:t>
            </w:r>
          </w:p>
        </w:tc>
      </w:tr>
      <w:tr w:rsidR="00392692">
        <w:trPr>
          <w:trHeight w:val="3312"/>
        </w:trPr>
        <w:tc>
          <w:tcPr>
            <w:tcW w:w="2578" w:type="dxa"/>
          </w:tcPr>
          <w:p w:rsidR="00392692" w:rsidRDefault="00A86A7D">
            <w:pPr>
              <w:pStyle w:val="TableParagraph"/>
              <w:ind w:right="635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логіки.</w:t>
            </w:r>
          </w:p>
          <w:p w:rsidR="00392692" w:rsidRDefault="00A86A7D">
            <w:pPr>
              <w:pStyle w:val="TableParagraph"/>
              <w:ind w:right="976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Теорія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суджень.</w:t>
            </w:r>
          </w:p>
          <w:p w:rsidR="00392692" w:rsidRDefault="00A86A7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Теорія понять.</w:t>
            </w:r>
          </w:p>
          <w:p w:rsidR="00392692" w:rsidRDefault="00A86A7D">
            <w:pPr>
              <w:pStyle w:val="TableParagraph"/>
              <w:ind w:right="873"/>
              <w:rPr>
                <w:sz w:val="24"/>
              </w:rPr>
            </w:pPr>
            <w:r>
              <w:rPr>
                <w:sz w:val="24"/>
              </w:rPr>
              <w:t>Тема 4. Теорія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дефініції 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систематизації.</w:t>
            </w:r>
          </w:p>
          <w:p w:rsidR="00392692" w:rsidRDefault="00A86A7D">
            <w:pPr>
              <w:pStyle w:val="TableParagraph"/>
              <w:ind w:right="447"/>
              <w:rPr>
                <w:sz w:val="24"/>
              </w:rPr>
            </w:pPr>
            <w:r>
              <w:rPr>
                <w:sz w:val="24"/>
              </w:rPr>
              <w:t>Тема 5. Традиційна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силогістика.</w:t>
            </w:r>
          </w:p>
          <w:p w:rsidR="00392692" w:rsidRDefault="00A86A7D">
            <w:pPr>
              <w:pStyle w:val="TableParagraph"/>
              <w:spacing w:line="270" w:lineRule="atLeast"/>
              <w:ind w:right="530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6.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Індуктивні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виводи.</w:t>
            </w:r>
          </w:p>
        </w:tc>
        <w:tc>
          <w:tcPr>
            <w:tcW w:w="1343" w:type="dxa"/>
            <w:gridSpan w:val="2"/>
          </w:tcPr>
          <w:p w:rsidR="00392692" w:rsidRDefault="00A86A7D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Лекції,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самостійна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робота.</w:t>
            </w:r>
          </w:p>
        </w:tc>
        <w:tc>
          <w:tcPr>
            <w:tcW w:w="1663" w:type="dxa"/>
          </w:tcPr>
          <w:p w:rsidR="00392692" w:rsidRDefault="00A86A7D">
            <w:pPr>
              <w:pStyle w:val="TableParagraph"/>
              <w:ind w:left="106" w:right="206"/>
              <w:rPr>
                <w:sz w:val="24"/>
              </w:rPr>
            </w:pPr>
            <w:r>
              <w:rPr>
                <w:sz w:val="24"/>
              </w:rPr>
              <w:t>Гнатюк Я. 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логіки / Я. 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Гнатюк.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Івано-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Франківськ: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Видавець І.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Я.</w:t>
            </w:r>
          </w:p>
          <w:p w:rsidR="00392692" w:rsidRDefault="00A86A7D">
            <w:pPr>
              <w:pStyle w:val="TableParagraph"/>
              <w:ind w:left="106" w:right="762"/>
              <w:rPr>
                <w:sz w:val="24"/>
              </w:rPr>
            </w:pPr>
            <w:r>
              <w:rPr>
                <w:sz w:val="24"/>
              </w:rPr>
              <w:t>Третяк,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2009.</w:t>
            </w:r>
          </w:p>
          <w:p w:rsidR="00392692" w:rsidRDefault="00392692">
            <w:pPr>
              <w:pStyle w:val="TableParagraph"/>
              <w:spacing w:before="9"/>
              <w:ind w:left="0"/>
            </w:pPr>
          </w:p>
          <w:p w:rsidR="00392692" w:rsidRDefault="00A86A7D">
            <w:pPr>
              <w:pStyle w:val="TableParagraph"/>
              <w:spacing w:before="1"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Гнатюк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Я. С.</w:t>
            </w:r>
          </w:p>
        </w:tc>
        <w:tc>
          <w:tcPr>
            <w:tcW w:w="1556" w:type="dxa"/>
            <w:gridSpan w:val="2"/>
          </w:tcPr>
          <w:p w:rsidR="00392692" w:rsidRDefault="00A86A7D">
            <w:pPr>
              <w:pStyle w:val="TableParagraph"/>
              <w:ind w:left="109" w:right="269"/>
              <w:rPr>
                <w:sz w:val="24"/>
              </w:rPr>
            </w:pPr>
            <w:r>
              <w:rPr>
                <w:sz w:val="24"/>
              </w:rPr>
              <w:t>Відповідно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теми.</w:t>
            </w:r>
          </w:p>
        </w:tc>
        <w:tc>
          <w:tcPr>
            <w:tcW w:w="905" w:type="dxa"/>
          </w:tcPr>
          <w:p w:rsidR="00392692" w:rsidRDefault="0039269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98" w:type="dxa"/>
          </w:tcPr>
          <w:p w:rsidR="00392692" w:rsidRDefault="00392692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392692" w:rsidRDefault="00392692">
      <w:pPr>
        <w:rPr>
          <w:sz w:val="24"/>
        </w:rPr>
        <w:sectPr w:rsidR="00392692">
          <w:pgSz w:w="11910" w:h="16840"/>
          <w:pgMar w:top="1120" w:right="740" w:bottom="280" w:left="1480" w:header="720" w:footer="720" w:gutter="0"/>
          <w:cols w:space="720"/>
        </w:sectPr>
      </w:pPr>
    </w:p>
    <w:p w:rsidR="00392692" w:rsidRDefault="00A86A7D">
      <w:pPr>
        <w:pStyle w:val="a3"/>
        <w:spacing w:before="78"/>
        <w:ind w:left="4141"/>
      </w:pPr>
      <w:r>
        <w:lastRenderedPageBreak/>
        <w:pict>
          <v:shape id="_x0000_s1026" style="position:absolute;left:0;text-align:left;margin-left:79.45pt;margin-top:56.65pt;width:467.85pt;height:718.7pt;z-index:-251658240;mso-position-horizontal-relative:page;mso-position-vertical-relative:page" coordorigin="1589,1133" coordsize="9357,14374" o:spt="100" adj="0,,0" path="m4167,1133r-2568,l1589,1133r,9l1589,1142r,14354l1589,15506r10,l4167,15506r,-10l1599,15496r,-14354l4167,1142r,-9xm7185,1133r-10,l7175,1133r,9l7175,15496r-1654,l5521,1142r1654,l7175,1133r-1654,l5511,1133r,9l5511,15496r-1334,l4177,1142r1334,l5511,1133r-1334,l4167,1133r,9l4167,1142r,14354l4167,15506r10,l5511,15506r10,l7175,15506r,l7185,15506r,-10l7185,1142r,l7185,1133xm8742,1133r-9,l7185,1133r,9l8733,1142r,14354l7185,15496r,10l8733,15506r9,l8742,15496r,-14354l8742,1142r,-9xm9638,15496r-896,l8742,15506r896,l9638,15496xm9638,1133r-896,l8742,1142r896,l9638,1133xm10936,1133r-1288,l9638,1133r,9l9638,1142r,14354l9638,15506r10,l10936,15506r,-10l9648,15496r,-14354l10936,1142r,-9xm10946,1133r-10,l10936,1142r,l10936,15496r,10l10946,15506r,-10l10946,1142r,l10946,1133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t>Лекції</w:t>
      </w:r>
      <w:r>
        <w:rPr>
          <w:spacing w:val="-3"/>
        </w:rPr>
        <w:t xml:space="preserve"> </w:t>
      </w:r>
      <w:r>
        <w:t>з</w:t>
      </w:r>
    </w:p>
    <w:p w:rsidR="00392692" w:rsidRDefault="00A86A7D">
      <w:pPr>
        <w:pStyle w:val="a3"/>
        <w:ind w:left="4141"/>
      </w:pPr>
      <w:r>
        <w:t>історії</w:t>
      </w:r>
      <w:r>
        <w:rPr>
          <w:spacing w:val="-1"/>
        </w:rPr>
        <w:t xml:space="preserve"> </w:t>
      </w:r>
      <w:r>
        <w:t>логіки</w:t>
      </w:r>
    </w:p>
    <w:p w:rsidR="00392692" w:rsidRDefault="00A86A7D">
      <w:pPr>
        <w:pStyle w:val="a3"/>
        <w:ind w:left="4141"/>
      </w:pPr>
      <w:r>
        <w:t>/ Я. С.</w:t>
      </w:r>
    </w:p>
    <w:p w:rsidR="00392692" w:rsidRDefault="00A86A7D">
      <w:pPr>
        <w:pStyle w:val="a3"/>
        <w:spacing w:before="1"/>
        <w:ind w:left="4141" w:right="4299"/>
      </w:pPr>
      <w:r>
        <w:t>Гнатюк. –</w:t>
      </w:r>
      <w:r>
        <w:rPr>
          <w:spacing w:val="1"/>
        </w:rPr>
        <w:t xml:space="preserve"> </w:t>
      </w:r>
      <w:r>
        <w:t>Івано-</w:t>
      </w:r>
      <w:r>
        <w:rPr>
          <w:spacing w:val="1"/>
        </w:rPr>
        <w:t xml:space="preserve"> </w:t>
      </w:r>
      <w:r>
        <w:t>Франківськ:</w:t>
      </w:r>
      <w:r>
        <w:rPr>
          <w:spacing w:val="-57"/>
        </w:rPr>
        <w:t xml:space="preserve"> </w:t>
      </w:r>
      <w:r>
        <w:t>Видавець І.</w:t>
      </w:r>
      <w:r>
        <w:rPr>
          <w:spacing w:val="1"/>
        </w:rPr>
        <w:t xml:space="preserve"> </w:t>
      </w:r>
      <w:r>
        <w:t>Я. Третяк,</w:t>
      </w:r>
      <w:r>
        <w:rPr>
          <w:spacing w:val="1"/>
        </w:rPr>
        <w:t xml:space="preserve"> </w:t>
      </w:r>
      <w:r>
        <w:t>2009.</w:t>
      </w:r>
    </w:p>
    <w:p w:rsidR="00392692" w:rsidRDefault="00392692">
      <w:pPr>
        <w:pStyle w:val="a3"/>
        <w:spacing w:before="11"/>
        <w:rPr>
          <w:sz w:val="23"/>
        </w:rPr>
      </w:pPr>
    </w:p>
    <w:p w:rsidR="00392692" w:rsidRDefault="00A86A7D">
      <w:pPr>
        <w:pStyle w:val="a3"/>
        <w:ind w:left="4141" w:right="4207"/>
      </w:pPr>
      <w:r>
        <w:t>Гнатюк Я. С.</w:t>
      </w:r>
      <w:r>
        <w:rPr>
          <w:spacing w:val="-57"/>
        </w:rPr>
        <w:t xml:space="preserve"> </w:t>
      </w:r>
      <w:r>
        <w:t>Сучасна</w:t>
      </w:r>
      <w:r>
        <w:rPr>
          <w:spacing w:val="1"/>
        </w:rPr>
        <w:t xml:space="preserve"> </w:t>
      </w:r>
      <w:r>
        <w:t>символічна</w:t>
      </w:r>
      <w:r>
        <w:rPr>
          <w:spacing w:val="1"/>
        </w:rPr>
        <w:t xml:space="preserve"> </w:t>
      </w:r>
      <w:r>
        <w:t>логіка / Я. С.</w:t>
      </w:r>
      <w:r>
        <w:rPr>
          <w:spacing w:val="-57"/>
        </w:rPr>
        <w:t xml:space="preserve"> </w:t>
      </w:r>
      <w:r>
        <w:t>Гнатюк. –</w:t>
      </w:r>
      <w:r>
        <w:rPr>
          <w:spacing w:val="1"/>
        </w:rPr>
        <w:t xml:space="preserve"> </w:t>
      </w:r>
      <w:r>
        <w:t>Івано-</w:t>
      </w:r>
      <w:r>
        <w:rPr>
          <w:spacing w:val="1"/>
        </w:rPr>
        <w:t xml:space="preserve"> </w:t>
      </w:r>
      <w:r>
        <w:t>Франківськ:</w:t>
      </w:r>
    </w:p>
    <w:p w:rsidR="00392692" w:rsidRDefault="00A86A7D">
      <w:pPr>
        <w:pStyle w:val="a3"/>
        <w:spacing w:before="1" w:line="275" w:lineRule="exact"/>
        <w:ind w:left="4141"/>
      </w:pPr>
      <w:r>
        <w:t>Симфонія</w:t>
      </w:r>
    </w:p>
    <w:p w:rsidR="00392692" w:rsidRDefault="00A86A7D">
      <w:pPr>
        <w:pStyle w:val="a3"/>
        <w:spacing w:line="275" w:lineRule="exact"/>
        <w:ind w:left="4141"/>
      </w:pPr>
      <w:r>
        <w:t>форте,</w:t>
      </w:r>
      <w:r>
        <w:rPr>
          <w:spacing w:val="-1"/>
        </w:rPr>
        <w:t xml:space="preserve"> </w:t>
      </w:r>
      <w:r>
        <w:t>2010.</w:t>
      </w:r>
    </w:p>
    <w:p w:rsidR="00392692" w:rsidRDefault="00392692">
      <w:pPr>
        <w:pStyle w:val="a3"/>
      </w:pPr>
    </w:p>
    <w:p w:rsidR="00392692" w:rsidRDefault="00A86A7D">
      <w:pPr>
        <w:pStyle w:val="a3"/>
        <w:ind w:left="4141" w:right="4157"/>
      </w:pPr>
      <w:proofErr w:type="spellStart"/>
      <w:r>
        <w:t>Дуцяк</w:t>
      </w:r>
      <w:proofErr w:type="spellEnd"/>
      <w:r>
        <w:t xml:space="preserve"> І. З.</w:t>
      </w:r>
      <w:r>
        <w:rPr>
          <w:spacing w:val="1"/>
        </w:rPr>
        <w:t xml:space="preserve"> </w:t>
      </w:r>
      <w:r>
        <w:t>Логіка / І. З.</w:t>
      </w:r>
      <w:r>
        <w:rPr>
          <w:spacing w:val="1"/>
        </w:rPr>
        <w:t xml:space="preserve"> </w:t>
      </w:r>
      <w:proofErr w:type="spellStart"/>
      <w:r>
        <w:t>Дуцяк</w:t>
      </w:r>
      <w:proofErr w:type="spellEnd"/>
      <w:r>
        <w:t>. – К.:</w:t>
      </w:r>
      <w:r>
        <w:rPr>
          <w:spacing w:val="1"/>
        </w:rPr>
        <w:t xml:space="preserve"> </w:t>
      </w:r>
      <w:r>
        <w:t>Знання,</w:t>
      </w:r>
      <w:r>
        <w:rPr>
          <w:spacing w:val="-11"/>
        </w:rPr>
        <w:t xml:space="preserve"> </w:t>
      </w:r>
      <w:r>
        <w:t>2010.</w:t>
      </w:r>
    </w:p>
    <w:p w:rsidR="00392692" w:rsidRDefault="00392692">
      <w:pPr>
        <w:pStyle w:val="a3"/>
      </w:pPr>
    </w:p>
    <w:p w:rsidR="00392692" w:rsidRDefault="00A86A7D">
      <w:pPr>
        <w:pStyle w:val="a3"/>
        <w:ind w:left="4141" w:right="4175"/>
      </w:pPr>
      <w:proofErr w:type="spellStart"/>
      <w:r>
        <w:t>Карамишева</w:t>
      </w:r>
      <w:proofErr w:type="spellEnd"/>
      <w:r>
        <w:rPr>
          <w:spacing w:val="1"/>
        </w:rPr>
        <w:t xml:space="preserve"> </w:t>
      </w:r>
      <w:r>
        <w:t>Н. Логіка</w:t>
      </w:r>
      <w:r>
        <w:rPr>
          <w:spacing w:val="1"/>
        </w:rPr>
        <w:t xml:space="preserve"> </w:t>
      </w:r>
      <w:r>
        <w:t>(теоретична і</w:t>
      </w:r>
      <w:r>
        <w:rPr>
          <w:spacing w:val="-57"/>
        </w:rPr>
        <w:t xml:space="preserve"> </w:t>
      </w:r>
      <w:r>
        <w:t>прикладна) /</w:t>
      </w:r>
      <w:r>
        <w:rPr>
          <w:spacing w:val="1"/>
        </w:rPr>
        <w:t xml:space="preserve"> </w:t>
      </w:r>
      <w:r>
        <w:t>Н.</w:t>
      </w:r>
    </w:p>
    <w:p w:rsidR="00392692" w:rsidRDefault="00A86A7D">
      <w:pPr>
        <w:pStyle w:val="a3"/>
        <w:spacing w:before="1"/>
        <w:ind w:left="4141"/>
      </w:pPr>
      <w:proofErr w:type="spellStart"/>
      <w:r>
        <w:t>Карамишева</w:t>
      </w:r>
      <w:proofErr w:type="spellEnd"/>
      <w:r>
        <w:t>.</w:t>
      </w:r>
    </w:p>
    <w:p w:rsidR="00392692" w:rsidRDefault="00A86A7D">
      <w:pPr>
        <w:pStyle w:val="a4"/>
        <w:numPr>
          <w:ilvl w:val="0"/>
          <w:numId w:val="2"/>
        </w:numPr>
        <w:tabs>
          <w:tab w:val="left" w:pos="4322"/>
        </w:tabs>
        <w:spacing w:before="0"/>
        <w:ind w:right="4230" w:firstLine="0"/>
        <w:rPr>
          <w:sz w:val="24"/>
        </w:rPr>
      </w:pPr>
      <w:r>
        <w:rPr>
          <w:sz w:val="24"/>
        </w:rPr>
        <w:t>К.: Знання,</w:t>
      </w:r>
      <w:r>
        <w:rPr>
          <w:spacing w:val="-57"/>
          <w:sz w:val="24"/>
        </w:rPr>
        <w:t xml:space="preserve"> </w:t>
      </w:r>
      <w:r>
        <w:rPr>
          <w:sz w:val="24"/>
        </w:rPr>
        <w:t>2011.</w:t>
      </w:r>
    </w:p>
    <w:p w:rsidR="00392692" w:rsidRDefault="00392692">
      <w:pPr>
        <w:pStyle w:val="a3"/>
      </w:pPr>
    </w:p>
    <w:p w:rsidR="00392692" w:rsidRDefault="00A86A7D">
      <w:pPr>
        <w:pStyle w:val="a3"/>
        <w:ind w:left="4141" w:right="4191"/>
      </w:pPr>
      <w:proofErr w:type="spellStart"/>
      <w:r>
        <w:t>Конверський</w:t>
      </w:r>
      <w:proofErr w:type="spellEnd"/>
      <w:r>
        <w:rPr>
          <w:spacing w:val="-57"/>
        </w:rPr>
        <w:t xml:space="preserve"> </w:t>
      </w:r>
      <w:r>
        <w:t>А. Є. Логіка</w:t>
      </w:r>
      <w:r>
        <w:rPr>
          <w:spacing w:val="1"/>
        </w:rPr>
        <w:t xml:space="preserve"> </w:t>
      </w:r>
      <w:r>
        <w:t>(традиційна</w:t>
      </w:r>
      <w:r>
        <w:rPr>
          <w:spacing w:val="1"/>
        </w:rPr>
        <w:t xml:space="preserve"> </w:t>
      </w:r>
      <w:r>
        <w:t>та сучасна) /</w:t>
      </w:r>
      <w:r>
        <w:rPr>
          <w:spacing w:val="1"/>
        </w:rPr>
        <w:t xml:space="preserve"> </w:t>
      </w:r>
      <w:r>
        <w:t>А.</w:t>
      </w:r>
      <w:r>
        <w:rPr>
          <w:spacing w:val="-2"/>
        </w:rPr>
        <w:t xml:space="preserve"> </w:t>
      </w:r>
      <w:r>
        <w:t>Є.</w:t>
      </w:r>
    </w:p>
    <w:p w:rsidR="00392692" w:rsidRDefault="00A86A7D">
      <w:pPr>
        <w:pStyle w:val="a3"/>
        <w:ind w:left="4141"/>
      </w:pPr>
      <w:proofErr w:type="spellStart"/>
      <w:r>
        <w:t>Конверський</w:t>
      </w:r>
      <w:proofErr w:type="spellEnd"/>
      <w:r>
        <w:t>.</w:t>
      </w:r>
    </w:p>
    <w:p w:rsidR="00392692" w:rsidRDefault="00A86A7D">
      <w:pPr>
        <w:pStyle w:val="a4"/>
        <w:numPr>
          <w:ilvl w:val="0"/>
          <w:numId w:val="2"/>
        </w:numPr>
        <w:tabs>
          <w:tab w:val="left" w:pos="4322"/>
        </w:tabs>
        <w:spacing w:before="0"/>
        <w:ind w:right="4448" w:firstLine="0"/>
        <w:rPr>
          <w:sz w:val="24"/>
        </w:rPr>
      </w:pPr>
      <w:r>
        <w:rPr>
          <w:sz w:val="24"/>
        </w:rPr>
        <w:t>К.: ЦУЛ,</w:t>
      </w:r>
      <w:r>
        <w:rPr>
          <w:spacing w:val="-57"/>
          <w:sz w:val="24"/>
        </w:rPr>
        <w:t xml:space="preserve"> </w:t>
      </w:r>
      <w:r>
        <w:rPr>
          <w:sz w:val="24"/>
        </w:rPr>
        <w:t>2004.</w:t>
      </w:r>
    </w:p>
    <w:p w:rsidR="00392692" w:rsidRDefault="00A86A7D">
      <w:pPr>
        <w:pStyle w:val="a3"/>
        <w:ind w:left="4141" w:right="4110"/>
      </w:pPr>
      <w:r>
        <w:t>Мозгова Н. Г.</w:t>
      </w:r>
      <w:r>
        <w:rPr>
          <w:spacing w:val="-57"/>
        </w:rPr>
        <w:t xml:space="preserve"> </w:t>
      </w:r>
      <w:r>
        <w:t>Логіка / Н. Г.</w:t>
      </w:r>
      <w:r>
        <w:rPr>
          <w:spacing w:val="1"/>
        </w:rPr>
        <w:t xml:space="preserve"> </w:t>
      </w:r>
      <w:r>
        <w:t>Мозгова.</w:t>
      </w:r>
      <w:r>
        <w:rPr>
          <w:spacing w:val="60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К.: Каравела,</w:t>
      </w:r>
      <w:r>
        <w:rPr>
          <w:spacing w:val="1"/>
        </w:rPr>
        <w:t xml:space="preserve"> </w:t>
      </w:r>
      <w:r>
        <w:t>2011.</w:t>
      </w:r>
    </w:p>
    <w:p w:rsidR="00392692" w:rsidRDefault="00392692">
      <w:pPr>
        <w:pStyle w:val="a3"/>
      </w:pPr>
    </w:p>
    <w:p w:rsidR="00392692" w:rsidRDefault="00A86A7D">
      <w:pPr>
        <w:pStyle w:val="a3"/>
        <w:spacing w:before="1"/>
        <w:ind w:left="4141" w:right="4132"/>
      </w:pPr>
      <w:r>
        <w:t>Хоменко І. В.</w:t>
      </w:r>
      <w:r>
        <w:rPr>
          <w:spacing w:val="-57"/>
        </w:rPr>
        <w:t xml:space="preserve"> </w:t>
      </w:r>
      <w:r>
        <w:t>Логіка / І. В.</w:t>
      </w:r>
      <w:r>
        <w:rPr>
          <w:spacing w:val="1"/>
        </w:rPr>
        <w:t xml:space="preserve"> </w:t>
      </w:r>
      <w:r>
        <w:t>Хоменко. –</w:t>
      </w:r>
      <w:r>
        <w:rPr>
          <w:spacing w:val="1"/>
        </w:rPr>
        <w:t xml:space="preserve"> </w:t>
      </w:r>
      <w:r>
        <w:t>К.:</w:t>
      </w:r>
      <w:r>
        <w:rPr>
          <w:spacing w:val="-1"/>
        </w:rPr>
        <w:t xml:space="preserve"> </w:t>
      </w:r>
      <w:r>
        <w:t>Абрис,</w:t>
      </w:r>
    </w:p>
    <w:p w:rsidR="00392692" w:rsidRDefault="00392692">
      <w:pPr>
        <w:sectPr w:rsidR="00392692">
          <w:pgSz w:w="11910" w:h="16840"/>
          <w:pgMar w:top="1040" w:right="74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8"/>
        <w:gridCol w:w="1344"/>
        <w:gridCol w:w="1664"/>
        <w:gridCol w:w="1558"/>
        <w:gridCol w:w="906"/>
        <w:gridCol w:w="1299"/>
      </w:tblGrid>
      <w:tr w:rsidR="00392692">
        <w:trPr>
          <w:trHeight w:val="277"/>
        </w:trPr>
        <w:tc>
          <w:tcPr>
            <w:tcW w:w="2578" w:type="dxa"/>
          </w:tcPr>
          <w:p w:rsidR="00392692" w:rsidRDefault="0039269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44" w:type="dxa"/>
          </w:tcPr>
          <w:p w:rsidR="00392692" w:rsidRDefault="0039269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64" w:type="dxa"/>
          </w:tcPr>
          <w:p w:rsidR="00392692" w:rsidRDefault="00A86A7D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2004.</w:t>
            </w:r>
          </w:p>
        </w:tc>
        <w:tc>
          <w:tcPr>
            <w:tcW w:w="1558" w:type="dxa"/>
          </w:tcPr>
          <w:p w:rsidR="00392692" w:rsidRDefault="0039269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06" w:type="dxa"/>
          </w:tcPr>
          <w:p w:rsidR="00392692" w:rsidRDefault="0039269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99" w:type="dxa"/>
          </w:tcPr>
          <w:p w:rsidR="00392692" w:rsidRDefault="00392692">
            <w:pPr>
              <w:pStyle w:val="TableParagraph"/>
              <w:ind w:left="0"/>
              <w:rPr>
                <w:sz w:val="20"/>
              </w:rPr>
            </w:pPr>
          </w:p>
        </w:tc>
      </w:tr>
      <w:tr w:rsidR="00392692">
        <w:trPr>
          <w:trHeight w:val="275"/>
        </w:trPr>
        <w:tc>
          <w:tcPr>
            <w:tcW w:w="9349" w:type="dxa"/>
            <w:gridSpan w:val="6"/>
          </w:tcPr>
          <w:p w:rsidR="00392692" w:rsidRDefault="00A86A7D">
            <w:pPr>
              <w:pStyle w:val="TableParagraph"/>
              <w:spacing w:line="256" w:lineRule="exact"/>
              <w:ind w:left="3067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оцінювання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</w:tc>
      </w:tr>
      <w:tr w:rsidR="00392692">
        <w:trPr>
          <w:trHeight w:val="5520"/>
        </w:trPr>
        <w:tc>
          <w:tcPr>
            <w:tcW w:w="3922" w:type="dxa"/>
            <w:gridSpan w:val="2"/>
          </w:tcPr>
          <w:p w:rsidR="00392692" w:rsidRDefault="00A86A7D">
            <w:pPr>
              <w:pStyle w:val="TableParagraph"/>
              <w:spacing w:line="263" w:lineRule="exact"/>
              <w:ind w:left="119"/>
              <w:rPr>
                <w:sz w:val="24"/>
              </w:rPr>
            </w:pPr>
            <w:r>
              <w:rPr>
                <w:sz w:val="24"/>
              </w:rPr>
              <w:t>Загальна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оцінювання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</w:p>
        </w:tc>
        <w:tc>
          <w:tcPr>
            <w:tcW w:w="5427" w:type="dxa"/>
            <w:gridSpan w:val="4"/>
          </w:tcPr>
          <w:p w:rsidR="00392692" w:rsidRDefault="00A86A7D">
            <w:pPr>
              <w:pStyle w:val="TableParagraph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Структура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розподілу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ході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аудиторно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самостійної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(вересень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грудень): 1) присутність на лекційному занятті – 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бал; 2) усні відповіді на семінарських заняттях 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використанням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візуалізованих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своїх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відповідей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максимально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бали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(чотири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оцінки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із дев’ять семінарських занять); 3) дві письмові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занять)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максимально 3 бали за кожну окремо. 4) 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 самостійною роботою – здійснюється у формі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комп’ютерного тестування у поза аудиторний час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наперед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визначених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робочою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програмою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тем.</w:t>
            </w:r>
          </w:p>
          <w:p w:rsidR="00392692" w:rsidRDefault="00A86A7D">
            <w:pPr>
              <w:pStyle w:val="TableParagraph"/>
              <w:ind w:left="105" w:right="103"/>
              <w:jc w:val="both"/>
              <w:rPr>
                <w:sz w:val="24"/>
              </w:rPr>
            </w:pPr>
            <w:r>
              <w:rPr>
                <w:sz w:val="24"/>
              </w:rPr>
              <w:t>За бажанням студента можна пройти підсумковий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(залік)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тестовій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(із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використанням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комп’ютерних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техноло</w:t>
            </w:r>
            <w:r>
              <w:rPr>
                <w:sz w:val="24"/>
              </w:rPr>
              <w:t>гій).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тесті</w:t>
            </w:r>
          </w:p>
          <w:p w:rsidR="00392692" w:rsidRDefault="00A86A7D">
            <w:pPr>
              <w:pStyle w:val="TableParagraph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50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запитань.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Кожна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оцінюється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бал.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проходження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тестування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392692" w:rsidRDefault="00A86A7D">
            <w:pPr>
              <w:pStyle w:val="TableParagraph"/>
              <w:spacing w:line="270" w:lineRule="atLeast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50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хвилин.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Максимальна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кількість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50.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Загальна кількість – 50 балів. Сумарна кількість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балів.</w:t>
            </w:r>
          </w:p>
        </w:tc>
      </w:tr>
      <w:tr w:rsidR="00392692">
        <w:trPr>
          <w:trHeight w:val="2208"/>
        </w:trPr>
        <w:tc>
          <w:tcPr>
            <w:tcW w:w="3922" w:type="dxa"/>
            <w:gridSpan w:val="2"/>
          </w:tcPr>
          <w:p w:rsidR="00392692" w:rsidRDefault="00A86A7D">
            <w:pPr>
              <w:pStyle w:val="TableParagraph"/>
              <w:spacing w:line="262" w:lineRule="exact"/>
              <w:ind w:left="474"/>
              <w:rPr>
                <w:sz w:val="24"/>
              </w:rPr>
            </w:pPr>
            <w:r>
              <w:rPr>
                <w:sz w:val="24"/>
              </w:rPr>
              <w:t>Вимоги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письмової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</w:p>
        </w:tc>
        <w:tc>
          <w:tcPr>
            <w:tcW w:w="5427" w:type="dxa"/>
            <w:gridSpan w:val="4"/>
          </w:tcPr>
          <w:p w:rsidR="00392692" w:rsidRDefault="00A86A7D">
            <w:pPr>
              <w:pStyle w:val="TableParagraph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Дві письмові роботи: Робота 1 – охоплює матеріал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1-3.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Кількість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запитань: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Запитання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відкритого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варіантів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відповідей).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виконання: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90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охоплює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матеріал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4-6.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Кількість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запитань: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Запитання</w:t>
            </w:r>
          </w:p>
          <w:p w:rsidR="00392692" w:rsidRDefault="00A86A7D">
            <w:pPr>
              <w:pStyle w:val="TableParagraph"/>
              <w:spacing w:line="270" w:lineRule="atLeast"/>
              <w:ind w:left="105" w:right="107"/>
              <w:jc w:val="both"/>
              <w:rPr>
                <w:sz w:val="24"/>
              </w:rPr>
            </w:pPr>
            <w:r>
              <w:rPr>
                <w:sz w:val="24"/>
              </w:rPr>
              <w:t>відкритого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варіантів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відповідей).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виконання: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90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межах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семінарського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заняття)</w:t>
            </w:r>
          </w:p>
        </w:tc>
      </w:tr>
      <w:tr w:rsidR="00392692">
        <w:trPr>
          <w:trHeight w:val="2759"/>
        </w:trPr>
        <w:tc>
          <w:tcPr>
            <w:tcW w:w="3922" w:type="dxa"/>
            <w:gridSpan w:val="2"/>
          </w:tcPr>
          <w:p w:rsidR="00392692" w:rsidRDefault="00A86A7D">
            <w:pPr>
              <w:pStyle w:val="TableParagraph"/>
              <w:spacing w:line="262" w:lineRule="exact"/>
              <w:ind w:left="930"/>
              <w:rPr>
                <w:sz w:val="24"/>
              </w:rPr>
            </w:pPr>
            <w:r>
              <w:rPr>
                <w:sz w:val="24"/>
              </w:rPr>
              <w:t>Семінарські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</w:p>
        </w:tc>
        <w:tc>
          <w:tcPr>
            <w:tcW w:w="5427" w:type="dxa"/>
            <w:gridSpan w:val="4"/>
          </w:tcPr>
          <w:p w:rsidR="00392692" w:rsidRDefault="00A86A7D">
            <w:pPr>
              <w:pStyle w:val="TableParagraph"/>
              <w:ind w:left="105" w:right="101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запланованих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обов’язковими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чотири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оцінюються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кожна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окремо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покликані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утвердити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студентів конкретні знання з дисципліни, сприяти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аналітичного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мислення,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навички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розробок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публічних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виступів,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умінню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проводити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дискусії</w:t>
            </w:r>
          </w:p>
          <w:p w:rsidR="00392692" w:rsidRDefault="00A86A7D">
            <w:pPr>
              <w:pStyle w:val="TableParagraph"/>
              <w:spacing w:line="270" w:lineRule="atLeast"/>
              <w:ind w:left="105" w:right="101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актуальні,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визначені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  <w:r>
              <w:rPr>
                <w:sz w:val="24"/>
              </w:rPr>
              <w:t>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займати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чітку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професійну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 громадянську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позицію.</w:t>
            </w:r>
          </w:p>
        </w:tc>
      </w:tr>
      <w:tr w:rsidR="00392692">
        <w:trPr>
          <w:trHeight w:val="3312"/>
        </w:trPr>
        <w:tc>
          <w:tcPr>
            <w:tcW w:w="3922" w:type="dxa"/>
            <w:gridSpan w:val="2"/>
          </w:tcPr>
          <w:p w:rsidR="00392692" w:rsidRDefault="00A86A7D">
            <w:pPr>
              <w:pStyle w:val="TableParagraph"/>
              <w:ind w:left="1456" w:right="287" w:hanging="1157"/>
              <w:rPr>
                <w:sz w:val="24"/>
              </w:rPr>
            </w:pPr>
            <w:r>
              <w:rPr>
                <w:sz w:val="24"/>
              </w:rPr>
              <w:t>Умови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допуску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підсумкового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контролю</w:t>
            </w:r>
          </w:p>
        </w:tc>
        <w:tc>
          <w:tcPr>
            <w:tcW w:w="5427" w:type="dxa"/>
            <w:gridSpan w:val="4"/>
          </w:tcPr>
          <w:p w:rsidR="00392692" w:rsidRDefault="00A86A7D">
            <w:pPr>
              <w:pStyle w:val="TableParagraph"/>
              <w:ind w:left="105" w:right="101"/>
              <w:jc w:val="both"/>
              <w:rPr>
                <w:sz w:val="24"/>
              </w:rPr>
            </w:pPr>
            <w:r>
              <w:rPr>
                <w:sz w:val="24"/>
              </w:rPr>
              <w:t>Належне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виконання: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змісту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цього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конспекти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занять.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Вітається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якісна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візуалізованих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семінарські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питання. </w:t>
            </w:r>
            <w:proofErr w:type="spellStart"/>
            <w:r>
              <w:rPr>
                <w:sz w:val="24"/>
              </w:rPr>
              <w:t>Візуалізувана</w:t>
            </w:r>
            <w:proofErr w:type="spellEnd"/>
            <w:r>
              <w:rPr>
                <w:sz w:val="24"/>
              </w:rPr>
              <w:t xml:space="preserve"> презентація на семінарське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питання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повинна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перевищувати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слайдів.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слід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пам’ятати,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візуалізована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тільки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доповнює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підготовлену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основну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відповідь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студента.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2)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двох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письмових</w:t>
            </w:r>
          </w:p>
          <w:p w:rsidR="00392692" w:rsidRDefault="00A86A7D">
            <w:pPr>
              <w:pStyle w:val="TableParagraph"/>
              <w:spacing w:line="270" w:lineRule="atLeast"/>
              <w:ind w:left="105" w:right="104"/>
              <w:jc w:val="both"/>
              <w:rPr>
                <w:sz w:val="24"/>
              </w:rPr>
            </w:pPr>
            <w:r>
              <w:rPr>
                <w:sz w:val="24"/>
              </w:rPr>
              <w:t>(контрольних)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робіт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протягом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семестру.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Виконання   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 xml:space="preserve">цих   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 xml:space="preserve">завдань   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 xml:space="preserve">передбачає   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якісну,</w:t>
            </w:r>
          </w:p>
        </w:tc>
      </w:tr>
    </w:tbl>
    <w:p w:rsidR="00392692" w:rsidRDefault="00392692">
      <w:pPr>
        <w:spacing w:line="270" w:lineRule="atLeast"/>
        <w:jc w:val="both"/>
        <w:rPr>
          <w:sz w:val="24"/>
        </w:rPr>
        <w:sectPr w:rsidR="00392692">
          <w:pgSz w:w="11910" w:h="16840"/>
          <w:pgMar w:top="1120" w:right="74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2"/>
        <w:gridCol w:w="5425"/>
      </w:tblGrid>
      <w:tr w:rsidR="00392692">
        <w:trPr>
          <w:trHeight w:val="1658"/>
        </w:trPr>
        <w:tc>
          <w:tcPr>
            <w:tcW w:w="3922" w:type="dxa"/>
          </w:tcPr>
          <w:p w:rsidR="00392692" w:rsidRDefault="0039269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425" w:type="dxa"/>
          </w:tcPr>
          <w:p w:rsidR="00392692" w:rsidRDefault="00A86A7D">
            <w:pPr>
              <w:pStyle w:val="TableParagraph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системну,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цілеспрямовану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діяльність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підготовці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написання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 допускається до підсумкового контролю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(залік)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умови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відпрацювання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усіх</w:t>
            </w:r>
          </w:p>
          <w:p w:rsidR="00392692" w:rsidRDefault="00A86A7D">
            <w:pPr>
              <w:pStyle w:val="TableParagraph"/>
              <w:spacing w:line="270" w:lineRule="atLeast"/>
              <w:ind w:left="105" w:right="103"/>
              <w:jc w:val="both"/>
              <w:rPr>
                <w:sz w:val="24"/>
              </w:rPr>
            </w:pPr>
            <w:r>
              <w:rPr>
                <w:sz w:val="24"/>
              </w:rPr>
              <w:t>«заборгованостей»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набору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більше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(максимально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50).</w:t>
            </w:r>
          </w:p>
        </w:tc>
      </w:tr>
      <w:tr w:rsidR="00392692">
        <w:trPr>
          <w:trHeight w:val="275"/>
        </w:trPr>
        <w:tc>
          <w:tcPr>
            <w:tcW w:w="9347" w:type="dxa"/>
            <w:gridSpan w:val="2"/>
          </w:tcPr>
          <w:p w:rsidR="00392692" w:rsidRDefault="00A86A7D">
            <w:pPr>
              <w:pStyle w:val="TableParagraph"/>
              <w:spacing w:line="256" w:lineRule="exact"/>
              <w:ind w:left="3701"/>
              <w:rPr>
                <w:b/>
                <w:sz w:val="24"/>
              </w:rPr>
            </w:pPr>
            <w:r>
              <w:rPr>
                <w:b/>
                <w:sz w:val="24"/>
              </w:rPr>
              <w:t>8.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Політика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</w:tc>
      </w:tr>
      <w:tr w:rsidR="00392692">
        <w:trPr>
          <w:trHeight w:val="4968"/>
        </w:trPr>
        <w:tc>
          <w:tcPr>
            <w:tcW w:w="9347" w:type="dxa"/>
            <w:gridSpan w:val="2"/>
          </w:tcPr>
          <w:p w:rsidR="00392692" w:rsidRDefault="00A86A7D">
            <w:pPr>
              <w:pStyle w:val="TableParagraph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організації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освітнього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процесу студенти,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викладачі,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адміністрація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діють відповідно до: Положення про організацію освітнього процесу; Положення 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порядок переведення, відрахування та поновлення студентів; Положення про академічні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відпустки та повторне навчання в вищих закладах освіти; Положення про моніторинг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рів</w:t>
            </w:r>
            <w:r>
              <w:rPr>
                <w:sz w:val="24"/>
              </w:rPr>
              <w:t>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здобувачів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(02.03.2016,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№43-АГП);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академічну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доброчесність;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індивідуальним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графіком;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повторного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вивчення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дисциплін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(кредитів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ECTS)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умовах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ECTS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(№18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2.02.2016р.);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Політика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«Логіка»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грунтується</w:t>
            </w:r>
            <w:proofErr w:type="spellEnd"/>
            <w:r>
              <w:rPr>
                <w:sz w:val="24"/>
              </w:rPr>
              <w:t xml:space="preserve"> на принципах академічної доброчесності. Студент виконує усі завдання, які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зазначені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 програмі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силабусі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вчасно.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умови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відсутності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семінарському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отримання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незадовільної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</w:t>
            </w:r>
            <w:r>
              <w:rPr>
                <w:sz w:val="24"/>
              </w:rPr>
              <w:t>інки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неякісного виконання </w:t>
            </w:r>
            <w:proofErr w:type="spellStart"/>
            <w:r>
              <w:rPr>
                <w:sz w:val="24"/>
              </w:rPr>
              <w:t>візуалізованої</w:t>
            </w:r>
            <w:proofErr w:type="spellEnd"/>
            <w:r>
              <w:rPr>
                <w:sz w:val="24"/>
              </w:rPr>
              <w:t xml:space="preserve"> презентації визначений день для відпрацювання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пропущених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аудиторних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незадовільних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оцінок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подачі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попереднього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перегляду </w:t>
            </w:r>
            <w:proofErr w:type="spellStart"/>
            <w:r>
              <w:rPr>
                <w:sz w:val="24"/>
              </w:rPr>
              <w:t>візуалізованих</w:t>
            </w:r>
            <w:proofErr w:type="spellEnd"/>
            <w:r>
              <w:rPr>
                <w:sz w:val="24"/>
              </w:rPr>
              <w:t xml:space="preserve"> презентацій. У випадку запозичення робі</w:t>
            </w:r>
            <w:r>
              <w:rPr>
                <w:sz w:val="24"/>
              </w:rPr>
              <w:t>т (випадків плагіату),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виявів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академічної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недоброчесності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(списування),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викладач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пропонує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студентові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повторно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виконати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необхідний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бажанні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підвищити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підсумкову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оцінку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пропонується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виконання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індивідуального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завдання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письмова</w:t>
            </w:r>
          </w:p>
          <w:p w:rsidR="00392692" w:rsidRDefault="00A86A7D">
            <w:pPr>
              <w:pStyle w:val="TableParagraph"/>
              <w:spacing w:line="269" w:lineRule="exact"/>
              <w:jc w:val="both"/>
              <w:rPr>
                <w:sz w:val="24"/>
              </w:rPr>
            </w:pPr>
            <w:r>
              <w:rPr>
                <w:sz w:val="24"/>
              </w:rPr>
              <w:t>робота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попередньо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узгоджених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занять.</w:t>
            </w:r>
          </w:p>
        </w:tc>
      </w:tr>
      <w:tr w:rsidR="00392692">
        <w:trPr>
          <w:trHeight w:val="275"/>
        </w:trPr>
        <w:tc>
          <w:tcPr>
            <w:tcW w:w="9347" w:type="dxa"/>
            <w:gridSpan w:val="2"/>
          </w:tcPr>
          <w:p w:rsidR="00392692" w:rsidRDefault="00A86A7D">
            <w:pPr>
              <w:pStyle w:val="TableParagraph"/>
              <w:spacing w:line="256" w:lineRule="exact"/>
              <w:ind w:left="3103"/>
              <w:rPr>
                <w:b/>
                <w:sz w:val="24"/>
              </w:rPr>
            </w:pPr>
            <w:r>
              <w:rPr>
                <w:b/>
                <w:sz w:val="24"/>
              </w:rPr>
              <w:t>9.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Рекомендована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література</w:t>
            </w:r>
          </w:p>
        </w:tc>
      </w:tr>
      <w:tr w:rsidR="00392692">
        <w:trPr>
          <w:trHeight w:val="3588"/>
        </w:trPr>
        <w:tc>
          <w:tcPr>
            <w:tcW w:w="9347" w:type="dxa"/>
            <w:gridSpan w:val="2"/>
          </w:tcPr>
          <w:p w:rsidR="00392692" w:rsidRDefault="00A86A7D">
            <w:pPr>
              <w:pStyle w:val="TableParagraph"/>
              <w:numPr>
                <w:ilvl w:val="0"/>
                <w:numId w:val="1"/>
              </w:numPr>
              <w:tabs>
                <w:tab w:val="left" w:pos="348"/>
              </w:tabs>
              <w:ind w:right="910" w:firstLine="0"/>
              <w:rPr>
                <w:sz w:val="24"/>
              </w:rPr>
            </w:pPr>
            <w:r>
              <w:rPr>
                <w:sz w:val="24"/>
              </w:rPr>
              <w:t>Гнатюк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логіки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Гнатюк.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Івано-Франківськ: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Видавець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Третяк,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2009.</w:t>
            </w:r>
          </w:p>
          <w:p w:rsidR="00392692" w:rsidRDefault="00A86A7D">
            <w:pPr>
              <w:pStyle w:val="TableParagraph"/>
              <w:numPr>
                <w:ilvl w:val="0"/>
                <w:numId w:val="1"/>
              </w:numPr>
              <w:tabs>
                <w:tab w:val="left" w:pos="348"/>
                <w:tab w:val="left" w:pos="2292"/>
              </w:tabs>
              <w:ind w:right="1142" w:firstLine="0"/>
              <w:rPr>
                <w:sz w:val="24"/>
              </w:rPr>
            </w:pPr>
            <w:r>
              <w:rPr>
                <w:sz w:val="24"/>
              </w:rPr>
              <w:t>Гнатюк Я. С. Сучасна символічна логіка / Я. С. Гнатюк. – Івано-Франківськ: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Симфонія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форте,</w:t>
            </w:r>
            <w:r>
              <w:rPr>
                <w:sz w:val="24"/>
              </w:rPr>
              <w:tab/>
              <w:t>2010.</w:t>
            </w:r>
          </w:p>
          <w:p w:rsidR="00392692" w:rsidRDefault="00A86A7D">
            <w:pPr>
              <w:pStyle w:val="TableParagraph"/>
              <w:numPr>
                <w:ilvl w:val="0"/>
                <w:numId w:val="1"/>
              </w:numPr>
              <w:tabs>
                <w:tab w:val="left" w:pos="348"/>
              </w:tabs>
              <w:ind w:right="294" w:firstLine="0"/>
              <w:rPr>
                <w:sz w:val="24"/>
              </w:rPr>
            </w:pPr>
            <w:r>
              <w:rPr>
                <w:sz w:val="24"/>
              </w:rPr>
              <w:t>Гнатюк Я. С. Логіка: сучасна перспектива традиційної теорії / Я. С. Гнатюк. – Івано-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Франківськ: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Симфонія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форте, 2016.</w:t>
            </w:r>
          </w:p>
          <w:p w:rsidR="00392692" w:rsidRDefault="00A86A7D">
            <w:pPr>
              <w:pStyle w:val="TableParagraph"/>
              <w:numPr>
                <w:ilvl w:val="0"/>
                <w:numId w:val="1"/>
              </w:numPr>
              <w:tabs>
                <w:tab w:val="left" w:pos="348"/>
              </w:tabs>
              <w:ind w:left="347" w:hanging="241"/>
              <w:rPr>
                <w:sz w:val="24"/>
              </w:rPr>
            </w:pPr>
            <w:proofErr w:type="spellStart"/>
            <w:r>
              <w:rPr>
                <w:sz w:val="24"/>
              </w:rPr>
              <w:t>Дуцяк</w:t>
            </w:r>
            <w:proofErr w:type="spellEnd"/>
            <w:r>
              <w:rPr>
                <w:sz w:val="24"/>
              </w:rPr>
              <w:t xml:space="preserve"> І.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Логіка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 І. З.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Дуцяк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Знання,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2010.</w:t>
            </w:r>
          </w:p>
          <w:p w:rsidR="00392692" w:rsidRDefault="00A86A7D">
            <w:pPr>
              <w:pStyle w:val="TableParagraph"/>
              <w:ind w:right="516"/>
              <w:rPr>
                <w:sz w:val="24"/>
              </w:rPr>
            </w:pPr>
            <w:proofErr w:type="spellStart"/>
            <w:r>
              <w:rPr>
                <w:sz w:val="24"/>
              </w:rPr>
              <w:t>Карамишева</w:t>
            </w:r>
            <w:proofErr w:type="spellEnd"/>
            <w:r>
              <w:rPr>
                <w:sz w:val="24"/>
              </w:rPr>
              <w:t xml:space="preserve"> Н. В. Логіка (теоретична і прикладна) / Н. В. </w:t>
            </w:r>
            <w:proofErr w:type="spellStart"/>
            <w:r>
              <w:rPr>
                <w:sz w:val="24"/>
              </w:rPr>
              <w:t>Карамишева</w:t>
            </w:r>
            <w:proofErr w:type="spellEnd"/>
            <w:r>
              <w:rPr>
                <w:sz w:val="24"/>
              </w:rPr>
              <w:t xml:space="preserve">. </w:t>
            </w:r>
            <w:r>
              <w:rPr>
                <w:sz w:val="24"/>
              </w:rPr>
              <w:t>– К.: Знання,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2011.</w:t>
            </w:r>
          </w:p>
          <w:p w:rsidR="00392692" w:rsidRDefault="00A86A7D">
            <w:pPr>
              <w:pStyle w:val="TableParagraph"/>
              <w:numPr>
                <w:ilvl w:val="0"/>
                <w:numId w:val="1"/>
              </w:numPr>
              <w:tabs>
                <w:tab w:val="left" w:pos="348"/>
              </w:tabs>
              <w:ind w:right="545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Конверський</w:t>
            </w:r>
            <w:proofErr w:type="spellEnd"/>
            <w:r>
              <w:rPr>
                <w:sz w:val="24"/>
              </w:rPr>
              <w:t xml:space="preserve"> А. Є. Логіка (традиційна та сучасна) / А. Є. </w:t>
            </w:r>
            <w:proofErr w:type="spellStart"/>
            <w:r>
              <w:rPr>
                <w:sz w:val="24"/>
              </w:rPr>
              <w:t>Конверський</w:t>
            </w:r>
            <w:proofErr w:type="spellEnd"/>
            <w:r>
              <w:rPr>
                <w:sz w:val="24"/>
              </w:rPr>
              <w:t>. – К.: ЦУЛ,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</w:p>
          <w:p w:rsidR="00392692" w:rsidRDefault="00A86A7D">
            <w:pPr>
              <w:pStyle w:val="TableParagraph"/>
              <w:numPr>
                <w:ilvl w:val="0"/>
                <w:numId w:val="1"/>
              </w:numPr>
              <w:tabs>
                <w:tab w:val="left" w:pos="348"/>
              </w:tabs>
              <w:ind w:left="347" w:hanging="241"/>
              <w:rPr>
                <w:sz w:val="24"/>
              </w:rPr>
            </w:pPr>
            <w:r>
              <w:rPr>
                <w:sz w:val="24"/>
              </w:rPr>
              <w:t>Мозгова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Логіка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Мозгова.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Каравела,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2011.</w:t>
            </w:r>
          </w:p>
          <w:p w:rsidR="00392692" w:rsidRDefault="00A86A7D">
            <w:pPr>
              <w:pStyle w:val="TableParagraph"/>
              <w:numPr>
                <w:ilvl w:val="0"/>
                <w:numId w:val="1"/>
              </w:numPr>
              <w:tabs>
                <w:tab w:val="left" w:pos="348"/>
              </w:tabs>
              <w:spacing w:line="269" w:lineRule="exact"/>
              <w:ind w:left="347" w:hanging="241"/>
              <w:rPr>
                <w:sz w:val="24"/>
              </w:rPr>
            </w:pPr>
            <w:r>
              <w:rPr>
                <w:sz w:val="24"/>
              </w:rPr>
              <w:t>Хоменко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І. 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Логіка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Хоменко.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Абрис,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</w:p>
        </w:tc>
      </w:tr>
    </w:tbl>
    <w:p w:rsidR="00392692" w:rsidRDefault="00392692">
      <w:pPr>
        <w:pStyle w:val="a3"/>
        <w:rPr>
          <w:sz w:val="20"/>
        </w:rPr>
      </w:pPr>
    </w:p>
    <w:p w:rsidR="00392692" w:rsidRDefault="00392692">
      <w:pPr>
        <w:pStyle w:val="a3"/>
        <w:rPr>
          <w:sz w:val="20"/>
        </w:rPr>
      </w:pPr>
    </w:p>
    <w:p w:rsidR="00392692" w:rsidRDefault="00392692">
      <w:pPr>
        <w:pStyle w:val="a3"/>
        <w:rPr>
          <w:sz w:val="20"/>
        </w:rPr>
      </w:pPr>
    </w:p>
    <w:p w:rsidR="00392692" w:rsidRDefault="00392692">
      <w:pPr>
        <w:pStyle w:val="a3"/>
        <w:spacing w:before="10"/>
      </w:pPr>
    </w:p>
    <w:p w:rsidR="00392692" w:rsidRDefault="00A86A7D">
      <w:pPr>
        <w:tabs>
          <w:tab w:val="left" w:pos="7670"/>
        </w:tabs>
        <w:spacing w:before="89"/>
        <w:ind w:left="4449"/>
        <w:rPr>
          <w:sz w:val="24"/>
        </w:rPr>
      </w:pPr>
      <w:r>
        <w:rPr>
          <w:noProof/>
          <w:lang w:val="en-AU" w:eastAsia="en-AU"/>
        </w:rPr>
        <w:drawing>
          <wp:anchor distT="0" distB="0" distL="0" distR="0" simplePos="0" relativeHeight="251657216" behindDoc="1" locked="0" layoutInCell="1" allowOverlap="1">
            <wp:simplePos x="0" y="0"/>
            <wp:positionH relativeFrom="page">
              <wp:posOffset>4742179</wp:posOffset>
            </wp:positionH>
            <wp:positionV relativeFrom="paragraph">
              <wp:posOffset>-216587</wp:posOffset>
            </wp:positionV>
            <wp:extent cx="980622" cy="385049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0622" cy="385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Викладач</w:t>
      </w:r>
      <w:r>
        <w:rPr>
          <w:b/>
          <w:sz w:val="28"/>
        </w:rPr>
        <w:tab/>
      </w:r>
      <w:r>
        <w:rPr>
          <w:sz w:val="28"/>
        </w:rPr>
        <w:t>доц.</w:t>
      </w:r>
      <w:r>
        <w:rPr>
          <w:spacing w:val="-2"/>
          <w:sz w:val="28"/>
        </w:rPr>
        <w:t xml:space="preserve"> </w:t>
      </w:r>
      <w:r>
        <w:rPr>
          <w:sz w:val="24"/>
        </w:rPr>
        <w:t>Гнатюк</w:t>
      </w:r>
      <w:r>
        <w:rPr>
          <w:spacing w:val="-1"/>
          <w:sz w:val="24"/>
        </w:rPr>
        <w:t xml:space="preserve"> </w:t>
      </w:r>
      <w:r>
        <w:rPr>
          <w:sz w:val="24"/>
        </w:rPr>
        <w:t>Я.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sectPr w:rsidR="00392692">
      <w:pgSz w:w="11910" w:h="16840"/>
      <w:pgMar w:top="1120" w:right="74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D03CC"/>
    <w:multiLevelType w:val="hybridMultilevel"/>
    <w:tmpl w:val="B4E2BEC2"/>
    <w:lvl w:ilvl="0" w:tplc="BDB07A76">
      <w:start w:val="1"/>
      <w:numFmt w:val="decimal"/>
      <w:lvlText w:val="%1."/>
      <w:lvlJc w:val="left"/>
      <w:pPr>
        <w:ind w:left="65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A3F45356">
      <w:numFmt w:val="bullet"/>
      <w:lvlText w:val="•"/>
      <w:lvlJc w:val="left"/>
      <w:pPr>
        <w:ind w:left="1527" w:hanging="240"/>
      </w:pPr>
      <w:rPr>
        <w:rFonts w:hint="default"/>
        <w:lang w:val="uk-UA" w:eastAsia="en-US" w:bidi="ar-SA"/>
      </w:rPr>
    </w:lvl>
    <w:lvl w:ilvl="2" w:tplc="9118E87E">
      <w:numFmt w:val="bullet"/>
      <w:lvlText w:val="•"/>
      <w:lvlJc w:val="left"/>
      <w:pPr>
        <w:ind w:left="2395" w:hanging="240"/>
      </w:pPr>
      <w:rPr>
        <w:rFonts w:hint="default"/>
        <w:lang w:val="uk-UA" w:eastAsia="en-US" w:bidi="ar-SA"/>
      </w:rPr>
    </w:lvl>
    <w:lvl w:ilvl="3" w:tplc="AEEE926C">
      <w:numFmt w:val="bullet"/>
      <w:lvlText w:val="•"/>
      <w:lvlJc w:val="left"/>
      <w:pPr>
        <w:ind w:left="3263" w:hanging="240"/>
      </w:pPr>
      <w:rPr>
        <w:rFonts w:hint="default"/>
        <w:lang w:val="uk-UA" w:eastAsia="en-US" w:bidi="ar-SA"/>
      </w:rPr>
    </w:lvl>
    <w:lvl w:ilvl="4" w:tplc="BA887592">
      <w:numFmt w:val="bullet"/>
      <w:lvlText w:val="•"/>
      <w:lvlJc w:val="left"/>
      <w:pPr>
        <w:ind w:left="4131" w:hanging="240"/>
      </w:pPr>
      <w:rPr>
        <w:rFonts w:hint="default"/>
        <w:lang w:val="uk-UA" w:eastAsia="en-US" w:bidi="ar-SA"/>
      </w:rPr>
    </w:lvl>
    <w:lvl w:ilvl="5" w:tplc="D72EB4B8">
      <w:numFmt w:val="bullet"/>
      <w:lvlText w:val="•"/>
      <w:lvlJc w:val="left"/>
      <w:pPr>
        <w:ind w:left="4999" w:hanging="240"/>
      </w:pPr>
      <w:rPr>
        <w:rFonts w:hint="default"/>
        <w:lang w:val="uk-UA" w:eastAsia="en-US" w:bidi="ar-SA"/>
      </w:rPr>
    </w:lvl>
    <w:lvl w:ilvl="6" w:tplc="7F8CAF04">
      <w:numFmt w:val="bullet"/>
      <w:lvlText w:val="•"/>
      <w:lvlJc w:val="left"/>
      <w:pPr>
        <w:ind w:left="5866" w:hanging="240"/>
      </w:pPr>
      <w:rPr>
        <w:rFonts w:hint="default"/>
        <w:lang w:val="uk-UA" w:eastAsia="en-US" w:bidi="ar-SA"/>
      </w:rPr>
    </w:lvl>
    <w:lvl w:ilvl="7" w:tplc="DE863B7A">
      <w:numFmt w:val="bullet"/>
      <w:lvlText w:val="•"/>
      <w:lvlJc w:val="left"/>
      <w:pPr>
        <w:ind w:left="6734" w:hanging="240"/>
      </w:pPr>
      <w:rPr>
        <w:rFonts w:hint="default"/>
        <w:lang w:val="uk-UA" w:eastAsia="en-US" w:bidi="ar-SA"/>
      </w:rPr>
    </w:lvl>
    <w:lvl w:ilvl="8" w:tplc="1A98A75A">
      <w:numFmt w:val="bullet"/>
      <w:lvlText w:val="•"/>
      <w:lvlJc w:val="left"/>
      <w:pPr>
        <w:ind w:left="7602" w:hanging="240"/>
      </w:pPr>
      <w:rPr>
        <w:rFonts w:hint="default"/>
        <w:lang w:val="uk-UA" w:eastAsia="en-US" w:bidi="ar-SA"/>
      </w:rPr>
    </w:lvl>
  </w:abstractNum>
  <w:abstractNum w:abstractNumId="1" w15:restartNumberingAfterBreak="0">
    <w:nsid w:val="08FA05C7"/>
    <w:multiLevelType w:val="hybridMultilevel"/>
    <w:tmpl w:val="B556143E"/>
    <w:lvl w:ilvl="0" w:tplc="10D4F518">
      <w:numFmt w:val="bullet"/>
      <w:lvlText w:val="–"/>
      <w:lvlJc w:val="left"/>
      <w:pPr>
        <w:ind w:left="4141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64466776">
      <w:numFmt w:val="bullet"/>
      <w:lvlText w:val="•"/>
      <w:lvlJc w:val="left"/>
      <w:pPr>
        <w:ind w:left="4694" w:hanging="180"/>
      </w:pPr>
      <w:rPr>
        <w:rFonts w:hint="default"/>
        <w:lang w:val="uk-UA" w:eastAsia="en-US" w:bidi="ar-SA"/>
      </w:rPr>
    </w:lvl>
    <w:lvl w:ilvl="2" w:tplc="73C833F4">
      <w:numFmt w:val="bullet"/>
      <w:lvlText w:val="•"/>
      <w:lvlJc w:val="left"/>
      <w:pPr>
        <w:ind w:left="5249" w:hanging="180"/>
      </w:pPr>
      <w:rPr>
        <w:rFonts w:hint="default"/>
        <w:lang w:val="uk-UA" w:eastAsia="en-US" w:bidi="ar-SA"/>
      </w:rPr>
    </w:lvl>
    <w:lvl w:ilvl="3" w:tplc="6A9AF760">
      <w:numFmt w:val="bullet"/>
      <w:lvlText w:val="•"/>
      <w:lvlJc w:val="left"/>
      <w:pPr>
        <w:ind w:left="5803" w:hanging="180"/>
      </w:pPr>
      <w:rPr>
        <w:rFonts w:hint="default"/>
        <w:lang w:val="uk-UA" w:eastAsia="en-US" w:bidi="ar-SA"/>
      </w:rPr>
    </w:lvl>
    <w:lvl w:ilvl="4" w:tplc="D5582D4E">
      <w:numFmt w:val="bullet"/>
      <w:lvlText w:val="•"/>
      <w:lvlJc w:val="left"/>
      <w:pPr>
        <w:ind w:left="6358" w:hanging="180"/>
      </w:pPr>
      <w:rPr>
        <w:rFonts w:hint="default"/>
        <w:lang w:val="uk-UA" w:eastAsia="en-US" w:bidi="ar-SA"/>
      </w:rPr>
    </w:lvl>
    <w:lvl w:ilvl="5" w:tplc="4D6A321E">
      <w:numFmt w:val="bullet"/>
      <w:lvlText w:val="•"/>
      <w:lvlJc w:val="left"/>
      <w:pPr>
        <w:ind w:left="6913" w:hanging="180"/>
      </w:pPr>
      <w:rPr>
        <w:rFonts w:hint="default"/>
        <w:lang w:val="uk-UA" w:eastAsia="en-US" w:bidi="ar-SA"/>
      </w:rPr>
    </w:lvl>
    <w:lvl w:ilvl="6" w:tplc="EE68C070">
      <w:numFmt w:val="bullet"/>
      <w:lvlText w:val="•"/>
      <w:lvlJc w:val="left"/>
      <w:pPr>
        <w:ind w:left="7467" w:hanging="180"/>
      </w:pPr>
      <w:rPr>
        <w:rFonts w:hint="default"/>
        <w:lang w:val="uk-UA" w:eastAsia="en-US" w:bidi="ar-SA"/>
      </w:rPr>
    </w:lvl>
    <w:lvl w:ilvl="7" w:tplc="09D4688A">
      <w:numFmt w:val="bullet"/>
      <w:lvlText w:val="•"/>
      <w:lvlJc w:val="left"/>
      <w:pPr>
        <w:ind w:left="8022" w:hanging="180"/>
      </w:pPr>
      <w:rPr>
        <w:rFonts w:hint="default"/>
        <w:lang w:val="uk-UA" w:eastAsia="en-US" w:bidi="ar-SA"/>
      </w:rPr>
    </w:lvl>
    <w:lvl w:ilvl="8" w:tplc="FA5C5272">
      <w:numFmt w:val="bullet"/>
      <w:lvlText w:val="•"/>
      <w:lvlJc w:val="left"/>
      <w:pPr>
        <w:ind w:left="8577" w:hanging="180"/>
      </w:pPr>
      <w:rPr>
        <w:rFonts w:hint="default"/>
        <w:lang w:val="uk-UA" w:eastAsia="en-US" w:bidi="ar-SA"/>
      </w:rPr>
    </w:lvl>
  </w:abstractNum>
  <w:abstractNum w:abstractNumId="2" w15:restartNumberingAfterBreak="0">
    <w:nsid w:val="317A64F6"/>
    <w:multiLevelType w:val="hybridMultilevel"/>
    <w:tmpl w:val="F372E8C8"/>
    <w:lvl w:ilvl="0" w:tplc="DCAC48DC">
      <w:numFmt w:val="bullet"/>
      <w:lvlText w:val=""/>
      <w:lvlJc w:val="left"/>
      <w:pPr>
        <w:ind w:left="467" w:hanging="360"/>
      </w:pPr>
      <w:rPr>
        <w:rFonts w:ascii="Wingdings" w:eastAsia="Wingdings" w:hAnsi="Wingdings" w:cs="Wingdings" w:hint="default"/>
        <w:w w:val="100"/>
        <w:sz w:val="24"/>
        <w:szCs w:val="24"/>
        <w:lang w:val="uk-UA" w:eastAsia="en-US" w:bidi="ar-SA"/>
      </w:rPr>
    </w:lvl>
    <w:lvl w:ilvl="1" w:tplc="6FFEC688">
      <w:numFmt w:val="bullet"/>
      <w:lvlText w:val="•"/>
      <w:lvlJc w:val="left"/>
      <w:pPr>
        <w:ind w:left="1347" w:hanging="360"/>
      </w:pPr>
      <w:rPr>
        <w:rFonts w:hint="default"/>
        <w:lang w:val="uk-UA" w:eastAsia="en-US" w:bidi="ar-SA"/>
      </w:rPr>
    </w:lvl>
    <w:lvl w:ilvl="2" w:tplc="C9AC4A94">
      <w:numFmt w:val="bullet"/>
      <w:lvlText w:val="•"/>
      <w:lvlJc w:val="left"/>
      <w:pPr>
        <w:ind w:left="2234" w:hanging="360"/>
      </w:pPr>
      <w:rPr>
        <w:rFonts w:hint="default"/>
        <w:lang w:val="uk-UA" w:eastAsia="en-US" w:bidi="ar-SA"/>
      </w:rPr>
    </w:lvl>
    <w:lvl w:ilvl="3" w:tplc="8BCEDC12">
      <w:numFmt w:val="bullet"/>
      <w:lvlText w:val="•"/>
      <w:lvlJc w:val="left"/>
      <w:pPr>
        <w:ind w:left="3121" w:hanging="360"/>
      </w:pPr>
      <w:rPr>
        <w:rFonts w:hint="default"/>
        <w:lang w:val="uk-UA" w:eastAsia="en-US" w:bidi="ar-SA"/>
      </w:rPr>
    </w:lvl>
    <w:lvl w:ilvl="4" w:tplc="18281AFE">
      <w:numFmt w:val="bullet"/>
      <w:lvlText w:val="•"/>
      <w:lvlJc w:val="left"/>
      <w:pPr>
        <w:ind w:left="4009" w:hanging="360"/>
      </w:pPr>
      <w:rPr>
        <w:rFonts w:hint="default"/>
        <w:lang w:val="uk-UA" w:eastAsia="en-US" w:bidi="ar-SA"/>
      </w:rPr>
    </w:lvl>
    <w:lvl w:ilvl="5" w:tplc="CCFC7CAC">
      <w:numFmt w:val="bullet"/>
      <w:lvlText w:val="•"/>
      <w:lvlJc w:val="left"/>
      <w:pPr>
        <w:ind w:left="4896" w:hanging="360"/>
      </w:pPr>
      <w:rPr>
        <w:rFonts w:hint="default"/>
        <w:lang w:val="uk-UA" w:eastAsia="en-US" w:bidi="ar-SA"/>
      </w:rPr>
    </w:lvl>
    <w:lvl w:ilvl="6" w:tplc="54E2F3F8">
      <w:numFmt w:val="bullet"/>
      <w:lvlText w:val="•"/>
      <w:lvlJc w:val="left"/>
      <w:pPr>
        <w:ind w:left="5783" w:hanging="360"/>
      </w:pPr>
      <w:rPr>
        <w:rFonts w:hint="default"/>
        <w:lang w:val="uk-UA" w:eastAsia="en-US" w:bidi="ar-SA"/>
      </w:rPr>
    </w:lvl>
    <w:lvl w:ilvl="7" w:tplc="FBD2708A">
      <w:numFmt w:val="bullet"/>
      <w:lvlText w:val="•"/>
      <w:lvlJc w:val="left"/>
      <w:pPr>
        <w:ind w:left="6671" w:hanging="360"/>
      </w:pPr>
      <w:rPr>
        <w:rFonts w:hint="default"/>
        <w:lang w:val="uk-UA" w:eastAsia="en-US" w:bidi="ar-SA"/>
      </w:rPr>
    </w:lvl>
    <w:lvl w:ilvl="8" w:tplc="C9A8A4B4">
      <w:numFmt w:val="bullet"/>
      <w:lvlText w:val="•"/>
      <w:lvlJc w:val="left"/>
      <w:pPr>
        <w:ind w:left="7558" w:hanging="360"/>
      </w:pPr>
      <w:rPr>
        <w:rFonts w:hint="default"/>
        <w:lang w:val="uk-UA" w:eastAsia="en-US" w:bidi="ar-SA"/>
      </w:rPr>
    </w:lvl>
  </w:abstractNum>
  <w:abstractNum w:abstractNumId="3" w15:restartNumberingAfterBreak="0">
    <w:nsid w:val="509D5619"/>
    <w:multiLevelType w:val="hybridMultilevel"/>
    <w:tmpl w:val="89BA32DC"/>
    <w:lvl w:ilvl="0" w:tplc="754C7466">
      <w:start w:val="1"/>
      <w:numFmt w:val="decimal"/>
      <w:lvlText w:val="%1."/>
      <w:lvlJc w:val="left"/>
      <w:pPr>
        <w:ind w:left="10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FC9696B8">
      <w:numFmt w:val="bullet"/>
      <w:lvlText w:val="•"/>
      <w:lvlJc w:val="left"/>
      <w:pPr>
        <w:ind w:left="1023" w:hanging="240"/>
      </w:pPr>
      <w:rPr>
        <w:rFonts w:hint="default"/>
        <w:lang w:val="uk-UA" w:eastAsia="en-US" w:bidi="ar-SA"/>
      </w:rPr>
    </w:lvl>
    <w:lvl w:ilvl="2" w:tplc="7FDEEA82">
      <w:numFmt w:val="bullet"/>
      <w:lvlText w:val="•"/>
      <w:lvlJc w:val="left"/>
      <w:pPr>
        <w:ind w:left="1947" w:hanging="240"/>
      </w:pPr>
      <w:rPr>
        <w:rFonts w:hint="default"/>
        <w:lang w:val="uk-UA" w:eastAsia="en-US" w:bidi="ar-SA"/>
      </w:rPr>
    </w:lvl>
    <w:lvl w:ilvl="3" w:tplc="2906491A">
      <w:numFmt w:val="bullet"/>
      <w:lvlText w:val="•"/>
      <w:lvlJc w:val="left"/>
      <w:pPr>
        <w:ind w:left="2871" w:hanging="240"/>
      </w:pPr>
      <w:rPr>
        <w:rFonts w:hint="default"/>
        <w:lang w:val="uk-UA" w:eastAsia="en-US" w:bidi="ar-SA"/>
      </w:rPr>
    </w:lvl>
    <w:lvl w:ilvl="4" w:tplc="E3E69978">
      <w:numFmt w:val="bullet"/>
      <w:lvlText w:val="•"/>
      <w:lvlJc w:val="left"/>
      <w:pPr>
        <w:ind w:left="3794" w:hanging="240"/>
      </w:pPr>
      <w:rPr>
        <w:rFonts w:hint="default"/>
        <w:lang w:val="uk-UA" w:eastAsia="en-US" w:bidi="ar-SA"/>
      </w:rPr>
    </w:lvl>
    <w:lvl w:ilvl="5" w:tplc="2AC4FFF6">
      <w:numFmt w:val="bullet"/>
      <w:lvlText w:val="•"/>
      <w:lvlJc w:val="left"/>
      <w:pPr>
        <w:ind w:left="4718" w:hanging="240"/>
      </w:pPr>
      <w:rPr>
        <w:rFonts w:hint="default"/>
        <w:lang w:val="uk-UA" w:eastAsia="en-US" w:bidi="ar-SA"/>
      </w:rPr>
    </w:lvl>
    <w:lvl w:ilvl="6" w:tplc="108C449C">
      <w:numFmt w:val="bullet"/>
      <w:lvlText w:val="•"/>
      <w:lvlJc w:val="left"/>
      <w:pPr>
        <w:ind w:left="5642" w:hanging="240"/>
      </w:pPr>
      <w:rPr>
        <w:rFonts w:hint="default"/>
        <w:lang w:val="uk-UA" w:eastAsia="en-US" w:bidi="ar-SA"/>
      </w:rPr>
    </w:lvl>
    <w:lvl w:ilvl="7" w:tplc="8D28A554">
      <w:numFmt w:val="bullet"/>
      <w:lvlText w:val="•"/>
      <w:lvlJc w:val="left"/>
      <w:pPr>
        <w:ind w:left="6565" w:hanging="240"/>
      </w:pPr>
      <w:rPr>
        <w:rFonts w:hint="default"/>
        <w:lang w:val="uk-UA" w:eastAsia="en-US" w:bidi="ar-SA"/>
      </w:rPr>
    </w:lvl>
    <w:lvl w:ilvl="8" w:tplc="19E25C58">
      <w:numFmt w:val="bullet"/>
      <w:lvlText w:val="•"/>
      <w:lvlJc w:val="left"/>
      <w:pPr>
        <w:ind w:left="7489" w:hanging="240"/>
      </w:pPr>
      <w:rPr>
        <w:rFonts w:hint="default"/>
        <w:lang w:val="uk-UA" w:eastAsia="en-US" w:bidi="ar-SA"/>
      </w:rPr>
    </w:lvl>
  </w:abstractNum>
  <w:abstractNum w:abstractNumId="4" w15:restartNumberingAfterBreak="0">
    <w:nsid w:val="5AE95AF4"/>
    <w:multiLevelType w:val="hybridMultilevel"/>
    <w:tmpl w:val="2D7A2ADA"/>
    <w:lvl w:ilvl="0" w:tplc="3A58B69E">
      <w:start w:val="1"/>
      <w:numFmt w:val="decimal"/>
      <w:lvlText w:val="%1."/>
      <w:lvlJc w:val="left"/>
      <w:pPr>
        <w:ind w:left="1638" w:hanging="85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62E66C58">
      <w:numFmt w:val="bullet"/>
      <w:lvlText w:val="•"/>
      <w:lvlJc w:val="left"/>
      <w:pPr>
        <w:ind w:left="2444" w:hanging="850"/>
      </w:pPr>
      <w:rPr>
        <w:rFonts w:hint="default"/>
        <w:lang w:val="uk-UA" w:eastAsia="en-US" w:bidi="ar-SA"/>
      </w:rPr>
    </w:lvl>
    <w:lvl w:ilvl="2" w:tplc="061A59EE">
      <w:numFmt w:val="bullet"/>
      <w:lvlText w:val="•"/>
      <w:lvlJc w:val="left"/>
      <w:pPr>
        <w:ind w:left="3249" w:hanging="850"/>
      </w:pPr>
      <w:rPr>
        <w:rFonts w:hint="default"/>
        <w:lang w:val="uk-UA" w:eastAsia="en-US" w:bidi="ar-SA"/>
      </w:rPr>
    </w:lvl>
    <w:lvl w:ilvl="3" w:tplc="76CA8826">
      <w:numFmt w:val="bullet"/>
      <w:lvlText w:val="•"/>
      <w:lvlJc w:val="left"/>
      <w:pPr>
        <w:ind w:left="4053" w:hanging="850"/>
      </w:pPr>
      <w:rPr>
        <w:rFonts w:hint="default"/>
        <w:lang w:val="uk-UA" w:eastAsia="en-US" w:bidi="ar-SA"/>
      </w:rPr>
    </w:lvl>
    <w:lvl w:ilvl="4" w:tplc="B504EE02">
      <w:numFmt w:val="bullet"/>
      <w:lvlText w:val="•"/>
      <w:lvlJc w:val="left"/>
      <w:pPr>
        <w:ind w:left="4858" w:hanging="850"/>
      </w:pPr>
      <w:rPr>
        <w:rFonts w:hint="default"/>
        <w:lang w:val="uk-UA" w:eastAsia="en-US" w:bidi="ar-SA"/>
      </w:rPr>
    </w:lvl>
    <w:lvl w:ilvl="5" w:tplc="700E2B48">
      <w:numFmt w:val="bullet"/>
      <w:lvlText w:val="•"/>
      <w:lvlJc w:val="left"/>
      <w:pPr>
        <w:ind w:left="5663" w:hanging="850"/>
      </w:pPr>
      <w:rPr>
        <w:rFonts w:hint="default"/>
        <w:lang w:val="uk-UA" w:eastAsia="en-US" w:bidi="ar-SA"/>
      </w:rPr>
    </w:lvl>
    <w:lvl w:ilvl="6" w:tplc="DF149152">
      <w:numFmt w:val="bullet"/>
      <w:lvlText w:val="•"/>
      <w:lvlJc w:val="left"/>
      <w:pPr>
        <w:ind w:left="6467" w:hanging="850"/>
      </w:pPr>
      <w:rPr>
        <w:rFonts w:hint="default"/>
        <w:lang w:val="uk-UA" w:eastAsia="en-US" w:bidi="ar-SA"/>
      </w:rPr>
    </w:lvl>
    <w:lvl w:ilvl="7" w:tplc="7FD20FE8">
      <w:numFmt w:val="bullet"/>
      <w:lvlText w:val="•"/>
      <w:lvlJc w:val="left"/>
      <w:pPr>
        <w:ind w:left="7272" w:hanging="850"/>
      </w:pPr>
      <w:rPr>
        <w:rFonts w:hint="default"/>
        <w:lang w:val="uk-UA" w:eastAsia="en-US" w:bidi="ar-SA"/>
      </w:rPr>
    </w:lvl>
    <w:lvl w:ilvl="8" w:tplc="94FCF1FE">
      <w:numFmt w:val="bullet"/>
      <w:lvlText w:val="•"/>
      <w:lvlJc w:val="left"/>
      <w:pPr>
        <w:ind w:left="8077" w:hanging="850"/>
      </w:pPr>
      <w:rPr>
        <w:rFonts w:hint="default"/>
        <w:lang w:val="uk-UA" w:eastAsia="en-US" w:bidi="ar-S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92692"/>
    <w:rsid w:val="00392692"/>
    <w:rsid w:val="00A86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8499C04"/>
  <w15:docId w15:val="{CF0BF753-3975-42BA-A4F5-9B7247804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1824" w:right="1710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161"/>
      <w:ind w:left="1638" w:hanging="850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-learn.pu.if.ua/" TargetMode="External"/><Relationship Id="rId5" Type="http://schemas.openxmlformats.org/officeDocument/2006/relationships/hyperlink" Target="mailto:j.s.hnatiuk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1478</Words>
  <Characters>8426</Characters>
  <Application>Microsoft Office Word</Application>
  <DocSecurity>0</DocSecurity>
  <Lines>70</Lines>
  <Paragraphs>19</Paragraphs>
  <ScaleCrop>false</ScaleCrop>
  <Company/>
  <LinksUpToDate>false</LinksUpToDate>
  <CharactersWithSpaces>9885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Павлуша</cp:lastModifiedBy>
  <cp:revision>2</cp:revision>
  <dcterms:created xsi:type="dcterms:W3CDTF">2022-02-08T22:38:00Z</dcterms:created>
  <dcterms:modified xsi:type="dcterms:W3CDTF">2022-02-08T22:00:00Z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2022-02-08T00:00:00Z</vt:filetime>
  </property>
</Properties>
</file>