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2FD" w:rsidRDefault="00F33F22">
      <w:pPr>
        <w:pStyle w:val="1"/>
        <w:spacing w:before="74"/>
      </w:pPr>
      <w:r>
        <w:t>МІНІСТЕРСТВО</w:t>
      </w:r>
      <w:r>
        <w:rPr>
          <w:spacing w:val="-5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AE02FD" w:rsidRDefault="00F33F22">
      <w:pPr>
        <w:spacing w:before="3"/>
        <w:ind w:left="697" w:right="586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AE02FD" w:rsidRDefault="00AE02FD">
      <w:pPr>
        <w:pStyle w:val="a3"/>
        <w:rPr>
          <w:b/>
          <w:sz w:val="30"/>
        </w:rPr>
      </w:pPr>
    </w:p>
    <w:p w:rsidR="00AE02FD" w:rsidRDefault="00AE02FD">
      <w:pPr>
        <w:pStyle w:val="a3"/>
        <w:rPr>
          <w:b/>
          <w:sz w:val="30"/>
        </w:rPr>
      </w:pPr>
    </w:p>
    <w:p w:rsidR="00AE02FD" w:rsidRDefault="00AE02FD">
      <w:pPr>
        <w:pStyle w:val="a3"/>
        <w:rPr>
          <w:b/>
          <w:sz w:val="30"/>
        </w:rPr>
      </w:pPr>
    </w:p>
    <w:p w:rsidR="00AE02FD" w:rsidRDefault="00F33F22">
      <w:pPr>
        <w:pStyle w:val="a3"/>
        <w:spacing w:before="253"/>
        <w:ind w:left="697" w:right="584"/>
        <w:jc w:val="center"/>
      </w:pPr>
      <w:r>
        <w:t>Ф</w:t>
      </w:r>
      <w:r>
        <w:t>акультет психології</w:t>
      </w:r>
      <w:bookmarkStart w:id="0" w:name="_GoBack"/>
      <w:bookmarkEnd w:id="0"/>
    </w:p>
    <w:p w:rsidR="00AE02FD" w:rsidRDefault="00AE02FD">
      <w:pPr>
        <w:pStyle w:val="a3"/>
        <w:spacing w:before="10"/>
        <w:rPr>
          <w:sz w:val="27"/>
        </w:rPr>
      </w:pPr>
    </w:p>
    <w:p w:rsidR="00AE02FD" w:rsidRDefault="00F33F22">
      <w:pPr>
        <w:pStyle w:val="a3"/>
        <w:spacing w:before="1"/>
        <w:ind w:left="695" w:right="586"/>
        <w:jc w:val="center"/>
      </w:pPr>
      <w:r>
        <w:t>Кафедра</w:t>
      </w:r>
      <w:r>
        <w:rPr>
          <w:spacing w:val="-3"/>
        </w:rPr>
        <w:t xml:space="preserve"> </w:t>
      </w:r>
      <w:r>
        <w:t>філософії,</w:t>
      </w:r>
      <w:r>
        <w:rPr>
          <w:spacing w:val="-6"/>
        </w:rPr>
        <w:t xml:space="preserve"> </w:t>
      </w:r>
      <w:r>
        <w:t>соціології</w:t>
      </w:r>
      <w:r>
        <w:rPr>
          <w:spacing w:val="-2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релігієзнавства</w:t>
      </w:r>
    </w:p>
    <w:p w:rsidR="00AE02FD" w:rsidRDefault="00AE02FD">
      <w:pPr>
        <w:pStyle w:val="a3"/>
        <w:rPr>
          <w:sz w:val="30"/>
        </w:rPr>
      </w:pPr>
    </w:p>
    <w:p w:rsidR="00AE02FD" w:rsidRDefault="00AE02FD">
      <w:pPr>
        <w:pStyle w:val="a3"/>
        <w:spacing w:before="10"/>
        <w:rPr>
          <w:sz w:val="25"/>
        </w:rPr>
      </w:pPr>
    </w:p>
    <w:p w:rsidR="00AE02FD" w:rsidRDefault="00F33F22">
      <w:pPr>
        <w:pStyle w:val="1"/>
        <w:spacing w:before="1"/>
        <w:ind w:right="585"/>
      </w:pPr>
      <w:r>
        <w:t>СИЛАБУС</w:t>
      </w:r>
      <w:r>
        <w:rPr>
          <w:spacing w:val="-2"/>
        </w:rPr>
        <w:t xml:space="preserve"> </w:t>
      </w:r>
      <w:r>
        <w:t>НАВЧАЛЬНОЇ</w:t>
      </w:r>
      <w:r>
        <w:rPr>
          <w:spacing w:val="-2"/>
        </w:rPr>
        <w:t xml:space="preserve"> </w:t>
      </w:r>
      <w:r>
        <w:t>ДИСЦИПЛІНИ</w:t>
      </w:r>
    </w:p>
    <w:p w:rsidR="00AE02FD" w:rsidRDefault="00AE02FD">
      <w:pPr>
        <w:pStyle w:val="a3"/>
        <w:spacing w:before="1"/>
        <w:rPr>
          <w:b/>
        </w:rPr>
      </w:pPr>
    </w:p>
    <w:p w:rsidR="00AE02FD" w:rsidRDefault="00F33F22">
      <w:pPr>
        <w:ind w:left="2769"/>
        <w:rPr>
          <w:b/>
          <w:sz w:val="28"/>
        </w:rPr>
      </w:pPr>
      <w:r>
        <w:rPr>
          <w:b/>
          <w:sz w:val="28"/>
        </w:rPr>
        <w:t>Цінності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європейської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цивілізації</w:t>
      </w:r>
    </w:p>
    <w:p w:rsidR="00AE02FD" w:rsidRDefault="00AE02FD">
      <w:pPr>
        <w:pStyle w:val="a3"/>
        <w:spacing w:before="11"/>
        <w:rPr>
          <w:b/>
          <w:sz w:val="27"/>
        </w:rPr>
      </w:pPr>
    </w:p>
    <w:p w:rsidR="00AE02FD" w:rsidRDefault="00F33F22">
      <w:pPr>
        <w:pStyle w:val="a3"/>
        <w:spacing w:line="480" w:lineRule="auto"/>
        <w:ind w:left="2110" w:right="1158"/>
      </w:pPr>
      <w:r>
        <w:t>Освітня програма «Міжнародне і європейське право»</w:t>
      </w:r>
      <w:r>
        <w:rPr>
          <w:spacing w:val="-67"/>
        </w:rPr>
        <w:t xml:space="preserve"> </w:t>
      </w:r>
      <w:r>
        <w:t>Спеціальність</w:t>
      </w:r>
      <w:r>
        <w:rPr>
          <w:spacing w:val="-5"/>
        </w:rPr>
        <w:t xml:space="preserve"> </w:t>
      </w:r>
      <w:r>
        <w:t>081</w:t>
      </w:r>
      <w:r>
        <w:rPr>
          <w:spacing w:val="1"/>
        </w:rPr>
        <w:t xml:space="preserve"> </w:t>
      </w:r>
      <w:r>
        <w:t>Право</w:t>
      </w:r>
    </w:p>
    <w:p w:rsidR="00AE02FD" w:rsidRDefault="00F33F22">
      <w:pPr>
        <w:pStyle w:val="a3"/>
        <w:spacing w:before="1"/>
        <w:ind w:left="2110"/>
      </w:pPr>
      <w:r>
        <w:t>Галузь</w:t>
      </w:r>
      <w:r>
        <w:rPr>
          <w:spacing w:val="-3"/>
        </w:rPr>
        <w:t xml:space="preserve"> </w:t>
      </w:r>
      <w:r>
        <w:t>знань</w:t>
      </w:r>
      <w:r>
        <w:rPr>
          <w:spacing w:val="-2"/>
        </w:rPr>
        <w:t xml:space="preserve"> </w:t>
      </w:r>
      <w:r>
        <w:t>08 Право</w:t>
      </w:r>
    </w:p>
    <w:p w:rsidR="00AE02FD" w:rsidRDefault="00AE02FD">
      <w:pPr>
        <w:pStyle w:val="a3"/>
        <w:rPr>
          <w:sz w:val="30"/>
        </w:rPr>
      </w:pPr>
    </w:p>
    <w:p w:rsidR="00AE02FD" w:rsidRDefault="00AE02FD">
      <w:pPr>
        <w:pStyle w:val="a3"/>
        <w:rPr>
          <w:sz w:val="30"/>
        </w:rPr>
      </w:pPr>
    </w:p>
    <w:p w:rsidR="00AE02FD" w:rsidRDefault="00AE02FD">
      <w:pPr>
        <w:pStyle w:val="a3"/>
        <w:rPr>
          <w:sz w:val="30"/>
        </w:rPr>
      </w:pPr>
    </w:p>
    <w:p w:rsidR="00AE02FD" w:rsidRDefault="00AE02FD">
      <w:pPr>
        <w:pStyle w:val="a3"/>
        <w:rPr>
          <w:sz w:val="30"/>
        </w:rPr>
      </w:pPr>
    </w:p>
    <w:p w:rsidR="00AE02FD" w:rsidRDefault="00AE02FD">
      <w:pPr>
        <w:pStyle w:val="a3"/>
        <w:rPr>
          <w:sz w:val="30"/>
        </w:rPr>
      </w:pPr>
    </w:p>
    <w:p w:rsidR="00AE02FD" w:rsidRDefault="00F33F22">
      <w:pPr>
        <w:pStyle w:val="a3"/>
        <w:spacing w:before="207"/>
        <w:ind w:left="5301" w:right="94" w:firstLine="177"/>
      </w:pPr>
      <w:r>
        <w:t>Затверджено на засіданні кафедри</w:t>
      </w:r>
      <w:r>
        <w:rPr>
          <w:spacing w:val="-67"/>
        </w:rPr>
        <w:t xml:space="preserve"> </w:t>
      </w:r>
      <w:r>
        <w:t>Протокол №</w:t>
      </w:r>
      <w:r>
        <w:t>12 від 25</w:t>
      </w:r>
      <w:r w:rsidRPr="000359DC">
        <w:t xml:space="preserve"> </w:t>
      </w:r>
      <w:r>
        <w:t>червня</w:t>
      </w:r>
      <w:r w:rsidRPr="000359DC">
        <w:t xml:space="preserve"> 20</w:t>
      </w:r>
      <w:r>
        <w:t>21</w:t>
      </w:r>
      <w:r w:rsidRPr="000359DC">
        <w:t>р</w:t>
      </w:r>
      <w:r>
        <w:t>.</w:t>
      </w:r>
    </w:p>
    <w:p w:rsidR="00AE02FD" w:rsidRDefault="00AE02FD">
      <w:pPr>
        <w:pStyle w:val="a3"/>
        <w:rPr>
          <w:sz w:val="30"/>
        </w:rPr>
      </w:pPr>
    </w:p>
    <w:p w:rsidR="00AE02FD" w:rsidRDefault="00AE02FD">
      <w:pPr>
        <w:pStyle w:val="a3"/>
        <w:rPr>
          <w:sz w:val="30"/>
        </w:rPr>
      </w:pPr>
    </w:p>
    <w:p w:rsidR="00AE02FD" w:rsidRDefault="00AE02FD">
      <w:pPr>
        <w:pStyle w:val="a3"/>
        <w:rPr>
          <w:sz w:val="30"/>
        </w:rPr>
      </w:pPr>
    </w:p>
    <w:p w:rsidR="00AE02FD" w:rsidRDefault="00AE02FD">
      <w:pPr>
        <w:pStyle w:val="a3"/>
        <w:rPr>
          <w:sz w:val="30"/>
        </w:rPr>
      </w:pPr>
    </w:p>
    <w:p w:rsidR="00AE02FD" w:rsidRDefault="00AE02FD">
      <w:pPr>
        <w:pStyle w:val="a3"/>
        <w:rPr>
          <w:sz w:val="30"/>
        </w:rPr>
      </w:pPr>
    </w:p>
    <w:p w:rsidR="00AE02FD" w:rsidRDefault="00AE02FD">
      <w:pPr>
        <w:pStyle w:val="a3"/>
        <w:rPr>
          <w:sz w:val="30"/>
        </w:rPr>
      </w:pPr>
    </w:p>
    <w:p w:rsidR="00AE02FD" w:rsidRDefault="00AE02FD">
      <w:pPr>
        <w:pStyle w:val="a3"/>
        <w:rPr>
          <w:sz w:val="30"/>
        </w:rPr>
      </w:pPr>
    </w:p>
    <w:p w:rsidR="00AE02FD" w:rsidRDefault="00AE02FD">
      <w:pPr>
        <w:pStyle w:val="a3"/>
        <w:rPr>
          <w:sz w:val="30"/>
        </w:rPr>
      </w:pPr>
    </w:p>
    <w:p w:rsidR="00AE02FD" w:rsidRDefault="00AE02FD">
      <w:pPr>
        <w:pStyle w:val="a3"/>
        <w:rPr>
          <w:sz w:val="30"/>
        </w:rPr>
      </w:pPr>
    </w:p>
    <w:p w:rsidR="00AE02FD" w:rsidRDefault="00AE02FD">
      <w:pPr>
        <w:pStyle w:val="a3"/>
        <w:rPr>
          <w:sz w:val="30"/>
        </w:rPr>
      </w:pPr>
    </w:p>
    <w:p w:rsidR="00AE02FD" w:rsidRDefault="00AE02FD">
      <w:pPr>
        <w:pStyle w:val="a3"/>
        <w:rPr>
          <w:sz w:val="30"/>
        </w:rPr>
      </w:pPr>
    </w:p>
    <w:p w:rsidR="00AE02FD" w:rsidRDefault="00AE02FD">
      <w:pPr>
        <w:pStyle w:val="a3"/>
        <w:rPr>
          <w:sz w:val="30"/>
        </w:rPr>
      </w:pPr>
    </w:p>
    <w:p w:rsidR="00AE02FD" w:rsidRDefault="00AE02FD">
      <w:pPr>
        <w:pStyle w:val="a3"/>
        <w:spacing w:before="11"/>
        <w:rPr>
          <w:sz w:val="31"/>
        </w:rPr>
      </w:pPr>
    </w:p>
    <w:p w:rsidR="00AE02FD" w:rsidRDefault="00F33F22">
      <w:pPr>
        <w:pStyle w:val="a3"/>
        <w:ind w:left="697" w:right="585"/>
        <w:jc w:val="center"/>
      </w:pPr>
      <w:r>
        <w:t>м.</w:t>
      </w:r>
      <w:r>
        <w:rPr>
          <w:spacing w:val="-4"/>
        </w:rPr>
        <w:t xml:space="preserve"> </w:t>
      </w:r>
      <w:r>
        <w:t>Івано-Франківськ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2021</w:t>
      </w:r>
    </w:p>
    <w:p w:rsidR="00AE02FD" w:rsidRDefault="00AE02FD">
      <w:pPr>
        <w:jc w:val="center"/>
        <w:sectPr w:rsidR="00AE02FD">
          <w:type w:val="continuous"/>
          <w:pgSz w:w="11910" w:h="16840"/>
          <w:pgMar w:top="1040" w:right="740" w:bottom="280" w:left="1480" w:header="720" w:footer="720" w:gutter="0"/>
          <w:cols w:space="720"/>
        </w:sectPr>
      </w:pPr>
    </w:p>
    <w:p w:rsidR="00AE02FD" w:rsidRDefault="00F33F22">
      <w:pPr>
        <w:pStyle w:val="1"/>
        <w:spacing w:before="180"/>
      </w:pPr>
      <w:r>
        <w:lastRenderedPageBreak/>
        <w:t>ЗМІСТ</w:t>
      </w:r>
    </w:p>
    <w:p w:rsidR="00AE02FD" w:rsidRDefault="00AE02FD">
      <w:pPr>
        <w:pStyle w:val="a3"/>
        <w:rPr>
          <w:b/>
          <w:sz w:val="30"/>
        </w:rPr>
      </w:pPr>
    </w:p>
    <w:p w:rsidR="00AE02FD" w:rsidRDefault="00AE02FD">
      <w:pPr>
        <w:pStyle w:val="a3"/>
        <w:rPr>
          <w:b/>
          <w:sz w:val="30"/>
        </w:rPr>
      </w:pPr>
    </w:p>
    <w:p w:rsidR="00AE02FD" w:rsidRDefault="00AE02FD">
      <w:pPr>
        <w:pStyle w:val="a3"/>
        <w:spacing w:before="10"/>
        <w:rPr>
          <w:b/>
          <w:sz w:val="23"/>
        </w:rPr>
      </w:pPr>
    </w:p>
    <w:p w:rsidR="00AE02FD" w:rsidRDefault="00F33F22">
      <w:pPr>
        <w:pStyle w:val="a4"/>
        <w:numPr>
          <w:ilvl w:val="0"/>
          <w:numId w:val="13"/>
        </w:numPr>
        <w:tabs>
          <w:tab w:val="left" w:pos="1637"/>
          <w:tab w:val="left" w:pos="1638"/>
        </w:tabs>
        <w:spacing w:before="0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AE02FD" w:rsidRDefault="00F33F22">
      <w:pPr>
        <w:pStyle w:val="a4"/>
        <w:numPr>
          <w:ilvl w:val="0"/>
          <w:numId w:val="13"/>
        </w:numPr>
        <w:tabs>
          <w:tab w:val="left" w:pos="1637"/>
          <w:tab w:val="left" w:pos="1638"/>
        </w:tabs>
        <w:spacing w:before="163"/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AE02FD" w:rsidRDefault="00F33F22">
      <w:pPr>
        <w:pStyle w:val="a4"/>
        <w:numPr>
          <w:ilvl w:val="0"/>
          <w:numId w:val="13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Мета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AE02FD" w:rsidRDefault="00F33F22">
      <w:pPr>
        <w:pStyle w:val="a4"/>
        <w:numPr>
          <w:ilvl w:val="0"/>
          <w:numId w:val="13"/>
        </w:numPr>
        <w:tabs>
          <w:tab w:val="left" w:pos="1637"/>
          <w:tab w:val="left" w:pos="1638"/>
        </w:tabs>
        <w:spacing w:before="160"/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AE02FD" w:rsidRDefault="00F33F22">
      <w:pPr>
        <w:pStyle w:val="a4"/>
        <w:numPr>
          <w:ilvl w:val="0"/>
          <w:numId w:val="13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AE02FD" w:rsidRDefault="00F33F22">
      <w:pPr>
        <w:pStyle w:val="a4"/>
        <w:numPr>
          <w:ilvl w:val="0"/>
          <w:numId w:val="13"/>
        </w:numPr>
        <w:tabs>
          <w:tab w:val="left" w:pos="1637"/>
          <w:tab w:val="left" w:pos="1638"/>
        </w:tabs>
        <w:spacing w:before="163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AE02FD" w:rsidRDefault="00F33F22">
      <w:pPr>
        <w:pStyle w:val="a4"/>
        <w:numPr>
          <w:ilvl w:val="0"/>
          <w:numId w:val="13"/>
        </w:numPr>
        <w:tabs>
          <w:tab w:val="left" w:pos="1637"/>
          <w:tab w:val="left" w:pos="1638"/>
        </w:tabs>
        <w:spacing w:before="160"/>
        <w:rPr>
          <w:sz w:val="28"/>
        </w:rPr>
      </w:pPr>
      <w:r>
        <w:rPr>
          <w:sz w:val="28"/>
        </w:rPr>
        <w:t>Політика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AE02FD" w:rsidRDefault="00F33F22">
      <w:pPr>
        <w:pStyle w:val="a4"/>
        <w:numPr>
          <w:ilvl w:val="0"/>
          <w:numId w:val="13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Рекомендована</w:t>
      </w:r>
      <w:r>
        <w:rPr>
          <w:spacing w:val="-6"/>
          <w:sz w:val="28"/>
        </w:rPr>
        <w:t xml:space="preserve"> </w:t>
      </w:r>
      <w:r>
        <w:rPr>
          <w:sz w:val="28"/>
        </w:rPr>
        <w:t>література</w:t>
      </w:r>
    </w:p>
    <w:p w:rsidR="00AE02FD" w:rsidRDefault="00AE02FD">
      <w:pPr>
        <w:rPr>
          <w:sz w:val="28"/>
        </w:rPr>
        <w:sectPr w:rsidR="00AE02FD">
          <w:pgSz w:w="11910" w:h="16840"/>
          <w:pgMar w:top="1580" w:right="740" w:bottom="280" w:left="1480" w:header="720" w:footer="720" w:gutter="0"/>
          <w:cols w:space="720"/>
        </w:sectPr>
      </w:pPr>
    </w:p>
    <w:p w:rsidR="00AE02FD" w:rsidRDefault="00AE02FD">
      <w:pPr>
        <w:pStyle w:val="a3"/>
        <w:rPr>
          <w:sz w:val="20"/>
        </w:rPr>
      </w:pPr>
    </w:p>
    <w:p w:rsidR="00AE02FD" w:rsidRDefault="00AE02FD">
      <w:pPr>
        <w:pStyle w:val="a3"/>
        <w:spacing w:before="7"/>
        <w:rPr>
          <w:sz w:val="2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800"/>
      </w:tblGrid>
      <w:tr w:rsidR="00AE02FD">
        <w:trPr>
          <w:trHeight w:val="253"/>
        </w:trPr>
        <w:tc>
          <w:tcPr>
            <w:tcW w:w="9347" w:type="dxa"/>
            <w:gridSpan w:val="2"/>
          </w:tcPr>
          <w:p w:rsidR="00AE02FD" w:rsidRDefault="00F33F22">
            <w:pPr>
              <w:pStyle w:val="TableParagraph"/>
              <w:spacing w:line="234" w:lineRule="exact"/>
              <w:ind w:left="3509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Загальна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інформація</w:t>
            </w:r>
          </w:p>
        </w:tc>
      </w:tr>
      <w:tr w:rsidR="00AE02FD">
        <w:trPr>
          <w:trHeight w:val="251"/>
        </w:trPr>
        <w:tc>
          <w:tcPr>
            <w:tcW w:w="2547" w:type="dxa"/>
          </w:tcPr>
          <w:p w:rsidR="00AE02FD" w:rsidRDefault="00F33F22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Назва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дисципліни</w:t>
            </w:r>
          </w:p>
        </w:tc>
        <w:tc>
          <w:tcPr>
            <w:tcW w:w="6800" w:type="dxa"/>
          </w:tcPr>
          <w:p w:rsidR="00AE02FD" w:rsidRDefault="00F33F22">
            <w:pPr>
              <w:pStyle w:val="TableParagraph"/>
              <w:spacing w:line="232" w:lineRule="exact"/>
              <w:ind w:left="107"/>
            </w:pPr>
            <w:r>
              <w:t>Цінності</w:t>
            </w:r>
            <w:r>
              <w:rPr>
                <w:spacing w:val="-6"/>
              </w:rPr>
              <w:t xml:space="preserve"> </w:t>
            </w:r>
            <w:r>
              <w:t>європейської</w:t>
            </w:r>
            <w:r>
              <w:rPr>
                <w:spacing w:val="-3"/>
              </w:rPr>
              <w:t xml:space="preserve"> </w:t>
            </w:r>
            <w:r>
              <w:t>цивілізації</w:t>
            </w:r>
          </w:p>
        </w:tc>
      </w:tr>
      <w:tr w:rsidR="00AE02FD">
        <w:trPr>
          <w:trHeight w:val="505"/>
        </w:trPr>
        <w:tc>
          <w:tcPr>
            <w:tcW w:w="2547" w:type="dxa"/>
          </w:tcPr>
          <w:p w:rsidR="00AE02FD" w:rsidRDefault="00F33F22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Викладач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(-і)</w:t>
            </w:r>
          </w:p>
        </w:tc>
        <w:tc>
          <w:tcPr>
            <w:tcW w:w="6800" w:type="dxa"/>
          </w:tcPr>
          <w:p w:rsidR="00AE02FD" w:rsidRDefault="00F33F22">
            <w:pPr>
              <w:pStyle w:val="TableParagraph"/>
              <w:spacing w:line="254" w:lineRule="exact"/>
              <w:ind w:left="107"/>
            </w:pPr>
            <w:proofErr w:type="spellStart"/>
            <w:r>
              <w:t>Дойчик</w:t>
            </w:r>
            <w:proofErr w:type="spellEnd"/>
            <w:r>
              <w:rPr>
                <w:spacing w:val="45"/>
              </w:rPr>
              <w:t xml:space="preserve"> </w:t>
            </w:r>
            <w:r>
              <w:t>Максим</w:t>
            </w:r>
            <w:r>
              <w:rPr>
                <w:spacing w:val="47"/>
              </w:rPr>
              <w:t xml:space="preserve"> </w:t>
            </w:r>
            <w:r>
              <w:t>Вікторович,</w:t>
            </w:r>
            <w:r>
              <w:rPr>
                <w:spacing w:val="48"/>
              </w:rPr>
              <w:t xml:space="preserve"> </w:t>
            </w:r>
            <w:r>
              <w:t>кандидат</w:t>
            </w:r>
            <w:r>
              <w:rPr>
                <w:spacing w:val="46"/>
              </w:rPr>
              <w:t xml:space="preserve"> </w:t>
            </w:r>
            <w:r>
              <w:t>філософських</w:t>
            </w:r>
            <w:r>
              <w:rPr>
                <w:spacing w:val="49"/>
              </w:rPr>
              <w:t xml:space="preserve"> </w:t>
            </w:r>
            <w:r>
              <w:t>наук,</w:t>
            </w:r>
            <w:r>
              <w:rPr>
                <w:spacing w:val="45"/>
              </w:rPr>
              <w:t xml:space="preserve"> </w:t>
            </w:r>
            <w:r>
              <w:t>доцент,</w:t>
            </w:r>
            <w:r>
              <w:rPr>
                <w:spacing w:val="-52"/>
              </w:rPr>
              <w:t xml:space="preserve"> </w:t>
            </w:r>
            <w:r>
              <w:t>завідувач</w:t>
            </w:r>
            <w:r>
              <w:rPr>
                <w:spacing w:val="-1"/>
              </w:rPr>
              <w:t xml:space="preserve"> </w:t>
            </w:r>
            <w:r>
              <w:t>кафедри</w:t>
            </w:r>
            <w:r>
              <w:rPr>
                <w:spacing w:val="-4"/>
              </w:rPr>
              <w:t xml:space="preserve"> </w:t>
            </w:r>
            <w:r>
              <w:t>філософії, соціології та релігієзнавства</w:t>
            </w:r>
          </w:p>
        </w:tc>
      </w:tr>
      <w:tr w:rsidR="00AE02FD">
        <w:trPr>
          <w:trHeight w:val="504"/>
        </w:trPr>
        <w:tc>
          <w:tcPr>
            <w:tcW w:w="2547" w:type="dxa"/>
          </w:tcPr>
          <w:p w:rsidR="00AE02FD" w:rsidRDefault="00F33F22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Контактний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телефон</w:t>
            </w:r>
          </w:p>
          <w:p w:rsidR="00AE02FD" w:rsidRDefault="00F33F22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викладача</w:t>
            </w:r>
          </w:p>
        </w:tc>
        <w:tc>
          <w:tcPr>
            <w:tcW w:w="6800" w:type="dxa"/>
          </w:tcPr>
          <w:p w:rsidR="00AE02FD" w:rsidRDefault="00F33F22">
            <w:pPr>
              <w:pStyle w:val="TableParagraph"/>
              <w:spacing w:line="249" w:lineRule="exact"/>
              <w:ind w:left="107"/>
            </w:pPr>
            <w:proofErr w:type="spellStart"/>
            <w:r>
              <w:t>Дойчик</w:t>
            </w:r>
            <w:proofErr w:type="spellEnd"/>
            <w:r>
              <w:rPr>
                <w:spacing w:val="-3"/>
              </w:rPr>
              <w:t xml:space="preserve"> </w:t>
            </w:r>
            <w:r>
              <w:t>Максим</w:t>
            </w:r>
            <w:r>
              <w:rPr>
                <w:spacing w:val="-3"/>
              </w:rPr>
              <w:t xml:space="preserve"> </w:t>
            </w:r>
            <w:r>
              <w:t>Вікторович</w:t>
            </w:r>
            <w:r>
              <w:rPr>
                <w:spacing w:val="-3"/>
              </w:rPr>
              <w:t xml:space="preserve"> </w:t>
            </w:r>
            <w:r>
              <w:t>(0342)</w:t>
            </w:r>
            <w:r>
              <w:rPr>
                <w:spacing w:val="-3"/>
              </w:rPr>
              <w:t xml:space="preserve"> </w:t>
            </w:r>
            <w:r>
              <w:t>59-60-15</w:t>
            </w:r>
          </w:p>
        </w:tc>
      </w:tr>
      <w:tr w:rsidR="00AE02FD">
        <w:trPr>
          <w:trHeight w:val="253"/>
        </w:trPr>
        <w:tc>
          <w:tcPr>
            <w:tcW w:w="2547" w:type="dxa"/>
          </w:tcPr>
          <w:p w:rsidR="00AE02FD" w:rsidRDefault="00F33F22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викладача</w:t>
            </w:r>
          </w:p>
        </w:tc>
        <w:tc>
          <w:tcPr>
            <w:tcW w:w="6800" w:type="dxa"/>
          </w:tcPr>
          <w:p w:rsidR="00AE02FD" w:rsidRDefault="00F33F22">
            <w:pPr>
              <w:pStyle w:val="TableParagraph"/>
              <w:spacing w:line="234" w:lineRule="exact"/>
              <w:ind w:left="107"/>
            </w:pPr>
            <w:hyperlink r:id="rId5">
              <w:r>
                <w:rPr>
                  <w:color w:val="252525"/>
                </w:rPr>
                <w:t>maksym.doichyk@pnu.edu.ua</w:t>
              </w:r>
            </w:hyperlink>
          </w:p>
        </w:tc>
      </w:tr>
      <w:tr w:rsidR="00AE02FD">
        <w:trPr>
          <w:trHeight w:val="251"/>
        </w:trPr>
        <w:tc>
          <w:tcPr>
            <w:tcW w:w="2547" w:type="dxa"/>
          </w:tcPr>
          <w:p w:rsidR="00AE02FD" w:rsidRDefault="00F33F22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Формат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дисципліни</w:t>
            </w:r>
          </w:p>
        </w:tc>
        <w:tc>
          <w:tcPr>
            <w:tcW w:w="6800" w:type="dxa"/>
          </w:tcPr>
          <w:p w:rsidR="00AE02FD" w:rsidRDefault="00F33F22">
            <w:pPr>
              <w:pStyle w:val="TableParagraph"/>
              <w:spacing w:line="232" w:lineRule="exact"/>
              <w:ind w:left="107"/>
            </w:pPr>
            <w:r>
              <w:t>Денна</w:t>
            </w:r>
            <w:r>
              <w:rPr>
                <w:spacing w:val="-5"/>
              </w:rPr>
              <w:t xml:space="preserve"> </w:t>
            </w:r>
            <w:r>
              <w:t>форма</w:t>
            </w:r>
            <w:r>
              <w:rPr>
                <w:spacing w:val="-2"/>
              </w:rPr>
              <w:t xml:space="preserve"> </w:t>
            </w:r>
            <w:r>
              <w:t>навчання</w:t>
            </w:r>
            <w:r>
              <w:rPr>
                <w:spacing w:val="-4"/>
              </w:rPr>
              <w:t xml:space="preserve"> </w:t>
            </w:r>
            <w:r>
              <w:t>(лекції,</w:t>
            </w:r>
            <w:r>
              <w:rPr>
                <w:spacing w:val="-2"/>
              </w:rPr>
              <w:t xml:space="preserve"> </w:t>
            </w:r>
            <w:r>
              <w:t>семінарські</w:t>
            </w:r>
            <w:r>
              <w:rPr>
                <w:spacing w:val="-2"/>
              </w:rPr>
              <w:t xml:space="preserve"> </w:t>
            </w:r>
            <w:r>
              <w:t>заняття)</w:t>
            </w:r>
          </w:p>
        </w:tc>
      </w:tr>
      <w:tr w:rsidR="00AE02FD">
        <w:trPr>
          <w:trHeight w:val="254"/>
        </w:trPr>
        <w:tc>
          <w:tcPr>
            <w:tcW w:w="2547" w:type="dxa"/>
          </w:tcPr>
          <w:p w:rsidR="00AE02FD" w:rsidRDefault="00F33F22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Обсяг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дисципліни</w:t>
            </w:r>
          </w:p>
        </w:tc>
        <w:tc>
          <w:tcPr>
            <w:tcW w:w="6800" w:type="dxa"/>
          </w:tcPr>
          <w:p w:rsidR="00AE02FD" w:rsidRDefault="00F33F22">
            <w:pPr>
              <w:pStyle w:val="TableParagraph"/>
              <w:spacing w:line="234" w:lineRule="exact"/>
              <w:ind w:left="107"/>
            </w:pPr>
            <w:r>
              <w:t>3 кредити</w:t>
            </w:r>
            <w:r>
              <w:rPr>
                <w:spacing w:val="-1"/>
              </w:rPr>
              <w:t xml:space="preserve"> </w:t>
            </w:r>
            <w:r>
              <w:t>ЄКТС,</w:t>
            </w:r>
            <w:r>
              <w:rPr>
                <w:spacing w:val="1"/>
              </w:rPr>
              <w:t xml:space="preserve"> </w:t>
            </w:r>
            <w:r>
              <w:t>90</w:t>
            </w:r>
            <w:r>
              <w:rPr>
                <w:spacing w:val="-3"/>
              </w:rPr>
              <w:t xml:space="preserve"> </w:t>
            </w:r>
            <w:r>
              <w:t>год.</w:t>
            </w:r>
          </w:p>
        </w:tc>
      </w:tr>
      <w:tr w:rsidR="00AE02FD">
        <w:trPr>
          <w:trHeight w:val="757"/>
        </w:trPr>
        <w:tc>
          <w:tcPr>
            <w:tcW w:w="2547" w:type="dxa"/>
          </w:tcPr>
          <w:p w:rsidR="00AE02FD" w:rsidRDefault="00F33F22">
            <w:pPr>
              <w:pStyle w:val="TableParagraph"/>
              <w:tabs>
                <w:tab w:val="left" w:pos="1491"/>
                <w:tab w:val="left" w:pos="1998"/>
              </w:tabs>
              <w:ind w:left="107" w:right="94"/>
              <w:rPr>
                <w:b/>
              </w:rPr>
            </w:pPr>
            <w:r>
              <w:rPr>
                <w:b/>
              </w:rPr>
              <w:t>Посилання</w:t>
            </w:r>
            <w:r>
              <w:rPr>
                <w:b/>
              </w:rPr>
              <w:tab/>
              <w:t>на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сайт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дистанційного</w:t>
            </w:r>
          </w:p>
          <w:p w:rsidR="00AE02FD" w:rsidRDefault="00F33F22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навчання</w:t>
            </w:r>
          </w:p>
        </w:tc>
        <w:tc>
          <w:tcPr>
            <w:tcW w:w="6800" w:type="dxa"/>
          </w:tcPr>
          <w:p w:rsidR="00AE02FD" w:rsidRDefault="00F33F22">
            <w:pPr>
              <w:pStyle w:val="TableParagraph"/>
              <w:spacing w:line="251" w:lineRule="exact"/>
              <w:ind w:left="107"/>
            </w:pPr>
            <w:hyperlink r:id="rId6">
              <w:r>
                <w:rPr>
                  <w:color w:val="179BD6"/>
                  <w:u w:val="single" w:color="179BD6"/>
                </w:rPr>
                <w:t>http://www.d-learn.pu.if.ua</w:t>
              </w:r>
            </w:hyperlink>
          </w:p>
        </w:tc>
      </w:tr>
      <w:tr w:rsidR="00AE02FD">
        <w:trPr>
          <w:trHeight w:val="1519"/>
        </w:trPr>
        <w:tc>
          <w:tcPr>
            <w:tcW w:w="2547" w:type="dxa"/>
          </w:tcPr>
          <w:p w:rsidR="00AE02FD" w:rsidRDefault="00F33F22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Консультації</w:t>
            </w:r>
          </w:p>
        </w:tc>
        <w:tc>
          <w:tcPr>
            <w:tcW w:w="6800" w:type="dxa"/>
          </w:tcPr>
          <w:p w:rsidR="00AE02FD" w:rsidRDefault="00F33F22">
            <w:pPr>
              <w:pStyle w:val="TableParagraph"/>
              <w:tabs>
                <w:tab w:val="left" w:pos="1918"/>
                <w:tab w:val="left" w:pos="2875"/>
                <w:tab w:val="left" w:pos="3384"/>
                <w:tab w:val="left" w:pos="4884"/>
                <w:tab w:val="left" w:pos="6472"/>
              </w:tabs>
              <w:ind w:left="107" w:right="95"/>
            </w:pPr>
            <w:r>
              <w:t>Консультації</w:t>
            </w:r>
            <w:r>
              <w:rPr>
                <w:spacing w:val="5"/>
              </w:rPr>
              <w:t xml:space="preserve"> </w:t>
            </w:r>
            <w:r>
              <w:t>проводяться</w:t>
            </w:r>
            <w:r>
              <w:rPr>
                <w:spacing w:val="4"/>
              </w:rPr>
              <w:t xml:space="preserve"> </w:t>
            </w:r>
            <w:r>
              <w:t>у</w:t>
            </w:r>
            <w:r>
              <w:rPr>
                <w:spacing w:val="4"/>
              </w:rPr>
              <w:t xml:space="preserve"> </w:t>
            </w:r>
            <w:r>
              <w:t>вівторок</w:t>
            </w:r>
            <w:r>
              <w:rPr>
                <w:spacing w:val="1"/>
              </w:rPr>
              <w:t xml:space="preserve"> </w:t>
            </w:r>
            <w:r>
              <w:t>11.55</w:t>
            </w:r>
            <w:r>
              <w:rPr>
                <w:spacing w:val="2"/>
              </w:rPr>
              <w:t xml:space="preserve"> </w:t>
            </w:r>
            <w:r>
              <w:t>відповідно</w:t>
            </w:r>
            <w:r>
              <w:rPr>
                <w:spacing w:val="3"/>
              </w:rPr>
              <w:t xml:space="preserve"> </w:t>
            </w:r>
            <w:r>
              <w:t>до</w:t>
            </w:r>
            <w:r>
              <w:rPr>
                <w:spacing w:val="4"/>
              </w:rPr>
              <w:t xml:space="preserve"> </w:t>
            </w:r>
            <w:r>
              <w:t>Графіку</w:t>
            </w:r>
            <w:r>
              <w:rPr>
                <w:spacing w:val="-52"/>
              </w:rPr>
              <w:t xml:space="preserve"> </w:t>
            </w:r>
            <w:r>
              <w:t>індивідуальних</w:t>
            </w:r>
            <w:r>
              <w:tab/>
              <w:t>занять</w:t>
            </w:r>
            <w:r>
              <w:tab/>
              <w:t>зі</w:t>
            </w:r>
            <w:r>
              <w:tab/>
              <w:t>студентами,</w:t>
            </w:r>
            <w:r>
              <w:tab/>
            </w:r>
            <w:r>
              <w:rPr>
                <w:i/>
              </w:rPr>
              <w:t>розміщеному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інформаційному стенді та сайті кафедри </w:t>
            </w:r>
            <w:hyperlink r:id="rId7">
              <w:r>
                <w:rPr>
                  <w:color w:val="0000FF"/>
                  <w:u w:val="single" w:color="0000FF"/>
                </w:rPr>
                <w:t>https://kfsr.pnu.edu.ua/</w:t>
              </w:r>
            </w:hyperlink>
            <w:r>
              <w:rPr>
                <w:color w:val="0000FF"/>
                <w:spacing w:val="1"/>
              </w:rPr>
              <w:t xml:space="preserve"> </w:t>
            </w:r>
            <w:r>
              <w:t>Також</w:t>
            </w:r>
            <w:r>
              <w:rPr>
                <w:spacing w:val="47"/>
              </w:rPr>
              <w:t xml:space="preserve"> </w:t>
            </w:r>
            <w:r>
              <w:t>можливі</w:t>
            </w:r>
            <w:r>
              <w:rPr>
                <w:spacing w:val="46"/>
              </w:rPr>
              <w:t xml:space="preserve"> </w:t>
            </w:r>
            <w:r>
              <w:t>консультації</w:t>
            </w:r>
            <w:r>
              <w:rPr>
                <w:spacing w:val="46"/>
              </w:rPr>
              <w:t xml:space="preserve"> </w:t>
            </w:r>
            <w:r>
              <w:t>шляхом</w:t>
            </w:r>
            <w:r>
              <w:rPr>
                <w:spacing w:val="44"/>
              </w:rPr>
              <w:t xml:space="preserve"> </w:t>
            </w:r>
            <w:r>
              <w:t>листування</w:t>
            </w:r>
            <w:r>
              <w:rPr>
                <w:spacing w:val="44"/>
              </w:rPr>
              <w:t xml:space="preserve"> </w:t>
            </w:r>
            <w:r>
              <w:t>через</w:t>
            </w:r>
            <w:r>
              <w:rPr>
                <w:spacing w:val="47"/>
              </w:rPr>
              <w:t xml:space="preserve"> </w:t>
            </w:r>
            <w:r>
              <w:t>електронну</w:t>
            </w:r>
          </w:p>
          <w:p w:rsidR="00AE02FD" w:rsidRDefault="00F33F22">
            <w:pPr>
              <w:pStyle w:val="TableParagraph"/>
              <w:spacing w:line="252" w:lineRule="exact"/>
              <w:ind w:left="107"/>
            </w:pPr>
            <w:r>
              <w:t>пошту,</w:t>
            </w:r>
            <w:r>
              <w:rPr>
                <w:spacing w:val="40"/>
              </w:rPr>
              <w:t xml:space="preserve"> </w:t>
            </w:r>
            <w:r>
              <w:t>зокрема,</w:t>
            </w:r>
            <w:r>
              <w:rPr>
                <w:spacing w:val="41"/>
              </w:rPr>
              <w:t xml:space="preserve"> </w:t>
            </w:r>
            <w:r>
              <w:t>що</w:t>
            </w:r>
            <w:r>
              <w:rPr>
                <w:spacing w:val="39"/>
              </w:rPr>
              <w:t xml:space="preserve"> </w:t>
            </w:r>
            <w:r>
              <w:t>стосується</w:t>
            </w:r>
            <w:r>
              <w:rPr>
                <w:spacing w:val="40"/>
              </w:rPr>
              <w:t xml:space="preserve"> </w:t>
            </w:r>
            <w:r>
              <w:t>погодження</w:t>
            </w:r>
            <w:r>
              <w:rPr>
                <w:spacing w:val="43"/>
              </w:rPr>
              <w:t xml:space="preserve"> </w:t>
            </w:r>
            <w:r>
              <w:t>тематики</w:t>
            </w:r>
            <w:r>
              <w:rPr>
                <w:spacing w:val="40"/>
              </w:rPr>
              <w:t xml:space="preserve"> </w:t>
            </w:r>
            <w:r>
              <w:t>та</w:t>
            </w:r>
            <w:r>
              <w:rPr>
                <w:spacing w:val="40"/>
              </w:rPr>
              <w:t xml:space="preserve"> </w:t>
            </w:r>
            <w:r>
              <w:t>змісту</w:t>
            </w:r>
            <w:r>
              <w:rPr>
                <w:spacing w:val="-52"/>
              </w:rPr>
              <w:t xml:space="preserve"> </w:t>
            </w:r>
            <w:r>
              <w:t>індивідуальних</w:t>
            </w:r>
            <w:r>
              <w:rPr>
                <w:spacing w:val="-1"/>
              </w:rPr>
              <w:t xml:space="preserve"> </w:t>
            </w:r>
            <w:r>
              <w:t>науково-дослідних завдань.</w:t>
            </w:r>
          </w:p>
        </w:tc>
      </w:tr>
      <w:tr w:rsidR="00AE02FD">
        <w:trPr>
          <w:trHeight w:val="251"/>
        </w:trPr>
        <w:tc>
          <w:tcPr>
            <w:tcW w:w="9347" w:type="dxa"/>
            <w:gridSpan w:val="2"/>
          </w:tcPr>
          <w:p w:rsidR="00AE02FD" w:rsidRDefault="00F33F22">
            <w:pPr>
              <w:pStyle w:val="TableParagraph"/>
              <w:spacing w:line="232" w:lineRule="exact"/>
              <w:ind w:left="2767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Анотація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навчальної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дисципліни</w:t>
            </w:r>
          </w:p>
        </w:tc>
      </w:tr>
      <w:tr w:rsidR="00AE02FD">
        <w:trPr>
          <w:trHeight w:val="4555"/>
        </w:trPr>
        <w:tc>
          <w:tcPr>
            <w:tcW w:w="9347" w:type="dxa"/>
            <w:gridSpan w:val="2"/>
          </w:tcPr>
          <w:p w:rsidR="00AE02FD" w:rsidRDefault="00F33F22">
            <w:pPr>
              <w:pStyle w:val="TableParagraph"/>
              <w:spacing w:before="1"/>
              <w:ind w:left="107" w:right="92" w:firstLine="746"/>
              <w:jc w:val="both"/>
            </w:pPr>
            <w:r>
              <w:t>Навчальна</w:t>
            </w:r>
            <w:r>
              <w:rPr>
                <w:spacing w:val="1"/>
              </w:rPr>
              <w:t xml:space="preserve"> </w:t>
            </w:r>
            <w:r>
              <w:t>дисципліна</w:t>
            </w:r>
            <w:r>
              <w:rPr>
                <w:spacing w:val="1"/>
              </w:rPr>
              <w:t xml:space="preserve"> </w:t>
            </w:r>
            <w:r>
              <w:t>«Цінності</w:t>
            </w:r>
            <w:r>
              <w:rPr>
                <w:spacing w:val="1"/>
              </w:rPr>
              <w:t xml:space="preserve"> </w:t>
            </w:r>
            <w:r>
              <w:t>європейської</w:t>
            </w:r>
            <w:r>
              <w:rPr>
                <w:spacing w:val="1"/>
              </w:rPr>
              <w:t xml:space="preserve"> </w:t>
            </w:r>
            <w:r>
              <w:t>цивілізації»</w:t>
            </w:r>
            <w:r>
              <w:rPr>
                <w:spacing w:val="1"/>
              </w:rPr>
              <w:t xml:space="preserve"> </w:t>
            </w:r>
            <w:proofErr w:type="spellStart"/>
            <w:r>
              <w:t>читається</w:t>
            </w:r>
            <w:proofErr w:type="spellEnd"/>
            <w:r>
              <w:rPr>
                <w:spacing w:val="56"/>
              </w:rPr>
              <w:t xml:space="preserve"> </w:t>
            </w:r>
            <w:r>
              <w:t>студентам</w:t>
            </w:r>
            <w:r>
              <w:rPr>
                <w:spacing w:val="1"/>
              </w:rPr>
              <w:t xml:space="preserve"> </w:t>
            </w:r>
            <w:r>
              <w:t>першого</w:t>
            </w:r>
            <w:r>
              <w:rPr>
                <w:spacing w:val="1"/>
              </w:rPr>
              <w:t xml:space="preserve"> </w:t>
            </w:r>
            <w:r>
              <w:t>курсу</w:t>
            </w:r>
            <w:r>
              <w:rPr>
                <w:spacing w:val="1"/>
              </w:rPr>
              <w:t xml:space="preserve"> </w:t>
            </w:r>
            <w:r>
              <w:t>спеціальності</w:t>
            </w:r>
            <w:r>
              <w:rPr>
                <w:spacing w:val="1"/>
              </w:rPr>
              <w:t xml:space="preserve"> </w:t>
            </w:r>
            <w:r>
              <w:t>081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Право</w:t>
            </w:r>
            <w:r>
              <w:rPr>
                <w:spacing w:val="1"/>
              </w:rPr>
              <w:t xml:space="preserve"> </w:t>
            </w:r>
            <w:r>
              <w:t>(Міжнародне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європейське</w:t>
            </w:r>
            <w:r>
              <w:rPr>
                <w:spacing w:val="1"/>
              </w:rPr>
              <w:t xml:space="preserve"> </w:t>
            </w:r>
            <w:r>
              <w:t>право).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межах</w:t>
            </w:r>
            <w:r>
              <w:rPr>
                <w:spacing w:val="1"/>
              </w:rPr>
              <w:t xml:space="preserve"> </w:t>
            </w:r>
            <w:r>
              <w:t>лекційного викладу та семінарської практики з «Цінностей європейської циві</w:t>
            </w:r>
            <w:r>
              <w:t>лізації» акцент</w:t>
            </w:r>
            <w:r>
              <w:rPr>
                <w:spacing w:val="1"/>
              </w:rPr>
              <w:t xml:space="preserve"> </w:t>
            </w:r>
            <w:r>
              <w:t>робиться на історико-філософській складовій осмислення європейської аксіологічної думки, а</w:t>
            </w:r>
            <w:r>
              <w:rPr>
                <w:spacing w:val="1"/>
              </w:rPr>
              <w:t xml:space="preserve"> </w:t>
            </w:r>
            <w:r>
              <w:t>також на опрацюванні її ключових ідей та понять, аналізі сучасних підходів до найважливіших</w:t>
            </w:r>
            <w:r>
              <w:rPr>
                <w:spacing w:val="1"/>
              </w:rPr>
              <w:t xml:space="preserve"> </w:t>
            </w:r>
            <w:r>
              <w:t>європейських</w:t>
            </w:r>
            <w:r>
              <w:rPr>
                <w:spacing w:val="-1"/>
              </w:rPr>
              <w:t xml:space="preserve"> </w:t>
            </w:r>
            <w:r>
              <w:t>цінностей.</w:t>
            </w:r>
          </w:p>
          <w:p w:rsidR="00AE02FD" w:rsidRDefault="00F33F22">
            <w:pPr>
              <w:pStyle w:val="TableParagraph"/>
              <w:ind w:left="107" w:right="93" w:firstLine="746"/>
              <w:jc w:val="both"/>
            </w:pPr>
            <w:r>
              <w:t>Курс</w:t>
            </w:r>
            <w:r>
              <w:rPr>
                <w:spacing w:val="1"/>
              </w:rPr>
              <w:t xml:space="preserve"> </w:t>
            </w:r>
            <w:r>
              <w:t>лекцій присвячено основним т</w:t>
            </w:r>
            <w:r>
              <w:t>енденціям</w:t>
            </w:r>
            <w:r>
              <w:rPr>
                <w:spacing w:val="1"/>
              </w:rPr>
              <w:t xml:space="preserve"> </w:t>
            </w:r>
            <w:r>
              <w:t>у формуванні</w:t>
            </w:r>
            <w:r>
              <w:rPr>
                <w:spacing w:val="1"/>
              </w:rPr>
              <w:t xml:space="preserve"> </w:t>
            </w:r>
            <w:r>
              <w:t>цінностей європейської</w:t>
            </w:r>
            <w:r>
              <w:rPr>
                <w:spacing w:val="1"/>
              </w:rPr>
              <w:t xml:space="preserve"> </w:t>
            </w:r>
            <w:r>
              <w:t>цивілізації в період Античності, Середньовіччя, Відродження, Нового часу та особливостям</w:t>
            </w:r>
            <w:r>
              <w:rPr>
                <w:spacing w:val="1"/>
              </w:rPr>
              <w:t xml:space="preserve"> </w:t>
            </w:r>
            <w:r>
              <w:t>сучасного етапу інституалізації в праві таких базових цінностей європейської цивілізації як</w:t>
            </w:r>
            <w:r>
              <w:rPr>
                <w:spacing w:val="1"/>
              </w:rPr>
              <w:t xml:space="preserve"> </w:t>
            </w:r>
            <w:r>
              <w:t>гідність, свобода, правова держава, демократія, громадянськість, толерантність, справедливість,</w:t>
            </w:r>
            <w:r>
              <w:rPr>
                <w:spacing w:val="1"/>
              </w:rPr>
              <w:t xml:space="preserve"> </w:t>
            </w:r>
            <w:r>
              <w:t>солідарність та ін. Зміст семінарських занять цілком корелює з лекційним матеріалом, оскільки</w:t>
            </w:r>
            <w:r>
              <w:rPr>
                <w:spacing w:val="1"/>
              </w:rPr>
              <w:t xml:space="preserve"> </w:t>
            </w:r>
            <w:r>
              <w:t>їхня</w:t>
            </w:r>
            <w:r>
              <w:rPr>
                <w:spacing w:val="1"/>
              </w:rPr>
              <w:t xml:space="preserve"> </w:t>
            </w:r>
            <w:r>
              <w:t>мета</w:t>
            </w:r>
            <w:r>
              <w:rPr>
                <w:spacing w:val="1"/>
              </w:rPr>
              <w:t xml:space="preserve"> </w:t>
            </w:r>
            <w:r>
              <w:t>полягає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поглибленому</w:t>
            </w:r>
            <w:r>
              <w:rPr>
                <w:spacing w:val="1"/>
              </w:rPr>
              <w:t xml:space="preserve"> </w:t>
            </w:r>
            <w:r>
              <w:t>вивченні</w:t>
            </w:r>
            <w:r>
              <w:rPr>
                <w:spacing w:val="1"/>
              </w:rPr>
              <w:t xml:space="preserve"> </w:t>
            </w:r>
            <w:r>
              <w:t>матеріалу,</w:t>
            </w:r>
            <w:r>
              <w:rPr>
                <w:spacing w:val="1"/>
              </w:rPr>
              <w:t xml:space="preserve"> </w:t>
            </w:r>
            <w:r>
              <w:t>що,</w:t>
            </w:r>
            <w:r>
              <w:rPr>
                <w:spacing w:val="1"/>
              </w:rPr>
              <w:t xml:space="preserve"> </w:t>
            </w:r>
            <w:r>
              <w:t>як</w:t>
            </w:r>
            <w:r>
              <w:rPr>
                <w:spacing w:val="1"/>
              </w:rPr>
              <w:t xml:space="preserve"> </w:t>
            </w:r>
            <w:r>
              <w:t>передб</w:t>
            </w:r>
            <w:r>
              <w:t>ачається,</w:t>
            </w:r>
            <w:r>
              <w:rPr>
                <w:spacing w:val="1"/>
              </w:rPr>
              <w:t xml:space="preserve"> </w:t>
            </w:r>
            <w:r>
              <w:t>дозволить</w:t>
            </w:r>
            <w:r>
              <w:rPr>
                <w:spacing w:val="1"/>
              </w:rPr>
              <w:t xml:space="preserve"> </w:t>
            </w:r>
            <w:r>
              <w:t>студентам виробити власну світоглядно-ціннісну позицію. Завдання, які покликана вирішити</w:t>
            </w:r>
            <w:r>
              <w:rPr>
                <w:spacing w:val="1"/>
              </w:rPr>
              <w:t xml:space="preserve"> </w:t>
            </w:r>
            <w:r>
              <w:t>пропонована дисципліна, включають не лише засвоєння знань, але й набуття студентами вмінь</w:t>
            </w:r>
            <w:r>
              <w:rPr>
                <w:spacing w:val="1"/>
              </w:rPr>
              <w:t xml:space="preserve"> </w:t>
            </w:r>
            <w:r>
              <w:t>опрацьовувати</w:t>
            </w:r>
            <w:r>
              <w:rPr>
                <w:spacing w:val="1"/>
              </w:rPr>
              <w:t xml:space="preserve"> </w:t>
            </w:r>
            <w:r>
              <w:t>самостійно</w:t>
            </w:r>
            <w:r>
              <w:rPr>
                <w:spacing w:val="1"/>
              </w:rPr>
              <w:t xml:space="preserve"> </w:t>
            </w:r>
            <w:r>
              <w:t>навчальну</w:t>
            </w:r>
            <w:r>
              <w:rPr>
                <w:spacing w:val="1"/>
              </w:rPr>
              <w:t xml:space="preserve"> </w:t>
            </w:r>
            <w:r>
              <w:t>літературу,</w:t>
            </w:r>
            <w:r>
              <w:rPr>
                <w:spacing w:val="1"/>
              </w:rPr>
              <w:t xml:space="preserve"> </w:t>
            </w:r>
            <w:r>
              <w:t>критично</w:t>
            </w:r>
            <w:r>
              <w:rPr>
                <w:spacing w:val="1"/>
              </w:rPr>
              <w:t xml:space="preserve"> </w:t>
            </w:r>
            <w:r>
              <w:t>м</w:t>
            </w:r>
            <w:r>
              <w:t>ислити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висловлювати</w:t>
            </w:r>
            <w:r>
              <w:rPr>
                <w:spacing w:val="55"/>
              </w:rPr>
              <w:t xml:space="preserve"> </w:t>
            </w:r>
            <w:r>
              <w:t>свою</w:t>
            </w:r>
            <w:r>
              <w:rPr>
                <w:spacing w:val="1"/>
              </w:rPr>
              <w:t xml:space="preserve"> </w:t>
            </w:r>
            <w:r>
              <w:t>точку</w:t>
            </w:r>
            <w:r>
              <w:rPr>
                <w:spacing w:val="12"/>
              </w:rPr>
              <w:t xml:space="preserve"> </w:t>
            </w:r>
            <w:r>
              <w:t>зору</w:t>
            </w:r>
            <w:r>
              <w:rPr>
                <w:spacing w:val="13"/>
              </w:rPr>
              <w:t xml:space="preserve"> </w:t>
            </w:r>
            <w:r>
              <w:t>на</w:t>
            </w:r>
            <w:r>
              <w:rPr>
                <w:spacing w:val="13"/>
              </w:rPr>
              <w:t xml:space="preserve"> </w:t>
            </w:r>
            <w:r>
              <w:t>основні</w:t>
            </w:r>
            <w:r>
              <w:rPr>
                <w:spacing w:val="14"/>
              </w:rPr>
              <w:t xml:space="preserve"> </w:t>
            </w:r>
            <w:r>
              <w:t>світоглядно-ціннісні</w:t>
            </w:r>
            <w:r>
              <w:rPr>
                <w:spacing w:val="13"/>
              </w:rPr>
              <w:t xml:space="preserve"> </w:t>
            </w:r>
            <w:r>
              <w:t>питання.</w:t>
            </w:r>
            <w:r>
              <w:rPr>
                <w:spacing w:val="13"/>
              </w:rPr>
              <w:t xml:space="preserve"> </w:t>
            </w:r>
            <w:r>
              <w:t>Зазначений</w:t>
            </w:r>
            <w:r>
              <w:rPr>
                <w:spacing w:val="11"/>
              </w:rPr>
              <w:t xml:space="preserve"> </w:t>
            </w:r>
            <w:r>
              <w:t>курс</w:t>
            </w:r>
            <w:r>
              <w:rPr>
                <w:spacing w:val="13"/>
              </w:rPr>
              <w:t xml:space="preserve"> </w:t>
            </w:r>
            <w:r>
              <w:t>спрямований</w:t>
            </w:r>
            <w:r>
              <w:rPr>
                <w:spacing w:val="11"/>
              </w:rPr>
              <w:t xml:space="preserve"> </w:t>
            </w:r>
            <w:r>
              <w:t>на</w:t>
            </w:r>
            <w:r>
              <w:rPr>
                <w:spacing w:val="13"/>
              </w:rPr>
              <w:t xml:space="preserve"> </w:t>
            </w:r>
            <w:r>
              <w:t>розвиток</w:t>
            </w:r>
          </w:p>
          <w:p w:rsidR="00AE02FD" w:rsidRDefault="00F33F22">
            <w:pPr>
              <w:pStyle w:val="TableParagraph"/>
              <w:spacing w:line="252" w:lineRule="exact"/>
              <w:ind w:left="107" w:right="100"/>
              <w:jc w:val="both"/>
            </w:pPr>
            <w:r>
              <w:t>здатності</w:t>
            </w:r>
            <w:r>
              <w:rPr>
                <w:spacing w:val="1"/>
              </w:rPr>
              <w:t xml:space="preserve"> </w:t>
            </w:r>
            <w:r>
              <w:t>студентів</w:t>
            </w:r>
            <w:r>
              <w:rPr>
                <w:spacing w:val="1"/>
              </w:rPr>
              <w:t xml:space="preserve"> </w:t>
            </w:r>
            <w:r>
              <w:t>самостійно</w:t>
            </w:r>
            <w:r>
              <w:rPr>
                <w:spacing w:val="1"/>
              </w:rPr>
              <w:t xml:space="preserve"> </w:t>
            </w:r>
            <w:r>
              <w:t>набувати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удосконалювати</w:t>
            </w:r>
            <w:r>
              <w:rPr>
                <w:spacing w:val="1"/>
              </w:rPr>
              <w:t xml:space="preserve"> </w:t>
            </w:r>
            <w:r>
              <w:t>знання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вміння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пошук,</w:t>
            </w:r>
            <w:r>
              <w:rPr>
                <w:spacing w:val="1"/>
              </w:rPr>
              <w:t xml:space="preserve"> </w:t>
            </w:r>
            <w:r>
              <w:t>читання</w:t>
            </w:r>
            <w:r>
              <w:rPr>
                <w:spacing w:val="-2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реферування</w:t>
            </w:r>
            <w:r>
              <w:rPr>
                <w:spacing w:val="-4"/>
              </w:rPr>
              <w:t xml:space="preserve"> </w:t>
            </w:r>
            <w:r>
              <w:t>філософської</w:t>
            </w:r>
            <w:r>
              <w:rPr>
                <w:spacing w:val="2"/>
              </w:rPr>
              <w:t xml:space="preserve"> </w:t>
            </w:r>
            <w:r>
              <w:t>та</w:t>
            </w:r>
            <w:r>
              <w:rPr>
                <w:spacing w:val="-3"/>
              </w:rPr>
              <w:t xml:space="preserve"> </w:t>
            </w:r>
            <w:r>
              <w:t>юридичної</w:t>
            </w:r>
            <w:r>
              <w:rPr>
                <w:spacing w:val="-2"/>
              </w:rPr>
              <w:t xml:space="preserve"> </w:t>
            </w:r>
            <w:r>
              <w:t>наукової</w:t>
            </w:r>
            <w:r>
              <w:rPr>
                <w:spacing w:val="-3"/>
              </w:rPr>
              <w:t xml:space="preserve"> </w:t>
            </w:r>
            <w:r>
              <w:t>літератури.</w:t>
            </w:r>
          </w:p>
        </w:tc>
      </w:tr>
      <w:tr w:rsidR="00AE02FD">
        <w:trPr>
          <w:trHeight w:val="251"/>
        </w:trPr>
        <w:tc>
          <w:tcPr>
            <w:tcW w:w="9347" w:type="dxa"/>
            <w:gridSpan w:val="2"/>
          </w:tcPr>
          <w:p w:rsidR="00AE02FD" w:rsidRDefault="00F33F22">
            <w:pPr>
              <w:pStyle w:val="TableParagraph"/>
              <w:spacing w:line="232" w:lineRule="exact"/>
              <w:ind w:left="2753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цілі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навчальної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дисципліни</w:t>
            </w:r>
          </w:p>
        </w:tc>
      </w:tr>
      <w:tr w:rsidR="00AE02FD">
        <w:trPr>
          <w:trHeight w:val="3542"/>
        </w:trPr>
        <w:tc>
          <w:tcPr>
            <w:tcW w:w="9347" w:type="dxa"/>
            <w:gridSpan w:val="2"/>
          </w:tcPr>
          <w:p w:rsidR="00AE02FD" w:rsidRDefault="00F33F22">
            <w:pPr>
              <w:pStyle w:val="TableParagraph"/>
              <w:spacing w:before="1"/>
              <w:ind w:left="107" w:right="93" w:firstLine="309"/>
              <w:jc w:val="both"/>
            </w:pPr>
            <w:r>
              <w:rPr>
                <w:b/>
              </w:rPr>
              <w:t xml:space="preserve">Мета </w:t>
            </w:r>
            <w:r>
              <w:t>викладання даного курсу – допомогти студентам зорієнтуватись у базових цінностях,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яких</w:t>
            </w:r>
            <w:r>
              <w:rPr>
                <w:spacing w:val="1"/>
              </w:rPr>
              <w:t xml:space="preserve"> </w:t>
            </w:r>
            <w:r>
              <w:t>ґрунтується</w:t>
            </w:r>
            <w:r>
              <w:rPr>
                <w:spacing w:val="1"/>
              </w:rPr>
              <w:t xml:space="preserve"> </w:t>
            </w:r>
            <w:r>
              <w:t>європейська</w:t>
            </w:r>
            <w:r>
              <w:rPr>
                <w:spacing w:val="1"/>
              </w:rPr>
              <w:t xml:space="preserve"> </w:t>
            </w:r>
            <w:r>
              <w:t>цивілізація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визначити</w:t>
            </w:r>
            <w:r>
              <w:rPr>
                <w:spacing w:val="1"/>
              </w:rPr>
              <w:t xml:space="preserve"> </w:t>
            </w:r>
            <w:r>
              <w:t>їхню</w:t>
            </w:r>
            <w:r>
              <w:rPr>
                <w:spacing w:val="1"/>
              </w:rPr>
              <w:t xml:space="preserve"> </w:t>
            </w:r>
            <w:r>
              <w:t>роль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світовій</w:t>
            </w:r>
            <w:r>
              <w:rPr>
                <w:spacing w:val="1"/>
              </w:rPr>
              <w:t xml:space="preserve"> </w:t>
            </w:r>
            <w:r>
              <w:t>історії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сучасному</w:t>
            </w:r>
            <w:r>
              <w:rPr>
                <w:spacing w:val="-3"/>
              </w:rPr>
              <w:t xml:space="preserve"> </w:t>
            </w:r>
            <w:r>
              <w:t>світі.</w:t>
            </w:r>
          </w:p>
          <w:p w:rsidR="00AE02FD" w:rsidRDefault="00F33F22">
            <w:pPr>
              <w:pStyle w:val="TableParagraph"/>
              <w:ind w:left="107" w:right="92" w:firstLine="566"/>
              <w:jc w:val="both"/>
            </w:pPr>
            <w:r>
              <w:t>Основними завданнями вивчення дисципліни є вироблення умінь та навичок, закріплення</w:t>
            </w:r>
            <w:r>
              <w:rPr>
                <w:spacing w:val="1"/>
              </w:rPr>
              <w:t xml:space="preserve"> </w:t>
            </w:r>
            <w:r>
              <w:t>отриманого після прочитаної лекції та самостійної роботи студента знання про особливості</w:t>
            </w:r>
            <w:r>
              <w:rPr>
                <w:spacing w:val="1"/>
              </w:rPr>
              <w:t xml:space="preserve"> </w:t>
            </w:r>
            <w:r>
              <w:t>формування цінностей європейської цивілізації відповідно до основних періодів європейської</w:t>
            </w:r>
            <w:r>
              <w:rPr>
                <w:spacing w:val="1"/>
              </w:rPr>
              <w:t xml:space="preserve"> </w:t>
            </w:r>
            <w:r>
              <w:t>історії та подальшу їхню інституалізацію в правових документах, що регулюють діяльність ЄС в</w:t>
            </w:r>
            <w:r>
              <w:rPr>
                <w:spacing w:val="-52"/>
              </w:rPr>
              <w:t xml:space="preserve"> </w:t>
            </w:r>
            <w:r>
              <w:t>наш час.</w:t>
            </w:r>
          </w:p>
          <w:p w:rsidR="00AE02FD" w:rsidRDefault="00F33F22">
            <w:pPr>
              <w:pStyle w:val="TableParagraph"/>
              <w:spacing w:line="252" w:lineRule="exact"/>
              <w:ind w:left="674"/>
              <w:jc w:val="both"/>
            </w:pPr>
            <w:r>
              <w:t>У</w:t>
            </w:r>
            <w:r>
              <w:rPr>
                <w:spacing w:val="-2"/>
              </w:rPr>
              <w:t xml:space="preserve"> </w:t>
            </w:r>
            <w:r>
              <w:t>результаті</w:t>
            </w:r>
            <w:r>
              <w:rPr>
                <w:spacing w:val="-2"/>
              </w:rPr>
              <w:t xml:space="preserve"> </w:t>
            </w:r>
            <w:r>
              <w:t>вивчення</w:t>
            </w:r>
            <w:r>
              <w:rPr>
                <w:spacing w:val="-3"/>
              </w:rPr>
              <w:t xml:space="preserve"> </w:t>
            </w:r>
            <w:r>
              <w:t>навчальної</w:t>
            </w:r>
            <w:r>
              <w:rPr>
                <w:spacing w:val="-2"/>
              </w:rPr>
              <w:t xml:space="preserve"> </w:t>
            </w:r>
            <w:r>
              <w:t>дисципліни</w:t>
            </w:r>
            <w:r>
              <w:rPr>
                <w:spacing w:val="-5"/>
              </w:rPr>
              <w:t xml:space="preserve"> </w:t>
            </w:r>
            <w:r>
              <w:t>студент</w:t>
            </w:r>
            <w:r>
              <w:rPr>
                <w:spacing w:val="-2"/>
              </w:rPr>
              <w:t xml:space="preserve"> </w:t>
            </w:r>
            <w:r>
              <w:t>повинен</w:t>
            </w:r>
          </w:p>
          <w:p w:rsidR="00AE02FD" w:rsidRDefault="00F33F22">
            <w:pPr>
              <w:pStyle w:val="TableParagraph"/>
              <w:ind w:left="107" w:right="94" w:firstLine="566"/>
              <w:jc w:val="both"/>
            </w:pPr>
            <w:r>
              <w:rPr>
                <w:b/>
              </w:rPr>
              <w:t>зна</w:t>
            </w:r>
            <w:r>
              <w:rPr>
                <w:b/>
              </w:rPr>
              <w:t>ти:</w:t>
            </w:r>
            <w:r>
              <w:rPr>
                <w:b/>
                <w:spacing w:val="1"/>
              </w:rPr>
              <w:t xml:space="preserve"> </w:t>
            </w:r>
            <w:r>
              <w:t>характерні</w:t>
            </w:r>
            <w:r>
              <w:rPr>
                <w:spacing w:val="1"/>
              </w:rPr>
              <w:t xml:space="preserve"> </w:t>
            </w:r>
            <w:r>
              <w:t>риси</w:t>
            </w:r>
            <w:r>
              <w:rPr>
                <w:spacing w:val="1"/>
              </w:rPr>
              <w:t xml:space="preserve"> </w:t>
            </w:r>
            <w:r>
              <w:t>античного,</w:t>
            </w:r>
            <w:r>
              <w:rPr>
                <w:spacing w:val="1"/>
              </w:rPr>
              <w:t xml:space="preserve"> </w:t>
            </w:r>
            <w:r>
              <w:t>середньовічного,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ренесансно</w:t>
            </w:r>
            <w:proofErr w:type="spellEnd"/>
            <w:r>
              <w:t>-гуманістичного,</w:t>
            </w:r>
            <w:r>
              <w:rPr>
                <w:spacing w:val="1"/>
              </w:rPr>
              <w:t xml:space="preserve"> </w:t>
            </w:r>
            <w:r>
              <w:t>новочасного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сучасного</w:t>
            </w:r>
            <w:r>
              <w:rPr>
                <w:spacing w:val="1"/>
              </w:rPr>
              <w:t xml:space="preserve"> </w:t>
            </w:r>
            <w:r>
              <w:t>погляду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базові</w:t>
            </w:r>
            <w:r>
              <w:rPr>
                <w:spacing w:val="1"/>
              </w:rPr>
              <w:t xml:space="preserve"> </w:t>
            </w:r>
            <w:r>
              <w:t>цінності,</w:t>
            </w:r>
            <w:r>
              <w:rPr>
                <w:spacing w:val="1"/>
              </w:rPr>
              <w:t xml:space="preserve"> </w:t>
            </w:r>
            <w:r>
              <w:t>що</w:t>
            </w:r>
            <w:r>
              <w:rPr>
                <w:spacing w:val="1"/>
              </w:rPr>
              <w:t xml:space="preserve"> </w:t>
            </w:r>
            <w:r>
              <w:t>стали</w:t>
            </w:r>
            <w:r>
              <w:rPr>
                <w:spacing w:val="1"/>
              </w:rPr>
              <w:t xml:space="preserve"> </w:t>
            </w:r>
            <w:r>
              <w:t>основою</w:t>
            </w:r>
            <w:r>
              <w:rPr>
                <w:spacing w:val="55"/>
              </w:rPr>
              <w:t xml:space="preserve"> </w:t>
            </w:r>
            <w:r>
              <w:t>європейської</w:t>
            </w:r>
            <w:r>
              <w:rPr>
                <w:spacing w:val="1"/>
              </w:rPr>
              <w:t xml:space="preserve"> </w:t>
            </w:r>
            <w:r>
              <w:t>цивілізації.</w:t>
            </w:r>
          </w:p>
          <w:p w:rsidR="00AE02FD" w:rsidRDefault="00F33F22">
            <w:pPr>
              <w:pStyle w:val="TableParagraph"/>
              <w:spacing w:line="252" w:lineRule="exact"/>
              <w:ind w:left="107" w:right="97" w:firstLine="566"/>
              <w:jc w:val="both"/>
            </w:pPr>
            <w:r>
              <w:rPr>
                <w:b/>
              </w:rPr>
              <w:t>вміти:</w:t>
            </w:r>
            <w:r>
              <w:rPr>
                <w:b/>
                <w:spacing w:val="1"/>
              </w:rPr>
              <w:t xml:space="preserve"> </w:t>
            </w:r>
            <w:r>
              <w:t>застосовувати</w:t>
            </w:r>
            <w:r>
              <w:rPr>
                <w:spacing w:val="1"/>
              </w:rPr>
              <w:t xml:space="preserve"> </w:t>
            </w:r>
            <w:r>
              <w:t>одержані</w:t>
            </w:r>
            <w:r>
              <w:rPr>
                <w:spacing w:val="1"/>
              </w:rPr>
              <w:t xml:space="preserve"> </w:t>
            </w:r>
            <w:r>
              <w:t>знання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навчальній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професійній</w:t>
            </w:r>
            <w:r>
              <w:rPr>
                <w:spacing w:val="1"/>
              </w:rPr>
              <w:t xml:space="preserve"> </w:t>
            </w:r>
            <w:r>
              <w:t>діяльності,</w:t>
            </w:r>
            <w:r>
              <w:rPr>
                <w:spacing w:val="1"/>
              </w:rPr>
              <w:t xml:space="preserve"> </w:t>
            </w:r>
            <w:r>
              <w:t>орієнтув</w:t>
            </w:r>
            <w:r>
              <w:t>атися</w:t>
            </w:r>
            <w:r>
              <w:rPr>
                <w:spacing w:val="23"/>
              </w:rPr>
              <w:t xml:space="preserve"> </w:t>
            </w:r>
            <w:r>
              <w:t>у</w:t>
            </w:r>
            <w:r>
              <w:rPr>
                <w:spacing w:val="24"/>
              </w:rPr>
              <w:t xml:space="preserve"> </w:t>
            </w:r>
            <w:r>
              <w:t>світоглядних</w:t>
            </w:r>
            <w:r>
              <w:rPr>
                <w:spacing w:val="23"/>
              </w:rPr>
              <w:t xml:space="preserve"> </w:t>
            </w:r>
            <w:r>
              <w:t>парадигмах,</w:t>
            </w:r>
            <w:r>
              <w:rPr>
                <w:spacing w:val="21"/>
              </w:rPr>
              <w:t xml:space="preserve"> </w:t>
            </w:r>
            <w:r>
              <w:t>критично</w:t>
            </w:r>
            <w:r>
              <w:rPr>
                <w:spacing w:val="24"/>
              </w:rPr>
              <w:t xml:space="preserve"> </w:t>
            </w:r>
            <w:r>
              <w:t>оцінювати</w:t>
            </w:r>
            <w:r>
              <w:rPr>
                <w:spacing w:val="23"/>
              </w:rPr>
              <w:t xml:space="preserve"> </w:t>
            </w:r>
            <w:r>
              <w:t>соціальні,</w:t>
            </w:r>
            <w:r>
              <w:rPr>
                <w:spacing w:val="22"/>
              </w:rPr>
              <w:t xml:space="preserve"> </w:t>
            </w:r>
            <w:r>
              <w:t>культурні,</w:t>
            </w:r>
            <w:r>
              <w:rPr>
                <w:spacing w:val="24"/>
              </w:rPr>
              <w:t xml:space="preserve"> </w:t>
            </w:r>
            <w:r>
              <w:t>політичні</w:t>
            </w:r>
          </w:p>
        </w:tc>
      </w:tr>
    </w:tbl>
    <w:p w:rsidR="00AE02FD" w:rsidRDefault="00AE02FD">
      <w:pPr>
        <w:spacing w:line="252" w:lineRule="exact"/>
        <w:jc w:val="both"/>
        <w:sectPr w:rsidR="00AE02FD">
          <w:pgSz w:w="11910" w:h="16840"/>
          <w:pgMar w:top="158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1539"/>
        <w:gridCol w:w="665"/>
        <w:gridCol w:w="2518"/>
        <w:gridCol w:w="992"/>
        <w:gridCol w:w="994"/>
        <w:gridCol w:w="1128"/>
      </w:tblGrid>
      <w:tr w:rsidR="00AE02FD">
        <w:trPr>
          <w:trHeight w:val="505"/>
        </w:trPr>
        <w:tc>
          <w:tcPr>
            <w:tcW w:w="9348" w:type="dxa"/>
            <w:gridSpan w:val="7"/>
          </w:tcPr>
          <w:p w:rsidR="00AE02FD" w:rsidRDefault="00F33F22">
            <w:pPr>
              <w:pStyle w:val="TableParagraph"/>
              <w:spacing w:line="248" w:lineRule="exact"/>
              <w:ind w:left="107"/>
            </w:pPr>
            <w:r>
              <w:lastRenderedPageBreak/>
              <w:t>та</w:t>
            </w:r>
            <w:r>
              <w:rPr>
                <w:spacing w:val="-2"/>
              </w:rPr>
              <w:t xml:space="preserve"> </w:t>
            </w:r>
            <w:r>
              <w:t>інші</w:t>
            </w:r>
            <w:r>
              <w:rPr>
                <w:spacing w:val="-1"/>
              </w:rPr>
              <w:t xml:space="preserve"> </w:t>
            </w:r>
            <w:r>
              <w:t>процеси.</w:t>
            </w:r>
          </w:p>
        </w:tc>
      </w:tr>
      <w:tr w:rsidR="00AE02FD">
        <w:trPr>
          <w:trHeight w:val="254"/>
        </w:trPr>
        <w:tc>
          <w:tcPr>
            <w:tcW w:w="9348" w:type="dxa"/>
            <w:gridSpan w:val="7"/>
          </w:tcPr>
          <w:p w:rsidR="00AE02FD" w:rsidRDefault="00F33F22">
            <w:pPr>
              <w:pStyle w:val="TableParagraph"/>
              <w:spacing w:line="234" w:lineRule="exact"/>
              <w:ind w:left="2613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Результати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навчання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(компетентності)</w:t>
            </w:r>
          </w:p>
        </w:tc>
      </w:tr>
      <w:tr w:rsidR="00AE02FD">
        <w:trPr>
          <w:trHeight w:val="6120"/>
        </w:trPr>
        <w:tc>
          <w:tcPr>
            <w:tcW w:w="9348" w:type="dxa"/>
            <w:gridSpan w:val="7"/>
          </w:tcPr>
          <w:p w:rsidR="00AE02FD" w:rsidRDefault="00F33F22">
            <w:pPr>
              <w:pStyle w:val="TableParagraph"/>
              <w:spacing w:line="246" w:lineRule="exact"/>
              <w:ind w:left="107"/>
              <w:jc w:val="both"/>
            </w:pPr>
            <w:r>
              <w:t>Компетентності</w:t>
            </w:r>
            <w:r>
              <w:rPr>
                <w:spacing w:val="-6"/>
              </w:rPr>
              <w:t xml:space="preserve"> </w:t>
            </w:r>
            <w:r>
              <w:t>загальнонаукові:</w:t>
            </w:r>
          </w:p>
          <w:p w:rsidR="00AE02FD" w:rsidRDefault="00F33F22">
            <w:pPr>
              <w:pStyle w:val="TableParagraph"/>
              <w:numPr>
                <w:ilvl w:val="0"/>
                <w:numId w:val="12"/>
              </w:numPr>
              <w:tabs>
                <w:tab w:val="left" w:pos="514"/>
              </w:tabs>
              <w:spacing w:before="2" w:line="263" w:lineRule="exact"/>
              <w:ind w:hanging="361"/>
              <w:jc w:val="both"/>
            </w:pPr>
            <w:r>
              <w:t>знання</w:t>
            </w:r>
            <w:r>
              <w:rPr>
                <w:spacing w:val="-4"/>
              </w:rPr>
              <w:t xml:space="preserve"> </w:t>
            </w:r>
            <w:r>
              <w:t>основних</w:t>
            </w:r>
            <w:r>
              <w:rPr>
                <w:spacing w:val="-3"/>
              </w:rPr>
              <w:t xml:space="preserve"> </w:t>
            </w:r>
            <w:r>
              <w:t>етапів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особливостей</w:t>
            </w:r>
            <w:r>
              <w:rPr>
                <w:spacing w:val="-1"/>
              </w:rPr>
              <w:t xml:space="preserve"> </w:t>
            </w:r>
            <w:r>
              <w:t>становлення</w:t>
            </w:r>
            <w:r>
              <w:rPr>
                <w:spacing w:val="-4"/>
              </w:rPr>
              <w:t xml:space="preserve"> </w:t>
            </w:r>
            <w:r>
              <w:t>цінностей</w:t>
            </w:r>
            <w:r>
              <w:rPr>
                <w:spacing w:val="-5"/>
              </w:rPr>
              <w:t xml:space="preserve"> </w:t>
            </w:r>
            <w:r>
              <w:t>європейської</w:t>
            </w:r>
            <w:r>
              <w:rPr>
                <w:spacing w:val="-1"/>
              </w:rPr>
              <w:t xml:space="preserve"> </w:t>
            </w:r>
            <w:r>
              <w:t>цивілізації;</w:t>
            </w:r>
          </w:p>
          <w:p w:rsidR="00AE02FD" w:rsidRDefault="00F33F22">
            <w:pPr>
              <w:pStyle w:val="TableParagraph"/>
              <w:numPr>
                <w:ilvl w:val="0"/>
                <w:numId w:val="12"/>
              </w:numPr>
              <w:tabs>
                <w:tab w:val="left" w:pos="514"/>
              </w:tabs>
              <w:spacing w:line="232" w:lineRule="auto"/>
              <w:ind w:right="95"/>
              <w:jc w:val="both"/>
            </w:pPr>
            <w:r>
              <w:t>розуміння</w:t>
            </w:r>
            <w:r>
              <w:rPr>
                <w:spacing w:val="1"/>
              </w:rPr>
              <w:t xml:space="preserve"> </w:t>
            </w:r>
            <w:r>
              <w:t>змісту</w:t>
            </w:r>
            <w:r>
              <w:rPr>
                <w:spacing w:val="1"/>
              </w:rPr>
              <w:t xml:space="preserve"> </w:t>
            </w:r>
            <w:r>
              <w:t>найважливіших</w:t>
            </w:r>
            <w:r>
              <w:rPr>
                <w:spacing w:val="1"/>
              </w:rPr>
              <w:t xml:space="preserve"> </w:t>
            </w:r>
            <w:r>
              <w:t>цінностей</w:t>
            </w:r>
            <w:r>
              <w:rPr>
                <w:spacing w:val="1"/>
              </w:rPr>
              <w:t xml:space="preserve"> </w:t>
            </w:r>
            <w:r>
              <w:t>європейської</w:t>
            </w:r>
            <w:r>
              <w:rPr>
                <w:spacing w:val="1"/>
              </w:rPr>
              <w:t xml:space="preserve"> </w:t>
            </w:r>
            <w:r>
              <w:t>цивілізації,</w:t>
            </w:r>
            <w:r>
              <w:rPr>
                <w:spacing w:val="1"/>
              </w:rPr>
              <w:t xml:space="preserve"> </w:t>
            </w:r>
            <w:r>
              <w:t>таких</w:t>
            </w:r>
            <w:r>
              <w:rPr>
                <w:spacing w:val="1"/>
              </w:rPr>
              <w:t xml:space="preserve"> </w:t>
            </w:r>
            <w:r>
              <w:t>як</w:t>
            </w:r>
            <w:r>
              <w:rPr>
                <w:spacing w:val="1"/>
              </w:rPr>
              <w:t xml:space="preserve"> </w:t>
            </w:r>
            <w:r>
              <w:t>гідність,</w:t>
            </w:r>
            <w:r>
              <w:rPr>
                <w:spacing w:val="1"/>
              </w:rPr>
              <w:t xml:space="preserve"> </w:t>
            </w:r>
            <w:r>
              <w:t>свобода,</w:t>
            </w:r>
            <w:r>
              <w:rPr>
                <w:spacing w:val="1"/>
              </w:rPr>
              <w:t xml:space="preserve"> </w:t>
            </w:r>
            <w:r>
              <w:t>правова</w:t>
            </w:r>
            <w:r>
              <w:rPr>
                <w:spacing w:val="1"/>
              </w:rPr>
              <w:t xml:space="preserve"> </w:t>
            </w:r>
            <w:r>
              <w:t>держава,</w:t>
            </w:r>
            <w:r>
              <w:rPr>
                <w:spacing w:val="1"/>
              </w:rPr>
              <w:t xml:space="preserve"> </w:t>
            </w:r>
            <w:r>
              <w:t>демократія,</w:t>
            </w:r>
            <w:r>
              <w:rPr>
                <w:spacing w:val="1"/>
              </w:rPr>
              <w:t xml:space="preserve"> </w:t>
            </w:r>
            <w:r>
              <w:t>громадянськість,</w:t>
            </w:r>
            <w:r>
              <w:rPr>
                <w:spacing w:val="1"/>
              </w:rPr>
              <w:t xml:space="preserve"> </w:t>
            </w:r>
            <w:r>
              <w:t>толерантність,</w:t>
            </w:r>
            <w:r>
              <w:rPr>
                <w:spacing w:val="1"/>
              </w:rPr>
              <w:t xml:space="preserve"> </w:t>
            </w:r>
            <w:r>
              <w:t>справедливість,</w:t>
            </w:r>
            <w:r>
              <w:rPr>
                <w:spacing w:val="1"/>
              </w:rPr>
              <w:t xml:space="preserve"> </w:t>
            </w:r>
            <w:r>
              <w:t>солідарність та</w:t>
            </w:r>
            <w:r>
              <w:rPr>
                <w:spacing w:val="-3"/>
              </w:rPr>
              <w:t xml:space="preserve"> </w:t>
            </w:r>
            <w:r>
              <w:t>ін.</w:t>
            </w:r>
          </w:p>
          <w:p w:rsidR="00AE02FD" w:rsidRDefault="00F33F22">
            <w:pPr>
              <w:pStyle w:val="TableParagraph"/>
              <w:spacing w:before="5" w:line="253" w:lineRule="exact"/>
              <w:ind w:left="107"/>
              <w:jc w:val="both"/>
            </w:pPr>
            <w:r>
              <w:t>Компетентності</w:t>
            </w:r>
            <w:r>
              <w:rPr>
                <w:spacing w:val="-9"/>
              </w:rPr>
              <w:t xml:space="preserve"> </w:t>
            </w:r>
            <w:r>
              <w:t>інструментальні:</w:t>
            </w:r>
          </w:p>
          <w:p w:rsidR="00AE02FD" w:rsidRDefault="00F33F22">
            <w:pPr>
              <w:pStyle w:val="TableParagraph"/>
              <w:numPr>
                <w:ilvl w:val="0"/>
                <w:numId w:val="12"/>
              </w:numPr>
              <w:tabs>
                <w:tab w:val="left" w:pos="513"/>
                <w:tab w:val="left" w:pos="514"/>
              </w:tabs>
              <w:spacing w:before="11" w:line="228" w:lineRule="auto"/>
              <w:ind w:right="99"/>
            </w:pPr>
            <w:r>
              <w:t>здатність</w:t>
            </w:r>
            <w:r>
              <w:rPr>
                <w:spacing w:val="8"/>
              </w:rPr>
              <w:t xml:space="preserve"> </w:t>
            </w:r>
            <w:r>
              <w:t>самостійно</w:t>
            </w:r>
            <w:r>
              <w:rPr>
                <w:spacing w:val="11"/>
              </w:rPr>
              <w:t xml:space="preserve"> </w:t>
            </w:r>
            <w:r>
              <w:t>набувати</w:t>
            </w:r>
            <w:r>
              <w:rPr>
                <w:spacing w:val="10"/>
              </w:rPr>
              <w:t xml:space="preserve"> </w:t>
            </w:r>
            <w:r>
              <w:t>та</w:t>
            </w:r>
            <w:r>
              <w:rPr>
                <w:spacing w:val="11"/>
              </w:rPr>
              <w:t xml:space="preserve"> </w:t>
            </w:r>
            <w:r>
              <w:t>удосконалювати</w:t>
            </w:r>
            <w:r>
              <w:rPr>
                <w:spacing w:val="10"/>
              </w:rPr>
              <w:t xml:space="preserve"> </w:t>
            </w:r>
            <w:r>
              <w:t>необхідні</w:t>
            </w:r>
            <w:r>
              <w:rPr>
                <w:spacing w:val="11"/>
              </w:rPr>
              <w:t xml:space="preserve"> </w:t>
            </w:r>
            <w:r>
              <w:t>знання</w:t>
            </w:r>
            <w:r>
              <w:rPr>
                <w:spacing w:val="9"/>
              </w:rPr>
              <w:t xml:space="preserve"> </w:t>
            </w:r>
            <w:r>
              <w:t>та</w:t>
            </w:r>
            <w:r>
              <w:rPr>
                <w:spacing w:val="8"/>
              </w:rPr>
              <w:t xml:space="preserve"> </w:t>
            </w:r>
            <w:r>
              <w:t>вміння</w:t>
            </w:r>
            <w:r>
              <w:rPr>
                <w:spacing w:val="9"/>
              </w:rPr>
              <w:t xml:space="preserve"> </w:t>
            </w:r>
            <w:r>
              <w:t>шляхом</w:t>
            </w:r>
            <w:r>
              <w:rPr>
                <w:spacing w:val="-52"/>
              </w:rPr>
              <w:t xml:space="preserve"> </w:t>
            </w:r>
            <w:r>
              <w:t>опрацювання</w:t>
            </w:r>
            <w:r>
              <w:rPr>
                <w:spacing w:val="-2"/>
              </w:rPr>
              <w:t xml:space="preserve"> </w:t>
            </w:r>
            <w:r>
              <w:t>лекційного</w:t>
            </w:r>
            <w:r>
              <w:rPr>
                <w:spacing w:val="-3"/>
              </w:rPr>
              <w:t xml:space="preserve"> </w:t>
            </w:r>
            <w:r>
              <w:t>матеріалу та теоретичної</w:t>
            </w:r>
            <w:r>
              <w:rPr>
                <w:spacing w:val="-2"/>
              </w:rPr>
              <w:t xml:space="preserve"> </w:t>
            </w:r>
            <w:r>
              <w:t>літератури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</w:t>
            </w:r>
            <w:r>
              <w:t>тем</w:t>
            </w:r>
            <w:r>
              <w:rPr>
                <w:spacing w:val="-1"/>
              </w:rPr>
              <w:t xml:space="preserve"> </w:t>
            </w:r>
            <w:r>
              <w:t>курсу;</w:t>
            </w:r>
          </w:p>
          <w:p w:rsidR="00AE02FD" w:rsidRDefault="00F33F22">
            <w:pPr>
              <w:pStyle w:val="TableParagraph"/>
              <w:numPr>
                <w:ilvl w:val="0"/>
                <w:numId w:val="12"/>
              </w:numPr>
              <w:tabs>
                <w:tab w:val="left" w:pos="513"/>
                <w:tab w:val="left" w:pos="514"/>
              </w:tabs>
              <w:spacing w:before="15" w:line="228" w:lineRule="auto"/>
              <w:ind w:right="98"/>
            </w:pPr>
            <w:r>
              <w:t>здатність здійснювати порівняльний аналіз особливостей філософських поглядів мислителів</w:t>
            </w:r>
            <w:r>
              <w:rPr>
                <w:spacing w:val="-52"/>
              </w:rPr>
              <w:t xml:space="preserve"> </w:t>
            </w:r>
            <w:r>
              <w:t>різних</w:t>
            </w:r>
            <w:r>
              <w:rPr>
                <w:spacing w:val="-1"/>
              </w:rPr>
              <w:t xml:space="preserve"> </w:t>
            </w:r>
            <w:r>
              <w:t>історик</w:t>
            </w:r>
            <w:r>
              <w:t>о-філософських періодів;</w:t>
            </w:r>
          </w:p>
          <w:p w:rsidR="00AE02FD" w:rsidRDefault="00F33F22">
            <w:pPr>
              <w:pStyle w:val="TableParagraph"/>
              <w:numPr>
                <w:ilvl w:val="0"/>
                <w:numId w:val="12"/>
              </w:numPr>
              <w:tabs>
                <w:tab w:val="left" w:pos="513"/>
                <w:tab w:val="left" w:pos="514"/>
              </w:tabs>
              <w:spacing w:before="3" w:line="263" w:lineRule="exact"/>
              <w:ind w:hanging="361"/>
            </w:pPr>
            <w:r>
              <w:t>здатність</w:t>
            </w:r>
            <w:r>
              <w:rPr>
                <w:spacing w:val="-6"/>
              </w:rPr>
              <w:t xml:space="preserve"> </w:t>
            </w:r>
            <w:r>
              <w:t>самостійно</w:t>
            </w:r>
            <w:r>
              <w:rPr>
                <w:spacing w:val="-3"/>
              </w:rPr>
              <w:t xml:space="preserve"> </w:t>
            </w:r>
            <w:r>
              <w:t>досліджувати</w:t>
            </w:r>
            <w:r>
              <w:rPr>
                <w:spacing w:val="-3"/>
              </w:rPr>
              <w:t xml:space="preserve"> </w:t>
            </w:r>
            <w:r>
              <w:t>теоретичні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-3"/>
              </w:rPr>
              <w:t xml:space="preserve"> </w:t>
            </w:r>
            <w:r>
              <w:t>прикладні</w:t>
            </w:r>
            <w:r>
              <w:rPr>
                <w:spacing w:val="-2"/>
              </w:rPr>
              <w:t xml:space="preserve"> </w:t>
            </w:r>
            <w:r>
              <w:t>проблеми</w:t>
            </w:r>
            <w:r>
              <w:rPr>
                <w:spacing w:val="-5"/>
              </w:rPr>
              <w:t xml:space="preserve"> </w:t>
            </w:r>
            <w:r>
              <w:t>філософії</w:t>
            </w:r>
            <w:r>
              <w:rPr>
                <w:spacing w:val="-2"/>
              </w:rPr>
              <w:t xml:space="preserve"> </w:t>
            </w:r>
            <w:r>
              <w:t>права;</w:t>
            </w:r>
          </w:p>
          <w:p w:rsidR="00AE02FD" w:rsidRDefault="00F33F22">
            <w:pPr>
              <w:pStyle w:val="TableParagraph"/>
              <w:numPr>
                <w:ilvl w:val="0"/>
                <w:numId w:val="12"/>
              </w:numPr>
              <w:tabs>
                <w:tab w:val="left" w:pos="513"/>
                <w:tab w:val="left" w:pos="514"/>
              </w:tabs>
              <w:spacing w:before="5" w:line="228" w:lineRule="auto"/>
              <w:ind w:left="107" w:right="2357" w:firstLine="45"/>
            </w:pPr>
            <w:r>
              <w:t>здатність оперувати найважливішими методами наукового пізнання.</w:t>
            </w:r>
            <w:r>
              <w:rPr>
                <w:spacing w:val="-52"/>
              </w:rPr>
              <w:t xml:space="preserve"> </w:t>
            </w:r>
            <w:r>
              <w:t>Компетентності</w:t>
            </w:r>
            <w:r>
              <w:rPr>
                <w:spacing w:val="-1"/>
              </w:rPr>
              <w:t xml:space="preserve"> </w:t>
            </w:r>
            <w:r>
              <w:t>професійні:</w:t>
            </w:r>
          </w:p>
          <w:p w:rsidR="00AE02FD" w:rsidRDefault="00F33F22">
            <w:pPr>
              <w:pStyle w:val="TableParagraph"/>
              <w:numPr>
                <w:ilvl w:val="0"/>
                <w:numId w:val="12"/>
              </w:numPr>
              <w:tabs>
                <w:tab w:val="left" w:pos="513"/>
                <w:tab w:val="left" w:pos="514"/>
              </w:tabs>
              <w:spacing w:before="16" w:line="228" w:lineRule="auto"/>
              <w:ind w:right="97"/>
            </w:pPr>
            <w:r>
              <w:t>здатність</w:t>
            </w:r>
            <w:r>
              <w:rPr>
                <w:spacing w:val="4"/>
              </w:rPr>
              <w:t xml:space="preserve"> </w:t>
            </w:r>
            <w:r>
              <w:t>вільно</w:t>
            </w:r>
            <w:r>
              <w:rPr>
                <w:spacing w:val="3"/>
              </w:rPr>
              <w:t xml:space="preserve"> </w:t>
            </w:r>
            <w:r>
              <w:t>користуватися</w:t>
            </w:r>
            <w:r>
              <w:rPr>
                <w:spacing w:val="5"/>
              </w:rPr>
              <w:t xml:space="preserve"> </w:t>
            </w:r>
            <w:r>
              <w:t>спеціальною</w:t>
            </w:r>
            <w:r>
              <w:rPr>
                <w:spacing w:val="6"/>
              </w:rPr>
              <w:t xml:space="preserve"> </w:t>
            </w:r>
            <w:r>
              <w:t>термінологією</w:t>
            </w:r>
            <w:r>
              <w:rPr>
                <w:spacing w:val="6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галузі</w:t>
            </w:r>
            <w:r>
              <w:rPr>
                <w:spacing w:val="11"/>
              </w:rPr>
              <w:t xml:space="preserve"> </w:t>
            </w:r>
            <w:r>
              <w:t>етики</w:t>
            </w:r>
            <w:r>
              <w:rPr>
                <w:spacing w:val="5"/>
              </w:rPr>
              <w:t xml:space="preserve"> </w:t>
            </w:r>
            <w:r>
              <w:t>та</w:t>
            </w:r>
            <w:r>
              <w:rPr>
                <w:spacing w:val="4"/>
              </w:rPr>
              <w:t xml:space="preserve"> </w:t>
            </w:r>
            <w:r>
              <w:t>філософії</w:t>
            </w:r>
            <w:r>
              <w:rPr>
                <w:spacing w:val="-52"/>
              </w:rPr>
              <w:t xml:space="preserve"> </w:t>
            </w:r>
            <w:r>
              <w:t>права;</w:t>
            </w:r>
          </w:p>
          <w:p w:rsidR="00AE02FD" w:rsidRDefault="00F33F22">
            <w:pPr>
              <w:pStyle w:val="TableParagraph"/>
              <w:numPr>
                <w:ilvl w:val="0"/>
                <w:numId w:val="12"/>
              </w:numPr>
              <w:tabs>
                <w:tab w:val="left" w:pos="513"/>
                <w:tab w:val="left" w:pos="514"/>
              </w:tabs>
              <w:spacing w:before="13" w:line="228" w:lineRule="auto"/>
              <w:ind w:right="97"/>
            </w:pPr>
            <w:r>
              <w:t>здатність розрізняти змістовні та формальні складові цінностей європейської цивілізації, що</w:t>
            </w:r>
            <w:r>
              <w:rPr>
                <w:spacing w:val="-52"/>
              </w:rPr>
              <w:t xml:space="preserve"> </w:t>
            </w:r>
            <w:r>
              <w:t>вивчає етика та філософія</w:t>
            </w:r>
            <w:r>
              <w:rPr>
                <w:spacing w:val="-3"/>
              </w:rPr>
              <w:t xml:space="preserve"> </w:t>
            </w:r>
            <w:r>
              <w:t>права;</w:t>
            </w:r>
          </w:p>
          <w:p w:rsidR="00AE02FD" w:rsidRDefault="00F33F22">
            <w:pPr>
              <w:pStyle w:val="TableParagraph"/>
              <w:numPr>
                <w:ilvl w:val="0"/>
                <w:numId w:val="12"/>
              </w:numPr>
              <w:tabs>
                <w:tab w:val="left" w:pos="513"/>
                <w:tab w:val="left" w:pos="514"/>
              </w:tabs>
              <w:spacing w:before="16" w:line="228" w:lineRule="auto"/>
              <w:ind w:right="98"/>
            </w:pPr>
            <w:r>
              <w:t>здатність</w:t>
            </w:r>
            <w:r>
              <w:rPr>
                <w:spacing w:val="14"/>
              </w:rPr>
              <w:t xml:space="preserve"> </w:t>
            </w:r>
            <w:r>
              <w:t>аналізувати</w:t>
            </w:r>
            <w:r>
              <w:rPr>
                <w:spacing w:val="16"/>
              </w:rPr>
              <w:t xml:space="preserve"> </w:t>
            </w:r>
            <w:r>
              <w:t>структуру</w:t>
            </w:r>
            <w:r>
              <w:rPr>
                <w:spacing w:val="16"/>
              </w:rPr>
              <w:t xml:space="preserve"> </w:t>
            </w:r>
            <w:r>
              <w:t>явищ</w:t>
            </w:r>
            <w:r>
              <w:rPr>
                <w:spacing w:val="16"/>
              </w:rPr>
              <w:t xml:space="preserve"> </w:t>
            </w:r>
            <w:r>
              <w:t>та</w:t>
            </w:r>
            <w:r>
              <w:rPr>
                <w:spacing w:val="17"/>
              </w:rPr>
              <w:t xml:space="preserve"> </w:t>
            </w:r>
            <w:r>
              <w:t>процесів,</w:t>
            </w:r>
            <w:r>
              <w:rPr>
                <w:spacing w:val="14"/>
              </w:rPr>
              <w:t xml:space="preserve"> </w:t>
            </w:r>
            <w:r>
              <w:t>функції</w:t>
            </w:r>
            <w:r>
              <w:rPr>
                <w:spacing w:val="18"/>
              </w:rPr>
              <w:t xml:space="preserve"> </w:t>
            </w:r>
            <w:r>
              <w:t>елементів</w:t>
            </w:r>
            <w:r>
              <w:rPr>
                <w:spacing w:val="16"/>
              </w:rPr>
              <w:t xml:space="preserve"> </w:t>
            </w:r>
            <w:r>
              <w:t>систем,</w:t>
            </w:r>
            <w:r>
              <w:rPr>
                <w:spacing w:val="16"/>
              </w:rPr>
              <w:t xml:space="preserve"> </w:t>
            </w:r>
            <w:r>
              <w:t>що</w:t>
            </w:r>
            <w:r>
              <w:rPr>
                <w:spacing w:val="-52"/>
              </w:rPr>
              <w:t xml:space="preserve"> </w:t>
            </w:r>
            <w:r>
              <w:t>визначаються</w:t>
            </w:r>
            <w:r>
              <w:rPr>
                <w:spacing w:val="-2"/>
              </w:rPr>
              <w:t xml:space="preserve"> </w:t>
            </w:r>
            <w:r>
              <w:t>і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t>бумовлені цінностями</w:t>
            </w:r>
            <w:r>
              <w:rPr>
                <w:spacing w:val="-4"/>
              </w:rPr>
              <w:t xml:space="preserve"> </w:t>
            </w:r>
            <w:r>
              <w:t>європейської</w:t>
            </w:r>
            <w:r>
              <w:rPr>
                <w:spacing w:val="1"/>
              </w:rPr>
              <w:t xml:space="preserve"> </w:t>
            </w:r>
            <w:r>
              <w:t>цивілізації;</w:t>
            </w:r>
          </w:p>
          <w:p w:rsidR="00AE02FD" w:rsidRDefault="00F33F22">
            <w:pPr>
              <w:pStyle w:val="TableParagraph"/>
              <w:numPr>
                <w:ilvl w:val="0"/>
                <w:numId w:val="12"/>
              </w:numPr>
              <w:tabs>
                <w:tab w:val="left" w:pos="513"/>
                <w:tab w:val="left" w:pos="514"/>
              </w:tabs>
              <w:spacing w:before="13" w:line="228" w:lineRule="auto"/>
              <w:ind w:right="97"/>
            </w:pPr>
            <w:r>
              <w:t>здатність</w:t>
            </w:r>
            <w:r>
              <w:rPr>
                <w:spacing w:val="39"/>
              </w:rPr>
              <w:t xml:space="preserve"> </w:t>
            </w:r>
            <w:r>
              <w:t>критично</w:t>
            </w:r>
            <w:r>
              <w:rPr>
                <w:spacing w:val="41"/>
              </w:rPr>
              <w:t xml:space="preserve"> </w:t>
            </w:r>
            <w:r>
              <w:t>осмислювати</w:t>
            </w:r>
            <w:r>
              <w:rPr>
                <w:spacing w:val="41"/>
              </w:rPr>
              <w:t xml:space="preserve"> </w:t>
            </w:r>
            <w:r>
              <w:t>запропоновані</w:t>
            </w:r>
            <w:r>
              <w:rPr>
                <w:spacing w:val="43"/>
              </w:rPr>
              <w:t xml:space="preserve"> </w:t>
            </w:r>
            <w:r>
              <w:t>завдання,</w:t>
            </w:r>
            <w:r>
              <w:rPr>
                <w:spacing w:val="42"/>
              </w:rPr>
              <w:t xml:space="preserve"> </w:t>
            </w:r>
            <w:r>
              <w:t>які</w:t>
            </w:r>
            <w:r>
              <w:rPr>
                <w:spacing w:val="43"/>
              </w:rPr>
              <w:t xml:space="preserve"> </w:t>
            </w:r>
            <w:r>
              <w:t>стосуються</w:t>
            </w:r>
            <w:r>
              <w:rPr>
                <w:spacing w:val="41"/>
              </w:rPr>
              <w:t xml:space="preserve"> </w:t>
            </w:r>
            <w:r>
              <w:t>аналізу</w:t>
            </w:r>
            <w:r>
              <w:rPr>
                <w:spacing w:val="42"/>
              </w:rPr>
              <w:t xml:space="preserve"> </w:t>
            </w:r>
            <w:r>
              <w:t>текстів</w:t>
            </w:r>
            <w:r>
              <w:rPr>
                <w:spacing w:val="-52"/>
              </w:rPr>
              <w:t xml:space="preserve"> </w:t>
            </w:r>
            <w:r>
              <w:t>першоджерел.</w:t>
            </w:r>
          </w:p>
          <w:p w:rsidR="00AE02FD" w:rsidRDefault="00F33F22">
            <w:pPr>
              <w:pStyle w:val="TableParagraph"/>
              <w:spacing w:before="5" w:line="253" w:lineRule="exact"/>
              <w:ind w:left="107"/>
            </w:pPr>
            <w:r>
              <w:t>Компетентності</w:t>
            </w:r>
            <w:r>
              <w:rPr>
                <w:spacing w:val="-9"/>
              </w:rPr>
              <w:t xml:space="preserve"> </w:t>
            </w:r>
            <w:r>
              <w:t>соціальні:</w:t>
            </w:r>
          </w:p>
          <w:p w:rsidR="00AE02FD" w:rsidRDefault="00F33F22">
            <w:pPr>
              <w:pStyle w:val="TableParagraph"/>
              <w:numPr>
                <w:ilvl w:val="0"/>
                <w:numId w:val="12"/>
              </w:numPr>
              <w:tabs>
                <w:tab w:val="left" w:pos="513"/>
                <w:tab w:val="left" w:pos="514"/>
              </w:tabs>
              <w:spacing w:line="263" w:lineRule="exact"/>
              <w:ind w:hanging="361"/>
            </w:pPr>
            <w:r>
              <w:t>здатність</w:t>
            </w:r>
            <w:r>
              <w:rPr>
                <w:spacing w:val="-6"/>
              </w:rPr>
              <w:t xml:space="preserve"> </w:t>
            </w:r>
            <w:r>
              <w:t>критично</w:t>
            </w:r>
            <w:r>
              <w:rPr>
                <w:spacing w:val="-3"/>
              </w:rPr>
              <w:t xml:space="preserve"> </w:t>
            </w:r>
            <w:r>
              <w:t>мислити;</w:t>
            </w:r>
          </w:p>
          <w:p w:rsidR="00AE02FD" w:rsidRDefault="00F33F22">
            <w:pPr>
              <w:pStyle w:val="TableParagraph"/>
              <w:numPr>
                <w:ilvl w:val="0"/>
                <w:numId w:val="12"/>
              </w:numPr>
              <w:tabs>
                <w:tab w:val="left" w:pos="513"/>
                <w:tab w:val="left" w:pos="514"/>
              </w:tabs>
              <w:spacing w:line="237" w:lineRule="exact"/>
              <w:ind w:hanging="361"/>
            </w:pPr>
            <w:r>
              <w:t>здатність</w:t>
            </w:r>
            <w:r>
              <w:rPr>
                <w:spacing w:val="-5"/>
              </w:rPr>
              <w:t xml:space="preserve"> </w:t>
            </w:r>
            <w:r>
              <w:t>аргументувати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захист</w:t>
            </w:r>
            <w:r>
              <w:rPr>
                <w:spacing w:val="-1"/>
              </w:rPr>
              <w:t xml:space="preserve"> </w:t>
            </w:r>
            <w:r>
              <w:t>власної позиції.</w:t>
            </w:r>
          </w:p>
        </w:tc>
      </w:tr>
      <w:tr w:rsidR="00AE02FD">
        <w:trPr>
          <w:trHeight w:val="254"/>
        </w:trPr>
        <w:tc>
          <w:tcPr>
            <w:tcW w:w="9348" w:type="dxa"/>
            <w:gridSpan w:val="7"/>
          </w:tcPr>
          <w:p w:rsidR="00AE02FD" w:rsidRDefault="00F33F22">
            <w:pPr>
              <w:pStyle w:val="TableParagraph"/>
              <w:spacing w:line="234" w:lineRule="exact"/>
              <w:ind w:left="3456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Організація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навчання</w:t>
            </w:r>
          </w:p>
        </w:tc>
      </w:tr>
      <w:tr w:rsidR="00AE02FD">
        <w:trPr>
          <w:trHeight w:val="253"/>
        </w:trPr>
        <w:tc>
          <w:tcPr>
            <w:tcW w:w="9348" w:type="dxa"/>
            <w:gridSpan w:val="7"/>
          </w:tcPr>
          <w:p w:rsidR="00AE02FD" w:rsidRDefault="00F33F22">
            <w:pPr>
              <w:pStyle w:val="TableParagraph"/>
              <w:spacing w:line="234" w:lineRule="exact"/>
              <w:ind w:left="1928" w:right="1919"/>
              <w:jc w:val="center"/>
            </w:pPr>
            <w:r>
              <w:t>Обсяг</w:t>
            </w:r>
            <w:r>
              <w:rPr>
                <w:spacing w:val="-4"/>
              </w:rPr>
              <w:t xml:space="preserve"> </w:t>
            </w:r>
            <w:r>
              <w:t>навчальної</w:t>
            </w:r>
            <w:r>
              <w:rPr>
                <w:spacing w:val="-2"/>
              </w:rPr>
              <w:t xml:space="preserve"> </w:t>
            </w:r>
            <w:r>
              <w:t>дисципліни</w:t>
            </w:r>
          </w:p>
        </w:tc>
      </w:tr>
      <w:tr w:rsidR="00AE02FD">
        <w:trPr>
          <w:trHeight w:val="252"/>
        </w:trPr>
        <w:tc>
          <w:tcPr>
            <w:tcW w:w="3051" w:type="dxa"/>
            <w:gridSpan w:val="2"/>
          </w:tcPr>
          <w:p w:rsidR="00AE02FD" w:rsidRDefault="00F33F22">
            <w:pPr>
              <w:pStyle w:val="TableParagraph"/>
              <w:spacing w:line="232" w:lineRule="exact"/>
              <w:ind w:left="959"/>
            </w:pPr>
            <w:r>
              <w:t>Вид</w:t>
            </w:r>
            <w:r>
              <w:rPr>
                <w:spacing w:val="-1"/>
              </w:rPr>
              <w:t xml:space="preserve"> </w:t>
            </w:r>
            <w:r>
              <w:t>заняття</w:t>
            </w:r>
          </w:p>
        </w:tc>
        <w:tc>
          <w:tcPr>
            <w:tcW w:w="6297" w:type="dxa"/>
            <w:gridSpan w:val="5"/>
          </w:tcPr>
          <w:p w:rsidR="00AE02FD" w:rsidRDefault="00F33F22">
            <w:pPr>
              <w:pStyle w:val="TableParagraph"/>
              <w:spacing w:line="232" w:lineRule="exact"/>
              <w:ind w:left="1987"/>
            </w:pPr>
            <w:r>
              <w:t>Загальна</w:t>
            </w:r>
            <w:r>
              <w:rPr>
                <w:spacing w:val="-2"/>
              </w:rPr>
              <w:t xml:space="preserve"> </w:t>
            </w:r>
            <w:r>
              <w:t>кількість</w:t>
            </w:r>
            <w:r>
              <w:rPr>
                <w:spacing w:val="-1"/>
              </w:rPr>
              <w:t xml:space="preserve"> </w:t>
            </w:r>
            <w:r>
              <w:t>годин</w:t>
            </w:r>
          </w:p>
        </w:tc>
      </w:tr>
      <w:tr w:rsidR="00AE02FD">
        <w:trPr>
          <w:trHeight w:val="275"/>
        </w:trPr>
        <w:tc>
          <w:tcPr>
            <w:tcW w:w="3051" w:type="dxa"/>
            <w:gridSpan w:val="2"/>
          </w:tcPr>
          <w:p w:rsidR="00AE02FD" w:rsidRDefault="00F33F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6297" w:type="dxa"/>
            <w:gridSpan w:val="5"/>
          </w:tcPr>
          <w:p w:rsidR="00AE02FD" w:rsidRDefault="00F33F22">
            <w:pPr>
              <w:pStyle w:val="TableParagraph"/>
              <w:spacing w:line="246" w:lineRule="exact"/>
              <w:ind w:left="3016" w:right="3010"/>
              <w:jc w:val="center"/>
            </w:pPr>
            <w:r>
              <w:t>12</w:t>
            </w:r>
          </w:p>
        </w:tc>
      </w:tr>
      <w:tr w:rsidR="00AE02FD">
        <w:trPr>
          <w:trHeight w:val="551"/>
        </w:trPr>
        <w:tc>
          <w:tcPr>
            <w:tcW w:w="3051" w:type="dxa"/>
            <w:gridSpan w:val="2"/>
          </w:tcPr>
          <w:p w:rsidR="00AE02FD" w:rsidRDefault="00F33F2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AE02FD" w:rsidRDefault="00F33F2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6297" w:type="dxa"/>
            <w:gridSpan w:val="5"/>
          </w:tcPr>
          <w:p w:rsidR="00AE02FD" w:rsidRDefault="00F33F22">
            <w:pPr>
              <w:pStyle w:val="TableParagraph"/>
              <w:spacing w:line="246" w:lineRule="exact"/>
              <w:ind w:left="3016" w:right="3010"/>
              <w:jc w:val="center"/>
            </w:pPr>
            <w:r>
              <w:t>18</w:t>
            </w:r>
          </w:p>
        </w:tc>
      </w:tr>
      <w:tr w:rsidR="00AE02FD">
        <w:trPr>
          <w:trHeight w:val="277"/>
        </w:trPr>
        <w:tc>
          <w:tcPr>
            <w:tcW w:w="3051" w:type="dxa"/>
            <w:gridSpan w:val="2"/>
          </w:tcPr>
          <w:p w:rsidR="00AE02FD" w:rsidRDefault="00F33F2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6297" w:type="dxa"/>
            <w:gridSpan w:val="5"/>
          </w:tcPr>
          <w:p w:rsidR="00AE02FD" w:rsidRDefault="00F33F22">
            <w:pPr>
              <w:pStyle w:val="TableParagraph"/>
              <w:spacing w:line="248" w:lineRule="exact"/>
              <w:ind w:left="3016" w:right="3010"/>
              <w:jc w:val="center"/>
            </w:pPr>
            <w:r>
              <w:t>60</w:t>
            </w:r>
          </w:p>
        </w:tc>
      </w:tr>
      <w:tr w:rsidR="00AE02FD">
        <w:trPr>
          <w:trHeight w:val="251"/>
        </w:trPr>
        <w:tc>
          <w:tcPr>
            <w:tcW w:w="9348" w:type="dxa"/>
            <w:gridSpan w:val="7"/>
          </w:tcPr>
          <w:p w:rsidR="00AE02FD" w:rsidRDefault="00F33F22">
            <w:pPr>
              <w:pStyle w:val="TableParagraph"/>
              <w:spacing w:line="232" w:lineRule="exact"/>
              <w:ind w:left="1928" w:right="1920"/>
              <w:jc w:val="center"/>
            </w:pPr>
            <w:r>
              <w:t>Ознаки</w:t>
            </w:r>
            <w:r>
              <w:rPr>
                <w:spacing w:val="-2"/>
              </w:rPr>
              <w:t xml:space="preserve"> </w:t>
            </w:r>
            <w:r>
              <w:t>курсу</w:t>
            </w:r>
          </w:p>
        </w:tc>
      </w:tr>
      <w:tr w:rsidR="00AE02FD">
        <w:trPr>
          <w:trHeight w:val="551"/>
        </w:trPr>
        <w:tc>
          <w:tcPr>
            <w:tcW w:w="1512" w:type="dxa"/>
          </w:tcPr>
          <w:p w:rsidR="00AE02FD" w:rsidRDefault="00F33F22">
            <w:pPr>
              <w:pStyle w:val="TableParagraph"/>
              <w:spacing w:before="132"/>
              <w:ind w:left="407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204" w:type="dxa"/>
            <w:gridSpan w:val="2"/>
          </w:tcPr>
          <w:p w:rsidR="00AE02FD" w:rsidRDefault="00F33F22">
            <w:pPr>
              <w:pStyle w:val="TableParagraph"/>
              <w:spacing w:before="132"/>
              <w:ind w:left="460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3510" w:type="dxa"/>
            <w:gridSpan w:val="2"/>
          </w:tcPr>
          <w:p w:rsidR="00AE02FD" w:rsidRDefault="00F33F22">
            <w:pPr>
              <w:pStyle w:val="TableParagraph"/>
              <w:spacing w:line="269" w:lineRule="exact"/>
              <w:ind w:left="1082" w:right="912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AE02FD" w:rsidRDefault="00F33F22">
            <w:pPr>
              <w:pStyle w:val="TableParagraph"/>
              <w:spacing w:line="262" w:lineRule="exact"/>
              <w:ind w:left="1082" w:right="913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2122" w:type="dxa"/>
            <w:gridSpan w:val="2"/>
          </w:tcPr>
          <w:p w:rsidR="00AE02FD" w:rsidRDefault="00F33F22">
            <w:pPr>
              <w:pStyle w:val="TableParagraph"/>
              <w:spacing w:line="269" w:lineRule="exact"/>
              <w:ind w:left="355" w:right="187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AE02FD" w:rsidRDefault="00F33F22">
            <w:pPr>
              <w:pStyle w:val="TableParagraph"/>
              <w:spacing w:line="262" w:lineRule="exact"/>
              <w:ind w:left="354" w:right="187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AE02FD">
        <w:trPr>
          <w:trHeight w:val="254"/>
        </w:trPr>
        <w:tc>
          <w:tcPr>
            <w:tcW w:w="1512" w:type="dxa"/>
          </w:tcPr>
          <w:p w:rsidR="00AE02FD" w:rsidRDefault="00F33F22">
            <w:pPr>
              <w:pStyle w:val="TableParagraph"/>
              <w:spacing w:line="234" w:lineRule="exact"/>
              <w:ind w:left="9"/>
              <w:jc w:val="center"/>
            </w:pPr>
            <w:r>
              <w:t>1</w:t>
            </w:r>
          </w:p>
        </w:tc>
        <w:tc>
          <w:tcPr>
            <w:tcW w:w="2204" w:type="dxa"/>
            <w:gridSpan w:val="2"/>
          </w:tcPr>
          <w:p w:rsidR="00AE02FD" w:rsidRDefault="00F33F22">
            <w:pPr>
              <w:pStyle w:val="TableParagraph"/>
              <w:spacing w:line="234" w:lineRule="exact"/>
              <w:ind w:left="619"/>
            </w:pPr>
            <w:r>
              <w:t>081 Право</w:t>
            </w:r>
          </w:p>
        </w:tc>
        <w:tc>
          <w:tcPr>
            <w:tcW w:w="3510" w:type="dxa"/>
            <w:gridSpan w:val="2"/>
          </w:tcPr>
          <w:p w:rsidR="00AE02FD" w:rsidRDefault="00F33F22">
            <w:pPr>
              <w:pStyle w:val="TableParagraph"/>
              <w:spacing w:line="234" w:lineRule="exact"/>
              <w:ind w:left="8"/>
              <w:jc w:val="center"/>
            </w:pPr>
            <w:r>
              <w:t>1</w:t>
            </w:r>
          </w:p>
        </w:tc>
        <w:tc>
          <w:tcPr>
            <w:tcW w:w="2122" w:type="dxa"/>
            <w:gridSpan w:val="2"/>
          </w:tcPr>
          <w:p w:rsidR="00AE02FD" w:rsidRDefault="00F33F22">
            <w:pPr>
              <w:pStyle w:val="TableParagraph"/>
              <w:spacing w:line="234" w:lineRule="exact"/>
              <w:ind w:left="527"/>
            </w:pPr>
            <w:r>
              <w:t>вибірковий</w:t>
            </w:r>
          </w:p>
        </w:tc>
      </w:tr>
      <w:tr w:rsidR="00AE02FD">
        <w:trPr>
          <w:trHeight w:val="251"/>
        </w:trPr>
        <w:tc>
          <w:tcPr>
            <w:tcW w:w="9348" w:type="dxa"/>
            <w:gridSpan w:val="7"/>
          </w:tcPr>
          <w:p w:rsidR="00AE02FD" w:rsidRDefault="00F33F22">
            <w:pPr>
              <w:pStyle w:val="TableParagraph"/>
              <w:spacing w:line="232" w:lineRule="exact"/>
              <w:ind w:left="1928" w:right="1920"/>
              <w:jc w:val="center"/>
            </w:pPr>
            <w:r>
              <w:t>Тематика</w:t>
            </w:r>
            <w:r>
              <w:rPr>
                <w:spacing w:val="-2"/>
              </w:rPr>
              <w:t xml:space="preserve"> </w:t>
            </w:r>
            <w:r>
              <w:t>курсу</w:t>
            </w:r>
          </w:p>
        </w:tc>
      </w:tr>
      <w:tr w:rsidR="00AE02FD">
        <w:trPr>
          <w:trHeight w:val="253"/>
        </w:trPr>
        <w:tc>
          <w:tcPr>
            <w:tcW w:w="6234" w:type="dxa"/>
            <w:gridSpan w:val="4"/>
            <w:vMerge w:val="restart"/>
          </w:tcPr>
          <w:p w:rsidR="00AE02FD" w:rsidRDefault="00F33F22">
            <w:pPr>
              <w:pStyle w:val="TableParagraph"/>
              <w:spacing w:line="248" w:lineRule="exact"/>
              <w:ind w:left="2860" w:right="2854"/>
              <w:jc w:val="center"/>
            </w:pPr>
            <w:r>
              <w:t>Тема</w:t>
            </w:r>
          </w:p>
        </w:tc>
        <w:tc>
          <w:tcPr>
            <w:tcW w:w="3114" w:type="dxa"/>
            <w:gridSpan w:val="3"/>
          </w:tcPr>
          <w:p w:rsidR="00AE02FD" w:rsidRDefault="00F33F22">
            <w:pPr>
              <w:pStyle w:val="TableParagraph"/>
              <w:spacing w:line="234" w:lineRule="exact"/>
              <w:ind w:left="921"/>
            </w:pPr>
            <w:r>
              <w:t>кількість</w:t>
            </w:r>
            <w:r>
              <w:rPr>
                <w:spacing w:val="-1"/>
              </w:rPr>
              <w:t xml:space="preserve"> </w:t>
            </w:r>
            <w:r>
              <w:t>год.</w:t>
            </w:r>
          </w:p>
        </w:tc>
      </w:tr>
      <w:tr w:rsidR="00AE02FD">
        <w:trPr>
          <w:trHeight w:val="254"/>
        </w:trPr>
        <w:tc>
          <w:tcPr>
            <w:tcW w:w="6234" w:type="dxa"/>
            <w:gridSpan w:val="4"/>
            <w:vMerge/>
            <w:tcBorders>
              <w:top w:val="nil"/>
            </w:tcBorders>
          </w:tcPr>
          <w:p w:rsidR="00AE02FD" w:rsidRDefault="00AE02F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AE02FD" w:rsidRDefault="00F33F22">
            <w:pPr>
              <w:pStyle w:val="TableParagraph"/>
              <w:spacing w:line="234" w:lineRule="exact"/>
              <w:ind w:left="215"/>
            </w:pPr>
            <w:r>
              <w:t>лекції</w:t>
            </w:r>
          </w:p>
        </w:tc>
        <w:tc>
          <w:tcPr>
            <w:tcW w:w="994" w:type="dxa"/>
          </w:tcPr>
          <w:p w:rsidR="00AE02FD" w:rsidRDefault="00F33F22">
            <w:pPr>
              <w:pStyle w:val="TableParagraph"/>
              <w:spacing w:line="234" w:lineRule="exact"/>
              <w:ind w:left="145"/>
            </w:pPr>
            <w:r>
              <w:t>заняття</w:t>
            </w:r>
          </w:p>
        </w:tc>
        <w:tc>
          <w:tcPr>
            <w:tcW w:w="1128" w:type="dxa"/>
          </w:tcPr>
          <w:p w:rsidR="00AE02FD" w:rsidRDefault="00F33F22">
            <w:pPr>
              <w:pStyle w:val="TableParagraph"/>
              <w:spacing w:line="234" w:lineRule="exact"/>
              <w:ind w:left="145"/>
            </w:pPr>
            <w:r>
              <w:t>сам.</w:t>
            </w:r>
            <w:r>
              <w:rPr>
                <w:spacing w:val="-1"/>
              </w:rPr>
              <w:t xml:space="preserve"> </w:t>
            </w:r>
            <w:r>
              <w:t>роб.</w:t>
            </w:r>
          </w:p>
        </w:tc>
      </w:tr>
      <w:tr w:rsidR="00AE02FD">
        <w:trPr>
          <w:trHeight w:val="251"/>
        </w:trPr>
        <w:tc>
          <w:tcPr>
            <w:tcW w:w="9348" w:type="dxa"/>
            <w:gridSpan w:val="7"/>
          </w:tcPr>
          <w:p w:rsidR="00AE02FD" w:rsidRDefault="00F33F22">
            <w:pPr>
              <w:pStyle w:val="TableParagraph"/>
              <w:spacing w:line="232" w:lineRule="exact"/>
              <w:ind w:left="1928" w:right="1920"/>
              <w:jc w:val="center"/>
            </w:pPr>
            <w:r>
              <w:rPr>
                <w:b/>
              </w:rPr>
              <w:t>Змістовий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модуль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Цінності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європейської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цивілізації</w:t>
            </w:r>
            <w:r>
              <w:t>.</w:t>
            </w:r>
          </w:p>
        </w:tc>
      </w:tr>
      <w:tr w:rsidR="00AE02FD">
        <w:trPr>
          <w:trHeight w:val="3244"/>
        </w:trPr>
        <w:tc>
          <w:tcPr>
            <w:tcW w:w="6234" w:type="dxa"/>
            <w:gridSpan w:val="4"/>
          </w:tcPr>
          <w:p w:rsidR="00AE02FD" w:rsidRDefault="00F33F22">
            <w:pPr>
              <w:pStyle w:val="TableParagraph"/>
              <w:spacing w:line="244" w:lineRule="auto"/>
              <w:ind w:left="107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1: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«Цінності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європейської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цивілізації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та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їхні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ідейні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витоки»</w:t>
            </w:r>
          </w:p>
          <w:p w:rsidR="00AE02FD" w:rsidRDefault="00F33F22">
            <w:pPr>
              <w:pStyle w:val="TableParagraph"/>
              <w:numPr>
                <w:ilvl w:val="0"/>
                <w:numId w:val="11"/>
              </w:numPr>
              <w:tabs>
                <w:tab w:val="left" w:pos="329"/>
              </w:tabs>
              <w:spacing w:before="106"/>
              <w:ind w:hanging="222"/>
            </w:pPr>
            <w:r>
              <w:t>Поняття</w:t>
            </w:r>
            <w:r>
              <w:rPr>
                <w:spacing w:val="-4"/>
              </w:rPr>
              <w:t xml:space="preserve"> </w:t>
            </w:r>
            <w:r>
              <w:t>«європейські</w:t>
            </w:r>
            <w:r>
              <w:rPr>
                <w:spacing w:val="-4"/>
              </w:rPr>
              <w:t xml:space="preserve"> </w:t>
            </w:r>
            <w:r>
              <w:t>цінності».</w:t>
            </w:r>
          </w:p>
          <w:p w:rsidR="00AE02FD" w:rsidRDefault="00F33F22">
            <w:pPr>
              <w:pStyle w:val="TableParagraph"/>
              <w:numPr>
                <w:ilvl w:val="0"/>
                <w:numId w:val="11"/>
              </w:numPr>
              <w:tabs>
                <w:tab w:val="left" w:pos="329"/>
              </w:tabs>
              <w:spacing w:before="37" w:line="278" w:lineRule="auto"/>
              <w:ind w:left="107" w:right="701" w:firstLine="0"/>
            </w:pPr>
            <w:r>
              <w:t>Цінності європейської цивілізації та їхні ідейні витоки.</w:t>
            </w:r>
            <w:r>
              <w:rPr>
                <w:spacing w:val="-53"/>
              </w:rPr>
              <w:t xml:space="preserve"> </w:t>
            </w:r>
            <w:r>
              <w:t>Принцип</w:t>
            </w:r>
            <w:r>
              <w:rPr>
                <w:spacing w:val="-1"/>
              </w:rPr>
              <w:t xml:space="preserve"> </w:t>
            </w:r>
            <w:r>
              <w:t>індивідуалізму.</w:t>
            </w:r>
          </w:p>
          <w:p w:rsidR="00AE02FD" w:rsidRDefault="00F33F22">
            <w:pPr>
              <w:pStyle w:val="TableParagraph"/>
              <w:numPr>
                <w:ilvl w:val="0"/>
                <w:numId w:val="11"/>
              </w:numPr>
              <w:tabs>
                <w:tab w:val="left" w:pos="329"/>
              </w:tabs>
              <w:spacing w:line="276" w:lineRule="auto"/>
              <w:ind w:left="107" w:right="921" w:firstLine="0"/>
            </w:pPr>
            <w:r>
              <w:t>Ідеї гідності, свободи, справедливості у сократичних</w:t>
            </w:r>
            <w:r>
              <w:rPr>
                <w:spacing w:val="-53"/>
              </w:rPr>
              <w:t xml:space="preserve"> </w:t>
            </w:r>
            <w:r>
              <w:t>діалогах</w:t>
            </w:r>
            <w:r>
              <w:rPr>
                <w:spacing w:val="-3"/>
              </w:rPr>
              <w:t xml:space="preserve"> </w:t>
            </w:r>
            <w:r>
              <w:t>Платона.</w:t>
            </w:r>
          </w:p>
          <w:p w:rsidR="00AE02FD" w:rsidRDefault="00F33F22">
            <w:pPr>
              <w:pStyle w:val="TableParagraph"/>
              <w:numPr>
                <w:ilvl w:val="0"/>
                <w:numId w:val="11"/>
              </w:numPr>
              <w:tabs>
                <w:tab w:val="left" w:pos="329"/>
              </w:tabs>
              <w:spacing w:line="276" w:lineRule="auto"/>
              <w:ind w:left="107" w:right="161" w:firstLine="0"/>
            </w:pPr>
            <w:r>
              <w:t>Специфіка розуміння ідей свободи, гідності, справедливості,</w:t>
            </w:r>
            <w:r>
              <w:rPr>
                <w:spacing w:val="-52"/>
              </w:rPr>
              <w:t xml:space="preserve"> </w:t>
            </w:r>
            <w:r>
              <w:t>громадянського</w:t>
            </w:r>
            <w:r>
              <w:rPr>
                <w:spacing w:val="-2"/>
              </w:rPr>
              <w:t xml:space="preserve"> </w:t>
            </w:r>
            <w:r>
              <w:t>служіння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поглядах</w:t>
            </w:r>
            <w:r>
              <w:rPr>
                <w:spacing w:val="-1"/>
              </w:rPr>
              <w:t xml:space="preserve"> </w:t>
            </w:r>
            <w:r>
              <w:t>Аристотеля.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Пайдея</w:t>
            </w:r>
            <w:proofErr w:type="spellEnd"/>
            <w:r>
              <w:t>.</w:t>
            </w:r>
          </w:p>
          <w:p w:rsidR="00AE02FD" w:rsidRDefault="00F33F22">
            <w:pPr>
              <w:pStyle w:val="TableParagraph"/>
              <w:numPr>
                <w:ilvl w:val="0"/>
                <w:numId w:val="11"/>
              </w:numPr>
              <w:tabs>
                <w:tab w:val="left" w:pos="329"/>
              </w:tabs>
              <w:ind w:hanging="222"/>
            </w:pPr>
            <w:r>
              <w:t>Людяність,</w:t>
            </w:r>
            <w:r>
              <w:rPr>
                <w:spacing w:val="-3"/>
              </w:rPr>
              <w:t xml:space="preserve"> </w:t>
            </w:r>
            <w:r>
              <w:t>людинолюбство,</w:t>
            </w:r>
            <w:r>
              <w:rPr>
                <w:spacing w:val="-2"/>
              </w:rPr>
              <w:t xml:space="preserve"> </w:t>
            </w:r>
            <w:r>
              <w:t>гідність,</w:t>
            </w:r>
            <w:r>
              <w:rPr>
                <w:spacing w:val="-3"/>
              </w:rPr>
              <w:t xml:space="preserve"> </w:t>
            </w:r>
            <w:r>
              <w:t>свобода,</w:t>
            </w:r>
            <w:r>
              <w:rPr>
                <w:spacing w:val="-2"/>
              </w:rPr>
              <w:t xml:space="preserve"> </w:t>
            </w:r>
            <w:r>
              <w:t>рівність,</w:t>
            </w:r>
          </w:p>
          <w:p w:rsidR="00AE02FD" w:rsidRDefault="00F33F22">
            <w:pPr>
              <w:pStyle w:val="TableParagraph"/>
              <w:spacing w:before="34"/>
              <w:ind w:left="107"/>
            </w:pPr>
            <w:r>
              <w:t>справедливість,</w:t>
            </w:r>
            <w:r>
              <w:rPr>
                <w:spacing w:val="-4"/>
              </w:rPr>
              <w:t xml:space="preserve"> </w:t>
            </w:r>
            <w:r>
              <w:t>громадянське</w:t>
            </w:r>
            <w:r>
              <w:rPr>
                <w:spacing w:val="-3"/>
              </w:rPr>
              <w:t xml:space="preserve"> </w:t>
            </w:r>
            <w:r>
              <w:t>служіння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філософії</w:t>
            </w:r>
            <w:r>
              <w:rPr>
                <w:spacing w:val="-2"/>
              </w:rPr>
              <w:t xml:space="preserve"> </w:t>
            </w:r>
            <w:r>
              <w:t>стоїцизму</w:t>
            </w:r>
          </w:p>
        </w:tc>
        <w:tc>
          <w:tcPr>
            <w:tcW w:w="992" w:type="dxa"/>
          </w:tcPr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3"/>
              </w:rPr>
            </w:pPr>
          </w:p>
          <w:p w:rsidR="00AE02FD" w:rsidRDefault="00F33F22">
            <w:pPr>
              <w:pStyle w:val="TableParagraph"/>
              <w:ind w:left="580"/>
            </w:pPr>
            <w:r>
              <w:t>2</w:t>
            </w:r>
          </w:p>
        </w:tc>
        <w:tc>
          <w:tcPr>
            <w:tcW w:w="994" w:type="dxa"/>
          </w:tcPr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spacing w:before="7"/>
              <w:rPr>
                <w:sz w:val="28"/>
              </w:rPr>
            </w:pPr>
          </w:p>
          <w:p w:rsidR="00AE02FD" w:rsidRDefault="00F33F22">
            <w:pPr>
              <w:pStyle w:val="TableParagraph"/>
              <w:ind w:left="580"/>
            </w:pPr>
            <w:r>
              <w:t>4</w:t>
            </w:r>
          </w:p>
        </w:tc>
        <w:tc>
          <w:tcPr>
            <w:tcW w:w="1128" w:type="dxa"/>
          </w:tcPr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3"/>
              </w:rPr>
            </w:pPr>
          </w:p>
          <w:p w:rsidR="00AE02FD" w:rsidRDefault="00F33F22">
            <w:pPr>
              <w:pStyle w:val="TableParagraph"/>
              <w:ind w:left="646"/>
            </w:pPr>
            <w:r>
              <w:t>8</w:t>
            </w:r>
          </w:p>
        </w:tc>
      </w:tr>
    </w:tbl>
    <w:p w:rsidR="00AE02FD" w:rsidRDefault="00AE02FD">
      <w:pPr>
        <w:sectPr w:rsidR="00AE02FD">
          <w:pgSz w:w="11910" w:h="16840"/>
          <w:pgMar w:top="112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992"/>
        <w:gridCol w:w="994"/>
        <w:gridCol w:w="1128"/>
      </w:tblGrid>
      <w:tr w:rsidR="00AE02FD">
        <w:trPr>
          <w:trHeight w:val="919"/>
        </w:trPr>
        <w:tc>
          <w:tcPr>
            <w:tcW w:w="6234" w:type="dxa"/>
          </w:tcPr>
          <w:p w:rsidR="00AE02FD" w:rsidRDefault="00F33F22">
            <w:pPr>
              <w:pStyle w:val="TableParagraph"/>
              <w:spacing w:line="251" w:lineRule="exact"/>
              <w:ind w:left="107"/>
            </w:pPr>
            <w:r>
              <w:lastRenderedPageBreak/>
              <w:t>(Цицерон.</w:t>
            </w:r>
            <w:r>
              <w:rPr>
                <w:spacing w:val="-3"/>
              </w:rPr>
              <w:t xml:space="preserve"> </w:t>
            </w:r>
            <w:r>
              <w:t>Сенека).</w:t>
            </w:r>
          </w:p>
          <w:p w:rsidR="00AE02FD" w:rsidRDefault="00F33F22">
            <w:pPr>
              <w:pStyle w:val="TableParagraph"/>
              <w:spacing w:before="35"/>
              <w:ind w:left="107"/>
            </w:pPr>
            <w:r>
              <w:t>6.</w:t>
            </w:r>
            <w:r>
              <w:rPr>
                <w:spacing w:val="31"/>
              </w:rPr>
              <w:t xml:space="preserve"> </w:t>
            </w:r>
            <w:r>
              <w:t>Аксіологічні</w:t>
            </w:r>
            <w:r>
              <w:rPr>
                <w:spacing w:val="29"/>
              </w:rPr>
              <w:t xml:space="preserve"> </w:t>
            </w:r>
            <w:r>
              <w:t>передумови</w:t>
            </w:r>
            <w:r>
              <w:rPr>
                <w:spacing w:val="31"/>
              </w:rPr>
              <w:t xml:space="preserve"> </w:t>
            </w:r>
            <w:r>
              <w:t>«європейських</w:t>
            </w:r>
            <w:r>
              <w:rPr>
                <w:spacing w:val="31"/>
              </w:rPr>
              <w:t xml:space="preserve"> </w:t>
            </w:r>
            <w:r>
              <w:t>цінностей»</w:t>
            </w:r>
            <w:r>
              <w:rPr>
                <w:spacing w:val="31"/>
              </w:rPr>
              <w:t xml:space="preserve"> </w:t>
            </w:r>
            <w:r>
              <w:t>у</w:t>
            </w:r>
            <w:r>
              <w:rPr>
                <w:spacing w:val="-52"/>
              </w:rPr>
              <w:t xml:space="preserve"> </w:t>
            </w:r>
            <w:r>
              <w:t xml:space="preserve">філософії стоїцизму </w:t>
            </w:r>
            <w:proofErr w:type="spellStart"/>
            <w:r>
              <w:t>Епіктета</w:t>
            </w:r>
            <w:proofErr w:type="spellEnd"/>
            <w:r>
              <w:rPr>
                <w:spacing w:val="-1"/>
              </w:rPr>
              <w:t xml:space="preserve"> </w:t>
            </w:r>
            <w:r>
              <w:t>та Марка</w:t>
            </w:r>
            <w:r>
              <w:rPr>
                <w:spacing w:val="-1"/>
              </w:rPr>
              <w:t xml:space="preserve"> </w:t>
            </w:r>
            <w:r>
              <w:t>Аврелія.</w:t>
            </w:r>
          </w:p>
        </w:tc>
        <w:tc>
          <w:tcPr>
            <w:tcW w:w="992" w:type="dxa"/>
          </w:tcPr>
          <w:p w:rsidR="00AE02FD" w:rsidRDefault="00AE02FD">
            <w:pPr>
              <w:pStyle w:val="TableParagraph"/>
            </w:pPr>
          </w:p>
        </w:tc>
        <w:tc>
          <w:tcPr>
            <w:tcW w:w="994" w:type="dxa"/>
          </w:tcPr>
          <w:p w:rsidR="00AE02FD" w:rsidRDefault="00AE02FD">
            <w:pPr>
              <w:pStyle w:val="TableParagraph"/>
            </w:pPr>
          </w:p>
        </w:tc>
        <w:tc>
          <w:tcPr>
            <w:tcW w:w="1128" w:type="dxa"/>
          </w:tcPr>
          <w:p w:rsidR="00AE02FD" w:rsidRDefault="00AE02FD">
            <w:pPr>
              <w:pStyle w:val="TableParagraph"/>
            </w:pPr>
          </w:p>
        </w:tc>
      </w:tr>
      <w:tr w:rsidR="00AE02FD">
        <w:trPr>
          <w:trHeight w:val="5210"/>
        </w:trPr>
        <w:tc>
          <w:tcPr>
            <w:tcW w:w="6234" w:type="dxa"/>
          </w:tcPr>
          <w:p w:rsidR="00AE02FD" w:rsidRDefault="00F33F22">
            <w:pPr>
              <w:pStyle w:val="TableParagraph"/>
              <w:spacing w:line="242" w:lineRule="auto"/>
              <w:ind w:left="107" w:right="99"/>
              <w:jc w:val="both"/>
              <w:rPr>
                <w:b/>
              </w:rPr>
            </w:pPr>
            <w:r>
              <w:rPr>
                <w:b/>
              </w:rPr>
              <w:t>Тема 2: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«Цінності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європейської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цивілізації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</w:rPr>
              <w:t>світлі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філософії Середньовіччя, Відродження та ідейних здобутків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Реформації»</w:t>
            </w:r>
          </w:p>
          <w:p w:rsidR="00AE02FD" w:rsidRDefault="00F33F22">
            <w:pPr>
              <w:pStyle w:val="TableParagraph"/>
              <w:numPr>
                <w:ilvl w:val="0"/>
                <w:numId w:val="10"/>
              </w:numPr>
              <w:tabs>
                <w:tab w:val="left" w:pos="329"/>
              </w:tabs>
              <w:spacing w:before="107" w:line="276" w:lineRule="auto"/>
              <w:ind w:right="134" w:firstLine="0"/>
            </w:pPr>
            <w:r>
              <w:t>Християнська апологетика та її роль у формуванні цінностей</w:t>
            </w:r>
            <w:r>
              <w:rPr>
                <w:spacing w:val="-52"/>
              </w:rPr>
              <w:t xml:space="preserve"> </w:t>
            </w:r>
            <w:r>
              <w:t>європейської цивілізації (Юстин Мученик, Климент</w:t>
            </w:r>
            <w:r>
              <w:rPr>
                <w:spacing w:val="1"/>
              </w:rPr>
              <w:t xml:space="preserve"> </w:t>
            </w:r>
            <w:r>
              <w:t xml:space="preserve">Олександрійський, </w:t>
            </w:r>
            <w:proofErr w:type="spellStart"/>
            <w:r>
              <w:t>Афінагор</w:t>
            </w:r>
            <w:proofErr w:type="spellEnd"/>
            <w:r>
              <w:t xml:space="preserve"> Афінянин, </w:t>
            </w:r>
            <w:proofErr w:type="spellStart"/>
            <w:r>
              <w:t>Оріген</w:t>
            </w:r>
            <w:proofErr w:type="spellEnd"/>
            <w:r>
              <w:t xml:space="preserve">, </w:t>
            </w:r>
            <w:proofErr w:type="spellStart"/>
            <w:r>
              <w:t>Тертуліан</w:t>
            </w:r>
            <w:proofErr w:type="spellEnd"/>
            <w:r>
              <w:t xml:space="preserve"> та</w:t>
            </w:r>
            <w:r>
              <w:rPr>
                <w:spacing w:val="1"/>
              </w:rPr>
              <w:t xml:space="preserve"> </w:t>
            </w:r>
            <w:r>
              <w:t>ін.).</w:t>
            </w:r>
          </w:p>
          <w:p w:rsidR="00AE02FD" w:rsidRDefault="00F33F22">
            <w:pPr>
              <w:pStyle w:val="TableParagraph"/>
              <w:numPr>
                <w:ilvl w:val="0"/>
                <w:numId w:val="10"/>
              </w:numPr>
              <w:tabs>
                <w:tab w:val="left" w:pos="329"/>
              </w:tabs>
              <w:spacing w:line="276" w:lineRule="auto"/>
              <w:ind w:right="515" w:firstLine="0"/>
            </w:pPr>
            <w:r>
              <w:t>Концептуальне окреслення цінностей європейської</w:t>
            </w:r>
            <w:r>
              <w:rPr>
                <w:spacing w:val="1"/>
              </w:rPr>
              <w:t xml:space="preserve"> </w:t>
            </w:r>
            <w:r>
              <w:t>цивілізації у християнській патристиці (Афанасій Великий,</w:t>
            </w:r>
            <w:r>
              <w:rPr>
                <w:spacing w:val="-52"/>
              </w:rPr>
              <w:t xml:space="preserve"> </w:t>
            </w:r>
            <w:r>
              <w:t>Василь</w:t>
            </w:r>
            <w:r>
              <w:rPr>
                <w:spacing w:val="-2"/>
              </w:rPr>
              <w:t xml:space="preserve"> </w:t>
            </w:r>
            <w:r>
              <w:t>Великий,</w:t>
            </w:r>
            <w:r>
              <w:rPr>
                <w:spacing w:val="-2"/>
              </w:rPr>
              <w:t xml:space="preserve"> </w:t>
            </w:r>
            <w:r>
              <w:t>Григорій</w:t>
            </w:r>
            <w:r>
              <w:rPr>
                <w:spacing w:val="-1"/>
              </w:rPr>
              <w:t xml:space="preserve"> </w:t>
            </w:r>
            <w:r>
              <w:t>Богослов,</w:t>
            </w:r>
            <w:r>
              <w:rPr>
                <w:spacing w:val="-2"/>
              </w:rPr>
              <w:t xml:space="preserve"> </w:t>
            </w:r>
            <w:r>
              <w:t>Ів</w:t>
            </w:r>
            <w:r>
              <w:t>ан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Золотоустий</w:t>
            </w:r>
            <w:proofErr w:type="spellEnd"/>
            <w:r>
              <w:t>).</w:t>
            </w:r>
          </w:p>
          <w:p w:rsidR="00AE02FD" w:rsidRDefault="00F33F22">
            <w:pPr>
              <w:pStyle w:val="TableParagraph"/>
              <w:numPr>
                <w:ilvl w:val="0"/>
                <w:numId w:val="10"/>
              </w:numPr>
              <w:tabs>
                <w:tab w:val="left" w:pos="329"/>
              </w:tabs>
              <w:spacing w:before="1" w:line="276" w:lineRule="auto"/>
              <w:ind w:right="556" w:firstLine="0"/>
            </w:pPr>
            <w:r>
              <w:t>Ідеї Аврелія Августина та їх значення для формуванні</w:t>
            </w:r>
            <w:r>
              <w:rPr>
                <w:spacing w:val="1"/>
              </w:rPr>
              <w:t xml:space="preserve"> </w:t>
            </w:r>
            <w:r>
              <w:t>цінностей</w:t>
            </w:r>
            <w:r>
              <w:rPr>
                <w:spacing w:val="-8"/>
              </w:rPr>
              <w:t xml:space="preserve"> </w:t>
            </w:r>
            <w:r>
              <w:t>європейської</w:t>
            </w:r>
            <w:r>
              <w:rPr>
                <w:spacing w:val="-3"/>
              </w:rPr>
              <w:t xml:space="preserve"> </w:t>
            </w:r>
            <w:r>
              <w:t>цивілізації.</w:t>
            </w:r>
            <w:r>
              <w:rPr>
                <w:spacing w:val="-5"/>
              </w:rPr>
              <w:t xml:space="preserve"> </w:t>
            </w:r>
            <w:r>
              <w:t>Принцип</w:t>
            </w:r>
            <w:r>
              <w:rPr>
                <w:spacing w:val="-4"/>
              </w:rPr>
              <w:t xml:space="preserve"> </w:t>
            </w:r>
            <w:r>
              <w:t>егалітаризму.</w:t>
            </w:r>
          </w:p>
          <w:p w:rsidR="00AE02FD" w:rsidRDefault="00F33F22">
            <w:pPr>
              <w:pStyle w:val="TableParagraph"/>
              <w:numPr>
                <w:ilvl w:val="0"/>
                <w:numId w:val="10"/>
              </w:numPr>
              <w:tabs>
                <w:tab w:val="left" w:pos="329"/>
              </w:tabs>
              <w:spacing w:line="276" w:lineRule="auto"/>
              <w:ind w:right="826" w:firstLine="0"/>
            </w:pPr>
            <w:r>
              <w:t>Особливості концептуалізації цінностей європейської</w:t>
            </w:r>
            <w:r>
              <w:rPr>
                <w:spacing w:val="-53"/>
              </w:rPr>
              <w:t xml:space="preserve"> </w:t>
            </w:r>
            <w:r>
              <w:t>цивілізації у</w:t>
            </w:r>
            <w:r>
              <w:rPr>
                <w:spacing w:val="-3"/>
              </w:rPr>
              <w:t xml:space="preserve"> </w:t>
            </w:r>
            <w:r>
              <w:t>філософії доби Відродження.</w:t>
            </w:r>
          </w:p>
          <w:p w:rsidR="00AE02FD" w:rsidRDefault="00F33F22">
            <w:pPr>
              <w:pStyle w:val="TableParagraph"/>
              <w:numPr>
                <w:ilvl w:val="0"/>
                <w:numId w:val="10"/>
              </w:numPr>
              <w:tabs>
                <w:tab w:val="left" w:pos="386"/>
              </w:tabs>
              <w:ind w:right="96" w:firstLine="0"/>
              <w:jc w:val="both"/>
            </w:pPr>
            <w:r>
              <w:t>Вплив</w:t>
            </w:r>
            <w:r>
              <w:rPr>
                <w:spacing w:val="1"/>
              </w:rPr>
              <w:t xml:space="preserve"> </w:t>
            </w:r>
            <w:r>
              <w:t>Реформації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формування</w:t>
            </w:r>
            <w:r>
              <w:rPr>
                <w:spacing w:val="1"/>
              </w:rPr>
              <w:t xml:space="preserve"> </w:t>
            </w:r>
            <w:r>
              <w:t>цінностей</w:t>
            </w:r>
            <w:r>
              <w:rPr>
                <w:spacing w:val="1"/>
              </w:rPr>
              <w:t xml:space="preserve"> </w:t>
            </w:r>
            <w:r>
              <w:t>європейської</w:t>
            </w:r>
            <w:r>
              <w:rPr>
                <w:spacing w:val="-52"/>
              </w:rPr>
              <w:t xml:space="preserve"> </w:t>
            </w:r>
            <w:r>
              <w:t>цивілізації</w:t>
            </w:r>
            <w:r>
              <w:rPr>
                <w:spacing w:val="1"/>
              </w:rPr>
              <w:t xml:space="preserve"> </w:t>
            </w:r>
            <w:r>
              <w:t>(Мартін</w:t>
            </w:r>
            <w:r>
              <w:rPr>
                <w:spacing w:val="1"/>
              </w:rPr>
              <w:t xml:space="preserve"> </w:t>
            </w:r>
            <w:r>
              <w:t>Лютер,</w:t>
            </w:r>
            <w:r>
              <w:rPr>
                <w:spacing w:val="1"/>
              </w:rPr>
              <w:t xml:space="preserve"> </w:t>
            </w:r>
            <w:r>
              <w:t>Жан</w:t>
            </w:r>
            <w:r>
              <w:rPr>
                <w:spacing w:val="1"/>
              </w:rPr>
              <w:t xml:space="preserve"> </w:t>
            </w:r>
            <w:r>
              <w:t>Кальвін).</w:t>
            </w:r>
            <w:r>
              <w:rPr>
                <w:spacing w:val="1"/>
              </w:rPr>
              <w:t xml:space="preserve"> </w:t>
            </w:r>
            <w:r>
              <w:t>Ідеї</w:t>
            </w:r>
            <w:r>
              <w:rPr>
                <w:spacing w:val="1"/>
              </w:rPr>
              <w:t xml:space="preserve"> </w:t>
            </w:r>
            <w:r>
              <w:t>моральної</w:t>
            </w:r>
            <w:r>
              <w:rPr>
                <w:spacing w:val="-52"/>
              </w:rPr>
              <w:t xml:space="preserve"> </w:t>
            </w:r>
            <w:r>
              <w:t>автономності</w:t>
            </w:r>
            <w:r>
              <w:rPr>
                <w:spacing w:val="38"/>
              </w:rPr>
              <w:t xml:space="preserve"> </w:t>
            </w:r>
            <w:r>
              <w:t>людської</w:t>
            </w:r>
            <w:r>
              <w:rPr>
                <w:spacing w:val="39"/>
              </w:rPr>
              <w:t xml:space="preserve"> </w:t>
            </w:r>
            <w:r>
              <w:t>особистості,</w:t>
            </w:r>
            <w:r>
              <w:rPr>
                <w:spacing w:val="38"/>
              </w:rPr>
              <w:t xml:space="preserve"> </w:t>
            </w:r>
            <w:r>
              <w:t>свободи</w:t>
            </w:r>
            <w:r>
              <w:rPr>
                <w:spacing w:val="38"/>
              </w:rPr>
              <w:t xml:space="preserve"> </w:t>
            </w:r>
            <w:r>
              <w:t>совісті,</w:t>
            </w:r>
            <w:r>
              <w:rPr>
                <w:spacing w:val="38"/>
              </w:rPr>
              <w:t xml:space="preserve"> </w:t>
            </w:r>
            <w:r>
              <w:t>професії</w:t>
            </w:r>
            <w:r>
              <w:rPr>
                <w:spacing w:val="-52"/>
              </w:rPr>
              <w:t xml:space="preserve"> </w:t>
            </w:r>
            <w:r>
              <w:t>як</w:t>
            </w:r>
            <w:r>
              <w:rPr>
                <w:spacing w:val="-1"/>
              </w:rPr>
              <w:t xml:space="preserve"> </w:t>
            </w:r>
            <w:r>
              <w:t>критерію</w:t>
            </w:r>
            <w:r>
              <w:rPr>
                <w:spacing w:val="-2"/>
              </w:rPr>
              <w:t xml:space="preserve"> </w:t>
            </w:r>
            <w:r>
              <w:t>гідності.</w:t>
            </w:r>
          </w:p>
        </w:tc>
        <w:tc>
          <w:tcPr>
            <w:tcW w:w="992" w:type="dxa"/>
          </w:tcPr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F33F22">
            <w:pPr>
              <w:pStyle w:val="TableParagraph"/>
              <w:spacing w:before="141"/>
              <w:ind w:right="289"/>
              <w:jc w:val="right"/>
            </w:pPr>
            <w:r>
              <w:t>2</w:t>
            </w:r>
          </w:p>
        </w:tc>
        <w:tc>
          <w:tcPr>
            <w:tcW w:w="994" w:type="dxa"/>
          </w:tcPr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F33F22">
            <w:pPr>
              <w:pStyle w:val="TableParagraph"/>
              <w:spacing w:before="206"/>
              <w:ind w:right="291"/>
              <w:jc w:val="right"/>
            </w:pPr>
            <w:r>
              <w:t>2</w:t>
            </w:r>
          </w:p>
        </w:tc>
        <w:tc>
          <w:tcPr>
            <w:tcW w:w="1128" w:type="dxa"/>
          </w:tcPr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F33F22">
            <w:pPr>
              <w:pStyle w:val="TableParagraph"/>
              <w:spacing w:before="141"/>
              <w:ind w:right="358"/>
              <w:jc w:val="right"/>
            </w:pPr>
            <w:r>
              <w:t>8</w:t>
            </w:r>
          </w:p>
        </w:tc>
      </w:tr>
      <w:tr w:rsidR="00AE02FD">
        <w:trPr>
          <w:trHeight w:val="3619"/>
        </w:trPr>
        <w:tc>
          <w:tcPr>
            <w:tcW w:w="6234" w:type="dxa"/>
          </w:tcPr>
          <w:p w:rsidR="00AE02FD" w:rsidRDefault="00F33F22">
            <w:pPr>
              <w:pStyle w:val="TableParagraph"/>
              <w:spacing w:line="244" w:lineRule="auto"/>
              <w:ind w:left="107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«Цінності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європейської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цивілізації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філософії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Нового часу»</w:t>
            </w:r>
          </w:p>
          <w:p w:rsidR="00AE02FD" w:rsidRDefault="00F33F22">
            <w:pPr>
              <w:pStyle w:val="TableParagraph"/>
              <w:numPr>
                <w:ilvl w:val="0"/>
                <w:numId w:val="9"/>
              </w:numPr>
              <w:tabs>
                <w:tab w:val="left" w:pos="329"/>
              </w:tabs>
              <w:spacing w:before="105" w:line="276" w:lineRule="auto"/>
              <w:ind w:right="559" w:firstLine="0"/>
            </w:pPr>
            <w:r>
              <w:t>Цінності людини та суспільства у філософії Нового часу</w:t>
            </w:r>
            <w:r>
              <w:rPr>
                <w:spacing w:val="-52"/>
              </w:rPr>
              <w:t xml:space="preserve"> </w:t>
            </w:r>
            <w:r>
              <w:t>(</w:t>
            </w:r>
            <w:proofErr w:type="spellStart"/>
            <w:r>
              <w:t>Рене</w:t>
            </w:r>
            <w:proofErr w:type="spellEnd"/>
            <w:r>
              <w:t xml:space="preserve"> Декарт, </w:t>
            </w:r>
            <w:proofErr w:type="spellStart"/>
            <w:r>
              <w:t>Френсіс</w:t>
            </w:r>
            <w:proofErr w:type="spellEnd"/>
            <w:r>
              <w:t xml:space="preserve"> Бекон, Джон </w:t>
            </w:r>
            <w:proofErr w:type="spellStart"/>
            <w:r>
              <w:t>Лок</w:t>
            </w:r>
            <w:proofErr w:type="spellEnd"/>
            <w:r>
              <w:t>). Принцип</w:t>
            </w:r>
            <w:r>
              <w:rPr>
                <w:spacing w:val="1"/>
              </w:rPr>
              <w:t xml:space="preserve"> </w:t>
            </w:r>
            <w:r>
              <w:t>толерантності.</w:t>
            </w:r>
          </w:p>
          <w:p w:rsidR="00AE02FD" w:rsidRDefault="00F33F22">
            <w:pPr>
              <w:pStyle w:val="TableParagraph"/>
              <w:numPr>
                <w:ilvl w:val="0"/>
                <w:numId w:val="9"/>
              </w:numPr>
              <w:tabs>
                <w:tab w:val="left" w:pos="329"/>
              </w:tabs>
              <w:spacing w:before="1" w:line="276" w:lineRule="auto"/>
              <w:ind w:right="925" w:firstLine="0"/>
            </w:pPr>
            <w:proofErr w:type="spellStart"/>
            <w:r>
              <w:t>Раціоцентрично</w:t>
            </w:r>
            <w:proofErr w:type="spellEnd"/>
            <w:r>
              <w:t xml:space="preserve">-утилітарний підхід Томаса </w:t>
            </w:r>
            <w:proofErr w:type="spellStart"/>
            <w:r>
              <w:t>Гобса</w:t>
            </w:r>
            <w:proofErr w:type="spellEnd"/>
            <w:r>
              <w:t xml:space="preserve"> до</w:t>
            </w:r>
            <w:r>
              <w:rPr>
                <w:spacing w:val="-52"/>
              </w:rPr>
              <w:t xml:space="preserve"> </w:t>
            </w:r>
            <w:r>
              <w:t>осмислення</w:t>
            </w:r>
            <w:r>
              <w:rPr>
                <w:spacing w:val="-2"/>
              </w:rPr>
              <w:t xml:space="preserve"> </w:t>
            </w:r>
            <w:r>
              <w:t>цінностей</w:t>
            </w:r>
            <w:r>
              <w:rPr>
                <w:spacing w:val="-4"/>
              </w:rPr>
              <w:t xml:space="preserve"> </w:t>
            </w:r>
            <w:r>
              <w:t>європейської</w:t>
            </w:r>
            <w:r>
              <w:rPr>
                <w:spacing w:val="1"/>
              </w:rPr>
              <w:t xml:space="preserve"> </w:t>
            </w:r>
            <w:r>
              <w:t>цивілізації.</w:t>
            </w:r>
          </w:p>
          <w:p w:rsidR="00AE02FD" w:rsidRDefault="00F33F22">
            <w:pPr>
              <w:pStyle w:val="TableParagraph"/>
              <w:numPr>
                <w:ilvl w:val="0"/>
                <w:numId w:val="9"/>
              </w:numPr>
              <w:tabs>
                <w:tab w:val="left" w:pos="329"/>
              </w:tabs>
              <w:spacing w:line="276" w:lineRule="auto"/>
              <w:ind w:right="861" w:firstLine="0"/>
            </w:pPr>
            <w:r>
              <w:t>Ідеали Просвітництва та їх значення для становлення</w:t>
            </w:r>
            <w:r>
              <w:rPr>
                <w:spacing w:val="-52"/>
              </w:rPr>
              <w:t xml:space="preserve"> </w:t>
            </w:r>
            <w:r>
              <w:t>європейської цивілізації.</w:t>
            </w:r>
          </w:p>
          <w:p w:rsidR="00AE02FD" w:rsidRDefault="00F33F22">
            <w:pPr>
              <w:pStyle w:val="TableParagraph"/>
              <w:numPr>
                <w:ilvl w:val="0"/>
                <w:numId w:val="9"/>
              </w:numPr>
              <w:tabs>
                <w:tab w:val="left" w:pos="329"/>
              </w:tabs>
              <w:spacing w:before="1" w:line="276" w:lineRule="auto"/>
              <w:ind w:right="221" w:firstLine="0"/>
            </w:pPr>
            <w:r>
              <w:t>Особливості розуміння цінностей європейської цивілізації у</w:t>
            </w:r>
            <w:r>
              <w:rPr>
                <w:spacing w:val="-52"/>
              </w:rPr>
              <w:t xml:space="preserve"> </w:t>
            </w:r>
            <w:r>
              <w:t xml:space="preserve">філософії Жана-Жака </w:t>
            </w:r>
            <w:proofErr w:type="spellStart"/>
            <w:r>
              <w:t>Русо</w:t>
            </w:r>
            <w:proofErr w:type="spellEnd"/>
            <w:r>
              <w:t>.</w:t>
            </w:r>
          </w:p>
          <w:p w:rsidR="00AE02FD" w:rsidRDefault="00F33F22">
            <w:pPr>
              <w:pStyle w:val="TableParagraph"/>
              <w:numPr>
                <w:ilvl w:val="0"/>
                <w:numId w:val="9"/>
              </w:numPr>
              <w:tabs>
                <w:tab w:val="left" w:pos="329"/>
              </w:tabs>
              <w:spacing w:line="252" w:lineRule="exact"/>
              <w:ind w:left="328" w:hanging="222"/>
            </w:pPr>
            <w:proofErr w:type="spellStart"/>
            <w:r>
              <w:t>Імануїл</w:t>
            </w:r>
            <w:proofErr w:type="spellEnd"/>
            <w:r>
              <w:rPr>
                <w:spacing w:val="-3"/>
              </w:rPr>
              <w:t xml:space="preserve"> </w:t>
            </w:r>
            <w:r>
              <w:t>Кант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-4"/>
              </w:rPr>
              <w:t xml:space="preserve"> </w:t>
            </w:r>
            <w:r>
              <w:t>цінності</w:t>
            </w:r>
            <w:r>
              <w:rPr>
                <w:spacing w:val="-2"/>
              </w:rPr>
              <w:t xml:space="preserve"> </w:t>
            </w:r>
            <w:r>
              <w:t>європейської</w:t>
            </w:r>
            <w:r>
              <w:rPr>
                <w:spacing w:val="-2"/>
              </w:rPr>
              <w:t xml:space="preserve"> </w:t>
            </w:r>
            <w:r>
              <w:t>цивілізації.</w:t>
            </w:r>
          </w:p>
        </w:tc>
        <w:tc>
          <w:tcPr>
            <w:tcW w:w="992" w:type="dxa"/>
          </w:tcPr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F33F22">
            <w:pPr>
              <w:pStyle w:val="TableParagraph"/>
              <w:spacing w:before="175"/>
              <w:ind w:right="289"/>
              <w:jc w:val="right"/>
            </w:pPr>
            <w:r>
              <w:t>2</w:t>
            </w:r>
          </w:p>
        </w:tc>
        <w:tc>
          <w:tcPr>
            <w:tcW w:w="994" w:type="dxa"/>
          </w:tcPr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spacing w:before="8"/>
              <w:rPr>
                <w:sz w:val="20"/>
              </w:rPr>
            </w:pPr>
          </w:p>
          <w:p w:rsidR="00AE02FD" w:rsidRDefault="00F33F22">
            <w:pPr>
              <w:pStyle w:val="TableParagraph"/>
              <w:ind w:right="291"/>
              <w:jc w:val="right"/>
            </w:pPr>
            <w:r>
              <w:t>2</w:t>
            </w:r>
          </w:p>
        </w:tc>
        <w:tc>
          <w:tcPr>
            <w:tcW w:w="1128" w:type="dxa"/>
          </w:tcPr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F33F22">
            <w:pPr>
              <w:pStyle w:val="TableParagraph"/>
              <w:spacing w:before="175"/>
              <w:ind w:right="358"/>
              <w:jc w:val="right"/>
            </w:pPr>
            <w:r>
              <w:t>8</w:t>
            </w:r>
          </w:p>
        </w:tc>
      </w:tr>
      <w:tr w:rsidR="00AE02FD">
        <w:trPr>
          <w:trHeight w:val="4413"/>
        </w:trPr>
        <w:tc>
          <w:tcPr>
            <w:tcW w:w="6234" w:type="dxa"/>
          </w:tcPr>
          <w:p w:rsidR="00AE02FD" w:rsidRDefault="00F33F22">
            <w:pPr>
              <w:pStyle w:val="TableParagraph"/>
              <w:ind w:left="107" w:right="93"/>
              <w:jc w:val="both"/>
              <w:rPr>
                <w:b/>
              </w:rPr>
            </w:pPr>
            <w:r>
              <w:rPr>
                <w:b/>
              </w:rPr>
              <w:t>Тема 4: «Індивідуалістичний підхід до ідеї гідності, рівності,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свободи, справедливості в європейській філософії ХІХ-ХХ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ст.»</w:t>
            </w:r>
          </w:p>
          <w:p w:rsidR="00AE02FD" w:rsidRDefault="00F33F22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114" w:line="276" w:lineRule="auto"/>
              <w:ind w:right="1287" w:firstLine="0"/>
            </w:pPr>
            <w:r>
              <w:t>Європейські цінності у світлі у філософії Артура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Шопенгауера</w:t>
            </w:r>
            <w:proofErr w:type="spellEnd"/>
            <w:r>
              <w:t>.</w:t>
            </w:r>
          </w:p>
          <w:p w:rsidR="00AE02FD" w:rsidRDefault="00F33F22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line="278" w:lineRule="auto"/>
              <w:ind w:right="429" w:firstLine="0"/>
            </w:pPr>
            <w:r>
              <w:t>Етико-</w:t>
            </w:r>
            <w:proofErr w:type="spellStart"/>
            <w:r>
              <w:t>екзистенційний</w:t>
            </w:r>
            <w:proofErr w:type="spellEnd"/>
            <w:r>
              <w:t xml:space="preserve"> вимір розуміння гідності людини у</w:t>
            </w:r>
            <w:r>
              <w:rPr>
                <w:spacing w:val="-52"/>
              </w:rPr>
              <w:t xml:space="preserve"> </w:t>
            </w:r>
            <w:r>
              <w:t>поглядах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Сьорен</w:t>
            </w:r>
            <w:r>
              <w:t>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К’єркегора</w:t>
            </w:r>
            <w:proofErr w:type="spellEnd"/>
            <w:r>
              <w:t>.</w:t>
            </w:r>
          </w:p>
          <w:p w:rsidR="00AE02FD" w:rsidRDefault="00F33F22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line="276" w:lineRule="auto"/>
              <w:ind w:right="798" w:firstLine="0"/>
            </w:pPr>
            <w:r>
              <w:t>Метафізика гідності людської особистості у творчості</w:t>
            </w:r>
            <w:r>
              <w:rPr>
                <w:spacing w:val="-52"/>
              </w:rPr>
              <w:t xml:space="preserve"> </w:t>
            </w:r>
            <w:r>
              <w:t>Федора Достоєвського.</w:t>
            </w:r>
          </w:p>
          <w:p w:rsidR="00AE02FD" w:rsidRDefault="00F33F22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line="276" w:lineRule="auto"/>
              <w:ind w:right="835" w:firstLine="0"/>
            </w:pPr>
            <w:r>
              <w:t>Гідність особистості у світлі філософського ідеалізму</w:t>
            </w:r>
            <w:r>
              <w:rPr>
                <w:spacing w:val="-53"/>
              </w:rPr>
              <w:t xml:space="preserve"> </w:t>
            </w:r>
            <w:r>
              <w:t>Памфіла</w:t>
            </w:r>
            <w:r>
              <w:rPr>
                <w:spacing w:val="-3"/>
              </w:rPr>
              <w:t xml:space="preserve"> </w:t>
            </w:r>
            <w:r>
              <w:t>Юркевича.</w:t>
            </w:r>
          </w:p>
          <w:p w:rsidR="00AE02FD" w:rsidRDefault="00F33F22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line="276" w:lineRule="auto"/>
              <w:ind w:right="719" w:firstLine="0"/>
            </w:pPr>
            <w:r>
              <w:t>Некласичний вимір розуміння європейських цінностей</w:t>
            </w:r>
            <w:r>
              <w:rPr>
                <w:spacing w:val="-52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філософії</w:t>
            </w:r>
            <w:r>
              <w:rPr>
                <w:spacing w:val="-1"/>
              </w:rPr>
              <w:t xml:space="preserve"> </w:t>
            </w:r>
            <w:r>
              <w:t>Фрідріха</w:t>
            </w:r>
            <w:r>
              <w:rPr>
                <w:spacing w:val="1"/>
              </w:rPr>
              <w:t xml:space="preserve"> </w:t>
            </w:r>
            <w:r>
              <w:t>Ніцше.</w:t>
            </w:r>
          </w:p>
          <w:p w:rsidR="00AE02FD" w:rsidRDefault="00F33F22">
            <w:pPr>
              <w:pStyle w:val="TableParagraph"/>
              <w:numPr>
                <w:ilvl w:val="0"/>
                <w:numId w:val="8"/>
              </w:numPr>
              <w:tabs>
                <w:tab w:val="left" w:pos="422"/>
              </w:tabs>
              <w:spacing w:line="244" w:lineRule="auto"/>
              <w:ind w:right="98" w:firstLine="0"/>
            </w:pPr>
            <w:proofErr w:type="spellStart"/>
            <w:r>
              <w:t>Євроскептицизм</w:t>
            </w:r>
            <w:proofErr w:type="spellEnd"/>
            <w:r>
              <w:rPr>
                <w:spacing w:val="37"/>
              </w:rPr>
              <w:t xml:space="preserve"> </w:t>
            </w:r>
            <w:r>
              <w:t>Освальда</w:t>
            </w:r>
            <w:r>
              <w:rPr>
                <w:spacing w:val="35"/>
              </w:rPr>
              <w:t xml:space="preserve"> </w:t>
            </w:r>
            <w:r>
              <w:t>Шпенглера</w:t>
            </w:r>
            <w:r>
              <w:rPr>
                <w:spacing w:val="38"/>
              </w:rPr>
              <w:t xml:space="preserve"> </w:t>
            </w:r>
            <w:r>
              <w:t>та</w:t>
            </w:r>
            <w:r>
              <w:rPr>
                <w:spacing w:val="37"/>
              </w:rPr>
              <w:t xml:space="preserve"> </w:t>
            </w:r>
            <w:r>
              <w:t>цивілізаційний</w:t>
            </w:r>
            <w:r>
              <w:rPr>
                <w:spacing w:val="-52"/>
              </w:rPr>
              <w:t xml:space="preserve"> </w:t>
            </w:r>
            <w:r>
              <w:t>оптимізм</w:t>
            </w:r>
            <w:r>
              <w:rPr>
                <w:spacing w:val="-1"/>
              </w:rPr>
              <w:t xml:space="preserve"> </w:t>
            </w:r>
            <w:r>
              <w:t xml:space="preserve">Арнольда </w:t>
            </w:r>
            <w:proofErr w:type="spellStart"/>
            <w:r>
              <w:t>Тойнбі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spacing w:before="8"/>
              <w:rPr>
                <w:sz w:val="25"/>
              </w:rPr>
            </w:pPr>
          </w:p>
          <w:p w:rsidR="00AE02FD" w:rsidRDefault="00F33F22">
            <w:pPr>
              <w:pStyle w:val="TableParagraph"/>
              <w:ind w:right="289"/>
              <w:jc w:val="right"/>
            </w:pPr>
            <w:r>
              <w:t>2</w:t>
            </w:r>
          </w:p>
        </w:tc>
        <w:tc>
          <w:tcPr>
            <w:tcW w:w="994" w:type="dxa"/>
          </w:tcPr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spacing w:before="4"/>
              <w:rPr>
                <w:sz w:val="31"/>
              </w:rPr>
            </w:pPr>
          </w:p>
          <w:p w:rsidR="00AE02FD" w:rsidRDefault="00F33F22">
            <w:pPr>
              <w:pStyle w:val="TableParagraph"/>
              <w:ind w:right="291"/>
              <w:jc w:val="right"/>
            </w:pPr>
            <w:r>
              <w:t>2</w:t>
            </w:r>
          </w:p>
        </w:tc>
        <w:tc>
          <w:tcPr>
            <w:tcW w:w="1128" w:type="dxa"/>
          </w:tcPr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spacing w:before="8"/>
              <w:rPr>
                <w:sz w:val="25"/>
              </w:rPr>
            </w:pPr>
          </w:p>
          <w:p w:rsidR="00AE02FD" w:rsidRDefault="00F33F22">
            <w:pPr>
              <w:pStyle w:val="TableParagraph"/>
              <w:ind w:right="358"/>
              <w:jc w:val="right"/>
            </w:pPr>
            <w:r>
              <w:t>8</w:t>
            </w:r>
          </w:p>
        </w:tc>
      </w:tr>
    </w:tbl>
    <w:p w:rsidR="00AE02FD" w:rsidRDefault="00AE02FD">
      <w:pPr>
        <w:jc w:val="right"/>
        <w:sectPr w:rsidR="00AE02FD">
          <w:pgSz w:w="11910" w:h="16840"/>
          <w:pgMar w:top="112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8"/>
        <w:gridCol w:w="4335"/>
        <w:gridCol w:w="991"/>
        <w:gridCol w:w="993"/>
        <w:gridCol w:w="1127"/>
      </w:tblGrid>
      <w:tr w:rsidR="00AE02FD">
        <w:trPr>
          <w:trHeight w:val="4126"/>
        </w:trPr>
        <w:tc>
          <w:tcPr>
            <w:tcW w:w="6233" w:type="dxa"/>
            <w:gridSpan w:val="2"/>
          </w:tcPr>
          <w:p w:rsidR="00AE02FD" w:rsidRDefault="00F33F22">
            <w:pPr>
              <w:pStyle w:val="TableParagraph"/>
              <w:spacing w:line="242" w:lineRule="auto"/>
              <w:ind w:left="107" w:right="100"/>
              <w:rPr>
                <w:b/>
              </w:rPr>
            </w:pPr>
            <w:r>
              <w:rPr>
                <w:b/>
              </w:rPr>
              <w:lastRenderedPageBreak/>
              <w:t>Тема 5: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«Цінності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європейської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цивілізації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сучасному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світі»</w:t>
            </w:r>
          </w:p>
          <w:p w:rsidR="00AE02FD" w:rsidRDefault="00F33F22">
            <w:pPr>
              <w:pStyle w:val="TableParagraph"/>
              <w:numPr>
                <w:ilvl w:val="0"/>
                <w:numId w:val="7"/>
              </w:numPr>
              <w:tabs>
                <w:tab w:val="left" w:pos="329"/>
              </w:tabs>
              <w:spacing w:before="111" w:line="278" w:lineRule="auto"/>
              <w:ind w:right="1182" w:firstLine="0"/>
            </w:pPr>
            <w:r>
              <w:t>Цінності європейської цивілізації</w:t>
            </w:r>
            <w:r>
              <w:rPr>
                <w:spacing w:val="1"/>
              </w:rPr>
              <w:t xml:space="preserve"> </w:t>
            </w:r>
            <w:r>
              <w:t>та їх практичне</w:t>
            </w:r>
            <w:r>
              <w:rPr>
                <w:spacing w:val="-53"/>
              </w:rPr>
              <w:t xml:space="preserve"> </w:t>
            </w:r>
            <w:r>
              <w:t>застосування.</w:t>
            </w:r>
          </w:p>
          <w:p w:rsidR="00AE02FD" w:rsidRDefault="00F33F22">
            <w:pPr>
              <w:pStyle w:val="TableParagraph"/>
              <w:numPr>
                <w:ilvl w:val="0"/>
                <w:numId w:val="7"/>
              </w:numPr>
              <w:tabs>
                <w:tab w:val="left" w:pos="329"/>
              </w:tabs>
              <w:spacing w:line="276" w:lineRule="auto"/>
              <w:ind w:right="322" w:firstLine="0"/>
            </w:pPr>
            <w:r>
              <w:t>Цінності європейської цивілізації</w:t>
            </w:r>
            <w:r>
              <w:rPr>
                <w:spacing w:val="1"/>
              </w:rPr>
              <w:t xml:space="preserve"> </w:t>
            </w:r>
            <w:r>
              <w:t>як запорука процвітання</w:t>
            </w:r>
            <w:r>
              <w:rPr>
                <w:spacing w:val="-52"/>
              </w:rPr>
              <w:t xml:space="preserve"> </w:t>
            </w:r>
            <w:r>
              <w:t>суспільства.</w:t>
            </w:r>
          </w:p>
          <w:p w:rsidR="00AE02FD" w:rsidRDefault="00F33F22">
            <w:pPr>
              <w:pStyle w:val="TableParagraph"/>
              <w:numPr>
                <w:ilvl w:val="0"/>
                <w:numId w:val="7"/>
              </w:numPr>
              <w:tabs>
                <w:tab w:val="left" w:pos="329"/>
              </w:tabs>
              <w:spacing w:line="278" w:lineRule="auto"/>
              <w:ind w:right="555" w:firstLine="0"/>
            </w:pPr>
            <w:r>
              <w:t>Україна та її роль в європейській історії та у формуванні</w:t>
            </w:r>
            <w:r>
              <w:rPr>
                <w:spacing w:val="-53"/>
              </w:rPr>
              <w:t xml:space="preserve"> </w:t>
            </w:r>
            <w:r>
              <w:t>європейської ідентичності.</w:t>
            </w:r>
          </w:p>
          <w:p w:rsidR="00AE02FD" w:rsidRDefault="00F33F22">
            <w:pPr>
              <w:pStyle w:val="TableParagraph"/>
              <w:numPr>
                <w:ilvl w:val="0"/>
                <w:numId w:val="7"/>
              </w:numPr>
              <w:tabs>
                <w:tab w:val="left" w:pos="329"/>
              </w:tabs>
              <w:spacing w:line="276" w:lineRule="auto"/>
              <w:ind w:right="215" w:firstLine="0"/>
            </w:pPr>
            <w:r>
              <w:t>Виправданість європейського вектору розвитку України. Чи</w:t>
            </w:r>
            <w:r>
              <w:rPr>
                <w:spacing w:val="-52"/>
              </w:rPr>
              <w:t xml:space="preserve"> </w:t>
            </w:r>
            <w:r>
              <w:t>потрібні Україні ліберальні цінності? Стан дотримання прав</w:t>
            </w:r>
            <w:r>
              <w:rPr>
                <w:spacing w:val="1"/>
              </w:rPr>
              <w:t xml:space="preserve"> </w:t>
            </w:r>
            <w:r>
              <w:t>людини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Україні.</w:t>
            </w:r>
          </w:p>
          <w:p w:rsidR="00AE02FD" w:rsidRDefault="00F33F22">
            <w:pPr>
              <w:pStyle w:val="TableParagraph"/>
              <w:numPr>
                <w:ilvl w:val="0"/>
                <w:numId w:val="7"/>
              </w:numPr>
              <w:tabs>
                <w:tab w:val="left" w:pos="509"/>
              </w:tabs>
              <w:spacing w:line="242" w:lineRule="auto"/>
              <w:ind w:right="97" w:firstLine="0"/>
              <w:jc w:val="both"/>
            </w:pPr>
            <w:r>
              <w:t>Становлення</w:t>
            </w:r>
            <w:r>
              <w:rPr>
                <w:spacing w:val="1"/>
              </w:rPr>
              <w:t xml:space="preserve"> </w:t>
            </w:r>
            <w:r>
              <w:t>громадянського</w:t>
            </w:r>
            <w:r>
              <w:rPr>
                <w:spacing w:val="1"/>
              </w:rPr>
              <w:t xml:space="preserve"> </w:t>
            </w:r>
            <w:r>
              <w:t>суспільства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Україні:</w:t>
            </w:r>
            <w:r>
              <w:rPr>
                <w:spacing w:val="1"/>
              </w:rPr>
              <w:t xml:space="preserve"> </w:t>
            </w:r>
            <w:r>
              <w:t>проблеми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перспективи.</w:t>
            </w:r>
            <w:r>
              <w:rPr>
                <w:spacing w:val="1"/>
              </w:rPr>
              <w:t xml:space="preserve"> </w:t>
            </w:r>
            <w:r>
              <w:t>Рівень</w:t>
            </w:r>
            <w:r>
              <w:rPr>
                <w:spacing w:val="1"/>
              </w:rPr>
              <w:t xml:space="preserve"> </w:t>
            </w:r>
            <w:r>
              <w:t>демократії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Україні.</w:t>
            </w:r>
            <w:r>
              <w:rPr>
                <w:spacing w:val="1"/>
              </w:rPr>
              <w:t xml:space="preserve"> </w:t>
            </w:r>
            <w:r>
              <w:t>Нетерпимість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українському суспільстві.</w:t>
            </w:r>
          </w:p>
        </w:tc>
        <w:tc>
          <w:tcPr>
            <w:tcW w:w="991" w:type="dxa"/>
          </w:tcPr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F33F22">
            <w:pPr>
              <w:pStyle w:val="TableParagraph"/>
              <w:spacing w:before="154"/>
              <w:ind w:right="287"/>
              <w:jc w:val="right"/>
            </w:pPr>
            <w:r>
              <w:t>2</w:t>
            </w:r>
          </w:p>
        </w:tc>
        <w:tc>
          <w:tcPr>
            <w:tcW w:w="993" w:type="dxa"/>
          </w:tcPr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spacing w:before="9"/>
              <w:rPr>
                <w:sz w:val="18"/>
              </w:rPr>
            </w:pPr>
          </w:p>
          <w:p w:rsidR="00AE02FD" w:rsidRDefault="00F33F22">
            <w:pPr>
              <w:pStyle w:val="TableParagraph"/>
              <w:ind w:right="288"/>
              <w:jc w:val="right"/>
            </w:pPr>
            <w:r>
              <w:t>2</w:t>
            </w:r>
          </w:p>
        </w:tc>
        <w:tc>
          <w:tcPr>
            <w:tcW w:w="1127" w:type="dxa"/>
          </w:tcPr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F33F22">
            <w:pPr>
              <w:pStyle w:val="TableParagraph"/>
              <w:spacing w:before="154"/>
              <w:ind w:right="354"/>
              <w:jc w:val="right"/>
            </w:pPr>
            <w:r>
              <w:t>8</w:t>
            </w:r>
          </w:p>
        </w:tc>
      </w:tr>
      <w:tr w:rsidR="00AE02FD">
        <w:trPr>
          <w:trHeight w:val="3035"/>
        </w:trPr>
        <w:tc>
          <w:tcPr>
            <w:tcW w:w="6233" w:type="dxa"/>
            <w:gridSpan w:val="2"/>
          </w:tcPr>
          <w:p w:rsidR="00AE02FD" w:rsidRDefault="00F33F22">
            <w:pPr>
              <w:pStyle w:val="TableParagraph"/>
              <w:tabs>
                <w:tab w:val="left" w:pos="1071"/>
                <w:tab w:val="left" w:pos="2033"/>
                <w:tab w:val="left" w:pos="3451"/>
                <w:tab w:val="left" w:pos="4489"/>
                <w:tab w:val="left" w:pos="4923"/>
                <w:tab w:val="left" w:pos="5317"/>
              </w:tabs>
              <w:spacing w:line="242" w:lineRule="auto"/>
              <w:ind w:left="107" w:right="100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6:</w:t>
            </w:r>
            <w:r>
              <w:rPr>
                <w:b/>
              </w:rPr>
              <w:tab/>
            </w:r>
            <w:r>
              <w:rPr>
                <w:b/>
              </w:rPr>
              <w:t>«Базові</w:t>
            </w:r>
            <w:r>
              <w:rPr>
                <w:b/>
              </w:rPr>
              <w:tab/>
              <w:t>європейські</w:t>
            </w:r>
            <w:r>
              <w:rPr>
                <w:b/>
              </w:rPr>
              <w:tab/>
              <w:t>цінності</w:t>
            </w:r>
            <w:r>
              <w:rPr>
                <w:b/>
              </w:rPr>
              <w:tab/>
              <w:t>та</w:t>
            </w:r>
            <w:r>
              <w:rPr>
                <w:b/>
              </w:rPr>
              <w:tab/>
              <w:t>їх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правове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забезпечення»</w:t>
            </w:r>
          </w:p>
          <w:p w:rsidR="00AE02FD" w:rsidRDefault="00F33F22">
            <w:pPr>
              <w:pStyle w:val="TableParagraph"/>
              <w:numPr>
                <w:ilvl w:val="0"/>
                <w:numId w:val="6"/>
              </w:numPr>
              <w:tabs>
                <w:tab w:val="left" w:pos="329"/>
              </w:tabs>
              <w:spacing w:before="110"/>
              <w:ind w:hanging="222"/>
            </w:pPr>
            <w:r>
              <w:t>Свобода.</w:t>
            </w:r>
          </w:p>
          <w:p w:rsidR="00AE02FD" w:rsidRDefault="00F33F22">
            <w:pPr>
              <w:pStyle w:val="TableParagraph"/>
              <w:numPr>
                <w:ilvl w:val="0"/>
                <w:numId w:val="6"/>
              </w:numPr>
              <w:tabs>
                <w:tab w:val="left" w:pos="329"/>
              </w:tabs>
              <w:spacing w:before="38"/>
              <w:ind w:hanging="222"/>
            </w:pPr>
            <w:r>
              <w:t>Гідність.</w:t>
            </w:r>
          </w:p>
          <w:p w:rsidR="00AE02FD" w:rsidRDefault="00F33F22">
            <w:pPr>
              <w:pStyle w:val="TableParagraph"/>
              <w:numPr>
                <w:ilvl w:val="0"/>
                <w:numId w:val="6"/>
              </w:numPr>
              <w:tabs>
                <w:tab w:val="left" w:pos="329"/>
              </w:tabs>
              <w:spacing w:before="37"/>
              <w:ind w:hanging="222"/>
            </w:pPr>
            <w:r>
              <w:t>Правова</w:t>
            </w:r>
            <w:r>
              <w:rPr>
                <w:spacing w:val="-1"/>
              </w:rPr>
              <w:t xml:space="preserve"> </w:t>
            </w:r>
            <w:r>
              <w:t>держава.</w:t>
            </w:r>
          </w:p>
          <w:p w:rsidR="00AE02FD" w:rsidRDefault="00F33F22">
            <w:pPr>
              <w:pStyle w:val="TableParagraph"/>
              <w:numPr>
                <w:ilvl w:val="0"/>
                <w:numId w:val="6"/>
              </w:numPr>
              <w:tabs>
                <w:tab w:val="left" w:pos="329"/>
              </w:tabs>
              <w:spacing w:before="38"/>
              <w:ind w:hanging="222"/>
            </w:pPr>
            <w:r>
              <w:t>Демократія.</w:t>
            </w:r>
          </w:p>
          <w:p w:rsidR="00AE02FD" w:rsidRDefault="00F33F22">
            <w:pPr>
              <w:pStyle w:val="TableParagraph"/>
              <w:numPr>
                <w:ilvl w:val="0"/>
                <w:numId w:val="6"/>
              </w:numPr>
              <w:tabs>
                <w:tab w:val="left" w:pos="329"/>
              </w:tabs>
              <w:spacing w:before="39"/>
              <w:ind w:hanging="222"/>
            </w:pPr>
            <w:r>
              <w:t>Громадянськість.</w:t>
            </w:r>
          </w:p>
          <w:p w:rsidR="00AE02FD" w:rsidRDefault="00F33F22">
            <w:pPr>
              <w:pStyle w:val="TableParagraph"/>
              <w:numPr>
                <w:ilvl w:val="0"/>
                <w:numId w:val="6"/>
              </w:numPr>
              <w:tabs>
                <w:tab w:val="left" w:pos="329"/>
              </w:tabs>
              <w:spacing w:before="38"/>
              <w:ind w:hanging="222"/>
            </w:pPr>
            <w:r>
              <w:t>Толерантність.</w:t>
            </w:r>
          </w:p>
          <w:p w:rsidR="00AE02FD" w:rsidRDefault="00F33F22">
            <w:pPr>
              <w:pStyle w:val="TableParagraph"/>
              <w:numPr>
                <w:ilvl w:val="0"/>
                <w:numId w:val="6"/>
              </w:numPr>
              <w:tabs>
                <w:tab w:val="left" w:pos="329"/>
              </w:tabs>
              <w:spacing w:before="37"/>
              <w:ind w:hanging="222"/>
            </w:pPr>
            <w:r>
              <w:t>Справедливість.</w:t>
            </w:r>
          </w:p>
          <w:p w:rsidR="00AE02FD" w:rsidRDefault="00F33F22">
            <w:pPr>
              <w:pStyle w:val="TableParagraph"/>
              <w:numPr>
                <w:ilvl w:val="0"/>
                <w:numId w:val="6"/>
              </w:numPr>
              <w:tabs>
                <w:tab w:val="left" w:pos="329"/>
              </w:tabs>
              <w:spacing w:before="38"/>
              <w:ind w:hanging="222"/>
            </w:pPr>
            <w:r>
              <w:t>Солідарність.</w:t>
            </w:r>
          </w:p>
        </w:tc>
        <w:tc>
          <w:tcPr>
            <w:tcW w:w="991" w:type="dxa"/>
          </w:tcPr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F33F22">
            <w:pPr>
              <w:pStyle w:val="TableParagraph"/>
              <w:spacing w:before="158"/>
              <w:ind w:right="287"/>
              <w:jc w:val="right"/>
            </w:pPr>
            <w:r>
              <w:t>2</w:t>
            </w:r>
          </w:p>
        </w:tc>
        <w:tc>
          <w:tcPr>
            <w:tcW w:w="993" w:type="dxa"/>
          </w:tcPr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spacing w:before="4"/>
              <w:rPr>
                <w:sz w:val="19"/>
              </w:rPr>
            </w:pPr>
          </w:p>
          <w:p w:rsidR="00AE02FD" w:rsidRDefault="00F33F22">
            <w:pPr>
              <w:pStyle w:val="TableParagraph"/>
              <w:spacing w:before="1"/>
              <w:ind w:right="288"/>
              <w:jc w:val="right"/>
            </w:pPr>
            <w:r>
              <w:t>4</w:t>
            </w:r>
          </w:p>
        </w:tc>
        <w:tc>
          <w:tcPr>
            <w:tcW w:w="1127" w:type="dxa"/>
          </w:tcPr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F33F22">
            <w:pPr>
              <w:pStyle w:val="TableParagraph"/>
              <w:spacing w:before="158"/>
              <w:ind w:right="299"/>
              <w:jc w:val="right"/>
            </w:pPr>
            <w:r>
              <w:t>20</w:t>
            </w:r>
          </w:p>
        </w:tc>
      </w:tr>
      <w:tr w:rsidR="00AE02FD">
        <w:trPr>
          <w:trHeight w:val="251"/>
        </w:trPr>
        <w:tc>
          <w:tcPr>
            <w:tcW w:w="9344" w:type="dxa"/>
            <w:gridSpan w:val="5"/>
          </w:tcPr>
          <w:p w:rsidR="00AE02FD" w:rsidRDefault="00F33F22">
            <w:pPr>
              <w:pStyle w:val="TableParagraph"/>
              <w:spacing w:line="232" w:lineRule="exact"/>
              <w:ind w:left="2629" w:right="2617"/>
              <w:jc w:val="center"/>
              <w:rPr>
                <w:b/>
              </w:rPr>
            </w:pPr>
            <w:r>
              <w:rPr>
                <w:b/>
              </w:rPr>
              <w:t>Змістовий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Контрольна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робота.</w:t>
            </w:r>
          </w:p>
        </w:tc>
      </w:tr>
      <w:tr w:rsidR="00AE02FD">
        <w:trPr>
          <w:trHeight w:val="254"/>
        </w:trPr>
        <w:tc>
          <w:tcPr>
            <w:tcW w:w="6233" w:type="dxa"/>
            <w:gridSpan w:val="2"/>
          </w:tcPr>
          <w:p w:rsidR="00AE02FD" w:rsidRDefault="00F33F22">
            <w:pPr>
              <w:pStyle w:val="TableParagraph"/>
              <w:spacing w:line="234" w:lineRule="exact"/>
              <w:ind w:left="107"/>
            </w:pPr>
            <w:r>
              <w:t>Підсумкова</w:t>
            </w:r>
            <w:r>
              <w:rPr>
                <w:spacing w:val="-2"/>
              </w:rPr>
              <w:t xml:space="preserve"> </w:t>
            </w:r>
            <w:r>
              <w:t>тестова</w:t>
            </w:r>
            <w:r>
              <w:rPr>
                <w:spacing w:val="-2"/>
              </w:rPr>
              <w:t xml:space="preserve"> </w:t>
            </w:r>
            <w:r>
              <w:t>контрольна</w:t>
            </w:r>
            <w:r>
              <w:rPr>
                <w:spacing w:val="-1"/>
              </w:rPr>
              <w:t xml:space="preserve"> </w:t>
            </w:r>
            <w:r>
              <w:t>робота</w:t>
            </w:r>
          </w:p>
        </w:tc>
        <w:tc>
          <w:tcPr>
            <w:tcW w:w="991" w:type="dxa"/>
          </w:tcPr>
          <w:p w:rsidR="00AE02FD" w:rsidRDefault="00F33F22">
            <w:pPr>
              <w:pStyle w:val="TableParagraph"/>
              <w:spacing w:line="234" w:lineRule="exact"/>
              <w:ind w:left="439"/>
            </w:pPr>
            <w:r>
              <w:t>2</w:t>
            </w:r>
          </w:p>
        </w:tc>
        <w:tc>
          <w:tcPr>
            <w:tcW w:w="993" w:type="dxa"/>
          </w:tcPr>
          <w:p w:rsidR="00AE02FD" w:rsidRDefault="00AE02FD">
            <w:pPr>
              <w:pStyle w:val="TableParagraph"/>
              <w:rPr>
                <w:sz w:val="18"/>
              </w:rPr>
            </w:pPr>
          </w:p>
        </w:tc>
        <w:tc>
          <w:tcPr>
            <w:tcW w:w="1127" w:type="dxa"/>
          </w:tcPr>
          <w:p w:rsidR="00AE02FD" w:rsidRDefault="00AE02FD">
            <w:pPr>
              <w:pStyle w:val="TableParagraph"/>
              <w:rPr>
                <w:sz w:val="18"/>
              </w:rPr>
            </w:pPr>
          </w:p>
        </w:tc>
      </w:tr>
      <w:tr w:rsidR="00AE02FD">
        <w:trPr>
          <w:trHeight w:val="251"/>
        </w:trPr>
        <w:tc>
          <w:tcPr>
            <w:tcW w:w="6233" w:type="dxa"/>
            <w:gridSpan w:val="2"/>
          </w:tcPr>
          <w:p w:rsidR="00AE02FD" w:rsidRDefault="00F33F22">
            <w:pPr>
              <w:pStyle w:val="TableParagraph"/>
              <w:spacing w:line="232" w:lineRule="exact"/>
              <w:ind w:right="96"/>
              <w:jc w:val="right"/>
            </w:pPr>
            <w:r>
              <w:t>ЗАГ.:</w:t>
            </w:r>
          </w:p>
        </w:tc>
        <w:tc>
          <w:tcPr>
            <w:tcW w:w="991" w:type="dxa"/>
          </w:tcPr>
          <w:p w:rsidR="00AE02FD" w:rsidRDefault="00F33F22">
            <w:pPr>
              <w:pStyle w:val="TableParagraph"/>
              <w:spacing w:line="232" w:lineRule="exact"/>
              <w:ind w:left="384"/>
            </w:pPr>
            <w:r>
              <w:t>12</w:t>
            </w:r>
          </w:p>
        </w:tc>
        <w:tc>
          <w:tcPr>
            <w:tcW w:w="993" w:type="dxa"/>
          </w:tcPr>
          <w:p w:rsidR="00AE02FD" w:rsidRDefault="00F33F22">
            <w:pPr>
              <w:pStyle w:val="TableParagraph"/>
              <w:spacing w:line="232" w:lineRule="exact"/>
              <w:ind w:left="365" w:right="357"/>
              <w:jc w:val="center"/>
            </w:pPr>
            <w:r>
              <w:t>18</w:t>
            </w:r>
          </w:p>
        </w:tc>
        <w:tc>
          <w:tcPr>
            <w:tcW w:w="1127" w:type="dxa"/>
          </w:tcPr>
          <w:p w:rsidR="00AE02FD" w:rsidRDefault="00F33F22">
            <w:pPr>
              <w:pStyle w:val="TableParagraph"/>
              <w:spacing w:line="232" w:lineRule="exact"/>
              <w:ind w:left="433" w:right="423"/>
              <w:jc w:val="center"/>
            </w:pPr>
            <w:r>
              <w:t>60</w:t>
            </w:r>
          </w:p>
        </w:tc>
      </w:tr>
      <w:tr w:rsidR="00AE02FD">
        <w:trPr>
          <w:trHeight w:val="254"/>
        </w:trPr>
        <w:tc>
          <w:tcPr>
            <w:tcW w:w="9344" w:type="dxa"/>
            <w:gridSpan w:val="5"/>
          </w:tcPr>
          <w:p w:rsidR="00AE02FD" w:rsidRDefault="00F33F22">
            <w:pPr>
              <w:pStyle w:val="TableParagraph"/>
              <w:spacing w:line="234" w:lineRule="exact"/>
              <w:ind w:left="3201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Система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курсу</w:t>
            </w:r>
          </w:p>
        </w:tc>
      </w:tr>
      <w:tr w:rsidR="00AE02FD">
        <w:trPr>
          <w:trHeight w:val="2783"/>
        </w:trPr>
        <w:tc>
          <w:tcPr>
            <w:tcW w:w="1898" w:type="dxa"/>
          </w:tcPr>
          <w:p w:rsidR="00AE02FD" w:rsidRDefault="00F33F22">
            <w:pPr>
              <w:pStyle w:val="TableParagraph"/>
              <w:ind w:left="136" w:right="128"/>
              <w:jc w:val="center"/>
            </w:pPr>
            <w:r>
              <w:t>Загальна система</w:t>
            </w:r>
            <w:r>
              <w:rPr>
                <w:spacing w:val="-52"/>
              </w:rPr>
              <w:t xml:space="preserve"> </w:t>
            </w:r>
            <w:r>
              <w:t>оцінювання</w:t>
            </w:r>
            <w:r>
              <w:rPr>
                <w:spacing w:val="1"/>
              </w:rPr>
              <w:t xml:space="preserve"> </w:t>
            </w:r>
            <w:r>
              <w:t>курсу</w:t>
            </w:r>
          </w:p>
        </w:tc>
        <w:tc>
          <w:tcPr>
            <w:tcW w:w="7446" w:type="dxa"/>
            <w:gridSpan w:val="4"/>
          </w:tcPr>
          <w:p w:rsidR="00AE02FD" w:rsidRDefault="00F33F22">
            <w:pPr>
              <w:pStyle w:val="TableParagraph"/>
              <w:ind w:left="108" w:right="90" w:firstLine="185"/>
              <w:jc w:val="both"/>
              <w:rPr>
                <w:i/>
              </w:rPr>
            </w:pPr>
            <w:r>
              <w:t>Загальна</w:t>
            </w:r>
            <w:r>
              <w:rPr>
                <w:spacing w:val="1"/>
              </w:rPr>
              <w:t xml:space="preserve"> </w:t>
            </w:r>
            <w:r>
              <w:t>система</w:t>
            </w:r>
            <w:r>
              <w:rPr>
                <w:spacing w:val="1"/>
              </w:rPr>
              <w:t xml:space="preserve"> </w:t>
            </w:r>
            <w:r>
              <w:t>оцінювання</w:t>
            </w:r>
            <w:r>
              <w:rPr>
                <w:spacing w:val="1"/>
              </w:rPr>
              <w:t xml:space="preserve"> </w:t>
            </w:r>
            <w:r>
              <w:t>навчальної</w:t>
            </w:r>
            <w:r>
              <w:rPr>
                <w:spacing w:val="1"/>
              </w:rPr>
              <w:t xml:space="preserve"> </w:t>
            </w:r>
            <w:r>
              <w:t>є</w:t>
            </w:r>
            <w:r>
              <w:rPr>
                <w:spacing w:val="1"/>
              </w:rPr>
              <w:t xml:space="preserve"> </w:t>
            </w:r>
            <w:r>
              <w:t>уніфікованою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межах</w:t>
            </w:r>
            <w:r>
              <w:rPr>
                <w:spacing w:val="1"/>
              </w:rPr>
              <w:t xml:space="preserve"> </w:t>
            </w:r>
            <w:r>
              <w:t>навчально-наукового</w:t>
            </w:r>
            <w:r>
              <w:rPr>
                <w:spacing w:val="1"/>
              </w:rPr>
              <w:t xml:space="preserve"> </w:t>
            </w:r>
            <w:r>
              <w:t>юридичного</w:t>
            </w:r>
            <w:r>
              <w:rPr>
                <w:spacing w:val="1"/>
              </w:rPr>
              <w:t xml:space="preserve"> </w:t>
            </w:r>
            <w:r>
              <w:t>інституту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визначається</w:t>
            </w:r>
            <w:r>
              <w:rPr>
                <w:spacing w:val="1"/>
              </w:rPr>
              <w:t xml:space="preserve"> </w:t>
            </w:r>
            <w:r>
              <w:t>п.</w:t>
            </w:r>
            <w:r>
              <w:rPr>
                <w:spacing w:val="56"/>
              </w:rPr>
              <w:t xml:space="preserve"> </w:t>
            </w:r>
            <w:r>
              <w:t>4.4</w:t>
            </w:r>
            <w:r>
              <w:rPr>
                <w:spacing w:val="1"/>
              </w:rPr>
              <w:t xml:space="preserve"> </w:t>
            </w:r>
            <w:r>
              <w:t>Положення</w:t>
            </w:r>
            <w:r>
              <w:rPr>
                <w:spacing w:val="1"/>
              </w:rPr>
              <w:t xml:space="preserve"> </w:t>
            </w:r>
            <w:r>
              <w:t>про</w:t>
            </w:r>
            <w:r>
              <w:rPr>
                <w:spacing w:val="1"/>
              </w:rPr>
              <w:t xml:space="preserve"> </w:t>
            </w:r>
            <w:r>
              <w:t>порядок</w:t>
            </w:r>
            <w:r>
              <w:rPr>
                <w:spacing w:val="1"/>
              </w:rPr>
              <w:t xml:space="preserve"> </w:t>
            </w:r>
            <w:r>
              <w:t>організації</w:t>
            </w:r>
            <w:r>
              <w:rPr>
                <w:spacing w:val="1"/>
              </w:rPr>
              <w:t xml:space="preserve"> </w:t>
            </w:r>
            <w:r>
              <w:t>навчального</w:t>
            </w:r>
            <w:r>
              <w:rPr>
                <w:spacing w:val="1"/>
              </w:rPr>
              <w:t xml:space="preserve"> </w:t>
            </w:r>
            <w:r>
              <w:t>процесу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оцінювання</w:t>
            </w:r>
            <w:r>
              <w:rPr>
                <w:spacing w:val="-52"/>
              </w:rPr>
              <w:t xml:space="preserve"> </w:t>
            </w:r>
            <w:r>
              <w:t>успішності</w:t>
            </w:r>
            <w:r>
              <w:rPr>
                <w:spacing w:val="1"/>
              </w:rPr>
              <w:t xml:space="preserve"> </w:t>
            </w:r>
            <w:r>
              <w:t>студентів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навчально-науковому</w:t>
            </w:r>
            <w:r>
              <w:rPr>
                <w:spacing w:val="1"/>
              </w:rPr>
              <w:t xml:space="preserve"> </w:t>
            </w:r>
            <w:r>
              <w:t>юридичному</w:t>
            </w:r>
            <w:r>
              <w:rPr>
                <w:spacing w:val="1"/>
              </w:rPr>
              <w:t xml:space="preserve"> </w:t>
            </w:r>
            <w:r>
              <w:t>інституті</w:t>
            </w:r>
            <w:r>
              <w:rPr>
                <w:spacing w:val="1"/>
              </w:rPr>
              <w:t xml:space="preserve"> </w:t>
            </w:r>
            <w:r>
              <w:t>Прикарпатського</w:t>
            </w:r>
            <w:r>
              <w:rPr>
                <w:spacing w:val="1"/>
              </w:rPr>
              <w:t xml:space="preserve"> </w:t>
            </w:r>
            <w:r>
              <w:t>національного</w:t>
            </w:r>
            <w:r>
              <w:rPr>
                <w:spacing w:val="1"/>
              </w:rPr>
              <w:t xml:space="preserve"> </w:t>
            </w:r>
            <w:r>
              <w:t>університету</w:t>
            </w:r>
            <w:r>
              <w:rPr>
                <w:spacing w:val="1"/>
              </w:rPr>
              <w:t xml:space="preserve"> </w:t>
            </w:r>
            <w:r>
              <w:t>імені</w:t>
            </w:r>
            <w:r>
              <w:rPr>
                <w:spacing w:val="1"/>
              </w:rPr>
              <w:t xml:space="preserve"> </w:t>
            </w:r>
            <w:r>
              <w:t>Василя</w:t>
            </w:r>
            <w:r>
              <w:rPr>
                <w:spacing w:val="1"/>
              </w:rPr>
              <w:t xml:space="preserve"> </w:t>
            </w:r>
            <w:r>
              <w:t>Стефаника,</w:t>
            </w:r>
            <w:r>
              <w:rPr>
                <w:spacing w:val="1"/>
              </w:rPr>
              <w:t xml:space="preserve"> </w:t>
            </w:r>
            <w:r>
              <w:t>затвердженим</w:t>
            </w:r>
            <w:r>
              <w:rPr>
                <w:spacing w:val="1"/>
              </w:rPr>
              <w:t xml:space="preserve"> </w:t>
            </w:r>
            <w:r>
              <w:t>Вченою</w:t>
            </w:r>
            <w:r>
              <w:rPr>
                <w:spacing w:val="1"/>
              </w:rPr>
              <w:t xml:space="preserve"> </w:t>
            </w:r>
            <w:r>
              <w:t>радою</w:t>
            </w:r>
            <w:r>
              <w:rPr>
                <w:spacing w:val="1"/>
              </w:rPr>
              <w:t xml:space="preserve"> </w:t>
            </w:r>
            <w:r>
              <w:t>Юридичного</w:t>
            </w:r>
            <w:r>
              <w:rPr>
                <w:spacing w:val="1"/>
              </w:rPr>
              <w:t xml:space="preserve"> </w:t>
            </w:r>
            <w:r>
              <w:t>інституту</w:t>
            </w:r>
            <w:r>
              <w:rPr>
                <w:spacing w:val="1"/>
              </w:rPr>
              <w:t xml:space="preserve"> </w:t>
            </w:r>
            <w:r>
              <w:t>Прикарпатського</w:t>
            </w:r>
            <w:r>
              <w:rPr>
                <w:spacing w:val="1"/>
              </w:rPr>
              <w:t xml:space="preserve"> </w:t>
            </w:r>
            <w:r>
              <w:t>національного</w:t>
            </w:r>
            <w:r>
              <w:rPr>
                <w:spacing w:val="1"/>
              </w:rPr>
              <w:t xml:space="preserve"> </w:t>
            </w:r>
            <w:r>
              <w:t>ун</w:t>
            </w:r>
            <w:r>
              <w:t>іверситету</w:t>
            </w:r>
            <w:r>
              <w:rPr>
                <w:spacing w:val="1"/>
              </w:rPr>
              <w:t xml:space="preserve"> </w:t>
            </w:r>
            <w:r>
              <w:t>імені</w:t>
            </w:r>
            <w:r>
              <w:rPr>
                <w:spacing w:val="1"/>
              </w:rPr>
              <w:t xml:space="preserve"> </w:t>
            </w:r>
            <w:r>
              <w:t>Василя</w:t>
            </w:r>
            <w:r>
              <w:rPr>
                <w:spacing w:val="1"/>
              </w:rPr>
              <w:t xml:space="preserve"> </w:t>
            </w:r>
            <w:r>
              <w:t>Стефаника,</w:t>
            </w:r>
            <w:r>
              <w:rPr>
                <w:spacing w:val="1"/>
              </w:rPr>
              <w:t xml:space="preserve"> </w:t>
            </w:r>
            <w:r>
              <w:t>протокол</w:t>
            </w:r>
            <w:r>
              <w:rPr>
                <w:spacing w:val="1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від</w:t>
            </w:r>
            <w:r>
              <w:rPr>
                <w:spacing w:val="1"/>
              </w:rPr>
              <w:t xml:space="preserve"> </w:t>
            </w:r>
            <w:r>
              <w:t>12.10.2010 р. (зі змінами, внесеними Вченою радою навчально-наукового</w:t>
            </w:r>
            <w:r>
              <w:rPr>
                <w:spacing w:val="1"/>
              </w:rPr>
              <w:t xml:space="preserve"> </w:t>
            </w:r>
            <w:r>
              <w:t>юридичного</w:t>
            </w:r>
            <w:r>
              <w:rPr>
                <w:spacing w:val="1"/>
              </w:rPr>
              <w:t xml:space="preserve"> </w:t>
            </w:r>
            <w:r>
              <w:t>інституту,</w:t>
            </w:r>
            <w:r>
              <w:rPr>
                <w:spacing w:val="1"/>
              </w:rPr>
              <w:t xml:space="preserve"> </w:t>
            </w:r>
            <w:r>
              <w:t>протокол</w:t>
            </w:r>
            <w:r>
              <w:rPr>
                <w:spacing w:val="1"/>
              </w:rPr>
              <w:t xml:space="preserve"> </w:t>
            </w:r>
            <w:r>
              <w:t>№5</w:t>
            </w:r>
            <w:r>
              <w:rPr>
                <w:spacing w:val="1"/>
              </w:rPr>
              <w:t xml:space="preserve"> </w:t>
            </w:r>
            <w:r>
              <w:t>від</w:t>
            </w:r>
            <w:r>
              <w:rPr>
                <w:spacing w:val="1"/>
              </w:rPr>
              <w:t xml:space="preserve"> </w:t>
            </w:r>
            <w:r>
              <w:t>28</w:t>
            </w:r>
            <w:r>
              <w:rPr>
                <w:spacing w:val="1"/>
              </w:rPr>
              <w:t xml:space="preserve"> </w:t>
            </w:r>
            <w:r>
              <w:t>лютого</w:t>
            </w:r>
            <w:r>
              <w:rPr>
                <w:spacing w:val="1"/>
              </w:rPr>
              <w:t xml:space="preserve"> </w:t>
            </w:r>
            <w:r>
              <w:t>2017</w:t>
            </w:r>
            <w:r>
              <w:rPr>
                <w:spacing w:val="1"/>
              </w:rPr>
              <w:t xml:space="preserve"> </w:t>
            </w:r>
            <w:r>
              <w:t>р.)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текст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розміщений</w:t>
            </w:r>
            <w:r>
              <w:rPr>
                <w:i/>
                <w:spacing w:val="34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32"/>
              </w:rPr>
              <w:t xml:space="preserve"> </w:t>
            </w:r>
            <w:r>
              <w:rPr>
                <w:i/>
              </w:rPr>
              <w:t>інформаційному</w:t>
            </w:r>
            <w:r>
              <w:rPr>
                <w:i/>
                <w:spacing w:val="35"/>
              </w:rPr>
              <w:t xml:space="preserve"> </w:t>
            </w:r>
            <w:r>
              <w:rPr>
                <w:i/>
              </w:rPr>
              <w:t>стенді</w:t>
            </w:r>
            <w:r>
              <w:rPr>
                <w:i/>
                <w:spacing w:val="33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i/>
                <w:spacing w:val="34"/>
              </w:rPr>
              <w:t xml:space="preserve"> </w:t>
            </w:r>
            <w:r>
              <w:rPr>
                <w:i/>
              </w:rPr>
              <w:t>сайті</w:t>
            </w:r>
            <w:r>
              <w:rPr>
                <w:i/>
                <w:spacing w:val="35"/>
              </w:rPr>
              <w:t xml:space="preserve"> </w:t>
            </w:r>
            <w:r>
              <w:rPr>
                <w:i/>
              </w:rPr>
              <w:t>Інституту</w:t>
            </w:r>
          </w:p>
          <w:p w:rsidR="00AE02FD" w:rsidRDefault="00F33F22">
            <w:pPr>
              <w:pStyle w:val="TableParagraph"/>
              <w:spacing w:line="241" w:lineRule="exact"/>
              <w:ind w:left="108"/>
              <w:rPr>
                <w:i/>
              </w:rPr>
            </w:pPr>
            <w:hyperlink r:id="rId8">
              <w:r>
                <w:rPr>
                  <w:color w:val="0000FF"/>
                  <w:u w:val="single" w:color="0000FF"/>
                </w:rPr>
                <w:t>https://law.pnu.edu.ua/організація-нав</w:t>
              </w:r>
              <w:r>
                <w:rPr>
                  <w:color w:val="0000FF"/>
                  <w:u w:val="single" w:color="0000FF"/>
                </w:rPr>
                <w:t>чального-процесу/</w:t>
              </w:r>
            </w:hyperlink>
            <w:r>
              <w:rPr>
                <w:i/>
              </w:rPr>
              <w:t>.</w:t>
            </w:r>
          </w:p>
        </w:tc>
      </w:tr>
      <w:tr w:rsidR="00AE02FD">
        <w:trPr>
          <w:trHeight w:val="1771"/>
        </w:trPr>
        <w:tc>
          <w:tcPr>
            <w:tcW w:w="1898" w:type="dxa"/>
          </w:tcPr>
          <w:p w:rsidR="00AE02FD" w:rsidRDefault="00F33F22">
            <w:pPr>
              <w:pStyle w:val="TableParagraph"/>
              <w:ind w:left="115" w:right="95" w:firstLine="333"/>
            </w:pPr>
            <w:r>
              <w:t>Вимоги до</w:t>
            </w:r>
            <w:r>
              <w:rPr>
                <w:spacing w:val="1"/>
              </w:rPr>
              <w:t xml:space="preserve"> </w:t>
            </w:r>
            <w:r>
              <w:t>письмової</w:t>
            </w:r>
            <w:r>
              <w:rPr>
                <w:spacing w:val="-11"/>
              </w:rPr>
              <w:t xml:space="preserve"> </w:t>
            </w:r>
            <w:r>
              <w:t>роботи</w:t>
            </w:r>
          </w:p>
        </w:tc>
        <w:tc>
          <w:tcPr>
            <w:tcW w:w="7446" w:type="dxa"/>
            <w:gridSpan w:val="4"/>
          </w:tcPr>
          <w:p w:rsidR="00AE02FD" w:rsidRDefault="00F33F22">
            <w:pPr>
              <w:pStyle w:val="TableParagraph"/>
              <w:ind w:left="108" w:right="91" w:firstLine="185"/>
              <w:jc w:val="both"/>
            </w:pPr>
            <w:r>
              <w:t>Вивчення</w:t>
            </w:r>
            <w:r>
              <w:rPr>
                <w:spacing w:val="1"/>
              </w:rPr>
              <w:t xml:space="preserve"> </w:t>
            </w:r>
            <w:r>
              <w:t>дисципліни</w:t>
            </w:r>
            <w:r>
              <w:rPr>
                <w:spacing w:val="1"/>
              </w:rPr>
              <w:t xml:space="preserve"> </w:t>
            </w:r>
            <w:r>
              <w:t>передбачає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>обов’язкове</w:t>
            </w:r>
            <w:r>
              <w:rPr>
                <w:spacing w:val="1"/>
              </w:rPr>
              <w:t xml:space="preserve"> </w:t>
            </w:r>
            <w:r>
              <w:t>виконання</w:t>
            </w:r>
            <w:r>
              <w:rPr>
                <w:spacing w:val="56"/>
              </w:rPr>
              <w:t xml:space="preserve"> </w:t>
            </w:r>
            <w:r>
              <w:t>всіма</w:t>
            </w:r>
            <w:r>
              <w:rPr>
                <w:spacing w:val="-52"/>
              </w:rPr>
              <w:t xml:space="preserve"> </w:t>
            </w:r>
            <w:r>
              <w:t>студентами одної письмової модульної тестової контрольної роботи. Робота</w:t>
            </w:r>
            <w:r>
              <w:rPr>
                <w:spacing w:val="-52"/>
              </w:rPr>
              <w:t xml:space="preserve"> </w:t>
            </w:r>
            <w:r>
              <w:t>виконується на 9 семінарському занятті та охоплює весь зміст навчальної</w:t>
            </w:r>
            <w:r>
              <w:rPr>
                <w:spacing w:val="1"/>
              </w:rPr>
              <w:t xml:space="preserve"> </w:t>
            </w:r>
            <w:r>
              <w:t>дисци</w:t>
            </w:r>
            <w:r>
              <w:t>пліни.</w:t>
            </w:r>
            <w:r>
              <w:rPr>
                <w:spacing w:val="-4"/>
              </w:rPr>
              <w:t xml:space="preserve"> </w:t>
            </w:r>
            <w:r>
              <w:t>Максимальний бал за</w:t>
            </w:r>
            <w:r>
              <w:rPr>
                <w:spacing w:val="-3"/>
              </w:rPr>
              <w:t xml:space="preserve"> </w:t>
            </w:r>
            <w:r>
              <w:t>контрольну роботу</w:t>
            </w:r>
            <w:r>
              <w:rPr>
                <w:spacing w:val="-2"/>
              </w:rPr>
              <w:t xml:space="preserve"> </w:t>
            </w:r>
            <w:r>
              <w:t>становить 50.</w:t>
            </w:r>
          </w:p>
          <w:p w:rsidR="00AE02FD" w:rsidRDefault="00F33F22">
            <w:pPr>
              <w:pStyle w:val="TableParagraph"/>
              <w:spacing w:line="251" w:lineRule="exact"/>
              <w:ind w:left="108" w:firstLine="185"/>
              <w:jc w:val="both"/>
            </w:pPr>
            <w:r>
              <w:rPr>
                <w:u w:val="single"/>
              </w:rPr>
              <w:t>5</w:t>
            </w:r>
            <w:r>
              <w:rPr>
                <w:spacing w:val="61"/>
                <w:u w:val="single"/>
              </w:rPr>
              <w:t xml:space="preserve"> </w:t>
            </w:r>
            <w:r>
              <w:rPr>
                <w:u w:val="single"/>
              </w:rPr>
              <w:t>балів</w:t>
            </w:r>
            <w:r>
              <w:t xml:space="preserve">  </w:t>
            </w:r>
            <w:r>
              <w:rPr>
                <w:spacing w:val="5"/>
              </w:rPr>
              <w:t xml:space="preserve"> </w:t>
            </w:r>
            <w:r>
              <w:t xml:space="preserve">студенти  </w:t>
            </w:r>
            <w:r>
              <w:rPr>
                <w:spacing w:val="5"/>
              </w:rPr>
              <w:t xml:space="preserve"> </w:t>
            </w:r>
            <w:r>
              <w:t xml:space="preserve">отримують  </w:t>
            </w:r>
            <w:r>
              <w:rPr>
                <w:spacing w:val="5"/>
              </w:rPr>
              <w:t xml:space="preserve"> </w:t>
            </w:r>
            <w:r>
              <w:t xml:space="preserve">за  </w:t>
            </w:r>
            <w:r>
              <w:rPr>
                <w:spacing w:val="6"/>
              </w:rPr>
              <w:t xml:space="preserve"> </w:t>
            </w:r>
            <w:r>
              <w:t xml:space="preserve">виконання  </w:t>
            </w:r>
            <w:r>
              <w:rPr>
                <w:spacing w:val="4"/>
              </w:rPr>
              <w:t xml:space="preserve"> </w:t>
            </w:r>
            <w:r>
              <w:t xml:space="preserve">одного  </w:t>
            </w:r>
            <w:r>
              <w:rPr>
                <w:spacing w:val="6"/>
              </w:rPr>
              <w:t xml:space="preserve"> </w:t>
            </w:r>
            <w:r>
              <w:t>індивідуального</w:t>
            </w:r>
          </w:p>
          <w:p w:rsidR="00AE02FD" w:rsidRDefault="00F33F22">
            <w:pPr>
              <w:pStyle w:val="TableParagraph"/>
              <w:spacing w:line="252" w:lineRule="exact"/>
              <w:ind w:left="108" w:right="92"/>
              <w:jc w:val="both"/>
            </w:pPr>
            <w:r>
              <w:t>завдання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формі</w:t>
            </w:r>
            <w:r>
              <w:rPr>
                <w:spacing w:val="1"/>
              </w:rPr>
              <w:t xml:space="preserve"> </w:t>
            </w:r>
            <w:r>
              <w:t>мультимедійної</w:t>
            </w:r>
            <w:r>
              <w:rPr>
                <w:spacing w:val="1"/>
              </w:rPr>
              <w:t xml:space="preserve"> </w:t>
            </w:r>
            <w:r>
              <w:t>презентації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питаннями</w:t>
            </w:r>
            <w:r>
              <w:rPr>
                <w:spacing w:val="1"/>
              </w:rPr>
              <w:t xml:space="preserve"> </w:t>
            </w:r>
            <w:r>
              <w:t>теми</w:t>
            </w:r>
            <w:r>
              <w:rPr>
                <w:spacing w:val="1"/>
              </w:rPr>
              <w:t xml:space="preserve"> </w:t>
            </w:r>
            <w:r>
              <w:t>відповідного</w:t>
            </w:r>
            <w:r>
              <w:rPr>
                <w:spacing w:val="-1"/>
              </w:rPr>
              <w:t xml:space="preserve"> </w:t>
            </w:r>
            <w:r>
              <w:t>семінарського заняття.</w:t>
            </w:r>
          </w:p>
        </w:tc>
      </w:tr>
      <w:tr w:rsidR="00AE02FD">
        <w:trPr>
          <w:trHeight w:val="1009"/>
        </w:trPr>
        <w:tc>
          <w:tcPr>
            <w:tcW w:w="1898" w:type="dxa"/>
          </w:tcPr>
          <w:p w:rsidR="00AE02FD" w:rsidRDefault="00F33F22">
            <w:pPr>
              <w:pStyle w:val="TableParagraph"/>
              <w:ind w:left="599" w:right="353" w:hanging="221"/>
            </w:pPr>
            <w:r>
              <w:t>Семінарські</w:t>
            </w:r>
            <w:r>
              <w:rPr>
                <w:spacing w:val="-52"/>
              </w:rPr>
              <w:t xml:space="preserve"> </w:t>
            </w:r>
            <w:r>
              <w:t>заняття</w:t>
            </w:r>
          </w:p>
        </w:tc>
        <w:tc>
          <w:tcPr>
            <w:tcW w:w="7446" w:type="dxa"/>
            <w:gridSpan w:val="4"/>
          </w:tcPr>
          <w:p w:rsidR="00AE02FD" w:rsidRDefault="00F33F22">
            <w:pPr>
              <w:pStyle w:val="TableParagraph"/>
              <w:ind w:left="108"/>
            </w:pPr>
            <w:r>
              <w:t>Система</w:t>
            </w:r>
            <w:r>
              <w:rPr>
                <w:spacing w:val="20"/>
              </w:rPr>
              <w:t xml:space="preserve"> </w:t>
            </w:r>
            <w:r>
              <w:t>оцінювання</w:t>
            </w:r>
            <w:r>
              <w:rPr>
                <w:spacing w:val="16"/>
              </w:rPr>
              <w:t xml:space="preserve"> </w:t>
            </w:r>
            <w:r>
              <w:t>семінарських</w:t>
            </w:r>
            <w:r>
              <w:rPr>
                <w:spacing w:val="19"/>
              </w:rPr>
              <w:t xml:space="preserve"> </w:t>
            </w:r>
            <w:r>
              <w:t>занять</w:t>
            </w:r>
            <w:r>
              <w:rPr>
                <w:spacing w:val="16"/>
              </w:rPr>
              <w:t xml:space="preserve"> </w:t>
            </w:r>
            <w:r>
              <w:t>визначена</w:t>
            </w:r>
            <w:r>
              <w:rPr>
                <w:spacing w:val="20"/>
              </w:rPr>
              <w:t xml:space="preserve"> </w:t>
            </w:r>
            <w:proofErr w:type="spellStart"/>
            <w:r>
              <w:t>п.п</w:t>
            </w:r>
            <w:proofErr w:type="spellEnd"/>
            <w:r>
              <w:t>.</w:t>
            </w:r>
            <w:r>
              <w:rPr>
                <w:spacing w:val="19"/>
              </w:rPr>
              <w:t xml:space="preserve"> </w:t>
            </w:r>
            <w:r>
              <w:t>4.4.3.2,</w:t>
            </w:r>
            <w:r>
              <w:rPr>
                <w:spacing w:val="17"/>
              </w:rPr>
              <w:t xml:space="preserve"> </w:t>
            </w:r>
            <w:r>
              <w:t>4.4.3.3</w:t>
            </w:r>
            <w:r>
              <w:rPr>
                <w:spacing w:val="-52"/>
              </w:rPr>
              <w:t xml:space="preserve"> </w:t>
            </w:r>
            <w:r>
              <w:t>Положення</w:t>
            </w:r>
            <w:r>
              <w:rPr>
                <w:spacing w:val="3"/>
              </w:rPr>
              <w:t xml:space="preserve"> </w:t>
            </w:r>
            <w:r>
              <w:t>про</w:t>
            </w:r>
            <w:r>
              <w:rPr>
                <w:spacing w:val="3"/>
              </w:rPr>
              <w:t xml:space="preserve"> </w:t>
            </w:r>
            <w:r>
              <w:t>порядок</w:t>
            </w:r>
            <w:r>
              <w:rPr>
                <w:spacing w:val="2"/>
              </w:rPr>
              <w:t xml:space="preserve"> </w:t>
            </w:r>
            <w:r>
              <w:t>організації</w:t>
            </w:r>
            <w:r>
              <w:rPr>
                <w:spacing w:val="4"/>
              </w:rPr>
              <w:t xml:space="preserve"> </w:t>
            </w:r>
            <w:r>
              <w:t>навчального</w:t>
            </w:r>
            <w:r>
              <w:rPr>
                <w:spacing w:val="2"/>
              </w:rPr>
              <w:t xml:space="preserve"> </w:t>
            </w:r>
            <w:r>
              <w:t>процесу</w:t>
            </w:r>
            <w:r>
              <w:rPr>
                <w:spacing w:val="4"/>
              </w:rPr>
              <w:t xml:space="preserve"> </w:t>
            </w:r>
            <w:r>
              <w:t>та</w:t>
            </w:r>
            <w:r>
              <w:rPr>
                <w:spacing w:val="3"/>
              </w:rPr>
              <w:t xml:space="preserve"> </w:t>
            </w:r>
            <w:r>
              <w:t>оцінювання</w:t>
            </w:r>
          </w:p>
          <w:p w:rsidR="00AE02FD" w:rsidRDefault="00F33F22">
            <w:pPr>
              <w:pStyle w:val="TableParagraph"/>
              <w:tabs>
                <w:tab w:val="left" w:pos="1364"/>
                <w:tab w:val="left" w:pos="2470"/>
                <w:tab w:val="left" w:pos="2796"/>
                <w:tab w:val="left" w:pos="5059"/>
                <w:tab w:val="left" w:pos="6486"/>
              </w:tabs>
              <w:spacing w:line="252" w:lineRule="exact"/>
              <w:ind w:left="108" w:right="93"/>
            </w:pPr>
            <w:r>
              <w:t>успішності</w:t>
            </w:r>
            <w:r>
              <w:tab/>
              <w:t>студентів</w:t>
            </w:r>
            <w:r>
              <w:tab/>
              <w:t>у</w:t>
            </w:r>
            <w:r>
              <w:tab/>
              <w:t>навчально-науковому</w:t>
            </w:r>
            <w:r>
              <w:tab/>
              <w:t>юридичному</w:t>
            </w:r>
            <w:r>
              <w:tab/>
            </w:r>
            <w:r>
              <w:rPr>
                <w:spacing w:val="-1"/>
              </w:rPr>
              <w:t>інституті</w:t>
            </w:r>
            <w:r>
              <w:rPr>
                <w:spacing w:val="-52"/>
              </w:rPr>
              <w:t xml:space="preserve"> </w:t>
            </w:r>
            <w:r>
              <w:t>Прикарпатського</w:t>
            </w:r>
            <w:r>
              <w:rPr>
                <w:spacing w:val="-2"/>
              </w:rPr>
              <w:t xml:space="preserve"> </w:t>
            </w:r>
            <w:r>
              <w:t>національного</w:t>
            </w:r>
            <w:r>
              <w:rPr>
                <w:spacing w:val="-1"/>
              </w:rPr>
              <w:t xml:space="preserve"> </w:t>
            </w:r>
            <w:r>
              <w:t>університету</w:t>
            </w:r>
            <w:r>
              <w:rPr>
                <w:spacing w:val="-1"/>
              </w:rPr>
              <w:t xml:space="preserve"> </w:t>
            </w:r>
            <w:r>
              <w:t>імені</w:t>
            </w:r>
            <w:r>
              <w:rPr>
                <w:spacing w:val="-3"/>
              </w:rPr>
              <w:t xml:space="preserve"> </w:t>
            </w:r>
            <w:r>
              <w:t>Василя</w:t>
            </w:r>
            <w:r>
              <w:rPr>
                <w:spacing w:val="-3"/>
              </w:rPr>
              <w:t xml:space="preserve"> </w:t>
            </w:r>
            <w:r>
              <w:t>Стефаника</w:t>
            </w:r>
          </w:p>
        </w:tc>
      </w:tr>
      <w:tr w:rsidR="00AE02FD">
        <w:trPr>
          <w:trHeight w:val="508"/>
        </w:trPr>
        <w:tc>
          <w:tcPr>
            <w:tcW w:w="1898" w:type="dxa"/>
          </w:tcPr>
          <w:p w:rsidR="00AE02FD" w:rsidRDefault="00F33F22">
            <w:pPr>
              <w:pStyle w:val="TableParagraph"/>
              <w:spacing w:line="248" w:lineRule="exact"/>
              <w:ind w:left="225"/>
            </w:pPr>
            <w:r>
              <w:t>Умови допуску</w:t>
            </w:r>
          </w:p>
          <w:p w:rsidR="00AE02FD" w:rsidRDefault="00F33F22">
            <w:pPr>
              <w:pStyle w:val="TableParagraph"/>
              <w:spacing w:line="241" w:lineRule="exact"/>
              <w:ind w:left="175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підсумкового</w:t>
            </w:r>
          </w:p>
        </w:tc>
        <w:tc>
          <w:tcPr>
            <w:tcW w:w="7446" w:type="dxa"/>
            <w:gridSpan w:val="4"/>
          </w:tcPr>
          <w:p w:rsidR="00AE02FD" w:rsidRDefault="00F33F22">
            <w:pPr>
              <w:pStyle w:val="TableParagraph"/>
              <w:spacing w:line="248" w:lineRule="exact"/>
              <w:ind w:left="108"/>
            </w:pPr>
            <w:r>
              <w:t>Порядок</w:t>
            </w:r>
            <w:r>
              <w:rPr>
                <w:spacing w:val="22"/>
              </w:rPr>
              <w:t xml:space="preserve"> </w:t>
            </w:r>
            <w:r>
              <w:t>та</w:t>
            </w:r>
            <w:r>
              <w:rPr>
                <w:spacing w:val="22"/>
              </w:rPr>
              <w:t xml:space="preserve"> </w:t>
            </w:r>
            <w:r>
              <w:t>організація</w:t>
            </w:r>
            <w:r>
              <w:rPr>
                <w:spacing w:val="21"/>
              </w:rPr>
              <w:t xml:space="preserve"> </w:t>
            </w:r>
            <w:r>
              <w:t>контролю</w:t>
            </w:r>
            <w:r>
              <w:rPr>
                <w:spacing w:val="23"/>
              </w:rPr>
              <w:t xml:space="preserve"> </w:t>
            </w:r>
            <w:r>
              <w:t>знань</w:t>
            </w:r>
            <w:r>
              <w:rPr>
                <w:spacing w:val="22"/>
              </w:rPr>
              <w:t xml:space="preserve"> </w:t>
            </w:r>
            <w:r>
              <w:t>студентів,</w:t>
            </w:r>
            <w:r>
              <w:rPr>
                <w:spacing w:val="23"/>
              </w:rPr>
              <w:t xml:space="preserve"> </w:t>
            </w:r>
            <w:r>
              <w:t>зокрема,</w:t>
            </w:r>
            <w:r>
              <w:rPr>
                <w:spacing w:val="22"/>
              </w:rPr>
              <w:t xml:space="preserve"> </w:t>
            </w:r>
            <w:r>
              <w:t>умови</w:t>
            </w:r>
            <w:r>
              <w:rPr>
                <w:spacing w:val="22"/>
              </w:rPr>
              <w:t xml:space="preserve"> </w:t>
            </w:r>
            <w:r>
              <w:t>допуску</w:t>
            </w:r>
          </w:p>
          <w:p w:rsidR="00AE02FD" w:rsidRDefault="00F33F22">
            <w:pPr>
              <w:pStyle w:val="TableParagraph"/>
              <w:spacing w:line="241" w:lineRule="exact"/>
              <w:ind w:left="108"/>
            </w:pPr>
            <w:r>
              <w:t>до</w:t>
            </w:r>
            <w:r>
              <w:rPr>
                <w:spacing w:val="77"/>
              </w:rPr>
              <w:t xml:space="preserve"> </w:t>
            </w:r>
            <w:r>
              <w:t>підсумкового</w:t>
            </w:r>
            <w:r>
              <w:rPr>
                <w:spacing w:val="74"/>
              </w:rPr>
              <w:t xml:space="preserve"> </w:t>
            </w:r>
            <w:r>
              <w:t>контролю</w:t>
            </w:r>
            <w:r>
              <w:rPr>
                <w:spacing w:val="77"/>
              </w:rPr>
              <w:t xml:space="preserve"> </w:t>
            </w:r>
            <w:r>
              <w:t>визначаються</w:t>
            </w:r>
            <w:r>
              <w:rPr>
                <w:spacing w:val="77"/>
              </w:rPr>
              <w:t xml:space="preserve"> </w:t>
            </w:r>
            <w:r>
              <w:t>р.</w:t>
            </w:r>
            <w:r>
              <w:rPr>
                <w:spacing w:val="78"/>
              </w:rPr>
              <w:t xml:space="preserve"> </w:t>
            </w:r>
            <w:r>
              <w:t>5</w:t>
            </w:r>
            <w:r>
              <w:rPr>
                <w:spacing w:val="74"/>
              </w:rPr>
              <w:t xml:space="preserve"> </w:t>
            </w:r>
            <w:r>
              <w:t>Положення</w:t>
            </w:r>
            <w:r>
              <w:rPr>
                <w:spacing w:val="77"/>
              </w:rPr>
              <w:t xml:space="preserve"> </w:t>
            </w:r>
            <w:r>
              <w:t>про</w:t>
            </w:r>
            <w:r>
              <w:rPr>
                <w:spacing w:val="77"/>
              </w:rPr>
              <w:t xml:space="preserve"> </w:t>
            </w:r>
            <w:r>
              <w:t>порядок</w:t>
            </w:r>
          </w:p>
        </w:tc>
      </w:tr>
    </w:tbl>
    <w:p w:rsidR="00AE02FD" w:rsidRDefault="00AE02FD">
      <w:pPr>
        <w:spacing w:line="241" w:lineRule="exact"/>
        <w:sectPr w:rsidR="00AE02FD">
          <w:pgSz w:w="11910" w:h="16840"/>
          <w:pgMar w:top="112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8"/>
        <w:gridCol w:w="7448"/>
      </w:tblGrid>
      <w:tr w:rsidR="00AE02FD">
        <w:trPr>
          <w:trHeight w:val="760"/>
        </w:trPr>
        <w:tc>
          <w:tcPr>
            <w:tcW w:w="1898" w:type="dxa"/>
          </w:tcPr>
          <w:p w:rsidR="00AE02FD" w:rsidRDefault="00F33F22">
            <w:pPr>
              <w:pStyle w:val="TableParagraph"/>
              <w:spacing w:line="248" w:lineRule="exact"/>
              <w:ind w:left="486"/>
            </w:pPr>
            <w:r>
              <w:lastRenderedPageBreak/>
              <w:t>контролю</w:t>
            </w:r>
          </w:p>
        </w:tc>
        <w:tc>
          <w:tcPr>
            <w:tcW w:w="7448" w:type="dxa"/>
          </w:tcPr>
          <w:p w:rsidR="00AE02FD" w:rsidRDefault="00F33F22">
            <w:pPr>
              <w:pStyle w:val="TableParagraph"/>
              <w:tabs>
                <w:tab w:val="left" w:pos="2652"/>
                <w:tab w:val="left" w:pos="4360"/>
                <w:tab w:val="left" w:pos="5713"/>
              </w:tabs>
              <w:ind w:left="108" w:right="95"/>
            </w:pPr>
            <w:r>
              <w:t>організації</w:t>
            </w:r>
            <w:r>
              <w:rPr>
                <w:spacing w:val="24"/>
              </w:rPr>
              <w:t xml:space="preserve"> </w:t>
            </w:r>
            <w:r>
              <w:t>навчального</w:t>
            </w:r>
            <w:r>
              <w:rPr>
                <w:spacing w:val="20"/>
              </w:rPr>
              <w:t xml:space="preserve"> </w:t>
            </w:r>
            <w:r>
              <w:t>процесу</w:t>
            </w:r>
            <w:r>
              <w:rPr>
                <w:spacing w:val="23"/>
              </w:rPr>
              <w:t xml:space="preserve"> </w:t>
            </w:r>
            <w:r>
              <w:t>та</w:t>
            </w:r>
            <w:r>
              <w:rPr>
                <w:spacing w:val="23"/>
              </w:rPr>
              <w:t xml:space="preserve"> </w:t>
            </w:r>
            <w:r>
              <w:t>оцінювання</w:t>
            </w:r>
            <w:r>
              <w:rPr>
                <w:spacing w:val="20"/>
              </w:rPr>
              <w:t xml:space="preserve"> </w:t>
            </w:r>
            <w:r>
              <w:t>успішності</w:t>
            </w:r>
            <w:r>
              <w:rPr>
                <w:spacing w:val="24"/>
              </w:rPr>
              <w:t xml:space="preserve"> </w:t>
            </w:r>
            <w:r>
              <w:t>студентів</w:t>
            </w:r>
            <w:r>
              <w:rPr>
                <w:spacing w:val="22"/>
              </w:rPr>
              <w:t xml:space="preserve"> </w:t>
            </w:r>
            <w:r>
              <w:t>у</w:t>
            </w:r>
            <w:r>
              <w:rPr>
                <w:spacing w:val="-52"/>
              </w:rPr>
              <w:t xml:space="preserve"> </w:t>
            </w:r>
            <w:r>
              <w:t>навчально-науковому</w:t>
            </w:r>
            <w:r>
              <w:tab/>
              <w:t>юридичному</w:t>
            </w:r>
            <w:r>
              <w:tab/>
              <w:t>інституті</w:t>
            </w:r>
            <w:r>
              <w:tab/>
            </w:r>
            <w:r>
              <w:rPr>
                <w:spacing w:val="-1"/>
              </w:rPr>
              <w:t>Прикарпатського</w:t>
            </w:r>
          </w:p>
          <w:p w:rsidR="00AE02FD" w:rsidRDefault="00F33F22">
            <w:pPr>
              <w:pStyle w:val="TableParagraph"/>
              <w:spacing w:line="240" w:lineRule="exact"/>
              <w:ind w:left="108"/>
            </w:pPr>
            <w:r>
              <w:t>національного</w:t>
            </w:r>
            <w:r>
              <w:rPr>
                <w:spacing w:val="-4"/>
              </w:rPr>
              <w:t xml:space="preserve"> </w:t>
            </w:r>
            <w:r>
              <w:t>університету</w:t>
            </w:r>
            <w:r>
              <w:rPr>
                <w:spacing w:val="-3"/>
              </w:rPr>
              <w:t xml:space="preserve"> </w:t>
            </w:r>
            <w:r>
              <w:t>імені</w:t>
            </w:r>
            <w:r>
              <w:rPr>
                <w:spacing w:val="-5"/>
              </w:rPr>
              <w:t xml:space="preserve"> </w:t>
            </w:r>
            <w:r>
              <w:t>Василя</w:t>
            </w:r>
            <w:r>
              <w:rPr>
                <w:spacing w:val="-5"/>
              </w:rPr>
              <w:t xml:space="preserve"> </w:t>
            </w:r>
            <w:r>
              <w:t>Стефаника</w:t>
            </w:r>
          </w:p>
        </w:tc>
      </w:tr>
      <w:tr w:rsidR="00AE02FD">
        <w:trPr>
          <w:trHeight w:val="251"/>
        </w:trPr>
        <w:tc>
          <w:tcPr>
            <w:tcW w:w="9346" w:type="dxa"/>
            <w:gridSpan w:val="2"/>
          </w:tcPr>
          <w:p w:rsidR="00AE02FD" w:rsidRDefault="00F33F22">
            <w:pPr>
              <w:pStyle w:val="TableParagraph"/>
              <w:spacing w:line="232" w:lineRule="exact"/>
              <w:ind w:left="3782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Політика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курсу</w:t>
            </w:r>
          </w:p>
        </w:tc>
      </w:tr>
      <w:tr w:rsidR="00AE02FD">
        <w:trPr>
          <w:trHeight w:val="5568"/>
        </w:trPr>
        <w:tc>
          <w:tcPr>
            <w:tcW w:w="9346" w:type="dxa"/>
            <w:gridSpan w:val="2"/>
          </w:tcPr>
          <w:p w:rsidR="00AE02FD" w:rsidRDefault="00F33F22">
            <w:pPr>
              <w:pStyle w:val="TableParagraph"/>
              <w:spacing w:line="248" w:lineRule="exact"/>
              <w:ind w:left="417"/>
              <w:jc w:val="both"/>
            </w:pPr>
            <w:r>
              <w:rPr>
                <w:u w:val="single"/>
              </w:rPr>
              <w:t>Письмові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роботи:</w:t>
            </w:r>
          </w:p>
          <w:p w:rsidR="00AE02FD" w:rsidRDefault="00F33F22">
            <w:pPr>
              <w:pStyle w:val="TableParagraph"/>
              <w:ind w:left="107" w:right="94" w:firstLine="309"/>
              <w:jc w:val="both"/>
            </w:pPr>
            <w:r>
              <w:t>Планується виконання студентами обов’язкових та додаткових декількох видів письмових</w:t>
            </w:r>
            <w:r>
              <w:rPr>
                <w:spacing w:val="1"/>
              </w:rPr>
              <w:t xml:space="preserve"> </w:t>
            </w:r>
            <w:r>
              <w:t>робіт:</w:t>
            </w:r>
            <w:r>
              <w:rPr>
                <w:spacing w:val="1"/>
              </w:rPr>
              <w:t xml:space="preserve"> </w:t>
            </w:r>
            <w:r>
              <w:t>обов’язкової</w:t>
            </w:r>
            <w:r>
              <w:rPr>
                <w:spacing w:val="1"/>
              </w:rPr>
              <w:t xml:space="preserve"> </w:t>
            </w:r>
            <w:r>
              <w:t>письмової</w:t>
            </w:r>
            <w:r>
              <w:rPr>
                <w:spacing w:val="1"/>
              </w:rPr>
              <w:t xml:space="preserve"> </w:t>
            </w:r>
            <w:r>
              <w:t>контрольної</w:t>
            </w:r>
            <w:r>
              <w:rPr>
                <w:spacing w:val="1"/>
              </w:rPr>
              <w:t xml:space="preserve"> </w:t>
            </w:r>
            <w:r>
              <w:t>роботи,</w:t>
            </w:r>
            <w:r>
              <w:rPr>
                <w:spacing w:val="1"/>
              </w:rPr>
              <w:t xml:space="preserve"> </w:t>
            </w:r>
            <w:r>
              <w:t>письмових</w:t>
            </w:r>
            <w:r>
              <w:rPr>
                <w:spacing w:val="1"/>
              </w:rPr>
              <w:t xml:space="preserve"> </w:t>
            </w:r>
            <w:r>
              <w:t>тестових</w:t>
            </w:r>
            <w:r>
              <w:rPr>
                <w:spacing w:val="1"/>
              </w:rPr>
              <w:t xml:space="preserve"> </w:t>
            </w:r>
            <w:r>
              <w:t>завдань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темами,</w:t>
            </w:r>
            <w:r>
              <w:rPr>
                <w:spacing w:val="1"/>
              </w:rPr>
              <w:t xml:space="preserve"> </w:t>
            </w:r>
            <w:r>
              <w:t>винесеними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самостійне</w:t>
            </w:r>
            <w:r>
              <w:rPr>
                <w:spacing w:val="1"/>
              </w:rPr>
              <w:t xml:space="preserve"> </w:t>
            </w:r>
            <w:r>
              <w:t>опрацювання,</w:t>
            </w:r>
            <w:r>
              <w:rPr>
                <w:spacing w:val="1"/>
              </w:rPr>
              <w:t xml:space="preserve"> </w:t>
            </w:r>
            <w:r>
              <w:t>письмових</w:t>
            </w:r>
            <w:r>
              <w:rPr>
                <w:spacing w:val="1"/>
              </w:rPr>
              <w:t xml:space="preserve"> </w:t>
            </w:r>
            <w:r>
              <w:t>експрес-опитувань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56"/>
              </w:rPr>
              <w:t xml:space="preserve"> </w:t>
            </w:r>
            <w:r>
              <w:t>семінарських</w:t>
            </w:r>
            <w:r>
              <w:rPr>
                <w:spacing w:val="-52"/>
              </w:rPr>
              <w:t xml:space="preserve"> </w:t>
            </w:r>
            <w:r>
              <w:t>заняттях</w:t>
            </w:r>
            <w:r>
              <w:rPr>
                <w:spacing w:val="-1"/>
              </w:rPr>
              <w:t xml:space="preserve"> </w:t>
            </w:r>
            <w:r>
              <w:t>тощо, а також</w:t>
            </w:r>
            <w:r>
              <w:rPr>
                <w:spacing w:val="1"/>
              </w:rPr>
              <w:t xml:space="preserve"> </w:t>
            </w:r>
            <w:r>
              <w:t>додаткових</w:t>
            </w:r>
            <w:r>
              <w:rPr>
                <w:spacing w:val="-3"/>
              </w:rPr>
              <w:t xml:space="preserve"> </w:t>
            </w:r>
            <w:r>
              <w:t>індивідуальних</w:t>
            </w:r>
            <w:r>
              <w:rPr>
                <w:spacing w:val="-6"/>
              </w:rPr>
              <w:t xml:space="preserve"> </w:t>
            </w:r>
            <w:r>
              <w:t>завдань, презентацій.</w:t>
            </w:r>
          </w:p>
          <w:p w:rsidR="00AE02FD" w:rsidRDefault="00F33F22">
            <w:pPr>
              <w:pStyle w:val="TableParagraph"/>
              <w:spacing w:line="252" w:lineRule="exact"/>
              <w:ind w:left="417"/>
              <w:jc w:val="both"/>
            </w:pPr>
            <w:r>
              <w:rPr>
                <w:u w:val="single"/>
              </w:rPr>
              <w:t>Академічна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доброчесність:</w:t>
            </w:r>
          </w:p>
          <w:p w:rsidR="00AE02FD" w:rsidRDefault="00F33F22">
            <w:pPr>
              <w:pStyle w:val="TableParagraph"/>
              <w:ind w:left="107" w:right="93" w:firstLine="309"/>
              <w:jc w:val="both"/>
            </w:pPr>
            <w:r>
              <w:t>Очікується,</w:t>
            </w:r>
            <w:r>
              <w:rPr>
                <w:spacing w:val="1"/>
              </w:rPr>
              <w:t xml:space="preserve"> </w:t>
            </w:r>
            <w:r>
              <w:t>що</w:t>
            </w:r>
            <w:r>
              <w:rPr>
                <w:spacing w:val="1"/>
              </w:rPr>
              <w:t xml:space="preserve"> </w:t>
            </w:r>
            <w:r>
              <w:t>студенти</w:t>
            </w:r>
            <w:r>
              <w:rPr>
                <w:spacing w:val="1"/>
              </w:rPr>
              <w:t xml:space="preserve"> </w:t>
            </w:r>
            <w:r>
              <w:t>будуть</w:t>
            </w:r>
            <w:r>
              <w:rPr>
                <w:spacing w:val="1"/>
              </w:rPr>
              <w:t xml:space="preserve"> </w:t>
            </w:r>
            <w:r>
              <w:t>дотримуватися</w:t>
            </w:r>
            <w:r>
              <w:rPr>
                <w:spacing w:val="1"/>
              </w:rPr>
              <w:t xml:space="preserve"> </w:t>
            </w:r>
            <w:r>
              <w:t>принципів</w:t>
            </w:r>
            <w:r>
              <w:rPr>
                <w:spacing w:val="1"/>
              </w:rPr>
              <w:t xml:space="preserve"> </w:t>
            </w:r>
            <w:r>
              <w:t>академічної</w:t>
            </w:r>
            <w:r>
              <w:rPr>
                <w:spacing w:val="1"/>
              </w:rPr>
              <w:t xml:space="preserve"> </w:t>
            </w:r>
            <w:r>
              <w:t>доброчесності,</w:t>
            </w:r>
            <w:r>
              <w:rPr>
                <w:spacing w:val="1"/>
              </w:rPr>
              <w:t xml:space="preserve"> </w:t>
            </w:r>
            <w:r>
              <w:t>усвідомлюючи</w:t>
            </w:r>
            <w:r>
              <w:rPr>
                <w:spacing w:val="1"/>
              </w:rPr>
              <w:t xml:space="preserve"> </w:t>
            </w:r>
            <w:r>
              <w:t>наслідки</w:t>
            </w:r>
            <w:r>
              <w:rPr>
                <w:spacing w:val="1"/>
              </w:rPr>
              <w:t xml:space="preserve"> </w:t>
            </w:r>
            <w:r>
              <w:t>її</w:t>
            </w:r>
            <w:r>
              <w:rPr>
                <w:spacing w:val="1"/>
              </w:rPr>
              <w:t xml:space="preserve"> </w:t>
            </w:r>
            <w:r>
              <w:t>порушення,</w:t>
            </w:r>
            <w:r>
              <w:rPr>
                <w:spacing w:val="1"/>
              </w:rPr>
              <w:t xml:space="preserve"> </w:t>
            </w:r>
            <w:r>
              <w:t>що</w:t>
            </w:r>
            <w:r>
              <w:rPr>
                <w:spacing w:val="1"/>
              </w:rPr>
              <w:t xml:space="preserve"> </w:t>
            </w:r>
            <w:r>
              <w:t>визначається</w:t>
            </w:r>
            <w:r>
              <w:rPr>
                <w:spacing w:val="1"/>
              </w:rPr>
              <w:t xml:space="preserve"> </w:t>
            </w:r>
            <w:r>
              <w:t>Положенням</w:t>
            </w:r>
            <w:r>
              <w:rPr>
                <w:spacing w:val="1"/>
              </w:rPr>
              <w:t xml:space="preserve"> </w:t>
            </w:r>
            <w:r>
              <w:t>про</w:t>
            </w:r>
            <w:r>
              <w:rPr>
                <w:spacing w:val="1"/>
              </w:rPr>
              <w:t xml:space="preserve"> </w:t>
            </w:r>
            <w:r>
              <w:t>запобігання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виявлення</w:t>
            </w:r>
            <w:r>
              <w:rPr>
                <w:spacing w:val="1"/>
              </w:rPr>
              <w:t xml:space="preserve"> </w:t>
            </w:r>
            <w:r>
              <w:t>плагіату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ДВНЗ</w:t>
            </w:r>
            <w:r>
              <w:rPr>
                <w:spacing w:val="1"/>
              </w:rPr>
              <w:t xml:space="preserve"> </w:t>
            </w:r>
            <w:r>
              <w:t>«Прикарпатський</w:t>
            </w:r>
            <w:r>
              <w:rPr>
                <w:spacing w:val="1"/>
              </w:rPr>
              <w:t xml:space="preserve"> </w:t>
            </w:r>
            <w:r>
              <w:t>національний</w:t>
            </w:r>
            <w:r>
              <w:rPr>
                <w:spacing w:val="1"/>
              </w:rPr>
              <w:t xml:space="preserve"> </w:t>
            </w:r>
            <w:r>
              <w:t>університет</w:t>
            </w:r>
            <w:r>
              <w:rPr>
                <w:spacing w:val="1"/>
              </w:rPr>
              <w:t xml:space="preserve"> </w:t>
            </w:r>
            <w:r>
              <w:t>імені</w:t>
            </w:r>
            <w:r>
              <w:rPr>
                <w:spacing w:val="1"/>
              </w:rPr>
              <w:t xml:space="preserve"> </w:t>
            </w:r>
            <w:r>
              <w:t>Васи</w:t>
            </w:r>
            <w:r>
              <w:t>ля</w:t>
            </w:r>
            <w:r>
              <w:rPr>
                <w:spacing w:val="1"/>
              </w:rPr>
              <w:t xml:space="preserve"> </w:t>
            </w:r>
            <w:r>
              <w:t>Стефаника»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Кодексом</w:t>
            </w:r>
            <w:r>
              <w:rPr>
                <w:spacing w:val="1"/>
              </w:rPr>
              <w:t xml:space="preserve"> </w:t>
            </w:r>
            <w:r>
              <w:t>честі</w:t>
            </w:r>
            <w:r>
              <w:rPr>
                <w:spacing w:val="1"/>
              </w:rPr>
              <w:t xml:space="preserve"> </w:t>
            </w:r>
            <w:r>
              <w:t>університету</w:t>
            </w:r>
            <w:r>
              <w:rPr>
                <w:spacing w:val="1"/>
              </w:rPr>
              <w:t xml:space="preserve"> </w:t>
            </w:r>
            <w:hyperlink r:id="rId9">
              <w:r>
                <w:rPr>
                  <w:color w:val="0000FF"/>
                  <w:u w:val="single" w:color="0000FF"/>
                </w:rPr>
                <w:t>https://pnu.edu.ua/положення-про-запобігання-</w:t>
              </w:r>
            </w:hyperlink>
            <w:r>
              <w:rPr>
                <w:color w:val="0000FF"/>
                <w:spacing w:val="-52"/>
              </w:rPr>
              <w:t xml:space="preserve"> </w:t>
            </w:r>
            <w:hyperlink r:id="rId10">
              <w:r>
                <w:rPr>
                  <w:color w:val="0000FF"/>
                  <w:u w:val="single" w:color="0000FF"/>
                </w:rPr>
                <w:t>плагіату/</w:t>
              </w:r>
            </w:hyperlink>
            <w:r>
              <w:t>.</w:t>
            </w:r>
          </w:p>
          <w:p w:rsidR="00AE02FD" w:rsidRDefault="00F33F22">
            <w:pPr>
              <w:pStyle w:val="TableParagraph"/>
              <w:ind w:left="417"/>
              <w:jc w:val="both"/>
            </w:pPr>
            <w:r>
              <w:rPr>
                <w:u w:val="single"/>
              </w:rPr>
              <w:t>Відвідування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занять</w:t>
            </w:r>
          </w:p>
          <w:p w:rsidR="00AE02FD" w:rsidRDefault="00F33F22">
            <w:pPr>
              <w:pStyle w:val="TableParagraph"/>
              <w:spacing w:before="2"/>
              <w:ind w:left="107" w:right="97" w:firstLine="309"/>
              <w:jc w:val="both"/>
            </w:pPr>
            <w:r>
              <w:t>Відвідування</w:t>
            </w:r>
            <w:r>
              <w:rPr>
                <w:spacing w:val="1"/>
              </w:rPr>
              <w:t xml:space="preserve"> </w:t>
            </w:r>
            <w:r>
              <w:t>занять</w:t>
            </w:r>
            <w:r>
              <w:rPr>
                <w:spacing w:val="1"/>
              </w:rPr>
              <w:t xml:space="preserve"> </w:t>
            </w:r>
            <w:r>
              <w:t>є</w:t>
            </w:r>
            <w:r>
              <w:rPr>
                <w:spacing w:val="1"/>
              </w:rPr>
              <w:t xml:space="preserve"> </w:t>
            </w:r>
            <w:r>
              <w:t>важливою</w:t>
            </w:r>
            <w:r>
              <w:rPr>
                <w:spacing w:val="1"/>
              </w:rPr>
              <w:t xml:space="preserve"> </w:t>
            </w:r>
            <w:r>
              <w:t>складовою</w:t>
            </w:r>
            <w:r>
              <w:rPr>
                <w:spacing w:val="1"/>
              </w:rPr>
              <w:t xml:space="preserve"> </w:t>
            </w:r>
            <w:r>
              <w:t>навчання.</w:t>
            </w:r>
            <w:r>
              <w:rPr>
                <w:spacing w:val="1"/>
              </w:rPr>
              <w:t xml:space="preserve"> </w:t>
            </w:r>
            <w:r>
              <w:t>Очікується,</w:t>
            </w:r>
            <w:r>
              <w:rPr>
                <w:spacing w:val="1"/>
              </w:rPr>
              <w:t xml:space="preserve"> </w:t>
            </w:r>
            <w:r>
              <w:t>що</w:t>
            </w:r>
            <w:r>
              <w:rPr>
                <w:spacing w:val="1"/>
              </w:rPr>
              <w:t xml:space="preserve"> </w:t>
            </w:r>
            <w:r>
              <w:t>всі</w:t>
            </w:r>
            <w:r>
              <w:rPr>
                <w:spacing w:val="56"/>
              </w:rPr>
              <w:t xml:space="preserve"> </w:t>
            </w:r>
            <w:r>
              <w:t>студенти</w:t>
            </w:r>
            <w:r>
              <w:rPr>
                <w:spacing w:val="-52"/>
              </w:rPr>
              <w:t xml:space="preserve"> </w:t>
            </w:r>
            <w:r>
              <w:t>відвідають</w:t>
            </w:r>
            <w:r>
              <w:rPr>
                <w:spacing w:val="-1"/>
              </w:rPr>
              <w:t xml:space="preserve"> </w:t>
            </w:r>
            <w:r>
              <w:t>лекції</w:t>
            </w:r>
            <w:r>
              <w:rPr>
                <w:spacing w:val="-2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семінарські</w:t>
            </w:r>
            <w:r>
              <w:rPr>
                <w:spacing w:val="1"/>
              </w:rPr>
              <w:t xml:space="preserve"> </w:t>
            </w:r>
            <w:r>
              <w:t>зайняття</w:t>
            </w:r>
            <w:r>
              <w:rPr>
                <w:spacing w:val="-1"/>
              </w:rPr>
              <w:t xml:space="preserve"> </w:t>
            </w:r>
            <w:r>
              <w:t>курсу.</w:t>
            </w:r>
          </w:p>
          <w:p w:rsidR="00AE02FD" w:rsidRDefault="00F33F22">
            <w:pPr>
              <w:pStyle w:val="TableParagraph"/>
              <w:ind w:left="107" w:right="93" w:firstLine="309"/>
              <w:jc w:val="both"/>
            </w:pPr>
            <w:r>
              <w:t>За</w:t>
            </w:r>
            <w:r>
              <w:rPr>
                <w:spacing w:val="1"/>
              </w:rPr>
              <w:t xml:space="preserve"> </w:t>
            </w:r>
            <w:r>
              <w:t>пропущені</w:t>
            </w:r>
            <w:r>
              <w:rPr>
                <w:spacing w:val="1"/>
              </w:rPr>
              <w:t xml:space="preserve"> </w:t>
            </w:r>
            <w:r>
              <w:t>лекційні</w:t>
            </w:r>
            <w:r>
              <w:rPr>
                <w:spacing w:val="1"/>
              </w:rPr>
              <w:t xml:space="preserve"> </w:t>
            </w:r>
            <w:r>
              <w:t>заняття</w:t>
            </w:r>
            <w:r>
              <w:rPr>
                <w:spacing w:val="1"/>
              </w:rPr>
              <w:t xml:space="preserve"> </w:t>
            </w:r>
            <w:r>
              <w:t>без</w:t>
            </w:r>
            <w:r>
              <w:rPr>
                <w:spacing w:val="1"/>
              </w:rPr>
              <w:t xml:space="preserve"> </w:t>
            </w:r>
            <w:r>
              <w:t>поважних</w:t>
            </w:r>
            <w:r>
              <w:rPr>
                <w:spacing w:val="1"/>
              </w:rPr>
              <w:t xml:space="preserve"> </w:t>
            </w:r>
            <w:r>
              <w:t>причин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обсязі,</w:t>
            </w:r>
            <w:r>
              <w:rPr>
                <w:spacing w:val="1"/>
              </w:rPr>
              <w:t xml:space="preserve"> </w:t>
            </w:r>
            <w:r>
              <w:t>що</w:t>
            </w:r>
            <w:r>
              <w:rPr>
                <w:spacing w:val="1"/>
              </w:rPr>
              <w:t xml:space="preserve"> </w:t>
            </w:r>
            <w:r>
              <w:t>перевищує</w:t>
            </w:r>
            <w:r>
              <w:rPr>
                <w:spacing w:val="1"/>
              </w:rPr>
              <w:t xml:space="preserve"> </w:t>
            </w:r>
            <w:r>
              <w:t>10%</w:t>
            </w:r>
            <w:r>
              <w:rPr>
                <w:spacing w:val="1"/>
              </w:rPr>
              <w:t xml:space="preserve"> </w:t>
            </w:r>
            <w:r>
              <w:t>від</w:t>
            </w:r>
            <w:r>
              <w:rPr>
                <w:spacing w:val="1"/>
              </w:rPr>
              <w:t xml:space="preserve"> </w:t>
            </w:r>
            <w:r>
              <w:t>загальної</w:t>
            </w:r>
            <w:r>
              <w:rPr>
                <w:spacing w:val="1"/>
              </w:rPr>
              <w:t xml:space="preserve"> </w:t>
            </w:r>
            <w:r>
              <w:t>кількості</w:t>
            </w:r>
            <w:r>
              <w:rPr>
                <w:spacing w:val="1"/>
              </w:rPr>
              <w:t xml:space="preserve"> </w:t>
            </w:r>
            <w:r>
              <w:t>лекційних</w:t>
            </w:r>
            <w:r>
              <w:rPr>
                <w:spacing w:val="1"/>
              </w:rPr>
              <w:t xml:space="preserve"> </w:t>
            </w:r>
            <w:r>
              <w:t>годин,</w:t>
            </w:r>
            <w:r>
              <w:rPr>
                <w:spacing w:val="1"/>
              </w:rPr>
              <w:t xml:space="preserve"> </w:t>
            </w:r>
            <w:r>
              <w:t>які</w:t>
            </w:r>
            <w:r>
              <w:rPr>
                <w:spacing w:val="1"/>
              </w:rPr>
              <w:t xml:space="preserve"> </w:t>
            </w:r>
            <w:r>
              <w:t>відведені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навчальну</w:t>
            </w:r>
            <w:r>
              <w:rPr>
                <w:spacing w:val="1"/>
              </w:rPr>
              <w:t xml:space="preserve"> </w:t>
            </w:r>
            <w:r>
              <w:t>дисципліну</w:t>
            </w:r>
            <w:r>
              <w:rPr>
                <w:spacing w:val="1"/>
              </w:rPr>
              <w:t xml:space="preserve"> </w:t>
            </w:r>
            <w:r>
              <w:t>відповідно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робочого навчального плану, керівник курсу віднімає 5 балів від підсумкового семестрового</w:t>
            </w:r>
            <w:r>
              <w:rPr>
                <w:spacing w:val="1"/>
              </w:rPr>
              <w:t xml:space="preserve"> </w:t>
            </w:r>
            <w:r>
              <w:t>балу студента (п. 5.1.2 Положення про порядок організації навчального процесу та оцінювання</w:t>
            </w:r>
            <w:r>
              <w:rPr>
                <w:spacing w:val="1"/>
              </w:rPr>
              <w:t xml:space="preserve"> </w:t>
            </w:r>
            <w:r>
              <w:t>успішності</w:t>
            </w:r>
            <w:r>
              <w:rPr>
                <w:spacing w:val="1"/>
              </w:rPr>
              <w:t xml:space="preserve"> </w:t>
            </w:r>
            <w:r>
              <w:t>студентів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навчально-науковому</w:t>
            </w:r>
            <w:r>
              <w:rPr>
                <w:spacing w:val="1"/>
              </w:rPr>
              <w:t xml:space="preserve"> </w:t>
            </w:r>
            <w:r>
              <w:t>юридичному</w:t>
            </w:r>
            <w:r>
              <w:rPr>
                <w:spacing w:val="1"/>
              </w:rPr>
              <w:t xml:space="preserve"> </w:t>
            </w:r>
            <w:r>
              <w:t>інституті</w:t>
            </w:r>
            <w:r>
              <w:rPr>
                <w:spacing w:val="1"/>
              </w:rPr>
              <w:t xml:space="preserve"> </w:t>
            </w:r>
            <w:r>
              <w:t>Прикарпатського</w:t>
            </w:r>
            <w:r>
              <w:rPr>
                <w:spacing w:val="-52"/>
              </w:rPr>
              <w:t xml:space="preserve"> </w:t>
            </w:r>
            <w:r>
              <w:t>національного</w:t>
            </w:r>
            <w:r>
              <w:rPr>
                <w:spacing w:val="1"/>
              </w:rPr>
              <w:t xml:space="preserve"> </w:t>
            </w:r>
            <w:r>
              <w:t>університету</w:t>
            </w:r>
            <w:r>
              <w:rPr>
                <w:spacing w:val="1"/>
              </w:rPr>
              <w:t xml:space="preserve"> </w:t>
            </w:r>
            <w:r>
              <w:t>імені</w:t>
            </w:r>
            <w:r>
              <w:rPr>
                <w:spacing w:val="1"/>
              </w:rPr>
              <w:t xml:space="preserve"> </w:t>
            </w:r>
            <w:r>
              <w:t>Василя</w:t>
            </w:r>
            <w:r>
              <w:rPr>
                <w:spacing w:val="1"/>
              </w:rPr>
              <w:t xml:space="preserve"> </w:t>
            </w:r>
            <w:r>
              <w:t>Стефаника</w:t>
            </w:r>
            <w:r>
              <w:rPr>
                <w:spacing w:val="1"/>
              </w:rPr>
              <w:t xml:space="preserve"> </w:t>
            </w:r>
            <w:hyperlink r:id="rId11">
              <w:r>
                <w:rPr>
                  <w:color w:val="0000FF"/>
                  <w:u w:val="single" w:color="0000FF"/>
                </w:rPr>
                <w:t>https://law.pnu.edu.ua/організація-</w:t>
              </w:r>
            </w:hyperlink>
            <w:r>
              <w:rPr>
                <w:color w:val="0000FF"/>
                <w:spacing w:val="1"/>
              </w:rPr>
              <w:t xml:space="preserve"> </w:t>
            </w:r>
            <w:hyperlink r:id="rId12">
              <w:r>
                <w:rPr>
                  <w:color w:val="0000FF"/>
                  <w:u w:val="single" w:color="0000FF"/>
                </w:rPr>
                <w:t>навчального-процесу/</w:t>
              </w:r>
            </w:hyperlink>
            <w:r>
              <w:t>).</w:t>
            </w:r>
          </w:p>
        </w:tc>
      </w:tr>
      <w:tr w:rsidR="00AE02FD">
        <w:trPr>
          <w:trHeight w:val="251"/>
        </w:trPr>
        <w:tc>
          <w:tcPr>
            <w:tcW w:w="9346" w:type="dxa"/>
            <w:gridSpan w:val="2"/>
          </w:tcPr>
          <w:p w:rsidR="00AE02FD" w:rsidRDefault="00F33F22">
            <w:pPr>
              <w:pStyle w:val="TableParagraph"/>
              <w:spacing w:line="232" w:lineRule="exact"/>
              <w:ind w:left="3233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Рекомендована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література</w:t>
            </w:r>
          </w:p>
        </w:tc>
      </w:tr>
      <w:tr w:rsidR="00AE02FD">
        <w:trPr>
          <w:trHeight w:val="7274"/>
        </w:trPr>
        <w:tc>
          <w:tcPr>
            <w:tcW w:w="9346" w:type="dxa"/>
            <w:gridSpan w:val="2"/>
          </w:tcPr>
          <w:p w:rsidR="00AE02FD" w:rsidRDefault="00F33F22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spacing w:line="276" w:lineRule="auto"/>
              <w:ind w:right="92" w:firstLine="0"/>
              <w:jc w:val="both"/>
            </w:pPr>
            <w:proofErr w:type="spellStart"/>
            <w:r>
              <w:rPr>
                <w:spacing w:val="-5"/>
              </w:rPr>
              <w:t>Doichyk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M.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5"/>
              </w:rPr>
              <w:t>Protestant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5"/>
              </w:rPr>
              <w:t>view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5"/>
              </w:rPr>
              <w:t>on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5"/>
              </w:rPr>
              <w:t>Human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5"/>
              </w:rPr>
              <w:t>Dignity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from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4"/>
              </w:rPr>
              <w:t>the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4"/>
              </w:rPr>
              <w:t>perspective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4"/>
              </w:rPr>
              <w:t>of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4"/>
              </w:rPr>
              <w:t>Max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Weber’s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methodological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individualism</w:t>
            </w:r>
            <w:proofErr w:type="spellEnd"/>
            <w:r>
              <w:rPr>
                <w:spacing w:val="-2"/>
              </w:rPr>
              <w:t xml:space="preserve">: </w:t>
            </w:r>
            <w:proofErr w:type="spellStart"/>
            <w:r>
              <w:rPr>
                <w:spacing w:val="-2"/>
              </w:rPr>
              <w:t>social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potential</w:t>
            </w:r>
            <w:proofErr w:type="spellEnd"/>
            <w:r>
              <w:rPr>
                <w:spacing w:val="-2"/>
              </w:rPr>
              <w:t xml:space="preserve">. </w:t>
            </w:r>
            <w:r>
              <w:rPr>
                <w:i/>
                <w:spacing w:val="-2"/>
              </w:rPr>
              <w:t>Релігія та Соціум: міжнародний часопис</w:t>
            </w:r>
            <w:r>
              <w:rPr>
                <w:spacing w:val="-2"/>
              </w:rPr>
              <w:t xml:space="preserve">. 2018. </w:t>
            </w:r>
            <w:r>
              <w:rPr>
                <w:spacing w:val="-1"/>
              </w:rPr>
              <w:t>№ 1-2</w:t>
            </w:r>
            <w:r>
              <w:rPr>
                <w:spacing w:val="-52"/>
              </w:rPr>
              <w:t xml:space="preserve"> </w:t>
            </w:r>
            <w:r>
              <w:t>(29-30). С. 71–77.</w:t>
            </w:r>
          </w:p>
          <w:p w:rsidR="00AE02FD" w:rsidRDefault="00F33F22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spacing w:line="276" w:lineRule="auto"/>
              <w:ind w:right="91" w:firstLine="0"/>
              <w:jc w:val="both"/>
            </w:pPr>
            <w:proofErr w:type="spellStart"/>
            <w:r>
              <w:t>Doichyk</w:t>
            </w:r>
            <w:proofErr w:type="spellEnd"/>
            <w:r>
              <w:t xml:space="preserve"> M. </w:t>
            </w:r>
            <w:proofErr w:type="spellStart"/>
            <w:r>
              <w:t>Сultivating</w:t>
            </w:r>
            <w:proofErr w:type="spellEnd"/>
            <w:r>
              <w:t xml:space="preserve"> </w:t>
            </w:r>
            <w:proofErr w:type="spellStart"/>
            <w:r>
              <w:t>dignity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Jean-Jacques</w:t>
            </w:r>
            <w:proofErr w:type="spellEnd"/>
            <w:r>
              <w:t xml:space="preserve"> </w:t>
            </w:r>
            <w:proofErr w:type="spellStart"/>
            <w:r>
              <w:t>Rousseau's</w:t>
            </w:r>
            <w:proofErr w:type="spellEnd"/>
            <w:r>
              <w:t xml:space="preserve"> </w:t>
            </w:r>
            <w:proofErr w:type="spellStart"/>
            <w:r>
              <w:t>social-ethical</w:t>
            </w:r>
            <w:proofErr w:type="spellEnd"/>
            <w:r>
              <w:t xml:space="preserve"> </w:t>
            </w:r>
            <w:proofErr w:type="spellStart"/>
            <w:r>
              <w:t>conception</w:t>
            </w:r>
            <w:proofErr w:type="spellEnd"/>
            <w:r>
              <w:t xml:space="preserve">: </w:t>
            </w:r>
            <w:proofErr w:type="spellStart"/>
            <w:r>
              <w:t>gender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aspect</w:t>
            </w:r>
            <w:proofErr w:type="spellEnd"/>
            <w:r>
              <w:t xml:space="preserve"> / </w:t>
            </w:r>
            <w:proofErr w:type="spellStart"/>
            <w:r>
              <w:t>Maksym</w:t>
            </w:r>
            <w:proofErr w:type="spellEnd"/>
            <w:r>
              <w:t xml:space="preserve"> </w:t>
            </w:r>
            <w:proofErr w:type="spellStart"/>
            <w:r>
              <w:t>Doichyk</w:t>
            </w:r>
            <w:proofErr w:type="spellEnd"/>
            <w:r>
              <w:t xml:space="preserve"> // Вісник Прикарпатського університету. Філософські науки. – Івано-</w:t>
            </w:r>
            <w:r>
              <w:rPr>
                <w:spacing w:val="1"/>
              </w:rPr>
              <w:t xml:space="preserve"> </w:t>
            </w:r>
            <w:r>
              <w:t>Франківськ:</w:t>
            </w:r>
            <w:r>
              <w:rPr>
                <w:spacing w:val="1"/>
              </w:rPr>
              <w:t xml:space="preserve"> </w:t>
            </w:r>
            <w:r>
              <w:t>Видавництво</w:t>
            </w:r>
            <w:r>
              <w:rPr>
                <w:spacing w:val="1"/>
              </w:rPr>
              <w:t xml:space="preserve"> </w:t>
            </w:r>
            <w:r>
              <w:t>Прикарпатського</w:t>
            </w:r>
            <w:r>
              <w:rPr>
                <w:spacing w:val="1"/>
              </w:rPr>
              <w:t xml:space="preserve"> </w:t>
            </w:r>
            <w:r>
              <w:t>національного</w:t>
            </w:r>
            <w:r>
              <w:rPr>
                <w:spacing w:val="1"/>
              </w:rPr>
              <w:t xml:space="preserve"> </w:t>
            </w:r>
            <w:r>
              <w:t>університету</w:t>
            </w:r>
            <w:r>
              <w:rPr>
                <w:spacing w:val="1"/>
              </w:rPr>
              <w:t xml:space="preserve"> </w:t>
            </w:r>
            <w:r>
              <w:t>імені</w:t>
            </w:r>
            <w:r>
              <w:rPr>
                <w:spacing w:val="56"/>
              </w:rPr>
              <w:t xml:space="preserve"> </w:t>
            </w:r>
            <w:r>
              <w:t>Василя</w:t>
            </w:r>
            <w:r>
              <w:rPr>
                <w:spacing w:val="1"/>
              </w:rPr>
              <w:t xml:space="preserve"> </w:t>
            </w:r>
            <w:r>
              <w:t>Стефаника,</w:t>
            </w:r>
            <w:r>
              <w:rPr>
                <w:spacing w:val="-1"/>
              </w:rPr>
              <w:t xml:space="preserve"> </w:t>
            </w:r>
            <w:r>
              <w:t>2018. – Випуск 21.</w:t>
            </w:r>
            <w:r>
              <w:rPr>
                <w:spacing w:val="1"/>
              </w:rPr>
              <w:t xml:space="preserve"> </w:t>
            </w:r>
            <w:r>
              <w:t>– С.16-22.</w:t>
            </w:r>
          </w:p>
          <w:p w:rsidR="00AE02FD" w:rsidRDefault="00F33F22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spacing w:line="276" w:lineRule="auto"/>
              <w:ind w:right="88" w:firstLine="0"/>
              <w:jc w:val="both"/>
            </w:pPr>
            <w:r>
              <w:t>Берлін І. Два концепти свободи : [філософія</w:t>
            </w:r>
            <w:r>
              <w:t xml:space="preserve"> свободи] [Текст] // Лібералізм: антологія. 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ВД"Простір</w:t>
            </w:r>
            <w:proofErr w:type="spellEnd"/>
            <w:r>
              <w:t>",</w:t>
            </w:r>
            <w:r>
              <w:rPr>
                <w:spacing w:val="-14"/>
              </w:rPr>
              <w:t xml:space="preserve"> </w:t>
            </w:r>
            <w:r>
              <w:t>"Смолоскип",</w:t>
            </w:r>
            <w:r>
              <w:rPr>
                <w:spacing w:val="-17"/>
              </w:rPr>
              <w:t xml:space="preserve"> </w:t>
            </w:r>
            <w:r>
              <w:t>2009.</w:t>
            </w:r>
            <w:r>
              <w:rPr>
                <w:spacing w:val="-13"/>
              </w:rPr>
              <w:t xml:space="preserve"> </w:t>
            </w:r>
            <w:r>
              <w:t>-</w:t>
            </w:r>
            <w:r>
              <w:rPr>
                <w:spacing w:val="-16"/>
              </w:rPr>
              <w:t xml:space="preserve"> </w:t>
            </w:r>
            <w:r>
              <w:t>С.</w:t>
            </w:r>
            <w:r>
              <w:rPr>
                <w:spacing w:val="-17"/>
              </w:rPr>
              <w:t xml:space="preserve"> </w:t>
            </w:r>
            <w:r>
              <w:t>546</w:t>
            </w:r>
            <w:r>
              <w:rPr>
                <w:spacing w:val="-13"/>
              </w:rPr>
              <w:t xml:space="preserve"> </w:t>
            </w:r>
            <w:r>
              <w:t>-</w:t>
            </w:r>
            <w:r>
              <w:rPr>
                <w:spacing w:val="-16"/>
              </w:rPr>
              <w:t xml:space="preserve"> </w:t>
            </w:r>
            <w:r>
              <w:t>583.</w:t>
            </w:r>
          </w:p>
          <w:p w:rsidR="00AE02FD" w:rsidRDefault="00F33F22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spacing w:line="252" w:lineRule="exact"/>
              <w:ind w:left="815" w:hanging="709"/>
              <w:jc w:val="both"/>
            </w:pPr>
            <w:r>
              <w:rPr>
                <w:spacing w:val="-6"/>
              </w:rPr>
              <w:t>Берлін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5"/>
              </w:rPr>
              <w:t>І.Чотири</w:t>
            </w:r>
            <w:proofErr w:type="spellEnd"/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есе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про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свободу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[Текст]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[Текст].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-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К.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: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Основи,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1994.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–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272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с.</w:t>
            </w:r>
          </w:p>
          <w:p w:rsidR="00AE02FD" w:rsidRDefault="00F33F22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spacing w:before="36"/>
              <w:ind w:left="815" w:hanging="709"/>
              <w:jc w:val="both"/>
            </w:pPr>
            <w:proofErr w:type="spellStart"/>
            <w:r>
              <w:t>Всеобщая</w:t>
            </w:r>
            <w:proofErr w:type="spellEnd"/>
            <w:r>
              <w:rPr>
                <w:spacing w:val="29"/>
              </w:rPr>
              <w:t xml:space="preserve"> </w:t>
            </w:r>
            <w:proofErr w:type="spellStart"/>
            <w:r>
              <w:t>декларация</w:t>
            </w:r>
            <w:proofErr w:type="spellEnd"/>
            <w:r>
              <w:rPr>
                <w:spacing w:val="30"/>
              </w:rPr>
              <w:t xml:space="preserve"> </w:t>
            </w:r>
            <w:r>
              <w:t>прав</w:t>
            </w:r>
            <w:r>
              <w:rPr>
                <w:spacing w:val="28"/>
              </w:rPr>
              <w:t xml:space="preserve"> </w:t>
            </w:r>
            <w:proofErr w:type="spellStart"/>
            <w:r>
              <w:t>человека</w:t>
            </w:r>
            <w:proofErr w:type="spellEnd"/>
            <w:r>
              <w:rPr>
                <w:spacing w:val="29"/>
              </w:rPr>
              <w:t xml:space="preserve"> </w:t>
            </w:r>
            <w:r>
              <w:t>(рос/</w:t>
            </w:r>
            <w:proofErr w:type="spellStart"/>
            <w:r>
              <w:t>укр</w:t>
            </w:r>
            <w:proofErr w:type="spellEnd"/>
            <w:r>
              <w:t>).</w:t>
            </w:r>
            <w:r>
              <w:rPr>
                <w:spacing w:val="30"/>
              </w:rPr>
              <w:t xml:space="preserve"> </w:t>
            </w:r>
            <w:proofErr w:type="spellStart"/>
            <w:r>
              <w:t>Принята</w:t>
            </w:r>
            <w:proofErr w:type="spellEnd"/>
            <w:r>
              <w:rPr>
                <w:spacing w:val="31"/>
              </w:rPr>
              <w:t xml:space="preserve"> </w:t>
            </w:r>
            <w:r>
              <w:t>и</w:t>
            </w:r>
            <w:r>
              <w:rPr>
                <w:spacing w:val="30"/>
              </w:rPr>
              <w:t xml:space="preserve"> </w:t>
            </w:r>
            <w:proofErr w:type="spellStart"/>
            <w:r>
              <w:t>провозглашена</w:t>
            </w:r>
            <w:proofErr w:type="spellEnd"/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29"/>
              </w:rPr>
              <w:t xml:space="preserve"> </w:t>
            </w:r>
            <w:proofErr w:type="spellStart"/>
            <w:r>
              <w:t>резолюции</w:t>
            </w:r>
            <w:proofErr w:type="spellEnd"/>
          </w:p>
          <w:p w:rsidR="00AE02FD" w:rsidRDefault="00F33F22">
            <w:pPr>
              <w:pStyle w:val="TableParagraph"/>
              <w:spacing w:before="38" w:line="276" w:lineRule="auto"/>
              <w:ind w:left="107" w:right="97"/>
              <w:jc w:val="both"/>
            </w:pPr>
            <w:r>
              <w:t xml:space="preserve">217    </w:t>
            </w:r>
            <w:r>
              <w:rPr>
                <w:spacing w:val="1"/>
              </w:rPr>
              <w:t xml:space="preserve"> </w:t>
            </w:r>
            <w:r>
              <w:t xml:space="preserve">A    </w:t>
            </w:r>
            <w:r>
              <w:rPr>
                <w:spacing w:val="1"/>
              </w:rPr>
              <w:t xml:space="preserve"> </w:t>
            </w:r>
            <w:r>
              <w:t xml:space="preserve">(III)    </w:t>
            </w:r>
            <w:r>
              <w:rPr>
                <w:spacing w:val="1"/>
              </w:rPr>
              <w:t xml:space="preserve"> </w:t>
            </w:r>
            <w:proofErr w:type="spellStart"/>
            <w:r>
              <w:t>Генеральной</w:t>
            </w:r>
            <w:proofErr w:type="spellEnd"/>
            <w:r>
              <w:t xml:space="preserve">    </w:t>
            </w:r>
            <w:r>
              <w:rPr>
                <w:spacing w:val="1"/>
              </w:rPr>
              <w:t xml:space="preserve"> </w:t>
            </w:r>
            <w:proofErr w:type="spellStart"/>
            <w:r>
              <w:t>Ассамблеи</w:t>
            </w:r>
            <w:proofErr w:type="spellEnd"/>
            <w:r>
              <w:t xml:space="preserve">    </w:t>
            </w:r>
            <w:r>
              <w:rPr>
                <w:spacing w:val="1"/>
              </w:rPr>
              <w:t xml:space="preserve"> </w:t>
            </w:r>
            <w:r>
              <w:t xml:space="preserve">от     </w:t>
            </w:r>
            <w:r>
              <w:rPr>
                <w:spacing w:val="1"/>
              </w:rPr>
              <w:t xml:space="preserve"> </w:t>
            </w:r>
            <w:r>
              <w:t xml:space="preserve">10     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декабря</w:t>
            </w:r>
            <w:proofErr w:type="spellEnd"/>
            <w:r>
              <w:t xml:space="preserve">     </w:t>
            </w:r>
            <w:r>
              <w:rPr>
                <w:spacing w:val="1"/>
              </w:rPr>
              <w:t xml:space="preserve"> </w:t>
            </w:r>
            <w:r>
              <w:t xml:space="preserve">1948     </w:t>
            </w:r>
            <w:r>
              <w:rPr>
                <w:spacing w:val="1"/>
              </w:rPr>
              <w:t xml:space="preserve"> </w:t>
            </w:r>
            <w:proofErr w:type="spellStart"/>
            <w:r>
              <w:t>года</w:t>
            </w:r>
            <w:proofErr w:type="spellEnd"/>
            <w:r>
              <w:rPr>
                <w:spacing w:val="1"/>
              </w:rPr>
              <w:t xml:space="preserve"> </w:t>
            </w:r>
            <w:r>
              <w:t>[</w:t>
            </w:r>
            <w:proofErr w:type="spellStart"/>
            <w:r>
              <w:t>Электронный</w:t>
            </w:r>
            <w:proofErr w:type="spellEnd"/>
            <w:r>
              <w:rPr>
                <w:spacing w:val="-2"/>
              </w:rPr>
              <w:t xml:space="preserve"> </w:t>
            </w:r>
            <w:r>
              <w:t>ресурс]. Режим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доступа</w:t>
            </w:r>
            <w:proofErr w:type="spellEnd"/>
            <w:r>
              <w:t>:</w:t>
            </w:r>
            <w:r>
              <w:rPr>
                <w:spacing w:val="-3"/>
              </w:rPr>
              <w:t xml:space="preserve"> </w:t>
            </w:r>
            <w:hyperlink r:id="rId13">
              <w:r>
                <w:rPr>
                  <w:u w:val="single"/>
                </w:rPr>
                <w:t>http://zakon2.rada.gov.ua/laws/show/995_015</w:t>
              </w:r>
            </w:hyperlink>
          </w:p>
          <w:p w:rsidR="00AE02FD" w:rsidRDefault="00F33F22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line="276" w:lineRule="auto"/>
              <w:ind w:right="88" w:firstLine="0"/>
              <w:jc w:val="both"/>
            </w:pPr>
            <w:proofErr w:type="spellStart"/>
            <w:r>
              <w:rPr>
                <w:spacing w:val="-5"/>
              </w:rPr>
              <w:t>Гаєк</w:t>
            </w:r>
            <w:proofErr w:type="spellEnd"/>
            <w:r>
              <w:rPr>
                <w:spacing w:val="-5"/>
              </w:rPr>
              <w:t xml:space="preserve"> Ф. Цінніс</w:t>
            </w:r>
            <w:r>
              <w:rPr>
                <w:spacing w:val="-5"/>
              </w:rPr>
              <w:t xml:space="preserve">ть свободи // Лібералізм: антологія. - </w:t>
            </w:r>
            <w:proofErr w:type="spellStart"/>
            <w:r>
              <w:rPr>
                <w:spacing w:val="-5"/>
              </w:rPr>
              <w:t>ВД"Простір</w:t>
            </w:r>
            <w:proofErr w:type="spellEnd"/>
            <w:r>
              <w:rPr>
                <w:spacing w:val="-5"/>
              </w:rPr>
              <w:t xml:space="preserve">", "Смолоскип", </w:t>
            </w:r>
            <w:r>
              <w:rPr>
                <w:spacing w:val="-4"/>
              </w:rPr>
              <w:t>2009. - С.504-</w:t>
            </w:r>
            <w:r>
              <w:rPr>
                <w:spacing w:val="-52"/>
              </w:rPr>
              <w:t xml:space="preserve"> </w:t>
            </w:r>
            <w:r>
              <w:t>545.</w:t>
            </w:r>
          </w:p>
          <w:p w:rsidR="00AE02FD" w:rsidRDefault="00F33F22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before="1" w:line="276" w:lineRule="auto"/>
              <w:ind w:right="96" w:firstLine="0"/>
              <w:jc w:val="both"/>
            </w:pPr>
            <w:r>
              <w:t>Декларація</w:t>
            </w:r>
            <w:r>
              <w:rPr>
                <w:spacing w:val="33"/>
              </w:rPr>
              <w:t xml:space="preserve"> </w:t>
            </w:r>
            <w:r>
              <w:t>принципів</w:t>
            </w:r>
            <w:r>
              <w:rPr>
                <w:spacing w:val="34"/>
              </w:rPr>
              <w:t xml:space="preserve"> </w:t>
            </w:r>
            <w:r>
              <w:t>толерантності</w:t>
            </w:r>
            <w:r>
              <w:rPr>
                <w:spacing w:val="35"/>
              </w:rPr>
              <w:t xml:space="preserve"> </w:t>
            </w:r>
            <w:r>
              <w:t>(прийнята</w:t>
            </w:r>
            <w:r>
              <w:rPr>
                <w:spacing w:val="34"/>
              </w:rPr>
              <w:t xml:space="preserve"> </w:t>
            </w:r>
            <w:r>
              <w:t>Генеральною</w:t>
            </w:r>
            <w:r>
              <w:rPr>
                <w:spacing w:val="35"/>
              </w:rPr>
              <w:t xml:space="preserve"> </w:t>
            </w:r>
            <w:r>
              <w:t>конференцією</w:t>
            </w:r>
            <w:r>
              <w:rPr>
                <w:spacing w:val="34"/>
              </w:rPr>
              <w:t xml:space="preserve"> </w:t>
            </w:r>
            <w:r>
              <w:t>ЮНЕСКО</w:t>
            </w:r>
            <w:r>
              <w:rPr>
                <w:spacing w:val="-52"/>
              </w:rPr>
              <w:t xml:space="preserve"> </w:t>
            </w:r>
            <w:r>
              <w:t>16</w:t>
            </w:r>
            <w:r>
              <w:rPr>
                <w:spacing w:val="-1"/>
              </w:rPr>
              <w:t xml:space="preserve"> </w:t>
            </w:r>
            <w:r>
              <w:t>листопада</w:t>
            </w:r>
            <w:r>
              <w:rPr>
                <w:spacing w:val="-1"/>
              </w:rPr>
              <w:t xml:space="preserve"> </w:t>
            </w:r>
            <w:r>
              <w:t>1995 року)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hyperlink r:id="rId14">
              <w:r>
                <w:t>http://zakon.rada.gov.ua/cgi-bin/laws/main.cgi?nreg=995_503</w:t>
              </w:r>
            </w:hyperlink>
          </w:p>
          <w:p w:rsidR="00AE02FD" w:rsidRDefault="00F33F22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line="276" w:lineRule="auto"/>
              <w:ind w:right="97" w:firstLine="0"/>
              <w:jc w:val="both"/>
            </w:pPr>
            <w:r>
              <w:t>Договір про Європейський Союз // Конституційні акти Європейського Союзу (в редакції</w:t>
            </w:r>
            <w:r>
              <w:rPr>
                <w:spacing w:val="1"/>
              </w:rPr>
              <w:t xml:space="preserve"> </w:t>
            </w:r>
            <w:r>
              <w:t>Лісабонського договору) / пер. Генн</w:t>
            </w:r>
            <w:r>
              <w:t xml:space="preserve">адія </w:t>
            </w:r>
            <w:proofErr w:type="spellStart"/>
            <w:r>
              <w:t>Друзенка</w:t>
            </w:r>
            <w:proofErr w:type="spellEnd"/>
            <w:r>
              <w:t xml:space="preserve"> та Світлани </w:t>
            </w:r>
            <w:proofErr w:type="spellStart"/>
            <w:r>
              <w:t>Друзенко</w:t>
            </w:r>
            <w:proofErr w:type="spellEnd"/>
            <w:r>
              <w:t xml:space="preserve">, за </w:t>
            </w:r>
            <w:proofErr w:type="spellStart"/>
            <w:r>
              <w:t>заг</w:t>
            </w:r>
            <w:proofErr w:type="spellEnd"/>
            <w:r>
              <w:t>. ред. Геннадія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Друзенка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t>– К.:</w:t>
            </w:r>
            <w:r>
              <w:rPr>
                <w:spacing w:val="-2"/>
              </w:rPr>
              <w:t xml:space="preserve"> </w:t>
            </w:r>
            <w:r>
              <w:t>«К.І.С.», 2010.</w:t>
            </w:r>
            <w:r>
              <w:rPr>
                <w:spacing w:val="-1"/>
              </w:rPr>
              <w:t xml:space="preserve"> </w:t>
            </w:r>
            <w:r>
              <w:t>– С. 31-72.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hyperlink r:id="rId15">
              <w:r>
                <w:t>http://lib.pu.if.ua/lib/</w:t>
              </w:r>
            </w:hyperlink>
          </w:p>
          <w:p w:rsidR="00AE02FD" w:rsidRDefault="00F33F22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line="276" w:lineRule="auto"/>
              <w:ind w:right="93" w:firstLine="0"/>
              <w:jc w:val="both"/>
            </w:pPr>
            <w:proofErr w:type="spellStart"/>
            <w:r>
              <w:t>Дойчик</w:t>
            </w:r>
            <w:proofErr w:type="spellEnd"/>
            <w:r>
              <w:rPr>
                <w:spacing w:val="1"/>
              </w:rPr>
              <w:t xml:space="preserve"> </w:t>
            </w:r>
            <w:r>
              <w:t>М.</w:t>
            </w:r>
            <w:r>
              <w:rPr>
                <w:spacing w:val="1"/>
              </w:rPr>
              <w:t xml:space="preserve"> </w:t>
            </w:r>
            <w:r>
              <w:t>В.</w:t>
            </w:r>
            <w:r>
              <w:rPr>
                <w:spacing w:val="1"/>
              </w:rPr>
              <w:t xml:space="preserve"> </w:t>
            </w:r>
            <w:r>
              <w:t>Ідея</w:t>
            </w:r>
            <w:r>
              <w:rPr>
                <w:spacing w:val="1"/>
              </w:rPr>
              <w:t xml:space="preserve"> </w:t>
            </w:r>
            <w:r>
              <w:t>гідності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історії</w:t>
            </w:r>
            <w:r>
              <w:rPr>
                <w:spacing w:val="1"/>
              </w:rPr>
              <w:t xml:space="preserve"> </w:t>
            </w:r>
            <w:r>
              <w:t>європейської</w:t>
            </w:r>
            <w:r>
              <w:rPr>
                <w:spacing w:val="1"/>
              </w:rPr>
              <w:t xml:space="preserve"> </w:t>
            </w:r>
            <w:r>
              <w:t>філософії</w:t>
            </w:r>
            <w:r>
              <w:rPr>
                <w:spacing w:val="1"/>
              </w:rPr>
              <w:t xml:space="preserve"> </w:t>
            </w:r>
            <w:r>
              <w:t>[Текст] :</w:t>
            </w:r>
            <w:r>
              <w:rPr>
                <w:spacing w:val="55"/>
              </w:rPr>
              <w:t xml:space="preserve"> </w:t>
            </w:r>
            <w:r>
              <w:t>монографія.</w:t>
            </w:r>
            <w:r>
              <w:rPr>
                <w:spacing w:val="1"/>
              </w:rPr>
              <w:t xml:space="preserve"> </w:t>
            </w:r>
            <w:r>
              <w:t>Видання</w:t>
            </w:r>
            <w:r>
              <w:rPr>
                <w:spacing w:val="-3"/>
              </w:rPr>
              <w:t xml:space="preserve"> </w:t>
            </w:r>
            <w:r>
              <w:t>2-ге,</w:t>
            </w:r>
            <w:r>
              <w:rPr>
                <w:spacing w:val="-1"/>
              </w:rPr>
              <w:t xml:space="preserve"> </w:t>
            </w:r>
            <w:r>
              <w:t>доповнене.</w:t>
            </w:r>
            <w:r>
              <w:rPr>
                <w:spacing w:val="-4"/>
              </w:rPr>
              <w:t xml:space="preserve"> </w:t>
            </w:r>
            <w:r>
              <w:t>Івано-Франківськ: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Прикарпат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нац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t>ун-т</w:t>
            </w:r>
            <w:r>
              <w:rPr>
                <w:spacing w:val="-2"/>
              </w:rPr>
              <w:t xml:space="preserve"> </w:t>
            </w:r>
            <w:r>
              <w:t>ім.</w:t>
            </w:r>
            <w:r>
              <w:rPr>
                <w:spacing w:val="-3"/>
              </w:rPr>
              <w:t xml:space="preserve"> </w:t>
            </w:r>
            <w:r>
              <w:t>В.</w:t>
            </w:r>
            <w:r>
              <w:rPr>
                <w:spacing w:val="-1"/>
              </w:rPr>
              <w:t xml:space="preserve"> </w:t>
            </w:r>
            <w:r>
              <w:t>Стефаника,</w:t>
            </w:r>
            <w:r>
              <w:rPr>
                <w:spacing w:val="-1"/>
              </w:rPr>
              <w:t xml:space="preserve"> </w:t>
            </w:r>
            <w:r>
              <w:t>2018.</w:t>
            </w:r>
            <w:r>
              <w:rPr>
                <w:spacing w:val="-4"/>
              </w:rPr>
              <w:t xml:space="preserve"> </w:t>
            </w:r>
            <w:r>
              <w:t>394</w:t>
            </w:r>
            <w:r>
              <w:rPr>
                <w:spacing w:val="-1"/>
              </w:rPr>
              <w:t xml:space="preserve"> </w:t>
            </w:r>
            <w:r>
              <w:t>с.</w:t>
            </w:r>
          </w:p>
          <w:p w:rsidR="00AE02FD" w:rsidRDefault="00F33F22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line="276" w:lineRule="auto"/>
              <w:ind w:right="92" w:firstLine="0"/>
              <w:jc w:val="both"/>
            </w:pPr>
            <w:proofErr w:type="spellStart"/>
            <w:r>
              <w:t>Дойчик</w:t>
            </w:r>
            <w:proofErr w:type="spellEnd"/>
            <w:r>
              <w:t xml:space="preserve"> М.В. Ідея гідності у філософії Томаса Гоббса / М.В. </w:t>
            </w:r>
            <w:proofErr w:type="spellStart"/>
            <w:r>
              <w:t>Дойчик</w:t>
            </w:r>
            <w:proofErr w:type="spellEnd"/>
            <w:r>
              <w:t xml:space="preserve"> // </w:t>
            </w:r>
            <w:proofErr w:type="spellStart"/>
            <w:r>
              <w:t>Гілея</w:t>
            </w:r>
            <w:proofErr w:type="spellEnd"/>
            <w:r>
              <w:t>: науковий</w:t>
            </w:r>
            <w:r>
              <w:rPr>
                <w:spacing w:val="1"/>
              </w:rPr>
              <w:t xml:space="preserve"> </w:t>
            </w:r>
            <w:r>
              <w:t>вісник.</w:t>
            </w:r>
            <w:r>
              <w:rPr>
                <w:spacing w:val="2"/>
              </w:rPr>
              <w:t xml:space="preserve"> </w:t>
            </w:r>
            <w:r>
              <w:t>Збірник</w:t>
            </w:r>
            <w:r>
              <w:rPr>
                <w:spacing w:val="6"/>
              </w:rPr>
              <w:t xml:space="preserve"> </w:t>
            </w:r>
            <w:r>
              <w:t>наукових</w:t>
            </w:r>
            <w:r>
              <w:rPr>
                <w:spacing w:val="-1"/>
              </w:rPr>
              <w:t xml:space="preserve"> </w:t>
            </w:r>
            <w:r>
              <w:t>праць</w:t>
            </w:r>
            <w:r>
              <w:rPr>
                <w:spacing w:val="3"/>
              </w:rPr>
              <w:t xml:space="preserve"> </w:t>
            </w:r>
            <w:r>
              <w:t>/</w:t>
            </w:r>
            <w:r>
              <w:rPr>
                <w:spacing w:val="6"/>
              </w:rPr>
              <w:t xml:space="preserve"> </w:t>
            </w:r>
            <w:r>
              <w:t>Гол.</w:t>
            </w:r>
            <w:r>
              <w:rPr>
                <w:spacing w:val="3"/>
              </w:rPr>
              <w:t xml:space="preserve"> </w:t>
            </w:r>
            <w:r>
              <w:t>ред.</w:t>
            </w:r>
            <w:r>
              <w:rPr>
                <w:spacing w:val="5"/>
              </w:rPr>
              <w:t xml:space="preserve"> </w:t>
            </w:r>
            <w:r>
              <w:t>В.М.</w:t>
            </w:r>
            <w:r>
              <w:rPr>
                <w:spacing w:val="6"/>
              </w:rPr>
              <w:t xml:space="preserve"> </w:t>
            </w:r>
            <w:proofErr w:type="spellStart"/>
            <w:r>
              <w:t>Вашкевич</w:t>
            </w:r>
            <w:proofErr w:type="spellEnd"/>
            <w:r>
              <w:t>.</w:t>
            </w:r>
            <w:r>
              <w:rPr>
                <w:spacing w:val="8"/>
              </w:rPr>
              <w:t xml:space="preserve"> </w:t>
            </w:r>
            <w:r>
              <w:t>–</w:t>
            </w:r>
            <w:r>
              <w:rPr>
                <w:spacing w:val="4"/>
              </w:rPr>
              <w:t xml:space="preserve"> </w:t>
            </w:r>
            <w:r>
              <w:t>К.</w:t>
            </w:r>
            <w:r>
              <w:rPr>
                <w:spacing w:val="2"/>
              </w:rPr>
              <w:t xml:space="preserve"> </w:t>
            </w:r>
            <w:r>
              <w:t>:</w:t>
            </w:r>
            <w:r>
              <w:rPr>
                <w:spacing w:val="7"/>
              </w:rPr>
              <w:t xml:space="preserve"> </w:t>
            </w:r>
            <w:r>
              <w:t>«Видавництво</w:t>
            </w:r>
            <w:r>
              <w:rPr>
                <w:spacing w:val="5"/>
              </w:rPr>
              <w:t xml:space="preserve"> </w:t>
            </w:r>
            <w:r>
              <w:t>«</w:t>
            </w:r>
            <w:proofErr w:type="spellStart"/>
            <w:r>
              <w:t>Гілея</w:t>
            </w:r>
            <w:proofErr w:type="spellEnd"/>
            <w:r>
              <w:t>»,</w:t>
            </w:r>
            <w:r>
              <w:rPr>
                <w:spacing w:val="5"/>
              </w:rPr>
              <w:t xml:space="preserve"> </w:t>
            </w:r>
            <w:r>
              <w:t>2018.</w:t>
            </w:r>
            <w:r>
              <w:rPr>
                <w:spacing w:val="4"/>
              </w:rPr>
              <w:t xml:space="preserve"> </w:t>
            </w:r>
            <w:r>
              <w:t>–</w:t>
            </w:r>
          </w:p>
          <w:p w:rsidR="00AE02FD" w:rsidRDefault="00F33F22">
            <w:pPr>
              <w:pStyle w:val="TableParagraph"/>
              <w:ind w:left="107"/>
              <w:jc w:val="both"/>
            </w:pPr>
            <w:proofErr w:type="spellStart"/>
            <w:r>
              <w:t>Вип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t>132 (5).</w:t>
            </w:r>
            <w:r>
              <w:rPr>
                <w:spacing w:val="-1"/>
              </w:rPr>
              <w:t xml:space="preserve"> </w:t>
            </w:r>
            <w:r>
              <w:t>– С. 150</w:t>
            </w:r>
            <w:r>
              <w:rPr>
                <w:spacing w:val="-3"/>
              </w:rPr>
              <w:t xml:space="preserve"> </w:t>
            </w:r>
            <w:r>
              <w:t>– 156.</w:t>
            </w:r>
          </w:p>
        </w:tc>
      </w:tr>
    </w:tbl>
    <w:p w:rsidR="00AE02FD" w:rsidRDefault="00AE02FD">
      <w:pPr>
        <w:jc w:val="both"/>
        <w:sectPr w:rsidR="00AE02FD">
          <w:pgSz w:w="11910" w:h="16840"/>
          <w:pgMar w:top="112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7"/>
      </w:tblGrid>
      <w:tr w:rsidR="00AE02FD">
        <w:trPr>
          <w:trHeight w:val="10148"/>
        </w:trPr>
        <w:tc>
          <w:tcPr>
            <w:tcW w:w="9347" w:type="dxa"/>
          </w:tcPr>
          <w:p w:rsidR="00AE02FD" w:rsidRDefault="00F33F22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line="276" w:lineRule="auto"/>
              <w:ind w:right="90" w:firstLine="0"/>
              <w:jc w:val="both"/>
            </w:pPr>
            <w:r>
              <w:rPr>
                <w:spacing w:val="-5"/>
              </w:rPr>
              <w:lastRenderedPageBreak/>
              <w:t xml:space="preserve">Загальна декларація прав людини, </w:t>
            </w:r>
            <w:r>
              <w:rPr>
                <w:spacing w:val="-4"/>
              </w:rPr>
              <w:t>прийнята Генеральною Асамблеєю ООН 10 грудня 1948 р.</w:t>
            </w:r>
            <w:r>
              <w:rPr>
                <w:spacing w:val="-52"/>
              </w:rPr>
              <w:t xml:space="preserve"> </w:t>
            </w:r>
            <w:r>
              <w:t xml:space="preserve">[Текст]// Сич Олександр Іванович, </w:t>
            </w:r>
            <w:proofErr w:type="spellStart"/>
            <w:r>
              <w:t>Мінаєв</w:t>
            </w:r>
            <w:proofErr w:type="spellEnd"/>
            <w:r>
              <w:t xml:space="preserve"> А.В.. Світ у другій половині ХХ - на початку ХХІ ст.: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основні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тенденції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політичного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соціально-економічного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розвитку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[Текст]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: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навч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посібник.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Наші</w:t>
            </w:r>
            <w:r>
              <w:rPr>
                <w:spacing w:val="-52"/>
              </w:rPr>
              <w:t xml:space="preserve"> </w:t>
            </w:r>
            <w:r>
              <w:t>книги,</w:t>
            </w:r>
            <w:r>
              <w:rPr>
                <w:spacing w:val="-13"/>
              </w:rPr>
              <w:t xml:space="preserve"> </w:t>
            </w:r>
            <w:r>
              <w:t>2010.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С.</w:t>
            </w:r>
            <w:r>
              <w:rPr>
                <w:spacing w:val="-13"/>
              </w:rPr>
              <w:t xml:space="preserve"> </w:t>
            </w:r>
            <w:r>
              <w:t>137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>143.</w:t>
            </w:r>
          </w:p>
          <w:p w:rsidR="00AE02FD" w:rsidRDefault="00F33F22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ind w:left="815" w:hanging="709"/>
              <w:jc w:val="both"/>
            </w:pPr>
            <w:proofErr w:type="spellStart"/>
            <w:r>
              <w:rPr>
                <w:spacing w:val="-6"/>
              </w:rPr>
              <w:t>Йосипенко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С.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Європа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як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філософська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тема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і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політична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проблема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//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Філософська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думка,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2010.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–</w:t>
            </w:r>
          </w:p>
          <w:p w:rsidR="00AE02FD" w:rsidRDefault="00F33F22">
            <w:pPr>
              <w:pStyle w:val="TableParagraph"/>
              <w:spacing w:before="35"/>
              <w:ind w:left="107"/>
              <w:jc w:val="both"/>
            </w:pPr>
            <w:r>
              <w:rPr>
                <w:spacing w:val="-4"/>
              </w:rPr>
              <w:t>№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1.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–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С.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76-88.</w:t>
            </w:r>
          </w:p>
          <w:p w:rsidR="00AE02FD" w:rsidRDefault="00F33F22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before="38" w:line="276" w:lineRule="auto"/>
              <w:ind w:right="97" w:firstLine="0"/>
              <w:jc w:val="both"/>
            </w:pPr>
            <w:r>
              <w:t xml:space="preserve">Історія </w:t>
            </w:r>
            <w:proofErr w:type="spellStart"/>
            <w:r>
              <w:t>европейської</w:t>
            </w:r>
            <w:proofErr w:type="spellEnd"/>
            <w:r>
              <w:t xml:space="preserve"> </w:t>
            </w:r>
            <w:proofErr w:type="spellStart"/>
            <w:r>
              <w:t>ментальности</w:t>
            </w:r>
            <w:proofErr w:type="spellEnd"/>
            <w:r>
              <w:t xml:space="preserve"> / За ред. Петера </w:t>
            </w:r>
            <w:proofErr w:type="spellStart"/>
            <w:r>
              <w:t>Дінцельбахера</w:t>
            </w:r>
            <w:proofErr w:type="spellEnd"/>
            <w:r>
              <w:t xml:space="preserve"> / Переклав з нім.</w:t>
            </w:r>
            <w:r>
              <w:rPr>
                <w:spacing w:val="1"/>
              </w:rPr>
              <w:t xml:space="preserve"> </w:t>
            </w:r>
            <w:r>
              <w:t>Володимир</w:t>
            </w:r>
            <w:r>
              <w:rPr>
                <w:spacing w:val="-1"/>
              </w:rPr>
              <w:t xml:space="preserve"> </w:t>
            </w:r>
            <w:r>
              <w:t>Кам'янець. -</w:t>
            </w:r>
            <w:r>
              <w:rPr>
                <w:spacing w:val="-2"/>
              </w:rPr>
              <w:t xml:space="preserve"> </w:t>
            </w:r>
            <w:r>
              <w:t>Львів:</w:t>
            </w:r>
            <w:r>
              <w:rPr>
                <w:spacing w:val="1"/>
              </w:rPr>
              <w:t xml:space="preserve"> </w:t>
            </w:r>
            <w:r>
              <w:t>Літопис,</w:t>
            </w:r>
            <w:r>
              <w:rPr>
                <w:spacing w:val="-2"/>
              </w:rPr>
              <w:t xml:space="preserve"> </w:t>
            </w:r>
            <w:r>
              <w:t>2004. –</w:t>
            </w:r>
            <w:r>
              <w:rPr>
                <w:spacing w:val="-2"/>
              </w:rPr>
              <w:t xml:space="preserve"> </w:t>
            </w:r>
            <w:r>
              <w:t>720 с.</w:t>
            </w:r>
          </w:p>
          <w:p w:rsidR="00AE02FD" w:rsidRDefault="00F33F22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line="276" w:lineRule="auto"/>
              <w:ind w:right="92" w:firstLine="0"/>
              <w:jc w:val="both"/>
            </w:pPr>
            <w:r>
              <w:t xml:space="preserve">Комісар Л., </w:t>
            </w:r>
            <w:proofErr w:type="spellStart"/>
            <w:r>
              <w:t>Чехун</w:t>
            </w:r>
            <w:proofErr w:type="spellEnd"/>
            <w:r>
              <w:t xml:space="preserve"> Н. Концепт «Європейські цінності» в міждисциплінарному вимірі:</w:t>
            </w:r>
            <w:r>
              <w:rPr>
                <w:spacing w:val="1"/>
              </w:rPr>
              <w:t xml:space="preserve"> </w:t>
            </w:r>
            <w:r>
              <w:t>рефлексія і практика // Вісник НАУ. Се</w:t>
            </w:r>
            <w:r>
              <w:t>рія: Філософія. Культурологія. – 2018. - №1(27). – С.54-</w:t>
            </w:r>
            <w:r>
              <w:rPr>
                <w:spacing w:val="1"/>
              </w:rPr>
              <w:t xml:space="preserve"> </w:t>
            </w:r>
            <w:r>
              <w:t>59.</w:t>
            </w:r>
          </w:p>
          <w:p w:rsidR="00AE02FD" w:rsidRDefault="00F33F22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ind w:left="815" w:hanging="709"/>
              <w:jc w:val="both"/>
            </w:pPr>
            <w:proofErr w:type="spellStart"/>
            <w:r>
              <w:rPr>
                <w:spacing w:val="-6"/>
              </w:rPr>
              <w:t>Крепон</w:t>
            </w:r>
            <w:proofErr w:type="spellEnd"/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Марк.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Європейські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5"/>
              </w:rPr>
              <w:t>іншості</w:t>
            </w:r>
            <w:proofErr w:type="spellEnd"/>
            <w:r>
              <w:rPr>
                <w:spacing w:val="38"/>
              </w:rPr>
              <w:t xml:space="preserve"> </w:t>
            </w:r>
            <w:r>
              <w:rPr>
                <w:spacing w:val="-5"/>
              </w:rPr>
              <w:t>//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Філософська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думка,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2010.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–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№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1.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–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89-99.</w:t>
            </w:r>
          </w:p>
          <w:p w:rsidR="00AE02FD" w:rsidRDefault="00F33F22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before="37"/>
              <w:ind w:left="815" w:hanging="709"/>
              <w:jc w:val="both"/>
            </w:pPr>
            <w:r>
              <w:t>Малахов</w:t>
            </w:r>
            <w:r>
              <w:rPr>
                <w:spacing w:val="-3"/>
              </w:rPr>
              <w:t xml:space="preserve"> </w:t>
            </w:r>
            <w:r>
              <w:t>В.А.</w:t>
            </w:r>
            <w:r>
              <w:rPr>
                <w:spacing w:val="-1"/>
              </w:rPr>
              <w:t xml:space="preserve"> </w:t>
            </w:r>
            <w:r>
              <w:t>Етика: Курс</w:t>
            </w:r>
            <w:r>
              <w:rPr>
                <w:spacing w:val="-1"/>
              </w:rPr>
              <w:t xml:space="preserve"> </w:t>
            </w:r>
            <w:r>
              <w:t>лекцій.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Навч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t>посібник.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4-те</w:t>
            </w:r>
            <w:r>
              <w:rPr>
                <w:spacing w:val="-1"/>
              </w:rPr>
              <w:t xml:space="preserve"> </w:t>
            </w:r>
            <w:r>
              <w:t>вид.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К.: Либідь,</w:t>
            </w:r>
            <w:r>
              <w:rPr>
                <w:spacing w:val="-3"/>
              </w:rPr>
              <w:t xml:space="preserve"> </w:t>
            </w:r>
            <w:r>
              <w:t>2002.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384</w:t>
            </w:r>
            <w:r>
              <w:rPr>
                <w:spacing w:val="-1"/>
              </w:rPr>
              <w:t xml:space="preserve"> </w:t>
            </w:r>
            <w:r>
              <w:t>с.</w:t>
            </w:r>
          </w:p>
          <w:p w:rsidR="00AE02FD" w:rsidRDefault="00F33F22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before="40" w:line="276" w:lineRule="auto"/>
              <w:ind w:right="100" w:firstLine="0"/>
              <w:jc w:val="both"/>
            </w:pPr>
            <w:r>
              <w:t>Онуфрієнко Н.О. Європейські цінності у професійній підготовці вчителів історії // Точка</w:t>
            </w:r>
            <w:r>
              <w:rPr>
                <w:spacing w:val="-52"/>
              </w:rPr>
              <w:t xml:space="preserve"> </w:t>
            </w:r>
            <w:r>
              <w:t>зору. – С.134-137.</w:t>
            </w:r>
          </w:p>
          <w:p w:rsidR="00AE02FD" w:rsidRDefault="00F33F22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line="276" w:lineRule="auto"/>
              <w:ind w:right="94" w:firstLine="0"/>
              <w:jc w:val="both"/>
            </w:pPr>
            <w:r>
              <w:t>Попович М.В. Поверхневі і глибинні ціннісні зв’язки. Європейська система цінностей /</w:t>
            </w:r>
            <w:r>
              <w:rPr>
                <w:spacing w:val="1"/>
              </w:rPr>
              <w:t xml:space="preserve"> </w:t>
            </w:r>
            <w:hyperlink r:id="rId16">
              <w:r>
                <w:t>http://lib.pu.if.ua/lib/</w:t>
              </w:r>
            </w:hyperlink>
          </w:p>
          <w:p w:rsidR="00AE02FD" w:rsidRDefault="00F33F22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line="276" w:lineRule="auto"/>
              <w:ind w:right="98" w:firstLine="0"/>
              <w:jc w:val="both"/>
            </w:pPr>
            <w:proofErr w:type="spellStart"/>
            <w:r>
              <w:t>Сахань</w:t>
            </w:r>
            <w:proofErr w:type="spellEnd"/>
            <w:r>
              <w:t xml:space="preserve"> О.М., Шевчук Н.В. Європейські цінності як запорука процвітання: український</w:t>
            </w:r>
            <w:r>
              <w:rPr>
                <w:spacing w:val="1"/>
              </w:rPr>
              <w:t xml:space="preserve"> </w:t>
            </w:r>
            <w:r>
              <w:t>вибір</w:t>
            </w:r>
            <w:r>
              <w:rPr>
                <w:spacing w:val="1"/>
              </w:rPr>
              <w:t xml:space="preserve"> </w:t>
            </w:r>
            <w:r>
              <w:t>//</w:t>
            </w:r>
            <w:r>
              <w:rPr>
                <w:spacing w:val="1"/>
              </w:rPr>
              <w:t xml:space="preserve"> </w:t>
            </w:r>
            <w:r>
              <w:t>Вісник</w:t>
            </w:r>
            <w:r>
              <w:rPr>
                <w:spacing w:val="1"/>
              </w:rPr>
              <w:t xml:space="preserve"> </w:t>
            </w:r>
            <w:r>
              <w:t>Національного</w:t>
            </w:r>
            <w:r>
              <w:rPr>
                <w:spacing w:val="1"/>
              </w:rPr>
              <w:t xml:space="preserve"> </w:t>
            </w:r>
            <w:r>
              <w:t>університету</w:t>
            </w:r>
            <w:r>
              <w:rPr>
                <w:spacing w:val="1"/>
              </w:rPr>
              <w:t xml:space="preserve"> </w:t>
            </w:r>
            <w:r>
              <w:t>«Юридична</w:t>
            </w:r>
            <w:r>
              <w:rPr>
                <w:spacing w:val="1"/>
              </w:rPr>
              <w:t xml:space="preserve"> </w:t>
            </w:r>
            <w:r>
              <w:t>академія</w:t>
            </w:r>
            <w:r>
              <w:rPr>
                <w:spacing w:val="1"/>
              </w:rPr>
              <w:t xml:space="preserve"> </w:t>
            </w:r>
            <w:r>
              <w:t>України</w:t>
            </w:r>
            <w:r>
              <w:rPr>
                <w:spacing w:val="1"/>
              </w:rPr>
              <w:t xml:space="preserve"> </w:t>
            </w:r>
            <w:r>
              <w:t>імені</w:t>
            </w:r>
            <w:r>
              <w:rPr>
                <w:spacing w:val="1"/>
              </w:rPr>
              <w:t xml:space="preserve"> </w:t>
            </w:r>
            <w:r>
              <w:t>Ярослава</w:t>
            </w:r>
            <w:r>
              <w:rPr>
                <w:spacing w:val="1"/>
              </w:rPr>
              <w:t xml:space="preserve"> </w:t>
            </w:r>
            <w:r>
              <w:t>Мудрого».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2018. -</w:t>
            </w:r>
            <w:r>
              <w:rPr>
                <w:spacing w:val="-2"/>
              </w:rPr>
              <w:t xml:space="preserve"> </w:t>
            </w:r>
            <w:r>
              <w:t>№2(37).</w:t>
            </w:r>
            <w:r>
              <w:rPr>
                <w:spacing w:val="1"/>
              </w:rPr>
              <w:t xml:space="preserve"> </w:t>
            </w:r>
            <w:r>
              <w:t>– С.177-196.</w:t>
            </w:r>
          </w:p>
          <w:p w:rsidR="00AE02FD" w:rsidRDefault="00F33F22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line="276" w:lineRule="auto"/>
              <w:ind w:right="98" w:firstLine="0"/>
              <w:jc w:val="both"/>
            </w:pPr>
            <w:r>
              <w:t>Хартія</w:t>
            </w:r>
            <w:r>
              <w:rPr>
                <w:spacing w:val="1"/>
              </w:rPr>
              <w:t xml:space="preserve"> </w:t>
            </w:r>
            <w:r>
              <w:t>засадничих</w:t>
            </w:r>
            <w:r>
              <w:rPr>
                <w:spacing w:val="1"/>
              </w:rPr>
              <w:t xml:space="preserve"> </w:t>
            </w:r>
            <w:r>
              <w:t>прав</w:t>
            </w:r>
            <w:r>
              <w:rPr>
                <w:spacing w:val="1"/>
              </w:rPr>
              <w:t xml:space="preserve"> </w:t>
            </w:r>
            <w:r>
              <w:t>Європейського</w:t>
            </w:r>
            <w:r>
              <w:rPr>
                <w:spacing w:val="1"/>
              </w:rPr>
              <w:t xml:space="preserve"> </w:t>
            </w:r>
            <w:r>
              <w:t>Союзу</w:t>
            </w:r>
            <w:r>
              <w:rPr>
                <w:spacing w:val="1"/>
              </w:rPr>
              <w:t xml:space="preserve"> </w:t>
            </w:r>
            <w:r>
              <w:t>//</w:t>
            </w:r>
            <w:r>
              <w:rPr>
                <w:spacing w:val="1"/>
              </w:rPr>
              <w:t xml:space="preserve"> </w:t>
            </w:r>
            <w:r>
              <w:t>Конституційні</w:t>
            </w:r>
            <w:r>
              <w:rPr>
                <w:spacing w:val="1"/>
              </w:rPr>
              <w:t xml:space="preserve"> </w:t>
            </w:r>
            <w:r>
              <w:t>акти</w:t>
            </w:r>
            <w:r>
              <w:rPr>
                <w:spacing w:val="1"/>
              </w:rPr>
              <w:t xml:space="preserve"> </w:t>
            </w:r>
            <w:r>
              <w:t>Європейського</w:t>
            </w:r>
            <w:r>
              <w:rPr>
                <w:spacing w:val="1"/>
              </w:rPr>
              <w:t xml:space="preserve"> </w:t>
            </w:r>
            <w:r>
              <w:t xml:space="preserve">Союзу (в редакції Лісабонського договору) / пер. Геннадія </w:t>
            </w:r>
            <w:proofErr w:type="spellStart"/>
            <w:r>
              <w:t>Друзенка</w:t>
            </w:r>
            <w:proofErr w:type="spellEnd"/>
            <w:r>
              <w:t xml:space="preserve"> та Світлани </w:t>
            </w:r>
            <w:proofErr w:type="spellStart"/>
            <w:r>
              <w:t>Друзенко</w:t>
            </w:r>
            <w:proofErr w:type="spellEnd"/>
            <w:r>
              <w:t>, за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заг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t>ред.</w:t>
            </w:r>
            <w:r>
              <w:rPr>
                <w:spacing w:val="-1"/>
              </w:rPr>
              <w:t xml:space="preserve"> </w:t>
            </w:r>
            <w:r>
              <w:t>Геннадія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Друзенка</w:t>
            </w:r>
            <w:proofErr w:type="spellEnd"/>
            <w:r>
              <w:t>. –</w:t>
            </w:r>
            <w:r>
              <w:rPr>
                <w:spacing w:val="-1"/>
              </w:rPr>
              <w:t xml:space="preserve"> </w:t>
            </w:r>
            <w:r>
              <w:t>К.:</w:t>
            </w:r>
            <w:r>
              <w:rPr>
                <w:spacing w:val="1"/>
              </w:rPr>
              <w:t xml:space="preserve"> </w:t>
            </w:r>
            <w:r>
              <w:t>«К.І.С.»,</w:t>
            </w:r>
            <w:r>
              <w:rPr>
                <w:spacing w:val="-1"/>
              </w:rPr>
              <w:t xml:space="preserve"> </w:t>
            </w:r>
            <w:r>
              <w:t>2010.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С.</w:t>
            </w:r>
            <w:r>
              <w:rPr>
                <w:spacing w:val="-1"/>
              </w:rPr>
              <w:t xml:space="preserve"> </w:t>
            </w:r>
            <w:r>
              <w:t>485 –</w:t>
            </w:r>
            <w:r>
              <w:rPr>
                <w:spacing w:val="-1"/>
              </w:rPr>
              <w:t xml:space="preserve"> </w:t>
            </w:r>
            <w:r>
              <w:t>501.</w:t>
            </w:r>
            <w:r>
              <w:rPr>
                <w:spacing w:val="-3"/>
              </w:rPr>
              <w:t xml:space="preserve"> </w:t>
            </w:r>
            <w:r>
              <w:t xml:space="preserve">/ </w:t>
            </w:r>
            <w:hyperlink r:id="rId17">
              <w:r>
                <w:t>http://lib.pu.if.ua/lib/</w:t>
              </w:r>
            </w:hyperlink>
          </w:p>
          <w:p w:rsidR="00AE02FD" w:rsidRDefault="00F33F22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line="276" w:lineRule="auto"/>
              <w:ind w:right="96" w:firstLine="0"/>
              <w:jc w:val="both"/>
            </w:pPr>
            <w:r>
              <w:t>Цінності об`єднаної Європи. Київ: ГО «Лабораторія законодавчих ініціатив», 2013. – 45</w:t>
            </w:r>
            <w:r>
              <w:rPr>
                <w:spacing w:val="1"/>
              </w:rPr>
              <w:t xml:space="preserve"> </w:t>
            </w:r>
            <w:r>
              <w:t>с.</w:t>
            </w:r>
          </w:p>
          <w:p w:rsidR="00AE02FD" w:rsidRDefault="00F33F22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line="276" w:lineRule="auto"/>
              <w:ind w:right="99" w:firstLine="0"/>
              <w:jc w:val="both"/>
            </w:pPr>
            <w:proofErr w:type="spellStart"/>
            <w:r>
              <w:t>Чекаленко</w:t>
            </w:r>
            <w:proofErr w:type="spellEnd"/>
            <w:r>
              <w:t xml:space="preserve"> Л., Васильєва М. Європейські цінності, що засновані на духовній, моральній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історичній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t>падщині</w:t>
            </w:r>
            <w:r>
              <w:rPr>
                <w:spacing w:val="-4"/>
              </w:rPr>
              <w:t xml:space="preserve"> </w:t>
            </w:r>
            <w:r>
              <w:t>народів</w:t>
            </w:r>
            <w:r>
              <w:rPr>
                <w:spacing w:val="-2"/>
              </w:rPr>
              <w:t xml:space="preserve"> </w:t>
            </w:r>
            <w:r>
              <w:t>Європи.</w:t>
            </w:r>
            <w:r>
              <w:rPr>
                <w:spacing w:val="-2"/>
              </w:rPr>
              <w:t xml:space="preserve"> </w:t>
            </w:r>
            <w:r>
              <w:t>// Зовнішні</w:t>
            </w:r>
            <w:r>
              <w:rPr>
                <w:spacing w:val="-1"/>
              </w:rPr>
              <w:t xml:space="preserve"> </w:t>
            </w:r>
            <w:r>
              <w:t>справи.</w:t>
            </w:r>
            <w:r>
              <w:rPr>
                <w:spacing w:val="-1"/>
              </w:rPr>
              <w:t xml:space="preserve"> </w:t>
            </w:r>
            <w:r>
              <w:t>Політичні</w:t>
            </w:r>
            <w:r>
              <w:rPr>
                <w:spacing w:val="-2"/>
              </w:rPr>
              <w:t xml:space="preserve"> </w:t>
            </w:r>
            <w:r>
              <w:t>науки.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№10.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С.14-17.</w:t>
            </w:r>
          </w:p>
          <w:p w:rsidR="00AE02FD" w:rsidRDefault="00F33F22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before="1" w:line="276" w:lineRule="auto"/>
              <w:ind w:right="96" w:firstLine="0"/>
              <w:jc w:val="both"/>
            </w:pPr>
            <w:r>
              <w:t>Щербакова Ю. Цінності об`єднаної Європи: монографія. Київ : ВЦ «Академія», 2014. –</w:t>
            </w:r>
            <w:r>
              <w:rPr>
                <w:spacing w:val="1"/>
              </w:rPr>
              <w:t xml:space="preserve"> </w:t>
            </w:r>
            <w:r>
              <w:t>208 с.</w:t>
            </w:r>
          </w:p>
          <w:p w:rsidR="00AE02FD" w:rsidRDefault="00F33F22">
            <w:pPr>
              <w:pStyle w:val="TableParagraph"/>
              <w:spacing w:line="276" w:lineRule="auto"/>
              <w:ind w:left="107" w:right="93" w:firstLine="707"/>
              <w:jc w:val="both"/>
            </w:pPr>
            <w:r>
              <w:t>Детальний</w:t>
            </w:r>
            <w:r>
              <w:rPr>
                <w:spacing w:val="1"/>
              </w:rPr>
              <w:t xml:space="preserve"> </w:t>
            </w:r>
            <w:r>
              <w:t>перелік</w:t>
            </w:r>
            <w:r>
              <w:rPr>
                <w:spacing w:val="1"/>
              </w:rPr>
              <w:t xml:space="preserve"> </w:t>
            </w:r>
            <w:r>
              <w:t>монографічної,</w:t>
            </w:r>
            <w:r>
              <w:rPr>
                <w:spacing w:val="1"/>
              </w:rPr>
              <w:t xml:space="preserve"> </w:t>
            </w:r>
            <w:r>
              <w:t>наукової,</w:t>
            </w:r>
            <w:r>
              <w:rPr>
                <w:spacing w:val="1"/>
              </w:rPr>
              <w:t xml:space="preserve"> </w:t>
            </w:r>
            <w:r>
              <w:t>науково-практичної</w:t>
            </w:r>
            <w:r>
              <w:rPr>
                <w:spacing w:val="1"/>
              </w:rPr>
              <w:t xml:space="preserve"> </w:t>
            </w:r>
            <w:r>
              <w:t>літератури,</w:t>
            </w:r>
            <w:r>
              <w:rPr>
                <w:spacing w:val="1"/>
              </w:rPr>
              <w:t xml:space="preserve"> </w:t>
            </w:r>
            <w:r>
              <w:t>нормативних джерел та інформаційних ресурсів до кожної теми міститься в робочій навчальній</w:t>
            </w:r>
            <w:r>
              <w:rPr>
                <w:spacing w:val="1"/>
              </w:rPr>
              <w:t xml:space="preserve"> </w:t>
            </w:r>
            <w:r>
              <w:t>програмі навчальної дисципліни, планах семінарських занять, в монографії «</w:t>
            </w:r>
            <w:proofErr w:type="spellStart"/>
            <w:r>
              <w:t>Дойчик</w:t>
            </w:r>
            <w:proofErr w:type="spellEnd"/>
            <w:r>
              <w:t xml:space="preserve"> М. В. Ідея</w:t>
            </w:r>
            <w:r>
              <w:rPr>
                <w:spacing w:val="1"/>
              </w:rPr>
              <w:t xml:space="preserve"> </w:t>
            </w:r>
            <w:r>
              <w:t>гідності в історії європейської філософії [Текст] : монографія. Видання 2</w:t>
            </w:r>
            <w:r>
              <w:t>-ге, доповнене. Івано-</w:t>
            </w:r>
            <w:r>
              <w:rPr>
                <w:spacing w:val="1"/>
              </w:rPr>
              <w:t xml:space="preserve"> </w:t>
            </w:r>
            <w:r>
              <w:t xml:space="preserve">Франківськ: </w:t>
            </w:r>
            <w:proofErr w:type="spellStart"/>
            <w:r>
              <w:t>Прикарпат</w:t>
            </w:r>
            <w:proofErr w:type="spellEnd"/>
            <w:r>
              <w:t xml:space="preserve">. </w:t>
            </w:r>
            <w:proofErr w:type="spellStart"/>
            <w:r>
              <w:t>нац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t>ун-т</w:t>
            </w:r>
            <w:r>
              <w:rPr>
                <w:spacing w:val="-1"/>
              </w:rPr>
              <w:t xml:space="preserve"> </w:t>
            </w:r>
            <w:r>
              <w:t>ім.</w:t>
            </w:r>
            <w:r>
              <w:rPr>
                <w:spacing w:val="-1"/>
              </w:rPr>
              <w:t xml:space="preserve"> </w:t>
            </w:r>
            <w:r>
              <w:t>В. Стефаника,</w:t>
            </w:r>
            <w:r>
              <w:rPr>
                <w:spacing w:val="-2"/>
              </w:rPr>
              <w:t xml:space="preserve"> </w:t>
            </w:r>
            <w:r>
              <w:t>2018. 394</w:t>
            </w:r>
            <w:r>
              <w:rPr>
                <w:spacing w:val="-3"/>
              </w:rPr>
              <w:t xml:space="preserve"> </w:t>
            </w:r>
            <w:r>
              <w:t>с.».</w:t>
            </w:r>
          </w:p>
        </w:tc>
      </w:tr>
      <w:tr w:rsidR="00AE02FD">
        <w:trPr>
          <w:trHeight w:val="290"/>
        </w:trPr>
        <w:tc>
          <w:tcPr>
            <w:tcW w:w="9347" w:type="dxa"/>
          </w:tcPr>
          <w:p w:rsidR="00AE02FD" w:rsidRDefault="00F33F22">
            <w:pPr>
              <w:pStyle w:val="TableParagraph"/>
              <w:spacing w:line="248" w:lineRule="exact"/>
              <w:ind w:left="3581"/>
              <w:rPr>
                <w:b/>
              </w:rPr>
            </w:pPr>
            <w:r>
              <w:rPr>
                <w:b/>
              </w:rPr>
              <w:t>9.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Програмові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вимоги</w:t>
            </w:r>
          </w:p>
        </w:tc>
      </w:tr>
      <w:tr w:rsidR="00AE02FD">
        <w:trPr>
          <w:trHeight w:val="3864"/>
        </w:trPr>
        <w:tc>
          <w:tcPr>
            <w:tcW w:w="9347" w:type="dxa"/>
          </w:tcPr>
          <w:p w:rsidR="00AE02FD" w:rsidRDefault="00F33F2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ПРОГРАМОВІ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ВИМОГИ</w:t>
            </w:r>
          </w:p>
          <w:p w:rsidR="00AE02FD" w:rsidRDefault="00F33F2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«Цінності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європейської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цивілізації»</w:t>
            </w:r>
          </w:p>
          <w:p w:rsidR="00AE02FD" w:rsidRDefault="00F33F22">
            <w:pPr>
              <w:pStyle w:val="TableParagraph"/>
              <w:tabs>
                <w:tab w:val="left" w:pos="674"/>
                <w:tab w:val="left" w:pos="1861"/>
                <w:tab w:val="left" w:pos="3475"/>
                <w:tab w:val="left" w:pos="4049"/>
                <w:tab w:val="left" w:pos="4382"/>
                <w:tab w:val="left" w:pos="5283"/>
                <w:tab w:val="left" w:pos="6327"/>
                <w:tab w:val="left" w:pos="7491"/>
                <w:tab w:val="left" w:pos="9170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студентів</w:t>
            </w:r>
            <w:r>
              <w:rPr>
                <w:sz w:val="24"/>
              </w:rPr>
              <w:tab/>
              <w:t>спеціальності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081</w:t>
            </w:r>
            <w:r>
              <w:rPr>
                <w:b/>
                <w:sz w:val="24"/>
              </w:rPr>
              <w:tab/>
              <w:t>–</w:t>
            </w:r>
            <w:r>
              <w:rPr>
                <w:b/>
                <w:sz w:val="24"/>
              </w:rPr>
              <w:tab/>
              <w:t>Право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(освітня</w:t>
            </w:r>
            <w:r>
              <w:rPr>
                <w:sz w:val="24"/>
              </w:rPr>
              <w:tab/>
              <w:t>програма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«Міжнародне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європейське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право»</w:t>
            </w:r>
            <w:r>
              <w:rPr>
                <w:sz w:val="24"/>
              </w:rPr>
              <w:t>)</w:t>
            </w:r>
          </w:p>
          <w:p w:rsidR="00AE02FD" w:rsidRDefault="00F33F22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«європейські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цінності».</w:t>
            </w:r>
          </w:p>
          <w:p w:rsidR="00AE02FD" w:rsidRDefault="00F33F22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Цінності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європейської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цивілізації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їхні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ідейні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витоки.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індивідуалізму.</w:t>
            </w:r>
          </w:p>
          <w:p w:rsidR="00AE02FD" w:rsidRDefault="00F33F22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Ідеї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гідності,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справедливості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сократичних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діалогах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Платона.</w:t>
            </w:r>
          </w:p>
          <w:p w:rsidR="00AE02FD" w:rsidRDefault="00F33F22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left="107" w:right="1048" w:firstLine="0"/>
              <w:rPr>
                <w:sz w:val="24"/>
              </w:rPr>
            </w:pPr>
            <w:r>
              <w:rPr>
                <w:sz w:val="24"/>
              </w:rPr>
              <w:t>Специфіка розуміння ідей свободи, гідності, справедливості, громадянського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служіння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поглядах Аристотеля.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Пайдея</w:t>
            </w:r>
            <w:proofErr w:type="spellEnd"/>
            <w:r>
              <w:rPr>
                <w:sz w:val="24"/>
              </w:rPr>
              <w:t>.</w:t>
            </w:r>
          </w:p>
          <w:p w:rsidR="00AE02FD" w:rsidRDefault="00F33F22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before="1"/>
              <w:ind w:left="107" w:right="134" w:firstLine="0"/>
              <w:rPr>
                <w:sz w:val="24"/>
              </w:rPr>
            </w:pPr>
            <w:r>
              <w:rPr>
                <w:sz w:val="24"/>
              </w:rPr>
              <w:t>Людяність, людинолюбство, гідність, свобода, рівність, справедливість, громадянське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служіння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філософії стоїцизму (Цицерон. Сенека).</w:t>
            </w:r>
          </w:p>
          <w:p w:rsidR="00AE02FD" w:rsidRDefault="00F33F22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ind w:left="107" w:right="101" w:firstLine="0"/>
              <w:rPr>
                <w:sz w:val="24"/>
              </w:rPr>
            </w:pPr>
            <w:r>
              <w:rPr>
                <w:sz w:val="24"/>
              </w:rPr>
              <w:t>Аксіоло</w:t>
            </w:r>
            <w:r>
              <w:rPr>
                <w:sz w:val="24"/>
              </w:rPr>
              <w:t xml:space="preserve">гічні передумови «європейських цінностей» у філософії стоїцизму </w:t>
            </w:r>
            <w:proofErr w:type="spellStart"/>
            <w:r>
              <w:rPr>
                <w:sz w:val="24"/>
              </w:rPr>
              <w:t>Епіктета</w:t>
            </w:r>
            <w:proofErr w:type="spellEnd"/>
            <w:r>
              <w:rPr>
                <w:sz w:val="24"/>
              </w:rPr>
              <w:t xml:space="preserve">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Аврелія.</w:t>
            </w:r>
          </w:p>
          <w:p w:rsidR="00AE02FD" w:rsidRDefault="00F33F22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62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Християнська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апологетика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формуванні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цінностей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європейської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цивілізації</w:t>
            </w:r>
          </w:p>
        </w:tc>
      </w:tr>
    </w:tbl>
    <w:p w:rsidR="00AE02FD" w:rsidRDefault="00AE02FD">
      <w:pPr>
        <w:spacing w:line="262" w:lineRule="exact"/>
        <w:rPr>
          <w:sz w:val="24"/>
        </w:rPr>
        <w:sectPr w:rsidR="00AE02FD">
          <w:pgSz w:w="11910" w:h="16840"/>
          <w:pgMar w:top="112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7"/>
      </w:tblGrid>
      <w:tr w:rsidR="00AE02FD">
        <w:trPr>
          <w:trHeight w:val="12412"/>
        </w:trPr>
        <w:tc>
          <w:tcPr>
            <w:tcW w:w="9347" w:type="dxa"/>
          </w:tcPr>
          <w:p w:rsidR="00AE02FD" w:rsidRDefault="00F33F22">
            <w:pPr>
              <w:pStyle w:val="TableParagraph"/>
              <w:ind w:left="107" w:right="329"/>
              <w:rPr>
                <w:sz w:val="24"/>
              </w:rPr>
            </w:pPr>
            <w:r>
              <w:rPr>
                <w:sz w:val="24"/>
              </w:rPr>
              <w:lastRenderedPageBreak/>
              <w:t>(Юстин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Мученик,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Климент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Олександрійський,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Афінагор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Афінянин,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Оріген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Тертуліан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ін.).</w:t>
            </w:r>
          </w:p>
          <w:p w:rsidR="00AE02FD" w:rsidRDefault="00F33F22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Концептуальне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окреслення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цінностей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європейської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цивілізації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AE02FD" w:rsidRDefault="00F33F2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християнській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патристиці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(Афанасій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Василь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Григорій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Богослов,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Іван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Золотоустий</w:t>
            </w:r>
            <w:proofErr w:type="spellEnd"/>
            <w:r>
              <w:rPr>
                <w:sz w:val="24"/>
              </w:rPr>
              <w:t>).</w:t>
            </w:r>
          </w:p>
          <w:p w:rsidR="00AE02FD" w:rsidRDefault="00F33F22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left="107" w:right="939" w:firstLine="0"/>
              <w:rPr>
                <w:sz w:val="24"/>
              </w:rPr>
            </w:pPr>
            <w:r>
              <w:rPr>
                <w:sz w:val="24"/>
              </w:rPr>
              <w:t>Ідеї Аврелія Августина та їх значення для формуванні цінностей європейської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цивілізації.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Принцип егалітаризму.</w:t>
            </w:r>
          </w:p>
          <w:p w:rsidR="00AE02FD" w:rsidRDefault="00F33F22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left="107" w:right="416" w:firstLine="0"/>
              <w:rPr>
                <w:sz w:val="24"/>
              </w:rPr>
            </w:pPr>
            <w:r>
              <w:rPr>
                <w:sz w:val="24"/>
              </w:rPr>
              <w:t>Особливості концептуалізації цінностей європейської цивілізації у філософії доби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Відродження.</w:t>
            </w:r>
          </w:p>
          <w:p w:rsidR="00AE02FD" w:rsidRDefault="00F33F22">
            <w:pPr>
              <w:pStyle w:val="TableParagraph"/>
              <w:numPr>
                <w:ilvl w:val="0"/>
                <w:numId w:val="1"/>
              </w:numPr>
              <w:tabs>
                <w:tab w:val="left" w:pos="566"/>
              </w:tabs>
              <w:ind w:left="107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Вплив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Реформації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європейської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(Мартін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Кальвін).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автономності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совісті,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ідеї професії 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критерію гідності.</w:t>
            </w:r>
          </w:p>
          <w:p w:rsidR="00AE02FD" w:rsidRDefault="00F33F22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left="107" w:right="712" w:firstLine="0"/>
              <w:rPr>
                <w:sz w:val="24"/>
              </w:rPr>
            </w:pPr>
            <w:r>
              <w:rPr>
                <w:sz w:val="24"/>
              </w:rPr>
              <w:t>Цінності людини та суспільства у філософії Нового часу (</w:t>
            </w:r>
            <w:proofErr w:type="spellStart"/>
            <w:r>
              <w:rPr>
                <w:sz w:val="24"/>
              </w:rPr>
              <w:t>Рене</w:t>
            </w:r>
            <w:proofErr w:type="spellEnd"/>
            <w:r>
              <w:rPr>
                <w:sz w:val="24"/>
              </w:rPr>
              <w:t xml:space="preserve"> Декарт, </w:t>
            </w:r>
            <w:proofErr w:type="spellStart"/>
            <w:r>
              <w:rPr>
                <w:sz w:val="24"/>
              </w:rPr>
              <w:t>Френсіс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Бекон,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Джон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Лок</w:t>
            </w:r>
            <w:proofErr w:type="spellEnd"/>
            <w:r>
              <w:rPr>
                <w:sz w:val="24"/>
              </w:rPr>
              <w:t>). Прин</w:t>
            </w:r>
            <w:r>
              <w:rPr>
                <w:sz w:val="24"/>
              </w:rPr>
              <w:t>цип толерантності.</w:t>
            </w:r>
          </w:p>
          <w:p w:rsidR="00AE02FD" w:rsidRDefault="00F33F22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left="107" w:right="1104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Раціоцентрично</w:t>
            </w:r>
            <w:proofErr w:type="spellEnd"/>
            <w:r>
              <w:rPr>
                <w:sz w:val="24"/>
              </w:rPr>
              <w:t xml:space="preserve">-утилітарний підхід Томаса </w:t>
            </w:r>
            <w:proofErr w:type="spellStart"/>
            <w:r>
              <w:rPr>
                <w:sz w:val="24"/>
              </w:rPr>
              <w:t>Гобса</w:t>
            </w:r>
            <w:proofErr w:type="spellEnd"/>
            <w:r>
              <w:rPr>
                <w:sz w:val="24"/>
              </w:rPr>
              <w:t xml:space="preserve"> до осмислення цінностей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європейської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цивілізації.</w:t>
            </w:r>
          </w:p>
          <w:p w:rsidR="00AE02FD" w:rsidRDefault="00F33F22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64" w:lineRule="exact"/>
              <w:ind w:left="467" w:hanging="361"/>
              <w:rPr>
                <w:sz w:val="24"/>
              </w:rPr>
            </w:pPr>
            <w:r>
              <w:rPr>
                <w:sz w:val="24"/>
              </w:rPr>
              <w:t>Ідеали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Просвітництва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становлення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європейської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цивілізації.</w:t>
            </w:r>
          </w:p>
          <w:p w:rsidR="00AE02FD" w:rsidRDefault="00F33F22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21" w:line="211" w:lineRule="auto"/>
              <w:ind w:left="107" w:right="306" w:firstLine="0"/>
              <w:rPr>
                <w:rFonts w:ascii="Yu Gothic" w:hAnsi="Yu Gothic"/>
                <w:sz w:val="24"/>
              </w:rPr>
            </w:pPr>
            <w:r>
              <w:rPr>
                <w:sz w:val="24"/>
              </w:rPr>
              <w:t>Особливості розуміння цінностей європейської цивілізації у філософії Жана</w:t>
            </w:r>
            <w:r>
              <w:rPr>
                <w:rFonts w:ascii="Yu Gothic" w:hAnsi="Yu Gothic"/>
                <w:sz w:val="24"/>
              </w:rPr>
              <w:t>-</w:t>
            </w:r>
            <w:r>
              <w:rPr>
                <w:sz w:val="24"/>
              </w:rPr>
              <w:t>Жака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Русо</w:t>
            </w:r>
            <w:proofErr w:type="spellEnd"/>
            <w:r>
              <w:rPr>
                <w:rFonts w:ascii="Yu Gothic" w:hAnsi="Yu Gothic"/>
                <w:sz w:val="24"/>
              </w:rPr>
              <w:t>.</w:t>
            </w:r>
          </w:p>
          <w:p w:rsidR="00AE02FD" w:rsidRDefault="00F33F22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66" w:lineRule="exact"/>
              <w:ind w:left="467"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Імануїл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цінності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європейської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цивілізації.</w:t>
            </w:r>
          </w:p>
          <w:p w:rsidR="00AE02FD" w:rsidRDefault="00F33F22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left="467" w:hanging="361"/>
              <w:rPr>
                <w:sz w:val="24"/>
              </w:rPr>
            </w:pPr>
            <w:r>
              <w:rPr>
                <w:sz w:val="24"/>
              </w:rPr>
              <w:t>Європейські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цінності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світлі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Артура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Шопенгауера</w:t>
            </w:r>
            <w:proofErr w:type="spellEnd"/>
            <w:r>
              <w:rPr>
                <w:sz w:val="24"/>
              </w:rPr>
              <w:t>.</w:t>
            </w:r>
          </w:p>
          <w:p w:rsidR="00AE02FD" w:rsidRDefault="00F33F22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1"/>
              <w:ind w:left="107" w:right="1011" w:firstLine="0"/>
              <w:rPr>
                <w:sz w:val="24"/>
              </w:rPr>
            </w:pPr>
            <w:r>
              <w:rPr>
                <w:sz w:val="24"/>
              </w:rPr>
              <w:t>Етико-</w:t>
            </w:r>
            <w:proofErr w:type="spellStart"/>
            <w:r>
              <w:rPr>
                <w:sz w:val="24"/>
              </w:rPr>
              <w:t>екзистенційний</w:t>
            </w:r>
            <w:proofErr w:type="spellEnd"/>
            <w:r>
              <w:rPr>
                <w:sz w:val="24"/>
              </w:rPr>
              <w:t xml:space="preserve"> вимір розуміння гідності людини у поглядах </w:t>
            </w:r>
            <w:proofErr w:type="spellStart"/>
            <w:r>
              <w:rPr>
                <w:sz w:val="24"/>
              </w:rPr>
              <w:t>Сьорена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К’єркегора</w:t>
            </w:r>
            <w:proofErr w:type="spellEnd"/>
            <w:r>
              <w:rPr>
                <w:sz w:val="24"/>
              </w:rPr>
              <w:t>.</w:t>
            </w:r>
          </w:p>
          <w:p w:rsidR="00AE02FD" w:rsidRDefault="00F33F22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left="467" w:hanging="361"/>
              <w:rPr>
                <w:sz w:val="24"/>
              </w:rPr>
            </w:pPr>
            <w:r>
              <w:rPr>
                <w:sz w:val="24"/>
              </w:rPr>
              <w:t>Метафізика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гідності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особистості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Достоєвського.</w:t>
            </w:r>
          </w:p>
          <w:p w:rsidR="00AE02FD" w:rsidRDefault="00F33F22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left="467" w:hanging="361"/>
              <w:rPr>
                <w:sz w:val="24"/>
              </w:rPr>
            </w:pPr>
            <w:r>
              <w:rPr>
                <w:sz w:val="24"/>
              </w:rPr>
              <w:t>Гідність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особистості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світлі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філософського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ідеалізму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Памфіла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Юркевича.</w:t>
            </w:r>
          </w:p>
          <w:p w:rsidR="00AE02FD" w:rsidRDefault="00F33F22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left="467" w:hanging="361"/>
              <w:rPr>
                <w:sz w:val="24"/>
              </w:rPr>
            </w:pPr>
            <w:r>
              <w:rPr>
                <w:sz w:val="24"/>
              </w:rPr>
              <w:t>Некласичний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вимір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європейських цінностей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Фрідріха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Ніцше.</w:t>
            </w:r>
          </w:p>
          <w:p w:rsidR="00AE02FD" w:rsidRDefault="00F33F22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left="467"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Євроскептицизм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Освальда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Шпенглера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цивілізаційний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оптимізм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Арнольда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Тойнбі</w:t>
            </w:r>
            <w:proofErr w:type="spellEnd"/>
            <w:r>
              <w:rPr>
                <w:sz w:val="24"/>
              </w:rPr>
              <w:t>.</w:t>
            </w:r>
          </w:p>
          <w:p w:rsidR="00AE02FD" w:rsidRDefault="00F33F22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left="467" w:hanging="361"/>
              <w:rPr>
                <w:sz w:val="24"/>
              </w:rPr>
            </w:pPr>
            <w:r>
              <w:rPr>
                <w:sz w:val="24"/>
              </w:rPr>
              <w:t>Цінності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європейської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цивілізації 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застосування.</w:t>
            </w:r>
          </w:p>
          <w:p w:rsidR="00AE02FD" w:rsidRDefault="00F33F22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left="467" w:hanging="361"/>
              <w:rPr>
                <w:sz w:val="24"/>
              </w:rPr>
            </w:pPr>
            <w:r>
              <w:rPr>
                <w:sz w:val="24"/>
              </w:rPr>
              <w:t>Цінності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європейської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цивілізації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запорука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процвіт</w:t>
            </w:r>
            <w:r>
              <w:rPr>
                <w:sz w:val="24"/>
              </w:rPr>
              <w:t>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суспільства.</w:t>
            </w:r>
          </w:p>
          <w:p w:rsidR="00AE02FD" w:rsidRDefault="00F33F22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left="467" w:hanging="361"/>
              <w:rPr>
                <w:sz w:val="24"/>
              </w:rPr>
            </w:pPr>
            <w:r>
              <w:rPr>
                <w:sz w:val="24"/>
              </w:rPr>
              <w:t>Україна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європейській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формуванні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європейської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ідентичності.</w:t>
            </w:r>
          </w:p>
          <w:p w:rsidR="00AE02FD" w:rsidRDefault="00F33F22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left="467" w:hanging="361"/>
              <w:rPr>
                <w:sz w:val="24"/>
              </w:rPr>
            </w:pPr>
            <w:r>
              <w:rPr>
                <w:sz w:val="24"/>
              </w:rPr>
              <w:t>Базові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європейські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цінності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забезпечення.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Свобода.</w:t>
            </w:r>
          </w:p>
          <w:p w:rsidR="00AE02FD" w:rsidRDefault="00F33F22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left="467" w:hanging="361"/>
              <w:rPr>
                <w:sz w:val="24"/>
              </w:rPr>
            </w:pPr>
            <w:r>
              <w:rPr>
                <w:sz w:val="24"/>
              </w:rPr>
              <w:t>Базові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європейські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цінності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забезпечення.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Гідність.</w:t>
            </w:r>
          </w:p>
          <w:p w:rsidR="00AE02FD" w:rsidRDefault="00F33F22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left="467" w:hanging="361"/>
              <w:rPr>
                <w:sz w:val="24"/>
              </w:rPr>
            </w:pPr>
            <w:r>
              <w:rPr>
                <w:sz w:val="24"/>
              </w:rPr>
              <w:t>Базові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європейські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цінності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забезпечення.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держава.</w:t>
            </w:r>
          </w:p>
          <w:p w:rsidR="00AE02FD" w:rsidRDefault="00F33F22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left="467" w:hanging="361"/>
              <w:rPr>
                <w:sz w:val="24"/>
              </w:rPr>
            </w:pPr>
            <w:r>
              <w:rPr>
                <w:sz w:val="24"/>
              </w:rPr>
              <w:t>Базові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європейські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цінності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забезпечення.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Демократія.</w:t>
            </w:r>
          </w:p>
          <w:p w:rsidR="00AE02FD" w:rsidRDefault="00F33F22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left="467" w:hanging="361"/>
              <w:rPr>
                <w:sz w:val="24"/>
              </w:rPr>
            </w:pPr>
            <w:r>
              <w:rPr>
                <w:sz w:val="24"/>
              </w:rPr>
              <w:t>Базові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європейські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цінності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забезпечення.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Громадянськість.</w:t>
            </w:r>
          </w:p>
          <w:p w:rsidR="00AE02FD" w:rsidRDefault="00F33F22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left="467" w:hanging="361"/>
              <w:rPr>
                <w:sz w:val="24"/>
              </w:rPr>
            </w:pPr>
            <w:r>
              <w:rPr>
                <w:sz w:val="24"/>
              </w:rPr>
              <w:t>Базові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європейські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цінності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забезпечення.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Толерантність.</w:t>
            </w:r>
          </w:p>
          <w:p w:rsidR="00AE02FD" w:rsidRDefault="00F33F22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left="467" w:hanging="361"/>
              <w:rPr>
                <w:sz w:val="24"/>
              </w:rPr>
            </w:pPr>
            <w:r>
              <w:rPr>
                <w:sz w:val="24"/>
              </w:rPr>
              <w:t>Базові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європейські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цінності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забезпечення.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Справедливість.</w:t>
            </w:r>
          </w:p>
          <w:p w:rsidR="00AE02FD" w:rsidRDefault="00F33F22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left="467" w:hanging="361"/>
              <w:rPr>
                <w:sz w:val="24"/>
              </w:rPr>
            </w:pPr>
            <w:r>
              <w:rPr>
                <w:sz w:val="24"/>
              </w:rPr>
              <w:t>Базові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європейські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цінності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забезпечення.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Солідарність.</w:t>
            </w:r>
          </w:p>
          <w:p w:rsidR="00AE02FD" w:rsidRDefault="00AE02FD">
            <w:pPr>
              <w:pStyle w:val="TableParagraph"/>
              <w:spacing w:before="1"/>
              <w:rPr>
                <w:sz w:val="24"/>
              </w:rPr>
            </w:pPr>
          </w:p>
          <w:p w:rsidR="00AE02FD" w:rsidRDefault="00F33F2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Підготував: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доц.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Дойчик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</w:p>
          <w:p w:rsidR="00AE02FD" w:rsidRDefault="00AE02FD">
            <w:pPr>
              <w:pStyle w:val="TableParagraph"/>
              <w:rPr>
                <w:sz w:val="24"/>
              </w:rPr>
            </w:pPr>
          </w:p>
          <w:p w:rsidR="00AE02FD" w:rsidRDefault="00F33F22">
            <w:pPr>
              <w:pStyle w:val="TableParagraph"/>
              <w:ind w:left="107" w:right="329"/>
              <w:rPr>
                <w:sz w:val="24"/>
              </w:rPr>
            </w:pPr>
            <w:r>
              <w:rPr>
                <w:sz w:val="24"/>
              </w:rPr>
              <w:t>Розглянуто і затверджено на засіданні кафедри філософії, соціології та релігієзнавства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30.08.2019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року, протокол №1.</w:t>
            </w:r>
          </w:p>
        </w:tc>
      </w:tr>
    </w:tbl>
    <w:p w:rsidR="00AE02FD" w:rsidRDefault="00AE02FD">
      <w:pPr>
        <w:pStyle w:val="a3"/>
        <w:rPr>
          <w:sz w:val="20"/>
        </w:rPr>
      </w:pPr>
    </w:p>
    <w:p w:rsidR="00AE02FD" w:rsidRDefault="00AE02FD">
      <w:pPr>
        <w:pStyle w:val="a3"/>
        <w:rPr>
          <w:sz w:val="20"/>
        </w:rPr>
      </w:pPr>
    </w:p>
    <w:p w:rsidR="00AE02FD" w:rsidRDefault="00AE02FD">
      <w:pPr>
        <w:pStyle w:val="a3"/>
        <w:rPr>
          <w:sz w:val="20"/>
        </w:rPr>
      </w:pPr>
    </w:p>
    <w:p w:rsidR="00AE02FD" w:rsidRDefault="00AE02FD">
      <w:pPr>
        <w:pStyle w:val="a3"/>
        <w:rPr>
          <w:sz w:val="20"/>
        </w:rPr>
      </w:pPr>
    </w:p>
    <w:p w:rsidR="00AE02FD" w:rsidRDefault="00AE02FD">
      <w:pPr>
        <w:pStyle w:val="a3"/>
        <w:spacing w:before="10"/>
        <w:rPr>
          <w:sz w:val="15"/>
        </w:rPr>
      </w:pPr>
    </w:p>
    <w:p w:rsidR="00AE02FD" w:rsidRDefault="00F33F22">
      <w:pPr>
        <w:tabs>
          <w:tab w:val="left" w:pos="7447"/>
        </w:tabs>
        <w:spacing w:before="89"/>
        <w:ind w:left="3685"/>
        <w:rPr>
          <w:sz w:val="28"/>
        </w:rPr>
      </w:pPr>
      <w:r>
        <w:rPr>
          <w:b/>
          <w:sz w:val="28"/>
        </w:rPr>
        <w:t>Викладач</w:t>
      </w:r>
      <w:r>
        <w:rPr>
          <w:b/>
          <w:sz w:val="28"/>
          <w:u w:val="single"/>
        </w:rPr>
        <w:tab/>
      </w:r>
      <w:r>
        <w:rPr>
          <w:sz w:val="28"/>
        </w:rPr>
        <w:t>доц.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Дойчик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М.В.</w:t>
      </w:r>
    </w:p>
    <w:sectPr w:rsidR="00AE02FD">
      <w:pgSz w:w="11910" w:h="16840"/>
      <w:pgMar w:top="112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68A0"/>
    <w:multiLevelType w:val="hybridMultilevel"/>
    <w:tmpl w:val="0E205176"/>
    <w:lvl w:ilvl="0" w:tplc="88EA070E">
      <w:start w:val="1"/>
      <w:numFmt w:val="decimal"/>
      <w:lvlText w:val="%1."/>
      <w:lvlJc w:val="left"/>
      <w:pPr>
        <w:ind w:left="328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109C8BEC">
      <w:numFmt w:val="bullet"/>
      <w:lvlText w:val="•"/>
      <w:lvlJc w:val="left"/>
      <w:pPr>
        <w:ind w:left="910" w:hanging="221"/>
      </w:pPr>
      <w:rPr>
        <w:rFonts w:hint="default"/>
        <w:lang w:val="uk-UA" w:eastAsia="en-US" w:bidi="ar-SA"/>
      </w:rPr>
    </w:lvl>
    <w:lvl w:ilvl="2" w:tplc="72406FA2">
      <w:numFmt w:val="bullet"/>
      <w:lvlText w:val="•"/>
      <w:lvlJc w:val="left"/>
      <w:pPr>
        <w:ind w:left="1500" w:hanging="221"/>
      </w:pPr>
      <w:rPr>
        <w:rFonts w:hint="default"/>
        <w:lang w:val="uk-UA" w:eastAsia="en-US" w:bidi="ar-SA"/>
      </w:rPr>
    </w:lvl>
    <w:lvl w:ilvl="3" w:tplc="3112DAAE">
      <w:numFmt w:val="bullet"/>
      <w:lvlText w:val="•"/>
      <w:lvlJc w:val="left"/>
      <w:pPr>
        <w:ind w:left="2091" w:hanging="221"/>
      </w:pPr>
      <w:rPr>
        <w:rFonts w:hint="default"/>
        <w:lang w:val="uk-UA" w:eastAsia="en-US" w:bidi="ar-SA"/>
      </w:rPr>
    </w:lvl>
    <w:lvl w:ilvl="4" w:tplc="D5F834A0">
      <w:numFmt w:val="bullet"/>
      <w:lvlText w:val="•"/>
      <w:lvlJc w:val="left"/>
      <w:pPr>
        <w:ind w:left="2681" w:hanging="221"/>
      </w:pPr>
      <w:rPr>
        <w:rFonts w:hint="default"/>
        <w:lang w:val="uk-UA" w:eastAsia="en-US" w:bidi="ar-SA"/>
      </w:rPr>
    </w:lvl>
    <w:lvl w:ilvl="5" w:tplc="3FB689BA">
      <w:numFmt w:val="bullet"/>
      <w:lvlText w:val="•"/>
      <w:lvlJc w:val="left"/>
      <w:pPr>
        <w:ind w:left="3272" w:hanging="221"/>
      </w:pPr>
      <w:rPr>
        <w:rFonts w:hint="default"/>
        <w:lang w:val="uk-UA" w:eastAsia="en-US" w:bidi="ar-SA"/>
      </w:rPr>
    </w:lvl>
    <w:lvl w:ilvl="6" w:tplc="157CA78C">
      <w:numFmt w:val="bullet"/>
      <w:lvlText w:val="•"/>
      <w:lvlJc w:val="left"/>
      <w:pPr>
        <w:ind w:left="3862" w:hanging="221"/>
      </w:pPr>
      <w:rPr>
        <w:rFonts w:hint="default"/>
        <w:lang w:val="uk-UA" w:eastAsia="en-US" w:bidi="ar-SA"/>
      </w:rPr>
    </w:lvl>
    <w:lvl w:ilvl="7" w:tplc="1442A92E">
      <w:numFmt w:val="bullet"/>
      <w:lvlText w:val="•"/>
      <w:lvlJc w:val="left"/>
      <w:pPr>
        <w:ind w:left="4452" w:hanging="221"/>
      </w:pPr>
      <w:rPr>
        <w:rFonts w:hint="default"/>
        <w:lang w:val="uk-UA" w:eastAsia="en-US" w:bidi="ar-SA"/>
      </w:rPr>
    </w:lvl>
    <w:lvl w:ilvl="8" w:tplc="C4F0BC90">
      <w:numFmt w:val="bullet"/>
      <w:lvlText w:val="•"/>
      <w:lvlJc w:val="left"/>
      <w:pPr>
        <w:ind w:left="5043" w:hanging="221"/>
      </w:pPr>
      <w:rPr>
        <w:rFonts w:hint="default"/>
        <w:lang w:val="uk-UA" w:eastAsia="en-US" w:bidi="ar-SA"/>
      </w:rPr>
    </w:lvl>
  </w:abstractNum>
  <w:abstractNum w:abstractNumId="1" w15:restartNumberingAfterBreak="0">
    <w:nsid w:val="0D1347F1"/>
    <w:multiLevelType w:val="hybridMultilevel"/>
    <w:tmpl w:val="6C183FE0"/>
    <w:lvl w:ilvl="0" w:tplc="E724D3F6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1180AFF8">
      <w:numFmt w:val="bullet"/>
      <w:lvlText w:val="•"/>
      <w:lvlJc w:val="left"/>
      <w:pPr>
        <w:ind w:left="1023" w:hanging="708"/>
      </w:pPr>
      <w:rPr>
        <w:rFonts w:hint="default"/>
        <w:lang w:val="uk-UA" w:eastAsia="en-US" w:bidi="ar-SA"/>
      </w:rPr>
    </w:lvl>
    <w:lvl w:ilvl="2" w:tplc="6D50094E">
      <w:numFmt w:val="bullet"/>
      <w:lvlText w:val="•"/>
      <w:lvlJc w:val="left"/>
      <w:pPr>
        <w:ind w:left="1947" w:hanging="708"/>
      </w:pPr>
      <w:rPr>
        <w:rFonts w:hint="default"/>
        <w:lang w:val="uk-UA" w:eastAsia="en-US" w:bidi="ar-SA"/>
      </w:rPr>
    </w:lvl>
    <w:lvl w:ilvl="3" w:tplc="3B241CFE">
      <w:numFmt w:val="bullet"/>
      <w:lvlText w:val="•"/>
      <w:lvlJc w:val="left"/>
      <w:pPr>
        <w:ind w:left="2870" w:hanging="708"/>
      </w:pPr>
      <w:rPr>
        <w:rFonts w:hint="default"/>
        <w:lang w:val="uk-UA" w:eastAsia="en-US" w:bidi="ar-SA"/>
      </w:rPr>
    </w:lvl>
    <w:lvl w:ilvl="4" w:tplc="A73A0D14">
      <w:numFmt w:val="bullet"/>
      <w:lvlText w:val="•"/>
      <w:lvlJc w:val="left"/>
      <w:pPr>
        <w:ind w:left="3794" w:hanging="708"/>
      </w:pPr>
      <w:rPr>
        <w:rFonts w:hint="default"/>
        <w:lang w:val="uk-UA" w:eastAsia="en-US" w:bidi="ar-SA"/>
      </w:rPr>
    </w:lvl>
    <w:lvl w:ilvl="5" w:tplc="3A4A9280">
      <w:numFmt w:val="bullet"/>
      <w:lvlText w:val="•"/>
      <w:lvlJc w:val="left"/>
      <w:pPr>
        <w:ind w:left="4718" w:hanging="708"/>
      </w:pPr>
      <w:rPr>
        <w:rFonts w:hint="default"/>
        <w:lang w:val="uk-UA" w:eastAsia="en-US" w:bidi="ar-SA"/>
      </w:rPr>
    </w:lvl>
    <w:lvl w:ilvl="6" w:tplc="E03E6470">
      <w:numFmt w:val="bullet"/>
      <w:lvlText w:val="•"/>
      <w:lvlJc w:val="left"/>
      <w:pPr>
        <w:ind w:left="5641" w:hanging="708"/>
      </w:pPr>
      <w:rPr>
        <w:rFonts w:hint="default"/>
        <w:lang w:val="uk-UA" w:eastAsia="en-US" w:bidi="ar-SA"/>
      </w:rPr>
    </w:lvl>
    <w:lvl w:ilvl="7" w:tplc="B8088B42">
      <w:numFmt w:val="bullet"/>
      <w:lvlText w:val="•"/>
      <w:lvlJc w:val="left"/>
      <w:pPr>
        <w:ind w:left="6565" w:hanging="708"/>
      </w:pPr>
      <w:rPr>
        <w:rFonts w:hint="default"/>
        <w:lang w:val="uk-UA" w:eastAsia="en-US" w:bidi="ar-SA"/>
      </w:rPr>
    </w:lvl>
    <w:lvl w:ilvl="8" w:tplc="FA70524C">
      <w:numFmt w:val="bullet"/>
      <w:lvlText w:val="•"/>
      <w:lvlJc w:val="left"/>
      <w:pPr>
        <w:ind w:left="7488" w:hanging="708"/>
      </w:pPr>
      <w:rPr>
        <w:rFonts w:hint="default"/>
        <w:lang w:val="uk-UA" w:eastAsia="en-US" w:bidi="ar-SA"/>
      </w:rPr>
    </w:lvl>
  </w:abstractNum>
  <w:abstractNum w:abstractNumId="2" w15:restartNumberingAfterBreak="0">
    <w:nsid w:val="0F973C78"/>
    <w:multiLevelType w:val="hybridMultilevel"/>
    <w:tmpl w:val="1194ACF0"/>
    <w:lvl w:ilvl="0" w:tplc="ED56A208">
      <w:start w:val="1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742B3BC">
      <w:numFmt w:val="bullet"/>
      <w:lvlText w:val="•"/>
      <w:lvlJc w:val="left"/>
      <w:pPr>
        <w:ind w:left="1023" w:hanging="708"/>
      </w:pPr>
      <w:rPr>
        <w:rFonts w:hint="default"/>
        <w:lang w:val="uk-UA" w:eastAsia="en-US" w:bidi="ar-SA"/>
      </w:rPr>
    </w:lvl>
    <w:lvl w:ilvl="2" w:tplc="DE86392E">
      <w:numFmt w:val="bullet"/>
      <w:lvlText w:val="•"/>
      <w:lvlJc w:val="left"/>
      <w:pPr>
        <w:ind w:left="1947" w:hanging="708"/>
      </w:pPr>
      <w:rPr>
        <w:rFonts w:hint="default"/>
        <w:lang w:val="uk-UA" w:eastAsia="en-US" w:bidi="ar-SA"/>
      </w:rPr>
    </w:lvl>
    <w:lvl w:ilvl="3" w:tplc="252693F0">
      <w:numFmt w:val="bullet"/>
      <w:lvlText w:val="•"/>
      <w:lvlJc w:val="left"/>
      <w:pPr>
        <w:ind w:left="2871" w:hanging="708"/>
      </w:pPr>
      <w:rPr>
        <w:rFonts w:hint="default"/>
        <w:lang w:val="uk-UA" w:eastAsia="en-US" w:bidi="ar-SA"/>
      </w:rPr>
    </w:lvl>
    <w:lvl w:ilvl="4" w:tplc="F342D2AC">
      <w:numFmt w:val="bullet"/>
      <w:lvlText w:val="•"/>
      <w:lvlJc w:val="left"/>
      <w:pPr>
        <w:ind w:left="3794" w:hanging="708"/>
      </w:pPr>
      <w:rPr>
        <w:rFonts w:hint="default"/>
        <w:lang w:val="uk-UA" w:eastAsia="en-US" w:bidi="ar-SA"/>
      </w:rPr>
    </w:lvl>
    <w:lvl w:ilvl="5" w:tplc="C1F8DC58">
      <w:numFmt w:val="bullet"/>
      <w:lvlText w:val="•"/>
      <w:lvlJc w:val="left"/>
      <w:pPr>
        <w:ind w:left="4718" w:hanging="708"/>
      </w:pPr>
      <w:rPr>
        <w:rFonts w:hint="default"/>
        <w:lang w:val="uk-UA" w:eastAsia="en-US" w:bidi="ar-SA"/>
      </w:rPr>
    </w:lvl>
    <w:lvl w:ilvl="6" w:tplc="B7F851FE">
      <w:numFmt w:val="bullet"/>
      <w:lvlText w:val="•"/>
      <w:lvlJc w:val="left"/>
      <w:pPr>
        <w:ind w:left="5642" w:hanging="708"/>
      </w:pPr>
      <w:rPr>
        <w:rFonts w:hint="default"/>
        <w:lang w:val="uk-UA" w:eastAsia="en-US" w:bidi="ar-SA"/>
      </w:rPr>
    </w:lvl>
    <w:lvl w:ilvl="7" w:tplc="02B0573E">
      <w:numFmt w:val="bullet"/>
      <w:lvlText w:val="•"/>
      <w:lvlJc w:val="left"/>
      <w:pPr>
        <w:ind w:left="6565" w:hanging="708"/>
      </w:pPr>
      <w:rPr>
        <w:rFonts w:hint="default"/>
        <w:lang w:val="uk-UA" w:eastAsia="en-US" w:bidi="ar-SA"/>
      </w:rPr>
    </w:lvl>
    <w:lvl w:ilvl="8" w:tplc="439E7B5C">
      <w:numFmt w:val="bullet"/>
      <w:lvlText w:val="•"/>
      <w:lvlJc w:val="left"/>
      <w:pPr>
        <w:ind w:left="7489" w:hanging="708"/>
      </w:pPr>
      <w:rPr>
        <w:rFonts w:hint="default"/>
        <w:lang w:val="uk-UA" w:eastAsia="en-US" w:bidi="ar-SA"/>
      </w:rPr>
    </w:lvl>
  </w:abstractNum>
  <w:abstractNum w:abstractNumId="3" w15:restartNumberingAfterBreak="0">
    <w:nsid w:val="18802D54"/>
    <w:multiLevelType w:val="hybridMultilevel"/>
    <w:tmpl w:val="56DE1AEA"/>
    <w:lvl w:ilvl="0" w:tplc="D6422108">
      <w:start w:val="1"/>
      <w:numFmt w:val="decimal"/>
      <w:lvlText w:val="%1."/>
      <w:lvlJc w:val="left"/>
      <w:pPr>
        <w:ind w:left="107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8EE8EE3C">
      <w:numFmt w:val="bullet"/>
      <w:lvlText w:val="•"/>
      <w:lvlJc w:val="left"/>
      <w:pPr>
        <w:ind w:left="712" w:hanging="221"/>
      </w:pPr>
      <w:rPr>
        <w:rFonts w:hint="default"/>
        <w:lang w:val="uk-UA" w:eastAsia="en-US" w:bidi="ar-SA"/>
      </w:rPr>
    </w:lvl>
    <w:lvl w:ilvl="2" w:tplc="3CE45714">
      <w:numFmt w:val="bullet"/>
      <w:lvlText w:val="•"/>
      <w:lvlJc w:val="left"/>
      <w:pPr>
        <w:ind w:left="1324" w:hanging="221"/>
      </w:pPr>
      <w:rPr>
        <w:rFonts w:hint="default"/>
        <w:lang w:val="uk-UA" w:eastAsia="en-US" w:bidi="ar-SA"/>
      </w:rPr>
    </w:lvl>
    <w:lvl w:ilvl="3" w:tplc="0EBEFBF6">
      <w:numFmt w:val="bullet"/>
      <w:lvlText w:val="•"/>
      <w:lvlJc w:val="left"/>
      <w:pPr>
        <w:ind w:left="1937" w:hanging="221"/>
      </w:pPr>
      <w:rPr>
        <w:rFonts w:hint="default"/>
        <w:lang w:val="uk-UA" w:eastAsia="en-US" w:bidi="ar-SA"/>
      </w:rPr>
    </w:lvl>
    <w:lvl w:ilvl="4" w:tplc="D4CE9098">
      <w:numFmt w:val="bullet"/>
      <w:lvlText w:val="•"/>
      <w:lvlJc w:val="left"/>
      <w:pPr>
        <w:ind w:left="2549" w:hanging="221"/>
      </w:pPr>
      <w:rPr>
        <w:rFonts w:hint="default"/>
        <w:lang w:val="uk-UA" w:eastAsia="en-US" w:bidi="ar-SA"/>
      </w:rPr>
    </w:lvl>
    <w:lvl w:ilvl="5" w:tplc="948A01B8">
      <w:numFmt w:val="bullet"/>
      <w:lvlText w:val="•"/>
      <w:lvlJc w:val="left"/>
      <w:pPr>
        <w:ind w:left="3162" w:hanging="221"/>
      </w:pPr>
      <w:rPr>
        <w:rFonts w:hint="default"/>
        <w:lang w:val="uk-UA" w:eastAsia="en-US" w:bidi="ar-SA"/>
      </w:rPr>
    </w:lvl>
    <w:lvl w:ilvl="6" w:tplc="504245BE">
      <w:numFmt w:val="bullet"/>
      <w:lvlText w:val="•"/>
      <w:lvlJc w:val="left"/>
      <w:pPr>
        <w:ind w:left="3774" w:hanging="221"/>
      </w:pPr>
      <w:rPr>
        <w:rFonts w:hint="default"/>
        <w:lang w:val="uk-UA" w:eastAsia="en-US" w:bidi="ar-SA"/>
      </w:rPr>
    </w:lvl>
    <w:lvl w:ilvl="7" w:tplc="033EB632">
      <w:numFmt w:val="bullet"/>
      <w:lvlText w:val="•"/>
      <w:lvlJc w:val="left"/>
      <w:pPr>
        <w:ind w:left="4386" w:hanging="221"/>
      </w:pPr>
      <w:rPr>
        <w:rFonts w:hint="default"/>
        <w:lang w:val="uk-UA" w:eastAsia="en-US" w:bidi="ar-SA"/>
      </w:rPr>
    </w:lvl>
    <w:lvl w:ilvl="8" w:tplc="1278C812">
      <w:numFmt w:val="bullet"/>
      <w:lvlText w:val="•"/>
      <w:lvlJc w:val="left"/>
      <w:pPr>
        <w:ind w:left="4999" w:hanging="221"/>
      </w:pPr>
      <w:rPr>
        <w:rFonts w:hint="default"/>
        <w:lang w:val="uk-UA" w:eastAsia="en-US" w:bidi="ar-SA"/>
      </w:rPr>
    </w:lvl>
  </w:abstractNum>
  <w:abstractNum w:abstractNumId="4" w15:restartNumberingAfterBreak="0">
    <w:nsid w:val="1896699B"/>
    <w:multiLevelType w:val="hybridMultilevel"/>
    <w:tmpl w:val="58D8C120"/>
    <w:lvl w:ilvl="0" w:tplc="712ABD5E">
      <w:start w:val="8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034F6A6">
      <w:numFmt w:val="bullet"/>
      <w:lvlText w:val="•"/>
      <w:lvlJc w:val="left"/>
      <w:pPr>
        <w:ind w:left="1239" w:hanging="240"/>
      </w:pPr>
      <w:rPr>
        <w:rFonts w:hint="default"/>
        <w:lang w:val="uk-UA" w:eastAsia="en-US" w:bidi="ar-SA"/>
      </w:rPr>
    </w:lvl>
    <w:lvl w:ilvl="2" w:tplc="00EA755A">
      <w:numFmt w:val="bullet"/>
      <w:lvlText w:val="•"/>
      <w:lvlJc w:val="left"/>
      <w:pPr>
        <w:ind w:left="2139" w:hanging="240"/>
      </w:pPr>
      <w:rPr>
        <w:rFonts w:hint="default"/>
        <w:lang w:val="uk-UA" w:eastAsia="en-US" w:bidi="ar-SA"/>
      </w:rPr>
    </w:lvl>
    <w:lvl w:ilvl="3" w:tplc="70F268FE">
      <w:numFmt w:val="bullet"/>
      <w:lvlText w:val="•"/>
      <w:lvlJc w:val="left"/>
      <w:pPr>
        <w:ind w:left="3039" w:hanging="240"/>
      </w:pPr>
      <w:rPr>
        <w:rFonts w:hint="default"/>
        <w:lang w:val="uk-UA" w:eastAsia="en-US" w:bidi="ar-SA"/>
      </w:rPr>
    </w:lvl>
    <w:lvl w:ilvl="4" w:tplc="6E5055C4">
      <w:numFmt w:val="bullet"/>
      <w:lvlText w:val="•"/>
      <w:lvlJc w:val="left"/>
      <w:pPr>
        <w:ind w:left="3938" w:hanging="240"/>
      </w:pPr>
      <w:rPr>
        <w:rFonts w:hint="default"/>
        <w:lang w:val="uk-UA" w:eastAsia="en-US" w:bidi="ar-SA"/>
      </w:rPr>
    </w:lvl>
    <w:lvl w:ilvl="5" w:tplc="BA586B24">
      <w:numFmt w:val="bullet"/>
      <w:lvlText w:val="•"/>
      <w:lvlJc w:val="left"/>
      <w:pPr>
        <w:ind w:left="4838" w:hanging="240"/>
      </w:pPr>
      <w:rPr>
        <w:rFonts w:hint="default"/>
        <w:lang w:val="uk-UA" w:eastAsia="en-US" w:bidi="ar-SA"/>
      </w:rPr>
    </w:lvl>
    <w:lvl w:ilvl="6" w:tplc="A6C0AD96">
      <w:numFmt w:val="bullet"/>
      <w:lvlText w:val="•"/>
      <w:lvlJc w:val="left"/>
      <w:pPr>
        <w:ind w:left="5738" w:hanging="240"/>
      </w:pPr>
      <w:rPr>
        <w:rFonts w:hint="default"/>
        <w:lang w:val="uk-UA" w:eastAsia="en-US" w:bidi="ar-SA"/>
      </w:rPr>
    </w:lvl>
    <w:lvl w:ilvl="7" w:tplc="01BA976E">
      <w:numFmt w:val="bullet"/>
      <w:lvlText w:val="•"/>
      <w:lvlJc w:val="left"/>
      <w:pPr>
        <w:ind w:left="6637" w:hanging="240"/>
      </w:pPr>
      <w:rPr>
        <w:rFonts w:hint="default"/>
        <w:lang w:val="uk-UA" w:eastAsia="en-US" w:bidi="ar-SA"/>
      </w:rPr>
    </w:lvl>
    <w:lvl w:ilvl="8" w:tplc="D28E43B4">
      <w:numFmt w:val="bullet"/>
      <w:lvlText w:val="•"/>
      <w:lvlJc w:val="left"/>
      <w:pPr>
        <w:ind w:left="7537" w:hanging="240"/>
      </w:pPr>
      <w:rPr>
        <w:rFonts w:hint="default"/>
        <w:lang w:val="uk-UA" w:eastAsia="en-US" w:bidi="ar-SA"/>
      </w:rPr>
    </w:lvl>
  </w:abstractNum>
  <w:abstractNum w:abstractNumId="5" w15:restartNumberingAfterBreak="0">
    <w:nsid w:val="24284B11"/>
    <w:multiLevelType w:val="hybridMultilevel"/>
    <w:tmpl w:val="0F2C7E66"/>
    <w:lvl w:ilvl="0" w:tplc="AD60B790">
      <w:start w:val="1"/>
      <w:numFmt w:val="decimal"/>
      <w:lvlText w:val="%1."/>
      <w:lvlJc w:val="left"/>
      <w:pPr>
        <w:ind w:left="107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9D3EE56E">
      <w:numFmt w:val="bullet"/>
      <w:lvlText w:val="•"/>
      <w:lvlJc w:val="left"/>
      <w:pPr>
        <w:ind w:left="712" w:hanging="221"/>
      </w:pPr>
      <w:rPr>
        <w:rFonts w:hint="default"/>
        <w:lang w:val="uk-UA" w:eastAsia="en-US" w:bidi="ar-SA"/>
      </w:rPr>
    </w:lvl>
    <w:lvl w:ilvl="2" w:tplc="58B0B7E8">
      <w:numFmt w:val="bullet"/>
      <w:lvlText w:val="•"/>
      <w:lvlJc w:val="left"/>
      <w:pPr>
        <w:ind w:left="1324" w:hanging="221"/>
      </w:pPr>
      <w:rPr>
        <w:rFonts w:hint="default"/>
        <w:lang w:val="uk-UA" w:eastAsia="en-US" w:bidi="ar-SA"/>
      </w:rPr>
    </w:lvl>
    <w:lvl w:ilvl="3" w:tplc="E56CE1C8">
      <w:numFmt w:val="bullet"/>
      <w:lvlText w:val="•"/>
      <w:lvlJc w:val="left"/>
      <w:pPr>
        <w:ind w:left="1936" w:hanging="221"/>
      </w:pPr>
      <w:rPr>
        <w:rFonts w:hint="default"/>
        <w:lang w:val="uk-UA" w:eastAsia="en-US" w:bidi="ar-SA"/>
      </w:rPr>
    </w:lvl>
    <w:lvl w:ilvl="4" w:tplc="6208641A">
      <w:numFmt w:val="bullet"/>
      <w:lvlText w:val="•"/>
      <w:lvlJc w:val="left"/>
      <w:pPr>
        <w:ind w:left="2549" w:hanging="221"/>
      </w:pPr>
      <w:rPr>
        <w:rFonts w:hint="default"/>
        <w:lang w:val="uk-UA" w:eastAsia="en-US" w:bidi="ar-SA"/>
      </w:rPr>
    </w:lvl>
    <w:lvl w:ilvl="5" w:tplc="D6061E62">
      <w:numFmt w:val="bullet"/>
      <w:lvlText w:val="•"/>
      <w:lvlJc w:val="left"/>
      <w:pPr>
        <w:ind w:left="3161" w:hanging="221"/>
      </w:pPr>
      <w:rPr>
        <w:rFonts w:hint="default"/>
        <w:lang w:val="uk-UA" w:eastAsia="en-US" w:bidi="ar-SA"/>
      </w:rPr>
    </w:lvl>
    <w:lvl w:ilvl="6" w:tplc="1E32ADEC">
      <w:numFmt w:val="bullet"/>
      <w:lvlText w:val="•"/>
      <w:lvlJc w:val="left"/>
      <w:pPr>
        <w:ind w:left="3773" w:hanging="221"/>
      </w:pPr>
      <w:rPr>
        <w:rFonts w:hint="default"/>
        <w:lang w:val="uk-UA" w:eastAsia="en-US" w:bidi="ar-SA"/>
      </w:rPr>
    </w:lvl>
    <w:lvl w:ilvl="7" w:tplc="B0CE8008">
      <w:numFmt w:val="bullet"/>
      <w:lvlText w:val="•"/>
      <w:lvlJc w:val="left"/>
      <w:pPr>
        <w:ind w:left="4386" w:hanging="221"/>
      </w:pPr>
      <w:rPr>
        <w:rFonts w:hint="default"/>
        <w:lang w:val="uk-UA" w:eastAsia="en-US" w:bidi="ar-SA"/>
      </w:rPr>
    </w:lvl>
    <w:lvl w:ilvl="8" w:tplc="30B2A69C">
      <w:numFmt w:val="bullet"/>
      <w:lvlText w:val="•"/>
      <w:lvlJc w:val="left"/>
      <w:pPr>
        <w:ind w:left="4998" w:hanging="221"/>
      </w:pPr>
      <w:rPr>
        <w:rFonts w:hint="default"/>
        <w:lang w:val="uk-UA" w:eastAsia="en-US" w:bidi="ar-SA"/>
      </w:rPr>
    </w:lvl>
  </w:abstractNum>
  <w:abstractNum w:abstractNumId="6" w15:restartNumberingAfterBreak="0">
    <w:nsid w:val="395A6415"/>
    <w:multiLevelType w:val="hybridMultilevel"/>
    <w:tmpl w:val="933E21EC"/>
    <w:lvl w:ilvl="0" w:tplc="C1B02704">
      <w:numFmt w:val="bullet"/>
      <w:lvlText w:val="-"/>
      <w:lvlJc w:val="left"/>
      <w:pPr>
        <w:ind w:left="513" w:hanging="360"/>
      </w:pPr>
      <w:rPr>
        <w:rFonts w:ascii="Calibri" w:eastAsia="Calibri" w:hAnsi="Calibri" w:cs="Calibri" w:hint="default"/>
        <w:w w:val="100"/>
        <w:sz w:val="22"/>
        <w:szCs w:val="22"/>
        <w:lang w:val="uk-UA" w:eastAsia="en-US" w:bidi="ar-SA"/>
      </w:rPr>
    </w:lvl>
    <w:lvl w:ilvl="1" w:tplc="3C2842BA">
      <w:numFmt w:val="bullet"/>
      <w:lvlText w:val="•"/>
      <w:lvlJc w:val="left"/>
      <w:pPr>
        <w:ind w:left="1401" w:hanging="360"/>
      </w:pPr>
      <w:rPr>
        <w:rFonts w:hint="default"/>
        <w:lang w:val="uk-UA" w:eastAsia="en-US" w:bidi="ar-SA"/>
      </w:rPr>
    </w:lvl>
    <w:lvl w:ilvl="2" w:tplc="6B38A06A">
      <w:numFmt w:val="bullet"/>
      <w:lvlText w:val="•"/>
      <w:lvlJc w:val="left"/>
      <w:pPr>
        <w:ind w:left="2283" w:hanging="360"/>
      </w:pPr>
      <w:rPr>
        <w:rFonts w:hint="default"/>
        <w:lang w:val="uk-UA" w:eastAsia="en-US" w:bidi="ar-SA"/>
      </w:rPr>
    </w:lvl>
    <w:lvl w:ilvl="3" w:tplc="AD728BB0">
      <w:numFmt w:val="bullet"/>
      <w:lvlText w:val="•"/>
      <w:lvlJc w:val="left"/>
      <w:pPr>
        <w:ind w:left="3165" w:hanging="360"/>
      </w:pPr>
      <w:rPr>
        <w:rFonts w:hint="default"/>
        <w:lang w:val="uk-UA" w:eastAsia="en-US" w:bidi="ar-SA"/>
      </w:rPr>
    </w:lvl>
    <w:lvl w:ilvl="4" w:tplc="5106E110">
      <w:numFmt w:val="bullet"/>
      <w:lvlText w:val="•"/>
      <w:lvlJc w:val="left"/>
      <w:pPr>
        <w:ind w:left="4047" w:hanging="360"/>
      </w:pPr>
      <w:rPr>
        <w:rFonts w:hint="default"/>
        <w:lang w:val="uk-UA" w:eastAsia="en-US" w:bidi="ar-SA"/>
      </w:rPr>
    </w:lvl>
    <w:lvl w:ilvl="5" w:tplc="A17ED3EA">
      <w:numFmt w:val="bullet"/>
      <w:lvlText w:val="•"/>
      <w:lvlJc w:val="left"/>
      <w:pPr>
        <w:ind w:left="4929" w:hanging="360"/>
      </w:pPr>
      <w:rPr>
        <w:rFonts w:hint="default"/>
        <w:lang w:val="uk-UA" w:eastAsia="en-US" w:bidi="ar-SA"/>
      </w:rPr>
    </w:lvl>
    <w:lvl w:ilvl="6" w:tplc="36E098DA">
      <w:numFmt w:val="bullet"/>
      <w:lvlText w:val="•"/>
      <w:lvlJc w:val="left"/>
      <w:pPr>
        <w:ind w:left="5810" w:hanging="360"/>
      </w:pPr>
      <w:rPr>
        <w:rFonts w:hint="default"/>
        <w:lang w:val="uk-UA" w:eastAsia="en-US" w:bidi="ar-SA"/>
      </w:rPr>
    </w:lvl>
    <w:lvl w:ilvl="7" w:tplc="5F3E21DE">
      <w:numFmt w:val="bullet"/>
      <w:lvlText w:val="•"/>
      <w:lvlJc w:val="left"/>
      <w:pPr>
        <w:ind w:left="6692" w:hanging="360"/>
      </w:pPr>
      <w:rPr>
        <w:rFonts w:hint="default"/>
        <w:lang w:val="uk-UA" w:eastAsia="en-US" w:bidi="ar-SA"/>
      </w:rPr>
    </w:lvl>
    <w:lvl w:ilvl="8" w:tplc="88BC22D8">
      <w:numFmt w:val="bullet"/>
      <w:lvlText w:val="•"/>
      <w:lvlJc w:val="left"/>
      <w:pPr>
        <w:ind w:left="7574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40431087"/>
    <w:multiLevelType w:val="hybridMultilevel"/>
    <w:tmpl w:val="998CFC24"/>
    <w:lvl w:ilvl="0" w:tplc="8442807E">
      <w:start w:val="1"/>
      <w:numFmt w:val="decimal"/>
      <w:lvlText w:val="%1."/>
      <w:lvlJc w:val="left"/>
      <w:pPr>
        <w:ind w:left="107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DD5CAFF4">
      <w:numFmt w:val="bullet"/>
      <w:lvlText w:val="•"/>
      <w:lvlJc w:val="left"/>
      <w:pPr>
        <w:ind w:left="712" w:hanging="221"/>
      </w:pPr>
      <w:rPr>
        <w:rFonts w:hint="default"/>
        <w:lang w:val="uk-UA" w:eastAsia="en-US" w:bidi="ar-SA"/>
      </w:rPr>
    </w:lvl>
    <w:lvl w:ilvl="2" w:tplc="C5D03DD8">
      <w:numFmt w:val="bullet"/>
      <w:lvlText w:val="•"/>
      <w:lvlJc w:val="left"/>
      <w:pPr>
        <w:ind w:left="1324" w:hanging="221"/>
      </w:pPr>
      <w:rPr>
        <w:rFonts w:hint="default"/>
        <w:lang w:val="uk-UA" w:eastAsia="en-US" w:bidi="ar-SA"/>
      </w:rPr>
    </w:lvl>
    <w:lvl w:ilvl="3" w:tplc="08A26882">
      <w:numFmt w:val="bullet"/>
      <w:lvlText w:val="•"/>
      <w:lvlJc w:val="left"/>
      <w:pPr>
        <w:ind w:left="1937" w:hanging="221"/>
      </w:pPr>
      <w:rPr>
        <w:rFonts w:hint="default"/>
        <w:lang w:val="uk-UA" w:eastAsia="en-US" w:bidi="ar-SA"/>
      </w:rPr>
    </w:lvl>
    <w:lvl w:ilvl="4" w:tplc="ACB6586C">
      <w:numFmt w:val="bullet"/>
      <w:lvlText w:val="•"/>
      <w:lvlJc w:val="left"/>
      <w:pPr>
        <w:ind w:left="2549" w:hanging="221"/>
      </w:pPr>
      <w:rPr>
        <w:rFonts w:hint="default"/>
        <w:lang w:val="uk-UA" w:eastAsia="en-US" w:bidi="ar-SA"/>
      </w:rPr>
    </w:lvl>
    <w:lvl w:ilvl="5" w:tplc="9CD06628">
      <w:numFmt w:val="bullet"/>
      <w:lvlText w:val="•"/>
      <w:lvlJc w:val="left"/>
      <w:pPr>
        <w:ind w:left="3162" w:hanging="221"/>
      </w:pPr>
      <w:rPr>
        <w:rFonts w:hint="default"/>
        <w:lang w:val="uk-UA" w:eastAsia="en-US" w:bidi="ar-SA"/>
      </w:rPr>
    </w:lvl>
    <w:lvl w:ilvl="6" w:tplc="8874655E">
      <w:numFmt w:val="bullet"/>
      <w:lvlText w:val="•"/>
      <w:lvlJc w:val="left"/>
      <w:pPr>
        <w:ind w:left="3774" w:hanging="221"/>
      </w:pPr>
      <w:rPr>
        <w:rFonts w:hint="default"/>
        <w:lang w:val="uk-UA" w:eastAsia="en-US" w:bidi="ar-SA"/>
      </w:rPr>
    </w:lvl>
    <w:lvl w:ilvl="7" w:tplc="3FD2EDF8">
      <w:numFmt w:val="bullet"/>
      <w:lvlText w:val="•"/>
      <w:lvlJc w:val="left"/>
      <w:pPr>
        <w:ind w:left="4386" w:hanging="221"/>
      </w:pPr>
      <w:rPr>
        <w:rFonts w:hint="default"/>
        <w:lang w:val="uk-UA" w:eastAsia="en-US" w:bidi="ar-SA"/>
      </w:rPr>
    </w:lvl>
    <w:lvl w:ilvl="8" w:tplc="0522494A">
      <w:numFmt w:val="bullet"/>
      <w:lvlText w:val="•"/>
      <w:lvlJc w:val="left"/>
      <w:pPr>
        <w:ind w:left="4999" w:hanging="221"/>
      </w:pPr>
      <w:rPr>
        <w:rFonts w:hint="default"/>
        <w:lang w:val="uk-UA" w:eastAsia="en-US" w:bidi="ar-SA"/>
      </w:rPr>
    </w:lvl>
  </w:abstractNum>
  <w:abstractNum w:abstractNumId="8" w15:restartNumberingAfterBreak="0">
    <w:nsid w:val="48B62188"/>
    <w:multiLevelType w:val="hybridMultilevel"/>
    <w:tmpl w:val="2A00C230"/>
    <w:lvl w:ilvl="0" w:tplc="6434765A">
      <w:start w:val="1"/>
      <w:numFmt w:val="decimal"/>
      <w:lvlText w:val="%1."/>
      <w:lvlJc w:val="left"/>
      <w:pPr>
        <w:ind w:left="328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E4764754">
      <w:numFmt w:val="bullet"/>
      <w:lvlText w:val="•"/>
      <w:lvlJc w:val="left"/>
      <w:pPr>
        <w:ind w:left="910" w:hanging="221"/>
      </w:pPr>
      <w:rPr>
        <w:rFonts w:hint="default"/>
        <w:lang w:val="uk-UA" w:eastAsia="en-US" w:bidi="ar-SA"/>
      </w:rPr>
    </w:lvl>
    <w:lvl w:ilvl="2" w:tplc="E286E86C">
      <w:numFmt w:val="bullet"/>
      <w:lvlText w:val="•"/>
      <w:lvlJc w:val="left"/>
      <w:pPr>
        <w:ind w:left="1500" w:hanging="221"/>
      </w:pPr>
      <w:rPr>
        <w:rFonts w:hint="default"/>
        <w:lang w:val="uk-UA" w:eastAsia="en-US" w:bidi="ar-SA"/>
      </w:rPr>
    </w:lvl>
    <w:lvl w:ilvl="3" w:tplc="3810480A">
      <w:numFmt w:val="bullet"/>
      <w:lvlText w:val="•"/>
      <w:lvlJc w:val="left"/>
      <w:pPr>
        <w:ind w:left="2090" w:hanging="221"/>
      </w:pPr>
      <w:rPr>
        <w:rFonts w:hint="default"/>
        <w:lang w:val="uk-UA" w:eastAsia="en-US" w:bidi="ar-SA"/>
      </w:rPr>
    </w:lvl>
    <w:lvl w:ilvl="4" w:tplc="151C4A72">
      <w:numFmt w:val="bullet"/>
      <w:lvlText w:val="•"/>
      <w:lvlJc w:val="left"/>
      <w:pPr>
        <w:ind w:left="2681" w:hanging="221"/>
      </w:pPr>
      <w:rPr>
        <w:rFonts w:hint="default"/>
        <w:lang w:val="uk-UA" w:eastAsia="en-US" w:bidi="ar-SA"/>
      </w:rPr>
    </w:lvl>
    <w:lvl w:ilvl="5" w:tplc="73DC1D7E">
      <w:numFmt w:val="bullet"/>
      <w:lvlText w:val="•"/>
      <w:lvlJc w:val="left"/>
      <w:pPr>
        <w:ind w:left="3271" w:hanging="221"/>
      </w:pPr>
      <w:rPr>
        <w:rFonts w:hint="default"/>
        <w:lang w:val="uk-UA" w:eastAsia="en-US" w:bidi="ar-SA"/>
      </w:rPr>
    </w:lvl>
    <w:lvl w:ilvl="6" w:tplc="B16AB8D8">
      <w:numFmt w:val="bullet"/>
      <w:lvlText w:val="•"/>
      <w:lvlJc w:val="left"/>
      <w:pPr>
        <w:ind w:left="3861" w:hanging="221"/>
      </w:pPr>
      <w:rPr>
        <w:rFonts w:hint="default"/>
        <w:lang w:val="uk-UA" w:eastAsia="en-US" w:bidi="ar-SA"/>
      </w:rPr>
    </w:lvl>
    <w:lvl w:ilvl="7" w:tplc="B42A584A">
      <w:numFmt w:val="bullet"/>
      <w:lvlText w:val="•"/>
      <w:lvlJc w:val="left"/>
      <w:pPr>
        <w:ind w:left="4452" w:hanging="221"/>
      </w:pPr>
      <w:rPr>
        <w:rFonts w:hint="default"/>
        <w:lang w:val="uk-UA" w:eastAsia="en-US" w:bidi="ar-SA"/>
      </w:rPr>
    </w:lvl>
    <w:lvl w:ilvl="8" w:tplc="8898B01A">
      <w:numFmt w:val="bullet"/>
      <w:lvlText w:val="•"/>
      <w:lvlJc w:val="left"/>
      <w:pPr>
        <w:ind w:left="5042" w:hanging="221"/>
      </w:pPr>
      <w:rPr>
        <w:rFonts w:hint="default"/>
        <w:lang w:val="uk-UA" w:eastAsia="en-US" w:bidi="ar-SA"/>
      </w:rPr>
    </w:lvl>
  </w:abstractNum>
  <w:abstractNum w:abstractNumId="9" w15:restartNumberingAfterBreak="0">
    <w:nsid w:val="5BC67E9F"/>
    <w:multiLevelType w:val="hybridMultilevel"/>
    <w:tmpl w:val="FA346150"/>
    <w:lvl w:ilvl="0" w:tplc="97D2C406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7DC0CA4">
      <w:numFmt w:val="bullet"/>
      <w:lvlText w:val="•"/>
      <w:lvlJc w:val="left"/>
      <w:pPr>
        <w:ind w:left="1239" w:hanging="240"/>
      </w:pPr>
      <w:rPr>
        <w:rFonts w:hint="default"/>
        <w:lang w:val="uk-UA" w:eastAsia="en-US" w:bidi="ar-SA"/>
      </w:rPr>
    </w:lvl>
    <w:lvl w:ilvl="2" w:tplc="629A2E2C">
      <w:numFmt w:val="bullet"/>
      <w:lvlText w:val="•"/>
      <w:lvlJc w:val="left"/>
      <w:pPr>
        <w:ind w:left="2139" w:hanging="240"/>
      </w:pPr>
      <w:rPr>
        <w:rFonts w:hint="default"/>
        <w:lang w:val="uk-UA" w:eastAsia="en-US" w:bidi="ar-SA"/>
      </w:rPr>
    </w:lvl>
    <w:lvl w:ilvl="3" w:tplc="DB10A0E0">
      <w:numFmt w:val="bullet"/>
      <w:lvlText w:val="•"/>
      <w:lvlJc w:val="left"/>
      <w:pPr>
        <w:ind w:left="3039" w:hanging="240"/>
      </w:pPr>
      <w:rPr>
        <w:rFonts w:hint="default"/>
        <w:lang w:val="uk-UA" w:eastAsia="en-US" w:bidi="ar-SA"/>
      </w:rPr>
    </w:lvl>
    <w:lvl w:ilvl="4" w:tplc="1D70ABE4">
      <w:numFmt w:val="bullet"/>
      <w:lvlText w:val="•"/>
      <w:lvlJc w:val="left"/>
      <w:pPr>
        <w:ind w:left="3938" w:hanging="240"/>
      </w:pPr>
      <w:rPr>
        <w:rFonts w:hint="default"/>
        <w:lang w:val="uk-UA" w:eastAsia="en-US" w:bidi="ar-SA"/>
      </w:rPr>
    </w:lvl>
    <w:lvl w:ilvl="5" w:tplc="E7925526">
      <w:numFmt w:val="bullet"/>
      <w:lvlText w:val="•"/>
      <w:lvlJc w:val="left"/>
      <w:pPr>
        <w:ind w:left="4838" w:hanging="240"/>
      </w:pPr>
      <w:rPr>
        <w:rFonts w:hint="default"/>
        <w:lang w:val="uk-UA" w:eastAsia="en-US" w:bidi="ar-SA"/>
      </w:rPr>
    </w:lvl>
    <w:lvl w:ilvl="6" w:tplc="EAC8A5C8">
      <w:numFmt w:val="bullet"/>
      <w:lvlText w:val="•"/>
      <w:lvlJc w:val="left"/>
      <w:pPr>
        <w:ind w:left="5738" w:hanging="240"/>
      </w:pPr>
      <w:rPr>
        <w:rFonts w:hint="default"/>
        <w:lang w:val="uk-UA" w:eastAsia="en-US" w:bidi="ar-SA"/>
      </w:rPr>
    </w:lvl>
    <w:lvl w:ilvl="7" w:tplc="97C871AC">
      <w:numFmt w:val="bullet"/>
      <w:lvlText w:val="•"/>
      <w:lvlJc w:val="left"/>
      <w:pPr>
        <w:ind w:left="6637" w:hanging="240"/>
      </w:pPr>
      <w:rPr>
        <w:rFonts w:hint="default"/>
        <w:lang w:val="uk-UA" w:eastAsia="en-US" w:bidi="ar-SA"/>
      </w:rPr>
    </w:lvl>
    <w:lvl w:ilvl="8" w:tplc="47AA97D4">
      <w:numFmt w:val="bullet"/>
      <w:lvlText w:val="•"/>
      <w:lvlJc w:val="left"/>
      <w:pPr>
        <w:ind w:left="7537" w:hanging="240"/>
      </w:pPr>
      <w:rPr>
        <w:rFonts w:hint="default"/>
        <w:lang w:val="uk-UA" w:eastAsia="en-US" w:bidi="ar-SA"/>
      </w:rPr>
    </w:lvl>
  </w:abstractNum>
  <w:abstractNum w:abstractNumId="10" w15:restartNumberingAfterBreak="0">
    <w:nsid w:val="7B9D126D"/>
    <w:multiLevelType w:val="hybridMultilevel"/>
    <w:tmpl w:val="4BE05856"/>
    <w:lvl w:ilvl="0" w:tplc="7466F236">
      <w:start w:val="1"/>
      <w:numFmt w:val="decimal"/>
      <w:lvlText w:val="%1."/>
      <w:lvlJc w:val="left"/>
      <w:pPr>
        <w:ind w:left="107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B95A1F6C">
      <w:numFmt w:val="bullet"/>
      <w:lvlText w:val="•"/>
      <w:lvlJc w:val="left"/>
      <w:pPr>
        <w:ind w:left="712" w:hanging="221"/>
      </w:pPr>
      <w:rPr>
        <w:rFonts w:hint="default"/>
        <w:lang w:val="uk-UA" w:eastAsia="en-US" w:bidi="ar-SA"/>
      </w:rPr>
    </w:lvl>
    <w:lvl w:ilvl="2" w:tplc="C8ACE1DC">
      <w:numFmt w:val="bullet"/>
      <w:lvlText w:val="•"/>
      <w:lvlJc w:val="left"/>
      <w:pPr>
        <w:ind w:left="1324" w:hanging="221"/>
      </w:pPr>
      <w:rPr>
        <w:rFonts w:hint="default"/>
        <w:lang w:val="uk-UA" w:eastAsia="en-US" w:bidi="ar-SA"/>
      </w:rPr>
    </w:lvl>
    <w:lvl w:ilvl="3" w:tplc="350A2DB4">
      <w:numFmt w:val="bullet"/>
      <w:lvlText w:val="•"/>
      <w:lvlJc w:val="left"/>
      <w:pPr>
        <w:ind w:left="1937" w:hanging="221"/>
      </w:pPr>
      <w:rPr>
        <w:rFonts w:hint="default"/>
        <w:lang w:val="uk-UA" w:eastAsia="en-US" w:bidi="ar-SA"/>
      </w:rPr>
    </w:lvl>
    <w:lvl w:ilvl="4" w:tplc="BC045CD0">
      <w:numFmt w:val="bullet"/>
      <w:lvlText w:val="•"/>
      <w:lvlJc w:val="left"/>
      <w:pPr>
        <w:ind w:left="2549" w:hanging="221"/>
      </w:pPr>
      <w:rPr>
        <w:rFonts w:hint="default"/>
        <w:lang w:val="uk-UA" w:eastAsia="en-US" w:bidi="ar-SA"/>
      </w:rPr>
    </w:lvl>
    <w:lvl w:ilvl="5" w:tplc="33C09BF8">
      <w:numFmt w:val="bullet"/>
      <w:lvlText w:val="•"/>
      <w:lvlJc w:val="left"/>
      <w:pPr>
        <w:ind w:left="3162" w:hanging="221"/>
      </w:pPr>
      <w:rPr>
        <w:rFonts w:hint="default"/>
        <w:lang w:val="uk-UA" w:eastAsia="en-US" w:bidi="ar-SA"/>
      </w:rPr>
    </w:lvl>
    <w:lvl w:ilvl="6" w:tplc="1626F6EC">
      <w:numFmt w:val="bullet"/>
      <w:lvlText w:val="•"/>
      <w:lvlJc w:val="left"/>
      <w:pPr>
        <w:ind w:left="3774" w:hanging="221"/>
      </w:pPr>
      <w:rPr>
        <w:rFonts w:hint="default"/>
        <w:lang w:val="uk-UA" w:eastAsia="en-US" w:bidi="ar-SA"/>
      </w:rPr>
    </w:lvl>
    <w:lvl w:ilvl="7" w:tplc="73620B20">
      <w:numFmt w:val="bullet"/>
      <w:lvlText w:val="•"/>
      <w:lvlJc w:val="left"/>
      <w:pPr>
        <w:ind w:left="4386" w:hanging="221"/>
      </w:pPr>
      <w:rPr>
        <w:rFonts w:hint="default"/>
        <w:lang w:val="uk-UA" w:eastAsia="en-US" w:bidi="ar-SA"/>
      </w:rPr>
    </w:lvl>
    <w:lvl w:ilvl="8" w:tplc="20223D3C">
      <w:numFmt w:val="bullet"/>
      <w:lvlText w:val="•"/>
      <w:lvlJc w:val="left"/>
      <w:pPr>
        <w:ind w:left="4999" w:hanging="221"/>
      </w:pPr>
      <w:rPr>
        <w:rFonts w:hint="default"/>
        <w:lang w:val="uk-UA" w:eastAsia="en-US" w:bidi="ar-SA"/>
      </w:rPr>
    </w:lvl>
  </w:abstractNum>
  <w:abstractNum w:abstractNumId="11" w15:restartNumberingAfterBreak="0">
    <w:nsid w:val="7BD734A7"/>
    <w:multiLevelType w:val="hybridMultilevel"/>
    <w:tmpl w:val="5C9C6064"/>
    <w:lvl w:ilvl="0" w:tplc="58AAD282">
      <w:start w:val="6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57CE0BEC">
      <w:numFmt w:val="bullet"/>
      <w:lvlText w:val="•"/>
      <w:lvlJc w:val="left"/>
      <w:pPr>
        <w:ind w:left="1023" w:hanging="708"/>
      </w:pPr>
      <w:rPr>
        <w:rFonts w:hint="default"/>
        <w:lang w:val="uk-UA" w:eastAsia="en-US" w:bidi="ar-SA"/>
      </w:rPr>
    </w:lvl>
    <w:lvl w:ilvl="2" w:tplc="DAB634A0">
      <w:numFmt w:val="bullet"/>
      <w:lvlText w:val="•"/>
      <w:lvlJc w:val="left"/>
      <w:pPr>
        <w:ind w:left="1947" w:hanging="708"/>
      </w:pPr>
      <w:rPr>
        <w:rFonts w:hint="default"/>
        <w:lang w:val="uk-UA" w:eastAsia="en-US" w:bidi="ar-SA"/>
      </w:rPr>
    </w:lvl>
    <w:lvl w:ilvl="3" w:tplc="6EEE1D72">
      <w:numFmt w:val="bullet"/>
      <w:lvlText w:val="•"/>
      <w:lvlJc w:val="left"/>
      <w:pPr>
        <w:ind w:left="2870" w:hanging="708"/>
      </w:pPr>
      <w:rPr>
        <w:rFonts w:hint="default"/>
        <w:lang w:val="uk-UA" w:eastAsia="en-US" w:bidi="ar-SA"/>
      </w:rPr>
    </w:lvl>
    <w:lvl w:ilvl="4" w:tplc="0B3090EA">
      <w:numFmt w:val="bullet"/>
      <w:lvlText w:val="•"/>
      <w:lvlJc w:val="left"/>
      <w:pPr>
        <w:ind w:left="3794" w:hanging="708"/>
      </w:pPr>
      <w:rPr>
        <w:rFonts w:hint="default"/>
        <w:lang w:val="uk-UA" w:eastAsia="en-US" w:bidi="ar-SA"/>
      </w:rPr>
    </w:lvl>
    <w:lvl w:ilvl="5" w:tplc="02140512">
      <w:numFmt w:val="bullet"/>
      <w:lvlText w:val="•"/>
      <w:lvlJc w:val="left"/>
      <w:pPr>
        <w:ind w:left="4718" w:hanging="708"/>
      </w:pPr>
      <w:rPr>
        <w:rFonts w:hint="default"/>
        <w:lang w:val="uk-UA" w:eastAsia="en-US" w:bidi="ar-SA"/>
      </w:rPr>
    </w:lvl>
    <w:lvl w:ilvl="6" w:tplc="F6C2F6F8">
      <w:numFmt w:val="bullet"/>
      <w:lvlText w:val="•"/>
      <w:lvlJc w:val="left"/>
      <w:pPr>
        <w:ind w:left="5641" w:hanging="708"/>
      </w:pPr>
      <w:rPr>
        <w:rFonts w:hint="default"/>
        <w:lang w:val="uk-UA" w:eastAsia="en-US" w:bidi="ar-SA"/>
      </w:rPr>
    </w:lvl>
    <w:lvl w:ilvl="7" w:tplc="157EF2D0">
      <w:numFmt w:val="bullet"/>
      <w:lvlText w:val="•"/>
      <w:lvlJc w:val="left"/>
      <w:pPr>
        <w:ind w:left="6565" w:hanging="708"/>
      </w:pPr>
      <w:rPr>
        <w:rFonts w:hint="default"/>
        <w:lang w:val="uk-UA" w:eastAsia="en-US" w:bidi="ar-SA"/>
      </w:rPr>
    </w:lvl>
    <w:lvl w:ilvl="8" w:tplc="AE7A0D50">
      <w:numFmt w:val="bullet"/>
      <w:lvlText w:val="•"/>
      <w:lvlJc w:val="left"/>
      <w:pPr>
        <w:ind w:left="7488" w:hanging="708"/>
      </w:pPr>
      <w:rPr>
        <w:rFonts w:hint="default"/>
        <w:lang w:val="uk-UA" w:eastAsia="en-US" w:bidi="ar-SA"/>
      </w:rPr>
    </w:lvl>
  </w:abstractNum>
  <w:abstractNum w:abstractNumId="12" w15:restartNumberingAfterBreak="0">
    <w:nsid w:val="7E5B360A"/>
    <w:multiLevelType w:val="hybridMultilevel"/>
    <w:tmpl w:val="B978B8B4"/>
    <w:lvl w:ilvl="0" w:tplc="456C8F06">
      <w:start w:val="1"/>
      <w:numFmt w:val="decimal"/>
      <w:lvlText w:val="%1."/>
      <w:lvlJc w:val="left"/>
      <w:pPr>
        <w:ind w:left="1638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318226E">
      <w:numFmt w:val="bullet"/>
      <w:lvlText w:val="•"/>
      <w:lvlJc w:val="left"/>
      <w:pPr>
        <w:ind w:left="2444" w:hanging="850"/>
      </w:pPr>
      <w:rPr>
        <w:rFonts w:hint="default"/>
        <w:lang w:val="uk-UA" w:eastAsia="en-US" w:bidi="ar-SA"/>
      </w:rPr>
    </w:lvl>
    <w:lvl w:ilvl="2" w:tplc="4992CE70">
      <w:numFmt w:val="bullet"/>
      <w:lvlText w:val="•"/>
      <w:lvlJc w:val="left"/>
      <w:pPr>
        <w:ind w:left="3249" w:hanging="850"/>
      </w:pPr>
      <w:rPr>
        <w:rFonts w:hint="default"/>
        <w:lang w:val="uk-UA" w:eastAsia="en-US" w:bidi="ar-SA"/>
      </w:rPr>
    </w:lvl>
    <w:lvl w:ilvl="3" w:tplc="3266DCDE">
      <w:numFmt w:val="bullet"/>
      <w:lvlText w:val="•"/>
      <w:lvlJc w:val="left"/>
      <w:pPr>
        <w:ind w:left="4053" w:hanging="850"/>
      </w:pPr>
      <w:rPr>
        <w:rFonts w:hint="default"/>
        <w:lang w:val="uk-UA" w:eastAsia="en-US" w:bidi="ar-SA"/>
      </w:rPr>
    </w:lvl>
    <w:lvl w:ilvl="4" w:tplc="F2A64B6A">
      <w:numFmt w:val="bullet"/>
      <w:lvlText w:val="•"/>
      <w:lvlJc w:val="left"/>
      <w:pPr>
        <w:ind w:left="4858" w:hanging="850"/>
      </w:pPr>
      <w:rPr>
        <w:rFonts w:hint="default"/>
        <w:lang w:val="uk-UA" w:eastAsia="en-US" w:bidi="ar-SA"/>
      </w:rPr>
    </w:lvl>
    <w:lvl w:ilvl="5" w:tplc="801648CA">
      <w:numFmt w:val="bullet"/>
      <w:lvlText w:val="•"/>
      <w:lvlJc w:val="left"/>
      <w:pPr>
        <w:ind w:left="5663" w:hanging="850"/>
      </w:pPr>
      <w:rPr>
        <w:rFonts w:hint="default"/>
        <w:lang w:val="uk-UA" w:eastAsia="en-US" w:bidi="ar-SA"/>
      </w:rPr>
    </w:lvl>
    <w:lvl w:ilvl="6" w:tplc="D4A2FBBC">
      <w:numFmt w:val="bullet"/>
      <w:lvlText w:val="•"/>
      <w:lvlJc w:val="left"/>
      <w:pPr>
        <w:ind w:left="6467" w:hanging="850"/>
      </w:pPr>
      <w:rPr>
        <w:rFonts w:hint="default"/>
        <w:lang w:val="uk-UA" w:eastAsia="en-US" w:bidi="ar-SA"/>
      </w:rPr>
    </w:lvl>
    <w:lvl w:ilvl="7" w:tplc="FA0C658C">
      <w:numFmt w:val="bullet"/>
      <w:lvlText w:val="•"/>
      <w:lvlJc w:val="left"/>
      <w:pPr>
        <w:ind w:left="7272" w:hanging="850"/>
      </w:pPr>
      <w:rPr>
        <w:rFonts w:hint="default"/>
        <w:lang w:val="uk-UA" w:eastAsia="en-US" w:bidi="ar-SA"/>
      </w:rPr>
    </w:lvl>
    <w:lvl w:ilvl="8" w:tplc="399226EA">
      <w:numFmt w:val="bullet"/>
      <w:lvlText w:val="•"/>
      <w:lvlJc w:val="left"/>
      <w:pPr>
        <w:ind w:left="8077" w:hanging="850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1"/>
  </w:num>
  <w:num w:numId="5">
    <w:abstractNumId w:val="1"/>
  </w:num>
  <w:num w:numId="6">
    <w:abstractNumId w:val="8"/>
  </w:num>
  <w:num w:numId="7">
    <w:abstractNumId w:val="5"/>
  </w:num>
  <w:num w:numId="8">
    <w:abstractNumId w:val="3"/>
  </w:num>
  <w:num w:numId="9">
    <w:abstractNumId w:val="10"/>
  </w:num>
  <w:num w:numId="10">
    <w:abstractNumId w:val="7"/>
  </w:num>
  <w:num w:numId="11">
    <w:abstractNumId w:val="0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E02FD"/>
    <w:rsid w:val="00AE02FD"/>
    <w:rsid w:val="00F3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E5BAE"/>
  <w15:docId w15:val="{DF67BCEC-7877-488C-9D50-A72F7E40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697" w:right="58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1"/>
      <w:ind w:left="1638" w:hanging="85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://zakon2.rada.gov.ua/laws/show/995_01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fsr.pnu.edu.ua/" TargetMode="External"/><Relationship Id="rId12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17" Type="http://schemas.openxmlformats.org/officeDocument/2006/relationships/hyperlink" Target="http://lib.pu.if.ua/lib/" TargetMode="External"/><Relationship Id="rId2" Type="http://schemas.openxmlformats.org/officeDocument/2006/relationships/styles" Target="styles.xml"/><Relationship Id="rId16" Type="http://schemas.openxmlformats.org/officeDocument/2006/relationships/hyperlink" Target="http://lib.pu.if.ua/lib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5" Type="http://schemas.openxmlformats.org/officeDocument/2006/relationships/hyperlink" Target="mailto:maksym.doichyk@pnu.edu.ua" TargetMode="External"/><Relationship Id="rId15" Type="http://schemas.openxmlformats.org/officeDocument/2006/relationships/hyperlink" Target="http://lib.pu.if.ua/lib/" TargetMode="External"/><Relationship Id="rId10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14" Type="http://schemas.openxmlformats.org/officeDocument/2006/relationships/hyperlink" Target="http://zakon.rada.gov.ua/cgi-bin/laws/main.cgi?nreg=995_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3212</Words>
  <Characters>18314</Characters>
  <Application>Microsoft Office Word</Application>
  <DocSecurity>0</DocSecurity>
  <Lines>152</Lines>
  <Paragraphs>42</Paragraphs>
  <ScaleCrop>false</ScaleCrop>
  <Company/>
  <LinksUpToDate>false</LinksUpToDate>
  <CharactersWithSpaces>21484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2</cp:revision>
  <dcterms:created xsi:type="dcterms:W3CDTF">2022-02-10T12:18:00Z</dcterms:created>
  <dcterms:modified xsi:type="dcterms:W3CDTF">2022-02-10T11:26:00Z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2022-02-10T00:00:00Z</vt:filetime>
  </property>
</Properties>
</file>