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EF" w:rsidRDefault="00C9764F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8B76EF" w:rsidRDefault="00C9764F">
      <w:pPr>
        <w:spacing w:before="3"/>
        <w:ind w:left="697" w:right="7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8B76EF" w:rsidRDefault="008B76EF">
      <w:pPr>
        <w:pStyle w:val="a3"/>
        <w:rPr>
          <w:b/>
          <w:sz w:val="30"/>
        </w:rPr>
      </w:pPr>
    </w:p>
    <w:p w:rsidR="008B76EF" w:rsidRDefault="008B76EF">
      <w:pPr>
        <w:pStyle w:val="a3"/>
        <w:rPr>
          <w:b/>
          <w:sz w:val="30"/>
        </w:rPr>
      </w:pPr>
    </w:p>
    <w:p w:rsidR="008B76EF" w:rsidRDefault="008B76EF">
      <w:pPr>
        <w:pStyle w:val="a3"/>
        <w:rPr>
          <w:b/>
          <w:sz w:val="30"/>
        </w:rPr>
      </w:pPr>
    </w:p>
    <w:p w:rsidR="008B76EF" w:rsidRDefault="00C9764F">
      <w:pPr>
        <w:spacing w:before="253"/>
        <w:ind w:left="697" w:right="70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8B76EF" w:rsidRDefault="008B76EF">
      <w:pPr>
        <w:pStyle w:val="a3"/>
        <w:spacing w:before="10"/>
        <w:rPr>
          <w:b/>
          <w:sz w:val="27"/>
        </w:rPr>
      </w:pPr>
    </w:p>
    <w:p w:rsidR="008B76EF" w:rsidRDefault="00C9764F">
      <w:pPr>
        <w:pStyle w:val="1"/>
        <w:ind w:left="1821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8B76EF" w:rsidRDefault="008B76EF">
      <w:pPr>
        <w:pStyle w:val="a3"/>
        <w:rPr>
          <w:b/>
          <w:sz w:val="30"/>
        </w:rPr>
      </w:pPr>
    </w:p>
    <w:p w:rsidR="008B76EF" w:rsidRDefault="008B76EF">
      <w:pPr>
        <w:pStyle w:val="a3"/>
        <w:spacing w:before="10"/>
        <w:rPr>
          <w:b/>
          <w:sz w:val="25"/>
        </w:rPr>
      </w:pPr>
    </w:p>
    <w:p w:rsidR="008B76EF" w:rsidRDefault="00C9764F">
      <w:pPr>
        <w:spacing w:before="1"/>
        <w:ind w:left="697" w:right="702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8B76EF" w:rsidRDefault="008B76EF">
      <w:pPr>
        <w:pStyle w:val="a3"/>
        <w:spacing w:before="1"/>
        <w:rPr>
          <w:b/>
        </w:rPr>
      </w:pPr>
    </w:p>
    <w:p w:rsidR="008B76EF" w:rsidRDefault="00C9764F">
      <w:pPr>
        <w:ind w:left="1826" w:right="1830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</w:p>
    <w:p w:rsidR="008B76EF" w:rsidRDefault="008B76EF">
      <w:pPr>
        <w:pStyle w:val="a3"/>
        <w:spacing w:before="2"/>
        <w:rPr>
          <w:b/>
          <w:sz w:val="20"/>
        </w:rPr>
      </w:pPr>
    </w:p>
    <w:p w:rsidR="008B76EF" w:rsidRDefault="00C9764F">
      <w:pPr>
        <w:spacing w:before="89"/>
        <w:ind w:left="696" w:right="706"/>
        <w:jc w:val="center"/>
        <w:rPr>
          <w:b/>
          <w:sz w:val="28"/>
        </w:rPr>
      </w:pPr>
      <w:r>
        <w:rPr>
          <w:sz w:val="28"/>
        </w:rPr>
        <w:t>Освітня програма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Міжнародні відносини, суспільні комунікації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регіональні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студії</w:t>
      </w:r>
    </w:p>
    <w:p w:rsidR="008B76EF" w:rsidRDefault="008B76EF">
      <w:pPr>
        <w:pStyle w:val="a3"/>
        <w:spacing w:before="11"/>
        <w:rPr>
          <w:b/>
          <w:sz w:val="27"/>
        </w:rPr>
      </w:pPr>
    </w:p>
    <w:p w:rsidR="008B76EF" w:rsidRDefault="00C9764F">
      <w:pPr>
        <w:pStyle w:val="a3"/>
        <w:spacing w:line="242" w:lineRule="auto"/>
        <w:ind w:left="694" w:right="706"/>
        <w:jc w:val="center"/>
      </w:pPr>
      <w:r>
        <w:t>Спеціальність 291 Міжнародні відносини, суспільні комунікації та</w:t>
      </w:r>
      <w:r>
        <w:rPr>
          <w:spacing w:val="-67"/>
        </w:rPr>
        <w:t xml:space="preserve"> </w:t>
      </w:r>
      <w:r>
        <w:t>регіональні студії</w:t>
      </w:r>
    </w:p>
    <w:p w:rsidR="008B76EF" w:rsidRDefault="008B76EF">
      <w:pPr>
        <w:pStyle w:val="a3"/>
        <w:spacing w:before="6"/>
        <w:rPr>
          <w:sz w:val="27"/>
        </w:rPr>
      </w:pPr>
    </w:p>
    <w:p w:rsidR="008B76EF" w:rsidRDefault="00C9764F">
      <w:pPr>
        <w:pStyle w:val="a3"/>
        <w:ind w:left="697" w:right="704"/>
        <w:jc w:val="center"/>
      </w:pP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Міжнародні</w:t>
      </w:r>
      <w:r>
        <w:rPr>
          <w:spacing w:val="-2"/>
        </w:rPr>
        <w:t xml:space="preserve"> </w:t>
      </w:r>
      <w:r>
        <w:t>відносини</w:t>
      </w: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C9764F">
      <w:pPr>
        <w:pStyle w:val="a3"/>
        <w:spacing w:before="207"/>
        <w:ind w:left="4912" w:right="224" w:firstLine="566"/>
        <w:jc w:val="both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філософії, 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0"/>
        </w:rPr>
      </w:pPr>
    </w:p>
    <w:p w:rsidR="008B76EF" w:rsidRDefault="008B76EF">
      <w:pPr>
        <w:pStyle w:val="a3"/>
        <w:rPr>
          <w:sz w:val="36"/>
        </w:rPr>
      </w:pPr>
    </w:p>
    <w:p w:rsidR="008B76EF" w:rsidRDefault="00C9764F">
      <w:pPr>
        <w:pStyle w:val="a3"/>
        <w:ind w:left="697" w:right="70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2021</w:t>
      </w:r>
    </w:p>
    <w:p w:rsidR="008B76EF" w:rsidRDefault="008B76EF">
      <w:pPr>
        <w:jc w:val="center"/>
        <w:sectPr w:rsidR="008B76EF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8B76EF" w:rsidRDefault="00C9764F">
      <w:pPr>
        <w:pStyle w:val="1"/>
        <w:spacing w:before="59"/>
      </w:pPr>
      <w:r>
        <w:lastRenderedPageBreak/>
        <w:t>ЗМІСТ</w:t>
      </w:r>
    </w:p>
    <w:p w:rsidR="008B76EF" w:rsidRDefault="008B76EF">
      <w:pPr>
        <w:pStyle w:val="a3"/>
        <w:rPr>
          <w:b/>
          <w:sz w:val="30"/>
        </w:rPr>
      </w:pPr>
    </w:p>
    <w:p w:rsidR="008B76EF" w:rsidRDefault="008B76EF">
      <w:pPr>
        <w:pStyle w:val="a3"/>
        <w:rPr>
          <w:b/>
          <w:sz w:val="30"/>
        </w:rPr>
      </w:pPr>
    </w:p>
    <w:p w:rsidR="008B76EF" w:rsidRDefault="008B76EF">
      <w:pPr>
        <w:pStyle w:val="a3"/>
        <w:spacing w:before="10"/>
        <w:rPr>
          <w:b/>
          <w:sz w:val="23"/>
        </w:rPr>
      </w:pP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8B76EF" w:rsidRDefault="00C9764F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8B76EF" w:rsidRDefault="008B76EF">
      <w:pPr>
        <w:rPr>
          <w:sz w:val="28"/>
        </w:rPr>
        <w:sectPr w:rsidR="008B76EF">
          <w:pgSz w:w="11910" w:h="16840"/>
          <w:pgMar w:top="138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8B76EF">
        <w:trPr>
          <w:trHeight w:val="277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line="258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B76EF">
        <w:trPr>
          <w:trHeight w:val="275"/>
        </w:trPr>
        <w:tc>
          <w:tcPr>
            <w:tcW w:w="3445" w:type="dxa"/>
          </w:tcPr>
          <w:p w:rsidR="008B76EF" w:rsidRDefault="00C9764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8B76EF">
        <w:trPr>
          <w:trHeight w:val="275"/>
        </w:trPr>
        <w:tc>
          <w:tcPr>
            <w:tcW w:w="3445" w:type="dxa"/>
          </w:tcPr>
          <w:p w:rsidR="008B76EF" w:rsidRDefault="00C9764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Надурак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Віталій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</w:tr>
      <w:tr w:rsidR="008B76EF">
        <w:trPr>
          <w:trHeight w:val="551"/>
        </w:trPr>
        <w:tc>
          <w:tcPr>
            <w:tcW w:w="3445" w:type="dxa"/>
          </w:tcPr>
          <w:p w:rsidR="008B76EF" w:rsidRDefault="00C9764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8B76EF" w:rsidRDefault="00C9764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097 7884535</w:t>
            </w:r>
          </w:p>
        </w:tc>
      </w:tr>
      <w:tr w:rsidR="008B76EF">
        <w:trPr>
          <w:trHeight w:val="275"/>
        </w:trPr>
        <w:tc>
          <w:tcPr>
            <w:tcW w:w="3445" w:type="dxa"/>
          </w:tcPr>
          <w:p w:rsidR="008B76EF" w:rsidRDefault="00C9764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spacing w:line="256" w:lineRule="exact"/>
              <w:rPr>
                <w:sz w:val="24"/>
              </w:rPr>
            </w:pPr>
            <w:hyperlink r:id="rId5">
              <w:r>
                <w:rPr>
                  <w:sz w:val="24"/>
                </w:rPr>
                <w:t>vnadura</w:t>
              </w:r>
            </w:hyperlink>
            <w:hyperlink r:id="rId6">
              <w:r>
                <w:rPr>
                  <w:sz w:val="24"/>
                </w:rPr>
                <w:t>k@gmail.com</w:t>
              </w:r>
            </w:hyperlink>
          </w:p>
        </w:tc>
      </w:tr>
      <w:tr w:rsidR="008B76EF">
        <w:trPr>
          <w:trHeight w:val="275"/>
        </w:trPr>
        <w:tc>
          <w:tcPr>
            <w:tcW w:w="3445" w:type="dxa"/>
          </w:tcPr>
          <w:p w:rsidR="008B76EF" w:rsidRDefault="00C9764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8B76EF">
        <w:trPr>
          <w:trHeight w:val="277"/>
        </w:trPr>
        <w:tc>
          <w:tcPr>
            <w:tcW w:w="3445" w:type="dxa"/>
          </w:tcPr>
          <w:p w:rsidR="008B76EF" w:rsidRDefault="00C9764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годин.</w:t>
            </w:r>
          </w:p>
        </w:tc>
      </w:tr>
      <w:tr w:rsidR="008B76EF">
        <w:trPr>
          <w:trHeight w:val="551"/>
        </w:trPr>
        <w:tc>
          <w:tcPr>
            <w:tcW w:w="3445" w:type="dxa"/>
          </w:tcPr>
          <w:p w:rsidR="008B76EF" w:rsidRDefault="00C9764F">
            <w:pPr>
              <w:pStyle w:val="TableParagraph"/>
              <w:tabs>
                <w:tab w:val="left" w:pos="1960"/>
                <w:tab w:val="left" w:pos="2854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8B76EF" w:rsidRDefault="00C9764F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spacing w:line="269" w:lineRule="exact"/>
              <w:rPr>
                <w:sz w:val="24"/>
              </w:rPr>
            </w:pPr>
            <w:hyperlink r:id="rId7">
              <w:r>
                <w:rPr>
                  <w:color w:val="2E5395"/>
                  <w:sz w:val="24"/>
                  <w:u w:val="single" w:color="2E5395"/>
                </w:rPr>
                <w:t>http://www.d-learn.pu.if.ua</w:t>
              </w:r>
            </w:hyperlink>
          </w:p>
        </w:tc>
      </w:tr>
      <w:tr w:rsidR="008B76EF">
        <w:trPr>
          <w:trHeight w:val="1103"/>
        </w:trPr>
        <w:tc>
          <w:tcPr>
            <w:tcW w:w="3445" w:type="dxa"/>
          </w:tcPr>
          <w:p w:rsidR="008B76EF" w:rsidRDefault="00C9764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8B76EF" w:rsidRDefault="00C9764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за запитом студента в зручний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</w:p>
          <w:p w:rsidR="008B76EF" w:rsidRDefault="00C9764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8B76EF">
        <w:trPr>
          <w:trHeight w:val="276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B76EF">
        <w:trPr>
          <w:trHeight w:val="4236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before="113"/>
              <w:ind w:right="95" w:firstLine="71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«Філософія» є складовою програми 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 291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відносини,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регіональні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студії.</w:t>
            </w:r>
          </w:p>
          <w:p w:rsidR="008B76EF" w:rsidRDefault="00C9764F">
            <w:pPr>
              <w:pStyle w:val="TableParagraph"/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Необхідність вивчення філософії зумовлюється двома найголовнішими чинниками.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По-перше, йдеться про формування культури мислення, адже філософію можна визначити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 вміння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міркувати про низку фундаментальних проблем, як-от, що таке 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є світ,</w:t>
            </w:r>
            <w:r>
              <w:rPr>
                <w:sz w:val="24"/>
              </w:rPr>
              <w:t xml:space="preserve"> яке місце людини в цьому світі тощо. Таким чином, в процесі філософування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дані теми, студент вчиться </w:t>
            </w:r>
            <w:proofErr w:type="spellStart"/>
            <w:r>
              <w:rPr>
                <w:sz w:val="24"/>
              </w:rPr>
              <w:t>логіці</w:t>
            </w:r>
            <w:proofErr w:type="spellEnd"/>
            <w:r>
              <w:rPr>
                <w:sz w:val="24"/>
              </w:rPr>
              <w:t>, і здобуті в такий спосіб здібності згодом можуть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якими йому доведеться мати справу. По-друге, якість життя людини залежить від того,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 вона дає на згадані вище та подібні до них питання. Справа в тому, що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розвинена особистість має свою філософію, крізь призму якої дивиться на світ і себ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Відповідно, її поведінка, світовідчуття й світорозуміння значною мірою визначені 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філософією. Тому, засвоюючи надбання великих філософів, студент тим самим формує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 визначатиме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8B76EF">
        <w:trPr>
          <w:trHeight w:val="277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line="258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z w:val="24"/>
              </w:rPr>
              <w:t>ілі курсу</w:t>
            </w:r>
          </w:p>
        </w:tc>
      </w:tr>
      <w:tr w:rsidR="008B76EF">
        <w:trPr>
          <w:trHeight w:val="4968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ind w:left="28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логічного мислення.</w:t>
            </w:r>
          </w:p>
          <w:p w:rsidR="008B76EF" w:rsidRDefault="00C9764F">
            <w:pPr>
              <w:pStyle w:val="TableParagraph"/>
              <w:ind w:left="9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 студент повинен: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 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демонструвати вміння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спекуляції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низку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</w:t>
            </w:r>
            <w:r>
              <w:rPr>
                <w:sz w:val="24"/>
              </w:rPr>
              <w:t>офські,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життєвою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практикою;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 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 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представників;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впливає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життя;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категоріями,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реальних ситуацій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пізнання;</w:t>
            </w:r>
          </w:p>
          <w:p w:rsidR="008B76EF" w:rsidRDefault="00C9764F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</w:tc>
      </w:tr>
      <w:tr w:rsidR="008B76EF">
        <w:trPr>
          <w:trHeight w:val="275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8B76EF">
        <w:trPr>
          <w:trHeight w:val="313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tabs>
                <w:tab w:val="left" w:pos="827"/>
              </w:tabs>
              <w:spacing w:line="294" w:lineRule="exact"/>
              <w:ind w:left="182"/>
              <w:rPr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Здатність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</w:tc>
      </w:tr>
    </w:tbl>
    <w:p w:rsidR="008B76EF" w:rsidRDefault="008B76EF">
      <w:pPr>
        <w:spacing w:line="294" w:lineRule="exact"/>
        <w:rPr>
          <w:sz w:val="24"/>
        </w:rPr>
        <w:sectPr w:rsidR="008B76E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8B76EF">
        <w:trPr>
          <w:trHeight w:val="4479"/>
        </w:trPr>
        <w:tc>
          <w:tcPr>
            <w:tcW w:w="9579" w:type="dxa"/>
            <w:gridSpan w:val="9"/>
          </w:tcPr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2" w:line="232" w:lineRule="auto"/>
              <w:ind w:right="109" w:hanging="360"/>
              <w:rPr>
                <w:sz w:val="24"/>
              </w:rPr>
            </w:pPr>
            <w:r>
              <w:lastRenderedPageBreak/>
              <w:tab/>
            </w:r>
            <w:r>
              <w:rPr>
                <w:sz w:val="24"/>
              </w:rPr>
              <w:t>Здатність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3" w:line="317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3" w:line="232" w:lineRule="auto"/>
              <w:ind w:right="111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Здатність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завдяки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 комунікаційних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2" w:line="317" w:lineRule="exact"/>
              <w:ind w:left="827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3" w:line="232" w:lineRule="auto"/>
              <w:ind w:right="109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Уміння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характеру,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 отримані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3" w:line="317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автономно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13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ініціативу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підприємливість.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14" w:lineRule="exact"/>
              <w:ind w:left="82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міжнародному контексті.</w:t>
            </w:r>
          </w:p>
          <w:p w:rsidR="008B76EF" w:rsidRDefault="00C9764F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37" w:lineRule="auto"/>
              <w:ind w:right="103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багатокультурності</w:t>
            </w:r>
            <w:proofErr w:type="spellEnd"/>
            <w:r>
              <w:rPr>
                <w:sz w:val="24"/>
              </w:rPr>
              <w:t>, здатність спілкуватися з представниками інших професійних груп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рівня (з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експертами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 галузей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знань/видів діяльності)</w:t>
            </w:r>
          </w:p>
        </w:tc>
      </w:tr>
      <w:tr w:rsidR="008B76EF">
        <w:trPr>
          <w:trHeight w:val="275"/>
        </w:trPr>
        <w:tc>
          <w:tcPr>
            <w:tcW w:w="9579" w:type="dxa"/>
            <w:gridSpan w:val="9"/>
          </w:tcPr>
          <w:p w:rsidR="008B76EF" w:rsidRDefault="00C9764F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B76EF">
        <w:trPr>
          <w:trHeight w:val="275"/>
        </w:trPr>
        <w:tc>
          <w:tcPr>
            <w:tcW w:w="9579" w:type="dxa"/>
            <w:gridSpan w:val="9"/>
          </w:tcPr>
          <w:p w:rsidR="008B76EF" w:rsidRDefault="00C9764F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8B76EF">
        <w:trPr>
          <w:trHeight w:val="275"/>
        </w:trPr>
        <w:tc>
          <w:tcPr>
            <w:tcW w:w="5694" w:type="dxa"/>
            <w:gridSpan w:val="5"/>
          </w:tcPr>
          <w:p w:rsidR="008B76EF" w:rsidRDefault="00C9764F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8B76EF" w:rsidRDefault="00C9764F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B76EF">
        <w:trPr>
          <w:trHeight w:val="275"/>
        </w:trPr>
        <w:tc>
          <w:tcPr>
            <w:tcW w:w="5694" w:type="dxa"/>
            <w:gridSpan w:val="5"/>
          </w:tcPr>
          <w:p w:rsidR="008B76EF" w:rsidRDefault="00C976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8B76EF" w:rsidRDefault="00C9764F">
            <w:pPr>
              <w:pStyle w:val="TableParagraph"/>
              <w:spacing w:line="246" w:lineRule="exact"/>
              <w:ind w:left="1807" w:right="1808"/>
              <w:jc w:val="center"/>
            </w:pPr>
            <w:r>
              <w:t>16</w:t>
            </w:r>
          </w:p>
        </w:tc>
      </w:tr>
      <w:tr w:rsidR="008B76EF">
        <w:trPr>
          <w:trHeight w:val="275"/>
        </w:trPr>
        <w:tc>
          <w:tcPr>
            <w:tcW w:w="5694" w:type="dxa"/>
            <w:gridSpan w:val="5"/>
          </w:tcPr>
          <w:p w:rsidR="008B76EF" w:rsidRDefault="00C9764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8B76EF" w:rsidRDefault="00C9764F">
            <w:pPr>
              <w:pStyle w:val="TableParagraph"/>
              <w:spacing w:line="246" w:lineRule="exact"/>
              <w:ind w:left="1807" w:right="1808"/>
              <w:jc w:val="center"/>
            </w:pPr>
            <w:r>
              <w:t>14</w:t>
            </w:r>
          </w:p>
        </w:tc>
      </w:tr>
      <w:tr w:rsidR="008B76EF">
        <w:trPr>
          <w:trHeight w:val="277"/>
        </w:trPr>
        <w:tc>
          <w:tcPr>
            <w:tcW w:w="5694" w:type="dxa"/>
            <w:gridSpan w:val="5"/>
          </w:tcPr>
          <w:p w:rsidR="008B76EF" w:rsidRDefault="00C9764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8B76EF" w:rsidRDefault="00C9764F">
            <w:pPr>
              <w:pStyle w:val="TableParagraph"/>
              <w:spacing w:line="248" w:lineRule="exact"/>
              <w:ind w:left="1807" w:right="1808"/>
              <w:jc w:val="center"/>
            </w:pPr>
            <w:r>
              <w:t>60</w:t>
            </w:r>
          </w:p>
        </w:tc>
      </w:tr>
      <w:tr w:rsidR="008B76EF">
        <w:trPr>
          <w:trHeight w:val="275"/>
        </w:trPr>
        <w:tc>
          <w:tcPr>
            <w:tcW w:w="9579" w:type="dxa"/>
            <w:gridSpan w:val="9"/>
          </w:tcPr>
          <w:p w:rsidR="008B76EF" w:rsidRDefault="00C9764F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8B76EF">
        <w:trPr>
          <w:trHeight w:val="551"/>
        </w:trPr>
        <w:tc>
          <w:tcPr>
            <w:tcW w:w="2498" w:type="dxa"/>
          </w:tcPr>
          <w:p w:rsidR="008B76EF" w:rsidRDefault="00C9764F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8B76EF" w:rsidRDefault="00C9764F">
            <w:pPr>
              <w:pStyle w:val="TableParagraph"/>
              <w:spacing w:before="130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8B76EF" w:rsidRDefault="00C9764F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B76EF" w:rsidRDefault="00C9764F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8B76EF" w:rsidRDefault="00C9764F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8B76EF" w:rsidRDefault="00C9764F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B76EF">
        <w:trPr>
          <w:trHeight w:val="275"/>
        </w:trPr>
        <w:tc>
          <w:tcPr>
            <w:tcW w:w="2498" w:type="dxa"/>
          </w:tcPr>
          <w:p w:rsidR="008B76EF" w:rsidRDefault="00C9764F">
            <w:pPr>
              <w:pStyle w:val="TableParagraph"/>
              <w:spacing w:line="246" w:lineRule="exact"/>
              <w:ind w:left="0" w:right="9"/>
              <w:jc w:val="center"/>
            </w:pPr>
            <w:r>
              <w:t>3</w:t>
            </w:r>
          </w:p>
        </w:tc>
        <w:tc>
          <w:tcPr>
            <w:tcW w:w="2352" w:type="dxa"/>
            <w:gridSpan w:val="2"/>
          </w:tcPr>
          <w:p w:rsidR="008B76EF" w:rsidRDefault="00C9764F">
            <w:pPr>
              <w:pStyle w:val="TableParagraph"/>
              <w:spacing w:line="246" w:lineRule="exact"/>
              <w:ind w:left="679"/>
            </w:pPr>
            <w:r>
              <w:t>Філософія</w:t>
            </w:r>
          </w:p>
        </w:tc>
        <w:tc>
          <w:tcPr>
            <w:tcW w:w="2362" w:type="dxa"/>
            <w:gridSpan w:val="3"/>
          </w:tcPr>
          <w:p w:rsidR="008B76EF" w:rsidRDefault="00C9764F">
            <w:pPr>
              <w:pStyle w:val="TableParagraph"/>
              <w:spacing w:line="246" w:lineRule="exact"/>
              <w:ind w:left="0" w:right="370"/>
              <w:jc w:val="center"/>
            </w:pPr>
            <w:r>
              <w:t>2</w:t>
            </w:r>
          </w:p>
        </w:tc>
        <w:tc>
          <w:tcPr>
            <w:tcW w:w="2367" w:type="dxa"/>
            <w:gridSpan w:val="3"/>
          </w:tcPr>
          <w:p w:rsidR="008B76EF" w:rsidRDefault="00C9764F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</w:p>
        </w:tc>
      </w:tr>
      <w:tr w:rsidR="008B76EF">
        <w:trPr>
          <w:trHeight w:val="275"/>
        </w:trPr>
        <w:tc>
          <w:tcPr>
            <w:tcW w:w="9579" w:type="dxa"/>
            <w:gridSpan w:val="9"/>
          </w:tcPr>
          <w:p w:rsidR="008B76EF" w:rsidRDefault="00C9764F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8B76EF">
        <w:trPr>
          <w:trHeight w:val="1103"/>
        </w:trPr>
        <w:tc>
          <w:tcPr>
            <w:tcW w:w="2498" w:type="dxa"/>
          </w:tcPr>
          <w:p w:rsidR="008B76EF" w:rsidRDefault="00C9764F">
            <w:pPr>
              <w:pStyle w:val="TableParagraph"/>
              <w:spacing w:line="270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8B76EF" w:rsidRDefault="00C9764F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8B76EF" w:rsidRDefault="00C9764F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8B76EF" w:rsidRDefault="00C9764F">
            <w:pPr>
              <w:pStyle w:val="TableParagraph"/>
              <w:spacing w:line="270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8B76EF" w:rsidRDefault="00C9764F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8B76EF" w:rsidRDefault="00C9764F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242" w:type="dxa"/>
          </w:tcPr>
          <w:p w:rsidR="008B76EF" w:rsidRDefault="00C9764F">
            <w:pPr>
              <w:pStyle w:val="TableParagraph"/>
              <w:ind w:left="129" w:right="130" w:hanging="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8B76EF">
        <w:trPr>
          <w:trHeight w:val="4087"/>
        </w:trPr>
        <w:tc>
          <w:tcPr>
            <w:tcW w:w="2498" w:type="dxa"/>
          </w:tcPr>
          <w:p w:rsidR="008B76EF" w:rsidRDefault="00C9764F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8B76EF" w:rsidRDefault="00C9764F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  <w:tab w:val="left" w:pos="557"/>
                <w:tab w:val="left" w:pos="1374"/>
                <w:tab w:val="left" w:pos="1854"/>
              </w:tabs>
              <w:ind w:right="74" w:firstLine="0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  <w:p w:rsidR="008B76EF" w:rsidRDefault="00C9764F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  <w:tab w:val="left" w:pos="2026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Відношення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  <w:p w:rsidR="008B76EF" w:rsidRDefault="00C9764F">
            <w:pPr>
              <w:pStyle w:val="TableParagraph"/>
              <w:tabs>
                <w:tab w:val="left" w:pos="721"/>
                <w:tab w:val="left" w:pos="2052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z w:val="24"/>
              </w:rPr>
              <w:tab/>
              <w:t>Операції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</w:tc>
        <w:tc>
          <w:tcPr>
            <w:tcW w:w="731" w:type="dxa"/>
          </w:tcPr>
          <w:p w:rsidR="008B76EF" w:rsidRDefault="00C9764F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70" w:type="dxa"/>
            <w:gridSpan w:val="2"/>
          </w:tcPr>
          <w:p w:rsidR="008B76EF" w:rsidRDefault="00C9764F">
            <w:pPr>
              <w:pStyle w:val="TableParagraph"/>
              <w:tabs>
                <w:tab w:val="left" w:pos="827"/>
                <w:tab w:val="left" w:pos="1441"/>
                <w:tab w:val="left" w:pos="199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№5,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B76EF" w:rsidRDefault="00C9764F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6" w:type="dxa"/>
            <w:gridSpan w:val="3"/>
          </w:tcPr>
          <w:p w:rsidR="008B76EF" w:rsidRDefault="00C9764F">
            <w:pPr>
              <w:pStyle w:val="TableParagraph"/>
              <w:tabs>
                <w:tab w:val="left" w:pos="1002"/>
                <w:tab w:val="left" w:pos="1083"/>
                <w:tab w:val="left" w:pos="1610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2" w:type="dxa"/>
          </w:tcPr>
          <w:p w:rsidR="008B76EF" w:rsidRDefault="008B7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2" w:type="dxa"/>
          </w:tcPr>
          <w:p w:rsidR="008B76EF" w:rsidRDefault="00C9764F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B76EF" w:rsidRDefault="008B76EF">
      <w:pPr>
        <w:spacing w:line="269" w:lineRule="exact"/>
        <w:rPr>
          <w:sz w:val="24"/>
        </w:rPr>
        <w:sectPr w:rsidR="008B76E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B76EF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Судження</w:t>
            </w:r>
          </w:p>
          <w:p w:rsidR="008B76EF" w:rsidRDefault="00C9764F">
            <w:pPr>
              <w:pStyle w:val="TableParagraph"/>
              <w:numPr>
                <w:ilvl w:val="0"/>
                <w:numId w:val="11"/>
              </w:numPr>
              <w:tabs>
                <w:tab w:val="left" w:pos="1336"/>
                <w:tab w:val="left" w:pos="1337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8B76EF" w:rsidRDefault="00C9764F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8B76EF" w:rsidRDefault="00C9764F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37"/>
              <w:ind w:left="347" w:hanging="241"/>
              <w:rPr>
                <w:sz w:val="24"/>
              </w:rPr>
            </w:pPr>
            <w:r>
              <w:rPr>
                <w:sz w:val="24"/>
              </w:rPr>
              <w:t>Складні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569"/>
                <w:tab w:val="left" w:pos="984"/>
                <w:tab w:val="left" w:pos="1519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6"/>
                <w:tab w:val="left" w:pos="1087"/>
                <w:tab w:val="left" w:pos="161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8B76EF" w:rsidRDefault="00C9764F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Міркування</w:t>
            </w:r>
            <w:r>
              <w:rPr>
                <w:b/>
                <w:sz w:val="24"/>
              </w:rPr>
              <w:t>.</w:t>
            </w:r>
          </w:p>
          <w:p w:rsidR="008B76EF" w:rsidRDefault="00C9764F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98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8B76EF" w:rsidRDefault="00C9764F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0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Індуктивні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8B76EF" w:rsidRDefault="00C9764F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Аналогія.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569"/>
                <w:tab w:val="left" w:pos="983"/>
                <w:tab w:val="left" w:pos="1518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6"/>
                <w:tab w:val="left" w:pos="1086"/>
                <w:tab w:val="left" w:pos="161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087"/>
        </w:trPr>
        <w:tc>
          <w:tcPr>
            <w:tcW w:w="2518" w:type="dxa"/>
          </w:tcPr>
          <w:p w:rsidR="008B76EF" w:rsidRDefault="00C9764F">
            <w:pPr>
              <w:pStyle w:val="TableParagraph"/>
              <w:tabs>
                <w:tab w:val="left" w:pos="1520"/>
              </w:tabs>
              <w:spacing w:line="252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Сходу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даосизм,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конфуціанство</w:t>
            </w:r>
          </w:p>
        </w:tc>
        <w:tc>
          <w:tcPr>
            <w:tcW w:w="710" w:type="dxa"/>
          </w:tcPr>
          <w:p w:rsidR="008B76EF" w:rsidRDefault="00C976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</w:tcPr>
          <w:p w:rsidR="008B76EF" w:rsidRDefault="00C9764F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8B76EF" w:rsidRDefault="00C9764F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8B76EF" w:rsidRDefault="00C9764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</w:tcPr>
          <w:p w:rsidR="008B76EF" w:rsidRDefault="00C976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B76EF" w:rsidRDefault="008B76EF">
      <w:pPr>
        <w:spacing w:line="269" w:lineRule="exact"/>
        <w:rPr>
          <w:sz w:val="24"/>
        </w:rPr>
        <w:sectPr w:rsidR="008B76E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B76EF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lastRenderedPageBreak/>
              <w:t>Тема. Антична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8B76EF" w:rsidRDefault="00C9764F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Натурфілософія</w:t>
            </w:r>
          </w:p>
          <w:p w:rsidR="008B76EF" w:rsidRDefault="00C9764F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>Софісти та Сократ,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3.Платон</w:t>
            </w:r>
          </w:p>
          <w:p w:rsidR="008B76EF" w:rsidRDefault="00C9764F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Аристотель</w:t>
            </w:r>
          </w:p>
          <w:p w:rsidR="008B76EF" w:rsidRDefault="00C9764F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1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25" w:lineRule="exact"/>
              <w:ind w:left="88" w:right="121"/>
              <w:jc w:val="center"/>
              <w:rPr>
                <w:sz w:val="20"/>
              </w:rPr>
            </w:pPr>
            <w:r>
              <w:rPr>
                <w:sz w:val="20"/>
              </w:rPr>
              <w:t>Сем..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8B76EF" w:rsidRDefault="00C9764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Августин,</w:t>
            </w:r>
          </w:p>
          <w:p w:rsidR="008B76EF" w:rsidRDefault="00C9764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Аквінський,</w:t>
            </w:r>
          </w:p>
          <w:p w:rsidR="008B76EF" w:rsidRDefault="00C9764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Ніколо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Макіавеллі</w:t>
            </w:r>
          </w:p>
          <w:p w:rsidR="008B76EF" w:rsidRDefault="00C9764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Гуманісти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22" w:lineRule="exact"/>
              <w:ind w:left="88" w:right="215"/>
              <w:jc w:val="center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087"/>
        </w:trPr>
        <w:tc>
          <w:tcPr>
            <w:tcW w:w="2518" w:type="dxa"/>
          </w:tcPr>
          <w:p w:rsidR="008B76EF" w:rsidRDefault="00C9764F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  <w:p w:rsidR="008B76EF" w:rsidRDefault="00C9764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Френсіс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Бекон</w:t>
            </w:r>
          </w:p>
          <w:p w:rsidR="008B76EF" w:rsidRDefault="00C9764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Декарт</w:t>
            </w:r>
          </w:p>
          <w:p w:rsidR="008B76EF" w:rsidRDefault="00C9764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Просвітництво</w:t>
            </w:r>
          </w:p>
        </w:tc>
        <w:tc>
          <w:tcPr>
            <w:tcW w:w="710" w:type="dxa"/>
          </w:tcPr>
          <w:p w:rsidR="008B76EF" w:rsidRDefault="00C9764F">
            <w:pPr>
              <w:pStyle w:val="TableParagraph"/>
              <w:spacing w:line="225" w:lineRule="exact"/>
              <w:ind w:left="10" w:right="122"/>
              <w:jc w:val="center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8B76EF" w:rsidRDefault="00C9764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8B76EF" w:rsidRDefault="00C9764F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8B76EF" w:rsidRDefault="00C976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B76EF" w:rsidRDefault="008B76EF">
      <w:pPr>
        <w:spacing w:line="269" w:lineRule="exact"/>
        <w:rPr>
          <w:sz w:val="24"/>
        </w:rPr>
        <w:sectPr w:rsidR="008B76E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B76EF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8B76EF" w:rsidRDefault="00C9764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Шопенгауер</w:t>
            </w:r>
            <w:proofErr w:type="spellEnd"/>
          </w:p>
          <w:p w:rsidR="008B76EF" w:rsidRDefault="00C9764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Ніцше</w:t>
            </w:r>
          </w:p>
          <w:p w:rsidR="008B76EF" w:rsidRDefault="00C9764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107" w:right="97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8B76EF" w:rsidRDefault="00C9764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Екзистенціалізм</w:t>
            </w:r>
          </w:p>
          <w:p w:rsidR="008B76EF" w:rsidRDefault="00C9764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Психоаналіз</w:t>
            </w:r>
          </w:p>
          <w:p w:rsidR="008B76EF" w:rsidRDefault="00C9764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Марксизм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Тема. Буття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8B76EF" w:rsidRDefault="00C97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  <w:p w:rsidR="008B76EF" w:rsidRDefault="00C9764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8B76EF" w:rsidRDefault="00C9764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Матерія.</w:t>
            </w:r>
          </w:p>
          <w:p w:rsidR="008B76EF" w:rsidRDefault="00C9764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229" w:firstLine="0"/>
              <w:rPr>
                <w:sz w:val="24"/>
              </w:rPr>
            </w:pPr>
            <w:r>
              <w:rPr>
                <w:sz w:val="24"/>
              </w:rPr>
              <w:t>Сучасна філософія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фізикалізм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квалії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6"/>
                <w:tab w:val="left" w:pos="1086"/>
                <w:tab w:val="left" w:pos="161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087"/>
        </w:trPr>
        <w:tc>
          <w:tcPr>
            <w:tcW w:w="2518" w:type="dxa"/>
          </w:tcPr>
          <w:p w:rsidR="008B76EF" w:rsidRDefault="00C9764F">
            <w:pPr>
              <w:pStyle w:val="TableParagraph"/>
              <w:ind w:right="10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Тема: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8B76EF" w:rsidRDefault="00C9764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Пізнання,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форми.</w:t>
            </w:r>
          </w:p>
          <w:p w:rsidR="008B76EF" w:rsidRDefault="00C9764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8B76EF" w:rsidRDefault="00C9764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56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 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710" w:type="dxa"/>
          </w:tcPr>
          <w:p w:rsidR="008B76EF" w:rsidRDefault="00C976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8B76EF" w:rsidRDefault="00C9764F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8B76EF" w:rsidRDefault="00C9764F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8B76EF" w:rsidRDefault="00C9764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B76EF" w:rsidRDefault="008B76EF">
      <w:pPr>
        <w:spacing w:line="269" w:lineRule="exact"/>
        <w:rPr>
          <w:sz w:val="24"/>
        </w:rPr>
        <w:sectPr w:rsidR="008B76E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B76EF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lastRenderedPageBreak/>
              <w:t>Тема.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життя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8B76EF" w:rsidRDefault="00C976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6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Деонтологічна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етика.</w:t>
            </w:r>
          </w:p>
          <w:p w:rsidR="008B76EF" w:rsidRDefault="00C976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Консеквенталізм</w:t>
            </w:r>
            <w:proofErr w:type="spellEnd"/>
            <w:r>
              <w:rPr>
                <w:sz w:val="24"/>
              </w:rPr>
              <w:t>.</w:t>
            </w:r>
          </w:p>
          <w:p w:rsidR="008B76EF" w:rsidRDefault="00C976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чеснот.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B76EF" w:rsidRDefault="00C9764F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B76EF" w:rsidRDefault="00C9764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Підсумкове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(короткий огляд 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тем)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B76EF" w:rsidRDefault="008B76EF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B76EF" w:rsidRDefault="00C9764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B76EF">
        <w:trPr>
          <w:trHeight w:val="4416"/>
        </w:trPr>
        <w:tc>
          <w:tcPr>
            <w:tcW w:w="3228" w:type="dxa"/>
            <w:gridSpan w:val="2"/>
          </w:tcPr>
          <w:p w:rsidR="008B76EF" w:rsidRDefault="00C9764F">
            <w:pPr>
              <w:pStyle w:val="TableParagraph"/>
              <w:spacing w:line="269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8B76EF" w:rsidRDefault="008B76EF">
            <w:pPr>
              <w:pStyle w:val="TableParagraph"/>
              <w:ind w:left="0"/>
              <w:rPr>
                <w:sz w:val="24"/>
              </w:rPr>
            </w:pPr>
          </w:p>
          <w:p w:rsidR="008B76EF" w:rsidRDefault="00C9764F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1" w:type="dxa"/>
            <w:gridSpan w:val="4"/>
          </w:tcPr>
          <w:p w:rsidR="008B76EF" w:rsidRDefault="00C9764F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8B76EF" w:rsidRDefault="008B76EF">
            <w:pPr>
              <w:pStyle w:val="TableParagraph"/>
              <w:ind w:left="0"/>
              <w:rPr>
                <w:sz w:val="24"/>
              </w:rPr>
            </w:pPr>
          </w:p>
          <w:p w:rsidR="008B76EF" w:rsidRDefault="00C9764F">
            <w:pPr>
              <w:pStyle w:val="TableParagraph"/>
              <w:ind w:left="105" w:right="93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поточної успішності студента, яка встановлюється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 виконаних ним робіт, як-от есе, презентації тощо (30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</w:p>
          <w:p w:rsidR="008B76EF" w:rsidRDefault="00C9764F">
            <w:pPr>
              <w:pStyle w:val="TableParagraph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відвідин ним семінарських занять. За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нараховується 3 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 балів)</w:t>
            </w:r>
          </w:p>
          <w:p w:rsidR="008B76EF" w:rsidRDefault="00C9764F">
            <w:pPr>
              <w:pStyle w:val="TableParagraph"/>
              <w:ind w:left="105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</w:t>
            </w:r>
            <w:r>
              <w:rPr>
                <w:sz w:val="24"/>
              </w:rPr>
              <w:t>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результату контрольної роботи, яка проводиться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шкалою.</w:t>
            </w:r>
          </w:p>
          <w:p w:rsidR="008B76EF" w:rsidRDefault="00C9764F">
            <w:pPr>
              <w:pStyle w:val="TableParagraph"/>
              <w:spacing w:line="270" w:lineRule="atLeast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Додавши суми балів за змістові модулі, ми отримуємо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</w:p>
        </w:tc>
      </w:tr>
      <w:tr w:rsidR="008B76EF">
        <w:trPr>
          <w:trHeight w:val="1103"/>
        </w:trPr>
        <w:tc>
          <w:tcPr>
            <w:tcW w:w="3228" w:type="dxa"/>
            <w:gridSpan w:val="2"/>
          </w:tcPr>
          <w:p w:rsidR="008B76EF" w:rsidRDefault="00C9764F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1" w:type="dxa"/>
            <w:gridSpan w:val="4"/>
          </w:tcPr>
          <w:p w:rsidR="008B76EF" w:rsidRDefault="00C9764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 на тих питаннях, які виносились на лекційні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питанні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  <w:p w:rsidR="008B76EF" w:rsidRDefault="00C9764F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правильна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</w:tr>
      <w:tr w:rsidR="008B76EF">
        <w:trPr>
          <w:trHeight w:val="551"/>
        </w:trPr>
        <w:tc>
          <w:tcPr>
            <w:tcW w:w="3228" w:type="dxa"/>
            <w:gridSpan w:val="2"/>
          </w:tcPr>
          <w:p w:rsidR="008B76EF" w:rsidRDefault="00C9764F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1" w:type="dxa"/>
            <w:gridSpan w:val="4"/>
          </w:tcPr>
          <w:p w:rsidR="008B76EF" w:rsidRDefault="00C9764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>бувається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8B76EF" w:rsidRDefault="00C9764F">
            <w:pPr>
              <w:pStyle w:val="TableParagraph"/>
              <w:tabs>
                <w:tab w:val="left" w:pos="1362"/>
                <w:tab w:val="left" w:pos="2614"/>
                <w:tab w:val="left" w:pos="4146"/>
                <w:tab w:val="left" w:pos="543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бальною</w:t>
            </w:r>
            <w:r>
              <w:rPr>
                <w:sz w:val="24"/>
              </w:rPr>
              <w:tab/>
              <w:t>шкалою.</w:t>
            </w:r>
            <w:r>
              <w:rPr>
                <w:sz w:val="24"/>
              </w:rPr>
              <w:tab/>
              <w:t>Наприкінці</w:t>
            </w:r>
            <w:r>
              <w:rPr>
                <w:sz w:val="24"/>
              </w:rPr>
              <w:tab/>
              <w:t>семестру</w:t>
            </w:r>
            <w:r>
              <w:rPr>
                <w:sz w:val="24"/>
              </w:rPr>
              <w:tab/>
              <w:t>середнє</w:t>
            </w:r>
          </w:p>
        </w:tc>
      </w:tr>
    </w:tbl>
    <w:p w:rsidR="008B76EF" w:rsidRDefault="008B76EF">
      <w:pPr>
        <w:spacing w:line="262" w:lineRule="exact"/>
        <w:rPr>
          <w:sz w:val="24"/>
        </w:rPr>
        <w:sectPr w:rsidR="008B76EF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8B76EF">
        <w:trPr>
          <w:trHeight w:val="277"/>
        </w:trPr>
        <w:tc>
          <w:tcPr>
            <w:tcW w:w="3229" w:type="dxa"/>
          </w:tcPr>
          <w:p w:rsidR="008B76EF" w:rsidRDefault="008B76E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5" w:type="dxa"/>
          </w:tcPr>
          <w:p w:rsidR="008B76EF" w:rsidRDefault="00C9764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арифметичне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перемножується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6.</w:t>
            </w:r>
          </w:p>
        </w:tc>
      </w:tr>
      <w:tr w:rsidR="008B76EF">
        <w:trPr>
          <w:trHeight w:val="552"/>
        </w:trPr>
        <w:tc>
          <w:tcPr>
            <w:tcW w:w="3229" w:type="dxa"/>
          </w:tcPr>
          <w:p w:rsidR="008B76EF" w:rsidRDefault="00C9764F">
            <w:pPr>
              <w:pStyle w:val="TableParagraph"/>
              <w:spacing w:line="269" w:lineRule="exact"/>
              <w:ind w:left="365" w:right="360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8B76EF" w:rsidRDefault="00C9764F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</w:tcPr>
          <w:p w:rsidR="008B76EF" w:rsidRDefault="00C9764F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</w:p>
          <w:p w:rsidR="008B76EF" w:rsidRDefault="00C9764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8B76EF">
        <w:trPr>
          <w:trHeight w:val="275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B76EF">
        <w:trPr>
          <w:trHeight w:val="4140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line="269" w:lineRule="exact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заняттях.</w:t>
            </w:r>
          </w:p>
          <w:p w:rsidR="008B76EF" w:rsidRDefault="00C9764F">
            <w:pPr>
              <w:pStyle w:val="TableParagraph"/>
              <w:ind w:right="100" w:firstLine="309"/>
              <w:jc w:val="both"/>
              <w:rPr>
                <w:sz w:val="24"/>
              </w:rPr>
            </w:pPr>
            <w:r>
              <w:rPr>
                <w:sz w:val="24"/>
              </w:rPr>
              <w:t>На заняттях від студента вимагається знати матеріал та формулювати власні 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нього.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думкам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притаманна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ясність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логічність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викладу,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які є відмінною рисою сучасної аналітичної філософії. Викладач оцінює як 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так і доповнення, які у випадку відповідної кількості та якості також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заслуговувати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повноцінну оцінку.</w:t>
            </w:r>
          </w:p>
          <w:p w:rsidR="008B76EF" w:rsidRDefault="00C9764F">
            <w:pPr>
              <w:pStyle w:val="TableParagraph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доброчесність:</w:t>
            </w:r>
          </w:p>
          <w:p w:rsidR="008B76EF" w:rsidRDefault="00C9764F">
            <w:pPr>
              <w:pStyle w:val="TableParagraph"/>
              <w:ind w:right="96" w:firstLine="309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студ</w:t>
            </w:r>
            <w:r>
              <w:rPr>
                <w:sz w:val="24"/>
              </w:rPr>
              <w:t>енти будуть дотримуватися принципів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 наслідки її порушення, що визначається Положенням про запобігання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https://pnu.edu.ua/положення-про-запобігання-пл</w:t>
              </w:r>
              <w:r>
                <w:rPr>
                  <w:color w:val="0000FF"/>
                  <w:sz w:val="24"/>
                  <w:u w:val="single" w:color="0000FF"/>
                </w:rPr>
                <w:t>агіату/</w:t>
              </w:r>
            </w:hyperlink>
            <w:r>
              <w:rPr>
                <w:sz w:val="24"/>
              </w:rPr>
              <w:t>.</w:t>
            </w:r>
          </w:p>
          <w:p w:rsidR="008B76EF" w:rsidRDefault="00C9764F">
            <w:pPr>
              <w:pStyle w:val="TableParagraph"/>
              <w:spacing w:before="1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відвідування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занять:</w:t>
            </w:r>
          </w:p>
          <w:p w:rsidR="008B76EF" w:rsidRDefault="00C9764F">
            <w:pPr>
              <w:pStyle w:val="TableParagraph"/>
              <w:spacing w:line="270" w:lineRule="atLeast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</w:rPr>
              <w:t>Відвідання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добровільним.</w:t>
            </w:r>
          </w:p>
        </w:tc>
      </w:tr>
      <w:tr w:rsidR="008B76EF">
        <w:trPr>
          <w:trHeight w:val="275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8B76EF">
        <w:trPr>
          <w:trHeight w:val="8359"/>
        </w:trPr>
        <w:tc>
          <w:tcPr>
            <w:tcW w:w="9574" w:type="dxa"/>
            <w:gridSpan w:val="2"/>
          </w:tcPr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3" w:line="276" w:lineRule="auto"/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Daniel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Robinson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Great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https://guidebookstgc.snagfilms.com/4200_guidebook.pdf</w:t>
              </w:r>
            </w:hyperlink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Stanford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Encyclopedia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https://plato.stanford.edu</w:t>
              </w:r>
            </w:hyperlink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8" w:lineRule="auto"/>
              <w:ind w:right="101"/>
              <w:jc w:val="both"/>
              <w:rPr>
                <w:sz w:val="24"/>
              </w:rPr>
            </w:pPr>
            <w:r>
              <w:rPr>
                <w:sz w:val="26"/>
              </w:rPr>
              <w:t>Джеймс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Введение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философию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Проблемы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философии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Республика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318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Орендарчук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друге,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перероблене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доповнене. – Тернопіль: </w:t>
            </w:r>
            <w:proofErr w:type="spellStart"/>
            <w:r>
              <w:rPr>
                <w:sz w:val="24"/>
              </w:rPr>
              <w:t>Астон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Рассел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Бертран.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Історія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західної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англ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Лісняка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Таращука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К.: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1995.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759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6"/>
              </w:rPr>
              <w:t>Сепетий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існує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«Важка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свідомості»?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Філософська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думка,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2016,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С.30-34.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7"/>
              <w:jc w:val="both"/>
              <w:rPr>
                <w:sz w:val="24"/>
              </w:rPr>
            </w:pPr>
            <w:proofErr w:type="spellStart"/>
            <w:r>
              <w:rPr>
                <w:sz w:val="26"/>
              </w:rPr>
              <w:t>Справедливость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Как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поступать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Майкл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Сэндел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англ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Александра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Калинина.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: Манн,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Иванов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Фербер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2013.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352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 xml:space="preserve">, Владислав. Історія філософії [Текст] / В. </w:t>
            </w: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>. - Л. : Свічадо,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1997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Т. 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Антична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середньовічна філософія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пер.з</w:t>
            </w:r>
            <w:proofErr w:type="spellEnd"/>
            <w:r>
              <w:rPr>
                <w:sz w:val="26"/>
              </w:rPr>
              <w:t xml:space="preserve"> пол. А.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Шкраб'юк</w:t>
            </w:r>
            <w:proofErr w:type="spellEnd"/>
            <w:r>
              <w:rPr>
                <w:sz w:val="26"/>
              </w:rPr>
              <w:t>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1997.</w:t>
            </w:r>
          </w:p>
          <w:p w:rsidR="008B76EF" w:rsidRDefault="00C9764F">
            <w:pPr>
              <w:pStyle w:val="TableParagraph"/>
              <w:ind w:left="46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456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5" w:line="276" w:lineRule="auto"/>
              <w:ind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 xml:space="preserve">, Владислав. Історія філософії [Текст] / В. </w:t>
            </w: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>. - Л. : Свічадо,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1997 . Т. 2 : Філософія Нового Часу до 1830 року / пер. О. </w:t>
            </w:r>
            <w:proofErr w:type="spellStart"/>
            <w:r>
              <w:rPr>
                <w:sz w:val="26"/>
              </w:rPr>
              <w:t>Гірний</w:t>
            </w:r>
            <w:proofErr w:type="spellEnd"/>
            <w:r>
              <w:rPr>
                <w:sz w:val="26"/>
              </w:rPr>
              <w:t xml:space="preserve">, Я. </w:t>
            </w:r>
            <w:proofErr w:type="spellStart"/>
            <w:r>
              <w:rPr>
                <w:sz w:val="26"/>
              </w:rPr>
              <w:t>Саноцький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1999.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352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Хоменко І.В. Логіка: теорія та практика : підручник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 / І.В.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КНУТШ.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400с.</w:t>
            </w:r>
          </w:p>
          <w:p w:rsidR="008B76EF" w:rsidRDefault="00C9764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98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6"/>
              </w:rPr>
              <w:t>Шрамко</w:t>
            </w:r>
            <w:proofErr w:type="spellEnd"/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Ярослав.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таке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аналітична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філософія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Філософська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думка,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2011,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</w:p>
          <w:p w:rsidR="008B76EF" w:rsidRDefault="00C9764F">
            <w:pPr>
              <w:pStyle w:val="TableParagraph"/>
              <w:spacing w:before="44"/>
              <w:ind w:left="46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</w:tr>
    </w:tbl>
    <w:p w:rsidR="008B76EF" w:rsidRDefault="00C9764F">
      <w:pPr>
        <w:spacing w:line="317" w:lineRule="exact"/>
        <w:ind w:left="697" w:right="699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  <w:u w:val="single"/>
        </w:rPr>
        <w:t>Надурак</w:t>
      </w:r>
      <w:proofErr w:type="spellEnd"/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Віталій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Вікторович</w:t>
      </w:r>
    </w:p>
    <w:sectPr w:rsidR="008B76EF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6B1"/>
    <w:multiLevelType w:val="hybridMultilevel"/>
    <w:tmpl w:val="4AB0976C"/>
    <w:lvl w:ilvl="0" w:tplc="706AEBC0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196A040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603C52E6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A2926200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212ACFBE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53A2F994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2B64EC1A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46C67B32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C4DA522A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C095D3B"/>
    <w:multiLevelType w:val="hybridMultilevel"/>
    <w:tmpl w:val="C792AFA0"/>
    <w:lvl w:ilvl="0" w:tplc="384C394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F5ABFC2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2968CAB0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5064A538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CD60753C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11600A06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F5EE6CEE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799E2E02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7ABAC68A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DDF6839"/>
    <w:multiLevelType w:val="hybridMultilevel"/>
    <w:tmpl w:val="1E564614"/>
    <w:lvl w:ilvl="0" w:tplc="BCF6BF64">
      <w:start w:val="4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BE32B0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D7A2D8EC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8A100C4E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6472FC64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4F7EEEB6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84064566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A6A0CFF0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CE88EFC0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2DA60A2"/>
    <w:multiLevelType w:val="hybridMultilevel"/>
    <w:tmpl w:val="C8505976"/>
    <w:lvl w:ilvl="0" w:tplc="74F2D54E">
      <w:start w:val="2"/>
      <w:numFmt w:val="decimal"/>
      <w:lvlText w:val="%1."/>
      <w:lvlJc w:val="left"/>
      <w:pPr>
        <w:ind w:left="542" w:hanging="6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3DAE524">
      <w:numFmt w:val="bullet"/>
      <w:lvlText w:val="•"/>
      <w:lvlJc w:val="left"/>
      <w:pPr>
        <w:ind w:left="1442" w:hanging="646"/>
      </w:pPr>
      <w:rPr>
        <w:rFonts w:hint="default"/>
        <w:lang w:val="uk-UA" w:eastAsia="en-US" w:bidi="ar-SA"/>
      </w:rPr>
    </w:lvl>
    <w:lvl w:ilvl="2" w:tplc="15DCFD34">
      <w:numFmt w:val="bullet"/>
      <w:lvlText w:val="•"/>
      <w:lvlJc w:val="left"/>
      <w:pPr>
        <w:ind w:left="2345" w:hanging="646"/>
      </w:pPr>
      <w:rPr>
        <w:rFonts w:hint="default"/>
        <w:lang w:val="uk-UA" w:eastAsia="en-US" w:bidi="ar-SA"/>
      </w:rPr>
    </w:lvl>
    <w:lvl w:ilvl="3" w:tplc="47005A42">
      <w:numFmt w:val="bullet"/>
      <w:lvlText w:val="•"/>
      <w:lvlJc w:val="left"/>
      <w:pPr>
        <w:ind w:left="3248" w:hanging="646"/>
      </w:pPr>
      <w:rPr>
        <w:rFonts w:hint="default"/>
        <w:lang w:val="uk-UA" w:eastAsia="en-US" w:bidi="ar-SA"/>
      </w:rPr>
    </w:lvl>
    <w:lvl w:ilvl="4" w:tplc="2CA06FEA">
      <w:numFmt w:val="bullet"/>
      <w:lvlText w:val="•"/>
      <w:lvlJc w:val="left"/>
      <w:pPr>
        <w:ind w:left="4151" w:hanging="646"/>
      </w:pPr>
      <w:rPr>
        <w:rFonts w:hint="default"/>
        <w:lang w:val="uk-UA" w:eastAsia="en-US" w:bidi="ar-SA"/>
      </w:rPr>
    </w:lvl>
    <w:lvl w:ilvl="5" w:tplc="02D4DA38">
      <w:numFmt w:val="bullet"/>
      <w:lvlText w:val="•"/>
      <w:lvlJc w:val="left"/>
      <w:pPr>
        <w:ind w:left="5054" w:hanging="646"/>
      </w:pPr>
      <w:rPr>
        <w:rFonts w:hint="default"/>
        <w:lang w:val="uk-UA" w:eastAsia="en-US" w:bidi="ar-SA"/>
      </w:rPr>
    </w:lvl>
    <w:lvl w:ilvl="6" w:tplc="38C40DDC">
      <w:numFmt w:val="bullet"/>
      <w:lvlText w:val="•"/>
      <w:lvlJc w:val="left"/>
      <w:pPr>
        <w:ind w:left="5957" w:hanging="646"/>
      </w:pPr>
      <w:rPr>
        <w:rFonts w:hint="default"/>
        <w:lang w:val="uk-UA" w:eastAsia="en-US" w:bidi="ar-SA"/>
      </w:rPr>
    </w:lvl>
    <w:lvl w:ilvl="7" w:tplc="17021C0A">
      <w:numFmt w:val="bullet"/>
      <w:lvlText w:val="•"/>
      <w:lvlJc w:val="left"/>
      <w:pPr>
        <w:ind w:left="6860" w:hanging="646"/>
      </w:pPr>
      <w:rPr>
        <w:rFonts w:hint="default"/>
        <w:lang w:val="uk-UA" w:eastAsia="en-US" w:bidi="ar-SA"/>
      </w:rPr>
    </w:lvl>
    <w:lvl w:ilvl="8" w:tplc="F6D6089C">
      <w:numFmt w:val="bullet"/>
      <w:lvlText w:val="•"/>
      <w:lvlJc w:val="left"/>
      <w:pPr>
        <w:ind w:left="7763" w:hanging="646"/>
      </w:pPr>
      <w:rPr>
        <w:rFonts w:hint="default"/>
        <w:lang w:val="uk-UA" w:eastAsia="en-US" w:bidi="ar-SA"/>
      </w:rPr>
    </w:lvl>
  </w:abstractNum>
  <w:abstractNum w:abstractNumId="4" w15:restartNumberingAfterBreak="0">
    <w:nsid w:val="14390F5A"/>
    <w:multiLevelType w:val="hybridMultilevel"/>
    <w:tmpl w:val="4D38F3BC"/>
    <w:lvl w:ilvl="0" w:tplc="3CDAFC3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B01E5C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27F64AC6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182CD4E6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1132EAB0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FE00CA40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B6BE3B4E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AC8AB20C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F18C2284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1F537BF2"/>
    <w:multiLevelType w:val="hybridMultilevel"/>
    <w:tmpl w:val="70BC4FC4"/>
    <w:lvl w:ilvl="0" w:tplc="7C60DE6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A182E2E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E38E516A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D17C1D40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67627702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EA6CC1D4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59021710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493E6020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1E341C82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226C3344"/>
    <w:multiLevelType w:val="hybridMultilevel"/>
    <w:tmpl w:val="0DA0EF40"/>
    <w:lvl w:ilvl="0" w:tplc="2794BB3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22B19A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0EF8C134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593E2242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9F74AF8C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2CB45502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815656FE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E2AEBF9E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C6C27744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2A6E6C44"/>
    <w:multiLevelType w:val="hybridMultilevel"/>
    <w:tmpl w:val="819E02DC"/>
    <w:lvl w:ilvl="0" w:tplc="F042D5F4">
      <w:start w:val="1"/>
      <w:numFmt w:val="decimal"/>
      <w:lvlText w:val="%1."/>
      <w:lvlJc w:val="left"/>
      <w:pPr>
        <w:ind w:left="107" w:hanging="1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C30D546">
      <w:numFmt w:val="bullet"/>
      <w:lvlText w:val="•"/>
      <w:lvlJc w:val="left"/>
      <w:pPr>
        <w:ind w:left="340" w:hanging="1229"/>
      </w:pPr>
      <w:rPr>
        <w:rFonts w:hint="default"/>
        <w:lang w:val="uk-UA" w:eastAsia="en-US" w:bidi="ar-SA"/>
      </w:rPr>
    </w:lvl>
    <w:lvl w:ilvl="2" w:tplc="6508493E">
      <w:numFmt w:val="bullet"/>
      <w:lvlText w:val="•"/>
      <w:lvlJc w:val="left"/>
      <w:pPr>
        <w:ind w:left="581" w:hanging="1229"/>
      </w:pPr>
      <w:rPr>
        <w:rFonts w:hint="default"/>
        <w:lang w:val="uk-UA" w:eastAsia="en-US" w:bidi="ar-SA"/>
      </w:rPr>
    </w:lvl>
    <w:lvl w:ilvl="3" w:tplc="53D6A748">
      <w:numFmt w:val="bullet"/>
      <w:lvlText w:val="•"/>
      <w:lvlJc w:val="left"/>
      <w:pPr>
        <w:ind w:left="822" w:hanging="1229"/>
      </w:pPr>
      <w:rPr>
        <w:rFonts w:hint="default"/>
        <w:lang w:val="uk-UA" w:eastAsia="en-US" w:bidi="ar-SA"/>
      </w:rPr>
    </w:lvl>
    <w:lvl w:ilvl="4" w:tplc="0D62DD3E">
      <w:numFmt w:val="bullet"/>
      <w:lvlText w:val="•"/>
      <w:lvlJc w:val="left"/>
      <w:pPr>
        <w:ind w:left="1063" w:hanging="1229"/>
      </w:pPr>
      <w:rPr>
        <w:rFonts w:hint="default"/>
        <w:lang w:val="uk-UA" w:eastAsia="en-US" w:bidi="ar-SA"/>
      </w:rPr>
    </w:lvl>
    <w:lvl w:ilvl="5" w:tplc="2FA40128">
      <w:numFmt w:val="bullet"/>
      <w:lvlText w:val="•"/>
      <w:lvlJc w:val="left"/>
      <w:pPr>
        <w:ind w:left="1304" w:hanging="1229"/>
      </w:pPr>
      <w:rPr>
        <w:rFonts w:hint="default"/>
        <w:lang w:val="uk-UA" w:eastAsia="en-US" w:bidi="ar-SA"/>
      </w:rPr>
    </w:lvl>
    <w:lvl w:ilvl="6" w:tplc="9ADECB54">
      <w:numFmt w:val="bullet"/>
      <w:lvlText w:val="•"/>
      <w:lvlJc w:val="left"/>
      <w:pPr>
        <w:ind w:left="1544" w:hanging="1229"/>
      </w:pPr>
      <w:rPr>
        <w:rFonts w:hint="default"/>
        <w:lang w:val="uk-UA" w:eastAsia="en-US" w:bidi="ar-SA"/>
      </w:rPr>
    </w:lvl>
    <w:lvl w:ilvl="7" w:tplc="FD7056DC">
      <w:numFmt w:val="bullet"/>
      <w:lvlText w:val="•"/>
      <w:lvlJc w:val="left"/>
      <w:pPr>
        <w:ind w:left="1785" w:hanging="1229"/>
      </w:pPr>
      <w:rPr>
        <w:rFonts w:hint="default"/>
        <w:lang w:val="uk-UA" w:eastAsia="en-US" w:bidi="ar-SA"/>
      </w:rPr>
    </w:lvl>
    <w:lvl w:ilvl="8" w:tplc="AC5833CE">
      <w:numFmt w:val="bullet"/>
      <w:lvlText w:val="•"/>
      <w:lvlJc w:val="left"/>
      <w:pPr>
        <w:ind w:left="2026" w:hanging="1229"/>
      </w:pPr>
      <w:rPr>
        <w:rFonts w:hint="default"/>
        <w:lang w:val="uk-UA" w:eastAsia="en-US" w:bidi="ar-SA"/>
      </w:rPr>
    </w:lvl>
  </w:abstractNum>
  <w:abstractNum w:abstractNumId="8" w15:restartNumberingAfterBreak="0">
    <w:nsid w:val="3A61686B"/>
    <w:multiLevelType w:val="hybridMultilevel"/>
    <w:tmpl w:val="4ECE86D8"/>
    <w:lvl w:ilvl="0" w:tplc="B5F89EB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6AC6AC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6B864E20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7BACD988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E17A9D78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7880218C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4F28483C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7D500034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3CDC485A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4CEA6D54"/>
    <w:multiLevelType w:val="hybridMultilevel"/>
    <w:tmpl w:val="F9F2752A"/>
    <w:lvl w:ilvl="0" w:tplc="30881B5E">
      <w:numFmt w:val="bullet"/>
      <w:lvlText w:val="–"/>
      <w:lvlJc w:val="left"/>
      <w:pPr>
        <w:ind w:left="1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760663C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9FAAB046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1D2A19E4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AEE057DA">
      <w:numFmt w:val="bullet"/>
      <w:lvlText w:val="•"/>
      <w:lvlJc w:val="left"/>
      <w:pPr>
        <w:ind w:left="4533" w:hanging="360"/>
      </w:pPr>
      <w:rPr>
        <w:rFonts w:hint="default"/>
        <w:lang w:val="uk-UA" w:eastAsia="en-US" w:bidi="ar-SA"/>
      </w:rPr>
    </w:lvl>
    <w:lvl w:ilvl="5" w:tplc="CCD6CC58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6" w:tplc="CCF6AD42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4AB0B2D4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16901A94">
      <w:numFmt w:val="bullet"/>
      <w:lvlText w:val="•"/>
      <w:lvlJc w:val="left"/>
      <w:pPr>
        <w:ind w:left="7887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D6208AD"/>
    <w:multiLevelType w:val="hybridMultilevel"/>
    <w:tmpl w:val="16AAFC24"/>
    <w:lvl w:ilvl="0" w:tplc="A892870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7F81220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D0DE518A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A49C63D2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0F720BF2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816C8252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2390C164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C16CD878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20CCA848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6FD91FE3"/>
    <w:multiLevelType w:val="hybridMultilevel"/>
    <w:tmpl w:val="F6C44D98"/>
    <w:lvl w:ilvl="0" w:tplc="3B06A74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1C408E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DBBE9FF6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4A261660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C3763DFE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C556E8CA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1676089C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B60428FC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B298E9B4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12" w15:restartNumberingAfterBreak="0">
    <w:nsid w:val="711E67C8"/>
    <w:multiLevelType w:val="hybridMultilevel"/>
    <w:tmpl w:val="75DCF6AC"/>
    <w:lvl w:ilvl="0" w:tplc="E710F80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8673C2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3EC2EE82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72CC93CE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E9805770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F05C951E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152A3388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490A646A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C18212D6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13" w15:restartNumberingAfterBreak="0">
    <w:nsid w:val="72242087"/>
    <w:multiLevelType w:val="hybridMultilevel"/>
    <w:tmpl w:val="1DCC70CA"/>
    <w:lvl w:ilvl="0" w:tplc="6B52C4D2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w w:val="100"/>
        <w:lang w:val="uk-UA" w:eastAsia="en-US" w:bidi="ar-SA"/>
      </w:rPr>
    </w:lvl>
    <w:lvl w:ilvl="1" w:tplc="2C341170">
      <w:numFmt w:val="bullet"/>
      <w:lvlText w:val="•"/>
      <w:lvlJc w:val="left"/>
      <w:pPr>
        <w:ind w:left="1370" w:hanging="360"/>
      </w:pPr>
      <w:rPr>
        <w:rFonts w:hint="default"/>
        <w:lang w:val="uk-UA" w:eastAsia="en-US" w:bidi="ar-SA"/>
      </w:rPr>
    </w:lvl>
    <w:lvl w:ilvl="2" w:tplc="4E3E25E0">
      <w:numFmt w:val="bullet"/>
      <w:lvlText w:val="•"/>
      <w:lvlJc w:val="left"/>
      <w:pPr>
        <w:ind w:left="2280" w:hanging="360"/>
      </w:pPr>
      <w:rPr>
        <w:rFonts w:hint="default"/>
        <w:lang w:val="uk-UA" w:eastAsia="en-US" w:bidi="ar-SA"/>
      </w:rPr>
    </w:lvl>
    <w:lvl w:ilvl="3" w:tplc="5A4810B0">
      <w:numFmt w:val="bullet"/>
      <w:lvlText w:val="•"/>
      <w:lvlJc w:val="left"/>
      <w:pPr>
        <w:ind w:left="3191" w:hanging="360"/>
      </w:pPr>
      <w:rPr>
        <w:rFonts w:hint="default"/>
        <w:lang w:val="uk-UA" w:eastAsia="en-US" w:bidi="ar-SA"/>
      </w:rPr>
    </w:lvl>
    <w:lvl w:ilvl="4" w:tplc="6E3C72A0">
      <w:numFmt w:val="bullet"/>
      <w:lvlText w:val="•"/>
      <w:lvlJc w:val="left"/>
      <w:pPr>
        <w:ind w:left="4101" w:hanging="360"/>
      </w:pPr>
      <w:rPr>
        <w:rFonts w:hint="default"/>
        <w:lang w:val="uk-UA" w:eastAsia="en-US" w:bidi="ar-SA"/>
      </w:rPr>
    </w:lvl>
    <w:lvl w:ilvl="5" w:tplc="F3083266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6" w:tplc="E5D25360">
      <w:numFmt w:val="bullet"/>
      <w:lvlText w:val="•"/>
      <w:lvlJc w:val="left"/>
      <w:pPr>
        <w:ind w:left="5922" w:hanging="360"/>
      </w:pPr>
      <w:rPr>
        <w:rFonts w:hint="default"/>
        <w:lang w:val="uk-UA" w:eastAsia="en-US" w:bidi="ar-SA"/>
      </w:rPr>
    </w:lvl>
    <w:lvl w:ilvl="7" w:tplc="F1D86D86">
      <w:numFmt w:val="bullet"/>
      <w:lvlText w:val="•"/>
      <w:lvlJc w:val="left"/>
      <w:pPr>
        <w:ind w:left="6832" w:hanging="360"/>
      </w:pPr>
      <w:rPr>
        <w:rFonts w:hint="default"/>
        <w:lang w:val="uk-UA" w:eastAsia="en-US" w:bidi="ar-SA"/>
      </w:rPr>
    </w:lvl>
    <w:lvl w:ilvl="8" w:tplc="4D58BDFC">
      <w:numFmt w:val="bullet"/>
      <w:lvlText w:val="•"/>
      <w:lvlJc w:val="left"/>
      <w:pPr>
        <w:ind w:left="7743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A42060C"/>
    <w:multiLevelType w:val="hybridMultilevel"/>
    <w:tmpl w:val="35C2A128"/>
    <w:lvl w:ilvl="0" w:tplc="E67CA57A">
      <w:start w:val="1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2EEE46">
      <w:numFmt w:val="bullet"/>
      <w:lvlText w:val="•"/>
      <w:lvlJc w:val="left"/>
      <w:pPr>
        <w:ind w:left="338" w:hanging="449"/>
      </w:pPr>
      <w:rPr>
        <w:rFonts w:hint="default"/>
        <w:lang w:val="uk-UA" w:eastAsia="en-US" w:bidi="ar-SA"/>
      </w:rPr>
    </w:lvl>
    <w:lvl w:ilvl="2" w:tplc="AD005396">
      <w:numFmt w:val="bullet"/>
      <w:lvlText w:val="•"/>
      <w:lvlJc w:val="left"/>
      <w:pPr>
        <w:ind w:left="577" w:hanging="449"/>
      </w:pPr>
      <w:rPr>
        <w:rFonts w:hint="default"/>
        <w:lang w:val="uk-UA" w:eastAsia="en-US" w:bidi="ar-SA"/>
      </w:rPr>
    </w:lvl>
    <w:lvl w:ilvl="3" w:tplc="3946BC30">
      <w:numFmt w:val="bullet"/>
      <w:lvlText w:val="•"/>
      <w:lvlJc w:val="left"/>
      <w:pPr>
        <w:ind w:left="816" w:hanging="449"/>
      </w:pPr>
      <w:rPr>
        <w:rFonts w:hint="default"/>
        <w:lang w:val="uk-UA" w:eastAsia="en-US" w:bidi="ar-SA"/>
      </w:rPr>
    </w:lvl>
    <w:lvl w:ilvl="4" w:tplc="FF366028">
      <w:numFmt w:val="bullet"/>
      <w:lvlText w:val="•"/>
      <w:lvlJc w:val="left"/>
      <w:pPr>
        <w:ind w:left="1055" w:hanging="449"/>
      </w:pPr>
      <w:rPr>
        <w:rFonts w:hint="default"/>
        <w:lang w:val="uk-UA" w:eastAsia="en-US" w:bidi="ar-SA"/>
      </w:rPr>
    </w:lvl>
    <w:lvl w:ilvl="5" w:tplc="73C84C1A">
      <w:numFmt w:val="bullet"/>
      <w:lvlText w:val="•"/>
      <w:lvlJc w:val="left"/>
      <w:pPr>
        <w:ind w:left="1294" w:hanging="449"/>
      </w:pPr>
      <w:rPr>
        <w:rFonts w:hint="default"/>
        <w:lang w:val="uk-UA" w:eastAsia="en-US" w:bidi="ar-SA"/>
      </w:rPr>
    </w:lvl>
    <w:lvl w:ilvl="6" w:tplc="DFB49CAE">
      <w:numFmt w:val="bullet"/>
      <w:lvlText w:val="•"/>
      <w:lvlJc w:val="left"/>
      <w:pPr>
        <w:ind w:left="1532" w:hanging="449"/>
      </w:pPr>
      <w:rPr>
        <w:rFonts w:hint="default"/>
        <w:lang w:val="uk-UA" w:eastAsia="en-US" w:bidi="ar-SA"/>
      </w:rPr>
    </w:lvl>
    <w:lvl w:ilvl="7" w:tplc="4A52B61A">
      <w:numFmt w:val="bullet"/>
      <w:lvlText w:val="•"/>
      <w:lvlJc w:val="left"/>
      <w:pPr>
        <w:ind w:left="1771" w:hanging="449"/>
      </w:pPr>
      <w:rPr>
        <w:rFonts w:hint="default"/>
        <w:lang w:val="uk-UA" w:eastAsia="en-US" w:bidi="ar-SA"/>
      </w:rPr>
    </w:lvl>
    <w:lvl w:ilvl="8" w:tplc="92CC09F4">
      <w:numFmt w:val="bullet"/>
      <w:lvlText w:val="•"/>
      <w:lvlJc w:val="left"/>
      <w:pPr>
        <w:ind w:left="2010" w:hanging="449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76EF"/>
    <w:rsid w:val="008B76EF"/>
    <w:rsid w:val="00C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DED1"/>
  <w15:docId w15:val="{D8086A09-06F6-400E-AEF4-8C2514AE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1826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nadurak@gmail.com" TargetMode="External"/><Relationship Id="rId10" Type="http://schemas.openxmlformats.org/officeDocument/2006/relationships/hyperlink" Target="https://plato.stanfo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bookstgc.snagfilms.com/4200_guide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1713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2022-02-08T13:38:00Z</dcterms:created>
  <dcterms:modified xsi:type="dcterms:W3CDTF">2022-02-08T12:47:00Z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