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AC" w:rsidRDefault="000D5042">
      <w:pPr>
        <w:pStyle w:val="1"/>
        <w:ind w:right="1187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6937AC" w:rsidRDefault="000D5042">
      <w:pPr>
        <w:spacing w:before="139" w:line="360" w:lineRule="auto"/>
        <w:ind w:left="1097" w:right="1190"/>
        <w:jc w:val="center"/>
        <w:rPr>
          <w:b/>
          <w:sz w:val="24"/>
        </w:rPr>
      </w:pPr>
      <w:r>
        <w:rPr>
          <w:b/>
          <w:sz w:val="24"/>
        </w:rPr>
        <w:t>ДВНЗ «ПРИКАРПАТСЬКИЙ НАЦІОНАЛЬНИЙ УНІВЕРСИТЕТ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ІМЕНІ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ВАСИЛЯ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СТЕФАНИКА»</w:t>
      </w: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spacing w:before="10"/>
        <w:rPr>
          <w:b/>
          <w:sz w:val="29"/>
        </w:rPr>
      </w:pPr>
    </w:p>
    <w:p w:rsidR="006937AC" w:rsidRDefault="00FB2230">
      <w:pPr>
        <w:pStyle w:val="1"/>
        <w:spacing w:before="1"/>
        <w:ind w:right="1184"/>
      </w:pPr>
      <w:r>
        <w:t>Ф</w:t>
      </w:r>
      <w:r w:rsidR="000D5042">
        <w:t>АКУЛЬТЕТ</w:t>
      </w:r>
      <w:r>
        <w:t xml:space="preserve"> ПСИХОЛОГІЇ</w:t>
      </w:r>
      <w:bookmarkStart w:id="0" w:name="_GoBack"/>
      <w:bookmarkEnd w:id="0"/>
    </w:p>
    <w:p w:rsidR="006937AC" w:rsidRDefault="000D5042">
      <w:pPr>
        <w:spacing w:before="139"/>
        <w:ind w:left="1097" w:right="1182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загальної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клінічної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психології.</w:t>
      </w: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spacing w:before="7"/>
        <w:rPr>
          <w:b/>
        </w:rPr>
      </w:pPr>
    </w:p>
    <w:p w:rsidR="006937AC" w:rsidRDefault="000D5042">
      <w:pPr>
        <w:pStyle w:val="1"/>
        <w:spacing w:before="0" w:line="820" w:lineRule="atLeast"/>
        <w:ind w:left="2326" w:right="2413"/>
      </w:pPr>
      <w:r>
        <w:t>СИЛАБУС НАВЧАЛЬНОЇ ДИСЦИПЛІНИ</w:t>
      </w:r>
      <w:r>
        <w:rPr>
          <w:spacing w:val="-57"/>
        </w:rPr>
        <w:t xml:space="preserve"> </w:t>
      </w:r>
      <w:r>
        <w:t>ФІЛОСОФІЯ</w:t>
      </w:r>
    </w:p>
    <w:p w:rsidR="006937AC" w:rsidRDefault="000D5042">
      <w:pPr>
        <w:pStyle w:val="a3"/>
        <w:spacing w:before="148" w:line="720" w:lineRule="auto"/>
        <w:ind w:left="1642" w:right="4683"/>
      </w:pPr>
      <w:r>
        <w:t>Освітня програма: Психологія</w:t>
      </w:r>
      <w:r>
        <w:rPr>
          <w:spacing w:val="-57"/>
        </w:rPr>
        <w:t xml:space="preserve"> </w:t>
      </w:r>
      <w:r>
        <w:t>Спеціальність:</w:t>
      </w:r>
      <w:r>
        <w:rPr>
          <w:spacing w:val="-4"/>
        </w:rPr>
        <w:t xml:space="preserve"> </w:t>
      </w:r>
      <w:r>
        <w:t>053</w:t>
      </w:r>
      <w:r>
        <w:rPr>
          <w:spacing w:val="-4"/>
        </w:rPr>
        <w:t xml:space="preserve"> </w:t>
      </w:r>
      <w:r>
        <w:t>Психологія</w:t>
      </w:r>
    </w:p>
    <w:p w:rsidR="006937AC" w:rsidRDefault="000D5042">
      <w:pPr>
        <w:pStyle w:val="a3"/>
        <w:ind w:left="1642"/>
      </w:pPr>
      <w:r>
        <w:t>Галузь</w:t>
      </w:r>
      <w:r>
        <w:rPr>
          <w:spacing w:val="-4"/>
        </w:rPr>
        <w:t xml:space="preserve"> </w:t>
      </w:r>
      <w:r>
        <w:t>знань:</w:t>
      </w:r>
      <w:r>
        <w:rPr>
          <w:spacing w:val="-1"/>
        </w:rPr>
        <w:t xml:space="preserve"> </w:t>
      </w:r>
      <w:r>
        <w:t>05</w:t>
      </w:r>
      <w:r>
        <w:rPr>
          <w:spacing w:val="57"/>
        </w:rPr>
        <w:t xml:space="preserve"> </w:t>
      </w:r>
      <w:r>
        <w:t>Соціальні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поведінкові</w:t>
      </w:r>
      <w:r>
        <w:rPr>
          <w:spacing w:val="-5"/>
        </w:rPr>
        <w:t xml:space="preserve"> </w:t>
      </w:r>
      <w:r>
        <w:t>науки</w:t>
      </w:r>
    </w:p>
    <w:p w:rsidR="006937AC" w:rsidRDefault="006937AC">
      <w:pPr>
        <w:pStyle w:val="a3"/>
        <w:rPr>
          <w:sz w:val="26"/>
        </w:rPr>
      </w:pPr>
    </w:p>
    <w:p w:rsidR="006937AC" w:rsidRDefault="006937AC">
      <w:pPr>
        <w:pStyle w:val="a3"/>
        <w:rPr>
          <w:sz w:val="26"/>
        </w:rPr>
      </w:pPr>
    </w:p>
    <w:p w:rsidR="006937AC" w:rsidRDefault="006937AC">
      <w:pPr>
        <w:pStyle w:val="a3"/>
        <w:rPr>
          <w:sz w:val="26"/>
        </w:rPr>
      </w:pPr>
    </w:p>
    <w:p w:rsidR="006937AC" w:rsidRDefault="006937AC">
      <w:pPr>
        <w:pStyle w:val="a3"/>
        <w:rPr>
          <w:sz w:val="26"/>
        </w:rPr>
      </w:pPr>
    </w:p>
    <w:p w:rsidR="006937AC" w:rsidRDefault="000D5042" w:rsidP="00FB2230">
      <w:pPr>
        <w:pStyle w:val="a3"/>
        <w:spacing w:before="184" w:line="360" w:lineRule="auto"/>
        <w:ind w:left="5108" w:right="107" w:firstLine="1672"/>
        <w:jc w:val="right"/>
      </w:pPr>
      <w:r>
        <w:t>Затверджено на засіданні</w:t>
      </w:r>
      <w:r>
        <w:rPr>
          <w:spacing w:val="-57"/>
        </w:rPr>
        <w:t xml:space="preserve"> </w:t>
      </w:r>
      <w:r>
        <w:t>кафедри загальної та клінічної психології</w:t>
      </w:r>
      <w:r>
        <w:rPr>
          <w:spacing w:val="-57"/>
        </w:rPr>
        <w:t xml:space="preserve"> </w:t>
      </w:r>
      <w:r w:rsidR="00FB2230">
        <w:t>Протокол № 12 від 25 червня 2021</w:t>
      </w:r>
      <w:r w:rsidR="00FB2230">
        <w:t xml:space="preserve"> р.</w:t>
      </w: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rPr>
          <w:sz w:val="20"/>
        </w:rPr>
      </w:pPr>
    </w:p>
    <w:p w:rsidR="006937AC" w:rsidRDefault="006937AC">
      <w:pPr>
        <w:pStyle w:val="a3"/>
        <w:spacing w:before="2"/>
        <w:rPr>
          <w:sz w:val="28"/>
        </w:rPr>
      </w:pPr>
    </w:p>
    <w:p w:rsidR="006937AC" w:rsidRPr="00FB2230" w:rsidRDefault="000D5042">
      <w:pPr>
        <w:pStyle w:val="a3"/>
        <w:spacing w:before="90"/>
        <w:ind w:left="1097" w:right="1185"/>
        <w:jc w:val="center"/>
      </w:pPr>
      <w:r>
        <w:t>м.</w:t>
      </w:r>
      <w:r>
        <w:rPr>
          <w:spacing w:val="-1"/>
        </w:rPr>
        <w:t xml:space="preserve"> </w:t>
      </w:r>
      <w:r>
        <w:t>Івано-</w:t>
      </w:r>
      <w:r w:rsidRPr="00FB2230">
        <w:t>Франківськ</w:t>
      </w:r>
      <w:r w:rsidRPr="00FB2230">
        <w:rPr>
          <w:spacing w:val="-1"/>
        </w:rPr>
        <w:t xml:space="preserve"> </w:t>
      </w:r>
      <w:r w:rsidRPr="00FB2230">
        <w:t>–</w:t>
      </w:r>
      <w:r w:rsidRPr="00FB2230">
        <w:t xml:space="preserve"> </w:t>
      </w:r>
      <w:r w:rsidR="00FB2230" w:rsidRPr="00FB2230">
        <w:t>2021</w:t>
      </w:r>
    </w:p>
    <w:p w:rsidR="006937AC" w:rsidRDefault="006937AC">
      <w:pPr>
        <w:jc w:val="center"/>
        <w:sectPr w:rsidR="006937AC">
          <w:headerReference w:type="default" r:id="rId7"/>
          <w:type w:val="continuous"/>
          <w:pgSz w:w="11910" w:h="16840"/>
          <w:pgMar w:top="1040" w:right="740" w:bottom="280" w:left="1680" w:header="717" w:footer="720" w:gutter="0"/>
          <w:pgNumType w:start="1"/>
          <w:cols w:space="720"/>
        </w:sectPr>
      </w:pPr>
    </w:p>
    <w:p w:rsidR="006937AC" w:rsidRDefault="000D5042">
      <w:pPr>
        <w:pStyle w:val="1"/>
        <w:ind w:right="1183"/>
      </w:pPr>
      <w:r>
        <w:lastRenderedPageBreak/>
        <w:t>ЗМІСТ</w:t>
      </w: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rPr>
          <w:b/>
          <w:sz w:val="26"/>
        </w:rPr>
      </w:pPr>
    </w:p>
    <w:p w:rsidR="006937AC" w:rsidRDefault="006937AC">
      <w:pPr>
        <w:pStyle w:val="a3"/>
        <w:spacing w:before="1"/>
        <w:rPr>
          <w:b/>
          <w:sz w:val="32"/>
        </w:rPr>
      </w:pPr>
    </w:p>
    <w:p w:rsidR="006937AC" w:rsidRDefault="000D5042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0"/>
        <w:rPr>
          <w:sz w:val="24"/>
        </w:rPr>
      </w:pPr>
      <w:r>
        <w:rPr>
          <w:sz w:val="24"/>
        </w:rPr>
        <w:t>Загальна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інформація</w:t>
      </w:r>
    </w:p>
    <w:p w:rsidR="006937AC" w:rsidRDefault="000D5042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rPr>
          <w:sz w:val="24"/>
        </w:rPr>
      </w:pPr>
      <w:r>
        <w:rPr>
          <w:sz w:val="24"/>
        </w:rPr>
        <w:t>Анотація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6937AC" w:rsidRDefault="000D5042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39"/>
        <w:rPr>
          <w:sz w:val="24"/>
        </w:rPr>
      </w:pPr>
      <w:r>
        <w:rPr>
          <w:sz w:val="24"/>
        </w:rPr>
        <w:t>Мета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цілі</w:t>
      </w:r>
      <w:r>
        <w:rPr>
          <w:spacing w:val="-1"/>
          <w:sz w:val="24"/>
        </w:rPr>
        <w:t xml:space="preserve"> </w:t>
      </w:r>
      <w:r>
        <w:rPr>
          <w:sz w:val="24"/>
        </w:rPr>
        <w:t>курсу</w:t>
      </w:r>
    </w:p>
    <w:p w:rsidR="006937AC" w:rsidRDefault="000D5042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rPr>
          <w:sz w:val="24"/>
        </w:rPr>
      </w:pPr>
      <w:r>
        <w:rPr>
          <w:sz w:val="24"/>
        </w:rPr>
        <w:t>Результати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(компетентності)</w:t>
      </w:r>
    </w:p>
    <w:p w:rsidR="006937AC" w:rsidRDefault="000D5042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39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</w:p>
    <w:p w:rsidR="006937AC" w:rsidRDefault="000D5042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курсу</w:t>
      </w:r>
    </w:p>
    <w:p w:rsidR="006937AC" w:rsidRDefault="000D5042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39"/>
        <w:rPr>
          <w:sz w:val="24"/>
        </w:rPr>
      </w:pPr>
      <w:r>
        <w:rPr>
          <w:sz w:val="24"/>
        </w:rPr>
        <w:t>Політика</w:t>
      </w:r>
      <w:r>
        <w:rPr>
          <w:spacing w:val="-4"/>
          <w:sz w:val="24"/>
        </w:rPr>
        <w:t xml:space="preserve"> </w:t>
      </w:r>
      <w:r>
        <w:rPr>
          <w:sz w:val="24"/>
        </w:rPr>
        <w:t>курсу</w:t>
      </w:r>
    </w:p>
    <w:p w:rsidR="006937AC" w:rsidRDefault="000D5042">
      <w:pPr>
        <w:pStyle w:val="a4"/>
        <w:numPr>
          <w:ilvl w:val="0"/>
          <w:numId w:val="10"/>
        </w:numPr>
        <w:tabs>
          <w:tab w:val="left" w:pos="1437"/>
          <w:tab w:val="left" w:pos="1438"/>
        </w:tabs>
        <w:spacing w:before="138"/>
        <w:rPr>
          <w:sz w:val="24"/>
        </w:rPr>
      </w:pPr>
      <w:r>
        <w:rPr>
          <w:sz w:val="24"/>
        </w:rPr>
        <w:t>Рекомендована</w:t>
      </w:r>
      <w:r>
        <w:rPr>
          <w:spacing w:val="-4"/>
          <w:sz w:val="24"/>
        </w:rPr>
        <w:t xml:space="preserve"> </w:t>
      </w:r>
      <w:r>
        <w:rPr>
          <w:sz w:val="24"/>
        </w:rPr>
        <w:t>література</w:t>
      </w:r>
    </w:p>
    <w:p w:rsidR="006937AC" w:rsidRDefault="006937AC">
      <w:pPr>
        <w:rPr>
          <w:sz w:val="24"/>
        </w:rPr>
        <w:sectPr w:rsidR="006937AC">
          <w:pgSz w:w="11910" w:h="16840"/>
          <w:pgMar w:top="1040" w:right="740" w:bottom="280" w:left="1680" w:header="717" w:footer="0" w:gutter="0"/>
          <w:cols w:space="720"/>
        </w:sectPr>
      </w:pPr>
    </w:p>
    <w:p w:rsidR="006937AC" w:rsidRDefault="006937AC">
      <w:pPr>
        <w:pStyle w:val="a3"/>
        <w:spacing w:before="1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12638"/>
      </w:tblGrid>
      <w:tr w:rsidR="006937AC">
        <w:trPr>
          <w:trHeight w:val="278"/>
        </w:trPr>
        <w:tc>
          <w:tcPr>
            <w:tcW w:w="15456" w:type="dxa"/>
            <w:gridSpan w:val="2"/>
          </w:tcPr>
          <w:p w:rsidR="006937AC" w:rsidRDefault="000D5042">
            <w:pPr>
              <w:pStyle w:val="TableParagraph"/>
              <w:spacing w:before="1" w:line="257" w:lineRule="exact"/>
              <w:ind w:left="645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6937AC">
        <w:trPr>
          <w:trHeight w:val="275"/>
        </w:trPr>
        <w:tc>
          <w:tcPr>
            <w:tcW w:w="2818" w:type="dxa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638" w:type="dxa"/>
          </w:tcPr>
          <w:p w:rsidR="006937AC" w:rsidRDefault="000D5042">
            <w:pPr>
              <w:pStyle w:val="TableParagraph"/>
              <w:spacing w:line="256" w:lineRule="exact"/>
              <w:ind w:left="5740" w:right="57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Філософія</w:t>
            </w:r>
          </w:p>
        </w:tc>
      </w:tr>
      <w:tr w:rsidR="006937AC">
        <w:trPr>
          <w:trHeight w:val="275"/>
        </w:trPr>
        <w:tc>
          <w:tcPr>
            <w:tcW w:w="2818" w:type="dxa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2638" w:type="dxa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Миколайович</w:t>
            </w:r>
          </w:p>
        </w:tc>
      </w:tr>
      <w:tr w:rsidR="006937AC">
        <w:trPr>
          <w:trHeight w:val="551"/>
        </w:trPr>
        <w:tc>
          <w:tcPr>
            <w:tcW w:w="2818" w:type="dxa"/>
          </w:tcPr>
          <w:p w:rsidR="006937AC" w:rsidRDefault="000D5042">
            <w:pPr>
              <w:pStyle w:val="TableParagraph"/>
              <w:spacing w:line="276" w:lineRule="exact"/>
              <w:ind w:left="107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638" w:type="dxa"/>
          </w:tcPr>
          <w:p w:rsidR="006937AC" w:rsidRDefault="000D504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050–373–71–25</w:t>
            </w:r>
          </w:p>
        </w:tc>
      </w:tr>
      <w:tr w:rsidR="006937AC">
        <w:trPr>
          <w:trHeight w:val="275"/>
        </w:trPr>
        <w:tc>
          <w:tcPr>
            <w:tcW w:w="2818" w:type="dxa"/>
          </w:tcPr>
          <w:p w:rsidR="006937AC" w:rsidRDefault="000D5042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638" w:type="dxa"/>
          </w:tcPr>
          <w:p w:rsidR="006937AC" w:rsidRDefault="000D504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hyperlink r:id="rId8">
              <w:r>
                <w:rPr>
                  <w:sz w:val="24"/>
                </w:rPr>
                <w:t>ihor.hoian@pnu.edu.ua</w:t>
              </w:r>
            </w:hyperlink>
          </w:p>
        </w:tc>
      </w:tr>
      <w:tr w:rsidR="006937AC">
        <w:trPr>
          <w:trHeight w:val="551"/>
        </w:trPr>
        <w:tc>
          <w:tcPr>
            <w:tcW w:w="2818" w:type="dxa"/>
          </w:tcPr>
          <w:p w:rsidR="006937AC" w:rsidRDefault="000D504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638" w:type="dxa"/>
          </w:tcPr>
          <w:p w:rsidR="006937AC" w:rsidRDefault="000D504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</w:p>
        </w:tc>
      </w:tr>
      <w:tr w:rsidR="006937AC">
        <w:trPr>
          <w:trHeight w:val="276"/>
        </w:trPr>
        <w:tc>
          <w:tcPr>
            <w:tcW w:w="2818" w:type="dxa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638" w:type="dxa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6937AC">
        <w:trPr>
          <w:trHeight w:val="830"/>
        </w:trPr>
        <w:tc>
          <w:tcPr>
            <w:tcW w:w="2818" w:type="dxa"/>
          </w:tcPr>
          <w:p w:rsidR="006937AC" w:rsidRDefault="000D5042">
            <w:pPr>
              <w:pStyle w:val="TableParagraph"/>
              <w:tabs>
                <w:tab w:val="left" w:pos="1645"/>
                <w:tab w:val="left" w:pos="2228"/>
              </w:tabs>
              <w:spacing w:line="270" w:lineRule="atLeast"/>
              <w:ind w:left="107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2638" w:type="dxa"/>
          </w:tcPr>
          <w:p w:rsidR="006937AC" w:rsidRDefault="000D5042">
            <w:pPr>
              <w:pStyle w:val="TableParagraph"/>
              <w:spacing w:before="1"/>
              <w:ind w:left="10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6937AC">
        <w:trPr>
          <w:trHeight w:val="275"/>
        </w:trPr>
        <w:tc>
          <w:tcPr>
            <w:tcW w:w="2818" w:type="dxa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2638" w:type="dxa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понеділок,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14.00 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16.30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6937AC">
        <w:trPr>
          <w:trHeight w:val="275"/>
        </w:trPr>
        <w:tc>
          <w:tcPr>
            <w:tcW w:w="15456" w:type="dxa"/>
            <w:gridSpan w:val="2"/>
          </w:tcPr>
          <w:p w:rsidR="006937AC" w:rsidRDefault="000D5042">
            <w:pPr>
              <w:pStyle w:val="TableParagraph"/>
              <w:spacing w:line="256" w:lineRule="exact"/>
              <w:ind w:left="661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937AC">
        <w:trPr>
          <w:trHeight w:val="3036"/>
        </w:trPr>
        <w:tc>
          <w:tcPr>
            <w:tcW w:w="15456" w:type="dxa"/>
            <w:gridSpan w:val="2"/>
          </w:tcPr>
          <w:p w:rsidR="006937AC" w:rsidRDefault="000D504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Філософія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належить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плану,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 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збагачення,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інтелектуального розвитку, формування світоглядно-методологічної парадигми студентської молоді, усвідомлення ними свого 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ролі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суспільстві, визначення ціннісних ор</w:t>
            </w:r>
            <w:r>
              <w:rPr>
                <w:sz w:val="24"/>
              </w:rPr>
              <w:t>ієнтирів особистої та соціальної активності громадянина, розуміння проблеми людського буття і насамперед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хто 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їй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 орієнтуватися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нових умовах, як долати різні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перешкоди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майбутнього.</w:t>
            </w:r>
          </w:p>
          <w:p w:rsidR="006937AC" w:rsidRDefault="000D5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Предметом навчальної дисципліни «Філос</w:t>
            </w:r>
            <w:r>
              <w:rPr>
                <w:sz w:val="24"/>
              </w:rPr>
              <w:t>офія» є історико-теоретичні здобутки у сфері розвитку вітчизняної та світової філософської думки.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визначених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навчально-тематичним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планом, забезпечують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впорядковане вивчення дисципліни.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 історії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розкриваються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закріплюються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семінарах.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вивченні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істотне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пов’язано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необхідністю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поглиблення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закріплення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питань,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вивчаються,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здобутих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практичній діяльності.</w:t>
            </w:r>
          </w:p>
          <w:p w:rsidR="006937AC" w:rsidRDefault="000D504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sz w:val="24"/>
              </w:rPr>
              <w:t>Філософія</w:t>
            </w:r>
            <w:r>
              <w:rPr>
                <w:sz w:val="24"/>
              </w:rPr>
              <w:t>”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необхідною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умовою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засвоєння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першим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(бакалаврським)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рівнем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b/>
                <w:sz w:val="24"/>
              </w:rPr>
              <w:t xml:space="preserve">рофесійної кваліфікації: </w:t>
            </w:r>
            <w:r>
              <w:rPr>
                <w:sz w:val="24"/>
              </w:rPr>
              <w:t>психолог.</w:t>
            </w:r>
          </w:p>
        </w:tc>
      </w:tr>
      <w:tr w:rsidR="006937AC">
        <w:trPr>
          <w:trHeight w:val="275"/>
        </w:trPr>
        <w:tc>
          <w:tcPr>
            <w:tcW w:w="15456" w:type="dxa"/>
            <w:gridSpan w:val="2"/>
          </w:tcPr>
          <w:p w:rsidR="006937AC" w:rsidRDefault="000D5042">
            <w:pPr>
              <w:pStyle w:val="TableParagraph"/>
              <w:spacing w:line="256" w:lineRule="exact"/>
              <w:ind w:left="66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937AC">
        <w:trPr>
          <w:trHeight w:val="1380"/>
        </w:trPr>
        <w:tc>
          <w:tcPr>
            <w:tcW w:w="15456" w:type="dxa"/>
            <w:gridSpan w:val="2"/>
          </w:tcPr>
          <w:p w:rsidR="006937AC" w:rsidRDefault="000D5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Основною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світогляду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моральних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якостей,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сукупності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поглядів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цілому,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 до цього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онтологічних, гносеологічних, аксіологічних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соціальних 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6937AC" w:rsidRDefault="000D5042">
            <w:pPr>
              <w:pStyle w:val="TableParagraph"/>
              <w:ind w:left="107" w:right="8492"/>
              <w:rPr>
                <w:sz w:val="24"/>
              </w:rPr>
            </w:pPr>
            <w:r>
              <w:rPr>
                <w:sz w:val="24"/>
              </w:rPr>
              <w:t>В результаті вивчення курсу «Філософія» студенти повинні знати: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 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свідомості;</w:t>
            </w:r>
          </w:p>
          <w:p w:rsidR="006937AC" w:rsidRDefault="000D5042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 основних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течій;</w:t>
            </w:r>
          </w:p>
        </w:tc>
      </w:tr>
    </w:tbl>
    <w:p w:rsidR="006937AC" w:rsidRDefault="006937AC">
      <w:pPr>
        <w:spacing w:line="257" w:lineRule="exact"/>
        <w:rPr>
          <w:sz w:val="24"/>
        </w:rPr>
        <w:sectPr w:rsidR="006937AC">
          <w:headerReference w:type="default" r:id="rId10"/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6"/>
      </w:tblGrid>
      <w:tr w:rsidR="006937AC">
        <w:trPr>
          <w:trHeight w:val="2484"/>
        </w:trPr>
        <w:tc>
          <w:tcPr>
            <w:tcW w:w="15456" w:type="dxa"/>
          </w:tcPr>
          <w:p w:rsidR="006937AC" w:rsidRDefault="000D504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історичні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філософії;</w:t>
            </w:r>
          </w:p>
          <w:p w:rsidR="006937AC" w:rsidRDefault="000D5042">
            <w:pPr>
              <w:pStyle w:val="TableParagraph"/>
              <w:ind w:left="107" w:right="3413"/>
              <w:rPr>
                <w:sz w:val="24"/>
              </w:rPr>
            </w:pPr>
            <w:r>
              <w:rPr>
                <w:sz w:val="24"/>
              </w:rPr>
              <w:t>сучасні філософське та природничо-наукове розуміння буття і свідомості, їх структури і закономірностей розвитку;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ідеологічну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спрямованість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концепцій людини,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 зв’язків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суспільством;</w:t>
            </w:r>
          </w:p>
          <w:p w:rsidR="006937AC" w:rsidRDefault="000D5042">
            <w:pPr>
              <w:pStyle w:val="TableParagraph"/>
              <w:spacing w:before="1"/>
              <w:ind w:left="107" w:right="7008"/>
              <w:rPr>
                <w:sz w:val="24"/>
              </w:rPr>
            </w:pPr>
            <w:r>
              <w:rPr>
                <w:sz w:val="24"/>
              </w:rPr>
              <w:t>світоглядні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вміти:</w:t>
            </w:r>
          </w:p>
          <w:p w:rsidR="006937AC" w:rsidRDefault="000D5042">
            <w:pPr>
              <w:pStyle w:val="TableParagraph"/>
              <w:ind w:left="107" w:right="3413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осягати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з’ясовувати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методологічні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настанови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наслідки;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методологічний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концепцій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розвитку;</w:t>
            </w:r>
          </w:p>
          <w:p w:rsidR="006937AC" w:rsidRDefault="000D504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принципів,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пізнавальній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розв’язанні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6937AC">
        <w:trPr>
          <w:trHeight w:val="276"/>
        </w:trPr>
        <w:tc>
          <w:tcPr>
            <w:tcW w:w="15456" w:type="dxa"/>
          </w:tcPr>
          <w:p w:rsidR="006937AC" w:rsidRDefault="000D5042">
            <w:pPr>
              <w:pStyle w:val="TableParagraph"/>
              <w:spacing w:line="257" w:lineRule="exact"/>
              <w:ind w:left="548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6937AC">
        <w:trPr>
          <w:trHeight w:val="5918"/>
        </w:trPr>
        <w:tc>
          <w:tcPr>
            <w:tcW w:w="15456" w:type="dxa"/>
          </w:tcPr>
          <w:p w:rsidR="006937AC" w:rsidRDefault="000D504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загальні:</w:t>
            </w:r>
          </w:p>
          <w:p w:rsidR="006937AC" w:rsidRDefault="000D5042">
            <w:pPr>
              <w:pStyle w:val="TableParagraph"/>
              <w:ind w:left="107" w:right="395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знаннями,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концептуально,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саногеннно.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 бути критичним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самокритичним,</w:t>
            </w:r>
          </w:p>
          <w:p w:rsidR="006937AC" w:rsidRDefault="000D5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  <w:p w:rsidR="006937AC" w:rsidRDefault="000D5042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необхідність його сталого розвитку, верховенства права, прав і свобод людини і громадянина в Україні, знання юридичних та морально-етичних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нормативно-регуляти</w:t>
            </w:r>
            <w:r>
              <w:rPr>
                <w:sz w:val="24"/>
              </w:rPr>
              <w:t>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засад професійної 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готовність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неухильно дотримуватись.</w:t>
            </w:r>
          </w:p>
          <w:p w:rsidR="006937AC" w:rsidRDefault="000D504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 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 різні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рухової активності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6937AC" w:rsidRDefault="000D5042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гуманізму;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</w:p>
          <w:p w:rsidR="006937AC" w:rsidRDefault="000D5042">
            <w:pPr>
              <w:pStyle w:val="TableParagraph"/>
              <w:spacing w:before="20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фахові:</w:t>
            </w:r>
          </w:p>
          <w:p w:rsidR="006937AC" w:rsidRDefault="000D5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категоріально-понятійним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психології.</w:t>
            </w:r>
          </w:p>
          <w:p w:rsidR="006937AC" w:rsidRDefault="000D5042">
            <w:pPr>
              <w:pStyle w:val="TableParagraph"/>
              <w:ind w:left="107" w:right="1175"/>
              <w:rPr>
                <w:sz w:val="24"/>
              </w:rPr>
            </w:pPr>
            <w:r>
              <w:rPr>
                <w:sz w:val="24"/>
              </w:rPr>
              <w:t>Здатн</w:t>
            </w:r>
            <w:r>
              <w:rPr>
                <w:sz w:val="24"/>
              </w:rPr>
              <w:t>ість до ретроспективного аналізу вітчизняного та зарубіжного досвіду розуміння природи виникнення, функціонування та 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явищ.</w:t>
            </w:r>
          </w:p>
          <w:p w:rsidR="006937AC" w:rsidRDefault="000D5042">
            <w:pPr>
              <w:pStyle w:val="TableParagraph"/>
              <w:ind w:left="107" w:right="117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збирати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опрацьовувати,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психологічну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Здатність здійснювати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просвітницьку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психопрофілактичну роботу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населення.</w:t>
            </w:r>
          </w:p>
          <w:p w:rsidR="006937AC" w:rsidRDefault="000D5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етики.</w:t>
            </w:r>
          </w:p>
          <w:p w:rsidR="006937AC" w:rsidRDefault="000D5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особистісного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саморозвитку.</w:t>
            </w:r>
          </w:p>
        </w:tc>
      </w:tr>
      <w:tr w:rsidR="006937AC">
        <w:trPr>
          <w:trHeight w:val="277"/>
        </w:trPr>
        <w:tc>
          <w:tcPr>
            <w:tcW w:w="15456" w:type="dxa"/>
          </w:tcPr>
          <w:p w:rsidR="006937AC" w:rsidRDefault="000D5042">
            <w:pPr>
              <w:pStyle w:val="TableParagraph"/>
              <w:spacing w:line="258" w:lineRule="exact"/>
              <w:ind w:left="60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</w:tbl>
    <w:p w:rsidR="006937AC" w:rsidRDefault="006937AC">
      <w:pPr>
        <w:spacing w:line="258" w:lineRule="exact"/>
        <w:rPr>
          <w:sz w:val="24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1820"/>
        <w:gridCol w:w="4702"/>
        <w:gridCol w:w="1843"/>
        <w:gridCol w:w="1985"/>
        <w:gridCol w:w="1987"/>
      </w:tblGrid>
      <w:tr w:rsidR="006937AC">
        <w:trPr>
          <w:trHeight w:val="278"/>
        </w:trPr>
        <w:tc>
          <w:tcPr>
            <w:tcW w:w="15456" w:type="dxa"/>
            <w:gridSpan w:val="7"/>
          </w:tcPr>
          <w:p w:rsidR="006937AC" w:rsidRDefault="000D5042">
            <w:pPr>
              <w:pStyle w:val="TableParagraph"/>
              <w:spacing w:before="1" w:line="257" w:lineRule="exact"/>
              <w:ind w:left="6837" w:right="6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937AC">
        <w:trPr>
          <w:trHeight w:val="275"/>
        </w:trPr>
        <w:tc>
          <w:tcPr>
            <w:tcW w:w="4939" w:type="dxa"/>
            <w:gridSpan w:val="3"/>
          </w:tcPr>
          <w:p w:rsidR="006937AC" w:rsidRDefault="000D5042">
            <w:pPr>
              <w:pStyle w:val="TableParagraph"/>
              <w:spacing w:line="256" w:lineRule="exact"/>
              <w:ind w:left="1786" w:right="17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заняття</w:t>
            </w:r>
          </w:p>
        </w:tc>
        <w:tc>
          <w:tcPr>
            <w:tcW w:w="10517" w:type="dxa"/>
            <w:gridSpan w:val="4"/>
          </w:tcPr>
          <w:p w:rsidR="006937AC" w:rsidRDefault="000D5042">
            <w:pPr>
              <w:pStyle w:val="TableParagraph"/>
              <w:spacing w:line="256" w:lineRule="exact"/>
              <w:ind w:left="3858" w:right="38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6937AC">
        <w:trPr>
          <w:trHeight w:val="275"/>
        </w:trPr>
        <w:tc>
          <w:tcPr>
            <w:tcW w:w="4939" w:type="dxa"/>
            <w:gridSpan w:val="3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10517" w:type="dxa"/>
            <w:gridSpan w:val="4"/>
          </w:tcPr>
          <w:p w:rsidR="006937AC" w:rsidRDefault="000D5042">
            <w:pPr>
              <w:pStyle w:val="TableParagraph"/>
              <w:spacing w:line="256" w:lineRule="exact"/>
              <w:ind w:left="3857" w:right="384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937AC">
        <w:trPr>
          <w:trHeight w:val="275"/>
        </w:trPr>
        <w:tc>
          <w:tcPr>
            <w:tcW w:w="4939" w:type="dxa"/>
            <w:gridSpan w:val="3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10517" w:type="dxa"/>
            <w:gridSpan w:val="4"/>
          </w:tcPr>
          <w:p w:rsidR="006937AC" w:rsidRDefault="000D5042">
            <w:pPr>
              <w:pStyle w:val="TableParagraph"/>
              <w:spacing w:line="256" w:lineRule="exact"/>
              <w:ind w:left="3857" w:right="384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6937AC">
        <w:trPr>
          <w:trHeight w:val="275"/>
        </w:trPr>
        <w:tc>
          <w:tcPr>
            <w:tcW w:w="4939" w:type="dxa"/>
            <w:gridSpan w:val="3"/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0517" w:type="dxa"/>
            <w:gridSpan w:val="4"/>
          </w:tcPr>
          <w:p w:rsidR="006937AC" w:rsidRDefault="000D5042">
            <w:pPr>
              <w:pStyle w:val="TableParagraph"/>
              <w:spacing w:line="256" w:lineRule="exact"/>
              <w:ind w:left="3857" w:right="3845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6937AC">
        <w:trPr>
          <w:trHeight w:val="275"/>
        </w:trPr>
        <w:tc>
          <w:tcPr>
            <w:tcW w:w="15456" w:type="dxa"/>
            <w:gridSpan w:val="7"/>
          </w:tcPr>
          <w:p w:rsidR="006937AC" w:rsidRDefault="000D5042">
            <w:pPr>
              <w:pStyle w:val="TableParagraph"/>
              <w:spacing w:line="256" w:lineRule="exact"/>
              <w:ind w:left="6837" w:right="68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6937AC">
        <w:trPr>
          <w:trHeight w:val="551"/>
        </w:trPr>
        <w:tc>
          <w:tcPr>
            <w:tcW w:w="1844" w:type="dxa"/>
          </w:tcPr>
          <w:p w:rsidR="006937AC" w:rsidRDefault="000D5042">
            <w:pPr>
              <w:pStyle w:val="TableParagraph"/>
              <w:spacing w:before="138"/>
              <w:ind w:left="573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095" w:type="dxa"/>
            <w:gridSpan w:val="2"/>
          </w:tcPr>
          <w:p w:rsidR="006937AC" w:rsidRDefault="000D5042">
            <w:pPr>
              <w:pStyle w:val="TableParagraph"/>
              <w:spacing w:before="138"/>
              <w:ind w:left="906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4702" w:type="dxa"/>
          </w:tcPr>
          <w:p w:rsidR="006937AC" w:rsidRDefault="000D5042">
            <w:pPr>
              <w:pStyle w:val="TableParagraph"/>
              <w:spacing w:before="1" w:line="275" w:lineRule="exact"/>
              <w:ind w:left="1681" w:right="1506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6937AC" w:rsidRDefault="000D5042">
            <w:pPr>
              <w:pStyle w:val="TableParagraph"/>
              <w:spacing w:line="255" w:lineRule="exact"/>
              <w:ind w:left="1681" w:right="1507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815" w:type="dxa"/>
            <w:gridSpan w:val="3"/>
          </w:tcPr>
          <w:p w:rsidR="006937AC" w:rsidRDefault="000D5042">
            <w:pPr>
              <w:pStyle w:val="TableParagraph"/>
              <w:spacing w:line="274" w:lineRule="exact"/>
              <w:ind w:left="2127" w:right="1950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вибірковий</w:t>
            </w:r>
          </w:p>
        </w:tc>
      </w:tr>
      <w:tr w:rsidR="006937AC">
        <w:trPr>
          <w:trHeight w:val="277"/>
        </w:trPr>
        <w:tc>
          <w:tcPr>
            <w:tcW w:w="1844" w:type="dxa"/>
          </w:tcPr>
          <w:p w:rsidR="006937AC" w:rsidRDefault="000D5042">
            <w:pPr>
              <w:pStyle w:val="TableParagraph"/>
              <w:spacing w:before="1" w:line="257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3095" w:type="dxa"/>
            <w:gridSpan w:val="2"/>
          </w:tcPr>
          <w:p w:rsidR="006937AC" w:rsidRDefault="000D5042">
            <w:pPr>
              <w:pStyle w:val="TableParagraph"/>
              <w:spacing w:before="1" w:line="257" w:lineRule="exact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053 Психологія</w:t>
            </w:r>
          </w:p>
        </w:tc>
        <w:tc>
          <w:tcPr>
            <w:tcW w:w="4702" w:type="dxa"/>
          </w:tcPr>
          <w:p w:rsidR="006937AC" w:rsidRDefault="000D5042">
            <w:pPr>
              <w:pStyle w:val="TableParagraph"/>
              <w:spacing w:before="1" w:line="257" w:lineRule="exact"/>
              <w:ind w:left="1521" w:right="15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 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</w:p>
        </w:tc>
        <w:tc>
          <w:tcPr>
            <w:tcW w:w="5815" w:type="dxa"/>
            <w:gridSpan w:val="3"/>
          </w:tcPr>
          <w:p w:rsidR="006937AC" w:rsidRDefault="000D5042">
            <w:pPr>
              <w:pStyle w:val="TableParagraph"/>
              <w:spacing w:before="1" w:line="257" w:lineRule="exact"/>
              <w:ind w:left="2061" w:right="2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Нормативний</w:t>
            </w:r>
          </w:p>
        </w:tc>
      </w:tr>
      <w:tr w:rsidR="006937AC">
        <w:trPr>
          <w:trHeight w:val="552"/>
        </w:trPr>
        <w:tc>
          <w:tcPr>
            <w:tcW w:w="15456" w:type="dxa"/>
            <w:gridSpan w:val="7"/>
          </w:tcPr>
          <w:p w:rsidR="006937AC" w:rsidRDefault="006937AC">
            <w:pPr>
              <w:pStyle w:val="TableParagraph"/>
              <w:spacing w:before="11"/>
              <w:rPr>
                <w:sz w:val="23"/>
              </w:rPr>
            </w:pPr>
          </w:p>
          <w:p w:rsidR="006937AC" w:rsidRDefault="000D5042">
            <w:pPr>
              <w:pStyle w:val="TableParagraph"/>
              <w:spacing w:line="257" w:lineRule="exact"/>
              <w:ind w:left="6839" w:right="68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937AC">
        <w:trPr>
          <w:trHeight w:val="551"/>
        </w:trPr>
        <w:tc>
          <w:tcPr>
            <w:tcW w:w="1844" w:type="dxa"/>
          </w:tcPr>
          <w:p w:rsidR="006937AC" w:rsidRDefault="000D5042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</w:p>
        </w:tc>
        <w:tc>
          <w:tcPr>
            <w:tcW w:w="1275" w:type="dxa"/>
          </w:tcPr>
          <w:p w:rsidR="006937AC" w:rsidRDefault="000D5042">
            <w:pPr>
              <w:pStyle w:val="TableParagraph"/>
              <w:spacing w:line="276" w:lineRule="exact"/>
              <w:ind w:left="210" w:right="18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заняття</w:t>
            </w:r>
          </w:p>
        </w:tc>
        <w:tc>
          <w:tcPr>
            <w:tcW w:w="6522" w:type="dxa"/>
            <w:gridSpan w:val="2"/>
          </w:tcPr>
          <w:p w:rsidR="006937AC" w:rsidRDefault="000D5042">
            <w:pPr>
              <w:pStyle w:val="TableParagraph"/>
              <w:spacing w:line="275" w:lineRule="exact"/>
              <w:ind w:left="2634" w:right="26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Література</w:t>
            </w:r>
          </w:p>
        </w:tc>
        <w:tc>
          <w:tcPr>
            <w:tcW w:w="1843" w:type="dxa"/>
          </w:tcPr>
          <w:p w:rsidR="006937AC" w:rsidRDefault="000D5042">
            <w:pPr>
              <w:pStyle w:val="TableParagraph"/>
              <w:spacing w:line="275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Завдання,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</w:p>
        </w:tc>
        <w:tc>
          <w:tcPr>
            <w:tcW w:w="1985" w:type="dxa"/>
          </w:tcPr>
          <w:p w:rsidR="006937AC" w:rsidRDefault="000D5042">
            <w:pPr>
              <w:pStyle w:val="TableParagraph"/>
              <w:spacing w:line="275" w:lineRule="exact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Вага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</w:p>
        </w:tc>
        <w:tc>
          <w:tcPr>
            <w:tcW w:w="1987" w:type="dxa"/>
          </w:tcPr>
          <w:p w:rsidR="006937AC" w:rsidRDefault="000D5042">
            <w:pPr>
              <w:pStyle w:val="TableParagraph"/>
              <w:spacing w:line="276" w:lineRule="exact"/>
              <w:ind w:left="397" w:right="369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6937AC">
        <w:trPr>
          <w:trHeight w:val="3588"/>
        </w:trPr>
        <w:tc>
          <w:tcPr>
            <w:tcW w:w="1844" w:type="dxa"/>
          </w:tcPr>
          <w:p w:rsidR="006937AC" w:rsidRDefault="000D5042">
            <w:pPr>
              <w:pStyle w:val="TableParagraph"/>
              <w:tabs>
                <w:tab w:val="left" w:pos="1552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1.</w:t>
            </w:r>
          </w:p>
          <w:p w:rsidR="006937AC" w:rsidRDefault="000D5042">
            <w:pPr>
              <w:pStyle w:val="TableParagraph"/>
              <w:tabs>
                <w:tab w:val="left" w:pos="160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Філософія,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</w:tc>
        <w:tc>
          <w:tcPr>
            <w:tcW w:w="1275" w:type="dxa"/>
          </w:tcPr>
          <w:p w:rsidR="006937AC" w:rsidRDefault="000D5042">
            <w:pPr>
              <w:pStyle w:val="TableParagraph"/>
              <w:ind w:left="280" w:right="273"/>
              <w:jc w:val="center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937AC" w:rsidRDefault="000D5042">
            <w:pPr>
              <w:pStyle w:val="TableParagraph"/>
              <w:ind w:left="133" w:right="1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</w:t>
            </w:r>
          </w:p>
          <w:p w:rsidR="006937AC" w:rsidRDefault="000D5042">
            <w:pPr>
              <w:pStyle w:val="TableParagraph"/>
              <w:ind w:left="225" w:right="215"/>
              <w:jc w:val="center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gridSpan w:val="2"/>
          </w:tcPr>
          <w:p w:rsidR="006937AC" w:rsidRDefault="000D5042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Никифоров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Заблуждающийся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разум? – 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 296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327.</w:t>
            </w:r>
          </w:p>
          <w:p w:rsidR="006937AC" w:rsidRDefault="000D5042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  <w:tab w:val="left" w:pos="316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Ортега-і-Гассет Х. Чиста філософія // Вибрані твори. – 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1994.//</w:t>
            </w:r>
            <w:r>
              <w:rPr>
                <w:sz w:val="24"/>
              </w:rPr>
              <w:tab/>
            </w:r>
            <w:hyperlink r:id="rId11">
              <w:r>
                <w:rPr>
                  <w:sz w:val="24"/>
                </w:rPr>
                <w:t>http://ae-lib.org.ua/texts/ortega-y-</w:t>
              </w:r>
            </w:hyperlink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gaset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filosofia</w:t>
            </w:r>
            <w:r>
              <w:rPr>
                <w:spacing w:val="60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ua.htm</w:t>
            </w:r>
          </w:p>
          <w:p w:rsidR="006937AC" w:rsidRDefault="000D5042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В.Л. Філософія: Курс лекцій. – Л., 2005. – 506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 – С.16 – 41.</w:t>
            </w:r>
          </w:p>
          <w:p w:rsidR="006937AC" w:rsidRDefault="000D5042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 2001. – C.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–35.</w:t>
            </w:r>
          </w:p>
          <w:p w:rsidR="006937AC" w:rsidRDefault="000D5042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</w:t>
            </w:r>
            <w:r>
              <w:rPr>
                <w:sz w:val="24"/>
              </w:rPr>
              <w:t>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Бичко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hyperlink r:id="rId12">
              <w:r>
                <w:rPr>
                  <w:sz w:val="24"/>
                </w:rPr>
                <w:t>http://ukrkniga.org.ua/ukrkniga-text/773/2/</w:t>
              </w:r>
            </w:hyperlink>
          </w:p>
          <w:p w:rsidR="006937AC" w:rsidRDefault="000D5042">
            <w:pPr>
              <w:pStyle w:val="TableParagraph"/>
              <w:numPr>
                <w:ilvl w:val="0"/>
                <w:numId w:val="9"/>
              </w:numPr>
              <w:tabs>
                <w:tab w:val="left" w:pos="291"/>
              </w:tabs>
              <w:spacing w:line="270" w:lineRule="atLeast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Філософія: Навч. Посіб / За ред. І.Ф. Надольного. – 6-те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випр. і доп. – К., 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 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</w:p>
        </w:tc>
        <w:tc>
          <w:tcPr>
            <w:tcW w:w="1843" w:type="dxa"/>
          </w:tcPr>
          <w:p w:rsidR="006937AC" w:rsidRDefault="000D5042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</w:p>
          <w:p w:rsidR="006937AC" w:rsidRDefault="000D5042">
            <w:pPr>
              <w:pStyle w:val="TableParagraph"/>
              <w:tabs>
                <w:tab w:val="left" w:pos="1526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</w:p>
          <w:p w:rsidR="006937AC" w:rsidRDefault="000D50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</w:tcPr>
          <w:p w:rsidR="006937AC" w:rsidRDefault="000D5042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  <w:p w:rsidR="006937AC" w:rsidRDefault="000D504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</w:tcPr>
          <w:p w:rsidR="006937AC" w:rsidRDefault="000D5042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Вересень 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1656"/>
        </w:trPr>
        <w:tc>
          <w:tcPr>
            <w:tcW w:w="1844" w:type="dxa"/>
          </w:tcPr>
          <w:p w:rsidR="006937AC" w:rsidRDefault="000D5042">
            <w:pPr>
              <w:pStyle w:val="TableParagraph"/>
              <w:ind w:left="107" w:right="177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сходу.</w:t>
            </w:r>
          </w:p>
        </w:tc>
        <w:tc>
          <w:tcPr>
            <w:tcW w:w="1275" w:type="dxa"/>
          </w:tcPr>
          <w:p w:rsidR="006937AC" w:rsidRDefault="000D5042">
            <w:pPr>
              <w:pStyle w:val="TableParagraph"/>
              <w:ind w:left="107" w:right="429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6937AC" w:rsidRDefault="000D5042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</w:t>
            </w:r>
          </w:p>
          <w:p w:rsidR="006937AC" w:rsidRDefault="000D5042">
            <w:pPr>
              <w:pStyle w:val="TableParagraph"/>
              <w:spacing w:line="270" w:lineRule="atLeast"/>
              <w:ind w:left="107" w:right="317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gridSpan w:val="2"/>
          </w:tcPr>
          <w:p w:rsidR="006937AC" w:rsidRDefault="000D5042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75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Ярошовця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937AC" w:rsidRDefault="000D5042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ind w:left="109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філософії. Словник / За заг. ред. В.Ярошовця. – 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 – С.78 –178.</w:t>
            </w:r>
          </w:p>
          <w:p w:rsidR="006937AC" w:rsidRDefault="000D5042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70" w:lineRule="atLeast"/>
              <w:ind w:left="109"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середини ХІХ століття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За ред. Т. Пікашової та В. Чуйка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 //</w:t>
            </w:r>
            <w:r>
              <w:rPr>
                <w:spacing w:val="-1"/>
                <w:sz w:val="24"/>
              </w:rPr>
              <w:t xml:space="preserve"> </w:t>
            </w:r>
            <w:hyperlink r:id="rId13">
              <w:r>
                <w:rPr>
                  <w:sz w:val="24"/>
                </w:rPr>
                <w:t>http://philsci.univ.kiev.ua/biblio/dovi.html</w:t>
              </w:r>
            </w:hyperlink>
          </w:p>
        </w:tc>
        <w:tc>
          <w:tcPr>
            <w:tcW w:w="1843" w:type="dxa"/>
          </w:tcPr>
          <w:p w:rsidR="006937AC" w:rsidRDefault="000D5042">
            <w:pPr>
              <w:pStyle w:val="TableParagraph"/>
              <w:ind w:left="109" w:right="259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</w:p>
          <w:p w:rsidR="006937AC" w:rsidRDefault="000D5042">
            <w:pPr>
              <w:pStyle w:val="TableParagraph"/>
              <w:tabs>
                <w:tab w:val="left" w:pos="1526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</w:p>
        </w:tc>
        <w:tc>
          <w:tcPr>
            <w:tcW w:w="1985" w:type="dxa"/>
          </w:tcPr>
          <w:p w:rsidR="006937AC" w:rsidRDefault="000D5042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  <w:p w:rsidR="006937AC" w:rsidRDefault="000D5042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937AC" w:rsidRDefault="000D5042">
            <w:pPr>
              <w:pStyle w:val="TableParagraph"/>
              <w:spacing w:line="270" w:lineRule="atLeast"/>
              <w:ind w:left="109" w:right="186"/>
              <w:rPr>
                <w:sz w:val="24"/>
              </w:rPr>
            </w:pPr>
            <w:r>
              <w:rPr>
                <w:sz w:val="24"/>
              </w:rPr>
              <w:t>семінарі).семіна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рі).</w:t>
            </w:r>
          </w:p>
        </w:tc>
        <w:tc>
          <w:tcPr>
            <w:tcW w:w="1987" w:type="dxa"/>
          </w:tcPr>
          <w:p w:rsidR="006937AC" w:rsidRDefault="000D5042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Вересень 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розкладом)</w:t>
            </w:r>
          </w:p>
        </w:tc>
      </w:tr>
    </w:tbl>
    <w:p w:rsidR="006937AC" w:rsidRDefault="006937AC">
      <w:pPr>
        <w:jc w:val="both"/>
        <w:rPr>
          <w:sz w:val="24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6522"/>
        <w:gridCol w:w="1843"/>
        <w:gridCol w:w="1985"/>
        <w:gridCol w:w="1987"/>
      </w:tblGrid>
      <w:tr w:rsidR="006937AC">
        <w:trPr>
          <w:trHeight w:val="2760"/>
        </w:trPr>
        <w:tc>
          <w:tcPr>
            <w:tcW w:w="1844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6937AC" w:rsidRDefault="000D5042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1"/>
              <w:ind w:hanging="182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937AC" w:rsidRDefault="000D5042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80.</w:t>
            </w:r>
          </w:p>
          <w:p w:rsidR="006937AC" w:rsidRDefault="000D5042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 2001. – 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 – 75.</w:t>
            </w:r>
          </w:p>
          <w:p w:rsidR="006937AC" w:rsidRDefault="000D5042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1"/>
              <w:ind w:left="109" w:right="94" w:firstLine="0"/>
              <w:rPr>
                <w:sz w:val="24"/>
              </w:rPr>
            </w:pPr>
            <w:r>
              <w:rPr>
                <w:sz w:val="24"/>
              </w:rPr>
              <w:t>Рассел Б. Історія західної філософії. – К., 1995. – 759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7.Реале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Антисери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наших дней.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 1994-1997.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Т.1 //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http://www.i-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u.ru/biblio/archive/reale_sapadnaja/</w:t>
            </w:r>
          </w:p>
          <w:p w:rsidR="006937AC" w:rsidRDefault="000D5042">
            <w:pPr>
              <w:pStyle w:val="TableParagraph"/>
              <w:tabs>
                <w:tab w:val="left" w:pos="6031"/>
              </w:tabs>
              <w:spacing w:line="276" w:lineRule="exact"/>
              <w:ind w:left="109" w:right="98"/>
              <w:rPr>
                <w:sz w:val="24"/>
              </w:rPr>
            </w:pPr>
            <w:r>
              <w:rPr>
                <w:sz w:val="24"/>
              </w:rPr>
              <w:t>8.Філософія: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сь</w:t>
            </w:r>
            <w:r>
              <w:rPr>
                <w:sz w:val="24"/>
              </w:rPr>
              <w:t>огодення)</w:t>
            </w:r>
            <w:r>
              <w:rPr>
                <w:sz w:val="24"/>
              </w:rPr>
              <w:tab/>
              <w:t>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Губерського.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 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 88 – 98.</w:t>
            </w:r>
          </w:p>
        </w:tc>
        <w:tc>
          <w:tcPr>
            <w:tcW w:w="1843" w:type="dxa"/>
          </w:tcPr>
          <w:p w:rsidR="006937AC" w:rsidRDefault="000D504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</w:tr>
      <w:tr w:rsidR="006937AC">
        <w:trPr>
          <w:trHeight w:val="281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1.Історія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Ярошовця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Антична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В.Ярошовця.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2005. – С.78 –178.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3.Короткий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довідник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середини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століття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Пікашової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Чуйка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>http://philsci.univ.kiev.ua/biblio/dovi.html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61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4.Петрушенко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80.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5.Причепій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 56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6.Реале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Антисери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4т.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1994-1997.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Т.1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http://www.i-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u.ru/biblio/archive/reale_sapadnaja/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4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031"/>
              </w:tabs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7.Філософія: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сьогодення)</w:t>
            </w:r>
            <w:r>
              <w:rPr>
                <w:sz w:val="24"/>
              </w:rPr>
              <w:tab/>
              <w:t>/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0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Губерського. 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98.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82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1.Александрова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віків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Вересень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Західноєвропей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Відродження.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Ярошовця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Середньовіччя.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В.Ярошовця.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2005. – С.179 – 306.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4.Короткий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довідник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середини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століття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Пікашової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Чуйка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>http://philsci.univ.kiev.ua/biblio/dovi.html</w:t>
              </w:r>
            </w:hyperlink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</w:tbl>
    <w:p w:rsidR="006937AC" w:rsidRDefault="006937AC">
      <w:pPr>
        <w:rPr>
          <w:sz w:val="20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6522"/>
        <w:gridCol w:w="1843"/>
        <w:gridCol w:w="1985"/>
        <w:gridCol w:w="1987"/>
      </w:tblGrid>
      <w:tr w:rsidR="006937AC">
        <w:trPr>
          <w:trHeight w:val="2760"/>
        </w:trPr>
        <w:tc>
          <w:tcPr>
            <w:tcW w:w="1844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6937AC" w:rsidRDefault="000D504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Петрушенко В. Філософія: Курс лекцій. – Л., – 506 с.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4-5. – С.81 – 115.</w:t>
            </w:r>
          </w:p>
          <w:p w:rsidR="006937AC" w:rsidRDefault="000D504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Причепій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 1995. – 759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937AC" w:rsidRDefault="000D504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Реале 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Антисери Д. Западная философия от истоков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1994-1997.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57"/>
                <w:sz w:val="24"/>
              </w:rPr>
              <w:t xml:space="preserve"> </w:t>
            </w:r>
            <w:hyperlink r:id="rId16">
              <w:r>
                <w:rPr>
                  <w:sz w:val="24"/>
                </w:rPr>
                <w:t>http://www.gumer.info/bogoslov_Buks</w:t>
              </w:r>
            </w:hyperlink>
          </w:p>
          <w:p w:rsidR="006937AC" w:rsidRDefault="000D5042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/Philos/Reale_ZapFil/Middle_Ages/Index.php</w:t>
            </w:r>
          </w:p>
          <w:p w:rsidR="006937AC" w:rsidRDefault="000D5042">
            <w:pPr>
              <w:pStyle w:val="TableParagraph"/>
              <w:numPr>
                <w:ilvl w:val="0"/>
                <w:numId w:val="6"/>
              </w:numPr>
              <w:tabs>
                <w:tab w:val="left" w:pos="291"/>
              </w:tabs>
              <w:spacing w:line="276" w:lineRule="exact"/>
              <w:ind w:right="93" w:firstLine="0"/>
              <w:rPr>
                <w:sz w:val="24"/>
              </w:rPr>
            </w:pPr>
            <w:r>
              <w:rPr>
                <w:sz w:val="24"/>
              </w:rPr>
              <w:t>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сьогодення).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Губерського.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С. 549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560.</w:t>
            </w:r>
          </w:p>
        </w:tc>
        <w:tc>
          <w:tcPr>
            <w:tcW w:w="1843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</w:tr>
      <w:tr w:rsidR="006937AC">
        <w:trPr>
          <w:trHeight w:val="282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1.Александрова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віків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доби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Відродження.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Відродження.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Ярошовця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В.Ярошовця.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2005. – С.179 – 306.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4.Короткий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довідник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середини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століття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Пікашової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Чуйка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hyperlink r:id="rId17">
              <w:r>
                <w:rPr>
                  <w:sz w:val="24"/>
                </w:rPr>
                <w:t>http://philsci.univ.kiev.ua/biblio/dovi.html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5.Петрушенко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6.Причепій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7.Філософія: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сьогодення).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Губерського. 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560.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Ярошовця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В.Ярошовця.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2005. – С.179 – 306.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3.Короткий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довідник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середини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століття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Пікашової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Чуйка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hyperlink r:id="rId18">
              <w:r>
                <w:rPr>
                  <w:sz w:val="24"/>
                </w:rPr>
                <w:t>http://philsci.univ.kiev.ua/biblio/dovi.html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4.Петрушенко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5.Причепій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</w:tbl>
    <w:p w:rsidR="006937AC" w:rsidRDefault="006937AC">
      <w:pPr>
        <w:rPr>
          <w:sz w:val="20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6522"/>
        <w:gridCol w:w="1843"/>
        <w:gridCol w:w="1985"/>
        <w:gridCol w:w="1987"/>
      </w:tblGrid>
      <w:tr w:rsidR="006937AC">
        <w:trPr>
          <w:trHeight w:val="554"/>
        </w:trPr>
        <w:tc>
          <w:tcPr>
            <w:tcW w:w="1844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6937AC" w:rsidRDefault="000D504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937AC" w:rsidRDefault="000D5042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6.Рассел Б. 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</w:tr>
      <w:tr w:rsidR="006937AC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1.Гулыга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1986.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Німецька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2.Історія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В.Ярошовця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класична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В.Ярошовця.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С.391-534.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4.Короткий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довідник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середини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століття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Т.Пікашової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В.Чуйка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1997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2"/>
                <w:sz w:val="24"/>
              </w:rPr>
              <w:t xml:space="preserve"> </w:t>
            </w:r>
            <w:hyperlink r:id="rId19">
              <w:r>
                <w:rPr>
                  <w:sz w:val="24"/>
                </w:rPr>
                <w:t>http://philsci.univ.kiev.ua/biblio/dovi.html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5.Петрушенко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С.141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161.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6.Причепій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–145.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7.Рассел Б. 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8.Реале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Антисери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дней.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4т.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1994-1997.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С.779-850;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С.31-110; 120-136.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9.Філософія: хрестоматія (від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витоків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сьогодення)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Л.Губерського.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122;194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205;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260;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311 – 320; 414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418; 480 – 490; 514 – 525.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1275" w:type="dxa"/>
            <w:vMerge w:val="restart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1.Історія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Ярошовця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Жовтень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Історико-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В.Ярошовця.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2005. – С.535 – 1104.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Європі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3.Петрушенко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 8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 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 – 212.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4.Причепій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C.146 –204.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5.Рассел Б. 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6.Філософія: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сьогодення).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Губерського.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7.Ярошовець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Історія  філософії:  від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</w:tbl>
    <w:p w:rsidR="006937AC" w:rsidRDefault="006937AC">
      <w:pPr>
        <w:rPr>
          <w:sz w:val="18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6522"/>
        <w:gridCol w:w="1843"/>
        <w:gridCol w:w="1985"/>
        <w:gridCol w:w="1987"/>
      </w:tblGrid>
      <w:tr w:rsidR="006937AC">
        <w:trPr>
          <w:trHeight w:val="278"/>
        </w:trPr>
        <w:tc>
          <w:tcPr>
            <w:tcW w:w="1844" w:type="dxa"/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</w:tcPr>
          <w:p w:rsidR="006937AC" w:rsidRDefault="000D5042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постмодернізму.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  <w:tc>
          <w:tcPr>
            <w:tcW w:w="1843" w:type="dxa"/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1275" w:type="dxa"/>
            <w:vMerge w:val="restart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1.Історія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Ярошовця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Зарубіжна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В.Ярошовця.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2005. – С.535 – 1104.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3.Петрушенко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 8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 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 – 212.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4.Причепій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C.146 –204.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5.Рассел Б. 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759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6.Реале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Д.,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Антисери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истоков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022"/>
                <w:tab w:val="left" w:pos="1814"/>
                <w:tab w:val="left" w:pos="2219"/>
                <w:tab w:val="left" w:pos="2749"/>
                <w:tab w:val="left" w:pos="3114"/>
                <w:tab w:val="left" w:pos="3934"/>
                <w:tab w:val="left" w:pos="5282"/>
                <w:tab w:val="left" w:pos="5646"/>
                <w:tab w:val="left" w:pos="6278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z w:val="24"/>
              </w:rPr>
              <w:tab/>
              <w:t>дней.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4т.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СПб.,</w:t>
            </w:r>
            <w:r>
              <w:rPr>
                <w:sz w:val="24"/>
              </w:rPr>
              <w:tab/>
              <w:t>1994-1997.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Т.4.</w:t>
            </w:r>
            <w:r>
              <w:rPr>
                <w:sz w:val="24"/>
              </w:rPr>
              <w:tab/>
              <w:t>//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hyperlink r:id="rId20">
              <w:r>
                <w:rPr>
                  <w:sz w:val="24"/>
                </w:rPr>
                <w:t>http://www.gumer.info/bogoslov_Buks/Philos/Reale_ZapFil/Mo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dern/Index.php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7.Філософія: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сьогодення).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Губерського.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973"/>
                <w:tab w:val="left" w:pos="2822"/>
                <w:tab w:val="left" w:pos="3829"/>
                <w:tab w:val="left" w:pos="4456"/>
                <w:tab w:val="left" w:pos="5295"/>
                <w:tab w:val="left" w:pos="6279"/>
              </w:tabs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8.Философия</w:t>
            </w:r>
            <w:r>
              <w:rPr>
                <w:sz w:val="24"/>
              </w:rPr>
              <w:tab/>
              <w:t>XX</w:t>
            </w:r>
            <w:r>
              <w:rPr>
                <w:sz w:val="24"/>
              </w:rPr>
              <w:tab/>
              <w:t>века.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М.,</w:t>
            </w:r>
            <w:r>
              <w:rPr>
                <w:sz w:val="24"/>
              </w:rPr>
              <w:tab/>
              <w:t>1997</w:t>
            </w:r>
            <w:r>
              <w:rPr>
                <w:sz w:val="24"/>
              </w:rPr>
              <w:tab/>
              <w:t>//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hyperlink r:id="rId21">
              <w:r>
                <w:rPr>
                  <w:sz w:val="24"/>
                </w:rPr>
                <w:t>http://philsci.univ.kiev.ua/biblio/FIL_XX/index.html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9.Ярошовець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В.І.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Історія  філософії:  від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структуралізму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66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6937AC" w:rsidRDefault="006937AC">
            <w:pPr>
              <w:rPr>
                <w:sz w:val="2"/>
                <w:szCs w:val="2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постмодернізму.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18"/>
              </w:rPr>
            </w:pPr>
          </w:p>
        </w:tc>
      </w:tr>
      <w:tr w:rsidR="006937AC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1.Горський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української філософії: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К., 1996.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української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2.Історія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В.Ярошовця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філософської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думки.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3.Історія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Україні: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Гол.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В.Шинкарук.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 К.,1987.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61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433"/>
                <w:tab w:val="left" w:pos="2843"/>
                <w:tab w:val="left" w:pos="3963"/>
                <w:tab w:val="left" w:pos="5275"/>
                <w:tab w:val="left" w:pos="5560"/>
                <w:tab w:val="left" w:pos="6004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4.Історія</w:t>
            </w:r>
            <w:r>
              <w:rPr>
                <w:sz w:val="24"/>
              </w:rPr>
              <w:tab/>
              <w:t>філософії</w:t>
            </w:r>
            <w:r>
              <w:rPr>
                <w:sz w:val="24"/>
              </w:rPr>
              <w:tab/>
              <w:t>України:</w:t>
            </w:r>
            <w:r>
              <w:rPr>
                <w:sz w:val="24"/>
              </w:rPr>
              <w:tab/>
              <w:t>Підручник</w:t>
            </w:r>
            <w:r>
              <w:rPr>
                <w:sz w:val="24"/>
              </w:rPr>
              <w:tab/>
              <w:t>/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ред.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М.Ф.Тарасенка.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5.Історія філософії.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заг.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В.І.Ярошовця.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2005. – С.1105 – 1183.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6.Петрушенко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506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 – С. 213 – 256.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7.Причепій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</w:tbl>
    <w:p w:rsidR="006937AC" w:rsidRDefault="006937AC">
      <w:pPr>
        <w:rPr>
          <w:sz w:val="20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6522"/>
        <w:gridCol w:w="1843"/>
        <w:gridCol w:w="1985"/>
        <w:gridCol w:w="1987"/>
      </w:tblGrid>
      <w:tr w:rsidR="006937AC">
        <w:trPr>
          <w:trHeight w:val="830"/>
        </w:trPr>
        <w:tc>
          <w:tcPr>
            <w:tcW w:w="1844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6937AC" w:rsidRDefault="000D5042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 205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257.</w:t>
            </w:r>
          </w:p>
          <w:p w:rsidR="006937AC" w:rsidRDefault="000D5042">
            <w:pPr>
              <w:pStyle w:val="TableParagraph"/>
              <w:spacing w:line="270" w:lineRule="atLeast"/>
              <w:ind w:left="109" w:right="90"/>
              <w:rPr>
                <w:sz w:val="24"/>
              </w:rPr>
            </w:pPr>
            <w:r>
              <w:rPr>
                <w:sz w:val="24"/>
              </w:rPr>
              <w:t>8.Філософія: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сьогодення).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 Губерського.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К., 2009.</w:t>
            </w:r>
          </w:p>
        </w:tc>
        <w:tc>
          <w:tcPr>
            <w:tcW w:w="1843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</w:tr>
      <w:tr w:rsidR="006937AC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1.Охріменко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О.Г.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Фундаментальні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Онтологія.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К., 2002. – С.5 – 15.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297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2.Петрушенко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В.Л.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С.257 – 276.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3.Причепій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Є.М.,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Черній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А.М.,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Гвоздецький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В.Д.,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Чекаль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С.258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291.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61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4.Філософія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Бичко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-1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http://ukrkniga.org.ua/ukrkniga-text/773/3/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5.Філософія: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І.Надольного.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142,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156-165.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6.Філософія: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сьогодення).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Губерського. 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216.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1.Алексеев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Панина А.В.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диалектики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Проблема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1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548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електронним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2.Голдстейн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М.Й.,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Голдстейн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И.Ф.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познаем.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філософії.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1984.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3.Жоль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логика. –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4.Крымский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С.Б.,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Парахонский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Б.А.,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Мейзерский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В.М.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61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Эпистемология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(Введение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обобщенную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познания).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К.,1993.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5.Кульчицький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філософічних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Львів,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7.Нарский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1988.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778"/>
                <w:tab w:val="left" w:pos="2207"/>
                <w:tab w:val="left" w:pos="3858"/>
                <w:tab w:val="left" w:pos="4294"/>
                <w:tab w:val="left" w:pos="5783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8.Петрушенко</w:t>
            </w:r>
            <w:r>
              <w:rPr>
                <w:sz w:val="24"/>
              </w:rPr>
              <w:tab/>
              <w:t>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Епістемологія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  <w:t>філософська</w:t>
            </w:r>
            <w:r>
              <w:rPr>
                <w:sz w:val="24"/>
              </w:rPr>
              <w:tab/>
              <w:t>теорія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знання.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9.Полони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1985.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10.Попович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1971.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11.Рассел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</w:tbl>
    <w:p w:rsidR="006937AC" w:rsidRDefault="006937AC">
      <w:pPr>
        <w:rPr>
          <w:sz w:val="20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6522"/>
        <w:gridCol w:w="1843"/>
        <w:gridCol w:w="1985"/>
        <w:gridCol w:w="1987"/>
      </w:tblGrid>
      <w:tr w:rsidR="006937AC">
        <w:trPr>
          <w:trHeight w:val="830"/>
        </w:trPr>
        <w:tc>
          <w:tcPr>
            <w:tcW w:w="1844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6522" w:type="dxa"/>
          </w:tcPr>
          <w:p w:rsidR="006937AC" w:rsidRDefault="000D5042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before="1"/>
              <w:ind w:right="92" w:firstLine="0"/>
              <w:rPr>
                <w:sz w:val="24"/>
              </w:rPr>
            </w:pPr>
            <w:r>
              <w:rPr>
                <w:sz w:val="24"/>
              </w:rPr>
              <w:t>Сичивица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О.М.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познания.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1972.</w:t>
            </w:r>
          </w:p>
          <w:p w:rsidR="006937AC" w:rsidRDefault="000D5042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spacing w:line="257" w:lineRule="exact"/>
              <w:ind w:left="410" w:hanging="302"/>
              <w:rPr>
                <w:sz w:val="24"/>
              </w:rPr>
            </w:pPr>
            <w:r>
              <w:rPr>
                <w:sz w:val="24"/>
              </w:rPr>
              <w:t>Чудинов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1977.</w:t>
            </w:r>
          </w:p>
        </w:tc>
        <w:tc>
          <w:tcPr>
            <w:tcW w:w="1843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</w:tr>
      <w:tr w:rsidR="006937AC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</w:p>
        </w:tc>
        <w:tc>
          <w:tcPr>
            <w:tcW w:w="127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522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1.Андрущенко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В.М.,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Михальченко  М.І.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</w:p>
        </w:tc>
        <w:tc>
          <w:tcPr>
            <w:tcW w:w="1843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985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  <w:tc>
          <w:tcPr>
            <w:tcW w:w="1987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Соціальна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К., 1996.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конспекту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60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(вибірково,</w:t>
            </w:r>
            <w:r>
              <w:rPr>
                <w:sz w:val="24"/>
              </w:rPr>
              <w:tab/>
              <w:t>під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2.Бердяев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 истории.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1990.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семінарського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685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z w:val="24"/>
              </w:rPr>
              <w:tab/>
              <w:t>опитування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розкладом)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3.Бойченко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526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заняття</w:t>
            </w:r>
            <w:r>
              <w:rPr>
                <w:sz w:val="24"/>
              </w:rPr>
              <w:tab/>
              <w:t>та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історії.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4.Віко Дж.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Основание новой 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 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вещей.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61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  <w:t>4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5.Геґель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СПб.,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6.Жекин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7.Захарченко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М.В.,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Погорілий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О.І.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соціології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(від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античності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8.Колінвуд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Робін 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9.Риккет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Генрих.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Риккет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Генрих.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Философия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10.Рюс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Поступ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ідей.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Панорама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новітньої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– К., 1998.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11.Сорокин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Цивилизация.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1992.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tabs>
                <w:tab w:val="left" w:pos="1821"/>
                <w:tab w:val="left" w:pos="2286"/>
                <w:tab w:val="left" w:pos="3071"/>
                <w:tab w:val="left" w:pos="4153"/>
                <w:tab w:val="left" w:pos="5148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12.Шпейнглер</w:t>
            </w:r>
            <w:r>
              <w:rPr>
                <w:sz w:val="24"/>
              </w:rPr>
              <w:tab/>
              <w:t>О.</w:t>
            </w:r>
            <w:r>
              <w:rPr>
                <w:sz w:val="24"/>
              </w:rPr>
              <w:tab/>
              <w:t>Закат</w:t>
            </w:r>
            <w:r>
              <w:rPr>
                <w:sz w:val="24"/>
              </w:rPr>
              <w:tab/>
              <w:t>Европы.</w:t>
            </w:r>
            <w:r>
              <w:rPr>
                <w:sz w:val="24"/>
              </w:rPr>
              <w:tab/>
              <w:t>Очерки</w:t>
            </w:r>
            <w:r>
              <w:rPr>
                <w:sz w:val="24"/>
              </w:rPr>
              <w:tab/>
              <w:t>морфологии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истории: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1998.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6522" w:type="dxa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13.Ясперс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</w:p>
        </w:tc>
        <w:tc>
          <w:tcPr>
            <w:tcW w:w="1843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</w:tr>
      <w:tr w:rsidR="006937AC">
        <w:trPr>
          <w:trHeight w:val="275"/>
        </w:trPr>
        <w:tc>
          <w:tcPr>
            <w:tcW w:w="15456" w:type="dxa"/>
            <w:gridSpan w:val="6"/>
          </w:tcPr>
          <w:p w:rsidR="006937AC" w:rsidRDefault="000D5042">
            <w:pPr>
              <w:pStyle w:val="TableParagraph"/>
              <w:spacing w:line="256" w:lineRule="exact"/>
              <w:ind w:left="612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937AC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r>
              <w:rPr>
                <w:sz w:val="24"/>
              </w:rPr>
              <w:t>Загальна</w:t>
            </w:r>
          </w:p>
        </w:tc>
        <w:tc>
          <w:tcPr>
            <w:tcW w:w="13612" w:type="dxa"/>
            <w:gridSpan w:val="5"/>
            <w:tcBorders>
              <w:bottom w:val="nil"/>
            </w:tcBorders>
          </w:tcPr>
          <w:p w:rsidR="006937AC" w:rsidRDefault="000D50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(вересень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грудень):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515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3612" w:type="dxa"/>
            <w:gridSpan w:val="5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бал;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314"/>
              <w:rPr>
                <w:sz w:val="24"/>
              </w:rPr>
            </w:pPr>
            <w:r>
              <w:rPr>
                <w:sz w:val="24"/>
              </w:rPr>
              <w:t>оцінювання</w:t>
            </w:r>
          </w:p>
        </w:tc>
        <w:tc>
          <w:tcPr>
            <w:tcW w:w="13612" w:type="dxa"/>
            <w:gridSpan w:val="5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візуалізованих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27" w:right="121"/>
              <w:jc w:val="center"/>
              <w:rPr>
                <w:sz w:val="24"/>
              </w:rPr>
            </w:pPr>
            <w:r>
              <w:rPr>
                <w:sz w:val="24"/>
              </w:rPr>
              <w:t>курсу</w:t>
            </w:r>
          </w:p>
        </w:tc>
        <w:tc>
          <w:tcPr>
            <w:tcW w:w="13612" w:type="dxa"/>
            <w:gridSpan w:val="5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(чотири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дев’ять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занять);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3612" w:type="dxa"/>
            <w:gridSpan w:val="5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окремо.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3612" w:type="dxa"/>
            <w:gridSpan w:val="5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самостійною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роботою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комп’ютерного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аудиторний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наперед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3612" w:type="dxa"/>
            <w:gridSpan w:val="5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визначених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6937AC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3612" w:type="dxa"/>
            <w:gridSpan w:val="5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(екзамен):</w:t>
            </w:r>
          </w:p>
        </w:tc>
      </w:tr>
      <w:tr w:rsidR="006937AC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3612" w:type="dxa"/>
            <w:gridSpan w:val="5"/>
            <w:tcBorders>
              <w:top w:val="nil"/>
              <w:bottom w:val="nil"/>
            </w:tcBorders>
          </w:tcPr>
          <w:p w:rsidR="006937AC" w:rsidRDefault="000D50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тур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письмовий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іспит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екзаменаційному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білеті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оцінюються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(питання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</w:tr>
      <w:tr w:rsidR="006937AC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6937AC" w:rsidRDefault="006937AC">
            <w:pPr>
              <w:pStyle w:val="TableParagraph"/>
              <w:rPr>
                <w:sz w:val="20"/>
              </w:rPr>
            </w:pPr>
          </w:p>
        </w:tc>
        <w:tc>
          <w:tcPr>
            <w:tcW w:w="13612" w:type="dxa"/>
            <w:gridSpan w:val="5"/>
            <w:tcBorders>
              <w:top w:val="nil"/>
            </w:tcBorders>
          </w:tcPr>
          <w:p w:rsidR="006937AC" w:rsidRDefault="000D5042">
            <w:pPr>
              <w:pStyle w:val="TableParagraph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 11-13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</w:p>
        </w:tc>
      </w:tr>
    </w:tbl>
    <w:p w:rsidR="006937AC" w:rsidRDefault="006937AC">
      <w:pPr>
        <w:spacing w:line="252" w:lineRule="exact"/>
        <w:rPr>
          <w:sz w:val="24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3613"/>
      </w:tblGrid>
      <w:tr w:rsidR="006937AC">
        <w:trPr>
          <w:trHeight w:val="1382"/>
        </w:trPr>
        <w:tc>
          <w:tcPr>
            <w:tcW w:w="1844" w:type="dxa"/>
          </w:tcPr>
          <w:p w:rsidR="006937AC" w:rsidRDefault="006937AC">
            <w:pPr>
              <w:pStyle w:val="TableParagraph"/>
              <w:rPr>
                <w:sz w:val="24"/>
              </w:rPr>
            </w:pPr>
          </w:p>
        </w:tc>
        <w:tc>
          <w:tcPr>
            <w:tcW w:w="13613" w:type="dxa"/>
          </w:tcPr>
          <w:p w:rsidR="006937AC" w:rsidRDefault="000D5042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бажанням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(екзамен)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технологій). У тесті 50 запитань. Кожна правильна відповідь оцінюється 1 бал. Час проходження 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50 хвилин.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50.</w:t>
            </w:r>
          </w:p>
          <w:p w:rsidR="006937AC" w:rsidRDefault="000D5042">
            <w:pPr>
              <w:pStyle w:val="TableParagraph"/>
              <w:spacing w:line="270" w:lineRule="atLeast"/>
              <w:ind w:left="107" w:right="10375"/>
              <w:jc w:val="both"/>
              <w:rPr>
                <w:sz w:val="24"/>
              </w:rPr>
            </w:pPr>
            <w:r>
              <w:rPr>
                <w:sz w:val="24"/>
              </w:rPr>
              <w:t>Загальна кількість – 50 балів.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Сумарна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6937AC">
        <w:trPr>
          <w:trHeight w:val="1380"/>
        </w:trPr>
        <w:tc>
          <w:tcPr>
            <w:tcW w:w="1844" w:type="dxa"/>
          </w:tcPr>
          <w:p w:rsidR="006937AC" w:rsidRDefault="000D5042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Вимоги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3613" w:type="dxa"/>
          </w:tcPr>
          <w:p w:rsidR="006937AC" w:rsidRDefault="000D504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6937AC" w:rsidRDefault="000D504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Робота 1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 матеріал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 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 (без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відповідей). 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виконання: 90 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  <w:p w:rsidR="006937AC" w:rsidRDefault="000D5042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11-12-13.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запитань: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відкритого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варіантів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відповідей).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виконання: 90 хв. 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межах семінарського заняття).</w:t>
            </w:r>
          </w:p>
        </w:tc>
      </w:tr>
      <w:tr w:rsidR="006937AC">
        <w:trPr>
          <w:trHeight w:val="1379"/>
        </w:trPr>
        <w:tc>
          <w:tcPr>
            <w:tcW w:w="1844" w:type="dxa"/>
          </w:tcPr>
          <w:p w:rsidR="006937AC" w:rsidRDefault="000D5042">
            <w:pPr>
              <w:pStyle w:val="TableParagraph"/>
              <w:ind w:left="539" w:right="275" w:hanging="240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3613" w:type="dxa"/>
          </w:tcPr>
          <w:p w:rsidR="006937AC" w:rsidRDefault="000D5042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В межах 9 запланованих семінарських занять є обов’язковими чотири усних відповідей, які оцінюються як кожна окремо по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бали.</w:t>
            </w:r>
          </w:p>
          <w:p w:rsidR="006937AC" w:rsidRDefault="000D5042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Семінарські заняття покликані утвердити у студентів конкретні знання з дисципліни, сприяти розвитку аналітичного мислення,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формувати навички розробок презентацій з обраних тем, публічних виступів, умінню проводити дискусії на актуальні, 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громадянську позицію.</w:t>
            </w:r>
          </w:p>
        </w:tc>
      </w:tr>
      <w:tr w:rsidR="006937AC">
        <w:trPr>
          <w:trHeight w:val="2483"/>
        </w:trPr>
        <w:tc>
          <w:tcPr>
            <w:tcW w:w="1844" w:type="dxa"/>
          </w:tcPr>
          <w:p w:rsidR="006937AC" w:rsidRDefault="000D5042">
            <w:pPr>
              <w:pStyle w:val="TableParagraph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6937AC" w:rsidRDefault="000D5042">
            <w:pPr>
              <w:pStyle w:val="TableParagraph"/>
              <w:ind w:left="129" w:right="121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3613" w:type="dxa"/>
          </w:tcPr>
          <w:p w:rsidR="006937AC" w:rsidRDefault="000D504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Належне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виконання:</w:t>
            </w:r>
          </w:p>
          <w:p w:rsidR="006937AC" w:rsidRDefault="000D5042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змісту питань пла</w:t>
            </w:r>
            <w:r>
              <w:rPr>
                <w:sz w:val="24"/>
              </w:rPr>
              <w:t>нів семінарських занять. Для цього необхідно готувати конспекти семінарських занять. Вітається якісна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 візуалізованих презентацій для відповідей на семінарські питання. Візуалізувана презентація на семінарське 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повинна перевищувати 40 с</w:t>
            </w:r>
            <w:r>
              <w:rPr>
                <w:sz w:val="24"/>
              </w:rPr>
              <w:t>лайдів. Однак слід пам’ятати, що візуалізована презентація тільки доповнює підготовлену 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студента.</w:t>
            </w:r>
          </w:p>
          <w:p w:rsidR="006937AC" w:rsidRDefault="000D5042">
            <w:pPr>
              <w:pStyle w:val="TableParagraph"/>
              <w:numPr>
                <w:ilvl w:val="0"/>
                <w:numId w:val="4"/>
              </w:numPr>
              <w:tabs>
                <w:tab w:val="left" w:pos="36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двох письмових (контрольних) робіт протягом семестру. Виконання цих завдань передбачає якісну, системну, цілеспрямовану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 у підготовці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написання роботи.</w:t>
            </w:r>
          </w:p>
          <w:p w:rsidR="006937AC" w:rsidRDefault="000D5042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Студент допускається до підсумкового контролю (екзамен) за умови відпрацювання усіх «заборгованостей» та набору 26 і більше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(максимально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50).</w:t>
            </w:r>
          </w:p>
        </w:tc>
      </w:tr>
      <w:tr w:rsidR="006937AC">
        <w:trPr>
          <w:trHeight w:val="275"/>
        </w:trPr>
        <w:tc>
          <w:tcPr>
            <w:tcW w:w="15457" w:type="dxa"/>
            <w:gridSpan w:val="2"/>
          </w:tcPr>
          <w:p w:rsidR="006937AC" w:rsidRDefault="000D5042">
            <w:pPr>
              <w:pStyle w:val="TableParagraph"/>
              <w:spacing w:line="256" w:lineRule="exact"/>
              <w:ind w:left="6756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937AC">
        <w:trPr>
          <w:trHeight w:val="2208"/>
        </w:trPr>
        <w:tc>
          <w:tcPr>
            <w:tcW w:w="15457" w:type="dxa"/>
            <w:gridSpan w:val="2"/>
          </w:tcPr>
          <w:p w:rsidR="006937AC" w:rsidRDefault="000D5042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При організації освітнього процесу студенти, викладачі, методисти та адміністрація діють відповідно до: Положення про організацію 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посилання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переведення,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відрахування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посилання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відпустки та повторне навчання в вищих закладах освіти (</w:t>
            </w:r>
            <w:r>
              <w:rPr>
                <w:i/>
                <w:sz w:val="24"/>
              </w:rPr>
              <w:t>посилання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Положення про моніторинг якості рівня знань здобувачів вищої освіти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(02.03.2</w:t>
              </w:r>
              <w:r>
                <w:rPr>
                  <w:sz w:val="24"/>
                </w:rPr>
                <w:t>016,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№43-АГП)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посилання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посилання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>
                <w:rPr>
                  <w:sz w:val="24"/>
                </w:rPr>
                <w:t>Положення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про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порядок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навчання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студентів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за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26">
              <w:r>
                <w:rPr>
                  <w:sz w:val="24"/>
                </w:rPr>
                <w:t>індивідуальним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графіком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посилання</w:t>
            </w:r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sz w:val="24"/>
                </w:rPr>
                <w:t>Положення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про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порядок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повторного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вивчення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дисциплін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(кредитів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ECTS)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в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умовах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ECTS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(№18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від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28">
              <w:r>
                <w:rPr>
                  <w:sz w:val="24"/>
                </w:rPr>
                <w:t>2.02.2016р.)</w:t>
              </w:r>
              <w:r>
                <w:rPr>
                  <w:spacing w:val="-2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посилання</w:t>
            </w:r>
            <w:r>
              <w:rPr>
                <w:sz w:val="24"/>
              </w:rPr>
              <w:t>);</w:t>
            </w:r>
          </w:p>
          <w:p w:rsidR="006937AC" w:rsidRDefault="000D5042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Політика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«Філософія»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грунтується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(силабусі)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вчасно.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занятті,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незадовільної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</w:tc>
      </w:tr>
    </w:tbl>
    <w:p w:rsidR="006937AC" w:rsidRDefault="006937AC">
      <w:pPr>
        <w:spacing w:line="270" w:lineRule="atLeast"/>
        <w:jc w:val="both"/>
        <w:rPr>
          <w:sz w:val="24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6"/>
      </w:tblGrid>
      <w:tr w:rsidR="006937AC">
        <w:trPr>
          <w:trHeight w:val="1658"/>
        </w:trPr>
        <w:tc>
          <w:tcPr>
            <w:tcW w:w="15456" w:type="dxa"/>
          </w:tcPr>
          <w:p w:rsidR="006937AC" w:rsidRDefault="000D5042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ж неякісного виконання візуалізованої презентації визначений день для відпрацювання пропущених аудито</w:t>
            </w:r>
            <w:r>
              <w:rPr>
                <w:sz w:val="24"/>
              </w:rPr>
              <w:t>рних занять, незадовільних оцінок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подачі для попереднього перегляду візуалізованих презентацій – понеділок, 14.00 год. – 16.30 год. У випадку запозичення робіт (випадків плагіату),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виявів академічної недоброчесності (списування), викладач пропонує студе</w:t>
            </w:r>
            <w:r>
              <w:rPr>
                <w:sz w:val="24"/>
              </w:rPr>
              <w:t>нтові повторно виконати необхідний вид роботи. При бажанні 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підвищити підсумкову оцінку пропонується виконання індивідуального завдання – письмова робота із попередньо узгоджених тем 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занять. Якщо студент не ліквідував заборгованість за</w:t>
            </w:r>
            <w:r>
              <w:rPr>
                <w:sz w:val="24"/>
              </w:rPr>
              <w:t xml:space="preserve"> талоном №3 (при комісії) і не набрав мінімум 50 балів, йому буде запропоновано повторне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 даної навчальної дисципліни.</w:t>
            </w:r>
          </w:p>
        </w:tc>
      </w:tr>
      <w:tr w:rsidR="006937AC">
        <w:trPr>
          <w:trHeight w:val="275"/>
        </w:trPr>
        <w:tc>
          <w:tcPr>
            <w:tcW w:w="15456" w:type="dxa"/>
          </w:tcPr>
          <w:p w:rsidR="006937AC" w:rsidRDefault="000D5042">
            <w:pPr>
              <w:pStyle w:val="TableParagraph"/>
              <w:spacing w:line="256" w:lineRule="exact"/>
              <w:ind w:left="615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6937AC">
        <w:trPr>
          <w:trHeight w:val="7217"/>
        </w:trPr>
        <w:tc>
          <w:tcPr>
            <w:tcW w:w="15456" w:type="dxa"/>
          </w:tcPr>
          <w:p w:rsidR="006937AC" w:rsidRDefault="000D504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Базова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Михальченко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Генеза,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Волович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Горлач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 І.,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Губерський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-34" w:right="99" w:firstLine="424"/>
              <w:rPr>
                <w:sz w:val="24"/>
              </w:rPr>
            </w:pPr>
            <w:r>
              <w:rPr>
                <w:sz w:val="24"/>
              </w:rPr>
              <w:t>Арутюнов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В. Х.,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Демченко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Йосипенко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Кабика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І. С.,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Круш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Навчально-метод.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К.: Київський економічний університет,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-34" w:right="95" w:firstLine="424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І. В.,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Бичко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Горак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Добронравова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Малахов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вузів.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Бойченко 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Табачковський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Бойченко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before="1"/>
              <w:ind w:hanging="426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Голянич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 Ю.,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Москаленко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Івано-Франківськ,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Воронкова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«Професіонал»,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2004.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Горський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вузів.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ст.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Кондзьолка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Кульчицький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наук. 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Мюнхен-Львів,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Надольний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Петрушенко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hanging="426"/>
              <w:rPr>
                <w:sz w:val="24"/>
              </w:rPr>
            </w:pPr>
            <w:r>
              <w:rPr>
                <w:sz w:val="24"/>
              </w:rPr>
              <w:t>Рассел Б. Історія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</w:p>
          <w:p w:rsidR="006937AC" w:rsidRDefault="000D5042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left="-34" w:right="99" w:firstLine="424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/І.М.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Гоян,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І.С.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Матвієнко,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Сторожук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ред..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Сторожук.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Кушнір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296 с.</w:t>
            </w:r>
          </w:p>
          <w:p w:rsidR="006937AC" w:rsidRDefault="006937AC">
            <w:pPr>
              <w:pStyle w:val="TableParagraph"/>
              <w:spacing w:before="1"/>
              <w:rPr>
                <w:sz w:val="24"/>
              </w:rPr>
            </w:pPr>
          </w:p>
          <w:p w:rsidR="006937AC" w:rsidRDefault="000D504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Допоміжна</w:t>
            </w:r>
          </w:p>
          <w:p w:rsidR="006937AC" w:rsidRDefault="000D504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41"/>
              <w:ind w:right="94" w:firstLine="424"/>
              <w:rPr>
                <w:sz w:val="24"/>
              </w:rPr>
            </w:pPr>
            <w:r>
              <w:rPr>
                <w:sz w:val="24"/>
              </w:rPr>
              <w:t>Короткий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довідник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витоків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середини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(Під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редакцією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Пікашової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Чунка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 Л.)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Міжрегіональна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 персоналом,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1997.</w:t>
            </w:r>
          </w:p>
          <w:p w:rsidR="006937AC" w:rsidRDefault="000D504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ind w:left="828" w:hanging="439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/Мінародний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«Відродження»/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(упорядник).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6937AC" w:rsidRDefault="000D5042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line="257" w:lineRule="exact"/>
              <w:ind w:left="828" w:hanging="439"/>
              <w:rPr>
                <w:sz w:val="24"/>
              </w:rPr>
            </w:pPr>
            <w:r>
              <w:rPr>
                <w:sz w:val="24"/>
              </w:rPr>
              <w:t>Сучасна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зарубіжна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Течії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напрями: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/Міжнародний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«Відродження»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Удовік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(ред.)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Лях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(упоряд.)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</w:tbl>
    <w:p w:rsidR="006937AC" w:rsidRDefault="006937AC">
      <w:pPr>
        <w:spacing w:line="257" w:lineRule="exact"/>
        <w:rPr>
          <w:sz w:val="24"/>
        </w:rPr>
        <w:sectPr w:rsidR="006937AC">
          <w:pgSz w:w="16840" w:h="11910" w:orient="landscape"/>
          <w:pgMar w:top="980" w:right="420" w:bottom="280" w:left="740" w:header="717" w:footer="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6"/>
      </w:tblGrid>
      <w:tr w:rsidR="006937AC">
        <w:trPr>
          <w:trHeight w:val="1703"/>
        </w:trPr>
        <w:tc>
          <w:tcPr>
            <w:tcW w:w="15456" w:type="dxa"/>
          </w:tcPr>
          <w:p w:rsidR="006937AC" w:rsidRDefault="000D5042">
            <w:pPr>
              <w:pStyle w:val="TableParagraph"/>
              <w:spacing w:before="1"/>
              <w:ind w:left="-34"/>
              <w:rPr>
                <w:sz w:val="24"/>
              </w:rPr>
            </w:pPr>
            <w:r>
              <w:rPr>
                <w:sz w:val="24"/>
              </w:rPr>
              <w:lastRenderedPageBreak/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Ваклер,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6937AC" w:rsidRDefault="000D504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439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Хрестоматія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Подільська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аграрно-технічна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академія 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(упоряд.)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Кам’янець-Подільський: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Абетка,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937AC" w:rsidRDefault="000D504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439"/>
              <w:rPr>
                <w:sz w:val="24"/>
              </w:rPr>
            </w:pPr>
            <w:r>
              <w:rPr>
                <w:sz w:val="24"/>
              </w:rPr>
              <w:t>Філософія.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Хрестоматія.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/Укладач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Лагетко.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Івано-Франківськ: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6937AC" w:rsidRDefault="000D504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/>
              <w:ind w:hanging="43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енциклопедичний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937AC" w:rsidRDefault="000D5042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439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словник.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Розенталя,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Ф.Юдіна.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1964.</w:t>
            </w:r>
          </w:p>
        </w:tc>
      </w:tr>
    </w:tbl>
    <w:p w:rsidR="006937AC" w:rsidRDefault="006937AC">
      <w:pPr>
        <w:pStyle w:val="a3"/>
        <w:spacing w:before="1"/>
        <w:rPr>
          <w:sz w:val="16"/>
        </w:rPr>
      </w:pPr>
    </w:p>
    <w:p w:rsidR="006937AC" w:rsidRDefault="000D5042">
      <w:pPr>
        <w:pStyle w:val="1"/>
        <w:tabs>
          <w:tab w:val="left" w:pos="3221"/>
        </w:tabs>
        <w:spacing w:before="90"/>
        <w:ind w:left="0"/>
        <w:rPr>
          <w:b w:val="0"/>
        </w:rPr>
      </w:pPr>
      <w:r>
        <w:t>Викладач</w:t>
      </w:r>
      <w:r>
        <w:rPr>
          <w:spacing w:val="-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6937AC">
      <w:pgSz w:w="16840" w:h="11910" w:orient="landscape"/>
      <w:pgMar w:top="980" w:right="420" w:bottom="280" w:left="74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42" w:rsidRDefault="000D5042">
      <w:r>
        <w:separator/>
      </w:r>
    </w:p>
  </w:endnote>
  <w:endnote w:type="continuationSeparator" w:id="0">
    <w:p w:rsidR="000D5042" w:rsidRDefault="000D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42" w:rsidRDefault="000D5042">
      <w:r>
        <w:separator/>
      </w:r>
    </w:p>
  </w:footnote>
  <w:footnote w:type="continuationSeparator" w:id="0">
    <w:p w:rsidR="000D5042" w:rsidRDefault="000D5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AC" w:rsidRDefault="000D504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8pt;margin-top:34.85pt;width:12pt;height:15.3pt;z-index:-17604096;mso-position-horizontal-relative:page;mso-position-vertical-relative:page" filled="f" stroked="f">
          <v:textbox inset="0,0,0,0">
            <w:txbxContent>
              <w:p w:rsidR="006937AC" w:rsidRDefault="000D504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B223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7AC" w:rsidRDefault="000D5042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85pt;width:18pt;height:15.3pt;z-index:-17603584;mso-position-horizontal-relative:page;mso-position-vertical-relative:page" filled="f" stroked="f">
          <v:textbox inset="0,0,0,0">
            <w:txbxContent>
              <w:p w:rsidR="006937AC" w:rsidRDefault="000D5042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B2230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3C8E"/>
    <w:multiLevelType w:val="hybridMultilevel"/>
    <w:tmpl w:val="BE9AAC5A"/>
    <w:lvl w:ilvl="0" w:tplc="65665680">
      <w:start w:val="1"/>
      <w:numFmt w:val="decimal"/>
      <w:lvlText w:val="%1."/>
      <w:lvlJc w:val="left"/>
      <w:pPr>
        <w:ind w:left="-34" w:hanging="4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A5A1AAE">
      <w:numFmt w:val="bullet"/>
      <w:lvlText w:val="•"/>
      <w:lvlJc w:val="left"/>
      <w:pPr>
        <w:ind w:left="1526" w:hanging="438"/>
      </w:pPr>
      <w:rPr>
        <w:rFonts w:hint="default"/>
        <w:lang w:val="uk-UA" w:eastAsia="en-US" w:bidi="ar-SA"/>
      </w:rPr>
    </w:lvl>
    <w:lvl w:ilvl="2" w:tplc="070255F4">
      <w:numFmt w:val="bullet"/>
      <w:lvlText w:val="•"/>
      <w:lvlJc w:val="left"/>
      <w:pPr>
        <w:ind w:left="3073" w:hanging="438"/>
      </w:pPr>
      <w:rPr>
        <w:rFonts w:hint="default"/>
        <w:lang w:val="uk-UA" w:eastAsia="en-US" w:bidi="ar-SA"/>
      </w:rPr>
    </w:lvl>
    <w:lvl w:ilvl="3" w:tplc="D3982008">
      <w:numFmt w:val="bullet"/>
      <w:lvlText w:val="•"/>
      <w:lvlJc w:val="left"/>
      <w:pPr>
        <w:ind w:left="4619" w:hanging="438"/>
      </w:pPr>
      <w:rPr>
        <w:rFonts w:hint="default"/>
        <w:lang w:val="uk-UA" w:eastAsia="en-US" w:bidi="ar-SA"/>
      </w:rPr>
    </w:lvl>
    <w:lvl w:ilvl="4" w:tplc="216A6662">
      <w:numFmt w:val="bullet"/>
      <w:lvlText w:val="•"/>
      <w:lvlJc w:val="left"/>
      <w:pPr>
        <w:ind w:left="6166" w:hanging="438"/>
      </w:pPr>
      <w:rPr>
        <w:rFonts w:hint="default"/>
        <w:lang w:val="uk-UA" w:eastAsia="en-US" w:bidi="ar-SA"/>
      </w:rPr>
    </w:lvl>
    <w:lvl w:ilvl="5" w:tplc="4336D554">
      <w:numFmt w:val="bullet"/>
      <w:lvlText w:val="•"/>
      <w:lvlJc w:val="left"/>
      <w:pPr>
        <w:ind w:left="7713" w:hanging="438"/>
      </w:pPr>
      <w:rPr>
        <w:rFonts w:hint="default"/>
        <w:lang w:val="uk-UA" w:eastAsia="en-US" w:bidi="ar-SA"/>
      </w:rPr>
    </w:lvl>
    <w:lvl w:ilvl="6" w:tplc="7F50B69A">
      <w:numFmt w:val="bullet"/>
      <w:lvlText w:val="•"/>
      <w:lvlJc w:val="left"/>
      <w:pPr>
        <w:ind w:left="9259" w:hanging="438"/>
      </w:pPr>
      <w:rPr>
        <w:rFonts w:hint="default"/>
        <w:lang w:val="uk-UA" w:eastAsia="en-US" w:bidi="ar-SA"/>
      </w:rPr>
    </w:lvl>
    <w:lvl w:ilvl="7" w:tplc="D812E950">
      <w:numFmt w:val="bullet"/>
      <w:lvlText w:val="•"/>
      <w:lvlJc w:val="left"/>
      <w:pPr>
        <w:ind w:left="10806" w:hanging="438"/>
      </w:pPr>
      <w:rPr>
        <w:rFonts w:hint="default"/>
        <w:lang w:val="uk-UA" w:eastAsia="en-US" w:bidi="ar-SA"/>
      </w:rPr>
    </w:lvl>
    <w:lvl w:ilvl="8" w:tplc="243A1EDE">
      <w:numFmt w:val="bullet"/>
      <w:lvlText w:val="•"/>
      <w:lvlJc w:val="left"/>
      <w:pPr>
        <w:ind w:left="12352" w:hanging="438"/>
      </w:pPr>
      <w:rPr>
        <w:rFonts w:hint="default"/>
        <w:lang w:val="uk-UA" w:eastAsia="en-US" w:bidi="ar-SA"/>
      </w:rPr>
    </w:lvl>
  </w:abstractNum>
  <w:abstractNum w:abstractNumId="1" w15:restartNumberingAfterBreak="0">
    <w:nsid w:val="178449B9"/>
    <w:multiLevelType w:val="hybridMultilevel"/>
    <w:tmpl w:val="2AF0AC1E"/>
    <w:lvl w:ilvl="0" w:tplc="6ABC4B28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C301A48">
      <w:numFmt w:val="bullet"/>
      <w:lvlText w:val="•"/>
      <w:lvlJc w:val="left"/>
      <w:pPr>
        <w:ind w:left="1450" w:hanging="260"/>
      </w:pPr>
      <w:rPr>
        <w:rFonts w:hint="default"/>
        <w:lang w:val="uk-UA" w:eastAsia="en-US" w:bidi="ar-SA"/>
      </w:rPr>
    </w:lvl>
    <w:lvl w:ilvl="2" w:tplc="975074F2">
      <w:numFmt w:val="bullet"/>
      <w:lvlText w:val="•"/>
      <w:lvlJc w:val="left"/>
      <w:pPr>
        <w:ind w:left="2800" w:hanging="260"/>
      </w:pPr>
      <w:rPr>
        <w:rFonts w:hint="default"/>
        <w:lang w:val="uk-UA" w:eastAsia="en-US" w:bidi="ar-SA"/>
      </w:rPr>
    </w:lvl>
    <w:lvl w:ilvl="3" w:tplc="F69C588A">
      <w:numFmt w:val="bullet"/>
      <w:lvlText w:val="•"/>
      <w:lvlJc w:val="left"/>
      <w:pPr>
        <w:ind w:left="4150" w:hanging="260"/>
      </w:pPr>
      <w:rPr>
        <w:rFonts w:hint="default"/>
        <w:lang w:val="uk-UA" w:eastAsia="en-US" w:bidi="ar-SA"/>
      </w:rPr>
    </w:lvl>
    <w:lvl w:ilvl="4" w:tplc="08DC2B12">
      <w:numFmt w:val="bullet"/>
      <w:lvlText w:val="•"/>
      <w:lvlJc w:val="left"/>
      <w:pPr>
        <w:ind w:left="5501" w:hanging="260"/>
      </w:pPr>
      <w:rPr>
        <w:rFonts w:hint="default"/>
        <w:lang w:val="uk-UA" w:eastAsia="en-US" w:bidi="ar-SA"/>
      </w:rPr>
    </w:lvl>
    <w:lvl w:ilvl="5" w:tplc="C17C634A">
      <w:numFmt w:val="bullet"/>
      <w:lvlText w:val="•"/>
      <w:lvlJc w:val="left"/>
      <w:pPr>
        <w:ind w:left="6851" w:hanging="260"/>
      </w:pPr>
      <w:rPr>
        <w:rFonts w:hint="default"/>
        <w:lang w:val="uk-UA" w:eastAsia="en-US" w:bidi="ar-SA"/>
      </w:rPr>
    </w:lvl>
    <w:lvl w:ilvl="6" w:tplc="8326C626">
      <w:numFmt w:val="bullet"/>
      <w:lvlText w:val="•"/>
      <w:lvlJc w:val="left"/>
      <w:pPr>
        <w:ind w:left="8201" w:hanging="260"/>
      </w:pPr>
      <w:rPr>
        <w:rFonts w:hint="default"/>
        <w:lang w:val="uk-UA" w:eastAsia="en-US" w:bidi="ar-SA"/>
      </w:rPr>
    </w:lvl>
    <w:lvl w:ilvl="7" w:tplc="3C8E75FC">
      <w:numFmt w:val="bullet"/>
      <w:lvlText w:val="•"/>
      <w:lvlJc w:val="left"/>
      <w:pPr>
        <w:ind w:left="9552" w:hanging="260"/>
      </w:pPr>
      <w:rPr>
        <w:rFonts w:hint="default"/>
        <w:lang w:val="uk-UA" w:eastAsia="en-US" w:bidi="ar-SA"/>
      </w:rPr>
    </w:lvl>
    <w:lvl w:ilvl="8" w:tplc="A212F8EA">
      <w:numFmt w:val="bullet"/>
      <w:lvlText w:val="•"/>
      <w:lvlJc w:val="left"/>
      <w:pPr>
        <w:ind w:left="10902" w:hanging="260"/>
      </w:pPr>
      <w:rPr>
        <w:rFonts w:hint="default"/>
        <w:lang w:val="uk-UA" w:eastAsia="en-US" w:bidi="ar-SA"/>
      </w:rPr>
    </w:lvl>
  </w:abstractNum>
  <w:abstractNum w:abstractNumId="2" w15:restartNumberingAfterBreak="0">
    <w:nsid w:val="444F519B"/>
    <w:multiLevelType w:val="hybridMultilevel"/>
    <w:tmpl w:val="D23E33AE"/>
    <w:lvl w:ilvl="0" w:tplc="22A2EE1C">
      <w:start w:val="1"/>
      <w:numFmt w:val="decimal"/>
      <w:lvlText w:val="%1."/>
      <w:lvlJc w:val="left"/>
      <w:pPr>
        <w:ind w:left="815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5AC0E4">
      <w:numFmt w:val="bullet"/>
      <w:lvlText w:val="•"/>
      <w:lvlJc w:val="left"/>
      <w:pPr>
        <w:ind w:left="2282" w:hanging="425"/>
      </w:pPr>
      <w:rPr>
        <w:rFonts w:hint="default"/>
        <w:lang w:val="uk-UA" w:eastAsia="en-US" w:bidi="ar-SA"/>
      </w:rPr>
    </w:lvl>
    <w:lvl w:ilvl="2" w:tplc="7DCED514">
      <w:numFmt w:val="bullet"/>
      <w:lvlText w:val="•"/>
      <w:lvlJc w:val="left"/>
      <w:pPr>
        <w:ind w:left="3745" w:hanging="425"/>
      </w:pPr>
      <w:rPr>
        <w:rFonts w:hint="default"/>
        <w:lang w:val="uk-UA" w:eastAsia="en-US" w:bidi="ar-SA"/>
      </w:rPr>
    </w:lvl>
    <w:lvl w:ilvl="3" w:tplc="EE386780">
      <w:numFmt w:val="bullet"/>
      <w:lvlText w:val="•"/>
      <w:lvlJc w:val="left"/>
      <w:pPr>
        <w:ind w:left="5207" w:hanging="425"/>
      </w:pPr>
      <w:rPr>
        <w:rFonts w:hint="default"/>
        <w:lang w:val="uk-UA" w:eastAsia="en-US" w:bidi="ar-SA"/>
      </w:rPr>
    </w:lvl>
    <w:lvl w:ilvl="4" w:tplc="063C9154">
      <w:numFmt w:val="bullet"/>
      <w:lvlText w:val="•"/>
      <w:lvlJc w:val="left"/>
      <w:pPr>
        <w:ind w:left="6670" w:hanging="425"/>
      </w:pPr>
      <w:rPr>
        <w:rFonts w:hint="default"/>
        <w:lang w:val="uk-UA" w:eastAsia="en-US" w:bidi="ar-SA"/>
      </w:rPr>
    </w:lvl>
    <w:lvl w:ilvl="5" w:tplc="D2A6BDCC">
      <w:numFmt w:val="bullet"/>
      <w:lvlText w:val="•"/>
      <w:lvlJc w:val="left"/>
      <w:pPr>
        <w:ind w:left="8133" w:hanging="425"/>
      </w:pPr>
      <w:rPr>
        <w:rFonts w:hint="default"/>
        <w:lang w:val="uk-UA" w:eastAsia="en-US" w:bidi="ar-SA"/>
      </w:rPr>
    </w:lvl>
    <w:lvl w:ilvl="6" w:tplc="DD50D314">
      <w:numFmt w:val="bullet"/>
      <w:lvlText w:val="•"/>
      <w:lvlJc w:val="left"/>
      <w:pPr>
        <w:ind w:left="9595" w:hanging="425"/>
      </w:pPr>
      <w:rPr>
        <w:rFonts w:hint="default"/>
        <w:lang w:val="uk-UA" w:eastAsia="en-US" w:bidi="ar-SA"/>
      </w:rPr>
    </w:lvl>
    <w:lvl w:ilvl="7" w:tplc="374E3752">
      <w:numFmt w:val="bullet"/>
      <w:lvlText w:val="•"/>
      <w:lvlJc w:val="left"/>
      <w:pPr>
        <w:ind w:left="11058" w:hanging="425"/>
      </w:pPr>
      <w:rPr>
        <w:rFonts w:hint="default"/>
        <w:lang w:val="uk-UA" w:eastAsia="en-US" w:bidi="ar-SA"/>
      </w:rPr>
    </w:lvl>
    <w:lvl w:ilvl="8" w:tplc="BBBCD0F0">
      <w:numFmt w:val="bullet"/>
      <w:lvlText w:val="•"/>
      <w:lvlJc w:val="left"/>
      <w:pPr>
        <w:ind w:left="12520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552F256B"/>
    <w:multiLevelType w:val="hybridMultilevel"/>
    <w:tmpl w:val="52480C32"/>
    <w:lvl w:ilvl="0" w:tplc="23A855AC">
      <w:start w:val="4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289EADD4">
      <w:numFmt w:val="bullet"/>
      <w:lvlText w:val="•"/>
      <w:lvlJc w:val="left"/>
      <w:pPr>
        <w:ind w:left="921" w:hanging="181"/>
      </w:pPr>
      <w:rPr>
        <w:rFonts w:hint="default"/>
        <w:lang w:val="uk-UA" w:eastAsia="en-US" w:bidi="ar-SA"/>
      </w:rPr>
    </w:lvl>
    <w:lvl w:ilvl="2" w:tplc="23A6FD3C">
      <w:numFmt w:val="bullet"/>
      <w:lvlText w:val="•"/>
      <w:lvlJc w:val="left"/>
      <w:pPr>
        <w:ind w:left="1542" w:hanging="181"/>
      </w:pPr>
      <w:rPr>
        <w:rFonts w:hint="default"/>
        <w:lang w:val="uk-UA" w:eastAsia="en-US" w:bidi="ar-SA"/>
      </w:rPr>
    </w:lvl>
    <w:lvl w:ilvl="3" w:tplc="6BE21CD6">
      <w:numFmt w:val="bullet"/>
      <w:lvlText w:val="•"/>
      <w:lvlJc w:val="left"/>
      <w:pPr>
        <w:ind w:left="2163" w:hanging="181"/>
      </w:pPr>
      <w:rPr>
        <w:rFonts w:hint="default"/>
        <w:lang w:val="uk-UA" w:eastAsia="en-US" w:bidi="ar-SA"/>
      </w:rPr>
    </w:lvl>
    <w:lvl w:ilvl="4" w:tplc="AC805462">
      <w:numFmt w:val="bullet"/>
      <w:lvlText w:val="•"/>
      <w:lvlJc w:val="left"/>
      <w:pPr>
        <w:ind w:left="2784" w:hanging="181"/>
      </w:pPr>
      <w:rPr>
        <w:rFonts w:hint="default"/>
        <w:lang w:val="uk-UA" w:eastAsia="en-US" w:bidi="ar-SA"/>
      </w:rPr>
    </w:lvl>
    <w:lvl w:ilvl="5" w:tplc="A0927A7E">
      <w:numFmt w:val="bullet"/>
      <w:lvlText w:val="•"/>
      <w:lvlJc w:val="left"/>
      <w:pPr>
        <w:ind w:left="3406" w:hanging="181"/>
      </w:pPr>
      <w:rPr>
        <w:rFonts w:hint="default"/>
        <w:lang w:val="uk-UA" w:eastAsia="en-US" w:bidi="ar-SA"/>
      </w:rPr>
    </w:lvl>
    <w:lvl w:ilvl="6" w:tplc="A7D4EC32">
      <w:numFmt w:val="bullet"/>
      <w:lvlText w:val="•"/>
      <w:lvlJc w:val="left"/>
      <w:pPr>
        <w:ind w:left="4027" w:hanging="181"/>
      </w:pPr>
      <w:rPr>
        <w:rFonts w:hint="default"/>
        <w:lang w:val="uk-UA" w:eastAsia="en-US" w:bidi="ar-SA"/>
      </w:rPr>
    </w:lvl>
    <w:lvl w:ilvl="7" w:tplc="BE66CC48">
      <w:numFmt w:val="bullet"/>
      <w:lvlText w:val="•"/>
      <w:lvlJc w:val="left"/>
      <w:pPr>
        <w:ind w:left="4648" w:hanging="181"/>
      </w:pPr>
      <w:rPr>
        <w:rFonts w:hint="default"/>
        <w:lang w:val="uk-UA" w:eastAsia="en-US" w:bidi="ar-SA"/>
      </w:rPr>
    </w:lvl>
    <w:lvl w:ilvl="8" w:tplc="78FA96AC">
      <w:numFmt w:val="bullet"/>
      <w:lvlText w:val="•"/>
      <w:lvlJc w:val="left"/>
      <w:pPr>
        <w:ind w:left="5269" w:hanging="181"/>
      </w:pPr>
      <w:rPr>
        <w:rFonts w:hint="default"/>
        <w:lang w:val="uk-UA" w:eastAsia="en-US" w:bidi="ar-SA"/>
      </w:rPr>
    </w:lvl>
  </w:abstractNum>
  <w:abstractNum w:abstractNumId="4" w15:restartNumberingAfterBreak="0">
    <w:nsid w:val="57971563"/>
    <w:multiLevelType w:val="hybridMultilevel"/>
    <w:tmpl w:val="6076F1B6"/>
    <w:lvl w:ilvl="0" w:tplc="91F617A8">
      <w:start w:val="4"/>
      <w:numFmt w:val="decimal"/>
      <w:lvlText w:val="%1."/>
      <w:lvlJc w:val="left"/>
      <w:pPr>
        <w:ind w:left="828" w:hanging="4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20A922">
      <w:numFmt w:val="bullet"/>
      <w:lvlText w:val="•"/>
      <w:lvlJc w:val="left"/>
      <w:pPr>
        <w:ind w:left="2282" w:hanging="438"/>
      </w:pPr>
      <w:rPr>
        <w:rFonts w:hint="default"/>
        <w:lang w:val="uk-UA" w:eastAsia="en-US" w:bidi="ar-SA"/>
      </w:rPr>
    </w:lvl>
    <w:lvl w:ilvl="2" w:tplc="E6805190">
      <w:numFmt w:val="bullet"/>
      <w:lvlText w:val="•"/>
      <w:lvlJc w:val="left"/>
      <w:pPr>
        <w:ind w:left="3745" w:hanging="438"/>
      </w:pPr>
      <w:rPr>
        <w:rFonts w:hint="default"/>
        <w:lang w:val="uk-UA" w:eastAsia="en-US" w:bidi="ar-SA"/>
      </w:rPr>
    </w:lvl>
    <w:lvl w:ilvl="3" w:tplc="9354AC3C">
      <w:numFmt w:val="bullet"/>
      <w:lvlText w:val="•"/>
      <w:lvlJc w:val="left"/>
      <w:pPr>
        <w:ind w:left="5207" w:hanging="438"/>
      </w:pPr>
      <w:rPr>
        <w:rFonts w:hint="default"/>
        <w:lang w:val="uk-UA" w:eastAsia="en-US" w:bidi="ar-SA"/>
      </w:rPr>
    </w:lvl>
    <w:lvl w:ilvl="4" w:tplc="27EC0396">
      <w:numFmt w:val="bullet"/>
      <w:lvlText w:val="•"/>
      <w:lvlJc w:val="left"/>
      <w:pPr>
        <w:ind w:left="6670" w:hanging="438"/>
      </w:pPr>
      <w:rPr>
        <w:rFonts w:hint="default"/>
        <w:lang w:val="uk-UA" w:eastAsia="en-US" w:bidi="ar-SA"/>
      </w:rPr>
    </w:lvl>
    <w:lvl w:ilvl="5" w:tplc="E2742EE4">
      <w:numFmt w:val="bullet"/>
      <w:lvlText w:val="•"/>
      <w:lvlJc w:val="left"/>
      <w:pPr>
        <w:ind w:left="8133" w:hanging="438"/>
      </w:pPr>
      <w:rPr>
        <w:rFonts w:hint="default"/>
        <w:lang w:val="uk-UA" w:eastAsia="en-US" w:bidi="ar-SA"/>
      </w:rPr>
    </w:lvl>
    <w:lvl w:ilvl="6" w:tplc="30C69E14">
      <w:numFmt w:val="bullet"/>
      <w:lvlText w:val="•"/>
      <w:lvlJc w:val="left"/>
      <w:pPr>
        <w:ind w:left="9595" w:hanging="438"/>
      </w:pPr>
      <w:rPr>
        <w:rFonts w:hint="default"/>
        <w:lang w:val="uk-UA" w:eastAsia="en-US" w:bidi="ar-SA"/>
      </w:rPr>
    </w:lvl>
    <w:lvl w:ilvl="7" w:tplc="ECA637BE">
      <w:numFmt w:val="bullet"/>
      <w:lvlText w:val="•"/>
      <w:lvlJc w:val="left"/>
      <w:pPr>
        <w:ind w:left="11058" w:hanging="438"/>
      </w:pPr>
      <w:rPr>
        <w:rFonts w:hint="default"/>
        <w:lang w:val="uk-UA" w:eastAsia="en-US" w:bidi="ar-SA"/>
      </w:rPr>
    </w:lvl>
    <w:lvl w:ilvl="8" w:tplc="D676E49E">
      <w:numFmt w:val="bullet"/>
      <w:lvlText w:val="•"/>
      <w:lvlJc w:val="left"/>
      <w:pPr>
        <w:ind w:left="12520" w:hanging="438"/>
      </w:pPr>
      <w:rPr>
        <w:rFonts w:hint="default"/>
        <w:lang w:val="uk-UA" w:eastAsia="en-US" w:bidi="ar-SA"/>
      </w:rPr>
    </w:lvl>
  </w:abstractNum>
  <w:abstractNum w:abstractNumId="5" w15:restartNumberingAfterBreak="0">
    <w:nsid w:val="5F161EBB"/>
    <w:multiLevelType w:val="hybridMultilevel"/>
    <w:tmpl w:val="3BAA7404"/>
    <w:lvl w:ilvl="0" w:tplc="2B3860B2">
      <w:start w:val="5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A161A4E">
      <w:numFmt w:val="bullet"/>
      <w:lvlText w:val="•"/>
      <w:lvlJc w:val="left"/>
      <w:pPr>
        <w:ind w:left="741" w:hanging="181"/>
      </w:pPr>
      <w:rPr>
        <w:rFonts w:hint="default"/>
        <w:lang w:val="uk-UA" w:eastAsia="en-US" w:bidi="ar-SA"/>
      </w:rPr>
    </w:lvl>
    <w:lvl w:ilvl="2" w:tplc="6624CC94">
      <w:numFmt w:val="bullet"/>
      <w:lvlText w:val="•"/>
      <w:lvlJc w:val="left"/>
      <w:pPr>
        <w:ind w:left="1382" w:hanging="181"/>
      </w:pPr>
      <w:rPr>
        <w:rFonts w:hint="default"/>
        <w:lang w:val="uk-UA" w:eastAsia="en-US" w:bidi="ar-SA"/>
      </w:rPr>
    </w:lvl>
    <w:lvl w:ilvl="3" w:tplc="D0166472">
      <w:numFmt w:val="bullet"/>
      <w:lvlText w:val="•"/>
      <w:lvlJc w:val="left"/>
      <w:pPr>
        <w:ind w:left="2023" w:hanging="181"/>
      </w:pPr>
      <w:rPr>
        <w:rFonts w:hint="default"/>
        <w:lang w:val="uk-UA" w:eastAsia="en-US" w:bidi="ar-SA"/>
      </w:rPr>
    </w:lvl>
    <w:lvl w:ilvl="4" w:tplc="CEB8054E">
      <w:numFmt w:val="bullet"/>
      <w:lvlText w:val="•"/>
      <w:lvlJc w:val="left"/>
      <w:pPr>
        <w:ind w:left="2664" w:hanging="181"/>
      </w:pPr>
      <w:rPr>
        <w:rFonts w:hint="default"/>
        <w:lang w:val="uk-UA" w:eastAsia="en-US" w:bidi="ar-SA"/>
      </w:rPr>
    </w:lvl>
    <w:lvl w:ilvl="5" w:tplc="01F8CC32">
      <w:numFmt w:val="bullet"/>
      <w:lvlText w:val="•"/>
      <w:lvlJc w:val="left"/>
      <w:pPr>
        <w:ind w:left="3306" w:hanging="181"/>
      </w:pPr>
      <w:rPr>
        <w:rFonts w:hint="default"/>
        <w:lang w:val="uk-UA" w:eastAsia="en-US" w:bidi="ar-SA"/>
      </w:rPr>
    </w:lvl>
    <w:lvl w:ilvl="6" w:tplc="28E08CB8">
      <w:numFmt w:val="bullet"/>
      <w:lvlText w:val="•"/>
      <w:lvlJc w:val="left"/>
      <w:pPr>
        <w:ind w:left="3947" w:hanging="181"/>
      </w:pPr>
      <w:rPr>
        <w:rFonts w:hint="default"/>
        <w:lang w:val="uk-UA" w:eastAsia="en-US" w:bidi="ar-SA"/>
      </w:rPr>
    </w:lvl>
    <w:lvl w:ilvl="7" w:tplc="F3523BAE">
      <w:numFmt w:val="bullet"/>
      <w:lvlText w:val="•"/>
      <w:lvlJc w:val="left"/>
      <w:pPr>
        <w:ind w:left="4588" w:hanging="181"/>
      </w:pPr>
      <w:rPr>
        <w:rFonts w:hint="default"/>
        <w:lang w:val="uk-UA" w:eastAsia="en-US" w:bidi="ar-SA"/>
      </w:rPr>
    </w:lvl>
    <w:lvl w:ilvl="8" w:tplc="1280FC6E">
      <w:numFmt w:val="bullet"/>
      <w:lvlText w:val="•"/>
      <w:lvlJc w:val="left"/>
      <w:pPr>
        <w:ind w:left="5229" w:hanging="181"/>
      </w:pPr>
      <w:rPr>
        <w:rFonts w:hint="default"/>
        <w:lang w:val="uk-UA" w:eastAsia="en-US" w:bidi="ar-SA"/>
      </w:rPr>
    </w:lvl>
  </w:abstractNum>
  <w:abstractNum w:abstractNumId="6" w15:restartNumberingAfterBreak="0">
    <w:nsid w:val="69D6102C"/>
    <w:multiLevelType w:val="hybridMultilevel"/>
    <w:tmpl w:val="15EA1528"/>
    <w:lvl w:ilvl="0" w:tplc="07F49628">
      <w:start w:val="12"/>
      <w:numFmt w:val="decimal"/>
      <w:lvlText w:val="%1."/>
      <w:lvlJc w:val="left"/>
      <w:pPr>
        <w:ind w:left="109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42EB434">
      <w:numFmt w:val="bullet"/>
      <w:lvlText w:val="•"/>
      <w:lvlJc w:val="left"/>
      <w:pPr>
        <w:ind w:left="741" w:hanging="301"/>
      </w:pPr>
      <w:rPr>
        <w:rFonts w:hint="default"/>
        <w:lang w:val="uk-UA" w:eastAsia="en-US" w:bidi="ar-SA"/>
      </w:rPr>
    </w:lvl>
    <w:lvl w:ilvl="2" w:tplc="9B463E3A">
      <w:numFmt w:val="bullet"/>
      <w:lvlText w:val="•"/>
      <w:lvlJc w:val="left"/>
      <w:pPr>
        <w:ind w:left="1382" w:hanging="301"/>
      </w:pPr>
      <w:rPr>
        <w:rFonts w:hint="default"/>
        <w:lang w:val="uk-UA" w:eastAsia="en-US" w:bidi="ar-SA"/>
      </w:rPr>
    </w:lvl>
    <w:lvl w:ilvl="3" w:tplc="A830D590">
      <w:numFmt w:val="bullet"/>
      <w:lvlText w:val="•"/>
      <w:lvlJc w:val="left"/>
      <w:pPr>
        <w:ind w:left="2023" w:hanging="301"/>
      </w:pPr>
      <w:rPr>
        <w:rFonts w:hint="default"/>
        <w:lang w:val="uk-UA" w:eastAsia="en-US" w:bidi="ar-SA"/>
      </w:rPr>
    </w:lvl>
    <w:lvl w:ilvl="4" w:tplc="A9EC4EB0">
      <w:numFmt w:val="bullet"/>
      <w:lvlText w:val="•"/>
      <w:lvlJc w:val="left"/>
      <w:pPr>
        <w:ind w:left="2664" w:hanging="301"/>
      </w:pPr>
      <w:rPr>
        <w:rFonts w:hint="default"/>
        <w:lang w:val="uk-UA" w:eastAsia="en-US" w:bidi="ar-SA"/>
      </w:rPr>
    </w:lvl>
    <w:lvl w:ilvl="5" w:tplc="304AFF56">
      <w:numFmt w:val="bullet"/>
      <w:lvlText w:val="•"/>
      <w:lvlJc w:val="left"/>
      <w:pPr>
        <w:ind w:left="3306" w:hanging="301"/>
      </w:pPr>
      <w:rPr>
        <w:rFonts w:hint="default"/>
        <w:lang w:val="uk-UA" w:eastAsia="en-US" w:bidi="ar-SA"/>
      </w:rPr>
    </w:lvl>
    <w:lvl w:ilvl="6" w:tplc="186ADD24">
      <w:numFmt w:val="bullet"/>
      <w:lvlText w:val="•"/>
      <w:lvlJc w:val="left"/>
      <w:pPr>
        <w:ind w:left="3947" w:hanging="301"/>
      </w:pPr>
      <w:rPr>
        <w:rFonts w:hint="default"/>
        <w:lang w:val="uk-UA" w:eastAsia="en-US" w:bidi="ar-SA"/>
      </w:rPr>
    </w:lvl>
    <w:lvl w:ilvl="7" w:tplc="5F0CED34">
      <w:numFmt w:val="bullet"/>
      <w:lvlText w:val="•"/>
      <w:lvlJc w:val="left"/>
      <w:pPr>
        <w:ind w:left="4588" w:hanging="301"/>
      </w:pPr>
      <w:rPr>
        <w:rFonts w:hint="default"/>
        <w:lang w:val="uk-UA" w:eastAsia="en-US" w:bidi="ar-SA"/>
      </w:rPr>
    </w:lvl>
    <w:lvl w:ilvl="8" w:tplc="743C853C">
      <w:numFmt w:val="bullet"/>
      <w:lvlText w:val="•"/>
      <w:lvlJc w:val="left"/>
      <w:pPr>
        <w:ind w:left="5229" w:hanging="301"/>
      </w:pPr>
      <w:rPr>
        <w:rFonts w:hint="default"/>
        <w:lang w:val="uk-UA" w:eastAsia="en-US" w:bidi="ar-SA"/>
      </w:rPr>
    </w:lvl>
  </w:abstractNum>
  <w:abstractNum w:abstractNumId="7" w15:restartNumberingAfterBreak="0">
    <w:nsid w:val="6C91356D"/>
    <w:multiLevelType w:val="hybridMultilevel"/>
    <w:tmpl w:val="AE9653C0"/>
    <w:lvl w:ilvl="0" w:tplc="820208D4">
      <w:start w:val="1"/>
      <w:numFmt w:val="decimal"/>
      <w:lvlText w:val="%1."/>
      <w:lvlJc w:val="left"/>
      <w:pPr>
        <w:ind w:left="143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BCCCE22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8078F97E">
      <w:numFmt w:val="bullet"/>
      <w:lvlText w:val="•"/>
      <w:lvlJc w:val="left"/>
      <w:pPr>
        <w:ind w:left="3049" w:hanging="850"/>
      </w:pPr>
      <w:rPr>
        <w:rFonts w:hint="default"/>
        <w:lang w:val="uk-UA" w:eastAsia="en-US" w:bidi="ar-SA"/>
      </w:rPr>
    </w:lvl>
    <w:lvl w:ilvl="3" w:tplc="2460E15A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DDC8C98A">
      <w:numFmt w:val="bullet"/>
      <w:lvlText w:val="•"/>
      <w:lvlJc w:val="left"/>
      <w:pPr>
        <w:ind w:left="4658" w:hanging="850"/>
      </w:pPr>
      <w:rPr>
        <w:rFonts w:hint="default"/>
        <w:lang w:val="uk-UA" w:eastAsia="en-US" w:bidi="ar-SA"/>
      </w:rPr>
    </w:lvl>
    <w:lvl w:ilvl="5" w:tplc="296A4684">
      <w:numFmt w:val="bullet"/>
      <w:lvlText w:val="•"/>
      <w:lvlJc w:val="left"/>
      <w:pPr>
        <w:ind w:left="5463" w:hanging="850"/>
      </w:pPr>
      <w:rPr>
        <w:rFonts w:hint="default"/>
        <w:lang w:val="uk-UA" w:eastAsia="en-US" w:bidi="ar-SA"/>
      </w:rPr>
    </w:lvl>
    <w:lvl w:ilvl="6" w:tplc="B2B8F246">
      <w:numFmt w:val="bullet"/>
      <w:lvlText w:val="•"/>
      <w:lvlJc w:val="left"/>
      <w:pPr>
        <w:ind w:left="6267" w:hanging="850"/>
      </w:pPr>
      <w:rPr>
        <w:rFonts w:hint="default"/>
        <w:lang w:val="uk-UA" w:eastAsia="en-US" w:bidi="ar-SA"/>
      </w:rPr>
    </w:lvl>
    <w:lvl w:ilvl="7" w:tplc="2D0ECD96">
      <w:numFmt w:val="bullet"/>
      <w:lvlText w:val="•"/>
      <w:lvlJc w:val="left"/>
      <w:pPr>
        <w:ind w:left="7072" w:hanging="850"/>
      </w:pPr>
      <w:rPr>
        <w:rFonts w:hint="default"/>
        <w:lang w:val="uk-UA" w:eastAsia="en-US" w:bidi="ar-SA"/>
      </w:rPr>
    </w:lvl>
    <w:lvl w:ilvl="8" w:tplc="7738FDDE">
      <w:numFmt w:val="bullet"/>
      <w:lvlText w:val="•"/>
      <w:lvlJc w:val="left"/>
      <w:pPr>
        <w:ind w:left="7877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6EA20AD7"/>
    <w:multiLevelType w:val="hybridMultilevel"/>
    <w:tmpl w:val="1C1E2EC6"/>
    <w:lvl w:ilvl="0" w:tplc="C95E920A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F3ECFE8">
      <w:numFmt w:val="bullet"/>
      <w:lvlText w:val="•"/>
      <w:lvlJc w:val="left"/>
      <w:pPr>
        <w:ind w:left="921" w:hanging="181"/>
      </w:pPr>
      <w:rPr>
        <w:rFonts w:hint="default"/>
        <w:lang w:val="uk-UA" w:eastAsia="en-US" w:bidi="ar-SA"/>
      </w:rPr>
    </w:lvl>
    <w:lvl w:ilvl="2" w:tplc="A3D0D6BA">
      <w:numFmt w:val="bullet"/>
      <w:lvlText w:val="•"/>
      <w:lvlJc w:val="left"/>
      <w:pPr>
        <w:ind w:left="1542" w:hanging="181"/>
      </w:pPr>
      <w:rPr>
        <w:rFonts w:hint="default"/>
        <w:lang w:val="uk-UA" w:eastAsia="en-US" w:bidi="ar-SA"/>
      </w:rPr>
    </w:lvl>
    <w:lvl w:ilvl="3" w:tplc="28580344">
      <w:numFmt w:val="bullet"/>
      <w:lvlText w:val="•"/>
      <w:lvlJc w:val="left"/>
      <w:pPr>
        <w:ind w:left="2163" w:hanging="181"/>
      </w:pPr>
      <w:rPr>
        <w:rFonts w:hint="default"/>
        <w:lang w:val="uk-UA" w:eastAsia="en-US" w:bidi="ar-SA"/>
      </w:rPr>
    </w:lvl>
    <w:lvl w:ilvl="4" w:tplc="BB1A5F98">
      <w:numFmt w:val="bullet"/>
      <w:lvlText w:val="•"/>
      <w:lvlJc w:val="left"/>
      <w:pPr>
        <w:ind w:left="2784" w:hanging="181"/>
      </w:pPr>
      <w:rPr>
        <w:rFonts w:hint="default"/>
        <w:lang w:val="uk-UA" w:eastAsia="en-US" w:bidi="ar-SA"/>
      </w:rPr>
    </w:lvl>
    <w:lvl w:ilvl="5" w:tplc="B35C7F4E">
      <w:numFmt w:val="bullet"/>
      <w:lvlText w:val="•"/>
      <w:lvlJc w:val="left"/>
      <w:pPr>
        <w:ind w:left="3406" w:hanging="181"/>
      </w:pPr>
      <w:rPr>
        <w:rFonts w:hint="default"/>
        <w:lang w:val="uk-UA" w:eastAsia="en-US" w:bidi="ar-SA"/>
      </w:rPr>
    </w:lvl>
    <w:lvl w:ilvl="6" w:tplc="408CB2F8">
      <w:numFmt w:val="bullet"/>
      <w:lvlText w:val="•"/>
      <w:lvlJc w:val="left"/>
      <w:pPr>
        <w:ind w:left="4027" w:hanging="181"/>
      </w:pPr>
      <w:rPr>
        <w:rFonts w:hint="default"/>
        <w:lang w:val="uk-UA" w:eastAsia="en-US" w:bidi="ar-SA"/>
      </w:rPr>
    </w:lvl>
    <w:lvl w:ilvl="7" w:tplc="79F66B5E">
      <w:numFmt w:val="bullet"/>
      <w:lvlText w:val="•"/>
      <w:lvlJc w:val="left"/>
      <w:pPr>
        <w:ind w:left="4648" w:hanging="181"/>
      </w:pPr>
      <w:rPr>
        <w:rFonts w:hint="default"/>
        <w:lang w:val="uk-UA" w:eastAsia="en-US" w:bidi="ar-SA"/>
      </w:rPr>
    </w:lvl>
    <w:lvl w:ilvl="8" w:tplc="555E86AC">
      <w:numFmt w:val="bullet"/>
      <w:lvlText w:val="•"/>
      <w:lvlJc w:val="left"/>
      <w:pPr>
        <w:ind w:left="5269" w:hanging="181"/>
      </w:pPr>
      <w:rPr>
        <w:rFonts w:hint="default"/>
        <w:lang w:val="uk-UA" w:eastAsia="en-US" w:bidi="ar-SA"/>
      </w:rPr>
    </w:lvl>
  </w:abstractNum>
  <w:abstractNum w:abstractNumId="9" w15:restartNumberingAfterBreak="0">
    <w:nsid w:val="7276614C"/>
    <w:multiLevelType w:val="hybridMultilevel"/>
    <w:tmpl w:val="DC207A4E"/>
    <w:lvl w:ilvl="0" w:tplc="A65C83AE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172A168">
      <w:numFmt w:val="bullet"/>
      <w:lvlText w:val="•"/>
      <w:lvlJc w:val="left"/>
      <w:pPr>
        <w:ind w:left="741" w:hanging="181"/>
      </w:pPr>
      <w:rPr>
        <w:rFonts w:hint="default"/>
        <w:lang w:val="uk-UA" w:eastAsia="en-US" w:bidi="ar-SA"/>
      </w:rPr>
    </w:lvl>
    <w:lvl w:ilvl="2" w:tplc="7B642D8A">
      <w:numFmt w:val="bullet"/>
      <w:lvlText w:val="•"/>
      <w:lvlJc w:val="left"/>
      <w:pPr>
        <w:ind w:left="1382" w:hanging="181"/>
      </w:pPr>
      <w:rPr>
        <w:rFonts w:hint="default"/>
        <w:lang w:val="uk-UA" w:eastAsia="en-US" w:bidi="ar-SA"/>
      </w:rPr>
    </w:lvl>
    <w:lvl w:ilvl="3" w:tplc="7DC095F4">
      <w:numFmt w:val="bullet"/>
      <w:lvlText w:val="•"/>
      <w:lvlJc w:val="left"/>
      <w:pPr>
        <w:ind w:left="2023" w:hanging="181"/>
      </w:pPr>
      <w:rPr>
        <w:rFonts w:hint="default"/>
        <w:lang w:val="uk-UA" w:eastAsia="en-US" w:bidi="ar-SA"/>
      </w:rPr>
    </w:lvl>
    <w:lvl w:ilvl="4" w:tplc="59F6B816">
      <w:numFmt w:val="bullet"/>
      <w:lvlText w:val="•"/>
      <w:lvlJc w:val="left"/>
      <w:pPr>
        <w:ind w:left="2664" w:hanging="181"/>
      </w:pPr>
      <w:rPr>
        <w:rFonts w:hint="default"/>
        <w:lang w:val="uk-UA" w:eastAsia="en-US" w:bidi="ar-SA"/>
      </w:rPr>
    </w:lvl>
    <w:lvl w:ilvl="5" w:tplc="952E9ECC">
      <w:numFmt w:val="bullet"/>
      <w:lvlText w:val="•"/>
      <w:lvlJc w:val="left"/>
      <w:pPr>
        <w:ind w:left="3306" w:hanging="181"/>
      </w:pPr>
      <w:rPr>
        <w:rFonts w:hint="default"/>
        <w:lang w:val="uk-UA" w:eastAsia="en-US" w:bidi="ar-SA"/>
      </w:rPr>
    </w:lvl>
    <w:lvl w:ilvl="6" w:tplc="9C2E1F4A">
      <w:numFmt w:val="bullet"/>
      <w:lvlText w:val="•"/>
      <w:lvlJc w:val="left"/>
      <w:pPr>
        <w:ind w:left="3947" w:hanging="181"/>
      </w:pPr>
      <w:rPr>
        <w:rFonts w:hint="default"/>
        <w:lang w:val="uk-UA" w:eastAsia="en-US" w:bidi="ar-SA"/>
      </w:rPr>
    </w:lvl>
    <w:lvl w:ilvl="7" w:tplc="DDA6B350">
      <w:numFmt w:val="bullet"/>
      <w:lvlText w:val="•"/>
      <w:lvlJc w:val="left"/>
      <w:pPr>
        <w:ind w:left="4588" w:hanging="181"/>
      </w:pPr>
      <w:rPr>
        <w:rFonts w:hint="default"/>
        <w:lang w:val="uk-UA" w:eastAsia="en-US" w:bidi="ar-SA"/>
      </w:rPr>
    </w:lvl>
    <w:lvl w:ilvl="8" w:tplc="7BD29C62">
      <w:numFmt w:val="bullet"/>
      <w:lvlText w:val="•"/>
      <w:lvlJc w:val="left"/>
      <w:pPr>
        <w:ind w:left="5229" w:hanging="181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37AC"/>
    <w:rsid w:val="000D5042"/>
    <w:rsid w:val="006937AC"/>
    <w:rsid w:val="00FB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29C244"/>
  <w15:docId w15:val="{DA577A12-393A-4F3A-A152-76BD399D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0"/>
      <w:ind w:left="1097" w:right="26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4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or.hoian@pnu.edu.ua" TargetMode="External"/><Relationship Id="rId13" Type="http://schemas.openxmlformats.org/officeDocument/2006/relationships/hyperlink" Target="http://philsci.univ.kiev.ua/biblio/dovi.html" TargetMode="External"/><Relationship Id="rId18" Type="http://schemas.openxmlformats.org/officeDocument/2006/relationships/hyperlink" Target="http://philsci.univ.kiev.ua/biblio/dovi.html" TargetMode="External"/><Relationship Id="rId26" Type="http://schemas.openxmlformats.org/officeDocument/2006/relationships/hyperlink" Target="https://nmv.pnu.edu.ua/wp-content/uploads/sites/118/2019/09/&#1085;&#1072;&#1082;&#1072;&#1079;-62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hilsci.univ.kiev.ua/biblio/FIL_XX/index.html" TargetMode="External"/><Relationship Id="rId7" Type="http://schemas.openxmlformats.org/officeDocument/2006/relationships/header" Target="header1.xml"/><Relationship Id="rId12" Type="http://schemas.openxmlformats.org/officeDocument/2006/relationships/hyperlink" Target="http://ukrkniga.org.ua/ukrkniga-text/773/2/" TargetMode="External"/><Relationship Id="rId17" Type="http://schemas.openxmlformats.org/officeDocument/2006/relationships/hyperlink" Target="http://philsci.univ.kiev.ua/biblio/dovi.html" TargetMode="External"/><Relationship Id="rId25" Type="http://schemas.openxmlformats.org/officeDocument/2006/relationships/hyperlink" Target="https://nmv.pnu.edu.ua/wp-content/uploads/sites/118/2019/09/&#1085;&#1072;&#1082;&#1072;&#1079;-628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umer.info/bogoslov_Buks" TargetMode="External"/><Relationship Id="rId20" Type="http://schemas.openxmlformats.org/officeDocument/2006/relationships/hyperlink" Target="http://www.gumer.info/bogoslov_Buks/Philos/Reale_ZapFil/M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e-lib.org.ua/texts/ortega-y-" TargetMode="External"/><Relationship Id="rId24" Type="http://schemas.openxmlformats.org/officeDocument/2006/relationships/hyperlink" Target="http://nmv.pnu.edu.ua/wp-content/uploads/sites/118/2018/04/Polozhennia-pro-monitorynh-yakosti-rivnia-znan-zdobuvachiv-vyshchoi-osvity-02.03.2016-&#8470;43-AHP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hilsci.univ.kiev.ua/biblio/dovi.html" TargetMode="External"/><Relationship Id="rId23" Type="http://schemas.openxmlformats.org/officeDocument/2006/relationships/hyperlink" Target="http://nmv.pnu.edu.ua/wp-content/uploads/sites/118/2018/04/Polozhennia-pro-monitorynh-yakosti-rivnia-znan-zdobuvachiv-vyshchoi-osvity-02.03.2016-&#8470;43-AHP.pdf" TargetMode="External"/><Relationship Id="rId28" Type="http://schemas.openxmlformats.org/officeDocument/2006/relationships/hyperlink" Target="http://nmv.pnu.edu.ua/wp-content/uploads/sites/118/2018/04/Polozhennia-pro-poriadok-povtornoho-vyvchennia-dystsyplin-kredytiv-ECTS-v-umovakh-ECTS-&#8470;18-vid-2.02.2016r..pdf" TargetMode="External"/><Relationship Id="rId10" Type="http://schemas.openxmlformats.org/officeDocument/2006/relationships/header" Target="header2.xml"/><Relationship Id="rId19" Type="http://schemas.openxmlformats.org/officeDocument/2006/relationships/hyperlink" Target="http://philsci.univ.kiev.ua/biblio/dov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index.php?mod=course&amp;action=ReviewAllCourseInCategory&amp;id_cat=51" TargetMode="External"/><Relationship Id="rId14" Type="http://schemas.openxmlformats.org/officeDocument/2006/relationships/hyperlink" Target="http://philsci.univ.kiev.ua/biblio/dovi.html" TargetMode="External"/><Relationship Id="rId22" Type="http://schemas.openxmlformats.org/officeDocument/2006/relationships/hyperlink" Target="http://ukrkniga.org.ua/ukrkniga-text/773/3/" TargetMode="External"/><Relationship Id="rId27" Type="http://schemas.openxmlformats.org/officeDocument/2006/relationships/hyperlink" Target="http://nmv.pnu.edu.ua/wp-content/uploads/sites/118/2018/04/Polozhennia-pro-poriadok-povtornoho-vyvchennia-dystsyplin-kredytiv-ECTS-v-umovakh-ECTS-&#8470;18-vid-2.02.2016r.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4191</Words>
  <Characters>23889</Characters>
  <Application>Microsoft Office Word</Application>
  <DocSecurity>0</DocSecurity>
  <Lines>199</Lines>
  <Paragraphs>56</Paragraphs>
  <ScaleCrop>false</ScaleCrop>
  <Company/>
  <LinksUpToDate>false</LinksUpToDate>
  <CharactersWithSpaces>28024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3</cp:revision>
  <dcterms:created xsi:type="dcterms:W3CDTF">2022-02-08T22:49:00Z</dcterms:created>
  <dcterms:modified xsi:type="dcterms:W3CDTF">2022-02-08T22:19:00Z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2022-02-08T00:00:00Z</vt:filetime>
  </property>
</Properties>
</file>