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0C" w:rsidRDefault="004A2ED8">
      <w:pPr>
        <w:spacing w:before="69"/>
        <w:ind w:left="900" w:right="1275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УКРАЇНИ</w:t>
      </w:r>
    </w:p>
    <w:p w:rsidR="001E360C" w:rsidRDefault="004A2ED8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1E360C" w:rsidRDefault="001E360C">
      <w:pPr>
        <w:pStyle w:val="a3"/>
        <w:rPr>
          <w:b/>
          <w:sz w:val="30"/>
        </w:rPr>
      </w:pPr>
    </w:p>
    <w:p w:rsidR="001E360C" w:rsidRDefault="001E360C">
      <w:pPr>
        <w:pStyle w:val="a3"/>
        <w:rPr>
          <w:b/>
          <w:sz w:val="30"/>
        </w:rPr>
      </w:pPr>
    </w:p>
    <w:p w:rsidR="001E360C" w:rsidRDefault="001E360C">
      <w:pPr>
        <w:pStyle w:val="a3"/>
        <w:rPr>
          <w:b/>
          <w:sz w:val="30"/>
        </w:rPr>
      </w:pPr>
    </w:p>
    <w:p w:rsidR="001E360C" w:rsidRDefault="004A2ED8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психології</w:t>
      </w:r>
      <w:bookmarkStart w:id="0" w:name="_GoBack"/>
      <w:bookmarkEnd w:id="0"/>
    </w:p>
    <w:p w:rsidR="001E360C" w:rsidRDefault="001E360C">
      <w:pPr>
        <w:pStyle w:val="a3"/>
        <w:spacing w:before="9"/>
        <w:rPr>
          <w:b/>
          <w:sz w:val="29"/>
        </w:rPr>
      </w:pPr>
    </w:p>
    <w:p w:rsidR="001E360C" w:rsidRDefault="004A2ED8">
      <w:pPr>
        <w:ind w:left="901" w:right="1274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3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6"/>
          <w:sz w:val="28"/>
        </w:rPr>
        <w:t xml:space="preserve"> </w:t>
      </w:r>
      <w:r>
        <w:rPr>
          <w:sz w:val="28"/>
        </w:rPr>
        <w:t>соціології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релігієзнавства</w:t>
      </w:r>
    </w:p>
    <w:p w:rsidR="001E360C" w:rsidRDefault="001E360C">
      <w:pPr>
        <w:pStyle w:val="a3"/>
        <w:rPr>
          <w:sz w:val="30"/>
        </w:rPr>
      </w:pPr>
    </w:p>
    <w:p w:rsidR="001E360C" w:rsidRDefault="001E360C">
      <w:pPr>
        <w:pStyle w:val="a3"/>
        <w:spacing w:before="10"/>
        <w:rPr>
          <w:sz w:val="27"/>
        </w:rPr>
      </w:pPr>
    </w:p>
    <w:p w:rsidR="001E360C" w:rsidRDefault="004A2ED8">
      <w:pPr>
        <w:ind w:left="901" w:right="1274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1E360C" w:rsidRDefault="001E360C">
      <w:pPr>
        <w:pStyle w:val="a3"/>
        <w:spacing w:before="10"/>
        <w:rPr>
          <w:b/>
          <w:sz w:val="21"/>
        </w:rPr>
      </w:pPr>
    </w:p>
    <w:p w:rsidR="001E360C" w:rsidRDefault="004A2ED8">
      <w:pPr>
        <w:tabs>
          <w:tab w:val="left" w:pos="561"/>
          <w:tab w:val="left" w:pos="2425"/>
        </w:tabs>
        <w:spacing w:before="89"/>
        <w:ind w:right="373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Філософія</w:t>
      </w:r>
      <w:r>
        <w:rPr>
          <w:b/>
          <w:sz w:val="28"/>
          <w:u w:val="thick"/>
        </w:rPr>
        <w:tab/>
      </w:r>
    </w:p>
    <w:p w:rsidR="001E360C" w:rsidRDefault="001E360C">
      <w:pPr>
        <w:pStyle w:val="a3"/>
        <w:spacing w:before="2"/>
        <w:rPr>
          <w:b/>
          <w:sz w:val="20"/>
        </w:rPr>
      </w:pPr>
    </w:p>
    <w:p w:rsidR="001E360C" w:rsidRDefault="004A2ED8">
      <w:pPr>
        <w:spacing w:before="89" w:line="494" w:lineRule="auto"/>
        <w:ind w:left="2005" w:right="3914"/>
        <w:rPr>
          <w:sz w:val="28"/>
        </w:rPr>
      </w:pPr>
      <w:r>
        <w:rPr>
          <w:sz w:val="28"/>
        </w:rPr>
        <w:t>Освітня програма «Графічний дизайн»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Спеціальність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022.2 Дизайн</w:t>
      </w:r>
    </w:p>
    <w:p w:rsidR="001E360C" w:rsidRDefault="004A2ED8">
      <w:pPr>
        <w:spacing w:before="3"/>
        <w:ind w:left="2005"/>
        <w:rPr>
          <w:sz w:val="28"/>
        </w:rPr>
      </w:pPr>
      <w:r>
        <w:rPr>
          <w:sz w:val="28"/>
        </w:rPr>
        <w:t>Галузь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знань</w:t>
      </w:r>
      <w:r>
        <w:rPr>
          <w:spacing w:val="-2"/>
          <w:sz w:val="28"/>
        </w:rPr>
        <w:t xml:space="preserve"> </w:t>
      </w:r>
      <w:r>
        <w:rPr>
          <w:sz w:val="28"/>
        </w:rPr>
        <w:t>02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мистецтво</w:t>
      </w:r>
    </w:p>
    <w:p w:rsidR="001E360C" w:rsidRDefault="001E360C">
      <w:pPr>
        <w:pStyle w:val="a3"/>
        <w:rPr>
          <w:sz w:val="30"/>
        </w:rPr>
      </w:pPr>
    </w:p>
    <w:p w:rsidR="001E360C" w:rsidRDefault="001E360C">
      <w:pPr>
        <w:pStyle w:val="a3"/>
        <w:rPr>
          <w:sz w:val="30"/>
        </w:rPr>
      </w:pPr>
    </w:p>
    <w:p w:rsidR="001E360C" w:rsidRDefault="001E360C">
      <w:pPr>
        <w:pStyle w:val="a3"/>
        <w:rPr>
          <w:sz w:val="30"/>
        </w:rPr>
      </w:pPr>
    </w:p>
    <w:p w:rsidR="001E360C" w:rsidRDefault="001E360C">
      <w:pPr>
        <w:pStyle w:val="a3"/>
        <w:rPr>
          <w:sz w:val="30"/>
        </w:rPr>
      </w:pPr>
    </w:p>
    <w:p w:rsidR="001E360C" w:rsidRDefault="001E360C">
      <w:pPr>
        <w:pStyle w:val="a3"/>
        <w:rPr>
          <w:sz w:val="30"/>
        </w:rPr>
      </w:pPr>
    </w:p>
    <w:p w:rsidR="001E360C" w:rsidRDefault="004A2ED8">
      <w:pPr>
        <w:spacing w:before="227"/>
        <w:ind w:right="486"/>
        <w:jc w:val="right"/>
        <w:rPr>
          <w:sz w:val="28"/>
        </w:rPr>
      </w:pPr>
      <w:r>
        <w:rPr>
          <w:sz w:val="28"/>
        </w:rPr>
        <w:t>Затверджено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4"/>
          <w:sz w:val="28"/>
        </w:rPr>
        <w:t xml:space="preserve"> </w:t>
      </w:r>
      <w:r>
        <w:rPr>
          <w:sz w:val="28"/>
        </w:rPr>
        <w:t>філософії,</w:t>
      </w:r>
    </w:p>
    <w:p w:rsidR="001E360C" w:rsidRPr="004A2ED8" w:rsidRDefault="004A2ED8">
      <w:pPr>
        <w:spacing w:before="18" w:line="256" w:lineRule="auto"/>
        <w:ind w:left="5510" w:right="487" w:firstLine="1195"/>
        <w:jc w:val="right"/>
        <w:rPr>
          <w:sz w:val="28"/>
          <w:szCs w:val="28"/>
        </w:rPr>
      </w:pPr>
      <w:r>
        <w:rPr>
          <w:sz w:val="28"/>
        </w:rPr>
        <w:t>соціології та релігієзнавства</w:t>
      </w:r>
      <w:r>
        <w:rPr>
          <w:spacing w:val="-67"/>
          <w:sz w:val="28"/>
        </w:rPr>
        <w:t xml:space="preserve"> </w:t>
      </w:r>
      <w:r w:rsidRPr="004A2ED8">
        <w:rPr>
          <w:sz w:val="28"/>
          <w:szCs w:val="28"/>
        </w:rPr>
        <w:t>Протокол № 12 від 25 червня 2021 р</w:t>
      </w:r>
      <w:r w:rsidRPr="004A2ED8">
        <w:rPr>
          <w:sz w:val="28"/>
          <w:szCs w:val="28"/>
        </w:rPr>
        <w:t>.</w:t>
      </w:r>
    </w:p>
    <w:p w:rsidR="001E360C" w:rsidRDefault="001E360C">
      <w:pPr>
        <w:pStyle w:val="a3"/>
        <w:rPr>
          <w:sz w:val="30"/>
        </w:rPr>
      </w:pPr>
    </w:p>
    <w:p w:rsidR="001E360C" w:rsidRDefault="001E360C">
      <w:pPr>
        <w:pStyle w:val="a3"/>
        <w:rPr>
          <w:sz w:val="30"/>
        </w:rPr>
      </w:pPr>
    </w:p>
    <w:p w:rsidR="001E360C" w:rsidRDefault="001E360C">
      <w:pPr>
        <w:pStyle w:val="a3"/>
        <w:rPr>
          <w:sz w:val="30"/>
        </w:rPr>
      </w:pPr>
    </w:p>
    <w:p w:rsidR="001E360C" w:rsidRDefault="001E360C">
      <w:pPr>
        <w:pStyle w:val="a3"/>
        <w:rPr>
          <w:sz w:val="30"/>
        </w:rPr>
      </w:pPr>
    </w:p>
    <w:p w:rsidR="001E360C" w:rsidRDefault="001E360C">
      <w:pPr>
        <w:pStyle w:val="a3"/>
        <w:rPr>
          <w:sz w:val="30"/>
        </w:rPr>
      </w:pPr>
    </w:p>
    <w:p w:rsidR="001E360C" w:rsidRDefault="001E360C">
      <w:pPr>
        <w:pStyle w:val="a3"/>
        <w:rPr>
          <w:sz w:val="30"/>
        </w:rPr>
      </w:pPr>
    </w:p>
    <w:p w:rsidR="001E360C" w:rsidRDefault="001E360C">
      <w:pPr>
        <w:pStyle w:val="a3"/>
        <w:rPr>
          <w:sz w:val="30"/>
        </w:rPr>
      </w:pPr>
    </w:p>
    <w:p w:rsidR="001E360C" w:rsidRDefault="001E360C">
      <w:pPr>
        <w:pStyle w:val="a3"/>
        <w:rPr>
          <w:sz w:val="30"/>
        </w:rPr>
      </w:pPr>
    </w:p>
    <w:p w:rsidR="001E360C" w:rsidRDefault="001E360C">
      <w:pPr>
        <w:pStyle w:val="a3"/>
        <w:rPr>
          <w:sz w:val="30"/>
        </w:rPr>
      </w:pPr>
    </w:p>
    <w:p w:rsidR="001E360C" w:rsidRDefault="001E360C">
      <w:pPr>
        <w:pStyle w:val="a3"/>
        <w:rPr>
          <w:sz w:val="30"/>
        </w:rPr>
      </w:pPr>
    </w:p>
    <w:p w:rsidR="001E360C" w:rsidRDefault="001E360C">
      <w:pPr>
        <w:pStyle w:val="a3"/>
        <w:spacing w:before="8"/>
        <w:rPr>
          <w:sz w:val="35"/>
        </w:rPr>
      </w:pPr>
    </w:p>
    <w:p w:rsidR="001E360C" w:rsidRDefault="004A2ED8">
      <w:pPr>
        <w:ind w:left="901" w:right="1272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2021</w:t>
      </w:r>
    </w:p>
    <w:p w:rsidR="001E360C" w:rsidRDefault="001E360C">
      <w:pPr>
        <w:jc w:val="center"/>
        <w:rPr>
          <w:sz w:val="28"/>
        </w:rPr>
        <w:sectPr w:rsidR="001E360C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1E360C" w:rsidRDefault="004A2ED8">
      <w:pPr>
        <w:spacing w:before="69"/>
        <w:ind w:left="901" w:right="1270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1E360C" w:rsidRDefault="001E360C">
      <w:pPr>
        <w:pStyle w:val="a3"/>
        <w:rPr>
          <w:b/>
          <w:sz w:val="44"/>
        </w:rPr>
      </w:pPr>
    </w:p>
    <w:p w:rsidR="001E360C" w:rsidRDefault="004A2ED8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1E360C" w:rsidRDefault="004A2ED8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1E360C" w:rsidRDefault="004A2ED8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1E360C" w:rsidRDefault="004A2ED8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1E360C" w:rsidRDefault="004A2ED8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1E360C" w:rsidRDefault="004A2ED8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1E360C" w:rsidRDefault="004A2ED8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1E360C" w:rsidRDefault="004A2ED8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4"/>
          <w:sz w:val="28"/>
        </w:rPr>
        <w:t xml:space="preserve"> </w:t>
      </w:r>
      <w:r>
        <w:rPr>
          <w:sz w:val="28"/>
        </w:rPr>
        <w:t>література</w:t>
      </w:r>
    </w:p>
    <w:p w:rsidR="001E360C" w:rsidRDefault="001E360C">
      <w:pPr>
        <w:rPr>
          <w:sz w:val="28"/>
        </w:rPr>
        <w:sectPr w:rsidR="001E360C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1E360C">
        <w:trPr>
          <w:trHeight w:val="295"/>
        </w:trPr>
        <w:tc>
          <w:tcPr>
            <w:tcW w:w="10351" w:type="dxa"/>
            <w:gridSpan w:val="2"/>
          </w:tcPr>
          <w:p w:rsidR="001E360C" w:rsidRDefault="004A2ED8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1E360C">
        <w:trPr>
          <w:trHeight w:val="292"/>
        </w:trPr>
        <w:tc>
          <w:tcPr>
            <w:tcW w:w="4148" w:type="dxa"/>
          </w:tcPr>
          <w:p w:rsidR="001E360C" w:rsidRDefault="004A2ED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1E360C" w:rsidRDefault="004A2ED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1E360C">
        <w:trPr>
          <w:trHeight w:val="292"/>
        </w:trPr>
        <w:tc>
          <w:tcPr>
            <w:tcW w:w="4148" w:type="dxa"/>
          </w:tcPr>
          <w:p w:rsidR="001E360C" w:rsidRDefault="004A2ED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1E360C" w:rsidRDefault="004A2ED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Даниляк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Ростислав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Петрович,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Білоус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Іванівна</w:t>
            </w:r>
          </w:p>
        </w:tc>
      </w:tr>
      <w:tr w:rsidR="001E360C">
        <w:trPr>
          <w:trHeight w:val="292"/>
        </w:trPr>
        <w:tc>
          <w:tcPr>
            <w:tcW w:w="4148" w:type="dxa"/>
          </w:tcPr>
          <w:p w:rsidR="001E360C" w:rsidRDefault="004A2ED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1E360C" w:rsidRDefault="004A2ED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0978836373</w:t>
            </w:r>
          </w:p>
        </w:tc>
      </w:tr>
      <w:tr w:rsidR="001E360C">
        <w:trPr>
          <w:trHeight w:val="292"/>
        </w:trPr>
        <w:tc>
          <w:tcPr>
            <w:tcW w:w="4148" w:type="dxa"/>
          </w:tcPr>
          <w:p w:rsidR="001E360C" w:rsidRDefault="004A2ED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1E360C" w:rsidRDefault="004A2ED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danylyak@i.ua</w:t>
              </w:r>
            </w:hyperlink>
          </w:p>
        </w:tc>
      </w:tr>
      <w:tr w:rsidR="001E360C">
        <w:trPr>
          <w:trHeight w:val="295"/>
        </w:trPr>
        <w:tc>
          <w:tcPr>
            <w:tcW w:w="4148" w:type="dxa"/>
          </w:tcPr>
          <w:p w:rsidR="001E360C" w:rsidRDefault="004A2ED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1E360C" w:rsidRDefault="004A2ED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1E360C">
        <w:trPr>
          <w:trHeight w:val="292"/>
        </w:trPr>
        <w:tc>
          <w:tcPr>
            <w:tcW w:w="4148" w:type="dxa"/>
          </w:tcPr>
          <w:p w:rsidR="001E360C" w:rsidRDefault="004A2ED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1E360C" w:rsidRDefault="004A2ED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1E360C">
        <w:trPr>
          <w:trHeight w:val="827"/>
        </w:trPr>
        <w:tc>
          <w:tcPr>
            <w:tcW w:w="4148" w:type="dxa"/>
          </w:tcPr>
          <w:p w:rsidR="001E360C" w:rsidRDefault="004A2ED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1E360C" w:rsidRDefault="004A2ED8">
            <w:pPr>
              <w:pStyle w:val="TableParagraph"/>
              <w:ind w:left="107"/>
              <w:rPr>
                <w:sz w:val="24"/>
              </w:rPr>
            </w:pPr>
            <w:hyperlink r:id="rId6">
              <w:r>
                <w:rPr>
                  <w:sz w:val="24"/>
                  <w:u w:val="single"/>
                </w:rPr>
                <w:t>http://www.d-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spacing w:val="-1"/>
                  <w:sz w:val="24"/>
                  <w:u w:val="single"/>
                </w:rPr>
                <w:t>learn.pu.if.ua/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index.php?mod</w:t>
              </w:r>
              <w:proofErr w:type="spellEnd"/>
              <w:r>
                <w:rPr>
                  <w:spacing w:val="-1"/>
                  <w:sz w:val="24"/>
                  <w:u w:val="single"/>
                </w:rPr>
                <w:t>=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course&amp;action</w:t>
              </w:r>
              <w:proofErr w:type="spellEnd"/>
              <w:r>
                <w:rPr>
                  <w:spacing w:val="-1"/>
                  <w:sz w:val="24"/>
                  <w:u w:val="single"/>
                </w:rPr>
                <w:t>=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ReviewOneCo</w:t>
              </w:r>
              <w:proofErr w:type="spellEnd"/>
            </w:hyperlink>
          </w:p>
          <w:p w:rsidR="001E360C" w:rsidRDefault="004A2ED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hyperlink r:id="rId8">
              <w:proofErr w:type="spellStart"/>
              <w:r>
                <w:rPr>
                  <w:sz w:val="24"/>
                  <w:u w:val="single"/>
                </w:rPr>
                <w:t>urse&amp;id_cat</w:t>
              </w:r>
              <w:proofErr w:type="spellEnd"/>
              <w:r>
                <w:rPr>
                  <w:sz w:val="24"/>
                  <w:u w:val="single"/>
                </w:rPr>
                <w:t>=122&amp;id_cou=5944</w:t>
              </w:r>
            </w:hyperlink>
          </w:p>
        </w:tc>
      </w:tr>
      <w:tr w:rsidR="001E360C">
        <w:trPr>
          <w:trHeight w:val="292"/>
        </w:trPr>
        <w:tc>
          <w:tcPr>
            <w:tcW w:w="4148" w:type="dxa"/>
          </w:tcPr>
          <w:p w:rsidR="001E360C" w:rsidRDefault="004A2ED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1E360C" w:rsidRDefault="001E360C">
            <w:pPr>
              <w:pStyle w:val="TableParagraph"/>
              <w:ind w:left="0"/>
              <w:rPr>
                <w:sz w:val="20"/>
              </w:rPr>
            </w:pPr>
          </w:p>
        </w:tc>
      </w:tr>
      <w:tr w:rsidR="001E360C">
        <w:trPr>
          <w:trHeight w:val="292"/>
        </w:trPr>
        <w:tc>
          <w:tcPr>
            <w:tcW w:w="10351" w:type="dxa"/>
            <w:gridSpan w:val="2"/>
          </w:tcPr>
          <w:p w:rsidR="001E360C" w:rsidRDefault="004A2ED8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1E360C">
        <w:trPr>
          <w:trHeight w:val="4416"/>
        </w:trPr>
        <w:tc>
          <w:tcPr>
            <w:tcW w:w="10351" w:type="dxa"/>
            <w:gridSpan w:val="2"/>
          </w:tcPr>
          <w:p w:rsidR="001E360C" w:rsidRDefault="004A2ED8">
            <w:pPr>
              <w:pStyle w:val="TableParagraph"/>
              <w:ind w:left="107" w:right="98" w:firstLine="7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 „Філософія” </w:t>
            </w:r>
            <w:proofErr w:type="spellStart"/>
            <w:r>
              <w:rPr>
                <w:sz w:val="24"/>
              </w:rPr>
              <w:t>читається</w:t>
            </w:r>
            <w:proofErr w:type="spellEnd"/>
            <w:r>
              <w:rPr>
                <w:sz w:val="24"/>
              </w:rPr>
              <w:t xml:space="preserve"> студентам третього курсу спеціальностей 022.2 – Дизайн.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межах лекційного викладу та семінарської практики з „Філософії” акцент робиться на історико-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філософській складовій напрямів думки, а також на опрацюванні ключових ідей та понять, аналізі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підходів до найважливіших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1E360C" w:rsidRDefault="004A2ED8">
            <w:pPr>
              <w:pStyle w:val="TableParagraph"/>
              <w:ind w:left="107" w:right="101" w:firstLine="719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</w:t>
            </w:r>
            <w:r>
              <w:rPr>
                <w:sz w:val="24"/>
              </w:rPr>
              <w:t>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середньовічної, ренесансної, новочасної (з особливим акцентом на німецькій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класиці) 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особливостям сучасного етапу розвитку філософського осягнення світу, актуальному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z w:val="24"/>
              </w:rPr>
              <w:t>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матеріалу, що,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певних </w:t>
            </w:r>
            <w:r>
              <w:rPr>
                <w:sz w:val="24"/>
              </w:rPr>
              <w:t>знань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 галузей філософії, як історія філософії, онтологія, гносеологія, методологія, 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історії,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філософія,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</w:p>
          <w:p w:rsidR="001E360C" w:rsidRDefault="004A2ED8">
            <w:pPr>
              <w:pStyle w:val="TableParagraph"/>
              <w:spacing w:line="270" w:lineRule="atLeast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опрацьовувати самостійно навчальну літературу, критично</w:t>
            </w:r>
            <w:r>
              <w:rPr>
                <w:sz w:val="24"/>
              </w:rPr>
              <w:t xml:space="preserve"> мислити та висловлювати свою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</w:p>
        </w:tc>
      </w:tr>
      <w:tr w:rsidR="001E360C">
        <w:trPr>
          <w:trHeight w:val="292"/>
        </w:trPr>
        <w:tc>
          <w:tcPr>
            <w:tcW w:w="10351" w:type="dxa"/>
            <w:gridSpan w:val="2"/>
          </w:tcPr>
          <w:p w:rsidR="001E360C" w:rsidRDefault="004A2ED8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1E360C">
        <w:trPr>
          <w:trHeight w:val="3864"/>
        </w:trPr>
        <w:tc>
          <w:tcPr>
            <w:tcW w:w="10351" w:type="dxa"/>
            <w:gridSpan w:val="2"/>
          </w:tcPr>
          <w:p w:rsidR="001E360C" w:rsidRDefault="004A2ED8">
            <w:pPr>
              <w:pStyle w:val="TableParagraph"/>
              <w:ind w:left="107" w:right="101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 пояснити студентам місце і роль філософії у контексті світоглядного знання, 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 філософського мислення та 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найбільш значущими світоглядними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всіх етапах цивілізаційного розвитку.</w:t>
            </w:r>
          </w:p>
          <w:p w:rsidR="001E360C" w:rsidRDefault="004A2ED8">
            <w:pPr>
              <w:pStyle w:val="TableParagraph"/>
              <w:ind w:left="107" w:right="101" w:firstLine="463"/>
              <w:jc w:val="both"/>
              <w:rPr>
                <w:sz w:val="24"/>
              </w:rPr>
            </w:pPr>
            <w:r>
              <w:rPr>
                <w:sz w:val="24"/>
              </w:rPr>
              <w:t>Завдання: розкрити предмет і завдання філософії, ознайомити з особливостями її історичного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розвитку, експлікувати найважливіші ідеї представників античної, середн</w:t>
            </w:r>
            <w:r>
              <w:rPr>
                <w:sz w:val="24"/>
              </w:rPr>
              <w:t>ьовічної, ренесансної,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 та сучасної філософії, пояснити місце української філософської думки в 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світової, з’ясувати найважливіші позиції філософського осмислення буття, свідомості, 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людини, історії, суспільства, культури</w:t>
            </w:r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1E360C" w:rsidRDefault="004A2ED8">
            <w:pPr>
              <w:pStyle w:val="TableParagraph"/>
              <w:ind w:left="107" w:right="103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зв’язків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 головними філософськими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позиціями.</w:t>
            </w:r>
          </w:p>
          <w:p w:rsidR="001E360C" w:rsidRDefault="004A2ED8">
            <w:pPr>
              <w:pStyle w:val="TableParagraph"/>
              <w:spacing w:line="270" w:lineRule="atLeast"/>
              <w:ind w:left="107" w:right="108" w:firstLine="4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вміти: </w:t>
            </w:r>
            <w:r>
              <w:rPr>
                <w:sz w:val="24"/>
              </w:rPr>
              <w:t>застосовувати одержані знання у навчальній та професійній діяльності, орієнтуватися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парадигмах,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політичні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процеси.</w:t>
            </w:r>
          </w:p>
        </w:tc>
      </w:tr>
      <w:tr w:rsidR="001E360C">
        <w:trPr>
          <w:trHeight w:val="292"/>
        </w:trPr>
        <w:tc>
          <w:tcPr>
            <w:tcW w:w="10351" w:type="dxa"/>
            <w:gridSpan w:val="2"/>
          </w:tcPr>
          <w:p w:rsidR="001E360C" w:rsidRDefault="004A2ED8">
            <w:pPr>
              <w:pStyle w:val="TableParagraph"/>
              <w:spacing w:line="267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1E360C">
        <w:trPr>
          <w:trHeight w:val="1103"/>
        </w:trPr>
        <w:tc>
          <w:tcPr>
            <w:tcW w:w="10351" w:type="dxa"/>
            <w:gridSpan w:val="2"/>
          </w:tcPr>
          <w:p w:rsidR="001E360C" w:rsidRDefault="004A2ED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Інтегральна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компетентність:</w:t>
            </w:r>
          </w:p>
          <w:p w:rsidR="001E360C" w:rsidRDefault="004A2E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дизайнерській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застосування теоретичних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</w:tc>
      </w:tr>
    </w:tbl>
    <w:p w:rsidR="001E360C" w:rsidRDefault="001E360C">
      <w:pPr>
        <w:rPr>
          <w:sz w:val="24"/>
        </w:rPr>
        <w:sectPr w:rsidR="001E360C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1E360C">
        <w:trPr>
          <w:trHeight w:val="3321"/>
        </w:trPr>
        <w:tc>
          <w:tcPr>
            <w:tcW w:w="10342" w:type="dxa"/>
            <w:gridSpan w:val="9"/>
          </w:tcPr>
          <w:p w:rsidR="001E360C" w:rsidRDefault="004A2ED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Загальні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компетентності:</w:t>
            </w:r>
          </w:p>
          <w:p w:rsidR="001E360C" w:rsidRDefault="004A2ED8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синтезу.</w:t>
            </w:r>
          </w:p>
          <w:p w:rsidR="001E360C" w:rsidRDefault="004A2ED8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самокритичним.</w:t>
            </w:r>
          </w:p>
          <w:p w:rsidR="001E360C" w:rsidRDefault="004A2ED8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Цінування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різноманітності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мультикультурності.</w:t>
            </w:r>
          </w:p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  <w:p w:rsidR="001E360C" w:rsidRDefault="004A2E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Спеціальні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компетентності:</w:t>
            </w:r>
          </w:p>
          <w:p w:rsidR="001E360C" w:rsidRDefault="004A2ED8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змістовні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формальні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явищ,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якими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справу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дизайнер.</w:t>
            </w:r>
          </w:p>
          <w:p w:rsidR="001E360C" w:rsidRDefault="004A2ED8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0" w:line="230" w:lineRule="auto"/>
              <w:ind w:right="822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елементів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стосунок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дизайну.</w:t>
            </w:r>
          </w:p>
          <w:p w:rsidR="001E360C" w:rsidRDefault="004A2ED8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співставлення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дизайнера.</w:t>
            </w:r>
          </w:p>
        </w:tc>
      </w:tr>
      <w:tr w:rsidR="001E360C">
        <w:trPr>
          <w:trHeight w:val="292"/>
        </w:trPr>
        <w:tc>
          <w:tcPr>
            <w:tcW w:w="10342" w:type="dxa"/>
            <w:gridSpan w:val="9"/>
          </w:tcPr>
          <w:p w:rsidR="001E360C" w:rsidRDefault="004A2ED8">
            <w:pPr>
              <w:pStyle w:val="TableParagraph"/>
              <w:spacing w:line="273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1E360C">
        <w:trPr>
          <w:trHeight w:val="292"/>
        </w:trPr>
        <w:tc>
          <w:tcPr>
            <w:tcW w:w="10342" w:type="dxa"/>
            <w:gridSpan w:val="9"/>
          </w:tcPr>
          <w:p w:rsidR="001E360C" w:rsidRDefault="004A2ED8">
            <w:pPr>
              <w:pStyle w:val="TableParagraph"/>
              <w:spacing w:line="273" w:lineRule="exact"/>
              <w:ind w:left="4346" w:right="433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1E360C">
        <w:trPr>
          <w:trHeight w:val="293"/>
        </w:trPr>
        <w:tc>
          <w:tcPr>
            <w:tcW w:w="6413" w:type="dxa"/>
            <w:gridSpan w:val="5"/>
          </w:tcPr>
          <w:p w:rsidR="001E360C" w:rsidRDefault="004A2ED8">
            <w:pPr>
              <w:pStyle w:val="TableParagraph"/>
              <w:spacing w:line="273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1E360C" w:rsidRDefault="004A2ED8">
            <w:pPr>
              <w:pStyle w:val="TableParagraph"/>
              <w:spacing w:line="273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1E360C">
        <w:trPr>
          <w:trHeight w:val="295"/>
        </w:trPr>
        <w:tc>
          <w:tcPr>
            <w:tcW w:w="6413" w:type="dxa"/>
            <w:gridSpan w:val="5"/>
          </w:tcPr>
          <w:p w:rsidR="001E360C" w:rsidRDefault="004A2ED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1E360C" w:rsidRDefault="004A2ED8">
            <w:pPr>
              <w:pStyle w:val="TableParagraph"/>
              <w:spacing w:line="275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1E360C">
        <w:trPr>
          <w:trHeight w:val="292"/>
        </w:trPr>
        <w:tc>
          <w:tcPr>
            <w:tcW w:w="6413" w:type="dxa"/>
            <w:gridSpan w:val="5"/>
          </w:tcPr>
          <w:p w:rsidR="001E360C" w:rsidRDefault="004A2E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1E360C" w:rsidRDefault="004A2ED8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E360C">
        <w:trPr>
          <w:trHeight w:val="292"/>
        </w:trPr>
        <w:tc>
          <w:tcPr>
            <w:tcW w:w="6413" w:type="dxa"/>
            <w:gridSpan w:val="5"/>
          </w:tcPr>
          <w:p w:rsidR="001E360C" w:rsidRDefault="004A2ED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1E360C" w:rsidRDefault="004A2ED8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1E360C">
        <w:trPr>
          <w:trHeight w:val="292"/>
        </w:trPr>
        <w:tc>
          <w:tcPr>
            <w:tcW w:w="10342" w:type="dxa"/>
            <w:gridSpan w:val="9"/>
          </w:tcPr>
          <w:p w:rsidR="001E360C" w:rsidRDefault="004A2ED8">
            <w:pPr>
              <w:pStyle w:val="TableParagraph"/>
              <w:spacing w:line="273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1E360C">
        <w:trPr>
          <w:trHeight w:val="585"/>
        </w:trPr>
        <w:tc>
          <w:tcPr>
            <w:tcW w:w="2393" w:type="dxa"/>
            <w:gridSpan w:val="2"/>
          </w:tcPr>
          <w:p w:rsidR="001E360C" w:rsidRDefault="004A2ED8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1E360C" w:rsidRDefault="004A2ED8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1E360C" w:rsidRDefault="004A2ED8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1E360C" w:rsidRDefault="004A2ED8">
            <w:pPr>
              <w:pStyle w:val="TableParagraph"/>
              <w:spacing w:before="17" w:line="274" w:lineRule="exact"/>
              <w:ind w:left="492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1E360C" w:rsidRDefault="004A2ED8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1E360C" w:rsidRDefault="004A2ED8">
            <w:pPr>
              <w:pStyle w:val="TableParagraph"/>
              <w:spacing w:before="17" w:line="274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1E360C">
        <w:trPr>
          <w:trHeight w:val="275"/>
        </w:trPr>
        <w:tc>
          <w:tcPr>
            <w:tcW w:w="2393" w:type="dxa"/>
            <w:gridSpan w:val="2"/>
          </w:tcPr>
          <w:p w:rsidR="001E360C" w:rsidRDefault="004A2E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П’ятий</w:t>
            </w:r>
          </w:p>
        </w:tc>
        <w:tc>
          <w:tcPr>
            <w:tcW w:w="3169" w:type="dxa"/>
            <w:gridSpan w:val="2"/>
          </w:tcPr>
          <w:p w:rsidR="001E360C" w:rsidRDefault="004A2E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Дизайн</w:t>
            </w:r>
          </w:p>
        </w:tc>
        <w:tc>
          <w:tcPr>
            <w:tcW w:w="2390" w:type="dxa"/>
            <w:gridSpan w:val="3"/>
          </w:tcPr>
          <w:p w:rsidR="001E360C" w:rsidRDefault="004A2E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Третій</w:t>
            </w:r>
          </w:p>
        </w:tc>
        <w:tc>
          <w:tcPr>
            <w:tcW w:w="2390" w:type="dxa"/>
            <w:gridSpan w:val="2"/>
          </w:tcPr>
          <w:p w:rsidR="001E360C" w:rsidRDefault="004A2ED8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1E360C">
        <w:trPr>
          <w:trHeight w:val="295"/>
        </w:trPr>
        <w:tc>
          <w:tcPr>
            <w:tcW w:w="10342" w:type="dxa"/>
            <w:gridSpan w:val="9"/>
          </w:tcPr>
          <w:p w:rsidR="001E360C" w:rsidRDefault="004A2ED8">
            <w:pPr>
              <w:pStyle w:val="TableParagraph"/>
              <w:spacing w:before="1" w:line="274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1E360C">
        <w:trPr>
          <w:trHeight w:val="585"/>
        </w:trPr>
        <w:tc>
          <w:tcPr>
            <w:tcW w:w="1596" w:type="dxa"/>
          </w:tcPr>
          <w:p w:rsidR="001E360C" w:rsidRDefault="004A2ED8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1E360C" w:rsidRDefault="004A2ED8">
            <w:pPr>
              <w:pStyle w:val="TableParagraph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1E360C" w:rsidRDefault="004A2ED8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1E360C" w:rsidRDefault="004A2ED8">
            <w:pPr>
              <w:pStyle w:val="TableParagraph"/>
              <w:ind w:left="628" w:right="272" w:hanging="32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91" w:type="dxa"/>
            <w:gridSpan w:val="2"/>
          </w:tcPr>
          <w:p w:rsidR="001E360C" w:rsidRDefault="004A2ED8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1E360C" w:rsidRDefault="004A2ED8">
            <w:pPr>
              <w:pStyle w:val="TableParagraph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1E360C">
        <w:trPr>
          <w:trHeight w:val="6900"/>
        </w:trPr>
        <w:tc>
          <w:tcPr>
            <w:tcW w:w="1596" w:type="dxa"/>
          </w:tcPr>
          <w:p w:rsidR="001E360C" w:rsidRDefault="004A2ED8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самовизначе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 xml:space="preserve"> 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</w:p>
          <w:p w:rsidR="001E360C" w:rsidRDefault="001E360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1E360C" w:rsidRDefault="004A2ED8">
            <w:pPr>
              <w:pStyle w:val="TableParagraph"/>
              <w:spacing w:line="192" w:lineRule="auto"/>
              <w:ind w:left="143" w:right="126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самовизначе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spacing w:before="1" w:line="192" w:lineRule="auto"/>
              <w:ind w:left="143"/>
              <w:rPr>
                <w:sz w:val="24"/>
              </w:rPr>
            </w:pPr>
            <w:r>
              <w:rPr>
                <w:sz w:val="24"/>
              </w:rPr>
              <w:t>Поняття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мислення.</w:t>
            </w:r>
          </w:p>
          <w:p w:rsidR="001E360C" w:rsidRDefault="004A2ED8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</w:tc>
        <w:tc>
          <w:tcPr>
            <w:tcW w:w="1593" w:type="dxa"/>
            <w:gridSpan w:val="2"/>
          </w:tcPr>
          <w:p w:rsidR="001E360C" w:rsidRDefault="004A2ED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1E360C" w:rsidRDefault="004A2E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1E360C" w:rsidRDefault="004A2ED8">
            <w:pPr>
              <w:pStyle w:val="TableParagraph"/>
              <w:tabs>
                <w:tab w:val="left" w:pos="1838"/>
                <w:tab w:val="left" w:pos="1917"/>
              </w:tabs>
              <w:ind w:left="111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E360C" w:rsidRDefault="004A2ED8">
            <w:pPr>
              <w:pStyle w:val="TableParagraph"/>
              <w:tabs>
                <w:tab w:val="left" w:pos="1593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1E360C" w:rsidRDefault="004A2ED8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  <w:tab w:val="left" w:pos="568"/>
                <w:tab w:val="left" w:pos="181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1E360C" w:rsidRDefault="004A2ED8">
            <w:pPr>
              <w:pStyle w:val="TableParagraph"/>
              <w:tabs>
                <w:tab w:val="left" w:pos="1851"/>
              </w:tabs>
              <w:ind w:left="111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1E360C" w:rsidRDefault="004A2ED8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  <w:tab w:val="left" w:pos="436"/>
                <w:tab w:val="left" w:pos="91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917"/>
              </w:tabs>
              <w:ind w:left="111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E360C" w:rsidRDefault="004A2ED8">
            <w:pPr>
              <w:pStyle w:val="TableParagraph"/>
              <w:tabs>
                <w:tab w:val="left" w:pos="1049"/>
              </w:tabs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1E360C" w:rsidRDefault="004A2ED8">
            <w:pPr>
              <w:pStyle w:val="TableParagraph"/>
              <w:ind w:lef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1E360C" w:rsidRDefault="004A2ED8">
            <w:pPr>
              <w:pStyle w:val="TableParagraph"/>
              <w:spacing w:line="257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Філософія:  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1594" w:type="dxa"/>
            <w:gridSpan w:val="2"/>
          </w:tcPr>
          <w:p w:rsidR="001E360C" w:rsidRDefault="004A2ED8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1E360C" w:rsidRDefault="004A2ED8">
            <w:pPr>
              <w:pStyle w:val="TableParagraph"/>
              <w:tabs>
                <w:tab w:val="left" w:pos="961"/>
                <w:tab w:val="left" w:pos="1255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5" w:type="dxa"/>
          </w:tcPr>
          <w:p w:rsidR="001E360C" w:rsidRDefault="004A2ED8">
            <w:pPr>
              <w:pStyle w:val="TableParagraph"/>
              <w:tabs>
                <w:tab w:val="left" w:pos="1317"/>
              </w:tabs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1E360C" w:rsidRDefault="004A2ED8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1E360C" w:rsidRDefault="001E360C">
      <w:pPr>
        <w:jc w:val="both"/>
        <w:rPr>
          <w:sz w:val="24"/>
        </w:rPr>
        <w:sectPr w:rsidR="001E360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E360C">
        <w:trPr>
          <w:trHeight w:val="14077"/>
        </w:trPr>
        <w:tc>
          <w:tcPr>
            <w:tcW w:w="1596" w:type="dxa"/>
          </w:tcPr>
          <w:p w:rsidR="001E360C" w:rsidRDefault="004A2ED8">
            <w:pPr>
              <w:pStyle w:val="TableParagraph"/>
              <w:ind w:left="143" w:right="131"/>
              <w:rPr>
                <w:sz w:val="24"/>
              </w:rPr>
            </w:pPr>
            <w:r>
              <w:rPr>
                <w:sz w:val="24"/>
              </w:rPr>
              <w:lastRenderedPageBreak/>
              <w:t>функції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E360C" w:rsidRDefault="004A2ED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E360C" w:rsidRDefault="004A2ED8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1E360C" w:rsidRDefault="004A2ED8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1E360C" w:rsidRDefault="004A2ED8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1E360C" w:rsidRDefault="004A2ED8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E360C" w:rsidRDefault="004A2ED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E360C" w:rsidRDefault="004A2ED8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Ч.ІІ.</w:t>
            </w:r>
          </w:p>
          <w:p w:rsidR="001E360C" w:rsidRDefault="004A2ED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1E360C" w:rsidRDefault="004A2ED8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1E360C" w:rsidRDefault="004A2ED8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1E360C" w:rsidRDefault="004A2ED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1E360C" w:rsidRDefault="004A2ED8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1E360C" w:rsidRDefault="004A2ED8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1E360C" w:rsidRDefault="004A2ED8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1E360C" w:rsidRDefault="004A2ED8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E360C" w:rsidRDefault="001E360C">
      <w:pPr>
        <w:rPr>
          <w:sz w:val="24"/>
        </w:rPr>
        <w:sectPr w:rsidR="001E360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E360C">
        <w:trPr>
          <w:trHeight w:val="3312"/>
        </w:trPr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E360C" w:rsidRDefault="004A2ED8">
            <w:pPr>
              <w:pStyle w:val="TableParagraph"/>
              <w:tabs>
                <w:tab w:val="left" w:pos="1170"/>
                <w:tab w:val="left" w:pos="2201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E360C" w:rsidRDefault="004A2E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60C">
        <w:trPr>
          <w:trHeight w:val="10765"/>
        </w:trPr>
        <w:tc>
          <w:tcPr>
            <w:tcW w:w="1596" w:type="dxa"/>
          </w:tcPr>
          <w:p w:rsidR="001E360C" w:rsidRDefault="004A2ED8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середньовічн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1E360C" w:rsidRDefault="001E360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1E360C" w:rsidRDefault="004A2ED8">
            <w:pPr>
              <w:pStyle w:val="TableParagraph"/>
              <w:tabs>
                <w:tab w:val="left" w:pos="911"/>
              </w:tabs>
              <w:spacing w:line="192" w:lineRule="auto"/>
              <w:ind w:left="143" w:right="102"/>
              <w:rPr>
                <w:sz w:val="24"/>
              </w:rPr>
            </w:pPr>
            <w:r>
              <w:rPr>
                <w:sz w:val="24"/>
              </w:rPr>
              <w:t>Особливості,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етапи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1E360C" w:rsidRDefault="004A2ED8">
            <w:pPr>
              <w:pStyle w:val="TableParagraph"/>
              <w:tabs>
                <w:tab w:val="left" w:pos="1372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1E360C" w:rsidRDefault="004A2ED8">
            <w:pPr>
              <w:pStyle w:val="TableParagraph"/>
              <w:tabs>
                <w:tab w:val="left" w:pos="796"/>
                <w:tab w:val="left" w:pos="1350"/>
              </w:tabs>
              <w:spacing w:before="1" w:line="192" w:lineRule="auto"/>
              <w:ind w:left="143" w:right="100"/>
              <w:rPr>
                <w:sz w:val="24"/>
              </w:rPr>
            </w:pPr>
            <w:r>
              <w:rPr>
                <w:sz w:val="24"/>
              </w:rPr>
              <w:t>античній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етапах</w:t>
            </w:r>
            <w:r>
              <w:rPr>
                <w:sz w:val="24"/>
              </w:rPr>
              <w:tab/>
              <w:t>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натурфілосо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висока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філософія..</w:t>
            </w:r>
          </w:p>
          <w:p w:rsidR="001E360C" w:rsidRDefault="004A2ED8">
            <w:pPr>
              <w:pStyle w:val="TableParagraph"/>
              <w:tabs>
                <w:tab w:val="left" w:pos="925"/>
                <w:tab w:val="left" w:pos="1275"/>
                <w:tab w:val="left" w:pos="1374"/>
              </w:tabs>
              <w:spacing w:line="192" w:lineRule="auto"/>
              <w:ind w:left="143" w:right="101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середньовіч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місце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релігійному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Схоластика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містика: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спільне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відмінне.</w:t>
            </w:r>
          </w:p>
          <w:p w:rsidR="001E360C" w:rsidRDefault="004A2ED8">
            <w:pPr>
              <w:pStyle w:val="TableParagraph"/>
              <w:tabs>
                <w:tab w:val="left" w:pos="486"/>
                <w:tab w:val="left" w:pos="832"/>
              </w:tabs>
              <w:spacing w:line="220" w:lineRule="exact"/>
              <w:ind w:left="143" w:right="104"/>
              <w:rPr>
                <w:sz w:val="24"/>
              </w:rPr>
            </w:pPr>
            <w:r>
              <w:rPr>
                <w:sz w:val="24"/>
              </w:rPr>
              <w:t>Епоха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</w:t>
            </w:r>
            <w:r>
              <w:rPr>
                <w:sz w:val="24"/>
              </w:rPr>
              <w:t>ідродженн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Європи: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</w:p>
        </w:tc>
        <w:tc>
          <w:tcPr>
            <w:tcW w:w="1594" w:type="dxa"/>
          </w:tcPr>
          <w:p w:rsidR="001E360C" w:rsidRDefault="004A2ED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1E360C" w:rsidRDefault="004A2E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1E360C" w:rsidRDefault="004A2ED8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1E360C" w:rsidRDefault="004A2E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E360C" w:rsidRDefault="004A2ED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1E360C" w:rsidRDefault="004A2ED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numPr>
                <w:ilvl w:val="0"/>
                <w:numId w:val="9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E360C" w:rsidRDefault="004A2ED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E360C" w:rsidRDefault="004A2ED8">
            <w:pPr>
              <w:pStyle w:val="TableParagraph"/>
              <w:tabs>
                <w:tab w:val="left" w:pos="159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1E360C" w:rsidRDefault="004A2ED8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1E360C" w:rsidRDefault="004A2ED8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1E360C" w:rsidRDefault="004A2ED8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  <w:tab w:val="left" w:pos="435"/>
                <w:tab w:val="left" w:pos="91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E360C" w:rsidRDefault="004A2ED8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1E360C" w:rsidRDefault="004A2ED8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1E360C" w:rsidRDefault="004A2ED8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1E360C" w:rsidRDefault="004A2ED8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1E360C" w:rsidRDefault="004A2ED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1E360C" w:rsidRDefault="001E360C">
      <w:pPr>
        <w:jc w:val="both"/>
        <w:rPr>
          <w:sz w:val="24"/>
        </w:rPr>
        <w:sectPr w:rsidR="001E360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E360C">
        <w:trPr>
          <w:trHeight w:val="14077"/>
        </w:trPr>
        <w:tc>
          <w:tcPr>
            <w:tcW w:w="1596" w:type="dxa"/>
          </w:tcPr>
          <w:p w:rsidR="001E360C" w:rsidRDefault="004A2ED8">
            <w:pPr>
              <w:pStyle w:val="TableParagraph"/>
              <w:spacing w:line="192" w:lineRule="auto"/>
              <w:ind w:left="143" w:right="18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характерист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  <w:p w:rsidR="001E360C" w:rsidRDefault="004A2ED8">
            <w:pPr>
              <w:pStyle w:val="TableParagraph"/>
              <w:ind w:left="143" w:right="95"/>
              <w:rPr>
                <w:sz w:val="24"/>
              </w:rPr>
            </w:pPr>
            <w:r>
              <w:rPr>
                <w:sz w:val="24"/>
              </w:rPr>
              <w:t>Провідні ідеї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ренесансног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гуманізму,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неоплатоніз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 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натурфілосо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фії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E360C" w:rsidRDefault="004A2ED8">
            <w:pPr>
              <w:pStyle w:val="TableParagraph"/>
              <w:tabs>
                <w:tab w:val="left" w:pos="104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1E360C" w:rsidRDefault="004A2ED8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1E360C" w:rsidRDefault="004A2ED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E360C" w:rsidRDefault="004A2ED8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1E360C" w:rsidRDefault="004A2ED8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1E360C" w:rsidRDefault="004A2ED8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1E360C" w:rsidRDefault="004A2ED8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E360C" w:rsidRDefault="004A2ED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E360C" w:rsidRDefault="004A2ED8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1E360C" w:rsidRDefault="004A2ED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1E360C" w:rsidRDefault="004A2ED8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1E360C" w:rsidRDefault="004A2ED8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1E360C" w:rsidRDefault="004A2E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1E360C" w:rsidRDefault="004A2ED8">
            <w:pPr>
              <w:pStyle w:val="TableParagraph"/>
              <w:tabs>
                <w:tab w:val="left" w:pos="1694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1E360C" w:rsidRDefault="004A2ED8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1E360C" w:rsidRDefault="004A2ED8">
            <w:pPr>
              <w:pStyle w:val="TableParagraph"/>
              <w:tabs>
                <w:tab w:val="left" w:pos="2048"/>
              </w:tabs>
              <w:spacing w:line="270" w:lineRule="atLeast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E360C" w:rsidRDefault="001E360C">
      <w:pPr>
        <w:rPr>
          <w:sz w:val="24"/>
        </w:rPr>
        <w:sectPr w:rsidR="001E360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E360C">
        <w:trPr>
          <w:trHeight w:val="6624"/>
        </w:trPr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E360C" w:rsidRDefault="004A2ED8">
            <w:pPr>
              <w:pStyle w:val="TableParagraph"/>
              <w:tabs>
                <w:tab w:val="left" w:pos="1014"/>
                <w:tab w:val="left" w:pos="21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1E360C" w:rsidRDefault="004A2ED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E360C" w:rsidRDefault="004A2E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60C">
        <w:trPr>
          <w:trHeight w:val="7452"/>
        </w:trPr>
        <w:tc>
          <w:tcPr>
            <w:tcW w:w="1596" w:type="dxa"/>
          </w:tcPr>
          <w:p w:rsidR="001E360C" w:rsidRDefault="004A2ED8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1E360C" w:rsidRDefault="001E360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1E360C" w:rsidRDefault="004A2ED8">
            <w:pPr>
              <w:pStyle w:val="TableParagraph"/>
              <w:tabs>
                <w:tab w:val="left" w:pos="1273"/>
                <w:tab w:val="left" w:pos="1373"/>
              </w:tabs>
              <w:spacing w:line="192" w:lineRule="auto"/>
              <w:ind w:left="143" w:right="101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епоху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часу.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епоху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гносеології.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Онтологічні,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антропологі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чні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</w:p>
          <w:p w:rsidR="001E360C" w:rsidRDefault="004A2ED8">
            <w:pPr>
              <w:pStyle w:val="TableParagraph"/>
              <w:tabs>
                <w:tab w:val="left" w:pos="1365"/>
              </w:tabs>
              <w:spacing w:before="1"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</w:p>
          <w:p w:rsidR="001E360C" w:rsidRDefault="004A2ED8">
            <w:pPr>
              <w:pStyle w:val="TableParagraph"/>
              <w:spacing w:line="220" w:lineRule="exact"/>
              <w:ind w:left="143" w:right="109"/>
              <w:rPr>
                <w:sz w:val="24"/>
              </w:rPr>
            </w:pP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німецької</w:t>
            </w:r>
          </w:p>
        </w:tc>
        <w:tc>
          <w:tcPr>
            <w:tcW w:w="1594" w:type="dxa"/>
          </w:tcPr>
          <w:p w:rsidR="001E360C" w:rsidRDefault="004A2ED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1E360C" w:rsidRDefault="004A2E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1E360C" w:rsidRDefault="004A2ED8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1E360C" w:rsidRDefault="004A2E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E360C" w:rsidRDefault="004A2ED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1E360C" w:rsidRDefault="004A2ED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numPr>
                <w:ilvl w:val="0"/>
                <w:numId w:val="8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E360C" w:rsidRDefault="004A2ED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E360C" w:rsidRDefault="004A2ED8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1E360C" w:rsidRDefault="004A2ED8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1E360C" w:rsidRDefault="004A2ED8">
            <w:pPr>
              <w:pStyle w:val="TableParagraph"/>
              <w:tabs>
                <w:tab w:val="left" w:pos="1850"/>
              </w:tabs>
              <w:spacing w:line="257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  <w:t>В.С.</w:t>
            </w:r>
          </w:p>
        </w:tc>
        <w:tc>
          <w:tcPr>
            <w:tcW w:w="1596" w:type="dxa"/>
          </w:tcPr>
          <w:p w:rsidR="001E360C" w:rsidRDefault="004A2ED8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1E360C" w:rsidRDefault="004A2ED8">
            <w:pPr>
              <w:pStyle w:val="TableParagraph"/>
              <w:tabs>
                <w:tab w:val="left" w:pos="957"/>
                <w:tab w:val="left" w:pos="1252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1E360C" w:rsidRDefault="004A2ED8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1E360C" w:rsidRDefault="004A2ED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1E360C" w:rsidRDefault="001E360C">
      <w:pPr>
        <w:jc w:val="both"/>
        <w:rPr>
          <w:sz w:val="24"/>
        </w:rPr>
        <w:sectPr w:rsidR="001E360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E360C">
        <w:trPr>
          <w:trHeight w:val="14077"/>
        </w:trPr>
        <w:tc>
          <w:tcPr>
            <w:tcW w:w="1596" w:type="dxa"/>
          </w:tcPr>
          <w:p w:rsidR="001E360C" w:rsidRDefault="004A2ED8">
            <w:pPr>
              <w:pStyle w:val="TableParagraph"/>
              <w:tabs>
                <w:tab w:val="left" w:pos="1271"/>
                <w:tab w:val="left" w:pos="1374"/>
              </w:tabs>
              <w:spacing w:line="192" w:lineRule="auto"/>
              <w:ind w:left="143" w:right="101"/>
              <w:rPr>
                <w:sz w:val="24"/>
              </w:rPr>
            </w:pPr>
            <w:r>
              <w:rPr>
                <w:sz w:val="24"/>
              </w:rPr>
              <w:lastRenderedPageBreak/>
              <w:t>класичної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новоєвропей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ської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І.Канта</w:t>
            </w:r>
            <w:proofErr w:type="spellEnd"/>
            <w:r>
              <w:rPr>
                <w:sz w:val="24"/>
              </w:rPr>
              <w:tab/>
              <w:t>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Г.Гегеля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ind w:left="143" w:right="88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антропологі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принципу”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 Л.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Фейербаха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E360C" w:rsidRDefault="004A2ED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1E360C" w:rsidRDefault="004A2ED8">
            <w:pPr>
              <w:pStyle w:val="TableParagraph"/>
              <w:numPr>
                <w:ilvl w:val="0"/>
                <w:numId w:val="7"/>
              </w:numPr>
              <w:tabs>
                <w:tab w:val="left" w:pos="435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Академвидав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E360C" w:rsidRDefault="004A2ED8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1E360C" w:rsidRDefault="004A2ED8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1E360C" w:rsidRDefault="004A2ED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E360C" w:rsidRDefault="004A2ED8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1E360C" w:rsidRDefault="004A2ED8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</w:t>
            </w:r>
            <w:r>
              <w:rPr>
                <w:sz w:val="24"/>
              </w:rPr>
              <w:t>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1E360C" w:rsidRDefault="004A2ED8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1E360C" w:rsidRDefault="004A2ED8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E360C" w:rsidRDefault="004A2ED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E360C" w:rsidRDefault="004A2ED8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  <w:tab w:val="left" w:pos="433"/>
                <w:tab w:val="left" w:pos="803"/>
                <w:tab w:val="left" w:pos="1125"/>
                <w:tab w:val="left" w:pos="1507"/>
                <w:tab w:val="left" w:pos="1829"/>
              </w:tabs>
              <w:ind w:left="432" w:hanging="32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1E360C" w:rsidRDefault="004A2ED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1E360C" w:rsidRDefault="004A2ED8">
            <w:pPr>
              <w:pStyle w:val="TableParagraph"/>
              <w:tabs>
                <w:tab w:val="left" w:pos="1777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  <w:t>Є.М.</w:t>
            </w: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E360C" w:rsidRDefault="001E360C">
      <w:pPr>
        <w:rPr>
          <w:sz w:val="24"/>
        </w:rPr>
        <w:sectPr w:rsidR="001E360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E360C">
        <w:trPr>
          <w:trHeight w:val="9937"/>
        </w:trPr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E360C" w:rsidRDefault="004A2ED8">
            <w:pPr>
              <w:pStyle w:val="TableParagraph"/>
              <w:tabs>
                <w:tab w:val="left" w:pos="1345"/>
                <w:tab w:val="left" w:pos="1453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1E360C" w:rsidRDefault="004A2ED8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1E360C" w:rsidRDefault="004A2E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1E360C" w:rsidRDefault="004A2ED8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1E360C" w:rsidRDefault="004A2ED8">
            <w:pPr>
              <w:pStyle w:val="TableParagraph"/>
              <w:tabs>
                <w:tab w:val="left" w:pos="213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1E360C" w:rsidRDefault="004A2ED8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1E360C" w:rsidRDefault="004A2ED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E360C" w:rsidRDefault="004A2E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60C">
        <w:trPr>
          <w:trHeight w:val="4140"/>
        </w:trPr>
        <w:tc>
          <w:tcPr>
            <w:tcW w:w="1596" w:type="dxa"/>
          </w:tcPr>
          <w:p w:rsidR="001E360C" w:rsidRDefault="004A2ED8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некласична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1E360C" w:rsidRDefault="001E360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1E360C" w:rsidRDefault="004A2ED8">
            <w:pPr>
              <w:pStyle w:val="TableParagraph"/>
              <w:spacing w:line="192" w:lineRule="auto"/>
              <w:ind w:left="143" w:right="89"/>
              <w:rPr>
                <w:sz w:val="24"/>
              </w:rPr>
            </w:pPr>
            <w:r>
              <w:rPr>
                <w:sz w:val="24"/>
              </w:rPr>
              <w:t>Порівняльна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характерист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ика</w:t>
            </w:r>
            <w:proofErr w:type="spellEnd"/>
            <w:r>
              <w:rPr>
                <w:sz w:val="24"/>
              </w:rPr>
              <w:t xml:space="preserve"> вихідних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класичної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некласичної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1E360C" w:rsidRDefault="004A2ED8">
            <w:pPr>
              <w:pStyle w:val="TableParagraph"/>
              <w:tabs>
                <w:tab w:val="left" w:pos="1271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А.Шопенгау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</w:p>
          <w:p w:rsidR="001E360C" w:rsidRDefault="004A2ED8">
            <w:pPr>
              <w:pStyle w:val="TableParagraph"/>
              <w:spacing w:line="231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С.Кіркегора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4" w:type="dxa"/>
          </w:tcPr>
          <w:p w:rsidR="001E360C" w:rsidRDefault="004A2ED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1E360C" w:rsidRDefault="004A2ED8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1E360C" w:rsidRDefault="004A2E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E360C" w:rsidRDefault="004A2ED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203"/>
                <w:tab w:val="left" w:pos="1477"/>
                <w:tab w:val="left" w:pos="1906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заг</w:t>
            </w:r>
            <w:proofErr w:type="spellEnd"/>
            <w:r>
              <w:rPr>
                <w:spacing w:val="-1"/>
                <w:sz w:val="24"/>
              </w:rPr>
              <w:t>.</w:t>
            </w:r>
          </w:p>
        </w:tc>
        <w:tc>
          <w:tcPr>
            <w:tcW w:w="1596" w:type="dxa"/>
          </w:tcPr>
          <w:p w:rsidR="001E360C" w:rsidRDefault="004A2ED8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1E360C" w:rsidRDefault="004A2ED8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1E360C" w:rsidRDefault="004A2ED8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1E360C" w:rsidRDefault="004A2ED8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1E360C" w:rsidRDefault="004A2ED8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1E360C" w:rsidRDefault="004A2ED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1E360C" w:rsidRDefault="001E360C">
      <w:pPr>
        <w:jc w:val="both"/>
        <w:rPr>
          <w:sz w:val="24"/>
        </w:rPr>
        <w:sectPr w:rsidR="001E360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E360C">
        <w:trPr>
          <w:trHeight w:val="14077"/>
        </w:trPr>
        <w:tc>
          <w:tcPr>
            <w:tcW w:w="1596" w:type="dxa"/>
          </w:tcPr>
          <w:p w:rsidR="001E360C" w:rsidRDefault="004A2ED8">
            <w:pPr>
              <w:pStyle w:val="TableParagraph"/>
              <w:tabs>
                <w:tab w:val="left" w:pos="1259"/>
              </w:tabs>
              <w:spacing w:line="192" w:lineRule="auto"/>
              <w:ind w:left="143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Ф.Ніцше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засновник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життя”.</w:t>
            </w:r>
          </w:p>
          <w:p w:rsidR="001E360C" w:rsidRDefault="004A2ED8">
            <w:pPr>
              <w:pStyle w:val="TableParagraph"/>
              <w:tabs>
                <w:tab w:val="left" w:pos="1273"/>
              </w:tabs>
              <w:spacing w:before="1" w:line="192" w:lineRule="auto"/>
              <w:ind w:left="143"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Ф.Ніцше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ніцшеанці.</w:t>
            </w:r>
          </w:p>
          <w:p w:rsidR="001E360C" w:rsidRDefault="004A2ED8">
            <w:pPr>
              <w:pStyle w:val="TableParagraph"/>
              <w:spacing w:line="192" w:lineRule="auto"/>
              <w:ind w:left="143" w:right="104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сцієнтистськ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ої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1E360C" w:rsidRDefault="004A2ED8">
            <w:pPr>
              <w:pStyle w:val="TableParagraph"/>
              <w:spacing w:line="192" w:lineRule="auto"/>
              <w:ind w:left="143" w:right="102"/>
              <w:rPr>
                <w:sz w:val="24"/>
              </w:rPr>
            </w:pPr>
            <w:r>
              <w:rPr>
                <w:sz w:val="24"/>
              </w:rPr>
              <w:t>Вихідні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екзистенціал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ізму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антропології</w:t>
            </w:r>
          </w:p>
          <w:p w:rsidR="001E360C" w:rsidRDefault="004A2ED8">
            <w:pPr>
              <w:pStyle w:val="TableParagraph"/>
              <w:spacing w:line="204" w:lineRule="exact"/>
              <w:ind w:left="143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 w:rsidR="001E360C" w:rsidRDefault="004A2ED8">
            <w:pPr>
              <w:pStyle w:val="TableParagraph"/>
              <w:tabs>
                <w:tab w:val="left" w:pos="1273"/>
              </w:tabs>
              <w:spacing w:before="17"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персоналізм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</w:p>
          <w:p w:rsidR="001E360C" w:rsidRDefault="004A2ED8">
            <w:pPr>
              <w:pStyle w:val="TableParagraph"/>
              <w:spacing w:line="192" w:lineRule="auto"/>
              <w:ind w:left="143" w:right="240"/>
              <w:rPr>
                <w:sz w:val="24"/>
              </w:rPr>
            </w:pPr>
            <w:r>
              <w:rPr>
                <w:sz w:val="24"/>
              </w:rPr>
              <w:t>фрейдизму.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1E360C" w:rsidRDefault="004A2ED8">
            <w:pPr>
              <w:pStyle w:val="TableParagraph"/>
              <w:ind w:left="143" w:right="89"/>
              <w:rPr>
                <w:sz w:val="24"/>
              </w:rPr>
            </w:pPr>
            <w:r>
              <w:rPr>
                <w:sz w:val="24"/>
              </w:rPr>
              <w:t>Провідні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E360C" w:rsidRDefault="004A2E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5"/>
                <w:tab w:val="left" w:pos="1309"/>
                <w:tab w:val="left" w:pos="1545"/>
                <w:tab w:val="left" w:pos="2150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z w:val="24"/>
              </w:rPr>
              <w:tab/>
              <w:t>2006.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</w:p>
          <w:p w:rsidR="001E360C" w:rsidRDefault="004A2E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E360C" w:rsidRDefault="004A2ED8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1E360C" w:rsidRDefault="004A2ED8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1E360C" w:rsidRDefault="004A2ED8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1E360C" w:rsidRDefault="004A2ED8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  <w:tab w:val="left" w:pos="435"/>
                <w:tab w:val="left" w:pos="91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E360C" w:rsidRDefault="004A2ED8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1E360C" w:rsidRDefault="004A2ED8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1E360C" w:rsidRDefault="004A2ED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E360C" w:rsidRDefault="004A2ED8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1E360C" w:rsidRDefault="004A2ED8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1E360C" w:rsidRDefault="004A2ED8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1E360C" w:rsidRDefault="004A2ED8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E360C" w:rsidRDefault="004A2ED8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E360C" w:rsidRDefault="001E360C">
      <w:pPr>
        <w:rPr>
          <w:sz w:val="24"/>
        </w:rPr>
        <w:sectPr w:rsidR="001E360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E360C">
        <w:trPr>
          <w:trHeight w:val="13249"/>
        </w:trPr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E360C" w:rsidRDefault="004A2E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E360C" w:rsidRDefault="004A2ED8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Ч.ІІ.</w:t>
            </w:r>
          </w:p>
          <w:p w:rsidR="001E360C" w:rsidRDefault="004A2ED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1E360C" w:rsidRDefault="004A2ED8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1E360C" w:rsidRDefault="004A2ED8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1E360C" w:rsidRDefault="004A2E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1E360C" w:rsidRDefault="004A2ED8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1E360C" w:rsidRDefault="004A2ED8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1E360C" w:rsidRDefault="004A2ED8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1E360C" w:rsidRDefault="004A2ED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E360C" w:rsidRDefault="004A2E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60C">
        <w:trPr>
          <w:trHeight w:val="827"/>
        </w:trPr>
        <w:tc>
          <w:tcPr>
            <w:tcW w:w="1596" w:type="dxa"/>
          </w:tcPr>
          <w:p w:rsidR="001E360C" w:rsidRDefault="004A2ED8">
            <w:pPr>
              <w:pStyle w:val="TableParagraph"/>
              <w:spacing w:line="276" w:lineRule="exact"/>
              <w:ind w:left="107" w:right="545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</w:p>
        </w:tc>
        <w:tc>
          <w:tcPr>
            <w:tcW w:w="1594" w:type="dxa"/>
          </w:tcPr>
          <w:p w:rsidR="001E360C" w:rsidRDefault="004A2ED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год.</w:t>
            </w:r>
          </w:p>
        </w:tc>
        <w:tc>
          <w:tcPr>
            <w:tcW w:w="2374" w:type="dxa"/>
          </w:tcPr>
          <w:p w:rsidR="001E360C" w:rsidRDefault="004A2ED8">
            <w:pPr>
              <w:pStyle w:val="TableParagraph"/>
              <w:tabs>
                <w:tab w:val="left" w:pos="1739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6" w:type="dxa"/>
          </w:tcPr>
          <w:p w:rsidR="001E360C" w:rsidRDefault="004A2ED8">
            <w:pPr>
              <w:pStyle w:val="TableParagraph"/>
              <w:spacing w:line="276" w:lineRule="exact"/>
              <w:ind w:left="108" w:right="13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семінарськог</w:t>
            </w:r>
            <w:proofErr w:type="spellEnd"/>
          </w:p>
        </w:tc>
        <w:tc>
          <w:tcPr>
            <w:tcW w:w="1594" w:type="dxa"/>
          </w:tcPr>
          <w:p w:rsidR="001E360C" w:rsidRDefault="004A2ED8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</w:tc>
        <w:tc>
          <w:tcPr>
            <w:tcW w:w="1596" w:type="dxa"/>
          </w:tcPr>
          <w:p w:rsidR="001E360C" w:rsidRDefault="004A2ED8">
            <w:pPr>
              <w:pStyle w:val="TableParagraph"/>
              <w:tabs>
                <w:tab w:val="left" w:pos="131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р.</w:t>
            </w:r>
          </w:p>
          <w:p w:rsidR="001E360C" w:rsidRDefault="004A2ED8">
            <w:pPr>
              <w:pStyle w:val="TableParagraph"/>
              <w:tabs>
                <w:tab w:val="left" w:pos="1396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  <w:t>з</w:t>
            </w:r>
          </w:p>
        </w:tc>
      </w:tr>
    </w:tbl>
    <w:p w:rsidR="001E360C" w:rsidRDefault="001E360C">
      <w:pPr>
        <w:spacing w:line="257" w:lineRule="exact"/>
        <w:rPr>
          <w:sz w:val="24"/>
        </w:rPr>
        <w:sectPr w:rsidR="001E360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E360C">
        <w:trPr>
          <w:trHeight w:val="14077"/>
        </w:trPr>
        <w:tc>
          <w:tcPr>
            <w:tcW w:w="1596" w:type="dxa"/>
          </w:tcPr>
          <w:p w:rsidR="001E360C" w:rsidRDefault="004A2ED8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lastRenderedPageBreak/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  <w:p w:rsidR="001E360C" w:rsidRDefault="001E360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1E360C" w:rsidRDefault="004A2ED8">
            <w:pPr>
              <w:pStyle w:val="TableParagraph"/>
              <w:tabs>
                <w:tab w:val="left" w:pos="637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джерела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Русі.</w:t>
            </w:r>
          </w:p>
          <w:p w:rsidR="001E360C" w:rsidRDefault="004A2ED8">
            <w:pPr>
              <w:pStyle w:val="TableParagraph"/>
              <w:tabs>
                <w:tab w:val="left" w:pos="1371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:rsidR="001E360C" w:rsidRDefault="004A2ED8">
            <w:pPr>
              <w:pStyle w:val="TableParagraph"/>
              <w:spacing w:line="192" w:lineRule="auto"/>
              <w:ind w:left="143" w:right="150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курси</w:t>
            </w:r>
          </w:p>
          <w:p w:rsidR="001E360C" w:rsidRDefault="004A2ED8">
            <w:pPr>
              <w:pStyle w:val="TableParagraph"/>
              <w:spacing w:line="192" w:lineRule="auto"/>
              <w:ind w:left="143" w:right="108"/>
              <w:rPr>
                <w:sz w:val="24"/>
              </w:rPr>
            </w:pPr>
            <w:r>
              <w:rPr>
                <w:sz w:val="24"/>
              </w:rPr>
              <w:t>Києво-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Могилянськ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ої</w:t>
            </w:r>
            <w:proofErr w:type="spellEnd"/>
            <w:r>
              <w:rPr>
                <w:sz w:val="24"/>
              </w:rPr>
              <w:t xml:space="preserve"> академії.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Г.Сковороди</w:t>
            </w:r>
            <w:proofErr w:type="spellEnd"/>
          </w:p>
          <w:p w:rsidR="001E360C" w:rsidRDefault="004A2ED8">
            <w:pPr>
              <w:pStyle w:val="TableParagraph"/>
              <w:spacing w:line="204" w:lineRule="exact"/>
              <w:ind w:left="143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tabs>
                <w:tab w:val="left" w:pos="1372"/>
              </w:tabs>
              <w:spacing w:before="17"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</w:p>
          <w:p w:rsidR="001E360C" w:rsidRDefault="004A2ED8">
            <w:pPr>
              <w:pStyle w:val="TableParagraph"/>
              <w:tabs>
                <w:tab w:val="left" w:pos="981"/>
              </w:tabs>
              <w:spacing w:line="192" w:lineRule="auto"/>
              <w:ind w:left="143" w:right="104"/>
              <w:rPr>
                <w:sz w:val="24"/>
              </w:rPr>
            </w:pPr>
            <w:r>
              <w:rPr>
                <w:sz w:val="24"/>
              </w:rPr>
              <w:t>літературі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громадсько-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думці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ХІХ-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1E360C" w:rsidRDefault="004A2ED8">
            <w:pPr>
              <w:pStyle w:val="TableParagraph"/>
              <w:ind w:left="143" w:right="250"/>
              <w:rPr>
                <w:sz w:val="24"/>
              </w:rPr>
            </w:pPr>
            <w:r>
              <w:rPr>
                <w:sz w:val="24"/>
              </w:rPr>
              <w:t>Шляхи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E360C" w:rsidRDefault="004A2ED8">
            <w:pPr>
              <w:pStyle w:val="TableParagraph"/>
              <w:tabs>
                <w:tab w:val="left" w:pos="1650"/>
                <w:tab w:val="left" w:pos="1902"/>
                <w:tab w:val="left" w:pos="2148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ДВНЗ</w:t>
            </w:r>
          </w:p>
          <w:p w:rsidR="001E360C" w:rsidRDefault="004A2E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E360C" w:rsidRDefault="004A2ED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1E360C" w:rsidRDefault="004A2ED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E360C" w:rsidRDefault="004A2ED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E360C" w:rsidRDefault="004A2ED8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1E360C" w:rsidRDefault="004A2ED8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1E360C" w:rsidRDefault="004A2ED8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1E360C" w:rsidRDefault="004A2ED8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916"/>
              </w:tabs>
              <w:spacing w:before="1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E360C" w:rsidRDefault="004A2ED8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1E360C" w:rsidRDefault="004A2ED8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1E360C" w:rsidRDefault="004A2ED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E360C" w:rsidRDefault="004A2ED8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1E360C" w:rsidRDefault="004A2ED8">
            <w:pPr>
              <w:pStyle w:val="TableParagraph"/>
              <w:tabs>
                <w:tab w:val="left" w:pos="1694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</w:p>
        </w:tc>
        <w:tc>
          <w:tcPr>
            <w:tcW w:w="1596" w:type="dxa"/>
          </w:tcPr>
          <w:p w:rsidR="001E360C" w:rsidRDefault="004A2E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1E360C" w:rsidRDefault="004A2ED8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семінарських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1E360C" w:rsidRDefault="004A2ED8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1E360C" w:rsidRDefault="001E360C">
      <w:pPr>
        <w:rPr>
          <w:sz w:val="24"/>
        </w:rPr>
        <w:sectPr w:rsidR="001E360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E360C">
        <w:trPr>
          <w:trHeight w:val="14077"/>
        </w:trPr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E360C" w:rsidRDefault="004A2ED8">
            <w:pPr>
              <w:pStyle w:val="TableParagraph"/>
              <w:ind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1E360C" w:rsidRDefault="004A2ED8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1E360C" w:rsidRDefault="004A2ED8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E360C" w:rsidRDefault="004A2ED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E360C" w:rsidRDefault="004A2ED8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1E360C" w:rsidRDefault="004A2ED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1E360C" w:rsidRDefault="004A2ED8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1E360C" w:rsidRDefault="004A2ED8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1E360C" w:rsidRDefault="004A2E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1E360C" w:rsidRDefault="004A2ED8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1E360C" w:rsidRDefault="004A2ED8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1E360C" w:rsidRDefault="004A2ED8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1E360C" w:rsidRDefault="004A2ED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E360C" w:rsidRDefault="004A2E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E360C" w:rsidRDefault="001E360C">
      <w:pPr>
        <w:rPr>
          <w:sz w:val="24"/>
        </w:rPr>
        <w:sectPr w:rsidR="001E360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E360C">
        <w:trPr>
          <w:trHeight w:val="2484"/>
        </w:trPr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E360C" w:rsidRDefault="004A2ED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60C">
        <w:trPr>
          <w:trHeight w:val="11593"/>
        </w:trPr>
        <w:tc>
          <w:tcPr>
            <w:tcW w:w="1596" w:type="dxa"/>
          </w:tcPr>
          <w:p w:rsidR="001E360C" w:rsidRDefault="004A2ED8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</w:p>
          <w:p w:rsidR="001E360C" w:rsidRDefault="004A2ED8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„буття”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</w:t>
            </w:r>
          </w:p>
          <w:p w:rsidR="001E360C" w:rsidRDefault="001E360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1E360C" w:rsidRDefault="004A2ED8">
            <w:pPr>
              <w:pStyle w:val="TableParagraph"/>
              <w:tabs>
                <w:tab w:val="left" w:pos="649"/>
              </w:tabs>
              <w:spacing w:line="192" w:lineRule="auto"/>
              <w:ind w:left="107" w:right="102"/>
              <w:rPr>
                <w:sz w:val="24"/>
              </w:rPr>
            </w:pPr>
            <w:r>
              <w:rPr>
                <w:sz w:val="24"/>
              </w:rPr>
              <w:t>Сутність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онтологічної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проблематик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онтологічні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проблеми.</w:t>
            </w:r>
          </w:p>
          <w:p w:rsidR="001E360C" w:rsidRDefault="004A2ED8">
            <w:pPr>
              <w:pStyle w:val="TableParagraph"/>
              <w:tabs>
                <w:tab w:val="left" w:pos="1246"/>
              </w:tabs>
              <w:spacing w:line="192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Історичні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</w:p>
          <w:p w:rsidR="001E360C" w:rsidRDefault="004A2ED8">
            <w:pPr>
              <w:pStyle w:val="TableParagraph"/>
              <w:tabs>
                <w:tab w:val="left" w:pos="1117"/>
              </w:tabs>
              <w:spacing w:line="192" w:lineRule="auto"/>
              <w:ind w:left="107" w:right="102"/>
              <w:rPr>
                <w:sz w:val="24"/>
              </w:rPr>
            </w:pP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</w:t>
            </w:r>
          </w:p>
          <w:p w:rsidR="001E360C" w:rsidRDefault="004A2ED8">
            <w:pPr>
              <w:pStyle w:val="TableParagraph"/>
              <w:tabs>
                <w:tab w:val="left" w:pos="1276"/>
              </w:tabs>
              <w:spacing w:before="1" w:line="192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рівні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</w:p>
          <w:p w:rsidR="001E360C" w:rsidRDefault="004A2ED8">
            <w:pPr>
              <w:pStyle w:val="TableParagraph"/>
              <w:spacing w:line="192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Сутнісні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свідомості: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їхній зміст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значення.</w:t>
            </w:r>
          </w:p>
          <w:p w:rsidR="001E360C" w:rsidRDefault="004A2ED8">
            <w:pPr>
              <w:pStyle w:val="TableParagraph"/>
              <w:spacing w:line="192" w:lineRule="auto"/>
              <w:ind w:left="107" w:right="336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свідомості.</w:t>
            </w:r>
          </w:p>
          <w:p w:rsidR="001E360C" w:rsidRDefault="004A2ED8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Аналіз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свідомості.</w:t>
            </w:r>
          </w:p>
        </w:tc>
        <w:tc>
          <w:tcPr>
            <w:tcW w:w="1594" w:type="dxa"/>
          </w:tcPr>
          <w:p w:rsidR="001E360C" w:rsidRDefault="004A2ED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4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1E360C" w:rsidRDefault="004A2E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1E360C" w:rsidRDefault="004A2ED8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E360C" w:rsidRDefault="004A2ED8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1E360C" w:rsidRDefault="004A2ED8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1E360C" w:rsidRDefault="004A2ED8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1E360C" w:rsidRDefault="004A2ED8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E360C" w:rsidRDefault="004A2ED8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1E360C" w:rsidRDefault="004A2ED8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1E360C" w:rsidRDefault="004A2ED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E360C" w:rsidRDefault="004A2ED8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1E360C" w:rsidRDefault="004A2ED8">
            <w:pPr>
              <w:pStyle w:val="TableParagraph"/>
              <w:tabs>
                <w:tab w:val="left" w:pos="1694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1E360C" w:rsidRDefault="004A2ED8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1E360C" w:rsidRDefault="004A2ED8">
            <w:pPr>
              <w:pStyle w:val="TableParagraph"/>
              <w:tabs>
                <w:tab w:val="left" w:pos="1441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</w:p>
        </w:tc>
        <w:tc>
          <w:tcPr>
            <w:tcW w:w="1596" w:type="dxa"/>
          </w:tcPr>
          <w:p w:rsidR="001E360C" w:rsidRDefault="004A2ED8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1E360C" w:rsidRDefault="004A2ED8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1E360C" w:rsidRDefault="004A2ED8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1E360C" w:rsidRDefault="004A2ED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1E360C" w:rsidRDefault="001E360C">
      <w:pPr>
        <w:jc w:val="both"/>
        <w:rPr>
          <w:sz w:val="24"/>
        </w:rPr>
        <w:sectPr w:rsidR="001E360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E360C">
        <w:trPr>
          <w:trHeight w:val="12697"/>
        </w:trPr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E360C" w:rsidRDefault="004A2ED8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літератури,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E360C" w:rsidRDefault="004A2ED8">
            <w:pPr>
              <w:pStyle w:val="TableParagraph"/>
              <w:tabs>
                <w:tab w:val="left" w:pos="173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навч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E360C" w:rsidRDefault="004A2ED8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1E360C" w:rsidRDefault="004A2ED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1E360C" w:rsidRDefault="004A2ED8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1E360C" w:rsidRDefault="004A2ED8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1E360C" w:rsidRDefault="004A2E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1E360C" w:rsidRDefault="004A2ED8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1E360C" w:rsidRDefault="004A2ED8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1E360C" w:rsidRDefault="004A2ED8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spacing w:before="1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1E360C" w:rsidRDefault="004A2ED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E360C" w:rsidRDefault="004A2ED8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60C">
        <w:trPr>
          <w:trHeight w:val="1379"/>
        </w:trPr>
        <w:tc>
          <w:tcPr>
            <w:tcW w:w="1596" w:type="dxa"/>
          </w:tcPr>
          <w:p w:rsidR="001E360C" w:rsidRDefault="004A2ED8">
            <w:pPr>
              <w:pStyle w:val="TableParagraph"/>
              <w:spacing w:line="276" w:lineRule="exact"/>
              <w:ind w:left="107" w:right="300"/>
              <w:rPr>
                <w:sz w:val="24"/>
              </w:rPr>
            </w:pPr>
            <w:r>
              <w:rPr>
                <w:sz w:val="24"/>
              </w:rPr>
              <w:t>Тема 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1E360C" w:rsidRDefault="004A2ED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4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1E360C" w:rsidRDefault="004A2E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1E360C" w:rsidRDefault="004A2ED8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E360C" w:rsidRDefault="004A2ED8">
            <w:pPr>
              <w:pStyle w:val="TableParagraph"/>
              <w:tabs>
                <w:tab w:val="left" w:pos="1592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</w:tc>
        <w:tc>
          <w:tcPr>
            <w:tcW w:w="1596" w:type="dxa"/>
          </w:tcPr>
          <w:p w:rsidR="001E360C" w:rsidRDefault="004A2ED8">
            <w:pPr>
              <w:pStyle w:val="TableParagraph"/>
              <w:spacing w:line="276" w:lineRule="exact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1E360C" w:rsidRDefault="004A2ED8">
            <w:pPr>
              <w:pStyle w:val="TableParagraph"/>
              <w:tabs>
                <w:tab w:val="left" w:pos="957"/>
                <w:tab w:val="left" w:pos="1253"/>
              </w:tabs>
              <w:spacing w:line="276" w:lineRule="exact"/>
              <w:ind w:left="108" w:right="97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</w:p>
        </w:tc>
        <w:tc>
          <w:tcPr>
            <w:tcW w:w="1596" w:type="dxa"/>
          </w:tcPr>
          <w:p w:rsidR="001E360C" w:rsidRDefault="004A2ED8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1E360C" w:rsidRDefault="004A2ED8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1E360C" w:rsidRDefault="001E360C">
      <w:pPr>
        <w:spacing w:line="270" w:lineRule="atLeast"/>
        <w:jc w:val="both"/>
        <w:rPr>
          <w:sz w:val="24"/>
        </w:rPr>
        <w:sectPr w:rsidR="001E360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E360C">
        <w:trPr>
          <w:trHeight w:val="14077"/>
        </w:trPr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  <w:p w:rsidR="001E360C" w:rsidRDefault="004A2ED8">
            <w:pPr>
              <w:pStyle w:val="TableParagraph"/>
              <w:tabs>
                <w:tab w:val="left" w:pos="1273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об’єкта.</w:t>
            </w:r>
          </w:p>
          <w:p w:rsidR="001E360C" w:rsidRDefault="004A2ED8">
            <w:pPr>
              <w:pStyle w:val="TableParagraph"/>
              <w:tabs>
                <w:tab w:val="left" w:pos="810"/>
                <w:tab w:val="left" w:pos="992"/>
              </w:tabs>
              <w:spacing w:before="1" w:line="192" w:lineRule="auto"/>
              <w:ind w:left="143" w:right="102"/>
              <w:rPr>
                <w:sz w:val="24"/>
              </w:rPr>
            </w:pPr>
            <w:r>
              <w:rPr>
                <w:sz w:val="24"/>
              </w:rPr>
              <w:t>Базові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гносеологічн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 проблеми.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  <w:p w:rsidR="001E360C" w:rsidRDefault="004A2ED8">
            <w:pPr>
              <w:pStyle w:val="TableParagraph"/>
              <w:spacing w:line="192" w:lineRule="auto"/>
              <w:ind w:left="143" w:right="102"/>
              <w:jc w:val="both"/>
              <w:rPr>
                <w:sz w:val="24"/>
              </w:rPr>
            </w:pPr>
            <w:r>
              <w:rPr>
                <w:sz w:val="24"/>
              </w:rPr>
              <w:t>Істина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проблема.</w:t>
            </w:r>
          </w:p>
          <w:p w:rsidR="001E360C" w:rsidRDefault="004A2ED8">
            <w:pPr>
              <w:pStyle w:val="TableParagraph"/>
              <w:spacing w:line="192" w:lineRule="auto"/>
              <w:ind w:left="143" w:right="704"/>
              <w:rPr>
                <w:sz w:val="24"/>
              </w:rPr>
            </w:pPr>
            <w:r>
              <w:rPr>
                <w:sz w:val="24"/>
              </w:rPr>
              <w:t>Теорії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істини.</w:t>
            </w:r>
          </w:p>
          <w:p w:rsidR="001E360C" w:rsidRDefault="004A2ED8">
            <w:pPr>
              <w:pStyle w:val="TableParagraph"/>
              <w:ind w:left="143" w:right="201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Властивості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методу.</w:t>
            </w:r>
          </w:p>
          <w:p w:rsidR="001E360C" w:rsidRDefault="004A2ED8">
            <w:pPr>
              <w:pStyle w:val="TableParagraph"/>
              <w:ind w:left="143" w:right="99"/>
              <w:rPr>
                <w:sz w:val="24"/>
              </w:rPr>
            </w:pPr>
            <w:r>
              <w:rPr>
                <w:sz w:val="24"/>
              </w:rPr>
              <w:t>Класифікації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методу.</w:t>
            </w: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E360C" w:rsidRDefault="004A2ED8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1E360C" w:rsidRDefault="004A2ED8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1E360C" w:rsidRDefault="004A2ED8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E360C" w:rsidRDefault="004A2ED8">
            <w:pPr>
              <w:pStyle w:val="TableParagraph"/>
              <w:tabs>
                <w:tab w:val="left" w:pos="104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1E360C" w:rsidRDefault="004A2ED8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1E360C" w:rsidRDefault="004A2ED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E360C" w:rsidRDefault="004A2ED8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1E360C" w:rsidRDefault="004A2ED8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1E360C" w:rsidRDefault="004A2ED8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1E360C" w:rsidRDefault="004A2ED8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E360C" w:rsidRDefault="004A2ED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E360C" w:rsidRDefault="004A2ED8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numPr>
                <w:ilvl w:val="0"/>
                <w:numId w:val="3"/>
              </w:numPr>
              <w:tabs>
                <w:tab w:val="left" w:pos="433"/>
              </w:tabs>
              <w:ind w:left="432" w:hanging="3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2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ч.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</w:p>
          <w:p w:rsidR="001E360C" w:rsidRDefault="004A2ED8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</w:p>
        </w:tc>
        <w:tc>
          <w:tcPr>
            <w:tcW w:w="1596" w:type="dxa"/>
          </w:tcPr>
          <w:p w:rsidR="001E360C" w:rsidRDefault="004A2ED8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1E360C" w:rsidRDefault="004A2ED8">
            <w:pPr>
              <w:pStyle w:val="TableParagraph"/>
              <w:ind w:left="108" w:right="458"/>
              <w:rPr>
                <w:sz w:val="24"/>
              </w:rPr>
            </w:pPr>
            <w:r>
              <w:rPr>
                <w:sz w:val="24"/>
              </w:rPr>
              <w:t>впродовж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1E360C" w:rsidRDefault="004A2ED8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E360C" w:rsidRDefault="001E360C">
      <w:pPr>
        <w:rPr>
          <w:sz w:val="24"/>
        </w:rPr>
        <w:sectPr w:rsidR="001E360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E360C">
        <w:trPr>
          <w:trHeight w:val="8833"/>
        </w:trPr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E360C" w:rsidRDefault="004A2ED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1E360C" w:rsidRDefault="004A2ED8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1E360C" w:rsidRDefault="004A2ED8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1E360C" w:rsidRDefault="004A2E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1E360C" w:rsidRDefault="004A2ED8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1E360C" w:rsidRDefault="004A2ED8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1E360C" w:rsidRDefault="004A2ED8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1E360C" w:rsidRDefault="004A2ED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E360C" w:rsidRDefault="004A2E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60C">
        <w:trPr>
          <w:trHeight w:val="5244"/>
        </w:trPr>
        <w:tc>
          <w:tcPr>
            <w:tcW w:w="1596" w:type="dxa"/>
          </w:tcPr>
          <w:p w:rsidR="001E360C" w:rsidRDefault="004A2ED8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</w:p>
          <w:p w:rsidR="001E360C" w:rsidRDefault="001E360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1E360C" w:rsidRDefault="004A2ED8">
            <w:pPr>
              <w:pStyle w:val="TableParagraph"/>
              <w:spacing w:line="192" w:lineRule="auto"/>
              <w:ind w:left="143"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Співвідноше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“людина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E360C" w:rsidRDefault="004A2ED8">
            <w:pPr>
              <w:pStyle w:val="TableParagraph"/>
              <w:spacing w:line="204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індивід  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E360C" w:rsidRDefault="004A2ED8">
            <w:pPr>
              <w:pStyle w:val="TableParagraph"/>
              <w:tabs>
                <w:tab w:val="left" w:pos="1365"/>
              </w:tabs>
              <w:spacing w:before="17" w:line="192" w:lineRule="auto"/>
              <w:ind w:left="143" w:right="103"/>
              <w:jc w:val="both"/>
              <w:rPr>
                <w:sz w:val="24"/>
              </w:rPr>
            </w:pPr>
            <w:r>
              <w:rPr>
                <w:sz w:val="24"/>
              </w:rPr>
              <w:t>особа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особистість</w:t>
            </w:r>
          </w:p>
          <w:p w:rsidR="001E360C" w:rsidRDefault="004A2ED8">
            <w:pPr>
              <w:pStyle w:val="TableParagraph"/>
              <w:spacing w:line="204" w:lineRule="exact"/>
              <w:ind w:left="143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1E360C" w:rsidRDefault="004A2ED8">
            <w:pPr>
              <w:pStyle w:val="TableParagraph"/>
              <w:spacing w:before="18" w:line="192" w:lineRule="auto"/>
              <w:ind w:left="143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індивідуальн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ість</w:t>
            </w:r>
            <w:proofErr w:type="spellEnd"/>
            <w:r>
              <w:rPr>
                <w:sz w:val="24"/>
              </w:rPr>
              <w:t>”.</w:t>
            </w:r>
          </w:p>
          <w:p w:rsidR="001E360C" w:rsidRDefault="004A2ED8">
            <w:pPr>
              <w:pStyle w:val="TableParagraph"/>
              <w:spacing w:line="192" w:lineRule="auto"/>
              <w:ind w:left="143" w:right="335"/>
              <w:rPr>
                <w:sz w:val="24"/>
              </w:rPr>
            </w:pPr>
            <w:r>
              <w:rPr>
                <w:sz w:val="24"/>
              </w:rPr>
              <w:t>Цінності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</w:p>
          <w:p w:rsidR="001E360C" w:rsidRDefault="004A2ED8">
            <w:pPr>
              <w:pStyle w:val="TableParagraph"/>
              <w:tabs>
                <w:tab w:val="left" w:pos="1258"/>
              </w:tabs>
              <w:spacing w:line="231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Свобода</w:t>
            </w:r>
            <w:r>
              <w:rPr>
                <w:sz w:val="24"/>
              </w:rPr>
              <w:tab/>
              <w:t>як</w:t>
            </w:r>
          </w:p>
        </w:tc>
        <w:tc>
          <w:tcPr>
            <w:tcW w:w="1594" w:type="dxa"/>
          </w:tcPr>
          <w:p w:rsidR="001E360C" w:rsidRDefault="004A2ED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1E360C" w:rsidRDefault="004A2ED8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E360C" w:rsidRDefault="004A2ED8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1E360C" w:rsidRDefault="004A2ED8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1E360C" w:rsidRDefault="004A2ED8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1E360C" w:rsidRDefault="004A2ED8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E360C" w:rsidRDefault="004A2ED8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596" w:type="dxa"/>
          </w:tcPr>
          <w:p w:rsidR="001E360C" w:rsidRDefault="004A2ED8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1E360C" w:rsidRDefault="004A2ED8">
            <w:pPr>
              <w:pStyle w:val="TableParagraph"/>
              <w:tabs>
                <w:tab w:val="left" w:pos="957"/>
                <w:tab w:val="left" w:pos="1252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1E360C" w:rsidRDefault="004A2ED8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1E360C" w:rsidRDefault="004A2ED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1E360C" w:rsidRDefault="001E360C">
      <w:pPr>
        <w:jc w:val="both"/>
        <w:rPr>
          <w:sz w:val="24"/>
        </w:rPr>
        <w:sectPr w:rsidR="001E360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E360C">
        <w:trPr>
          <w:trHeight w:val="14077"/>
        </w:trPr>
        <w:tc>
          <w:tcPr>
            <w:tcW w:w="1596" w:type="dxa"/>
          </w:tcPr>
          <w:p w:rsidR="001E360C" w:rsidRDefault="004A2ED8">
            <w:pPr>
              <w:pStyle w:val="TableParagraph"/>
              <w:tabs>
                <w:tab w:val="left" w:pos="1256"/>
              </w:tabs>
              <w:spacing w:line="192" w:lineRule="auto"/>
              <w:ind w:left="143" w:right="101"/>
              <w:rPr>
                <w:sz w:val="24"/>
              </w:rPr>
            </w:pPr>
            <w:r>
              <w:rPr>
                <w:sz w:val="24"/>
              </w:rPr>
              <w:lastRenderedPageBreak/>
              <w:t>людська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цінність.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z w:val="24"/>
              </w:rPr>
              <w:tab/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осмислення.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1E360C" w:rsidRDefault="004A2ED8">
            <w:pPr>
              <w:pStyle w:val="TableParagraph"/>
              <w:spacing w:before="1" w:line="192" w:lineRule="auto"/>
              <w:ind w:left="143" w:right="428"/>
              <w:rPr>
                <w:sz w:val="24"/>
              </w:rPr>
            </w:pPr>
            <w:r>
              <w:rPr>
                <w:sz w:val="24"/>
              </w:rPr>
              <w:t>Суттєві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1E360C" w:rsidRDefault="004A2ED8">
            <w:pPr>
              <w:pStyle w:val="TableParagraph"/>
              <w:ind w:left="143" w:right="187"/>
              <w:rPr>
                <w:sz w:val="24"/>
              </w:rPr>
            </w:pPr>
            <w:r>
              <w:rPr>
                <w:sz w:val="24"/>
              </w:rPr>
              <w:t>Вихідні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характерист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цивілізації.</w:t>
            </w: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E360C" w:rsidRDefault="004A2ED8">
            <w:pPr>
              <w:pStyle w:val="TableParagraph"/>
              <w:tabs>
                <w:tab w:val="left" w:pos="1048"/>
              </w:tabs>
              <w:ind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1E360C" w:rsidRDefault="004A2ED8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1E360C" w:rsidRDefault="004A2ED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E360C" w:rsidRDefault="004A2ED8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1E360C" w:rsidRDefault="004A2ED8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1E360C" w:rsidRDefault="004A2ED8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1E360C" w:rsidRDefault="004A2ED8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E360C" w:rsidRDefault="004A2ED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1E360C" w:rsidRDefault="004A2ED8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1E360C" w:rsidRDefault="004A2ED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1E360C" w:rsidRDefault="004A2ED8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1E360C" w:rsidRDefault="004A2ED8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1E360C" w:rsidRDefault="004A2E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1E360C" w:rsidRDefault="004A2ED8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1E360C" w:rsidRDefault="004A2ED8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1E360C" w:rsidRDefault="004A2ED8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1E360C" w:rsidRDefault="004A2ED8">
            <w:pPr>
              <w:pStyle w:val="TableParagraph"/>
              <w:tabs>
                <w:tab w:val="left" w:pos="2048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В.</w:t>
            </w: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E360C" w:rsidRDefault="001E360C">
      <w:pPr>
        <w:rPr>
          <w:sz w:val="24"/>
        </w:rPr>
        <w:sectPr w:rsidR="001E360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1E360C">
        <w:trPr>
          <w:trHeight w:val="4968"/>
        </w:trPr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1E360C" w:rsidRDefault="004A2ED8">
            <w:pPr>
              <w:pStyle w:val="TableParagraph"/>
              <w:tabs>
                <w:tab w:val="left" w:pos="1014"/>
                <w:tab w:val="left" w:pos="21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1E360C" w:rsidRDefault="004A2ED8">
            <w:pPr>
              <w:pStyle w:val="TableParagraph"/>
              <w:tabs>
                <w:tab w:val="left" w:pos="1170"/>
                <w:tab w:val="left" w:pos="1739"/>
                <w:tab w:val="left" w:pos="220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E360C" w:rsidRDefault="004A2E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E360C" w:rsidRDefault="004A2E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  <w:p w:rsidR="001E360C" w:rsidRDefault="004A2ED8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1E360C" w:rsidRDefault="001E360C">
            <w:pPr>
              <w:pStyle w:val="TableParagraph"/>
              <w:ind w:left="0"/>
              <w:rPr>
                <w:sz w:val="24"/>
              </w:rPr>
            </w:pPr>
          </w:p>
        </w:tc>
      </w:tr>
      <w:tr w:rsidR="001E360C">
        <w:trPr>
          <w:trHeight w:val="292"/>
        </w:trPr>
        <w:tc>
          <w:tcPr>
            <w:tcW w:w="10350" w:type="dxa"/>
            <w:gridSpan w:val="6"/>
          </w:tcPr>
          <w:p w:rsidR="001E360C" w:rsidRDefault="004A2ED8">
            <w:pPr>
              <w:pStyle w:val="TableParagraph"/>
              <w:spacing w:line="273" w:lineRule="exact"/>
              <w:ind w:left="356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1E360C">
        <w:trPr>
          <w:trHeight w:val="1379"/>
        </w:trPr>
        <w:tc>
          <w:tcPr>
            <w:tcW w:w="3190" w:type="dxa"/>
            <w:gridSpan w:val="2"/>
          </w:tcPr>
          <w:p w:rsidR="001E360C" w:rsidRDefault="004A2ED8">
            <w:pPr>
              <w:pStyle w:val="TableParagraph"/>
              <w:ind w:left="667" w:right="657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</w:tcPr>
          <w:p w:rsidR="001E360C" w:rsidRDefault="004A2ED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балів в межах залікового курсу: 100. 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зараховано»;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E360C" w:rsidRDefault="004A2ED8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3,75 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 (балів).</w:t>
            </w:r>
          </w:p>
        </w:tc>
      </w:tr>
      <w:tr w:rsidR="001E360C">
        <w:trPr>
          <w:trHeight w:val="2484"/>
        </w:trPr>
        <w:tc>
          <w:tcPr>
            <w:tcW w:w="3190" w:type="dxa"/>
            <w:gridSpan w:val="2"/>
          </w:tcPr>
          <w:p w:rsidR="001E360C" w:rsidRDefault="004A2ED8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  <w:gridSpan w:val="4"/>
          </w:tcPr>
          <w:p w:rsidR="001E360C" w:rsidRDefault="004A2ED8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1E360C" w:rsidRDefault="004A2ED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1E360C" w:rsidRDefault="004A2ED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 відповідей: 5. Кількість вірних відповідей: кілька.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хв. 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 заняття).</w:t>
            </w:r>
          </w:p>
          <w:p w:rsidR="001E360C" w:rsidRDefault="004A2ED8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Тест 2 охоплює матеріал тем 6 та 7. Кількість тестових завдань: 20.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 закритого типу (з варіантами відповідей). Кількість 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z w:val="24"/>
              </w:rPr>
              <w:t>повідей: 5. Кількість вірних відповідей: кілька. Час 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хв.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 заняття).</w:t>
            </w:r>
          </w:p>
        </w:tc>
      </w:tr>
      <w:tr w:rsidR="001E360C">
        <w:trPr>
          <w:trHeight w:val="1656"/>
        </w:trPr>
        <w:tc>
          <w:tcPr>
            <w:tcW w:w="3190" w:type="dxa"/>
            <w:gridSpan w:val="2"/>
          </w:tcPr>
          <w:p w:rsidR="001E360C" w:rsidRDefault="004A2ED8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  <w:gridSpan w:val="4"/>
          </w:tcPr>
          <w:p w:rsidR="001E360C" w:rsidRDefault="004A2E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п’яти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дві усні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відповіді,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«незадовільно»,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</w:p>
          <w:p w:rsidR="001E360C" w:rsidRDefault="004A2E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«добре», «відмінно».</w:t>
            </w:r>
          </w:p>
          <w:p w:rsidR="001E360C" w:rsidRDefault="004A2ED8">
            <w:pPr>
              <w:pStyle w:val="TableParagraph"/>
              <w:tabs>
                <w:tab w:val="left" w:pos="1211"/>
                <w:tab w:val="left" w:pos="1549"/>
                <w:tab w:val="left" w:pos="1978"/>
                <w:tab w:val="left" w:pos="2376"/>
                <w:tab w:val="left" w:pos="3595"/>
                <w:tab w:val="left" w:pos="4972"/>
                <w:tab w:val="left" w:pos="541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  <w:t>оцінюється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«незадовільно»,</w:t>
            </w:r>
          </w:p>
          <w:p w:rsidR="001E360C" w:rsidRDefault="004A2ED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«задовільно», «добре»,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1E360C">
        <w:trPr>
          <w:trHeight w:val="1103"/>
        </w:trPr>
        <w:tc>
          <w:tcPr>
            <w:tcW w:w="3190" w:type="dxa"/>
            <w:gridSpan w:val="2"/>
          </w:tcPr>
          <w:p w:rsidR="001E360C" w:rsidRDefault="004A2ED8">
            <w:pPr>
              <w:pStyle w:val="TableParagraph"/>
              <w:ind w:left="367" w:right="358" w:firstLine="285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  <w:gridSpan w:val="4"/>
          </w:tcPr>
          <w:p w:rsidR="001E360C" w:rsidRDefault="004A2ED8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резу</w:t>
            </w:r>
            <w:r>
              <w:rPr>
                <w:sz w:val="24"/>
              </w:rPr>
              <w:t>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(двох – за усні відповіді та двох – за письмові роботи) не нижче,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1E360C">
        <w:trPr>
          <w:trHeight w:val="275"/>
        </w:trPr>
        <w:tc>
          <w:tcPr>
            <w:tcW w:w="10350" w:type="dxa"/>
            <w:gridSpan w:val="6"/>
          </w:tcPr>
          <w:p w:rsidR="001E360C" w:rsidRDefault="004A2ED8">
            <w:pPr>
              <w:pStyle w:val="TableParagraph"/>
              <w:spacing w:line="256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1E360C">
        <w:trPr>
          <w:trHeight w:val="1379"/>
        </w:trPr>
        <w:tc>
          <w:tcPr>
            <w:tcW w:w="10350" w:type="dxa"/>
            <w:gridSpan w:val="6"/>
          </w:tcPr>
          <w:p w:rsidR="001E360C" w:rsidRDefault="004A2ED8">
            <w:pPr>
              <w:pStyle w:val="TableParagraph"/>
              <w:spacing w:line="276" w:lineRule="exac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 За наявності більшої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 їх шляхом усної відповіді по відповідній темі або написання тесту. Ві</w:t>
            </w:r>
            <w:r>
              <w:rPr>
                <w:sz w:val="24"/>
              </w:rPr>
              <w:t>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термінологічному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  <w:tr w:rsidR="001E360C">
        <w:trPr>
          <w:trHeight w:val="295"/>
        </w:trPr>
        <w:tc>
          <w:tcPr>
            <w:tcW w:w="10350" w:type="dxa"/>
            <w:gridSpan w:val="6"/>
          </w:tcPr>
          <w:p w:rsidR="001E360C" w:rsidRDefault="004A2ED8">
            <w:pPr>
              <w:pStyle w:val="TableParagraph"/>
              <w:spacing w:line="275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</w:tbl>
    <w:p w:rsidR="001E360C" w:rsidRDefault="001E360C">
      <w:pPr>
        <w:spacing w:line="275" w:lineRule="exact"/>
        <w:rPr>
          <w:sz w:val="24"/>
        </w:rPr>
        <w:sectPr w:rsidR="001E360C">
          <w:pgSz w:w="12240" w:h="15840"/>
          <w:pgMar w:top="840" w:right="360" w:bottom="280" w:left="1300" w:header="720" w:footer="720" w:gutter="0"/>
          <w:cols w:space="720"/>
        </w:sectPr>
      </w:pPr>
    </w:p>
    <w:p w:rsidR="001E360C" w:rsidRDefault="004A2ED8">
      <w:pPr>
        <w:pStyle w:val="a4"/>
        <w:numPr>
          <w:ilvl w:val="0"/>
          <w:numId w:val="1"/>
        </w:numPr>
        <w:tabs>
          <w:tab w:val="left" w:pos="945"/>
        </w:tabs>
        <w:spacing w:before="73"/>
        <w:ind w:right="216"/>
        <w:jc w:val="both"/>
        <w:rPr>
          <w:sz w:val="24"/>
        </w:rPr>
      </w:pPr>
      <w:r>
        <w:lastRenderedPageBreak/>
        <w:pict>
          <v:shape id="_x0000_s1026" style="position:absolute;left:0;text-align:left;margin-left:70.7pt;margin-top:3.45pt;width:517.8pt;height:402.7pt;z-index:-251658752;mso-position-horizontal-relative:page" coordorigin="1414,69" coordsize="10356,8054" o:spt="100" adj="0,,0" path="m1419,8118r-5,l1414,8122r5,l1419,8118xm1419,69r-5,l1414,74r,8044l1419,8118r,-8044l1419,69xm11770,8118r-5,l11765,8118r-10346,l1419,8122r10346,l11765,8122r5,l11770,8118xm11770,69r-5,l11765,69,1419,69r,5l11765,74r,8044l11770,8118r,-8044l11770,69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 xml:space="preserve">Історія філософії в термінах: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 xml:space="preserve">./ </w:t>
      </w:r>
      <w:proofErr w:type="spellStart"/>
      <w:r>
        <w:rPr>
          <w:sz w:val="24"/>
        </w:rPr>
        <w:t>А.І.Абдула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Н.П.Козаченко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О.П.Панафідіна</w:t>
      </w:r>
      <w:proofErr w:type="spellEnd"/>
      <w:r>
        <w:rPr>
          <w:sz w:val="24"/>
        </w:rPr>
        <w:t>. –</w:t>
      </w:r>
      <w:r>
        <w:rPr>
          <w:spacing w:val="1"/>
          <w:sz w:val="24"/>
        </w:rPr>
        <w:t xml:space="preserve"> </w:t>
      </w:r>
      <w:r>
        <w:rPr>
          <w:sz w:val="24"/>
        </w:rPr>
        <w:t>Кривий</w:t>
      </w:r>
      <w:r>
        <w:rPr>
          <w:spacing w:val="1"/>
          <w:sz w:val="24"/>
        </w:rPr>
        <w:t xml:space="preserve"> </w:t>
      </w:r>
      <w:r>
        <w:rPr>
          <w:sz w:val="24"/>
        </w:rPr>
        <w:t>Ріг:</w:t>
      </w:r>
      <w:r>
        <w:rPr>
          <w:spacing w:val="1"/>
          <w:sz w:val="24"/>
        </w:rPr>
        <w:t xml:space="preserve"> </w:t>
      </w:r>
      <w:r>
        <w:rPr>
          <w:sz w:val="24"/>
        </w:rPr>
        <w:t>Криворізький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педагогічний</w:t>
      </w:r>
      <w:r>
        <w:rPr>
          <w:spacing w:val="1"/>
          <w:sz w:val="24"/>
        </w:rPr>
        <w:t xml:space="preserve"> </w:t>
      </w:r>
      <w:r>
        <w:rPr>
          <w:sz w:val="24"/>
        </w:rPr>
        <w:t>інститут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ДВНЗ</w:t>
      </w:r>
      <w:r>
        <w:rPr>
          <w:spacing w:val="1"/>
          <w:sz w:val="24"/>
        </w:rPr>
        <w:t xml:space="preserve"> </w:t>
      </w:r>
      <w:r>
        <w:rPr>
          <w:sz w:val="24"/>
        </w:rPr>
        <w:t>„Криворізький</w:t>
      </w:r>
      <w:r>
        <w:rPr>
          <w:spacing w:val="1"/>
          <w:sz w:val="24"/>
        </w:rPr>
        <w:t xml:space="preserve"> </w:t>
      </w:r>
      <w:r>
        <w:rPr>
          <w:sz w:val="24"/>
        </w:rPr>
        <w:t>національний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університет”,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175</w:t>
      </w:r>
      <w:r>
        <w:rPr>
          <w:spacing w:val="-12"/>
          <w:sz w:val="24"/>
        </w:rPr>
        <w:t xml:space="preserve"> </w:t>
      </w:r>
      <w:r>
        <w:rPr>
          <w:sz w:val="24"/>
        </w:rPr>
        <w:t>с.</w:t>
      </w:r>
    </w:p>
    <w:p w:rsidR="001E360C" w:rsidRDefault="004A2ED8">
      <w:pPr>
        <w:pStyle w:val="a4"/>
        <w:numPr>
          <w:ilvl w:val="0"/>
          <w:numId w:val="1"/>
        </w:numPr>
        <w:tabs>
          <w:tab w:val="left" w:pos="945"/>
        </w:tabs>
        <w:spacing w:before="1"/>
        <w:ind w:right="216"/>
        <w:jc w:val="both"/>
        <w:rPr>
          <w:sz w:val="24"/>
        </w:rPr>
      </w:pPr>
      <w:r>
        <w:rPr>
          <w:sz w:val="24"/>
        </w:rPr>
        <w:t xml:space="preserve">Історія філософії: Словник / За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 xml:space="preserve">. ред. В. І. </w:t>
      </w:r>
      <w:proofErr w:type="spellStart"/>
      <w:r>
        <w:rPr>
          <w:sz w:val="24"/>
        </w:rPr>
        <w:t>Ярошовця</w:t>
      </w:r>
      <w:proofErr w:type="spellEnd"/>
      <w:r>
        <w:rPr>
          <w:sz w:val="24"/>
        </w:rPr>
        <w:t>. –</w:t>
      </w:r>
      <w:r>
        <w:rPr>
          <w:sz w:val="24"/>
        </w:rPr>
        <w:t xml:space="preserve"> К.: Знання України, 2006. – 1200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1E360C" w:rsidRDefault="004A2ED8">
      <w:pPr>
        <w:pStyle w:val="a4"/>
        <w:numPr>
          <w:ilvl w:val="0"/>
          <w:numId w:val="1"/>
        </w:numPr>
        <w:tabs>
          <w:tab w:val="left" w:pos="945"/>
        </w:tabs>
        <w:ind w:right="222"/>
        <w:jc w:val="both"/>
        <w:rPr>
          <w:sz w:val="24"/>
        </w:rPr>
      </w:pPr>
      <w:proofErr w:type="spellStart"/>
      <w:r>
        <w:rPr>
          <w:sz w:val="24"/>
        </w:rPr>
        <w:t>Киричок</w:t>
      </w:r>
      <w:proofErr w:type="spellEnd"/>
      <w:r>
        <w:rPr>
          <w:sz w:val="24"/>
        </w:rPr>
        <w:t xml:space="preserve"> О.Б. Філософія: підручник для студентів вищих навчальних закладів. – Полтава:</w:t>
      </w:r>
      <w:r>
        <w:rPr>
          <w:spacing w:val="1"/>
          <w:sz w:val="24"/>
        </w:rPr>
        <w:t xml:space="preserve"> </w:t>
      </w:r>
      <w:r>
        <w:rPr>
          <w:sz w:val="24"/>
        </w:rPr>
        <w:t>РВВ</w:t>
      </w:r>
      <w:r>
        <w:rPr>
          <w:spacing w:val="-1"/>
          <w:sz w:val="24"/>
        </w:rPr>
        <w:t xml:space="preserve"> </w:t>
      </w:r>
      <w:r>
        <w:rPr>
          <w:sz w:val="24"/>
        </w:rPr>
        <w:t>ПДАА, 2010.</w:t>
      </w:r>
      <w:r>
        <w:rPr>
          <w:spacing w:val="1"/>
          <w:sz w:val="24"/>
        </w:rPr>
        <w:t xml:space="preserve"> </w:t>
      </w:r>
      <w:r>
        <w:rPr>
          <w:sz w:val="24"/>
        </w:rPr>
        <w:t>– 381с.</w:t>
      </w:r>
    </w:p>
    <w:p w:rsidR="001E360C" w:rsidRDefault="004A2ED8">
      <w:pPr>
        <w:pStyle w:val="a4"/>
        <w:numPr>
          <w:ilvl w:val="0"/>
          <w:numId w:val="1"/>
        </w:numPr>
        <w:tabs>
          <w:tab w:val="left" w:pos="945"/>
        </w:tabs>
        <w:ind w:hanging="361"/>
        <w:jc w:val="both"/>
        <w:rPr>
          <w:sz w:val="24"/>
        </w:rPr>
      </w:pPr>
      <w:proofErr w:type="spellStart"/>
      <w:r>
        <w:rPr>
          <w:spacing w:val="-6"/>
          <w:sz w:val="24"/>
        </w:rPr>
        <w:t>Пазенок</w:t>
      </w:r>
      <w:proofErr w:type="spellEnd"/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В.С.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Філософія: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навчальний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посібник.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К.: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Академвидав</w:t>
      </w:r>
      <w:proofErr w:type="spellEnd"/>
      <w:r>
        <w:rPr>
          <w:spacing w:val="-5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2008.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280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1E360C" w:rsidRDefault="004A2ED8">
      <w:pPr>
        <w:pStyle w:val="a4"/>
        <w:numPr>
          <w:ilvl w:val="0"/>
          <w:numId w:val="1"/>
        </w:numPr>
        <w:tabs>
          <w:tab w:val="left" w:pos="945"/>
        </w:tabs>
        <w:ind w:right="223"/>
        <w:jc w:val="both"/>
        <w:rPr>
          <w:sz w:val="24"/>
        </w:rPr>
      </w:pPr>
      <w:proofErr w:type="spellStart"/>
      <w:r>
        <w:rPr>
          <w:sz w:val="24"/>
        </w:rPr>
        <w:t>Петрушенко</w:t>
      </w:r>
      <w:proofErr w:type="spellEnd"/>
      <w:r>
        <w:rPr>
          <w:sz w:val="24"/>
        </w:rPr>
        <w:t xml:space="preserve"> В. Л. Філософія: Курс лекцій: Навчальний посібник для студентів вищих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закладів освіти І-ІV рівнів акредитації / </w:t>
      </w:r>
      <w:proofErr w:type="spellStart"/>
      <w:r>
        <w:rPr>
          <w:sz w:val="24"/>
        </w:rPr>
        <w:t>Петрушенко</w:t>
      </w:r>
      <w:proofErr w:type="spellEnd"/>
      <w:r>
        <w:rPr>
          <w:sz w:val="24"/>
        </w:rPr>
        <w:t xml:space="preserve"> В. Л. – К.: „Каравела”; Львів : „Новий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світ-2000”,</w:t>
      </w:r>
      <w:r>
        <w:rPr>
          <w:spacing w:val="-1"/>
          <w:sz w:val="24"/>
        </w:rPr>
        <w:t xml:space="preserve"> </w:t>
      </w:r>
      <w:r>
        <w:rPr>
          <w:sz w:val="24"/>
        </w:rPr>
        <w:t>2001. – 448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1E360C" w:rsidRDefault="004A2ED8">
      <w:pPr>
        <w:pStyle w:val="a4"/>
        <w:numPr>
          <w:ilvl w:val="0"/>
          <w:numId w:val="1"/>
        </w:numPr>
        <w:tabs>
          <w:tab w:val="left" w:pos="945"/>
        </w:tabs>
        <w:ind w:right="214"/>
        <w:jc w:val="both"/>
        <w:rPr>
          <w:sz w:val="24"/>
        </w:rPr>
      </w:pPr>
      <w:proofErr w:type="spellStart"/>
      <w:r>
        <w:rPr>
          <w:sz w:val="24"/>
        </w:rPr>
        <w:t>Петрушенко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В.Л.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лекцій: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посіб</w:t>
      </w:r>
      <w:r>
        <w:rPr>
          <w:sz w:val="24"/>
        </w:rPr>
        <w:t>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III-IV</w:t>
      </w:r>
      <w:r>
        <w:rPr>
          <w:spacing w:val="1"/>
          <w:sz w:val="24"/>
        </w:rPr>
        <w:t xml:space="preserve"> </w:t>
      </w:r>
      <w:r>
        <w:rPr>
          <w:sz w:val="24"/>
        </w:rPr>
        <w:t>рівнів</w:t>
      </w:r>
      <w:r>
        <w:rPr>
          <w:spacing w:val="1"/>
          <w:sz w:val="24"/>
        </w:rPr>
        <w:t xml:space="preserve"> </w:t>
      </w:r>
      <w:r>
        <w:rPr>
          <w:sz w:val="24"/>
        </w:rPr>
        <w:t>акредитації.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3-тє</w:t>
      </w:r>
      <w:r>
        <w:rPr>
          <w:spacing w:val="1"/>
          <w:sz w:val="24"/>
        </w:rPr>
        <w:t xml:space="preserve"> </w:t>
      </w:r>
      <w:r>
        <w:rPr>
          <w:sz w:val="24"/>
        </w:rPr>
        <w:t>видання,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перероб.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доповн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Львів: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Магнолія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плюс;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видавець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СПД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ФО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5"/>
          <w:sz w:val="24"/>
        </w:rPr>
        <w:t>В.М.Піча</w:t>
      </w:r>
      <w:proofErr w:type="spellEnd"/>
      <w:r>
        <w:rPr>
          <w:spacing w:val="-5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2005.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506с.</w:t>
      </w:r>
    </w:p>
    <w:p w:rsidR="001E360C" w:rsidRDefault="004A2ED8">
      <w:pPr>
        <w:pStyle w:val="a4"/>
        <w:numPr>
          <w:ilvl w:val="0"/>
          <w:numId w:val="1"/>
        </w:numPr>
        <w:tabs>
          <w:tab w:val="left" w:pos="945"/>
        </w:tabs>
        <w:spacing w:before="1"/>
        <w:ind w:right="209"/>
        <w:jc w:val="both"/>
        <w:rPr>
          <w:sz w:val="24"/>
        </w:rPr>
      </w:pPr>
      <w:proofErr w:type="spellStart"/>
      <w:r>
        <w:rPr>
          <w:sz w:val="24"/>
        </w:rPr>
        <w:t>Подольська</w:t>
      </w:r>
      <w:proofErr w:type="spellEnd"/>
      <w:r>
        <w:rPr>
          <w:sz w:val="24"/>
        </w:rPr>
        <w:t xml:space="preserve"> Є.А. Філософія. Підручник. – К.: Фірма „</w:t>
      </w:r>
      <w:proofErr w:type="spellStart"/>
      <w:r>
        <w:rPr>
          <w:sz w:val="24"/>
        </w:rPr>
        <w:t>Інкос</w:t>
      </w:r>
      <w:proofErr w:type="spellEnd"/>
      <w:r>
        <w:rPr>
          <w:sz w:val="24"/>
        </w:rPr>
        <w:t>”, Центр навчальної літератури,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z w:val="24"/>
        </w:rPr>
        <w:t>06</w:t>
      </w:r>
      <w:r>
        <w:rPr>
          <w:spacing w:val="-13"/>
          <w:sz w:val="24"/>
        </w:rPr>
        <w:t xml:space="preserve"> 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704</w:t>
      </w:r>
      <w:r>
        <w:rPr>
          <w:spacing w:val="-13"/>
          <w:sz w:val="24"/>
        </w:rPr>
        <w:t xml:space="preserve"> </w:t>
      </w:r>
      <w:r>
        <w:rPr>
          <w:sz w:val="24"/>
        </w:rPr>
        <w:t>с.</w:t>
      </w:r>
    </w:p>
    <w:p w:rsidR="001E360C" w:rsidRDefault="004A2ED8">
      <w:pPr>
        <w:pStyle w:val="a4"/>
        <w:numPr>
          <w:ilvl w:val="0"/>
          <w:numId w:val="1"/>
        </w:numPr>
        <w:tabs>
          <w:tab w:val="left" w:pos="945"/>
        </w:tabs>
        <w:ind w:hanging="361"/>
        <w:jc w:val="both"/>
        <w:rPr>
          <w:sz w:val="24"/>
        </w:rPr>
      </w:pPr>
      <w:proofErr w:type="spellStart"/>
      <w:r>
        <w:rPr>
          <w:sz w:val="24"/>
        </w:rPr>
        <w:t>Присухін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С.І.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./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С.І.Присухін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КНЕУ,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361,</w:t>
      </w:r>
      <w:r>
        <w:rPr>
          <w:spacing w:val="-1"/>
          <w:sz w:val="24"/>
        </w:rPr>
        <w:t xml:space="preserve"> </w:t>
      </w:r>
      <w:r>
        <w:rPr>
          <w:sz w:val="24"/>
        </w:rPr>
        <w:t>[7]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1E360C" w:rsidRDefault="004A2ED8">
      <w:pPr>
        <w:pStyle w:val="a4"/>
        <w:numPr>
          <w:ilvl w:val="0"/>
          <w:numId w:val="1"/>
        </w:numPr>
        <w:tabs>
          <w:tab w:val="left" w:pos="945"/>
        </w:tabs>
        <w:ind w:right="218"/>
        <w:rPr>
          <w:sz w:val="24"/>
        </w:rPr>
      </w:pPr>
      <w:proofErr w:type="spellStart"/>
      <w:r>
        <w:rPr>
          <w:sz w:val="24"/>
        </w:rPr>
        <w:t>Присухін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С.І.</w:t>
      </w:r>
      <w:r>
        <w:rPr>
          <w:spacing w:val="26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./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С.І.Присухін</w:t>
      </w:r>
      <w:proofErr w:type="spellEnd"/>
      <w:r>
        <w:rPr>
          <w:sz w:val="24"/>
        </w:rPr>
        <w:t>.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У</w:t>
      </w:r>
      <w:r>
        <w:rPr>
          <w:spacing w:val="27"/>
          <w:sz w:val="24"/>
        </w:rPr>
        <w:t xml:space="preserve"> </w:t>
      </w:r>
      <w:r>
        <w:rPr>
          <w:sz w:val="24"/>
        </w:rPr>
        <w:t>2</w:t>
      </w:r>
      <w:r>
        <w:rPr>
          <w:spacing w:val="26"/>
          <w:sz w:val="24"/>
        </w:rPr>
        <w:t xml:space="preserve"> </w:t>
      </w:r>
      <w:r>
        <w:rPr>
          <w:sz w:val="24"/>
        </w:rPr>
        <w:t>ч.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Ч.ІІ.</w:t>
      </w:r>
      <w:r>
        <w:rPr>
          <w:spacing w:val="2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25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27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визначеннях,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поясненнях, схемах,</w:t>
      </w:r>
      <w:r>
        <w:rPr>
          <w:spacing w:val="2"/>
          <w:sz w:val="24"/>
        </w:rPr>
        <w:t xml:space="preserve"> </w:t>
      </w:r>
      <w:r>
        <w:rPr>
          <w:sz w:val="24"/>
        </w:rPr>
        <w:t>таблицях.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К.: КНЕУ, 2006. – 168 с.</w:t>
      </w:r>
    </w:p>
    <w:p w:rsidR="001E360C" w:rsidRDefault="004A2ED8">
      <w:pPr>
        <w:pStyle w:val="a4"/>
        <w:numPr>
          <w:ilvl w:val="0"/>
          <w:numId w:val="1"/>
        </w:numPr>
        <w:tabs>
          <w:tab w:val="left" w:pos="945"/>
        </w:tabs>
        <w:ind w:right="222"/>
        <w:rPr>
          <w:sz w:val="24"/>
        </w:rPr>
      </w:pPr>
      <w:proofErr w:type="spellStart"/>
      <w:r>
        <w:rPr>
          <w:sz w:val="24"/>
        </w:rPr>
        <w:t>Причепій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Є.М.</w:t>
      </w:r>
      <w:r>
        <w:rPr>
          <w:spacing w:val="22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23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23"/>
          <w:sz w:val="24"/>
        </w:rPr>
        <w:t xml:space="preserve"> </w:t>
      </w:r>
      <w:r>
        <w:rPr>
          <w:sz w:val="24"/>
        </w:rPr>
        <w:t>Є.</w:t>
      </w:r>
      <w:r>
        <w:rPr>
          <w:spacing w:val="22"/>
          <w:sz w:val="24"/>
        </w:rPr>
        <w:t xml:space="preserve"> </w:t>
      </w:r>
      <w:r>
        <w:rPr>
          <w:sz w:val="24"/>
        </w:rPr>
        <w:t>М.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Причепій</w:t>
      </w:r>
      <w:proofErr w:type="spellEnd"/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А.</w:t>
      </w:r>
      <w:r>
        <w:rPr>
          <w:spacing w:val="22"/>
          <w:sz w:val="24"/>
        </w:rPr>
        <w:t xml:space="preserve"> </w:t>
      </w:r>
      <w:r>
        <w:rPr>
          <w:sz w:val="24"/>
        </w:rPr>
        <w:t>М.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Черній</w:t>
      </w:r>
      <w:proofErr w:type="spellEnd"/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Л.</w:t>
      </w:r>
      <w:r>
        <w:rPr>
          <w:spacing w:val="23"/>
          <w:sz w:val="24"/>
        </w:rPr>
        <w:t xml:space="preserve"> </w:t>
      </w:r>
      <w:r>
        <w:rPr>
          <w:sz w:val="24"/>
        </w:rPr>
        <w:t>А.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Чекаль</w:t>
      </w:r>
      <w:proofErr w:type="spellEnd"/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Академвидав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2006. – 592 с.</w:t>
      </w:r>
    </w:p>
    <w:p w:rsidR="001E360C" w:rsidRDefault="004A2ED8">
      <w:pPr>
        <w:pStyle w:val="a4"/>
        <w:numPr>
          <w:ilvl w:val="0"/>
          <w:numId w:val="1"/>
        </w:numPr>
        <w:tabs>
          <w:tab w:val="left" w:pos="945"/>
        </w:tabs>
        <w:ind w:right="230"/>
        <w:rPr>
          <w:sz w:val="24"/>
        </w:rPr>
      </w:pPr>
      <w:r>
        <w:rPr>
          <w:sz w:val="24"/>
        </w:rPr>
        <w:t>Філософія: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39"/>
          <w:sz w:val="24"/>
        </w:rPr>
        <w:t xml:space="preserve"> </w:t>
      </w:r>
      <w:r>
        <w:rPr>
          <w:sz w:val="24"/>
        </w:rPr>
        <w:t>/</w:t>
      </w:r>
      <w:r>
        <w:rPr>
          <w:spacing w:val="38"/>
          <w:sz w:val="24"/>
        </w:rPr>
        <w:t xml:space="preserve"> </w:t>
      </w:r>
      <w:r>
        <w:rPr>
          <w:sz w:val="24"/>
        </w:rPr>
        <w:t>Л.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Губерський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І.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Надольний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В.</w:t>
      </w:r>
      <w:r>
        <w:rPr>
          <w:spacing w:val="38"/>
          <w:sz w:val="24"/>
        </w:rPr>
        <w:t xml:space="preserve"> </w:t>
      </w:r>
      <w:r>
        <w:rPr>
          <w:sz w:val="24"/>
        </w:rPr>
        <w:t>Андрущенко</w:t>
      </w:r>
      <w:r>
        <w:rPr>
          <w:spacing w:val="37"/>
          <w:sz w:val="24"/>
        </w:rPr>
        <w:t xml:space="preserve"> </w:t>
      </w:r>
      <w:r>
        <w:rPr>
          <w:sz w:val="24"/>
        </w:rPr>
        <w:t>та</w:t>
      </w:r>
      <w:r>
        <w:rPr>
          <w:spacing w:val="38"/>
          <w:sz w:val="24"/>
        </w:rPr>
        <w:t xml:space="preserve"> </w:t>
      </w:r>
      <w:r>
        <w:rPr>
          <w:sz w:val="24"/>
        </w:rPr>
        <w:t>ін.;</w:t>
      </w:r>
      <w:r>
        <w:rPr>
          <w:spacing w:val="35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ред.</w:t>
      </w:r>
      <w:r>
        <w:rPr>
          <w:spacing w:val="37"/>
          <w:sz w:val="24"/>
        </w:rPr>
        <w:t xml:space="preserve"> </w:t>
      </w:r>
      <w:r>
        <w:rPr>
          <w:sz w:val="24"/>
        </w:rPr>
        <w:t>І.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Надольного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К.: </w:t>
      </w:r>
      <w:proofErr w:type="spellStart"/>
      <w:r>
        <w:rPr>
          <w:sz w:val="24"/>
        </w:rPr>
        <w:t>Вікар</w:t>
      </w:r>
      <w:proofErr w:type="spellEnd"/>
      <w:r>
        <w:rPr>
          <w:sz w:val="24"/>
        </w:rPr>
        <w:t>, 200</w:t>
      </w:r>
      <w:r>
        <w:rPr>
          <w:sz w:val="24"/>
        </w:rPr>
        <w:t>8. – 534 с.</w:t>
      </w:r>
    </w:p>
    <w:p w:rsidR="001E360C" w:rsidRDefault="004A2ED8">
      <w:pPr>
        <w:pStyle w:val="a4"/>
        <w:numPr>
          <w:ilvl w:val="0"/>
          <w:numId w:val="1"/>
        </w:numPr>
        <w:tabs>
          <w:tab w:val="left" w:pos="945"/>
        </w:tabs>
        <w:ind w:right="229"/>
        <w:rPr>
          <w:sz w:val="24"/>
        </w:rPr>
      </w:pPr>
      <w:r>
        <w:rPr>
          <w:sz w:val="24"/>
        </w:rPr>
        <w:t>Філософія: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студ</w:t>
      </w:r>
      <w:proofErr w:type="spellEnd"/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вищ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закл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С.П.Щерба</w:t>
      </w:r>
      <w:proofErr w:type="spellEnd"/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В.К.Щедрін</w:t>
      </w:r>
      <w:proofErr w:type="spellEnd"/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О.А.Заглада</w:t>
      </w:r>
      <w:proofErr w:type="spellEnd"/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ред. </w:t>
      </w:r>
      <w:proofErr w:type="spellStart"/>
      <w:r>
        <w:rPr>
          <w:sz w:val="24"/>
        </w:rPr>
        <w:t>С.П.Щерби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К.: МАУП,</w:t>
      </w:r>
      <w:r>
        <w:rPr>
          <w:spacing w:val="-1"/>
          <w:sz w:val="24"/>
        </w:rPr>
        <w:t xml:space="preserve"> </w:t>
      </w:r>
      <w:r>
        <w:rPr>
          <w:sz w:val="24"/>
        </w:rPr>
        <w:t>2004. – 216 с.</w:t>
      </w:r>
    </w:p>
    <w:p w:rsidR="001E360C" w:rsidRDefault="004A2ED8">
      <w:pPr>
        <w:pStyle w:val="a4"/>
        <w:numPr>
          <w:ilvl w:val="0"/>
          <w:numId w:val="1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Філософський</w:t>
      </w:r>
      <w:r>
        <w:rPr>
          <w:spacing w:val="19"/>
          <w:sz w:val="24"/>
        </w:rPr>
        <w:t xml:space="preserve"> </w:t>
      </w:r>
      <w:r>
        <w:rPr>
          <w:sz w:val="24"/>
        </w:rPr>
        <w:t>енциклопедичний</w:t>
      </w:r>
      <w:r>
        <w:rPr>
          <w:spacing w:val="22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22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r>
        <w:rPr>
          <w:sz w:val="24"/>
        </w:rPr>
        <w:t>Гол.</w:t>
      </w:r>
      <w:r>
        <w:rPr>
          <w:spacing w:val="21"/>
          <w:sz w:val="24"/>
        </w:rPr>
        <w:t xml:space="preserve"> </w:t>
      </w:r>
      <w:r>
        <w:rPr>
          <w:sz w:val="24"/>
        </w:rPr>
        <w:t>ред.</w:t>
      </w:r>
      <w:r>
        <w:rPr>
          <w:spacing w:val="22"/>
          <w:sz w:val="24"/>
        </w:rPr>
        <w:t xml:space="preserve"> </w:t>
      </w:r>
      <w:r>
        <w:rPr>
          <w:sz w:val="24"/>
        </w:rPr>
        <w:t>В.</w:t>
      </w:r>
      <w:r>
        <w:rPr>
          <w:spacing w:val="21"/>
          <w:sz w:val="24"/>
        </w:rPr>
        <w:t xml:space="preserve"> </w:t>
      </w:r>
      <w:r>
        <w:rPr>
          <w:sz w:val="24"/>
        </w:rPr>
        <w:t>І.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Шинкарук</w:t>
      </w:r>
      <w:proofErr w:type="spellEnd"/>
      <w:r>
        <w:rPr>
          <w:sz w:val="24"/>
        </w:rPr>
        <w:t>.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К.:</w:t>
      </w:r>
      <w:r>
        <w:rPr>
          <w:spacing w:val="21"/>
          <w:sz w:val="24"/>
        </w:rPr>
        <w:t xml:space="preserve"> </w:t>
      </w:r>
      <w:r>
        <w:rPr>
          <w:sz w:val="24"/>
        </w:rPr>
        <w:t>Абрис,</w:t>
      </w:r>
      <w:r>
        <w:rPr>
          <w:spacing w:val="21"/>
          <w:sz w:val="24"/>
        </w:rPr>
        <w:t xml:space="preserve"> </w:t>
      </w:r>
      <w:r>
        <w:rPr>
          <w:sz w:val="24"/>
        </w:rPr>
        <w:t>2002.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742 с.</w:t>
      </w:r>
    </w:p>
    <w:p w:rsidR="001E360C" w:rsidRDefault="004A2ED8">
      <w:pPr>
        <w:pStyle w:val="a4"/>
        <w:numPr>
          <w:ilvl w:val="0"/>
          <w:numId w:val="1"/>
        </w:numPr>
        <w:tabs>
          <w:tab w:val="left" w:pos="945"/>
        </w:tabs>
        <w:spacing w:before="9" w:line="232" w:lineRule="auto"/>
        <w:ind w:right="217"/>
        <w:rPr>
          <w:sz w:val="28"/>
        </w:rPr>
      </w:pPr>
      <w:proofErr w:type="spellStart"/>
      <w:r>
        <w:rPr>
          <w:sz w:val="24"/>
        </w:rPr>
        <w:t>Ярошовець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В.І.</w:t>
      </w:r>
      <w:r>
        <w:rPr>
          <w:spacing w:val="13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15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11"/>
          <w:sz w:val="24"/>
        </w:rPr>
        <w:t xml:space="preserve"> </w:t>
      </w:r>
      <w:r>
        <w:rPr>
          <w:sz w:val="24"/>
        </w:rPr>
        <w:t>від</w:t>
      </w:r>
      <w:r>
        <w:rPr>
          <w:spacing w:val="11"/>
          <w:sz w:val="24"/>
        </w:rPr>
        <w:t xml:space="preserve"> </w:t>
      </w:r>
      <w:r>
        <w:rPr>
          <w:sz w:val="24"/>
        </w:rPr>
        <w:t>структуралізму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1"/>
          <w:sz w:val="24"/>
        </w:rPr>
        <w:t xml:space="preserve"> </w:t>
      </w:r>
      <w:r>
        <w:rPr>
          <w:sz w:val="24"/>
        </w:rPr>
        <w:t>постмодернізму.</w:t>
      </w:r>
      <w:r>
        <w:rPr>
          <w:spacing w:val="13"/>
          <w:sz w:val="24"/>
        </w:rPr>
        <w:t xml:space="preserve"> </w:t>
      </w:r>
      <w:r>
        <w:rPr>
          <w:sz w:val="24"/>
        </w:rPr>
        <w:t>Підручник.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України, 2004.</w:t>
      </w:r>
      <w:r>
        <w:rPr>
          <w:spacing w:val="-1"/>
          <w:sz w:val="24"/>
        </w:rPr>
        <w:t xml:space="preserve"> </w:t>
      </w:r>
      <w:r>
        <w:rPr>
          <w:sz w:val="24"/>
        </w:rPr>
        <w:t>– 214 с.</w:t>
      </w:r>
    </w:p>
    <w:p w:rsidR="001E360C" w:rsidRDefault="001E360C">
      <w:pPr>
        <w:pStyle w:val="a3"/>
        <w:rPr>
          <w:sz w:val="20"/>
        </w:rPr>
      </w:pPr>
    </w:p>
    <w:p w:rsidR="001E360C" w:rsidRDefault="001E360C">
      <w:pPr>
        <w:pStyle w:val="a3"/>
        <w:rPr>
          <w:sz w:val="20"/>
        </w:rPr>
      </w:pPr>
    </w:p>
    <w:p w:rsidR="001E360C" w:rsidRDefault="001E360C">
      <w:pPr>
        <w:pStyle w:val="a3"/>
        <w:rPr>
          <w:sz w:val="20"/>
        </w:rPr>
      </w:pPr>
    </w:p>
    <w:p w:rsidR="001E360C" w:rsidRDefault="001E360C">
      <w:pPr>
        <w:pStyle w:val="a3"/>
        <w:rPr>
          <w:sz w:val="20"/>
        </w:rPr>
      </w:pPr>
    </w:p>
    <w:p w:rsidR="001E360C" w:rsidRDefault="001E360C">
      <w:pPr>
        <w:pStyle w:val="a3"/>
        <w:spacing w:before="10"/>
        <w:rPr>
          <w:sz w:val="16"/>
        </w:rPr>
      </w:pPr>
    </w:p>
    <w:p w:rsidR="001E360C" w:rsidRDefault="004A2ED8">
      <w:pPr>
        <w:spacing w:before="89"/>
        <w:ind w:left="901" w:right="1275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Даниляк</w:t>
      </w:r>
      <w:r>
        <w:rPr>
          <w:spacing w:val="-6"/>
          <w:sz w:val="28"/>
        </w:rPr>
        <w:t xml:space="preserve"> </w:t>
      </w:r>
      <w:r>
        <w:rPr>
          <w:sz w:val="28"/>
        </w:rPr>
        <w:t>Ростислав</w:t>
      </w:r>
      <w:r>
        <w:rPr>
          <w:spacing w:val="-4"/>
          <w:sz w:val="28"/>
        </w:rPr>
        <w:t xml:space="preserve"> </w:t>
      </w:r>
      <w:r>
        <w:rPr>
          <w:sz w:val="28"/>
        </w:rPr>
        <w:t>Петрович</w:t>
      </w:r>
    </w:p>
    <w:sectPr w:rsidR="001E360C">
      <w:pgSz w:w="12240" w:h="15840"/>
      <w:pgMar w:top="78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A8E"/>
    <w:multiLevelType w:val="hybridMultilevel"/>
    <w:tmpl w:val="C42AF43C"/>
    <w:lvl w:ilvl="0" w:tplc="3D5A33A8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90C2BBA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D5A841DC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2B7A5704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8B78E726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5AA86198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73BC89AE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59AC8B38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656EAEB4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abstractNum w:abstractNumId="1" w15:restartNumberingAfterBreak="0">
    <w:nsid w:val="1C2208D6"/>
    <w:multiLevelType w:val="hybridMultilevel"/>
    <w:tmpl w:val="4852D13E"/>
    <w:lvl w:ilvl="0" w:tplc="E014FC8A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382D4B4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BA94421A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6900A5C2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847CEA9A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CBF07288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354E8132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FA566168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4F88868C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2" w15:restartNumberingAfterBreak="0">
    <w:nsid w:val="25ED39B4"/>
    <w:multiLevelType w:val="hybridMultilevel"/>
    <w:tmpl w:val="C0EA6254"/>
    <w:lvl w:ilvl="0" w:tplc="CFD23004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67E52B4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5596F29E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1BF01FC6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341EB038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EF96179E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5EECDC64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8E0AA3F0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C8C4B93A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3" w15:restartNumberingAfterBreak="0">
    <w:nsid w:val="34734C93"/>
    <w:multiLevelType w:val="hybridMultilevel"/>
    <w:tmpl w:val="ED80F14C"/>
    <w:lvl w:ilvl="0" w:tplc="AA54C91A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9C2C6F2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AF001DEA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04C67E26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F3047BFC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0036813A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10C82736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BDAC2A86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D88CF572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4" w15:restartNumberingAfterBreak="0">
    <w:nsid w:val="36726684"/>
    <w:multiLevelType w:val="hybridMultilevel"/>
    <w:tmpl w:val="3F6219F4"/>
    <w:lvl w:ilvl="0" w:tplc="1A322E72">
      <w:numFmt w:val="bullet"/>
      <w:lvlText w:val="-"/>
      <w:lvlJc w:val="left"/>
      <w:pPr>
        <w:ind w:left="513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37029442">
      <w:numFmt w:val="bullet"/>
      <w:lvlText w:val="•"/>
      <w:lvlJc w:val="left"/>
      <w:pPr>
        <w:ind w:left="1501" w:hanging="360"/>
      </w:pPr>
      <w:rPr>
        <w:rFonts w:hint="default"/>
        <w:lang w:val="uk-UA" w:eastAsia="en-US" w:bidi="ar-SA"/>
      </w:rPr>
    </w:lvl>
    <w:lvl w:ilvl="2" w:tplc="1EC6F422">
      <w:numFmt w:val="bullet"/>
      <w:lvlText w:val="•"/>
      <w:lvlJc w:val="left"/>
      <w:pPr>
        <w:ind w:left="2483" w:hanging="360"/>
      </w:pPr>
      <w:rPr>
        <w:rFonts w:hint="default"/>
        <w:lang w:val="uk-UA" w:eastAsia="en-US" w:bidi="ar-SA"/>
      </w:rPr>
    </w:lvl>
    <w:lvl w:ilvl="3" w:tplc="415AA3C0">
      <w:numFmt w:val="bullet"/>
      <w:lvlText w:val="•"/>
      <w:lvlJc w:val="left"/>
      <w:pPr>
        <w:ind w:left="3465" w:hanging="360"/>
      </w:pPr>
      <w:rPr>
        <w:rFonts w:hint="default"/>
        <w:lang w:val="uk-UA" w:eastAsia="en-US" w:bidi="ar-SA"/>
      </w:rPr>
    </w:lvl>
    <w:lvl w:ilvl="4" w:tplc="81565A32">
      <w:numFmt w:val="bullet"/>
      <w:lvlText w:val="•"/>
      <w:lvlJc w:val="left"/>
      <w:pPr>
        <w:ind w:left="4446" w:hanging="360"/>
      </w:pPr>
      <w:rPr>
        <w:rFonts w:hint="default"/>
        <w:lang w:val="uk-UA" w:eastAsia="en-US" w:bidi="ar-SA"/>
      </w:rPr>
    </w:lvl>
    <w:lvl w:ilvl="5" w:tplc="979009BC">
      <w:numFmt w:val="bullet"/>
      <w:lvlText w:val="•"/>
      <w:lvlJc w:val="left"/>
      <w:pPr>
        <w:ind w:left="5428" w:hanging="360"/>
      </w:pPr>
      <w:rPr>
        <w:rFonts w:hint="default"/>
        <w:lang w:val="uk-UA" w:eastAsia="en-US" w:bidi="ar-SA"/>
      </w:rPr>
    </w:lvl>
    <w:lvl w:ilvl="6" w:tplc="DD244F6C">
      <w:numFmt w:val="bullet"/>
      <w:lvlText w:val="•"/>
      <w:lvlJc w:val="left"/>
      <w:pPr>
        <w:ind w:left="6410" w:hanging="360"/>
      </w:pPr>
      <w:rPr>
        <w:rFonts w:hint="default"/>
        <w:lang w:val="uk-UA" w:eastAsia="en-US" w:bidi="ar-SA"/>
      </w:rPr>
    </w:lvl>
    <w:lvl w:ilvl="7" w:tplc="74AA244A">
      <w:numFmt w:val="bullet"/>
      <w:lvlText w:val="•"/>
      <w:lvlJc w:val="left"/>
      <w:pPr>
        <w:ind w:left="7391" w:hanging="360"/>
      </w:pPr>
      <w:rPr>
        <w:rFonts w:hint="default"/>
        <w:lang w:val="uk-UA" w:eastAsia="en-US" w:bidi="ar-SA"/>
      </w:rPr>
    </w:lvl>
    <w:lvl w:ilvl="8" w:tplc="99D07076">
      <w:numFmt w:val="bullet"/>
      <w:lvlText w:val="•"/>
      <w:lvlJc w:val="left"/>
      <w:pPr>
        <w:ind w:left="8373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3B212FC4"/>
    <w:multiLevelType w:val="hybridMultilevel"/>
    <w:tmpl w:val="640C82D8"/>
    <w:lvl w:ilvl="0" w:tplc="03EEFA18">
      <w:numFmt w:val="bullet"/>
      <w:lvlText w:val="–"/>
      <w:lvlJc w:val="left"/>
      <w:pPr>
        <w:ind w:left="111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E1680D4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C120949E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EFBEF2C4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D974EE7A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6358B962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5C4A1AEE">
      <w:numFmt w:val="bullet"/>
      <w:lvlText w:val="•"/>
      <w:lvlJc w:val="left"/>
      <w:pPr>
        <w:ind w:left="1468" w:hanging="456"/>
      </w:pPr>
      <w:rPr>
        <w:rFonts w:hint="default"/>
        <w:lang w:val="uk-UA" w:eastAsia="en-US" w:bidi="ar-SA"/>
      </w:rPr>
    </w:lvl>
    <w:lvl w:ilvl="7" w:tplc="903A6AC0">
      <w:numFmt w:val="bullet"/>
      <w:lvlText w:val="•"/>
      <w:lvlJc w:val="left"/>
      <w:pPr>
        <w:ind w:left="1693" w:hanging="456"/>
      </w:pPr>
      <w:rPr>
        <w:rFonts w:hint="default"/>
        <w:lang w:val="uk-UA" w:eastAsia="en-US" w:bidi="ar-SA"/>
      </w:rPr>
    </w:lvl>
    <w:lvl w:ilvl="8" w:tplc="CE2060BC">
      <w:numFmt w:val="bullet"/>
      <w:lvlText w:val="•"/>
      <w:lvlJc w:val="left"/>
      <w:pPr>
        <w:ind w:left="1918" w:hanging="456"/>
      </w:pPr>
      <w:rPr>
        <w:rFonts w:hint="default"/>
        <w:lang w:val="uk-UA" w:eastAsia="en-US" w:bidi="ar-SA"/>
      </w:rPr>
    </w:lvl>
  </w:abstractNum>
  <w:abstractNum w:abstractNumId="6" w15:restartNumberingAfterBreak="0">
    <w:nsid w:val="3BA1599D"/>
    <w:multiLevelType w:val="hybridMultilevel"/>
    <w:tmpl w:val="486A9F98"/>
    <w:lvl w:ilvl="0" w:tplc="208A9172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850267E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2A8C9EEA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036E09FE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A8847FAA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F98E55A2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7D302B0C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CB76FB34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C58C414A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7" w15:restartNumberingAfterBreak="0">
    <w:nsid w:val="4FED0F5C"/>
    <w:multiLevelType w:val="hybridMultilevel"/>
    <w:tmpl w:val="DEDC5F22"/>
    <w:lvl w:ilvl="0" w:tplc="077A3F1E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C9A8A9B8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77AED892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1734745A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1A5CA66C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F7A2A072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CA58180C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0200326A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9D485220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5257240F"/>
    <w:multiLevelType w:val="hybridMultilevel"/>
    <w:tmpl w:val="07ACA9CA"/>
    <w:lvl w:ilvl="0" w:tplc="50424250">
      <w:start w:val="1"/>
      <w:numFmt w:val="decimal"/>
      <w:lvlText w:val="%1."/>
      <w:lvlJc w:val="left"/>
      <w:pPr>
        <w:ind w:left="944" w:hanging="360"/>
        <w:jc w:val="left"/>
      </w:pPr>
      <w:rPr>
        <w:rFonts w:hint="default"/>
        <w:w w:val="100"/>
        <w:lang w:val="uk-UA" w:eastAsia="en-US" w:bidi="ar-SA"/>
      </w:rPr>
    </w:lvl>
    <w:lvl w:ilvl="1" w:tplc="7A14E4F6">
      <w:numFmt w:val="bullet"/>
      <w:lvlText w:val="•"/>
      <w:lvlJc w:val="left"/>
      <w:pPr>
        <w:ind w:left="1904" w:hanging="360"/>
      </w:pPr>
      <w:rPr>
        <w:rFonts w:hint="default"/>
        <w:lang w:val="uk-UA" w:eastAsia="en-US" w:bidi="ar-SA"/>
      </w:rPr>
    </w:lvl>
    <w:lvl w:ilvl="2" w:tplc="60F2869A">
      <w:numFmt w:val="bullet"/>
      <w:lvlText w:val="•"/>
      <w:lvlJc w:val="left"/>
      <w:pPr>
        <w:ind w:left="2868" w:hanging="360"/>
      </w:pPr>
      <w:rPr>
        <w:rFonts w:hint="default"/>
        <w:lang w:val="uk-UA" w:eastAsia="en-US" w:bidi="ar-SA"/>
      </w:rPr>
    </w:lvl>
    <w:lvl w:ilvl="3" w:tplc="604CB432">
      <w:numFmt w:val="bullet"/>
      <w:lvlText w:val="•"/>
      <w:lvlJc w:val="left"/>
      <w:pPr>
        <w:ind w:left="3832" w:hanging="360"/>
      </w:pPr>
      <w:rPr>
        <w:rFonts w:hint="default"/>
        <w:lang w:val="uk-UA" w:eastAsia="en-US" w:bidi="ar-SA"/>
      </w:rPr>
    </w:lvl>
    <w:lvl w:ilvl="4" w:tplc="6444E900">
      <w:numFmt w:val="bullet"/>
      <w:lvlText w:val="•"/>
      <w:lvlJc w:val="left"/>
      <w:pPr>
        <w:ind w:left="4796" w:hanging="360"/>
      </w:pPr>
      <w:rPr>
        <w:rFonts w:hint="default"/>
        <w:lang w:val="uk-UA" w:eastAsia="en-US" w:bidi="ar-SA"/>
      </w:rPr>
    </w:lvl>
    <w:lvl w:ilvl="5" w:tplc="38662052">
      <w:numFmt w:val="bullet"/>
      <w:lvlText w:val="•"/>
      <w:lvlJc w:val="left"/>
      <w:pPr>
        <w:ind w:left="5760" w:hanging="360"/>
      </w:pPr>
      <w:rPr>
        <w:rFonts w:hint="default"/>
        <w:lang w:val="uk-UA" w:eastAsia="en-US" w:bidi="ar-SA"/>
      </w:rPr>
    </w:lvl>
    <w:lvl w:ilvl="6" w:tplc="6D0E2F98">
      <w:numFmt w:val="bullet"/>
      <w:lvlText w:val="•"/>
      <w:lvlJc w:val="left"/>
      <w:pPr>
        <w:ind w:left="6724" w:hanging="360"/>
      </w:pPr>
      <w:rPr>
        <w:rFonts w:hint="default"/>
        <w:lang w:val="uk-UA" w:eastAsia="en-US" w:bidi="ar-SA"/>
      </w:rPr>
    </w:lvl>
    <w:lvl w:ilvl="7" w:tplc="5B2C3014">
      <w:numFmt w:val="bullet"/>
      <w:lvlText w:val="•"/>
      <w:lvlJc w:val="left"/>
      <w:pPr>
        <w:ind w:left="7688" w:hanging="360"/>
      </w:pPr>
      <w:rPr>
        <w:rFonts w:hint="default"/>
        <w:lang w:val="uk-UA" w:eastAsia="en-US" w:bidi="ar-SA"/>
      </w:rPr>
    </w:lvl>
    <w:lvl w:ilvl="8" w:tplc="C0F632E4">
      <w:numFmt w:val="bullet"/>
      <w:lvlText w:val="•"/>
      <w:lvlJc w:val="left"/>
      <w:pPr>
        <w:ind w:left="8652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53E11C99"/>
    <w:multiLevelType w:val="hybridMultilevel"/>
    <w:tmpl w:val="B5E6E526"/>
    <w:lvl w:ilvl="0" w:tplc="7B6C5F30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122A08A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76482AC8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A57053CC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1D5E171C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DC460BB2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EAF08F4E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1D48D460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E0748066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10" w15:restartNumberingAfterBreak="0">
    <w:nsid w:val="5D026F95"/>
    <w:multiLevelType w:val="hybridMultilevel"/>
    <w:tmpl w:val="ED405F38"/>
    <w:lvl w:ilvl="0" w:tplc="51B054B0">
      <w:numFmt w:val="bullet"/>
      <w:lvlText w:val="-"/>
      <w:lvlJc w:val="left"/>
      <w:pPr>
        <w:ind w:left="52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6A3C06F8">
      <w:numFmt w:val="bullet"/>
      <w:lvlText w:val="•"/>
      <w:lvlJc w:val="left"/>
      <w:pPr>
        <w:ind w:left="1501" w:hanging="360"/>
      </w:pPr>
      <w:rPr>
        <w:rFonts w:hint="default"/>
        <w:lang w:val="uk-UA" w:eastAsia="en-US" w:bidi="ar-SA"/>
      </w:rPr>
    </w:lvl>
    <w:lvl w:ilvl="2" w:tplc="9D52D528">
      <w:numFmt w:val="bullet"/>
      <w:lvlText w:val="•"/>
      <w:lvlJc w:val="left"/>
      <w:pPr>
        <w:ind w:left="2483" w:hanging="360"/>
      </w:pPr>
      <w:rPr>
        <w:rFonts w:hint="default"/>
        <w:lang w:val="uk-UA" w:eastAsia="en-US" w:bidi="ar-SA"/>
      </w:rPr>
    </w:lvl>
    <w:lvl w:ilvl="3" w:tplc="D864FC7E">
      <w:numFmt w:val="bullet"/>
      <w:lvlText w:val="•"/>
      <w:lvlJc w:val="left"/>
      <w:pPr>
        <w:ind w:left="3465" w:hanging="360"/>
      </w:pPr>
      <w:rPr>
        <w:rFonts w:hint="default"/>
        <w:lang w:val="uk-UA" w:eastAsia="en-US" w:bidi="ar-SA"/>
      </w:rPr>
    </w:lvl>
    <w:lvl w:ilvl="4" w:tplc="0E448F32">
      <w:numFmt w:val="bullet"/>
      <w:lvlText w:val="•"/>
      <w:lvlJc w:val="left"/>
      <w:pPr>
        <w:ind w:left="4446" w:hanging="360"/>
      </w:pPr>
      <w:rPr>
        <w:rFonts w:hint="default"/>
        <w:lang w:val="uk-UA" w:eastAsia="en-US" w:bidi="ar-SA"/>
      </w:rPr>
    </w:lvl>
    <w:lvl w:ilvl="5" w:tplc="D4ECEBAA">
      <w:numFmt w:val="bullet"/>
      <w:lvlText w:val="•"/>
      <w:lvlJc w:val="left"/>
      <w:pPr>
        <w:ind w:left="5428" w:hanging="360"/>
      </w:pPr>
      <w:rPr>
        <w:rFonts w:hint="default"/>
        <w:lang w:val="uk-UA" w:eastAsia="en-US" w:bidi="ar-SA"/>
      </w:rPr>
    </w:lvl>
    <w:lvl w:ilvl="6" w:tplc="65F60F2A">
      <w:numFmt w:val="bullet"/>
      <w:lvlText w:val="•"/>
      <w:lvlJc w:val="left"/>
      <w:pPr>
        <w:ind w:left="6410" w:hanging="360"/>
      </w:pPr>
      <w:rPr>
        <w:rFonts w:hint="default"/>
        <w:lang w:val="uk-UA" w:eastAsia="en-US" w:bidi="ar-SA"/>
      </w:rPr>
    </w:lvl>
    <w:lvl w:ilvl="7" w:tplc="28F8F6A0">
      <w:numFmt w:val="bullet"/>
      <w:lvlText w:val="•"/>
      <w:lvlJc w:val="left"/>
      <w:pPr>
        <w:ind w:left="7391" w:hanging="360"/>
      </w:pPr>
      <w:rPr>
        <w:rFonts w:hint="default"/>
        <w:lang w:val="uk-UA" w:eastAsia="en-US" w:bidi="ar-SA"/>
      </w:rPr>
    </w:lvl>
    <w:lvl w:ilvl="8" w:tplc="DF987C86">
      <w:numFmt w:val="bullet"/>
      <w:lvlText w:val="•"/>
      <w:lvlJc w:val="left"/>
      <w:pPr>
        <w:ind w:left="8373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62EA6702"/>
    <w:multiLevelType w:val="hybridMultilevel"/>
    <w:tmpl w:val="F2D0B390"/>
    <w:lvl w:ilvl="0" w:tplc="0D7A4A9E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3C826B0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B7B63914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21B6BA9A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24400862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FAA8B402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6400B114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C2BC19B6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B832FF50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12" w15:restartNumberingAfterBreak="0">
    <w:nsid w:val="70A8240E"/>
    <w:multiLevelType w:val="hybridMultilevel"/>
    <w:tmpl w:val="CFC8E0BA"/>
    <w:lvl w:ilvl="0" w:tplc="F3882D94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3DE7214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D706AE56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97C27D16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2C3426CA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6E2024E2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5C4AF75C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40B005D8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8D78D240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2"/>
  </w:num>
  <w:num w:numId="5">
    <w:abstractNumId w:val="6"/>
  </w:num>
  <w:num w:numId="6">
    <w:abstractNumId w:val="1"/>
  </w:num>
  <w:num w:numId="7">
    <w:abstractNumId w:val="0"/>
  </w:num>
  <w:num w:numId="8">
    <w:abstractNumId w:val="11"/>
  </w:num>
  <w:num w:numId="9">
    <w:abstractNumId w:val="2"/>
  </w:num>
  <w:num w:numId="10">
    <w:abstractNumId w:val="5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360C"/>
    <w:rsid w:val="001E360C"/>
    <w:rsid w:val="004A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CCB84F"/>
  <w15:docId w15:val="{455D199D-49FE-4358-A258-E1F79E18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4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22&amp;id_cou=59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index.php?mod=course&amp;action=ReviewOneCourse&amp;id_cat=122&amp;id_cou=59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?mod=course&amp;action=ReviewOneCourse&amp;id_cat=122&amp;id_cou=5944" TargetMode="External"/><Relationship Id="rId5" Type="http://schemas.openxmlformats.org/officeDocument/2006/relationships/hyperlink" Target="mailto:danylyak@i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4105</Words>
  <Characters>23401</Characters>
  <Application>Microsoft Office Word</Application>
  <DocSecurity>0</DocSecurity>
  <Lines>195</Lines>
  <Paragraphs>54</Paragraphs>
  <ScaleCrop>false</ScaleCrop>
  <Company/>
  <LinksUpToDate>false</LinksUpToDate>
  <CharactersWithSpaces>27452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2022-02-10T12:37:00Z</dcterms:created>
  <dcterms:modified xsi:type="dcterms:W3CDTF">2022-02-10T11:54:00Z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2022-02-10T00:00:00Z</vt:filetime>
  </property>
</Properties>
</file>