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59B" w:rsidRDefault="00527BBF">
      <w:pPr>
        <w:pStyle w:val="1"/>
        <w:ind w:left="1623" w:right="1712"/>
      </w:pPr>
      <w:r>
        <w:t>МІНІСТЕРСТВО</w:t>
      </w:r>
      <w:r>
        <w:rPr>
          <w:spacing w:val="-5"/>
        </w:rPr>
        <w:t xml:space="preserve"> </w:t>
      </w:r>
      <w:r>
        <w:t>ОСВІТИ</w:t>
      </w:r>
      <w:r>
        <w:rPr>
          <w:spacing w:val="-3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УКРАЇНИ</w:t>
      </w:r>
    </w:p>
    <w:p w:rsidR="00C4559B" w:rsidRDefault="00527BBF">
      <w:pPr>
        <w:spacing w:before="2"/>
        <w:ind w:left="497" w:right="586"/>
        <w:jc w:val="center"/>
        <w:rPr>
          <w:b/>
          <w:sz w:val="28"/>
        </w:rPr>
      </w:pPr>
      <w:r>
        <w:rPr>
          <w:b/>
          <w:sz w:val="28"/>
        </w:rPr>
        <w:t>ДВНЗ «ПРИКАРПАТСЬКИЙ НАЦІОНАЛЬНИЙ УНІВЕРСИТЕТ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ІМЕНІ ВАСИЛЯ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СТЕФАНИКА»</w:t>
      </w:r>
    </w:p>
    <w:p w:rsidR="00C4559B" w:rsidRDefault="00C4559B">
      <w:pPr>
        <w:pStyle w:val="a3"/>
        <w:ind w:left="0"/>
        <w:rPr>
          <w:b/>
          <w:sz w:val="30"/>
        </w:rPr>
      </w:pPr>
    </w:p>
    <w:p w:rsidR="00C4559B" w:rsidRDefault="00C4559B">
      <w:pPr>
        <w:pStyle w:val="a3"/>
        <w:ind w:left="0"/>
        <w:rPr>
          <w:b/>
          <w:sz w:val="30"/>
        </w:rPr>
      </w:pPr>
    </w:p>
    <w:p w:rsidR="00C4559B" w:rsidRDefault="00C4559B">
      <w:pPr>
        <w:pStyle w:val="a3"/>
        <w:ind w:left="0"/>
        <w:rPr>
          <w:b/>
          <w:sz w:val="30"/>
        </w:rPr>
      </w:pPr>
    </w:p>
    <w:p w:rsidR="00C4559B" w:rsidRDefault="00527BBF">
      <w:pPr>
        <w:spacing w:before="253"/>
        <w:ind w:left="497" w:right="582"/>
        <w:jc w:val="center"/>
        <w:rPr>
          <w:b/>
          <w:sz w:val="28"/>
        </w:rPr>
      </w:pPr>
      <w:r>
        <w:rPr>
          <w:sz w:val="28"/>
        </w:rPr>
        <w:t>Факультет/інститут</w:t>
      </w:r>
      <w:r>
        <w:rPr>
          <w:spacing w:val="-10"/>
          <w:sz w:val="28"/>
        </w:rPr>
        <w:t xml:space="preserve"> </w:t>
      </w:r>
      <w:r w:rsidR="0070368B">
        <w:rPr>
          <w:b/>
          <w:sz w:val="28"/>
        </w:rPr>
        <w:t>психології</w:t>
      </w:r>
      <w:bookmarkStart w:id="0" w:name="_GoBack"/>
      <w:bookmarkEnd w:id="0"/>
    </w:p>
    <w:p w:rsidR="00C4559B" w:rsidRDefault="00C4559B">
      <w:pPr>
        <w:pStyle w:val="a3"/>
        <w:spacing w:before="7"/>
        <w:ind w:left="0"/>
        <w:rPr>
          <w:b/>
          <w:sz w:val="29"/>
        </w:rPr>
      </w:pPr>
    </w:p>
    <w:p w:rsidR="00C4559B" w:rsidRDefault="00527BBF">
      <w:pPr>
        <w:ind w:left="497" w:right="585"/>
        <w:jc w:val="center"/>
        <w:rPr>
          <w:sz w:val="28"/>
        </w:rPr>
      </w:pPr>
      <w:r>
        <w:rPr>
          <w:sz w:val="28"/>
        </w:rPr>
        <w:t>Кафедра</w:t>
      </w:r>
      <w:r>
        <w:rPr>
          <w:spacing w:val="-3"/>
          <w:sz w:val="28"/>
        </w:rPr>
        <w:t xml:space="preserve"> </w:t>
      </w:r>
      <w:r>
        <w:rPr>
          <w:sz w:val="28"/>
        </w:rPr>
        <w:t>філософії,</w:t>
      </w:r>
      <w:r>
        <w:rPr>
          <w:spacing w:val="-6"/>
          <w:sz w:val="28"/>
        </w:rPr>
        <w:t xml:space="preserve"> </w:t>
      </w:r>
      <w:r>
        <w:rPr>
          <w:sz w:val="28"/>
        </w:rPr>
        <w:t>соціології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релігієзнавства</w:t>
      </w:r>
    </w:p>
    <w:p w:rsidR="00C4559B" w:rsidRDefault="00C4559B">
      <w:pPr>
        <w:pStyle w:val="a3"/>
        <w:ind w:left="0"/>
        <w:rPr>
          <w:sz w:val="30"/>
        </w:rPr>
      </w:pPr>
    </w:p>
    <w:p w:rsidR="00C4559B" w:rsidRDefault="00C4559B">
      <w:pPr>
        <w:pStyle w:val="a3"/>
        <w:spacing w:before="9"/>
        <w:ind w:left="0"/>
        <w:rPr>
          <w:sz w:val="27"/>
        </w:rPr>
      </w:pPr>
    </w:p>
    <w:p w:rsidR="00C4559B" w:rsidRDefault="00527BBF">
      <w:pPr>
        <w:pStyle w:val="1"/>
        <w:spacing w:before="1"/>
        <w:ind w:right="584"/>
      </w:pPr>
      <w:r>
        <w:t>СИЛАБУС</w:t>
      </w:r>
      <w:r>
        <w:rPr>
          <w:spacing w:val="-3"/>
        </w:rPr>
        <w:t xml:space="preserve"> </w:t>
      </w:r>
      <w:r>
        <w:t>НАВЧАЛЬНОЇ</w:t>
      </w:r>
      <w:r>
        <w:rPr>
          <w:spacing w:val="-2"/>
        </w:rPr>
        <w:t xml:space="preserve"> </w:t>
      </w:r>
      <w:r>
        <w:t>ДИСЦИПЛІНИ</w:t>
      </w:r>
    </w:p>
    <w:p w:rsidR="00C4559B" w:rsidRDefault="00C4559B">
      <w:pPr>
        <w:pStyle w:val="a3"/>
        <w:spacing w:before="10"/>
        <w:ind w:left="0"/>
        <w:rPr>
          <w:b/>
          <w:sz w:val="27"/>
        </w:rPr>
      </w:pPr>
    </w:p>
    <w:p w:rsidR="00C4559B" w:rsidRDefault="00527BBF">
      <w:pPr>
        <w:ind w:left="496" w:right="586"/>
        <w:jc w:val="center"/>
        <w:rPr>
          <w:b/>
          <w:sz w:val="28"/>
        </w:rPr>
      </w:pPr>
      <w:r>
        <w:rPr>
          <w:b/>
          <w:sz w:val="28"/>
          <w:u w:val="thick"/>
        </w:rPr>
        <w:t>Феноменологія</w:t>
      </w:r>
      <w:r>
        <w:rPr>
          <w:b/>
          <w:spacing w:val="-7"/>
          <w:sz w:val="28"/>
          <w:u w:val="thick"/>
        </w:rPr>
        <w:t xml:space="preserve"> </w:t>
      </w:r>
      <w:r>
        <w:rPr>
          <w:b/>
          <w:sz w:val="28"/>
          <w:u w:val="thick"/>
        </w:rPr>
        <w:t>та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z w:val="28"/>
          <w:u w:val="thick"/>
        </w:rPr>
        <w:t>герменевтика</w:t>
      </w:r>
    </w:p>
    <w:p w:rsidR="00C4559B" w:rsidRDefault="00C4559B">
      <w:pPr>
        <w:pStyle w:val="a3"/>
        <w:spacing w:before="5"/>
        <w:ind w:left="0"/>
        <w:rPr>
          <w:b/>
          <w:sz w:val="20"/>
        </w:rPr>
      </w:pPr>
    </w:p>
    <w:p w:rsidR="00C4559B" w:rsidRDefault="00527BBF">
      <w:pPr>
        <w:spacing w:before="89" w:line="480" w:lineRule="auto"/>
        <w:ind w:left="1910" w:right="3397"/>
        <w:rPr>
          <w:sz w:val="28"/>
        </w:rPr>
      </w:pPr>
      <w:r>
        <w:rPr>
          <w:sz w:val="28"/>
        </w:rPr>
        <w:t>Освітня програма Філософія</w:t>
      </w:r>
      <w:r>
        <w:rPr>
          <w:spacing w:val="1"/>
          <w:sz w:val="28"/>
        </w:rPr>
        <w:t xml:space="preserve"> </w:t>
      </w:r>
      <w:r>
        <w:rPr>
          <w:sz w:val="28"/>
        </w:rPr>
        <w:t>Спеціальність 033 Філософія</w:t>
      </w:r>
      <w:r>
        <w:rPr>
          <w:spacing w:val="1"/>
          <w:sz w:val="28"/>
        </w:rPr>
        <w:t xml:space="preserve"> </w:t>
      </w:r>
      <w:r>
        <w:rPr>
          <w:sz w:val="28"/>
        </w:rPr>
        <w:t>Галузь</w:t>
      </w:r>
      <w:r>
        <w:rPr>
          <w:spacing w:val="-4"/>
          <w:sz w:val="28"/>
        </w:rPr>
        <w:t xml:space="preserve"> </w:t>
      </w:r>
      <w:r>
        <w:rPr>
          <w:sz w:val="28"/>
        </w:rPr>
        <w:t>знань</w:t>
      </w:r>
      <w:r>
        <w:rPr>
          <w:spacing w:val="-2"/>
          <w:sz w:val="28"/>
        </w:rPr>
        <w:t xml:space="preserve"> </w:t>
      </w:r>
      <w:r>
        <w:rPr>
          <w:sz w:val="28"/>
        </w:rPr>
        <w:t>03</w:t>
      </w:r>
      <w:r>
        <w:rPr>
          <w:spacing w:val="-2"/>
          <w:sz w:val="28"/>
        </w:rPr>
        <w:t xml:space="preserve"> </w:t>
      </w:r>
      <w:r>
        <w:rPr>
          <w:sz w:val="28"/>
        </w:rPr>
        <w:t>Гуманітарні</w:t>
      </w:r>
      <w:r>
        <w:rPr>
          <w:spacing w:val="-1"/>
          <w:sz w:val="28"/>
        </w:rPr>
        <w:t xml:space="preserve"> </w:t>
      </w:r>
      <w:r>
        <w:rPr>
          <w:sz w:val="28"/>
        </w:rPr>
        <w:t>науки</w:t>
      </w:r>
    </w:p>
    <w:p w:rsidR="00C4559B" w:rsidRDefault="00C4559B">
      <w:pPr>
        <w:pStyle w:val="a3"/>
        <w:ind w:left="0"/>
        <w:rPr>
          <w:sz w:val="30"/>
        </w:rPr>
      </w:pPr>
    </w:p>
    <w:p w:rsidR="00C4559B" w:rsidRDefault="00C4559B">
      <w:pPr>
        <w:pStyle w:val="a3"/>
        <w:ind w:left="0"/>
        <w:rPr>
          <w:sz w:val="30"/>
        </w:rPr>
      </w:pPr>
    </w:p>
    <w:p w:rsidR="00C4559B" w:rsidRDefault="00C4559B">
      <w:pPr>
        <w:pStyle w:val="a3"/>
        <w:ind w:left="0"/>
        <w:rPr>
          <w:sz w:val="30"/>
        </w:rPr>
      </w:pPr>
    </w:p>
    <w:p w:rsidR="00C4559B" w:rsidRDefault="00C4559B">
      <w:pPr>
        <w:pStyle w:val="a3"/>
        <w:ind w:left="0"/>
        <w:rPr>
          <w:sz w:val="30"/>
        </w:rPr>
      </w:pPr>
    </w:p>
    <w:p w:rsidR="00C4559B" w:rsidRDefault="00527BBF">
      <w:pPr>
        <w:spacing w:before="229"/>
        <w:ind w:right="109"/>
        <w:jc w:val="right"/>
        <w:rPr>
          <w:sz w:val="28"/>
        </w:rPr>
      </w:pPr>
      <w:r>
        <w:rPr>
          <w:sz w:val="28"/>
        </w:rPr>
        <w:t>Затверджено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засіданні</w:t>
      </w:r>
      <w:r>
        <w:rPr>
          <w:spacing w:val="-2"/>
          <w:sz w:val="28"/>
        </w:rPr>
        <w:t xml:space="preserve"> </w:t>
      </w:r>
      <w:r>
        <w:rPr>
          <w:sz w:val="28"/>
        </w:rPr>
        <w:t>кафедри</w:t>
      </w:r>
      <w:r>
        <w:rPr>
          <w:spacing w:val="-7"/>
          <w:sz w:val="28"/>
        </w:rPr>
        <w:t xml:space="preserve"> </w:t>
      </w:r>
      <w:r>
        <w:rPr>
          <w:sz w:val="28"/>
        </w:rPr>
        <w:t>філософії,</w:t>
      </w:r>
    </w:p>
    <w:p w:rsidR="00C4559B" w:rsidRPr="0070368B" w:rsidRDefault="00527BBF">
      <w:pPr>
        <w:spacing w:before="21" w:line="254" w:lineRule="auto"/>
        <w:ind w:left="4849" w:right="107" w:firstLine="1142"/>
        <w:jc w:val="right"/>
        <w:rPr>
          <w:sz w:val="28"/>
          <w:szCs w:val="28"/>
        </w:rPr>
      </w:pPr>
      <w:r>
        <w:rPr>
          <w:sz w:val="28"/>
        </w:rPr>
        <w:t>соціології та релігієзнавства</w:t>
      </w:r>
      <w:r>
        <w:rPr>
          <w:spacing w:val="-67"/>
          <w:sz w:val="28"/>
        </w:rPr>
        <w:t xml:space="preserve"> </w:t>
      </w:r>
      <w:r w:rsidR="0070368B" w:rsidRPr="0070368B">
        <w:rPr>
          <w:sz w:val="28"/>
          <w:szCs w:val="28"/>
        </w:rPr>
        <w:t xml:space="preserve">Протокол № 12 від 25 червня 2021 </w:t>
      </w:r>
      <w:r w:rsidRPr="0070368B">
        <w:rPr>
          <w:sz w:val="28"/>
          <w:szCs w:val="28"/>
        </w:rPr>
        <w:t>р.</w:t>
      </w:r>
    </w:p>
    <w:p w:rsidR="00C4559B" w:rsidRPr="0070368B" w:rsidRDefault="00C4559B">
      <w:pPr>
        <w:pStyle w:val="a3"/>
        <w:ind w:left="0"/>
        <w:rPr>
          <w:sz w:val="28"/>
          <w:szCs w:val="28"/>
        </w:rPr>
      </w:pPr>
    </w:p>
    <w:p w:rsidR="00C4559B" w:rsidRDefault="00C4559B">
      <w:pPr>
        <w:pStyle w:val="a3"/>
        <w:ind w:left="0"/>
        <w:rPr>
          <w:sz w:val="30"/>
        </w:rPr>
      </w:pPr>
    </w:p>
    <w:p w:rsidR="00C4559B" w:rsidRDefault="00C4559B">
      <w:pPr>
        <w:pStyle w:val="a3"/>
        <w:ind w:left="0"/>
        <w:rPr>
          <w:sz w:val="30"/>
        </w:rPr>
      </w:pPr>
    </w:p>
    <w:p w:rsidR="00C4559B" w:rsidRDefault="00C4559B">
      <w:pPr>
        <w:pStyle w:val="a3"/>
        <w:ind w:left="0"/>
        <w:rPr>
          <w:sz w:val="30"/>
        </w:rPr>
      </w:pPr>
    </w:p>
    <w:p w:rsidR="00C4559B" w:rsidRDefault="00C4559B">
      <w:pPr>
        <w:pStyle w:val="a3"/>
        <w:ind w:left="0"/>
        <w:rPr>
          <w:sz w:val="30"/>
        </w:rPr>
      </w:pPr>
    </w:p>
    <w:p w:rsidR="00C4559B" w:rsidRDefault="00C4559B">
      <w:pPr>
        <w:pStyle w:val="a3"/>
        <w:ind w:left="0"/>
        <w:rPr>
          <w:sz w:val="30"/>
        </w:rPr>
      </w:pPr>
    </w:p>
    <w:p w:rsidR="00C4559B" w:rsidRDefault="00C4559B">
      <w:pPr>
        <w:pStyle w:val="a3"/>
        <w:ind w:left="0"/>
        <w:rPr>
          <w:sz w:val="30"/>
        </w:rPr>
      </w:pPr>
    </w:p>
    <w:p w:rsidR="00C4559B" w:rsidRDefault="00C4559B">
      <w:pPr>
        <w:pStyle w:val="a3"/>
        <w:ind w:left="0"/>
        <w:rPr>
          <w:sz w:val="30"/>
        </w:rPr>
      </w:pPr>
    </w:p>
    <w:p w:rsidR="00C4559B" w:rsidRDefault="00C4559B">
      <w:pPr>
        <w:pStyle w:val="a3"/>
        <w:ind w:left="0"/>
        <w:rPr>
          <w:sz w:val="30"/>
        </w:rPr>
      </w:pPr>
    </w:p>
    <w:p w:rsidR="00C4559B" w:rsidRDefault="00C4559B">
      <w:pPr>
        <w:pStyle w:val="a3"/>
        <w:ind w:left="0"/>
        <w:rPr>
          <w:sz w:val="30"/>
        </w:rPr>
      </w:pPr>
    </w:p>
    <w:p w:rsidR="00C4559B" w:rsidRDefault="00C4559B">
      <w:pPr>
        <w:pStyle w:val="a3"/>
        <w:ind w:left="0"/>
        <w:rPr>
          <w:sz w:val="36"/>
        </w:rPr>
      </w:pPr>
    </w:p>
    <w:p w:rsidR="00C4559B" w:rsidRDefault="00527BBF">
      <w:pPr>
        <w:ind w:left="497" w:right="584"/>
        <w:jc w:val="center"/>
        <w:rPr>
          <w:sz w:val="28"/>
        </w:rPr>
      </w:pPr>
      <w:r>
        <w:rPr>
          <w:sz w:val="28"/>
        </w:rPr>
        <w:t>м.</w:t>
      </w:r>
      <w:r>
        <w:rPr>
          <w:spacing w:val="-4"/>
          <w:sz w:val="28"/>
        </w:rPr>
        <w:t xml:space="preserve"> </w:t>
      </w:r>
      <w:r>
        <w:rPr>
          <w:sz w:val="28"/>
        </w:rPr>
        <w:t>Івано-Франківськ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 w:rsidR="0070368B">
        <w:rPr>
          <w:sz w:val="28"/>
        </w:rPr>
        <w:t>2021</w:t>
      </w:r>
    </w:p>
    <w:p w:rsidR="00C4559B" w:rsidRDefault="00C4559B">
      <w:pPr>
        <w:jc w:val="center"/>
        <w:rPr>
          <w:sz w:val="28"/>
        </w:rPr>
        <w:sectPr w:rsidR="00C4559B">
          <w:headerReference w:type="default" r:id="rId7"/>
          <w:type w:val="continuous"/>
          <w:pgSz w:w="11910" w:h="16840"/>
          <w:pgMar w:top="1040" w:right="740" w:bottom="280" w:left="1680" w:header="717" w:footer="720" w:gutter="0"/>
          <w:pgNumType w:start="1"/>
          <w:cols w:space="720"/>
        </w:sectPr>
      </w:pPr>
    </w:p>
    <w:p w:rsidR="00C4559B" w:rsidRDefault="00527BBF">
      <w:pPr>
        <w:pStyle w:val="1"/>
        <w:ind w:left="1623" w:right="1707"/>
      </w:pPr>
      <w:r>
        <w:lastRenderedPageBreak/>
        <w:t>ЗМІСТ</w:t>
      </w:r>
    </w:p>
    <w:p w:rsidR="00C4559B" w:rsidRDefault="00C4559B">
      <w:pPr>
        <w:pStyle w:val="a3"/>
        <w:ind w:left="0"/>
        <w:rPr>
          <w:b/>
          <w:sz w:val="30"/>
        </w:rPr>
      </w:pPr>
    </w:p>
    <w:p w:rsidR="00C4559B" w:rsidRDefault="00C4559B">
      <w:pPr>
        <w:pStyle w:val="a3"/>
        <w:spacing w:before="1"/>
        <w:ind w:left="0"/>
        <w:rPr>
          <w:b/>
          <w:sz w:val="26"/>
        </w:rPr>
      </w:pPr>
    </w:p>
    <w:p w:rsidR="00C4559B" w:rsidRDefault="00527BBF">
      <w:pPr>
        <w:pStyle w:val="a4"/>
        <w:numPr>
          <w:ilvl w:val="0"/>
          <w:numId w:val="6"/>
        </w:numPr>
        <w:tabs>
          <w:tab w:val="left" w:pos="1437"/>
          <w:tab w:val="left" w:pos="1438"/>
        </w:tabs>
        <w:spacing w:line="322" w:lineRule="exact"/>
        <w:rPr>
          <w:sz w:val="28"/>
        </w:rPr>
      </w:pPr>
      <w:r>
        <w:rPr>
          <w:sz w:val="28"/>
        </w:rPr>
        <w:t>Загальна</w:t>
      </w:r>
      <w:r>
        <w:rPr>
          <w:spacing w:val="-5"/>
          <w:sz w:val="28"/>
        </w:rPr>
        <w:t xml:space="preserve"> </w:t>
      </w:r>
      <w:r>
        <w:rPr>
          <w:sz w:val="28"/>
        </w:rPr>
        <w:t>інформація</w:t>
      </w:r>
    </w:p>
    <w:p w:rsidR="00C4559B" w:rsidRDefault="00527BBF">
      <w:pPr>
        <w:pStyle w:val="a4"/>
        <w:numPr>
          <w:ilvl w:val="0"/>
          <w:numId w:val="6"/>
        </w:numPr>
        <w:tabs>
          <w:tab w:val="left" w:pos="1437"/>
          <w:tab w:val="left" w:pos="1438"/>
        </w:tabs>
        <w:spacing w:line="322" w:lineRule="exact"/>
        <w:rPr>
          <w:sz w:val="28"/>
        </w:rPr>
      </w:pPr>
      <w:r>
        <w:rPr>
          <w:sz w:val="28"/>
        </w:rPr>
        <w:t>Анотація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C4559B" w:rsidRDefault="00527BBF">
      <w:pPr>
        <w:pStyle w:val="a4"/>
        <w:numPr>
          <w:ilvl w:val="0"/>
          <w:numId w:val="6"/>
        </w:numPr>
        <w:tabs>
          <w:tab w:val="left" w:pos="1437"/>
          <w:tab w:val="left" w:pos="1438"/>
        </w:tabs>
        <w:spacing w:line="322" w:lineRule="exact"/>
        <w:rPr>
          <w:sz w:val="28"/>
        </w:rPr>
      </w:pPr>
      <w:r>
        <w:rPr>
          <w:sz w:val="28"/>
        </w:rPr>
        <w:t>Мета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цілі</w:t>
      </w:r>
      <w:r>
        <w:rPr>
          <w:spacing w:val="-1"/>
          <w:sz w:val="28"/>
        </w:rPr>
        <w:t xml:space="preserve"> </w:t>
      </w:r>
      <w:r>
        <w:rPr>
          <w:sz w:val="28"/>
        </w:rPr>
        <w:t>курсу</w:t>
      </w:r>
    </w:p>
    <w:p w:rsidR="00C4559B" w:rsidRDefault="00527BBF">
      <w:pPr>
        <w:pStyle w:val="a4"/>
        <w:numPr>
          <w:ilvl w:val="0"/>
          <w:numId w:val="6"/>
        </w:numPr>
        <w:tabs>
          <w:tab w:val="left" w:pos="1437"/>
          <w:tab w:val="left" w:pos="1438"/>
        </w:tabs>
        <w:rPr>
          <w:sz w:val="28"/>
        </w:rPr>
      </w:pPr>
      <w:r>
        <w:rPr>
          <w:sz w:val="28"/>
        </w:rPr>
        <w:t>Результати</w:t>
      </w:r>
      <w:r>
        <w:rPr>
          <w:spacing w:val="-6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4"/>
          <w:sz w:val="28"/>
        </w:rPr>
        <w:t xml:space="preserve"> </w:t>
      </w:r>
      <w:r>
        <w:rPr>
          <w:sz w:val="28"/>
        </w:rPr>
        <w:t>(компетентності)</w:t>
      </w:r>
    </w:p>
    <w:p w:rsidR="00C4559B" w:rsidRDefault="00527BBF">
      <w:pPr>
        <w:pStyle w:val="a4"/>
        <w:numPr>
          <w:ilvl w:val="0"/>
          <w:numId w:val="6"/>
        </w:numPr>
        <w:tabs>
          <w:tab w:val="left" w:pos="1437"/>
          <w:tab w:val="left" w:pos="1438"/>
        </w:tabs>
        <w:spacing w:before="2" w:line="322" w:lineRule="exact"/>
        <w:rPr>
          <w:sz w:val="28"/>
        </w:rPr>
      </w:pPr>
      <w:r>
        <w:rPr>
          <w:sz w:val="28"/>
        </w:rPr>
        <w:t>Організація</w:t>
      </w:r>
      <w:r>
        <w:rPr>
          <w:spacing w:val="-5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5"/>
          <w:sz w:val="28"/>
        </w:rPr>
        <w:t xml:space="preserve"> </w:t>
      </w:r>
      <w:r>
        <w:rPr>
          <w:sz w:val="28"/>
        </w:rPr>
        <w:t>курсу</w:t>
      </w:r>
    </w:p>
    <w:p w:rsidR="00C4559B" w:rsidRDefault="00527BBF">
      <w:pPr>
        <w:pStyle w:val="a4"/>
        <w:numPr>
          <w:ilvl w:val="0"/>
          <w:numId w:val="6"/>
        </w:numPr>
        <w:tabs>
          <w:tab w:val="left" w:pos="1437"/>
          <w:tab w:val="left" w:pos="1438"/>
        </w:tabs>
        <w:spacing w:line="322" w:lineRule="exact"/>
        <w:rPr>
          <w:sz w:val="28"/>
        </w:rPr>
      </w:pPr>
      <w:r>
        <w:rPr>
          <w:sz w:val="28"/>
        </w:rPr>
        <w:t>Система</w:t>
      </w:r>
      <w:r>
        <w:rPr>
          <w:spacing w:val="-4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C4559B" w:rsidRDefault="00527BBF">
      <w:pPr>
        <w:pStyle w:val="a4"/>
        <w:numPr>
          <w:ilvl w:val="0"/>
          <w:numId w:val="6"/>
        </w:numPr>
        <w:tabs>
          <w:tab w:val="left" w:pos="1437"/>
          <w:tab w:val="left" w:pos="1438"/>
        </w:tabs>
        <w:spacing w:line="322" w:lineRule="exact"/>
        <w:rPr>
          <w:sz w:val="28"/>
        </w:rPr>
      </w:pPr>
      <w:r>
        <w:rPr>
          <w:sz w:val="28"/>
        </w:rPr>
        <w:t>Політика</w:t>
      </w:r>
      <w:r>
        <w:rPr>
          <w:spacing w:val="-2"/>
          <w:sz w:val="28"/>
        </w:rPr>
        <w:t xml:space="preserve"> </w:t>
      </w:r>
      <w:r>
        <w:rPr>
          <w:sz w:val="28"/>
        </w:rPr>
        <w:t>курсу</w:t>
      </w:r>
    </w:p>
    <w:p w:rsidR="00C4559B" w:rsidRDefault="00527BBF">
      <w:pPr>
        <w:pStyle w:val="a4"/>
        <w:numPr>
          <w:ilvl w:val="0"/>
          <w:numId w:val="6"/>
        </w:numPr>
        <w:tabs>
          <w:tab w:val="left" w:pos="1437"/>
          <w:tab w:val="left" w:pos="1438"/>
        </w:tabs>
        <w:rPr>
          <w:sz w:val="28"/>
        </w:rPr>
      </w:pPr>
      <w:r>
        <w:rPr>
          <w:sz w:val="28"/>
        </w:rPr>
        <w:t>Рекомендована</w:t>
      </w:r>
      <w:r>
        <w:rPr>
          <w:spacing w:val="-4"/>
          <w:sz w:val="28"/>
        </w:rPr>
        <w:t xml:space="preserve"> </w:t>
      </w:r>
      <w:r>
        <w:rPr>
          <w:sz w:val="28"/>
        </w:rPr>
        <w:t>література</w:t>
      </w:r>
    </w:p>
    <w:p w:rsidR="00C4559B" w:rsidRDefault="00C4559B">
      <w:pPr>
        <w:rPr>
          <w:sz w:val="28"/>
        </w:rPr>
        <w:sectPr w:rsidR="00C4559B">
          <w:pgSz w:w="11910" w:h="16840"/>
          <w:pgMar w:top="1040" w:right="740" w:bottom="280" w:left="1680" w:header="717" w:footer="0" w:gutter="0"/>
          <w:cols w:space="720"/>
        </w:sectPr>
      </w:pPr>
    </w:p>
    <w:p w:rsidR="00C4559B" w:rsidRDefault="00C4559B">
      <w:pPr>
        <w:pStyle w:val="a3"/>
        <w:spacing w:before="3"/>
        <w:ind w:left="0"/>
        <w:rPr>
          <w:sz w:val="28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2"/>
        <w:gridCol w:w="12101"/>
      </w:tblGrid>
      <w:tr w:rsidR="00C4559B">
        <w:trPr>
          <w:trHeight w:val="275"/>
        </w:trPr>
        <w:tc>
          <w:tcPr>
            <w:tcW w:w="15313" w:type="dxa"/>
            <w:gridSpan w:val="2"/>
          </w:tcPr>
          <w:p w:rsidR="00C4559B" w:rsidRDefault="00527BBF">
            <w:pPr>
              <w:pStyle w:val="TableParagraph"/>
              <w:spacing w:line="256" w:lineRule="exact"/>
              <w:ind w:left="6384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інформація</w:t>
            </w:r>
          </w:p>
        </w:tc>
      </w:tr>
      <w:tr w:rsidR="00C4559B">
        <w:trPr>
          <w:trHeight w:val="275"/>
        </w:trPr>
        <w:tc>
          <w:tcPr>
            <w:tcW w:w="3212" w:type="dxa"/>
          </w:tcPr>
          <w:p w:rsidR="00C4559B" w:rsidRDefault="00527BB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Назва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12101" w:type="dxa"/>
          </w:tcPr>
          <w:p w:rsidR="00C4559B" w:rsidRDefault="00527BB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Феноменологія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герменевтика</w:t>
            </w:r>
          </w:p>
        </w:tc>
      </w:tr>
      <w:tr w:rsidR="00C4559B">
        <w:trPr>
          <w:trHeight w:val="275"/>
        </w:trPr>
        <w:tc>
          <w:tcPr>
            <w:tcW w:w="3212" w:type="dxa"/>
          </w:tcPr>
          <w:p w:rsidR="00C4559B" w:rsidRDefault="00527BB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(-і)</w:t>
            </w:r>
          </w:p>
        </w:tc>
        <w:tc>
          <w:tcPr>
            <w:tcW w:w="12101" w:type="dxa"/>
          </w:tcPr>
          <w:p w:rsidR="00C4559B" w:rsidRDefault="00527BB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Даниляк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Ростислав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Петрович</w:t>
            </w:r>
          </w:p>
        </w:tc>
      </w:tr>
      <w:tr w:rsidR="00C4559B">
        <w:trPr>
          <w:trHeight w:val="551"/>
        </w:trPr>
        <w:tc>
          <w:tcPr>
            <w:tcW w:w="3212" w:type="dxa"/>
          </w:tcPr>
          <w:p w:rsidR="00C4559B" w:rsidRDefault="00527BBF">
            <w:pPr>
              <w:pStyle w:val="TableParagraph"/>
              <w:spacing w:line="276" w:lineRule="exact"/>
              <w:ind w:left="107" w:right="783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Контактний телефон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викладача</w:t>
            </w:r>
          </w:p>
        </w:tc>
        <w:tc>
          <w:tcPr>
            <w:tcW w:w="12101" w:type="dxa"/>
          </w:tcPr>
          <w:p w:rsidR="00C4559B" w:rsidRDefault="00527BB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0978836373</w:t>
            </w:r>
          </w:p>
        </w:tc>
      </w:tr>
      <w:tr w:rsidR="00C4559B">
        <w:trPr>
          <w:trHeight w:val="275"/>
        </w:trPr>
        <w:tc>
          <w:tcPr>
            <w:tcW w:w="3212" w:type="dxa"/>
          </w:tcPr>
          <w:p w:rsidR="00C4559B" w:rsidRDefault="00527BBF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викладача</w:t>
            </w:r>
          </w:p>
        </w:tc>
        <w:tc>
          <w:tcPr>
            <w:tcW w:w="12101" w:type="dxa"/>
          </w:tcPr>
          <w:p w:rsidR="00C4559B" w:rsidRDefault="00527BBF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hyperlink r:id="rId8">
              <w:r>
                <w:rPr>
                  <w:sz w:val="24"/>
                </w:rPr>
                <w:t>danylyak@i.ua</w:t>
              </w:r>
            </w:hyperlink>
          </w:p>
        </w:tc>
      </w:tr>
      <w:tr w:rsidR="00C4559B">
        <w:trPr>
          <w:trHeight w:val="275"/>
        </w:trPr>
        <w:tc>
          <w:tcPr>
            <w:tcW w:w="3212" w:type="dxa"/>
          </w:tcPr>
          <w:p w:rsidR="00C4559B" w:rsidRDefault="00527BB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12101" w:type="dxa"/>
          </w:tcPr>
          <w:p w:rsidR="00C4559B" w:rsidRDefault="00527BB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Цикл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професійної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підготовки.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Обов’язкові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дисципліни.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2.1.1.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Теоретична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підготовка.</w:t>
            </w:r>
          </w:p>
        </w:tc>
      </w:tr>
      <w:tr w:rsidR="00C4559B">
        <w:trPr>
          <w:trHeight w:val="277"/>
        </w:trPr>
        <w:tc>
          <w:tcPr>
            <w:tcW w:w="3212" w:type="dxa"/>
          </w:tcPr>
          <w:p w:rsidR="00C4559B" w:rsidRDefault="00527BBF">
            <w:pPr>
              <w:pStyle w:val="TableParagraph"/>
              <w:spacing w:before="1"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Обсяг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12101" w:type="dxa"/>
          </w:tcPr>
          <w:p w:rsidR="00C4559B" w:rsidRDefault="00527BBF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(3,0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кредити)</w:t>
            </w:r>
          </w:p>
        </w:tc>
      </w:tr>
      <w:tr w:rsidR="00C4559B">
        <w:trPr>
          <w:trHeight w:val="552"/>
        </w:trPr>
        <w:tc>
          <w:tcPr>
            <w:tcW w:w="3212" w:type="dxa"/>
          </w:tcPr>
          <w:p w:rsidR="00C4559B" w:rsidRDefault="00527BBF">
            <w:pPr>
              <w:pStyle w:val="TableParagraph"/>
              <w:tabs>
                <w:tab w:val="left" w:pos="1842"/>
                <w:tab w:val="left" w:pos="2619"/>
              </w:tabs>
              <w:spacing w:line="276" w:lineRule="exact"/>
              <w:ind w:left="107" w:right="97"/>
              <w:rPr>
                <w:b/>
                <w:sz w:val="24"/>
              </w:rPr>
            </w:pPr>
            <w:r>
              <w:rPr>
                <w:b/>
                <w:sz w:val="24"/>
              </w:rPr>
              <w:t>Посилання</w:t>
            </w:r>
            <w:r>
              <w:rPr>
                <w:b/>
                <w:sz w:val="24"/>
              </w:rPr>
              <w:tab/>
              <w:t>на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сайт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дистанційного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  <w:tc>
          <w:tcPr>
            <w:tcW w:w="12101" w:type="dxa"/>
          </w:tcPr>
          <w:p w:rsidR="00C4559B" w:rsidRDefault="00527BBF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hyperlink r:id="rId9">
              <w:r>
                <w:rPr>
                  <w:color w:val="0000FF"/>
                  <w:sz w:val="24"/>
                  <w:u w:val="single" w:color="0000FF"/>
                </w:rPr>
                <w:t>http://www.d-learn.pu.if.ua</w:t>
              </w:r>
            </w:hyperlink>
          </w:p>
        </w:tc>
      </w:tr>
      <w:tr w:rsidR="00C4559B">
        <w:trPr>
          <w:trHeight w:val="275"/>
        </w:trPr>
        <w:tc>
          <w:tcPr>
            <w:tcW w:w="3212" w:type="dxa"/>
          </w:tcPr>
          <w:p w:rsidR="00C4559B" w:rsidRDefault="00527BB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Консультації</w:t>
            </w:r>
          </w:p>
        </w:tc>
        <w:tc>
          <w:tcPr>
            <w:tcW w:w="12101" w:type="dxa"/>
          </w:tcPr>
          <w:p w:rsidR="00C4559B" w:rsidRDefault="00C4559B">
            <w:pPr>
              <w:pStyle w:val="TableParagraph"/>
              <w:ind w:left="0"/>
              <w:rPr>
                <w:sz w:val="20"/>
              </w:rPr>
            </w:pPr>
          </w:p>
        </w:tc>
      </w:tr>
      <w:tr w:rsidR="00C4559B">
        <w:trPr>
          <w:trHeight w:val="275"/>
        </w:trPr>
        <w:tc>
          <w:tcPr>
            <w:tcW w:w="15313" w:type="dxa"/>
            <w:gridSpan w:val="2"/>
          </w:tcPr>
          <w:p w:rsidR="00C4559B" w:rsidRDefault="00527BBF">
            <w:pPr>
              <w:pStyle w:val="TableParagraph"/>
              <w:spacing w:line="256" w:lineRule="exact"/>
              <w:ind w:left="6543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Анотація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C4559B">
        <w:trPr>
          <w:trHeight w:val="3035"/>
        </w:trPr>
        <w:tc>
          <w:tcPr>
            <w:tcW w:w="15313" w:type="dxa"/>
            <w:gridSpan w:val="2"/>
          </w:tcPr>
          <w:p w:rsidR="00C4559B" w:rsidRDefault="00527BBF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Предмет „Феноменологія та герменевтика” читається студентам четвертого курсу напряму підготовки 6.020301 „Філософія”. Передбачається, 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студентами вже прослухано курси історії філософії Нового часу та німецької класичної філософії, а викладання історії не</w:t>
            </w:r>
            <w:r>
              <w:rPr>
                <w:sz w:val="24"/>
              </w:rPr>
              <w:t>класичної 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ХІХ-ХХ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здійснюється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паралельно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засвоєнням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пропонованої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Беручи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останнє,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викладу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семінарської практики з „Феноменології та герменевтики” акцент робиться не на історико-філософській складов</w:t>
            </w:r>
            <w:r>
              <w:rPr>
                <w:sz w:val="24"/>
              </w:rPr>
              <w:t>ій напрямів сучасної думки, 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поглибленому опрацюванні ключових ідей, аналізі критичних аргументів, виробленні досвіду опрацювання феноменологічних та герменевтичних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текстів.</w:t>
            </w:r>
          </w:p>
          <w:p w:rsidR="00C4559B" w:rsidRDefault="00527BBF">
            <w:pPr>
              <w:pStyle w:val="TableParagraph"/>
              <w:spacing w:line="270" w:lineRule="atLeast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Курс лекцій складено з двох блоків, причому, власне феноменології присвячено більше місця та уваги, ніж герменевтиці. Це пов’язано, передусім,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 відчутними труднощами у засвоєнні студентами феноменологічної термінології та ключових ідей представників феном</w:t>
            </w:r>
            <w:r>
              <w:rPr>
                <w:sz w:val="24"/>
              </w:rPr>
              <w:t>енологічного руху 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порівнянні з комплексом герменевтичних понять). Також слід брати до уваги нестачу україномовного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навчально-методичного </w:t>
            </w:r>
            <w:r>
              <w:rPr>
                <w:sz w:val="24"/>
              </w:rPr>
              <w:t>матеріалу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перекладів </w:t>
            </w:r>
            <w:r>
              <w:rPr>
                <w:sz w:val="24"/>
              </w:rPr>
              <w:t>феноменологічних першоджерел (тоді як роботи Ганса-Ґеорга Ґадамера та Поля Рікера в українсь</w:t>
            </w:r>
            <w:r>
              <w:rPr>
                <w:sz w:val="24"/>
              </w:rPr>
              <w:t>ких перекладах, разом з розгорнутим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викладом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філософської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герменевтики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однойменному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навчальному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посібнику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Андрія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Богачова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суттєво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полегшують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роботу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студентам).</w:t>
            </w:r>
          </w:p>
        </w:tc>
      </w:tr>
      <w:tr w:rsidR="00C4559B">
        <w:trPr>
          <w:trHeight w:val="275"/>
        </w:trPr>
        <w:tc>
          <w:tcPr>
            <w:tcW w:w="15313" w:type="dxa"/>
            <w:gridSpan w:val="2"/>
          </w:tcPr>
          <w:p w:rsidR="00C4559B" w:rsidRDefault="00527BBF">
            <w:pPr>
              <w:pStyle w:val="TableParagraph"/>
              <w:spacing w:line="256" w:lineRule="exact"/>
              <w:ind w:left="6528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цілі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C4559B">
        <w:trPr>
          <w:trHeight w:val="1934"/>
        </w:trPr>
        <w:tc>
          <w:tcPr>
            <w:tcW w:w="15313" w:type="dxa"/>
            <w:gridSpan w:val="2"/>
          </w:tcPr>
          <w:p w:rsidR="00C4559B" w:rsidRDefault="00527BBF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Метою </w:t>
            </w:r>
            <w:r>
              <w:rPr>
                <w:sz w:val="24"/>
              </w:rPr>
              <w:t>викладання дисципліни є пояснити студентам місце і роль феноменологічної та герменевтичної проблематики в контексті філософії,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феноменологічної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герменевтичної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методології,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ознайомити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найбільш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зразками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феноменологічно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герменевтично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орієнтованих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(Е.Гусерля,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М.Гайдеґера,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Ж.П.Сартра,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А.Шюца,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Б.Вальденфельса,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Г.-Ґ.Ґадамера, П.Рікера).</w:t>
            </w:r>
          </w:p>
          <w:p w:rsidR="00C4559B" w:rsidRDefault="00527BBF"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Завданнями дисципліни є: експлікувати провідні риси класичної (гусерлівської) феноменології та з’ясувати її зв’язок з позиціями насту</w:t>
            </w:r>
            <w:r>
              <w:rPr>
                <w:sz w:val="24"/>
              </w:rPr>
              <w:t>пників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послідовників,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найважливіші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вимоги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феноменологічного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окреслити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особливості застосування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здобутків феноменології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соціальній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теорії; проаналізувати еволюцію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герменевтики,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взаємозв’язок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різновидів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найважливіші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її риси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</w:t>
            </w:r>
            <w:r>
              <w:rPr>
                <w:sz w:val="24"/>
              </w:rPr>
              <w:t>ду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теорії</w:t>
            </w:r>
          </w:p>
          <w:p w:rsidR="00C4559B" w:rsidRDefault="00527BBF">
            <w:pPr>
              <w:pStyle w:val="TableParagraph"/>
              <w:spacing w:line="259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повинен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знати</w:t>
            </w:r>
            <w:r>
              <w:rPr>
                <w:sz w:val="24"/>
              </w:rPr>
              <w:t>:</w:t>
            </w:r>
          </w:p>
        </w:tc>
      </w:tr>
    </w:tbl>
    <w:p w:rsidR="00C4559B" w:rsidRDefault="00C4559B">
      <w:pPr>
        <w:spacing w:line="259" w:lineRule="exact"/>
        <w:jc w:val="both"/>
        <w:rPr>
          <w:sz w:val="24"/>
        </w:rPr>
        <w:sectPr w:rsidR="00C4559B">
          <w:headerReference w:type="default" r:id="rId10"/>
          <w:pgSz w:w="16840" w:h="11910" w:orient="landscape"/>
          <w:pgMar w:top="980" w:right="560" w:bottom="280" w:left="740" w:header="717" w:footer="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180"/>
        <w:gridCol w:w="1450"/>
        <w:gridCol w:w="1523"/>
        <w:gridCol w:w="886"/>
        <w:gridCol w:w="3764"/>
        <w:gridCol w:w="543"/>
        <w:gridCol w:w="1352"/>
        <w:gridCol w:w="1625"/>
        <w:gridCol w:w="1549"/>
      </w:tblGrid>
      <w:tr w:rsidR="00C4559B">
        <w:trPr>
          <w:trHeight w:val="2037"/>
        </w:trPr>
        <w:tc>
          <w:tcPr>
            <w:tcW w:w="15316" w:type="dxa"/>
            <w:gridSpan w:val="10"/>
          </w:tcPr>
          <w:p w:rsidR="00C4559B" w:rsidRDefault="00527BBF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spacing w:before="1" w:line="293" w:lineRule="exact"/>
              <w:ind w:left="828" w:hanging="722"/>
              <w:rPr>
                <w:sz w:val="24"/>
              </w:rPr>
            </w:pPr>
            <w:r>
              <w:rPr>
                <w:sz w:val="24"/>
              </w:rPr>
              <w:lastRenderedPageBreak/>
              <w:t>особливості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феноменологічного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герменевтичного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підходу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дійсності;</w:t>
            </w:r>
          </w:p>
          <w:p w:rsidR="00C4559B" w:rsidRDefault="00527BBF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spacing w:line="293" w:lineRule="exact"/>
              <w:ind w:left="828" w:hanging="722"/>
              <w:rPr>
                <w:sz w:val="24"/>
              </w:rPr>
            </w:pPr>
            <w:r>
              <w:rPr>
                <w:sz w:val="24"/>
              </w:rPr>
              <w:t>риси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феноменологічної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герменевтичної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методологій;</w:t>
            </w:r>
          </w:p>
          <w:p w:rsidR="00C4559B" w:rsidRDefault="00527BBF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spacing w:line="293" w:lineRule="exact"/>
              <w:ind w:left="828" w:hanging="722"/>
              <w:rPr>
                <w:sz w:val="24"/>
              </w:rPr>
            </w:pPr>
            <w:r>
              <w:rPr>
                <w:sz w:val="24"/>
              </w:rPr>
              <w:t>найважливіші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феноменології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герменевтики;</w:t>
            </w:r>
          </w:p>
          <w:p w:rsidR="00C4559B" w:rsidRDefault="00527BBF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ind w:right="2352" w:hanging="60"/>
              <w:rPr>
                <w:sz w:val="24"/>
              </w:rPr>
            </w:pPr>
            <w:r>
              <w:rPr>
                <w:sz w:val="24"/>
              </w:rPr>
              <w:t>суть зв’язків та відмінностей між головними феноменологічними та герменевтичними програмами у філософії ХХ ст.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результаті вивчення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студент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повинен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вміти</w:t>
            </w:r>
            <w:r>
              <w:rPr>
                <w:sz w:val="24"/>
              </w:rPr>
              <w:t>:</w:t>
            </w:r>
          </w:p>
          <w:p w:rsidR="00C4559B" w:rsidRDefault="00527BBF">
            <w:pPr>
              <w:pStyle w:val="TableParagraph"/>
              <w:numPr>
                <w:ilvl w:val="0"/>
                <w:numId w:val="5"/>
              </w:numPr>
              <w:tabs>
                <w:tab w:val="left" w:pos="815"/>
                <w:tab w:val="left" w:pos="816"/>
              </w:tabs>
              <w:spacing w:line="292" w:lineRule="exact"/>
              <w:ind w:left="815" w:hanging="709"/>
              <w:rPr>
                <w:sz w:val="24"/>
              </w:rPr>
            </w:pPr>
            <w:r>
              <w:rPr>
                <w:sz w:val="24"/>
              </w:rPr>
              <w:t>застосовувати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одержані знання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навчальній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професійній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діяльності,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інтегрувати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інші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галузі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філософських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досліджень;</w:t>
            </w:r>
          </w:p>
          <w:p w:rsidR="00C4559B" w:rsidRDefault="00527BBF">
            <w:pPr>
              <w:pStyle w:val="TableParagraph"/>
              <w:numPr>
                <w:ilvl w:val="0"/>
                <w:numId w:val="5"/>
              </w:numPr>
              <w:tabs>
                <w:tab w:val="left" w:pos="815"/>
                <w:tab w:val="left" w:pos="816"/>
              </w:tabs>
              <w:spacing w:line="276" w:lineRule="exact"/>
              <w:ind w:left="815" w:hanging="709"/>
              <w:rPr>
                <w:sz w:val="24"/>
              </w:rPr>
            </w:pPr>
            <w:r>
              <w:rPr>
                <w:sz w:val="24"/>
              </w:rPr>
              <w:t>відрізняти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феноменологічний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герменевтичний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підходи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об’єкта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філософського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дослідження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інакших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підходів.</w:t>
            </w:r>
          </w:p>
        </w:tc>
      </w:tr>
      <w:tr w:rsidR="00C4559B">
        <w:trPr>
          <w:trHeight w:val="275"/>
        </w:trPr>
        <w:tc>
          <w:tcPr>
            <w:tcW w:w="15316" w:type="dxa"/>
            <w:gridSpan w:val="10"/>
          </w:tcPr>
          <w:p w:rsidR="00C4559B" w:rsidRDefault="00527BBF">
            <w:pPr>
              <w:pStyle w:val="TableParagraph"/>
              <w:spacing w:line="256" w:lineRule="exact"/>
              <w:ind w:left="5408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(компетентності)</w:t>
            </w:r>
          </w:p>
        </w:tc>
      </w:tr>
      <w:tr w:rsidR="00C4559B">
        <w:trPr>
          <w:trHeight w:val="3348"/>
        </w:trPr>
        <w:tc>
          <w:tcPr>
            <w:tcW w:w="15316" w:type="dxa"/>
            <w:gridSpan w:val="10"/>
          </w:tcPr>
          <w:p w:rsidR="00C4559B" w:rsidRDefault="00527BB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Компетентності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загальнонаукові:</w:t>
            </w:r>
          </w:p>
          <w:p w:rsidR="00C4559B" w:rsidRDefault="00527BBF">
            <w:pPr>
              <w:pStyle w:val="TableParagraph"/>
              <w:numPr>
                <w:ilvl w:val="0"/>
                <w:numId w:val="4"/>
              </w:numPr>
              <w:tabs>
                <w:tab w:val="left" w:pos="513"/>
                <w:tab w:val="left" w:pos="514"/>
              </w:tabs>
              <w:spacing w:before="1" w:line="287" w:lineRule="exact"/>
              <w:ind w:left="513" w:hanging="361"/>
              <w:rPr>
                <w:sz w:val="24"/>
              </w:rPr>
            </w:pPr>
            <w:r>
              <w:rPr>
                <w:sz w:val="24"/>
              </w:rPr>
              <w:t>Знання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особливостей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пошуку</w:t>
            </w:r>
          </w:p>
          <w:p w:rsidR="00C4559B" w:rsidRDefault="00527BBF">
            <w:pPr>
              <w:pStyle w:val="TableParagraph"/>
              <w:numPr>
                <w:ilvl w:val="0"/>
                <w:numId w:val="4"/>
              </w:numPr>
              <w:tabs>
                <w:tab w:val="left" w:pos="513"/>
                <w:tab w:val="left" w:pos="514"/>
              </w:tabs>
              <w:spacing w:before="3" w:line="230" w:lineRule="auto"/>
              <w:ind w:right="10901" w:firstLine="45"/>
              <w:rPr>
                <w:sz w:val="24"/>
              </w:rPr>
            </w:pPr>
            <w:r>
              <w:rPr>
                <w:sz w:val="24"/>
              </w:rPr>
              <w:t>Здатність до створення нового знання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Компетентності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інструментальні:</w:t>
            </w:r>
          </w:p>
          <w:p w:rsidR="00C4559B" w:rsidRDefault="00527BBF">
            <w:pPr>
              <w:pStyle w:val="TableParagraph"/>
              <w:numPr>
                <w:ilvl w:val="0"/>
                <w:numId w:val="4"/>
              </w:numPr>
              <w:tabs>
                <w:tab w:val="left" w:pos="513"/>
                <w:tab w:val="left" w:pos="514"/>
              </w:tabs>
              <w:spacing w:line="286" w:lineRule="exact"/>
              <w:ind w:left="513" w:hanging="361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самостійно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досліджувати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теоретичні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прикладні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</w:p>
          <w:p w:rsidR="00C4559B" w:rsidRDefault="00527BBF">
            <w:pPr>
              <w:pStyle w:val="TableParagraph"/>
              <w:numPr>
                <w:ilvl w:val="0"/>
                <w:numId w:val="4"/>
              </w:numPr>
              <w:tabs>
                <w:tab w:val="left" w:pos="513"/>
                <w:tab w:val="left" w:pos="514"/>
              </w:tabs>
              <w:spacing w:before="3" w:line="230" w:lineRule="auto"/>
              <w:ind w:right="7652" w:firstLine="45"/>
              <w:rPr>
                <w:sz w:val="24"/>
              </w:rPr>
            </w:pPr>
            <w:r>
              <w:rPr>
                <w:sz w:val="24"/>
              </w:rPr>
              <w:t>Здатність оперувати найважливішими філософськими методологіями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Компетентності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професійні:</w:t>
            </w:r>
          </w:p>
          <w:p w:rsidR="00C4559B" w:rsidRDefault="00527BBF">
            <w:pPr>
              <w:pStyle w:val="TableParagraph"/>
              <w:numPr>
                <w:ilvl w:val="0"/>
                <w:numId w:val="4"/>
              </w:numPr>
              <w:tabs>
                <w:tab w:val="left" w:pos="513"/>
                <w:tab w:val="left" w:pos="514"/>
              </w:tabs>
              <w:spacing w:before="1" w:line="287" w:lineRule="exact"/>
              <w:ind w:left="513" w:hanging="361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розрізняти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змістовні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формальні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складові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явищ,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вивчає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</w:p>
          <w:p w:rsidR="00C4559B" w:rsidRDefault="00527BBF">
            <w:pPr>
              <w:pStyle w:val="TableParagraph"/>
              <w:numPr>
                <w:ilvl w:val="0"/>
                <w:numId w:val="4"/>
              </w:numPr>
              <w:tabs>
                <w:tab w:val="left" w:pos="513"/>
                <w:tab w:val="left" w:pos="514"/>
              </w:tabs>
              <w:spacing w:before="3" w:line="230" w:lineRule="auto"/>
              <w:ind w:right="3987" w:firstLine="45"/>
              <w:rPr>
                <w:sz w:val="24"/>
              </w:rPr>
            </w:pPr>
            <w:r>
              <w:rPr>
                <w:sz w:val="24"/>
              </w:rPr>
              <w:t>Здатність аналізувати структуру явищ та процесів, функції елементів систем, що вивчаються філософією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Компетентності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соціальні:</w:t>
            </w:r>
          </w:p>
          <w:p w:rsidR="00C4559B" w:rsidRDefault="00527BBF">
            <w:pPr>
              <w:pStyle w:val="TableParagraph"/>
              <w:numPr>
                <w:ilvl w:val="0"/>
                <w:numId w:val="4"/>
              </w:numPr>
              <w:tabs>
                <w:tab w:val="left" w:pos="513"/>
                <w:tab w:val="left" w:pos="514"/>
              </w:tabs>
              <w:spacing w:before="2" w:line="287" w:lineRule="exact"/>
              <w:ind w:left="513" w:hanging="361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ритично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мислити</w:t>
            </w:r>
          </w:p>
          <w:p w:rsidR="00C4559B" w:rsidRDefault="00527BBF">
            <w:pPr>
              <w:pStyle w:val="TableParagraph"/>
              <w:numPr>
                <w:ilvl w:val="0"/>
                <w:numId w:val="4"/>
              </w:numPr>
              <w:tabs>
                <w:tab w:val="left" w:pos="513"/>
                <w:tab w:val="left" w:pos="514"/>
              </w:tabs>
              <w:spacing w:line="255" w:lineRule="exact"/>
              <w:ind w:left="513" w:hanging="361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ефективно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розв’язувати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теоретичні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практичні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</w:p>
        </w:tc>
      </w:tr>
      <w:tr w:rsidR="00C4559B">
        <w:trPr>
          <w:trHeight w:val="275"/>
        </w:trPr>
        <w:tc>
          <w:tcPr>
            <w:tcW w:w="15316" w:type="dxa"/>
            <w:gridSpan w:val="10"/>
          </w:tcPr>
          <w:p w:rsidR="00C4559B" w:rsidRDefault="00527BBF">
            <w:pPr>
              <w:pStyle w:val="TableParagraph"/>
              <w:spacing w:line="256" w:lineRule="exact"/>
              <w:ind w:left="5988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Організація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C4559B">
        <w:trPr>
          <w:trHeight w:val="275"/>
        </w:trPr>
        <w:tc>
          <w:tcPr>
            <w:tcW w:w="15316" w:type="dxa"/>
            <w:gridSpan w:val="10"/>
          </w:tcPr>
          <w:p w:rsidR="00C4559B" w:rsidRDefault="00527BBF">
            <w:pPr>
              <w:pStyle w:val="TableParagraph"/>
              <w:spacing w:line="256" w:lineRule="exact"/>
              <w:ind w:left="6771" w:right="677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Обсяг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курсу</w:t>
            </w:r>
          </w:p>
        </w:tc>
      </w:tr>
      <w:tr w:rsidR="00C4559B">
        <w:trPr>
          <w:trHeight w:val="275"/>
        </w:trPr>
        <w:tc>
          <w:tcPr>
            <w:tcW w:w="5597" w:type="dxa"/>
            <w:gridSpan w:val="4"/>
          </w:tcPr>
          <w:p w:rsidR="00C4559B" w:rsidRDefault="00527BBF">
            <w:pPr>
              <w:pStyle w:val="TableParagraph"/>
              <w:spacing w:line="256" w:lineRule="exact"/>
              <w:ind w:left="2163" w:right="2154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9719" w:type="dxa"/>
            <w:gridSpan w:val="6"/>
          </w:tcPr>
          <w:p w:rsidR="00C4559B" w:rsidRDefault="00527BBF">
            <w:pPr>
              <w:pStyle w:val="TableParagraph"/>
              <w:spacing w:line="256" w:lineRule="exact"/>
              <w:ind w:left="3572" w:right="3573"/>
              <w:jc w:val="center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</w:p>
        </w:tc>
      </w:tr>
      <w:tr w:rsidR="00C4559B">
        <w:trPr>
          <w:trHeight w:val="275"/>
        </w:trPr>
        <w:tc>
          <w:tcPr>
            <w:tcW w:w="5597" w:type="dxa"/>
            <w:gridSpan w:val="4"/>
          </w:tcPr>
          <w:p w:rsidR="00C4559B" w:rsidRDefault="00527BB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лекції</w:t>
            </w:r>
          </w:p>
        </w:tc>
        <w:tc>
          <w:tcPr>
            <w:tcW w:w="9719" w:type="dxa"/>
            <w:gridSpan w:val="6"/>
          </w:tcPr>
          <w:p w:rsidR="00C4559B" w:rsidRDefault="00527BBF">
            <w:pPr>
              <w:pStyle w:val="TableParagraph"/>
              <w:spacing w:line="251" w:lineRule="exact"/>
              <w:ind w:left="3572" w:right="3569"/>
              <w:jc w:val="center"/>
            </w:pPr>
            <w:r>
              <w:t>12</w:t>
            </w:r>
          </w:p>
        </w:tc>
      </w:tr>
      <w:tr w:rsidR="00C4559B">
        <w:trPr>
          <w:trHeight w:val="275"/>
        </w:trPr>
        <w:tc>
          <w:tcPr>
            <w:tcW w:w="5597" w:type="dxa"/>
            <w:gridSpan w:val="4"/>
          </w:tcPr>
          <w:p w:rsidR="00C4559B" w:rsidRDefault="00527BB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лабораторні</w:t>
            </w:r>
          </w:p>
        </w:tc>
        <w:tc>
          <w:tcPr>
            <w:tcW w:w="9719" w:type="dxa"/>
            <w:gridSpan w:val="6"/>
          </w:tcPr>
          <w:p w:rsidR="00C4559B" w:rsidRDefault="00527BBF">
            <w:pPr>
              <w:pStyle w:val="TableParagraph"/>
              <w:spacing w:line="251" w:lineRule="exact"/>
              <w:ind w:left="3572" w:right="3569"/>
              <w:jc w:val="center"/>
            </w:pPr>
            <w:r>
              <w:t>18</w:t>
            </w:r>
          </w:p>
        </w:tc>
      </w:tr>
      <w:tr w:rsidR="00C4559B">
        <w:trPr>
          <w:trHeight w:val="278"/>
        </w:trPr>
        <w:tc>
          <w:tcPr>
            <w:tcW w:w="5597" w:type="dxa"/>
            <w:gridSpan w:val="4"/>
          </w:tcPr>
          <w:p w:rsidR="00C4559B" w:rsidRDefault="00527BBF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самостійна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</w:tc>
        <w:tc>
          <w:tcPr>
            <w:tcW w:w="9719" w:type="dxa"/>
            <w:gridSpan w:val="6"/>
          </w:tcPr>
          <w:p w:rsidR="00C4559B" w:rsidRDefault="00527BBF">
            <w:pPr>
              <w:pStyle w:val="TableParagraph"/>
              <w:spacing w:before="1"/>
              <w:ind w:left="3572" w:right="3569"/>
              <w:jc w:val="center"/>
            </w:pPr>
            <w:r>
              <w:t>60</w:t>
            </w:r>
          </w:p>
        </w:tc>
      </w:tr>
      <w:tr w:rsidR="00C4559B">
        <w:trPr>
          <w:trHeight w:val="275"/>
        </w:trPr>
        <w:tc>
          <w:tcPr>
            <w:tcW w:w="15316" w:type="dxa"/>
            <w:gridSpan w:val="10"/>
          </w:tcPr>
          <w:p w:rsidR="00C4559B" w:rsidRDefault="00527BBF">
            <w:pPr>
              <w:pStyle w:val="TableParagraph"/>
              <w:spacing w:line="256" w:lineRule="exact"/>
              <w:ind w:left="6774" w:right="677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Ознаки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курсу</w:t>
            </w:r>
          </w:p>
        </w:tc>
      </w:tr>
      <w:tr w:rsidR="00C4559B">
        <w:trPr>
          <w:trHeight w:val="552"/>
        </w:trPr>
        <w:tc>
          <w:tcPr>
            <w:tcW w:w="2444" w:type="dxa"/>
          </w:tcPr>
          <w:p w:rsidR="00C4559B" w:rsidRDefault="00527BBF">
            <w:pPr>
              <w:pStyle w:val="TableParagraph"/>
              <w:spacing w:before="136"/>
              <w:ind w:left="876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4039" w:type="dxa"/>
            <w:gridSpan w:val="4"/>
          </w:tcPr>
          <w:p w:rsidR="00C4559B" w:rsidRDefault="00527BBF">
            <w:pPr>
              <w:pStyle w:val="TableParagraph"/>
              <w:spacing w:before="136"/>
              <w:ind w:left="1379"/>
              <w:rPr>
                <w:sz w:val="24"/>
              </w:rPr>
            </w:pPr>
            <w:r>
              <w:rPr>
                <w:sz w:val="24"/>
              </w:rPr>
              <w:t>Спеціальність</w:t>
            </w:r>
          </w:p>
        </w:tc>
        <w:tc>
          <w:tcPr>
            <w:tcW w:w="4307" w:type="dxa"/>
            <w:gridSpan w:val="2"/>
          </w:tcPr>
          <w:p w:rsidR="00C4559B" w:rsidRDefault="00527BBF">
            <w:pPr>
              <w:pStyle w:val="TableParagraph"/>
              <w:spacing w:line="276" w:lineRule="exact"/>
              <w:ind w:left="1481" w:right="1310"/>
              <w:jc w:val="center"/>
              <w:rPr>
                <w:sz w:val="24"/>
              </w:rPr>
            </w:pPr>
            <w:r>
              <w:rPr>
                <w:sz w:val="24"/>
              </w:rPr>
              <w:t>Курс</w:t>
            </w:r>
          </w:p>
          <w:p w:rsidR="00C4559B" w:rsidRDefault="00527BBF">
            <w:pPr>
              <w:pStyle w:val="TableParagraph"/>
              <w:spacing w:line="257" w:lineRule="exact"/>
              <w:ind w:left="1481" w:right="1311"/>
              <w:jc w:val="center"/>
              <w:rPr>
                <w:sz w:val="24"/>
              </w:rPr>
            </w:pPr>
            <w:r>
              <w:rPr>
                <w:sz w:val="24"/>
              </w:rPr>
              <w:t>(рік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навчання)</w:t>
            </w:r>
          </w:p>
        </w:tc>
        <w:tc>
          <w:tcPr>
            <w:tcW w:w="4526" w:type="dxa"/>
            <w:gridSpan w:val="3"/>
          </w:tcPr>
          <w:p w:rsidR="00C4559B" w:rsidRDefault="00527BBF">
            <w:pPr>
              <w:pStyle w:val="TableParagraph"/>
              <w:spacing w:line="276" w:lineRule="exact"/>
              <w:ind w:left="1763" w:right="1390" w:hanging="188"/>
              <w:rPr>
                <w:sz w:val="24"/>
              </w:rPr>
            </w:pPr>
            <w:r>
              <w:rPr>
                <w:sz w:val="24"/>
              </w:rPr>
              <w:t>Нормативний 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вибірковий</w:t>
            </w:r>
          </w:p>
        </w:tc>
      </w:tr>
      <w:tr w:rsidR="00C4559B">
        <w:trPr>
          <w:trHeight w:val="275"/>
        </w:trPr>
        <w:tc>
          <w:tcPr>
            <w:tcW w:w="2444" w:type="dxa"/>
          </w:tcPr>
          <w:p w:rsidR="00C4559B" w:rsidRDefault="00527BBF">
            <w:pPr>
              <w:pStyle w:val="TableParagraph"/>
              <w:spacing w:line="256" w:lineRule="exact"/>
              <w:ind w:left="626"/>
              <w:rPr>
                <w:sz w:val="24"/>
              </w:rPr>
            </w:pPr>
            <w:r>
              <w:rPr>
                <w:sz w:val="24"/>
              </w:rPr>
              <w:t>8-й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семестр</w:t>
            </w:r>
          </w:p>
        </w:tc>
        <w:tc>
          <w:tcPr>
            <w:tcW w:w="4039" w:type="dxa"/>
            <w:gridSpan w:val="4"/>
          </w:tcPr>
          <w:p w:rsidR="00C4559B" w:rsidRDefault="00527BB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033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</w:p>
        </w:tc>
        <w:tc>
          <w:tcPr>
            <w:tcW w:w="4307" w:type="dxa"/>
            <w:gridSpan w:val="2"/>
          </w:tcPr>
          <w:p w:rsidR="00C4559B" w:rsidRDefault="00527BBF">
            <w:pPr>
              <w:pStyle w:val="TableParagraph"/>
              <w:spacing w:line="256" w:lineRule="exact"/>
              <w:ind w:left="1314" w:right="1311"/>
              <w:jc w:val="center"/>
              <w:rPr>
                <w:sz w:val="24"/>
              </w:rPr>
            </w:pPr>
            <w:r>
              <w:rPr>
                <w:sz w:val="24"/>
              </w:rPr>
              <w:t>ІV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</w:p>
        </w:tc>
        <w:tc>
          <w:tcPr>
            <w:tcW w:w="4526" w:type="dxa"/>
            <w:gridSpan w:val="3"/>
          </w:tcPr>
          <w:p w:rsidR="00C4559B" w:rsidRDefault="00527BBF">
            <w:pPr>
              <w:pStyle w:val="TableParagraph"/>
              <w:spacing w:line="256" w:lineRule="exact"/>
              <w:ind w:left="1539" w:right="1532"/>
              <w:jc w:val="center"/>
              <w:rPr>
                <w:sz w:val="24"/>
              </w:rPr>
            </w:pPr>
            <w:r>
              <w:rPr>
                <w:sz w:val="24"/>
              </w:rPr>
              <w:t>Нормативний</w:t>
            </w:r>
          </w:p>
        </w:tc>
      </w:tr>
      <w:tr w:rsidR="00C4559B">
        <w:trPr>
          <w:trHeight w:val="275"/>
        </w:trPr>
        <w:tc>
          <w:tcPr>
            <w:tcW w:w="15316" w:type="dxa"/>
            <w:gridSpan w:val="10"/>
          </w:tcPr>
          <w:p w:rsidR="00C4559B" w:rsidRDefault="00527BBF">
            <w:pPr>
              <w:pStyle w:val="TableParagraph"/>
              <w:spacing w:line="256" w:lineRule="exact"/>
              <w:ind w:left="6776" w:right="677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Тематика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курсу</w:t>
            </w:r>
          </w:p>
        </w:tc>
      </w:tr>
      <w:tr w:rsidR="00C4559B">
        <w:trPr>
          <w:trHeight w:val="277"/>
        </w:trPr>
        <w:tc>
          <w:tcPr>
            <w:tcW w:w="2624" w:type="dxa"/>
            <w:gridSpan w:val="2"/>
          </w:tcPr>
          <w:p w:rsidR="00C4559B" w:rsidRDefault="00527BBF">
            <w:pPr>
              <w:pStyle w:val="TableParagraph"/>
              <w:spacing w:line="258" w:lineRule="exact"/>
              <w:ind w:left="753"/>
              <w:rPr>
                <w:sz w:val="24"/>
              </w:rPr>
            </w:pPr>
            <w:r>
              <w:rPr>
                <w:sz w:val="24"/>
              </w:rPr>
              <w:t>Тема,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  <w:tc>
          <w:tcPr>
            <w:tcW w:w="1450" w:type="dxa"/>
          </w:tcPr>
          <w:p w:rsidR="00C4559B" w:rsidRDefault="00527BBF">
            <w:pPr>
              <w:pStyle w:val="TableParagraph"/>
              <w:spacing w:line="258" w:lineRule="exact"/>
              <w:ind w:left="381"/>
              <w:rPr>
                <w:sz w:val="24"/>
              </w:rPr>
            </w:pPr>
            <w:r>
              <w:rPr>
                <w:sz w:val="24"/>
              </w:rPr>
              <w:t>Форма</w:t>
            </w:r>
          </w:p>
        </w:tc>
        <w:tc>
          <w:tcPr>
            <w:tcW w:w="6173" w:type="dxa"/>
            <w:gridSpan w:val="3"/>
          </w:tcPr>
          <w:p w:rsidR="00C4559B" w:rsidRDefault="00527BBF">
            <w:pPr>
              <w:pStyle w:val="TableParagraph"/>
              <w:spacing w:line="258" w:lineRule="exact"/>
              <w:ind w:left="2506" w:right="2498"/>
              <w:jc w:val="center"/>
              <w:rPr>
                <w:sz w:val="24"/>
              </w:rPr>
            </w:pPr>
            <w:r>
              <w:rPr>
                <w:sz w:val="24"/>
              </w:rPr>
              <w:t>Література</w:t>
            </w:r>
          </w:p>
        </w:tc>
        <w:tc>
          <w:tcPr>
            <w:tcW w:w="1895" w:type="dxa"/>
            <w:gridSpan w:val="2"/>
          </w:tcPr>
          <w:p w:rsidR="00C4559B" w:rsidRDefault="00527BBF">
            <w:pPr>
              <w:pStyle w:val="TableParagraph"/>
              <w:spacing w:line="258" w:lineRule="exact"/>
              <w:ind w:left="215"/>
              <w:rPr>
                <w:sz w:val="24"/>
              </w:rPr>
            </w:pPr>
            <w:r>
              <w:rPr>
                <w:sz w:val="24"/>
              </w:rPr>
              <w:t>Завдання,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625" w:type="dxa"/>
          </w:tcPr>
          <w:p w:rsidR="00C4559B" w:rsidRDefault="00527BBF">
            <w:pPr>
              <w:pStyle w:val="TableParagraph"/>
              <w:spacing w:line="258" w:lineRule="exact"/>
              <w:ind w:left="200"/>
              <w:rPr>
                <w:sz w:val="24"/>
              </w:rPr>
            </w:pPr>
            <w:r>
              <w:rPr>
                <w:sz w:val="24"/>
              </w:rPr>
              <w:t>Вага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оцінки</w:t>
            </w:r>
          </w:p>
        </w:tc>
        <w:tc>
          <w:tcPr>
            <w:tcW w:w="1549" w:type="dxa"/>
          </w:tcPr>
          <w:p w:rsidR="00C4559B" w:rsidRDefault="00527BBF">
            <w:pPr>
              <w:pStyle w:val="TableParagraph"/>
              <w:spacing w:line="258" w:lineRule="exact"/>
              <w:ind w:left="409"/>
              <w:rPr>
                <w:sz w:val="24"/>
              </w:rPr>
            </w:pPr>
            <w:r>
              <w:rPr>
                <w:sz w:val="24"/>
              </w:rPr>
              <w:t>Термін</w:t>
            </w:r>
          </w:p>
        </w:tc>
      </w:tr>
    </w:tbl>
    <w:p w:rsidR="00C4559B" w:rsidRDefault="00C4559B">
      <w:pPr>
        <w:spacing w:line="258" w:lineRule="exact"/>
        <w:rPr>
          <w:sz w:val="24"/>
        </w:rPr>
        <w:sectPr w:rsidR="00C4559B">
          <w:pgSz w:w="16840" w:h="11910" w:orient="landscape"/>
          <w:pgMar w:top="980" w:right="560" w:bottom="280" w:left="740" w:header="717" w:footer="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4"/>
        <w:gridCol w:w="1450"/>
        <w:gridCol w:w="6172"/>
        <w:gridCol w:w="1895"/>
        <w:gridCol w:w="1626"/>
        <w:gridCol w:w="1550"/>
      </w:tblGrid>
      <w:tr w:rsidR="00C4559B">
        <w:trPr>
          <w:trHeight w:val="278"/>
        </w:trPr>
        <w:tc>
          <w:tcPr>
            <w:tcW w:w="2624" w:type="dxa"/>
          </w:tcPr>
          <w:p w:rsidR="00C4559B" w:rsidRDefault="00C455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50" w:type="dxa"/>
          </w:tcPr>
          <w:p w:rsidR="00C4559B" w:rsidRDefault="00527BBF">
            <w:pPr>
              <w:pStyle w:val="TableParagraph"/>
              <w:spacing w:before="1" w:line="257" w:lineRule="exact"/>
              <w:ind w:left="345"/>
              <w:rPr>
                <w:sz w:val="24"/>
              </w:rPr>
            </w:pPr>
            <w:r>
              <w:rPr>
                <w:sz w:val="24"/>
              </w:rPr>
              <w:t>заняття</w:t>
            </w:r>
          </w:p>
        </w:tc>
        <w:tc>
          <w:tcPr>
            <w:tcW w:w="6172" w:type="dxa"/>
          </w:tcPr>
          <w:p w:rsidR="00C4559B" w:rsidRDefault="00C455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95" w:type="dxa"/>
          </w:tcPr>
          <w:p w:rsidR="00C4559B" w:rsidRDefault="00C455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26" w:type="dxa"/>
          </w:tcPr>
          <w:p w:rsidR="00C4559B" w:rsidRDefault="00C455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50" w:type="dxa"/>
          </w:tcPr>
          <w:p w:rsidR="00C4559B" w:rsidRDefault="00527BBF">
            <w:pPr>
              <w:pStyle w:val="TableParagraph"/>
              <w:spacing w:before="1" w:line="257" w:lineRule="exact"/>
              <w:ind w:left="229"/>
              <w:rPr>
                <w:sz w:val="24"/>
              </w:rPr>
            </w:pPr>
            <w:r>
              <w:rPr>
                <w:sz w:val="24"/>
              </w:rPr>
              <w:t>виконання</w:t>
            </w:r>
          </w:p>
        </w:tc>
      </w:tr>
      <w:tr w:rsidR="00C4559B">
        <w:trPr>
          <w:trHeight w:val="6576"/>
        </w:trPr>
        <w:tc>
          <w:tcPr>
            <w:tcW w:w="2624" w:type="dxa"/>
          </w:tcPr>
          <w:p w:rsidR="00C4559B" w:rsidRDefault="00527BBF">
            <w:pPr>
              <w:pStyle w:val="TableParagraph"/>
              <w:tabs>
                <w:tab w:val="left" w:pos="1185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Становлення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феноменології.</w:t>
            </w:r>
          </w:p>
          <w:p w:rsidR="00C4559B" w:rsidRDefault="00C4559B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C4559B" w:rsidRDefault="00527BBF">
            <w:pPr>
              <w:pStyle w:val="TableParagraph"/>
              <w:tabs>
                <w:tab w:val="left" w:pos="1475"/>
                <w:tab w:val="left" w:pos="2447"/>
              </w:tabs>
              <w:ind w:left="146" w:right="96"/>
              <w:rPr>
                <w:sz w:val="24"/>
              </w:rPr>
            </w:pPr>
            <w:r>
              <w:rPr>
                <w:sz w:val="24"/>
              </w:rPr>
              <w:t>Поняття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феноменології. Ознаки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феноменологічного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мислення.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феноменологічного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і</w:t>
            </w:r>
          </w:p>
          <w:p w:rsidR="00C4559B" w:rsidRDefault="00527BBF">
            <w:pPr>
              <w:pStyle w:val="TableParagraph"/>
              <w:spacing w:before="1"/>
              <w:ind w:left="146" w:right="533"/>
              <w:rPr>
                <w:sz w:val="24"/>
              </w:rPr>
            </w:pPr>
            <w:r>
              <w:rPr>
                <w:sz w:val="24"/>
              </w:rPr>
              <w:t>феноменологічна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свідомості.</w:t>
            </w:r>
          </w:p>
        </w:tc>
        <w:tc>
          <w:tcPr>
            <w:tcW w:w="1450" w:type="dxa"/>
          </w:tcPr>
          <w:p w:rsidR="00C4559B" w:rsidRDefault="00527BBF">
            <w:pPr>
              <w:pStyle w:val="TableParagraph"/>
              <w:ind w:left="107" w:right="604"/>
              <w:rPr>
                <w:sz w:val="24"/>
              </w:rPr>
            </w:pPr>
            <w:r>
              <w:rPr>
                <w:sz w:val="24"/>
              </w:rPr>
              <w:t>лекція,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C4559B" w:rsidRDefault="00527BBF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spacing w:val="-1"/>
                <w:sz w:val="24"/>
              </w:rPr>
              <w:t>семінарське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</w:p>
          <w:p w:rsidR="00C4559B" w:rsidRDefault="00527BB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6172" w:type="dxa"/>
          </w:tcPr>
          <w:p w:rsidR="00C4559B" w:rsidRDefault="00527BBF">
            <w:pPr>
              <w:pStyle w:val="TableParagraph"/>
              <w:ind w:right="95"/>
              <w:jc w:val="both"/>
            </w:pPr>
            <w:r>
              <w:t xml:space="preserve">Вальденфельс Б.    </w:t>
            </w:r>
            <w:r>
              <w:rPr>
                <w:spacing w:val="1"/>
              </w:rPr>
              <w:t xml:space="preserve"> </w:t>
            </w:r>
            <w:r>
              <w:t xml:space="preserve">Вступ     </w:t>
            </w:r>
            <w:r>
              <w:rPr>
                <w:spacing w:val="1"/>
              </w:rPr>
              <w:t xml:space="preserve"> </w:t>
            </w:r>
            <w:r>
              <w:t xml:space="preserve">до     </w:t>
            </w:r>
            <w:r>
              <w:rPr>
                <w:spacing w:val="1"/>
              </w:rPr>
              <w:t xml:space="preserve"> </w:t>
            </w:r>
            <w:r>
              <w:t xml:space="preserve">феноменології     </w:t>
            </w:r>
            <w:r>
              <w:rPr>
                <w:spacing w:val="1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Бернхард Вальденфельс.</w:t>
            </w:r>
            <w:r>
              <w:rPr>
                <w:spacing w:val="-2"/>
              </w:rPr>
              <w:t xml:space="preserve"> </w:t>
            </w:r>
            <w:r>
              <w:t>– К.</w:t>
            </w:r>
            <w:r>
              <w:rPr>
                <w:spacing w:val="-1"/>
              </w:rPr>
              <w:t xml:space="preserve"> </w:t>
            </w:r>
            <w:r>
              <w:t>:</w:t>
            </w:r>
            <w:r>
              <w:rPr>
                <w:spacing w:val="1"/>
              </w:rPr>
              <w:t xml:space="preserve"> </w:t>
            </w:r>
            <w:r>
              <w:t>„Альтерпрес”, 2002.</w:t>
            </w:r>
            <w:r>
              <w:rPr>
                <w:spacing w:val="-3"/>
              </w:rPr>
              <w:t xml:space="preserve"> </w:t>
            </w:r>
            <w:r>
              <w:t>– 176 с.</w:t>
            </w:r>
          </w:p>
          <w:p w:rsidR="00C4559B" w:rsidRDefault="00527BBF">
            <w:pPr>
              <w:pStyle w:val="TableParagraph"/>
              <w:ind w:right="94"/>
              <w:jc w:val="both"/>
            </w:pPr>
            <w:r>
              <w:t>Зотов А. Ф.</w:t>
            </w:r>
            <w:r>
              <w:rPr>
                <w:spacing w:val="56"/>
              </w:rPr>
              <w:t xml:space="preserve"> </w:t>
            </w:r>
            <w:r>
              <w:t>Современная   западная   философия :   Учеб.   /</w:t>
            </w:r>
            <w:r>
              <w:rPr>
                <w:spacing w:val="1"/>
              </w:rPr>
              <w:t xml:space="preserve"> </w:t>
            </w:r>
            <w:r>
              <w:t>А.</w:t>
            </w:r>
            <w:r>
              <w:rPr>
                <w:spacing w:val="-1"/>
              </w:rPr>
              <w:t xml:space="preserve"> </w:t>
            </w:r>
            <w:r>
              <w:t>Ф.</w:t>
            </w:r>
            <w:r>
              <w:rPr>
                <w:spacing w:val="-1"/>
              </w:rPr>
              <w:t xml:space="preserve"> </w:t>
            </w:r>
            <w:r>
              <w:t>Зотов. –</w:t>
            </w:r>
            <w:r>
              <w:rPr>
                <w:spacing w:val="-1"/>
              </w:rPr>
              <w:t xml:space="preserve"> </w:t>
            </w:r>
            <w:r>
              <w:t>2-е изд.,</w:t>
            </w:r>
            <w:r>
              <w:rPr>
                <w:spacing w:val="-3"/>
              </w:rPr>
              <w:t xml:space="preserve"> </w:t>
            </w:r>
            <w:r>
              <w:t>испр.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М.</w:t>
            </w:r>
            <w:r>
              <w:rPr>
                <w:spacing w:val="-3"/>
              </w:rPr>
              <w:t xml:space="preserve"> </w:t>
            </w:r>
            <w:r>
              <w:t>: Высш. шк.,</w:t>
            </w:r>
            <w:r>
              <w:rPr>
                <w:spacing w:val="-1"/>
              </w:rPr>
              <w:t xml:space="preserve"> </w:t>
            </w:r>
            <w:r>
              <w:t>2005.</w:t>
            </w:r>
            <w:r>
              <w:rPr>
                <w:spacing w:val="-1"/>
              </w:rPr>
              <w:t xml:space="preserve"> </w:t>
            </w:r>
            <w:r>
              <w:t>– 781</w:t>
            </w:r>
            <w:r>
              <w:rPr>
                <w:spacing w:val="-1"/>
              </w:rPr>
              <w:t xml:space="preserve"> </w:t>
            </w:r>
            <w:r>
              <w:t>с.</w:t>
            </w:r>
          </w:p>
          <w:p w:rsidR="00C4559B" w:rsidRDefault="00527BBF">
            <w:pPr>
              <w:pStyle w:val="TableParagraph"/>
              <w:ind w:right="93"/>
              <w:jc w:val="both"/>
            </w:pPr>
            <w:r>
              <w:t>Конрад-Мартиус Х.</w:t>
            </w:r>
            <w:r>
              <w:rPr>
                <w:spacing w:val="1"/>
              </w:rPr>
              <w:t xml:space="preserve"> </w:t>
            </w:r>
            <w:r>
              <w:t>Трансцендентальная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онтологическая</w:t>
            </w:r>
            <w:r>
              <w:rPr>
                <w:spacing w:val="1"/>
              </w:rPr>
              <w:t xml:space="preserve"> </w:t>
            </w:r>
            <w:r>
              <w:t>феноменология</w:t>
            </w:r>
            <w:r>
              <w:rPr>
                <w:spacing w:val="1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Хедвиг Конрад-Мартиус</w:t>
            </w:r>
            <w:r>
              <w:rPr>
                <w:spacing w:val="1"/>
              </w:rPr>
              <w:t xml:space="preserve"> </w:t>
            </w:r>
            <w:r>
              <w:t>//</w:t>
            </w:r>
            <w:r>
              <w:rPr>
                <w:spacing w:val="1"/>
              </w:rPr>
              <w:t xml:space="preserve"> </w:t>
            </w:r>
            <w:r>
              <w:t>Проблемы</w:t>
            </w:r>
            <w:r>
              <w:rPr>
                <w:spacing w:val="-52"/>
              </w:rPr>
              <w:t xml:space="preserve"> </w:t>
            </w:r>
            <w:r>
              <w:t>онтологии в современной буржуазной философии / Отв. ред.</w:t>
            </w:r>
            <w:r>
              <w:rPr>
                <w:spacing w:val="1"/>
              </w:rPr>
              <w:t xml:space="preserve"> </w:t>
            </w:r>
            <w:r>
              <w:t>Т.</w:t>
            </w:r>
            <w:r>
              <w:rPr>
                <w:spacing w:val="-1"/>
              </w:rPr>
              <w:t xml:space="preserve"> </w:t>
            </w:r>
            <w:r>
              <w:t>А. Кузьмина. –</w:t>
            </w:r>
            <w:r>
              <w:rPr>
                <w:spacing w:val="-1"/>
              </w:rPr>
              <w:t xml:space="preserve"> </w:t>
            </w:r>
            <w:r>
              <w:t>Рига</w:t>
            </w:r>
            <w:r>
              <w:rPr>
                <w:spacing w:val="-2"/>
              </w:rPr>
              <w:t xml:space="preserve"> </w:t>
            </w:r>
            <w:r>
              <w:t>:</w:t>
            </w:r>
            <w:r>
              <w:rPr>
                <w:spacing w:val="1"/>
              </w:rPr>
              <w:t xml:space="preserve"> </w:t>
            </w:r>
            <w:r>
              <w:t>Зинатне,</w:t>
            </w:r>
            <w:r>
              <w:rPr>
                <w:spacing w:val="-1"/>
              </w:rPr>
              <w:t xml:space="preserve"> </w:t>
            </w:r>
            <w:r>
              <w:t>1988.</w:t>
            </w:r>
            <w:r>
              <w:rPr>
                <w:spacing w:val="-3"/>
              </w:rPr>
              <w:t xml:space="preserve"> </w:t>
            </w:r>
            <w:r>
              <w:t>– С. 321-328.</w:t>
            </w:r>
          </w:p>
          <w:p w:rsidR="00C4559B" w:rsidRDefault="00527BBF">
            <w:pPr>
              <w:pStyle w:val="TableParagraph"/>
              <w:ind w:right="92"/>
              <w:jc w:val="both"/>
            </w:pPr>
            <w:r>
              <w:t>Новая философская энциклопедия : В 4 т. / Ин-т философии</w:t>
            </w:r>
            <w:r>
              <w:rPr>
                <w:spacing w:val="1"/>
              </w:rPr>
              <w:t xml:space="preserve"> </w:t>
            </w:r>
            <w:r>
              <w:t>РАН.</w:t>
            </w:r>
            <w:r>
              <w:rPr>
                <w:spacing w:val="-1"/>
              </w:rPr>
              <w:t xml:space="preserve"> </w:t>
            </w:r>
            <w:r>
              <w:t>– М. :</w:t>
            </w:r>
            <w:r>
              <w:rPr>
                <w:spacing w:val="-2"/>
              </w:rPr>
              <w:t xml:space="preserve"> </w:t>
            </w:r>
            <w:r>
              <w:t>Мысль, 2010</w:t>
            </w:r>
            <w:r>
              <w:t>.</w:t>
            </w:r>
          </w:p>
          <w:p w:rsidR="00C4559B" w:rsidRDefault="00527BBF">
            <w:pPr>
              <w:pStyle w:val="TableParagraph"/>
              <w:ind w:right="92"/>
              <w:jc w:val="both"/>
            </w:pPr>
            <w:r>
              <w:t>Разеев Д. Н. В сетях феноменологии. Гуссерль Э. Основные</w:t>
            </w:r>
            <w:r>
              <w:rPr>
                <w:spacing w:val="1"/>
              </w:rPr>
              <w:t xml:space="preserve"> </w:t>
            </w:r>
            <w:r>
              <w:t>проблемы феноменологии / Пер. с нем. А. А. Анипко. – СПб. :</w:t>
            </w:r>
            <w:r>
              <w:rPr>
                <w:spacing w:val="-52"/>
              </w:rPr>
              <w:t xml:space="preserve"> </w:t>
            </w:r>
            <w:r>
              <w:t>Издательство</w:t>
            </w:r>
            <w:r>
              <w:rPr>
                <w:spacing w:val="1"/>
              </w:rPr>
              <w:t xml:space="preserve"> </w:t>
            </w:r>
            <w:r>
              <w:t>Санкт-Петербургского</w:t>
            </w:r>
            <w:r>
              <w:rPr>
                <w:spacing w:val="1"/>
              </w:rPr>
              <w:t xml:space="preserve"> </w:t>
            </w:r>
            <w:r>
              <w:t>университета,</w:t>
            </w:r>
            <w:r>
              <w:rPr>
                <w:spacing w:val="1"/>
              </w:rPr>
              <w:t xml:space="preserve"> </w:t>
            </w:r>
            <w:r>
              <w:t>2004.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368с.</w:t>
            </w:r>
          </w:p>
          <w:p w:rsidR="00C4559B" w:rsidRDefault="00527BBF">
            <w:pPr>
              <w:pStyle w:val="TableParagraph"/>
              <w:ind w:right="93"/>
              <w:jc w:val="both"/>
            </w:pPr>
            <w:r>
              <w:t>Современная</w:t>
            </w:r>
            <w:r>
              <w:rPr>
                <w:spacing w:val="1"/>
              </w:rPr>
              <w:t xml:space="preserve"> </w:t>
            </w:r>
            <w:r>
              <w:t>западная</w:t>
            </w:r>
            <w:r>
              <w:rPr>
                <w:spacing w:val="1"/>
              </w:rPr>
              <w:t xml:space="preserve"> </w:t>
            </w:r>
            <w:r>
              <w:t>философия.</w:t>
            </w:r>
            <w:r>
              <w:rPr>
                <w:spacing w:val="1"/>
              </w:rPr>
              <w:t xml:space="preserve"> </w:t>
            </w:r>
            <w:r>
              <w:t>Энциклопедический</w:t>
            </w:r>
            <w:r>
              <w:rPr>
                <w:spacing w:val="1"/>
              </w:rPr>
              <w:t xml:space="preserve"> </w:t>
            </w:r>
            <w:r>
              <w:t>словарь / Под ред. О. Хеф</w:t>
            </w:r>
            <w:r>
              <w:t>фе, В. С. Малахова, В. П. Филатова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участии</w:t>
            </w:r>
            <w:r>
              <w:rPr>
                <w:spacing w:val="1"/>
              </w:rPr>
              <w:t xml:space="preserve"> </w:t>
            </w:r>
            <w:r>
              <w:t>Т. А. Дмитриева</w:t>
            </w:r>
            <w:r>
              <w:rPr>
                <w:spacing w:val="1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Ин-т</w:t>
            </w:r>
            <w:r>
              <w:rPr>
                <w:spacing w:val="1"/>
              </w:rPr>
              <w:t xml:space="preserve"> </w:t>
            </w:r>
            <w:r>
              <w:t>философии.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М. :</w:t>
            </w:r>
            <w:r>
              <w:rPr>
                <w:spacing w:val="1"/>
              </w:rPr>
              <w:t xml:space="preserve"> </w:t>
            </w:r>
            <w:r>
              <w:t>Культурная</w:t>
            </w:r>
            <w:r>
              <w:rPr>
                <w:spacing w:val="-1"/>
              </w:rPr>
              <w:t xml:space="preserve"> </w:t>
            </w:r>
            <w:r>
              <w:t>революция, 2009. – 392</w:t>
            </w:r>
            <w:r>
              <w:rPr>
                <w:spacing w:val="-3"/>
              </w:rPr>
              <w:t xml:space="preserve"> </w:t>
            </w:r>
            <w:r>
              <w:t>с.</w:t>
            </w:r>
          </w:p>
          <w:p w:rsidR="00C4559B" w:rsidRDefault="00527BBF">
            <w:pPr>
              <w:pStyle w:val="TableParagraph"/>
              <w:tabs>
                <w:tab w:val="left" w:pos="2382"/>
                <w:tab w:val="left" w:pos="5091"/>
              </w:tabs>
              <w:ind w:right="93"/>
              <w:jc w:val="both"/>
            </w:pPr>
            <w:r>
              <w:t>Шпигельберг Г.</w:t>
            </w:r>
            <w:r>
              <w:tab/>
              <w:t>Феноменологическое</w:t>
            </w:r>
            <w:r>
              <w:tab/>
              <w:t>движение.</w:t>
            </w:r>
            <w:r>
              <w:rPr>
                <w:spacing w:val="-53"/>
              </w:rPr>
              <w:t xml:space="preserve"> </w:t>
            </w:r>
            <w:r>
              <w:t>Историческое введение / Герберт Шпигельберг / Пер. с англ. /</w:t>
            </w:r>
            <w:r>
              <w:rPr>
                <w:spacing w:val="-52"/>
              </w:rPr>
              <w:t xml:space="preserve"> </w:t>
            </w:r>
            <w:r>
              <w:t xml:space="preserve">Перевод    </w:t>
            </w:r>
            <w:r>
              <w:rPr>
                <w:spacing w:val="1"/>
              </w:rPr>
              <w:t xml:space="preserve"> </w:t>
            </w:r>
            <w:r>
              <w:t xml:space="preserve">группы    </w:t>
            </w:r>
            <w:r>
              <w:rPr>
                <w:spacing w:val="1"/>
              </w:rPr>
              <w:t xml:space="preserve"> </w:t>
            </w:r>
            <w:r>
              <w:t>авторов      под      ред.      М. Лебедева,</w:t>
            </w:r>
            <w:r>
              <w:rPr>
                <w:spacing w:val="1"/>
              </w:rPr>
              <w:t xml:space="preserve"> </w:t>
            </w:r>
            <w:r>
              <w:t>О.</w:t>
            </w:r>
            <w:r>
              <w:rPr>
                <w:spacing w:val="-1"/>
              </w:rPr>
              <w:t xml:space="preserve"> </w:t>
            </w:r>
            <w:r>
              <w:t>Никифорова</w:t>
            </w:r>
            <w:r>
              <w:rPr>
                <w:spacing w:val="-3"/>
              </w:rPr>
              <w:t xml:space="preserve"> </w:t>
            </w:r>
            <w:r>
              <w:t>(Ч.3).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М. :</w:t>
            </w:r>
            <w:r>
              <w:rPr>
                <w:spacing w:val="1"/>
              </w:rPr>
              <w:t xml:space="preserve"> </w:t>
            </w:r>
            <w:r>
              <w:t>„Логос”,</w:t>
            </w:r>
            <w:r>
              <w:rPr>
                <w:spacing w:val="-3"/>
              </w:rPr>
              <w:t xml:space="preserve"> </w:t>
            </w:r>
            <w:r>
              <w:t>2002. –</w:t>
            </w:r>
            <w:r>
              <w:rPr>
                <w:spacing w:val="-4"/>
              </w:rPr>
              <w:t xml:space="preserve"> </w:t>
            </w:r>
            <w:r>
              <w:t>680 с.</w:t>
            </w:r>
          </w:p>
          <w:p w:rsidR="00C4559B" w:rsidRDefault="00527BBF">
            <w:pPr>
              <w:pStyle w:val="TableParagraph"/>
              <w:ind w:right="94"/>
              <w:jc w:val="both"/>
            </w:pPr>
            <w:r>
              <w:t>Шюц А. Основные понятия феноменологии / Альфред Шюц //</w:t>
            </w:r>
            <w:r>
              <w:rPr>
                <w:spacing w:val="-52"/>
              </w:rPr>
              <w:t xml:space="preserve"> </w:t>
            </w:r>
            <w:r>
              <w:t>Шюц</w:t>
            </w:r>
            <w:r>
              <w:rPr>
                <w:spacing w:val="-1"/>
              </w:rPr>
              <w:t xml:space="preserve"> </w:t>
            </w:r>
            <w:r>
              <w:t>А.</w:t>
            </w:r>
            <w:r>
              <w:rPr>
                <w:spacing w:val="2"/>
              </w:rPr>
              <w:t xml:space="preserve"> </w:t>
            </w:r>
            <w:r>
              <w:t>Избранное: Мир,</w:t>
            </w:r>
            <w:r>
              <w:rPr>
                <w:spacing w:val="-1"/>
              </w:rPr>
              <w:t xml:space="preserve"> </w:t>
            </w:r>
            <w:r>
              <w:t>светящийся</w:t>
            </w:r>
            <w:r>
              <w:rPr>
                <w:spacing w:val="1"/>
              </w:rPr>
              <w:t xml:space="preserve"> </w:t>
            </w:r>
            <w:r>
              <w:t>смыслом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2"/>
              </w:rPr>
              <w:t xml:space="preserve"> </w:t>
            </w:r>
            <w:r>
              <w:t>Пер.</w:t>
            </w:r>
            <w:r>
              <w:rPr>
                <w:spacing w:val="2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нем.</w:t>
            </w:r>
            <w:r>
              <w:rPr>
                <w:spacing w:val="2"/>
              </w:rPr>
              <w:t xml:space="preserve"> </w:t>
            </w:r>
            <w:r>
              <w:t>и</w:t>
            </w:r>
          </w:p>
          <w:p w:rsidR="00C4559B" w:rsidRDefault="00527BBF">
            <w:pPr>
              <w:pStyle w:val="TableParagraph"/>
              <w:spacing w:line="252" w:lineRule="exact"/>
              <w:ind w:right="94"/>
              <w:jc w:val="both"/>
            </w:pPr>
            <w:r>
              <w:t>англ.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М. :</w:t>
            </w:r>
            <w:r>
              <w:rPr>
                <w:spacing w:val="1"/>
              </w:rPr>
              <w:t xml:space="preserve"> </w:t>
            </w:r>
            <w:r>
              <w:t>„Российская</w:t>
            </w:r>
            <w:r>
              <w:rPr>
                <w:spacing w:val="1"/>
              </w:rPr>
              <w:t xml:space="preserve"> </w:t>
            </w:r>
            <w:r>
              <w:t>политическая</w:t>
            </w:r>
            <w:r>
              <w:rPr>
                <w:spacing w:val="1"/>
              </w:rPr>
              <w:t xml:space="preserve"> </w:t>
            </w:r>
            <w:r>
              <w:t>энциклоп</w:t>
            </w:r>
            <w:r>
              <w:t>едия”</w:t>
            </w:r>
            <w:r>
              <w:rPr>
                <w:spacing w:val="1"/>
              </w:rPr>
              <w:t xml:space="preserve"> </w:t>
            </w:r>
            <w:r>
              <w:t>(РОССПЭН),</w:t>
            </w:r>
            <w:r>
              <w:rPr>
                <w:spacing w:val="-1"/>
              </w:rPr>
              <w:t xml:space="preserve"> </w:t>
            </w:r>
            <w:r>
              <w:t>2004.</w:t>
            </w:r>
            <w:r>
              <w:rPr>
                <w:spacing w:val="-1"/>
              </w:rPr>
              <w:t xml:space="preserve"> </w:t>
            </w:r>
            <w:r>
              <w:t>– С. 161–179.</w:t>
            </w:r>
          </w:p>
        </w:tc>
        <w:tc>
          <w:tcPr>
            <w:tcW w:w="1895" w:type="dxa"/>
          </w:tcPr>
          <w:p w:rsidR="00C4559B" w:rsidRDefault="00527BBF">
            <w:pPr>
              <w:pStyle w:val="TableParagraph"/>
              <w:ind w:left="106" w:right="301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626" w:type="dxa"/>
          </w:tcPr>
          <w:p w:rsidR="00C4559B" w:rsidRDefault="00527BBF">
            <w:pPr>
              <w:pStyle w:val="TableParagraph"/>
              <w:tabs>
                <w:tab w:val="left" w:pos="1280"/>
              </w:tabs>
              <w:ind w:left="108" w:right="97"/>
              <w:rPr>
                <w:sz w:val="24"/>
              </w:rPr>
            </w:pPr>
            <w:r>
              <w:rPr>
                <w:sz w:val="24"/>
              </w:rPr>
              <w:t>80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50" w:type="dxa"/>
          </w:tcPr>
          <w:p w:rsidR="00C4559B" w:rsidRDefault="00527BBF">
            <w:pPr>
              <w:pStyle w:val="TableParagraph"/>
              <w:ind w:left="104" w:right="713"/>
              <w:jc w:val="both"/>
              <w:rPr>
                <w:sz w:val="24"/>
              </w:rPr>
            </w:pPr>
            <w:r>
              <w:rPr>
                <w:sz w:val="24"/>
              </w:rPr>
              <w:t>лютий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</w:p>
          <w:p w:rsidR="00C4559B" w:rsidRDefault="00527BBF"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  <w:tr w:rsidR="00C4559B">
        <w:trPr>
          <w:trHeight w:val="2277"/>
        </w:trPr>
        <w:tc>
          <w:tcPr>
            <w:tcW w:w="2624" w:type="dxa"/>
          </w:tcPr>
          <w:p w:rsidR="00C4559B" w:rsidRDefault="00527BBF">
            <w:pPr>
              <w:pStyle w:val="TableParagraph"/>
              <w:ind w:left="107" w:right="675"/>
              <w:rPr>
                <w:sz w:val="24"/>
              </w:rPr>
            </w:pPr>
            <w:r>
              <w:rPr>
                <w:sz w:val="24"/>
              </w:rPr>
              <w:t>Тема 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Феноменологічна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методологія.</w:t>
            </w:r>
          </w:p>
          <w:p w:rsidR="00C4559B" w:rsidRDefault="00C4559B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:rsidR="00C4559B" w:rsidRDefault="00527BBF">
            <w:pPr>
              <w:pStyle w:val="TableParagraph"/>
              <w:ind w:left="146" w:right="764"/>
              <w:rPr>
                <w:sz w:val="24"/>
              </w:rPr>
            </w:pPr>
            <w:r>
              <w:rPr>
                <w:spacing w:val="-1"/>
                <w:sz w:val="24"/>
              </w:rPr>
              <w:t>Методологічний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соліпсизм.</w:t>
            </w:r>
          </w:p>
          <w:p w:rsidR="00C4559B" w:rsidRDefault="00527BBF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Феноменологічна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редукція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типи.</w:t>
            </w:r>
          </w:p>
        </w:tc>
        <w:tc>
          <w:tcPr>
            <w:tcW w:w="1450" w:type="dxa"/>
          </w:tcPr>
          <w:p w:rsidR="00C4559B" w:rsidRDefault="00527BBF">
            <w:pPr>
              <w:pStyle w:val="TableParagraph"/>
              <w:ind w:left="107" w:right="604"/>
              <w:rPr>
                <w:sz w:val="24"/>
              </w:rPr>
            </w:pPr>
            <w:r>
              <w:rPr>
                <w:sz w:val="24"/>
              </w:rPr>
              <w:t>лекція,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C4559B" w:rsidRDefault="00527BBF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spacing w:val="-1"/>
                <w:sz w:val="24"/>
              </w:rPr>
              <w:t>семінарське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</w:p>
          <w:p w:rsidR="00C4559B" w:rsidRDefault="00527BB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6172" w:type="dxa"/>
          </w:tcPr>
          <w:p w:rsidR="00C4559B" w:rsidRDefault="00527BBF">
            <w:pPr>
              <w:pStyle w:val="TableParagraph"/>
              <w:tabs>
                <w:tab w:val="left" w:pos="1909"/>
                <w:tab w:val="left" w:pos="4160"/>
                <w:tab w:val="left" w:pos="5455"/>
              </w:tabs>
              <w:ind w:right="93"/>
            </w:pPr>
            <w:r>
              <w:t>Бабушкин В. У.</w:t>
            </w:r>
            <w:r>
              <w:tab/>
              <w:t>Феноменологическая</w:t>
            </w:r>
            <w:r>
              <w:tab/>
              <w:t>философия</w:t>
            </w:r>
            <w:r>
              <w:tab/>
              <w:t>науки.</w:t>
            </w:r>
            <w:r>
              <w:rPr>
                <w:spacing w:val="-52"/>
              </w:rPr>
              <w:t xml:space="preserve"> </w:t>
            </w:r>
            <w:r>
              <w:t>Критический</w:t>
            </w:r>
            <w:r>
              <w:rPr>
                <w:spacing w:val="11"/>
              </w:rPr>
              <w:t xml:space="preserve"> </w:t>
            </w:r>
            <w:r>
              <w:t>анализ</w:t>
            </w:r>
            <w:r>
              <w:rPr>
                <w:spacing w:val="14"/>
              </w:rPr>
              <w:t xml:space="preserve"> </w:t>
            </w:r>
            <w:r>
              <w:t>[Електронний</w:t>
            </w:r>
            <w:r>
              <w:rPr>
                <w:spacing w:val="12"/>
              </w:rPr>
              <w:t xml:space="preserve"> </w:t>
            </w:r>
            <w:r>
              <w:t>ресурс]</w:t>
            </w:r>
            <w:r>
              <w:rPr>
                <w:spacing w:val="12"/>
              </w:rPr>
              <w:t xml:space="preserve"> </w:t>
            </w:r>
            <w:r>
              <w:t>/</w:t>
            </w:r>
            <w:r>
              <w:rPr>
                <w:spacing w:val="14"/>
              </w:rPr>
              <w:t xml:space="preserve"> </w:t>
            </w:r>
            <w:r>
              <w:t>В.</w:t>
            </w:r>
            <w:r>
              <w:rPr>
                <w:spacing w:val="-1"/>
              </w:rPr>
              <w:t xml:space="preserve"> </w:t>
            </w:r>
            <w:r>
              <w:t>У.</w:t>
            </w:r>
            <w:r>
              <w:rPr>
                <w:spacing w:val="-4"/>
              </w:rPr>
              <w:t xml:space="preserve"> </w:t>
            </w:r>
            <w:r>
              <w:t>Бабушкин</w:t>
            </w:r>
            <w:r>
              <w:rPr>
                <w:spacing w:val="9"/>
              </w:rPr>
              <w:t xml:space="preserve"> </w:t>
            </w:r>
            <w:r>
              <w:t>/</w:t>
            </w:r>
          </w:p>
          <w:p w:rsidR="00C4559B" w:rsidRDefault="00527BBF">
            <w:pPr>
              <w:pStyle w:val="TableParagraph"/>
              <w:spacing w:line="242" w:lineRule="auto"/>
              <w:ind w:right="93"/>
            </w:pPr>
            <w:r>
              <w:t>–</w:t>
            </w:r>
            <w:r>
              <w:rPr>
                <w:spacing w:val="46"/>
              </w:rPr>
              <w:t xml:space="preserve"> </w:t>
            </w:r>
            <w:r>
              <w:t>М. :</w:t>
            </w:r>
            <w:r>
              <w:rPr>
                <w:spacing w:val="46"/>
              </w:rPr>
              <w:t xml:space="preserve"> </w:t>
            </w:r>
            <w:r>
              <w:t>„Наука”,</w:t>
            </w:r>
            <w:r>
              <w:rPr>
                <w:spacing w:val="45"/>
              </w:rPr>
              <w:t xml:space="preserve"> </w:t>
            </w:r>
            <w:r>
              <w:t>1985.</w:t>
            </w:r>
            <w:r>
              <w:rPr>
                <w:spacing w:val="46"/>
              </w:rPr>
              <w:t xml:space="preserve"> </w:t>
            </w:r>
            <w:r>
              <w:t>–</w:t>
            </w:r>
            <w:r>
              <w:rPr>
                <w:spacing w:val="45"/>
              </w:rPr>
              <w:t xml:space="preserve"> </w:t>
            </w:r>
            <w:r>
              <w:t>189</w:t>
            </w:r>
            <w:r>
              <w:rPr>
                <w:spacing w:val="46"/>
              </w:rPr>
              <w:t xml:space="preserve"> </w:t>
            </w:r>
            <w:r>
              <w:t>с.</w:t>
            </w:r>
            <w:r>
              <w:rPr>
                <w:spacing w:val="46"/>
              </w:rPr>
              <w:t xml:space="preserve"> </w:t>
            </w:r>
            <w:r>
              <w:t>–</w:t>
            </w:r>
            <w:r>
              <w:rPr>
                <w:spacing w:val="45"/>
              </w:rPr>
              <w:t xml:space="preserve"> </w:t>
            </w:r>
            <w:r>
              <w:t>Режим</w:t>
            </w:r>
            <w:r>
              <w:rPr>
                <w:spacing w:val="44"/>
              </w:rPr>
              <w:t xml:space="preserve"> </w:t>
            </w:r>
            <w:r>
              <w:t>доступу</w:t>
            </w:r>
            <w:r>
              <w:rPr>
                <w:spacing w:val="42"/>
              </w:rPr>
              <w:t xml:space="preserve"> </w:t>
            </w:r>
            <w:r>
              <w:t>до</w:t>
            </w:r>
            <w:r>
              <w:rPr>
                <w:spacing w:val="46"/>
              </w:rPr>
              <w:t xml:space="preserve"> </w:t>
            </w:r>
            <w:r>
              <w:t>книги</w:t>
            </w:r>
            <w:r>
              <w:rPr>
                <w:spacing w:val="1"/>
              </w:rPr>
              <w:t xml:space="preserve"> </w:t>
            </w:r>
            <w:r>
              <w:t>:</w:t>
            </w:r>
            <w:r>
              <w:rPr>
                <w:spacing w:val="-52"/>
              </w:rPr>
              <w:t xml:space="preserve"> </w:t>
            </w:r>
            <w:hyperlink r:id="rId11">
              <w:r>
                <w:t>http://psylib.ukrweb.net/books/babus01/index.htm</w:t>
              </w:r>
            </w:hyperlink>
          </w:p>
          <w:p w:rsidR="00C4559B" w:rsidRDefault="00527BBF">
            <w:pPr>
              <w:pStyle w:val="TableParagraph"/>
              <w:tabs>
                <w:tab w:val="left" w:pos="1847"/>
                <w:tab w:val="left" w:pos="3168"/>
                <w:tab w:val="left" w:pos="4005"/>
                <w:tab w:val="left" w:pos="4365"/>
                <w:tab w:val="left" w:pos="5999"/>
              </w:tabs>
              <w:spacing w:line="242" w:lineRule="auto"/>
              <w:ind w:right="98"/>
            </w:pPr>
            <w:r>
              <w:t>Гайденко</w:t>
            </w:r>
            <w:r>
              <w:rPr>
                <w:spacing w:val="-3"/>
              </w:rPr>
              <w:t xml:space="preserve"> </w:t>
            </w:r>
            <w:r>
              <w:t>П.</w:t>
            </w:r>
            <w:r>
              <w:rPr>
                <w:spacing w:val="-1"/>
              </w:rPr>
              <w:t xml:space="preserve"> </w:t>
            </w:r>
            <w:r>
              <w:t>П.</w:t>
            </w:r>
            <w:r>
              <w:tab/>
              <w:t>Философия</w:t>
            </w:r>
            <w:r>
              <w:tab/>
              <w:t>Фихте</w:t>
            </w:r>
            <w:r>
              <w:tab/>
              <w:t>и</w:t>
            </w:r>
            <w:r>
              <w:tab/>
              <w:t>современность</w:t>
            </w:r>
            <w:r>
              <w:tab/>
            </w:r>
            <w:r>
              <w:rPr>
                <w:spacing w:val="-3"/>
              </w:rPr>
              <w:t>/</w:t>
            </w:r>
            <w:r>
              <w:rPr>
                <w:spacing w:val="-52"/>
              </w:rPr>
              <w:t xml:space="preserve"> </w:t>
            </w:r>
            <w:r>
              <w:t>П.</w:t>
            </w:r>
            <w:r>
              <w:rPr>
                <w:spacing w:val="-1"/>
              </w:rPr>
              <w:t xml:space="preserve"> </w:t>
            </w:r>
            <w:r>
              <w:t>П. Гайденко.</w:t>
            </w:r>
            <w:r>
              <w:rPr>
                <w:spacing w:val="-2"/>
              </w:rPr>
              <w:t xml:space="preserve"> </w:t>
            </w:r>
            <w:r>
              <w:t>– М.</w:t>
            </w:r>
            <w:r>
              <w:rPr>
                <w:spacing w:val="-3"/>
              </w:rPr>
              <w:t xml:space="preserve"> </w:t>
            </w:r>
            <w:r>
              <w:t>:</w:t>
            </w:r>
            <w:r>
              <w:rPr>
                <w:spacing w:val="-2"/>
              </w:rPr>
              <w:t xml:space="preserve"> </w:t>
            </w:r>
            <w:r>
              <w:t>Мысль, 1979.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288 с.</w:t>
            </w:r>
          </w:p>
          <w:p w:rsidR="00C4559B" w:rsidRDefault="00527BBF">
            <w:pPr>
              <w:pStyle w:val="TableParagraph"/>
              <w:tabs>
                <w:tab w:val="left" w:pos="1537"/>
                <w:tab w:val="left" w:pos="2398"/>
                <w:tab w:val="left" w:pos="3737"/>
                <w:tab w:val="left" w:pos="4049"/>
                <w:tab w:val="left" w:pos="5941"/>
              </w:tabs>
              <w:ind w:right="94"/>
            </w:pPr>
            <w:r>
              <w:t>Гуссерль Э.</w:t>
            </w:r>
            <w:r>
              <w:tab/>
              <w:t>Метод</w:t>
            </w:r>
            <w:r>
              <w:tab/>
            </w:r>
            <w:r>
              <w:t>прояснения</w:t>
            </w:r>
            <w:r>
              <w:tab/>
              <w:t>/</w:t>
            </w:r>
            <w:r>
              <w:tab/>
              <w:t>Эдмунд</w:t>
            </w:r>
            <w:r>
              <w:rPr>
                <w:spacing w:val="1"/>
              </w:rPr>
              <w:t xml:space="preserve"> </w:t>
            </w:r>
            <w:r>
              <w:t>Гуссерль</w:t>
            </w:r>
            <w:r>
              <w:tab/>
            </w:r>
            <w:r>
              <w:rPr>
                <w:spacing w:val="-1"/>
              </w:rPr>
              <w:t>//</w:t>
            </w:r>
            <w:r>
              <w:rPr>
                <w:spacing w:val="-52"/>
              </w:rPr>
              <w:t xml:space="preserve"> </w:t>
            </w:r>
            <w:r>
              <w:t>Современная</w:t>
            </w:r>
            <w:r>
              <w:rPr>
                <w:spacing w:val="51"/>
              </w:rPr>
              <w:t xml:space="preserve"> </w:t>
            </w:r>
            <w:r>
              <w:t>философия</w:t>
            </w:r>
            <w:r>
              <w:rPr>
                <w:spacing w:val="47"/>
              </w:rPr>
              <w:t xml:space="preserve"> </w:t>
            </w:r>
            <w:r>
              <w:t>науки</w:t>
            </w:r>
            <w:r>
              <w:rPr>
                <w:spacing w:val="1"/>
              </w:rPr>
              <w:t xml:space="preserve"> </w:t>
            </w:r>
            <w:r>
              <w:t>:</w:t>
            </w:r>
            <w:r>
              <w:rPr>
                <w:spacing w:val="52"/>
              </w:rPr>
              <w:t xml:space="preserve"> </w:t>
            </w:r>
            <w:r>
              <w:t>Хрестоматия</w:t>
            </w:r>
            <w:r>
              <w:rPr>
                <w:spacing w:val="50"/>
              </w:rPr>
              <w:t xml:space="preserve"> </w:t>
            </w:r>
            <w:r>
              <w:t>/</w:t>
            </w:r>
            <w:r>
              <w:rPr>
                <w:spacing w:val="50"/>
              </w:rPr>
              <w:t xml:space="preserve"> </w:t>
            </w:r>
            <w:r>
              <w:t>Сост.,</w:t>
            </w:r>
            <w:r>
              <w:rPr>
                <w:spacing w:val="51"/>
              </w:rPr>
              <w:t xml:space="preserve"> </w:t>
            </w:r>
            <w:r>
              <w:t>пер.,</w:t>
            </w:r>
          </w:p>
          <w:p w:rsidR="00C4559B" w:rsidRDefault="00527BBF">
            <w:pPr>
              <w:pStyle w:val="TableParagraph"/>
              <w:spacing w:line="233" w:lineRule="exact"/>
            </w:pPr>
            <w:r>
              <w:t>вступ.</w:t>
            </w:r>
            <w:r>
              <w:rPr>
                <w:spacing w:val="6"/>
              </w:rPr>
              <w:t xml:space="preserve"> </w:t>
            </w:r>
            <w:r>
              <w:t>статьи</w:t>
            </w:r>
            <w:r>
              <w:rPr>
                <w:spacing w:val="6"/>
              </w:rPr>
              <w:t xml:space="preserve"> </w:t>
            </w:r>
            <w:r>
              <w:t>и</w:t>
            </w:r>
            <w:r>
              <w:rPr>
                <w:spacing w:val="6"/>
              </w:rPr>
              <w:t xml:space="preserve"> </w:t>
            </w:r>
            <w:r>
              <w:t>коммент.</w:t>
            </w:r>
            <w:r>
              <w:rPr>
                <w:spacing w:val="7"/>
              </w:rPr>
              <w:t xml:space="preserve"> </w:t>
            </w:r>
            <w:r>
              <w:t>А.</w:t>
            </w:r>
            <w:r>
              <w:rPr>
                <w:spacing w:val="1"/>
              </w:rPr>
              <w:t xml:space="preserve"> </w:t>
            </w:r>
            <w:r>
              <w:t>А. Печенкина.</w:t>
            </w:r>
            <w:r>
              <w:rPr>
                <w:spacing w:val="8"/>
              </w:rPr>
              <w:t xml:space="preserve"> </w:t>
            </w:r>
            <w:r>
              <w:t>–</w:t>
            </w:r>
            <w:r>
              <w:rPr>
                <w:spacing w:val="8"/>
              </w:rPr>
              <w:t xml:space="preserve"> </w:t>
            </w:r>
            <w:r>
              <w:t>М.</w:t>
            </w:r>
            <w:r>
              <w:rPr>
                <w:spacing w:val="-3"/>
              </w:rPr>
              <w:t xml:space="preserve"> </w:t>
            </w:r>
            <w:r>
              <w:t>:</w:t>
            </w:r>
            <w:r>
              <w:rPr>
                <w:spacing w:val="8"/>
              </w:rPr>
              <w:t xml:space="preserve"> </w:t>
            </w:r>
            <w:r>
              <w:t>Наука,</w:t>
            </w:r>
            <w:r>
              <w:rPr>
                <w:spacing w:val="7"/>
              </w:rPr>
              <w:t xml:space="preserve"> </w:t>
            </w:r>
            <w:r>
              <w:t>1994.</w:t>
            </w:r>
          </w:p>
        </w:tc>
        <w:tc>
          <w:tcPr>
            <w:tcW w:w="1895" w:type="dxa"/>
          </w:tcPr>
          <w:p w:rsidR="00C4559B" w:rsidRDefault="00527BBF">
            <w:pPr>
              <w:pStyle w:val="TableParagraph"/>
              <w:ind w:left="106" w:right="190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626" w:type="dxa"/>
          </w:tcPr>
          <w:p w:rsidR="00C4559B" w:rsidRDefault="00527BBF">
            <w:pPr>
              <w:pStyle w:val="TableParagraph"/>
              <w:tabs>
                <w:tab w:val="left" w:pos="1280"/>
              </w:tabs>
              <w:ind w:left="108" w:right="97"/>
              <w:rPr>
                <w:sz w:val="24"/>
              </w:rPr>
            </w:pPr>
            <w:r>
              <w:rPr>
                <w:sz w:val="24"/>
              </w:rPr>
              <w:t>80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50" w:type="dxa"/>
          </w:tcPr>
          <w:p w:rsidR="00C4559B" w:rsidRDefault="00527BBF">
            <w:pPr>
              <w:pStyle w:val="TableParagraph"/>
              <w:ind w:left="104" w:right="521"/>
              <w:rPr>
                <w:sz w:val="24"/>
              </w:rPr>
            </w:pPr>
            <w:r>
              <w:rPr>
                <w:sz w:val="24"/>
              </w:rPr>
              <w:t>лютий-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березень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2020 р.</w:t>
            </w:r>
          </w:p>
          <w:p w:rsidR="00C4559B" w:rsidRDefault="00527BBF"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C4559B" w:rsidRDefault="00C4559B">
      <w:pPr>
        <w:jc w:val="both"/>
        <w:rPr>
          <w:sz w:val="24"/>
        </w:rPr>
        <w:sectPr w:rsidR="00C4559B">
          <w:pgSz w:w="16840" w:h="11910" w:orient="landscape"/>
          <w:pgMar w:top="980" w:right="560" w:bottom="280" w:left="740" w:header="717" w:footer="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4"/>
        <w:gridCol w:w="1450"/>
        <w:gridCol w:w="6172"/>
        <w:gridCol w:w="1895"/>
        <w:gridCol w:w="1626"/>
        <w:gridCol w:w="1550"/>
      </w:tblGrid>
      <w:tr w:rsidR="00C4559B">
        <w:trPr>
          <w:trHeight w:val="5062"/>
        </w:trPr>
        <w:tc>
          <w:tcPr>
            <w:tcW w:w="2624" w:type="dxa"/>
          </w:tcPr>
          <w:p w:rsidR="00C4559B" w:rsidRDefault="00527BBF">
            <w:pPr>
              <w:pStyle w:val="TableParagraph"/>
              <w:spacing w:before="1"/>
              <w:ind w:left="146" w:right="636"/>
              <w:rPr>
                <w:sz w:val="24"/>
              </w:rPr>
            </w:pPr>
            <w:r>
              <w:rPr>
                <w:sz w:val="24"/>
              </w:rPr>
              <w:lastRenderedPageBreak/>
              <w:t>Феноменологічне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конституювання.</w:t>
            </w:r>
          </w:p>
        </w:tc>
        <w:tc>
          <w:tcPr>
            <w:tcW w:w="1450" w:type="dxa"/>
          </w:tcPr>
          <w:p w:rsidR="00C4559B" w:rsidRDefault="00C4559B">
            <w:pPr>
              <w:pStyle w:val="TableParagraph"/>
              <w:ind w:left="0"/>
            </w:pPr>
          </w:p>
        </w:tc>
        <w:tc>
          <w:tcPr>
            <w:tcW w:w="6172" w:type="dxa"/>
          </w:tcPr>
          <w:p w:rsidR="00C4559B" w:rsidRDefault="00527BBF">
            <w:pPr>
              <w:pStyle w:val="TableParagraph"/>
              <w:spacing w:before="1" w:line="252" w:lineRule="exact"/>
              <w:jc w:val="both"/>
            </w:pPr>
            <w:r>
              <w:t>– С. 234-242.</w:t>
            </w:r>
          </w:p>
          <w:p w:rsidR="00C4559B" w:rsidRDefault="00527BBF">
            <w:pPr>
              <w:pStyle w:val="TableParagraph"/>
              <w:ind w:right="93"/>
              <w:jc w:val="both"/>
            </w:pPr>
            <w:r>
              <w:t>Гутнер Г. Б.</w:t>
            </w:r>
            <w:r>
              <w:rPr>
                <w:spacing w:val="1"/>
              </w:rPr>
              <w:t xml:space="preserve"> </w:t>
            </w:r>
            <w:r>
              <w:t>Радикальное</w:t>
            </w:r>
            <w:r>
              <w:rPr>
                <w:spacing w:val="1"/>
              </w:rPr>
              <w:t xml:space="preserve"> </w:t>
            </w:r>
            <w:r>
              <w:t>„эпохэ”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универсальный</w:t>
            </w:r>
            <w:r>
              <w:rPr>
                <w:spacing w:val="1"/>
              </w:rPr>
              <w:t xml:space="preserve"> </w:t>
            </w:r>
            <w:r>
              <w:t>философский метод [Електронний ресурс] / Г. Б. Гутнер //</w:t>
            </w:r>
            <w:r>
              <w:rPr>
                <w:spacing w:val="1"/>
              </w:rPr>
              <w:t xml:space="preserve"> </w:t>
            </w:r>
            <w:r>
              <w:t>Vox. Философский журнал. [Электрон. журн.]. – 2009. – № 6.</w:t>
            </w:r>
            <w:r>
              <w:rPr>
                <w:spacing w:val="1"/>
              </w:rPr>
              <w:t xml:space="preserve"> </w:t>
            </w:r>
            <w:r>
              <w:t>Май.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Режим</w:t>
            </w:r>
            <w:r>
              <w:rPr>
                <w:spacing w:val="1"/>
              </w:rPr>
              <w:t xml:space="preserve"> </w:t>
            </w:r>
            <w:r>
              <w:t>доступу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 xml:space="preserve"> </w:t>
            </w:r>
            <w:r>
              <w:t>статті :</w:t>
            </w:r>
            <w:r>
              <w:rPr>
                <w:spacing w:val="1"/>
              </w:rPr>
              <w:t xml:space="preserve"> </w:t>
            </w:r>
            <w:hyperlink r:id="rId12">
              <w:r>
                <w:t>http://vox-</w:t>
              </w:r>
            </w:hyperlink>
            <w:r>
              <w:rPr>
                <w:spacing w:val="1"/>
              </w:rPr>
              <w:t xml:space="preserve"> </w:t>
            </w:r>
            <w:r>
              <w:t>journal.org/content/vox6gutner.pdf</w:t>
            </w:r>
          </w:p>
          <w:p w:rsidR="00C4559B" w:rsidRDefault="00527BBF">
            <w:pPr>
              <w:pStyle w:val="TableParagraph"/>
              <w:ind w:right="92"/>
              <w:jc w:val="both"/>
            </w:pPr>
            <w:r>
              <w:t>Зарапин О. В.</w:t>
            </w:r>
            <w:r>
              <w:rPr>
                <w:spacing w:val="1"/>
              </w:rPr>
              <w:t xml:space="preserve"> </w:t>
            </w:r>
            <w:r>
              <w:t>Феноменология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метод</w:t>
            </w:r>
            <w:r>
              <w:rPr>
                <w:spacing w:val="1"/>
              </w:rPr>
              <w:t xml:space="preserve"> </w:t>
            </w:r>
            <w:r>
              <w:t>гуманитарного</w:t>
            </w:r>
            <w:r>
              <w:rPr>
                <w:spacing w:val="1"/>
              </w:rPr>
              <w:t xml:space="preserve"> </w:t>
            </w:r>
            <w:r>
              <w:t>знания</w:t>
            </w:r>
            <w:r>
              <w:rPr>
                <w:spacing w:val="1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О. В. Зарапин</w:t>
            </w:r>
            <w:r>
              <w:rPr>
                <w:spacing w:val="1"/>
              </w:rPr>
              <w:t xml:space="preserve"> </w:t>
            </w:r>
            <w:r>
              <w:t>//</w:t>
            </w:r>
            <w:r>
              <w:rPr>
                <w:spacing w:val="1"/>
              </w:rPr>
              <w:t xml:space="preserve"> </w:t>
            </w:r>
            <w:r>
              <w:t>Ученые</w:t>
            </w:r>
            <w:r>
              <w:rPr>
                <w:spacing w:val="1"/>
              </w:rPr>
              <w:t xml:space="preserve"> </w:t>
            </w:r>
            <w:r>
              <w:t>записки</w:t>
            </w:r>
            <w:r>
              <w:rPr>
                <w:spacing w:val="1"/>
              </w:rPr>
              <w:t xml:space="preserve"> </w:t>
            </w:r>
            <w:r>
              <w:t>Таврического</w:t>
            </w:r>
            <w:r>
              <w:rPr>
                <w:spacing w:val="-52"/>
              </w:rPr>
              <w:t xml:space="preserve"> </w:t>
            </w:r>
            <w:r>
              <w:t>национального</w:t>
            </w:r>
            <w:r>
              <w:rPr>
                <w:spacing w:val="8"/>
              </w:rPr>
              <w:t xml:space="preserve"> </w:t>
            </w:r>
            <w:r>
              <w:t>университета</w:t>
            </w:r>
            <w:r>
              <w:rPr>
                <w:spacing w:val="8"/>
              </w:rPr>
              <w:t xml:space="preserve"> </w:t>
            </w:r>
            <w:r>
              <w:t>им.</w:t>
            </w:r>
            <w:r>
              <w:rPr>
                <w:spacing w:val="8"/>
              </w:rPr>
              <w:t xml:space="preserve"> </w:t>
            </w:r>
            <w:r>
              <w:t>В.</w:t>
            </w:r>
            <w:r>
              <w:rPr>
                <w:spacing w:val="8"/>
              </w:rPr>
              <w:t xml:space="preserve"> </w:t>
            </w:r>
            <w:r>
              <w:t>И. Вернадского.</w:t>
            </w:r>
            <w:r>
              <w:rPr>
                <w:spacing w:val="8"/>
              </w:rPr>
              <w:t xml:space="preserve"> </w:t>
            </w:r>
            <w:r>
              <w:t>Серия</w:t>
            </w:r>
          </w:p>
          <w:p w:rsidR="00C4559B" w:rsidRDefault="00527BBF">
            <w:pPr>
              <w:pStyle w:val="TableParagraph"/>
              <w:spacing w:line="242" w:lineRule="auto"/>
              <w:ind w:right="95"/>
              <w:jc w:val="both"/>
            </w:pPr>
            <w:r>
              <w:t>„Философия.</w:t>
            </w:r>
            <w:r>
              <w:rPr>
                <w:spacing w:val="51"/>
              </w:rPr>
              <w:t xml:space="preserve"> </w:t>
            </w:r>
            <w:r>
              <w:t>Социология”.</w:t>
            </w:r>
            <w:r>
              <w:rPr>
                <w:spacing w:val="54"/>
              </w:rPr>
              <w:t xml:space="preserve"> </w:t>
            </w:r>
            <w:r>
              <w:t>–</w:t>
            </w:r>
            <w:r>
              <w:rPr>
                <w:spacing w:val="52"/>
              </w:rPr>
              <w:t xml:space="preserve"> </w:t>
            </w:r>
            <w:r>
              <w:t>2005.</w:t>
            </w:r>
            <w:r>
              <w:rPr>
                <w:spacing w:val="53"/>
              </w:rPr>
              <w:t xml:space="preserve"> </w:t>
            </w:r>
            <w:r>
              <w:t>–</w:t>
            </w:r>
            <w:r>
              <w:rPr>
                <w:spacing w:val="53"/>
              </w:rPr>
              <w:t xml:space="preserve"> </w:t>
            </w:r>
            <w:r>
              <w:t>Том.</w:t>
            </w:r>
            <w:r>
              <w:rPr>
                <w:spacing w:val="51"/>
              </w:rPr>
              <w:t xml:space="preserve"> </w:t>
            </w:r>
            <w:r>
              <w:t>18</w:t>
            </w:r>
            <w:r>
              <w:rPr>
                <w:spacing w:val="52"/>
              </w:rPr>
              <w:t xml:space="preserve"> </w:t>
            </w:r>
            <w:r>
              <w:t>(57).</w:t>
            </w:r>
            <w:r>
              <w:rPr>
                <w:spacing w:val="52"/>
              </w:rPr>
              <w:t xml:space="preserve"> </w:t>
            </w:r>
            <w:r>
              <w:t>№</w:t>
            </w:r>
            <w:r>
              <w:rPr>
                <w:spacing w:val="52"/>
              </w:rPr>
              <w:t xml:space="preserve"> </w:t>
            </w:r>
            <w:r>
              <w:t>2.</w:t>
            </w:r>
            <w:r>
              <w:rPr>
                <w:spacing w:val="54"/>
              </w:rPr>
              <w:t xml:space="preserve"> </w:t>
            </w:r>
            <w:r>
              <w:t>–</w:t>
            </w:r>
            <w:r>
              <w:rPr>
                <w:spacing w:val="-53"/>
              </w:rPr>
              <w:t xml:space="preserve"> </w:t>
            </w:r>
            <w:r>
              <w:t>С.144-154.</w:t>
            </w:r>
          </w:p>
          <w:p w:rsidR="00C4559B" w:rsidRDefault="00527BBF">
            <w:pPr>
              <w:pStyle w:val="TableParagraph"/>
              <w:spacing w:line="248" w:lineRule="exact"/>
              <w:jc w:val="both"/>
            </w:pPr>
            <w:r>
              <w:t>Розин</w:t>
            </w:r>
            <w:r>
              <w:rPr>
                <w:spacing w:val="-2"/>
              </w:rPr>
              <w:t xml:space="preserve"> </w:t>
            </w:r>
            <w:r>
              <w:t>В.</w:t>
            </w:r>
            <w:r>
              <w:rPr>
                <w:spacing w:val="-1"/>
              </w:rPr>
              <w:t xml:space="preserve"> </w:t>
            </w:r>
            <w:r>
              <w:t>М.</w:t>
            </w:r>
            <w:r>
              <w:rPr>
                <w:spacing w:val="1"/>
              </w:rPr>
              <w:t xml:space="preserve"> </w:t>
            </w:r>
            <w:r>
              <w:t>Феноменология глазами методолога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r>
              <w:t>В. М.</w:t>
            </w:r>
            <w:r>
              <w:rPr>
                <w:spacing w:val="-1"/>
              </w:rPr>
              <w:t xml:space="preserve"> </w:t>
            </w:r>
            <w:r>
              <w:t>Розин</w:t>
            </w:r>
          </w:p>
          <w:p w:rsidR="00C4559B" w:rsidRDefault="00527BBF">
            <w:pPr>
              <w:pStyle w:val="TableParagraph"/>
              <w:spacing w:line="252" w:lineRule="exact"/>
              <w:jc w:val="both"/>
            </w:pPr>
            <w:r>
              <w:t>// Вопросы</w:t>
            </w:r>
            <w:r>
              <w:rPr>
                <w:spacing w:val="-2"/>
              </w:rPr>
              <w:t xml:space="preserve"> </w:t>
            </w:r>
            <w:r>
              <w:t>философии.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2008. – N</w:t>
            </w:r>
            <w:r>
              <w:rPr>
                <w:spacing w:val="-1"/>
              </w:rPr>
              <w:t xml:space="preserve"> </w:t>
            </w:r>
            <w:r>
              <w:t>5. –</w:t>
            </w:r>
            <w:r>
              <w:rPr>
                <w:spacing w:val="-2"/>
              </w:rPr>
              <w:t xml:space="preserve"> </w:t>
            </w:r>
            <w:r>
              <w:t>С. 116-126.</w:t>
            </w:r>
          </w:p>
          <w:p w:rsidR="00C4559B" w:rsidRDefault="00527BBF">
            <w:pPr>
              <w:pStyle w:val="TableParagraph"/>
              <w:ind w:right="96"/>
              <w:jc w:val="both"/>
            </w:pPr>
            <w:r>
              <w:t>Савин А.</w:t>
            </w:r>
            <w:r>
              <w:rPr>
                <w:spacing w:val="1"/>
              </w:rPr>
              <w:t xml:space="preserve"> </w:t>
            </w:r>
            <w:r>
              <w:t>Эпохе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трансцендентальная</w:t>
            </w:r>
            <w:r>
              <w:rPr>
                <w:spacing w:val="1"/>
              </w:rPr>
              <w:t xml:space="preserve"> </w:t>
            </w:r>
            <w:r>
              <w:t>редукция</w:t>
            </w:r>
            <w:r>
              <w:rPr>
                <w:spacing w:val="56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лекционном</w:t>
            </w:r>
            <w:r>
              <w:rPr>
                <w:spacing w:val="56"/>
              </w:rPr>
              <w:t xml:space="preserve"> </w:t>
            </w:r>
            <w:r>
              <w:t>курсе</w:t>
            </w:r>
            <w:r>
              <w:rPr>
                <w:spacing w:val="56"/>
              </w:rPr>
              <w:t xml:space="preserve"> </w:t>
            </w:r>
            <w:r>
              <w:t>Гуссерля</w:t>
            </w:r>
            <w:r>
              <w:rPr>
                <w:spacing w:val="56"/>
              </w:rPr>
              <w:t xml:space="preserve"> </w:t>
            </w:r>
            <w:r>
              <w:t xml:space="preserve">„Первая  </w:t>
            </w:r>
            <w:r>
              <w:rPr>
                <w:spacing w:val="1"/>
              </w:rPr>
              <w:t xml:space="preserve"> </w:t>
            </w:r>
            <w:r>
              <w:t xml:space="preserve">философия”  </w:t>
            </w:r>
            <w:r>
              <w:rPr>
                <w:spacing w:val="1"/>
              </w:rPr>
              <w:t xml:space="preserve"> </w:t>
            </w:r>
            <w:r>
              <w:t>/</w:t>
            </w:r>
            <w:r>
              <w:rPr>
                <w:spacing w:val="-52"/>
              </w:rPr>
              <w:t xml:space="preserve"> </w:t>
            </w:r>
            <w:r>
              <w:t>Алексей</w:t>
            </w:r>
            <w:r>
              <w:rPr>
                <w:spacing w:val="-1"/>
              </w:rPr>
              <w:t xml:space="preserve"> </w:t>
            </w:r>
            <w:r>
              <w:t>Савин //</w:t>
            </w:r>
            <w:r>
              <w:rPr>
                <w:spacing w:val="1"/>
              </w:rPr>
              <w:t xml:space="preserve"> </w:t>
            </w:r>
            <w:r>
              <w:t>Топос. –</w:t>
            </w:r>
            <w:r>
              <w:rPr>
                <w:spacing w:val="-3"/>
              </w:rPr>
              <w:t xml:space="preserve"> </w:t>
            </w:r>
            <w:r>
              <w:t>2009. –</w:t>
            </w:r>
            <w:r>
              <w:rPr>
                <w:spacing w:val="-3"/>
              </w:rPr>
              <w:t xml:space="preserve"> </w:t>
            </w:r>
            <w:r>
              <w:t>№2-3</w:t>
            </w:r>
            <w:r>
              <w:rPr>
                <w:spacing w:val="-1"/>
              </w:rPr>
              <w:t xml:space="preserve"> </w:t>
            </w:r>
            <w:r>
              <w:t>(22).</w:t>
            </w:r>
            <w:r>
              <w:rPr>
                <w:spacing w:val="1"/>
              </w:rPr>
              <w:t xml:space="preserve"> </w:t>
            </w:r>
            <w:r>
              <w:t>– С. 7-32.</w:t>
            </w:r>
          </w:p>
          <w:p w:rsidR="00C4559B" w:rsidRDefault="00527BBF">
            <w:pPr>
              <w:pStyle w:val="TableParagraph"/>
              <w:tabs>
                <w:tab w:val="left" w:pos="2382"/>
                <w:tab w:val="left" w:pos="5091"/>
              </w:tabs>
              <w:ind w:right="93"/>
              <w:jc w:val="both"/>
            </w:pPr>
            <w:r>
              <w:t>Шпигельберг Г.</w:t>
            </w:r>
            <w:r>
              <w:tab/>
              <w:t>Феноменологическое</w:t>
            </w:r>
            <w:r>
              <w:tab/>
              <w:t>движение.</w:t>
            </w:r>
            <w:r>
              <w:rPr>
                <w:spacing w:val="-53"/>
              </w:rPr>
              <w:t xml:space="preserve"> </w:t>
            </w:r>
            <w:r>
              <w:t>Историческое</w:t>
            </w:r>
            <w:r>
              <w:rPr>
                <w:spacing w:val="4"/>
              </w:rPr>
              <w:t xml:space="preserve"> </w:t>
            </w:r>
            <w:r>
              <w:t>введение</w:t>
            </w:r>
            <w:r>
              <w:rPr>
                <w:spacing w:val="1"/>
              </w:rPr>
              <w:t xml:space="preserve"> </w:t>
            </w:r>
            <w:r>
              <w:t>/</w:t>
            </w:r>
            <w:r>
              <w:rPr>
                <w:spacing w:val="3"/>
              </w:rPr>
              <w:t xml:space="preserve"> </w:t>
            </w:r>
            <w:r>
              <w:t>Герберт</w:t>
            </w:r>
            <w:r>
              <w:rPr>
                <w:spacing w:val="-2"/>
              </w:rPr>
              <w:t xml:space="preserve"> </w:t>
            </w:r>
            <w:r>
              <w:t>Шпигельберг</w:t>
            </w:r>
            <w:r>
              <w:rPr>
                <w:spacing w:val="3"/>
              </w:rPr>
              <w:t xml:space="preserve"> </w:t>
            </w:r>
            <w:r>
              <w:t>/</w:t>
            </w:r>
            <w:r>
              <w:rPr>
                <w:spacing w:val="4"/>
              </w:rPr>
              <w:t xml:space="preserve"> </w:t>
            </w:r>
            <w:r>
              <w:t>Пер.</w:t>
            </w:r>
            <w:r>
              <w:rPr>
                <w:spacing w:val="4"/>
              </w:rPr>
              <w:t xml:space="preserve"> </w:t>
            </w:r>
            <w:r>
              <w:t>с</w:t>
            </w:r>
            <w:r>
              <w:rPr>
                <w:spacing w:val="5"/>
              </w:rPr>
              <w:t xml:space="preserve"> </w:t>
            </w:r>
            <w:r>
              <w:t>англ.</w:t>
            </w:r>
            <w:r>
              <w:rPr>
                <w:spacing w:val="4"/>
              </w:rPr>
              <w:t xml:space="preserve"> </w:t>
            </w:r>
            <w:r>
              <w:t>/</w:t>
            </w:r>
          </w:p>
          <w:p w:rsidR="00C4559B" w:rsidRDefault="00527BBF">
            <w:pPr>
              <w:pStyle w:val="TableParagraph"/>
              <w:spacing w:line="252" w:lineRule="exact"/>
              <w:ind w:right="93"/>
              <w:jc w:val="both"/>
            </w:pPr>
            <w:r>
              <w:t xml:space="preserve">Перевод    </w:t>
            </w:r>
            <w:r>
              <w:rPr>
                <w:spacing w:val="1"/>
              </w:rPr>
              <w:t xml:space="preserve"> </w:t>
            </w:r>
            <w:r>
              <w:t xml:space="preserve">группы    </w:t>
            </w:r>
            <w:r>
              <w:rPr>
                <w:spacing w:val="1"/>
              </w:rPr>
              <w:t xml:space="preserve"> </w:t>
            </w:r>
            <w:r>
              <w:t>авторов      под      ред.      М. Лебедева,</w:t>
            </w:r>
            <w:r>
              <w:rPr>
                <w:spacing w:val="1"/>
              </w:rPr>
              <w:t xml:space="preserve"> </w:t>
            </w:r>
            <w:r>
              <w:t>О.</w:t>
            </w:r>
            <w:r>
              <w:rPr>
                <w:spacing w:val="-1"/>
              </w:rPr>
              <w:t xml:space="preserve"> </w:t>
            </w:r>
            <w:r>
              <w:t>Никифорова</w:t>
            </w:r>
            <w:r>
              <w:rPr>
                <w:spacing w:val="-2"/>
              </w:rPr>
              <w:t xml:space="preserve"> </w:t>
            </w:r>
            <w:r>
              <w:t>(Ч.3). –</w:t>
            </w:r>
            <w:r>
              <w:rPr>
                <w:spacing w:val="-3"/>
              </w:rPr>
              <w:t xml:space="preserve"> </w:t>
            </w:r>
            <w:r>
              <w:t>М. :</w:t>
            </w:r>
            <w:r>
              <w:rPr>
                <w:spacing w:val="1"/>
              </w:rPr>
              <w:t xml:space="preserve"> </w:t>
            </w:r>
            <w:r>
              <w:t>„Логос”,</w:t>
            </w:r>
            <w:r>
              <w:rPr>
                <w:spacing w:val="-3"/>
              </w:rPr>
              <w:t xml:space="preserve"> </w:t>
            </w:r>
            <w:r>
              <w:t>2002. –</w:t>
            </w:r>
            <w:r>
              <w:rPr>
                <w:spacing w:val="-3"/>
              </w:rPr>
              <w:t xml:space="preserve"> </w:t>
            </w:r>
            <w:r>
              <w:t>680 с.</w:t>
            </w:r>
          </w:p>
        </w:tc>
        <w:tc>
          <w:tcPr>
            <w:tcW w:w="1895" w:type="dxa"/>
          </w:tcPr>
          <w:p w:rsidR="00C4559B" w:rsidRDefault="00C4559B">
            <w:pPr>
              <w:pStyle w:val="TableParagraph"/>
              <w:ind w:left="0"/>
            </w:pPr>
          </w:p>
        </w:tc>
        <w:tc>
          <w:tcPr>
            <w:tcW w:w="1626" w:type="dxa"/>
          </w:tcPr>
          <w:p w:rsidR="00C4559B" w:rsidRDefault="00C4559B">
            <w:pPr>
              <w:pStyle w:val="TableParagraph"/>
              <w:ind w:left="0"/>
            </w:pPr>
          </w:p>
        </w:tc>
        <w:tc>
          <w:tcPr>
            <w:tcW w:w="1550" w:type="dxa"/>
          </w:tcPr>
          <w:p w:rsidR="00C4559B" w:rsidRDefault="00C4559B">
            <w:pPr>
              <w:pStyle w:val="TableParagraph"/>
              <w:ind w:left="0"/>
            </w:pPr>
          </w:p>
        </w:tc>
      </w:tr>
      <w:tr w:rsidR="00C4559B">
        <w:trPr>
          <w:trHeight w:val="4049"/>
        </w:trPr>
        <w:tc>
          <w:tcPr>
            <w:tcW w:w="2624" w:type="dxa"/>
          </w:tcPr>
          <w:p w:rsidR="00C4559B" w:rsidRDefault="00527BBF">
            <w:pPr>
              <w:pStyle w:val="TableParagraph"/>
              <w:ind w:left="107" w:right="305"/>
              <w:rPr>
                <w:sz w:val="24"/>
              </w:rPr>
            </w:pPr>
            <w:r>
              <w:rPr>
                <w:sz w:val="24"/>
              </w:rPr>
              <w:t>Тема 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Феноменологічна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онтологія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свідомості.</w:t>
            </w:r>
          </w:p>
          <w:p w:rsidR="00C4559B" w:rsidRDefault="00C4559B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C4559B" w:rsidRDefault="00527BBF">
            <w:pPr>
              <w:pStyle w:val="TableParagraph"/>
              <w:tabs>
                <w:tab w:val="left" w:pos="1438"/>
              </w:tabs>
              <w:spacing w:before="1"/>
              <w:ind w:left="146" w:right="95"/>
              <w:rPr>
                <w:sz w:val="24"/>
              </w:rPr>
            </w:pPr>
            <w:r>
              <w:rPr>
                <w:sz w:val="24"/>
              </w:rPr>
              <w:t>Поняття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феномену.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інтенціональності.</w:t>
            </w:r>
          </w:p>
          <w:p w:rsidR="00C4559B" w:rsidRDefault="00527BBF">
            <w:pPr>
              <w:pStyle w:val="TableParagraph"/>
              <w:tabs>
                <w:tab w:val="left" w:pos="2448"/>
              </w:tabs>
              <w:ind w:left="146" w:right="96"/>
              <w:rPr>
                <w:sz w:val="24"/>
              </w:rPr>
            </w:pPr>
            <w:r>
              <w:rPr>
                <w:sz w:val="24"/>
              </w:rPr>
              <w:t>Горизонт.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Актуальність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потенціальність.</w:t>
            </w:r>
          </w:p>
          <w:p w:rsidR="00C4559B" w:rsidRDefault="00527BBF">
            <w:pPr>
              <w:pStyle w:val="TableParagraph"/>
              <w:ind w:left="146" w:right="295"/>
              <w:rPr>
                <w:sz w:val="24"/>
              </w:rPr>
            </w:pPr>
            <w:r>
              <w:rPr>
                <w:sz w:val="24"/>
              </w:rPr>
              <w:t>Ноетико-ноематична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кореляція.</w:t>
            </w:r>
          </w:p>
        </w:tc>
        <w:tc>
          <w:tcPr>
            <w:tcW w:w="1450" w:type="dxa"/>
          </w:tcPr>
          <w:p w:rsidR="00C4559B" w:rsidRDefault="00527BBF">
            <w:pPr>
              <w:pStyle w:val="TableParagraph"/>
              <w:ind w:left="107" w:right="604"/>
              <w:rPr>
                <w:sz w:val="24"/>
              </w:rPr>
            </w:pPr>
            <w:r>
              <w:rPr>
                <w:sz w:val="24"/>
              </w:rPr>
              <w:t>лекція,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C4559B" w:rsidRDefault="00527BBF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spacing w:val="-1"/>
                <w:sz w:val="24"/>
              </w:rPr>
              <w:t>семінарське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</w:p>
          <w:p w:rsidR="00C4559B" w:rsidRDefault="00527BB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6172" w:type="dxa"/>
          </w:tcPr>
          <w:p w:rsidR="00C4559B" w:rsidRDefault="00527BBF">
            <w:pPr>
              <w:pStyle w:val="TableParagraph"/>
              <w:ind w:right="94"/>
              <w:jc w:val="both"/>
            </w:pPr>
            <w:r>
              <w:t>Бабушкин В. У.</w:t>
            </w:r>
            <w:r>
              <w:rPr>
                <w:spacing w:val="1"/>
              </w:rPr>
              <w:t xml:space="preserve"> </w:t>
            </w:r>
            <w:r>
              <w:t>Феноменологическая</w:t>
            </w:r>
            <w:r>
              <w:rPr>
                <w:spacing w:val="1"/>
              </w:rPr>
              <w:t xml:space="preserve"> </w:t>
            </w:r>
            <w:r>
              <w:t>философия</w:t>
            </w:r>
            <w:r>
              <w:rPr>
                <w:spacing w:val="1"/>
              </w:rPr>
              <w:t xml:space="preserve"> </w:t>
            </w:r>
            <w:r>
              <w:t>науки.</w:t>
            </w:r>
            <w:r>
              <w:rPr>
                <w:spacing w:val="1"/>
              </w:rPr>
              <w:t xml:space="preserve"> </w:t>
            </w:r>
            <w:r>
              <w:t>Критический</w:t>
            </w:r>
            <w:r>
              <w:rPr>
                <w:spacing w:val="11"/>
              </w:rPr>
              <w:t xml:space="preserve"> </w:t>
            </w:r>
            <w:r>
              <w:t>анализ</w:t>
            </w:r>
            <w:r>
              <w:rPr>
                <w:spacing w:val="14"/>
              </w:rPr>
              <w:t xml:space="preserve"> </w:t>
            </w:r>
            <w:r>
              <w:t>[Електронний</w:t>
            </w:r>
            <w:r>
              <w:rPr>
                <w:spacing w:val="12"/>
              </w:rPr>
              <w:t xml:space="preserve"> </w:t>
            </w:r>
            <w:r>
              <w:t>ресурс]</w:t>
            </w:r>
            <w:r>
              <w:rPr>
                <w:spacing w:val="12"/>
              </w:rPr>
              <w:t xml:space="preserve"> </w:t>
            </w:r>
            <w:r>
              <w:t>/</w:t>
            </w:r>
            <w:r>
              <w:rPr>
                <w:spacing w:val="13"/>
              </w:rPr>
              <w:t xml:space="preserve"> </w:t>
            </w:r>
            <w:r>
              <w:t>В.</w:t>
            </w:r>
            <w:r>
              <w:rPr>
                <w:spacing w:val="-1"/>
              </w:rPr>
              <w:t xml:space="preserve"> </w:t>
            </w:r>
            <w:r>
              <w:t>У.</w:t>
            </w:r>
            <w:r>
              <w:rPr>
                <w:spacing w:val="-3"/>
              </w:rPr>
              <w:t xml:space="preserve"> </w:t>
            </w:r>
            <w:r>
              <w:t>Бабушкин</w:t>
            </w:r>
            <w:r>
              <w:rPr>
                <w:spacing w:val="8"/>
              </w:rPr>
              <w:t xml:space="preserve"> </w:t>
            </w:r>
            <w:r>
              <w:t>/</w:t>
            </w:r>
          </w:p>
          <w:p w:rsidR="00C4559B" w:rsidRDefault="00527BBF">
            <w:pPr>
              <w:pStyle w:val="TableParagraph"/>
              <w:numPr>
                <w:ilvl w:val="0"/>
                <w:numId w:val="3"/>
              </w:numPr>
              <w:tabs>
                <w:tab w:val="left" w:pos="391"/>
              </w:tabs>
              <w:ind w:left="178" w:right="93" w:firstLine="0"/>
              <w:jc w:val="both"/>
            </w:pPr>
            <w:r>
              <w:t>М. : „Наука”, 1985. – 189 с. – Режим доступу до книги :</w:t>
            </w:r>
            <w:r>
              <w:rPr>
                <w:spacing w:val="1"/>
              </w:rPr>
              <w:t xml:space="preserve"> </w:t>
            </w:r>
            <w:hyperlink r:id="rId13">
              <w:r>
                <w:t>http://psylib.ukrweb.net/books/babus01/index.htm</w:t>
              </w:r>
            </w:hyperlink>
          </w:p>
          <w:p w:rsidR="00C4559B" w:rsidRDefault="00527BBF">
            <w:pPr>
              <w:pStyle w:val="TableParagraph"/>
              <w:ind w:right="94"/>
              <w:jc w:val="both"/>
            </w:pPr>
            <w:r>
              <w:t>Гуссерль Э.</w:t>
            </w:r>
            <w:r>
              <w:rPr>
                <w:spacing w:val="1"/>
              </w:rPr>
              <w:t xml:space="preserve"> </w:t>
            </w:r>
            <w:r>
              <w:t>Идеи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чистой</w:t>
            </w:r>
            <w:r>
              <w:rPr>
                <w:spacing w:val="1"/>
              </w:rPr>
              <w:t xml:space="preserve"> </w:t>
            </w:r>
            <w:r>
              <w:t>феноменологии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феноменологической</w:t>
            </w:r>
            <w:r>
              <w:rPr>
                <w:spacing w:val="1"/>
              </w:rPr>
              <w:t xml:space="preserve"> </w:t>
            </w:r>
            <w:r>
              <w:t>философии.</w:t>
            </w:r>
            <w:r>
              <w:rPr>
                <w:spacing w:val="1"/>
              </w:rPr>
              <w:t xml:space="preserve"> </w:t>
            </w:r>
            <w:r>
              <w:t>Книга</w:t>
            </w:r>
            <w:r>
              <w:rPr>
                <w:spacing w:val="1"/>
              </w:rPr>
              <w:t xml:space="preserve"> </w:t>
            </w:r>
            <w:r>
              <w:t>первая</w:t>
            </w:r>
            <w:r>
              <w:rPr>
                <w:spacing w:val="1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Эдмунд</w:t>
            </w:r>
            <w:r>
              <w:rPr>
                <w:spacing w:val="1"/>
              </w:rPr>
              <w:t xml:space="preserve"> </w:t>
            </w:r>
            <w:r>
              <w:t>Гуссерль</w:t>
            </w:r>
            <w:r>
              <w:rPr>
                <w:spacing w:val="108"/>
              </w:rPr>
              <w:t xml:space="preserve"> </w:t>
            </w:r>
            <w:r>
              <w:t>/</w:t>
            </w:r>
            <w:r>
              <w:rPr>
                <w:spacing w:val="105"/>
              </w:rPr>
              <w:t xml:space="preserve"> </w:t>
            </w:r>
            <w:r>
              <w:t>Пер.</w:t>
            </w:r>
            <w:r>
              <w:rPr>
                <w:spacing w:val="105"/>
              </w:rPr>
              <w:t xml:space="preserve"> </w:t>
            </w:r>
            <w:r>
              <w:t xml:space="preserve">с  </w:t>
            </w:r>
            <w:r>
              <w:rPr>
                <w:spacing w:val="51"/>
              </w:rPr>
              <w:t xml:space="preserve"> </w:t>
            </w:r>
            <w:r>
              <w:t xml:space="preserve">нем.  </w:t>
            </w:r>
            <w:r>
              <w:rPr>
                <w:spacing w:val="52"/>
              </w:rPr>
              <w:t xml:space="preserve"> </w:t>
            </w:r>
            <w:r>
              <w:t>А.</w:t>
            </w:r>
            <w:r>
              <w:rPr>
                <w:spacing w:val="2"/>
              </w:rPr>
              <w:t xml:space="preserve"> </w:t>
            </w:r>
            <w:r>
              <w:t>В.</w:t>
            </w:r>
            <w:r>
              <w:rPr>
                <w:spacing w:val="-1"/>
              </w:rPr>
              <w:t xml:space="preserve"> </w:t>
            </w:r>
            <w:r>
              <w:t xml:space="preserve">Михайлова;  </w:t>
            </w:r>
            <w:r>
              <w:rPr>
                <w:spacing w:val="48"/>
              </w:rPr>
              <w:t xml:space="preserve"> </w:t>
            </w:r>
            <w:r>
              <w:t xml:space="preserve">Вступ.  </w:t>
            </w:r>
            <w:r>
              <w:rPr>
                <w:spacing w:val="51"/>
              </w:rPr>
              <w:t xml:space="preserve"> </w:t>
            </w:r>
            <w:r>
              <w:t>ст.</w:t>
            </w:r>
            <w:r>
              <w:rPr>
                <w:spacing w:val="-53"/>
              </w:rPr>
              <w:t xml:space="preserve"> </w:t>
            </w:r>
            <w:r>
              <w:t>В.</w:t>
            </w:r>
            <w:r>
              <w:rPr>
                <w:spacing w:val="-1"/>
              </w:rPr>
              <w:t xml:space="preserve"> </w:t>
            </w:r>
            <w:r>
              <w:t>А. Куренного.</w:t>
            </w:r>
            <w:r>
              <w:rPr>
                <w:spacing w:val="8"/>
              </w:rPr>
              <w:t xml:space="preserve"> </w:t>
            </w:r>
            <w:r>
              <w:t>–</w:t>
            </w:r>
            <w:r>
              <w:rPr>
                <w:spacing w:val="7"/>
              </w:rPr>
              <w:t xml:space="preserve"> </w:t>
            </w:r>
            <w:r>
              <w:t>М.</w:t>
            </w:r>
            <w:r>
              <w:rPr>
                <w:spacing w:val="-3"/>
              </w:rPr>
              <w:t xml:space="preserve"> </w:t>
            </w:r>
            <w:r>
              <w:t>:</w:t>
            </w:r>
            <w:r>
              <w:rPr>
                <w:spacing w:val="9"/>
              </w:rPr>
              <w:t xml:space="preserve"> </w:t>
            </w:r>
            <w:r>
              <w:t>Академический</w:t>
            </w:r>
            <w:r>
              <w:rPr>
                <w:spacing w:val="8"/>
              </w:rPr>
              <w:t xml:space="preserve"> </w:t>
            </w:r>
            <w:r>
              <w:t>Проект,</w:t>
            </w:r>
            <w:r>
              <w:rPr>
                <w:spacing w:val="6"/>
              </w:rPr>
              <w:t xml:space="preserve"> </w:t>
            </w:r>
            <w:r>
              <w:t>2009.</w:t>
            </w:r>
            <w:r>
              <w:rPr>
                <w:spacing w:val="11"/>
              </w:rPr>
              <w:t xml:space="preserve"> </w:t>
            </w:r>
            <w:r>
              <w:t>–</w:t>
            </w:r>
            <w:r>
              <w:rPr>
                <w:spacing w:val="9"/>
              </w:rPr>
              <w:t xml:space="preserve"> </w:t>
            </w:r>
            <w:r>
              <w:t>489</w:t>
            </w:r>
            <w:r>
              <w:rPr>
                <w:spacing w:val="7"/>
              </w:rPr>
              <w:t xml:space="preserve"> </w:t>
            </w:r>
            <w:r>
              <w:t>с.</w:t>
            </w:r>
          </w:p>
          <w:p w:rsidR="00C4559B" w:rsidRDefault="00527BBF">
            <w:pPr>
              <w:pStyle w:val="TableParagraph"/>
              <w:numPr>
                <w:ilvl w:val="0"/>
                <w:numId w:val="3"/>
              </w:numPr>
              <w:tabs>
                <w:tab w:val="left" w:pos="346"/>
              </w:tabs>
              <w:spacing w:line="251" w:lineRule="exact"/>
              <w:ind w:left="345" w:hanging="168"/>
              <w:jc w:val="both"/>
            </w:pPr>
            <w:r>
              <w:t>(Философские</w:t>
            </w:r>
            <w:r>
              <w:rPr>
                <w:spacing w:val="-4"/>
              </w:rPr>
              <w:t xml:space="preserve"> </w:t>
            </w:r>
            <w:r>
              <w:t>технологии).</w:t>
            </w:r>
          </w:p>
          <w:p w:rsidR="00C4559B" w:rsidRDefault="00527BBF">
            <w:pPr>
              <w:pStyle w:val="TableParagraph"/>
              <w:spacing w:before="1"/>
              <w:ind w:right="93"/>
              <w:jc w:val="both"/>
            </w:pPr>
            <w:r>
              <w:t>Гуссерль Э.</w:t>
            </w:r>
            <w:r>
              <w:rPr>
                <w:spacing w:val="1"/>
              </w:rPr>
              <w:t xml:space="preserve"> </w:t>
            </w:r>
            <w:r>
              <w:t>Избранные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55"/>
              </w:rPr>
              <w:t xml:space="preserve"> </w:t>
            </w:r>
            <w:r>
              <w:t>/</w:t>
            </w:r>
            <w:r>
              <w:rPr>
                <w:spacing w:val="55"/>
              </w:rPr>
              <w:t xml:space="preserve"> </w:t>
            </w:r>
            <w:r>
              <w:t>Эдмунд</w:t>
            </w:r>
            <w:r>
              <w:rPr>
                <w:spacing w:val="55"/>
              </w:rPr>
              <w:t xml:space="preserve"> </w:t>
            </w:r>
            <w:r>
              <w:t>Гуссерль</w:t>
            </w:r>
            <w:r>
              <w:rPr>
                <w:spacing w:val="55"/>
              </w:rPr>
              <w:t xml:space="preserve"> </w:t>
            </w:r>
            <w:r>
              <w:t>/</w:t>
            </w:r>
            <w:r>
              <w:rPr>
                <w:spacing w:val="55"/>
              </w:rPr>
              <w:t xml:space="preserve"> </w:t>
            </w:r>
            <w:r>
              <w:t>Сост.</w:t>
            </w:r>
            <w:r>
              <w:rPr>
                <w:spacing w:val="1"/>
              </w:rPr>
              <w:t xml:space="preserve"> </w:t>
            </w:r>
            <w:r>
              <w:t>В. А. Куренной.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М. :</w:t>
            </w:r>
            <w:r>
              <w:rPr>
                <w:spacing w:val="1"/>
              </w:rPr>
              <w:t xml:space="preserve"> </w:t>
            </w:r>
            <w:r>
              <w:t>Издательский</w:t>
            </w:r>
            <w:r>
              <w:rPr>
                <w:spacing w:val="1"/>
              </w:rPr>
              <w:t xml:space="preserve"> </w:t>
            </w:r>
            <w:r>
              <w:t>дом</w:t>
            </w:r>
            <w:r>
              <w:rPr>
                <w:spacing w:val="1"/>
              </w:rPr>
              <w:t xml:space="preserve"> </w:t>
            </w:r>
            <w:r>
              <w:t>„Территория</w:t>
            </w:r>
            <w:r>
              <w:rPr>
                <w:spacing w:val="1"/>
              </w:rPr>
              <w:t xml:space="preserve"> </w:t>
            </w:r>
            <w:r>
              <w:t>будущего”,</w:t>
            </w:r>
            <w:r>
              <w:rPr>
                <w:spacing w:val="1"/>
              </w:rPr>
              <w:t xml:space="preserve"> </w:t>
            </w:r>
            <w:r>
              <w:t>2005.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464</w:t>
            </w:r>
            <w:r>
              <w:rPr>
                <w:spacing w:val="1"/>
              </w:rPr>
              <w:t xml:space="preserve"> </w:t>
            </w:r>
            <w:r>
              <w:t>с.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(Серия</w:t>
            </w:r>
            <w:r>
              <w:rPr>
                <w:spacing w:val="1"/>
              </w:rPr>
              <w:t xml:space="preserve"> </w:t>
            </w:r>
            <w:r>
              <w:t>„Университетская</w:t>
            </w:r>
            <w:r>
              <w:rPr>
                <w:spacing w:val="1"/>
              </w:rPr>
              <w:t xml:space="preserve"> </w:t>
            </w:r>
            <w:r>
              <w:t>библиотека</w:t>
            </w:r>
            <w:r>
              <w:rPr>
                <w:spacing w:val="-1"/>
              </w:rPr>
              <w:t xml:space="preserve"> </w:t>
            </w:r>
            <w:r>
              <w:t>Александра</w:t>
            </w:r>
            <w:r>
              <w:rPr>
                <w:spacing w:val="1"/>
              </w:rPr>
              <w:t xml:space="preserve"> </w:t>
            </w:r>
            <w:r>
              <w:t>Погорельского”).</w:t>
            </w:r>
          </w:p>
          <w:p w:rsidR="00C4559B" w:rsidRDefault="00527BBF">
            <w:pPr>
              <w:pStyle w:val="TableParagraph"/>
              <w:spacing w:line="252" w:lineRule="exact"/>
              <w:jc w:val="both"/>
            </w:pPr>
            <w:r>
              <w:t>Гуссерль Э.</w:t>
            </w:r>
            <w:r>
              <w:rPr>
                <w:spacing w:val="11"/>
              </w:rPr>
              <w:t xml:space="preserve"> </w:t>
            </w:r>
            <w:r>
              <w:t>Картезианские</w:t>
            </w:r>
            <w:r>
              <w:rPr>
                <w:spacing w:val="65"/>
              </w:rPr>
              <w:t xml:space="preserve"> </w:t>
            </w:r>
            <w:r>
              <w:t>медитации</w:t>
            </w:r>
            <w:r>
              <w:rPr>
                <w:spacing w:val="65"/>
              </w:rPr>
              <w:t xml:space="preserve"> </w:t>
            </w:r>
            <w:r>
              <w:t>/</w:t>
            </w:r>
            <w:r>
              <w:rPr>
                <w:spacing w:val="63"/>
              </w:rPr>
              <w:t xml:space="preserve"> </w:t>
            </w:r>
            <w:r>
              <w:t>Эдмунд</w:t>
            </w:r>
            <w:r>
              <w:rPr>
                <w:spacing w:val="-2"/>
              </w:rPr>
              <w:t xml:space="preserve"> </w:t>
            </w:r>
            <w:r>
              <w:t>Гуссерль</w:t>
            </w:r>
            <w:r>
              <w:rPr>
                <w:spacing w:val="67"/>
              </w:rPr>
              <w:t xml:space="preserve"> </w:t>
            </w:r>
            <w:r>
              <w:t>/</w:t>
            </w:r>
          </w:p>
          <w:p w:rsidR="00C4559B" w:rsidRDefault="00527BBF">
            <w:pPr>
              <w:pStyle w:val="TableParagraph"/>
              <w:spacing w:line="252" w:lineRule="exact"/>
              <w:ind w:right="94"/>
              <w:jc w:val="both"/>
            </w:pPr>
            <w:r>
              <w:t>Пер. с нем. В. И. Молчанова. – М. : Академический Проект,</w:t>
            </w:r>
            <w:r>
              <w:rPr>
                <w:spacing w:val="1"/>
              </w:rPr>
              <w:t xml:space="preserve"> </w:t>
            </w:r>
            <w:r>
              <w:t>2010.</w:t>
            </w:r>
            <w:r>
              <w:rPr>
                <w:spacing w:val="-1"/>
              </w:rPr>
              <w:t xml:space="preserve"> </w:t>
            </w:r>
            <w:r>
              <w:t>– 229 с. –</w:t>
            </w:r>
            <w:r>
              <w:rPr>
                <w:spacing w:val="-3"/>
              </w:rPr>
              <w:t xml:space="preserve"> </w:t>
            </w:r>
            <w:r>
              <w:t>(Философские технологии).</w:t>
            </w:r>
          </w:p>
        </w:tc>
        <w:tc>
          <w:tcPr>
            <w:tcW w:w="1895" w:type="dxa"/>
          </w:tcPr>
          <w:p w:rsidR="00C4559B" w:rsidRDefault="00527BBF">
            <w:pPr>
              <w:pStyle w:val="TableParagraph"/>
              <w:ind w:left="106" w:right="190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626" w:type="dxa"/>
          </w:tcPr>
          <w:p w:rsidR="00C4559B" w:rsidRDefault="00527BBF">
            <w:pPr>
              <w:pStyle w:val="TableParagraph"/>
              <w:tabs>
                <w:tab w:val="left" w:pos="1280"/>
              </w:tabs>
              <w:ind w:left="108" w:right="97"/>
              <w:rPr>
                <w:sz w:val="24"/>
              </w:rPr>
            </w:pPr>
            <w:r>
              <w:rPr>
                <w:sz w:val="24"/>
              </w:rPr>
              <w:t>80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50" w:type="dxa"/>
          </w:tcPr>
          <w:p w:rsidR="00C4559B" w:rsidRDefault="00527BBF">
            <w:pPr>
              <w:pStyle w:val="TableParagraph"/>
              <w:ind w:left="104" w:right="441"/>
              <w:rPr>
                <w:sz w:val="24"/>
              </w:rPr>
            </w:pPr>
            <w:r>
              <w:rPr>
                <w:sz w:val="24"/>
              </w:rPr>
              <w:t>березень-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квітень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2020 р.</w:t>
            </w:r>
          </w:p>
          <w:p w:rsidR="00C4559B" w:rsidRDefault="00527BBF"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C4559B" w:rsidRDefault="00C4559B">
      <w:pPr>
        <w:jc w:val="both"/>
        <w:rPr>
          <w:sz w:val="24"/>
        </w:rPr>
        <w:sectPr w:rsidR="00C4559B">
          <w:pgSz w:w="16840" w:h="11910" w:orient="landscape"/>
          <w:pgMar w:top="980" w:right="560" w:bottom="280" w:left="740" w:header="717" w:footer="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4"/>
        <w:gridCol w:w="1450"/>
        <w:gridCol w:w="6172"/>
        <w:gridCol w:w="1895"/>
        <w:gridCol w:w="1626"/>
        <w:gridCol w:w="1550"/>
      </w:tblGrid>
      <w:tr w:rsidR="00C4559B">
        <w:trPr>
          <w:trHeight w:val="4049"/>
        </w:trPr>
        <w:tc>
          <w:tcPr>
            <w:tcW w:w="2624" w:type="dxa"/>
          </w:tcPr>
          <w:p w:rsidR="00C4559B" w:rsidRDefault="00C4559B">
            <w:pPr>
              <w:pStyle w:val="TableParagraph"/>
              <w:ind w:left="0"/>
            </w:pPr>
          </w:p>
        </w:tc>
        <w:tc>
          <w:tcPr>
            <w:tcW w:w="1450" w:type="dxa"/>
          </w:tcPr>
          <w:p w:rsidR="00C4559B" w:rsidRDefault="00C4559B">
            <w:pPr>
              <w:pStyle w:val="TableParagraph"/>
              <w:ind w:left="0"/>
            </w:pPr>
          </w:p>
        </w:tc>
        <w:tc>
          <w:tcPr>
            <w:tcW w:w="6172" w:type="dxa"/>
          </w:tcPr>
          <w:p w:rsidR="00C4559B" w:rsidRDefault="00527BBF">
            <w:pPr>
              <w:pStyle w:val="TableParagraph"/>
              <w:spacing w:before="1"/>
              <w:ind w:right="94"/>
              <w:jc w:val="both"/>
            </w:pPr>
            <w:r>
              <w:t>Инишев И. Н.</w:t>
            </w:r>
            <w:r>
              <w:rPr>
                <w:spacing w:val="1"/>
              </w:rPr>
              <w:t xml:space="preserve"> </w:t>
            </w:r>
            <w:r>
              <w:t>Интенциональность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очевидность.</w:t>
            </w:r>
            <w:r>
              <w:rPr>
                <w:spacing w:val="1"/>
              </w:rPr>
              <w:t xml:space="preserve"> </w:t>
            </w:r>
            <w:r>
              <w:t>Истоки</w:t>
            </w:r>
            <w:r>
              <w:rPr>
                <w:spacing w:val="-52"/>
              </w:rPr>
              <w:t xml:space="preserve"> </w:t>
            </w:r>
            <w:r>
              <w:t>трансцендентальной</w:t>
            </w:r>
            <w:r>
              <w:rPr>
                <w:spacing w:val="4"/>
              </w:rPr>
              <w:t xml:space="preserve"> </w:t>
            </w:r>
            <w:r>
              <w:t>феноменологии</w:t>
            </w:r>
            <w:r>
              <w:rPr>
                <w:spacing w:val="7"/>
              </w:rPr>
              <w:t xml:space="preserve"> </w:t>
            </w:r>
            <w:r>
              <w:t>Гуссерля</w:t>
            </w:r>
            <w:r>
              <w:rPr>
                <w:spacing w:val="8"/>
              </w:rPr>
              <w:t xml:space="preserve"> </w:t>
            </w:r>
            <w:r>
              <w:t>/</w:t>
            </w:r>
            <w:r>
              <w:rPr>
                <w:spacing w:val="9"/>
              </w:rPr>
              <w:t xml:space="preserve"> </w:t>
            </w:r>
            <w:r>
              <w:t>И.</w:t>
            </w:r>
            <w:r>
              <w:rPr>
                <w:spacing w:val="2"/>
              </w:rPr>
              <w:t xml:space="preserve"> </w:t>
            </w:r>
            <w:r>
              <w:t>Н.</w:t>
            </w:r>
            <w:r>
              <w:rPr>
                <w:spacing w:val="-1"/>
              </w:rPr>
              <w:t xml:space="preserve"> </w:t>
            </w:r>
            <w:r>
              <w:t>Инишев</w:t>
            </w:r>
          </w:p>
          <w:p w:rsidR="00C4559B" w:rsidRDefault="00527BBF">
            <w:pPr>
              <w:pStyle w:val="TableParagraph"/>
              <w:spacing w:line="251" w:lineRule="exact"/>
              <w:jc w:val="both"/>
            </w:pPr>
            <w:r>
              <w:t>//</w:t>
            </w:r>
            <w:r>
              <w:rPr>
                <w:spacing w:val="3"/>
              </w:rPr>
              <w:t xml:space="preserve"> </w:t>
            </w:r>
            <w:r>
              <w:t>Известия</w:t>
            </w:r>
            <w:r>
              <w:rPr>
                <w:spacing w:val="2"/>
              </w:rPr>
              <w:t xml:space="preserve"> </w:t>
            </w:r>
            <w:r>
              <w:t>Томского</w:t>
            </w:r>
            <w:r>
              <w:rPr>
                <w:spacing w:val="3"/>
              </w:rPr>
              <w:t xml:space="preserve"> </w:t>
            </w:r>
            <w:r>
              <w:t>политехнического</w:t>
            </w:r>
            <w:r>
              <w:rPr>
                <w:spacing w:val="2"/>
              </w:rPr>
              <w:t xml:space="preserve"> </w:t>
            </w:r>
            <w:r>
              <w:t>университета.</w:t>
            </w:r>
            <w:r>
              <w:rPr>
                <w:spacing w:val="6"/>
              </w:rPr>
              <w:t xml:space="preserve"> </w:t>
            </w:r>
            <w:r>
              <w:t>–</w:t>
            </w:r>
            <w:r>
              <w:rPr>
                <w:spacing w:val="4"/>
              </w:rPr>
              <w:t xml:space="preserve"> </w:t>
            </w:r>
            <w:r>
              <w:t>2007.</w:t>
            </w:r>
          </w:p>
          <w:p w:rsidR="00C4559B" w:rsidRDefault="00527BBF">
            <w:pPr>
              <w:pStyle w:val="TableParagraph"/>
              <w:spacing w:before="1" w:line="252" w:lineRule="exact"/>
              <w:jc w:val="both"/>
            </w:pPr>
            <w:r>
              <w:t>– Т. 311.</w:t>
            </w:r>
            <w:r>
              <w:rPr>
                <w:spacing w:val="-3"/>
              </w:rPr>
              <w:t xml:space="preserve"> </w:t>
            </w:r>
            <w:r>
              <w:t>№ 7. – С. 84-88.</w:t>
            </w:r>
          </w:p>
          <w:p w:rsidR="00C4559B" w:rsidRDefault="00527BBF">
            <w:pPr>
              <w:pStyle w:val="TableParagraph"/>
              <w:ind w:right="93"/>
              <w:jc w:val="both"/>
            </w:pPr>
            <w:r>
              <w:t>Мотрошилова Н. В. Идеи І Эдмунда Гуссерля как введение в</w:t>
            </w:r>
            <w:r>
              <w:rPr>
                <w:spacing w:val="1"/>
              </w:rPr>
              <w:t xml:space="preserve"> </w:t>
            </w:r>
            <w:r>
              <w:t>феноменологию</w:t>
            </w:r>
            <w:r>
              <w:rPr>
                <w:spacing w:val="36"/>
              </w:rPr>
              <w:t xml:space="preserve"> </w:t>
            </w:r>
            <w:r>
              <w:t>/</w:t>
            </w:r>
            <w:r>
              <w:rPr>
                <w:spacing w:val="35"/>
              </w:rPr>
              <w:t xml:space="preserve"> </w:t>
            </w:r>
            <w:r>
              <w:t>Н. В. Мотрошилова.</w:t>
            </w:r>
            <w:r>
              <w:rPr>
                <w:spacing w:val="35"/>
              </w:rPr>
              <w:t xml:space="preserve"> </w:t>
            </w:r>
            <w:r>
              <w:t>–</w:t>
            </w:r>
            <w:r>
              <w:rPr>
                <w:spacing w:val="36"/>
              </w:rPr>
              <w:t xml:space="preserve"> </w:t>
            </w:r>
            <w:r>
              <w:t>М. :</w:t>
            </w:r>
          </w:p>
          <w:p w:rsidR="00C4559B" w:rsidRDefault="00527BBF">
            <w:pPr>
              <w:pStyle w:val="TableParagraph"/>
              <w:spacing w:line="252" w:lineRule="exact"/>
              <w:jc w:val="both"/>
            </w:pPr>
            <w:r>
              <w:t>„Феноменология-Герменевтика”,</w:t>
            </w:r>
            <w:r>
              <w:rPr>
                <w:spacing w:val="-3"/>
              </w:rPr>
              <w:t xml:space="preserve"> </w:t>
            </w:r>
            <w:r>
              <w:t>2003.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720</w:t>
            </w:r>
            <w:r>
              <w:rPr>
                <w:spacing w:val="-5"/>
              </w:rPr>
              <w:t xml:space="preserve"> </w:t>
            </w:r>
            <w:r>
              <w:t>с.</w:t>
            </w:r>
          </w:p>
          <w:p w:rsidR="00C4559B" w:rsidRDefault="00527BBF">
            <w:pPr>
              <w:pStyle w:val="TableParagraph"/>
              <w:ind w:right="95"/>
              <w:jc w:val="both"/>
            </w:pPr>
            <w:r>
              <w:t>Сартр Ж.-П.</w:t>
            </w:r>
            <w:r>
              <w:rPr>
                <w:spacing w:val="1"/>
              </w:rPr>
              <w:t xml:space="preserve"> </w:t>
            </w:r>
            <w:r>
              <w:t>Основная</w:t>
            </w:r>
            <w:r>
              <w:rPr>
                <w:spacing w:val="1"/>
              </w:rPr>
              <w:t xml:space="preserve"> </w:t>
            </w:r>
            <w:r>
              <w:t>идея</w:t>
            </w:r>
            <w:r>
              <w:rPr>
                <w:spacing w:val="1"/>
              </w:rPr>
              <w:t xml:space="preserve"> </w:t>
            </w:r>
            <w:r>
              <w:t>феноменологии</w:t>
            </w:r>
            <w:r>
              <w:rPr>
                <w:spacing w:val="1"/>
              </w:rPr>
              <w:t xml:space="preserve"> </w:t>
            </w:r>
            <w:r>
              <w:t>Гуссерля:</w:t>
            </w:r>
            <w:r>
              <w:rPr>
                <w:spacing w:val="1"/>
              </w:rPr>
              <w:t xml:space="preserve"> </w:t>
            </w:r>
            <w:r>
              <w:t>интенциональность / Ж.-П. Сартр // Проблемы онтологии в</w:t>
            </w:r>
            <w:r>
              <w:rPr>
                <w:spacing w:val="1"/>
              </w:rPr>
              <w:t xml:space="preserve"> </w:t>
            </w:r>
            <w:r>
              <w:t xml:space="preserve">современной    </w:t>
            </w:r>
            <w:r>
              <w:rPr>
                <w:spacing w:val="1"/>
              </w:rPr>
              <w:t xml:space="preserve"> </w:t>
            </w:r>
            <w:r>
              <w:t xml:space="preserve">буржуазной    </w:t>
            </w:r>
            <w:r>
              <w:rPr>
                <w:spacing w:val="1"/>
              </w:rPr>
              <w:t xml:space="preserve"> </w:t>
            </w:r>
            <w:r>
              <w:t>философии     /      Отв.      ред.</w:t>
            </w:r>
            <w:r>
              <w:rPr>
                <w:spacing w:val="-52"/>
              </w:rPr>
              <w:t xml:space="preserve"> </w:t>
            </w:r>
            <w:r>
              <w:t>Т.</w:t>
            </w:r>
            <w:r>
              <w:rPr>
                <w:spacing w:val="-1"/>
              </w:rPr>
              <w:t xml:space="preserve"> </w:t>
            </w:r>
            <w:r>
              <w:t>А. Кузьмина. –</w:t>
            </w:r>
            <w:r>
              <w:rPr>
                <w:spacing w:val="-1"/>
              </w:rPr>
              <w:t xml:space="preserve"> </w:t>
            </w:r>
            <w:r>
              <w:t>Рига</w:t>
            </w:r>
            <w:r>
              <w:rPr>
                <w:spacing w:val="-2"/>
              </w:rPr>
              <w:t xml:space="preserve"> </w:t>
            </w:r>
            <w:r>
              <w:t>:</w:t>
            </w:r>
            <w:r>
              <w:rPr>
                <w:spacing w:val="1"/>
              </w:rPr>
              <w:t xml:space="preserve"> </w:t>
            </w:r>
            <w:r>
              <w:t>Зинатне,</w:t>
            </w:r>
            <w:r>
              <w:rPr>
                <w:spacing w:val="-1"/>
              </w:rPr>
              <w:t xml:space="preserve"> </w:t>
            </w:r>
            <w:r>
              <w:t>1988.</w:t>
            </w:r>
            <w:r>
              <w:rPr>
                <w:spacing w:val="-3"/>
              </w:rPr>
              <w:t xml:space="preserve"> </w:t>
            </w:r>
            <w:r>
              <w:t>– С. 318-320.</w:t>
            </w:r>
          </w:p>
          <w:p w:rsidR="00C4559B" w:rsidRDefault="00527BBF">
            <w:pPr>
              <w:pStyle w:val="TableParagraph"/>
              <w:spacing w:before="1"/>
              <w:ind w:right="94"/>
              <w:jc w:val="both"/>
            </w:pPr>
            <w:r>
              <w:t>Феноменологічна</w:t>
            </w:r>
            <w:r>
              <w:rPr>
                <w:spacing w:val="1"/>
              </w:rPr>
              <w:t xml:space="preserve"> </w:t>
            </w:r>
            <w:r>
              <w:t>філософія</w:t>
            </w:r>
            <w:r>
              <w:rPr>
                <w:spacing w:val="1"/>
              </w:rPr>
              <w:t xml:space="preserve"> </w:t>
            </w:r>
            <w:r>
              <w:t>ХХ</w:t>
            </w:r>
            <w:r>
              <w:rPr>
                <w:spacing w:val="1"/>
              </w:rPr>
              <w:t xml:space="preserve"> </w:t>
            </w:r>
            <w:r>
              <w:t>ст. :</w:t>
            </w:r>
            <w:r>
              <w:rPr>
                <w:spacing w:val="1"/>
              </w:rPr>
              <w:t xml:space="preserve"> </w:t>
            </w:r>
            <w:r>
              <w:t>історія</w:t>
            </w:r>
            <w:r>
              <w:rPr>
                <w:spacing w:val="1"/>
              </w:rPr>
              <w:t xml:space="preserve"> </w:t>
            </w:r>
            <w:r>
              <w:t>формування</w:t>
            </w:r>
            <w:r>
              <w:rPr>
                <w:spacing w:val="1"/>
              </w:rPr>
              <w:t xml:space="preserve"> </w:t>
            </w:r>
            <w:r>
              <w:t>і</w:t>
            </w:r>
            <w:r>
              <w:rPr>
                <w:spacing w:val="1"/>
              </w:rPr>
              <w:t xml:space="preserve"> </w:t>
            </w:r>
            <w:r>
              <w:t>вихідні</w:t>
            </w:r>
            <w:r>
              <w:rPr>
                <w:spacing w:val="1"/>
              </w:rPr>
              <w:t xml:space="preserve"> </w:t>
            </w:r>
            <w:r>
              <w:t>ідеї :</w:t>
            </w:r>
            <w:r>
              <w:rPr>
                <w:spacing w:val="1"/>
              </w:rPr>
              <w:t xml:space="preserve"> </w:t>
            </w:r>
            <w:r>
              <w:t>Конспект</w:t>
            </w:r>
            <w:r>
              <w:rPr>
                <w:spacing w:val="1"/>
              </w:rPr>
              <w:t xml:space="preserve"> </w:t>
            </w:r>
            <w:r>
              <w:t>лекції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аспірантів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здобувачів</w:t>
            </w:r>
            <w:r>
              <w:rPr>
                <w:spacing w:val="1"/>
              </w:rPr>
              <w:t xml:space="preserve"> </w:t>
            </w:r>
            <w:r>
              <w:t>наукового</w:t>
            </w:r>
            <w:r>
              <w:rPr>
                <w:spacing w:val="1"/>
              </w:rPr>
              <w:t xml:space="preserve"> </w:t>
            </w:r>
            <w:r>
              <w:t>ступеня</w:t>
            </w:r>
            <w:r>
              <w:rPr>
                <w:spacing w:val="1"/>
              </w:rPr>
              <w:t xml:space="preserve"> </w:t>
            </w:r>
            <w:r>
              <w:t>з</w:t>
            </w:r>
            <w:r>
              <w:rPr>
                <w:spacing w:val="1"/>
              </w:rPr>
              <w:t xml:space="preserve"> </w:t>
            </w:r>
            <w:r>
              <w:t>дисципліни</w:t>
            </w:r>
            <w:r>
              <w:rPr>
                <w:spacing w:val="1"/>
              </w:rPr>
              <w:t xml:space="preserve"> </w:t>
            </w:r>
            <w:r>
              <w:t>„Філософія”</w:t>
            </w:r>
            <w:r>
              <w:rPr>
                <w:spacing w:val="1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Укл. :</w:t>
            </w:r>
            <w:r>
              <w:rPr>
                <w:spacing w:val="1"/>
              </w:rPr>
              <w:t xml:space="preserve"> </w:t>
            </w:r>
            <w:r>
              <w:t>Петрушенко</w:t>
            </w:r>
            <w:r>
              <w:rPr>
                <w:spacing w:val="-1"/>
              </w:rPr>
              <w:t xml:space="preserve"> </w:t>
            </w:r>
            <w:r>
              <w:t>В.</w:t>
            </w:r>
            <w:r>
              <w:rPr>
                <w:spacing w:val="-1"/>
              </w:rPr>
              <w:t xml:space="preserve"> </w:t>
            </w:r>
            <w:r>
              <w:t>Л.</w:t>
            </w:r>
            <w:r>
              <w:rPr>
                <w:spacing w:val="35"/>
              </w:rPr>
              <w:t xml:space="preserve"> </w:t>
            </w:r>
            <w:r>
              <w:t>–</w:t>
            </w:r>
            <w:r>
              <w:rPr>
                <w:spacing w:val="35"/>
              </w:rPr>
              <w:t xml:space="preserve"> </w:t>
            </w:r>
            <w:r>
              <w:t>Львів</w:t>
            </w:r>
            <w:r>
              <w:rPr>
                <w:spacing w:val="-1"/>
              </w:rPr>
              <w:t xml:space="preserve"> </w:t>
            </w:r>
            <w:r>
              <w:t>:</w:t>
            </w:r>
            <w:r>
              <w:rPr>
                <w:spacing w:val="36"/>
              </w:rPr>
              <w:t xml:space="preserve"> </w:t>
            </w:r>
            <w:r>
              <w:t>Видавництво</w:t>
            </w:r>
            <w:r>
              <w:rPr>
                <w:spacing w:val="35"/>
              </w:rPr>
              <w:t xml:space="preserve"> </w:t>
            </w:r>
            <w:r>
              <w:t>Національного</w:t>
            </w:r>
          </w:p>
          <w:p w:rsidR="00C4559B" w:rsidRDefault="00527BBF">
            <w:pPr>
              <w:pStyle w:val="TableParagraph"/>
              <w:spacing w:before="1" w:line="233" w:lineRule="exact"/>
              <w:jc w:val="both"/>
            </w:pPr>
            <w:r>
              <w:t>університету</w:t>
            </w:r>
            <w:r>
              <w:rPr>
                <w:spacing w:val="-4"/>
              </w:rPr>
              <w:t xml:space="preserve"> </w:t>
            </w:r>
            <w:r>
              <w:t>„Львівська</w:t>
            </w:r>
            <w:r>
              <w:rPr>
                <w:spacing w:val="-2"/>
              </w:rPr>
              <w:t xml:space="preserve"> </w:t>
            </w:r>
            <w:r>
              <w:t>політехніка”,</w:t>
            </w:r>
            <w:r>
              <w:rPr>
                <w:spacing w:val="-1"/>
              </w:rPr>
              <w:t xml:space="preserve"> </w:t>
            </w:r>
            <w:r>
              <w:t>2009.</w:t>
            </w:r>
            <w:r>
              <w:rPr>
                <w:spacing w:val="2"/>
              </w:rPr>
              <w:t xml:space="preserve"> </w:t>
            </w:r>
            <w:r>
              <w:t>– 40</w:t>
            </w:r>
            <w:r>
              <w:rPr>
                <w:spacing w:val="-4"/>
              </w:rPr>
              <w:t xml:space="preserve"> </w:t>
            </w:r>
            <w:r>
              <w:t>с.</w:t>
            </w:r>
          </w:p>
        </w:tc>
        <w:tc>
          <w:tcPr>
            <w:tcW w:w="1895" w:type="dxa"/>
          </w:tcPr>
          <w:p w:rsidR="00C4559B" w:rsidRDefault="00C4559B">
            <w:pPr>
              <w:pStyle w:val="TableParagraph"/>
              <w:ind w:left="0"/>
            </w:pPr>
          </w:p>
        </w:tc>
        <w:tc>
          <w:tcPr>
            <w:tcW w:w="1626" w:type="dxa"/>
          </w:tcPr>
          <w:p w:rsidR="00C4559B" w:rsidRDefault="00C4559B">
            <w:pPr>
              <w:pStyle w:val="TableParagraph"/>
              <w:ind w:left="0"/>
            </w:pPr>
          </w:p>
        </w:tc>
        <w:tc>
          <w:tcPr>
            <w:tcW w:w="1550" w:type="dxa"/>
          </w:tcPr>
          <w:p w:rsidR="00C4559B" w:rsidRDefault="00C4559B">
            <w:pPr>
              <w:pStyle w:val="TableParagraph"/>
              <w:ind w:left="0"/>
            </w:pPr>
          </w:p>
        </w:tc>
      </w:tr>
      <w:tr w:rsidR="00C4559B">
        <w:trPr>
          <w:trHeight w:val="5062"/>
        </w:trPr>
        <w:tc>
          <w:tcPr>
            <w:tcW w:w="2624" w:type="dxa"/>
          </w:tcPr>
          <w:p w:rsidR="00C4559B" w:rsidRDefault="00527BBF">
            <w:pPr>
              <w:pStyle w:val="TableParagraph"/>
              <w:ind w:left="107" w:right="108"/>
              <w:rPr>
                <w:sz w:val="24"/>
              </w:rPr>
            </w:pPr>
            <w:r>
              <w:rPr>
                <w:sz w:val="24"/>
              </w:rPr>
              <w:t>Тема 4. Феноменологія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інтерсуб’єктивності.</w:t>
            </w:r>
          </w:p>
          <w:p w:rsidR="00C4559B" w:rsidRDefault="00C4559B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C4559B" w:rsidRDefault="00527BBF">
            <w:pPr>
              <w:pStyle w:val="TableParagraph"/>
              <w:tabs>
                <w:tab w:val="left" w:pos="1129"/>
                <w:tab w:val="left" w:pos="1498"/>
                <w:tab w:val="left" w:pos="2417"/>
              </w:tabs>
              <w:ind w:left="146" w:right="99"/>
              <w:rPr>
                <w:sz w:val="24"/>
              </w:rPr>
            </w:pPr>
            <w:r>
              <w:rPr>
                <w:sz w:val="24"/>
              </w:rPr>
              <w:t>Поняття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інтерсуб’єктивності.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Конституювання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Іншого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П’ятій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</w:t>
            </w:r>
          </w:p>
          <w:p w:rsidR="00C4559B" w:rsidRDefault="00527BBF">
            <w:pPr>
              <w:pStyle w:val="TableParagraph"/>
              <w:tabs>
                <w:tab w:val="left" w:pos="2020"/>
                <w:tab w:val="left" w:pos="2392"/>
              </w:tabs>
              <w:spacing w:before="1"/>
              <w:ind w:left="146" w:right="95"/>
              <w:rPr>
                <w:sz w:val="24"/>
              </w:rPr>
            </w:pPr>
            <w:r>
              <w:rPr>
                <w:sz w:val="24"/>
              </w:rPr>
              <w:t>„Картезіанських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медитацій”.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Риси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Іншого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</w:t>
            </w:r>
          </w:p>
          <w:p w:rsidR="00C4559B" w:rsidRDefault="00527BBF">
            <w:pPr>
              <w:pStyle w:val="TableParagraph"/>
              <w:ind w:left="146" w:right="581"/>
              <w:rPr>
                <w:sz w:val="24"/>
              </w:rPr>
            </w:pPr>
            <w:r>
              <w:rPr>
                <w:sz w:val="24"/>
              </w:rPr>
              <w:t>феноменологічній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інтерпретації.</w:t>
            </w:r>
          </w:p>
          <w:p w:rsidR="00C4559B" w:rsidRDefault="00527BBF">
            <w:pPr>
              <w:pStyle w:val="TableParagraph"/>
              <w:ind w:left="146" w:right="636"/>
              <w:rPr>
                <w:sz w:val="24"/>
              </w:rPr>
            </w:pPr>
            <w:r>
              <w:rPr>
                <w:sz w:val="24"/>
              </w:rPr>
              <w:t>Посткласичні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феноменології.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Респонзивна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феноменологія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Б.Вальденфельса.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Феноменологічна</w:t>
            </w:r>
          </w:p>
        </w:tc>
        <w:tc>
          <w:tcPr>
            <w:tcW w:w="1450" w:type="dxa"/>
          </w:tcPr>
          <w:p w:rsidR="00C4559B" w:rsidRDefault="00527BBF">
            <w:pPr>
              <w:pStyle w:val="TableParagraph"/>
              <w:ind w:left="107" w:right="604"/>
              <w:rPr>
                <w:sz w:val="24"/>
              </w:rPr>
            </w:pPr>
            <w:r>
              <w:rPr>
                <w:sz w:val="24"/>
              </w:rPr>
              <w:t>лекція,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C4559B" w:rsidRDefault="00527BBF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spacing w:val="-1"/>
                <w:sz w:val="24"/>
              </w:rPr>
              <w:t>семінарське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</w:p>
          <w:p w:rsidR="00C4559B" w:rsidRDefault="00527BB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6172" w:type="dxa"/>
          </w:tcPr>
          <w:p w:rsidR="00C4559B" w:rsidRDefault="00527BBF">
            <w:pPr>
              <w:pStyle w:val="TableParagraph"/>
              <w:ind w:right="92"/>
              <w:jc w:val="both"/>
            </w:pPr>
            <w:r>
              <w:t>Бергер П. Социальное конструирование реальности. Трактат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27"/>
              </w:rPr>
              <w:t xml:space="preserve"> </w:t>
            </w:r>
            <w:r>
              <w:t>социологии</w:t>
            </w:r>
            <w:r>
              <w:rPr>
                <w:spacing w:val="27"/>
              </w:rPr>
              <w:t xml:space="preserve"> </w:t>
            </w:r>
            <w:r>
              <w:t>знания</w:t>
            </w:r>
            <w:r>
              <w:rPr>
                <w:spacing w:val="26"/>
              </w:rPr>
              <w:t xml:space="preserve"> </w:t>
            </w:r>
            <w:r>
              <w:t>/</w:t>
            </w:r>
            <w:r>
              <w:rPr>
                <w:spacing w:val="27"/>
              </w:rPr>
              <w:t xml:space="preserve"> </w:t>
            </w:r>
            <w:r>
              <w:t>Питер</w:t>
            </w:r>
            <w:r>
              <w:rPr>
                <w:spacing w:val="28"/>
              </w:rPr>
              <w:t xml:space="preserve"> </w:t>
            </w:r>
            <w:r>
              <w:t>Бергер,</w:t>
            </w:r>
            <w:r>
              <w:rPr>
                <w:spacing w:val="29"/>
              </w:rPr>
              <w:t xml:space="preserve"> </w:t>
            </w:r>
            <w:r>
              <w:t>Томас</w:t>
            </w:r>
            <w:r>
              <w:rPr>
                <w:spacing w:val="31"/>
              </w:rPr>
              <w:t xml:space="preserve"> </w:t>
            </w:r>
            <w:r>
              <w:t>Лукман.</w:t>
            </w:r>
            <w:r>
              <w:rPr>
                <w:spacing w:val="29"/>
              </w:rPr>
              <w:t xml:space="preserve"> </w:t>
            </w:r>
            <w:r>
              <w:t>–</w:t>
            </w:r>
            <w:r>
              <w:rPr>
                <w:spacing w:val="28"/>
              </w:rPr>
              <w:t xml:space="preserve"> </w:t>
            </w:r>
            <w:r>
              <w:t>М.</w:t>
            </w:r>
            <w:r>
              <w:rPr>
                <w:spacing w:val="-3"/>
              </w:rPr>
              <w:t xml:space="preserve"> </w:t>
            </w:r>
            <w:r>
              <w:t>:</w:t>
            </w:r>
          </w:p>
          <w:p w:rsidR="00C4559B" w:rsidRDefault="00527BBF">
            <w:pPr>
              <w:pStyle w:val="TableParagraph"/>
              <w:spacing w:line="252" w:lineRule="exact"/>
              <w:jc w:val="both"/>
            </w:pPr>
            <w:r>
              <w:t>„Асаdemiа-Центр”,</w:t>
            </w:r>
            <w:r>
              <w:rPr>
                <w:spacing w:val="-1"/>
              </w:rPr>
              <w:t xml:space="preserve"> </w:t>
            </w:r>
            <w:r>
              <w:t>„МЕДИУМ”,</w:t>
            </w:r>
            <w:r>
              <w:rPr>
                <w:spacing w:val="-1"/>
              </w:rPr>
              <w:t xml:space="preserve"> </w:t>
            </w:r>
            <w:r>
              <w:t>1995. –</w:t>
            </w:r>
            <w:r>
              <w:rPr>
                <w:spacing w:val="-1"/>
              </w:rPr>
              <w:t xml:space="preserve"> </w:t>
            </w:r>
            <w:r>
              <w:t>324</w:t>
            </w:r>
            <w:r>
              <w:rPr>
                <w:spacing w:val="-4"/>
              </w:rPr>
              <w:t xml:space="preserve"> </w:t>
            </w:r>
            <w:r>
              <w:t>с.</w:t>
            </w:r>
          </w:p>
          <w:p w:rsidR="00C4559B" w:rsidRDefault="00527BBF">
            <w:pPr>
              <w:pStyle w:val="TableParagraph"/>
              <w:ind w:right="92"/>
              <w:jc w:val="both"/>
            </w:pPr>
            <w:r>
              <w:t>Борисов Е. Проблема интерсубъективности в феноменологии</w:t>
            </w:r>
            <w:r>
              <w:rPr>
                <w:spacing w:val="1"/>
              </w:rPr>
              <w:t xml:space="preserve"> </w:t>
            </w:r>
            <w:r>
              <w:t>Э. Гуссерля</w:t>
            </w:r>
            <w:r>
              <w:rPr>
                <w:spacing w:val="1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Евгений Борисов</w:t>
            </w:r>
            <w:r>
              <w:rPr>
                <w:spacing w:val="1"/>
              </w:rPr>
              <w:t xml:space="preserve"> </w:t>
            </w:r>
            <w:r>
              <w:t>//</w:t>
            </w:r>
            <w:r>
              <w:rPr>
                <w:spacing w:val="56"/>
              </w:rPr>
              <w:t xml:space="preserve"> </w:t>
            </w:r>
            <w:r>
              <w:t>Логос</w:t>
            </w:r>
            <w:r>
              <w:rPr>
                <w:spacing w:val="56"/>
              </w:rPr>
              <w:t xml:space="preserve"> </w:t>
            </w:r>
            <w:r>
              <w:t>1991–2005.</w:t>
            </w:r>
            <w:r>
              <w:rPr>
                <w:spacing w:val="-52"/>
              </w:rPr>
              <w:t xml:space="preserve"> </w:t>
            </w:r>
            <w:r>
              <w:t>Избранное : В 2 т. Т. 2. – М. : Издательский дом „Территория</w:t>
            </w:r>
            <w:r>
              <w:rPr>
                <w:spacing w:val="1"/>
              </w:rPr>
              <w:t xml:space="preserve"> </w:t>
            </w:r>
            <w:r>
              <w:t>будущего”,</w:t>
            </w:r>
            <w:r>
              <w:rPr>
                <w:spacing w:val="1"/>
              </w:rPr>
              <w:t xml:space="preserve"> </w:t>
            </w:r>
            <w:r>
              <w:t>2006.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С.</w:t>
            </w:r>
            <w:r>
              <w:rPr>
                <w:spacing w:val="1"/>
              </w:rPr>
              <w:t xml:space="preserve"> </w:t>
            </w:r>
            <w:r>
              <w:t>151-174.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(Серия „Университетская</w:t>
            </w:r>
            <w:r>
              <w:rPr>
                <w:spacing w:val="-52"/>
              </w:rPr>
              <w:t xml:space="preserve"> </w:t>
            </w:r>
            <w:r>
              <w:t>библиотека</w:t>
            </w:r>
            <w:r>
              <w:rPr>
                <w:spacing w:val="-1"/>
              </w:rPr>
              <w:t xml:space="preserve"> </w:t>
            </w:r>
            <w:r>
              <w:t>Александра Погорельск</w:t>
            </w:r>
            <w:r>
              <w:t>ого”).</w:t>
            </w:r>
          </w:p>
          <w:p w:rsidR="00C4559B" w:rsidRDefault="00527BBF">
            <w:pPr>
              <w:pStyle w:val="TableParagraph"/>
              <w:spacing w:before="1"/>
              <w:ind w:right="92"/>
              <w:jc w:val="both"/>
            </w:pPr>
            <w:r>
              <w:t>Вальденфельс Б.</w:t>
            </w:r>
            <w:r>
              <w:rPr>
                <w:spacing w:val="56"/>
              </w:rPr>
              <w:t xml:space="preserve"> </w:t>
            </w:r>
            <w:r>
              <w:t>Мотив</w:t>
            </w:r>
            <w:r>
              <w:rPr>
                <w:spacing w:val="56"/>
              </w:rPr>
              <w:t xml:space="preserve"> </w:t>
            </w:r>
            <w:r>
              <w:t>чужого :</w:t>
            </w:r>
            <w:r>
              <w:rPr>
                <w:spacing w:val="56"/>
              </w:rPr>
              <w:t xml:space="preserve"> </w:t>
            </w:r>
            <w:r>
              <w:t>Сб.</w:t>
            </w:r>
            <w:r>
              <w:rPr>
                <w:spacing w:val="56"/>
              </w:rPr>
              <w:t xml:space="preserve"> </w:t>
            </w:r>
            <w:r>
              <w:t>пер.</w:t>
            </w:r>
            <w:r>
              <w:rPr>
                <w:spacing w:val="56"/>
              </w:rPr>
              <w:t xml:space="preserve"> </w:t>
            </w:r>
            <w:r>
              <w:t>с</w:t>
            </w:r>
            <w:r>
              <w:rPr>
                <w:spacing w:val="56"/>
              </w:rPr>
              <w:t xml:space="preserve"> </w:t>
            </w:r>
            <w:r>
              <w:t>нем.</w:t>
            </w:r>
            <w:r>
              <w:rPr>
                <w:spacing w:val="56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Бернхард Вальденфельс / Научный ред. А. А. Михайлов; отв.</w:t>
            </w:r>
            <w:r>
              <w:rPr>
                <w:spacing w:val="1"/>
              </w:rPr>
              <w:t xml:space="preserve"> </w:t>
            </w:r>
            <w:r>
              <w:t>ред.</w:t>
            </w:r>
            <w:r>
              <w:rPr>
                <w:spacing w:val="-1"/>
              </w:rPr>
              <w:t xml:space="preserve"> </w:t>
            </w:r>
            <w:r>
              <w:t>Т. В.</w:t>
            </w:r>
            <w:r>
              <w:rPr>
                <w:spacing w:val="-4"/>
              </w:rPr>
              <w:t xml:space="preserve"> </w:t>
            </w:r>
            <w:r>
              <w:t>Щитцова. –</w:t>
            </w:r>
            <w:r>
              <w:rPr>
                <w:spacing w:val="-4"/>
              </w:rPr>
              <w:t xml:space="preserve"> </w:t>
            </w:r>
            <w:r>
              <w:t>Минск :</w:t>
            </w:r>
            <w:r>
              <w:rPr>
                <w:spacing w:val="1"/>
              </w:rPr>
              <w:t xml:space="preserve"> </w:t>
            </w:r>
            <w:r>
              <w:t>Пропилеи,</w:t>
            </w:r>
            <w:r>
              <w:rPr>
                <w:spacing w:val="-1"/>
              </w:rPr>
              <w:t xml:space="preserve"> </w:t>
            </w:r>
            <w:r>
              <w:t>1999. –</w:t>
            </w:r>
            <w:r>
              <w:rPr>
                <w:spacing w:val="-1"/>
              </w:rPr>
              <w:t xml:space="preserve"> </w:t>
            </w:r>
            <w:r>
              <w:t>176 с.</w:t>
            </w:r>
          </w:p>
          <w:p w:rsidR="00C4559B" w:rsidRDefault="00527BBF">
            <w:pPr>
              <w:pStyle w:val="TableParagraph"/>
              <w:ind w:right="92"/>
              <w:jc w:val="both"/>
            </w:pPr>
            <w:r>
              <w:t>Вальденфельс Б. Топографія Чужого : студії до феноменології</w:t>
            </w:r>
            <w:r>
              <w:rPr>
                <w:spacing w:val="-52"/>
              </w:rPr>
              <w:t xml:space="preserve"> </w:t>
            </w:r>
            <w:r>
              <w:t>Чужого / Бернгард Вальденфельс. – К. : ППС - 2002, 2004. –</w:t>
            </w:r>
            <w:r>
              <w:rPr>
                <w:spacing w:val="1"/>
              </w:rPr>
              <w:t xml:space="preserve"> </w:t>
            </w:r>
            <w:r>
              <w:t>206</w:t>
            </w:r>
            <w:r>
              <w:rPr>
                <w:spacing w:val="-1"/>
              </w:rPr>
              <w:t xml:space="preserve"> </w:t>
            </w:r>
            <w:r>
              <w:t>с.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(„Сучасна гуманітарна бібліотека”).</w:t>
            </w:r>
          </w:p>
          <w:p w:rsidR="00C4559B" w:rsidRDefault="00527BBF">
            <w:pPr>
              <w:pStyle w:val="TableParagraph"/>
              <w:ind w:right="93"/>
              <w:jc w:val="both"/>
            </w:pPr>
            <w:r>
              <w:t>Гуссерль Э.</w:t>
            </w:r>
            <w:r>
              <w:rPr>
                <w:spacing w:val="1"/>
              </w:rPr>
              <w:t xml:space="preserve"> </w:t>
            </w:r>
            <w:r>
              <w:t>Картезианские</w:t>
            </w:r>
            <w:r>
              <w:rPr>
                <w:spacing w:val="1"/>
              </w:rPr>
              <w:t xml:space="preserve"> </w:t>
            </w:r>
            <w:r>
              <w:t>медитации</w:t>
            </w:r>
            <w:r>
              <w:rPr>
                <w:spacing w:val="1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Эдмунд Гуссерль</w:t>
            </w:r>
            <w:r>
              <w:rPr>
                <w:spacing w:val="1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Пер. с нем. В. И. Молчанова. – М. : Академический Проект,</w:t>
            </w:r>
            <w:r>
              <w:rPr>
                <w:spacing w:val="1"/>
              </w:rPr>
              <w:t xml:space="preserve"> </w:t>
            </w:r>
            <w:r>
              <w:t>2010.</w:t>
            </w:r>
            <w:r>
              <w:rPr>
                <w:spacing w:val="-1"/>
              </w:rPr>
              <w:t xml:space="preserve"> </w:t>
            </w:r>
            <w:r>
              <w:t>– 229 с. –</w:t>
            </w:r>
            <w:r>
              <w:rPr>
                <w:spacing w:val="-3"/>
              </w:rPr>
              <w:t xml:space="preserve"> </w:t>
            </w:r>
            <w:r>
              <w:t>(Философские технолог</w:t>
            </w:r>
            <w:r>
              <w:t>ии).</w:t>
            </w:r>
          </w:p>
          <w:p w:rsidR="00C4559B" w:rsidRDefault="00527BBF">
            <w:pPr>
              <w:pStyle w:val="TableParagraph"/>
              <w:spacing w:line="252" w:lineRule="exact"/>
              <w:jc w:val="both"/>
            </w:pPr>
            <w:r>
              <w:t>Гуссерль</w:t>
            </w:r>
            <w:r>
              <w:rPr>
                <w:spacing w:val="-1"/>
              </w:rPr>
              <w:t xml:space="preserve"> </w:t>
            </w:r>
            <w:r>
              <w:t>Э.</w:t>
            </w:r>
            <w:r>
              <w:rPr>
                <w:spacing w:val="33"/>
              </w:rPr>
              <w:t xml:space="preserve"> </w:t>
            </w:r>
            <w:r>
              <w:t>Кризис</w:t>
            </w:r>
            <w:r>
              <w:rPr>
                <w:spacing w:val="35"/>
              </w:rPr>
              <w:t xml:space="preserve"> </w:t>
            </w:r>
            <w:r>
              <w:t>европейских</w:t>
            </w:r>
            <w:r>
              <w:rPr>
                <w:spacing w:val="35"/>
              </w:rPr>
              <w:t xml:space="preserve"> </w:t>
            </w:r>
            <w:r>
              <w:t>наук</w:t>
            </w:r>
            <w:r>
              <w:rPr>
                <w:spacing w:val="36"/>
              </w:rPr>
              <w:t xml:space="preserve"> </w:t>
            </w:r>
            <w:r>
              <w:t>и</w:t>
            </w:r>
            <w:r>
              <w:rPr>
                <w:spacing w:val="32"/>
              </w:rPr>
              <w:t xml:space="preserve"> </w:t>
            </w:r>
            <w:r>
              <w:t>трансцендентальная</w:t>
            </w:r>
          </w:p>
          <w:p w:rsidR="00C4559B" w:rsidRDefault="00527BBF">
            <w:pPr>
              <w:pStyle w:val="TableParagraph"/>
              <w:spacing w:line="252" w:lineRule="exact"/>
              <w:ind w:right="95"/>
              <w:jc w:val="both"/>
            </w:pPr>
            <w:r>
              <w:t>феноменология :</w:t>
            </w:r>
            <w:r>
              <w:rPr>
                <w:spacing w:val="1"/>
              </w:rPr>
              <w:t xml:space="preserve"> </w:t>
            </w:r>
            <w:r>
              <w:t>Введение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феноменологическую</w:t>
            </w:r>
            <w:r>
              <w:rPr>
                <w:spacing w:val="1"/>
              </w:rPr>
              <w:t xml:space="preserve"> </w:t>
            </w:r>
            <w:r>
              <w:t>философию</w:t>
            </w:r>
            <w:r>
              <w:rPr>
                <w:spacing w:val="89"/>
              </w:rPr>
              <w:t xml:space="preserve"> </w:t>
            </w:r>
            <w:r>
              <w:t>/</w:t>
            </w:r>
            <w:r>
              <w:rPr>
                <w:spacing w:val="95"/>
              </w:rPr>
              <w:t xml:space="preserve"> </w:t>
            </w:r>
            <w:r>
              <w:t>Э.</w:t>
            </w:r>
            <w:r>
              <w:rPr>
                <w:spacing w:val="-1"/>
              </w:rPr>
              <w:t xml:space="preserve"> </w:t>
            </w:r>
            <w:r>
              <w:t>Гуссерль</w:t>
            </w:r>
            <w:r>
              <w:rPr>
                <w:spacing w:val="92"/>
              </w:rPr>
              <w:t xml:space="preserve"> </w:t>
            </w:r>
            <w:r>
              <w:t>/</w:t>
            </w:r>
            <w:r>
              <w:rPr>
                <w:spacing w:val="92"/>
              </w:rPr>
              <w:t xml:space="preserve"> </w:t>
            </w:r>
            <w:r>
              <w:t>Пер.</w:t>
            </w:r>
            <w:r>
              <w:rPr>
                <w:spacing w:val="93"/>
              </w:rPr>
              <w:t xml:space="preserve"> </w:t>
            </w:r>
            <w:r>
              <w:t>с</w:t>
            </w:r>
            <w:r>
              <w:rPr>
                <w:spacing w:val="92"/>
              </w:rPr>
              <w:t xml:space="preserve"> </w:t>
            </w:r>
            <w:r>
              <w:t>нем.</w:t>
            </w:r>
            <w:r>
              <w:rPr>
                <w:spacing w:val="90"/>
              </w:rPr>
              <w:t xml:space="preserve"> </w:t>
            </w:r>
            <w:r>
              <w:t>Д.</w:t>
            </w:r>
            <w:r>
              <w:rPr>
                <w:spacing w:val="1"/>
              </w:rPr>
              <w:t xml:space="preserve"> </w:t>
            </w:r>
            <w:r>
              <w:t>В.</w:t>
            </w:r>
            <w:r>
              <w:rPr>
                <w:spacing w:val="-3"/>
              </w:rPr>
              <w:t xml:space="preserve"> </w:t>
            </w:r>
            <w:r>
              <w:t>Скляднева;</w:t>
            </w:r>
          </w:p>
        </w:tc>
        <w:tc>
          <w:tcPr>
            <w:tcW w:w="1895" w:type="dxa"/>
          </w:tcPr>
          <w:p w:rsidR="00C4559B" w:rsidRDefault="00527BBF">
            <w:pPr>
              <w:pStyle w:val="TableParagraph"/>
              <w:ind w:left="106" w:right="190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626" w:type="dxa"/>
          </w:tcPr>
          <w:p w:rsidR="00C4559B" w:rsidRDefault="00527BBF">
            <w:pPr>
              <w:pStyle w:val="TableParagraph"/>
              <w:tabs>
                <w:tab w:val="left" w:pos="1280"/>
              </w:tabs>
              <w:ind w:left="108" w:right="97"/>
              <w:rPr>
                <w:sz w:val="24"/>
              </w:rPr>
            </w:pPr>
            <w:r>
              <w:rPr>
                <w:sz w:val="24"/>
              </w:rPr>
              <w:t>80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50" w:type="dxa"/>
          </w:tcPr>
          <w:p w:rsidR="00C4559B" w:rsidRDefault="00527BBF">
            <w:pPr>
              <w:pStyle w:val="TableParagraph"/>
              <w:ind w:left="104" w:right="686"/>
              <w:jc w:val="both"/>
              <w:rPr>
                <w:sz w:val="24"/>
              </w:rPr>
            </w:pPr>
            <w:r>
              <w:rPr>
                <w:sz w:val="24"/>
              </w:rPr>
              <w:t>квітень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2020 р.</w:t>
            </w:r>
          </w:p>
          <w:p w:rsidR="00C4559B" w:rsidRDefault="00527BBF"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C4559B" w:rsidRDefault="00C4559B">
      <w:pPr>
        <w:jc w:val="both"/>
        <w:rPr>
          <w:sz w:val="24"/>
        </w:rPr>
        <w:sectPr w:rsidR="00C4559B">
          <w:pgSz w:w="16840" w:h="11910" w:orient="landscape"/>
          <w:pgMar w:top="980" w:right="560" w:bottom="280" w:left="740" w:header="717" w:footer="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4"/>
        <w:gridCol w:w="1450"/>
        <w:gridCol w:w="6172"/>
        <w:gridCol w:w="1895"/>
        <w:gridCol w:w="1626"/>
        <w:gridCol w:w="1550"/>
      </w:tblGrid>
      <w:tr w:rsidR="00C4559B">
        <w:trPr>
          <w:trHeight w:val="9109"/>
        </w:trPr>
        <w:tc>
          <w:tcPr>
            <w:tcW w:w="2624" w:type="dxa"/>
          </w:tcPr>
          <w:p w:rsidR="00C4559B" w:rsidRDefault="00527BBF">
            <w:pPr>
              <w:pStyle w:val="TableParagraph"/>
              <w:spacing w:before="1"/>
              <w:ind w:left="146"/>
              <w:rPr>
                <w:sz w:val="24"/>
              </w:rPr>
            </w:pPr>
            <w:r>
              <w:rPr>
                <w:sz w:val="24"/>
              </w:rPr>
              <w:lastRenderedPageBreak/>
              <w:t>соціологія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А.Шюца.</w:t>
            </w:r>
          </w:p>
        </w:tc>
        <w:tc>
          <w:tcPr>
            <w:tcW w:w="1450" w:type="dxa"/>
          </w:tcPr>
          <w:p w:rsidR="00C4559B" w:rsidRDefault="00C4559B">
            <w:pPr>
              <w:pStyle w:val="TableParagraph"/>
              <w:ind w:left="0"/>
            </w:pPr>
          </w:p>
        </w:tc>
        <w:tc>
          <w:tcPr>
            <w:tcW w:w="6172" w:type="dxa"/>
          </w:tcPr>
          <w:p w:rsidR="00C4559B" w:rsidRDefault="00527BBF">
            <w:pPr>
              <w:pStyle w:val="TableParagraph"/>
              <w:spacing w:before="1"/>
              <w:ind w:right="95"/>
              <w:jc w:val="both"/>
            </w:pPr>
            <w:r>
              <w:t>послесл.</w:t>
            </w:r>
            <w:r>
              <w:rPr>
                <w:spacing w:val="1"/>
              </w:rPr>
              <w:t xml:space="preserve"> </w:t>
            </w:r>
            <w:r>
              <w:t>Я. А.</w:t>
            </w:r>
            <w:r>
              <w:rPr>
                <w:spacing w:val="1"/>
              </w:rPr>
              <w:t xml:space="preserve"> </w:t>
            </w:r>
            <w:r>
              <w:t>Слинина.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СПб. :</w:t>
            </w:r>
            <w:r>
              <w:rPr>
                <w:spacing w:val="1"/>
              </w:rPr>
              <w:t xml:space="preserve"> </w:t>
            </w:r>
            <w:r>
              <w:t>Владимир Даль,</w:t>
            </w:r>
            <w:r>
              <w:rPr>
                <w:spacing w:val="1"/>
              </w:rPr>
              <w:t xml:space="preserve"> </w:t>
            </w:r>
            <w:r>
              <w:t>Фонд</w:t>
            </w:r>
            <w:r>
              <w:rPr>
                <w:spacing w:val="1"/>
              </w:rPr>
              <w:t xml:space="preserve"> </w:t>
            </w:r>
            <w:r>
              <w:t>Университет,</w:t>
            </w:r>
            <w:r>
              <w:rPr>
                <w:spacing w:val="-1"/>
              </w:rPr>
              <w:t xml:space="preserve"> </w:t>
            </w:r>
            <w:r>
              <w:t>2004.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398,</w:t>
            </w:r>
            <w:r>
              <w:rPr>
                <w:spacing w:val="-3"/>
              </w:rPr>
              <w:t xml:space="preserve"> </w:t>
            </w:r>
            <w:r>
              <w:t>[1]</w:t>
            </w:r>
            <w:r>
              <w:rPr>
                <w:spacing w:val="-2"/>
              </w:rPr>
              <w:t xml:space="preserve"> </w:t>
            </w:r>
            <w:r>
              <w:t>с. – (Классика</w:t>
            </w:r>
            <w:r>
              <w:rPr>
                <w:spacing w:val="-2"/>
              </w:rPr>
              <w:t xml:space="preserve"> </w:t>
            </w:r>
            <w:r>
              <w:t>философии).</w:t>
            </w:r>
          </w:p>
          <w:p w:rsidR="00C4559B" w:rsidRDefault="00527BBF">
            <w:pPr>
              <w:pStyle w:val="TableParagraph"/>
              <w:ind w:right="92"/>
              <w:jc w:val="both"/>
            </w:pPr>
            <w:r>
              <w:t>От</w:t>
            </w:r>
            <w:r>
              <w:rPr>
                <w:spacing w:val="1"/>
              </w:rPr>
              <w:t xml:space="preserve"> </w:t>
            </w:r>
            <w:r>
              <w:t>Я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Другому :</w:t>
            </w:r>
            <w:r>
              <w:rPr>
                <w:spacing w:val="1"/>
              </w:rPr>
              <w:t xml:space="preserve"> </w:t>
            </w:r>
            <w:r>
              <w:t>проблемы</w:t>
            </w:r>
            <w:r>
              <w:rPr>
                <w:spacing w:val="1"/>
              </w:rPr>
              <w:t xml:space="preserve"> </w:t>
            </w:r>
            <w:r>
              <w:t>социальной</w:t>
            </w:r>
            <w:r>
              <w:rPr>
                <w:spacing w:val="1"/>
              </w:rPr>
              <w:t xml:space="preserve"> </w:t>
            </w:r>
            <w:r>
              <w:t>онтологии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постклассической философии : Сб. докл. – Минск : Пропилеи,</w:t>
            </w:r>
            <w:r>
              <w:rPr>
                <w:spacing w:val="-52"/>
              </w:rPr>
              <w:t xml:space="preserve"> </w:t>
            </w:r>
            <w:r>
              <w:t>1998. – 276 с.</w:t>
            </w:r>
          </w:p>
          <w:p w:rsidR="00C4559B" w:rsidRDefault="00527BBF">
            <w:pPr>
              <w:pStyle w:val="TableParagraph"/>
              <w:ind w:right="90"/>
              <w:jc w:val="both"/>
            </w:pPr>
            <w:r>
              <w:t>Пахолова И. В.</w:t>
            </w:r>
            <w:r>
              <w:rPr>
                <w:spacing w:val="1"/>
              </w:rPr>
              <w:t xml:space="preserve"> </w:t>
            </w:r>
            <w:r>
              <w:t>Опыт</w:t>
            </w:r>
            <w:r>
              <w:rPr>
                <w:spacing w:val="1"/>
              </w:rPr>
              <w:t xml:space="preserve"> </w:t>
            </w:r>
            <w:r>
              <w:t>„чужого”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респонзивной</w:t>
            </w:r>
            <w:r>
              <w:rPr>
                <w:spacing w:val="1"/>
              </w:rPr>
              <w:t xml:space="preserve"> </w:t>
            </w:r>
            <w:r>
              <w:t>феноменологии Б. Вальденфельса / И. В. Пахолова // Вестник</w:t>
            </w:r>
            <w:r>
              <w:rPr>
                <w:spacing w:val="1"/>
              </w:rPr>
              <w:t xml:space="preserve"> </w:t>
            </w:r>
            <w:r>
              <w:t>Самарского государственного университета. – 2008. – № 1. –</w:t>
            </w:r>
            <w:r>
              <w:rPr>
                <w:spacing w:val="1"/>
              </w:rPr>
              <w:t xml:space="preserve"> </w:t>
            </w:r>
            <w:r>
              <w:t>С. 11-19.</w:t>
            </w:r>
          </w:p>
          <w:p w:rsidR="00C4559B" w:rsidRDefault="00527BBF">
            <w:pPr>
              <w:pStyle w:val="TableParagraph"/>
              <w:ind w:right="93"/>
              <w:jc w:val="both"/>
            </w:pPr>
            <w:r>
              <w:t>Розенберг Н. В.</w:t>
            </w:r>
            <w:r>
              <w:rPr>
                <w:spacing w:val="1"/>
              </w:rPr>
              <w:t xml:space="preserve"> </w:t>
            </w:r>
            <w:r>
              <w:t>„Жизненный</w:t>
            </w:r>
            <w:r>
              <w:rPr>
                <w:spacing w:val="1"/>
              </w:rPr>
              <w:t xml:space="preserve"> </w:t>
            </w:r>
            <w:r>
              <w:t>мир”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культурно-</w:t>
            </w:r>
            <w:r>
              <w:rPr>
                <w:spacing w:val="1"/>
              </w:rPr>
              <w:t xml:space="preserve"> </w:t>
            </w:r>
            <w:r>
              <w:t xml:space="preserve">исторический   </w:t>
            </w:r>
            <w:r>
              <w:rPr>
                <w:spacing w:val="1"/>
              </w:rPr>
              <w:t xml:space="preserve"> </w:t>
            </w:r>
            <w:r>
              <w:t xml:space="preserve">мир   </w:t>
            </w:r>
            <w:r>
              <w:rPr>
                <w:spacing w:val="1"/>
              </w:rPr>
              <w:t xml:space="preserve"> </w:t>
            </w:r>
            <w:r>
              <w:t>повседневности     в     феноменологии</w:t>
            </w:r>
            <w:r>
              <w:rPr>
                <w:spacing w:val="-52"/>
              </w:rPr>
              <w:t xml:space="preserve"> </w:t>
            </w:r>
            <w:r>
              <w:t>Э. Гуссерля</w:t>
            </w:r>
            <w:r>
              <w:rPr>
                <w:spacing w:val="1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Н. В. Розенберг</w:t>
            </w:r>
            <w:r>
              <w:rPr>
                <w:spacing w:val="1"/>
              </w:rPr>
              <w:t xml:space="preserve"> </w:t>
            </w:r>
            <w:r>
              <w:t>//</w:t>
            </w:r>
            <w:r>
              <w:rPr>
                <w:spacing w:val="1"/>
              </w:rPr>
              <w:t xml:space="preserve"> </w:t>
            </w:r>
            <w:r>
              <w:t>Вестник</w:t>
            </w:r>
            <w:r>
              <w:rPr>
                <w:spacing w:val="1"/>
              </w:rPr>
              <w:t xml:space="preserve"> </w:t>
            </w:r>
            <w:r>
              <w:t>Тамбовского</w:t>
            </w:r>
            <w:r>
              <w:rPr>
                <w:spacing w:val="-52"/>
              </w:rPr>
              <w:t xml:space="preserve"> </w:t>
            </w:r>
            <w:r>
              <w:t>университета.</w:t>
            </w:r>
            <w:r>
              <w:rPr>
                <w:spacing w:val="20"/>
              </w:rPr>
              <w:t xml:space="preserve"> </w:t>
            </w:r>
            <w:r>
              <w:t>Серия</w:t>
            </w:r>
            <w:r>
              <w:rPr>
                <w:spacing w:val="-1"/>
              </w:rPr>
              <w:t xml:space="preserve"> </w:t>
            </w:r>
            <w:r>
              <w:t>:</w:t>
            </w:r>
            <w:r>
              <w:rPr>
                <w:spacing w:val="22"/>
              </w:rPr>
              <w:t xml:space="preserve"> </w:t>
            </w:r>
            <w:r>
              <w:t>Гуманитарные</w:t>
            </w:r>
            <w:r>
              <w:rPr>
                <w:spacing w:val="21"/>
              </w:rPr>
              <w:t xml:space="preserve"> </w:t>
            </w:r>
            <w:r>
              <w:t>науки.</w:t>
            </w:r>
            <w:r>
              <w:rPr>
                <w:spacing w:val="22"/>
              </w:rPr>
              <w:t xml:space="preserve"> </w:t>
            </w:r>
            <w:r>
              <w:t>–</w:t>
            </w:r>
            <w:r>
              <w:rPr>
                <w:spacing w:val="20"/>
              </w:rPr>
              <w:t xml:space="preserve"> </w:t>
            </w:r>
            <w:r>
              <w:t>2008.</w:t>
            </w:r>
            <w:r>
              <w:rPr>
                <w:spacing w:val="20"/>
              </w:rPr>
              <w:t xml:space="preserve"> </w:t>
            </w:r>
            <w:r>
              <w:t>–</w:t>
            </w:r>
            <w:r>
              <w:rPr>
                <w:spacing w:val="21"/>
              </w:rPr>
              <w:t xml:space="preserve"> </w:t>
            </w:r>
            <w:r>
              <w:t>№</w:t>
            </w:r>
            <w:r>
              <w:rPr>
                <w:spacing w:val="21"/>
              </w:rPr>
              <w:t xml:space="preserve"> </w:t>
            </w:r>
            <w:r>
              <w:t>8.</w:t>
            </w:r>
            <w:r>
              <w:rPr>
                <w:spacing w:val="21"/>
              </w:rPr>
              <w:t xml:space="preserve"> </w:t>
            </w:r>
            <w:r>
              <w:t>–</w:t>
            </w:r>
            <w:r>
              <w:rPr>
                <w:spacing w:val="-52"/>
              </w:rPr>
              <w:t xml:space="preserve"> </w:t>
            </w:r>
            <w:r>
              <w:t>С. 251-255.</w:t>
            </w:r>
          </w:p>
          <w:p w:rsidR="00C4559B" w:rsidRDefault="00527BBF">
            <w:pPr>
              <w:pStyle w:val="TableParagraph"/>
              <w:ind w:right="95"/>
              <w:jc w:val="both"/>
            </w:pPr>
            <w:r>
              <w:t>Руткевич</w:t>
            </w:r>
            <w:r>
              <w:rPr>
                <w:spacing w:val="38"/>
              </w:rPr>
              <w:t xml:space="preserve"> </w:t>
            </w:r>
            <w:r>
              <w:t>Е.Д.</w:t>
            </w:r>
            <w:r>
              <w:rPr>
                <w:spacing w:val="38"/>
              </w:rPr>
              <w:t xml:space="preserve"> </w:t>
            </w:r>
            <w:r>
              <w:t>Феноменологическая</w:t>
            </w:r>
            <w:r>
              <w:rPr>
                <w:spacing w:val="39"/>
              </w:rPr>
              <w:t xml:space="preserve"> </w:t>
            </w:r>
            <w:r>
              <w:t>социология</w:t>
            </w:r>
            <w:r>
              <w:rPr>
                <w:spacing w:val="36"/>
              </w:rPr>
              <w:t xml:space="preserve"> </w:t>
            </w:r>
            <w:r>
              <w:t>П.</w:t>
            </w:r>
            <w:r>
              <w:rPr>
                <w:spacing w:val="-1"/>
              </w:rPr>
              <w:t xml:space="preserve"> </w:t>
            </w:r>
            <w:r>
              <w:t>Бергера</w:t>
            </w:r>
            <w:r>
              <w:rPr>
                <w:spacing w:val="37"/>
              </w:rPr>
              <w:t xml:space="preserve"> </w:t>
            </w:r>
            <w:r>
              <w:t>/</w:t>
            </w:r>
            <w:r>
              <w:rPr>
                <w:spacing w:val="-52"/>
              </w:rPr>
              <w:t xml:space="preserve"> </w:t>
            </w:r>
            <w:r>
              <w:t>Е.</w:t>
            </w:r>
            <w:r>
              <w:rPr>
                <w:spacing w:val="-2"/>
              </w:rPr>
              <w:t xml:space="preserve"> </w:t>
            </w:r>
            <w:r>
              <w:t>Д.</w:t>
            </w:r>
            <w:r>
              <w:rPr>
                <w:spacing w:val="-1"/>
              </w:rPr>
              <w:t xml:space="preserve"> </w:t>
            </w:r>
            <w:r>
              <w:t>Руткевич</w:t>
            </w:r>
            <w:r>
              <w:rPr>
                <w:spacing w:val="3"/>
              </w:rPr>
              <w:t xml:space="preserve"> </w:t>
            </w:r>
            <w:r>
              <w:t>//</w:t>
            </w:r>
            <w:r>
              <w:rPr>
                <w:spacing w:val="3"/>
              </w:rPr>
              <w:t xml:space="preserve"> </w:t>
            </w:r>
            <w:r>
              <w:t>Социологические</w:t>
            </w:r>
            <w:r>
              <w:rPr>
                <w:spacing w:val="3"/>
              </w:rPr>
              <w:t xml:space="preserve"> </w:t>
            </w:r>
            <w:r>
              <w:t>исследования.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3"/>
              </w:rPr>
              <w:t xml:space="preserve"> </w:t>
            </w:r>
            <w:r>
              <w:t>1990.</w:t>
            </w:r>
            <w:r>
              <w:rPr>
                <w:spacing w:val="54"/>
              </w:rPr>
              <w:t xml:space="preserve"> </w:t>
            </w:r>
            <w:r>
              <w:t>–</w:t>
            </w:r>
          </w:p>
          <w:p w:rsidR="00C4559B" w:rsidRDefault="00527BBF">
            <w:pPr>
              <w:pStyle w:val="TableParagraph"/>
              <w:jc w:val="both"/>
            </w:pPr>
            <w:r>
              <w:t>№7. –</w:t>
            </w:r>
            <w:r>
              <w:rPr>
                <w:spacing w:val="-1"/>
              </w:rPr>
              <w:t xml:space="preserve"> </w:t>
            </w:r>
            <w:r>
              <w:t>С.</w:t>
            </w:r>
            <w:r>
              <w:rPr>
                <w:spacing w:val="-1"/>
              </w:rPr>
              <w:t xml:space="preserve"> </w:t>
            </w:r>
            <w:r>
              <w:t>119-127.</w:t>
            </w:r>
          </w:p>
          <w:p w:rsidR="00C4559B" w:rsidRDefault="00527BBF">
            <w:pPr>
              <w:pStyle w:val="TableParagraph"/>
              <w:spacing w:before="1"/>
              <w:ind w:right="93"/>
              <w:jc w:val="both"/>
            </w:pPr>
            <w:r>
              <w:t>Савин А. Э. Жизненный мир и измерения его историчности в</w:t>
            </w:r>
            <w:r>
              <w:rPr>
                <w:spacing w:val="1"/>
              </w:rPr>
              <w:t xml:space="preserve"> </w:t>
            </w:r>
            <w:r>
              <w:t>трансцендентально</w:t>
            </w:r>
            <w:r>
              <w:t>й феноменологии / А. Э. Савин // Вестник</w:t>
            </w:r>
            <w:r>
              <w:rPr>
                <w:spacing w:val="1"/>
              </w:rPr>
              <w:t xml:space="preserve"> </w:t>
            </w:r>
            <w:r>
              <w:t>Самарского</w:t>
            </w:r>
            <w:r>
              <w:rPr>
                <w:spacing w:val="15"/>
              </w:rPr>
              <w:t xml:space="preserve"> </w:t>
            </w:r>
            <w:r>
              <w:t>государственного</w:t>
            </w:r>
            <w:r>
              <w:rPr>
                <w:spacing w:val="18"/>
              </w:rPr>
              <w:t xml:space="preserve"> </w:t>
            </w:r>
            <w:r>
              <w:t>университета.</w:t>
            </w:r>
            <w:r>
              <w:rPr>
                <w:spacing w:val="18"/>
              </w:rPr>
              <w:t xml:space="preserve"> </w:t>
            </w:r>
            <w:r>
              <w:t>–</w:t>
            </w:r>
            <w:r>
              <w:rPr>
                <w:spacing w:val="18"/>
              </w:rPr>
              <w:t xml:space="preserve"> </w:t>
            </w:r>
            <w:r>
              <w:t>2006.</w:t>
            </w:r>
            <w:r>
              <w:rPr>
                <w:spacing w:val="18"/>
              </w:rPr>
              <w:t xml:space="preserve"> </w:t>
            </w:r>
            <w:r>
              <w:t>–</w:t>
            </w:r>
            <w:r>
              <w:rPr>
                <w:spacing w:val="17"/>
              </w:rPr>
              <w:t xml:space="preserve"> </w:t>
            </w:r>
            <w:r>
              <w:t>№</w:t>
            </w:r>
            <w:r>
              <w:rPr>
                <w:spacing w:val="18"/>
              </w:rPr>
              <w:t xml:space="preserve"> </w:t>
            </w:r>
            <w:r>
              <w:t>10</w:t>
            </w:r>
            <w:r>
              <w:rPr>
                <w:spacing w:val="15"/>
              </w:rPr>
              <w:t xml:space="preserve"> </w:t>
            </w:r>
            <w:r>
              <w:t>/</w:t>
            </w:r>
            <w:r>
              <w:rPr>
                <w:spacing w:val="-53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(50).</w:t>
            </w:r>
            <w:r>
              <w:rPr>
                <w:spacing w:val="1"/>
              </w:rPr>
              <w:t xml:space="preserve"> </w:t>
            </w:r>
            <w:r>
              <w:t>– С. 15-22.</w:t>
            </w:r>
          </w:p>
          <w:p w:rsidR="00C4559B" w:rsidRDefault="00527BBF">
            <w:pPr>
              <w:pStyle w:val="TableParagraph"/>
              <w:ind w:right="93"/>
              <w:jc w:val="both"/>
            </w:pPr>
            <w:r>
              <w:t>Смирнова Н. М. От социальной метафизики к феноменологии</w:t>
            </w:r>
            <w:r>
              <w:rPr>
                <w:spacing w:val="-52"/>
              </w:rPr>
              <w:t xml:space="preserve"> </w:t>
            </w:r>
            <w:r>
              <w:t>“естественной</w:t>
            </w:r>
            <w:r>
              <w:rPr>
                <w:spacing w:val="1"/>
              </w:rPr>
              <w:t xml:space="preserve"> </w:t>
            </w:r>
            <w:r>
              <w:t>установки”</w:t>
            </w:r>
            <w:r>
              <w:rPr>
                <w:spacing w:val="1"/>
              </w:rPr>
              <w:t xml:space="preserve"> </w:t>
            </w:r>
            <w:r>
              <w:t>(феноменологические</w:t>
            </w:r>
            <w:r>
              <w:rPr>
                <w:spacing w:val="1"/>
              </w:rPr>
              <w:t xml:space="preserve"> </w:t>
            </w:r>
            <w:r>
              <w:t>мотивы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современном социальном познании) / Н. М. Смирнова. – М. :</w:t>
            </w:r>
            <w:r>
              <w:rPr>
                <w:spacing w:val="1"/>
              </w:rPr>
              <w:t xml:space="preserve"> </w:t>
            </w:r>
            <w:r>
              <w:t>[б.в.],</w:t>
            </w:r>
            <w:r>
              <w:rPr>
                <w:spacing w:val="-2"/>
              </w:rPr>
              <w:t xml:space="preserve"> </w:t>
            </w:r>
            <w:r>
              <w:t>1997. –</w:t>
            </w:r>
            <w:r>
              <w:rPr>
                <w:spacing w:val="-3"/>
              </w:rPr>
              <w:t xml:space="preserve"> </w:t>
            </w:r>
            <w:r>
              <w:t>222 с.</w:t>
            </w:r>
          </w:p>
          <w:p w:rsidR="00C4559B" w:rsidRDefault="00527BBF">
            <w:pPr>
              <w:pStyle w:val="TableParagraph"/>
              <w:tabs>
                <w:tab w:val="left" w:pos="2125"/>
                <w:tab w:val="left" w:pos="4136"/>
              </w:tabs>
              <w:ind w:right="91"/>
              <w:jc w:val="both"/>
            </w:pPr>
            <w:r>
              <w:t>Шютц</w:t>
            </w:r>
            <w:r>
              <w:rPr>
                <w:spacing w:val="-1"/>
              </w:rPr>
              <w:t xml:space="preserve"> </w:t>
            </w:r>
            <w:r>
              <w:t>А.</w:t>
            </w:r>
            <w:r>
              <w:tab/>
              <w:t>Проблема</w:t>
            </w:r>
            <w:r>
              <w:tab/>
              <w:t>трансцендентальной</w:t>
            </w:r>
            <w:r>
              <w:rPr>
                <w:spacing w:val="-53"/>
              </w:rPr>
              <w:t xml:space="preserve"> </w:t>
            </w:r>
            <w:r>
              <w:t>интерсубъективности у Гуссерля / Альфред Шютц // Шютц А.</w:t>
            </w:r>
            <w:r>
              <w:rPr>
                <w:spacing w:val="-52"/>
              </w:rPr>
              <w:t xml:space="preserve"> </w:t>
            </w:r>
            <w:r>
              <w:t>Смысловая</w:t>
            </w:r>
            <w:r>
              <w:rPr>
                <w:spacing w:val="1"/>
              </w:rPr>
              <w:t xml:space="preserve"> </w:t>
            </w:r>
            <w:r>
              <w:t>структура</w:t>
            </w:r>
            <w:r>
              <w:rPr>
                <w:spacing w:val="1"/>
              </w:rPr>
              <w:t xml:space="preserve"> </w:t>
            </w:r>
            <w:r>
              <w:t>повседневного</w:t>
            </w:r>
            <w:r>
              <w:rPr>
                <w:spacing w:val="1"/>
              </w:rPr>
              <w:t xml:space="preserve"> </w:t>
            </w:r>
            <w:r>
              <w:t>мира :</w:t>
            </w:r>
            <w:r>
              <w:rPr>
                <w:spacing w:val="1"/>
              </w:rPr>
              <w:t xml:space="preserve"> </w:t>
            </w:r>
            <w:r>
              <w:t>очерки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феноменологической</w:t>
            </w:r>
            <w:r>
              <w:rPr>
                <w:spacing w:val="25"/>
              </w:rPr>
              <w:t xml:space="preserve"> </w:t>
            </w:r>
            <w:r>
              <w:t>социологии</w:t>
            </w:r>
            <w:r>
              <w:rPr>
                <w:spacing w:val="25"/>
              </w:rPr>
              <w:t xml:space="preserve"> </w:t>
            </w:r>
            <w:r>
              <w:t>/</w:t>
            </w:r>
            <w:r>
              <w:rPr>
                <w:spacing w:val="27"/>
              </w:rPr>
              <w:t xml:space="preserve"> </w:t>
            </w:r>
            <w:r>
              <w:t>Сост.</w:t>
            </w:r>
            <w:r>
              <w:rPr>
                <w:spacing w:val="26"/>
              </w:rPr>
              <w:t xml:space="preserve"> </w:t>
            </w:r>
            <w:r>
              <w:t>А.</w:t>
            </w:r>
            <w:r>
              <w:rPr>
                <w:spacing w:val="1"/>
              </w:rPr>
              <w:t xml:space="preserve"> </w:t>
            </w:r>
            <w:r>
              <w:t>Я.</w:t>
            </w:r>
            <w:r>
              <w:rPr>
                <w:spacing w:val="-1"/>
              </w:rPr>
              <w:t xml:space="preserve"> </w:t>
            </w:r>
            <w:r>
              <w:t>Алхасов;</w:t>
            </w:r>
            <w:r>
              <w:rPr>
                <w:spacing w:val="27"/>
              </w:rPr>
              <w:t xml:space="preserve"> </w:t>
            </w:r>
            <w:r>
              <w:t>Пер.</w:t>
            </w:r>
            <w:r>
              <w:rPr>
                <w:spacing w:val="-53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англ.</w:t>
            </w:r>
            <w:r>
              <w:rPr>
                <w:spacing w:val="1"/>
              </w:rPr>
              <w:t xml:space="preserve"> </w:t>
            </w:r>
            <w:r>
              <w:t>А. Я. Алхасова,</w:t>
            </w:r>
            <w:r>
              <w:rPr>
                <w:spacing w:val="1"/>
              </w:rPr>
              <w:t xml:space="preserve"> </w:t>
            </w:r>
            <w:r>
              <w:t>Н. Я. Мазлумяновой;</w:t>
            </w:r>
            <w:r>
              <w:rPr>
                <w:spacing w:val="1"/>
              </w:rPr>
              <w:t xml:space="preserve"> </w:t>
            </w:r>
            <w:r>
              <w:t>Научн.</w:t>
            </w:r>
            <w:r>
              <w:rPr>
                <w:spacing w:val="1"/>
              </w:rPr>
              <w:t xml:space="preserve"> </w:t>
            </w:r>
            <w:r>
              <w:t>ред.</w:t>
            </w:r>
            <w:r>
              <w:rPr>
                <w:spacing w:val="-52"/>
              </w:rPr>
              <w:t xml:space="preserve"> </w:t>
            </w:r>
            <w:r>
              <w:t>перевода</w:t>
            </w:r>
            <w:r>
              <w:rPr>
                <w:spacing w:val="12"/>
              </w:rPr>
              <w:t xml:space="preserve"> </w:t>
            </w:r>
            <w:r>
              <w:t>Г. С.</w:t>
            </w:r>
            <w:r>
              <w:rPr>
                <w:spacing w:val="-3"/>
              </w:rPr>
              <w:t xml:space="preserve"> </w:t>
            </w:r>
            <w:r>
              <w:t>Батыгин.</w:t>
            </w:r>
            <w:r>
              <w:rPr>
                <w:spacing w:val="12"/>
              </w:rPr>
              <w:t xml:space="preserve"> </w:t>
            </w:r>
            <w:r>
              <w:t>–</w:t>
            </w:r>
            <w:r>
              <w:rPr>
                <w:spacing w:val="12"/>
              </w:rPr>
              <w:t xml:space="preserve"> </w:t>
            </w:r>
            <w:r>
              <w:t>М. :</w:t>
            </w:r>
            <w:r>
              <w:rPr>
                <w:spacing w:val="13"/>
              </w:rPr>
              <w:t xml:space="preserve"> </w:t>
            </w:r>
            <w:r>
              <w:t>Институт</w:t>
            </w:r>
            <w:r>
              <w:rPr>
                <w:spacing w:val="11"/>
              </w:rPr>
              <w:t xml:space="preserve"> </w:t>
            </w:r>
            <w:r>
              <w:t>Фонда</w:t>
            </w:r>
          </w:p>
          <w:p w:rsidR="00C4559B" w:rsidRDefault="00527BBF">
            <w:pPr>
              <w:pStyle w:val="TableParagraph"/>
              <w:spacing w:line="253" w:lineRule="exact"/>
              <w:jc w:val="both"/>
            </w:pPr>
            <w:r>
              <w:t>„Общественное мнение”,</w:t>
            </w:r>
            <w:r>
              <w:rPr>
                <w:spacing w:val="-2"/>
              </w:rPr>
              <w:t xml:space="preserve"> </w:t>
            </w:r>
            <w:r>
              <w:t>2003. – С. 46-95.</w:t>
            </w:r>
          </w:p>
          <w:p w:rsidR="00C4559B" w:rsidRDefault="00527BBF">
            <w:pPr>
              <w:pStyle w:val="TableParagraph"/>
              <w:spacing w:before="1"/>
              <w:ind w:right="93"/>
              <w:jc w:val="both"/>
            </w:pPr>
            <w:r>
              <w:t>Шютц А. Смысловая структура повседневного мира: очерки</w:t>
            </w:r>
            <w:r>
              <w:rPr>
                <w:spacing w:val="1"/>
              </w:rPr>
              <w:t xml:space="preserve"> </w:t>
            </w:r>
            <w:r>
              <w:t>по феноменологической социологии / Альфред Шютц / Сост.</w:t>
            </w:r>
            <w:r>
              <w:rPr>
                <w:spacing w:val="1"/>
              </w:rPr>
              <w:t xml:space="preserve"> </w:t>
            </w:r>
            <w:r>
              <w:t>А.</w:t>
            </w:r>
            <w:r>
              <w:rPr>
                <w:spacing w:val="-1"/>
              </w:rPr>
              <w:t xml:space="preserve"> </w:t>
            </w:r>
            <w:r>
              <w:t xml:space="preserve">Я. Алхасов;        </w:t>
            </w:r>
            <w:r>
              <w:rPr>
                <w:spacing w:val="18"/>
              </w:rPr>
              <w:t xml:space="preserve"> </w:t>
            </w:r>
            <w:r>
              <w:t xml:space="preserve">Пер.        </w:t>
            </w:r>
            <w:r>
              <w:rPr>
                <w:spacing w:val="14"/>
              </w:rPr>
              <w:t xml:space="preserve"> </w:t>
            </w:r>
            <w:r>
              <w:t xml:space="preserve">с        </w:t>
            </w:r>
            <w:r>
              <w:rPr>
                <w:spacing w:val="17"/>
              </w:rPr>
              <w:t xml:space="preserve"> </w:t>
            </w:r>
            <w:r>
              <w:t xml:space="preserve">англ.        </w:t>
            </w:r>
            <w:r>
              <w:rPr>
                <w:spacing w:val="17"/>
              </w:rPr>
              <w:t xml:space="preserve"> </w:t>
            </w:r>
            <w:r>
              <w:t>А.</w:t>
            </w:r>
            <w:r>
              <w:rPr>
                <w:spacing w:val="-1"/>
              </w:rPr>
              <w:t xml:space="preserve"> </w:t>
            </w:r>
            <w:r>
              <w:t>Я. Алхасова,</w:t>
            </w:r>
          </w:p>
          <w:p w:rsidR="00C4559B" w:rsidRDefault="00527BBF">
            <w:pPr>
              <w:pStyle w:val="TableParagraph"/>
              <w:spacing w:line="233" w:lineRule="exact"/>
              <w:jc w:val="both"/>
            </w:pPr>
            <w:r>
              <w:t>Н.</w:t>
            </w:r>
            <w:r>
              <w:rPr>
                <w:spacing w:val="-1"/>
              </w:rPr>
              <w:t xml:space="preserve"> </w:t>
            </w:r>
            <w:r>
              <w:t>Я.</w:t>
            </w:r>
            <w:r>
              <w:rPr>
                <w:spacing w:val="-1"/>
              </w:rPr>
              <w:t xml:space="preserve"> </w:t>
            </w:r>
            <w:r>
              <w:t>Мазлумяновой;</w:t>
            </w:r>
            <w:r>
              <w:rPr>
                <w:spacing w:val="59"/>
              </w:rPr>
              <w:t xml:space="preserve"> </w:t>
            </w:r>
            <w:r>
              <w:t>Научн.</w:t>
            </w:r>
            <w:r>
              <w:rPr>
                <w:spacing w:val="57"/>
              </w:rPr>
              <w:t xml:space="preserve"> </w:t>
            </w:r>
            <w:r>
              <w:t>ред.</w:t>
            </w:r>
            <w:r>
              <w:rPr>
                <w:spacing w:val="58"/>
              </w:rPr>
              <w:t xml:space="preserve"> </w:t>
            </w:r>
            <w:r>
              <w:t>перевода</w:t>
            </w:r>
            <w:r>
              <w:rPr>
                <w:spacing w:val="59"/>
              </w:rPr>
              <w:t xml:space="preserve"> </w:t>
            </w:r>
            <w:r>
              <w:t>Г.</w:t>
            </w:r>
            <w:r>
              <w:rPr>
                <w:spacing w:val="1"/>
              </w:rPr>
              <w:t xml:space="preserve"> </w:t>
            </w:r>
            <w:r>
              <w:t>С.</w:t>
            </w:r>
            <w:r>
              <w:rPr>
                <w:spacing w:val="-3"/>
              </w:rPr>
              <w:t xml:space="preserve"> </w:t>
            </w:r>
            <w:r>
              <w:t>Батыгин.</w:t>
            </w:r>
            <w:r>
              <w:rPr>
                <w:spacing w:val="55"/>
              </w:rPr>
              <w:t xml:space="preserve"> </w:t>
            </w:r>
            <w:r>
              <w:t>–</w:t>
            </w:r>
          </w:p>
        </w:tc>
        <w:tc>
          <w:tcPr>
            <w:tcW w:w="1895" w:type="dxa"/>
          </w:tcPr>
          <w:p w:rsidR="00C4559B" w:rsidRDefault="00C4559B">
            <w:pPr>
              <w:pStyle w:val="TableParagraph"/>
              <w:ind w:left="0"/>
            </w:pPr>
          </w:p>
        </w:tc>
        <w:tc>
          <w:tcPr>
            <w:tcW w:w="1626" w:type="dxa"/>
          </w:tcPr>
          <w:p w:rsidR="00C4559B" w:rsidRDefault="00C4559B">
            <w:pPr>
              <w:pStyle w:val="TableParagraph"/>
              <w:ind w:left="0"/>
            </w:pPr>
          </w:p>
        </w:tc>
        <w:tc>
          <w:tcPr>
            <w:tcW w:w="1550" w:type="dxa"/>
          </w:tcPr>
          <w:p w:rsidR="00C4559B" w:rsidRDefault="00C4559B">
            <w:pPr>
              <w:pStyle w:val="TableParagraph"/>
              <w:ind w:left="0"/>
            </w:pPr>
          </w:p>
        </w:tc>
      </w:tr>
    </w:tbl>
    <w:p w:rsidR="00C4559B" w:rsidRDefault="00C4559B">
      <w:pPr>
        <w:sectPr w:rsidR="00C4559B">
          <w:pgSz w:w="16840" w:h="11910" w:orient="landscape"/>
          <w:pgMar w:top="980" w:right="560" w:bottom="280" w:left="740" w:header="717" w:footer="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4"/>
        <w:gridCol w:w="1450"/>
        <w:gridCol w:w="6172"/>
        <w:gridCol w:w="1895"/>
        <w:gridCol w:w="1626"/>
        <w:gridCol w:w="1550"/>
      </w:tblGrid>
      <w:tr w:rsidR="00C4559B">
        <w:trPr>
          <w:trHeight w:val="2784"/>
        </w:trPr>
        <w:tc>
          <w:tcPr>
            <w:tcW w:w="2624" w:type="dxa"/>
          </w:tcPr>
          <w:p w:rsidR="00C4559B" w:rsidRDefault="00C4559B">
            <w:pPr>
              <w:pStyle w:val="TableParagraph"/>
              <w:ind w:left="0"/>
            </w:pPr>
          </w:p>
        </w:tc>
        <w:tc>
          <w:tcPr>
            <w:tcW w:w="1450" w:type="dxa"/>
          </w:tcPr>
          <w:p w:rsidR="00C4559B" w:rsidRDefault="00C4559B">
            <w:pPr>
              <w:pStyle w:val="TableParagraph"/>
              <w:ind w:left="0"/>
            </w:pPr>
          </w:p>
        </w:tc>
        <w:tc>
          <w:tcPr>
            <w:tcW w:w="6172" w:type="dxa"/>
          </w:tcPr>
          <w:p w:rsidR="00C4559B" w:rsidRDefault="00527BBF">
            <w:pPr>
              <w:pStyle w:val="TableParagraph"/>
              <w:tabs>
                <w:tab w:val="left" w:pos="1256"/>
                <w:tab w:val="left" w:pos="2680"/>
                <w:tab w:val="left" w:pos="3460"/>
                <w:tab w:val="left" w:pos="4861"/>
                <w:tab w:val="left" w:pos="6004"/>
              </w:tabs>
              <w:spacing w:before="1"/>
              <w:ind w:right="92"/>
            </w:pPr>
            <w:r>
              <w:t>М. : Институт Фонда „Общественное мнение”, 2003. – 336 с.</w:t>
            </w:r>
            <w:r>
              <w:rPr>
                <w:spacing w:val="1"/>
              </w:rPr>
              <w:t xml:space="preserve"> </w:t>
            </w:r>
            <w:r>
              <w:t>Шюц А.</w:t>
            </w:r>
            <w:r>
              <w:tab/>
              <w:t>Избранное</w:t>
            </w:r>
            <w:r>
              <w:rPr>
                <w:spacing w:val="-3"/>
              </w:rPr>
              <w:t xml:space="preserve"> </w:t>
            </w:r>
            <w:r>
              <w:t>:</w:t>
            </w:r>
            <w:r>
              <w:tab/>
              <w:t>Мир,</w:t>
            </w:r>
            <w:r>
              <w:tab/>
              <w:t>светящийся</w:t>
            </w:r>
            <w:r>
              <w:tab/>
              <w:t>смыслом</w:t>
            </w:r>
            <w:r>
              <w:tab/>
            </w:r>
            <w:r>
              <w:rPr>
                <w:spacing w:val="-2"/>
              </w:rPr>
              <w:t>/</w:t>
            </w:r>
            <w:r>
              <w:rPr>
                <w:spacing w:val="-52"/>
              </w:rPr>
              <w:t xml:space="preserve"> </w:t>
            </w:r>
            <w:r>
              <w:t>Альфред Шюц</w:t>
            </w:r>
            <w:r>
              <w:rPr>
                <w:spacing w:val="31"/>
              </w:rPr>
              <w:t xml:space="preserve"> </w:t>
            </w:r>
            <w:r>
              <w:t>/</w:t>
            </w:r>
            <w:r>
              <w:rPr>
                <w:spacing w:val="32"/>
              </w:rPr>
              <w:t xml:space="preserve"> </w:t>
            </w:r>
            <w:r>
              <w:t>Пер.</w:t>
            </w:r>
            <w:r>
              <w:rPr>
                <w:spacing w:val="31"/>
              </w:rPr>
              <w:t xml:space="preserve"> </w:t>
            </w:r>
            <w:r>
              <w:t>с</w:t>
            </w:r>
            <w:r>
              <w:rPr>
                <w:spacing w:val="29"/>
              </w:rPr>
              <w:t xml:space="preserve"> </w:t>
            </w:r>
            <w:r>
              <w:t>нем.</w:t>
            </w:r>
            <w:r>
              <w:rPr>
                <w:spacing w:val="31"/>
              </w:rPr>
              <w:t xml:space="preserve"> </w:t>
            </w:r>
            <w:r>
              <w:t>и</w:t>
            </w:r>
            <w:r>
              <w:rPr>
                <w:spacing w:val="30"/>
              </w:rPr>
              <w:t xml:space="preserve"> </w:t>
            </w:r>
            <w:r>
              <w:t>англ.</w:t>
            </w:r>
            <w:r>
              <w:rPr>
                <w:spacing w:val="34"/>
              </w:rPr>
              <w:t xml:space="preserve"> </w:t>
            </w:r>
            <w:r>
              <w:t>–</w:t>
            </w:r>
            <w:r>
              <w:rPr>
                <w:spacing w:val="29"/>
              </w:rPr>
              <w:t xml:space="preserve"> </w:t>
            </w:r>
            <w:r>
              <w:t>М. :</w:t>
            </w:r>
            <w:r>
              <w:rPr>
                <w:spacing w:val="29"/>
              </w:rPr>
              <w:t xml:space="preserve"> </w:t>
            </w:r>
            <w:r>
              <w:t>„Российская</w:t>
            </w:r>
            <w:r>
              <w:rPr>
                <w:spacing w:val="-52"/>
              </w:rPr>
              <w:t xml:space="preserve"> </w:t>
            </w:r>
            <w:r>
              <w:t>политическая</w:t>
            </w:r>
            <w:r>
              <w:rPr>
                <w:spacing w:val="31"/>
              </w:rPr>
              <w:t xml:space="preserve"> </w:t>
            </w:r>
            <w:r>
              <w:t>энциклопедия”</w:t>
            </w:r>
            <w:r>
              <w:rPr>
                <w:spacing w:val="35"/>
              </w:rPr>
              <w:t xml:space="preserve"> </w:t>
            </w:r>
            <w:r>
              <w:t>(РОССПЭН),</w:t>
            </w:r>
            <w:r>
              <w:rPr>
                <w:spacing w:val="33"/>
              </w:rPr>
              <w:t xml:space="preserve"> </w:t>
            </w:r>
            <w:r>
              <w:t>2004.</w:t>
            </w:r>
            <w:r>
              <w:rPr>
                <w:spacing w:val="36"/>
              </w:rPr>
              <w:t xml:space="preserve"> </w:t>
            </w:r>
            <w:r>
              <w:t>–</w:t>
            </w:r>
            <w:r>
              <w:rPr>
                <w:spacing w:val="34"/>
              </w:rPr>
              <w:t xml:space="preserve"> </w:t>
            </w:r>
            <w:r>
              <w:t>1056</w:t>
            </w:r>
            <w:r>
              <w:rPr>
                <w:spacing w:val="34"/>
              </w:rPr>
              <w:t xml:space="preserve"> </w:t>
            </w:r>
            <w:r>
              <w:t>с.</w:t>
            </w:r>
            <w:r>
              <w:rPr>
                <w:spacing w:val="34"/>
              </w:rPr>
              <w:t xml:space="preserve"> </w:t>
            </w:r>
            <w:r>
              <w:t>–</w:t>
            </w:r>
            <w:r>
              <w:rPr>
                <w:spacing w:val="-52"/>
              </w:rPr>
              <w:t xml:space="preserve"> </w:t>
            </w:r>
            <w:r>
              <w:t>(Серия</w:t>
            </w:r>
            <w:r>
              <w:rPr>
                <w:spacing w:val="-1"/>
              </w:rPr>
              <w:t xml:space="preserve"> </w:t>
            </w:r>
            <w:r>
              <w:t>„Книга</w:t>
            </w:r>
            <w:r>
              <w:rPr>
                <w:spacing w:val="-3"/>
              </w:rPr>
              <w:t xml:space="preserve"> </w:t>
            </w:r>
            <w:r>
              <w:t>света”).</w:t>
            </w:r>
          </w:p>
          <w:p w:rsidR="00C4559B" w:rsidRDefault="00527BBF">
            <w:pPr>
              <w:pStyle w:val="TableParagraph"/>
              <w:ind w:right="92"/>
              <w:jc w:val="both"/>
            </w:pPr>
            <w:r>
              <w:t>Шюц</w:t>
            </w:r>
            <w:r>
              <w:rPr>
                <w:spacing w:val="1"/>
              </w:rPr>
              <w:t xml:space="preserve"> </w:t>
            </w:r>
            <w:r>
              <w:t>А.</w:t>
            </w:r>
            <w:r>
              <w:rPr>
                <w:spacing w:val="1"/>
              </w:rPr>
              <w:t xml:space="preserve"> </w:t>
            </w:r>
            <w:r>
              <w:t>Структури</w:t>
            </w:r>
            <w:r>
              <w:rPr>
                <w:spacing w:val="1"/>
              </w:rPr>
              <w:t xml:space="preserve"> </w:t>
            </w:r>
            <w:r>
              <w:t>життєсвіту</w:t>
            </w:r>
            <w:r>
              <w:rPr>
                <w:spacing w:val="1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Альфред</w:t>
            </w:r>
            <w:r>
              <w:rPr>
                <w:spacing w:val="1"/>
              </w:rPr>
              <w:t xml:space="preserve"> </w:t>
            </w:r>
            <w:r>
              <w:t>Шюц,</w:t>
            </w:r>
            <w:r>
              <w:rPr>
                <w:spacing w:val="1"/>
              </w:rPr>
              <w:t xml:space="preserve"> </w:t>
            </w:r>
            <w:r>
              <w:t>Томас</w:t>
            </w:r>
            <w:r>
              <w:rPr>
                <w:spacing w:val="1"/>
              </w:rPr>
              <w:t xml:space="preserve"> </w:t>
            </w:r>
            <w:r>
              <w:t>Лукман. – К. : Український центр духовної культури, 2004. –</w:t>
            </w:r>
            <w:r>
              <w:rPr>
                <w:spacing w:val="1"/>
              </w:rPr>
              <w:t xml:space="preserve"> </w:t>
            </w:r>
            <w:r>
              <w:t>560 с.</w:t>
            </w:r>
          </w:p>
          <w:p w:rsidR="00C4559B" w:rsidRDefault="00527BBF">
            <w:pPr>
              <w:pStyle w:val="TableParagraph"/>
              <w:ind w:right="92"/>
              <w:jc w:val="both"/>
            </w:pPr>
            <w:r>
              <w:t>Щербак С. І.</w:t>
            </w:r>
            <w:r>
              <w:rPr>
                <w:spacing w:val="1"/>
              </w:rPr>
              <w:t xml:space="preserve"> </w:t>
            </w:r>
            <w:r>
              <w:t>Проблема інтерсуб’єктивності у</w:t>
            </w:r>
            <w:r>
              <w:rPr>
                <w:spacing w:val="55"/>
              </w:rPr>
              <w:t xml:space="preserve"> </w:t>
            </w:r>
            <w:r>
              <w:t>феноменології</w:t>
            </w:r>
            <w:r>
              <w:rPr>
                <w:spacing w:val="1"/>
              </w:rPr>
              <w:t xml:space="preserve"> </w:t>
            </w:r>
            <w:r>
              <w:t>Е.</w:t>
            </w:r>
            <w:r>
              <w:rPr>
                <w:spacing w:val="-1"/>
              </w:rPr>
              <w:t xml:space="preserve"> </w:t>
            </w:r>
            <w:r>
              <w:t>Гуссерля</w:t>
            </w:r>
            <w:r>
              <w:rPr>
                <w:spacing w:val="28"/>
              </w:rPr>
              <w:t xml:space="preserve"> </w:t>
            </w:r>
            <w:r>
              <w:t>/</w:t>
            </w:r>
            <w:r>
              <w:rPr>
                <w:spacing w:val="33"/>
              </w:rPr>
              <w:t xml:space="preserve"> </w:t>
            </w:r>
            <w:r>
              <w:t>С. І. Щербак</w:t>
            </w:r>
            <w:r>
              <w:rPr>
                <w:spacing w:val="29"/>
              </w:rPr>
              <w:t xml:space="preserve"> </w:t>
            </w:r>
            <w:r>
              <w:t>//</w:t>
            </w:r>
            <w:r>
              <w:rPr>
                <w:spacing w:val="31"/>
              </w:rPr>
              <w:t xml:space="preserve"> </w:t>
            </w:r>
            <w:r>
              <w:t>Практична</w:t>
            </w:r>
            <w:r>
              <w:rPr>
                <w:spacing w:val="27"/>
              </w:rPr>
              <w:t xml:space="preserve"> </w:t>
            </w:r>
            <w:r>
              <w:t>філософія.</w:t>
            </w:r>
            <w:r>
              <w:rPr>
                <w:spacing w:val="35"/>
              </w:rPr>
              <w:t xml:space="preserve"> </w:t>
            </w:r>
            <w:r>
              <w:t>–</w:t>
            </w:r>
            <w:r>
              <w:rPr>
                <w:spacing w:val="29"/>
              </w:rPr>
              <w:t xml:space="preserve"> </w:t>
            </w:r>
            <w:r>
              <w:t>2003.</w:t>
            </w:r>
            <w:r>
              <w:rPr>
                <w:spacing w:val="30"/>
              </w:rPr>
              <w:t xml:space="preserve"> </w:t>
            </w:r>
            <w:r>
              <w:t>–</w:t>
            </w:r>
          </w:p>
          <w:p w:rsidR="00C4559B" w:rsidRDefault="00527BBF">
            <w:pPr>
              <w:pStyle w:val="TableParagraph"/>
              <w:spacing w:line="233" w:lineRule="exact"/>
              <w:jc w:val="both"/>
            </w:pPr>
            <w:r>
              <w:t>№ 4 (10).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С. 145-153.</w:t>
            </w:r>
          </w:p>
        </w:tc>
        <w:tc>
          <w:tcPr>
            <w:tcW w:w="1895" w:type="dxa"/>
          </w:tcPr>
          <w:p w:rsidR="00C4559B" w:rsidRDefault="00C4559B">
            <w:pPr>
              <w:pStyle w:val="TableParagraph"/>
              <w:ind w:left="0"/>
            </w:pPr>
          </w:p>
        </w:tc>
        <w:tc>
          <w:tcPr>
            <w:tcW w:w="1626" w:type="dxa"/>
          </w:tcPr>
          <w:p w:rsidR="00C4559B" w:rsidRDefault="00C4559B">
            <w:pPr>
              <w:pStyle w:val="TableParagraph"/>
              <w:ind w:left="0"/>
            </w:pPr>
          </w:p>
        </w:tc>
        <w:tc>
          <w:tcPr>
            <w:tcW w:w="1550" w:type="dxa"/>
          </w:tcPr>
          <w:p w:rsidR="00C4559B" w:rsidRDefault="00C4559B">
            <w:pPr>
              <w:pStyle w:val="TableParagraph"/>
              <w:ind w:left="0"/>
            </w:pPr>
          </w:p>
        </w:tc>
      </w:tr>
      <w:tr w:rsidR="00C4559B">
        <w:trPr>
          <w:trHeight w:val="6348"/>
        </w:trPr>
        <w:tc>
          <w:tcPr>
            <w:tcW w:w="2624" w:type="dxa"/>
          </w:tcPr>
          <w:p w:rsidR="00C4559B" w:rsidRDefault="00527BBF">
            <w:pPr>
              <w:pStyle w:val="TableParagraph"/>
              <w:ind w:left="107" w:right="256"/>
              <w:rPr>
                <w:sz w:val="24"/>
              </w:rPr>
            </w:pPr>
            <w:r>
              <w:rPr>
                <w:sz w:val="24"/>
              </w:rPr>
              <w:t>Тема 5. Основні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поняття філософської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герменевтики.</w:t>
            </w:r>
          </w:p>
          <w:p w:rsidR="00C4559B" w:rsidRDefault="00C4559B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C4559B" w:rsidRDefault="00527BBF">
            <w:pPr>
              <w:pStyle w:val="TableParagraph"/>
              <w:tabs>
                <w:tab w:val="left" w:pos="1856"/>
              </w:tabs>
              <w:ind w:left="146" w:right="96"/>
              <w:rPr>
                <w:sz w:val="24"/>
              </w:rPr>
            </w:pPr>
            <w:r>
              <w:rPr>
                <w:sz w:val="24"/>
              </w:rPr>
              <w:t>Історичні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корені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герменевтики.</w:t>
            </w:r>
          </w:p>
          <w:p w:rsidR="00C4559B" w:rsidRDefault="00527BBF">
            <w:pPr>
              <w:pStyle w:val="TableParagraph"/>
              <w:tabs>
                <w:tab w:val="left" w:pos="2151"/>
              </w:tabs>
              <w:ind w:left="146"/>
              <w:rPr>
                <w:sz w:val="24"/>
              </w:rPr>
            </w:pPr>
            <w:r>
              <w:rPr>
                <w:sz w:val="24"/>
              </w:rPr>
              <w:t>Герменевтичні</w:t>
            </w:r>
            <w:r>
              <w:rPr>
                <w:sz w:val="24"/>
              </w:rPr>
              <w:tab/>
              <w:t>ідеї</w:t>
            </w:r>
          </w:p>
          <w:p w:rsidR="00C4559B" w:rsidRDefault="00527BBF">
            <w:pPr>
              <w:pStyle w:val="TableParagraph"/>
              <w:tabs>
                <w:tab w:val="left" w:pos="1863"/>
                <w:tab w:val="left" w:pos="2300"/>
                <w:tab w:val="left" w:pos="2381"/>
                <w:tab w:val="left" w:pos="2420"/>
              </w:tabs>
              <w:ind w:left="146" w:right="96"/>
              <w:rPr>
                <w:sz w:val="24"/>
              </w:rPr>
            </w:pPr>
            <w:r>
              <w:rPr>
                <w:sz w:val="24"/>
              </w:rPr>
              <w:t>Ф.Шляєрмахера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В.Дильтая.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Поява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герменевтики</w:t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її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зв’язок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</w:t>
            </w:r>
          </w:p>
          <w:p w:rsidR="00C4559B" w:rsidRDefault="00527BBF">
            <w:pPr>
              <w:pStyle w:val="TableParagraph"/>
              <w:tabs>
                <w:tab w:val="left" w:pos="1153"/>
              </w:tabs>
              <w:spacing w:before="1"/>
              <w:ind w:left="146" w:right="96"/>
              <w:rPr>
                <w:sz w:val="24"/>
              </w:rPr>
            </w:pPr>
            <w:r>
              <w:rPr>
                <w:sz w:val="24"/>
              </w:rPr>
              <w:t>феноменологією.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Гайдеґерівський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філософської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герменевтики.</w:t>
            </w:r>
          </w:p>
          <w:p w:rsidR="00C4559B" w:rsidRDefault="00527BBF">
            <w:pPr>
              <w:pStyle w:val="TableParagraph"/>
              <w:tabs>
                <w:tab w:val="left" w:pos="1707"/>
                <w:tab w:val="left" w:pos="2236"/>
              </w:tabs>
              <w:ind w:left="146" w:right="95"/>
              <w:jc w:val="both"/>
              <w:rPr>
                <w:sz w:val="24"/>
              </w:rPr>
            </w:pPr>
            <w:r>
              <w:rPr>
                <w:sz w:val="24"/>
              </w:rPr>
              <w:t>Ключові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поняття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герменевтики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Г.-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Ґ.Ґадамера.</w:t>
            </w:r>
          </w:p>
          <w:p w:rsidR="00C4559B" w:rsidRDefault="00527BBF">
            <w:pPr>
              <w:pStyle w:val="TableParagraph"/>
              <w:spacing w:before="1"/>
              <w:ind w:left="146" w:right="1071"/>
              <w:rPr>
                <w:sz w:val="24"/>
              </w:rPr>
            </w:pPr>
            <w:r>
              <w:rPr>
                <w:sz w:val="24"/>
              </w:rPr>
              <w:t>Філософська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герменевтика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П.Рікера.</w:t>
            </w:r>
          </w:p>
          <w:p w:rsidR="00C4559B" w:rsidRDefault="00527BBF">
            <w:pPr>
              <w:pStyle w:val="TableParagraph"/>
              <w:spacing w:line="257" w:lineRule="exact"/>
              <w:ind w:left="146"/>
              <w:rPr>
                <w:sz w:val="24"/>
              </w:rPr>
            </w:pPr>
            <w:r>
              <w:rPr>
                <w:sz w:val="24"/>
              </w:rPr>
              <w:t>Герменевтичний</w:t>
            </w:r>
          </w:p>
        </w:tc>
        <w:tc>
          <w:tcPr>
            <w:tcW w:w="1450" w:type="dxa"/>
          </w:tcPr>
          <w:p w:rsidR="00C4559B" w:rsidRDefault="00527BBF">
            <w:pPr>
              <w:pStyle w:val="TableParagraph"/>
              <w:ind w:left="107" w:right="604"/>
              <w:rPr>
                <w:sz w:val="24"/>
              </w:rPr>
            </w:pPr>
            <w:r>
              <w:rPr>
                <w:sz w:val="24"/>
              </w:rPr>
              <w:t>лекція,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C4559B" w:rsidRDefault="00527BBF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spacing w:val="-1"/>
                <w:sz w:val="24"/>
              </w:rPr>
              <w:t>семінарське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</w:p>
          <w:p w:rsidR="00C4559B" w:rsidRDefault="00527BB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6172" w:type="dxa"/>
          </w:tcPr>
          <w:p w:rsidR="00C4559B" w:rsidRDefault="00527BBF">
            <w:pPr>
              <w:pStyle w:val="TableParagraph"/>
              <w:ind w:right="92"/>
              <w:jc w:val="both"/>
            </w:pPr>
            <w:r>
              <w:t>Богачов А. Л.</w:t>
            </w:r>
            <w:r>
              <w:rPr>
                <w:spacing w:val="1"/>
              </w:rPr>
              <w:t xml:space="preserve"> </w:t>
            </w:r>
            <w:r>
              <w:t>Філософська</w:t>
            </w:r>
            <w:r>
              <w:rPr>
                <w:spacing w:val="1"/>
              </w:rPr>
              <w:t xml:space="preserve"> </w:t>
            </w:r>
            <w:r>
              <w:t>герменевтика.</w:t>
            </w:r>
            <w:r>
              <w:rPr>
                <w:spacing w:val="1"/>
              </w:rPr>
              <w:t xml:space="preserve"> </w:t>
            </w:r>
            <w:r>
              <w:t>Навчальний</w:t>
            </w:r>
            <w:r>
              <w:rPr>
                <w:spacing w:val="1"/>
              </w:rPr>
              <w:t xml:space="preserve"> </w:t>
            </w:r>
            <w:r>
              <w:t>посібник / Андрій Богачов. – К. : Видавництво „Курс”, 2006. –</w:t>
            </w:r>
            <w:r>
              <w:rPr>
                <w:spacing w:val="-52"/>
              </w:rPr>
              <w:t xml:space="preserve"> </w:t>
            </w:r>
            <w:r>
              <w:t>406с.</w:t>
            </w:r>
          </w:p>
          <w:p w:rsidR="00C4559B" w:rsidRDefault="00527BBF">
            <w:pPr>
              <w:pStyle w:val="TableParagraph"/>
              <w:ind w:right="93"/>
              <w:jc w:val="both"/>
            </w:pPr>
            <w:r>
              <w:t>Ґадамер Г.-Ґ.</w:t>
            </w:r>
            <w:r>
              <w:rPr>
                <w:spacing w:val="1"/>
              </w:rPr>
              <w:t xml:space="preserve"> </w:t>
            </w:r>
            <w:r>
              <w:t>Істина</w:t>
            </w:r>
            <w:r>
              <w:rPr>
                <w:spacing w:val="1"/>
              </w:rPr>
              <w:t xml:space="preserve"> </w:t>
            </w:r>
            <w:r>
              <w:t>і</w:t>
            </w:r>
            <w:r>
              <w:rPr>
                <w:spacing w:val="1"/>
              </w:rPr>
              <w:t xml:space="preserve"> </w:t>
            </w:r>
            <w:r>
              <w:t>метод</w:t>
            </w:r>
            <w:r>
              <w:rPr>
                <w:spacing w:val="1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Ганс-Ґеорг</w:t>
            </w:r>
            <w:r>
              <w:rPr>
                <w:spacing w:val="1"/>
              </w:rPr>
              <w:t xml:space="preserve"> </w:t>
            </w:r>
            <w:r>
              <w:t>Ґадамер.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Т.І :</w:t>
            </w:r>
            <w:r>
              <w:rPr>
                <w:spacing w:val="1"/>
              </w:rPr>
              <w:t xml:space="preserve"> </w:t>
            </w:r>
            <w:r>
              <w:t>Герменевтика І : Основи філософ. герменевтики / Пер. з нім.</w:t>
            </w:r>
            <w:r>
              <w:rPr>
                <w:spacing w:val="1"/>
              </w:rPr>
              <w:t xml:space="preserve"> </w:t>
            </w:r>
            <w:r>
              <w:t>О.</w:t>
            </w:r>
            <w:r>
              <w:rPr>
                <w:spacing w:val="-1"/>
              </w:rPr>
              <w:t xml:space="preserve"> </w:t>
            </w:r>
            <w:r>
              <w:t>Мокровольського.</w:t>
            </w:r>
            <w:r>
              <w:rPr>
                <w:spacing w:val="-2"/>
              </w:rPr>
              <w:t xml:space="preserve"> </w:t>
            </w:r>
            <w:r>
              <w:t>– К.</w:t>
            </w:r>
            <w:r>
              <w:rPr>
                <w:spacing w:val="-3"/>
              </w:rPr>
              <w:t xml:space="preserve"> </w:t>
            </w:r>
            <w:r>
              <w:t>:</w:t>
            </w:r>
            <w:r>
              <w:rPr>
                <w:spacing w:val="1"/>
              </w:rPr>
              <w:t xml:space="preserve"> </w:t>
            </w:r>
            <w:r>
              <w:t>Юніверс, 2000.</w:t>
            </w:r>
            <w:r>
              <w:rPr>
                <w:spacing w:val="-3"/>
              </w:rPr>
              <w:t xml:space="preserve"> </w:t>
            </w:r>
            <w:r>
              <w:t>– 464</w:t>
            </w:r>
            <w:r>
              <w:rPr>
                <w:spacing w:val="-3"/>
              </w:rPr>
              <w:t xml:space="preserve"> </w:t>
            </w:r>
            <w:r>
              <w:t>с.</w:t>
            </w:r>
          </w:p>
          <w:p w:rsidR="00C4559B" w:rsidRDefault="00527BBF">
            <w:pPr>
              <w:pStyle w:val="TableParagraph"/>
              <w:ind w:right="93"/>
              <w:jc w:val="both"/>
            </w:pPr>
            <w:r>
              <w:t>Ґадамер Г.-Ґ.</w:t>
            </w:r>
            <w:r>
              <w:rPr>
                <w:spacing w:val="1"/>
              </w:rPr>
              <w:t xml:space="preserve"> </w:t>
            </w:r>
            <w:r>
              <w:t>Людина</w:t>
            </w:r>
            <w:r>
              <w:rPr>
                <w:spacing w:val="56"/>
              </w:rPr>
              <w:t xml:space="preserve"> </w:t>
            </w:r>
            <w:r>
              <w:t>і</w:t>
            </w:r>
            <w:r>
              <w:rPr>
                <w:spacing w:val="56"/>
              </w:rPr>
              <w:t xml:space="preserve"> </w:t>
            </w:r>
            <w:r>
              <w:t>мова</w:t>
            </w:r>
            <w:r>
              <w:rPr>
                <w:spacing w:val="56"/>
              </w:rPr>
              <w:t xml:space="preserve"> </w:t>
            </w:r>
            <w:r>
              <w:t>/</w:t>
            </w:r>
            <w:r>
              <w:rPr>
                <w:spacing w:val="56"/>
              </w:rPr>
              <w:t xml:space="preserve"> </w:t>
            </w:r>
            <w:r>
              <w:t>Ганс-Ґеорг</w:t>
            </w:r>
            <w:r>
              <w:rPr>
                <w:spacing w:val="56"/>
              </w:rPr>
              <w:t xml:space="preserve"> </w:t>
            </w:r>
            <w:r>
              <w:t>Ґадамер</w:t>
            </w:r>
            <w:r>
              <w:rPr>
                <w:spacing w:val="56"/>
              </w:rPr>
              <w:t xml:space="preserve"> </w:t>
            </w:r>
            <w:r>
              <w:t>//</w:t>
            </w:r>
            <w:r>
              <w:rPr>
                <w:spacing w:val="1"/>
              </w:rPr>
              <w:t xml:space="preserve"> </w:t>
            </w:r>
            <w:r>
              <w:t>Ґадамер Г.-Ґ. Істина і метод : Доповнення. Покажчики. – Том</w:t>
            </w:r>
            <w:r>
              <w:rPr>
                <w:spacing w:val="1"/>
              </w:rPr>
              <w:t xml:space="preserve"> </w:t>
            </w:r>
            <w:r>
              <w:t>ІІ. Герменевтика ІІ / Пер. з нім. М.Кушніра. – К. : Юніверс,</w:t>
            </w:r>
            <w:r>
              <w:rPr>
                <w:spacing w:val="1"/>
              </w:rPr>
              <w:t xml:space="preserve"> </w:t>
            </w:r>
            <w:r>
              <w:t>2000. – С. 133-140.</w:t>
            </w:r>
          </w:p>
          <w:p w:rsidR="00C4559B" w:rsidRDefault="00527BBF">
            <w:pPr>
              <w:pStyle w:val="TableParagraph"/>
              <w:ind w:right="95"/>
              <w:jc w:val="both"/>
            </w:pPr>
            <w:r>
              <w:t>Гайденко П. П.</w:t>
            </w:r>
            <w:r>
              <w:rPr>
                <w:spacing w:val="1"/>
              </w:rPr>
              <w:t xml:space="preserve"> </w:t>
            </w:r>
            <w:r>
              <w:t>Прорыв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трансцендентному :</w:t>
            </w:r>
            <w:r>
              <w:rPr>
                <w:spacing w:val="1"/>
              </w:rPr>
              <w:t xml:space="preserve"> </w:t>
            </w:r>
            <w:r>
              <w:t>Новая</w:t>
            </w:r>
            <w:r>
              <w:rPr>
                <w:spacing w:val="1"/>
              </w:rPr>
              <w:t xml:space="preserve"> </w:t>
            </w:r>
            <w:r>
              <w:t>онтология</w:t>
            </w:r>
            <w:r>
              <w:rPr>
                <w:spacing w:val="8"/>
              </w:rPr>
              <w:t xml:space="preserve"> </w:t>
            </w:r>
            <w:r>
              <w:t>ХХ</w:t>
            </w:r>
            <w:r>
              <w:rPr>
                <w:spacing w:val="9"/>
              </w:rPr>
              <w:t xml:space="preserve"> </w:t>
            </w:r>
            <w:r>
              <w:t>века</w:t>
            </w:r>
            <w:r>
              <w:rPr>
                <w:spacing w:val="10"/>
              </w:rPr>
              <w:t xml:space="preserve"> </w:t>
            </w:r>
            <w:r>
              <w:t>/</w:t>
            </w:r>
            <w:r>
              <w:rPr>
                <w:spacing w:val="11"/>
              </w:rPr>
              <w:t xml:space="preserve"> </w:t>
            </w:r>
            <w:r>
              <w:t>П.</w:t>
            </w:r>
            <w:r>
              <w:rPr>
                <w:spacing w:val="1"/>
              </w:rPr>
              <w:t xml:space="preserve"> </w:t>
            </w:r>
            <w:r>
              <w:t>П.</w:t>
            </w:r>
            <w:r>
              <w:rPr>
                <w:spacing w:val="-1"/>
              </w:rPr>
              <w:t xml:space="preserve"> </w:t>
            </w:r>
            <w:r>
              <w:t>Гайденко.</w:t>
            </w:r>
            <w:r>
              <w:rPr>
                <w:spacing w:val="10"/>
              </w:rPr>
              <w:t xml:space="preserve"> </w:t>
            </w:r>
            <w:r>
              <w:t>–</w:t>
            </w:r>
            <w:r>
              <w:rPr>
                <w:spacing w:val="11"/>
              </w:rPr>
              <w:t xml:space="preserve"> </w:t>
            </w:r>
            <w:r>
              <w:t>М.</w:t>
            </w:r>
            <w:r>
              <w:rPr>
                <w:spacing w:val="-4"/>
              </w:rPr>
              <w:t xml:space="preserve"> </w:t>
            </w:r>
            <w:r>
              <w:t>:</w:t>
            </w:r>
            <w:r>
              <w:rPr>
                <w:spacing w:val="10"/>
              </w:rPr>
              <w:t xml:space="preserve"> </w:t>
            </w:r>
            <w:r>
              <w:t>Республика,</w:t>
            </w:r>
            <w:r>
              <w:rPr>
                <w:spacing w:val="10"/>
              </w:rPr>
              <w:t xml:space="preserve"> </w:t>
            </w:r>
            <w:r>
              <w:t>1997.</w:t>
            </w:r>
          </w:p>
          <w:p w:rsidR="00C4559B" w:rsidRDefault="00527BBF">
            <w:pPr>
              <w:pStyle w:val="TableParagraph"/>
              <w:jc w:val="both"/>
            </w:pPr>
            <w:r>
              <w:t>–</w:t>
            </w:r>
            <w:r>
              <w:rPr>
                <w:spacing w:val="-2"/>
              </w:rPr>
              <w:t xml:space="preserve"> </w:t>
            </w:r>
            <w:r>
              <w:t>495</w:t>
            </w:r>
            <w:r>
              <w:rPr>
                <w:spacing w:val="-2"/>
              </w:rPr>
              <w:t xml:space="preserve"> </w:t>
            </w:r>
            <w:r>
              <w:t>с.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(Философия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пороге</w:t>
            </w:r>
            <w:r>
              <w:rPr>
                <w:spacing w:val="-2"/>
              </w:rPr>
              <w:t xml:space="preserve"> </w:t>
            </w:r>
            <w:r>
              <w:t>нового</w:t>
            </w:r>
            <w:r>
              <w:rPr>
                <w:spacing w:val="-1"/>
              </w:rPr>
              <w:t xml:space="preserve"> </w:t>
            </w:r>
            <w:r>
              <w:t>тысячелетия).</w:t>
            </w:r>
          </w:p>
          <w:p w:rsidR="00C4559B" w:rsidRDefault="00527BBF">
            <w:pPr>
              <w:pStyle w:val="TableParagraph"/>
              <w:spacing w:line="252" w:lineRule="exact"/>
              <w:jc w:val="both"/>
            </w:pPr>
            <w:r>
              <w:t>Квіт</w:t>
            </w:r>
            <w:r>
              <w:rPr>
                <w:spacing w:val="-1"/>
              </w:rPr>
              <w:t xml:space="preserve"> </w:t>
            </w:r>
            <w:r>
              <w:t>С.</w:t>
            </w:r>
            <w:r>
              <w:rPr>
                <w:spacing w:val="8"/>
              </w:rPr>
              <w:t xml:space="preserve"> </w:t>
            </w:r>
            <w:r>
              <w:t>Герменевтика</w:t>
            </w:r>
            <w:r>
              <w:rPr>
                <w:spacing w:val="60"/>
              </w:rPr>
              <w:t xml:space="preserve"> </w:t>
            </w:r>
            <w:r>
              <w:t>стилю</w:t>
            </w:r>
            <w:r>
              <w:rPr>
                <w:spacing w:val="60"/>
              </w:rPr>
              <w:t xml:space="preserve"> </w:t>
            </w:r>
            <w:r>
              <w:t>/</w:t>
            </w:r>
            <w:r>
              <w:rPr>
                <w:spacing w:val="64"/>
              </w:rPr>
              <w:t xml:space="preserve"> </w:t>
            </w:r>
            <w:r>
              <w:t>Сергій</w:t>
            </w:r>
            <w:r>
              <w:rPr>
                <w:spacing w:val="-2"/>
              </w:rPr>
              <w:t xml:space="preserve"> </w:t>
            </w:r>
            <w:r>
              <w:t>Квіт.</w:t>
            </w:r>
            <w:r>
              <w:rPr>
                <w:spacing w:val="62"/>
              </w:rPr>
              <w:t xml:space="preserve"> </w:t>
            </w:r>
            <w:r>
              <w:t>–</w:t>
            </w:r>
            <w:r>
              <w:rPr>
                <w:spacing w:val="61"/>
              </w:rPr>
              <w:t xml:space="preserve"> </w:t>
            </w:r>
            <w:r>
              <w:t>К.</w:t>
            </w:r>
            <w:r>
              <w:rPr>
                <w:spacing w:val="-4"/>
              </w:rPr>
              <w:t xml:space="preserve"> </w:t>
            </w:r>
            <w:r>
              <w:t>:</w:t>
            </w:r>
            <w:r>
              <w:rPr>
                <w:spacing w:val="63"/>
              </w:rPr>
              <w:t xml:space="preserve"> </w:t>
            </w:r>
            <w:r>
              <w:t>Вид.</w:t>
            </w:r>
            <w:r>
              <w:rPr>
                <w:spacing w:val="61"/>
              </w:rPr>
              <w:t xml:space="preserve"> </w:t>
            </w:r>
            <w:r>
              <w:t>дім</w:t>
            </w:r>
          </w:p>
          <w:p w:rsidR="00C4559B" w:rsidRDefault="00527BBF">
            <w:pPr>
              <w:pStyle w:val="TableParagraph"/>
              <w:spacing w:line="252" w:lineRule="exact"/>
              <w:jc w:val="both"/>
            </w:pPr>
            <w:r>
              <w:t>„Києво-Могилянська</w:t>
            </w:r>
            <w:r>
              <w:rPr>
                <w:spacing w:val="-4"/>
              </w:rPr>
              <w:t xml:space="preserve"> </w:t>
            </w:r>
            <w:r>
              <w:t>академія”,</w:t>
            </w:r>
            <w:r>
              <w:rPr>
                <w:spacing w:val="-4"/>
              </w:rPr>
              <w:t xml:space="preserve"> </w:t>
            </w:r>
            <w:r>
              <w:t>2011.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143</w:t>
            </w:r>
            <w:r>
              <w:rPr>
                <w:spacing w:val="-1"/>
              </w:rPr>
              <w:t xml:space="preserve"> </w:t>
            </w:r>
            <w:r>
              <w:t>с.</w:t>
            </w:r>
          </w:p>
          <w:p w:rsidR="00C4559B" w:rsidRDefault="00527BBF">
            <w:pPr>
              <w:pStyle w:val="TableParagraph"/>
              <w:tabs>
                <w:tab w:val="left" w:pos="3056"/>
                <w:tab w:val="left" w:pos="5401"/>
              </w:tabs>
              <w:ind w:right="92"/>
              <w:jc w:val="both"/>
            </w:pPr>
            <w:r>
              <w:t>Коткавирта Ю.</w:t>
            </w:r>
            <w:r>
              <w:rPr>
                <w:spacing w:val="1"/>
              </w:rPr>
              <w:t xml:space="preserve"> </w:t>
            </w:r>
            <w:r>
              <w:t>Философская</w:t>
            </w:r>
            <w:r>
              <w:rPr>
                <w:spacing w:val="1"/>
              </w:rPr>
              <w:t xml:space="preserve"> </w:t>
            </w:r>
            <w:r>
              <w:t>герменевтика</w:t>
            </w:r>
            <w:r>
              <w:rPr>
                <w:spacing w:val="1"/>
              </w:rPr>
              <w:t xml:space="preserve"> </w:t>
            </w:r>
            <w:r>
              <w:t>Х.-Г. Гадамера</w:t>
            </w:r>
            <w:r>
              <w:rPr>
                <w:spacing w:val="-52"/>
              </w:rPr>
              <w:t xml:space="preserve"> </w:t>
            </w:r>
            <w:r>
              <w:t>[Електронний</w:t>
            </w:r>
            <w:r>
              <w:rPr>
                <w:spacing w:val="1"/>
              </w:rPr>
              <w:t xml:space="preserve"> </w:t>
            </w:r>
            <w:r>
              <w:t>ресурс]</w:t>
            </w:r>
            <w:r>
              <w:rPr>
                <w:spacing w:val="1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Коткавирта Ю.</w:t>
            </w:r>
            <w:r>
              <w:rPr>
                <w:spacing w:val="1"/>
              </w:rPr>
              <w:t xml:space="preserve"> </w:t>
            </w:r>
            <w:r>
              <w:t>//</w:t>
            </w:r>
            <w:r>
              <w:rPr>
                <w:spacing w:val="1"/>
              </w:rPr>
              <w:t xml:space="preserve"> </w:t>
            </w:r>
            <w:r>
              <w:t>Герменевтика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деконструкция</w:t>
            </w:r>
            <w:r>
              <w:rPr>
                <w:spacing w:val="1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Под</w:t>
            </w:r>
            <w:r>
              <w:rPr>
                <w:spacing w:val="1"/>
              </w:rPr>
              <w:t xml:space="preserve"> </w:t>
            </w:r>
            <w:r>
              <w:t>ред.</w:t>
            </w:r>
            <w:r>
              <w:rPr>
                <w:spacing w:val="56"/>
              </w:rPr>
              <w:t xml:space="preserve"> </w:t>
            </w:r>
            <w:r>
              <w:t>Штегмайера В.,</w:t>
            </w:r>
            <w:r>
              <w:rPr>
                <w:spacing w:val="56"/>
              </w:rPr>
              <w:t xml:space="preserve"> </w:t>
            </w:r>
            <w:r>
              <w:t>Франка Х.,</w:t>
            </w:r>
            <w:r>
              <w:rPr>
                <w:spacing w:val="1"/>
              </w:rPr>
              <w:t xml:space="preserve"> </w:t>
            </w:r>
            <w:r>
              <w:t>Маркова Б. В.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СПб. :</w:t>
            </w:r>
            <w:r>
              <w:rPr>
                <w:spacing w:val="1"/>
              </w:rPr>
              <w:t xml:space="preserve"> </w:t>
            </w:r>
            <w:r>
              <w:t>Издательство</w:t>
            </w:r>
            <w:r>
              <w:rPr>
                <w:spacing w:val="1"/>
              </w:rPr>
              <w:t xml:space="preserve"> </w:t>
            </w:r>
            <w:r>
              <w:t>Санкт-Петербургского</w:t>
            </w:r>
            <w:r>
              <w:rPr>
                <w:spacing w:val="-52"/>
              </w:rPr>
              <w:t xml:space="preserve"> </w:t>
            </w:r>
            <w:r>
              <w:t>государственного</w:t>
            </w:r>
            <w:r>
              <w:rPr>
                <w:spacing w:val="1"/>
              </w:rPr>
              <w:t xml:space="preserve"> </w:t>
            </w:r>
            <w:r>
              <w:t>университета,</w:t>
            </w:r>
            <w:r>
              <w:rPr>
                <w:spacing w:val="1"/>
              </w:rPr>
              <w:t xml:space="preserve"> </w:t>
            </w:r>
            <w:r>
              <w:t>1999.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С.47-67.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Режим</w:t>
            </w:r>
            <w:r>
              <w:rPr>
                <w:spacing w:val="1"/>
              </w:rPr>
              <w:t xml:space="preserve"> </w:t>
            </w:r>
            <w:r>
              <w:t>доступу</w:t>
            </w:r>
            <w:r>
              <w:tab/>
              <w:t>до</w:t>
            </w:r>
            <w:r>
              <w:tab/>
              <w:t>статті :</w:t>
            </w:r>
            <w:r>
              <w:rPr>
                <w:spacing w:val="-52"/>
              </w:rPr>
              <w:t xml:space="preserve"> </w:t>
            </w:r>
            <w:hyperlink r:id="rId14">
              <w:r>
                <w:t>http://anthropology.ru/ru/texts/kotkav/kotkav.html</w:t>
              </w:r>
            </w:hyperlink>
          </w:p>
          <w:p w:rsidR="00C4559B" w:rsidRDefault="00527BBF">
            <w:pPr>
              <w:pStyle w:val="TableParagraph"/>
              <w:spacing w:before="1"/>
              <w:ind w:right="91"/>
              <w:jc w:val="both"/>
            </w:pPr>
            <w:r>
              <w:t>Кузнецов В. Герменевтика и ее путь от конкретной методики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 xml:space="preserve"> </w:t>
            </w:r>
            <w:r>
              <w:t>философского</w:t>
            </w:r>
            <w:r>
              <w:rPr>
                <w:spacing w:val="1"/>
              </w:rPr>
              <w:t xml:space="preserve"> </w:t>
            </w:r>
            <w:r>
              <w:t>направления</w:t>
            </w:r>
            <w:r>
              <w:rPr>
                <w:spacing w:val="1"/>
              </w:rPr>
              <w:t xml:space="preserve"> </w:t>
            </w:r>
            <w:r>
              <w:t>[Електронний</w:t>
            </w:r>
            <w:r>
              <w:rPr>
                <w:spacing w:val="1"/>
              </w:rPr>
              <w:t xml:space="preserve"> </w:t>
            </w:r>
            <w:r>
              <w:t>ресурс]</w:t>
            </w:r>
            <w:r>
              <w:rPr>
                <w:spacing w:val="1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Валерий</w:t>
            </w:r>
            <w:r>
              <w:rPr>
                <w:spacing w:val="-2"/>
              </w:rPr>
              <w:t xml:space="preserve"> </w:t>
            </w:r>
            <w:r>
              <w:t>Кузнецов</w:t>
            </w:r>
            <w:r>
              <w:rPr>
                <w:spacing w:val="20"/>
              </w:rPr>
              <w:t xml:space="preserve"> </w:t>
            </w:r>
            <w:r>
              <w:t>//</w:t>
            </w:r>
            <w:r>
              <w:rPr>
                <w:spacing w:val="22"/>
              </w:rPr>
              <w:t xml:space="preserve"> </w:t>
            </w:r>
            <w:r>
              <w:t>Логос.</w:t>
            </w:r>
            <w:r>
              <w:rPr>
                <w:spacing w:val="22"/>
              </w:rPr>
              <w:t xml:space="preserve"> </w:t>
            </w:r>
            <w:r>
              <w:t>–</w:t>
            </w:r>
            <w:r>
              <w:rPr>
                <w:spacing w:val="21"/>
              </w:rPr>
              <w:t xml:space="preserve"> </w:t>
            </w:r>
            <w:r>
              <w:t>1999.</w:t>
            </w:r>
            <w:r>
              <w:rPr>
                <w:spacing w:val="21"/>
              </w:rPr>
              <w:t xml:space="preserve"> </w:t>
            </w:r>
            <w:r>
              <w:t>–</w:t>
            </w:r>
            <w:r>
              <w:rPr>
                <w:spacing w:val="20"/>
              </w:rPr>
              <w:t xml:space="preserve"> </w:t>
            </w:r>
            <w:r>
              <w:t>№10</w:t>
            </w:r>
            <w:r>
              <w:rPr>
                <w:spacing w:val="21"/>
              </w:rPr>
              <w:t xml:space="preserve"> </w:t>
            </w:r>
            <w:r>
              <w:t>(20).</w:t>
            </w:r>
            <w:r>
              <w:rPr>
                <w:spacing w:val="22"/>
              </w:rPr>
              <w:t xml:space="preserve"> </w:t>
            </w:r>
            <w:r>
              <w:t>–</w:t>
            </w:r>
            <w:r>
              <w:rPr>
                <w:spacing w:val="19"/>
              </w:rPr>
              <w:t xml:space="preserve"> </w:t>
            </w:r>
            <w:r>
              <w:t>С.</w:t>
            </w:r>
            <w:r>
              <w:rPr>
                <w:spacing w:val="21"/>
              </w:rPr>
              <w:t xml:space="preserve"> </w:t>
            </w:r>
            <w:r>
              <w:t>43-88.</w:t>
            </w:r>
            <w:r>
              <w:rPr>
                <w:spacing w:val="21"/>
              </w:rPr>
              <w:t xml:space="preserve"> </w:t>
            </w:r>
            <w:r>
              <w:t>–</w:t>
            </w:r>
          </w:p>
        </w:tc>
        <w:tc>
          <w:tcPr>
            <w:tcW w:w="1895" w:type="dxa"/>
          </w:tcPr>
          <w:p w:rsidR="00C4559B" w:rsidRDefault="00527BBF">
            <w:pPr>
              <w:pStyle w:val="TableParagraph"/>
              <w:tabs>
                <w:tab w:val="left" w:pos="1543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заняття, 12 год.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Підготовка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написання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626" w:type="dxa"/>
          </w:tcPr>
          <w:p w:rsidR="00C4559B" w:rsidRDefault="00527BBF">
            <w:pPr>
              <w:pStyle w:val="TableParagraph"/>
              <w:tabs>
                <w:tab w:val="left" w:pos="1280"/>
              </w:tabs>
              <w:ind w:left="108" w:right="97"/>
              <w:rPr>
                <w:sz w:val="24"/>
              </w:rPr>
            </w:pPr>
            <w:r>
              <w:rPr>
                <w:sz w:val="24"/>
              </w:rPr>
              <w:t>80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  <w:p w:rsidR="00C4559B" w:rsidRDefault="00527BBF">
            <w:pPr>
              <w:pStyle w:val="TableParagraph"/>
              <w:tabs>
                <w:tab w:val="left" w:pos="988"/>
              </w:tabs>
              <w:ind w:left="108" w:right="97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(написання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тесту)</w:t>
            </w:r>
          </w:p>
        </w:tc>
        <w:tc>
          <w:tcPr>
            <w:tcW w:w="1550" w:type="dxa"/>
          </w:tcPr>
          <w:p w:rsidR="00C4559B" w:rsidRDefault="00527BBF">
            <w:pPr>
              <w:pStyle w:val="TableParagraph"/>
              <w:ind w:left="104" w:right="645"/>
              <w:jc w:val="both"/>
              <w:rPr>
                <w:sz w:val="24"/>
              </w:rPr>
            </w:pPr>
            <w:r>
              <w:rPr>
                <w:sz w:val="24"/>
              </w:rPr>
              <w:t>травень 2020 р.</w:t>
            </w:r>
          </w:p>
          <w:p w:rsidR="00C4559B" w:rsidRDefault="00527BBF"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C4559B" w:rsidRDefault="00C4559B">
      <w:pPr>
        <w:jc w:val="both"/>
        <w:rPr>
          <w:sz w:val="24"/>
        </w:rPr>
        <w:sectPr w:rsidR="00C4559B">
          <w:pgSz w:w="16840" w:h="11910" w:orient="landscape"/>
          <w:pgMar w:top="980" w:right="560" w:bottom="280" w:left="740" w:header="717" w:footer="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4"/>
        <w:gridCol w:w="440"/>
        <w:gridCol w:w="1011"/>
        <w:gridCol w:w="6172"/>
        <w:gridCol w:w="1895"/>
        <w:gridCol w:w="1626"/>
        <w:gridCol w:w="1550"/>
      </w:tblGrid>
      <w:tr w:rsidR="00C4559B">
        <w:trPr>
          <w:trHeight w:val="2025"/>
        </w:trPr>
        <w:tc>
          <w:tcPr>
            <w:tcW w:w="2624" w:type="dxa"/>
          </w:tcPr>
          <w:p w:rsidR="00C4559B" w:rsidRDefault="00527BBF">
            <w:pPr>
              <w:pStyle w:val="TableParagraph"/>
              <w:spacing w:before="1"/>
              <w:ind w:left="146" w:right="92"/>
              <w:rPr>
                <w:sz w:val="24"/>
              </w:rPr>
            </w:pPr>
            <w:r>
              <w:rPr>
                <w:sz w:val="24"/>
              </w:rPr>
              <w:lastRenderedPageBreak/>
              <w:t>методологічний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Розуміння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інтерпретація.</w:t>
            </w:r>
          </w:p>
          <w:p w:rsidR="00C4559B" w:rsidRDefault="00527BBF">
            <w:pPr>
              <w:pStyle w:val="TableParagraph"/>
              <w:tabs>
                <w:tab w:val="left" w:pos="1976"/>
              </w:tabs>
              <w:spacing w:before="1"/>
              <w:ind w:left="146" w:right="98"/>
              <w:rPr>
                <w:sz w:val="24"/>
              </w:rPr>
            </w:pPr>
            <w:r>
              <w:rPr>
                <w:sz w:val="24"/>
              </w:rPr>
              <w:t>Герменевтичне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коло,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герменевтична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дуга.</w:t>
            </w:r>
          </w:p>
        </w:tc>
        <w:tc>
          <w:tcPr>
            <w:tcW w:w="1451" w:type="dxa"/>
            <w:gridSpan w:val="2"/>
          </w:tcPr>
          <w:p w:rsidR="00C4559B" w:rsidRDefault="00C4559B">
            <w:pPr>
              <w:pStyle w:val="TableParagraph"/>
              <w:ind w:left="0"/>
            </w:pPr>
          </w:p>
        </w:tc>
        <w:tc>
          <w:tcPr>
            <w:tcW w:w="6172" w:type="dxa"/>
          </w:tcPr>
          <w:p w:rsidR="00C4559B" w:rsidRDefault="00527BBF">
            <w:pPr>
              <w:pStyle w:val="TableParagraph"/>
              <w:tabs>
                <w:tab w:val="left" w:pos="2013"/>
                <w:tab w:val="left" w:pos="3973"/>
                <w:tab w:val="left" w:pos="5401"/>
              </w:tabs>
              <w:spacing w:before="1"/>
              <w:ind w:left="177" w:right="94"/>
            </w:pPr>
            <w:r>
              <w:t>Режим</w:t>
            </w:r>
            <w:r>
              <w:tab/>
              <w:t>доступу</w:t>
            </w:r>
            <w:r>
              <w:tab/>
              <w:t>до</w:t>
            </w:r>
            <w:r>
              <w:tab/>
              <w:t>статті :</w:t>
            </w:r>
            <w:r>
              <w:rPr>
                <w:spacing w:val="-52"/>
              </w:rPr>
              <w:t xml:space="preserve"> </w:t>
            </w:r>
            <w:hyperlink r:id="rId15">
              <w:r>
                <w:t>http://www.ruthenia.ru/logos/number/1999_10/04.htm</w:t>
              </w:r>
            </w:hyperlink>
          </w:p>
          <w:p w:rsidR="00C4559B" w:rsidRDefault="00527BBF">
            <w:pPr>
              <w:pStyle w:val="TableParagraph"/>
              <w:ind w:left="177" w:right="93"/>
            </w:pPr>
            <w:r>
              <w:t>Рикёр</w:t>
            </w:r>
            <w:r>
              <w:rPr>
                <w:spacing w:val="-1"/>
              </w:rPr>
              <w:t xml:space="preserve"> </w:t>
            </w:r>
            <w:r>
              <w:t>П.</w:t>
            </w:r>
            <w:r>
              <w:rPr>
                <w:spacing w:val="25"/>
              </w:rPr>
              <w:t xml:space="preserve"> </w:t>
            </w:r>
            <w:r>
              <w:t>Конфликт</w:t>
            </w:r>
            <w:r>
              <w:rPr>
                <w:spacing w:val="26"/>
              </w:rPr>
              <w:t xml:space="preserve"> </w:t>
            </w:r>
            <w:r>
              <w:t>интерпретаций.</w:t>
            </w:r>
            <w:r>
              <w:rPr>
                <w:spacing w:val="25"/>
              </w:rPr>
              <w:t xml:space="preserve"> </w:t>
            </w:r>
            <w:r>
              <w:t>Очерки</w:t>
            </w:r>
            <w:r>
              <w:rPr>
                <w:spacing w:val="26"/>
              </w:rPr>
              <w:t xml:space="preserve"> </w:t>
            </w:r>
            <w:r>
              <w:t>о</w:t>
            </w:r>
            <w:r>
              <w:rPr>
                <w:spacing w:val="25"/>
              </w:rPr>
              <w:t xml:space="preserve"> </w:t>
            </w:r>
            <w:r>
              <w:t>герменевтике</w:t>
            </w:r>
            <w:r>
              <w:rPr>
                <w:spacing w:val="24"/>
              </w:rPr>
              <w:t xml:space="preserve"> </w:t>
            </w:r>
            <w:r>
              <w:t>/</w:t>
            </w:r>
            <w:r>
              <w:rPr>
                <w:spacing w:val="-52"/>
              </w:rPr>
              <w:t xml:space="preserve"> </w:t>
            </w:r>
            <w:r>
              <w:t>Поль Рикёр</w:t>
            </w:r>
            <w:r>
              <w:rPr>
                <w:spacing w:val="43"/>
              </w:rPr>
              <w:t xml:space="preserve"> </w:t>
            </w:r>
            <w:r>
              <w:t>/</w:t>
            </w:r>
            <w:r>
              <w:rPr>
                <w:spacing w:val="46"/>
              </w:rPr>
              <w:t xml:space="preserve"> </w:t>
            </w:r>
            <w:r>
              <w:t>Пер.</w:t>
            </w:r>
            <w:r>
              <w:rPr>
                <w:spacing w:val="45"/>
              </w:rPr>
              <w:t xml:space="preserve"> </w:t>
            </w:r>
            <w:r>
              <w:t>с</w:t>
            </w:r>
            <w:r>
              <w:rPr>
                <w:spacing w:val="43"/>
              </w:rPr>
              <w:t xml:space="preserve"> </w:t>
            </w:r>
            <w:r>
              <w:t>фр.</w:t>
            </w:r>
            <w:r>
              <w:rPr>
                <w:spacing w:val="43"/>
              </w:rPr>
              <w:t xml:space="preserve"> </w:t>
            </w:r>
            <w:r>
              <w:t>и</w:t>
            </w:r>
            <w:r>
              <w:rPr>
                <w:spacing w:val="43"/>
              </w:rPr>
              <w:t xml:space="preserve"> </w:t>
            </w:r>
            <w:r>
              <w:t>вступит.</w:t>
            </w:r>
            <w:r>
              <w:rPr>
                <w:spacing w:val="45"/>
              </w:rPr>
              <w:t xml:space="preserve"> </w:t>
            </w:r>
            <w:r>
              <w:t>ст.</w:t>
            </w:r>
            <w:r>
              <w:rPr>
                <w:spacing w:val="45"/>
              </w:rPr>
              <w:t xml:space="preserve"> </w:t>
            </w:r>
            <w:r>
              <w:t>И.</w:t>
            </w:r>
            <w:r>
              <w:rPr>
                <w:spacing w:val="2"/>
              </w:rPr>
              <w:t xml:space="preserve"> </w:t>
            </w:r>
            <w:r>
              <w:t>Вдовиной.</w:t>
            </w:r>
            <w:r>
              <w:rPr>
                <w:spacing w:val="45"/>
              </w:rPr>
              <w:t xml:space="preserve"> </w:t>
            </w:r>
            <w:r>
              <w:t>–</w:t>
            </w:r>
            <w:r>
              <w:rPr>
                <w:spacing w:val="45"/>
              </w:rPr>
              <w:t xml:space="preserve"> </w:t>
            </w:r>
            <w:r>
              <w:t>М. :</w:t>
            </w:r>
          </w:p>
          <w:p w:rsidR="00C4559B" w:rsidRDefault="00527BBF">
            <w:pPr>
              <w:pStyle w:val="TableParagraph"/>
              <w:ind w:left="177"/>
            </w:pPr>
            <w:r>
              <w:t>„КАНОН-Пресс-Ц”;</w:t>
            </w:r>
            <w:r>
              <w:rPr>
                <w:spacing w:val="25"/>
              </w:rPr>
              <w:t xml:space="preserve"> </w:t>
            </w:r>
            <w:r>
              <w:t>„Кучково</w:t>
            </w:r>
            <w:r>
              <w:rPr>
                <w:spacing w:val="25"/>
              </w:rPr>
              <w:t xml:space="preserve"> </w:t>
            </w:r>
            <w:r>
              <w:t>поле”,</w:t>
            </w:r>
            <w:r>
              <w:rPr>
                <w:spacing w:val="24"/>
              </w:rPr>
              <w:t xml:space="preserve"> </w:t>
            </w:r>
            <w:r>
              <w:t>2002.</w:t>
            </w:r>
            <w:r>
              <w:rPr>
                <w:spacing w:val="26"/>
              </w:rPr>
              <w:t xml:space="preserve"> </w:t>
            </w:r>
            <w:r>
              <w:t>–</w:t>
            </w:r>
            <w:r>
              <w:rPr>
                <w:spacing w:val="25"/>
              </w:rPr>
              <w:t xml:space="preserve"> </w:t>
            </w:r>
            <w:r>
              <w:t>624</w:t>
            </w:r>
            <w:r>
              <w:rPr>
                <w:spacing w:val="20"/>
              </w:rPr>
              <w:t xml:space="preserve"> </w:t>
            </w:r>
            <w:r>
              <w:t>с.</w:t>
            </w:r>
            <w:r>
              <w:rPr>
                <w:spacing w:val="25"/>
              </w:rPr>
              <w:t xml:space="preserve"> </w:t>
            </w:r>
            <w:r>
              <w:t>–</w:t>
            </w:r>
            <w:r>
              <w:rPr>
                <w:spacing w:val="25"/>
              </w:rPr>
              <w:t xml:space="preserve"> </w:t>
            </w:r>
            <w:r>
              <w:t>(Серия</w:t>
            </w:r>
          </w:p>
          <w:p w:rsidR="00C4559B" w:rsidRDefault="00527BBF">
            <w:pPr>
              <w:pStyle w:val="TableParagraph"/>
              <w:spacing w:line="252" w:lineRule="exact"/>
              <w:ind w:left="177"/>
            </w:pPr>
            <w:r>
              <w:t>„Канон</w:t>
            </w:r>
            <w:r>
              <w:rPr>
                <w:spacing w:val="-1"/>
              </w:rPr>
              <w:t xml:space="preserve"> </w:t>
            </w:r>
            <w:r>
              <w:t>философии”).</w:t>
            </w:r>
          </w:p>
          <w:p w:rsidR="00C4559B" w:rsidRDefault="00527BBF">
            <w:pPr>
              <w:pStyle w:val="TableParagraph"/>
              <w:spacing w:line="252" w:lineRule="exact"/>
              <w:ind w:left="177"/>
            </w:pPr>
            <w:r>
              <w:t>Тисельтон</w:t>
            </w:r>
            <w:r>
              <w:rPr>
                <w:spacing w:val="-4"/>
              </w:rPr>
              <w:t xml:space="preserve"> </w:t>
            </w:r>
            <w:r>
              <w:t>Э.</w:t>
            </w:r>
            <w:r>
              <w:rPr>
                <w:spacing w:val="16"/>
              </w:rPr>
              <w:t xml:space="preserve"> </w:t>
            </w:r>
            <w:r>
              <w:t>Герменевтика.</w:t>
            </w:r>
            <w:r>
              <w:rPr>
                <w:spacing w:val="16"/>
              </w:rPr>
              <w:t xml:space="preserve"> </w:t>
            </w:r>
            <w:r>
              <w:t>Пер.</w:t>
            </w:r>
            <w:r>
              <w:rPr>
                <w:spacing w:val="17"/>
              </w:rPr>
              <w:t xml:space="preserve"> </w:t>
            </w:r>
            <w:r>
              <w:t>с</w:t>
            </w:r>
            <w:r>
              <w:rPr>
                <w:spacing w:val="16"/>
              </w:rPr>
              <w:t xml:space="preserve"> </w:t>
            </w:r>
            <w:r>
              <w:t>англ.</w:t>
            </w:r>
            <w:r>
              <w:rPr>
                <w:spacing w:val="15"/>
              </w:rPr>
              <w:t xml:space="preserve"> </w:t>
            </w:r>
            <w:r>
              <w:t>/</w:t>
            </w:r>
            <w:r>
              <w:rPr>
                <w:spacing w:val="17"/>
              </w:rPr>
              <w:t xml:space="preserve"> </w:t>
            </w:r>
            <w:r>
              <w:t>Энтони</w:t>
            </w:r>
            <w:r>
              <w:rPr>
                <w:spacing w:val="-2"/>
              </w:rPr>
              <w:t xml:space="preserve"> </w:t>
            </w:r>
            <w:r>
              <w:t>Тисельтон.</w:t>
            </w:r>
          </w:p>
          <w:p w:rsidR="00C4559B" w:rsidRDefault="00527BBF">
            <w:pPr>
              <w:pStyle w:val="TableParagraph"/>
              <w:spacing w:line="235" w:lineRule="exact"/>
              <w:ind w:left="177"/>
            </w:pPr>
            <w:r>
              <w:t>–</w:t>
            </w:r>
            <w:r>
              <w:rPr>
                <w:spacing w:val="-1"/>
              </w:rPr>
              <w:t xml:space="preserve"> </w:t>
            </w:r>
            <w:r>
              <w:t>Черкассы</w:t>
            </w:r>
            <w:r>
              <w:rPr>
                <w:spacing w:val="-2"/>
              </w:rPr>
              <w:t xml:space="preserve"> </w:t>
            </w:r>
            <w:r>
              <w:t>:</w:t>
            </w:r>
            <w:r>
              <w:rPr>
                <w:spacing w:val="1"/>
              </w:rPr>
              <w:t xml:space="preserve"> </w:t>
            </w:r>
            <w:r>
              <w:t>Коллоквиум,</w:t>
            </w:r>
            <w:r>
              <w:rPr>
                <w:spacing w:val="-4"/>
              </w:rPr>
              <w:t xml:space="preserve"> </w:t>
            </w:r>
            <w:r>
              <w:t>2011. –</w:t>
            </w:r>
            <w:r>
              <w:rPr>
                <w:spacing w:val="-1"/>
              </w:rPr>
              <w:t xml:space="preserve"> </w:t>
            </w:r>
            <w:r>
              <w:t>430 с.</w:t>
            </w:r>
          </w:p>
        </w:tc>
        <w:tc>
          <w:tcPr>
            <w:tcW w:w="1895" w:type="dxa"/>
          </w:tcPr>
          <w:p w:rsidR="00C4559B" w:rsidRDefault="00C4559B">
            <w:pPr>
              <w:pStyle w:val="TableParagraph"/>
              <w:ind w:left="0"/>
            </w:pPr>
          </w:p>
        </w:tc>
        <w:tc>
          <w:tcPr>
            <w:tcW w:w="1626" w:type="dxa"/>
          </w:tcPr>
          <w:p w:rsidR="00C4559B" w:rsidRDefault="00C4559B">
            <w:pPr>
              <w:pStyle w:val="TableParagraph"/>
              <w:ind w:left="0"/>
            </w:pPr>
          </w:p>
        </w:tc>
        <w:tc>
          <w:tcPr>
            <w:tcW w:w="1550" w:type="dxa"/>
          </w:tcPr>
          <w:p w:rsidR="00C4559B" w:rsidRDefault="00C4559B">
            <w:pPr>
              <w:pStyle w:val="TableParagraph"/>
              <w:ind w:left="0"/>
            </w:pPr>
          </w:p>
        </w:tc>
      </w:tr>
      <w:tr w:rsidR="00C4559B">
        <w:trPr>
          <w:trHeight w:val="275"/>
        </w:trPr>
        <w:tc>
          <w:tcPr>
            <w:tcW w:w="15318" w:type="dxa"/>
            <w:gridSpan w:val="7"/>
          </w:tcPr>
          <w:p w:rsidR="00C4559B" w:rsidRDefault="00527BBF">
            <w:pPr>
              <w:pStyle w:val="TableParagraph"/>
              <w:spacing w:line="256" w:lineRule="exact"/>
              <w:ind w:left="6051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C4559B">
        <w:trPr>
          <w:trHeight w:val="828"/>
        </w:trPr>
        <w:tc>
          <w:tcPr>
            <w:tcW w:w="3064" w:type="dxa"/>
            <w:gridSpan w:val="2"/>
          </w:tcPr>
          <w:p w:rsidR="00C4559B" w:rsidRDefault="00527BBF">
            <w:pPr>
              <w:pStyle w:val="TableParagraph"/>
              <w:ind w:left="604" w:right="588" w:firstLine="43"/>
              <w:rPr>
                <w:sz w:val="24"/>
              </w:rPr>
            </w:pPr>
            <w:r>
              <w:rPr>
                <w:sz w:val="24"/>
              </w:rPr>
              <w:t>Загальна система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  <w:tc>
          <w:tcPr>
            <w:tcW w:w="12254" w:type="dxa"/>
            <w:gridSpan w:val="5"/>
          </w:tcPr>
          <w:p w:rsidR="00C4559B" w:rsidRDefault="00527BBF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кількість балів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межах залікового курсу: 100.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Розподіл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балів: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зараховано»;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</w:p>
          <w:p w:rsidR="00C4559B" w:rsidRDefault="00527BBF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«зараховано».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Оцінка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розраховується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середнє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арифметичне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усіх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отриманих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заняттях,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помножене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20. Приклад: ((3+4+4+4) / 4)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 20 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3,75 х 20 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75 (балів)</w:t>
            </w:r>
          </w:p>
        </w:tc>
      </w:tr>
      <w:tr w:rsidR="00C4559B">
        <w:trPr>
          <w:trHeight w:val="1103"/>
        </w:trPr>
        <w:tc>
          <w:tcPr>
            <w:tcW w:w="3064" w:type="dxa"/>
            <w:gridSpan w:val="2"/>
          </w:tcPr>
          <w:p w:rsidR="00C4559B" w:rsidRDefault="00527BBF">
            <w:pPr>
              <w:pStyle w:val="TableParagraph"/>
              <w:ind w:left="1173" w:right="408" w:hanging="742"/>
              <w:rPr>
                <w:sz w:val="24"/>
              </w:rPr>
            </w:pPr>
            <w:r>
              <w:rPr>
                <w:sz w:val="24"/>
              </w:rPr>
              <w:t>Вимоги до письмової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12254" w:type="dxa"/>
            <w:gridSpan w:val="5"/>
          </w:tcPr>
          <w:p w:rsidR="00C4559B" w:rsidRDefault="00527BBF">
            <w:pPr>
              <w:pStyle w:val="TableParagraph"/>
              <w:spacing w:line="275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Одна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письмова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вигляді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тестів.</w:t>
            </w:r>
          </w:p>
          <w:p w:rsidR="00C4559B" w:rsidRDefault="00527BBF">
            <w:pPr>
              <w:pStyle w:val="TableParagraph"/>
              <w:spacing w:line="270" w:lineRule="atLeast"/>
              <w:ind w:left="106" w:right="104"/>
              <w:jc w:val="both"/>
              <w:rPr>
                <w:sz w:val="24"/>
              </w:rPr>
            </w:pPr>
            <w:r>
              <w:rPr>
                <w:sz w:val="24"/>
              </w:rPr>
              <w:t>Тест охоплює матеріал всіх тем. Кількість тестових завдань: 20. Тести закритого типу (з варіантами відповідей).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Кількість варіантів відповідей: 5. Кількість вірних відповідей: кілька. Час виконання: 30 хв. (в межах семінарського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заняття).</w:t>
            </w:r>
          </w:p>
        </w:tc>
      </w:tr>
      <w:tr w:rsidR="00C4559B">
        <w:trPr>
          <w:trHeight w:val="1233"/>
        </w:trPr>
        <w:tc>
          <w:tcPr>
            <w:tcW w:w="3064" w:type="dxa"/>
            <w:gridSpan w:val="2"/>
          </w:tcPr>
          <w:p w:rsidR="00C4559B" w:rsidRDefault="00527BBF">
            <w:pPr>
              <w:pStyle w:val="TableParagraph"/>
              <w:spacing w:line="275" w:lineRule="exact"/>
              <w:ind w:left="501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12254" w:type="dxa"/>
            <w:gridSpan w:val="5"/>
          </w:tcPr>
          <w:p w:rsidR="00C4559B" w:rsidRDefault="00527BBF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межах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дев’яти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запланованих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обов’язковими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чотири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усні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відповіді,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оцінюються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</w:p>
          <w:p w:rsidR="00C4559B" w:rsidRDefault="00527BB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«незадовільно»,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«задовільно»,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«добре»,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«відмінно».</w:t>
            </w:r>
          </w:p>
          <w:p w:rsidR="00C4559B" w:rsidRDefault="00527BB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Обов’язковим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 xml:space="preserve">є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написання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однієї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тестової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роботи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на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семінарському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занятті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9.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оцінюється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</w:p>
          <w:p w:rsidR="00C4559B" w:rsidRDefault="00527BB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«незадовільно»,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«задовільно»,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«добре»,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«відмінно».</w:t>
            </w:r>
          </w:p>
        </w:tc>
      </w:tr>
      <w:tr w:rsidR="00C4559B">
        <w:trPr>
          <w:trHeight w:val="827"/>
        </w:trPr>
        <w:tc>
          <w:tcPr>
            <w:tcW w:w="3064" w:type="dxa"/>
            <w:gridSpan w:val="2"/>
          </w:tcPr>
          <w:p w:rsidR="00C4559B" w:rsidRDefault="00527BBF">
            <w:pPr>
              <w:pStyle w:val="TableParagraph"/>
              <w:ind w:left="304" w:right="289" w:firstLine="285"/>
              <w:rPr>
                <w:sz w:val="24"/>
              </w:rPr>
            </w:pPr>
            <w:r>
              <w:rPr>
                <w:sz w:val="24"/>
              </w:rPr>
              <w:t>Умови допуску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підсумкового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</w:p>
        </w:tc>
        <w:tc>
          <w:tcPr>
            <w:tcW w:w="12254" w:type="dxa"/>
            <w:gridSpan w:val="5"/>
          </w:tcPr>
          <w:p w:rsidR="00C4559B" w:rsidRDefault="00527BBF">
            <w:pPr>
              <w:pStyle w:val="TableParagraph"/>
              <w:spacing w:line="276" w:lineRule="exact"/>
              <w:ind w:left="106" w:right="103"/>
              <w:jc w:val="both"/>
              <w:rPr>
                <w:sz w:val="24"/>
              </w:rPr>
            </w:pPr>
            <w:r>
              <w:rPr>
                <w:sz w:val="24"/>
              </w:rPr>
              <w:t>Підсумковий контроль виставляється за результатами семінарських занять. Наявність щонайменше п’яти оцінок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(чотирьох – за усні відповіді та однієї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– за письмову роботу) не нижче, ніж «задовільно», є достатньою підставою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зарахування курсу.</w:t>
            </w:r>
          </w:p>
        </w:tc>
      </w:tr>
      <w:tr w:rsidR="00C4559B">
        <w:trPr>
          <w:trHeight w:val="275"/>
        </w:trPr>
        <w:tc>
          <w:tcPr>
            <w:tcW w:w="15318" w:type="dxa"/>
            <w:gridSpan w:val="7"/>
          </w:tcPr>
          <w:p w:rsidR="00C4559B" w:rsidRDefault="00527BBF">
            <w:pPr>
              <w:pStyle w:val="TableParagraph"/>
              <w:spacing w:line="255" w:lineRule="exact"/>
              <w:ind w:left="6684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Політика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C4559B">
        <w:trPr>
          <w:trHeight w:val="827"/>
        </w:trPr>
        <w:tc>
          <w:tcPr>
            <w:tcW w:w="15318" w:type="dxa"/>
            <w:gridSpan w:val="7"/>
          </w:tcPr>
          <w:p w:rsidR="00C4559B" w:rsidRDefault="00527BBF">
            <w:pPr>
              <w:pStyle w:val="TableParagraph"/>
              <w:spacing w:line="276" w:lineRule="exact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Допускається пропуск одного семінарського заняття без відпрацювання. За наявності більшої кількості пропущених семінарських занять 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невиконаних тестових завдань необхідно відпрацювати їх шляхом усної відповіді по відповідній темі або написання тесту. Ві</w:t>
            </w:r>
            <w:r>
              <w:rPr>
                <w:sz w:val="24"/>
              </w:rPr>
              <w:t>дпрацювання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проводяться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межах консультацій.</w:t>
            </w:r>
          </w:p>
        </w:tc>
      </w:tr>
      <w:tr w:rsidR="00C4559B">
        <w:trPr>
          <w:trHeight w:val="276"/>
        </w:trPr>
        <w:tc>
          <w:tcPr>
            <w:tcW w:w="15318" w:type="dxa"/>
            <w:gridSpan w:val="7"/>
          </w:tcPr>
          <w:p w:rsidR="00C4559B" w:rsidRDefault="00527BBF">
            <w:pPr>
              <w:pStyle w:val="TableParagraph"/>
              <w:spacing w:line="256" w:lineRule="exact"/>
              <w:ind w:left="6084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Рекомендована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література</w:t>
            </w:r>
          </w:p>
        </w:tc>
      </w:tr>
      <w:tr w:rsidR="00C4559B">
        <w:trPr>
          <w:trHeight w:val="1381"/>
        </w:trPr>
        <w:tc>
          <w:tcPr>
            <w:tcW w:w="15318" w:type="dxa"/>
            <w:gridSpan w:val="7"/>
          </w:tcPr>
          <w:p w:rsidR="00C4559B" w:rsidRDefault="00C4559B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C4559B" w:rsidRDefault="00527BBF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ind w:right="106"/>
              <w:rPr>
                <w:sz w:val="24"/>
              </w:rPr>
            </w:pPr>
            <w:r>
              <w:rPr>
                <w:sz w:val="24"/>
              </w:rPr>
              <w:t>Бабушкин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У. О природе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философского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знания. Критика современных буржуазных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концепций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/ В.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Бабушкин.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Наука, 1978.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C4559B" w:rsidRDefault="00527BBF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ind w:hanging="362"/>
              <w:rPr>
                <w:sz w:val="24"/>
              </w:rPr>
            </w:pPr>
            <w:r>
              <w:rPr>
                <w:sz w:val="24"/>
              </w:rPr>
              <w:t>Бабушкин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Феноменологическая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философия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науки.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Критический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[Електронний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ресурс]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Бабушкин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„Наука”,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1985.</w:t>
            </w:r>
          </w:p>
          <w:p w:rsidR="00C4559B" w:rsidRDefault="00527BBF">
            <w:pPr>
              <w:pStyle w:val="TableParagraph"/>
              <w:spacing w:line="259" w:lineRule="exact"/>
              <w:ind w:left="828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189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доступу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книги: </w:t>
            </w:r>
            <w:hyperlink r:id="rId16">
              <w:r>
                <w:rPr>
                  <w:sz w:val="24"/>
                </w:rPr>
                <w:t>http://psylib.ukrweb.net/books/babus01/index.htm</w:t>
              </w:r>
            </w:hyperlink>
          </w:p>
        </w:tc>
      </w:tr>
    </w:tbl>
    <w:p w:rsidR="00C4559B" w:rsidRDefault="00C4559B">
      <w:pPr>
        <w:spacing w:line="259" w:lineRule="exact"/>
        <w:rPr>
          <w:sz w:val="24"/>
        </w:rPr>
        <w:sectPr w:rsidR="00C4559B">
          <w:pgSz w:w="16840" w:h="11910" w:orient="landscape"/>
          <w:pgMar w:top="980" w:right="560" w:bottom="280" w:left="740" w:header="717" w:footer="0" w:gutter="0"/>
          <w:cols w:space="720"/>
        </w:sectPr>
      </w:pPr>
    </w:p>
    <w:p w:rsidR="00C4559B" w:rsidRDefault="00527BBF">
      <w:pPr>
        <w:pStyle w:val="a4"/>
        <w:numPr>
          <w:ilvl w:val="0"/>
          <w:numId w:val="1"/>
        </w:numPr>
        <w:tabs>
          <w:tab w:val="left" w:pos="939"/>
        </w:tabs>
        <w:spacing w:before="12"/>
        <w:ind w:right="222"/>
        <w:rPr>
          <w:sz w:val="24"/>
        </w:rPr>
      </w:pPr>
      <w:r>
        <w:lastRenderedPageBreak/>
        <w:pict>
          <v:shape id="_x0000_s1027" style="position:absolute;left:0;text-align:left;margin-left:42.25pt;margin-top:0;width:766.1pt;height:456.5pt;z-index:-16259584;mso-position-horizontal-relative:page" coordorigin="845" coordsize="15322,9130" path="m16166,r-9,l16157,10r,9110l854,9120,854,10r15303,l16157,,854,r-9,l845,10r,9110l845,9130r9,l16157,9130r9,l16166,9120r,-9110l16166,xe" fillcolor="black" stroked="f">
            <v:path arrowok="t"/>
            <w10:wrap anchorx="page"/>
          </v:shape>
        </w:pict>
      </w:r>
      <w:r>
        <w:rPr>
          <w:sz w:val="24"/>
        </w:rPr>
        <w:t>Бергер</w:t>
      </w:r>
      <w:r>
        <w:rPr>
          <w:spacing w:val="47"/>
          <w:sz w:val="24"/>
        </w:rPr>
        <w:t xml:space="preserve"> </w:t>
      </w:r>
      <w:r>
        <w:rPr>
          <w:sz w:val="24"/>
        </w:rPr>
        <w:t>П.</w:t>
      </w:r>
      <w:r>
        <w:rPr>
          <w:spacing w:val="46"/>
          <w:sz w:val="24"/>
        </w:rPr>
        <w:t xml:space="preserve"> </w:t>
      </w:r>
      <w:r>
        <w:rPr>
          <w:sz w:val="24"/>
        </w:rPr>
        <w:t>Социальное</w:t>
      </w:r>
      <w:r>
        <w:rPr>
          <w:spacing w:val="43"/>
          <w:sz w:val="24"/>
        </w:rPr>
        <w:t xml:space="preserve"> </w:t>
      </w:r>
      <w:r>
        <w:rPr>
          <w:sz w:val="24"/>
        </w:rPr>
        <w:t>конструирование</w:t>
      </w:r>
      <w:r>
        <w:rPr>
          <w:spacing w:val="46"/>
          <w:sz w:val="24"/>
        </w:rPr>
        <w:t xml:space="preserve"> </w:t>
      </w:r>
      <w:r>
        <w:rPr>
          <w:sz w:val="24"/>
        </w:rPr>
        <w:t>реальности.</w:t>
      </w:r>
      <w:r>
        <w:rPr>
          <w:spacing w:val="50"/>
          <w:sz w:val="24"/>
        </w:rPr>
        <w:t xml:space="preserve"> </w:t>
      </w:r>
      <w:r>
        <w:rPr>
          <w:sz w:val="24"/>
        </w:rPr>
        <w:t>Трактат</w:t>
      </w:r>
      <w:r>
        <w:rPr>
          <w:spacing w:val="45"/>
          <w:sz w:val="24"/>
        </w:rPr>
        <w:t xml:space="preserve"> </w:t>
      </w:r>
      <w:r>
        <w:rPr>
          <w:sz w:val="24"/>
        </w:rPr>
        <w:t>по</w:t>
      </w:r>
      <w:r>
        <w:rPr>
          <w:spacing w:val="47"/>
          <w:sz w:val="24"/>
        </w:rPr>
        <w:t xml:space="preserve"> </w:t>
      </w:r>
      <w:r>
        <w:rPr>
          <w:sz w:val="24"/>
        </w:rPr>
        <w:t>социологии</w:t>
      </w:r>
      <w:r>
        <w:rPr>
          <w:spacing w:val="45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45"/>
          <w:sz w:val="24"/>
        </w:rPr>
        <w:t xml:space="preserve"> </w:t>
      </w:r>
      <w:r>
        <w:rPr>
          <w:sz w:val="24"/>
        </w:rPr>
        <w:t>/</w:t>
      </w:r>
      <w:r>
        <w:rPr>
          <w:spacing w:val="47"/>
          <w:sz w:val="24"/>
        </w:rPr>
        <w:t xml:space="preserve"> </w:t>
      </w:r>
      <w:r>
        <w:rPr>
          <w:sz w:val="24"/>
        </w:rPr>
        <w:t>Питер</w:t>
      </w:r>
      <w:r>
        <w:rPr>
          <w:spacing w:val="46"/>
          <w:sz w:val="24"/>
        </w:rPr>
        <w:t xml:space="preserve"> </w:t>
      </w:r>
      <w:r>
        <w:rPr>
          <w:sz w:val="24"/>
        </w:rPr>
        <w:t>Бергер,</w:t>
      </w:r>
      <w:r>
        <w:rPr>
          <w:spacing w:val="47"/>
          <w:sz w:val="24"/>
        </w:rPr>
        <w:t xml:space="preserve"> </w:t>
      </w:r>
      <w:r>
        <w:rPr>
          <w:sz w:val="24"/>
        </w:rPr>
        <w:t>Томас</w:t>
      </w:r>
      <w:r>
        <w:rPr>
          <w:spacing w:val="51"/>
          <w:sz w:val="24"/>
        </w:rPr>
        <w:t xml:space="preserve"> </w:t>
      </w:r>
      <w:r>
        <w:rPr>
          <w:sz w:val="24"/>
        </w:rPr>
        <w:t>Лукман.</w:t>
      </w:r>
      <w:r>
        <w:rPr>
          <w:spacing w:val="47"/>
          <w:sz w:val="24"/>
        </w:rPr>
        <w:t xml:space="preserve"> </w:t>
      </w:r>
      <w:r>
        <w:rPr>
          <w:sz w:val="24"/>
        </w:rPr>
        <w:t>–</w:t>
      </w:r>
      <w:r>
        <w:rPr>
          <w:spacing w:val="48"/>
          <w:sz w:val="24"/>
        </w:rPr>
        <w:t xml:space="preserve"> </w:t>
      </w:r>
      <w:r>
        <w:rPr>
          <w:sz w:val="24"/>
        </w:rPr>
        <w:t>М.:</w:t>
      </w:r>
      <w:r>
        <w:rPr>
          <w:spacing w:val="47"/>
          <w:sz w:val="24"/>
        </w:rPr>
        <w:t xml:space="preserve"> </w:t>
      </w:r>
      <w:r>
        <w:rPr>
          <w:sz w:val="24"/>
        </w:rPr>
        <w:t>„Асаdemiа-</w:t>
      </w:r>
      <w:r>
        <w:rPr>
          <w:spacing w:val="-57"/>
          <w:sz w:val="24"/>
        </w:rPr>
        <w:t xml:space="preserve"> </w:t>
      </w:r>
      <w:r>
        <w:rPr>
          <w:sz w:val="24"/>
        </w:rPr>
        <w:t>Центр”,</w:t>
      </w:r>
      <w:r>
        <w:rPr>
          <w:spacing w:val="-1"/>
          <w:sz w:val="24"/>
        </w:rPr>
        <w:t xml:space="preserve"> </w:t>
      </w:r>
      <w:r>
        <w:rPr>
          <w:sz w:val="24"/>
        </w:rPr>
        <w:t>„МЕДИУМ”, 1995. – 324 с.</w:t>
      </w:r>
    </w:p>
    <w:p w:rsidR="00C4559B" w:rsidRDefault="00527BBF">
      <w:pPr>
        <w:pStyle w:val="a4"/>
        <w:numPr>
          <w:ilvl w:val="0"/>
          <w:numId w:val="1"/>
        </w:numPr>
        <w:tabs>
          <w:tab w:val="left" w:pos="939"/>
        </w:tabs>
        <w:ind w:right="221"/>
        <w:rPr>
          <w:sz w:val="24"/>
        </w:rPr>
      </w:pPr>
      <w:r>
        <w:rPr>
          <w:sz w:val="24"/>
        </w:rPr>
        <w:t>Богачов</w:t>
      </w:r>
      <w:r>
        <w:rPr>
          <w:spacing w:val="-1"/>
          <w:sz w:val="24"/>
        </w:rPr>
        <w:t xml:space="preserve"> </w:t>
      </w:r>
      <w:r>
        <w:rPr>
          <w:sz w:val="24"/>
        </w:rPr>
        <w:t>А.</w:t>
      </w:r>
      <w:r>
        <w:rPr>
          <w:spacing w:val="2"/>
          <w:sz w:val="24"/>
        </w:rPr>
        <w:t xml:space="preserve"> </w:t>
      </w:r>
      <w:r>
        <w:rPr>
          <w:sz w:val="24"/>
        </w:rPr>
        <w:t>Передісторія</w:t>
      </w:r>
      <w:r>
        <w:rPr>
          <w:spacing w:val="2"/>
          <w:sz w:val="24"/>
        </w:rPr>
        <w:t xml:space="preserve"> </w:t>
      </w:r>
      <w:r>
        <w:rPr>
          <w:sz w:val="24"/>
        </w:rPr>
        <w:t>філософської герменевтики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3"/>
          <w:sz w:val="24"/>
        </w:rPr>
        <w:t xml:space="preserve"> </w:t>
      </w:r>
      <w:r>
        <w:rPr>
          <w:sz w:val="24"/>
        </w:rPr>
        <w:t>Богачов</w:t>
      </w:r>
      <w:r>
        <w:rPr>
          <w:spacing w:val="1"/>
          <w:sz w:val="24"/>
        </w:rPr>
        <w:t xml:space="preserve"> </w:t>
      </w: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r>
        <w:rPr>
          <w:sz w:val="24"/>
        </w:rPr>
        <w:t>Л.</w:t>
      </w:r>
      <w:r>
        <w:rPr>
          <w:spacing w:val="2"/>
          <w:sz w:val="24"/>
        </w:rPr>
        <w:t xml:space="preserve"> </w:t>
      </w:r>
      <w:r>
        <w:rPr>
          <w:sz w:val="24"/>
        </w:rPr>
        <w:t>/ Наукові</w:t>
      </w:r>
      <w:r>
        <w:rPr>
          <w:spacing w:val="2"/>
          <w:sz w:val="24"/>
        </w:rPr>
        <w:t xml:space="preserve"> </w:t>
      </w:r>
      <w:r>
        <w:rPr>
          <w:sz w:val="24"/>
        </w:rPr>
        <w:t>записки</w:t>
      </w:r>
      <w:r>
        <w:rPr>
          <w:spacing w:val="3"/>
          <w:sz w:val="24"/>
        </w:rPr>
        <w:t xml:space="preserve"> </w:t>
      </w:r>
      <w:r>
        <w:rPr>
          <w:sz w:val="24"/>
        </w:rPr>
        <w:t>НаУКМА.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Т.18:</w:t>
      </w:r>
      <w:r>
        <w:rPr>
          <w:spacing w:val="2"/>
          <w:sz w:val="24"/>
        </w:rPr>
        <w:t xml:space="preserve"> </w:t>
      </w:r>
      <w:r>
        <w:rPr>
          <w:sz w:val="24"/>
        </w:rPr>
        <w:t>Філософія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3"/>
          <w:sz w:val="24"/>
        </w:rPr>
        <w:t xml:space="preserve"> </w:t>
      </w:r>
      <w:r>
        <w:rPr>
          <w:sz w:val="24"/>
        </w:rPr>
        <w:t>релігієзнавство.</w:t>
      </w:r>
      <w:r>
        <w:rPr>
          <w:spacing w:val="5"/>
          <w:sz w:val="24"/>
        </w:rPr>
        <w:t xml:space="preserve"> </w:t>
      </w:r>
      <w:r>
        <w:rPr>
          <w:sz w:val="24"/>
        </w:rPr>
        <w:t>– К.:</w:t>
      </w:r>
      <w:r>
        <w:rPr>
          <w:spacing w:val="-57"/>
          <w:sz w:val="24"/>
        </w:rPr>
        <w:t xml:space="preserve"> </w:t>
      </w:r>
      <w:r>
        <w:rPr>
          <w:sz w:val="24"/>
        </w:rPr>
        <w:t>Стилос,</w:t>
      </w:r>
      <w:r>
        <w:rPr>
          <w:spacing w:val="-1"/>
          <w:sz w:val="24"/>
        </w:rPr>
        <w:t xml:space="preserve"> </w:t>
      </w:r>
      <w:r>
        <w:rPr>
          <w:sz w:val="24"/>
        </w:rPr>
        <w:t>2000. – С.17-21.</w:t>
      </w:r>
    </w:p>
    <w:p w:rsidR="00C4559B" w:rsidRDefault="00527BBF">
      <w:pPr>
        <w:pStyle w:val="a4"/>
        <w:numPr>
          <w:ilvl w:val="0"/>
          <w:numId w:val="1"/>
        </w:numPr>
        <w:tabs>
          <w:tab w:val="left" w:pos="939"/>
        </w:tabs>
        <w:ind w:right="220"/>
        <w:rPr>
          <w:sz w:val="24"/>
        </w:rPr>
      </w:pPr>
      <w:r>
        <w:rPr>
          <w:sz w:val="24"/>
        </w:rPr>
        <w:t>Борисов</w:t>
      </w:r>
      <w:r>
        <w:rPr>
          <w:spacing w:val="-3"/>
          <w:sz w:val="24"/>
        </w:rPr>
        <w:t xml:space="preserve"> </w:t>
      </w:r>
      <w:r>
        <w:rPr>
          <w:sz w:val="24"/>
        </w:rPr>
        <w:t>Е.</w:t>
      </w:r>
      <w:r>
        <w:rPr>
          <w:spacing w:val="13"/>
          <w:sz w:val="24"/>
        </w:rPr>
        <w:t xml:space="preserve"> </w:t>
      </w:r>
      <w:r>
        <w:rPr>
          <w:sz w:val="24"/>
        </w:rPr>
        <w:t>Проблема</w:t>
      </w:r>
      <w:r>
        <w:rPr>
          <w:spacing w:val="11"/>
          <w:sz w:val="24"/>
        </w:rPr>
        <w:t xml:space="preserve"> </w:t>
      </w:r>
      <w:r>
        <w:rPr>
          <w:sz w:val="24"/>
        </w:rPr>
        <w:t>интерсубъективности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феноменологии</w:t>
      </w:r>
      <w:r>
        <w:rPr>
          <w:spacing w:val="13"/>
          <w:sz w:val="24"/>
        </w:rPr>
        <w:t xml:space="preserve"> </w:t>
      </w:r>
      <w:r>
        <w:rPr>
          <w:sz w:val="24"/>
        </w:rPr>
        <w:t>Э.</w:t>
      </w:r>
      <w:r>
        <w:rPr>
          <w:spacing w:val="3"/>
          <w:sz w:val="24"/>
        </w:rPr>
        <w:t xml:space="preserve"> </w:t>
      </w:r>
      <w:r>
        <w:rPr>
          <w:sz w:val="24"/>
        </w:rPr>
        <w:t>Гуссерля</w:t>
      </w:r>
      <w:r>
        <w:rPr>
          <w:spacing w:val="12"/>
          <w:sz w:val="24"/>
        </w:rPr>
        <w:t xml:space="preserve"> </w:t>
      </w:r>
      <w:r>
        <w:rPr>
          <w:sz w:val="24"/>
        </w:rPr>
        <w:t>/</w:t>
      </w:r>
      <w:r>
        <w:rPr>
          <w:spacing w:val="12"/>
          <w:sz w:val="24"/>
        </w:rPr>
        <w:t xml:space="preserve"> </w:t>
      </w:r>
      <w:r>
        <w:rPr>
          <w:sz w:val="24"/>
        </w:rPr>
        <w:t>Евгений</w:t>
      </w:r>
      <w:r>
        <w:rPr>
          <w:spacing w:val="1"/>
          <w:sz w:val="24"/>
        </w:rPr>
        <w:t xml:space="preserve"> </w:t>
      </w:r>
      <w:r>
        <w:rPr>
          <w:sz w:val="24"/>
        </w:rPr>
        <w:t>Борисов</w:t>
      </w:r>
      <w:r>
        <w:rPr>
          <w:spacing w:val="11"/>
          <w:sz w:val="24"/>
        </w:rPr>
        <w:t xml:space="preserve"> </w:t>
      </w:r>
      <w:r>
        <w:rPr>
          <w:sz w:val="24"/>
        </w:rPr>
        <w:t>//</w:t>
      </w:r>
      <w:r>
        <w:rPr>
          <w:spacing w:val="14"/>
          <w:sz w:val="24"/>
        </w:rPr>
        <w:t xml:space="preserve"> </w:t>
      </w:r>
      <w:r>
        <w:rPr>
          <w:sz w:val="24"/>
        </w:rPr>
        <w:t>Логос</w:t>
      </w:r>
      <w:r>
        <w:rPr>
          <w:spacing w:val="11"/>
          <w:sz w:val="24"/>
        </w:rPr>
        <w:t xml:space="preserve"> </w:t>
      </w:r>
      <w:r>
        <w:rPr>
          <w:sz w:val="24"/>
        </w:rPr>
        <w:t>1991–2005.</w:t>
      </w:r>
      <w:r>
        <w:rPr>
          <w:spacing w:val="12"/>
          <w:sz w:val="24"/>
        </w:rPr>
        <w:t xml:space="preserve"> </w:t>
      </w:r>
      <w:r>
        <w:rPr>
          <w:sz w:val="24"/>
        </w:rPr>
        <w:t>Избранное: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2</w:t>
      </w:r>
      <w:r>
        <w:rPr>
          <w:spacing w:val="12"/>
          <w:sz w:val="24"/>
        </w:rPr>
        <w:t xml:space="preserve"> </w:t>
      </w:r>
      <w:r>
        <w:rPr>
          <w:sz w:val="24"/>
        </w:rPr>
        <w:t>т.</w:t>
      </w:r>
      <w:r>
        <w:rPr>
          <w:spacing w:val="13"/>
          <w:sz w:val="24"/>
        </w:rPr>
        <w:t xml:space="preserve"> </w:t>
      </w:r>
      <w:r>
        <w:rPr>
          <w:sz w:val="24"/>
        </w:rPr>
        <w:t>Т.</w:t>
      </w:r>
      <w:r>
        <w:rPr>
          <w:spacing w:val="12"/>
          <w:sz w:val="24"/>
        </w:rPr>
        <w:t xml:space="preserve"> </w:t>
      </w:r>
      <w:r>
        <w:rPr>
          <w:sz w:val="24"/>
        </w:rPr>
        <w:t>2.</w:t>
      </w:r>
      <w:r>
        <w:rPr>
          <w:spacing w:val="15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Издательский</w:t>
      </w:r>
      <w:r>
        <w:rPr>
          <w:spacing w:val="-2"/>
          <w:sz w:val="24"/>
        </w:rPr>
        <w:t xml:space="preserve"> </w:t>
      </w:r>
      <w:r>
        <w:rPr>
          <w:sz w:val="24"/>
        </w:rPr>
        <w:t>дом</w:t>
      </w:r>
      <w:r>
        <w:rPr>
          <w:spacing w:val="-1"/>
          <w:sz w:val="24"/>
        </w:rPr>
        <w:t xml:space="preserve"> </w:t>
      </w:r>
      <w:r>
        <w:rPr>
          <w:sz w:val="24"/>
        </w:rPr>
        <w:t>„Территория</w:t>
      </w:r>
      <w:r>
        <w:rPr>
          <w:spacing w:val="-2"/>
          <w:sz w:val="24"/>
        </w:rPr>
        <w:t xml:space="preserve"> </w:t>
      </w:r>
      <w:r>
        <w:rPr>
          <w:sz w:val="24"/>
        </w:rPr>
        <w:t>будущего”,</w:t>
      </w:r>
      <w:r>
        <w:rPr>
          <w:spacing w:val="-1"/>
          <w:sz w:val="24"/>
        </w:rPr>
        <w:t xml:space="preserve"> </w:t>
      </w:r>
      <w:r>
        <w:rPr>
          <w:sz w:val="24"/>
        </w:rPr>
        <w:t>2006.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151-174.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(Серия</w:t>
      </w:r>
      <w:r>
        <w:rPr>
          <w:spacing w:val="-2"/>
          <w:sz w:val="24"/>
        </w:rPr>
        <w:t xml:space="preserve"> </w:t>
      </w:r>
      <w:r>
        <w:rPr>
          <w:sz w:val="24"/>
        </w:rPr>
        <w:t>„Университетская</w:t>
      </w:r>
      <w:r>
        <w:rPr>
          <w:spacing w:val="-2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1"/>
          <w:sz w:val="24"/>
        </w:rPr>
        <w:t xml:space="preserve"> </w:t>
      </w:r>
      <w:r>
        <w:rPr>
          <w:sz w:val="24"/>
        </w:rPr>
        <w:t>Александра</w:t>
      </w:r>
      <w:r>
        <w:rPr>
          <w:spacing w:val="-3"/>
          <w:sz w:val="24"/>
        </w:rPr>
        <w:t xml:space="preserve"> </w:t>
      </w:r>
      <w:r>
        <w:rPr>
          <w:sz w:val="24"/>
        </w:rPr>
        <w:t>Погорельского”).</w:t>
      </w:r>
    </w:p>
    <w:p w:rsidR="00C4559B" w:rsidRDefault="00527BBF">
      <w:pPr>
        <w:pStyle w:val="a4"/>
        <w:numPr>
          <w:ilvl w:val="0"/>
          <w:numId w:val="1"/>
        </w:numPr>
        <w:tabs>
          <w:tab w:val="left" w:pos="939"/>
        </w:tabs>
        <w:spacing w:line="275" w:lineRule="exact"/>
        <w:ind w:hanging="362"/>
        <w:rPr>
          <w:sz w:val="24"/>
        </w:rPr>
      </w:pPr>
      <w:r>
        <w:rPr>
          <w:sz w:val="24"/>
        </w:rPr>
        <w:t>Вдовина</w:t>
      </w:r>
      <w:r>
        <w:rPr>
          <w:spacing w:val="-2"/>
          <w:sz w:val="24"/>
        </w:rPr>
        <w:t xml:space="preserve"> </w:t>
      </w:r>
      <w:r>
        <w:rPr>
          <w:sz w:val="24"/>
        </w:rPr>
        <w:t>И.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5"/>
          <w:sz w:val="24"/>
        </w:rPr>
        <w:t xml:space="preserve"> </w:t>
      </w:r>
      <w:r>
        <w:rPr>
          <w:sz w:val="24"/>
        </w:rPr>
        <w:t>Феноменология</w:t>
      </w:r>
      <w:r>
        <w:rPr>
          <w:spacing w:val="5"/>
          <w:sz w:val="24"/>
        </w:rPr>
        <w:t xml:space="preserve"> </w:t>
      </w:r>
      <w:r>
        <w:rPr>
          <w:sz w:val="24"/>
        </w:rPr>
        <w:t>во</w:t>
      </w:r>
      <w:r>
        <w:rPr>
          <w:spacing w:val="5"/>
          <w:sz w:val="24"/>
        </w:rPr>
        <w:t xml:space="preserve"> </w:t>
      </w:r>
      <w:r>
        <w:rPr>
          <w:sz w:val="24"/>
        </w:rPr>
        <w:t>Франции</w:t>
      </w:r>
      <w:r>
        <w:rPr>
          <w:spacing w:val="7"/>
          <w:sz w:val="24"/>
        </w:rPr>
        <w:t xml:space="preserve"> </w:t>
      </w:r>
      <w:r>
        <w:rPr>
          <w:sz w:val="24"/>
        </w:rPr>
        <w:t>(историко-философские</w:t>
      </w:r>
      <w:r>
        <w:rPr>
          <w:spacing w:val="5"/>
          <w:sz w:val="24"/>
        </w:rPr>
        <w:t xml:space="preserve"> </w:t>
      </w:r>
      <w:r>
        <w:rPr>
          <w:sz w:val="24"/>
        </w:rPr>
        <w:t>очерки)</w:t>
      </w:r>
      <w:r>
        <w:rPr>
          <w:spacing w:val="5"/>
          <w:sz w:val="24"/>
        </w:rPr>
        <w:t xml:space="preserve"> </w:t>
      </w:r>
      <w:r>
        <w:rPr>
          <w:sz w:val="24"/>
        </w:rPr>
        <w:t>/</w:t>
      </w:r>
      <w:r>
        <w:rPr>
          <w:spacing w:val="6"/>
          <w:sz w:val="24"/>
        </w:rPr>
        <w:t xml:space="preserve"> </w:t>
      </w:r>
      <w:r>
        <w:rPr>
          <w:sz w:val="24"/>
        </w:rPr>
        <w:t>И. С. Вдовина.</w:t>
      </w:r>
      <w:r>
        <w:rPr>
          <w:spacing w:val="6"/>
          <w:sz w:val="24"/>
        </w:rPr>
        <w:t xml:space="preserve"> </w:t>
      </w:r>
      <w:r>
        <w:rPr>
          <w:sz w:val="24"/>
        </w:rPr>
        <w:t>–</w:t>
      </w:r>
      <w:r>
        <w:rPr>
          <w:spacing w:val="6"/>
          <w:sz w:val="24"/>
        </w:rPr>
        <w:t xml:space="preserve"> </w:t>
      </w:r>
      <w:r>
        <w:rPr>
          <w:sz w:val="24"/>
        </w:rPr>
        <w:t>М.:</w:t>
      </w:r>
      <w:r>
        <w:rPr>
          <w:spacing w:val="6"/>
          <w:sz w:val="24"/>
        </w:rPr>
        <w:t xml:space="preserve"> </w:t>
      </w:r>
      <w:r>
        <w:rPr>
          <w:sz w:val="24"/>
        </w:rPr>
        <w:t>„Канон+”,</w:t>
      </w:r>
      <w:r>
        <w:rPr>
          <w:spacing w:val="5"/>
          <w:sz w:val="24"/>
        </w:rPr>
        <w:t xml:space="preserve"> </w:t>
      </w:r>
      <w:r>
        <w:rPr>
          <w:sz w:val="24"/>
        </w:rPr>
        <w:t>РООИ</w:t>
      </w:r>
      <w:r>
        <w:rPr>
          <w:spacing w:val="7"/>
          <w:sz w:val="24"/>
        </w:rPr>
        <w:t xml:space="preserve"> </w:t>
      </w:r>
      <w:r>
        <w:rPr>
          <w:sz w:val="24"/>
        </w:rPr>
        <w:t>„Реабилитация”,</w:t>
      </w:r>
      <w:r>
        <w:rPr>
          <w:spacing w:val="6"/>
          <w:sz w:val="24"/>
        </w:rPr>
        <w:t xml:space="preserve"> </w:t>
      </w:r>
      <w:r>
        <w:rPr>
          <w:sz w:val="24"/>
        </w:rPr>
        <w:t>2009.</w:t>
      </w:r>
    </w:p>
    <w:p w:rsidR="00C4559B" w:rsidRDefault="00527BBF">
      <w:pPr>
        <w:pStyle w:val="a3"/>
        <w:spacing w:line="275" w:lineRule="exact"/>
      </w:pPr>
      <w:r>
        <w:t>–</w:t>
      </w:r>
      <w:r>
        <w:rPr>
          <w:spacing w:val="-1"/>
        </w:rPr>
        <w:t xml:space="preserve"> </w:t>
      </w:r>
      <w:r>
        <w:t>400 с.</w:t>
      </w:r>
    </w:p>
    <w:p w:rsidR="00C4559B" w:rsidRDefault="00527BBF">
      <w:pPr>
        <w:pStyle w:val="a4"/>
        <w:numPr>
          <w:ilvl w:val="0"/>
          <w:numId w:val="1"/>
        </w:numPr>
        <w:tabs>
          <w:tab w:val="left" w:pos="939"/>
        </w:tabs>
        <w:ind w:right="220"/>
        <w:jc w:val="both"/>
        <w:rPr>
          <w:sz w:val="24"/>
        </w:rPr>
      </w:pPr>
      <w:r>
        <w:rPr>
          <w:sz w:val="24"/>
        </w:rPr>
        <w:t>Верклер Г. А. Герменевтика. Принципы и процесс толкования Библии</w:t>
      </w:r>
      <w:r>
        <w:rPr>
          <w:spacing w:val="1"/>
          <w:sz w:val="24"/>
        </w:rPr>
        <w:t xml:space="preserve"> </w:t>
      </w:r>
      <w:r>
        <w:rPr>
          <w:sz w:val="24"/>
        </w:rPr>
        <w:t>[Електронний ресурс] / Генри А. Верклер / Русское издание. –</w:t>
      </w:r>
      <w:r>
        <w:rPr>
          <w:spacing w:val="1"/>
          <w:sz w:val="24"/>
        </w:rPr>
        <w:t xml:space="preserve"> </w:t>
      </w:r>
      <w:r>
        <w:rPr>
          <w:sz w:val="24"/>
        </w:rPr>
        <w:t>Schaumburg</w:t>
      </w:r>
      <w:r>
        <w:rPr>
          <w:spacing w:val="1"/>
          <w:sz w:val="24"/>
        </w:rPr>
        <w:t xml:space="preserve"> </w:t>
      </w:r>
      <w:r>
        <w:rPr>
          <w:sz w:val="24"/>
        </w:rPr>
        <w:t>(Illinois):</w:t>
      </w:r>
      <w:r>
        <w:rPr>
          <w:spacing w:val="1"/>
          <w:sz w:val="24"/>
        </w:rPr>
        <w:t xml:space="preserve"> </w:t>
      </w:r>
      <w:r>
        <w:rPr>
          <w:sz w:val="24"/>
        </w:rPr>
        <w:t>Gospel</w:t>
      </w:r>
      <w:r>
        <w:rPr>
          <w:spacing w:val="1"/>
          <w:sz w:val="24"/>
        </w:rPr>
        <w:t xml:space="preserve"> </w:t>
      </w:r>
      <w:r>
        <w:rPr>
          <w:sz w:val="24"/>
        </w:rPr>
        <w:t>Literature</w:t>
      </w:r>
      <w:r>
        <w:rPr>
          <w:spacing w:val="1"/>
          <w:sz w:val="24"/>
        </w:rPr>
        <w:t xml:space="preserve"> </w:t>
      </w:r>
      <w:r>
        <w:rPr>
          <w:sz w:val="24"/>
        </w:rPr>
        <w:t>Services,</w:t>
      </w:r>
      <w:r>
        <w:rPr>
          <w:spacing w:val="1"/>
          <w:sz w:val="24"/>
        </w:rPr>
        <w:t xml:space="preserve"> </w:t>
      </w:r>
      <w:r>
        <w:rPr>
          <w:sz w:val="24"/>
        </w:rPr>
        <w:t>1995.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133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доступу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книги:</w:t>
      </w:r>
      <w:r>
        <w:rPr>
          <w:spacing w:val="1"/>
          <w:sz w:val="24"/>
        </w:rPr>
        <w:t xml:space="preserve"> </w:t>
      </w:r>
      <w:hyperlink r:id="rId17">
        <w:r>
          <w:rPr>
            <w:sz w:val="24"/>
          </w:rPr>
          <w:t>http://www.pbsu.org/images/stories/wa_lib_book/file_132937587585.pdf</w:t>
        </w:r>
      </w:hyperlink>
    </w:p>
    <w:p w:rsidR="00C4559B" w:rsidRDefault="00527BBF">
      <w:pPr>
        <w:pStyle w:val="a4"/>
        <w:numPr>
          <w:ilvl w:val="0"/>
          <w:numId w:val="1"/>
        </w:numPr>
        <w:tabs>
          <w:tab w:val="left" w:pos="939"/>
        </w:tabs>
        <w:spacing w:before="1"/>
        <w:ind w:right="223"/>
        <w:jc w:val="both"/>
        <w:rPr>
          <w:sz w:val="24"/>
        </w:rPr>
      </w:pPr>
      <w:r>
        <w:rPr>
          <w:sz w:val="24"/>
        </w:rPr>
        <w:t>Гайденко П. П. Прорыв к трансцендентному: Новая онтология ХХ века / П. П. Гайденко. – М.: Республика, 1997. – 495 с. – (Философия на</w:t>
      </w:r>
      <w:r>
        <w:rPr>
          <w:spacing w:val="1"/>
          <w:sz w:val="24"/>
        </w:rPr>
        <w:t xml:space="preserve"> </w:t>
      </w:r>
      <w:r>
        <w:rPr>
          <w:sz w:val="24"/>
        </w:rPr>
        <w:t>поро</w:t>
      </w:r>
      <w:r>
        <w:rPr>
          <w:sz w:val="24"/>
        </w:rPr>
        <w:t>ге</w:t>
      </w:r>
      <w:r>
        <w:rPr>
          <w:spacing w:val="-2"/>
          <w:sz w:val="24"/>
        </w:rPr>
        <w:t xml:space="preserve"> </w:t>
      </w:r>
      <w:r>
        <w:rPr>
          <w:sz w:val="24"/>
        </w:rPr>
        <w:t>нового тысячелетия).</w:t>
      </w:r>
    </w:p>
    <w:p w:rsidR="00C4559B" w:rsidRDefault="00527BBF">
      <w:pPr>
        <w:pStyle w:val="a4"/>
        <w:numPr>
          <w:ilvl w:val="0"/>
          <w:numId w:val="1"/>
        </w:numPr>
        <w:tabs>
          <w:tab w:val="left" w:pos="939"/>
        </w:tabs>
        <w:ind w:right="217"/>
        <w:jc w:val="both"/>
        <w:rPr>
          <w:sz w:val="24"/>
        </w:rPr>
      </w:pPr>
      <w:r>
        <w:rPr>
          <w:sz w:val="24"/>
        </w:rPr>
        <w:t>Герменевтика и деконструкция [Електронний ресурс] / Под ред. Штегмайера В., Франка Х., Маркова Б. В. – СПб.: Издательство Санкт-</w:t>
      </w:r>
      <w:r>
        <w:rPr>
          <w:spacing w:val="1"/>
          <w:sz w:val="24"/>
        </w:rPr>
        <w:t xml:space="preserve"> </w:t>
      </w:r>
      <w:r>
        <w:rPr>
          <w:sz w:val="24"/>
        </w:rPr>
        <w:t>Петербургского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университета,</w:t>
      </w:r>
      <w:r>
        <w:rPr>
          <w:spacing w:val="1"/>
          <w:sz w:val="24"/>
        </w:rPr>
        <w:t xml:space="preserve"> </w:t>
      </w:r>
      <w:r>
        <w:rPr>
          <w:sz w:val="24"/>
        </w:rPr>
        <w:t>1999.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256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доступу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книги:</w:t>
      </w:r>
      <w:r>
        <w:rPr>
          <w:spacing w:val="1"/>
          <w:sz w:val="24"/>
        </w:rPr>
        <w:t xml:space="preserve"> </w:t>
      </w:r>
      <w:hyperlink r:id="rId18">
        <w:r>
          <w:rPr>
            <w:sz w:val="24"/>
          </w:rPr>
          <w:t>http://anthropology.ru/ru/texts/gathered/hermdec/index.html</w:t>
        </w:r>
      </w:hyperlink>
    </w:p>
    <w:p w:rsidR="00C4559B" w:rsidRDefault="00527BBF">
      <w:pPr>
        <w:pStyle w:val="a4"/>
        <w:numPr>
          <w:ilvl w:val="0"/>
          <w:numId w:val="1"/>
        </w:numPr>
        <w:tabs>
          <w:tab w:val="left" w:pos="939"/>
        </w:tabs>
        <w:ind w:right="232"/>
        <w:jc w:val="both"/>
        <w:rPr>
          <w:sz w:val="24"/>
        </w:rPr>
      </w:pPr>
      <w:r>
        <w:rPr>
          <w:sz w:val="24"/>
        </w:rPr>
        <w:t>Гутнер Г. Б.</w:t>
      </w:r>
      <w:r>
        <w:rPr>
          <w:spacing w:val="1"/>
          <w:sz w:val="24"/>
        </w:rPr>
        <w:t xml:space="preserve"> </w:t>
      </w:r>
      <w:r>
        <w:rPr>
          <w:sz w:val="24"/>
        </w:rPr>
        <w:t>Радикальное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„эпохэ”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философский</w:t>
      </w:r>
      <w:r>
        <w:rPr>
          <w:spacing w:val="1"/>
          <w:sz w:val="24"/>
        </w:rPr>
        <w:t xml:space="preserve"> </w:t>
      </w:r>
      <w:r>
        <w:rPr>
          <w:sz w:val="24"/>
        </w:rPr>
        <w:t>метод</w:t>
      </w:r>
      <w:r>
        <w:rPr>
          <w:spacing w:val="1"/>
          <w:sz w:val="24"/>
        </w:rPr>
        <w:t xml:space="preserve"> </w:t>
      </w:r>
      <w:r>
        <w:rPr>
          <w:sz w:val="24"/>
        </w:rPr>
        <w:t>[Електронний ресурс]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Б.</w:t>
      </w:r>
      <w:r>
        <w:rPr>
          <w:spacing w:val="1"/>
          <w:sz w:val="24"/>
        </w:rPr>
        <w:t xml:space="preserve"> </w:t>
      </w:r>
      <w:r>
        <w:rPr>
          <w:sz w:val="24"/>
        </w:rPr>
        <w:t>Гутнер //</w:t>
      </w:r>
      <w:r>
        <w:rPr>
          <w:spacing w:val="1"/>
          <w:sz w:val="24"/>
        </w:rPr>
        <w:t xml:space="preserve"> </w:t>
      </w:r>
      <w:r>
        <w:rPr>
          <w:sz w:val="24"/>
        </w:rPr>
        <w:t>Vox.</w:t>
      </w:r>
      <w:r>
        <w:rPr>
          <w:spacing w:val="60"/>
          <w:sz w:val="24"/>
        </w:rPr>
        <w:t xml:space="preserve"> </w:t>
      </w:r>
      <w:r>
        <w:rPr>
          <w:sz w:val="24"/>
        </w:rPr>
        <w:t>Филосо</w:t>
      </w:r>
      <w:r>
        <w:rPr>
          <w:sz w:val="24"/>
        </w:rPr>
        <w:t>фский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журнал.</w:t>
      </w:r>
      <w:r>
        <w:rPr>
          <w:spacing w:val="-2"/>
          <w:sz w:val="24"/>
        </w:rPr>
        <w:t xml:space="preserve"> </w:t>
      </w:r>
      <w:r>
        <w:rPr>
          <w:sz w:val="24"/>
        </w:rPr>
        <w:t>[Электрон. журн.].</w:t>
      </w:r>
      <w:r>
        <w:rPr>
          <w:spacing w:val="-1"/>
          <w:sz w:val="24"/>
        </w:rPr>
        <w:t xml:space="preserve"> </w:t>
      </w:r>
      <w:r>
        <w:rPr>
          <w:sz w:val="24"/>
        </w:rPr>
        <w:t>– 2009. –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6. Май.</w:t>
      </w:r>
      <w:r>
        <w:rPr>
          <w:spacing w:val="-1"/>
          <w:sz w:val="24"/>
        </w:rPr>
        <w:t xml:space="preserve"> </w:t>
      </w:r>
      <w:r>
        <w:rPr>
          <w:sz w:val="24"/>
        </w:rPr>
        <w:t>– Режим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доступу до статті:</w:t>
      </w:r>
      <w:r>
        <w:rPr>
          <w:spacing w:val="1"/>
          <w:sz w:val="24"/>
        </w:rPr>
        <w:t xml:space="preserve"> </w:t>
      </w:r>
      <w:hyperlink r:id="rId19">
        <w:r>
          <w:rPr>
            <w:sz w:val="24"/>
          </w:rPr>
          <w:t>http://vox-journal.org/content/vox6gutner.pdf</w:t>
        </w:r>
      </w:hyperlink>
    </w:p>
    <w:p w:rsidR="00C4559B" w:rsidRDefault="00527BBF">
      <w:pPr>
        <w:pStyle w:val="a4"/>
        <w:numPr>
          <w:ilvl w:val="0"/>
          <w:numId w:val="1"/>
        </w:numPr>
        <w:tabs>
          <w:tab w:val="left" w:pos="939"/>
        </w:tabs>
        <w:ind w:right="229"/>
        <w:jc w:val="both"/>
        <w:rPr>
          <w:sz w:val="24"/>
        </w:rPr>
      </w:pPr>
      <w:r>
        <w:rPr>
          <w:sz w:val="24"/>
        </w:rPr>
        <w:t>Зарапин О. В.</w:t>
      </w:r>
      <w:r>
        <w:rPr>
          <w:spacing w:val="1"/>
          <w:sz w:val="24"/>
        </w:rPr>
        <w:t xml:space="preserve"> </w:t>
      </w:r>
      <w:r>
        <w:rPr>
          <w:sz w:val="24"/>
        </w:rPr>
        <w:t>Феноменология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метод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гуманитарного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О. В. Зарапин</w:t>
      </w:r>
      <w:r>
        <w:rPr>
          <w:spacing w:val="1"/>
          <w:sz w:val="24"/>
        </w:rPr>
        <w:t xml:space="preserve"> </w:t>
      </w:r>
      <w:r>
        <w:rPr>
          <w:sz w:val="24"/>
        </w:rPr>
        <w:t>//</w:t>
      </w:r>
      <w:r>
        <w:rPr>
          <w:spacing w:val="1"/>
          <w:sz w:val="24"/>
        </w:rPr>
        <w:t xml:space="preserve"> </w:t>
      </w:r>
      <w:r>
        <w:rPr>
          <w:sz w:val="24"/>
        </w:rPr>
        <w:t>Ученые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записки</w:t>
      </w:r>
      <w:r>
        <w:rPr>
          <w:spacing w:val="1"/>
          <w:sz w:val="24"/>
        </w:rPr>
        <w:t xml:space="preserve"> </w:t>
      </w:r>
      <w:r>
        <w:rPr>
          <w:sz w:val="24"/>
        </w:rPr>
        <w:t>Таврического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университета</w:t>
      </w:r>
      <w:r>
        <w:rPr>
          <w:spacing w:val="-1"/>
          <w:sz w:val="24"/>
        </w:rPr>
        <w:t xml:space="preserve"> </w:t>
      </w:r>
      <w:r>
        <w:rPr>
          <w:sz w:val="24"/>
        </w:rPr>
        <w:t>им.</w:t>
      </w:r>
      <w:r>
        <w:rPr>
          <w:spacing w:val="-1"/>
          <w:sz w:val="24"/>
        </w:rPr>
        <w:t xml:space="preserve"> </w:t>
      </w:r>
      <w:r>
        <w:rPr>
          <w:sz w:val="24"/>
        </w:rPr>
        <w:t>В. И.</w:t>
      </w:r>
      <w:r>
        <w:rPr>
          <w:spacing w:val="-3"/>
          <w:sz w:val="24"/>
        </w:rPr>
        <w:t xml:space="preserve"> </w:t>
      </w:r>
      <w:r>
        <w:rPr>
          <w:sz w:val="24"/>
        </w:rPr>
        <w:t>Вернадского. Серия „Философия.</w:t>
      </w:r>
      <w:r>
        <w:rPr>
          <w:spacing w:val="-1"/>
          <w:sz w:val="24"/>
        </w:rPr>
        <w:t xml:space="preserve"> </w:t>
      </w:r>
      <w:r>
        <w:rPr>
          <w:sz w:val="24"/>
        </w:rPr>
        <w:t>Социология”.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2005. – Том.</w:t>
      </w:r>
      <w:r>
        <w:rPr>
          <w:spacing w:val="-1"/>
          <w:sz w:val="24"/>
        </w:rPr>
        <w:t xml:space="preserve"> </w:t>
      </w:r>
      <w:r>
        <w:rPr>
          <w:sz w:val="24"/>
        </w:rPr>
        <w:t>18 (57).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2. – С.144-154.</w:t>
      </w:r>
    </w:p>
    <w:p w:rsidR="00C4559B" w:rsidRDefault="00527BBF">
      <w:pPr>
        <w:pStyle w:val="a4"/>
        <w:numPr>
          <w:ilvl w:val="0"/>
          <w:numId w:val="1"/>
        </w:numPr>
        <w:tabs>
          <w:tab w:val="left" w:pos="939"/>
        </w:tabs>
        <w:spacing w:before="1"/>
        <w:ind w:hanging="362"/>
        <w:jc w:val="both"/>
        <w:rPr>
          <w:sz w:val="24"/>
        </w:rPr>
      </w:pPr>
      <w:r>
        <w:rPr>
          <w:sz w:val="24"/>
        </w:rPr>
        <w:t>Зотов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r>
        <w:rPr>
          <w:sz w:val="24"/>
        </w:rPr>
        <w:t>Ф.</w:t>
      </w:r>
      <w:r>
        <w:rPr>
          <w:spacing w:val="-2"/>
          <w:sz w:val="24"/>
        </w:rPr>
        <w:t xml:space="preserve"> </w:t>
      </w:r>
      <w:r>
        <w:rPr>
          <w:sz w:val="24"/>
        </w:rPr>
        <w:t>Современная западная</w:t>
      </w:r>
      <w:r>
        <w:rPr>
          <w:spacing w:val="-1"/>
          <w:sz w:val="24"/>
        </w:rPr>
        <w:t xml:space="preserve"> </w:t>
      </w:r>
      <w:r>
        <w:rPr>
          <w:sz w:val="24"/>
        </w:rPr>
        <w:t>философия:</w:t>
      </w:r>
      <w:r>
        <w:rPr>
          <w:spacing w:val="-3"/>
          <w:sz w:val="24"/>
        </w:rPr>
        <w:t xml:space="preserve"> </w:t>
      </w:r>
      <w:r>
        <w:rPr>
          <w:sz w:val="24"/>
        </w:rPr>
        <w:t>Учеб.</w:t>
      </w:r>
      <w:r>
        <w:rPr>
          <w:spacing w:val="-1"/>
          <w:sz w:val="24"/>
        </w:rPr>
        <w:t xml:space="preserve"> </w:t>
      </w:r>
      <w:r>
        <w:rPr>
          <w:sz w:val="24"/>
        </w:rPr>
        <w:t>/ А.</w:t>
      </w:r>
      <w:r>
        <w:rPr>
          <w:spacing w:val="1"/>
          <w:sz w:val="24"/>
        </w:rPr>
        <w:t xml:space="preserve"> </w:t>
      </w:r>
      <w:r>
        <w:rPr>
          <w:sz w:val="24"/>
        </w:rPr>
        <w:t>Ф.</w:t>
      </w:r>
      <w:r>
        <w:rPr>
          <w:spacing w:val="-1"/>
          <w:sz w:val="24"/>
        </w:rPr>
        <w:t xml:space="preserve"> </w:t>
      </w:r>
      <w:r>
        <w:rPr>
          <w:sz w:val="24"/>
        </w:rPr>
        <w:t>Зотов.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2-е</w:t>
      </w:r>
      <w:r>
        <w:rPr>
          <w:spacing w:val="-2"/>
          <w:sz w:val="24"/>
        </w:rPr>
        <w:t xml:space="preserve"> </w:t>
      </w:r>
      <w:r>
        <w:rPr>
          <w:sz w:val="24"/>
        </w:rPr>
        <w:t>изд.,</w:t>
      </w:r>
      <w:r>
        <w:rPr>
          <w:spacing w:val="-1"/>
          <w:sz w:val="24"/>
        </w:rPr>
        <w:t xml:space="preserve"> </w:t>
      </w:r>
      <w:r>
        <w:rPr>
          <w:sz w:val="24"/>
        </w:rPr>
        <w:t>испр. –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Высш.</w:t>
      </w:r>
      <w:r>
        <w:rPr>
          <w:spacing w:val="-1"/>
          <w:sz w:val="24"/>
        </w:rPr>
        <w:t xml:space="preserve"> </w:t>
      </w:r>
      <w:r>
        <w:rPr>
          <w:sz w:val="24"/>
        </w:rPr>
        <w:t>шк., 2005. –</w:t>
      </w:r>
      <w:r>
        <w:rPr>
          <w:spacing w:val="-1"/>
          <w:sz w:val="24"/>
        </w:rPr>
        <w:t xml:space="preserve"> </w:t>
      </w:r>
      <w:r>
        <w:rPr>
          <w:sz w:val="24"/>
        </w:rPr>
        <w:t>781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C4559B" w:rsidRDefault="00527BBF">
      <w:pPr>
        <w:pStyle w:val="a4"/>
        <w:numPr>
          <w:ilvl w:val="0"/>
          <w:numId w:val="1"/>
        </w:numPr>
        <w:tabs>
          <w:tab w:val="left" w:pos="939"/>
        </w:tabs>
        <w:ind w:right="222"/>
        <w:rPr>
          <w:sz w:val="24"/>
        </w:rPr>
      </w:pPr>
      <w:r>
        <w:rPr>
          <w:sz w:val="24"/>
        </w:rPr>
        <w:t>Инишев</w:t>
      </w:r>
      <w:r>
        <w:rPr>
          <w:spacing w:val="-3"/>
          <w:sz w:val="24"/>
        </w:rPr>
        <w:t xml:space="preserve"> </w:t>
      </w:r>
      <w:r>
        <w:rPr>
          <w:sz w:val="24"/>
        </w:rPr>
        <w:t>И.</w:t>
      </w:r>
      <w:r>
        <w:rPr>
          <w:spacing w:val="-2"/>
          <w:sz w:val="24"/>
        </w:rPr>
        <w:t xml:space="preserve"> </w:t>
      </w:r>
      <w:r>
        <w:rPr>
          <w:sz w:val="24"/>
        </w:rPr>
        <w:t>Н.</w:t>
      </w:r>
      <w:r>
        <w:rPr>
          <w:spacing w:val="11"/>
          <w:sz w:val="24"/>
        </w:rPr>
        <w:t xml:space="preserve"> </w:t>
      </w:r>
      <w:r>
        <w:rPr>
          <w:sz w:val="24"/>
        </w:rPr>
        <w:t>Интенциональность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очевидность.</w:t>
      </w:r>
      <w:r>
        <w:rPr>
          <w:spacing w:val="11"/>
          <w:sz w:val="24"/>
        </w:rPr>
        <w:t xml:space="preserve"> </w:t>
      </w:r>
      <w:r>
        <w:rPr>
          <w:sz w:val="24"/>
        </w:rPr>
        <w:t>Истоки</w:t>
      </w:r>
      <w:r>
        <w:rPr>
          <w:spacing w:val="12"/>
          <w:sz w:val="24"/>
        </w:rPr>
        <w:t xml:space="preserve"> </w:t>
      </w:r>
      <w:r>
        <w:rPr>
          <w:sz w:val="24"/>
        </w:rPr>
        <w:t>трансцендентальной</w:t>
      </w:r>
      <w:r>
        <w:rPr>
          <w:spacing w:val="12"/>
          <w:sz w:val="24"/>
        </w:rPr>
        <w:t xml:space="preserve"> </w:t>
      </w:r>
      <w:r>
        <w:rPr>
          <w:sz w:val="24"/>
        </w:rPr>
        <w:t>феноменологии</w:t>
      </w:r>
      <w:r>
        <w:rPr>
          <w:spacing w:val="12"/>
          <w:sz w:val="24"/>
        </w:rPr>
        <w:t xml:space="preserve"> </w:t>
      </w:r>
      <w:r>
        <w:rPr>
          <w:sz w:val="24"/>
        </w:rPr>
        <w:t>Гуссерля</w:t>
      </w:r>
      <w:r>
        <w:rPr>
          <w:spacing w:val="11"/>
          <w:sz w:val="24"/>
        </w:rPr>
        <w:t xml:space="preserve"> </w:t>
      </w:r>
      <w:r>
        <w:rPr>
          <w:sz w:val="24"/>
        </w:rPr>
        <w:t>/</w:t>
      </w:r>
      <w:r>
        <w:rPr>
          <w:spacing w:val="11"/>
          <w:sz w:val="24"/>
        </w:rPr>
        <w:t xml:space="preserve"> </w:t>
      </w:r>
      <w:r>
        <w:rPr>
          <w:sz w:val="24"/>
        </w:rPr>
        <w:t>И.</w:t>
      </w:r>
      <w:r>
        <w:rPr>
          <w:spacing w:val="7"/>
          <w:sz w:val="24"/>
        </w:rPr>
        <w:t xml:space="preserve"> </w:t>
      </w:r>
      <w:r>
        <w:rPr>
          <w:sz w:val="24"/>
        </w:rPr>
        <w:t>Н.</w:t>
      </w:r>
      <w:r>
        <w:rPr>
          <w:spacing w:val="-2"/>
          <w:sz w:val="24"/>
        </w:rPr>
        <w:t xml:space="preserve"> </w:t>
      </w:r>
      <w:r>
        <w:rPr>
          <w:sz w:val="24"/>
        </w:rPr>
        <w:t>Инишев</w:t>
      </w:r>
      <w:r>
        <w:rPr>
          <w:spacing w:val="10"/>
          <w:sz w:val="24"/>
        </w:rPr>
        <w:t xml:space="preserve"> </w:t>
      </w:r>
      <w:r>
        <w:rPr>
          <w:sz w:val="24"/>
        </w:rPr>
        <w:t>//</w:t>
      </w:r>
      <w:r>
        <w:rPr>
          <w:spacing w:val="11"/>
          <w:sz w:val="24"/>
        </w:rPr>
        <w:t xml:space="preserve"> </w:t>
      </w:r>
      <w:r>
        <w:rPr>
          <w:sz w:val="24"/>
        </w:rPr>
        <w:t>Известия</w:t>
      </w:r>
      <w:r>
        <w:rPr>
          <w:spacing w:val="-57"/>
          <w:sz w:val="24"/>
        </w:rPr>
        <w:t xml:space="preserve"> </w:t>
      </w:r>
      <w:r>
        <w:rPr>
          <w:sz w:val="24"/>
        </w:rPr>
        <w:t>Томского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политехнического университета.</w:t>
      </w:r>
      <w:r>
        <w:rPr>
          <w:spacing w:val="1"/>
          <w:sz w:val="24"/>
        </w:rPr>
        <w:t xml:space="preserve"> </w:t>
      </w:r>
      <w:r>
        <w:rPr>
          <w:sz w:val="24"/>
        </w:rPr>
        <w:t>– 2007. – Т. 311. №</w:t>
      </w:r>
      <w:r>
        <w:rPr>
          <w:spacing w:val="-2"/>
          <w:sz w:val="24"/>
        </w:rPr>
        <w:t xml:space="preserve"> </w:t>
      </w:r>
      <w:r>
        <w:rPr>
          <w:sz w:val="24"/>
        </w:rPr>
        <w:t>7.</w:t>
      </w:r>
      <w:r>
        <w:rPr>
          <w:spacing w:val="-1"/>
          <w:sz w:val="24"/>
        </w:rPr>
        <w:t xml:space="preserve"> </w:t>
      </w:r>
      <w:r>
        <w:rPr>
          <w:sz w:val="24"/>
        </w:rPr>
        <w:t>– С. 84-88.</w:t>
      </w:r>
    </w:p>
    <w:p w:rsidR="00C4559B" w:rsidRDefault="00527BBF">
      <w:pPr>
        <w:pStyle w:val="a4"/>
        <w:numPr>
          <w:ilvl w:val="0"/>
          <w:numId w:val="1"/>
        </w:numPr>
        <w:tabs>
          <w:tab w:val="left" w:pos="939"/>
        </w:tabs>
        <w:ind w:hanging="362"/>
        <w:rPr>
          <w:sz w:val="24"/>
        </w:rPr>
      </w:pPr>
      <w:r>
        <w:rPr>
          <w:sz w:val="24"/>
        </w:rPr>
        <w:t>Инишев</w:t>
      </w:r>
      <w:r>
        <w:rPr>
          <w:spacing w:val="-3"/>
          <w:sz w:val="24"/>
        </w:rPr>
        <w:t xml:space="preserve"> </w:t>
      </w:r>
      <w:r>
        <w:rPr>
          <w:sz w:val="24"/>
        </w:rPr>
        <w:t>И.</w:t>
      </w:r>
      <w:r>
        <w:rPr>
          <w:spacing w:val="-1"/>
          <w:sz w:val="24"/>
        </w:rPr>
        <w:t xml:space="preserve"> </w:t>
      </w:r>
      <w:r>
        <w:rPr>
          <w:sz w:val="24"/>
        </w:rPr>
        <w:t>Н.</w:t>
      </w:r>
      <w:r>
        <w:rPr>
          <w:spacing w:val="-3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дискурс:</w:t>
      </w:r>
      <w:r>
        <w:rPr>
          <w:spacing w:val="-1"/>
          <w:sz w:val="24"/>
        </w:rPr>
        <w:t xml:space="preserve"> </w:t>
      </w:r>
      <w:r>
        <w:rPr>
          <w:sz w:val="24"/>
        </w:rPr>
        <w:t>трансформации</w:t>
      </w:r>
      <w:r>
        <w:rPr>
          <w:spacing w:val="-2"/>
          <w:sz w:val="24"/>
        </w:rPr>
        <w:t xml:space="preserve"> </w:t>
      </w:r>
      <w:r>
        <w:rPr>
          <w:sz w:val="24"/>
        </w:rPr>
        <w:t>герменевтики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И.</w:t>
      </w:r>
      <w:r>
        <w:rPr>
          <w:spacing w:val="2"/>
          <w:sz w:val="24"/>
        </w:rPr>
        <w:t xml:space="preserve"> </w:t>
      </w:r>
      <w:r>
        <w:rPr>
          <w:sz w:val="24"/>
        </w:rPr>
        <w:t>Н.</w:t>
      </w:r>
      <w:r>
        <w:rPr>
          <w:spacing w:val="-2"/>
          <w:sz w:val="24"/>
        </w:rPr>
        <w:t xml:space="preserve"> </w:t>
      </w:r>
      <w:r>
        <w:rPr>
          <w:sz w:val="24"/>
        </w:rPr>
        <w:t>Инишев.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Вильнюс:</w:t>
      </w:r>
      <w:r>
        <w:rPr>
          <w:spacing w:val="-1"/>
          <w:sz w:val="24"/>
        </w:rPr>
        <w:t xml:space="preserve"> </w:t>
      </w:r>
      <w:r>
        <w:rPr>
          <w:sz w:val="24"/>
        </w:rPr>
        <w:t>ЕГУ,</w:t>
      </w:r>
      <w:r>
        <w:rPr>
          <w:spacing w:val="-2"/>
          <w:sz w:val="24"/>
        </w:rPr>
        <w:t xml:space="preserve"> </w:t>
      </w:r>
      <w:r>
        <w:rPr>
          <w:sz w:val="24"/>
        </w:rPr>
        <w:t>2007. –</w:t>
      </w:r>
      <w:r>
        <w:rPr>
          <w:spacing w:val="-2"/>
          <w:sz w:val="24"/>
        </w:rPr>
        <w:t xml:space="preserve"> </w:t>
      </w:r>
      <w:r>
        <w:rPr>
          <w:sz w:val="24"/>
        </w:rPr>
        <w:t>168с.</w:t>
      </w:r>
    </w:p>
    <w:p w:rsidR="00C4559B" w:rsidRDefault="00527BBF">
      <w:pPr>
        <w:pStyle w:val="a4"/>
        <w:numPr>
          <w:ilvl w:val="0"/>
          <w:numId w:val="1"/>
        </w:numPr>
        <w:tabs>
          <w:tab w:val="left" w:pos="939"/>
        </w:tabs>
        <w:ind w:hanging="362"/>
        <w:rPr>
          <w:sz w:val="24"/>
        </w:rPr>
      </w:pPr>
      <w:r>
        <w:rPr>
          <w:sz w:val="24"/>
        </w:rPr>
        <w:t>Квіт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Герменевтика</w:t>
      </w:r>
      <w:r>
        <w:rPr>
          <w:spacing w:val="-3"/>
          <w:sz w:val="24"/>
        </w:rPr>
        <w:t xml:space="preserve"> </w:t>
      </w:r>
      <w:r>
        <w:rPr>
          <w:sz w:val="24"/>
        </w:rPr>
        <w:t>стилю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Сергій</w:t>
      </w:r>
      <w:r>
        <w:rPr>
          <w:spacing w:val="2"/>
          <w:sz w:val="24"/>
        </w:rPr>
        <w:t xml:space="preserve"> </w:t>
      </w:r>
      <w:r>
        <w:rPr>
          <w:sz w:val="24"/>
        </w:rPr>
        <w:t>Квіт. –</w:t>
      </w:r>
      <w:r>
        <w:rPr>
          <w:spacing w:val="-2"/>
          <w:sz w:val="24"/>
        </w:rPr>
        <w:t xml:space="preserve"> </w:t>
      </w:r>
      <w:r>
        <w:rPr>
          <w:sz w:val="24"/>
        </w:rPr>
        <w:t>К.:</w:t>
      </w:r>
      <w:r>
        <w:rPr>
          <w:spacing w:val="-2"/>
          <w:sz w:val="24"/>
        </w:rPr>
        <w:t xml:space="preserve"> </w:t>
      </w:r>
      <w:r>
        <w:rPr>
          <w:sz w:val="24"/>
        </w:rPr>
        <w:t>Вид.</w:t>
      </w:r>
      <w:r>
        <w:rPr>
          <w:spacing w:val="-2"/>
          <w:sz w:val="24"/>
        </w:rPr>
        <w:t xml:space="preserve"> </w:t>
      </w:r>
      <w:r>
        <w:rPr>
          <w:sz w:val="24"/>
        </w:rPr>
        <w:t>дім</w:t>
      </w:r>
      <w:r>
        <w:rPr>
          <w:spacing w:val="-3"/>
          <w:sz w:val="24"/>
        </w:rPr>
        <w:t xml:space="preserve"> </w:t>
      </w:r>
      <w:r>
        <w:rPr>
          <w:sz w:val="24"/>
        </w:rPr>
        <w:t>„Києво-Могилянська</w:t>
      </w:r>
      <w:r>
        <w:rPr>
          <w:spacing w:val="-3"/>
          <w:sz w:val="24"/>
        </w:rPr>
        <w:t xml:space="preserve"> </w:t>
      </w:r>
      <w:r>
        <w:rPr>
          <w:sz w:val="24"/>
        </w:rPr>
        <w:t>академія”,</w:t>
      </w:r>
      <w:r>
        <w:rPr>
          <w:spacing w:val="-1"/>
          <w:sz w:val="24"/>
        </w:rPr>
        <w:t xml:space="preserve"> </w:t>
      </w:r>
      <w:r>
        <w:rPr>
          <w:sz w:val="24"/>
        </w:rPr>
        <w:t>2011.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143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:rsidR="00C4559B" w:rsidRDefault="00527BBF">
      <w:pPr>
        <w:pStyle w:val="a4"/>
        <w:numPr>
          <w:ilvl w:val="0"/>
          <w:numId w:val="1"/>
        </w:numPr>
        <w:tabs>
          <w:tab w:val="left" w:pos="939"/>
        </w:tabs>
        <w:ind w:right="225"/>
        <w:rPr>
          <w:sz w:val="24"/>
        </w:rPr>
      </w:pPr>
      <w:r>
        <w:rPr>
          <w:sz w:val="24"/>
        </w:rPr>
        <w:t>Конрад-Мартиус</w:t>
      </w:r>
      <w:r>
        <w:rPr>
          <w:spacing w:val="-2"/>
          <w:sz w:val="24"/>
        </w:rPr>
        <w:t xml:space="preserve"> </w:t>
      </w:r>
      <w:r>
        <w:rPr>
          <w:sz w:val="24"/>
        </w:rPr>
        <w:t>Х.</w:t>
      </w:r>
      <w:r>
        <w:rPr>
          <w:spacing w:val="6"/>
          <w:sz w:val="24"/>
        </w:rPr>
        <w:t xml:space="preserve"> </w:t>
      </w:r>
      <w:r>
        <w:rPr>
          <w:sz w:val="24"/>
        </w:rPr>
        <w:t>Трансцендентальная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онтологическая</w:t>
      </w:r>
      <w:r>
        <w:rPr>
          <w:spacing w:val="7"/>
          <w:sz w:val="24"/>
        </w:rPr>
        <w:t xml:space="preserve"> </w:t>
      </w:r>
      <w:r>
        <w:rPr>
          <w:sz w:val="24"/>
        </w:rPr>
        <w:t>феноменология</w:t>
      </w:r>
      <w:r>
        <w:rPr>
          <w:spacing w:val="7"/>
          <w:sz w:val="24"/>
        </w:rPr>
        <w:t xml:space="preserve"> </w:t>
      </w:r>
      <w:r>
        <w:rPr>
          <w:sz w:val="24"/>
        </w:rPr>
        <w:t>/</w:t>
      </w:r>
      <w:r>
        <w:rPr>
          <w:spacing w:val="7"/>
          <w:sz w:val="24"/>
        </w:rPr>
        <w:t xml:space="preserve"> </w:t>
      </w:r>
      <w:r>
        <w:rPr>
          <w:sz w:val="24"/>
        </w:rPr>
        <w:t>Хедвиг</w:t>
      </w:r>
      <w:r>
        <w:rPr>
          <w:spacing w:val="4"/>
          <w:sz w:val="24"/>
        </w:rPr>
        <w:t xml:space="preserve"> </w:t>
      </w:r>
      <w:r>
        <w:rPr>
          <w:sz w:val="24"/>
        </w:rPr>
        <w:t>Конрад-Мартиус</w:t>
      </w:r>
      <w:r>
        <w:rPr>
          <w:spacing w:val="6"/>
          <w:sz w:val="24"/>
        </w:rPr>
        <w:t xml:space="preserve"> </w:t>
      </w:r>
      <w:r>
        <w:rPr>
          <w:sz w:val="24"/>
        </w:rPr>
        <w:t>//</w:t>
      </w:r>
      <w:r>
        <w:rPr>
          <w:spacing w:val="8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6"/>
          <w:sz w:val="24"/>
        </w:rPr>
        <w:t xml:space="preserve"> </w:t>
      </w:r>
      <w:r>
        <w:rPr>
          <w:sz w:val="24"/>
        </w:rPr>
        <w:t>онтологии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буржуазной философии</w:t>
      </w:r>
      <w:r>
        <w:rPr>
          <w:spacing w:val="-1"/>
          <w:sz w:val="24"/>
        </w:rPr>
        <w:t xml:space="preserve"> </w:t>
      </w:r>
      <w:r>
        <w:rPr>
          <w:sz w:val="24"/>
        </w:rPr>
        <w:t>/ Отв.</w:t>
      </w:r>
      <w:r>
        <w:rPr>
          <w:spacing w:val="-1"/>
          <w:sz w:val="24"/>
        </w:rPr>
        <w:t xml:space="preserve"> </w:t>
      </w:r>
      <w:r>
        <w:rPr>
          <w:sz w:val="24"/>
        </w:rPr>
        <w:t>ред.</w:t>
      </w:r>
      <w:r>
        <w:rPr>
          <w:spacing w:val="-1"/>
          <w:sz w:val="24"/>
        </w:rPr>
        <w:t xml:space="preserve"> </w:t>
      </w:r>
      <w:r>
        <w:rPr>
          <w:sz w:val="24"/>
        </w:rPr>
        <w:t>Т.</w:t>
      </w:r>
      <w:r>
        <w:rPr>
          <w:spacing w:val="2"/>
          <w:sz w:val="24"/>
        </w:rPr>
        <w:t xml:space="preserve"> </w:t>
      </w:r>
      <w:r>
        <w:rPr>
          <w:sz w:val="24"/>
        </w:rPr>
        <w:t>А. Кузьмина.</w:t>
      </w:r>
      <w:r>
        <w:rPr>
          <w:spacing w:val="-1"/>
          <w:sz w:val="24"/>
        </w:rPr>
        <w:t xml:space="preserve"> </w:t>
      </w:r>
      <w:r>
        <w:rPr>
          <w:sz w:val="24"/>
        </w:rPr>
        <w:t>– Рига: Зинатне,</w:t>
      </w:r>
      <w:r>
        <w:rPr>
          <w:spacing w:val="-1"/>
          <w:sz w:val="24"/>
        </w:rPr>
        <w:t xml:space="preserve"> </w:t>
      </w:r>
      <w:r>
        <w:rPr>
          <w:sz w:val="24"/>
        </w:rPr>
        <w:t>1988.</w:t>
      </w:r>
      <w:r>
        <w:rPr>
          <w:spacing w:val="1"/>
          <w:sz w:val="24"/>
        </w:rPr>
        <w:t xml:space="preserve"> </w:t>
      </w:r>
      <w:r>
        <w:rPr>
          <w:sz w:val="24"/>
        </w:rPr>
        <w:t>– С.</w:t>
      </w:r>
      <w:r>
        <w:rPr>
          <w:spacing w:val="-1"/>
          <w:sz w:val="24"/>
        </w:rPr>
        <w:t xml:space="preserve"> </w:t>
      </w:r>
      <w:r>
        <w:rPr>
          <w:sz w:val="24"/>
        </w:rPr>
        <w:t>321-328.</w:t>
      </w:r>
    </w:p>
    <w:p w:rsidR="00C4559B" w:rsidRDefault="00527BBF">
      <w:pPr>
        <w:pStyle w:val="a4"/>
        <w:numPr>
          <w:ilvl w:val="0"/>
          <w:numId w:val="1"/>
        </w:numPr>
        <w:tabs>
          <w:tab w:val="left" w:pos="939"/>
        </w:tabs>
        <w:ind w:right="222"/>
        <w:rPr>
          <w:sz w:val="24"/>
        </w:rPr>
      </w:pPr>
      <w:r>
        <w:rPr>
          <w:sz w:val="24"/>
        </w:rPr>
        <w:t>Кузнецов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16"/>
          <w:sz w:val="24"/>
        </w:rPr>
        <w:t xml:space="preserve"> </w:t>
      </w:r>
      <w:r>
        <w:rPr>
          <w:sz w:val="24"/>
        </w:rPr>
        <w:t>Герменевтика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ее</w:t>
      </w:r>
      <w:r>
        <w:rPr>
          <w:spacing w:val="16"/>
          <w:sz w:val="24"/>
        </w:rPr>
        <w:t xml:space="preserve"> </w:t>
      </w:r>
      <w:r>
        <w:rPr>
          <w:sz w:val="24"/>
        </w:rPr>
        <w:t>путь</w:t>
      </w:r>
      <w:r>
        <w:rPr>
          <w:spacing w:val="17"/>
          <w:sz w:val="24"/>
        </w:rPr>
        <w:t xml:space="preserve"> </w:t>
      </w:r>
      <w:r>
        <w:rPr>
          <w:sz w:val="24"/>
        </w:rPr>
        <w:t>от</w:t>
      </w:r>
      <w:r>
        <w:rPr>
          <w:spacing w:val="16"/>
          <w:sz w:val="24"/>
        </w:rPr>
        <w:t xml:space="preserve"> </w:t>
      </w:r>
      <w:r>
        <w:rPr>
          <w:sz w:val="24"/>
        </w:rPr>
        <w:t>конкретной</w:t>
      </w:r>
      <w:r>
        <w:rPr>
          <w:spacing w:val="17"/>
          <w:sz w:val="24"/>
        </w:rPr>
        <w:t xml:space="preserve"> </w:t>
      </w:r>
      <w:r>
        <w:rPr>
          <w:sz w:val="24"/>
        </w:rPr>
        <w:t>методики</w:t>
      </w:r>
      <w:r>
        <w:rPr>
          <w:spacing w:val="17"/>
          <w:sz w:val="24"/>
        </w:rPr>
        <w:t xml:space="preserve"> </w:t>
      </w:r>
      <w:r>
        <w:rPr>
          <w:sz w:val="24"/>
        </w:rPr>
        <w:t>до</w:t>
      </w:r>
      <w:r>
        <w:rPr>
          <w:spacing w:val="17"/>
          <w:sz w:val="24"/>
        </w:rPr>
        <w:t xml:space="preserve"> </w:t>
      </w:r>
      <w:r>
        <w:rPr>
          <w:sz w:val="24"/>
        </w:rPr>
        <w:t>философского</w:t>
      </w:r>
      <w:r>
        <w:rPr>
          <w:spacing w:val="17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22"/>
          <w:sz w:val="24"/>
        </w:rPr>
        <w:t xml:space="preserve"> </w:t>
      </w:r>
      <w:r>
        <w:rPr>
          <w:sz w:val="24"/>
        </w:rPr>
        <w:t>[Електронний</w:t>
      </w:r>
      <w:r>
        <w:rPr>
          <w:spacing w:val="17"/>
          <w:sz w:val="24"/>
        </w:rPr>
        <w:t xml:space="preserve"> </w:t>
      </w:r>
      <w:r>
        <w:rPr>
          <w:sz w:val="24"/>
        </w:rPr>
        <w:t>ресурс]</w:t>
      </w:r>
      <w:r>
        <w:rPr>
          <w:spacing w:val="23"/>
          <w:sz w:val="24"/>
        </w:rPr>
        <w:t xml:space="preserve"> </w:t>
      </w:r>
      <w:r>
        <w:rPr>
          <w:sz w:val="24"/>
        </w:rPr>
        <w:t>/</w:t>
      </w:r>
      <w:r>
        <w:rPr>
          <w:spacing w:val="16"/>
          <w:sz w:val="24"/>
        </w:rPr>
        <w:t xml:space="preserve"> </w:t>
      </w:r>
      <w:r>
        <w:rPr>
          <w:sz w:val="24"/>
        </w:rPr>
        <w:t>Валерий Кузнецов</w:t>
      </w:r>
      <w:r>
        <w:rPr>
          <w:spacing w:val="16"/>
          <w:sz w:val="24"/>
        </w:rPr>
        <w:t xml:space="preserve"> </w:t>
      </w:r>
      <w:r>
        <w:rPr>
          <w:sz w:val="24"/>
        </w:rPr>
        <w:t>//</w:t>
      </w:r>
      <w:r>
        <w:rPr>
          <w:spacing w:val="-57"/>
          <w:sz w:val="24"/>
        </w:rPr>
        <w:t xml:space="preserve"> </w:t>
      </w:r>
      <w:r>
        <w:rPr>
          <w:sz w:val="24"/>
        </w:rPr>
        <w:t>Логос.</w:t>
      </w:r>
      <w:r>
        <w:rPr>
          <w:spacing w:val="-2"/>
          <w:sz w:val="24"/>
        </w:rPr>
        <w:t xml:space="preserve"> </w:t>
      </w:r>
      <w:r>
        <w:rPr>
          <w:sz w:val="24"/>
        </w:rPr>
        <w:t>– 1999. –</w:t>
      </w:r>
      <w:r>
        <w:rPr>
          <w:spacing w:val="-1"/>
          <w:sz w:val="24"/>
        </w:rPr>
        <w:t xml:space="preserve"> </w:t>
      </w:r>
      <w:r>
        <w:rPr>
          <w:sz w:val="24"/>
        </w:rPr>
        <w:t>№10 (20).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С. 43-88. –</w:t>
      </w:r>
      <w:r>
        <w:rPr>
          <w:spacing w:val="-1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доступу до</w:t>
      </w:r>
      <w:r>
        <w:rPr>
          <w:spacing w:val="-1"/>
          <w:sz w:val="24"/>
        </w:rPr>
        <w:t xml:space="preserve"> </w:t>
      </w:r>
      <w:r>
        <w:rPr>
          <w:sz w:val="24"/>
        </w:rPr>
        <w:t>статті:</w:t>
      </w:r>
      <w:r>
        <w:rPr>
          <w:spacing w:val="1"/>
          <w:sz w:val="24"/>
        </w:rPr>
        <w:t xml:space="preserve"> </w:t>
      </w:r>
      <w:hyperlink r:id="rId20">
        <w:r>
          <w:rPr>
            <w:sz w:val="24"/>
          </w:rPr>
          <w:t>http://www.ruthenia.ru/logos/number/1999_10/04.htm</w:t>
        </w:r>
      </w:hyperlink>
    </w:p>
    <w:p w:rsidR="00C4559B" w:rsidRDefault="00527BBF">
      <w:pPr>
        <w:pStyle w:val="a4"/>
        <w:numPr>
          <w:ilvl w:val="0"/>
          <w:numId w:val="1"/>
        </w:numPr>
        <w:tabs>
          <w:tab w:val="left" w:pos="939"/>
        </w:tabs>
        <w:ind w:right="222"/>
        <w:rPr>
          <w:sz w:val="24"/>
        </w:rPr>
      </w:pPr>
      <w:r>
        <w:rPr>
          <w:sz w:val="24"/>
        </w:rPr>
        <w:t>Молчанов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И.</w:t>
      </w:r>
      <w:r>
        <w:rPr>
          <w:spacing w:val="19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19"/>
          <w:sz w:val="24"/>
        </w:rPr>
        <w:t xml:space="preserve"> </w:t>
      </w:r>
      <w:r>
        <w:rPr>
          <w:sz w:val="24"/>
        </w:rPr>
        <w:t>по</w:t>
      </w:r>
      <w:r>
        <w:rPr>
          <w:spacing w:val="19"/>
          <w:sz w:val="24"/>
        </w:rPr>
        <w:t xml:space="preserve"> </w:t>
      </w:r>
      <w:r>
        <w:rPr>
          <w:sz w:val="24"/>
        </w:rPr>
        <w:t>феноменологии</w:t>
      </w:r>
      <w:r>
        <w:rPr>
          <w:spacing w:val="19"/>
          <w:sz w:val="24"/>
        </w:rPr>
        <w:t xml:space="preserve"> </w:t>
      </w:r>
      <w:r>
        <w:rPr>
          <w:sz w:val="24"/>
        </w:rPr>
        <w:t>созн</w:t>
      </w:r>
      <w:r>
        <w:rPr>
          <w:sz w:val="24"/>
        </w:rPr>
        <w:t>ания</w:t>
      </w:r>
      <w:r>
        <w:rPr>
          <w:spacing w:val="19"/>
          <w:sz w:val="24"/>
        </w:rPr>
        <w:t xml:space="preserve"> </w:t>
      </w:r>
      <w:r>
        <w:rPr>
          <w:sz w:val="24"/>
        </w:rPr>
        <w:t>/</w:t>
      </w:r>
      <w:r>
        <w:rPr>
          <w:spacing w:val="19"/>
          <w:sz w:val="24"/>
        </w:rPr>
        <w:t xml:space="preserve"> </w:t>
      </w:r>
      <w:r>
        <w:rPr>
          <w:sz w:val="24"/>
        </w:rPr>
        <w:t>Виктор</w:t>
      </w:r>
      <w:r>
        <w:rPr>
          <w:spacing w:val="-1"/>
          <w:sz w:val="24"/>
        </w:rPr>
        <w:t xml:space="preserve"> </w:t>
      </w:r>
      <w:r>
        <w:rPr>
          <w:sz w:val="24"/>
        </w:rPr>
        <w:t>Молчанов.</w:t>
      </w:r>
      <w:r>
        <w:rPr>
          <w:spacing w:val="19"/>
          <w:sz w:val="24"/>
        </w:rPr>
        <w:t xml:space="preserve"> </w:t>
      </w:r>
      <w:r>
        <w:rPr>
          <w:sz w:val="24"/>
        </w:rPr>
        <w:t>–</w:t>
      </w:r>
      <w:r>
        <w:rPr>
          <w:spacing w:val="19"/>
          <w:sz w:val="24"/>
        </w:rPr>
        <w:t xml:space="preserve"> </w:t>
      </w:r>
      <w:r>
        <w:rPr>
          <w:sz w:val="24"/>
        </w:rPr>
        <w:t>М.:</w:t>
      </w:r>
      <w:r>
        <w:rPr>
          <w:spacing w:val="20"/>
          <w:sz w:val="24"/>
        </w:rPr>
        <w:t xml:space="preserve"> </w:t>
      </w:r>
      <w:r>
        <w:rPr>
          <w:sz w:val="24"/>
        </w:rPr>
        <w:t>Издательский</w:t>
      </w:r>
      <w:r>
        <w:rPr>
          <w:spacing w:val="20"/>
          <w:sz w:val="24"/>
        </w:rPr>
        <w:t xml:space="preserve"> </w:t>
      </w:r>
      <w:r>
        <w:rPr>
          <w:sz w:val="24"/>
        </w:rPr>
        <w:t>дом</w:t>
      </w:r>
      <w:r>
        <w:rPr>
          <w:spacing w:val="18"/>
          <w:sz w:val="24"/>
        </w:rPr>
        <w:t xml:space="preserve"> </w:t>
      </w:r>
      <w:r>
        <w:rPr>
          <w:sz w:val="24"/>
        </w:rPr>
        <w:t>„Территория</w:t>
      </w:r>
      <w:r>
        <w:rPr>
          <w:spacing w:val="19"/>
          <w:sz w:val="24"/>
        </w:rPr>
        <w:t xml:space="preserve"> </w:t>
      </w:r>
      <w:r>
        <w:rPr>
          <w:sz w:val="24"/>
        </w:rPr>
        <w:t>будущего”,</w:t>
      </w:r>
      <w:r>
        <w:rPr>
          <w:spacing w:val="19"/>
          <w:sz w:val="24"/>
        </w:rPr>
        <w:t xml:space="preserve"> </w:t>
      </w:r>
      <w:r>
        <w:rPr>
          <w:sz w:val="24"/>
        </w:rPr>
        <w:t>2007.</w:t>
      </w:r>
      <w:r>
        <w:rPr>
          <w:spacing w:val="23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456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– (Серия „Университетская библиотека Александра</w:t>
      </w:r>
      <w:r>
        <w:rPr>
          <w:spacing w:val="1"/>
          <w:sz w:val="24"/>
        </w:rPr>
        <w:t xml:space="preserve"> </w:t>
      </w:r>
      <w:r>
        <w:rPr>
          <w:sz w:val="24"/>
        </w:rPr>
        <w:t>Погорельского”).</w:t>
      </w:r>
    </w:p>
    <w:p w:rsidR="00C4559B" w:rsidRDefault="00527BBF">
      <w:pPr>
        <w:pStyle w:val="a4"/>
        <w:numPr>
          <w:ilvl w:val="0"/>
          <w:numId w:val="1"/>
        </w:numPr>
        <w:tabs>
          <w:tab w:val="left" w:pos="939"/>
        </w:tabs>
        <w:ind w:right="225"/>
        <w:rPr>
          <w:sz w:val="24"/>
        </w:rPr>
      </w:pPr>
      <w:r>
        <w:rPr>
          <w:sz w:val="24"/>
        </w:rPr>
        <w:t>Молчанов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И.</w:t>
      </w:r>
      <w:r>
        <w:rPr>
          <w:spacing w:val="18"/>
          <w:sz w:val="24"/>
        </w:rPr>
        <w:t xml:space="preserve"> </w:t>
      </w:r>
      <w:r>
        <w:rPr>
          <w:sz w:val="24"/>
        </w:rPr>
        <w:t>Различение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опыт;</w:t>
      </w:r>
      <w:r>
        <w:rPr>
          <w:spacing w:val="19"/>
          <w:sz w:val="24"/>
        </w:rPr>
        <w:t xml:space="preserve"> </w:t>
      </w:r>
      <w:r>
        <w:rPr>
          <w:sz w:val="24"/>
        </w:rPr>
        <w:t>феноменология</w:t>
      </w:r>
      <w:r>
        <w:rPr>
          <w:spacing w:val="19"/>
          <w:sz w:val="24"/>
        </w:rPr>
        <w:t xml:space="preserve"> </w:t>
      </w:r>
      <w:r>
        <w:rPr>
          <w:sz w:val="24"/>
        </w:rPr>
        <w:t>неагрессивного</w:t>
      </w:r>
      <w:r>
        <w:rPr>
          <w:spacing w:val="22"/>
          <w:sz w:val="24"/>
        </w:rPr>
        <w:t xml:space="preserve"> </w:t>
      </w:r>
      <w:r>
        <w:rPr>
          <w:sz w:val="24"/>
        </w:rPr>
        <w:t>сознания</w:t>
      </w:r>
      <w:r>
        <w:rPr>
          <w:spacing w:val="19"/>
          <w:sz w:val="24"/>
        </w:rPr>
        <w:t xml:space="preserve"> </w:t>
      </w:r>
      <w:r>
        <w:rPr>
          <w:sz w:val="24"/>
        </w:rPr>
        <w:t>/</w:t>
      </w:r>
      <w:r>
        <w:rPr>
          <w:spacing w:val="19"/>
          <w:sz w:val="24"/>
        </w:rPr>
        <w:t xml:space="preserve"> </w:t>
      </w:r>
      <w:r>
        <w:rPr>
          <w:sz w:val="24"/>
        </w:rPr>
        <w:t>В.</w:t>
      </w:r>
      <w:r>
        <w:rPr>
          <w:spacing w:val="5"/>
          <w:sz w:val="24"/>
        </w:rPr>
        <w:t xml:space="preserve"> </w:t>
      </w:r>
      <w:r>
        <w:rPr>
          <w:sz w:val="24"/>
        </w:rPr>
        <w:t>И.</w:t>
      </w:r>
      <w:r>
        <w:rPr>
          <w:spacing w:val="-1"/>
          <w:sz w:val="24"/>
        </w:rPr>
        <w:t xml:space="preserve"> </w:t>
      </w:r>
      <w:r>
        <w:rPr>
          <w:sz w:val="24"/>
        </w:rPr>
        <w:t>Молчанов.</w:t>
      </w:r>
      <w:r>
        <w:rPr>
          <w:spacing w:val="19"/>
          <w:sz w:val="24"/>
        </w:rPr>
        <w:t xml:space="preserve"> </w:t>
      </w:r>
      <w:r>
        <w:rPr>
          <w:sz w:val="24"/>
        </w:rPr>
        <w:t>–</w:t>
      </w:r>
      <w:r>
        <w:rPr>
          <w:spacing w:val="19"/>
          <w:sz w:val="24"/>
        </w:rPr>
        <w:t xml:space="preserve"> </w:t>
      </w:r>
      <w:r>
        <w:rPr>
          <w:sz w:val="24"/>
        </w:rPr>
        <w:t>М.:</w:t>
      </w:r>
      <w:r>
        <w:rPr>
          <w:spacing w:val="21"/>
          <w:sz w:val="24"/>
        </w:rPr>
        <w:t xml:space="preserve"> </w:t>
      </w:r>
      <w:r>
        <w:rPr>
          <w:sz w:val="24"/>
        </w:rPr>
        <w:t>Модест</w:t>
      </w:r>
      <w:r>
        <w:rPr>
          <w:spacing w:val="20"/>
          <w:sz w:val="24"/>
        </w:rPr>
        <w:t xml:space="preserve"> </w:t>
      </w:r>
      <w:r>
        <w:rPr>
          <w:sz w:val="24"/>
        </w:rPr>
        <w:t>Колеров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„Три</w:t>
      </w:r>
      <w:r>
        <w:rPr>
          <w:spacing w:val="20"/>
          <w:sz w:val="24"/>
        </w:rPr>
        <w:t xml:space="preserve"> </w:t>
      </w:r>
      <w:r>
        <w:rPr>
          <w:sz w:val="24"/>
        </w:rPr>
        <w:t>квадрата”,</w:t>
      </w:r>
      <w:r>
        <w:rPr>
          <w:spacing w:val="-57"/>
          <w:sz w:val="24"/>
        </w:rPr>
        <w:t xml:space="preserve"> </w:t>
      </w:r>
      <w:r>
        <w:rPr>
          <w:sz w:val="24"/>
        </w:rPr>
        <w:t>2004.</w:t>
      </w:r>
      <w:r>
        <w:rPr>
          <w:spacing w:val="-1"/>
          <w:sz w:val="24"/>
        </w:rPr>
        <w:t xml:space="preserve"> </w:t>
      </w:r>
      <w:r>
        <w:rPr>
          <w:sz w:val="24"/>
        </w:rPr>
        <w:t>– 328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C4559B" w:rsidRDefault="00C4559B">
      <w:pPr>
        <w:rPr>
          <w:sz w:val="24"/>
        </w:rPr>
        <w:sectPr w:rsidR="00C4559B">
          <w:pgSz w:w="16840" w:h="11910" w:orient="landscape"/>
          <w:pgMar w:top="980" w:right="560" w:bottom="280" w:left="740" w:header="717" w:footer="0" w:gutter="0"/>
          <w:cols w:space="720"/>
        </w:sectPr>
      </w:pPr>
    </w:p>
    <w:p w:rsidR="00C4559B" w:rsidRDefault="00527BBF">
      <w:pPr>
        <w:pStyle w:val="a4"/>
        <w:numPr>
          <w:ilvl w:val="0"/>
          <w:numId w:val="1"/>
        </w:numPr>
        <w:tabs>
          <w:tab w:val="left" w:pos="939"/>
        </w:tabs>
        <w:spacing w:before="12"/>
        <w:ind w:hanging="362"/>
        <w:rPr>
          <w:sz w:val="24"/>
        </w:rPr>
      </w:pPr>
      <w:r>
        <w:lastRenderedPageBreak/>
        <w:pict>
          <v:shape id="_x0000_s1026" style="position:absolute;left:0;text-align:left;margin-left:42.25pt;margin-top:0;width:766.1pt;height:401.3pt;z-index:-16259072;mso-position-horizontal-relative:page" coordorigin="845" coordsize="15322,8026" o:spt="100" adj="0,,0" path="m16166,8016r-9,l854,8016r-9,l845,8026r9,l16157,8026r9,l16166,8016xm16166,r-9,l854,r-9,l845,10r,8006l854,8016,854,10r15303,l16157,8016r9,l16166,10r,-10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Другому: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онтологии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постклассической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философии:</w:t>
      </w:r>
      <w:r>
        <w:rPr>
          <w:spacing w:val="-2"/>
          <w:sz w:val="24"/>
        </w:rPr>
        <w:t xml:space="preserve"> </w:t>
      </w:r>
      <w:r>
        <w:rPr>
          <w:sz w:val="24"/>
        </w:rPr>
        <w:t>Сб.</w:t>
      </w:r>
      <w:r>
        <w:rPr>
          <w:spacing w:val="-2"/>
          <w:sz w:val="24"/>
        </w:rPr>
        <w:t xml:space="preserve"> </w:t>
      </w:r>
      <w:r>
        <w:rPr>
          <w:sz w:val="24"/>
        </w:rPr>
        <w:t>докл. –</w:t>
      </w:r>
      <w:r>
        <w:rPr>
          <w:spacing w:val="-2"/>
          <w:sz w:val="24"/>
        </w:rPr>
        <w:t xml:space="preserve"> </w:t>
      </w:r>
      <w:r>
        <w:rPr>
          <w:sz w:val="24"/>
        </w:rPr>
        <w:t>Минск:</w:t>
      </w:r>
      <w:r>
        <w:rPr>
          <w:spacing w:val="-2"/>
          <w:sz w:val="24"/>
        </w:rPr>
        <w:t xml:space="preserve"> </w:t>
      </w:r>
      <w:r>
        <w:rPr>
          <w:sz w:val="24"/>
        </w:rPr>
        <w:t>Пропилеи,</w:t>
      </w:r>
      <w:r>
        <w:rPr>
          <w:spacing w:val="-3"/>
          <w:sz w:val="24"/>
        </w:rPr>
        <w:t xml:space="preserve"> </w:t>
      </w:r>
      <w:r>
        <w:rPr>
          <w:sz w:val="24"/>
        </w:rPr>
        <w:t>1998. –</w:t>
      </w:r>
      <w:r>
        <w:rPr>
          <w:spacing w:val="-2"/>
          <w:sz w:val="24"/>
        </w:rPr>
        <w:t xml:space="preserve"> </w:t>
      </w:r>
      <w:r>
        <w:rPr>
          <w:sz w:val="24"/>
        </w:rPr>
        <w:t>276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:rsidR="00C4559B" w:rsidRDefault="00527BBF">
      <w:pPr>
        <w:pStyle w:val="a4"/>
        <w:numPr>
          <w:ilvl w:val="0"/>
          <w:numId w:val="1"/>
        </w:numPr>
        <w:tabs>
          <w:tab w:val="left" w:pos="939"/>
          <w:tab w:val="left" w:pos="2717"/>
          <w:tab w:val="left" w:pos="3514"/>
          <w:tab w:val="left" w:pos="4699"/>
          <w:tab w:val="left" w:pos="5042"/>
          <w:tab w:val="left" w:pos="6696"/>
          <w:tab w:val="left" w:pos="8535"/>
          <w:tab w:val="left" w:pos="10583"/>
          <w:tab w:val="left" w:pos="10878"/>
          <w:tab w:val="left" w:pos="12661"/>
          <w:tab w:val="left" w:pos="13025"/>
          <w:tab w:val="left" w:pos="14106"/>
        </w:tabs>
        <w:ind w:right="223"/>
        <w:rPr>
          <w:sz w:val="24"/>
        </w:rPr>
      </w:pPr>
      <w:r>
        <w:rPr>
          <w:sz w:val="24"/>
        </w:rPr>
        <w:t>Пахолова</w:t>
      </w:r>
      <w:r>
        <w:rPr>
          <w:spacing w:val="-3"/>
          <w:sz w:val="24"/>
        </w:rPr>
        <w:t xml:space="preserve"> </w:t>
      </w:r>
      <w:r>
        <w:rPr>
          <w:sz w:val="24"/>
        </w:rPr>
        <w:t>И.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z w:val="24"/>
        </w:rPr>
        <w:tab/>
        <w:t>Опыт</w:t>
      </w:r>
      <w:r>
        <w:rPr>
          <w:sz w:val="24"/>
        </w:rPr>
        <w:tab/>
        <w:t>„чужого”</w:t>
      </w:r>
      <w:r>
        <w:rPr>
          <w:sz w:val="24"/>
        </w:rPr>
        <w:tab/>
        <w:t>в</w:t>
      </w:r>
      <w:r>
        <w:rPr>
          <w:sz w:val="24"/>
        </w:rPr>
        <w:tab/>
        <w:t>респонзивной</w:t>
      </w:r>
      <w:r>
        <w:rPr>
          <w:sz w:val="24"/>
        </w:rPr>
        <w:tab/>
        <w:t>феноменологии</w:t>
      </w:r>
      <w:r>
        <w:rPr>
          <w:sz w:val="24"/>
        </w:rPr>
        <w:tab/>
        <w:t>Б.</w:t>
      </w:r>
      <w:r>
        <w:rPr>
          <w:spacing w:val="4"/>
          <w:sz w:val="24"/>
        </w:rPr>
        <w:t xml:space="preserve"> </w:t>
      </w:r>
      <w:r>
        <w:rPr>
          <w:sz w:val="24"/>
        </w:rPr>
        <w:t>Вальденфельса</w:t>
      </w:r>
      <w:r>
        <w:rPr>
          <w:sz w:val="24"/>
        </w:rPr>
        <w:tab/>
        <w:t>/</w:t>
      </w:r>
      <w:r>
        <w:rPr>
          <w:sz w:val="24"/>
        </w:rPr>
        <w:tab/>
        <w:t>И. В.</w:t>
      </w:r>
      <w:r>
        <w:rPr>
          <w:spacing w:val="-1"/>
          <w:sz w:val="24"/>
        </w:rPr>
        <w:t xml:space="preserve"> </w:t>
      </w:r>
      <w:r>
        <w:rPr>
          <w:sz w:val="24"/>
        </w:rPr>
        <w:t>Пахолова</w:t>
      </w:r>
      <w:r>
        <w:rPr>
          <w:sz w:val="24"/>
        </w:rPr>
        <w:tab/>
        <w:t>//</w:t>
      </w:r>
      <w:r>
        <w:rPr>
          <w:sz w:val="24"/>
        </w:rPr>
        <w:tab/>
        <w:t>Вестник</w:t>
      </w:r>
      <w:r>
        <w:rPr>
          <w:sz w:val="24"/>
        </w:rPr>
        <w:tab/>
      </w:r>
      <w:r>
        <w:rPr>
          <w:spacing w:val="-1"/>
          <w:sz w:val="24"/>
        </w:rPr>
        <w:t>Самарского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университета.</w:t>
      </w:r>
      <w:r>
        <w:rPr>
          <w:spacing w:val="1"/>
          <w:sz w:val="24"/>
        </w:rPr>
        <w:t xml:space="preserve"> </w:t>
      </w:r>
      <w:r>
        <w:rPr>
          <w:sz w:val="24"/>
        </w:rPr>
        <w:t>– 2008. – №</w:t>
      </w:r>
      <w:r>
        <w:rPr>
          <w:spacing w:val="-1"/>
          <w:sz w:val="24"/>
        </w:rPr>
        <w:t xml:space="preserve"> </w:t>
      </w:r>
      <w:r>
        <w:rPr>
          <w:sz w:val="24"/>
        </w:rPr>
        <w:t>1.</w:t>
      </w:r>
      <w:r>
        <w:rPr>
          <w:spacing w:val="2"/>
          <w:sz w:val="24"/>
        </w:rPr>
        <w:t xml:space="preserve"> </w:t>
      </w:r>
      <w:r>
        <w:rPr>
          <w:sz w:val="24"/>
        </w:rPr>
        <w:t>– С. 11-19.</w:t>
      </w:r>
    </w:p>
    <w:p w:rsidR="00C4559B" w:rsidRDefault="00527BBF">
      <w:pPr>
        <w:pStyle w:val="a4"/>
        <w:numPr>
          <w:ilvl w:val="0"/>
          <w:numId w:val="1"/>
        </w:numPr>
        <w:tabs>
          <w:tab w:val="left" w:pos="939"/>
        </w:tabs>
        <w:ind w:hanging="362"/>
        <w:rPr>
          <w:sz w:val="24"/>
        </w:rPr>
      </w:pPr>
      <w:r>
        <w:rPr>
          <w:sz w:val="24"/>
        </w:rPr>
        <w:t>Прехтль</w:t>
      </w:r>
      <w:r>
        <w:rPr>
          <w:spacing w:val="-1"/>
          <w:sz w:val="24"/>
        </w:rPr>
        <w:t xml:space="preserve"> </w:t>
      </w:r>
      <w:r>
        <w:rPr>
          <w:sz w:val="24"/>
        </w:rPr>
        <w:t>П.</w:t>
      </w:r>
      <w:r>
        <w:rPr>
          <w:spacing w:val="-3"/>
          <w:sz w:val="24"/>
        </w:rPr>
        <w:t xml:space="preserve"> </w:t>
      </w:r>
      <w:r>
        <w:rPr>
          <w:sz w:val="24"/>
        </w:rPr>
        <w:t>Введение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феноменологию</w:t>
      </w:r>
      <w:r>
        <w:rPr>
          <w:spacing w:val="-1"/>
          <w:sz w:val="24"/>
        </w:rPr>
        <w:t xml:space="preserve"> </w:t>
      </w:r>
      <w:r>
        <w:rPr>
          <w:sz w:val="24"/>
        </w:rPr>
        <w:t>Гуссерля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Петер</w:t>
      </w:r>
      <w:r>
        <w:rPr>
          <w:spacing w:val="1"/>
          <w:sz w:val="24"/>
        </w:rPr>
        <w:t xml:space="preserve"> </w:t>
      </w:r>
      <w:r>
        <w:rPr>
          <w:sz w:val="24"/>
        </w:rPr>
        <w:t>Прехтль.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Томск:</w:t>
      </w:r>
      <w:r>
        <w:rPr>
          <w:spacing w:val="-2"/>
          <w:sz w:val="24"/>
        </w:rPr>
        <w:t xml:space="preserve"> </w:t>
      </w:r>
      <w:r>
        <w:rPr>
          <w:sz w:val="24"/>
        </w:rPr>
        <w:t>Водолей,</w:t>
      </w:r>
      <w:r>
        <w:rPr>
          <w:spacing w:val="-2"/>
          <w:sz w:val="24"/>
        </w:rPr>
        <w:t xml:space="preserve"> </w:t>
      </w:r>
      <w:r>
        <w:rPr>
          <w:sz w:val="24"/>
        </w:rPr>
        <w:t>1999. –</w:t>
      </w:r>
      <w:r>
        <w:rPr>
          <w:spacing w:val="-5"/>
          <w:sz w:val="24"/>
        </w:rPr>
        <w:t xml:space="preserve"> </w:t>
      </w:r>
      <w:r>
        <w:rPr>
          <w:sz w:val="24"/>
        </w:rPr>
        <w:t>96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C4559B" w:rsidRDefault="00527BBF">
      <w:pPr>
        <w:pStyle w:val="a4"/>
        <w:numPr>
          <w:ilvl w:val="0"/>
          <w:numId w:val="1"/>
        </w:numPr>
        <w:tabs>
          <w:tab w:val="left" w:pos="939"/>
        </w:tabs>
        <w:ind w:right="224"/>
        <w:rPr>
          <w:sz w:val="24"/>
        </w:rPr>
      </w:pPr>
      <w:r>
        <w:rPr>
          <w:sz w:val="24"/>
        </w:rPr>
        <w:t>Разеев</w:t>
      </w:r>
      <w:r>
        <w:rPr>
          <w:spacing w:val="-2"/>
          <w:sz w:val="24"/>
        </w:rPr>
        <w:t xml:space="preserve"> </w:t>
      </w:r>
      <w:r>
        <w:rPr>
          <w:sz w:val="24"/>
        </w:rPr>
        <w:t>Д.</w:t>
      </w:r>
      <w:r>
        <w:rPr>
          <w:spacing w:val="-1"/>
          <w:sz w:val="24"/>
        </w:rPr>
        <w:t xml:space="preserve"> </w:t>
      </w:r>
      <w:r>
        <w:rPr>
          <w:sz w:val="24"/>
        </w:rPr>
        <w:t>Н.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8"/>
          <w:sz w:val="24"/>
        </w:rPr>
        <w:t xml:space="preserve"> </w:t>
      </w:r>
      <w:r>
        <w:rPr>
          <w:sz w:val="24"/>
        </w:rPr>
        <w:t>сетях</w:t>
      </w:r>
      <w:r>
        <w:rPr>
          <w:spacing w:val="28"/>
          <w:sz w:val="24"/>
        </w:rPr>
        <w:t xml:space="preserve"> </w:t>
      </w:r>
      <w:r>
        <w:rPr>
          <w:sz w:val="24"/>
        </w:rPr>
        <w:t>феноменологии</w:t>
      </w:r>
      <w:r>
        <w:rPr>
          <w:spacing w:val="85"/>
          <w:sz w:val="24"/>
        </w:rPr>
        <w:t xml:space="preserve"> </w:t>
      </w:r>
      <w:r>
        <w:rPr>
          <w:sz w:val="24"/>
        </w:rPr>
        <w:t>/</w:t>
      </w:r>
      <w:r>
        <w:rPr>
          <w:spacing w:val="84"/>
          <w:sz w:val="24"/>
        </w:rPr>
        <w:t xml:space="preserve"> </w:t>
      </w:r>
      <w:r>
        <w:rPr>
          <w:sz w:val="24"/>
        </w:rPr>
        <w:t>Д.</w:t>
      </w:r>
      <w:r>
        <w:rPr>
          <w:spacing w:val="2"/>
          <w:sz w:val="24"/>
        </w:rPr>
        <w:t xml:space="preserve"> </w:t>
      </w:r>
      <w:r>
        <w:rPr>
          <w:sz w:val="24"/>
        </w:rPr>
        <w:t>Н.</w:t>
      </w:r>
      <w:r>
        <w:rPr>
          <w:spacing w:val="-1"/>
          <w:sz w:val="24"/>
        </w:rPr>
        <w:t xml:space="preserve"> </w:t>
      </w:r>
      <w:r>
        <w:rPr>
          <w:sz w:val="24"/>
        </w:rPr>
        <w:t>Разеев.</w:t>
      </w:r>
      <w:r>
        <w:rPr>
          <w:spacing w:val="83"/>
          <w:sz w:val="24"/>
        </w:rPr>
        <w:t xml:space="preserve"> </w:t>
      </w:r>
      <w:r>
        <w:rPr>
          <w:sz w:val="24"/>
        </w:rPr>
        <w:t>Гуссерль</w:t>
      </w:r>
      <w:r>
        <w:rPr>
          <w:spacing w:val="1"/>
          <w:sz w:val="24"/>
        </w:rPr>
        <w:t xml:space="preserve"> </w:t>
      </w:r>
      <w:r>
        <w:rPr>
          <w:sz w:val="24"/>
        </w:rPr>
        <w:t>Э.</w:t>
      </w:r>
      <w:r>
        <w:rPr>
          <w:spacing w:val="87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82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88"/>
          <w:sz w:val="24"/>
        </w:rPr>
        <w:t xml:space="preserve"> </w:t>
      </w:r>
      <w:r>
        <w:rPr>
          <w:sz w:val="24"/>
        </w:rPr>
        <w:t>феноменологии</w:t>
      </w:r>
      <w:r>
        <w:rPr>
          <w:spacing w:val="85"/>
          <w:sz w:val="24"/>
        </w:rPr>
        <w:t xml:space="preserve"> </w:t>
      </w:r>
      <w:r>
        <w:rPr>
          <w:sz w:val="24"/>
        </w:rPr>
        <w:t>/</w:t>
      </w:r>
      <w:r>
        <w:rPr>
          <w:spacing w:val="84"/>
          <w:sz w:val="24"/>
        </w:rPr>
        <w:t xml:space="preserve"> </w:t>
      </w:r>
      <w:r>
        <w:rPr>
          <w:sz w:val="24"/>
        </w:rPr>
        <w:t>Э.</w:t>
      </w:r>
      <w:r>
        <w:rPr>
          <w:spacing w:val="1"/>
          <w:sz w:val="24"/>
        </w:rPr>
        <w:t xml:space="preserve"> </w:t>
      </w:r>
      <w:r>
        <w:rPr>
          <w:sz w:val="24"/>
        </w:rPr>
        <w:t>Гуссерль</w:t>
      </w:r>
      <w:r>
        <w:rPr>
          <w:spacing w:val="85"/>
          <w:sz w:val="24"/>
        </w:rPr>
        <w:t xml:space="preserve"> </w:t>
      </w:r>
      <w:r>
        <w:rPr>
          <w:sz w:val="24"/>
        </w:rPr>
        <w:t>/</w:t>
      </w:r>
      <w:r>
        <w:rPr>
          <w:spacing w:val="87"/>
          <w:sz w:val="24"/>
        </w:rPr>
        <w:t xml:space="preserve"> </w:t>
      </w:r>
      <w:r>
        <w:rPr>
          <w:sz w:val="24"/>
        </w:rPr>
        <w:t>Пер.</w:t>
      </w:r>
      <w:r>
        <w:rPr>
          <w:spacing w:val="86"/>
          <w:sz w:val="24"/>
        </w:rPr>
        <w:t xml:space="preserve"> </w:t>
      </w:r>
      <w:r>
        <w:rPr>
          <w:sz w:val="24"/>
        </w:rPr>
        <w:t>с</w:t>
      </w:r>
      <w:r>
        <w:rPr>
          <w:spacing w:val="83"/>
          <w:sz w:val="24"/>
        </w:rPr>
        <w:t xml:space="preserve"> </w:t>
      </w:r>
      <w:r>
        <w:rPr>
          <w:sz w:val="24"/>
        </w:rPr>
        <w:t>нем.</w:t>
      </w:r>
      <w:r>
        <w:rPr>
          <w:spacing w:val="-57"/>
          <w:sz w:val="24"/>
        </w:rPr>
        <w:t xml:space="preserve"> </w:t>
      </w: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r>
        <w:rPr>
          <w:sz w:val="24"/>
        </w:rPr>
        <w:t>Анипко. – СПб.:</w:t>
      </w:r>
      <w:r>
        <w:rPr>
          <w:spacing w:val="-2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-1"/>
          <w:sz w:val="24"/>
        </w:rPr>
        <w:t xml:space="preserve"> </w:t>
      </w:r>
      <w:r>
        <w:rPr>
          <w:sz w:val="24"/>
        </w:rPr>
        <w:t>Санкт-Петербургского университета, 2004.</w:t>
      </w:r>
      <w:r>
        <w:rPr>
          <w:spacing w:val="1"/>
          <w:sz w:val="24"/>
        </w:rPr>
        <w:t xml:space="preserve"> </w:t>
      </w:r>
      <w:r>
        <w:rPr>
          <w:sz w:val="24"/>
        </w:rPr>
        <w:t>– 368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C4559B" w:rsidRDefault="00527BBF">
      <w:pPr>
        <w:pStyle w:val="a4"/>
        <w:numPr>
          <w:ilvl w:val="0"/>
          <w:numId w:val="1"/>
        </w:numPr>
        <w:tabs>
          <w:tab w:val="left" w:pos="939"/>
        </w:tabs>
        <w:spacing w:before="3" w:line="237" w:lineRule="auto"/>
        <w:ind w:right="222"/>
        <w:rPr>
          <w:sz w:val="24"/>
        </w:rPr>
      </w:pPr>
      <w:r>
        <w:rPr>
          <w:sz w:val="24"/>
        </w:rPr>
        <w:t>Розенберг</w:t>
      </w:r>
      <w:r>
        <w:rPr>
          <w:spacing w:val="-2"/>
          <w:sz w:val="24"/>
        </w:rPr>
        <w:t xml:space="preserve"> </w:t>
      </w:r>
      <w:r>
        <w:rPr>
          <w:sz w:val="24"/>
        </w:rPr>
        <w:t>Н.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43"/>
          <w:sz w:val="24"/>
        </w:rPr>
        <w:t xml:space="preserve"> </w:t>
      </w:r>
      <w:r>
        <w:rPr>
          <w:sz w:val="24"/>
        </w:rPr>
        <w:t>„Жизненный</w:t>
      </w:r>
      <w:r>
        <w:rPr>
          <w:spacing w:val="42"/>
          <w:sz w:val="24"/>
        </w:rPr>
        <w:t xml:space="preserve"> </w:t>
      </w:r>
      <w:r>
        <w:rPr>
          <w:sz w:val="24"/>
        </w:rPr>
        <w:t>мир”</w:t>
      </w:r>
      <w:r>
        <w:rPr>
          <w:spacing w:val="42"/>
          <w:sz w:val="24"/>
        </w:rPr>
        <w:t xml:space="preserve"> </w:t>
      </w:r>
      <w:r>
        <w:rPr>
          <w:sz w:val="24"/>
        </w:rPr>
        <w:t>как</w:t>
      </w:r>
      <w:r>
        <w:rPr>
          <w:spacing w:val="44"/>
          <w:sz w:val="24"/>
        </w:rPr>
        <w:t xml:space="preserve"> </w:t>
      </w:r>
      <w:r>
        <w:rPr>
          <w:sz w:val="24"/>
        </w:rPr>
        <w:t>культурно-исторический</w:t>
      </w:r>
      <w:r>
        <w:rPr>
          <w:spacing w:val="43"/>
          <w:sz w:val="24"/>
        </w:rPr>
        <w:t xml:space="preserve"> </w:t>
      </w:r>
      <w:r>
        <w:rPr>
          <w:sz w:val="24"/>
        </w:rPr>
        <w:t>мир</w:t>
      </w:r>
      <w:r>
        <w:rPr>
          <w:spacing w:val="43"/>
          <w:sz w:val="24"/>
        </w:rPr>
        <w:t xml:space="preserve"> </w:t>
      </w:r>
      <w:r>
        <w:rPr>
          <w:sz w:val="24"/>
        </w:rPr>
        <w:t>повседневности</w:t>
      </w:r>
      <w:r>
        <w:rPr>
          <w:spacing w:val="45"/>
          <w:sz w:val="24"/>
        </w:rPr>
        <w:t xml:space="preserve"> </w:t>
      </w:r>
      <w:r>
        <w:rPr>
          <w:sz w:val="24"/>
        </w:rPr>
        <w:t>в</w:t>
      </w:r>
      <w:r>
        <w:rPr>
          <w:spacing w:val="42"/>
          <w:sz w:val="24"/>
        </w:rPr>
        <w:t xml:space="preserve"> </w:t>
      </w:r>
      <w:r>
        <w:rPr>
          <w:sz w:val="24"/>
        </w:rPr>
        <w:t>феноменологии</w:t>
      </w:r>
      <w:r>
        <w:rPr>
          <w:spacing w:val="43"/>
          <w:sz w:val="24"/>
        </w:rPr>
        <w:t xml:space="preserve"> </w:t>
      </w:r>
      <w:r>
        <w:rPr>
          <w:sz w:val="24"/>
        </w:rPr>
        <w:t>Э.</w:t>
      </w:r>
      <w:r>
        <w:rPr>
          <w:spacing w:val="4"/>
          <w:sz w:val="24"/>
        </w:rPr>
        <w:t xml:space="preserve"> </w:t>
      </w:r>
      <w:r>
        <w:rPr>
          <w:sz w:val="24"/>
        </w:rPr>
        <w:t>Гуссерля</w:t>
      </w:r>
      <w:r>
        <w:rPr>
          <w:spacing w:val="43"/>
          <w:sz w:val="24"/>
        </w:rPr>
        <w:t xml:space="preserve"> </w:t>
      </w:r>
      <w:r>
        <w:rPr>
          <w:sz w:val="24"/>
        </w:rPr>
        <w:t>/</w:t>
      </w:r>
      <w:r>
        <w:rPr>
          <w:spacing w:val="42"/>
          <w:sz w:val="24"/>
        </w:rPr>
        <w:t xml:space="preserve"> </w:t>
      </w:r>
      <w:r>
        <w:rPr>
          <w:sz w:val="24"/>
        </w:rPr>
        <w:t>Н.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Розенберг</w:t>
      </w:r>
      <w:r>
        <w:rPr>
          <w:spacing w:val="43"/>
          <w:sz w:val="24"/>
        </w:rPr>
        <w:t xml:space="preserve"> </w:t>
      </w:r>
      <w:r>
        <w:rPr>
          <w:sz w:val="24"/>
        </w:rPr>
        <w:t>//</w:t>
      </w:r>
      <w:r>
        <w:rPr>
          <w:spacing w:val="-57"/>
          <w:sz w:val="24"/>
        </w:rPr>
        <w:t xml:space="preserve"> </w:t>
      </w:r>
      <w:r>
        <w:rPr>
          <w:sz w:val="24"/>
        </w:rPr>
        <w:t>Вестник</w:t>
      </w:r>
      <w:r>
        <w:rPr>
          <w:spacing w:val="-1"/>
          <w:sz w:val="24"/>
        </w:rPr>
        <w:t xml:space="preserve"> </w:t>
      </w:r>
      <w:r>
        <w:rPr>
          <w:sz w:val="24"/>
        </w:rPr>
        <w:t>Тамбовского университета. Серия: Гуманитарные</w:t>
      </w:r>
      <w:r>
        <w:rPr>
          <w:spacing w:val="-3"/>
          <w:sz w:val="24"/>
        </w:rPr>
        <w:t xml:space="preserve"> </w:t>
      </w:r>
      <w:r>
        <w:rPr>
          <w:sz w:val="24"/>
        </w:rPr>
        <w:t>науки.</w:t>
      </w:r>
      <w:r>
        <w:rPr>
          <w:spacing w:val="4"/>
          <w:sz w:val="24"/>
        </w:rPr>
        <w:t xml:space="preserve"> </w:t>
      </w:r>
      <w:r>
        <w:rPr>
          <w:sz w:val="24"/>
        </w:rPr>
        <w:t>– 2008. –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8. – С. 251-255.</w:t>
      </w:r>
    </w:p>
    <w:p w:rsidR="00C4559B" w:rsidRDefault="00527BBF">
      <w:pPr>
        <w:pStyle w:val="a4"/>
        <w:numPr>
          <w:ilvl w:val="0"/>
          <w:numId w:val="1"/>
        </w:numPr>
        <w:tabs>
          <w:tab w:val="left" w:pos="939"/>
        </w:tabs>
        <w:ind w:hanging="362"/>
        <w:rPr>
          <w:sz w:val="24"/>
        </w:rPr>
      </w:pPr>
      <w:r>
        <w:rPr>
          <w:sz w:val="24"/>
        </w:rPr>
        <w:t>Розин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М.</w:t>
      </w:r>
      <w:r>
        <w:rPr>
          <w:spacing w:val="-2"/>
          <w:sz w:val="24"/>
        </w:rPr>
        <w:t xml:space="preserve"> </w:t>
      </w:r>
      <w:r>
        <w:rPr>
          <w:sz w:val="24"/>
        </w:rPr>
        <w:t>Феноменология</w:t>
      </w:r>
      <w:r>
        <w:rPr>
          <w:spacing w:val="-1"/>
          <w:sz w:val="24"/>
        </w:rPr>
        <w:t xml:space="preserve"> </w:t>
      </w:r>
      <w:r>
        <w:rPr>
          <w:sz w:val="24"/>
        </w:rPr>
        <w:t>глазами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методолога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М.</w:t>
      </w:r>
      <w:r>
        <w:rPr>
          <w:spacing w:val="-1"/>
          <w:sz w:val="24"/>
        </w:rPr>
        <w:t xml:space="preserve"> </w:t>
      </w:r>
      <w:r>
        <w:rPr>
          <w:sz w:val="24"/>
        </w:rPr>
        <w:t>Розин</w:t>
      </w:r>
      <w:r>
        <w:rPr>
          <w:spacing w:val="-1"/>
          <w:sz w:val="24"/>
        </w:rPr>
        <w:t xml:space="preserve"> </w:t>
      </w:r>
      <w:r>
        <w:rPr>
          <w:sz w:val="24"/>
        </w:rPr>
        <w:t>//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1"/>
          <w:sz w:val="24"/>
        </w:rPr>
        <w:t xml:space="preserve"> </w:t>
      </w:r>
      <w:r>
        <w:rPr>
          <w:sz w:val="24"/>
        </w:rPr>
        <w:t>философии. –</w:t>
      </w:r>
      <w:r>
        <w:rPr>
          <w:spacing w:val="-1"/>
          <w:sz w:val="24"/>
        </w:rPr>
        <w:t xml:space="preserve"> </w:t>
      </w:r>
      <w:r>
        <w:rPr>
          <w:sz w:val="24"/>
        </w:rPr>
        <w:t>2008.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N</w:t>
      </w:r>
      <w:r>
        <w:rPr>
          <w:spacing w:val="-1"/>
          <w:sz w:val="24"/>
        </w:rPr>
        <w:t xml:space="preserve"> </w:t>
      </w:r>
      <w:r>
        <w:rPr>
          <w:sz w:val="24"/>
        </w:rPr>
        <w:t>5.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116-126.</w:t>
      </w:r>
    </w:p>
    <w:p w:rsidR="00C4559B" w:rsidRDefault="00527BBF">
      <w:pPr>
        <w:pStyle w:val="a4"/>
        <w:numPr>
          <w:ilvl w:val="0"/>
          <w:numId w:val="1"/>
        </w:numPr>
        <w:tabs>
          <w:tab w:val="left" w:pos="939"/>
        </w:tabs>
        <w:spacing w:before="1"/>
        <w:ind w:right="225"/>
        <w:rPr>
          <w:sz w:val="24"/>
        </w:rPr>
      </w:pPr>
      <w:r>
        <w:rPr>
          <w:sz w:val="24"/>
        </w:rPr>
        <w:t>Савин</w:t>
      </w:r>
      <w:r>
        <w:rPr>
          <w:spacing w:val="-1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Э.</w:t>
      </w:r>
      <w:r>
        <w:rPr>
          <w:spacing w:val="31"/>
          <w:sz w:val="24"/>
        </w:rPr>
        <w:t xml:space="preserve"> </w:t>
      </w:r>
      <w:r>
        <w:rPr>
          <w:sz w:val="24"/>
        </w:rPr>
        <w:t>Жизненный</w:t>
      </w:r>
      <w:r>
        <w:rPr>
          <w:spacing w:val="31"/>
          <w:sz w:val="24"/>
        </w:rPr>
        <w:t xml:space="preserve"> </w:t>
      </w:r>
      <w:r>
        <w:rPr>
          <w:sz w:val="24"/>
        </w:rPr>
        <w:t>мир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31"/>
          <w:sz w:val="24"/>
        </w:rPr>
        <w:t xml:space="preserve"> </w:t>
      </w:r>
      <w:r>
        <w:rPr>
          <w:sz w:val="24"/>
        </w:rPr>
        <w:t>его</w:t>
      </w:r>
      <w:r>
        <w:rPr>
          <w:spacing w:val="27"/>
          <w:sz w:val="24"/>
        </w:rPr>
        <w:t xml:space="preserve"> </w:t>
      </w:r>
      <w:r>
        <w:rPr>
          <w:sz w:val="24"/>
        </w:rPr>
        <w:t>историчности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трансцендентальной</w:t>
      </w:r>
      <w:r>
        <w:rPr>
          <w:spacing w:val="29"/>
          <w:sz w:val="24"/>
        </w:rPr>
        <w:t xml:space="preserve"> </w:t>
      </w:r>
      <w:r>
        <w:rPr>
          <w:sz w:val="24"/>
        </w:rPr>
        <w:t>феноменологии</w:t>
      </w:r>
      <w:r>
        <w:rPr>
          <w:spacing w:val="31"/>
          <w:sz w:val="24"/>
        </w:rPr>
        <w:t xml:space="preserve"> </w:t>
      </w:r>
      <w:r>
        <w:rPr>
          <w:sz w:val="24"/>
        </w:rPr>
        <w:t>/</w:t>
      </w:r>
      <w:r>
        <w:rPr>
          <w:spacing w:val="31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Э.</w:t>
      </w:r>
      <w:r>
        <w:rPr>
          <w:spacing w:val="-2"/>
          <w:sz w:val="24"/>
        </w:rPr>
        <w:t xml:space="preserve"> </w:t>
      </w:r>
      <w:r>
        <w:rPr>
          <w:sz w:val="24"/>
        </w:rPr>
        <w:t>Савин</w:t>
      </w:r>
      <w:r>
        <w:rPr>
          <w:spacing w:val="29"/>
          <w:sz w:val="24"/>
        </w:rPr>
        <w:t xml:space="preserve"> </w:t>
      </w:r>
      <w:r>
        <w:rPr>
          <w:sz w:val="24"/>
        </w:rPr>
        <w:t>//</w:t>
      </w:r>
      <w:r>
        <w:rPr>
          <w:spacing w:val="31"/>
          <w:sz w:val="24"/>
        </w:rPr>
        <w:t xml:space="preserve"> </w:t>
      </w:r>
      <w:r>
        <w:rPr>
          <w:sz w:val="24"/>
        </w:rPr>
        <w:t>Вестник</w:t>
      </w:r>
      <w:r>
        <w:rPr>
          <w:spacing w:val="32"/>
          <w:sz w:val="24"/>
        </w:rPr>
        <w:t xml:space="preserve"> </w:t>
      </w:r>
      <w:r>
        <w:rPr>
          <w:sz w:val="24"/>
        </w:rPr>
        <w:t>Самарского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университета.</w:t>
      </w:r>
      <w:r>
        <w:rPr>
          <w:spacing w:val="1"/>
          <w:sz w:val="24"/>
        </w:rPr>
        <w:t xml:space="preserve"> </w:t>
      </w:r>
      <w:r>
        <w:rPr>
          <w:sz w:val="24"/>
        </w:rPr>
        <w:t>– 2006. – №</w:t>
      </w:r>
      <w:r>
        <w:rPr>
          <w:spacing w:val="-1"/>
          <w:sz w:val="24"/>
        </w:rPr>
        <w:t xml:space="preserve"> </w:t>
      </w:r>
      <w:r>
        <w:rPr>
          <w:sz w:val="24"/>
        </w:rPr>
        <w:t>10 / 1 (50). – С. 15-22.</w:t>
      </w:r>
    </w:p>
    <w:p w:rsidR="00C4559B" w:rsidRDefault="00527BBF">
      <w:pPr>
        <w:pStyle w:val="a4"/>
        <w:numPr>
          <w:ilvl w:val="0"/>
          <w:numId w:val="1"/>
        </w:numPr>
        <w:tabs>
          <w:tab w:val="left" w:pos="939"/>
        </w:tabs>
        <w:ind w:hanging="362"/>
        <w:rPr>
          <w:sz w:val="24"/>
        </w:rPr>
      </w:pPr>
      <w:r>
        <w:rPr>
          <w:sz w:val="24"/>
        </w:rPr>
        <w:t>Савин</w:t>
      </w:r>
      <w:r>
        <w:rPr>
          <w:spacing w:val="-1"/>
          <w:sz w:val="24"/>
        </w:rPr>
        <w:t xml:space="preserve"> </w:t>
      </w:r>
      <w:r>
        <w:rPr>
          <w:sz w:val="24"/>
        </w:rPr>
        <w:t>А.</w:t>
      </w:r>
      <w:r>
        <w:rPr>
          <w:spacing w:val="25"/>
          <w:sz w:val="24"/>
        </w:rPr>
        <w:t xml:space="preserve"> </w:t>
      </w:r>
      <w:r>
        <w:rPr>
          <w:sz w:val="24"/>
        </w:rPr>
        <w:t>Эпохе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трансцендентальная</w:t>
      </w:r>
      <w:r>
        <w:rPr>
          <w:spacing w:val="25"/>
          <w:sz w:val="24"/>
        </w:rPr>
        <w:t xml:space="preserve"> </w:t>
      </w:r>
      <w:r>
        <w:rPr>
          <w:sz w:val="24"/>
        </w:rPr>
        <w:t>редукция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r>
        <w:rPr>
          <w:sz w:val="24"/>
        </w:rPr>
        <w:t>лекционном</w:t>
      </w:r>
      <w:r>
        <w:rPr>
          <w:spacing w:val="22"/>
          <w:sz w:val="24"/>
        </w:rPr>
        <w:t xml:space="preserve"> </w:t>
      </w:r>
      <w:r>
        <w:rPr>
          <w:sz w:val="24"/>
        </w:rPr>
        <w:t>курсе</w:t>
      </w:r>
      <w:r>
        <w:rPr>
          <w:spacing w:val="25"/>
          <w:sz w:val="24"/>
        </w:rPr>
        <w:t xml:space="preserve"> </w:t>
      </w:r>
      <w:r>
        <w:rPr>
          <w:sz w:val="24"/>
        </w:rPr>
        <w:t>Гуссерля</w:t>
      </w:r>
      <w:r>
        <w:rPr>
          <w:spacing w:val="26"/>
          <w:sz w:val="24"/>
        </w:rPr>
        <w:t xml:space="preserve"> </w:t>
      </w:r>
      <w:r>
        <w:rPr>
          <w:sz w:val="24"/>
        </w:rPr>
        <w:t>„Первая</w:t>
      </w:r>
      <w:r>
        <w:rPr>
          <w:spacing w:val="25"/>
          <w:sz w:val="24"/>
        </w:rPr>
        <w:t xml:space="preserve"> </w:t>
      </w:r>
      <w:r>
        <w:rPr>
          <w:sz w:val="24"/>
        </w:rPr>
        <w:t>философия”</w:t>
      </w:r>
      <w:r>
        <w:rPr>
          <w:spacing w:val="25"/>
          <w:sz w:val="24"/>
        </w:rPr>
        <w:t xml:space="preserve"> </w:t>
      </w:r>
      <w:r>
        <w:rPr>
          <w:sz w:val="24"/>
        </w:rPr>
        <w:t>/</w:t>
      </w:r>
      <w:r>
        <w:rPr>
          <w:spacing w:val="26"/>
          <w:sz w:val="24"/>
        </w:rPr>
        <w:t xml:space="preserve"> </w:t>
      </w:r>
      <w:r>
        <w:rPr>
          <w:sz w:val="24"/>
        </w:rPr>
        <w:t>Алексей</w:t>
      </w:r>
      <w:r>
        <w:rPr>
          <w:spacing w:val="9"/>
          <w:sz w:val="24"/>
        </w:rPr>
        <w:t xml:space="preserve"> </w:t>
      </w:r>
      <w:r>
        <w:rPr>
          <w:sz w:val="24"/>
        </w:rPr>
        <w:t>Савин</w:t>
      </w:r>
      <w:r>
        <w:rPr>
          <w:spacing w:val="24"/>
          <w:sz w:val="24"/>
        </w:rPr>
        <w:t xml:space="preserve"> </w:t>
      </w:r>
      <w:r>
        <w:rPr>
          <w:sz w:val="24"/>
        </w:rPr>
        <w:t>//</w:t>
      </w:r>
      <w:r>
        <w:rPr>
          <w:spacing w:val="27"/>
          <w:sz w:val="24"/>
        </w:rPr>
        <w:t xml:space="preserve"> </w:t>
      </w:r>
      <w:r>
        <w:rPr>
          <w:sz w:val="24"/>
        </w:rPr>
        <w:t>Топос.</w:t>
      </w:r>
      <w:r>
        <w:rPr>
          <w:spacing w:val="27"/>
          <w:sz w:val="24"/>
        </w:rPr>
        <w:t xml:space="preserve"> </w:t>
      </w:r>
      <w:r>
        <w:rPr>
          <w:sz w:val="24"/>
        </w:rPr>
        <w:t>–</w:t>
      </w:r>
      <w:r>
        <w:rPr>
          <w:spacing w:val="26"/>
          <w:sz w:val="24"/>
        </w:rPr>
        <w:t xml:space="preserve"> </w:t>
      </w:r>
      <w:r>
        <w:rPr>
          <w:sz w:val="24"/>
        </w:rPr>
        <w:t>2009.</w:t>
      </w:r>
      <w:r>
        <w:rPr>
          <w:spacing w:val="24"/>
          <w:sz w:val="24"/>
        </w:rPr>
        <w:t xml:space="preserve"> </w:t>
      </w:r>
      <w:r>
        <w:rPr>
          <w:sz w:val="24"/>
        </w:rPr>
        <w:t>–</w:t>
      </w:r>
    </w:p>
    <w:p w:rsidR="00C4559B" w:rsidRDefault="00527BBF">
      <w:pPr>
        <w:pStyle w:val="a3"/>
      </w:pPr>
      <w:r>
        <w:t>№2-3</w:t>
      </w:r>
      <w:r>
        <w:rPr>
          <w:spacing w:val="-1"/>
        </w:rPr>
        <w:t xml:space="preserve"> </w:t>
      </w:r>
      <w:r>
        <w:t>(22).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7-32.</w:t>
      </w:r>
    </w:p>
    <w:p w:rsidR="00C4559B" w:rsidRDefault="00527BBF">
      <w:pPr>
        <w:pStyle w:val="a4"/>
        <w:numPr>
          <w:ilvl w:val="0"/>
          <w:numId w:val="1"/>
        </w:numPr>
        <w:tabs>
          <w:tab w:val="left" w:pos="939"/>
        </w:tabs>
        <w:ind w:right="221"/>
        <w:rPr>
          <w:sz w:val="24"/>
        </w:rPr>
      </w:pPr>
      <w:r>
        <w:rPr>
          <w:sz w:val="24"/>
        </w:rPr>
        <w:t>Сартр</w:t>
      </w:r>
      <w:r>
        <w:rPr>
          <w:spacing w:val="-2"/>
          <w:sz w:val="24"/>
        </w:rPr>
        <w:t xml:space="preserve"> </w:t>
      </w:r>
      <w:r>
        <w:rPr>
          <w:sz w:val="24"/>
        </w:rPr>
        <w:t>Ж.</w:t>
      </w:r>
      <w:r>
        <w:rPr>
          <w:spacing w:val="-1"/>
          <w:sz w:val="24"/>
        </w:rPr>
        <w:t xml:space="preserve"> </w:t>
      </w:r>
      <w:r>
        <w:rPr>
          <w:sz w:val="24"/>
        </w:rPr>
        <w:t>П.</w:t>
      </w:r>
      <w:r>
        <w:rPr>
          <w:spacing w:val="16"/>
          <w:sz w:val="24"/>
        </w:rPr>
        <w:t xml:space="preserve"> </w:t>
      </w:r>
      <w:r>
        <w:rPr>
          <w:sz w:val="24"/>
        </w:rPr>
        <w:t>Бытие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ничто:</w:t>
      </w:r>
      <w:r>
        <w:rPr>
          <w:spacing w:val="18"/>
          <w:sz w:val="24"/>
        </w:rPr>
        <w:t xml:space="preserve"> </w:t>
      </w:r>
      <w:r>
        <w:rPr>
          <w:sz w:val="24"/>
        </w:rPr>
        <w:t>Опыт</w:t>
      </w:r>
      <w:r>
        <w:rPr>
          <w:spacing w:val="17"/>
          <w:sz w:val="24"/>
        </w:rPr>
        <w:t xml:space="preserve"> </w:t>
      </w:r>
      <w:r>
        <w:rPr>
          <w:sz w:val="24"/>
        </w:rPr>
        <w:t>феноменологической</w:t>
      </w:r>
      <w:r>
        <w:rPr>
          <w:spacing w:val="17"/>
          <w:sz w:val="24"/>
        </w:rPr>
        <w:t xml:space="preserve"> </w:t>
      </w:r>
      <w:r>
        <w:rPr>
          <w:sz w:val="24"/>
        </w:rPr>
        <w:t>онтологии</w:t>
      </w:r>
      <w:r>
        <w:rPr>
          <w:spacing w:val="18"/>
          <w:sz w:val="24"/>
        </w:rPr>
        <w:t xml:space="preserve"> </w:t>
      </w:r>
      <w:r>
        <w:rPr>
          <w:sz w:val="24"/>
        </w:rPr>
        <w:t>/</w:t>
      </w:r>
      <w:r>
        <w:rPr>
          <w:spacing w:val="15"/>
          <w:sz w:val="24"/>
        </w:rPr>
        <w:t xml:space="preserve"> </w:t>
      </w:r>
      <w:r>
        <w:rPr>
          <w:sz w:val="24"/>
        </w:rPr>
        <w:t>Жан</w:t>
      </w:r>
      <w:r>
        <w:rPr>
          <w:spacing w:val="6"/>
          <w:sz w:val="24"/>
        </w:rPr>
        <w:t xml:space="preserve"> </w:t>
      </w:r>
      <w:r>
        <w:rPr>
          <w:sz w:val="24"/>
        </w:rPr>
        <w:t>Поль</w:t>
      </w:r>
      <w:r>
        <w:rPr>
          <w:spacing w:val="-1"/>
          <w:sz w:val="24"/>
        </w:rPr>
        <w:t xml:space="preserve"> </w:t>
      </w:r>
      <w:r>
        <w:rPr>
          <w:sz w:val="24"/>
        </w:rPr>
        <w:t>Сартр</w:t>
      </w:r>
      <w:r>
        <w:rPr>
          <w:spacing w:val="17"/>
          <w:sz w:val="24"/>
        </w:rPr>
        <w:t xml:space="preserve"> </w:t>
      </w:r>
      <w:r>
        <w:rPr>
          <w:sz w:val="24"/>
        </w:rPr>
        <w:t>/</w:t>
      </w:r>
      <w:r>
        <w:rPr>
          <w:spacing w:val="17"/>
          <w:sz w:val="24"/>
        </w:rPr>
        <w:t xml:space="preserve"> </w:t>
      </w:r>
      <w:r>
        <w:rPr>
          <w:sz w:val="24"/>
        </w:rPr>
        <w:t>Пер.</w:t>
      </w:r>
      <w:r>
        <w:rPr>
          <w:spacing w:val="17"/>
          <w:sz w:val="24"/>
        </w:rPr>
        <w:t xml:space="preserve"> </w:t>
      </w:r>
      <w:r>
        <w:rPr>
          <w:sz w:val="24"/>
        </w:rPr>
        <w:t>с</w:t>
      </w:r>
      <w:r>
        <w:rPr>
          <w:spacing w:val="16"/>
          <w:sz w:val="24"/>
        </w:rPr>
        <w:t xml:space="preserve"> </w:t>
      </w:r>
      <w:r>
        <w:rPr>
          <w:sz w:val="24"/>
        </w:rPr>
        <w:t>фр.,</w:t>
      </w:r>
      <w:r>
        <w:rPr>
          <w:spacing w:val="17"/>
          <w:sz w:val="24"/>
        </w:rPr>
        <w:t xml:space="preserve"> </w:t>
      </w:r>
      <w:r>
        <w:rPr>
          <w:sz w:val="24"/>
        </w:rPr>
        <w:t>предисл.,</w:t>
      </w:r>
      <w:r>
        <w:rPr>
          <w:spacing w:val="18"/>
          <w:sz w:val="24"/>
        </w:rPr>
        <w:t xml:space="preserve"> </w:t>
      </w:r>
      <w:r>
        <w:rPr>
          <w:sz w:val="24"/>
        </w:rPr>
        <w:t>примеч.</w:t>
      </w:r>
      <w:r>
        <w:rPr>
          <w:spacing w:val="16"/>
          <w:sz w:val="24"/>
        </w:rPr>
        <w:t xml:space="preserve"> </w:t>
      </w:r>
      <w:r>
        <w:rPr>
          <w:sz w:val="24"/>
        </w:rPr>
        <w:t>В.</w:t>
      </w:r>
      <w:r>
        <w:rPr>
          <w:spacing w:val="2"/>
          <w:sz w:val="24"/>
        </w:rPr>
        <w:t xml:space="preserve"> </w:t>
      </w:r>
      <w:r>
        <w:rPr>
          <w:sz w:val="24"/>
        </w:rPr>
        <w:t>И.</w:t>
      </w:r>
      <w:r>
        <w:rPr>
          <w:spacing w:val="-1"/>
          <w:sz w:val="24"/>
        </w:rPr>
        <w:t xml:space="preserve"> </w:t>
      </w:r>
      <w:r>
        <w:rPr>
          <w:sz w:val="24"/>
        </w:rPr>
        <w:t>Колядко.</w:t>
      </w:r>
      <w:r>
        <w:rPr>
          <w:spacing w:val="17"/>
          <w:sz w:val="24"/>
        </w:rPr>
        <w:t xml:space="preserve"> </w:t>
      </w:r>
      <w:r>
        <w:rPr>
          <w:sz w:val="24"/>
        </w:rPr>
        <w:t>–</w:t>
      </w:r>
      <w:r>
        <w:rPr>
          <w:spacing w:val="17"/>
          <w:sz w:val="24"/>
        </w:rPr>
        <w:t xml:space="preserve"> </w:t>
      </w:r>
      <w:r>
        <w:rPr>
          <w:sz w:val="24"/>
        </w:rPr>
        <w:t>М.:</w:t>
      </w:r>
      <w:r>
        <w:rPr>
          <w:spacing w:val="-57"/>
          <w:sz w:val="24"/>
        </w:rPr>
        <w:t xml:space="preserve"> </w:t>
      </w:r>
      <w:r>
        <w:rPr>
          <w:sz w:val="24"/>
        </w:rPr>
        <w:t>ТЕРРА</w:t>
      </w:r>
      <w:r>
        <w:rPr>
          <w:spacing w:val="-2"/>
          <w:sz w:val="24"/>
        </w:rPr>
        <w:t xml:space="preserve"> </w:t>
      </w:r>
      <w:r>
        <w:rPr>
          <w:sz w:val="24"/>
        </w:rPr>
        <w:t>– Книжный</w:t>
      </w:r>
      <w:r>
        <w:rPr>
          <w:spacing w:val="-2"/>
          <w:sz w:val="24"/>
        </w:rPr>
        <w:t xml:space="preserve"> </w:t>
      </w:r>
      <w:r>
        <w:rPr>
          <w:sz w:val="24"/>
        </w:rPr>
        <w:t>клуб; Республика, 2002.</w:t>
      </w:r>
      <w:r>
        <w:rPr>
          <w:spacing w:val="2"/>
          <w:sz w:val="24"/>
        </w:rPr>
        <w:t xml:space="preserve"> </w:t>
      </w:r>
      <w:r>
        <w:rPr>
          <w:sz w:val="24"/>
        </w:rPr>
        <w:t>– 640</w:t>
      </w:r>
      <w:r>
        <w:rPr>
          <w:spacing w:val="-1"/>
          <w:sz w:val="24"/>
        </w:rPr>
        <w:t xml:space="preserve"> </w:t>
      </w:r>
      <w:r>
        <w:rPr>
          <w:sz w:val="24"/>
        </w:rPr>
        <w:t>с. – (Библиотека философской</w:t>
      </w:r>
      <w:r>
        <w:rPr>
          <w:spacing w:val="1"/>
          <w:sz w:val="24"/>
        </w:rPr>
        <w:t xml:space="preserve"> </w:t>
      </w:r>
      <w:r>
        <w:rPr>
          <w:sz w:val="24"/>
        </w:rPr>
        <w:t>мысли).</w:t>
      </w:r>
    </w:p>
    <w:p w:rsidR="00C4559B" w:rsidRDefault="00527BBF">
      <w:pPr>
        <w:pStyle w:val="a4"/>
        <w:numPr>
          <w:ilvl w:val="0"/>
          <w:numId w:val="1"/>
        </w:numPr>
        <w:tabs>
          <w:tab w:val="left" w:pos="939"/>
        </w:tabs>
        <w:ind w:right="226"/>
        <w:rPr>
          <w:sz w:val="24"/>
        </w:rPr>
      </w:pPr>
      <w:r>
        <w:rPr>
          <w:sz w:val="24"/>
        </w:rPr>
        <w:t>Сартр</w:t>
      </w:r>
      <w:r>
        <w:rPr>
          <w:spacing w:val="-1"/>
          <w:sz w:val="24"/>
        </w:rPr>
        <w:t xml:space="preserve"> </w:t>
      </w:r>
      <w:r>
        <w:rPr>
          <w:sz w:val="24"/>
        </w:rPr>
        <w:t>Ж.-П.</w:t>
      </w:r>
      <w:r>
        <w:rPr>
          <w:spacing w:val="43"/>
          <w:sz w:val="24"/>
        </w:rPr>
        <w:t xml:space="preserve"> </w:t>
      </w:r>
      <w:r>
        <w:rPr>
          <w:sz w:val="24"/>
        </w:rPr>
        <w:t>Основная</w:t>
      </w:r>
      <w:r>
        <w:rPr>
          <w:spacing w:val="45"/>
          <w:sz w:val="24"/>
        </w:rPr>
        <w:t xml:space="preserve"> </w:t>
      </w:r>
      <w:r>
        <w:rPr>
          <w:sz w:val="24"/>
        </w:rPr>
        <w:t>идея</w:t>
      </w:r>
      <w:r>
        <w:rPr>
          <w:spacing w:val="43"/>
          <w:sz w:val="24"/>
        </w:rPr>
        <w:t xml:space="preserve"> </w:t>
      </w:r>
      <w:r>
        <w:rPr>
          <w:sz w:val="24"/>
        </w:rPr>
        <w:t>феноменологии</w:t>
      </w:r>
      <w:r>
        <w:rPr>
          <w:spacing w:val="42"/>
          <w:sz w:val="24"/>
        </w:rPr>
        <w:t xml:space="preserve"> </w:t>
      </w:r>
      <w:r>
        <w:rPr>
          <w:sz w:val="24"/>
        </w:rPr>
        <w:t>Гуссерля:</w:t>
      </w:r>
      <w:r>
        <w:rPr>
          <w:spacing w:val="43"/>
          <w:sz w:val="24"/>
        </w:rPr>
        <w:t xml:space="preserve"> </w:t>
      </w:r>
      <w:r>
        <w:rPr>
          <w:sz w:val="24"/>
        </w:rPr>
        <w:t>интенциональность</w:t>
      </w:r>
      <w:r>
        <w:rPr>
          <w:spacing w:val="44"/>
          <w:sz w:val="24"/>
        </w:rPr>
        <w:t xml:space="preserve"> </w:t>
      </w:r>
      <w:r>
        <w:rPr>
          <w:sz w:val="24"/>
        </w:rPr>
        <w:t>/</w:t>
      </w:r>
      <w:r>
        <w:rPr>
          <w:spacing w:val="43"/>
          <w:sz w:val="24"/>
        </w:rPr>
        <w:t xml:space="preserve"> </w:t>
      </w:r>
      <w:r>
        <w:rPr>
          <w:sz w:val="24"/>
        </w:rPr>
        <w:t>Ж.-П.</w:t>
      </w:r>
      <w:r>
        <w:rPr>
          <w:spacing w:val="-1"/>
          <w:sz w:val="24"/>
        </w:rPr>
        <w:t xml:space="preserve"> </w:t>
      </w:r>
      <w:r>
        <w:rPr>
          <w:sz w:val="24"/>
        </w:rPr>
        <w:t>Сартр</w:t>
      </w:r>
      <w:r>
        <w:rPr>
          <w:spacing w:val="44"/>
          <w:sz w:val="24"/>
        </w:rPr>
        <w:t xml:space="preserve"> </w:t>
      </w:r>
      <w:r>
        <w:rPr>
          <w:sz w:val="24"/>
        </w:rPr>
        <w:t>//</w:t>
      </w:r>
      <w:r>
        <w:rPr>
          <w:spacing w:val="44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45"/>
          <w:sz w:val="24"/>
        </w:rPr>
        <w:t xml:space="preserve"> </w:t>
      </w:r>
      <w:r>
        <w:rPr>
          <w:sz w:val="24"/>
        </w:rPr>
        <w:t>онтологии</w:t>
      </w:r>
      <w:r>
        <w:rPr>
          <w:spacing w:val="44"/>
          <w:sz w:val="24"/>
        </w:rPr>
        <w:t xml:space="preserve"> </w:t>
      </w:r>
      <w:r>
        <w:rPr>
          <w:sz w:val="24"/>
        </w:rPr>
        <w:t>в</w:t>
      </w:r>
      <w:r>
        <w:rPr>
          <w:spacing w:val="42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буржуазной</w:t>
      </w:r>
      <w:r>
        <w:rPr>
          <w:spacing w:val="-1"/>
          <w:sz w:val="24"/>
        </w:rPr>
        <w:t xml:space="preserve"> </w:t>
      </w:r>
      <w:r>
        <w:rPr>
          <w:sz w:val="24"/>
        </w:rPr>
        <w:t>философии</w:t>
      </w:r>
      <w:r>
        <w:rPr>
          <w:spacing w:val="-2"/>
          <w:sz w:val="24"/>
        </w:rPr>
        <w:t xml:space="preserve"> </w:t>
      </w:r>
      <w:r>
        <w:rPr>
          <w:sz w:val="24"/>
        </w:rPr>
        <w:t>/ Отв.</w:t>
      </w:r>
      <w:r>
        <w:rPr>
          <w:spacing w:val="-1"/>
          <w:sz w:val="24"/>
        </w:rPr>
        <w:t xml:space="preserve"> </w:t>
      </w:r>
      <w:r>
        <w:rPr>
          <w:sz w:val="24"/>
        </w:rPr>
        <w:t>ред.</w:t>
      </w:r>
      <w:r>
        <w:rPr>
          <w:spacing w:val="-1"/>
          <w:sz w:val="24"/>
        </w:rPr>
        <w:t xml:space="preserve"> </w:t>
      </w: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А. Кузьмина.</w:t>
      </w:r>
      <w:r>
        <w:rPr>
          <w:spacing w:val="1"/>
          <w:sz w:val="24"/>
        </w:rPr>
        <w:t xml:space="preserve"> </w:t>
      </w:r>
      <w:r>
        <w:rPr>
          <w:sz w:val="24"/>
        </w:rPr>
        <w:t>– Рига:</w:t>
      </w:r>
      <w:r>
        <w:rPr>
          <w:spacing w:val="-1"/>
          <w:sz w:val="24"/>
        </w:rPr>
        <w:t xml:space="preserve"> </w:t>
      </w:r>
      <w:r>
        <w:rPr>
          <w:sz w:val="24"/>
        </w:rPr>
        <w:t>Зинатне, 1988.</w:t>
      </w:r>
      <w:r>
        <w:rPr>
          <w:spacing w:val="1"/>
          <w:sz w:val="24"/>
        </w:rPr>
        <w:t xml:space="preserve"> </w:t>
      </w:r>
      <w:r>
        <w:rPr>
          <w:sz w:val="24"/>
        </w:rPr>
        <w:t>– С. 318-320.</w:t>
      </w:r>
    </w:p>
    <w:p w:rsidR="00C4559B" w:rsidRDefault="00527BBF">
      <w:pPr>
        <w:pStyle w:val="a4"/>
        <w:numPr>
          <w:ilvl w:val="0"/>
          <w:numId w:val="1"/>
        </w:numPr>
        <w:tabs>
          <w:tab w:val="left" w:pos="939"/>
        </w:tabs>
        <w:ind w:right="225"/>
        <w:rPr>
          <w:sz w:val="24"/>
        </w:rPr>
      </w:pPr>
      <w:r>
        <w:rPr>
          <w:sz w:val="24"/>
        </w:rPr>
        <w:t>Смирнова</w:t>
      </w:r>
      <w:r>
        <w:rPr>
          <w:spacing w:val="-3"/>
          <w:sz w:val="24"/>
        </w:rPr>
        <w:t xml:space="preserve"> </w:t>
      </w:r>
      <w:r>
        <w:rPr>
          <w:sz w:val="24"/>
        </w:rPr>
        <w:t>Н.</w:t>
      </w:r>
      <w:r>
        <w:rPr>
          <w:spacing w:val="-1"/>
          <w:sz w:val="24"/>
        </w:rPr>
        <w:t xml:space="preserve"> </w:t>
      </w:r>
      <w:r>
        <w:rPr>
          <w:sz w:val="24"/>
        </w:rPr>
        <w:t>М.</w:t>
      </w:r>
      <w:r>
        <w:rPr>
          <w:spacing w:val="44"/>
          <w:sz w:val="24"/>
        </w:rPr>
        <w:t xml:space="preserve"> </w:t>
      </w:r>
      <w:r>
        <w:rPr>
          <w:sz w:val="24"/>
        </w:rPr>
        <w:t>От</w:t>
      </w:r>
      <w:r>
        <w:rPr>
          <w:spacing w:val="45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45"/>
          <w:sz w:val="24"/>
        </w:rPr>
        <w:t xml:space="preserve"> </w:t>
      </w:r>
      <w:r>
        <w:rPr>
          <w:sz w:val="24"/>
        </w:rPr>
        <w:t>метафизики</w:t>
      </w:r>
      <w:r>
        <w:rPr>
          <w:spacing w:val="43"/>
          <w:sz w:val="24"/>
        </w:rPr>
        <w:t xml:space="preserve"> </w:t>
      </w:r>
      <w:r>
        <w:rPr>
          <w:sz w:val="24"/>
        </w:rPr>
        <w:t>к</w:t>
      </w:r>
      <w:r>
        <w:rPr>
          <w:spacing w:val="46"/>
          <w:sz w:val="24"/>
        </w:rPr>
        <w:t xml:space="preserve"> </w:t>
      </w:r>
      <w:r>
        <w:rPr>
          <w:sz w:val="24"/>
        </w:rPr>
        <w:t>феноменологии</w:t>
      </w:r>
      <w:r>
        <w:rPr>
          <w:spacing w:val="45"/>
          <w:sz w:val="24"/>
        </w:rPr>
        <w:t xml:space="preserve"> </w:t>
      </w:r>
      <w:r>
        <w:rPr>
          <w:sz w:val="24"/>
        </w:rPr>
        <w:t>“естественной</w:t>
      </w:r>
      <w:r>
        <w:rPr>
          <w:spacing w:val="46"/>
          <w:sz w:val="24"/>
        </w:rPr>
        <w:t xml:space="preserve"> </w:t>
      </w:r>
      <w:r>
        <w:rPr>
          <w:sz w:val="24"/>
        </w:rPr>
        <w:t>установки”</w:t>
      </w:r>
      <w:r>
        <w:rPr>
          <w:spacing w:val="41"/>
          <w:sz w:val="24"/>
        </w:rPr>
        <w:t xml:space="preserve"> </w:t>
      </w:r>
      <w:r>
        <w:rPr>
          <w:sz w:val="24"/>
        </w:rPr>
        <w:t>(феноменологические</w:t>
      </w:r>
      <w:r>
        <w:rPr>
          <w:spacing w:val="44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43"/>
          <w:sz w:val="24"/>
        </w:rPr>
        <w:t xml:space="preserve"> </w:t>
      </w:r>
      <w:r>
        <w:rPr>
          <w:sz w:val="24"/>
        </w:rPr>
        <w:t>в</w:t>
      </w:r>
      <w:r>
        <w:rPr>
          <w:spacing w:val="44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познании) /</w:t>
      </w:r>
      <w:r>
        <w:rPr>
          <w:spacing w:val="-3"/>
          <w:sz w:val="24"/>
        </w:rPr>
        <w:t xml:space="preserve"> </w:t>
      </w:r>
      <w:r>
        <w:rPr>
          <w:sz w:val="24"/>
        </w:rPr>
        <w:t>Н.</w:t>
      </w:r>
      <w:r>
        <w:rPr>
          <w:spacing w:val="1"/>
          <w:sz w:val="24"/>
        </w:rPr>
        <w:t xml:space="preserve"> </w:t>
      </w:r>
      <w:r>
        <w:rPr>
          <w:sz w:val="24"/>
        </w:rPr>
        <w:t>М. Смирнова.</w:t>
      </w:r>
      <w:r>
        <w:rPr>
          <w:spacing w:val="1"/>
          <w:sz w:val="24"/>
        </w:rPr>
        <w:t xml:space="preserve"> </w:t>
      </w:r>
      <w:r>
        <w:rPr>
          <w:sz w:val="24"/>
        </w:rPr>
        <w:t>– М.:</w:t>
      </w:r>
      <w:r>
        <w:rPr>
          <w:spacing w:val="-1"/>
          <w:sz w:val="24"/>
        </w:rPr>
        <w:t xml:space="preserve"> </w:t>
      </w:r>
      <w:r>
        <w:rPr>
          <w:sz w:val="24"/>
        </w:rPr>
        <w:t>[б.в.],</w:t>
      </w:r>
      <w:r>
        <w:rPr>
          <w:spacing w:val="-1"/>
          <w:sz w:val="24"/>
        </w:rPr>
        <w:t xml:space="preserve"> </w:t>
      </w:r>
      <w:r>
        <w:rPr>
          <w:sz w:val="24"/>
        </w:rPr>
        <w:t>1997. – 222 с.</w:t>
      </w:r>
    </w:p>
    <w:p w:rsidR="00C4559B" w:rsidRDefault="00527BBF">
      <w:pPr>
        <w:pStyle w:val="a4"/>
        <w:numPr>
          <w:ilvl w:val="0"/>
          <w:numId w:val="1"/>
        </w:numPr>
        <w:tabs>
          <w:tab w:val="left" w:pos="939"/>
        </w:tabs>
        <w:spacing w:before="1"/>
        <w:ind w:hanging="362"/>
        <w:rPr>
          <w:sz w:val="24"/>
        </w:rPr>
      </w:pPr>
      <w:r>
        <w:rPr>
          <w:sz w:val="24"/>
        </w:rPr>
        <w:t>Тисельтон Э.</w:t>
      </w:r>
      <w:r>
        <w:rPr>
          <w:spacing w:val="-3"/>
          <w:sz w:val="24"/>
        </w:rPr>
        <w:t xml:space="preserve"> </w:t>
      </w:r>
      <w:r>
        <w:rPr>
          <w:sz w:val="24"/>
        </w:rPr>
        <w:t>Герменевтика.</w:t>
      </w:r>
      <w:r>
        <w:rPr>
          <w:spacing w:val="-2"/>
          <w:sz w:val="24"/>
        </w:rPr>
        <w:t xml:space="preserve"> </w:t>
      </w:r>
      <w:r>
        <w:rPr>
          <w:sz w:val="24"/>
        </w:rPr>
        <w:t>Пер.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англ.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Энтони</w:t>
      </w:r>
      <w:r>
        <w:rPr>
          <w:spacing w:val="1"/>
          <w:sz w:val="24"/>
        </w:rPr>
        <w:t xml:space="preserve"> </w:t>
      </w:r>
      <w:r>
        <w:rPr>
          <w:sz w:val="24"/>
        </w:rPr>
        <w:t>Тисельтон.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Черкассы:</w:t>
      </w:r>
      <w:r>
        <w:rPr>
          <w:spacing w:val="-2"/>
          <w:sz w:val="24"/>
        </w:rPr>
        <w:t xml:space="preserve"> </w:t>
      </w:r>
      <w:r>
        <w:rPr>
          <w:sz w:val="24"/>
        </w:rPr>
        <w:t>Коллоквиум,</w:t>
      </w:r>
      <w:r>
        <w:rPr>
          <w:spacing w:val="-2"/>
          <w:sz w:val="24"/>
        </w:rPr>
        <w:t xml:space="preserve"> </w:t>
      </w:r>
      <w:r>
        <w:rPr>
          <w:sz w:val="24"/>
        </w:rPr>
        <w:t>2011. –</w:t>
      </w:r>
      <w:r>
        <w:rPr>
          <w:spacing w:val="-2"/>
          <w:sz w:val="24"/>
        </w:rPr>
        <w:t xml:space="preserve"> </w:t>
      </w:r>
      <w:r>
        <w:rPr>
          <w:sz w:val="24"/>
        </w:rPr>
        <w:t>430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:rsidR="00C4559B" w:rsidRDefault="00527BBF">
      <w:pPr>
        <w:pStyle w:val="a4"/>
        <w:numPr>
          <w:ilvl w:val="0"/>
          <w:numId w:val="1"/>
        </w:numPr>
        <w:tabs>
          <w:tab w:val="left" w:pos="939"/>
        </w:tabs>
        <w:ind w:hanging="362"/>
        <w:rPr>
          <w:sz w:val="24"/>
        </w:rPr>
      </w:pPr>
      <w:r>
        <w:rPr>
          <w:sz w:val="24"/>
        </w:rPr>
        <w:t>Хайдеггер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r>
        <w:rPr>
          <w:spacing w:val="-2"/>
          <w:sz w:val="24"/>
        </w:rPr>
        <w:t xml:space="preserve"> </w:t>
      </w:r>
      <w:r>
        <w:rPr>
          <w:sz w:val="24"/>
        </w:rPr>
        <w:t>Бытие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Мартин Хайдеггер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Пер.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нем.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Бибихина. –</w:t>
      </w:r>
      <w:r>
        <w:rPr>
          <w:spacing w:val="-2"/>
          <w:sz w:val="24"/>
        </w:rPr>
        <w:t xml:space="preserve"> </w:t>
      </w:r>
      <w:r>
        <w:rPr>
          <w:sz w:val="24"/>
        </w:rPr>
        <w:t>Харьков:</w:t>
      </w:r>
      <w:r>
        <w:rPr>
          <w:spacing w:val="-1"/>
          <w:sz w:val="24"/>
        </w:rPr>
        <w:t xml:space="preserve"> </w:t>
      </w:r>
      <w:r>
        <w:rPr>
          <w:sz w:val="24"/>
        </w:rPr>
        <w:t>„Фолио”,</w:t>
      </w:r>
      <w:r>
        <w:rPr>
          <w:spacing w:val="-1"/>
          <w:sz w:val="24"/>
        </w:rPr>
        <w:t xml:space="preserve"> </w:t>
      </w:r>
      <w:r>
        <w:rPr>
          <w:sz w:val="24"/>
        </w:rPr>
        <w:t>2003. –</w:t>
      </w:r>
      <w:r>
        <w:rPr>
          <w:spacing w:val="-1"/>
          <w:sz w:val="24"/>
        </w:rPr>
        <w:t xml:space="preserve"> </w:t>
      </w:r>
      <w:r>
        <w:rPr>
          <w:sz w:val="24"/>
        </w:rPr>
        <w:t>510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(Philosophy).</w:t>
      </w:r>
    </w:p>
    <w:p w:rsidR="00C4559B" w:rsidRDefault="00527BBF">
      <w:pPr>
        <w:pStyle w:val="a4"/>
        <w:numPr>
          <w:ilvl w:val="0"/>
          <w:numId w:val="1"/>
        </w:numPr>
        <w:tabs>
          <w:tab w:val="left" w:pos="939"/>
        </w:tabs>
        <w:ind w:right="222"/>
        <w:rPr>
          <w:sz w:val="24"/>
        </w:rPr>
      </w:pPr>
      <w:r>
        <w:rPr>
          <w:sz w:val="24"/>
        </w:rPr>
        <w:t>Херрманн</w:t>
      </w:r>
      <w:r>
        <w:rPr>
          <w:spacing w:val="-1"/>
          <w:sz w:val="24"/>
        </w:rPr>
        <w:t xml:space="preserve"> </w:t>
      </w:r>
      <w:r>
        <w:rPr>
          <w:sz w:val="24"/>
        </w:rPr>
        <w:t>Ф.-В.</w:t>
      </w:r>
      <w:r>
        <w:rPr>
          <w:spacing w:val="-1"/>
          <w:sz w:val="24"/>
        </w:rPr>
        <w:t xml:space="preserve"> </w:t>
      </w:r>
      <w:r>
        <w:rPr>
          <w:sz w:val="24"/>
        </w:rPr>
        <w:t>фон.</w:t>
      </w:r>
      <w:r>
        <w:rPr>
          <w:spacing w:val="22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20"/>
          <w:sz w:val="24"/>
        </w:rPr>
        <w:t xml:space="preserve"> </w:t>
      </w:r>
      <w:r>
        <w:rPr>
          <w:sz w:val="24"/>
        </w:rPr>
        <w:t>феноменологии</w:t>
      </w:r>
      <w:r>
        <w:rPr>
          <w:spacing w:val="21"/>
          <w:sz w:val="24"/>
        </w:rPr>
        <w:t xml:space="preserve"> </w:t>
      </w:r>
      <w:r>
        <w:rPr>
          <w:sz w:val="24"/>
        </w:rPr>
        <w:t>у</w:t>
      </w:r>
      <w:r>
        <w:rPr>
          <w:spacing w:val="21"/>
          <w:sz w:val="24"/>
        </w:rPr>
        <w:t xml:space="preserve"> </w:t>
      </w:r>
      <w:r>
        <w:rPr>
          <w:sz w:val="24"/>
        </w:rPr>
        <w:t>Хайдеггера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Гуссерля:</w:t>
      </w:r>
      <w:r>
        <w:rPr>
          <w:spacing w:val="23"/>
          <w:sz w:val="24"/>
        </w:rPr>
        <w:t xml:space="preserve"> </w:t>
      </w:r>
      <w:r>
        <w:rPr>
          <w:sz w:val="24"/>
        </w:rPr>
        <w:t>Сб.</w:t>
      </w:r>
      <w:r>
        <w:rPr>
          <w:spacing w:val="22"/>
          <w:sz w:val="24"/>
        </w:rPr>
        <w:t xml:space="preserve"> </w:t>
      </w:r>
      <w:r>
        <w:rPr>
          <w:sz w:val="24"/>
        </w:rPr>
        <w:t>/</w:t>
      </w:r>
      <w:r>
        <w:rPr>
          <w:spacing w:val="23"/>
          <w:sz w:val="24"/>
        </w:rPr>
        <w:t xml:space="preserve"> </w:t>
      </w:r>
      <w:r>
        <w:rPr>
          <w:sz w:val="24"/>
        </w:rPr>
        <w:t>Фридрих-Вильгельм</w:t>
      </w:r>
      <w:r>
        <w:rPr>
          <w:spacing w:val="-1"/>
          <w:sz w:val="24"/>
        </w:rPr>
        <w:t xml:space="preserve"> </w:t>
      </w:r>
      <w:r>
        <w:rPr>
          <w:sz w:val="24"/>
        </w:rPr>
        <w:t>фон</w:t>
      </w:r>
      <w:r>
        <w:rPr>
          <w:spacing w:val="1"/>
          <w:sz w:val="24"/>
        </w:rPr>
        <w:t xml:space="preserve"> </w:t>
      </w:r>
      <w:r>
        <w:rPr>
          <w:sz w:val="24"/>
        </w:rPr>
        <w:t>Херрманн</w:t>
      </w:r>
      <w:r>
        <w:rPr>
          <w:spacing w:val="22"/>
          <w:sz w:val="24"/>
        </w:rPr>
        <w:t xml:space="preserve"> </w:t>
      </w:r>
      <w:r>
        <w:rPr>
          <w:sz w:val="24"/>
        </w:rPr>
        <w:t>/</w:t>
      </w:r>
      <w:r>
        <w:rPr>
          <w:spacing w:val="22"/>
          <w:sz w:val="24"/>
        </w:rPr>
        <w:t xml:space="preserve"> </w:t>
      </w:r>
      <w:r>
        <w:rPr>
          <w:sz w:val="24"/>
        </w:rPr>
        <w:t>Пер.</w:t>
      </w:r>
      <w:r>
        <w:rPr>
          <w:spacing w:val="25"/>
          <w:sz w:val="24"/>
        </w:rPr>
        <w:t xml:space="preserve"> </w:t>
      </w:r>
      <w:r>
        <w:rPr>
          <w:sz w:val="24"/>
        </w:rPr>
        <w:t>с</w:t>
      </w:r>
      <w:r>
        <w:rPr>
          <w:spacing w:val="20"/>
          <w:sz w:val="24"/>
        </w:rPr>
        <w:t xml:space="preserve"> </w:t>
      </w:r>
      <w:r>
        <w:rPr>
          <w:sz w:val="24"/>
        </w:rPr>
        <w:t>нем.</w:t>
      </w:r>
      <w:r>
        <w:rPr>
          <w:spacing w:val="24"/>
          <w:sz w:val="24"/>
        </w:rPr>
        <w:t xml:space="preserve"> </w:t>
      </w:r>
      <w:r>
        <w:rPr>
          <w:sz w:val="24"/>
        </w:rPr>
        <w:t>–</w:t>
      </w:r>
      <w:r>
        <w:rPr>
          <w:spacing w:val="24"/>
          <w:sz w:val="24"/>
        </w:rPr>
        <w:t xml:space="preserve"> </w:t>
      </w:r>
      <w:r>
        <w:rPr>
          <w:sz w:val="24"/>
        </w:rPr>
        <w:t>Минск:</w:t>
      </w:r>
      <w:r>
        <w:rPr>
          <w:spacing w:val="-57"/>
          <w:sz w:val="24"/>
        </w:rPr>
        <w:t xml:space="preserve"> </w:t>
      </w:r>
      <w:r>
        <w:rPr>
          <w:sz w:val="24"/>
        </w:rPr>
        <w:t>Пропилеи,</w:t>
      </w:r>
      <w:r>
        <w:rPr>
          <w:spacing w:val="-1"/>
          <w:sz w:val="24"/>
        </w:rPr>
        <w:t xml:space="preserve"> </w:t>
      </w:r>
      <w:r>
        <w:rPr>
          <w:sz w:val="24"/>
        </w:rPr>
        <w:t>2000. – 192 с.</w:t>
      </w:r>
    </w:p>
    <w:p w:rsidR="00C4559B" w:rsidRDefault="00527BBF">
      <w:pPr>
        <w:pStyle w:val="a4"/>
        <w:numPr>
          <w:ilvl w:val="0"/>
          <w:numId w:val="1"/>
        </w:numPr>
        <w:tabs>
          <w:tab w:val="left" w:pos="939"/>
        </w:tabs>
        <w:ind w:hanging="362"/>
        <w:rPr>
          <w:sz w:val="24"/>
        </w:rPr>
      </w:pPr>
      <w:r>
        <w:rPr>
          <w:sz w:val="24"/>
        </w:rPr>
        <w:t>Шульга</w:t>
      </w:r>
      <w:r>
        <w:rPr>
          <w:spacing w:val="-3"/>
          <w:sz w:val="24"/>
        </w:rPr>
        <w:t xml:space="preserve"> </w:t>
      </w:r>
      <w:r>
        <w:rPr>
          <w:sz w:val="24"/>
        </w:rPr>
        <w:t>Е.</w:t>
      </w:r>
      <w:r>
        <w:rPr>
          <w:spacing w:val="-1"/>
          <w:sz w:val="24"/>
        </w:rPr>
        <w:t xml:space="preserve"> </w:t>
      </w:r>
      <w:r>
        <w:rPr>
          <w:sz w:val="24"/>
        </w:rPr>
        <w:t>Н.</w:t>
      </w:r>
      <w:r>
        <w:rPr>
          <w:spacing w:val="-2"/>
          <w:sz w:val="24"/>
        </w:rPr>
        <w:t xml:space="preserve"> </w:t>
      </w:r>
      <w:r>
        <w:rPr>
          <w:sz w:val="24"/>
        </w:rPr>
        <w:t>Когнитивная</w:t>
      </w:r>
      <w:r>
        <w:rPr>
          <w:spacing w:val="-1"/>
          <w:sz w:val="24"/>
        </w:rPr>
        <w:t xml:space="preserve"> </w:t>
      </w:r>
      <w:r>
        <w:rPr>
          <w:sz w:val="24"/>
        </w:rPr>
        <w:t>герменевтика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Е. Н.</w:t>
      </w:r>
      <w:r>
        <w:rPr>
          <w:spacing w:val="-1"/>
          <w:sz w:val="24"/>
        </w:rPr>
        <w:t xml:space="preserve"> </w:t>
      </w:r>
      <w:r>
        <w:rPr>
          <w:sz w:val="24"/>
        </w:rPr>
        <w:t>Шульга.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[б.в.],</w:t>
      </w:r>
      <w:r>
        <w:rPr>
          <w:spacing w:val="-1"/>
          <w:sz w:val="24"/>
        </w:rPr>
        <w:t xml:space="preserve"> </w:t>
      </w:r>
      <w:r>
        <w:rPr>
          <w:sz w:val="24"/>
        </w:rPr>
        <w:t>2002.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235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C4559B" w:rsidRDefault="00527BBF">
      <w:pPr>
        <w:pStyle w:val="a4"/>
        <w:numPr>
          <w:ilvl w:val="0"/>
          <w:numId w:val="1"/>
        </w:numPr>
        <w:tabs>
          <w:tab w:val="left" w:pos="939"/>
        </w:tabs>
        <w:ind w:hanging="362"/>
        <w:rPr>
          <w:sz w:val="24"/>
        </w:rPr>
      </w:pPr>
      <w:r>
        <w:rPr>
          <w:sz w:val="24"/>
        </w:rPr>
        <w:t>Шульга</w:t>
      </w:r>
      <w:r>
        <w:rPr>
          <w:spacing w:val="-3"/>
          <w:sz w:val="24"/>
        </w:rPr>
        <w:t xml:space="preserve"> </w:t>
      </w:r>
      <w:r>
        <w:rPr>
          <w:sz w:val="24"/>
        </w:rPr>
        <w:t>Е.</w:t>
      </w:r>
      <w:r>
        <w:rPr>
          <w:spacing w:val="-1"/>
          <w:sz w:val="24"/>
        </w:rPr>
        <w:t xml:space="preserve"> </w:t>
      </w:r>
      <w:r>
        <w:rPr>
          <w:sz w:val="24"/>
        </w:rPr>
        <w:t>Н.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Проблематика</w:t>
      </w:r>
      <w:r>
        <w:rPr>
          <w:spacing w:val="-2"/>
          <w:sz w:val="24"/>
        </w:rPr>
        <w:t xml:space="preserve"> </w:t>
      </w:r>
      <w:r>
        <w:rPr>
          <w:sz w:val="24"/>
        </w:rPr>
        <w:t>предпонимания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герменевтике,</w:t>
      </w:r>
      <w:r>
        <w:rPr>
          <w:spacing w:val="-2"/>
          <w:sz w:val="24"/>
        </w:rPr>
        <w:t xml:space="preserve"> </w:t>
      </w:r>
      <w:r>
        <w:rPr>
          <w:sz w:val="24"/>
        </w:rPr>
        <w:t>феноменологии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социологии</w:t>
      </w:r>
      <w:r>
        <w:rPr>
          <w:spacing w:val="4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Е.</w:t>
      </w:r>
      <w:r>
        <w:rPr>
          <w:spacing w:val="-2"/>
          <w:sz w:val="24"/>
        </w:rPr>
        <w:t xml:space="preserve"> </w:t>
      </w:r>
      <w:r>
        <w:rPr>
          <w:sz w:val="24"/>
        </w:rPr>
        <w:t>Н.</w:t>
      </w:r>
      <w:r>
        <w:rPr>
          <w:spacing w:val="-2"/>
          <w:sz w:val="24"/>
        </w:rPr>
        <w:t xml:space="preserve"> </w:t>
      </w:r>
      <w:r>
        <w:rPr>
          <w:sz w:val="24"/>
        </w:rPr>
        <w:t>Шульга.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[б.в.],</w:t>
      </w:r>
      <w:r>
        <w:rPr>
          <w:spacing w:val="-2"/>
          <w:sz w:val="24"/>
        </w:rPr>
        <w:t xml:space="preserve"> </w:t>
      </w:r>
      <w:r>
        <w:rPr>
          <w:sz w:val="24"/>
        </w:rPr>
        <w:t>2004.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173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C4559B" w:rsidRDefault="00527BBF">
      <w:pPr>
        <w:pStyle w:val="a4"/>
        <w:numPr>
          <w:ilvl w:val="0"/>
          <w:numId w:val="1"/>
        </w:numPr>
        <w:tabs>
          <w:tab w:val="left" w:pos="939"/>
        </w:tabs>
        <w:ind w:hanging="362"/>
        <w:rPr>
          <w:sz w:val="24"/>
        </w:rPr>
      </w:pPr>
      <w:r>
        <w:rPr>
          <w:sz w:val="24"/>
        </w:rPr>
        <w:t>Шюц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Структури</w:t>
      </w:r>
      <w:r>
        <w:rPr>
          <w:spacing w:val="-1"/>
          <w:sz w:val="24"/>
        </w:rPr>
        <w:t xml:space="preserve"> </w:t>
      </w:r>
      <w:r>
        <w:rPr>
          <w:sz w:val="24"/>
        </w:rPr>
        <w:t>життєсвіту</w:t>
      </w:r>
      <w:r>
        <w:rPr>
          <w:spacing w:val="-2"/>
          <w:sz w:val="24"/>
        </w:rPr>
        <w:t xml:space="preserve"> </w:t>
      </w:r>
      <w:r>
        <w:rPr>
          <w:sz w:val="24"/>
        </w:rPr>
        <w:t>/ Альфред</w:t>
      </w:r>
      <w:r>
        <w:rPr>
          <w:spacing w:val="-2"/>
          <w:sz w:val="24"/>
        </w:rPr>
        <w:t xml:space="preserve"> </w:t>
      </w:r>
      <w:r>
        <w:rPr>
          <w:sz w:val="24"/>
        </w:rPr>
        <w:t>Шюц,</w:t>
      </w:r>
      <w:r>
        <w:rPr>
          <w:spacing w:val="-1"/>
          <w:sz w:val="24"/>
        </w:rPr>
        <w:t xml:space="preserve"> </w:t>
      </w:r>
      <w:r>
        <w:rPr>
          <w:sz w:val="24"/>
        </w:rPr>
        <w:t>Томас</w:t>
      </w:r>
      <w:r>
        <w:rPr>
          <w:spacing w:val="-3"/>
          <w:sz w:val="24"/>
        </w:rPr>
        <w:t xml:space="preserve"> </w:t>
      </w:r>
      <w:r>
        <w:rPr>
          <w:sz w:val="24"/>
        </w:rPr>
        <w:t>Лукман.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К.:</w:t>
      </w:r>
      <w:r>
        <w:rPr>
          <w:spacing w:val="-2"/>
          <w:sz w:val="24"/>
        </w:rPr>
        <w:t xml:space="preserve"> </w:t>
      </w:r>
      <w:r>
        <w:rPr>
          <w:sz w:val="24"/>
        </w:rPr>
        <w:t>Український</w:t>
      </w:r>
      <w:r>
        <w:rPr>
          <w:spacing w:val="-3"/>
          <w:sz w:val="24"/>
        </w:rPr>
        <w:t xml:space="preserve"> </w:t>
      </w:r>
      <w:r>
        <w:rPr>
          <w:sz w:val="24"/>
        </w:rPr>
        <w:t>центр</w:t>
      </w:r>
      <w:r>
        <w:rPr>
          <w:spacing w:val="-2"/>
          <w:sz w:val="24"/>
        </w:rPr>
        <w:t xml:space="preserve"> </w:t>
      </w:r>
      <w:r>
        <w:rPr>
          <w:sz w:val="24"/>
        </w:rPr>
        <w:t>духовної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культури,</w:t>
      </w:r>
      <w:r>
        <w:rPr>
          <w:spacing w:val="-1"/>
          <w:sz w:val="24"/>
        </w:rPr>
        <w:t xml:space="preserve"> </w:t>
      </w:r>
      <w:r>
        <w:rPr>
          <w:sz w:val="24"/>
        </w:rPr>
        <w:t>2004.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560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:rsidR="00C4559B" w:rsidRDefault="00527BBF">
      <w:pPr>
        <w:pStyle w:val="a4"/>
        <w:numPr>
          <w:ilvl w:val="0"/>
          <w:numId w:val="1"/>
        </w:numPr>
        <w:tabs>
          <w:tab w:val="left" w:pos="939"/>
        </w:tabs>
        <w:ind w:right="222"/>
        <w:rPr>
          <w:sz w:val="24"/>
        </w:rPr>
      </w:pPr>
      <w:r>
        <w:rPr>
          <w:sz w:val="24"/>
        </w:rPr>
        <w:t>Щербак С. І. Проблема інтерсуб’єктивності у феноменології Е. Гуссерля / С. І. Щербак // Практична філософія. – 2003. – № 4 (10). – С. 145-</w:t>
      </w:r>
      <w:r>
        <w:rPr>
          <w:spacing w:val="-57"/>
          <w:sz w:val="24"/>
        </w:rPr>
        <w:t xml:space="preserve"> </w:t>
      </w:r>
      <w:r>
        <w:rPr>
          <w:sz w:val="24"/>
        </w:rPr>
        <w:t>153.</w:t>
      </w:r>
    </w:p>
    <w:p w:rsidR="00C4559B" w:rsidRDefault="00527BBF">
      <w:pPr>
        <w:pStyle w:val="a4"/>
        <w:numPr>
          <w:ilvl w:val="0"/>
          <w:numId w:val="1"/>
        </w:numPr>
        <w:tabs>
          <w:tab w:val="left" w:pos="939"/>
        </w:tabs>
        <w:ind w:hanging="362"/>
        <w:rPr>
          <w:sz w:val="24"/>
        </w:rPr>
      </w:pPr>
      <w:r>
        <w:rPr>
          <w:sz w:val="24"/>
        </w:rPr>
        <w:t>Энциклопедия</w:t>
      </w:r>
      <w:r>
        <w:rPr>
          <w:spacing w:val="-2"/>
          <w:sz w:val="24"/>
        </w:rPr>
        <w:t xml:space="preserve"> </w:t>
      </w:r>
      <w:r>
        <w:rPr>
          <w:sz w:val="24"/>
        </w:rPr>
        <w:t>эпистемологии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философии</w:t>
      </w:r>
      <w:r>
        <w:rPr>
          <w:spacing w:val="-3"/>
          <w:sz w:val="24"/>
        </w:rPr>
        <w:t xml:space="preserve"> </w:t>
      </w:r>
      <w:r>
        <w:rPr>
          <w:sz w:val="24"/>
        </w:rPr>
        <w:t>науки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[глав.</w:t>
      </w:r>
      <w:r>
        <w:rPr>
          <w:spacing w:val="-1"/>
          <w:sz w:val="24"/>
        </w:rPr>
        <w:t xml:space="preserve"> </w:t>
      </w:r>
      <w:r>
        <w:rPr>
          <w:sz w:val="24"/>
        </w:rPr>
        <w:t>ред.</w:t>
      </w:r>
      <w:r>
        <w:rPr>
          <w:spacing w:val="-1"/>
          <w:sz w:val="24"/>
        </w:rPr>
        <w:t xml:space="preserve"> </w:t>
      </w: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r>
        <w:rPr>
          <w:sz w:val="24"/>
        </w:rPr>
        <w:t>Т.</w:t>
      </w:r>
      <w:r>
        <w:rPr>
          <w:spacing w:val="-1"/>
          <w:sz w:val="24"/>
        </w:rPr>
        <w:t xml:space="preserve"> </w:t>
      </w:r>
      <w:r>
        <w:rPr>
          <w:sz w:val="24"/>
        </w:rPr>
        <w:t>Касавин].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„Канон</w:t>
      </w:r>
      <w:r>
        <w:rPr>
          <w:spacing w:val="-1"/>
          <w:sz w:val="24"/>
        </w:rPr>
        <w:t xml:space="preserve"> </w:t>
      </w:r>
      <w:r>
        <w:rPr>
          <w:sz w:val="24"/>
        </w:rPr>
        <w:t>+”</w:t>
      </w:r>
      <w:r>
        <w:rPr>
          <w:spacing w:val="-3"/>
          <w:sz w:val="24"/>
        </w:rPr>
        <w:t xml:space="preserve"> </w:t>
      </w:r>
      <w:r>
        <w:rPr>
          <w:sz w:val="24"/>
        </w:rPr>
        <w:t>РООИ</w:t>
      </w:r>
      <w:r>
        <w:rPr>
          <w:spacing w:val="-2"/>
          <w:sz w:val="24"/>
        </w:rPr>
        <w:t xml:space="preserve"> </w:t>
      </w:r>
      <w:r>
        <w:rPr>
          <w:sz w:val="24"/>
        </w:rPr>
        <w:t>„Реабилитация”,</w:t>
      </w:r>
      <w:r>
        <w:rPr>
          <w:spacing w:val="-2"/>
          <w:sz w:val="24"/>
        </w:rPr>
        <w:t xml:space="preserve"> </w:t>
      </w:r>
      <w:r>
        <w:rPr>
          <w:sz w:val="24"/>
        </w:rPr>
        <w:t>2009.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1248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:rsidR="00C4559B" w:rsidRDefault="00C4559B">
      <w:pPr>
        <w:rPr>
          <w:sz w:val="24"/>
        </w:rPr>
        <w:sectPr w:rsidR="00C4559B">
          <w:pgSz w:w="16840" w:h="11910" w:orient="landscape"/>
          <w:pgMar w:top="980" w:right="560" w:bottom="280" w:left="740" w:header="717" w:footer="0" w:gutter="0"/>
          <w:cols w:space="720"/>
        </w:sectPr>
      </w:pPr>
    </w:p>
    <w:p w:rsidR="00C4559B" w:rsidRDefault="00527BBF">
      <w:pPr>
        <w:spacing w:before="1"/>
        <w:ind w:left="5247" w:right="5427"/>
        <w:jc w:val="center"/>
        <w:rPr>
          <w:sz w:val="28"/>
        </w:rPr>
      </w:pPr>
      <w:r>
        <w:rPr>
          <w:b/>
          <w:sz w:val="28"/>
        </w:rPr>
        <w:lastRenderedPageBreak/>
        <w:t>Викладач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Даниляк</w:t>
      </w:r>
      <w:r>
        <w:rPr>
          <w:spacing w:val="-6"/>
          <w:sz w:val="28"/>
        </w:rPr>
        <w:t xml:space="preserve"> </w:t>
      </w:r>
      <w:r>
        <w:rPr>
          <w:sz w:val="28"/>
        </w:rPr>
        <w:t>Ростислав</w:t>
      </w:r>
      <w:r>
        <w:rPr>
          <w:spacing w:val="-4"/>
          <w:sz w:val="28"/>
        </w:rPr>
        <w:t xml:space="preserve"> </w:t>
      </w:r>
      <w:r>
        <w:rPr>
          <w:sz w:val="28"/>
        </w:rPr>
        <w:t>Петрович</w:t>
      </w:r>
    </w:p>
    <w:sectPr w:rsidR="00C4559B">
      <w:pgSz w:w="16840" w:h="11910" w:orient="landscape"/>
      <w:pgMar w:top="980" w:right="560" w:bottom="280" w:left="740" w:header="71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BBF" w:rsidRDefault="00527BBF">
      <w:r>
        <w:separator/>
      </w:r>
    </w:p>
  </w:endnote>
  <w:endnote w:type="continuationSeparator" w:id="0">
    <w:p w:rsidR="00527BBF" w:rsidRDefault="00527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BBF" w:rsidRDefault="00527BBF">
      <w:r>
        <w:separator/>
      </w:r>
    </w:p>
  </w:footnote>
  <w:footnote w:type="continuationSeparator" w:id="0">
    <w:p w:rsidR="00527BBF" w:rsidRDefault="00527B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59B" w:rsidRDefault="00527BBF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43.8pt;margin-top:34.85pt;width:12pt;height:15.3pt;z-index:-16259584;mso-position-horizontal-relative:page;mso-position-vertical-relative:page" filled="f" stroked="f">
          <v:textbox inset="0,0,0,0">
            <w:txbxContent>
              <w:p w:rsidR="00C4559B" w:rsidRDefault="00527BBF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70368B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59B" w:rsidRDefault="00527BBF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70.25pt;margin-top:34.85pt;width:18pt;height:15.3pt;z-index:-16259072;mso-position-horizontal-relative:page;mso-position-vertical-relative:page" filled="f" stroked="f">
          <v:textbox inset="0,0,0,0">
            <w:txbxContent>
              <w:p w:rsidR="00C4559B" w:rsidRDefault="00527BBF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70368B">
                  <w:rPr>
                    <w:noProof/>
                  </w:rP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40735"/>
    <w:multiLevelType w:val="hybridMultilevel"/>
    <w:tmpl w:val="73ACF738"/>
    <w:lvl w:ilvl="0" w:tplc="ADDED1FE">
      <w:numFmt w:val="bullet"/>
      <w:lvlText w:val="–"/>
      <w:lvlJc w:val="left"/>
      <w:pPr>
        <w:ind w:left="179" w:hanging="21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90103272">
      <w:numFmt w:val="bullet"/>
      <w:lvlText w:val="•"/>
      <w:lvlJc w:val="left"/>
      <w:pPr>
        <w:ind w:left="778" w:hanging="212"/>
      </w:pPr>
      <w:rPr>
        <w:rFonts w:hint="default"/>
        <w:lang w:val="uk-UA" w:eastAsia="en-US" w:bidi="ar-SA"/>
      </w:rPr>
    </w:lvl>
    <w:lvl w:ilvl="2" w:tplc="D102F786">
      <w:numFmt w:val="bullet"/>
      <w:lvlText w:val="•"/>
      <w:lvlJc w:val="left"/>
      <w:pPr>
        <w:ind w:left="1376" w:hanging="212"/>
      </w:pPr>
      <w:rPr>
        <w:rFonts w:hint="default"/>
        <w:lang w:val="uk-UA" w:eastAsia="en-US" w:bidi="ar-SA"/>
      </w:rPr>
    </w:lvl>
    <w:lvl w:ilvl="3" w:tplc="7D000812">
      <w:numFmt w:val="bullet"/>
      <w:lvlText w:val="•"/>
      <w:lvlJc w:val="left"/>
      <w:pPr>
        <w:ind w:left="1974" w:hanging="212"/>
      </w:pPr>
      <w:rPr>
        <w:rFonts w:hint="default"/>
        <w:lang w:val="uk-UA" w:eastAsia="en-US" w:bidi="ar-SA"/>
      </w:rPr>
    </w:lvl>
    <w:lvl w:ilvl="4" w:tplc="F23C8812">
      <w:numFmt w:val="bullet"/>
      <w:lvlText w:val="•"/>
      <w:lvlJc w:val="left"/>
      <w:pPr>
        <w:ind w:left="2572" w:hanging="212"/>
      </w:pPr>
      <w:rPr>
        <w:rFonts w:hint="default"/>
        <w:lang w:val="uk-UA" w:eastAsia="en-US" w:bidi="ar-SA"/>
      </w:rPr>
    </w:lvl>
    <w:lvl w:ilvl="5" w:tplc="A2B0CF3E">
      <w:numFmt w:val="bullet"/>
      <w:lvlText w:val="•"/>
      <w:lvlJc w:val="left"/>
      <w:pPr>
        <w:ind w:left="3171" w:hanging="212"/>
      </w:pPr>
      <w:rPr>
        <w:rFonts w:hint="default"/>
        <w:lang w:val="uk-UA" w:eastAsia="en-US" w:bidi="ar-SA"/>
      </w:rPr>
    </w:lvl>
    <w:lvl w:ilvl="6" w:tplc="18C45F3C">
      <w:numFmt w:val="bullet"/>
      <w:lvlText w:val="•"/>
      <w:lvlJc w:val="left"/>
      <w:pPr>
        <w:ind w:left="3769" w:hanging="212"/>
      </w:pPr>
      <w:rPr>
        <w:rFonts w:hint="default"/>
        <w:lang w:val="uk-UA" w:eastAsia="en-US" w:bidi="ar-SA"/>
      </w:rPr>
    </w:lvl>
    <w:lvl w:ilvl="7" w:tplc="DB445680">
      <w:numFmt w:val="bullet"/>
      <w:lvlText w:val="•"/>
      <w:lvlJc w:val="left"/>
      <w:pPr>
        <w:ind w:left="4367" w:hanging="212"/>
      </w:pPr>
      <w:rPr>
        <w:rFonts w:hint="default"/>
        <w:lang w:val="uk-UA" w:eastAsia="en-US" w:bidi="ar-SA"/>
      </w:rPr>
    </w:lvl>
    <w:lvl w:ilvl="8" w:tplc="D6B8E0CE">
      <w:numFmt w:val="bullet"/>
      <w:lvlText w:val="•"/>
      <w:lvlJc w:val="left"/>
      <w:pPr>
        <w:ind w:left="4965" w:hanging="212"/>
      </w:pPr>
      <w:rPr>
        <w:rFonts w:hint="default"/>
        <w:lang w:val="uk-UA" w:eastAsia="en-US" w:bidi="ar-SA"/>
      </w:rPr>
    </w:lvl>
  </w:abstractNum>
  <w:abstractNum w:abstractNumId="1" w15:restartNumberingAfterBreak="0">
    <w:nsid w:val="0D941F69"/>
    <w:multiLevelType w:val="hybridMultilevel"/>
    <w:tmpl w:val="7158A12E"/>
    <w:lvl w:ilvl="0" w:tplc="09BE189C">
      <w:start w:val="3"/>
      <w:numFmt w:val="decimal"/>
      <w:lvlText w:val="%1."/>
      <w:lvlJc w:val="left"/>
      <w:pPr>
        <w:ind w:left="938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73646422">
      <w:numFmt w:val="bullet"/>
      <w:lvlText w:val="•"/>
      <w:lvlJc w:val="left"/>
      <w:pPr>
        <w:ind w:left="2399" w:hanging="361"/>
      </w:pPr>
      <w:rPr>
        <w:rFonts w:hint="default"/>
        <w:lang w:val="uk-UA" w:eastAsia="en-US" w:bidi="ar-SA"/>
      </w:rPr>
    </w:lvl>
    <w:lvl w:ilvl="2" w:tplc="F6A266F6">
      <w:numFmt w:val="bullet"/>
      <w:lvlText w:val="•"/>
      <w:lvlJc w:val="left"/>
      <w:pPr>
        <w:ind w:left="3859" w:hanging="361"/>
      </w:pPr>
      <w:rPr>
        <w:rFonts w:hint="default"/>
        <w:lang w:val="uk-UA" w:eastAsia="en-US" w:bidi="ar-SA"/>
      </w:rPr>
    </w:lvl>
    <w:lvl w:ilvl="3" w:tplc="807E044E">
      <w:numFmt w:val="bullet"/>
      <w:lvlText w:val="•"/>
      <w:lvlJc w:val="left"/>
      <w:pPr>
        <w:ind w:left="5319" w:hanging="361"/>
      </w:pPr>
      <w:rPr>
        <w:rFonts w:hint="default"/>
        <w:lang w:val="uk-UA" w:eastAsia="en-US" w:bidi="ar-SA"/>
      </w:rPr>
    </w:lvl>
    <w:lvl w:ilvl="4" w:tplc="9EE8DBC8">
      <w:numFmt w:val="bullet"/>
      <w:lvlText w:val="•"/>
      <w:lvlJc w:val="left"/>
      <w:pPr>
        <w:ind w:left="6779" w:hanging="361"/>
      </w:pPr>
      <w:rPr>
        <w:rFonts w:hint="default"/>
        <w:lang w:val="uk-UA" w:eastAsia="en-US" w:bidi="ar-SA"/>
      </w:rPr>
    </w:lvl>
    <w:lvl w:ilvl="5" w:tplc="07B61F9E">
      <w:numFmt w:val="bullet"/>
      <w:lvlText w:val="•"/>
      <w:lvlJc w:val="left"/>
      <w:pPr>
        <w:ind w:left="8239" w:hanging="361"/>
      </w:pPr>
      <w:rPr>
        <w:rFonts w:hint="default"/>
        <w:lang w:val="uk-UA" w:eastAsia="en-US" w:bidi="ar-SA"/>
      </w:rPr>
    </w:lvl>
    <w:lvl w:ilvl="6" w:tplc="6CEABC4A">
      <w:numFmt w:val="bullet"/>
      <w:lvlText w:val="•"/>
      <w:lvlJc w:val="left"/>
      <w:pPr>
        <w:ind w:left="9699" w:hanging="361"/>
      </w:pPr>
      <w:rPr>
        <w:rFonts w:hint="default"/>
        <w:lang w:val="uk-UA" w:eastAsia="en-US" w:bidi="ar-SA"/>
      </w:rPr>
    </w:lvl>
    <w:lvl w:ilvl="7" w:tplc="1056F268">
      <w:numFmt w:val="bullet"/>
      <w:lvlText w:val="•"/>
      <w:lvlJc w:val="left"/>
      <w:pPr>
        <w:ind w:left="11158" w:hanging="361"/>
      </w:pPr>
      <w:rPr>
        <w:rFonts w:hint="default"/>
        <w:lang w:val="uk-UA" w:eastAsia="en-US" w:bidi="ar-SA"/>
      </w:rPr>
    </w:lvl>
    <w:lvl w:ilvl="8" w:tplc="3C6692AC">
      <w:numFmt w:val="bullet"/>
      <w:lvlText w:val="•"/>
      <w:lvlJc w:val="left"/>
      <w:pPr>
        <w:ind w:left="12618" w:hanging="361"/>
      </w:pPr>
      <w:rPr>
        <w:rFonts w:hint="default"/>
        <w:lang w:val="uk-UA" w:eastAsia="en-US" w:bidi="ar-SA"/>
      </w:rPr>
    </w:lvl>
  </w:abstractNum>
  <w:abstractNum w:abstractNumId="2" w15:restartNumberingAfterBreak="0">
    <w:nsid w:val="11DB2884"/>
    <w:multiLevelType w:val="hybridMultilevel"/>
    <w:tmpl w:val="1F06B188"/>
    <w:lvl w:ilvl="0" w:tplc="1CECD800">
      <w:start w:val="1"/>
      <w:numFmt w:val="decimal"/>
      <w:lvlText w:val="%1."/>
      <w:lvlJc w:val="left"/>
      <w:pPr>
        <w:ind w:left="1438" w:hanging="85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23A257A8">
      <w:numFmt w:val="bullet"/>
      <w:lvlText w:val="•"/>
      <w:lvlJc w:val="left"/>
      <w:pPr>
        <w:ind w:left="2244" w:hanging="850"/>
      </w:pPr>
      <w:rPr>
        <w:rFonts w:hint="default"/>
        <w:lang w:val="uk-UA" w:eastAsia="en-US" w:bidi="ar-SA"/>
      </w:rPr>
    </w:lvl>
    <w:lvl w:ilvl="2" w:tplc="293AE69E">
      <w:numFmt w:val="bullet"/>
      <w:lvlText w:val="•"/>
      <w:lvlJc w:val="left"/>
      <w:pPr>
        <w:ind w:left="3049" w:hanging="850"/>
      </w:pPr>
      <w:rPr>
        <w:rFonts w:hint="default"/>
        <w:lang w:val="uk-UA" w:eastAsia="en-US" w:bidi="ar-SA"/>
      </w:rPr>
    </w:lvl>
    <w:lvl w:ilvl="3" w:tplc="E89C605C">
      <w:numFmt w:val="bullet"/>
      <w:lvlText w:val="•"/>
      <w:lvlJc w:val="left"/>
      <w:pPr>
        <w:ind w:left="3853" w:hanging="850"/>
      </w:pPr>
      <w:rPr>
        <w:rFonts w:hint="default"/>
        <w:lang w:val="uk-UA" w:eastAsia="en-US" w:bidi="ar-SA"/>
      </w:rPr>
    </w:lvl>
    <w:lvl w:ilvl="4" w:tplc="2FEE2ACC">
      <w:numFmt w:val="bullet"/>
      <w:lvlText w:val="•"/>
      <w:lvlJc w:val="left"/>
      <w:pPr>
        <w:ind w:left="4658" w:hanging="850"/>
      </w:pPr>
      <w:rPr>
        <w:rFonts w:hint="default"/>
        <w:lang w:val="uk-UA" w:eastAsia="en-US" w:bidi="ar-SA"/>
      </w:rPr>
    </w:lvl>
    <w:lvl w:ilvl="5" w:tplc="514AD4FC">
      <w:numFmt w:val="bullet"/>
      <w:lvlText w:val="•"/>
      <w:lvlJc w:val="left"/>
      <w:pPr>
        <w:ind w:left="5463" w:hanging="850"/>
      </w:pPr>
      <w:rPr>
        <w:rFonts w:hint="default"/>
        <w:lang w:val="uk-UA" w:eastAsia="en-US" w:bidi="ar-SA"/>
      </w:rPr>
    </w:lvl>
    <w:lvl w:ilvl="6" w:tplc="55E0CC04">
      <w:numFmt w:val="bullet"/>
      <w:lvlText w:val="•"/>
      <w:lvlJc w:val="left"/>
      <w:pPr>
        <w:ind w:left="6267" w:hanging="850"/>
      </w:pPr>
      <w:rPr>
        <w:rFonts w:hint="default"/>
        <w:lang w:val="uk-UA" w:eastAsia="en-US" w:bidi="ar-SA"/>
      </w:rPr>
    </w:lvl>
    <w:lvl w:ilvl="7" w:tplc="43A456A8">
      <w:numFmt w:val="bullet"/>
      <w:lvlText w:val="•"/>
      <w:lvlJc w:val="left"/>
      <w:pPr>
        <w:ind w:left="7072" w:hanging="850"/>
      </w:pPr>
      <w:rPr>
        <w:rFonts w:hint="default"/>
        <w:lang w:val="uk-UA" w:eastAsia="en-US" w:bidi="ar-SA"/>
      </w:rPr>
    </w:lvl>
    <w:lvl w:ilvl="8" w:tplc="CB6EC81A">
      <w:numFmt w:val="bullet"/>
      <w:lvlText w:val="•"/>
      <w:lvlJc w:val="left"/>
      <w:pPr>
        <w:ind w:left="7877" w:hanging="850"/>
      </w:pPr>
      <w:rPr>
        <w:rFonts w:hint="default"/>
        <w:lang w:val="uk-UA" w:eastAsia="en-US" w:bidi="ar-SA"/>
      </w:rPr>
    </w:lvl>
  </w:abstractNum>
  <w:abstractNum w:abstractNumId="3" w15:restartNumberingAfterBreak="0">
    <w:nsid w:val="276F1764"/>
    <w:multiLevelType w:val="hybridMultilevel"/>
    <w:tmpl w:val="F528C87C"/>
    <w:lvl w:ilvl="0" w:tplc="B2109F32">
      <w:start w:val="1"/>
      <w:numFmt w:val="decimal"/>
      <w:lvlText w:val="%1."/>
      <w:lvlJc w:val="left"/>
      <w:pPr>
        <w:ind w:left="828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D090D1AA">
      <w:numFmt w:val="bullet"/>
      <w:lvlText w:val="•"/>
      <w:lvlJc w:val="left"/>
      <w:pPr>
        <w:ind w:left="1000" w:hanging="361"/>
      </w:pPr>
      <w:rPr>
        <w:rFonts w:hint="default"/>
        <w:lang w:val="uk-UA" w:eastAsia="en-US" w:bidi="ar-SA"/>
      </w:rPr>
    </w:lvl>
    <w:lvl w:ilvl="2" w:tplc="140EC9F4">
      <w:numFmt w:val="bullet"/>
      <w:lvlText w:val="•"/>
      <w:lvlJc w:val="left"/>
      <w:pPr>
        <w:ind w:left="2589" w:hanging="361"/>
      </w:pPr>
      <w:rPr>
        <w:rFonts w:hint="default"/>
        <w:lang w:val="uk-UA" w:eastAsia="en-US" w:bidi="ar-SA"/>
      </w:rPr>
    </w:lvl>
    <w:lvl w:ilvl="3" w:tplc="34DC69F0">
      <w:numFmt w:val="bullet"/>
      <w:lvlText w:val="•"/>
      <w:lvlJc w:val="left"/>
      <w:pPr>
        <w:ind w:left="4179" w:hanging="361"/>
      </w:pPr>
      <w:rPr>
        <w:rFonts w:hint="default"/>
        <w:lang w:val="uk-UA" w:eastAsia="en-US" w:bidi="ar-SA"/>
      </w:rPr>
    </w:lvl>
    <w:lvl w:ilvl="4" w:tplc="81B69642">
      <w:numFmt w:val="bullet"/>
      <w:lvlText w:val="•"/>
      <w:lvlJc w:val="left"/>
      <w:pPr>
        <w:ind w:left="5769" w:hanging="361"/>
      </w:pPr>
      <w:rPr>
        <w:rFonts w:hint="default"/>
        <w:lang w:val="uk-UA" w:eastAsia="en-US" w:bidi="ar-SA"/>
      </w:rPr>
    </w:lvl>
    <w:lvl w:ilvl="5" w:tplc="072C824E">
      <w:numFmt w:val="bullet"/>
      <w:lvlText w:val="•"/>
      <w:lvlJc w:val="left"/>
      <w:pPr>
        <w:ind w:left="7359" w:hanging="361"/>
      </w:pPr>
      <w:rPr>
        <w:rFonts w:hint="default"/>
        <w:lang w:val="uk-UA" w:eastAsia="en-US" w:bidi="ar-SA"/>
      </w:rPr>
    </w:lvl>
    <w:lvl w:ilvl="6" w:tplc="5C70CD80">
      <w:numFmt w:val="bullet"/>
      <w:lvlText w:val="•"/>
      <w:lvlJc w:val="left"/>
      <w:pPr>
        <w:ind w:left="8948" w:hanging="361"/>
      </w:pPr>
      <w:rPr>
        <w:rFonts w:hint="default"/>
        <w:lang w:val="uk-UA" w:eastAsia="en-US" w:bidi="ar-SA"/>
      </w:rPr>
    </w:lvl>
    <w:lvl w:ilvl="7" w:tplc="3D5C5912">
      <w:numFmt w:val="bullet"/>
      <w:lvlText w:val="•"/>
      <w:lvlJc w:val="left"/>
      <w:pPr>
        <w:ind w:left="10538" w:hanging="361"/>
      </w:pPr>
      <w:rPr>
        <w:rFonts w:hint="default"/>
        <w:lang w:val="uk-UA" w:eastAsia="en-US" w:bidi="ar-SA"/>
      </w:rPr>
    </w:lvl>
    <w:lvl w:ilvl="8" w:tplc="9D3C89CE">
      <w:numFmt w:val="bullet"/>
      <w:lvlText w:val="•"/>
      <w:lvlJc w:val="left"/>
      <w:pPr>
        <w:ind w:left="12128" w:hanging="361"/>
      </w:pPr>
      <w:rPr>
        <w:rFonts w:hint="default"/>
        <w:lang w:val="uk-UA" w:eastAsia="en-US" w:bidi="ar-SA"/>
      </w:rPr>
    </w:lvl>
  </w:abstractNum>
  <w:abstractNum w:abstractNumId="4" w15:restartNumberingAfterBreak="0">
    <w:nsid w:val="39D263EC"/>
    <w:multiLevelType w:val="hybridMultilevel"/>
    <w:tmpl w:val="24E82568"/>
    <w:lvl w:ilvl="0" w:tplc="8A7ACF26">
      <w:numFmt w:val="bullet"/>
      <w:lvlText w:val=""/>
      <w:lvlJc w:val="left"/>
      <w:pPr>
        <w:ind w:left="167" w:hanging="721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5C34B716">
      <w:numFmt w:val="bullet"/>
      <w:lvlText w:val="•"/>
      <w:lvlJc w:val="left"/>
      <w:pPr>
        <w:ind w:left="1674" w:hanging="721"/>
      </w:pPr>
      <w:rPr>
        <w:rFonts w:hint="default"/>
        <w:lang w:val="uk-UA" w:eastAsia="en-US" w:bidi="ar-SA"/>
      </w:rPr>
    </w:lvl>
    <w:lvl w:ilvl="2" w:tplc="7FAC72E2">
      <w:numFmt w:val="bullet"/>
      <w:lvlText w:val="•"/>
      <w:lvlJc w:val="left"/>
      <w:pPr>
        <w:ind w:left="3189" w:hanging="721"/>
      </w:pPr>
      <w:rPr>
        <w:rFonts w:hint="default"/>
        <w:lang w:val="uk-UA" w:eastAsia="en-US" w:bidi="ar-SA"/>
      </w:rPr>
    </w:lvl>
    <w:lvl w:ilvl="3" w:tplc="BDBEAE26">
      <w:numFmt w:val="bullet"/>
      <w:lvlText w:val="•"/>
      <w:lvlJc w:val="left"/>
      <w:pPr>
        <w:ind w:left="4703" w:hanging="721"/>
      </w:pPr>
      <w:rPr>
        <w:rFonts w:hint="default"/>
        <w:lang w:val="uk-UA" w:eastAsia="en-US" w:bidi="ar-SA"/>
      </w:rPr>
    </w:lvl>
    <w:lvl w:ilvl="4" w:tplc="8050E9FC">
      <w:numFmt w:val="bullet"/>
      <w:lvlText w:val="•"/>
      <w:lvlJc w:val="left"/>
      <w:pPr>
        <w:ind w:left="6218" w:hanging="721"/>
      </w:pPr>
      <w:rPr>
        <w:rFonts w:hint="default"/>
        <w:lang w:val="uk-UA" w:eastAsia="en-US" w:bidi="ar-SA"/>
      </w:rPr>
    </w:lvl>
    <w:lvl w:ilvl="5" w:tplc="1ABE486A">
      <w:numFmt w:val="bullet"/>
      <w:lvlText w:val="•"/>
      <w:lvlJc w:val="left"/>
      <w:pPr>
        <w:ind w:left="7733" w:hanging="721"/>
      </w:pPr>
      <w:rPr>
        <w:rFonts w:hint="default"/>
        <w:lang w:val="uk-UA" w:eastAsia="en-US" w:bidi="ar-SA"/>
      </w:rPr>
    </w:lvl>
    <w:lvl w:ilvl="6" w:tplc="72163676">
      <w:numFmt w:val="bullet"/>
      <w:lvlText w:val="•"/>
      <w:lvlJc w:val="left"/>
      <w:pPr>
        <w:ind w:left="9247" w:hanging="721"/>
      </w:pPr>
      <w:rPr>
        <w:rFonts w:hint="default"/>
        <w:lang w:val="uk-UA" w:eastAsia="en-US" w:bidi="ar-SA"/>
      </w:rPr>
    </w:lvl>
    <w:lvl w:ilvl="7" w:tplc="9CC85056">
      <w:numFmt w:val="bullet"/>
      <w:lvlText w:val="•"/>
      <w:lvlJc w:val="left"/>
      <w:pPr>
        <w:ind w:left="10762" w:hanging="721"/>
      </w:pPr>
      <w:rPr>
        <w:rFonts w:hint="default"/>
        <w:lang w:val="uk-UA" w:eastAsia="en-US" w:bidi="ar-SA"/>
      </w:rPr>
    </w:lvl>
    <w:lvl w:ilvl="8" w:tplc="81E4A8AA">
      <w:numFmt w:val="bullet"/>
      <w:lvlText w:val="•"/>
      <w:lvlJc w:val="left"/>
      <w:pPr>
        <w:ind w:left="12276" w:hanging="721"/>
      </w:pPr>
      <w:rPr>
        <w:rFonts w:hint="default"/>
        <w:lang w:val="uk-UA" w:eastAsia="en-US" w:bidi="ar-SA"/>
      </w:rPr>
    </w:lvl>
  </w:abstractNum>
  <w:abstractNum w:abstractNumId="5" w15:restartNumberingAfterBreak="0">
    <w:nsid w:val="5FED61A1"/>
    <w:multiLevelType w:val="hybridMultilevel"/>
    <w:tmpl w:val="4C362FC0"/>
    <w:lvl w:ilvl="0" w:tplc="2F9E0DCE">
      <w:numFmt w:val="bullet"/>
      <w:lvlText w:val="-"/>
      <w:lvlJc w:val="left"/>
      <w:pPr>
        <w:ind w:left="107" w:hanging="360"/>
      </w:pPr>
      <w:rPr>
        <w:rFonts w:ascii="Calibri" w:eastAsia="Calibri" w:hAnsi="Calibri" w:cs="Calibri" w:hint="default"/>
        <w:w w:val="100"/>
        <w:sz w:val="24"/>
        <w:szCs w:val="24"/>
        <w:lang w:val="uk-UA" w:eastAsia="en-US" w:bidi="ar-SA"/>
      </w:rPr>
    </w:lvl>
    <w:lvl w:ilvl="1" w:tplc="D89C9362">
      <w:numFmt w:val="bullet"/>
      <w:lvlText w:val="•"/>
      <w:lvlJc w:val="left"/>
      <w:pPr>
        <w:ind w:left="1620" w:hanging="360"/>
      </w:pPr>
      <w:rPr>
        <w:rFonts w:hint="default"/>
        <w:lang w:val="uk-UA" w:eastAsia="en-US" w:bidi="ar-SA"/>
      </w:rPr>
    </w:lvl>
    <w:lvl w:ilvl="2" w:tplc="C33A3CEE">
      <w:numFmt w:val="bullet"/>
      <w:lvlText w:val="•"/>
      <w:lvlJc w:val="left"/>
      <w:pPr>
        <w:ind w:left="3141" w:hanging="360"/>
      </w:pPr>
      <w:rPr>
        <w:rFonts w:hint="default"/>
        <w:lang w:val="uk-UA" w:eastAsia="en-US" w:bidi="ar-SA"/>
      </w:rPr>
    </w:lvl>
    <w:lvl w:ilvl="3" w:tplc="F4645104">
      <w:numFmt w:val="bullet"/>
      <w:lvlText w:val="•"/>
      <w:lvlJc w:val="left"/>
      <w:pPr>
        <w:ind w:left="4661" w:hanging="360"/>
      </w:pPr>
      <w:rPr>
        <w:rFonts w:hint="default"/>
        <w:lang w:val="uk-UA" w:eastAsia="en-US" w:bidi="ar-SA"/>
      </w:rPr>
    </w:lvl>
    <w:lvl w:ilvl="4" w:tplc="8D6E2A7A">
      <w:numFmt w:val="bullet"/>
      <w:lvlText w:val="•"/>
      <w:lvlJc w:val="left"/>
      <w:pPr>
        <w:ind w:left="6182" w:hanging="360"/>
      </w:pPr>
      <w:rPr>
        <w:rFonts w:hint="default"/>
        <w:lang w:val="uk-UA" w:eastAsia="en-US" w:bidi="ar-SA"/>
      </w:rPr>
    </w:lvl>
    <w:lvl w:ilvl="5" w:tplc="CE704948">
      <w:numFmt w:val="bullet"/>
      <w:lvlText w:val="•"/>
      <w:lvlJc w:val="left"/>
      <w:pPr>
        <w:ind w:left="7703" w:hanging="360"/>
      </w:pPr>
      <w:rPr>
        <w:rFonts w:hint="default"/>
        <w:lang w:val="uk-UA" w:eastAsia="en-US" w:bidi="ar-SA"/>
      </w:rPr>
    </w:lvl>
    <w:lvl w:ilvl="6" w:tplc="C324ADFA">
      <w:numFmt w:val="bullet"/>
      <w:lvlText w:val="•"/>
      <w:lvlJc w:val="left"/>
      <w:pPr>
        <w:ind w:left="9223" w:hanging="360"/>
      </w:pPr>
      <w:rPr>
        <w:rFonts w:hint="default"/>
        <w:lang w:val="uk-UA" w:eastAsia="en-US" w:bidi="ar-SA"/>
      </w:rPr>
    </w:lvl>
    <w:lvl w:ilvl="7" w:tplc="052CCDA8">
      <w:numFmt w:val="bullet"/>
      <w:lvlText w:val="•"/>
      <w:lvlJc w:val="left"/>
      <w:pPr>
        <w:ind w:left="10744" w:hanging="360"/>
      </w:pPr>
      <w:rPr>
        <w:rFonts w:hint="default"/>
        <w:lang w:val="uk-UA" w:eastAsia="en-US" w:bidi="ar-SA"/>
      </w:rPr>
    </w:lvl>
    <w:lvl w:ilvl="8" w:tplc="4020949A">
      <w:numFmt w:val="bullet"/>
      <w:lvlText w:val="•"/>
      <w:lvlJc w:val="left"/>
      <w:pPr>
        <w:ind w:left="12264" w:hanging="360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4559B"/>
    <w:rsid w:val="00527BBF"/>
    <w:rsid w:val="0070368B"/>
    <w:rsid w:val="00C4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255A1A64"/>
  <w15:docId w15:val="{62820433-57D2-4A53-917E-B5C8105F2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79"/>
      <w:ind w:left="497" w:right="58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38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38" w:hanging="361"/>
    </w:pPr>
  </w:style>
  <w:style w:type="paragraph" w:customStyle="1" w:styleId="TableParagraph">
    <w:name w:val="Table Paragraph"/>
    <w:basedOn w:val="a"/>
    <w:uiPriority w:val="1"/>
    <w:qFormat/>
    <w:pPr>
      <w:ind w:left="17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ylyak@i.ua" TargetMode="External"/><Relationship Id="rId13" Type="http://schemas.openxmlformats.org/officeDocument/2006/relationships/hyperlink" Target="http://psylib.ukrweb.net/books/babus01/index.htm" TargetMode="External"/><Relationship Id="rId18" Type="http://schemas.openxmlformats.org/officeDocument/2006/relationships/hyperlink" Target="http://anthropology.ru/ru/texts/gathered/hermdec/index.html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hyperlink" Target="http://vox-/" TargetMode="External"/><Relationship Id="rId17" Type="http://schemas.openxmlformats.org/officeDocument/2006/relationships/hyperlink" Target="http://www.pbsu.org/images/stories/wa_lib_book/file_132937587585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psylib.ukrweb.net/books/babus01/index.htm" TargetMode="External"/><Relationship Id="rId20" Type="http://schemas.openxmlformats.org/officeDocument/2006/relationships/hyperlink" Target="http://www.ruthenia.ru/logos/number/1999_10/04.ht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sylib.ukrweb.net/books/babus01/index.ht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uthenia.ru/logos/number/1999_10/04.htm" TargetMode="External"/><Relationship Id="rId10" Type="http://schemas.openxmlformats.org/officeDocument/2006/relationships/header" Target="header2.xml"/><Relationship Id="rId19" Type="http://schemas.openxmlformats.org/officeDocument/2006/relationships/hyperlink" Target="http://vox-journal.org/content/vox6gutner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-learn.pu.if.ua/index.php?mod=course&amp;action=ReviewAllCourseInCategory&amp;id_cat=51" TargetMode="External"/><Relationship Id="rId14" Type="http://schemas.openxmlformats.org/officeDocument/2006/relationships/hyperlink" Target="http://anthropology.ru/ru/texts/kotkav/kotkav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3840</Words>
  <Characters>21889</Characters>
  <Application>Microsoft Office Word</Application>
  <DocSecurity>0</DocSecurity>
  <Lines>182</Lines>
  <Paragraphs>51</Paragraphs>
  <ScaleCrop>false</ScaleCrop>
  <Company/>
  <LinksUpToDate>false</LinksUpToDate>
  <CharactersWithSpaces>25678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Павлуша</cp:lastModifiedBy>
  <cp:revision>3</cp:revision>
  <dcterms:created xsi:type="dcterms:W3CDTF">2022-02-08T22:48:00Z</dcterms:created>
  <dcterms:modified xsi:type="dcterms:W3CDTF">2022-02-08T22:17:00Z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2020-01-31T00:00:00Z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2022-02-08T00:00:00Z</vt:filetime>
  </property>
</Properties>
</file>