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91" w:rsidRDefault="005B7C14">
      <w:pPr>
        <w:pStyle w:val="1"/>
        <w:spacing w:before="74"/>
        <w:ind w:right="60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C1491" w:rsidRDefault="005B7C14">
      <w:pPr>
        <w:spacing w:before="3"/>
        <w:ind w:left="697" w:right="6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C1491" w:rsidRDefault="005C1491">
      <w:pPr>
        <w:pStyle w:val="a3"/>
        <w:rPr>
          <w:b/>
          <w:sz w:val="30"/>
        </w:rPr>
      </w:pPr>
    </w:p>
    <w:p w:rsidR="005C1491" w:rsidRDefault="005C1491">
      <w:pPr>
        <w:pStyle w:val="a3"/>
        <w:spacing w:before="10"/>
        <w:rPr>
          <w:b/>
          <w:sz w:val="25"/>
        </w:rPr>
      </w:pPr>
    </w:p>
    <w:p w:rsidR="005C1491" w:rsidRDefault="005B7C14">
      <w:pPr>
        <w:pStyle w:val="1"/>
        <w:ind w:right="603"/>
      </w:pPr>
      <w:r>
        <w:t>Факультет психології</w:t>
      </w:r>
    </w:p>
    <w:p w:rsidR="005C1491" w:rsidRDefault="005C1491">
      <w:pPr>
        <w:pStyle w:val="a3"/>
        <w:spacing w:before="1"/>
        <w:rPr>
          <w:b/>
          <w:sz w:val="28"/>
        </w:rPr>
      </w:pPr>
    </w:p>
    <w:p w:rsidR="005C1491" w:rsidRDefault="005B7C14">
      <w:pPr>
        <w:ind w:left="693" w:right="60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5C1491" w:rsidRDefault="005C1491">
      <w:pPr>
        <w:pStyle w:val="a3"/>
        <w:rPr>
          <w:b/>
          <w:sz w:val="30"/>
        </w:rPr>
      </w:pPr>
    </w:p>
    <w:p w:rsidR="005C1491" w:rsidRDefault="005C1491">
      <w:pPr>
        <w:pStyle w:val="a3"/>
        <w:spacing w:before="11"/>
        <w:rPr>
          <w:b/>
          <w:sz w:val="25"/>
        </w:rPr>
      </w:pPr>
    </w:p>
    <w:p w:rsidR="005C1491" w:rsidRDefault="005B7C14">
      <w:pPr>
        <w:pStyle w:val="1"/>
        <w:ind w:right="605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5C1491" w:rsidRDefault="005C1491">
      <w:pPr>
        <w:pStyle w:val="a3"/>
        <w:spacing w:before="11"/>
        <w:rPr>
          <w:b/>
          <w:sz w:val="27"/>
        </w:rPr>
      </w:pPr>
    </w:p>
    <w:p w:rsidR="005C1491" w:rsidRDefault="005B7C14">
      <w:pPr>
        <w:ind w:left="697" w:right="606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5C1491" w:rsidRDefault="005C1491">
      <w:pPr>
        <w:pStyle w:val="a3"/>
        <w:spacing w:before="5"/>
        <w:rPr>
          <w:b/>
          <w:sz w:val="20"/>
        </w:rPr>
      </w:pPr>
    </w:p>
    <w:p w:rsidR="005C1491" w:rsidRDefault="005B7C14">
      <w:pPr>
        <w:tabs>
          <w:tab w:val="left" w:pos="7707"/>
        </w:tabs>
        <w:spacing w:before="89" w:line="480" w:lineRule="auto"/>
        <w:ind w:left="2533" w:right="1996"/>
        <w:rPr>
          <w:sz w:val="28"/>
        </w:rPr>
      </w:pPr>
      <w:r>
        <w:rPr>
          <w:sz w:val="28"/>
        </w:rPr>
        <w:t>Освітня 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«Дошкільна освіта»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_012_</w:t>
      </w:r>
      <w:r>
        <w:rPr>
          <w:spacing w:val="-3"/>
          <w:sz w:val="28"/>
        </w:rPr>
        <w:t xml:space="preserve"> </w:t>
      </w:r>
      <w:r>
        <w:rPr>
          <w:sz w:val="28"/>
        </w:rPr>
        <w:t>Дошкільна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освіта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C1491" w:rsidRDefault="005B7C14">
      <w:pPr>
        <w:tabs>
          <w:tab w:val="left" w:pos="4773"/>
          <w:tab w:val="left" w:pos="8439"/>
        </w:tabs>
        <w:spacing w:line="321" w:lineRule="exact"/>
        <w:ind w:left="2603"/>
        <w:rPr>
          <w:sz w:val="24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  <w:u w:val="single"/>
        </w:rPr>
        <w:tab/>
      </w:r>
      <w:r>
        <w:rPr>
          <w:sz w:val="24"/>
        </w:rPr>
        <w:t>01</w:t>
      </w:r>
      <w:r>
        <w:rPr>
          <w:spacing w:val="-8"/>
          <w:sz w:val="24"/>
        </w:rPr>
        <w:t xml:space="preserve"> </w:t>
      </w:r>
      <w:r>
        <w:rPr>
          <w:sz w:val="24"/>
        </w:rPr>
        <w:t>«Освіта»/«Педагогіка»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spacing w:before="3"/>
        <w:rPr>
          <w:sz w:val="20"/>
        </w:rPr>
      </w:pPr>
    </w:p>
    <w:p w:rsidR="005C1491" w:rsidRDefault="005B7C14">
      <w:pPr>
        <w:spacing w:before="89" w:line="242" w:lineRule="auto"/>
        <w:ind w:left="4734" w:right="114" w:firstLine="744"/>
        <w:rPr>
          <w:sz w:val="28"/>
        </w:rPr>
      </w:pPr>
      <w:r>
        <w:rPr>
          <w:sz w:val="28"/>
        </w:rPr>
        <w:t>Затверджено на засіданні кафедри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 xml:space="preserve">  </w:t>
      </w:r>
      <w:r w:rsidRPr="000359DC">
        <w:rPr>
          <w:sz w:val="28"/>
          <w:szCs w:val="28"/>
        </w:rPr>
        <w:t xml:space="preserve">Протокол № </w:t>
      </w:r>
      <w:r w:rsidR="00B05434">
        <w:rPr>
          <w:sz w:val="28"/>
          <w:szCs w:val="28"/>
        </w:rPr>
        <w:t>10</w:t>
      </w:r>
      <w:bookmarkStart w:id="0" w:name="_GoBack"/>
      <w:bookmarkEnd w:id="0"/>
      <w:r w:rsidRPr="000359DC">
        <w:rPr>
          <w:sz w:val="28"/>
          <w:szCs w:val="28"/>
        </w:rPr>
        <w:t xml:space="preserve"> від “</w:t>
      </w:r>
      <w:r>
        <w:rPr>
          <w:sz w:val="28"/>
          <w:szCs w:val="28"/>
        </w:rPr>
        <w:t>25</w:t>
      </w:r>
      <w:r w:rsidRPr="000359DC">
        <w:rPr>
          <w:sz w:val="28"/>
          <w:szCs w:val="28"/>
        </w:rPr>
        <w:t xml:space="preserve">” </w:t>
      </w:r>
      <w:r>
        <w:rPr>
          <w:sz w:val="28"/>
          <w:szCs w:val="28"/>
        </w:rPr>
        <w:t>червня</w:t>
      </w:r>
      <w:r w:rsidRPr="000359DC">
        <w:rPr>
          <w:sz w:val="28"/>
          <w:szCs w:val="28"/>
        </w:rPr>
        <w:t xml:space="preserve"> 20</w:t>
      </w:r>
      <w:r w:rsidR="00757BD5">
        <w:rPr>
          <w:sz w:val="28"/>
          <w:szCs w:val="28"/>
        </w:rPr>
        <w:t>20</w:t>
      </w:r>
      <w:r w:rsidRPr="000359DC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rPr>
          <w:sz w:val="30"/>
        </w:rPr>
      </w:pPr>
    </w:p>
    <w:p w:rsidR="005C1491" w:rsidRDefault="005C1491">
      <w:pPr>
        <w:pStyle w:val="a3"/>
        <w:spacing w:before="7"/>
        <w:rPr>
          <w:sz w:val="31"/>
        </w:rPr>
      </w:pPr>
    </w:p>
    <w:p w:rsidR="005C1491" w:rsidRDefault="005B7C14">
      <w:pPr>
        <w:ind w:left="697" w:right="60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757BD5">
        <w:rPr>
          <w:sz w:val="28"/>
        </w:rPr>
        <w:t>2020</w:t>
      </w:r>
    </w:p>
    <w:p w:rsidR="005C1491" w:rsidRDefault="005C1491">
      <w:pPr>
        <w:jc w:val="center"/>
        <w:rPr>
          <w:sz w:val="28"/>
        </w:rPr>
        <w:sectPr w:rsidR="005C1491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5C1491" w:rsidRDefault="005B7C14">
      <w:pPr>
        <w:pStyle w:val="1"/>
        <w:spacing w:before="74"/>
        <w:ind w:right="604"/>
      </w:pPr>
      <w:r>
        <w:lastRenderedPageBreak/>
        <w:t>ЗМІСТ</w:t>
      </w:r>
    </w:p>
    <w:p w:rsidR="005C1491" w:rsidRDefault="005C1491">
      <w:pPr>
        <w:pStyle w:val="a3"/>
        <w:rPr>
          <w:b/>
          <w:sz w:val="30"/>
        </w:rPr>
      </w:pPr>
    </w:p>
    <w:p w:rsidR="005C1491" w:rsidRDefault="005C1491">
      <w:pPr>
        <w:pStyle w:val="a3"/>
        <w:rPr>
          <w:b/>
          <w:sz w:val="30"/>
        </w:rPr>
      </w:pPr>
    </w:p>
    <w:p w:rsidR="005C1491" w:rsidRDefault="005C1491">
      <w:pPr>
        <w:pStyle w:val="a3"/>
        <w:spacing w:before="1"/>
        <w:rPr>
          <w:b/>
          <w:sz w:val="24"/>
        </w:rPr>
      </w:pP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C1491" w:rsidRDefault="005B7C14">
      <w:pPr>
        <w:pStyle w:val="a4"/>
        <w:numPr>
          <w:ilvl w:val="0"/>
          <w:numId w:val="5"/>
        </w:numPr>
        <w:tabs>
          <w:tab w:val="left" w:pos="1637"/>
          <w:tab w:val="left" w:pos="1638"/>
        </w:tabs>
        <w:spacing w:before="160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5C1491" w:rsidRDefault="005C1491">
      <w:pPr>
        <w:rPr>
          <w:sz w:val="28"/>
        </w:rPr>
        <w:sectPr w:rsidR="005C1491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021"/>
      </w:tblGrid>
      <w:tr w:rsidR="005C1491">
        <w:trPr>
          <w:trHeight w:val="276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56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5C1491">
        <w:trPr>
          <w:trHeight w:val="275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5C1491">
        <w:trPr>
          <w:trHeight w:val="275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доц.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Ярославівна</w:t>
            </w:r>
          </w:p>
        </w:tc>
      </w:tr>
      <w:tr w:rsidR="005C1491">
        <w:trPr>
          <w:trHeight w:val="551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0972060281</w:t>
            </w:r>
          </w:p>
        </w:tc>
      </w:tr>
      <w:tr w:rsidR="005C1491">
        <w:trPr>
          <w:trHeight w:val="275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5C1491" w:rsidRDefault="00B0543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 w:rsidR="005B7C14">
                <w:rPr>
                  <w:sz w:val="24"/>
                </w:rPr>
                <w:t>genyk-sas@ukr.net</w:t>
              </w:r>
            </w:hyperlink>
          </w:p>
        </w:tc>
      </w:tr>
      <w:tr w:rsidR="005C1491">
        <w:trPr>
          <w:trHeight w:val="278"/>
        </w:trPr>
        <w:tc>
          <w:tcPr>
            <w:tcW w:w="3445" w:type="dxa"/>
          </w:tcPr>
          <w:p w:rsidR="005C1491" w:rsidRDefault="005B7C14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C1491">
        <w:trPr>
          <w:trHeight w:val="275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5C1491">
        <w:trPr>
          <w:trHeight w:val="551"/>
        </w:trPr>
        <w:tc>
          <w:tcPr>
            <w:tcW w:w="3445" w:type="dxa"/>
          </w:tcPr>
          <w:p w:rsidR="005C1491" w:rsidRDefault="005B7C14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21" w:type="dxa"/>
          </w:tcPr>
          <w:p w:rsidR="005C1491" w:rsidRDefault="00B0543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6">
              <w:r w:rsidR="005B7C14">
                <w:rPr>
                  <w:color w:val="FF0000"/>
                  <w:sz w:val="24"/>
                </w:rPr>
                <w:t>dist@pnu.edu.ua</w:t>
              </w:r>
            </w:hyperlink>
          </w:p>
        </w:tc>
      </w:tr>
      <w:tr w:rsidR="005C1491">
        <w:trPr>
          <w:trHeight w:val="275"/>
        </w:trPr>
        <w:tc>
          <w:tcPr>
            <w:tcW w:w="3445" w:type="dxa"/>
          </w:tcPr>
          <w:p w:rsidR="005C1491" w:rsidRDefault="005B7C1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21" w:type="dxa"/>
          </w:tcPr>
          <w:p w:rsidR="005C1491" w:rsidRDefault="005B7C1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502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гуманіст.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корпус,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вівторок,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</w:t>
            </w:r>
          </w:p>
        </w:tc>
      </w:tr>
      <w:tr w:rsidR="005C1491">
        <w:trPr>
          <w:trHeight w:val="275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1491">
        <w:trPr>
          <w:trHeight w:val="4968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ind w:left="107" w:right="95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української культури – </w:t>
            </w:r>
            <w:proofErr w:type="spellStart"/>
            <w:r>
              <w:rPr>
                <w:sz w:val="24"/>
              </w:rPr>
              <w:t>дисципілна</w:t>
            </w:r>
            <w:proofErr w:type="spellEnd"/>
            <w:r>
              <w:rPr>
                <w:sz w:val="24"/>
              </w:rPr>
              <w:t>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 мова, традиції та історична пам’ять. Вводячи студента у світ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 головні історичні віхи, викладає процес становлення усіх напрямів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культури, </w:t>
            </w:r>
            <w:proofErr w:type="spellStart"/>
            <w:r>
              <w:rPr>
                <w:sz w:val="24"/>
              </w:rPr>
              <w:t>простежии</w:t>
            </w:r>
            <w:proofErr w:type="spellEnd"/>
            <w:r>
              <w:rPr>
                <w:sz w:val="24"/>
              </w:rPr>
              <w:t xml:space="preserve"> процес формування </w:t>
            </w:r>
            <w:proofErr w:type="spellStart"/>
            <w:r>
              <w:rPr>
                <w:sz w:val="24"/>
              </w:rPr>
              <w:t>національнокультурних</w:t>
            </w:r>
            <w:proofErr w:type="spellEnd"/>
            <w:r>
              <w:rPr>
                <w:sz w:val="24"/>
              </w:rPr>
              <w:t xml:space="preserve"> цінностей, поширення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крізь призму трьох основних проблем: творення певного типу суспільства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матеріальних,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духовних; та розвитку менталітету історичної людини тобто ідеології. Увагу приділено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 загальнолюдських та національних культурних цінностей, традиціям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</w:p>
          <w:p w:rsidR="005C1491" w:rsidRDefault="005B7C1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культурних традицій в народному середовищі, що власне і зробило можливим українське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 появу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незалежної 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5C1491">
        <w:trPr>
          <w:trHeight w:val="275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5C1491">
        <w:trPr>
          <w:trHeight w:val="1103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before="1"/>
              <w:ind w:left="107" w:right="98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полягає в тому, 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вірменської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«вважається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ганьбою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соромом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родини,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дочка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знають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5C1491" w:rsidRDefault="005B7C14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народу»</w:t>
            </w:r>
          </w:p>
        </w:tc>
      </w:tr>
      <w:tr w:rsidR="005C1491">
        <w:trPr>
          <w:trHeight w:val="277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before="1" w:line="257" w:lineRule="exact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C1491">
        <w:trPr>
          <w:trHeight w:val="4140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5C1491" w:rsidRDefault="005B7C14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before="1"/>
              <w:ind w:hanging="282"/>
              <w:rPr>
                <w:sz w:val="28"/>
              </w:rPr>
            </w:pPr>
            <w:r>
              <w:rPr>
                <w:sz w:val="28"/>
              </w:rPr>
              <w:t>історію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етногенезу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5C1491" w:rsidRDefault="005B7C14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ментальності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українців;</w:t>
            </w:r>
          </w:p>
          <w:p w:rsidR="005C1491" w:rsidRDefault="005B7C14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5C1491" w:rsidRDefault="005B7C14">
            <w:pPr>
              <w:pStyle w:val="TableParagraph"/>
              <w:numPr>
                <w:ilvl w:val="0"/>
                <w:numId w:val="4"/>
              </w:numPr>
              <w:tabs>
                <w:tab w:val="left" w:pos="1524"/>
              </w:tabs>
              <w:spacing w:line="322" w:lineRule="exact"/>
              <w:ind w:hanging="282"/>
              <w:rPr>
                <w:sz w:val="28"/>
              </w:rPr>
            </w:pPr>
            <w:r>
              <w:rPr>
                <w:sz w:val="28"/>
              </w:rPr>
              <w:t>складові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культури;</w:t>
            </w:r>
          </w:p>
          <w:p w:rsidR="005C1491" w:rsidRDefault="005B7C14">
            <w:pPr>
              <w:pStyle w:val="TableParagraph"/>
              <w:ind w:left="635"/>
              <w:rPr>
                <w:b/>
                <w:sz w:val="28"/>
              </w:rPr>
            </w:pPr>
            <w:r>
              <w:rPr>
                <w:b/>
                <w:sz w:val="28"/>
              </w:rPr>
              <w:t>вміти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:</w:t>
            </w:r>
          </w:p>
          <w:p w:rsidR="005C1491" w:rsidRDefault="005B7C14">
            <w:pPr>
              <w:pStyle w:val="TableParagraph"/>
              <w:tabs>
                <w:tab w:val="left" w:pos="3177"/>
                <w:tab w:val="left" w:pos="4767"/>
                <w:tab w:val="left" w:pos="7097"/>
              </w:tabs>
              <w:spacing w:before="7" w:line="235" w:lineRule="auto"/>
              <w:ind w:left="2075" w:right="94" w:hanging="360"/>
              <w:jc w:val="both"/>
              <w:rPr>
                <w:sz w:val="28"/>
              </w:rPr>
            </w:pPr>
            <w:r>
              <w:rPr>
                <w:rFonts w:ascii="Courier New" w:hAnsi="Courier New"/>
                <w:sz w:val="28"/>
              </w:rPr>
              <w:t>o</w:t>
            </w:r>
            <w:r>
              <w:rPr>
                <w:rFonts w:ascii="Courier New" w:hAnsi="Courier New"/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основі</w:t>
            </w:r>
            <w:r>
              <w:rPr>
                <w:sz w:val="28"/>
              </w:rPr>
              <w:tab/>
              <w:t>теоретичних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мистецтвознавчих,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культурологічних,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філософсько</w:t>
            </w:r>
            <w:proofErr w:type="spellEnd"/>
            <w:r>
              <w:rPr>
                <w:sz w:val="28"/>
              </w:rPr>
              <w:t>-естетичних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аналізувати архітектурні споруди за їх надійністю, красою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літератури,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образотворчого,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z w:val="28"/>
              </w:rPr>
              <w:t>-ужиткового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особливості,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щоб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пояснити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учням</w:t>
            </w:r>
          </w:p>
          <w:p w:rsidR="005C1491" w:rsidRDefault="005B7C14">
            <w:pPr>
              <w:pStyle w:val="TableParagraph"/>
              <w:spacing w:before="10" w:line="301" w:lineRule="exact"/>
              <w:ind w:left="2075"/>
              <w:jc w:val="both"/>
              <w:rPr>
                <w:sz w:val="28"/>
              </w:rPr>
            </w:pPr>
            <w:r>
              <w:rPr>
                <w:sz w:val="28"/>
              </w:rPr>
              <w:t>молодшого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шкільного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віку;</w:t>
            </w:r>
          </w:p>
        </w:tc>
      </w:tr>
    </w:tbl>
    <w:p w:rsidR="005C1491" w:rsidRDefault="005C1491">
      <w:pPr>
        <w:spacing w:line="301" w:lineRule="exact"/>
        <w:jc w:val="both"/>
        <w:rPr>
          <w:sz w:val="28"/>
        </w:rPr>
        <w:sectPr w:rsidR="005C1491">
          <w:pgSz w:w="11910" w:h="16840"/>
          <w:pgMar w:top="14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134"/>
      </w:tblGrid>
      <w:tr w:rsidR="005C1491">
        <w:trPr>
          <w:trHeight w:val="8182"/>
        </w:trPr>
        <w:tc>
          <w:tcPr>
            <w:tcW w:w="9471" w:type="dxa"/>
            <w:gridSpan w:val="9"/>
          </w:tcPr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3" w:line="223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складові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 тої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епохи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відмінності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історичні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епохи;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21" w:line="223" w:lineRule="auto"/>
              <w:ind w:right="11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розрізняти етногенез українців від етногенезу інших народів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i/>
                <w:sz w:val="28"/>
              </w:rPr>
              <w:t>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9" w:line="235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ментальність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українців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враховувати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батьками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учнями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молодшого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шкільного віку;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15" w:line="223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розрізняти правову, етичну та звичаєву 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українців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інших народів;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before="4" w:line="334" w:lineRule="exact"/>
              <w:ind w:hanging="361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дитячу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літературу;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235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відрізняти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морально-етичними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релігійними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кодексами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вченням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 на світогляд народів для практичного врахування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 роботі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батьками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дітьми;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235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виконувати різні форми практичних робіт (робити таблиці,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 музичного чи образотворчого мистецтва, кінофільми,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декоративно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ужиткового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мистецтва);</w:t>
            </w:r>
          </w:p>
          <w:p w:rsidR="005C1491" w:rsidRDefault="005B7C14">
            <w:pPr>
              <w:pStyle w:val="TableParagraph"/>
              <w:numPr>
                <w:ilvl w:val="0"/>
                <w:numId w:val="3"/>
              </w:numPr>
              <w:tabs>
                <w:tab w:val="left" w:pos="2076"/>
              </w:tabs>
              <w:spacing w:line="235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поводитися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вчити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етикету),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набуті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учнів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молодшого шкільного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віку.</w:t>
            </w:r>
          </w:p>
        </w:tc>
      </w:tr>
      <w:tr w:rsidR="005C1491">
        <w:trPr>
          <w:trHeight w:val="275"/>
        </w:trPr>
        <w:tc>
          <w:tcPr>
            <w:tcW w:w="9471" w:type="dxa"/>
            <w:gridSpan w:val="9"/>
          </w:tcPr>
          <w:p w:rsidR="005C1491" w:rsidRDefault="005B7C14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1491">
        <w:trPr>
          <w:trHeight w:val="275"/>
        </w:trPr>
        <w:tc>
          <w:tcPr>
            <w:tcW w:w="9471" w:type="dxa"/>
            <w:gridSpan w:val="9"/>
          </w:tcPr>
          <w:p w:rsidR="005C1491" w:rsidRDefault="005B7C14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5C1491">
        <w:trPr>
          <w:trHeight w:val="278"/>
        </w:trPr>
        <w:tc>
          <w:tcPr>
            <w:tcW w:w="5694" w:type="dxa"/>
            <w:gridSpan w:val="5"/>
          </w:tcPr>
          <w:p w:rsidR="005C1491" w:rsidRDefault="005B7C14">
            <w:pPr>
              <w:pStyle w:val="TableParagraph"/>
              <w:spacing w:line="258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777" w:type="dxa"/>
            <w:gridSpan w:val="4"/>
          </w:tcPr>
          <w:p w:rsidR="005C1491" w:rsidRDefault="005B7C14"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C1491">
        <w:trPr>
          <w:trHeight w:val="275"/>
        </w:trPr>
        <w:tc>
          <w:tcPr>
            <w:tcW w:w="5694" w:type="dxa"/>
            <w:gridSpan w:val="5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777" w:type="dxa"/>
            <w:gridSpan w:val="4"/>
          </w:tcPr>
          <w:p w:rsidR="005C1491" w:rsidRDefault="005B7C14">
            <w:pPr>
              <w:pStyle w:val="TableParagraph"/>
              <w:spacing w:line="246" w:lineRule="exact"/>
              <w:ind w:left="1151"/>
            </w:pPr>
            <w:r>
              <w:t>18</w:t>
            </w:r>
          </w:p>
        </w:tc>
      </w:tr>
      <w:tr w:rsidR="005C1491">
        <w:trPr>
          <w:trHeight w:val="275"/>
        </w:trPr>
        <w:tc>
          <w:tcPr>
            <w:tcW w:w="5694" w:type="dxa"/>
            <w:gridSpan w:val="5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777" w:type="dxa"/>
            <w:gridSpan w:val="4"/>
          </w:tcPr>
          <w:p w:rsidR="005C1491" w:rsidRDefault="005B7C14">
            <w:pPr>
              <w:pStyle w:val="TableParagraph"/>
              <w:spacing w:line="246" w:lineRule="exact"/>
              <w:ind w:left="1206"/>
            </w:pPr>
            <w:r>
              <w:t>12</w:t>
            </w:r>
          </w:p>
        </w:tc>
      </w:tr>
      <w:tr w:rsidR="005C1491">
        <w:trPr>
          <w:trHeight w:val="275"/>
        </w:trPr>
        <w:tc>
          <w:tcPr>
            <w:tcW w:w="5694" w:type="dxa"/>
            <w:gridSpan w:val="5"/>
          </w:tcPr>
          <w:p w:rsidR="005C1491" w:rsidRDefault="005B7C1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777" w:type="dxa"/>
            <w:gridSpan w:val="4"/>
          </w:tcPr>
          <w:p w:rsidR="005C1491" w:rsidRDefault="005B7C14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5C1491">
        <w:trPr>
          <w:trHeight w:val="275"/>
        </w:trPr>
        <w:tc>
          <w:tcPr>
            <w:tcW w:w="9471" w:type="dxa"/>
            <w:gridSpan w:val="9"/>
          </w:tcPr>
          <w:p w:rsidR="005C1491" w:rsidRDefault="005B7C14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5C1491">
        <w:trPr>
          <w:trHeight w:val="551"/>
        </w:trPr>
        <w:tc>
          <w:tcPr>
            <w:tcW w:w="2498" w:type="dxa"/>
          </w:tcPr>
          <w:p w:rsidR="005C1491" w:rsidRDefault="005B7C14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5C1491" w:rsidRDefault="005B7C14">
            <w:pPr>
              <w:pStyle w:val="TableParagraph"/>
              <w:spacing w:before="132"/>
              <w:ind w:left="519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2362" w:type="dxa"/>
            <w:gridSpan w:val="3"/>
          </w:tcPr>
          <w:p w:rsidR="005C1491" w:rsidRDefault="005B7C14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C1491" w:rsidRDefault="005B7C14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259" w:type="dxa"/>
            <w:gridSpan w:val="3"/>
          </w:tcPr>
          <w:p w:rsidR="005C1491" w:rsidRDefault="005B7C14">
            <w:pPr>
              <w:pStyle w:val="TableParagraph"/>
              <w:spacing w:line="269" w:lineRule="exact"/>
              <w:ind w:left="422" w:right="25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C1491" w:rsidRDefault="005B7C14">
            <w:pPr>
              <w:pStyle w:val="TableParagraph"/>
              <w:spacing w:line="262" w:lineRule="exact"/>
              <w:ind w:left="420" w:right="25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C1491">
        <w:trPr>
          <w:trHeight w:val="277"/>
        </w:trPr>
        <w:tc>
          <w:tcPr>
            <w:tcW w:w="2498" w:type="dxa"/>
          </w:tcPr>
          <w:p w:rsidR="005C1491" w:rsidRDefault="005B7C14">
            <w:pPr>
              <w:pStyle w:val="TableParagraph"/>
              <w:spacing w:line="248" w:lineRule="exact"/>
              <w:ind w:left="770"/>
              <w:rPr>
                <w:b/>
              </w:rPr>
            </w:pPr>
            <w:r>
              <w:rPr>
                <w:b/>
              </w:rPr>
              <w:t>І</w:t>
            </w:r>
          </w:p>
        </w:tc>
        <w:tc>
          <w:tcPr>
            <w:tcW w:w="2352" w:type="dxa"/>
            <w:gridSpan w:val="2"/>
          </w:tcPr>
          <w:p w:rsidR="005C1491" w:rsidRDefault="005B7C14">
            <w:pPr>
              <w:pStyle w:val="TableParagraph"/>
              <w:spacing w:line="248" w:lineRule="exact"/>
              <w:ind w:left="197"/>
              <w:rPr>
                <w:b/>
              </w:rPr>
            </w:pPr>
            <w:r>
              <w:rPr>
                <w:b/>
              </w:rPr>
              <w:t>Дошкільна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освіта</w:t>
            </w:r>
          </w:p>
        </w:tc>
        <w:tc>
          <w:tcPr>
            <w:tcW w:w="2362" w:type="dxa"/>
            <w:gridSpan w:val="3"/>
          </w:tcPr>
          <w:p w:rsidR="005C1491" w:rsidRDefault="005B7C14">
            <w:pPr>
              <w:pStyle w:val="TableParagraph"/>
              <w:spacing w:line="248" w:lineRule="exact"/>
              <w:ind w:right="480"/>
              <w:jc w:val="center"/>
            </w:pPr>
            <w:r>
              <w:t>1</w:t>
            </w:r>
          </w:p>
        </w:tc>
        <w:tc>
          <w:tcPr>
            <w:tcW w:w="2259" w:type="dxa"/>
            <w:gridSpan w:val="3"/>
          </w:tcPr>
          <w:p w:rsidR="005C1491" w:rsidRDefault="005B7C14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C1491">
        <w:trPr>
          <w:trHeight w:val="276"/>
        </w:trPr>
        <w:tc>
          <w:tcPr>
            <w:tcW w:w="9471" w:type="dxa"/>
            <w:gridSpan w:val="9"/>
          </w:tcPr>
          <w:p w:rsidR="005C1491" w:rsidRDefault="005B7C14">
            <w:pPr>
              <w:pStyle w:val="TableParagraph"/>
              <w:spacing w:line="256" w:lineRule="exact"/>
              <w:ind w:left="3951" w:right="3951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5C1491">
        <w:trPr>
          <w:trHeight w:val="1103"/>
        </w:trPr>
        <w:tc>
          <w:tcPr>
            <w:tcW w:w="2498" w:type="dxa"/>
          </w:tcPr>
          <w:p w:rsidR="005C1491" w:rsidRDefault="005B7C14">
            <w:pPr>
              <w:pStyle w:val="TableParagraph"/>
              <w:spacing w:line="269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731" w:type="dxa"/>
          </w:tcPr>
          <w:p w:rsidR="005C1491" w:rsidRDefault="005B7C14">
            <w:pPr>
              <w:pStyle w:val="TableParagraph"/>
              <w:ind w:left="231" w:right="99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Фор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</w:t>
            </w:r>
            <w:proofErr w:type="spellEnd"/>
          </w:p>
          <w:p w:rsidR="005C1491" w:rsidRDefault="005B7C14">
            <w:pPr>
              <w:pStyle w:val="TableParagraph"/>
              <w:spacing w:line="270" w:lineRule="atLeast"/>
              <w:ind w:left="190" w:right="86" w:hanging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заня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5C1491" w:rsidRDefault="005B7C14">
            <w:pPr>
              <w:pStyle w:val="TableParagraph"/>
              <w:spacing w:line="269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5C1491" w:rsidRDefault="005B7C14">
            <w:pPr>
              <w:pStyle w:val="TableParagraph"/>
              <w:spacing w:line="269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992" w:type="dxa"/>
          </w:tcPr>
          <w:p w:rsidR="005C1491" w:rsidRDefault="005B7C14">
            <w:pPr>
              <w:pStyle w:val="TableParagraph"/>
              <w:ind w:left="117" w:right="105" w:firstLine="115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134" w:type="dxa"/>
          </w:tcPr>
          <w:p w:rsidR="005C1491" w:rsidRDefault="005B7C14">
            <w:pPr>
              <w:pStyle w:val="TableParagraph"/>
              <w:ind w:left="167" w:right="16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</w:tr>
      <w:tr w:rsidR="005C1491">
        <w:trPr>
          <w:trHeight w:val="756"/>
        </w:trPr>
        <w:tc>
          <w:tcPr>
            <w:tcW w:w="2498" w:type="dxa"/>
            <w:tcBorders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180"/>
                <w:tab w:val="left" w:pos="1458"/>
                <w:tab w:val="left" w:pos="1772"/>
              </w:tabs>
              <w:ind w:left="107" w:right="74" w:firstLine="283"/>
            </w:pPr>
            <w:r>
              <w:t>Наука</w:t>
            </w:r>
            <w:r>
              <w:tab/>
              <w:t>і</w:t>
            </w:r>
            <w:r>
              <w:tab/>
            </w:r>
            <w:r>
              <w:rPr>
                <w:spacing w:val="-1"/>
              </w:rPr>
              <w:t>навчальна</w:t>
            </w:r>
            <w:r>
              <w:rPr>
                <w:spacing w:val="-52"/>
              </w:rPr>
              <w:t xml:space="preserve"> </w:t>
            </w:r>
            <w:r>
              <w:t>дисципліна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історія</w:t>
            </w:r>
          </w:p>
          <w:p w:rsidR="005C1491" w:rsidRDefault="005B7C14">
            <w:pPr>
              <w:pStyle w:val="TableParagraph"/>
              <w:tabs>
                <w:tab w:val="left" w:pos="1489"/>
              </w:tabs>
              <w:spacing w:line="237" w:lineRule="exact"/>
              <w:ind w:left="107"/>
            </w:pPr>
            <w:r>
              <w:t>української</w:t>
            </w:r>
            <w:r>
              <w:tab/>
              <w:t>культури:</w:t>
            </w:r>
          </w:p>
        </w:tc>
        <w:tc>
          <w:tcPr>
            <w:tcW w:w="731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283" w:right="93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807" w:right="806"/>
              <w:jc w:val="center"/>
              <w:rPr>
                <w:sz w:val="24"/>
              </w:rPr>
            </w:pPr>
            <w:r>
              <w:rPr>
                <w:sz w:val="24"/>
              </w:rPr>
              <w:t>26; 28</w:t>
            </w: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5C1491" w:rsidRDefault="005C1491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vMerge w:val="restart"/>
          </w:tcPr>
          <w:p w:rsidR="005C1491" w:rsidRDefault="005C1491">
            <w:pPr>
              <w:pStyle w:val="TableParagraph"/>
              <w:rPr>
                <w:sz w:val="26"/>
              </w:rPr>
            </w:pPr>
          </w:p>
        </w:tc>
      </w:tr>
      <w:tr w:rsidR="005C1491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196"/>
                <w:tab w:val="left" w:pos="1575"/>
              </w:tabs>
              <w:spacing w:line="223" w:lineRule="exact"/>
              <w:ind w:left="107"/>
            </w:pPr>
            <w:r>
              <w:t>предмет</w:t>
            </w:r>
            <w:r>
              <w:tab/>
              <w:t>і</w:t>
            </w:r>
            <w:r>
              <w:tab/>
              <w:t>завдання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336"/>
                <w:tab w:val="left" w:pos="2288"/>
              </w:tabs>
              <w:spacing w:line="223" w:lineRule="exact"/>
              <w:ind w:left="107"/>
            </w:pPr>
            <w:r>
              <w:t>вивчення</w:t>
            </w:r>
            <w:r>
              <w:tab/>
              <w:t>курсу,</w:t>
            </w:r>
            <w:r>
              <w:tab/>
              <w:t>її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1"/>
        </w:trPr>
        <w:tc>
          <w:tcPr>
            <w:tcW w:w="2498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22" w:lineRule="exact"/>
              <w:ind w:left="107"/>
            </w:pPr>
            <w:r>
              <w:t>витоки,</w:t>
            </w:r>
            <w:r>
              <w:rPr>
                <w:spacing w:val="31"/>
              </w:rPr>
              <w:t xml:space="preserve"> </w:t>
            </w:r>
            <w:r>
              <w:t>типи</w:t>
            </w:r>
            <w:r>
              <w:rPr>
                <w:spacing w:val="84"/>
              </w:rPr>
              <w:t xml:space="preserve"> </w:t>
            </w:r>
            <w:r>
              <w:t>та</w:t>
            </w:r>
            <w:r>
              <w:rPr>
                <w:spacing w:val="85"/>
              </w:rPr>
              <w:t xml:space="preserve"> </w:t>
            </w:r>
            <w:r>
              <w:t>етапи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3"/>
        </w:trPr>
        <w:tc>
          <w:tcPr>
            <w:tcW w:w="2498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426"/>
              </w:tabs>
              <w:spacing w:line="223" w:lineRule="exact"/>
              <w:ind w:left="107"/>
            </w:pPr>
            <w:r>
              <w:t>розвитку.</w:t>
            </w:r>
            <w:r>
              <w:tab/>
              <w:t>Структура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4"/>
        </w:trPr>
        <w:tc>
          <w:tcPr>
            <w:tcW w:w="2498" w:type="dxa"/>
            <w:tcBorders>
              <w:top w:val="nil"/>
            </w:tcBorders>
          </w:tcPr>
          <w:p w:rsidR="005C1491" w:rsidRDefault="005B7C14">
            <w:pPr>
              <w:pStyle w:val="TableParagraph"/>
              <w:spacing w:line="224" w:lineRule="exact"/>
              <w:ind w:left="107"/>
            </w:pPr>
            <w:r>
              <w:t>курсу</w:t>
            </w:r>
          </w:p>
        </w:tc>
        <w:tc>
          <w:tcPr>
            <w:tcW w:w="731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</w:tbl>
    <w:p w:rsidR="005C1491" w:rsidRDefault="005C1491">
      <w:pPr>
        <w:rPr>
          <w:sz w:val="2"/>
          <w:szCs w:val="2"/>
        </w:rPr>
        <w:sectPr w:rsidR="005C1491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902"/>
        <w:gridCol w:w="288"/>
        <w:gridCol w:w="710"/>
        <w:gridCol w:w="2268"/>
        <w:gridCol w:w="1843"/>
        <w:gridCol w:w="990"/>
        <w:gridCol w:w="1132"/>
      </w:tblGrid>
      <w:tr w:rsidR="005C1491">
        <w:trPr>
          <w:trHeight w:val="513"/>
        </w:trPr>
        <w:tc>
          <w:tcPr>
            <w:tcW w:w="2518" w:type="dxa"/>
            <w:gridSpan w:val="3"/>
          </w:tcPr>
          <w:p w:rsidR="005C1491" w:rsidRDefault="005C1491">
            <w:pPr>
              <w:pStyle w:val="TableParagraph"/>
            </w:pPr>
          </w:p>
        </w:tc>
        <w:tc>
          <w:tcPr>
            <w:tcW w:w="71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</w:tcPr>
          <w:p w:rsidR="005C1491" w:rsidRDefault="005C1491">
            <w:pPr>
              <w:pStyle w:val="TableParagraph"/>
            </w:pPr>
          </w:p>
        </w:tc>
        <w:tc>
          <w:tcPr>
            <w:tcW w:w="99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758"/>
        </w:trPr>
        <w:tc>
          <w:tcPr>
            <w:tcW w:w="2518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ind w:left="107" w:right="401" w:firstLine="283"/>
            </w:pPr>
            <w:r>
              <w:t>Етногенез</w:t>
            </w:r>
            <w:r>
              <w:rPr>
                <w:spacing w:val="1"/>
              </w:rPr>
              <w:t xml:space="preserve"> </w:t>
            </w:r>
            <w:r>
              <w:t>українського</w:t>
            </w:r>
            <w:r>
              <w:rPr>
                <w:spacing w:val="-6"/>
              </w:rPr>
              <w:t xml:space="preserve"> </w:t>
            </w:r>
            <w:r>
              <w:t>народу.</w:t>
            </w:r>
          </w:p>
          <w:p w:rsidR="005C1491" w:rsidRDefault="005B7C14">
            <w:pPr>
              <w:pStyle w:val="TableParagraph"/>
              <w:spacing w:line="237" w:lineRule="exact"/>
              <w:ind w:left="390"/>
            </w:pPr>
            <w:r>
              <w:t>Ментальність</w:t>
            </w:r>
          </w:p>
        </w:tc>
        <w:tc>
          <w:tcPr>
            <w:tcW w:w="710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263" w:right="92" w:hanging="147"/>
              <w:rPr>
                <w:sz w:val="24"/>
              </w:rPr>
            </w:pPr>
            <w:proofErr w:type="spellStart"/>
            <w:r>
              <w:rPr>
                <w:sz w:val="24"/>
              </w:rPr>
              <w:t>лекц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7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18; 20; 21</w:t>
            </w:r>
          </w:p>
        </w:tc>
        <w:tc>
          <w:tcPr>
            <w:tcW w:w="1843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244"/>
        </w:trPr>
        <w:tc>
          <w:tcPr>
            <w:tcW w:w="2518" w:type="dxa"/>
            <w:gridSpan w:val="3"/>
            <w:tcBorders>
              <w:top w:val="nil"/>
            </w:tcBorders>
          </w:tcPr>
          <w:p w:rsidR="005C1491" w:rsidRDefault="005B7C14">
            <w:pPr>
              <w:pStyle w:val="TableParagraph"/>
              <w:spacing w:line="224" w:lineRule="exact"/>
              <w:ind w:left="107"/>
            </w:pPr>
            <w:r>
              <w:t>українців.</w:t>
            </w:r>
          </w:p>
        </w:tc>
        <w:tc>
          <w:tcPr>
            <w:tcW w:w="710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1642"/>
        </w:trPr>
        <w:tc>
          <w:tcPr>
            <w:tcW w:w="2518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568"/>
              </w:tabs>
              <w:ind w:left="107" w:right="94" w:firstLine="283"/>
              <w:jc w:val="both"/>
            </w:pPr>
            <w:r>
              <w:t>Історія</w:t>
            </w:r>
            <w:r>
              <w:rPr>
                <w:spacing w:val="1"/>
              </w:rPr>
              <w:t xml:space="preserve"> </w:t>
            </w:r>
            <w:r>
              <w:t>культури</w:t>
            </w:r>
            <w:r>
              <w:rPr>
                <w:spacing w:val="-52"/>
              </w:rPr>
              <w:t xml:space="preserve"> </w:t>
            </w:r>
            <w:r>
              <w:t>первісного</w:t>
            </w:r>
            <w:r>
              <w:rPr>
                <w:spacing w:val="1"/>
              </w:rPr>
              <w:t xml:space="preserve"> </w:t>
            </w:r>
            <w:r>
              <w:t>суспільства,</w:t>
            </w:r>
            <w:r>
              <w:rPr>
                <w:spacing w:val="-52"/>
              </w:rPr>
              <w:t xml:space="preserve"> </w:t>
            </w:r>
            <w:r>
              <w:t>давня</w:t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3"/>
              </w:rPr>
              <w:t xml:space="preserve"> </w:t>
            </w:r>
            <w:r>
              <w:t>України, кочові народи</w:t>
            </w:r>
            <w:r>
              <w:rPr>
                <w:spacing w:val="1"/>
              </w:rPr>
              <w:t xml:space="preserve"> </w:t>
            </w:r>
            <w:r>
              <w:t>на території України та</w:t>
            </w:r>
            <w:r>
              <w:rPr>
                <w:spacing w:val="1"/>
              </w:rPr>
              <w:t xml:space="preserve"> </w:t>
            </w:r>
            <w:r>
              <w:t>їх культура.</w:t>
            </w:r>
          </w:p>
        </w:tc>
        <w:tc>
          <w:tcPr>
            <w:tcW w:w="710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20; 23</w:t>
            </w:r>
          </w:p>
        </w:tc>
        <w:tc>
          <w:tcPr>
            <w:tcW w:w="1843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876"/>
        </w:trPr>
        <w:tc>
          <w:tcPr>
            <w:tcW w:w="2518" w:type="dxa"/>
            <w:gridSpan w:val="3"/>
            <w:tcBorders>
              <w:top w:val="nil"/>
            </w:tcBorders>
          </w:tcPr>
          <w:p w:rsidR="005C1491" w:rsidRDefault="005B7C14">
            <w:pPr>
              <w:pStyle w:val="TableParagraph"/>
              <w:tabs>
                <w:tab w:val="left" w:pos="1797"/>
              </w:tabs>
              <w:spacing w:before="111"/>
              <w:ind w:left="107"/>
            </w:pPr>
            <w:r>
              <w:t>Культура</w:t>
            </w:r>
            <w:r>
              <w:tab/>
              <w:t>ранніх</w:t>
            </w:r>
          </w:p>
          <w:p w:rsidR="005C1491" w:rsidRDefault="005B7C14">
            <w:pPr>
              <w:pStyle w:val="TableParagraph"/>
              <w:spacing w:line="252" w:lineRule="exact"/>
              <w:ind w:left="107"/>
            </w:pPr>
            <w:r>
              <w:t>державних утворень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території України.</w:t>
            </w:r>
          </w:p>
        </w:tc>
        <w:tc>
          <w:tcPr>
            <w:tcW w:w="710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1012"/>
        </w:trPr>
        <w:tc>
          <w:tcPr>
            <w:tcW w:w="1328" w:type="dxa"/>
            <w:tcBorders>
              <w:right w:val="nil"/>
            </w:tcBorders>
          </w:tcPr>
          <w:p w:rsidR="005C1491" w:rsidRDefault="005B7C14">
            <w:pPr>
              <w:pStyle w:val="TableParagraph"/>
              <w:ind w:left="107" w:right="-22"/>
            </w:pPr>
            <w:r>
              <w:t>Художня</w:t>
            </w:r>
            <w:r>
              <w:rPr>
                <w:spacing w:val="1"/>
              </w:rPr>
              <w:t xml:space="preserve"> </w:t>
            </w:r>
            <w:r>
              <w:t>література</w:t>
            </w:r>
            <w:r>
              <w:rPr>
                <w:spacing w:val="1"/>
              </w:rPr>
              <w:t xml:space="preserve"> </w:t>
            </w:r>
            <w:r>
              <w:t>класифікація</w:t>
            </w:r>
          </w:p>
        </w:tc>
        <w:tc>
          <w:tcPr>
            <w:tcW w:w="902" w:type="dxa"/>
            <w:tcBorders>
              <w:left w:val="nil"/>
              <w:right w:val="nil"/>
            </w:tcBorders>
          </w:tcPr>
          <w:p w:rsidR="005C1491" w:rsidRDefault="005B7C14">
            <w:pPr>
              <w:pStyle w:val="TableParagraph"/>
              <w:ind w:left="272" w:right="37" w:hanging="268"/>
            </w:pP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та</w:t>
            </w:r>
          </w:p>
        </w:tc>
        <w:tc>
          <w:tcPr>
            <w:tcW w:w="288" w:type="dxa"/>
            <w:tcBorders>
              <w:left w:val="nil"/>
            </w:tcBorders>
          </w:tcPr>
          <w:p w:rsidR="005C1491" w:rsidRDefault="005B7C14">
            <w:pPr>
              <w:pStyle w:val="TableParagraph"/>
              <w:ind w:left="64" w:right="76" w:firstLine="58"/>
            </w:pPr>
            <w:r>
              <w:t>і</w:t>
            </w:r>
            <w:r>
              <w:rPr>
                <w:spacing w:val="-52"/>
              </w:rPr>
              <w:t xml:space="preserve"> </w:t>
            </w:r>
            <w:r>
              <w:t>її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72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1; 2; 3; 4; 12; 19; 26.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72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504"/>
        </w:trPr>
        <w:tc>
          <w:tcPr>
            <w:tcW w:w="2518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569"/>
              </w:tabs>
              <w:spacing w:line="246" w:lineRule="exact"/>
              <w:ind w:left="107"/>
            </w:pPr>
            <w:r>
              <w:t>Історія</w:t>
            </w:r>
            <w:r>
              <w:tab/>
              <w:t>розвитку</w:t>
            </w:r>
          </w:p>
          <w:p w:rsidR="005C1491" w:rsidRDefault="005B7C14">
            <w:pPr>
              <w:pStyle w:val="TableParagraph"/>
              <w:tabs>
                <w:tab w:val="left" w:pos="1362"/>
                <w:tab w:val="left" w:pos="1940"/>
              </w:tabs>
              <w:spacing w:before="1" w:line="237" w:lineRule="exact"/>
              <w:ind w:left="107"/>
            </w:pPr>
            <w:r>
              <w:t>культури</w:t>
            </w:r>
            <w:r>
              <w:tab/>
              <w:t>за</w:t>
            </w:r>
            <w:r>
              <w:tab/>
              <w:t>часів</w:t>
            </w:r>
          </w:p>
        </w:tc>
        <w:tc>
          <w:tcPr>
            <w:tcW w:w="710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2306"/>
              </w:tabs>
              <w:spacing w:line="223" w:lineRule="exact"/>
              <w:ind w:left="107"/>
            </w:pPr>
            <w:r>
              <w:t>Середньовіччя</w:t>
            </w:r>
            <w:r>
              <w:tab/>
              <w:t>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1424"/>
                <w:tab w:val="left" w:pos="2216"/>
              </w:tabs>
              <w:spacing w:line="223" w:lineRule="exact"/>
              <w:ind w:left="107"/>
            </w:pPr>
            <w:r>
              <w:t>Київській</w:t>
            </w:r>
            <w:r>
              <w:tab/>
              <w:t>Русі</w:t>
            </w:r>
            <w:r>
              <w:tab/>
              <w:t>та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1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22" w:lineRule="exact"/>
              <w:ind w:left="107"/>
            </w:pPr>
            <w:r>
              <w:t>Галицько-Волинській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497"/>
        </w:trPr>
        <w:tc>
          <w:tcPr>
            <w:tcW w:w="2518" w:type="dxa"/>
            <w:gridSpan w:val="3"/>
            <w:tcBorders>
              <w:top w:val="nil"/>
            </w:tcBorders>
          </w:tcPr>
          <w:p w:rsidR="005C1491" w:rsidRDefault="005B7C14">
            <w:pPr>
              <w:pStyle w:val="TableParagraph"/>
              <w:spacing w:line="237" w:lineRule="exact"/>
              <w:ind w:left="107"/>
            </w:pPr>
            <w:r>
              <w:t>державі</w:t>
            </w:r>
          </w:p>
        </w:tc>
        <w:tc>
          <w:tcPr>
            <w:tcW w:w="710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03"/>
        </w:trPr>
        <w:tc>
          <w:tcPr>
            <w:tcW w:w="2518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tabs>
                <w:tab w:val="left" w:pos="896"/>
                <w:tab w:val="left" w:pos="1117"/>
                <w:tab w:val="left" w:pos="1336"/>
                <w:tab w:val="left" w:pos="1568"/>
                <w:tab w:val="left" w:pos="1818"/>
                <w:tab w:val="left" w:pos="2158"/>
                <w:tab w:val="left" w:pos="2348"/>
              </w:tabs>
              <w:ind w:left="107" w:right="94"/>
            </w:pP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польсько-литовської</w:t>
            </w:r>
            <w:r>
              <w:rPr>
                <w:spacing w:val="1"/>
              </w:rPr>
              <w:t xml:space="preserve"> </w:t>
            </w:r>
            <w:r>
              <w:t>доби</w:t>
            </w:r>
            <w:r>
              <w:tab/>
            </w:r>
            <w:r>
              <w:rPr>
                <w:spacing w:val="-1"/>
              </w:rPr>
              <w:t>ХІV-ХVІІ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ст.</w:t>
            </w:r>
            <w:r>
              <w:rPr>
                <w:spacing w:val="-52"/>
              </w:rPr>
              <w:t xml:space="preserve"> </w:t>
            </w:r>
            <w:r>
              <w:t>Епоха</w:t>
            </w:r>
            <w:r>
              <w:tab/>
            </w:r>
            <w:r>
              <w:tab/>
            </w:r>
            <w:r>
              <w:rPr>
                <w:spacing w:val="-1"/>
              </w:rPr>
              <w:t>Відродження.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tab/>
            </w:r>
            <w:r>
              <w:tab/>
            </w:r>
            <w:r>
              <w:rPr>
                <w:spacing w:val="-1"/>
              </w:rPr>
              <w:t>культура</w:t>
            </w:r>
            <w:r>
              <w:rPr>
                <w:spacing w:val="-52"/>
              </w:rPr>
              <w:t xml:space="preserve"> </w:t>
            </w:r>
            <w:r>
              <w:t>доби</w:t>
            </w:r>
            <w:r>
              <w:tab/>
            </w:r>
            <w:r>
              <w:tab/>
              <w:t>бароко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і</w:t>
            </w:r>
            <w:r>
              <w:rPr>
                <w:spacing w:val="-52"/>
              </w:rPr>
              <w:t xml:space="preserve"> </w:t>
            </w:r>
            <w:r>
              <w:t>Просвітництва</w:t>
            </w:r>
            <w:r>
              <w:tab/>
            </w:r>
            <w:r>
              <w:tab/>
            </w:r>
            <w:r>
              <w:rPr>
                <w:spacing w:val="-1"/>
              </w:rPr>
              <w:t>(друга</w:t>
            </w:r>
            <w:r>
              <w:rPr>
                <w:spacing w:val="-52"/>
              </w:rPr>
              <w:t xml:space="preserve"> </w:t>
            </w:r>
            <w:r>
              <w:t>половина</w:t>
            </w:r>
            <w:r>
              <w:tab/>
            </w:r>
            <w:r>
              <w:tab/>
            </w:r>
            <w:r>
              <w:rPr>
                <w:spacing w:val="-1"/>
              </w:rPr>
              <w:t>ХVІІ-ХVІІІ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.).</w:t>
            </w:r>
          </w:p>
        </w:tc>
        <w:tc>
          <w:tcPr>
            <w:tcW w:w="710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5; 6; 7; 10</w:t>
            </w:r>
          </w:p>
        </w:tc>
        <w:tc>
          <w:tcPr>
            <w:tcW w:w="1843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370"/>
        </w:trPr>
        <w:tc>
          <w:tcPr>
            <w:tcW w:w="2518" w:type="dxa"/>
            <w:gridSpan w:val="3"/>
            <w:tcBorders>
              <w:top w:val="nil"/>
            </w:tcBorders>
          </w:tcPr>
          <w:p w:rsidR="005C1491" w:rsidRDefault="005B7C14">
            <w:pPr>
              <w:pStyle w:val="TableParagraph"/>
              <w:spacing w:before="111" w:line="239" w:lineRule="exact"/>
              <w:ind w:left="107"/>
            </w:pPr>
            <w:r>
              <w:t>Козацьке бароко.</w:t>
            </w:r>
          </w:p>
        </w:tc>
        <w:tc>
          <w:tcPr>
            <w:tcW w:w="710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1012"/>
        </w:trPr>
        <w:tc>
          <w:tcPr>
            <w:tcW w:w="2518" w:type="dxa"/>
            <w:gridSpan w:val="3"/>
          </w:tcPr>
          <w:p w:rsidR="005C1491" w:rsidRDefault="005B7C14">
            <w:pPr>
              <w:pStyle w:val="TableParagraph"/>
              <w:ind w:left="107" w:right="95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ХІХ</w:t>
            </w:r>
            <w:r>
              <w:rPr>
                <w:spacing w:val="1"/>
              </w:rPr>
              <w:t xml:space="preserve"> </w:t>
            </w:r>
            <w:r>
              <w:t>ст.</w:t>
            </w:r>
            <w:r>
              <w:rPr>
                <w:spacing w:val="1"/>
              </w:rPr>
              <w:t xml:space="preserve"> </w:t>
            </w:r>
            <w:r>
              <w:t>Формування</w:t>
            </w:r>
            <w:r>
              <w:rPr>
                <w:spacing w:val="-52"/>
              </w:rPr>
              <w:t xml:space="preserve"> </w:t>
            </w:r>
            <w:r>
              <w:t>національної</w:t>
            </w:r>
          </w:p>
          <w:p w:rsidR="005C1491" w:rsidRDefault="005B7C14">
            <w:pPr>
              <w:pStyle w:val="TableParagraph"/>
              <w:spacing w:line="241" w:lineRule="exact"/>
              <w:ind w:left="107"/>
            </w:pPr>
            <w:r>
              <w:t>самосвідомості.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898"/>
        </w:trPr>
        <w:tc>
          <w:tcPr>
            <w:tcW w:w="2518" w:type="dxa"/>
            <w:gridSpan w:val="3"/>
            <w:tcBorders>
              <w:bottom w:val="nil"/>
            </w:tcBorders>
          </w:tcPr>
          <w:p w:rsidR="005C1491" w:rsidRDefault="005B7C14">
            <w:pPr>
              <w:pStyle w:val="TableParagraph"/>
              <w:spacing w:line="242" w:lineRule="auto"/>
              <w:ind w:left="107" w:right="94"/>
              <w:jc w:val="both"/>
            </w:pP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побут</w:t>
            </w:r>
            <w:r>
              <w:rPr>
                <w:spacing w:val="-52"/>
              </w:rPr>
              <w:t xml:space="preserve"> </w:t>
            </w:r>
            <w:r>
              <w:t>населення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-52"/>
              </w:rPr>
              <w:t xml:space="preserve"> </w:t>
            </w:r>
            <w:r>
              <w:t>Світогляд</w:t>
            </w:r>
            <w:r>
              <w:rPr>
                <w:spacing w:val="-1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  <w:tcBorders>
              <w:bottom w:val="nil"/>
            </w:tcBorders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13; 14;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15;18; 20;</w:t>
            </w:r>
          </w:p>
          <w:p w:rsidR="005C1491" w:rsidRDefault="005B7C14">
            <w:pPr>
              <w:pStyle w:val="TableParagraph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21; 24; 25</w:t>
            </w:r>
          </w:p>
        </w:tc>
        <w:tc>
          <w:tcPr>
            <w:tcW w:w="1843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vMerge w:val="restart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  <w:vMerge w:val="restart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381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before="123" w:line="237" w:lineRule="exact"/>
              <w:ind w:left="107"/>
            </w:pPr>
            <w:r>
              <w:t>Українська</w:t>
            </w:r>
            <w:r>
              <w:rPr>
                <w:spacing w:val="40"/>
              </w:rPr>
              <w:t xml:space="preserve"> </w:t>
            </w:r>
            <w:r>
              <w:t>культура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3"/>
        </w:trPr>
        <w:tc>
          <w:tcPr>
            <w:tcW w:w="2518" w:type="dxa"/>
            <w:gridSpan w:val="3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23" w:lineRule="exact"/>
              <w:ind w:left="107"/>
            </w:pPr>
            <w:r>
              <w:t>переході</w:t>
            </w:r>
            <w:r>
              <w:rPr>
                <w:spacing w:val="17"/>
              </w:rPr>
              <w:t xml:space="preserve"> </w:t>
            </w:r>
            <w:r>
              <w:t>століть:</w:t>
            </w:r>
            <w:r>
              <w:rPr>
                <w:spacing w:val="18"/>
              </w:rPr>
              <w:t xml:space="preserve"> </w:t>
            </w:r>
            <w:r>
              <w:t>кінець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244"/>
        </w:trPr>
        <w:tc>
          <w:tcPr>
            <w:tcW w:w="2518" w:type="dxa"/>
            <w:gridSpan w:val="3"/>
            <w:tcBorders>
              <w:top w:val="nil"/>
            </w:tcBorders>
          </w:tcPr>
          <w:p w:rsidR="005C1491" w:rsidRDefault="005B7C14">
            <w:pPr>
              <w:pStyle w:val="TableParagraph"/>
              <w:spacing w:line="224" w:lineRule="exact"/>
              <w:ind w:left="107"/>
            </w:pPr>
            <w:r>
              <w:t>ХІХ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поч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ст.</w:t>
            </w:r>
          </w:p>
        </w:tc>
        <w:tc>
          <w:tcPr>
            <w:tcW w:w="710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</w:tr>
      <w:tr w:rsidR="005C1491">
        <w:trPr>
          <w:trHeight w:val="1264"/>
        </w:trPr>
        <w:tc>
          <w:tcPr>
            <w:tcW w:w="2518" w:type="dxa"/>
            <w:gridSpan w:val="3"/>
          </w:tcPr>
          <w:p w:rsidR="005C1491" w:rsidRDefault="005B7C14">
            <w:pPr>
              <w:pStyle w:val="TableParagraph"/>
              <w:ind w:left="107" w:right="94"/>
              <w:jc w:val="both"/>
            </w:pPr>
            <w:r>
              <w:t>Українська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-52"/>
              </w:rPr>
              <w:t xml:space="preserve"> </w:t>
            </w:r>
            <w:r>
              <w:t>ХХ-ХХІ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ст.ст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Сучасна</w:t>
            </w:r>
            <w:r>
              <w:rPr>
                <w:spacing w:val="-52"/>
              </w:rPr>
              <w:t xml:space="preserve"> </w:t>
            </w:r>
            <w:r>
              <w:t>українська</w:t>
            </w:r>
            <w:r>
              <w:rPr>
                <w:spacing w:val="7"/>
              </w:rPr>
              <w:t xml:space="preserve"> </w:t>
            </w:r>
            <w:r>
              <w:t>культура</w:t>
            </w:r>
            <w:r>
              <w:rPr>
                <w:spacing w:val="6"/>
              </w:rPr>
              <w:t xml:space="preserve"> </w:t>
            </w:r>
            <w:r>
              <w:t>в</w:t>
            </w:r>
          </w:p>
          <w:p w:rsidR="005C1491" w:rsidRDefault="005B7C14">
            <w:pPr>
              <w:pStyle w:val="TableParagraph"/>
              <w:spacing w:line="254" w:lineRule="exact"/>
              <w:ind w:left="107" w:right="96"/>
              <w:jc w:val="both"/>
            </w:pPr>
            <w:r>
              <w:t>контексті</w:t>
            </w:r>
            <w:r>
              <w:rPr>
                <w:spacing w:val="1"/>
              </w:rPr>
              <w:t xml:space="preserve"> </w:t>
            </w:r>
            <w:r>
              <w:t>європейської</w:t>
            </w:r>
            <w:r>
              <w:rPr>
                <w:spacing w:val="-52"/>
              </w:rPr>
              <w:t xml:space="preserve"> </w:t>
            </w:r>
            <w:r>
              <w:t>цивілізації.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24; 25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69" w:lineRule="exact"/>
              <w:ind w:left="8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132" w:type="dxa"/>
          </w:tcPr>
          <w:p w:rsidR="005C1491" w:rsidRDefault="005C1491">
            <w:pPr>
              <w:pStyle w:val="TableParagraph"/>
            </w:pPr>
          </w:p>
        </w:tc>
      </w:tr>
      <w:tr w:rsidR="005C1491">
        <w:trPr>
          <w:trHeight w:val="551"/>
        </w:trPr>
        <w:tc>
          <w:tcPr>
            <w:tcW w:w="2518" w:type="dxa"/>
            <w:gridSpan w:val="3"/>
          </w:tcPr>
          <w:p w:rsidR="005C1491" w:rsidRDefault="005B7C14">
            <w:pPr>
              <w:pStyle w:val="TableParagraph"/>
              <w:spacing w:line="243" w:lineRule="exact"/>
              <w:ind w:left="558"/>
              <w:rPr>
                <w:b/>
              </w:rPr>
            </w:pPr>
            <w:r>
              <w:rPr>
                <w:b/>
              </w:rPr>
              <w:t>Всього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лекцій</w:t>
            </w:r>
          </w:p>
        </w:tc>
        <w:tc>
          <w:tcPr>
            <w:tcW w:w="71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67" w:lineRule="exact"/>
              <w:ind w:left="161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  <w:p w:rsidR="005C1491" w:rsidRDefault="005B7C14">
            <w:pPr>
              <w:pStyle w:val="TableParagraph"/>
              <w:spacing w:line="265" w:lineRule="exact"/>
              <w:ind w:left="162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7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20 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z w:val="24"/>
              </w:rPr>
              <w:t>4 тижні</w:t>
            </w:r>
          </w:p>
        </w:tc>
      </w:tr>
    </w:tbl>
    <w:p w:rsidR="005C1491" w:rsidRDefault="005C1491">
      <w:pPr>
        <w:spacing w:line="267" w:lineRule="exact"/>
        <w:rPr>
          <w:sz w:val="24"/>
        </w:rPr>
        <w:sectPr w:rsidR="005C1491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5C1491">
        <w:trPr>
          <w:trHeight w:val="1267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112" w:right="101"/>
              <w:jc w:val="center"/>
            </w:pPr>
            <w:r>
              <w:lastRenderedPageBreak/>
              <w:t>Етногенез українського</w:t>
            </w:r>
            <w:r>
              <w:rPr>
                <w:spacing w:val="-52"/>
              </w:rPr>
              <w:t xml:space="preserve"> </w:t>
            </w:r>
            <w:r>
              <w:t>народу та його</w:t>
            </w:r>
            <w:r>
              <w:rPr>
                <w:spacing w:val="1"/>
              </w:rPr>
              <w:t xml:space="preserve"> </w:t>
            </w:r>
            <w:r>
              <w:t>ментальність.</w:t>
            </w:r>
          </w:p>
          <w:p w:rsidR="005C1491" w:rsidRDefault="005B7C14">
            <w:pPr>
              <w:pStyle w:val="TableParagraph"/>
              <w:spacing w:line="252" w:lineRule="exact"/>
              <w:ind w:left="112" w:right="101"/>
              <w:jc w:val="center"/>
            </w:pPr>
            <w:r>
              <w:t>Світоглядна і побутова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українців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72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ind w:left="161" w:right="156" w:hanging="3"/>
              <w:jc w:val="center"/>
              <w:rPr>
                <w:sz w:val="24"/>
              </w:rPr>
            </w:pPr>
            <w:r>
              <w:rPr>
                <w:sz w:val="24"/>
              </w:rPr>
              <w:t>ДНК-код нації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ДНК-портрет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нації</w:t>
            </w:r>
          </w:p>
          <w:p w:rsidR="005C1491" w:rsidRDefault="005B7C14">
            <w:pPr>
              <w:pStyle w:val="TableParagraph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// </w:t>
            </w:r>
            <w:proofErr w:type="spellStart"/>
            <w:r>
              <w:rPr>
                <w:sz w:val="24"/>
              </w:rPr>
              <w:t>Ютуб</w:t>
            </w:r>
            <w:proofErr w:type="spellEnd"/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ind w:left="283" w:right="271" w:firstLine="196"/>
            </w:pPr>
            <w:r>
              <w:t>Перегляд</w:t>
            </w:r>
            <w:r>
              <w:rPr>
                <w:spacing w:val="1"/>
              </w:rPr>
              <w:t xml:space="preserve"> </w:t>
            </w:r>
            <w:r>
              <w:t>кінофільмів і</w:t>
            </w:r>
            <w:r>
              <w:rPr>
                <w:spacing w:val="-52"/>
              </w:rPr>
              <w:t xml:space="preserve"> </w:t>
            </w:r>
            <w:r>
              <w:t>таблиці</w:t>
            </w:r>
            <w:r>
              <w:rPr>
                <w:spacing w:val="-12"/>
              </w:rPr>
              <w:t xml:space="preserve"> </w:t>
            </w:r>
            <w:r>
              <w:t>№1-3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72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15б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72" w:lineRule="exact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3 тижні</w:t>
            </w:r>
          </w:p>
        </w:tc>
      </w:tr>
      <w:tr w:rsidR="005C1491">
        <w:trPr>
          <w:trHeight w:val="1012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108" w:right="102"/>
              <w:jc w:val="center"/>
              <w:rPr>
                <w:b/>
              </w:rPr>
            </w:pPr>
            <w:r>
              <w:rPr>
                <w:b/>
              </w:rPr>
              <w:t>1.Культура Київської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держави ІХ-ХІV ст.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Галицько-</w:t>
            </w:r>
          </w:p>
          <w:p w:rsidR="005C1491" w:rsidRDefault="005B7C14">
            <w:pPr>
              <w:pStyle w:val="TableParagraph"/>
              <w:spacing w:line="241" w:lineRule="exact"/>
              <w:ind w:left="111" w:right="102"/>
              <w:jc w:val="center"/>
              <w:rPr>
                <w:b/>
              </w:rPr>
            </w:pPr>
            <w:r>
              <w:rPr>
                <w:b/>
              </w:rPr>
              <w:t>Волинської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5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5" w:lineRule="exact"/>
              <w:ind w:left="16"/>
              <w:jc w:val="center"/>
            </w:pPr>
            <w:r>
              <w:t>1</w:t>
            </w:r>
          </w:p>
          <w:p w:rsidR="005C1491" w:rsidRDefault="005B7C14">
            <w:pPr>
              <w:pStyle w:val="TableParagraph"/>
              <w:spacing w:line="252" w:lineRule="exact"/>
              <w:ind w:left="143" w:right="127"/>
              <w:jc w:val="center"/>
            </w:pPr>
            <w:r>
              <w:t>тиждень</w:t>
            </w:r>
          </w:p>
        </w:tc>
      </w:tr>
      <w:tr w:rsidR="005C1491">
        <w:trPr>
          <w:trHeight w:val="1288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403" w:right="392" w:hanging="3"/>
              <w:jc w:val="center"/>
            </w:pPr>
            <w:r>
              <w:t>Образотворче</w:t>
            </w:r>
            <w:r>
              <w:rPr>
                <w:spacing w:val="1"/>
              </w:rPr>
              <w:t xml:space="preserve"> </w:t>
            </w:r>
            <w:r>
              <w:t>мистецтво та його</w:t>
            </w:r>
            <w:r>
              <w:rPr>
                <w:spacing w:val="-52"/>
              </w:rPr>
              <w:t xml:space="preserve"> </w:t>
            </w:r>
            <w:r>
              <w:t>особливості.</w:t>
            </w:r>
          </w:p>
          <w:p w:rsidR="005C1491" w:rsidRDefault="005B7C14">
            <w:pPr>
              <w:pStyle w:val="TableParagraph"/>
              <w:spacing w:line="252" w:lineRule="exact"/>
              <w:ind w:left="108" w:right="102"/>
              <w:jc w:val="center"/>
              <w:rPr>
                <w:i/>
              </w:rPr>
            </w:pPr>
            <w:r>
              <w:rPr>
                <w:i/>
              </w:rPr>
              <w:t>Архітектура,</w:t>
            </w:r>
          </w:p>
          <w:p w:rsidR="005C1491" w:rsidRDefault="005B7C14">
            <w:pPr>
              <w:pStyle w:val="TableParagraph"/>
              <w:spacing w:line="252" w:lineRule="exact"/>
              <w:ind w:left="112" w:right="102"/>
              <w:jc w:val="center"/>
              <w:rPr>
                <w:i/>
              </w:rPr>
            </w:pPr>
            <w:r>
              <w:rPr>
                <w:i/>
              </w:rPr>
              <w:t>скульптура 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живопис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ind w:left="245" w:right="239" w:firstLine="1"/>
              <w:jc w:val="center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5C1491">
        <w:trPr>
          <w:trHeight w:val="761"/>
        </w:trPr>
        <w:tc>
          <w:tcPr>
            <w:tcW w:w="2518" w:type="dxa"/>
          </w:tcPr>
          <w:p w:rsidR="005C1491" w:rsidRDefault="005B7C14">
            <w:pPr>
              <w:pStyle w:val="TableParagraph"/>
              <w:spacing w:line="246" w:lineRule="exact"/>
              <w:ind w:left="108" w:right="102"/>
              <w:jc w:val="center"/>
            </w:pPr>
            <w:r>
              <w:t>Музично-драматичне</w:t>
            </w:r>
          </w:p>
          <w:p w:rsidR="005C1491" w:rsidRDefault="005B7C14">
            <w:pPr>
              <w:pStyle w:val="TableParagraph"/>
              <w:spacing w:line="252" w:lineRule="exact"/>
              <w:ind w:left="111" w:right="102"/>
              <w:jc w:val="center"/>
            </w:pPr>
            <w:r>
              <w:t>мистецтво. Кіно,</w:t>
            </w:r>
            <w:r>
              <w:rPr>
                <w:spacing w:val="-52"/>
              </w:rPr>
              <w:t xml:space="preserve"> </w:t>
            </w:r>
            <w:r>
              <w:t>хореографія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46" w:lineRule="exact"/>
              <w:ind w:left="99" w:right="96"/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159" w:right="156"/>
              <w:jc w:val="center"/>
            </w:pPr>
            <w:r>
              <w:t>Опорні</w:t>
            </w:r>
          </w:p>
          <w:p w:rsidR="005C1491" w:rsidRDefault="005B7C14">
            <w:pPr>
              <w:pStyle w:val="TableParagraph"/>
              <w:spacing w:line="252" w:lineRule="exact"/>
              <w:ind w:left="162" w:right="156"/>
              <w:jc w:val="center"/>
            </w:pPr>
            <w:r>
              <w:t>конспекти або</w:t>
            </w:r>
            <w:r>
              <w:rPr>
                <w:spacing w:val="-52"/>
              </w:rPr>
              <w:t xml:space="preserve"> </w:t>
            </w:r>
            <w:r>
              <w:t>словники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5C1491">
        <w:trPr>
          <w:trHeight w:val="757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280" w:right="268" w:hanging="1"/>
              <w:jc w:val="center"/>
            </w:pPr>
            <w:r>
              <w:t>Література, як вид</w:t>
            </w:r>
            <w:r>
              <w:rPr>
                <w:spacing w:val="1"/>
              </w:rPr>
              <w:t xml:space="preserve"> </w:t>
            </w:r>
            <w:r>
              <w:t>художньої</w:t>
            </w:r>
            <w:r>
              <w:rPr>
                <w:spacing w:val="-11"/>
              </w:rPr>
              <w:t xml:space="preserve"> </w:t>
            </w:r>
            <w:r>
              <w:t>культури.</w:t>
            </w:r>
          </w:p>
          <w:p w:rsidR="005C1491" w:rsidRDefault="005B7C14">
            <w:pPr>
              <w:pStyle w:val="TableParagraph"/>
              <w:spacing w:line="239" w:lineRule="exact"/>
              <w:ind w:left="112" w:right="101"/>
              <w:jc w:val="center"/>
            </w:pPr>
            <w:r>
              <w:t>Дитяча</w:t>
            </w:r>
            <w:r>
              <w:rPr>
                <w:spacing w:val="-2"/>
              </w:rPr>
              <w:t xml:space="preserve"> </w:t>
            </w:r>
            <w:r>
              <w:t>л-ра.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46" w:lineRule="exact"/>
              <w:ind w:left="99" w:right="96"/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ind w:left="245" w:right="236" w:firstLine="336"/>
            </w:pPr>
            <w:r>
              <w:t>Опорні</w:t>
            </w:r>
            <w:r>
              <w:rPr>
                <w:spacing w:val="1"/>
              </w:rPr>
              <w:t xml:space="preserve"> </w:t>
            </w:r>
            <w:r>
              <w:t>конспекти</w:t>
            </w:r>
            <w:r>
              <w:rPr>
                <w:spacing w:val="-11"/>
              </w:rPr>
              <w:t xml:space="preserve"> </w:t>
            </w:r>
            <w:r>
              <w:t>або</w:t>
            </w:r>
          </w:p>
          <w:p w:rsidR="005C1491" w:rsidRDefault="005B7C14">
            <w:pPr>
              <w:pStyle w:val="TableParagraph"/>
              <w:spacing w:line="239" w:lineRule="exact"/>
              <w:ind w:left="478"/>
            </w:pPr>
            <w:r>
              <w:t>словники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5C1491">
        <w:trPr>
          <w:trHeight w:val="1264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266" w:right="255" w:hanging="1"/>
              <w:jc w:val="center"/>
              <w:rPr>
                <w:b/>
              </w:rPr>
            </w:pPr>
            <w:r>
              <w:rPr>
                <w:b/>
              </w:rPr>
              <w:t>2.Українська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 польсько-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литовської доби 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епохи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Відродження</w:t>
            </w:r>
          </w:p>
          <w:p w:rsidR="005C1491" w:rsidRDefault="005B7C14">
            <w:pPr>
              <w:pStyle w:val="TableParagraph"/>
              <w:spacing w:line="239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ХІV-ХVІІ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spacing w:before="1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  <w:p w:rsidR="005C1491" w:rsidRDefault="005B7C14">
            <w:pPr>
              <w:pStyle w:val="TableParagraph"/>
              <w:spacing w:before="1"/>
              <w:ind w:left="143" w:right="127"/>
              <w:jc w:val="center"/>
            </w:pPr>
            <w:r>
              <w:t>тиждень</w:t>
            </w:r>
          </w:p>
        </w:tc>
      </w:tr>
      <w:tr w:rsidR="005C1491">
        <w:trPr>
          <w:trHeight w:val="1264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>3.Українська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доби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Бароко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і Просвітництва</w:t>
            </w:r>
          </w:p>
          <w:p w:rsidR="005C1491" w:rsidRDefault="005B7C14">
            <w:pPr>
              <w:pStyle w:val="TableParagraph"/>
              <w:spacing w:line="252" w:lineRule="exact"/>
              <w:ind w:left="112" w:right="102"/>
              <w:jc w:val="center"/>
              <w:rPr>
                <w:b/>
              </w:rPr>
            </w:pPr>
            <w:r>
              <w:rPr>
                <w:b/>
              </w:rPr>
              <w:t>(друга пол. ХVІІ-ХVІІІ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ст.ст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spacing w:before="1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6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5C1491">
        <w:trPr>
          <w:trHeight w:val="513"/>
        </w:trPr>
        <w:tc>
          <w:tcPr>
            <w:tcW w:w="2518" w:type="dxa"/>
          </w:tcPr>
          <w:p w:rsidR="005C1491" w:rsidRDefault="005B7C14">
            <w:pPr>
              <w:pStyle w:val="TableParagraph"/>
              <w:spacing w:line="248" w:lineRule="exact"/>
              <w:ind w:left="111" w:right="102"/>
              <w:jc w:val="center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України</w:t>
            </w:r>
            <w:r>
              <w:rPr>
                <w:spacing w:val="-1"/>
              </w:rPr>
              <w:t xml:space="preserve"> </w:t>
            </w:r>
            <w:r>
              <w:t>доби</w:t>
            </w:r>
          </w:p>
          <w:p w:rsidR="005C1491" w:rsidRDefault="005B7C14">
            <w:pPr>
              <w:pStyle w:val="TableParagraph"/>
              <w:spacing w:line="246" w:lineRule="exact"/>
              <w:ind w:left="110" w:right="102"/>
              <w:jc w:val="center"/>
            </w:pPr>
            <w:r>
              <w:t>козацького</w:t>
            </w:r>
            <w:r>
              <w:rPr>
                <w:spacing w:val="-1"/>
              </w:rPr>
              <w:t xml:space="preserve"> </w:t>
            </w:r>
            <w:r>
              <w:t>бароко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8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72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5; 6; 7; 8; 10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8" w:lineRule="exact"/>
              <w:ind w:left="367"/>
            </w:pPr>
            <w:r>
              <w:t>презентація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8" w:lineRule="exact"/>
              <w:ind w:left="363" w:right="355"/>
              <w:jc w:val="center"/>
            </w:pPr>
            <w:r>
              <w:t>5б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8" w:lineRule="exact"/>
              <w:ind w:left="143" w:right="126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5C1491">
        <w:trPr>
          <w:trHeight w:val="760"/>
        </w:trPr>
        <w:tc>
          <w:tcPr>
            <w:tcW w:w="2518" w:type="dxa"/>
          </w:tcPr>
          <w:p w:rsidR="005C1491" w:rsidRDefault="005B7C14">
            <w:pPr>
              <w:pStyle w:val="TableParagraph"/>
              <w:spacing w:line="242" w:lineRule="auto"/>
              <w:ind w:left="119" w:right="101" w:firstLine="475"/>
              <w:rPr>
                <w:b/>
              </w:rPr>
            </w:pPr>
            <w:r>
              <w:rPr>
                <w:b/>
              </w:rPr>
              <w:t>4.Українська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ХІХ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8; 9; 14; 20; 23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  <w:p w:rsidR="005C1491" w:rsidRDefault="005B7C14">
            <w:pPr>
              <w:pStyle w:val="TableParagraph"/>
              <w:spacing w:before="1"/>
              <w:ind w:left="143" w:right="127"/>
              <w:jc w:val="center"/>
            </w:pPr>
            <w:r>
              <w:t>тиждень</w:t>
            </w:r>
          </w:p>
        </w:tc>
      </w:tr>
      <w:tr w:rsidR="005C1491">
        <w:trPr>
          <w:trHeight w:val="1010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112" w:right="101"/>
              <w:jc w:val="center"/>
            </w:pPr>
            <w:r>
              <w:t>Світоглядна і побутова</w:t>
            </w:r>
            <w:r>
              <w:rPr>
                <w:spacing w:val="-52"/>
              </w:rPr>
              <w:t xml:space="preserve"> </w:t>
            </w:r>
            <w:r>
              <w:t>культура українців.</w:t>
            </w:r>
            <w:r>
              <w:rPr>
                <w:spacing w:val="1"/>
              </w:rPr>
              <w:t xml:space="preserve"> </w:t>
            </w:r>
            <w:r>
              <w:t>Релігійні</w:t>
            </w:r>
            <w:r>
              <w:rPr>
                <w:spacing w:val="-3"/>
              </w:rPr>
              <w:t xml:space="preserve"> </w:t>
            </w:r>
            <w:r>
              <w:t>вірування</w:t>
            </w:r>
            <w:r>
              <w:rPr>
                <w:spacing w:val="-2"/>
              </w:rPr>
              <w:t xml:space="preserve"> </w:t>
            </w:r>
            <w:r>
              <w:t>і</w:t>
            </w:r>
          </w:p>
          <w:p w:rsidR="005C1491" w:rsidRDefault="005B7C14">
            <w:pPr>
              <w:pStyle w:val="TableParagraph"/>
              <w:spacing w:line="238" w:lineRule="exact"/>
              <w:ind w:left="110" w:right="102"/>
              <w:jc w:val="center"/>
            </w:pPr>
            <w:r>
              <w:t>традиції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13; 14; 29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ind w:left="310" w:right="298" w:firstLine="26"/>
            </w:pPr>
            <w:r>
              <w:t>Таблиця №4</w:t>
            </w:r>
            <w:r>
              <w:rPr>
                <w:spacing w:val="-52"/>
              </w:rPr>
              <w:t xml:space="preserve"> </w:t>
            </w:r>
            <w:r>
              <w:t>із</w:t>
            </w:r>
            <w:r>
              <w:rPr>
                <w:spacing w:val="-11"/>
              </w:rPr>
              <w:t xml:space="preserve"> </w:t>
            </w:r>
            <w:r>
              <w:t>словником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9" w:lineRule="exact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20б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69" w:lineRule="exact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5C1491">
        <w:trPr>
          <w:trHeight w:val="760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369" w:right="358" w:hanging="1"/>
              <w:jc w:val="center"/>
              <w:rPr>
                <w:b/>
              </w:rPr>
            </w:pPr>
            <w:r>
              <w:rPr>
                <w:b/>
              </w:rPr>
              <w:t>5.Українська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ХХ-ХХІ</w:t>
            </w:r>
          </w:p>
          <w:p w:rsidR="005C1491" w:rsidRDefault="005B7C14">
            <w:pPr>
              <w:pStyle w:val="TableParagraph"/>
              <w:spacing w:line="239" w:lineRule="exact"/>
              <w:ind w:left="110" w:right="102"/>
              <w:jc w:val="center"/>
              <w:rPr>
                <w:b/>
              </w:rPr>
            </w:pPr>
            <w:r>
              <w:rPr>
                <w:b/>
              </w:rPr>
              <w:t>століття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8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72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20; 23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8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spacing w:line="252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48" w:lineRule="exact"/>
              <w:ind w:left="7"/>
              <w:jc w:val="center"/>
            </w:pPr>
            <w: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8" w:lineRule="exact"/>
              <w:ind w:left="143" w:right="126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тижні</w:t>
            </w:r>
          </w:p>
        </w:tc>
      </w:tr>
      <w:tr w:rsidR="005C1491">
        <w:trPr>
          <w:trHeight w:val="758"/>
        </w:trPr>
        <w:tc>
          <w:tcPr>
            <w:tcW w:w="2518" w:type="dxa"/>
          </w:tcPr>
          <w:p w:rsidR="005C1491" w:rsidRDefault="005B7C14">
            <w:pPr>
              <w:pStyle w:val="TableParagraph"/>
              <w:ind w:left="777" w:right="313" w:hanging="440"/>
              <w:rPr>
                <w:b/>
              </w:rPr>
            </w:pPr>
            <w:r>
              <w:rPr>
                <w:b/>
              </w:rPr>
              <w:t>6. Культура медіа-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простору.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173"/>
              <w:jc w:val="right"/>
            </w:pPr>
            <w:r>
              <w:t>сем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5C1491" w:rsidRDefault="005B7C14">
            <w:pPr>
              <w:pStyle w:val="TableParagraph"/>
              <w:spacing w:line="254" w:lineRule="exact"/>
              <w:ind w:left="162" w:right="155"/>
              <w:jc w:val="center"/>
            </w:pP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t>завдання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69" w:lineRule="exact"/>
              <w:ind w:left="143" w:right="1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</w:t>
            </w:r>
          </w:p>
        </w:tc>
      </w:tr>
      <w:tr w:rsidR="005C1491">
        <w:trPr>
          <w:trHeight w:val="760"/>
        </w:trPr>
        <w:tc>
          <w:tcPr>
            <w:tcW w:w="2518" w:type="dxa"/>
          </w:tcPr>
          <w:p w:rsidR="005C1491" w:rsidRDefault="005B7C14">
            <w:pPr>
              <w:pStyle w:val="TableParagraph"/>
              <w:spacing w:line="246" w:lineRule="exact"/>
              <w:ind w:left="131"/>
            </w:pPr>
            <w:r>
              <w:t>Етикет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еліти.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46" w:lineRule="exact"/>
              <w:ind w:right="208"/>
              <w:jc w:val="right"/>
            </w:pPr>
            <w:r>
              <w:t>с/р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15; 18; 28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162" w:right="156"/>
              <w:jc w:val="center"/>
            </w:pPr>
            <w:r>
              <w:t>презентація</w:t>
            </w:r>
            <w:r>
              <w:rPr>
                <w:spacing w:val="-3"/>
              </w:rPr>
              <w:t xml:space="preserve"> </w:t>
            </w:r>
            <w:r>
              <w:t>або</w:t>
            </w:r>
          </w:p>
          <w:p w:rsidR="005C1491" w:rsidRDefault="005B7C14">
            <w:pPr>
              <w:pStyle w:val="TableParagraph"/>
              <w:spacing w:line="252" w:lineRule="exact"/>
              <w:ind w:left="192" w:right="184" w:firstLine="2"/>
              <w:jc w:val="center"/>
            </w:pPr>
            <w:r>
              <w:t>реферат, або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конспект</w:t>
            </w:r>
            <w:r>
              <w:rPr>
                <w:spacing w:val="-8"/>
              </w:rPr>
              <w:t xml:space="preserve"> </w:t>
            </w:r>
            <w:r>
              <w:t>уроку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місяць</w:t>
            </w:r>
          </w:p>
        </w:tc>
      </w:tr>
      <w:tr w:rsidR="005C1491">
        <w:trPr>
          <w:trHeight w:val="551"/>
        </w:trPr>
        <w:tc>
          <w:tcPr>
            <w:tcW w:w="2518" w:type="dxa"/>
          </w:tcPr>
          <w:p w:rsidR="005C1491" w:rsidRDefault="005B7C14">
            <w:pPr>
              <w:pStyle w:val="TableParagraph"/>
              <w:tabs>
                <w:tab w:val="left" w:pos="1547"/>
              </w:tabs>
              <w:ind w:left="107" w:right="94"/>
            </w:pPr>
            <w:r>
              <w:t>Знання</w:t>
            </w:r>
            <w:r>
              <w:tab/>
            </w:r>
            <w:r>
              <w:rPr>
                <w:spacing w:val="-1"/>
              </w:rPr>
              <w:t>словника</w:t>
            </w:r>
            <w:r>
              <w:rPr>
                <w:spacing w:val="-52"/>
              </w:rPr>
              <w:t xml:space="preserve"> </w:t>
            </w:r>
            <w:r>
              <w:t>(лекцій)</w:t>
            </w:r>
          </w:p>
        </w:tc>
        <w:tc>
          <w:tcPr>
            <w:tcW w:w="710" w:type="dxa"/>
          </w:tcPr>
          <w:p w:rsidR="005C1491" w:rsidRDefault="005B7C14">
            <w:pPr>
              <w:pStyle w:val="TableParagraph"/>
              <w:spacing w:line="269" w:lineRule="exact"/>
              <w:ind w:right="1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к/р</w:t>
            </w:r>
          </w:p>
        </w:tc>
        <w:tc>
          <w:tcPr>
            <w:tcW w:w="2268" w:type="dxa"/>
          </w:tcPr>
          <w:p w:rsidR="005C1491" w:rsidRDefault="005B7C14">
            <w:pPr>
              <w:pStyle w:val="TableParagraph"/>
              <w:spacing w:line="269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9; 14; 15; 18; 20; 23;</w:t>
            </w:r>
          </w:p>
          <w:p w:rsidR="005C1491" w:rsidRDefault="005B7C14">
            <w:pPr>
              <w:pStyle w:val="TableParagraph"/>
              <w:spacing w:line="262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spacing w:line="246" w:lineRule="exact"/>
              <w:ind w:left="106"/>
            </w:pPr>
            <w:r>
              <w:t>. тести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9" w:lineRule="exact"/>
              <w:ind w:right="3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  <w:tr w:rsidR="005C1491">
        <w:trPr>
          <w:trHeight w:val="513"/>
        </w:trPr>
        <w:tc>
          <w:tcPr>
            <w:tcW w:w="2518" w:type="dxa"/>
          </w:tcPr>
          <w:p w:rsidR="005C1491" w:rsidRDefault="005B7C14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710" w:type="dxa"/>
          </w:tcPr>
          <w:p w:rsidR="005C1491" w:rsidRDefault="005C1491">
            <w:pPr>
              <w:pStyle w:val="TableParagraph"/>
            </w:pPr>
          </w:p>
        </w:tc>
        <w:tc>
          <w:tcPr>
            <w:tcW w:w="2268" w:type="dxa"/>
          </w:tcPr>
          <w:p w:rsidR="005C1491" w:rsidRDefault="005C1491">
            <w:pPr>
              <w:pStyle w:val="TableParagraph"/>
            </w:pPr>
          </w:p>
        </w:tc>
        <w:tc>
          <w:tcPr>
            <w:tcW w:w="1843" w:type="dxa"/>
          </w:tcPr>
          <w:p w:rsidR="005C1491" w:rsidRDefault="005B7C14">
            <w:pPr>
              <w:pStyle w:val="TableParagraph"/>
              <w:tabs>
                <w:tab w:val="left" w:pos="1515"/>
              </w:tabs>
              <w:spacing w:line="245" w:lineRule="exact"/>
              <w:ind w:left="161"/>
              <w:rPr>
                <w:b/>
              </w:rPr>
            </w:pPr>
            <w:r>
              <w:t>18+12+60=</w:t>
            </w:r>
            <w:r>
              <w:tab/>
            </w:r>
            <w:r>
              <w:rPr>
                <w:b/>
              </w:rPr>
              <w:t>90</w:t>
            </w:r>
          </w:p>
          <w:p w:rsidR="005C1491" w:rsidRDefault="005B7C14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год.</w:t>
            </w:r>
          </w:p>
        </w:tc>
        <w:tc>
          <w:tcPr>
            <w:tcW w:w="990" w:type="dxa"/>
          </w:tcPr>
          <w:p w:rsidR="005C1491" w:rsidRDefault="005B7C14">
            <w:pPr>
              <w:pStyle w:val="TableParagraph"/>
              <w:spacing w:line="269" w:lineRule="exact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100б</w:t>
            </w:r>
          </w:p>
        </w:tc>
        <w:tc>
          <w:tcPr>
            <w:tcW w:w="1132" w:type="dxa"/>
          </w:tcPr>
          <w:p w:rsidR="005C1491" w:rsidRDefault="005B7C14">
            <w:pPr>
              <w:pStyle w:val="TableParagraph"/>
              <w:spacing w:line="246" w:lineRule="exact"/>
              <w:ind w:left="143" w:right="125"/>
              <w:jc w:val="center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місяці</w:t>
            </w:r>
          </w:p>
        </w:tc>
      </w:tr>
    </w:tbl>
    <w:p w:rsidR="005C1491" w:rsidRDefault="005C1491">
      <w:pPr>
        <w:spacing w:line="246" w:lineRule="exact"/>
        <w:jc w:val="center"/>
        <w:sectPr w:rsidR="005C1491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37"/>
      </w:tblGrid>
      <w:tr w:rsidR="005C1491">
        <w:trPr>
          <w:trHeight w:val="402"/>
        </w:trPr>
        <w:tc>
          <w:tcPr>
            <w:tcW w:w="3229" w:type="dxa"/>
            <w:vMerge w:val="restart"/>
          </w:tcPr>
          <w:p w:rsidR="005C1491" w:rsidRDefault="005B7C14">
            <w:pPr>
              <w:pStyle w:val="TableParagraph"/>
              <w:spacing w:line="272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5C1491" w:rsidRDefault="005C1491">
            <w:pPr>
              <w:pStyle w:val="TableParagraph"/>
              <w:rPr>
                <w:sz w:val="24"/>
              </w:rPr>
            </w:pPr>
          </w:p>
          <w:p w:rsidR="005C1491" w:rsidRDefault="005B7C14">
            <w:pPr>
              <w:pStyle w:val="TableParagraph"/>
              <w:ind w:left="686" w:right="672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37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1491">
        <w:trPr>
          <w:trHeight w:val="2647"/>
        </w:trPr>
        <w:tc>
          <w:tcPr>
            <w:tcW w:w="3229" w:type="dxa"/>
            <w:vMerge/>
            <w:tcBorders>
              <w:top w:val="nil"/>
            </w:tcBorders>
          </w:tcPr>
          <w:p w:rsidR="005C1491" w:rsidRDefault="005C1491">
            <w:pPr>
              <w:rPr>
                <w:sz w:val="2"/>
                <w:szCs w:val="2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5C1491" w:rsidRDefault="005B7C14">
            <w:pPr>
              <w:pStyle w:val="TableParagraph"/>
              <w:spacing w:before="111"/>
              <w:ind w:left="104" w:right="94"/>
              <w:jc w:val="both"/>
            </w:pPr>
            <w:r>
              <w:t>Із</w:t>
            </w:r>
            <w:r>
              <w:rPr>
                <w:spacing w:val="1"/>
              </w:rPr>
              <w:t xml:space="preserve"> </w:t>
            </w:r>
            <w:r>
              <w:t>максимальних</w:t>
            </w:r>
            <w:r>
              <w:rPr>
                <w:spacing w:val="1"/>
              </w:rPr>
              <w:t xml:space="preserve"> </w:t>
            </w:r>
            <w:r>
              <w:t>100 балів</w:t>
            </w:r>
            <w:r>
              <w:rPr>
                <w:spacing w:val="1"/>
              </w:rPr>
              <w:t xml:space="preserve"> </w:t>
            </w:r>
            <w:r>
              <w:t>загального оцінювання</w:t>
            </w:r>
            <w:r>
              <w:rPr>
                <w:spacing w:val="55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набрати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ході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30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заняттях (максимум 30 балів) і написання контрольної роботи,</w:t>
            </w:r>
            <w:r>
              <w:rPr>
                <w:spacing w:val="1"/>
              </w:rPr>
              <w:t xml:space="preserve"> </w:t>
            </w:r>
            <w:r>
              <w:t>тобто тести (на знання культурологічних термінів) – максимум</w:t>
            </w:r>
            <w:r>
              <w:rPr>
                <w:spacing w:val="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  <w:p w:rsidR="005C1491" w:rsidRDefault="005B7C14">
            <w:pPr>
              <w:pStyle w:val="TableParagraph"/>
              <w:spacing w:before="1"/>
              <w:ind w:left="104" w:right="92"/>
              <w:jc w:val="both"/>
            </w:pPr>
            <w:r>
              <w:t>«Решта» 50 балів – це захист презентацій і таблиць обраної</w:t>
            </w:r>
            <w:r>
              <w:rPr>
                <w:spacing w:val="1"/>
              </w:rPr>
              <w:t xml:space="preserve"> </w:t>
            </w:r>
            <w:r>
              <w:t>студентами теми (30 балів). «Решта» 20 балів – це тестування і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8"/>
              </w:rPr>
              <w:t xml:space="preserve"> </w:t>
            </w:r>
            <w:r>
              <w:t>самостійної</w:t>
            </w:r>
            <w:r>
              <w:rPr>
                <w:spacing w:val="18"/>
              </w:rPr>
              <w:t xml:space="preserve"> </w:t>
            </w:r>
            <w:r>
              <w:t>роботи,</w:t>
            </w:r>
            <w:r>
              <w:rPr>
                <w:spacing w:val="16"/>
              </w:rPr>
              <w:t xml:space="preserve"> </w:t>
            </w:r>
            <w:r>
              <w:t>із</w:t>
            </w:r>
            <w:r>
              <w:rPr>
                <w:spacing w:val="18"/>
              </w:rPr>
              <w:t xml:space="preserve"> </w:t>
            </w:r>
            <w:r>
              <w:t>матеріалів,</w:t>
            </w:r>
            <w:r>
              <w:rPr>
                <w:spacing w:val="17"/>
              </w:rPr>
              <w:t xml:space="preserve"> </w:t>
            </w:r>
            <w:r>
              <w:t>передусім,</w:t>
            </w:r>
          </w:p>
          <w:p w:rsidR="005C1491" w:rsidRDefault="005B7C14">
            <w:pPr>
              <w:pStyle w:val="TableParagraph"/>
              <w:spacing w:line="238" w:lineRule="exact"/>
              <w:ind w:left="104"/>
              <w:jc w:val="both"/>
            </w:pPr>
            <w:r>
              <w:t>лекційних</w:t>
            </w:r>
            <w:r>
              <w:rPr>
                <w:spacing w:val="-4"/>
              </w:rPr>
              <w:t xml:space="preserve"> </w:t>
            </w:r>
            <w:r>
              <w:t>занять та</w:t>
            </w:r>
            <w:r>
              <w:rPr>
                <w:spacing w:val="-1"/>
              </w:rPr>
              <w:t xml:space="preserve"> </w:t>
            </w:r>
            <w:r>
              <w:t>сам.</w:t>
            </w:r>
            <w:r>
              <w:rPr>
                <w:spacing w:val="-3"/>
              </w:rPr>
              <w:t xml:space="preserve"> </w:t>
            </w:r>
            <w:r>
              <w:t>роб.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студ</w:t>
            </w:r>
            <w:proofErr w:type="spellEnd"/>
            <w:r>
              <w:t>.</w:t>
            </w:r>
          </w:p>
        </w:tc>
      </w:tr>
      <w:tr w:rsidR="005C1491">
        <w:trPr>
          <w:trHeight w:val="1519"/>
        </w:trPr>
        <w:tc>
          <w:tcPr>
            <w:tcW w:w="3229" w:type="dxa"/>
          </w:tcPr>
          <w:p w:rsidR="005C1491" w:rsidRDefault="005B7C14">
            <w:pPr>
              <w:pStyle w:val="TableParagraph"/>
              <w:spacing w:line="269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37" w:type="dxa"/>
          </w:tcPr>
          <w:p w:rsidR="005C1491" w:rsidRDefault="005B7C14">
            <w:pPr>
              <w:pStyle w:val="TableParagraph"/>
              <w:spacing w:line="242" w:lineRule="auto"/>
              <w:ind w:left="104" w:right="97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</w:t>
            </w:r>
            <w:r>
              <w:rPr>
                <w:spacing w:val="10"/>
              </w:rPr>
              <w:t xml:space="preserve"> </w:t>
            </w:r>
            <w:r>
              <w:t>студенти</w:t>
            </w:r>
            <w:r>
              <w:rPr>
                <w:spacing w:val="9"/>
              </w:rPr>
              <w:t xml:space="preserve"> </w:t>
            </w:r>
            <w:r>
              <w:t>отримують</w:t>
            </w:r>
            <w:r>
              <w:rPr>
                <w:spacing w:val="9"/>
              </w:rPr>
              <w:t xml:space="preserve"> </w:t>
            </w:r>
            <w:r>
              <w:t>заготовки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</w:p>
          <w:p w:rsidR="005C1491" w:rsidRDefault="005B7C14">
            <w:pPr>
              <w:pStyle w:val="TableParagraph"/>
              <w:ind w:left="104" w:right="97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Окремі</w:t>
            </w:r>
            <w:r>
              <w:rPr>
                <w:spacing w:val="1"/>
              </w:rPr>
              <w:t xml:space="preserve"> </w:t>
            </w:r>
            <w:r>
              <w:t>завдання</w:t>
            </w:r>
            <w:r>
              <w:rPr>
                <w:spacing w:val="1"/>
              </w:rPr>
              <w:t xml:space="preserve"> </w:t>
            </w:r>
            <w:r>
              <w:t>із</w:t>
            </w:r>
            <w:r>
              <w:rPr>
                <w:spacing w:val="1"/>
              </w:rPr>
              <w:t xml:space="preserve"> </w:t>
            </w:r>
            <w:r>
              <w:t>пропонованих</w:t>
            </w:r>
            <w:r>
              <w:rPr>
                <w:spacing w:val="1"/>
              </w:rPr>
              <w:t xml:space="preserve"> </w:t>
            </w:r>
            <w:r>
              <w:t>потрапляють студентам під час написання письмової роботи.</w:t>
            </w:r>
            <w:r>
              <w:rPr>
                <w:spacing w:val="1"/>
              </w:rPr>
              <w:t xml:space="preserve"> </w:t>
            </w:r>
            <w:r>
              <w:t xml:space="preserve">Крім  </w:t>
            </w:r>
            <w:r>
              <w:rPr>
                <w:spacing w:val="2"/>
              </w:rPr>
              <w:t xml:space="preserve"> </w:t>
            </w:r>
            <w:r>
              <w:t xml:space="preserve">конкретних  </w:t>
            </w:r>
            <w:r>
              <w:rPr>
                <w:spacing w:val="1"/>
              </w:rPr>
              <w:t xml:space="preserve"> </w:t>
            </w:r>
            <w:r>
              <w:t xml:space="preserve">питань-тестів  </w:t>
            </w:r>
            <w:r>
              <w:rPr>
                <w:spacing w:val="2"/>
              </w:rPr>
              <w:t xml:space="preserve"> </w:t>
            </w:r>
            <w:r>
              <w:t>пропонуються</w:t>
            </w:r>
            <w:r>
              <w:rPr>
                <w:spacing w:val="110"/>
              </w:rPr>
              <w:t xml:space="preserve"> </w:t>
            </w:r>
            <w:r>
              <w:t xml:space="preserve">також  </w:t>
            </w:r>
            <w:r>
              <w:rPr>
                <w:spacing w:val="4"/>
              </w:rPr>
              <w:t xml:space="preserve"> </w:t>
            </w:r>
            <w:r>
              <w:t>одне</w:t>
            </w:r>
          </w:p>
          <w:p w:rsidR="005C1491" w:rsidRDefault="005B7C14">
            <w:pPr>
              <w:pStyle w:val="TableParagraph"/>
              <w:spacing w:line="241" w:lineRule="exact"/>
              <w:ind w:left="104"/>
              <w:jc w:val="both"/>
            </w:pPr>
            <w:r>
              <w:t>запитання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мислення</w:t>
            </w:r>
            <w:r>
              <w:rPr>
                <w:spacing w:val="-3"/>
              </w:rPr>
              <w:t xml:space="preserve"> </w:t>
            </w:r>
            <w:r>
              <w:t>розлоге.</w:t>
            </w:r>
          </w:p>
        </w:tc>
      </w:tr>
      <w:tr w:rsidR="005C1491">
        <w:trPr>
          <w:trHeight w:val="1264"/>
        </w:trPr>
        <w:tc>
          <w:tcPr>
            <w:tcW w:w="3229" w:type="dxa"/>
          </w:tcPr>
          <w:p w:rsidR="005C1491" w:rsidRDefault="005B7C14">
            <w:pPr>
              <w:pStyle w:val="TableParagraph"/>
              <w:spacing w:line="269" w:lineRule="exact"/>
              <w:ind w:left="110" w:right="104"/>
              <w:jc w:val="center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37" w:type="dxa"/>
          </w:tcPr>
          <w:p w:rsidR="005C1491" w:rsidRDefault="005B7C14">
            <w:pPr>
              <w:pStyle w:val="TableParagraph"/>
              <w:ind w:left="104" w:right="96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-52"/>
              </w:rPr>
              <w:t xml:space="preserve"> </w:t>
            </w:r>
            <w:r>
              <w:t>знання з дисципліни, розвивати вміння аналізувати мистецький</w:t>
            </w:r>
            <w:r>
              <w:rPr>
                <w:spacing w:val="-52"/>
              </w:rPr>
              <w:t xml:space="preserve"> </w:t>
            </w:r>
            <w:r>
              <w:t>об’єкт, виставу або музичний твір, публічних виступів, умінню</w:t>
            </w:r>
            <w:r>
              <w:rPr>
                <w:spacing w:val="1"/>
              </w:rPr>
              <w:t xml:space="preserve"> </w:t>
            </w:r>
            <w:r>
              <w:t>проводити</w:t>
            </w:r>
            <w:r>
              <w:rPr>
                <w:spacing w:val="22"/>
              </w:rPr>
              <w:t xml:space="preserve"> </w:t>
            </w:r>
            <w:r>
              <w:t>дискусії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актуальні</w:t>
            </w:r>
            <w:r>
              <w:rPr>
                <w:spacing w:val="23"/>
              </w:rPr>
              <w:t xml:space="preserve"> </w:t>
            </w:r>
            <w:r>
              <w:t>теми</w:t>
            </w:r>
            <w:r>
              <w:rPr>
                <w:spacing w:val="22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історії</w:t>
            </w:r>
            <w:r>
              <w:rPr>
                <w:spacing w:val="21"/>
              </w:rPr>
              <w:t xml:space="preserve"> </w:t>
            </w:r>
            <w:r>
              <w:t>української</w:t>
            </w:r>
          </w:p>
          <w:p w:rsidR="005C1491" w:rsidRDefault="005B7C14">
            <w:pPr>
              <w:pStyle w:val="TableParagraph"/>
              <w:spacing w:line="239" w:lineRule="exact"/>
              <w:ind w:left="104"/>
              <w:jc w:val="both"/>
            </w:pP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2"/>
              </w:rPr>
              <w:t xml:space="preserve"> </w:t>
            </w:r>
            <w:r>
              <w:t>громадянську</w:t>
            </w:r>
            <w:r>
              <w:rPr>
                <w:spacing w:val="-2"/>
              </w:rPr>
              <w:t xml:space="preserve"> </w:t>
            </w:r>
            <w:r>
              <w:t>позицію</w:t>
            </w:r>
          </w:p>
        </w:tc>
      </w:tr>
      <w:tr w:rsidR="005C1491">
        <w:trPr>
          <w:trHeight w:val="268"/>
        </w:trPr>
        <w:tc>
          <w:tcPr>
            <w:tcW w:w="3229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4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</w:tc>
        <w:tc>
          <w:tcPr>
            <w:tcW w:w="6237" w:type="dxa"/>
            <w:tcBorders>
              <w:bottom w:val="nil"/>
            </w:tcBorders>
          </w:tcPr>
          <w:p w:rsidR="005C1491" w:rsidRDefault="005B7C14">
            <w:pPr>
              <w:pStyle w:val="TableParagraph"/>
              <w:spacing w:line="246" w:lineRule="exact"/>
              <w:ind w:left="104"/>
            </w:pPr>
            <w:r>
              <w:t>Для</w:t>
            </w:r>
            <w:r>
              <w:rPr>
                <w:spacing w:val="61"/>
              </w:rPr>
              <w:t xml:space="preserve"> </w:t>
            </w:r>
            <w:r>
              <w:t xml:space="preserve">допуску  </w:t>
            </w:r>
            <w:r>
              <w:rPr>
                <w:spacing w:val="3"/>
              </w:rPr>
              <w:t xml:space="preserve"> </w:t>
            </w:r>
            <w:r>
              <w:t xml:space="preserve">до  </w:t>
            </w:r>
            <w:r>
              <w:rPr>
                <w:spacing w:val="5"/>
              </w:rPr>
              <w:t xml:space="preserve"> </w:t>
            </w:r>
            <w:r>
              <w:t xml:space="preserve">підсумкового  </w:t>
            </w:r>
            <w:r>
              <w:rPr>
                <w:spacing w:val="3"/>
              </w:rPr>
              <w:t xml:space="preserve"> </w:t>
            </w:r>
            <w:r>
              <w:t xml:space="preserve">контролю  </w:t>
            </w:r>
            <w:r>
              <w:rPr>
                <w:spacing w:val="6"/>
              </w:rPr>
              <w:t xml:space="preserve"> </w:t>
            </w:r>
            <w:r>
              <w:t xml:space="preserve">(заліку)  </w:t>
            </w:r>
            <w:r>
              <w:rPr>
                <w:spacing w:val="6"/>
              </w:rPr>
              <w:t xml:space="preserve"> </w:t>
            </w:r>
            <w:r>
              <w:t>студент</w:t>
            </w:r>
          </w:p>
        </w:tc>
      </w:tr>
      <w:tr w:rsidR="005C1491">
        <w:trPr>
          <w:trHeight w:val="493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before="1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2" w:lineRule="exact"/>
              <w:ind w:left="104"/>
            </w:pPr>
            <w:r>
              <w:t>мусить</w:t>
            </w:r>
            <w:r>
              <w:rPr>
                <w:spacing w:val="108"/>
              </w:rPr>
              <w:t xml:space="preserve"> </w:t>
            </w:r>
            <w:r>
              <w:t>захистити</w:t>
            </w:r>
            <w:r>
              <w:rPr>
                <w:spacing w:val="109"/>
              </w:rPr>
              <w:t xml:space="preserve"> </w:t>
            </w:r>
            <w:r>
              <w:t>тему</w:t>
            </w:r>
            <w:r>
              <w:rPr>
                <w:spacing w:val="106"/>
              </w:rPr>
              <w:t xml:space="preserve"> </w:t>
            </w:r>
            <w:r>
              <w:t>вибрану</w:t>
            </w:r>
            <w:r>
              <w:rPr>
                <w:spacing w:val="110"/>
              </w:rPr>
              <w:t xml:space="preserve"> </w:t>
            </w:r>
            <w:r>
              <w:t>для</w:t>
            </w:r>
            <w:r>
              <w:rPr>
                <w:spacing w:val="109"/>
              </w:rPr>
              <w:t xml:space="preserve"> </w:t>
            </w:r>
            <w:r>
              <w:t>перекладу</w:t>
            </w:r>
            <w:r>
              <w:rPr>
                <w:spacing w:val="110"/>
              </w:rPr>
              <w:t xml:space="preserve"> </w:t>
            </w:r>
            <w:r>
              <w:t>(твір</w:t>
            </w:r>
            <w:r>
              <w:rPr>
                <w:spacing w:val="109"/>
              </w:rPr>
              <w:t xml:space="preserve"> </w:t>
            </w:r>
            <w:r>
              <w:t>або</w:t>
            </w:r>
          </w:p>
          <w:p w:rsidR="005C1491" w:rsidRDefault="005B7C14">
            <w:pPr>
              <w:pStyle w:val="TableParagraph"/>
              <w:spacing w:line="242" w:lineRule="exact"/>
              <w:ind w:left="104"/>
            </w:pPr>
            <w:r>
              <w:t>таблицю)</w:t>
            </w:r>
            <w:r>
              <w:rPr>
                <w:spacing w:val="3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3"/>
              </w:rPr>
              <w:t xml:space="preserve"> </w:t>
            </w:r>
            <w:r>
              <w:t>теми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відмінну/добру/задовільну</w:t>
            </w:r>
            <w:r>
              <w:rPr>
                <w:spacing w:val="2"/>
              </w:rPr>
              <w:t xml:space="preserve"> </w:t>
            </w:r>
            <w:r>
              <w:t>оцінку</w:t>
            </w:r>
            <w:r>
              <w:rPr>
                <w:spacing w:val="4"/>
              </w:rPr>
              <w:t xml:space="preserve"> </w:t>
            </w:r>
            <w:r>
              <w:t>–</w:t>
            </w:r>
          </w:p>
        </w:tc>
      </w:tr>
      <w:tr w:rsidR="005C1491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3" w:lineRule="exact"/>
              <w:ind w:left="104"/>
            </w:pPr>
            <w:r>
              <w:t>мінімум</w:t>
            </w:r>
            <w:r>
              <w:rPr>
                <w:spacing w:val="26"/>
              </w:rPr>
              <w:t xml:space="preserve"> </w:t>
            </w:r>
            <w:r>
              <w:t>10</w:t>
            </w:r>
            <w:r>
              <w:rPr>
                <w:spacing w:val="26"/>
              </w:rPr>
              <w:t xml:space="preserve"> </w:t>
            </w:r>
            <w:r>
              <w:t>б</w:t>
            </w:r>
            <w:r>
              <w:rPr>
                <w:spacing w:val="29"/>
              </w:rPr>
              <w:t xml:space="preserve"> </w:t>
            </w:r>
            <w:r>
              <w:t>балів;</w:t>
            </w:r>
            <w:r>
              <w:rPr>
                <w:spacing w:val="28"/>
              </w:rPr>
              <w:t xml:space="preserve"> </w:t>
            </w:r>
            <w:r>
              <w:t>отримати</w:t>
            </w:r>
            <w:r>
              <w:rPr>
                <w:spacing w:val="28"/>
              </w:rPr>
              <w:t xml:space="preserve"> </w:t>
            </w:r>
            <w:r>
              <w:t>мінімальний</w:t>
            </w:r>
            <w:r>
              <w:rPr>
                <w:spacing w:val="28"/>
              </w:rPr>
              <w:t xml:space="preserve"> </w:t>
            </w:r>
            <w:r>
              <w:t>задовільний</w:t>
            </w:r>
            <w:r>
              <w:rPr>
                <w:spacing w:val="28"/>
              </w:rPr>
              <w:t xml:space="preserve"> </w:t>
            </w:r>
            <w:r>
              <w:t>бал</w:t>
            </w:r>
            <w:r>
              <w:rPr>
                <w:spacing w:val="27"/>
              </w:rPr>
              <w:t xml:space="preserve"> </w:t>
            </w:r>
            <w:r>
              <w:t>за</w:t>
            </w:r>
          </w:p>
        </w:tc>
      </w:tr>
      <w:tr w:rsidR="005C1491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3" w:lineRule="exact"/>
              <w:ind w:left="104"/>
            </w:pPr>
            <w:r>
              <w:t>колоквіум</w:t>
            </w:r>
            <w:r>
              <w:rPr>
                <w:spacing w:val="18"/>
              </w:rPr>
              <w:t xml:space="preserve"> </w:t>
            </w:r>
            <w:r>
              <w:t>(усно)</w:t>
            </w:r>
            <w:r>
              <w:rPr>
                <w:spacing w:val="69"/>
              </w:rPr>
              <w:t xml:space="preserve"> </w:t>
            </w:r>
            <w:r>
              <w:t>–</w:t>
            </w:r>
            <w:r>
              <w:rPr>
                <w:spacing w:val="71"/>
              </w:rPr>
              <w:t xml:space="preserve"> </w:t>
            </w:r>
            <w:r>
              <w:t>мінімум</w:t>
            </w:r>
            <w:r>
              <w:rPr>
                <w:spacing w:val="69"/>
              </w:rPr>
              <w:t xml:space="preserve"> </w:t>
            </w:r>
            <w:r>
              <w:t>5</w:t>
            </w:r>
            <w:r>
              <w:rPr>
                <w:spacing w:val="71"/>
              </w:rPr>
              <w:t xml:space="preserve"> </w:t>
            </w:r>
            <w:r>
              <w:t>балів,</w:t>
            </w:r>
            <w:r>
              <w:rPr>
                <w:spacing w:val="70"/>
              </w:rPr>
              <w:t xml:space="preserve"> </w:t>
            </w:r>
            <w:r>
              <w:t>отримати</w:t>
            </w:r>
            <w:r>
              <w:rPr>
                <w:spacing w:val="68"/>
              </w:rPr>
              <w:t xml:space="preserve"> </w:t>
            </w:r>
            <w:r>
              <w:t>мінімальний</w:t>
            </w:r>
          </w:p>
        </w:tc>
      </w:tr>
      <w:tr w:rsidR="005C1491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3" w:lineRule="exact"/>
              <w:ind w:left="104"/>
            </w:pPr>
            <w:r>
              <w:t>задовільний</w:t>
            </w:r>
            <w:r>
              <w:rPr>
                <w:spacing w:val="17"/>
              </w:rPr>
              <w:t xml:space="preserve"> </w:t>
            </w:r>
            <w:r>
              <w:t>бал</w:t>
            </w:r>
            <w:r>
              <w:rPr>
                <w:spacing w:val="18"/>
              </w:rPr>
              <w:t xml:space="preserve"> </w:t>
            </w:r>
            <w:r>
              <w:t>за</w:t>
            </w:r>
            <w:r>
              <w:rPr>
                <w:spacing w:val="20"/>
              </w:rPr>
              <w:t xml:space="preserve"> </w:t>
            </w:r>
            <w:r>
              <w:t>написання</w:t>
            </w:r>
            <w:r>
              <w:rPr>
                <w:spacing w:val="20"/>
              </w:rPr>
              <w:t xml:space="preserve"> </w:t>
            </w:r>
            <w:r>
              <w:t>контрольної</w:t>
            </w:r>
            <w:r>
              <w:rPr>
                <w:spacing w:val="19"/>
              </w:rPr>
              <w:t xml:space="preserve"> </w:t>
            </w:r>
            <w:r>
              <w:t>роботи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1"/>
              </w:rPr>
              <w:t xml:space="preserve"> </w:t>
            </w:r>
            <w:r>
              <w:t>мінімум</w:t>
            </w:r>
            <w:r>
              <w:rPr>
                <w:spacing w:val="17"/>
              </w:rPr>
              <w:t xml:space="preserve"> </w:t>
            </w:r>
            <w:r>
              <w:t>5</w:t>
            </w:r>
          </w:p>
        </w:tc>
      </w:tr>
      <w:tr w:rsidR="005C1491">
        <w:trPr>
          <w:trHeight w:val="253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3" w:lineRule="exact"/>
              <w:ind w:left="104"/>
            </w:pPr>
            <w:r>
              <w:t>балів,</w:t>
            </w:r>
            <w:r>
              <w:rPr>
                <w:spacing w:val="52"/>
              </w:rPr>
              <w:t xml:space="preserve"> </w:t>
            </w:r>
            <w:r>
              <w:t>а</w:t>
            </w:r>
            <w:r>
              <w:rPr>
                <w:spacing w:val="108"/>
              </w:rPr>
              <w:t xml:space="preserve"> </w:t>
            </w:r>
            <w:r>
              <w:t>також</w:t>
            </w:r>
            <w:r>
              <w:rPr>
                <w:spacing w:val="110"/>
              </w:rPr>
              <w:t xml:space="preserve"> </w:t>
            </w:r>
            <w:r>
              <w:t>засвоїти</w:t>
            </w:r>
            <w:r>
              <w:rPr>
                <w:spacing w:val="108"/>
              </w:rPr>
              <w:t xml:space="preserve"> </w:t>
            </w:r>
            <w:r>
              <w:t>матеріали</w:t>
            </w:r>
            <w:r>
              <w:rPr>
                <w:spacing w:val="109"/>
              </w:rPr>
              <w:t xml:space="preserve"> </w:t>
            </w:r>
            <w:r>
              <w:t>семінарських</w:t>
            </w:r>
            <w:r>
              <w:rPr>
                <w:spacing w:val="108"/>
              </w:rPr>
              <w:t xml:space="preserve"> </w:t>
            </w:r>
            <w:r>
              <w:t>занять</w:t>
            </w:r>
            <w:r>
              <w:rPr>
                <w:spacing w:val="109"/>
              </w:rPr>
              <w:t xml:space="preserve"> </w:t>
            </w:r>
            <w:r>
              <w:t>–</w:t>
            </w:r>
          </w:p>
        </w:tc>
      </w:tr>
      <w:tr w:rsidR="005C1491">
        <w:trPr>
          <w:trHeight w:val="252"/>
        </w:trPr>
        <w:tc>
          <w:tcPr>
            <w:tcW w:w="3229" w:type="dxa"/>
            <w:tcBorders>
              <w:top w:val="nil"/>
              <w:bottom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5C1491" w:rsidRDefault="005B7C14">
            <w:pPr>
              <w:pStyle w:val="TableParagraph"/>
              <w:spacing w:line="232" w:lineRule="exact"/>
              <w:ind w:left="104"/>
            </w:pPr>
            <w:r>
              <w:t>мінімум</w:t>
            </w:r>
            <w:r>
              <w:rPr>
                <w:spacing w:val="31"/>
              </w:rPr>
              <w:t xml:space="preserve"> </w:t>
            </w:r>
            <w:r>
              <w:t>10</w:t>
            </w:r>
            <w:r>
              <w:rPr>
                <w:spacing w:val="32"/>
              </w:rPr>
              <w:t xml:space="preserve"> </w:t>
            </w:r>
            <w:r>
              <w:t>балів.</w:t>
            </w:r>
            <w:r>
              <w:rPr>
                <w:spacing w:val="34"/>
              </w:rPr>
              <w:t xml:space="preserve"> </w:t>
            </w:r>
            <w:r>
              <w:t>Мінімальний</w:t>
            </w:r>
            <w:r>
              <w:rPr>
                <w:spacing w:val="34"/>
              </w:rPr>
              <w:t xml:space="preserve"> </w:t>
            </w:r>
            <w:r>
              <w:t>сумарний</w:t>
            </w:r>
            <w:r>
              <w:rPr>
                <w:spacing w:val="34"/>
              </w:rPr>
              <w:t xml:space="preserve"> </w:t>
            </w:r>
            <w:r>
              <w:t>бал</w:t>
            </w:r>
            <w:r>
              <w:rPr>
                <w:spacing w:val="33"/>
              </w:rPr>
              <w:t xml:space="preserve"> </w:t>
            </w:r>
            <w:r>
              <w:t>для</w:t>
            </w:r>
            <w:r>
              <w:rPr>
                <w:spacing w:val="34"/>
              </w:rPr>
              <w:t xml:space="preserve"> </w:t>
            </w:r>
            <w:r>
              <w:t>допуску</w:t>
            </w:r>
            <w:r>
              <w:rPr>
                <w:spacing w:val="33"/>
              </w:rPr>
              <w:t xml:space="preserve"> </w:t>
            </w:r>
            <w:r>
              <w:t>до</w:t>
            </w:r>
          </w:p>
        </w:tc>
      </w:tr>
      <w:tr w:rsidR="005C1491">
        <w:trPr>
          <w:trHeight w:val="250"/>
        </w:trPr>
        <w:tc>
          <w:tcPr>
            <w:tcW w:w="3229" w:type="dxa"/>
            <w:tcBorders>
              <w:top w:val="nil"/>
            </w:tcBorders>
          </w:tcPr>
          <w:p w:rsidR="005C1491" w:rsidRDefault="005C1491">
            <w:pPr>
              <w:pStyle w:val="TableParagraph"/>
              <w:rPr>
                <w:sz w:val="18"/>
              </w:rPr>
            </w:pPr>
          </w:p>
        </w:tc>
        <w:tc>
          <w:tcPr>
            <w:tcW w:w="6237" w:type="dxa"/>
            <w:tcBorders>
              <w:top w:val="nil"/>
            </w:tcBorders>
          </w:tcPr>
          <w:p w:rsidR="005C1491" w:rsidRDefault="005B7C14">
            <w:pPr>
              <w:pStyle w:val="TableParagraph"/>
              <w:spacing w:line="231" w:lineRule="exact"/>
              <w:ind w:left="104"/>
            </w:pPr>
            <w:r>
              <w:t>підсумкового</w:t>
            </w:r>
            <w:r>
              <w:rPr>
                <w:spacing w:val="-4"/>
              </w:rPr>
              <w:t xml:space="preserve"> </w:t>
            </w:r>
            <w:r>
              <w:t>контролю з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 балів.</w:t>
            </w:r>
          </w:p>
        </w:tc>
      </w:tr>
      <w:tr w:rsidR="005C1491">
        <w:trPr>
          <w:trHeight w:val="275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1491">
        <w:trPr>
          <w:trHeight w:val="2207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мистецький об’єкт,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або скласти таблицю про світогляд; написати колоквіум </w:t>
            </w:r>
            <w:r>
              <w:rPr>
                <w:sz w:val="24"/>
                <w:u w:val="single"/>
              </w:rPr>
              <w:t>у письмовій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формі</w:t>
            </w:r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:rsidR="005C1491" w:rsidRDefault="005B7C14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студентові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роботи.</w:t>
            </w:r>
          </w:p>
        </w:tc>
      </w:tr>
      <w:tr w:rsidR="005C1491">
        <w:trPr>
          <w:trHeight w:val="275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spacing w:line="255" w:lineRule="exact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5C1491">
        <w:trPr>
          <w:trHeight w:val="3381"/>
        </w:trPr>
        <w:tc>
          <w:tcPr>
            <w:tcW w:w="9466" w:type="dxa"/>
            <w:gridSpan w:val="2"/>
          </w:tcPr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36" w:lineRule="exact"/>
              <w:ind w:hanging="229"/>
              <w:jc w:val="both"/>
              <w:rPr>
                <w:sz w:val="21"/>
              </w:rPr>
            </w:pPr>
            <w:r>
              <w:rPr>
                <w:sz w:val="21"/>
              </w:rPr>
              <w:t>Абрамович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Церковне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мистецтво.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Навч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посібник.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К.: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Кондор,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2005.–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206с.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before="1"/>
              <w:ind w:left="107" w:right="95" w:firstLine="283"/>
              <w:jc w:val="both"/>
              <w:rPr>
                <w:sz w:val="21"/>
              </w:rPr>
            </w:pPr>
            <w:r>
              <w:rPr>
                <w:sz w:val="21"/>
              </w:rPr>
              <w:t xml:space="preserve">Антонович Є. А., </w:t>
            </w:r>
            <w:proofErr w:type="spellStart"/>
            <w:r>
              <w:rPr>
                <w:sz w:val="21"/>
              </w:rPr>
              <w:t>Захарчук-Чугай</w:t>
            </w:r>
            <w:proofErr w:type="spellEnd"/>
            <w:r>
              <w:rPr>
                <w:sz w:val="21"/>
              </w:rPr>
              <w:t xml:space="preserve"> Р. В., </w:t>
            </w:r>
            <w:proofErr w:type="spellStart"/>
            <w:r>
              <w:rPr>
                <w:sz w:val="21"/>
              </w:rPr>
              <w:t>Станкевич</w:t>
            </w:r>
            <w:proofErr w:type="spellEnd"/>
            <w:r>
              <w:rPr>
                <w:sz w:val="21"/>
              </w:rPr>
              <w:t xml:space="preserve"> М. Є. </w:t>
            </w:r>
            <w:proofErr w:type="spellStart"/>
            <w:r>
              <w:rPr>
                <w:sz w:val="21"/>
              </w:rPr>
              <w:t>Декоративно</w:t>
            </w:r>
            <w:proofErr w:type="spellEnd"/>
            <w:r>
              <w:rPr>
                <w:sz w:val="21"/>
              </w:rPr>
              <w:t xml:space="preserve"> - прикладне мистецтво.–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Львів: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Світ, 1992.– 272с.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9" w:firstLine="283"/>
              <w:jc w:val="both"/>
              <w:rPr>
                <w:sz w:val="21"/>
              </w:rPr>
            </w:pPr>
            <w:r>
              <w:rPr>
                <w:sz w:val="21"/>
              </w:rPr>
              <w:t xml:space="preserve">Архітектура: Короткий словник-довідник / А. П. </w:t>
            </w:r>
            <w:proofErr w:type="spellStart"/>
            <w:r>
              <w:rPr>
                <w:sz w:val="21"/>
              </w:rPr>
              <w:t>Мардер</w:t>
            </w:r>
            <w:proofErr w:type="spellEnd"/>
            <w:r>
              <w:rPr>
                <w:sz w:val="21"/>
              </w:rPr>
              <w:t xml:space="preserve">, М. Ю. </w:t>
            </w:r>
            <w:proofErr w:type="spellStart"/>
            <w:r>
              <w:rPr>
                <w:sz w:val="21"/>
              </w:rPr>
              <w:t>Євреїнов</w:t>
            </w:r>
            <w:proofErr w:type="spellEnd"/>
            <w:r>
              <w:rPr>
                <w:sz w:val="21"/>
              </w:rPr>
              <w:t xml:space="preserve">, О. А. </w:t>
            </w:r>
            <w:proofErr w:type="spellStart"/>
            <w:r>
              <w:rPr>
                <w:sz w:val="21"/>
              </w:rPr>
              <w:t>Пламеницька</w:t>
            </w:r>
            <w:proofErr w:type="spellEnd"/>
            <w:r>
              <w:rPr>
                <w:sz w:val="21"/>
              </w:rPr>
              <w:t xml:space="preserve"> 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ін.;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Заг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ред.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А. П. </w:t>
            </w:r>
            <w:proofErr w:type="spellStart"/>
            <w:r>
              <w:rPr>
                <w:sz w:val="21"/>
              </w:rPr>
              <w:t>Мардера</w:t>
            </w:r>
            <w:proofErr w:type="spellEnd"/>
            <w:r>
              <w:rPr>
                <w:sz w:val="21"/>
              </w:rPr>
              <w:t>. – К.: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Будівельник, 1995. 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335с.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5" w:firstLine="28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Безклубенко</w:t>
            </w:r>
            <w:proofErr w:type="spellEnd"/>
            <w:r>
              <w:rPr>
                <w:sz w:val="21"/>
              </w:rPr>
              <w:t xml:space="preserve"> С. Д. Мистецтво: терміни і поняття: енциклопедичне видання: у 2-х т./ Сергій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Безклубенко</w:t>
            </w:r>
            <w:proofErr w:type="spellEnd"/>
            <w:r>
              <w:rPr>
                <w:sz w:val="21"/>
              </w:rPr>
              <w:t xml:space="preserve">. – К.: Інституту культурології </w:t>
            </w:r>
            <w:proofErr w:type="spellStart"/>
            <w:r>
              <w:rPr>
                <w:sz w:val="21"/>
              </w:rPr>
              <w:t>Аадемії</w:t>
            </w:r>
            <w:proofErr w:type="spellEnd"/>
            <w:r>
              <w:rPr>
                <w:sz w:val="21"/>
              </w:rPr>
              <w:t xml:space="preserve"> мистецтв України. Т.1. А–Л. – 2008. – 239с.; Т.2.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М–Я.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 2010. 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255с.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101" w:firstLine="283"/>
              <w:jc w:val="both"/>
              <w:rPr>
                <w:sz w:val="21"/>
              </w:rPr>
            </w:pPr>
            <w:r>
              <w:rPr>
                <w:sz w:val="21"/>
              </w:rPr>
              <w:t xml:space="preserve">Європейська та українська культура в нарисах: </w:t>
            </w:r>
            <w:proofErr w:type="spellStart"/>
            <w:r>
              <w:rPr>
                <w:sz w:val="21"/>
              </w:rPr>
              <w:t>Навч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посіб</w:t>
            </w:r>
            <w:proofErr w:type="spellEnd"/>
            <w:r>
              <w:rPr>
                <w:sz w:val="21"/>
              </w:rPr>
              <w:t xml:space="preserve">. / За ред. І . З. </w:t>
            </w:r>
            <w:proofErr w:type="spellStart"/>
            <w:r>
              <w:rPr>
                <w:sz w:val="21"/>
              </w:rPr>
              <w:t>Цехмістро</w:t>
            </w:r>
            <w:proofErr w:type="spellEnd"/>
            <w:r>
              <w:rPr>
                <w:sz w:val="21"/>
              </w:rPr>
              <w:t>, В . І.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Штанько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С. Старовойт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 ін.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 К.,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2003.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ind w:left="107" w:right="97" w:firstLine="283"/>
              <w:jc w:val="both"/>
              <w:rPr>
                <w:sz w:val="21"/>
              </w:rPr>
            </w:pPr>
            <w:r>
              <w:rPr>
                <w:sz w:val="21"/>
              </w:rPr>
              <w:t xml:space="preserve">Задорожний В., </w:t>
            </w:r>
            <w:proofErr w:type="spellStart"/>
            <w:r>
              <w:rPr>
                <w:sz w:val="21"/>
              </w:rPr>
              <w:t>Кундрат</w:t>
            </w:r>
            <w:proofErr w:type="spellEnd"/>
            <w:r>
              <w:rPr>
                <w:sz w:val="21"/>
              </w:rPr>
              <w:t xml:space="preserve"> Ю. Курс історії української культури (ІХ – початок ХХІ ст.): </w:t>
            </w:r>
            <w:proofErr w:type="spellStart"/>
            <w:r>
              <w:rPr>
                <w:sz w:val="21"/>
              </w:rPr>
              <w:t>Навч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посіб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студентів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-україністів.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 Ужгород,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2009.</w:t>
            </w:r>
          </w:p>
          <w:p w:rsidR="005C1491" w:rsidRDefault="005B7C14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42" w:lineRule="exact"/>
              <w:ind w:left="107" w:right="101" w:firstLine="283"/>
              <w:jc w:val="both"/>
              <w:rPr>
                <w:sz w:val="21"/>
              </w:rPr>
            </w:pPr>
            <w:r>
              <w:rPr>
                <w:sz w:val="21"/>
              </w:rPr>
              <w:t xml:space="preserve">Історія світової та української культури: </w:t>
            </w:r>
            <w:proofErr w:type="spellStart"/>
            <w:r>
              <w:rPr>
                <w:sz w:val="21"/>
              </w:rPr>
              <w:t>Підруч</w:t>
            </w:r>
            <w:proofErr w:type="spellEnd"/>
            <w:r>
              <w:rPr>
                <w:sz w:val="21"/>
              </w:rPr>
              <w:t xml:space="preserve">. для </w:t>
            </w:r>
            <w:proofErr w:type="spellStart"/>
            <w:r>
              <w:rPr>
                <w:sz w:val="21"/>
              </w:rPr>
              <w:t>студ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вищ</w:t>
            </w:r>
            <w:proofErr w:type="spellEnd"/>
            <w:r>
              <w:rPr>
                <w:sz w:val="21"/>
              </w:rPr>
              <w:t xml:space="preserve"> . </w:t>
            </w:r>
            <w:proofErr w:type="spellStart"/>
            <w:r>
              <w:rPr>
                <w:sz w:val="21"/>
              </w:rPr>
              <w:t>навч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закл</w:t>
            </w:r>
            <w:proofErr w:type="spellEnd"/>
            <w:r>
              <w:rPr>
                <w:sz w:val="21"/>
              </w:rPr>
              <w:t xml:space="preserve">. / В . А. </w:t>
            </w:r>
            <w:proofErr w:type="spellStart"/>
            <w:r>
              <w:rPr>
                <w:sz w:val="21"/>
              </w:rPr>
              <w:t>Греченко</w:t>
            </w:r>
            <w:proofErr w:type="spellEnd"/>
            <w:r>
              <w:rPr>
                <w:sz w:val="21"/>
              </w:rPr>
              <w:t>, І 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В. Чорний,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 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А.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Кушнерук</w:t>
            </w:r>
            <w:proofErr w:type="spellEnd"/>
            <w:r>
              <w:rPr>
                <w:sz w:val="21"/>
              </w:rPr>
              <w:t>, 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Режко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К.,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2010.</w:t>
            </w:r>
          </w:p>
        </w:tc>
      </w:tr>
    </w:tbl>
    <w:p w:rsidR="005C1491" w:rsidRDefault="005C1491">
      <w:pPr>
        <w:spacing w:line="242" w:lineRule="exact"/>
        <w:jc w:val="both"/>
        <w:rPr>
          <w:sz w:val="21"/>
        </w:rPr>
        <w:sectPr w:rsidR="005C1491">
          <w:pgSz w:w="11910" w:h="16840"/>
          <w:pgMar w:top="1120" w:right="720" w:bottom="280" w:left="1480" w:header="720" w:footer="720" w:gutter="0"/>
          <w:cols w:space="720"/>
        </w:sectPr>
      </w:pPr>
    </w:p>
    <w:p w:rsidR="005C1491" w:rsidRDefault="00B05434">
      <w:pPr>
        <w:pStyle w:val="a4"/>
        <w:numPr>
          <w:ilvl w:val="0"/>
          <w:numId w:val="1"/>
        </w:numPr>
        <w:tabs>
          <w:tab w:val="left" w:pos="786"/>
        </w:tabs>
        <w:spacing w:before="64"/>
        <w:rPr>
          <w:sz w:val="21"/>
        </w:rPr>
      </w:pPr>
      <w:r>
        <w:lastRenderedPageBreak/>
        <w:pict>
          <v:shape id="_x0000_s1026" style="position:absolute;left:0;text-align:left;margin-left:79.45pt;margin-top:2.7pt;width:473.75pt;height:462.55pt;z-index:-251658752;mso-position-horizontal-relative:page" coordorigin="1589,54" coordsize="9475,9251" o:spt="100" adj="0,,0" path="m11054,54r-9455,l1589,54r,9l1589,9295r,10l1599,9305r9455,l11054,9295r-9455,l1599,63r9455,l11054,54xm11064,54r-10,l11054,63r,9232l11054,9305r10,l11064,9295r,-9232l11064,54xe" fillcolor="black" stroked="f">
            <v:stroke joinstyle="round"/>
            <v:formulas/>
            <v:path arrowok="t" o:connecttype="segments"/>
            <w10:wrap anchorx="page"/>
          </v:shape>
        </w:pict>
      </w:r>
      <w:r w:rsidR="005B7C14">
        <w:rPr>
          <w:sz w:val="21"/>
        </w:rPr>
        <w:t>Історія української культури</w:t>
      </w:r>
      <w:r w:rsidR="005B7C14">
        <w:rPr>
          <w:spacing w:val="-1"/>
          <w:sz w:val="21"/>
        </w:rPr>
        <w:t xml:space="preserve"> </w:t>
      </w:r>
      <w:r w:rsidR="005B7C14">
        <w:rPr>
          <w:sz w:val="21"/>
        </w:rPr>
        <w:t>/</w:t>
      </w:r>
      <w:r w:rsidR="005B7C14">
        <w:rPr>
          <w:spacing w:val="-1"/>
          <w:sz w:val="21"/>
        </w:rPr>
        <w:t xml:space="preserve"> </w:t>
      </w:r>
      <w:r w:rsidR="005B7C14">
        <w:rPr>
          <w:sz w:val="21"/>
        </w:rPr>
        <w:t>Під</w:t>
      </w:r>
      <w:r w:rsidR="005B7C14">
        <w:rPr>
          <w:spacing w:val="-2"/>
          <w:sz w:val="21"/>
        </w:rPr>
        <w:t xml:space="preserve"> </w:t>
      </w:r>
      <w:proofErr w:type="spellStart"/>
      <w:r w:rsidR="005B7C14">
        <w:rPr>
          <w:sz w:val="21"/>
        </w:rPr>
        <w:t>заг</w:t>
      </w:r>
      <w:proofErr w:type="spellEnd"/>
      <w:r w:rsidR="005B7C14">
        <w:rPr>
          <w:sz w:val="21"/>
        </w:rPr>
        <w:t>.</w:t>
      </w:r>
      <w:r w:rsidR="005B7C14">
        <w:rPr>
          <w:spacing w:val="-3"/>
          <w:sz w:val="21"/>
        </w:rPr>
        <w:t xml:space="preserve"> </w:t>
      </w:r>
      <w:r w:rsidR="005B7C14">
        <w:rPr>
          <w:sz w:val="21"/>
        </w:rPr>
        <w:t>ред.</w:t>
      </w:r>
      <w:r w:rsidR="005B7C14">
        <w:rPr>
          <w:spacing w:val="-2"/>
          <w:sz w:val="21"/>
        </w:rPr>
        <w:t xml:space="preserve"> </w:t>
      </w:r>
      <w:r w:rsidR="005B7C14">
        <w:rPr>
          <w:sz w:val="21"/>
        </w:rPr>
        <w:t>І. Крип</w:t>
      </w:r>
      <w:r w:rsidR="005B7C14">
        <w:rPr>
          <w:spacing w:val="-1"/>
          <w:sz w:val="21"/>
        </w:rPr>
        <w:t xml:space="preserve"> </w:t>
      </w:r>
      <w:r w:rsidR="005B7C14">
        <w:rPr>
          <w:sz w:val="21"/>
        </w:rPr>
        <w:t>’</w:t>
      </w:r>
      <w:proofErr w:type="spellStart"/>
      <w:r w:rsidR="005B7C14">
        <w:rPr>
          <w:sz w:val="21"/>
        </w:rPr>
        <w:t>якевича</w:t>
      </w:r>
      <w:proofErr w:type="spellEnd"/>
      <w:r w:rsidR="005B7C14">
        <w:rPr>
          <w:sz w:val="21"/>
        </w:rPr>
        <w:t>.</w:t>
      </w:r>
      <w:r w:rsidR="005B7C14">
        <w:rPr>
          <w:spacing w:val="1"/>
          <w:sz w:val="21"/>
        </w:rPr>
        <w:t xml:space="preserve"> </w:t>
      </w:r>
      <w:r w:rsidR="005B7C14">
        <w:rPr>
          <w:sz w:val="21"/>
        </w:rPr>
        <w:t>–</w:t>
      </w:r>
      <w:r w:rsidR="005B7C14">
        <w:rPr>
          <w:spacing w:val="-3"/>
          <w:sz w:val="21"/>
        </w:rPr>
        <w:t xml:space="preserve"> </w:t>
      </w:r>
      <w:r w:rsidR="005B7C14">
        <w:rPr>
          <w:sz w:val="21"/>
        </w:rPr>
        <w:t>К.,</w:t>
      </w:r>
      <w:r w:rsidR="005B7C14">
        <w:rPr>
          <w:spacing w:val="-3"/>
          <w:sz w:val="21"/>
        </w:rPr>
        <w:t xml:space="preserve"> </w:t>
      </w:r>
      <w:r w:rsidR="005B7C14">
        <w:rPr>
          <w:sz w:val="21"/>
        </w:rPr>
        <w:t>1991</w:t>
      </w:r>
      <w:r w:rsidR="005B7C14">
        <w:rPr>
          <w:spacing w:val="-3"/>
          <w:sz w:val="21"/>
        </w:rPr>
        <w:t xml:space="preserve"> </w:t>
      </w:r>
      <w:r w:rsidR="005B7C14">
        <w:rPr>
          <w:sz w:val="21"/>
        </w:rPr>
        <w:t>– 1993.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734"/>
        </w:tabs>
        <w:spacing w:before="1"/>
        <w:ind w:left="222" w:right="232" w:firstLine="283"/>
        <w:rPr>
          <w:sz w:val="21"/>
        </w:rPr>
      </w:pPr>
      <w:r>
        <w:rPr>
          <w:sz w:val="21"/>
        </w:rPr>
        <w:t>Історія</w:t>
      </w:r>
      <w:r>
        <w:rPr>
          <w:spacing w:val="8"/>
          <w:sz w:val="21"/>
        </w:rPr>
        <w:t xml:space="preserve"> </w:t>
      </w:r>
      <w:r>
        <w:rPr>
          <w:sz w:val="21"/>
        </w:rPr>
        <w:t>української</w:t>
      </w:r>
      <w:r>
        <w:rPr>
          <w:spacing w:val="5"/>
          <w:sz w:val="21"/>
        </w:rPr>
        <w:t xml:space="preserve"> </w:t>
      </w:r>
      <w:r>
        <w:rPr>
          <w:sz w:val="21"/>
        </w:rPr>
        <w:t>культури: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Зб</w:t>
      </w:r>
      <w:proofErr w:type="spellEnd"/>
      <w:r>
        <w:rPr>
          <w:sz w:val="21"/>
        </w:rPr>
        <w:t>.</w:t>
      </w:r>
      <w:r>
        <w:rPr>
          <w:spacing w:val="6"/>
          <w:sz w:val="21"/>
        </w:rPr>
        <w:t xml:space="preserve"> </w:t>
      </w:r>
      <w:r>
        <w:rPr>
          <w:sz w:val="21"/>
        </w:rPr>
        <w:t>матеріалів</w:t>
      </w:r>
      <w:r>
        <w:rPr>
          <w:spacing w:val="7"/>
          <w:sz w:val="21"/>
        </w:rPr>
        <w:t xml:space="preserve"> </w:t>
      </w:r>
      <w:r>
        <w:rPr>
          <w:sz w:val="21"/>
        </w:rPr>
        <w:t>і</w:t>
      </w:r>
      <w:r>
        <w:rPr>
          <w:spacing w:val="7"/>
          <w:sz w:val="21"/>
        </w:rPr>
        <w:t xml:space="preserve"> </w:t>
      </w:r>
      <w:r>
        <w:rPr>
          <w:sz w:val="21"/>
        </w:rPr>
        <w:t>документів</w:t>
      </w:r>
      <w:r>
        <w:rPr>
          <w:spacing w:val="9"/>
          <w:sz w:val="21"/>
        </w:rPr>
        <w:t xml:space="preserve"> </w:t>
      </w:r>
      <w:r>
        <w:rPr>
          <w:sz w:val="21"/>
        </w:rPr>
        <w:t>/</w:t>
      </w:r>
      <w:r>
        <w:rPr>
          <w:spacing w:val="7"/>
          <w:sz w:val="21"/>
        </w:rPr>
        <w:t xml:space="preserve"> </w:t>
      </w:r>
      <w:proofErr w:type="spellStart"/>
      <w:r>
        <w:rPr>
          <w:sz w:val="21"/>
        </w:rPr>
        <w:t>Упоряд</w:t>
      </w:r>
      <w:proofErr w:type="spellEnd"/>
      <w:r>
        <w:rPr>
          <w:spacing w:val="9"/>
          <w:sz w:val="21"/>
        </w:rPr>
        <w:t xml:space="preserve"> </w:t>
      </w:r>
      <w:r>
        <w:rPr>
          <w:sz w:val="21"/>
        </w:rPr>
        <w:t>.</w:t>
      </w:r>
      <w:r>
        <w:rPr>
          <w:spacing w:val="3"/>
          <w:sz w:val="21"/>
        </w:rPr>
        <w:t xml:space="preserve"> </w:t>
      </w:r>
      <w:r>
        <w:rPr>
          <w:sz w:val="21"/>
        </w:rPr>
        <w:t>Б</w:t>
      </w:r>
      <w:r>
        <w:rPr>
          <w:spacing w:val="9"/>
          <w:sz w:val="21"/>
        </w:rPr>
        <w:t xml:space="preserve"> </w:t>
      </w:r>
      <w:r>
        <w:rPr>
          <w:sz w:val="21"/>
        </w:rPr>
        <w:t>.</w:t>
      </w:r>
      <w:r>
        <w:rPr>
          <w:spacing w:val="8"/>
          <w:sz w:val="21"/>
        </w:rPr>
        <w:t xml:space="preserve"> </w:t>
      </w:r>
      <w:r>
        <w:rPr>
          <w:sz w:val="21"/>
        </w:rPr>
        <w:t>І</w:t>
      </w:r>
      <w:r>
        <w:rPr>
          <w:spacing w:val="18"/>
          <w:sz w:val="21"/>
        </w:rPr>
        <w:t xml:space="preserve"> </w:t>
      </w:r>
      <w:r>
        <w:rPr>
          <w:sz w:val="21"/>
        </w:rPr>
        <w:t>Білик,</w:t>
      </w:r>
      <w:r>
        <w:rPr>
          <w:spacing w:val="6"/>
          <w:sz w:val="21"/>
        </w:rPr>
        <w:t xml:space="preserve"> </w:t>
      </w:r>
      <w:r>
        <w:rPr>
          <w:sz w:val="21"/>
        </w:rPr>
        <w:t>Ю</w:t>
      </w:r>
      <w:r>
        <w:rPr>
          <w:spacing w:val="7"/>
          <w:sz w:val="21"/>
        </w:rPr>
        <w:t xml:space="preserve"> </w:t>
      </w:r>
      <w:r>
        <w:rPr>
          <w:sz w:val="21"/>
        </w:rPr>
        <w:t>.</w:t>
      </w:r>
      <w:r>
        <w:rPr>
          <w:spacing w:val="6"/>
          <w:sz w:val="21"/>
        </w:rPr>
        <w:t xml:space="preserve"> </w:t>
      </w:r>
      <w:r>
        <w:rPr>
          <w:sz w:val="21"/>
        </w:rPr>
        <w:t>А.</w:t>
      </w:r>
      <w:r>
        <w:rPr>
          <w:spacing w:val="6"/>
          <w:sz w:val="21"/>
        </w:rPr>
        <w:t xml:space="preserve"> </w:t>
      </w:r>
      <w:r>
        <w:rPr>
          <w:sz w:val="21"/>
        </w:rPr>
        <w:t>Горбань,</w:t>
      </w:r>
      <w:r>
        <w:rPr>
          <w:spacing w:val="-50"/>
          <w:sz w:val="21"/>
        </w:rPr>
        <w:t xml:space="preserve"> </w:t>
      </w:r>
      <w:r>
        <w:rPr>
          <w:sz w:val="21"/>
        </w:rPr>
        <w:t>Я .</w:t>
      </w:r>
      <w:r>
        <w:rPr>
          <w:spacing w:val="-3"/>
          <w:sz w:val="21"/>
        </w:rPr>
        <w:t xml:space="preserve"> </w:t>
      </w:r>
      <w:r>
        <w:rPr>
          <w:sz w:val="21"/>
        </w:rPr>
        <w:t>С.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Калакура</w:t>
      </w:r>
      <w:proofErr w:type="spellEnd"/>
      <w:r>
        <w:rPr>
          <w:sz w:val="21"/>
        </w:rPr>
        <w:t xml:space="preserve"> та ін.</w:t>
      </w:r>
      <w:r>
        <w:rPr>
          <w:spacing w:val="-2"/>
          <w:sz w:val="21"/>
        </w:rPr>
        <w:t xml:space="preserve"> </w:t>
      </w:r>
      <w:r>
        <w:rPr>
          <w:sz w:val="21"/>
        </w:rPr>
        <w:t>–</w:t>
      </w:r>
      <w:r>
        <w:rPr>
          <w:spacing w:val="-2"/>
          <w:sz w:val="21"/>
        </w:rPr>
        <w:t xml:space="preserve"> </w:t>
      </w:r>
      <w:r>
        <w:rPr>
          <w:sz w:val="21"/>
        </w:rPr>
        <w:t>К.,</w:t>
      </w:r>
      <w:r>
        <w:rPr>
          <w:spacing w:val="-3"/>
          <w:sz w:val="21"/>
        </w:rPr>
        <w:t xml:space="preserve"> </w:t>
      </w:r>
      <w:r>
        <w:rPr>
          <w:sz w:val="21"/>
        </w:rPr>
        <w:t>2000.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82"/>
          <w:tab w:val="left" w:pos="983"/>
        </w:tabs>
        <w:ind w:left="222" w:right="236" w:firstLine="283"/>
        <w:rPr>
          <w:sz w:val="21"/>
        </w:rPr>
      </w:pPr>
      <w:r>
        <w:rPr>
          <w:sz w:val="21"/>
        </w:rPr>
        <w:t>Історія</w:t>
      </w:r>
      <w:r>
        <w:rPr>
          <w:spacing w:val="21"/>
          <w:sz w:val="21"/>
        </w:rPr>
        <w:t xml:space="preserve"> </w:t>
      </w:r>
      <w:r>
        <w:rPr>
          <w:sz w:val="21"/>
        </w:rPr>
        <w:t>української</w:t>
      </w:r>
      <w:r>
        <w:rPr>
          <w:spacing w:val="20"/>
          <w:sz w:val="21"/>
        </w:rPr>
        <w:t xml:space="preserve"> </w:t>
      </w:r>
      <w:r>
        <w:rPr>
          <w:sz w:val="21"/>
        </w:rPr>
        <w:t>та</w:t>
      </w:r>
      <w:r>
        <w:rPr>
          <w:spacing w:val="21"/>
          <w:sz w:val="21"/>
        </w:rPr>
        <w:t xml:space="preserve"> </w:t>
      </w:r>
      <w:r>
        <w:rPr>
          <w:sz w:val="21"/>
        </w:rPr>
        <w:t>зарубіжної</w:t>
      </w:r>
      <w:r>
        <w:rPr>
          <w:spacing w:val="19"/>
          <w:sz w:val="21"/>
        </w:rPr>
        <w:t xml:space="preserve"> </w:t>
      </w:r>
      <w:r>
        <w:rPr>
          <w:sz w:val="21"/>
        </w:rPr>
        <w:t>культури:</w:t>
      </w:r>
      <w:r>
        <w:rPr>
          <w:spacing w:val="18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21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21"/>
          <w:sz w:val="21"/>
        </w:rPr>
        <w:t xml:space="preserve"> </w:t>
      </w:r>
      <w:r>
        <w:rPr>
          <w:sz w:val="21"/>
        </w:rPr>
        <w:t>для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студ</w:t>
      </w:r>
      <w:proofErr w:type="spellEnd"/>
      <w:r>
        <w:rPr>
          <w:spacing w:val="22"/>
          <w:sz w:val="21"/>
        </w:rPr>
        <w:t xml:space="preserve"> </w:t>
      </w:r>
      <w:r>
        <w:rPr>
          <w:sz w:val="21"/>
        </w:rPr>
        <w:t>.</w:t>
      </w:r>
      <w:r>
        <w:rPr>
          <w:spacing w:val="20"/>
          <w:sz w:val="21"/>
        </w:rPr>
        <w:t xml:space="preserve"> </w:t>
      </w:r>
      <w:proofErr w:type="spellStart"/>
      <w:r>
        <w:rPr>
          <w:sz w:val="21"/>
        </w:rPr>
        <w:t>вищ</w:t>
      </w:r>
      <w:proofErr w:type="spellEnd"/>
      <w:r>
        <w:rPr>
          <w:sz w:val="21"/>
        </w:rPr>
        <w:t>.</w:t>
      </w:r>
      <w:r>
        <w:rPr>
          <w:spacing w:val="22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19"/>
          <w:sz w:val="21"/>
        </w:rPr>
        <w:t xml:space="preserve"> </w:t>
      </w:r>
      <w:proofErr w:type="spellStart"/>
      <w:r>
        <w:rPr>
          <w:sz w:val="21"/>
        </w:rPr>
        <w:t>закл</w:t>
      </w:r>
      <w:proofErr w:type="spellEnd"/>
      <w:r>
        <w:rPr>
          <w:sz w:val="21"/>
        </w:rPr>
        <w:t>.</w:t>
      </w:r>
      <w:r>
        <w:rPr>
          <w:spacing w:val="20"/>
          <w:sz w:val="21"/>
        </w:rPr>
        <w:t xml:space="preserve"> </w:t>
      </w:r>
      <w:r>
        <w:rPr>
          <w:sz w:val="21"/>
        </w:rPr>
        <w:t>/</w:t>
      </w:r>
      <w:r>
        <w:rPr>
          <w:spacing w:val="20"/>
          <w:sz w:val="21"/>
        </w:rPr>
        <w:t xml:space="preserve"> </w:t>
      </w:r>
      <w:r>
        <w:rPr>
          <w:sz w:val="21"/>
        </w:rPr>
        <w:t>С</w:t>
      </w:r>
      <w:r>
        <w:rPr>
          <w:spacing w:val="22"/>
          <w:sz w:val="21"/>
        </w:rPr>
        <w:t xml:space="preserve"> </w:t>
      </w:r>
      <w:r>
        <w:rPr>
          <w:sz w:val="21"/>
        </w:rPr>
        <w:t>.</w:t>
      </w:r>
      <w:r>
        <w:rPr>
          <w:spacing w:val="20"/>
          <w:sz w:val="21"/>
        </w:rPr>
        <w:t xml:space="preserve"> </w:t>
      </w:r>
      <w:r>
        <w:rPr>
          <w:sz w:val="21"/>
        </w:rPr>
        <w:t>М.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Клапчук</w:t>
      </w:r>
      <w:proofErr w:type="spellEnd"/>
      <w:r>
        <w:rPr>
          <w:sz w:val="21"/>
        </w:rPr>
        <w:t>,</w:t>
      </w:r>
      <w:r>
        <w:rPr>
          <w:spacing w:val="-2"/>
          <w:sz w:val="21"/>
        </w:rPr>
        <w:t xml:space="preserve"> </w:t>
      </w:r>
      <w:r>
        <w:rPr>
          <w:sz w:val="21"/>
        </w:rPr>
        <w:t>В .</w:t>
      </w:r>
      <w:r>
        <w:rPr>
          <w:spacing w:val="-3"/>
          <w:sz w:val="21"/>
        </w:rPr>
        <w:t xml:space="preserve"> </w:t>
      </w:r>
      <w:r>
        <w:rPr>
          <w:sz w:val="21"/>
        </w:rPr>
        <w:t>Ф.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Остафійчук</w:t>
      </w:r>
      <w:proofErr w:type="spellEnd"/>
      <w:r>
        <w:rPr>
          <w:sz w:val="21"/>
        </w:rPr>
        <w:t>, Б</w:t>
      </w:r>
      <w:r>
        <w:rPr>
          <w:spacing w:val="-2"/>
          <w:sz w:val="21"/>
        </w:rPr>
        <w:t xml:space="preserve"> </w:t>
      </w:r>
      <w:r>
        <w:rPr>
          <w:sz w:val="21"/>
        </w:rPr>
        <w:t>. І</w:t>
      </w:r>
      <w:r>
        <w:rPr>
          <w:spacing w:val="-1"/>
          <w:sz w:val="21"/>
        </w:rPr>
        <w:t xml:space="preserve"> </w:t>
      </w:r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r>
        <w:rPr>
          <w:sz w:val="21"/>
        </w:rPr>
        <w:t>Білик.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К., 2002.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82"/>
          <w:tab w:val="left" w:pos="983"/>
        </w:tabs>
        <w:spacing w:line="241" w:lineRule="exact"/>
        <w:ind w:left="982" w:hanging="478"/>
        <w:rPr>
          <w:sz w:val="21"/>
        </w:rPr>
      </w:pPr>
      <w:r>
        <w:rPr>
          <w:sz w:val="21"/>
        </w:rPr>
        <w:t>Кашуба</w:t>
      </w:r>
      <w:r>
        <w:rPr>
          <w:spacing w:val="-4"/>
          <w:sz w:val="21"/>
        </w:rPr>
        <w:t xml:space="preserve"> </w:t>
      </w:r>
      <w:r>
        <w:rPr>
          <w:sz w:val="21"/>
        </w:rPr>
        <w:t>М .</w:t>
      </w:r>
      <w:r>
        <w:rPr>
          <w:spacing w:val="-3"/>
          <w:sz w:val="21"/>
        </w:rPr>
        <w:t xml:space="preserve"> </w:t>
      </w:r>
      <w:r>
        <w:rPr>
          <w:sz w:val="21"/>
        </w:rPr>
        <w:t>В. Історія</w:t>
      </w:r>
      <w:r>
        <w:rPr>
          <w:spacing w:val="1"/>
          <w:sz w:val="21"/>
        </w:rPr>
        <w:t xml:space="preserve"> </w:t>
      </w:r>
      <w:r>
        <w:rPr>
          <w:sz w:val="21"/>
        </w:rPr>
        <w:t>української культури:</w:t>
      </w:r>
      <w:r>
        <w:rPr>
          <w:spacing w:val="-4"/>
          <w:sz w:val="21"/>
        </w:rPr>
        <w:t xml:space="preserve"> </w:t>
      </w:r>
      <w:r>
        <w:rPr>
          <w:sz w:val="21"/>
        </w:rPr>
        <w:t>Курс</w:t>
      </w:r>
      <w:r>
        <w:rPr>
          <w:spacing w:val="-3"/>
          <w:sz w:val="21"/>
        </w:rPr>
        <w:t xml:space="preserve"> </w:t>
      </w:r>
      <w:r>
        <w:rPr>
          <w:sz w:val="21"/>
        </w:rPr>
        <w:t>лекцій.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Л.,</w:t>
      </w:r>
      <w:r>
        <w:rPr>
          <w:spacing w:val="-1"/>
          <w:sz w:val="21"/>
        </w:rPr>
        <w:t xml:space="preserve"> </w:t>
      </w:r>
      <w:r>
        <w:rPr>
          <w:sz w:val="21"/>
        </w:rPr>
        <w:t>2011.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930" w:hanging="425"/>
        <w:rPr>
          <w:sz w:val="21"/>
        </w:rPr>
      </w:pPr>
      <w:r>
        <w:rPr>
          <w:sz w:val="21"/>
        </w:rPr>
        <w:t>Климова</w:t>
      </w:r>
      <w:r>
        <w:rPr>
          <w:spacing w:val="-4"/>
          <w:sz w:val="21"/>
        </w:rPr>
        <w:t xml:space="preserve"> </w:t>
      </w:r>
      <w:r>
        <w:rPr>
          <w:sz w:val="21"/>
        </w:rPr>
        <w:t>Л.</w:t>
      </w:r>
      <w:r>
        <w:rPr>
          <w:spacing w:val="-3"/>
          <w:sz w:val="21"/>
        </w:rPr>
        <w:t xml:space="preserve"> </w:t>
      </w:r>
      <w:r>
        <w:rPr>
          <w:sz w:val="21"/>
        </w:rPr>
        <w:t>В.</w:t>
      </w:r>
      <w:r>
        <w:rPr>
          <w:spacing w:val="-3"/>
          <w:sz w:val="21"/>
        </w:rPr>
        <w:t xml:space="preserve"> </w:t>
      </w:r>
      <w:r>
        <w:rPr>
          <w:sz w:val="21"/>
        </w:rPr>
        <w:t>Художня</w:t>
      </w:r>
      <w:r>
        <w:rPr>
          <w:spacing w:val="-1"/>
          <w:sz w:val="21"/>
        </w:rPr>
        <w:t xml:space="preserve"> </w:t>
      </w:r>
      <w:r>
        <w:rPr>
          <w:sz w:val="21"/>
        </w:rPr>
        <w:t>культура.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Підруч</w:t>
      </w:r>
      <w:proofErr w:type="spellEnd"/>
      <w:r>
        <w:rPr>
          <w:sz w:val="21"/>
        </w:rPr>
        <w:t>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К.:</w:t>
      </w:r>
      <w:r>
        <w:rPr>
          <w:spacing w:val="-2"/>
          <w:sz w:val="21"/>
        </w:rPr>
        <w:t xml:space="preserve"> </w:t>
      </w:r>
      <w:r>
        <w:rPr>
          <w:sz w:val="21"/>
        </w:rPr>
        <w:t>Літера ЛТД, 2009.</w:t>
      </w:r>
      <w:r>
        <w:rPr>
          <w:spacing w:val="-3"/>
          <w:sz w:val="21"/>
        </w:rPr>
        <w:t xml:space="preserve"> </w:t>
      </w:r>
      <w:r>
        <w:rPr>
          <w:sz w:val="21"/>
        </w:rPr>
        <w:t>– 160с.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222" w:right="231" w:firstLine="283"/>
        <w:rPr>
          <w:sz w:val="21"/>
        </w:rPr>
      </w:pPr>
      <w:r>
        <w:rPr>
          <w:sz w:val="21"/>
        </w:rPr>
        <w:t>Культура</w:t>
      </w:r>
      <w:r>
        <w:rPr>
          <w:spacing w:val="13"/>
          <w:sz w:val="21"/>
        </w:rPr>
        <w:t xml:space="preserve"> </w:t>
      </w:r>
      <w:r>
        <w:rPr>
          <w:sz w:val="21"/>
        </w:rPr>
        <w:t>і</w:t>
      </w:r>
      <w:r>
        <w:rPr>
          <w:spacing w:val="11"/>
          <w:sz w:val="21"/>
        </w:rPr>
        <w:t xml:space="preserve"> </w:t>
      </w:r>
      <w:r>
        <w:rPr>
          <w:sz w:val="21"/>
        </w:rPr>
        <w:t>побут</w:t>
      </w:r>
      <w:r>
        <w:rPr>
          <w:spacing w:val="12"/>
          <w:sz w:val="21"/>
        </w:rPr>
        <w:t xml:space="preserve"> </w:t>
      </w:r>
      <w:r>
        <w:rPr>
          <w:sz w:val="21"/>
        </w:rPr>
        <w:t>населення</w:t>
      </w:r>
      <w:r>
        <w:rPr>
          <w:spacing w:val="15"/>
          <w:sz w:val="21"/>
        </w:rPr>
        <w:t xml:space="preserve"> </w:t>
      </w:r>
      <w:r>
        <w:rPr>
          <w:sz w:val="21"/>
        </w:rPr>
        <w:t>України: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12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14"/>
          <w:sz w:val="21"/>
        </w:rPr>
        <w:t xml:space="preserve"> </w:t>
      </w:r>
      <w:r>
        <w:rPr>
          <w:sz w:val="21"/>
        </w:rPr>
        <w:t>/</w:t>
      </w:r>
      <w:r>
        <w:rPr>
          <w:spacing w:val="11"/>
          <w:sz w:val="21"/>
        </w:rPr>
        <w:t xml:space="preserve"> </w:t>
      </w:r>
      <w:r>
        <w:rPr>
          <w:sz w:val="21"/>
        </w:rPr>
        <w:t>Під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ред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.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.</w:t>
      </w:r>
      <w:r>
        <w:rPr>
          <w:spacing w:val="13"/>
          <w:sz w:val="21"/>
        </w:rPr>
        <w:t xml:space="preserve"> </w:t>
      </w:r>
      <w:r>
        <w:rPr>
          <w:sz w:val="21"/>
        </w:rPr>
        <w:t>І.</w:t>
      </w:r>
      <w:r>
        <w:rPr>
          <w:spacing w:val="9"/>
          <w:sz w:val="21"/>
        </w:rPr>
        <w:t xml:space="preserve"> </w:t>
      </w:r>
      <w:proofErr w:type="spellStart"/>
      <w:r>
        <w:rPr>
          <w:sz w:val="21"/>
        </w:rPr>
        <w:t>Наулко</w:t>
      </w:r>
      <w:proofErr w:type="spellEnd"/>
      <w:r>
        <w:rPr>
          <w:sz w:val="21"/>
        </w:rPr>
        <w:t>,</w:t>
      </w:r>
      <w:r>
        <w:rPr>
          <w:spacing w:val="9"/>
          <w:sz w:val="21"/>
        </w:rPr>
        <w:t xml:space="preserve"> </w:t>
      </w:r>
      <w:r>
        <w:rPr>
          <w:sz w:val="21"/>
        </w:rPr>
        <w:t>Л</w:t>
      </w:r>
      <w:r>
        <w:rPr>
          <w:spacing w:val="12"/>
          <w:sz w:val="21"/>
        </w:rPr>
        <w:t xml:space="preserve"> </w:t>
      </w:r>
      <w:r>
        <w:rPr>
          <w:sz w:val="21"/>
        </w:rPr>
        <w:t>Ф.</w:t>
      </w:r>
      <w:r>
        <w:rPr>
          <w:spacing w:val="11"/>
          <w:sz w:val="21"/>
        </w:rPr>
        <w:t xml:space="preserve"> </w:t>
      </w:r>
      <w:proofErr w:type="spellStart"/>
      <w:r>
        <w:rPr>
          <w:sz w:val="21"/>
        </w:rPr>
        <w:t>Артюх</w:t>
      </w:r>
      <w:proofErr w:type="spellEnd"/>
      <w:r>
        <w:rPr>
          <w:sz w:val="21"/>
        </w:rPr>
        <w:t>.</w:t>
      </w:r>
      <w:r>
        <w:rPr>
          <w:spacing w:val="19"/>
          <w:sz w:val="21"/>
        </w:rPr>
        <w:t xml:space="preserve"> </w:t>
      </w:r>
      <w:r>
        <w:rPr>
          <w:sz w:val="21"/>
        </w:rPr>
        <w:t>–</w:t>
      </w:r>
      <w:r>
        <w:rPr>
          <w:spacing w:val="11"/>
          <w:sz w:val="21"/>
        </w:rPr>
        <w:t xml:space="preserve"> </w:t>
      </w:r>
      <w:r>
        <w:rPr>
          <w:sz w:val="21"/>
        </w:rPr>
        <w:t>К.,</w:t>
      </w:r>
      <w:r>
        <w:rPr>
          <w:spacing w:val="-49"/>
          <w:sz w:val="21"/>
        </w:rPr>
        <w:t xml:space="preserve"> </w:t>
      </w:r>
      <w:r>
        <w:rPr>
          <w:sz w:val="21"/>
        </w:rPr>
        <w:t>1993.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ind w:left="222" w:right="237" w:firstLine="283"/>
        <w:rPr>
          <w:sz w:val="21"/>
        </w:rPr>
      </w:pPr>
      <w:r>
        <w:rPr>
          <w:sz w:val="21"/>
        </w:rPr>
        <w:t>Культура</w:t>
      </w:r>
      <w:r>
        <w:rPr>
          <w:spacing w:val="40"/>
          <w:sz w:val="21"/>
        </w:rPr>
        <w:t xml:space="preserve"> </w:t>
      </w:r>
      <w:r>
        <w:rPr>
          <w:sz w:val="21"/>
        </w:rPr>
        <w:t>українського</w:t>
      </w:r>
      <w:r>
        <w:rPr>
          <w:spacing w:val="41"/>
          <w:sz w:val="21"/>
        </w:rPr>
        <w:t xml:space="preserve"> </w:t>
      </w:r>
      <w:r>
        <w:rPr>
          <w:sz w:val="21"/>
        </w:rPr>
        <w:t>народу:</w:t>
      </w:r>
      <w:r>
        <w:rPr>
          <w:spacing w:val="39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41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41"/>
          <w:sz w:val="21"/>
        </w:rPr>
        <w:t xml:space="preserve"> </w:t>
      </w:r>
      <w:r>
        <w:rPr>
          <w:sz w:val="21"/>
        </w:rPr>
        <w:t>/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.</w:t>
      </w:r>
      <w:r>
        <w:rPr>
          <w:spacing w:val="41"/>
          <w:sz w:val="21"/>
        </w:rPr>
        <w:t xml:space="preserve"> </w:t>
      </w:r>
      <w:r>
        <w:rPr>
          <w:sz w:val="21"/>
        </w:rPr>
        <w:t>М.</w:t>
      </w:r>
      <w:r>
        <w:rPr>
          <w:spacing w:val="39"/>
          <w:sz w:val="21"/>
        </w:rPr>
        <w:t xml:space="preserve"> </w:t>
      </w:r>
      <w:proofErr w:type="spellStart"/>
      <w:r>
        <w:rPr>
          <w:sz w:val="21"/>
        </w:rPr>
        <w:t>Русанівський</w:t>
      </w:r>
      <w:proofErr w:type="spellEnd"/>
      <w:r>
        <w:rPr>
          <w:spacing w:val="41"/>
          <w:sz w:val="21"/>
        </w:rPr>
        <w:t xml:space="preserve"> </w:t>
      </w:r>
      <w:r>
        <w:rPr>
          <w:sz w:val="21"/>
        </w:rPr>
        <w:t>,</w:t>
      </w:r>
      <w:r>
        <w:rPr>
          <w:spacing w:val="40"/>
          <w:sz w:val="21"/>
        </w:rPr>
        <w:t xml:space="preserve"> </w:t>
      </w:r>
      <w:r>
        <w:rPr>
          <w:sz w:val="21"/>
        </w:rPr>
        <w:t>Г</w:t>
      </w:r>
      <w:r>
        <w:rPr>
          <w:spacing w:val="41"/>
          <w:sz w:val="21"/>
        </w:rPr>
        <w:t xml:space="preserve"> </w:t>
      </w:r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Д.</w:t>
      </w:r>
      <w:r>
        <w:rPr>
          <w:spacing w:val="38"/>
          <w:sz w:val="21"/>
        </w:rPr>
        <w:t xml:space="preserve"> </w:t>
      </w:r>
      <w:r>
        <w:rPr>
          <w:sz w:val="21"/>
        </w:rPr>
        <w:t>Вервес,</w:t>
      </w:r>
      <w:r>
        <w:rPr>
          <w:spacing w:val="41"/>
          <w:sz w:val="21"/>
        </w:rPr>
        <w:t xml:space="preserve"> </w:t>
      </w:r>
      <w:r>
        <w:rPr>
          <w:sz w:val="21"/>
        </w:rPr>
        <w:t>М</w:t>
      </w:r>
      <w:r>
        <w:rPr>
          <w:spacing w:val="39"/>
          <w:sz w:val="21"/>
        </w:rPr>
        <w:t xml:space="preserve"> </w:t>
      </w:r>
      <w:r>
        <w:rPr>
          <w:sz w:val="21"/>
        </w:rPr>
        <w:t>.</w:t>
      </w:r>
      <w:r>
        <w:rPr>
          <w:spacing w:val="41"/>
          <w:sz w:val="21"/>
        </w:rPr>
        <w:t xml:space="preserve"> </w:t>
      </w:r>
      <w:r>
        <w:rPr>
          <w:sz w:val="21"/>
        </w:rPr>
        <w:t>В.</w:t>
      </w:r>
      <w:r>
        <w:rPr>
          <w:spacing w:val="-50"/>
          <w:sz w:val="21"/>
        </w:rPr>
        <w:t xml:space="preserve"> </w:t>
      </w:r>
      <w:r>
        <w:rPr>
          <w:sz w:val="21"/>
        </w:rPr>
        <w:t>Гончаренко.</w:t>
      </w:r>
      <w:r>
        <w:rPr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К., 1994.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r>
        <w:rPr>
          <w:sz w:val="21"/>
        </w:rPr>
        <w:t>Культурологія:</w:t>
      </w:r>
      <w:r>
        <w:rPr>
          <w:spacing w:val="4"/>
          <w:sz w:val="21"/>
        </w:rPr>
        <w:t xml:space="preserve"> </w:t>
      </w:r>
      <w:r>
        <w:rPr>
          <w:sz w:val="21"/>
        </w:rPr>
        <w:t>історія</w:t>
      </w:r>
      <w:r>
        <w:rPr>
          <w:spacing w:val="57"/>
          <w:sz w:val="21"/>
        </w:rPr>
        <w:t xml:space="preserve"> </w:t>
      </w:r>
      <w:r>
        <w:rPr>
          <w:sz w:val="21"/>
        </w:rPr>
        <w:t>і</w:t>
      </w:r>
      <w:r>
        <w:rPr>
          <w:spacing w:val="56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57"/>
          <w:sz w:val="21"/>
        </w:rPr>
        <w:t xml:space="preserve"> </w:t>
      </w:r>
      <w:r>
        <w:rPr>
          <w:sz w:val="21"/>
        </w:rPr>
        <w:t>світової</w:t>
      </w:r>
      <w:r>
        <w:rPr>
          <w:spacing w:val="53"/>
          <w:sz w:val="21"/>
        </w:rPr>
        <w:t xml:space="preserve"> </w:t>
      </w:r>
      <w:r>
        <w:rPr>
          <w:sz w:val="21"/>
        </w:rPr>
        <w:t>культури</w:t>
      </w:r>
      <w:r>
        <w:rPr>
          <w:spacing w:val="53"/>
          <w:sz w:val="21"/>
        </w:rPr>
        <w:t xml:space="preserve"> </w:t>
      </w:r>
      <w:r>
        <w:rPr>
          <w:sz w:val="21"/>
        </w:rPr>
        <w:t>ХХ</w:t>
      </w:r>
      <w:r>
        <w:rPr>
          <w:spacing w:val="58"/>
          <w:sz w:val="21"/>
        </w:rPr>
        <w:t xml:space="preserve"> </w:t>
      </w:r>
      <w:r>
        <w:rPr>
          <w:sz w:val="21"/>
        </w:rPr>
        <w:t>ст.:</w:t>
      </w:r>
      <w:r>
        <w:rPr>
          <w:spacing w:val="53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pacing w:val="55"/>
          <w:sz w:val="21"/>
        </w:rPr>
        <w:t xml:space="preserve"> </w:t>
      </w:r>
      <w:r>
        <w:rPr>
          <w:sz w:val="21"/>
        </w:rPr>
        <w:t>.</w:t>
      </w:r>
      <w:r>
        <w:rPr>
          <w:spacing w:val="54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56"/>
          <w:sz w:val="21"/>
        </w:rPr>
        <w:t xml:space="preserve"> </w:t>
      </w:r>
      <w:r>
        <w:rPr>
          <w:sz w:val="21"/>
        </w:rPr>
        <w:t>/</w:t>
      </w:r>
      <w:r>
        <w:rPr>
          <w:spacing w:val="53"/>
          <w:sz w:val="21"/>
        </w:rPr>
        <w:t xml:space="preserve"> </w:t>
      </w:r>
      <w:r>
        <w:rPr>
          <w:sz w:val="21"/>
        </w:rPr>
        <w:t>Під.</w:t>
      </w:r>
      <w:r>
        <w:rPr>
          <w:spacing w:val="55"/>
          <w:sz w:val="21"/>
        </w:rPr>
        <w:t xml:space="preserve"> </w:t>
      </w:r>
      <w:r>
        <w:rPr>
          <w:sz w:val="21"/>
        </w:rPr>
        <w:t>ред.</w:t>
      </w:r>
      <w:r>
        <w:rPr>
          <w:spacing w:val="58"/>
          <w:sz w:val="21"/>
        </w:rPr>
        <w:t xml:space="preserve"> </w:t>
      </w:r>
      <w:r>
        <w:rPr>
          <w:sz w:val="21"/>
        </w:rPr>
        <w:t>Л</w:t>
      </w:r>
      <w:r>
        <w:rPr>
          <w:spacing w:val="57"/>
          <w:sz w:val="21"/>
        </w:rPr>
        <w:t xml:space="preserve"> </w:t>
      </w:r>
      <w:r>
        <w:rPr>
          <w:sz w:val="21"/>
        </w:rPr>
        <w:t>.</w:t>
      </w:r>
      <w:r>
        <w:rPr>
          <w:spacing w:val="53"/>
          <w:sz w:val="21"/>
        </w:rPr>
        <w:t xml:space="preserve"> </w:t>
      </w:r>
      <w:r>
        <w:rPr>
          <w:sz w:val="21"/>
        </w:rPr>
        <w:t>І</w:t>
      </w:r>
    </w:p>
    <w:p w:rsidR="005C1491" w:rsidRDefault="005B7C14">
      <w:pPr>
        <w:pStyle w:val="a3"/>
        <w:spacing w:line="241" w:lineRule="exact"/>
        <w:ind w:left="222"/>
      </w:pPr>
      <w:r>
        <w:t>.</w:t>
      </w:r>
      <w:proofErr w:type="spellStart"/>
      <w:r>
        <w:t>Кормича</w:t>
      </w:r>
      <w:proofErr w:type="spellEnd"/>
      <w:r>
        <w:t>,</w:t>
      </w:r>
      <w:r>
        <w:rPr>
          <w:spacing w:val="-4"/>
        </w:rPr>
        <w:t xml:space="preserve"> </w:t>
      </w:r>
      <w:r>
        <w:t>В .</w:t>
      </w:r>
      <w:r>
        <w:rPr>
          <w:spacing w:val="-3"/>
        </w:rPr>
        <w:t xml:space="preserve"> </w:t>
      </w:r>
      <w:r>
        <w:t>В .Багацького.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Х., 2003.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r>
        <w:rPr>
          <w:sz w:val="21"/>
        </w:rPr>
        <w:t>Лесин</w:t>
      </w:r>
      <w:r>
        <w:rPr>
          <w:spacing w:val="-4"/>
          <w:sz w:val="21"/>
        </w:rPr>
        <w:t xml:space="preserve"> </w:t>
      </w:r>
      <w:r>
        <w:rPr>
          <w:sz w:val="21"/>
        </w:rPr>
        <w:t>В.М. Літературознавчі</w:t>
      </w:r>
      <w:r>
        <w:rPr>
          <w:spacing w:val="-2"/>
          <w:sz w:val="21"/>
        </w:rPr>
        <w:t xml:space="preserve"> </w:t>
      </w:r>
      <w:r>
        <w:rPr>
          <w:sz w:val="21"/>
        </w:rPr>
        <w:t>терміни.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rPr>
          <w:sz w:val="21"/>
        </w:rPr>
        <w:t>К.:</w:t>
      </w:r>
      <w:r>
        <w:rPr>
          <w:spacing w:val="-2"/>
          <w:sz w:val="21"/>
        </w:rPr>
        <w:t xml:space="preserve"> </w:t>
      </w:r>
      <w:r>
        <w:rPr>
          <w:sz w:val="21"/>
        </w:rPr>
        <w:t>Радянська школа,</w:t>
      </w:r>
      <w:r>
        <w:rPr>
          <w:spacing w:val="-4"/>
          <w:sz w:val="21"/>
        </w:rPr>
        <w:t xml:space="preserve"> </w:t>
      </w:r>
      <w:r>
        <w:rPr>
          <w:sz w:val="21"/>
        </w:rPr>
        <w:t>1985.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252с.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222" w:right="231" w:firstLine="283"/>
        <w:rPr>
          <w:sz w:val="21"/>
        </w:rPr>
      </w:pPr>
      <w:r>
        <w:rPr>
          <w:sz w:val="21"/>
        </w:rPr>
        <w:t>Марченко</w:t>
      </w:r>
      <w:r>
        <w:rPr>
          <w:spacing w:val="11"/>
          <w:sz w:val="21"/>
        </w:rPr>
        <w:t xml:space="preserve"> </w:t>
      </w:r>
      <w:r>
        <w:rPr>
          <w:sz w:val="21"/>
        </w:rPr>
        <w:t>М</w:t>
      </w:r>
      <w:r>
        <w:rPr>
          <w:spacing w:val="8"/>
          <w:sz w:val="21"/>
        </w:rPr>
        <w:t xml:space="preserve"> </w:t>
      </w:r>
      <w:r>
        <w:rPr>
          <w:sz w:val="21"/>
        </w:rPr>
        <w:t>.</w:t>
      </w:r>
      <w:r>
        <w:rPr>
          <w:spacing w:val="12"/>
          <w:sz w:val="21"/>
        </w:rPr>
        <w:t xml:space="preserve"> </w:t>
      </w:r>
      <w:r>
        <w:rPr>
          <w:sz w:val="21"/>
        </w:rPr>
        <w:t>І.</w:t>
      </w:r>
      <w:r>
        <w:rPr>
          <w:spacing w:val="8"/>
          <w:sz w:val="21"/>
        </w:rPr>
        <w:t xml:space="preserve"> </w:t>
      </w:r>
      <w:r>
        <w:rPr>
          <w:sz w:val="21"/>
        </w:rPr>
        <w:t>Історія</w:t>
      </w:r>
      <w:r>
        <w:rPr>
          <w:spacing w:val="10"/>
          <w:sz w:val="21"/>
        </w:rPr>
        <w:t xml:space="preserve"> </w:t>
      </w:r>
      <w:r>
        <w:rPr>
          <w:sz w:val="21"/>
        </w:rPr>
        <w:t>української</w:t>
      </w:r>
      <w:r>
        <w:rPr>
          <w:spacing w:val="9"/>
          <w:sz w:val="21"/>
        </w:rPr>
        <w:t xml:space="preserve"> </w:t>
      </w:r>
      <w:r>
        <w:rPr>
          <w:sz w:val="21"/>
        </w:rPr>
        <w:t>культури.</w:t>
      </w:r>
      <w:r>
        <w:rPr>
          <w:spacing w:val="8"/>
          <w:sz w:val="21"/>
        </w:rPr>
        <w:t xml:space="preserve"> </w:t>
      </w:r>
      <w:r>
        <w:rPr>
          <w:sz w:val="21"/>
        </w:rPr>
        <w:t>З</w:t>
      </w:r>
      <w:r>
        <w:rPr>
          <w:spacing w:val="11"/>
          <w:sz w:val="21"/>
        </w:rPr>
        <w:t xml:space="preserve"> </w:t>
      </w:r>
      <w:r>
        <w:rPr>
          <w:sz w:val="21"/>
        </w:rPr>
        <w:t>найдавніших</w:t>
      </w:r>
      <w:r>
        <w:rPr>
          <w:spacing w:val="11"/>
          <w:sz w:val="21"/>
        </w:rPr>
        <w:t xml:space="preserve"> </w:t>
      </w:r>
      <w:r>
        <w:rPr>
          <w:sz w:val="21"/>
        </w:rPr>
        <w:t>часів</w:t>
      </w:r>
      <w:r>
        <w:rPr>
          <w:spacing w:val="9"/>
          <w:sz w:val="21"/>
        </w:rPr>
        <w:t xml:space="preserve"> </w:t>
      </w:r>
      <w:r>
        <w:rPr>
          <w:sz w:val="21"/>
        </w:rPr>
        <w:t>до</w:t>
      </w:r>
      <w:r>
        <w:rPr>
          <w:spacing w:val="12"/>
          <w:sz w:val="21"/>
        </w:rPr>
        <w:t xml:space="preserve"> </w:t>
      </w:r>
      <w:r>
        <w:rPr>
          <w:sz w:val="21"/>
        </w:rPr>
        <w:t>середини</w:t>
      </w:r>
      <w:r>
        <w:rPr>
          <w:spacing w:val="8"/>
          <w:sz w:val="21"/>
        </w:rPr>
        <w:t xml:space="preserve"> </w:t>
      </w:r>
      <w:r>
        <w:rPr>
          <w:sz w:val="21"/>
        </w:rPr>
        <w:t>XVII</w:t>
      </w:r>
      <w:r>
        <w:rPr>
          <w:spacing w:val="10"/>
          <w:sz w:val="21"/>
        </w:rPr>
        <w:t xml:space="preserve"> </w:t>
      </w:r>
      <w:r>
        <w:rPr>
          <w:sz w:val="21"/>
        </w:rPr>
        <w:t>ст.</w:t>
      </w:r>
      <w:r>
        <w:rPr>
          <w:spacing w:val="9"/>
          <w:sz w:val="21"/>
        </w:rPr>
        <w:t xml:space="preserve"> </w:t>
      </w:r>
      <w:r>
        <w:rPr>
          <w:sz w:val="21"/>
        </w:rPr>
        <w:t>–</w:t>
      </w:r>
      <w:r>
        <w:rPr>
          <w:spacing w:val="8"/>
          <w:sz w:val="21"/>
        </w:rPr>
        <w:t xml:space="preserve"> </w:t>
      </w:r>
      <w:r>
        <w:rPr>
          <w:sz w:val="21"/>
        </w:rPr>
        <w:t>К.,</w:t>
      </w:r>
      <w:r>
        <w:rPr>
          <w:spacing w:val="-49"/>
          <w:sz w:val="21"/>
        </w:rPr>
        <w:t xml:space="preserve"> </w:t>
      </w:r>
      <w:r>
        <w:rPr>
          <w:sz w:val="21"/>
        </w:rPr>
        <w:t>1961.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r>
        <w:rPr>
          <w:sz w:val="21"/>
        </w:rPr>
        <w:t>Матвєєва</w:t>
      </w:r>
      <w:r>
        <w:rPr>
          <w:spacing w:val="-1"/>
          <w:sz w:val="21"/>
        </w:rPr>
        <w:t xml:space="preserve"> </w:t>
      </w:r>
      <w:r>
        <w:rPr>
          <w:sz w:val="21"/>
        </w:rPr>
        <w:t>Л.</w:t>
      </w:r>
      <w:r>
        <w:rPr>
          <w:spacing w:val="-3"/>
          <w:sz w:val="21"/>
        </w:rPr>
        <w:t xml:space="preserve"> </w:t>
      </w:r>
      <w:r>
        <w:rPr>
          <w:sz w:val="21"/>
        </w:rPr>
        <w:t>Л.</w:t>
      </w:r>
      <w:r>
        <w:rPr>
          <w:spacing w:val="49"/>
          <w:sz w:val="21"/>
        </w:rPr>
        <w:t xml:space="preserve"> </w:t>
      </w:r>
      <w:r>
        <w:rPr>
          <w:sz w:val="21"/>
        </w:rPr>
        <w:t>Культурологія:</w:t>
      </w:r>
      <w:r>
        <w:rPr>
          <w:spacing w:val="-1"/>
          <w:sz w:val="21"/>
        </w:rPr>
        <w:t xml:space="preserve"> </w:t>
      </w:r>
      <w:r>
        <w:rPr>
          <w:sz w:val="21"/>
        </w:rPr>
        <w:t>курс лекцій: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50"/>
          <w:sz w:val="21"/>
        </w:rPr>
        <w:t xml:space="preserve"> </w:t>
      </w:r>
      <w:r>
        <w:rPr>
          <w:sz w:val="21"/>
        </w:rPr>
        <w:t>К.:</w:t>
      </w:r>
      <w:r>
        <w:rPr>
          <w:spacing w:val="-1"/>
          <w:sz w:val="21"/>
        </w:rPr>
        <w:t xml:space="preserve"> </w:t>
      </w:r>
      <w:r>
        <w:rPr>
          <w:sz w:val="21"/>
        </w:rPr>
        <w:t>Либідь,</w:t>
      </w:r>
      <w:r>
        <w:rPr>
          <w:spacing w:val="-4"/>
          <w:sz w:val="21"/>
        </w:rPr>
        <w:t xml:space="preserve"> </w:t>
      </w:r>
      <w:r>
        <w:rPr>
          <w:sz w:val="21"/>
        </w:rPr>
        <w:t>2005. – 512с.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2" w:line="241" w:lineRule="exact"/>
        <w:ind w:left="930" w:hanging="425"/>
        <w:rPr>
          <w:sz w:val="21"/>
        </w:rPr>
      </w:pPr>
      <w:proofErr w:type="spellStart"/>
      <w:r>
        <w:rPr>
          <w:sz w:val="21"/>
        </w:rPr>
        <w:t>Ничкало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С.</w:t>
      </w:r>
      <w:r>
        <w:rPr>
          <w:spacing w:val="-4"/>
          <w:sz w:val="21"/>
        </w:rPr>
        <w:t xml:space="preserve"> </w:t>
      </w:r>
      <w:r>
        <w:rPr>
          <w:sz w:val="21"/>
        </w:rPr>
        <w:t>А.</w:t>
      </w:r>
      <w:r>
        <w:rPr>
          <w:spacing w:val="-2"/>
          <w:sz w:val="21"/>
        </w:rPr>
        <w:t xml:space="preserve"> </w:t>
      </w:r>
      <w:r>
        <w:rPr>
          <w:sz w:val="21"/>
        </w:rPr>
        <w:t>Мистецтвознавство.</w:t>
      </w:r>
      <w:r>
        <w:rPr>
          <w:spacing w:val="-3"/>
          <w:sz w:val="21"/>
        </w:rPr>
        <w:t xml:space="preserve"> </w:t>
      </w:r>
      <w:r>
        <w:rPr>
          <w:sz w:val="21"/>
        </w:rPr>
        <w:t>Короткий</w:t>
      </w:r>
      <w:r>
        <w:rPr>
          <w:spacing w:val="-2"/>
          <w:sz w:val="21"/>
        </w:rPr>
        <w:t xml:space="preserve"> </w:t>
      </w:r>
      <w:r>
        <w:rPr>
          <w:sz w:val="21"/>
        </w:rPr>
        <w:t>тлумачний</w:t>
      </w:r>
      <w:r>
        <w:rPr>
          <w:spacing w:val="-1"/>
          <w:sz w:val="21"/>
        </w:rPr>
        <w:t xml:space="preserve"> </w:t>
      </w:r>
      <w:r>
        <w:rPr>
          <w:sz w:val="21"/>
        </w:rPr>
        <w:t>словник.</w:t>
      </w:r>
      <w:r>
        <w:rPr>
          <w:spacing w:val="-3"/>
          <w:sz w:val="21"/>
        </w:rPr>
        <w:t xml:space="preserve"> </w:t>
      </w:r>
      <w:r>
        <w:rPr>
          <w:sz w:val="21"/>
        </w:rPr>
        <w:t>Київ:</w:t>
      </w:r>
      <w:r>
        <w:rPr>
          <w:spacing w:val="-5"/>
          <w:sz w:val="21"/>
        </w:rPr>
        <w:t xml:space="preserve"> </w:t>
      </w:r>
      <w:r>
        <w:rPr>
          <w:sz w:val="21"/>
        </w:rPr>
        <w:t>Либідь,</w:t>
      </w:r>
      <w:r>
        <w:rPr>
          <w:spacing w:val="-3"/>
          <w:sz w:val="21"/>
        </w:rPr>
        <w:t xml:space="preserve"> </w:t>
      </w:r>
      <w:r>
        <w:rPr>
          <w:sz w:val="21"/>
        </w:rPr>
        <w:t>1999. –</w:t>
      </w:r>
      <w:r>
        <w:rPr>
          <w:spacing w:val="-1"/>
          <w:sz w:val="21"/>
        </w:rPr>
        <w:t xml:space="preserve"> </w:t>
      </w:r>
      <w:r>
        <w:rPr>
          <w:sz w:val="21"/>
        </w:rPr>
        <w:t>208с.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r>
        <w:rPr>
          <w:sz w:val="21"/>
        </w:rPr>
        <w:t>Попович</w:t>
      </w:r>
      <w:r>
        <w:rPr>
          <w:spacing w:val="-3"/>
          <w:sz w:val="21"/>
        </w:rPr>
        <w:t xml:space="preserve"> </w:t>
      </w:r>
      <w:r>
        <w:rPr>
          <w:sz w:val="21"/>
        </w:rPr>
        <w:t>М .</w:t>
      </w:r>
      <w:r>
        <w:rPr>
          <w:spacing w:val="-3"/>
          <w:sz w:val="21"/>
        </w:rPr>
        <w:t xml:space="preserve"> </w:t>
      </w:r>
      <w:r>
        <w:rPr>
          <w:sz w:val="21"/>
        </w:rPr>
        <w:t>В.</w:t>
      </w:r>
      <w:r>
        <w:rPr>
          <w:spacing w:val="-3"/>
          <w:sz w:val="21"/>
        </w:rPr>
        <w:t xml:space="preserve"> </w:t>
      </w:r>
      <w:r>
        <w:rPr>
          <w:sz w:val="21"/>
        </w:rPr>
        <w:t>Нарис</w:t>
      </w:r>
      <w:r>
        <w:rPr>
          <w:spacing w:val="-2"/>
          <w:sz w:val="21"/>
        </w:rPr>
        <w:t xml:space="preserve"> </w:t>
      </w:r>
      <w:r>
        <w:rPr>
          <w:sz w:val="21"/>
        </w:rPr>
        <w:t>історії</w:t>
      </w:r>
      <w:r>
        <w:rPr>
          <w:spacing w:val="-1"/>
          <w:sz w:val="21"/>
        </w:rPr>
        <w:t xml:space="preserve"> </w:t>
      </w:r>
      <w:r>
        <w:rPr>
          <w:sz w:val="21"/>
        </w:rPr>
        <w:t>культури України.</w:t>
      </w:r>
      <w:r>
        <w:rPr>
          <w:spacing w:val="2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К.,1998.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222" w:right="233" w:firstLine="283"/>
        <w:rPr>
          <w:sz w:val="21"/>
        </w:rPr>
      </w:pPr>
      <w:r>
        <w:rPr>
          <w:sz w:val="21"/>
        </w:rPr>
        <w:t>Словник-довідник</w:t>
      </w:r>
      <w:r>
        <w:rPr>
          <w:spacing w:val="42"/>
          <w:sz w:val="21"/>
        </w:rPr>
        <w:t xml:space="preserve"> </w:t>
      </w:r>
      <w:r>
        <w:rPr>
          <w:sz w:val="21"/>
        </w:rPr>
        <w:t>з</w:t>
      </w:r>
      <w:r>
        <w:rPr>
          <w:spacing w:val="42"/>
          <w:sz w:val="21"/>
        </w:rPr>
        <w:t xml:space="preserve"> </w:t>
      </w:r>
      <w:r>
        <w:rPr>
          <w:sz w:val="21"/>
        </w:rPr>
        <w:t>культурології.</w:t>
      </w:r>
      <w:r>
        <w:rPr>
          <w:spacing w:val="41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41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42"/>
          <w:sz w:val="21"/>
        </w:rPr>
        <w:t xml:space="preserve"> </w:t>
      </w:r>
      <w:r>
        <w:rPr>
          <w:sz w:val="21"/>
        </w:rPr>
        <w:t>для</w:t>
      </w:r>
      <w:r>
        <w:rPr>
          <w:spacing w:val="43"/>
          <w:sz w:val="21"/>
        </w:rPr>
        <w:t xml:space="preserve"> </w:t>
      </w:r>
      <w:proofErr w:type="spellStart"/>
      <w:r>
        <w:rPr>
          <w:sz w:val="21"/>
        </w:rPr>
        <w:t>внз</w:t>
      </w:r>
      <w:proofErr w:type="spellEnd"/>
      <w:r>
        <w:rPr>
          <w:sz w:val="21"/>
        </w:rPr>
        <w:t>.</w:t>
      </w:r>
      <w:r>
        <w:rPr>
          <w:spacing w:val="42"/>
          <w:sz w:val="21"/>
        </w:rPr>
        <w:t xml:space="preserve"> </w:t>
      </w:r>
      <w:r>
        <w:rPr>
          <w:sz w:val="21"/>
        </w:rPr>
        <w:t>Вінниця:</w:t>
      </w:r>
      <w:r>
        <w:rPr>
          <w:spacing w:val="40"/>
          <w:sz w:val="21"/>
        </w:rPr>
        <w:t xml:space="preserve"> </w:t>
      </w:r>
      <w:r>
        <w:rPr>
          <w:sz w:val="21"/>
        </w:rPr>
        <w:t>ПП</w:t>
      </w:r>
      <w:r>
        <w:rPr>
          <w:spacing w:val="45"/>
          <w:sz w:val="21"/>
        </w:rPr>
        <w:t xml:space="preserve"> </w:t>
      </w:r>
      <w:r>
        <w:rPr>
          <w:sz w:val="21"/>
        </w:rPr>
        <w:t>“Нова</w:t>
      </w:r>
      <w:r>
        <w:rPr>
          <w:spacing w:val="41"/>
          <w:sz w:val="21"/>
        </w:rPr>
        <w:t xml:space="preserve"> </w:t>
      </w:r>
      <w:r>
        <w:rPr>
          <w:sz w:val="21"/>
        </w:rPr>
        <w:t>книга”,</w:t>
      </w:r>
      <w:r>
        <w:rPr>
          <w:spacing w:val="41"/>
          <w:sz w:val="21"/>
        </w:rPr>
        <w:t xml:space="preserve"> </w:t>
      </w:r>
      <w:r>
        <w:rPr>
          <w:sz w:val="21"/>
        </w:rPr>
        <w:t>2007.</w:t>
      </w:r>
      <w:r>
        <w:rPr>
          <w:spacing w:val="-49"/>
          <w:sz w:val="21"/>
        </w:rPr>
        <w:t xml:space="preserve"> </w:t>
      </w:r>
      <w:r>
        <w:rPr>
          <w:sz w:val="21"/>
        </w:rPr>
        <w:t>184с.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r>
        <w:rPr>
          <w:sz w:val="21"/>
        </w:rPr>
        <w:t>Українська</w:t>
      </w:r>
      <w:r>
        <w:rPr>
          <w:spacing w:val="-1"/>
          <w:sz w:val="21"/>
        </w:rPr>
        <w:t xml:space="preserve"> </w:t>
      </w:r>
      <w:r>
        <w:rPr>
          <w:sz w:val="21"/>
        </w:rPr>
        <w:t>культура:</w:t>
      </w:r>
      <w:r>
        <w:rPr>
          <w:spacing w:val="-4"/>
          <w:sz w:val="21"/>
        </w:rPr>
        <w:t xml:space="preserve"> </w:t>
      </w:r>
      <w:r>
        <w:rPr>
          <w:sz w:val="21"/>
        </w:rPr>
        <w:t>Лекції</w:t>
      </w:r>
      <w:r>
        <w:rPr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2"/>
          <w:sz w:val="21"/>
        </w:rPr>
        <w:t xml:space="preserve"> </w:t>
      </w:r>
      <w:r>
        <w:rPr>
          <w:sz w:val="21"/>
        </w:rPr>
        <w:t>За ред. Д.</w:t>
      </w:r>
      <w:r>
        <w:rPr>
          <w:spacing w:val="-4"/>
          <w:sz w:val="21"/>
        </w:rPr>
        <w:t xml:space="preserve"> </w:t>
      </w:r>
      <w:r>
        <w:rPr>
          <w:sz w:val="21"/>
        </w:rPr>
        <w:t>Антоновича.</w:t>
      </w:r>
      <w:r>
        <w:rPr>
          <w:spacing w:val="-1"/>
          <w:sz w:val="21"/>
        </w:rPr>
        <w:t xml:space="preserve"> </w:t>
      </w:r>
      <w:r>
        <w:rPr>
          <w:sz w:val="21"/>
        </w:rPr>
        <w:t>– К.,</w:t>
      </w:r>
      <w:r>
        <w:rPr>
          <w:spacing w:val="-3"/>
          <w:sz w:val="21"/>
        </w:rPr>
        <w:t xml:space="preserve"> </w:t>
      </w:r>
      <w:r>
        <w:rPr>
          <w:sz w:val="21"/>
        </w:rPr>
        <w:t>1993.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222" w:right="230" w:firstLine="283"/>
        <w:rPr>
          <w:sz w:val="21"/>
        </w:rPr>
      </w:pPr>
      <w:proofErr w:type="spellStart"/>
      <w:r>
        <w:rPr>
          <w:sz w:val="21"/>
        </w:rPr>
        <w:t>Фареній</w:t>
      </w:r>
      <w:proofErr w:type="spellEnd"/>
      <w:r>
        <w:rPr>
          <w:spacing w:val="39"/>
          <w:sz w:val="21"/>
        </w:rPr>
        <w:t xml:space="preserve"> </w:t>
      </w:r>
      <w:r>
        <w:rPr>
          <w:sz w:val="21"/>
        </w:rPr>
        <w:t>І</w:t>
      </w:r>
      <w:r>
        <w:rPr>
          <w:spacing w:val="39"/>
          <w:sz w:val="21"/>
        </w:rPr>
        <w:t xml:space="preserve"> </w:t>
      </w:r>
      <w:r>
        <w:rPr>
          <w:sz w:val="21"/>
        </w:rPr>
        <w:t>.</w:t>
      </w:r>
      <w:r>
        <w:rPr>
          <w:spacing w:val="37"/>
          <w:sz w:val="21"/>
        </w:rPr>
        <w:t xml:space="preserve"> </w:t>
      </w:r>
      <w:r>
        <w:rPr>
          <w:sz w:val="21"/>
        </w:rPr>
        <w:t>А</w:t>
      </w:r>
      <w:r>
        <w:rPr>
          <w:spacing w:val="41"/>
          <w:sz w:val="21"/>
        </w:rPr>
        <w:t xml:space="preserve"> </w:t>
      </w:r>
      <w:r>
        <w:rPr>
          <w:sz w:val="21"/>
        </w:rPr>
        <w:t>.</w:t>
      </w:r>
      <w:r>
        <w:rPr>
          <w:spacing w:val="40"/>
          <w:sz w:val="21"/>
        </w:rPr>
        <w:t xml:space="preserve"> </w:t>
      </w:r>
      <w:r>
        <w:rPr>
          <w:sz w:val="21"/>
        </w:rPr>
        <w:t>Історія</w:t>
      </w:r>
      <w:r>
        <w:rPr>
          <w:spacing w:val="38"/>
          <w:sz w:val="21"/>
        </w:rPr>
        <w:t xml:space="preserve"> </w:t>
      </w:r>
      <w:r>
        <w:rPr>
          <w:sz w:val="21"/>
        </w:rPr>
        <w:t>української</w:t>
      </w:r>
      <w:r>
        <w:rPr>
          <w:spacing w:val="37"/>
          <w:sz w:val="21"/>
        </w:rPr>
        <w:t xml:space="preserve"> </w:t>
      </w:r>
      <w:r>
        <w:rPr>
          <w:sz w:val="21"/>
        </w:rPr>
        <w:t>культури</w:t>
      </w:r>
      <w:r>
        <w:rPr>
          <w:spacing w:val="39"/>
          <w:sz w:val="21"/>
        </w:rPr>
        <w:t xml:space="preserve"> </w:t>
      </w:r>
      <w:r>
        <w:rPr>
          <w:sz w:val="21"/>
        </w:rPr>
        <w:t>з</w:t>
      </w:r>
      <w:r>
        <w:rPr>
          <w:spacing w:val="38"/>
          <w:sz w:val="21"/>
        </w:rPr>
        <w:t xml:space="preserve"> </w:t>
      </w:r>
      <w:r>
        <w:rPr>
          <w:sz w:val="21"/>
        </w:rPr>
        <w:t>найдавніших</w:t>
      </w:r>
      <w:r>
        <w:rPr>
          <w:spacing w:val="40"/>
          <w:sz w:val="21"/>
        </w:rPr>
        <w:t xml:space="preserve"> </w:t>
      </w:r>
      <w:r>
        <w:rPr>
          <w:sz w:val="21"/>
        </w:rPr>
        <w:t>часів</w:t>
      </w:r>
      <w:r>
        <w:rPr>
          <w:spacing w:val="40"/>
          <w:sz w:val="21"/>
        </w:rPr>
        <w:t xml:space="preserve"> </w:t>
      </w:r>
      <w:r>
        <w:rPr>
          <w:sz w:val="21"/>
        </w:rPr>
        <w:t>до</w:t>
      </w:r>
      <w:r>
        <w:rPr>
          <w:spacing w:val="40"/>
          <w:sz w:val="21"/>
        </w:rPr>
        <w:t xml:space="preserve"> </w:t>
      </w:r>
      <w:r>
        <w:rPr>
          <w:sz w:val="21"/>
        </w:rPr>
        <w:t>кінця</w:t>
      </w:r>
      <w:r>
        <w:rPr>
          <w:spacing w:val="38"/>
          <w:sz w:val="21"/>
        </w:rPr>
        <w:t xml:space="preserve"> </w:t>
      </w:r>
      <w:r>
        <w:rPr>
          <w:sz w:val="21"/>
        </w:rPr>
        <w:t>ХVІІІ</w:t>
      </w:r>
      <w:r>
        <w:rPr>
          <w:spacing w:val="39"/>
          <w:sz w:val="21"/>
        </w:rPr>
        <w:t xml:space="preserve"> </w:t>
      </w:r>
      <w:r>
        <w:rPr>
          <w:sz w:val="21"/>
        </w:rPr>
        <w:t>століття:</w:t>
      </w:r>
      <w:r>
        <w:rPr>
          <w:spacing w:val="-49"/>
          <w:sz w:val="21"/>
        </w:rPr>
        <w:t xml:space="preserve"> </w:t>
      </w:r>
      <w:r>
        <w:rPr>
          <w:sz w:val="21"/>
        </w:rPr>
        <w:t>Короткий</w:t>
      </w:r>
      <w:r>
        <w:rPr>
          <w:spacing w:val="-3"/>
          <w:sz w:val="21"/>
        </w:rPr>
        <w:t xml:space="preserve"> </w:t>
      </w:r>
      <w:r>
        <w:rPr>
          <w:sz w:val="21"/>
        </w:rPr>
        <w:t>курс</w:t>
      </w:r>
      <w:r>
        <w:rPr>
          <w:spacing w:val="-2"/>
          <w:sz w:val="21"/>
        </w:rPr>
        <w:t xml:space="preserve"> </w:t>
      </w:r>
      <w:r>
        <w:rPr>
          <w:sz w:val="21"/>
        </w:rPr>
        <w:t>лекцій</w:t>
      </w:r>
      <w:r>
        <w:rPr>
          <w:spacing w:val="-3"/>
          <w:sz w:val="21"/>
        </w:rPr>
        <w:t xml:space="preserve"> </w:t>
      </w:r>
      <w:r>
        <w:rPr>
          <w:sz w:val="21"/>
        </w:rPr>
        <w:t>для студентів</w:t>
      </w:r>
      <w:r>
        <w:rPr>
          <w:spacing w:val="-2"/>
          <w:sz w:val="21"/>
        </w:rPr>
        <w:t xml:space="preserve"> </w:t>
      </w:r>
      <w:r>
        <w:rPr>
          <w:sz w:val="21"/>
        </w:rPr>
        <w:t>заочної</w:t>
      </w:r>
      <w:r>
        <w:rPr>
          <w:spacing w:val="-4"/>
          <w:sz w:val="21"/>
        </w:rPr>
        <w:t xml:space="preserve"> </w:t>
      </w:r>
      <w:r>
        <w:rPr>
          <w:sz w:val="21"/>
        </w:rPr>
        <w:t>форми навчання. – Черкаси,</w:t>
      </w:r>
      <w:r>
        <w:rPr>
          <w:spacing w:val="-2"/>
          <w:sz w:val="21"/>
        </w:rPr>
        <w:t xml:space="preserve"> </w:t>
      </w:r>
      <w:r>
        <w:rPr>
          <w:sz w:val="21"/>
        </w:rPr>
        <w:t>2012. –</w:t>
      </w:r>
      <w:r>
        <w:rPr>
          <w:spacing w:val="-2"/>
          <w:sz w:val="21"/>
        </w:rPr>
        <w:t xml:space="preserve"> </w:t>
      </w:r>
      <w:r>
        <w:rPr>
          <w:sz w:val="21"/>
        </w:rPr>
        <w:t>155 с 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ind w:left="222" w:right="237" w:firstLine="283"/>
        <w:rPr>
          <w:sz w:val="21"/>
        </w:rPr>
      </w:pPr>
      <w:proofErr w:type="spellStart"/>
      <w:r>
        <w:rPr>
          <w:sz w:val="21"/>
        </w:rPr>
        <w:t>Шейко</w:t>
      </w:r>
      <w:proofErr w:type="spellEnd"/>
      <w:r>
        <w:rPr>
          <w:spacing w:val="2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М.,</w:t>
      </w:r>
      <w:r>
        <w:rPr>
          <w:spacing w:val="-1"/>
          <w:sz w:val="21"/>
        </w:rPr>
        <w:t xml:space="preserve"> </w:t>
      </w:r>
      <w:r>
        <w:rPr>
          <w:sz w:val="21"/>
        </w:rPr>
        <w:t>Білоцерківський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Я.</w:t>
      </w:r>
      <w:r>
        <w:rPr>
          <w:spacing w:val="1"/>
          <w:sz w:val="21"/>
        </w:rPr>
        <w:t xml:space="preserve"> </w:t>
      </w:r>
      <w:r>
        <w:rPr>
          <w:sz w:val="21"/>
        </w:rPr>
        <w:t>Історія</w:t>
      </w:r>
      <w:r>
        <w:rPr>
          <w:spacing w:val="2"/>
          <w:sz w:val="21"/>
        </w:rPr>
        <w:t xml:space="preserve"> </w:t>
      </w:r>
      <w:r>
        <w:rPr>
          <w:sz w:val="21"/>
        </w:rPr>
        <w:t>української культури: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студ</w:t>
      </w:r>
      <w:proofErr w:type="spellEnd"/>
      <w:r>
        <w:rPr>
          <w:sz w:val="21"/>
        </w:rPr>
        <w:t>.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вищ</w:t>
      </w:r>
      <w:proofErr w:type="spellEnd"/>
      <w:r>
        <w:rPr>
          <w:sz w:val="21"/>
        </w:rPr>
        <w:t>.</w:t>
      </w:r>
      <w:r>
        <w:rPr>
          <w:spacing w:val="-49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>.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закл</w:t>
      </w:r>
      <w:proofErr w:type="spellEnd"/>
      <w:r>
        <w:rPr>
          <w:sz w:val="21"/>
        </w:rPr>
        <w:t>. –</w:t>
      </w:r>
      <w:r>
        <w:rPr>
          <w:spacing w:val="50"/>
          <w:sz w:val="21"/>
        </w:rPr>
        <w:t xml:space="preserve"> </w:t>
      </w:r>
      <w:r>
        <w:rPr>
          <w:sz w:val="21"/>
        </w:rPr>
        <w:t>К.,</w:t>
      </w:r>
      <w:r>
        <w:rPr>
          <w:spacing w:val="-3"/>
          <w:sz w:val="21"/>
        </w:rPr>
        <w:t xml:space="preserve"> </w:t>
      </w:r>
      <w:r>
        <w:rPr>
          <w:sz w:val="21"/>
        </w:rPr>
        <w:t>2011.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rPr>
          <w:sz w:val="21"/>
        </w:rPr>
      </w:pPr>
      <w:proofErr w:type="spellStart"/>
      <w:r>
        <w:rPr>
          <w:sz w:val="21"/>
        </w:rPr>
        <w:t>Шейко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В . М.,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Тишевська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Л</w:t>
      </w:r>
      <w:r>
        <w:rPr>
          <w:spacing w:val="-1"/>
          <w:sz w:val="21"/>
        </w:rPr>
        <w:t xml:space="preserve"> </w:t>
      </w:r>
      <w:r>
        <w:rPr>
          <w:sz w:val="21"/>
        </w:rPr>
        <w:t>. Г. Історія</w:t>
      </w:r>
      <w:r>
        <w:rPr>
          <w:spacing w:val="-1"/>
          <w:sz w:val="21"/>
        </w:rPr>
        <w:t xml:space="preserve"> </w:t>
      </w:r>
      <w:r>
        <w:rPr>
          <w:sz w:val="21"/>
        </w:rPr>
        <w:t>української</w:t>
      </w:r>
      <w:r>
        <w:rPr>
          <w:spacing w:val="-3"/>
          <w:sz w:val="21"/>
        </w:rPr>
        <w:t xml:space="preserve"> </w:t>
      </w:r>
      <w:r>
        <w:rPr>
          <w:sz w:val="21"/>
        </w:rPr>
        <w:t>культури :</w:t>
      </w:r>
      <w:r>
        <w:rPr>
          <w:spacing w:val="-5"/>
          <w:sz w:val="21"/>
        </w:rPr>
        <w:t xml:space="preserve"> </w:t>
      </w:r>
      <w:proofErr w:type="spellStart"/>
      <w:r>
        <w:rPr>
          <w:sz w:val="21"/>
        </w:rPr>
        <w:t>Навч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посіб</w:t>
      </w:r>
      <w:proofErr w:type="spellEnd"/>
      <w:r>
        <w:rPr>
          <w:sz w:val="21"/>
        </w:rPr>
        <w:t>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К.,</w:t>
      </w:r>
      <w:r>
        <w:rPr>
          <w:spacing w:val="-3"/>
          <w:sz w:val="21"/>
        </w:rPr>
        <w:t xml:space="preserve"> </w:t>
      </w:r>
      <w:r>
        <w:rPr>
          <w:sz w:val="21"/>
        </w:rPr>
        <w:t>2006.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ind w:left="222" w:right="231" w:firstLine="283"/>
        <w:rPr>
          <w:sz w:val="21"/>
        </w:rPr>
      </w:pPr>
      <w:proofErr w:type="spellStart"/>
      <w:r>
        <w:rPr>
          <w:spacing w:val="-1"/>
          <w:sz w:val="21"/>
        </w:rPr>
        <w:t>Schneider</w:t>
      </w:r>
      <w:proofErr w:type="spellEnd"/>
      <w:r>
        <w:rPr>
          <w:spacing w:val="-1"/>
          <w:sz w:val="21"/>
        </w:rPr>
        <w:t xml:space="preserve"> A.</w:t>
      </w:r>
      <w:r>
        <w:rPr>
          <w:sz w:val="21"/>
        </w:rPr>
        <w:t xml:space="preserve"> A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history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of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western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art</w:t>
      </w:r>
      <w:proofErr w:type="spellEnd"/>
      <w:r>
        <w:rPr>
          <w:sz w:val="21"/>
        </w:rPr>
        <w:t>.</w:t>
      </w:r>
      <w:r>
        <w:rPr>
          <w:spacing w:val="4"/>
          <w:sz w:val="21"/>
        </w:rPr>
        <w:t xml:space="preserve"> </w:t>
      </w:r>
      <w:r>
        <w:rPr>
          <w:sz w:val="21"/>
        </w:rPr>
        <w:t>–</w:t>
      </w:r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Melborrne-Oxford</w:t>
      </w:r>
      <w:proofErr w:type="spellEnd"/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Brown</w:t>
      </w:r>
      <w:proofErr w:type="spellEnd"/>
      <w:r>
        <w:rPr>
          <w:sz w:val="21"/>
        </w:rPr>
        <w:t xml:space="preserve"> </w:t>
      </w:r>
      <w:r>
        <w:rPr>
          <w:rFonts w:ascii="Courier New" w:hAnsi="Courier New"/>
          <w:sz w:val="21"/>
        </w:rPr>
        <w:t>&amp;</w:t>
      </w:r>
      <w:r>
        <w:rPr>
          <w:rFonts w:ascii="Courier New" w:hAnsi="Courier New"/>
          <w:spacing w:val="-73"/>
          <w:sz w:val="21"/>
        </w:rPr>
        <w:t xml:space="preserve"> </w:t>
      </w:r>
      <w:proofErr w:type="spellStart"/>
      <w:r>
        <w:rPr>
          <w:sz w:val="21"/>
        </w:rPr>
        <w:t>Benchmark</w:t>
      </w:r>
      <w:proofErr w:type="spellEnd"/>
      <w:r>
        <w:rPr>
          <w:spacing w:val="2"/>
          <w:sz w:val="21"/>
        </w:rPr>
        <w:t xml:space="preserve"> </w:t>
      </w:r>
      <w:proofErr w:type="spellStart"/>
      <w:r>
        <w:rPr>
          <w:sz w:val="21"/>
        </w:rPr>
        <w:t>Publishers</w:t>
      </w:r>
      <w:proofErr w:type="spellEnd"/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1994.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49"/>
          <w:sz w:val="21"/>
        </w:rPr>
        <w:t xml:space="preserve"> </w:t>
      </w:r>
      <w:r>
        <w:rPr>
          <w:sz w:val="21"/>
        </w:rPr>
        <w:t>512p.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before="1"/>
        <w:ind w:left="222" w:right="228" w:firstLine="283"/>
        <w:rPr>
          <w:sz w:val="21"/>
        </w:rPr>
      </w:pPr>
      <w:proofErr w:type="spellStart"/>
      <w:r>
        <w:rPr>
          <w:sz w:val="21"/>
        </w:rPr>
        <w:t>Борисевич</w:t>
      </w:r>
      <w:proofErr w:type="spellEnd"/>
      <w:r>
        <w:rPr>
          <w:spacing w:val="26"/>
          <w:sz w:val="21"/>
        </w:rPr>
        <w:t xml:space="preserve"> </w:t>
      </w:r>
      <w:r>
        <w:rPr>
          <w:sz w:val="21"/>
        </w:rPr>
        <w:t>Л.</w:t>
      </w:r>
      <w:r>
        <w:rPr>
          <w:spacing w:val="27"/>
          <w:sz w:val="21"/>
        </w:rPr>
        <w:t xml:space="preserve"> </w:t>
      </w:r>
      <w:r>
        <w:rPr>
          <w:sz w:val="21"/>
        </w:rPr>
        <w:t>В.,</w:t>
      </w:r>
      <w:r>
        <w:rPr>
          <w:spacing w:val="25"/>
          <w:sz w:val="21"/>
        </w:rPr>
        <w:t xml:space="preserve"> </w:t>
      </w:r>
      <w:r>
        <w:rPr>
          <w:sz w:val="21"/>
        </w:rPr>
        <w:t>Соловей</w:t>
      </w:r>
      <w:r>
        <w:rPr>
          <w:spacing w:val="27"/>
          <w:sz w:val="21"/>
        </w:rPr>
        <w:t xml:space="preserve"> </w:t>
      </w:r>
      <w:r>
        <w:rPr>
          <w:sz w:val="21"/>
        </w:rPr>
        <w:t>А.</w:t>
      </w:r>
      <w:r>
        <w:rPr>
          <w:spacing w:val="29"/>
          <w:sz w:val="21"/>
        </w:rPr>
        <w:t xml:space="preserve"> </w:t>
      </w:r>
      <w:r>
        <w:rPr>
          <w:sz w:val="21"/>
        </w:rPr>
        <w:t>М.</w:t>
      </w:r>
      <w:r>
        <w:rPr>
          <w:spacing w:val="24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28"/>
          <w:sz w:val="21"/>
        </w:rPr>
        <w:t xml:space="preserve"> </w:t>
      </w:r>
      <w:r>
        <w:rPr>
          <w:sz w:val="21"/>
        </w:rPr>
        <w:t>КУЛЬТУРИ:</w:t>
      </w:r>
      <w:r>
        <w:rPr>
          <w:spacing w:val="28"/>
          <w:sz w:val="21"/>
        </w:rPr>
        <w:t xml:space="preserve"> </w:t>
      </w:r>
      <w:r>
        <w:rPr>
          <w:sz w:val="21"/>
        </w:rPr>
        <w:t>словник</w:t>
      </w:r>
      <w:r>
        <w:rPr>
          <w:spacing w:val="27"/>
          <w:sz w:val="21"/>
        </w:rPr>
        <w:t xml:space="preserve"> </w:t>
      </w:r>
      <w:r>
        <w:rPr>
          <w:sz w:val="21"/>
        </w:rPr>
        <w:t>понять</w:t>
      </w:r>
      <w:r>
        <w:rPr>
          <w:spacing w:val="28"/>
          <w:sz w:val="21"/>
        </w:rPr>
        <w:t xml:space="preserve"> </w:t>
      </w:r>
      <w:r>
        <w:rPr>
          <w:sz w:val="21"/>
        </w:rPr>
        <w:t>та</w:t>
      </w:r>
      <w:r>
        <w:rPr>
          <w:spacing w:val="29"/>
          <w:sz w:val="21"/>
        </w:rPr>
        <w:t xml:space="preserve"> </w:t>
      </w:r>
      <w:r>
        <w:rPr>
          <w:sz w:val="21"/>
        </w:rPr>
        <w:t>термінів.</w:t>
      </w:r>
      <w:r>
        <w:rPr>
          <w:spacing w:val="34"/>
          <w:sz w:val="21"/>
        </w:rPr>
        <w:t xml:space="preserve"> </w:t>
      </w:r>
      <w:r>
        <w:rPr>
          <w:sz w:val="21"/>
        </w:rPr>
        <w:t>–</w:t>
      </w:r>
      <w:r>
        <w:rPr>
          <w:spacing w:val="31"/>
          <w:sz w:val="21"/>
        </w:rPr>
        <w:t xml:space="preserve"> </w:t>
      </w:r>
      <w:r>
        <w:rPr>
          <w:sz w:val="21"/>
        </w:rPr>
        <w:t>Івано-</w:t>
      </w:r>
      <w:r>
        <w:rPr>
          <w:spacing w:val="-50"/>
          <w:sz w:val="21"/>
        </w:rPr>
        <w:t xml:space="preserve"> </w:t>
      </w:r>
      <w:r>
        <w:rPr>
          <w:sz w:val="21"/>
        </w:rPr>
        <w:t>Франківськ,</w:t>
      </w:r>
      <w:r>
        <w:rPr>
          <w:spacing w:val="-2"/>
          <w:sz w:val="21"/>
        </w:rPr>
        <w:t xml:space="preserve"> </w:t>
      </w:r>
      <w:r>
        <w:rPr>
          <w:sz w:val="21"/>
        </w:rPr>
        <w:t>2012.</w:t>
      </w:r>
      <w:r>
        <w:rPr>
          <w:spacing w:val="-2"/>
          <w:sz w:val="21"/>
        </w:rPr>
        <w:t xml:space="preserve"> </w:t>
      </w:r>
      <w:r>
        <w:rPr>
          <w:sz w:val="21"/>
        </w:rPr>
        <w:t>– 50с.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spacing w:line="241" w:lineRule="exact"/>
        <w:ind w:left="930" w:hanging="425"/>
        <w:jc w:val="both"/>
        <w:rPr>
          <w:sz w:val="21"/>
        </w:rPr>
      </w:pPr>
      <w:proofErr w:type="spellStart"/>
      <w:r>
        <w:rPr>
          <w:sz w:val="21"/>
        </w:rPr>
        <w:t>Геник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Л.</w:t>
      </w:r>
      <w:r>
        <w:rPr>
          <w:spacing w:val="-4"/>
          <w:sz w:val="21"/>
        </w:rPr>
        <w:t xml:space="preserve"> </w:t>
      </w:r>
      <w:r>
        <w:rPr>
          <w:sz w:val="21"/>
        </w:rPr>
        <w:t>Я.</w:t>
      </w:r>
      <w:r>
        <w:rPr>
          <w:spacing w:val="-3"/>
          <w:sz w:val="21"/>
        </w:rPr>
        <w:t xml:space="preserve"> </w:t>
      </w:r>
      <w:r>
        <w:rPr>
          <w:sz w:val="21"/>
        </w:rPr>
        <w:t>Теорія</w:t>
      </w:r>
      <w:r>
        <w:rPr>
          <w:spacing w:val="-2"/>
          <w:sz w:val="21"/>
        </w:rPr>
        <w:t xml:space="preserve"> </w:t>
      </w:r>
      <w:r>
        <w:rPr>
          <w:sz w:val="21"/>
        </w:rPr>
        <w:t>мистецтва.</w:t>
      </w:r>
      <w:r>
        <w:rPr>
          <w:spacing w:val="-1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Івано-Франківськ,</w:t>
      </w:r>
      <w:r>
        <w:rPr>
          <w:spacing w:val="-1"/>
          <w:sz w:val="21"/>
        </w:rPr>
        <w:t xml:space="preserve"> </w:t>
      </w:r>
      <w:r>
        <w:rPr>
          <w:sz w:val="21"/>
        </w:rPr>
        <w:t>2016. –</w:t>
      </w:r>
      <w:r>
        <w:rPr>
          <w:spacing w:val="-1"/>
          <w:sz w:val="21"/>
        </w:rPr>
        <w:t xml:space="preserve"> </w:t>
      </w:r>
      <w:r>
        <w:rPr>
          <w:sz w:val="21"/>
        </w:rPr>
        <w:t>86с.</w:t>
      </w:r>
    </w:p>
    <w:p w:rsidR="005C1491" w:rsidRDefault="005B7C14">
      <w:pPr>
        <w:pStyle w:val="a4"/>
        <w:numPr>
          <w:ilvl w:val="0"/>
          <w:numId w:val="1"/>
        </w:numPr>
        <w:tabs>
          <w:tab w:val="left" w:pos="930"/>
        </w:tabs>
        <w:ind w:left="222" w:right="224" w:firstLine="283"/>
        <w:jc w:val="both"/>
        <w:rPr>
          <w:sz w:val="20"/>
        </w:rPr>
      </w:pPr>
      <w:r>
        <w:rPr>
          <w:spacing w:val="-6"/>
          <w:sz w:val="21"/>
        </w:rPr>
        <w:t>Християнська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етика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–</w:t>
      </w:r>
      <w:r>
        <w:rPr>
          <w:spacing w:val="-14"/>
          <w:sz w:val="21"/>
        </w:rPr>
        <w:t xml:space="preserve"> </w:t>
      </w:r>
      <w:r>
        <w:rPr>
          <w:spacing w:val="-6"/>
          <w:sz w:val="21"/>
        </w:rPr>
        <w:t>могутній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засіб</w:t>
      </w:r>
      <w:r>
        <w:rPr>
          <w:spacing w:val="-12"/>
          <w:sz w:val="21"/>
        </w:rPr>
        <w:t xml:space="preserve"> </w:t>
      </w:r>
      <w:r>
        <w:rPr>
          <w:spacing w:val="-6"/>
          <w:sz w:val="21"/>
        </w:rPr>
        <w:t>виховання</w:t>
      </w:r>
      <w:r>
        <w:rPr>
          <w:spacing w:val="-10"/>
          <w:sz w:val="21"/>
        </w:rPr>
        <w:t xml:space="preserve"> </w:t>
      </w:r>
      <w:r>
        <w:rPr>
          <w:spacing w:val="-6"/>
          <w:sz w:val="21"/>
        </w:rPr>
        <w:t>української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молоді.</w:t>
      </w:r>
      <w:r>
        <w:rPr>
          <w:spacing w:val="-11"/>
          <w:sz w:val="21"/>
        </w:rPr>
        <w:t xml:space="preserve"> </w:t>
      </w:r>
      <w:r>
        <w:rPr>
          <w:spacing w:val="-6"/>
          <w:sz w:val="21"/>
        </w:rPr>
        <w:t>Колективна</w:t>
      </w:r>
      <w:r>
        <w:rPr>
          <w:spacing w:val="-14"/>
          <w:sz w:val="21"/>
        </w:rPr>
        <w:t xml:space="preserve"> </w:t>
      </w:r>
      <w:r>
        <w:rPr>
          <w:spacing w:val="-5"/>
          <w:sz w:val="21"/>
        </w:rPr>
        <w:t>монографія.</w:t>
      </w:r>
      <w:r>
        <w:rPr>
          <w:spacing w:val="-11"/>
          <w:sz w:val="21"/>
        </w:rPr>
        <w:t xml:space="preserve"> </w:t>
      </w:r>
      <w:proofErr w:type="spellStart"/>
      <w:r>
        <w:rPr>
          <w:spacing w:val="-5"/>
          <w:sz w:val="21"/>
        </w:rPr>
        <w:t>Упоряд</w:t>
      </w:r>
      <w:proofErr w:type="spellEnd"/>
      <w:r>
        <w:rPr>
          <w:spacing w:val="-5"/>
          <w:sz w:val="21"/>
        </w:rPr>
        <w:t>.</w:t>
      </w:r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Геник</w:t>
      </w:r>
      <w:proofErr w:type="spellEnd"/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Л.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Я.</w:t>
      </w:r>
      <w:r>
        <w:rPr>
          <w:spacing w:val="-5"/>
          <w:sz w:val="21"/>
        </w:rPr>
        <w:t xml:space="preserve"> </w:t>
      </w:r>
      <w:r>
        <w:rPr>
          <w:spacing w:val="-3"/>
          <w:sz w:val="21"/>
        </w:rPr>
        <w:t>/</w:t>
      </w:r>
      <w:r>
        <w:rPr>
          <w:spacing w:val="-9"/>
          <w:sz w:val="21"/>
        </w:rPr>
        <w:t xml:space="preserve"> </w:t>
      </w:r>
      <w:proofErr w:type="spellStart"/>
      <w:r>
        <w:rPr>
          <w:i/>
          <w:spacing w:val="-3"/>
          <w:sz w:val="21"/>
        </w:rPr>
        <w:t>Геник</w:t>
      </w:r>
      <w:proofErr w:type="spellEnd"/>
      <w:r>
        <w:rPr>
          <w:i/>
          <w:spacing w:val="-10"/>
          <w:sz w:val="21"/>
        </w:rPr>
        <w:t xml:space="preserve"> </w:t>
      </w:r>
      <w:r>
        <w:rPr>
          <w:i/>
          <w:spacing w:val="-3"/>
          <w:sz w:val="21"/>
        </w:rPr>
        <w:t>Л.</w:t>
      </w:r>
      <w:r>
        <w:rPr>
          <w:i/>
          <w:spacing w:val="-10"/>
          <w:sz w:val="21"/>
        </w:rPr>
        <w:t xml:space="preserve"> </w:t>
      </w:r>
      <w:r>
        <w:rPr>
          <w:i/>
          <w:spacing w:val="-3"/>
          <w:sz w:val="21"/>
        </w:rPr>
        <w:t>Я.,</w:t>
      </w:r>
      <w:r>
        <w:rPr>
          <w:i/>
          <w:spacing w:val="-8"/>
          <w:sz w:val="21"/>
        </w:rPr>
        <w:t xml:space="preserve"> </w:t>
      </w:r>
      <w:proofErr w:type="spellStart"/>
      <w:r>
        <w:rPr>
          <w:i/>
          <w:spacing w:val="-3"/>
          <w:sz w:val="21"/>
        </w:rPr>
        <w:t>Єгрешій</w:t>
      </w:r>
      <w:proofErr w:type="spellEnd"/>
      <w:r>
        <w:rPr>
          <w:i/>
          <w:spacing w:val="-7"/>
          <w:sz w:val="21"/>
        </w:rPr>
        <w:t xml:space="preserve"> </w:t>
      </w:r>
      <w:r>
        <w:rPr>
          <w:i/>
          <w:spacing w:val="-3"/>
          <w:sz w:val="21"/>
        </w:rPr>
        <w:t>О.</w:t>
      </w:r>
      <w:r>
        <w:rPr>
          <w:i/>
          <w:spacing w:val="-8"/>
          <w:sz w:val="21"/>
        </w:rPr>
        <w:t xml:space="preserve"> </w:t>
      </w:r>
      <w:r>
        <w:rPr>
          <w:i/>
          <w:spacing w:val="-3"/>
          <w:sz w:val="21"/>
        </w:rPr>
        <w:t>І.,</w:t>
      </w:r>
      <w:r>
        <w:rPr>
          <w:i/>
          <w:spacing w:val="44"/>
          <w:sz w:val="21"/>
        </w:rPr>
        <w:t xml:space="preserve"> </w:t>
      </w:r>
      <w:proofErr w:type="spellStart"/>
      <w:r>
        <w:rPr>
          <w:i/>
          <w:spacing w:val="-3"/>
          <w:sz w:val="21"/>
        </w:rPr>
        <w:t>Ігнатюк</w:t>
      </w:r>
      <w:proofErr w:type="spellEnd"/>
      <w:r>
        <w:rPr>
          <w:i/>
          <w:spacing w:val="-10"/>
          <w:sz w:val="21"/>
        </w:rPr>
        <w:t xml:space="preserve"> </w:t>
      </w:r>
      <w:r>
        <w:rPr>
          <w:i/>
          <w:spacing w:val="-3"/>
          <w:sz w:val="21"/>
        </w:rPr>
        <w:t>О.</w:t>
      </w:r>
      <w:r>
        <w:rPr>
          <w:i/>
          <w:spacing w:val="-8"/>
          <w:sz w:val="21"/>
        </w:rPr>
        <w:t xml:space="preserve"> </w:t>
      </w:r>
      <w:r>
        <w:rPr>
          <w:i/>
          <w:spacing w:val="-3"/>
          <w:sz w:val="21"/>
        </w:rPr>
        <w:t>В.,</w:t>
      </w:r>
      <w:r>
        <w:rPr>
          <w:i/>
          <w:spacing w:val="-6"/>
          <w:sz w:val="21"/>
        </w:rPr>
        <w:t xml:space="preserve"> </w:t>
      </w:r>
      <w:proofErr w:type="spellStart"/>
      <w:r>
        <w:rPr>
          <w:i/>
          <w:spacing w:val="-3"/>
          <w:sz w:val="21"/>
        </w:rPr>
        <w:t>Огірко</w:t>
      </w:r>
      <w:proofErr w:type="spellEnd"/>
      <w:r>
        <w:rPr>
          <w:i/>
          <w:spacing w:val="-7"/>
          <w:sz w:val="21"/>
        </w:rPr>
        <w:t xml:space="preserve"> </w:t>
      </w:r>
      <w:r>
        <w:rPr>
          <w:i/>
          <w:spacing w:val="-3"/>
          <w:sz w:val="21"/>
        </w:rPr>
        <w:t>О.</w:t>
      </w:r>
      <w:r>
        <w:rPr>
          <w:i/>
          <w:spacing w:val="-8"/>
          <w:sz w:val="21"/>
        </w:rPr>
        <w:t xml:space="preserve"> </w:t>
      </w:r>
      <w:r>
        <w:rPr>
          <w:i/>
          <w:spacing w:val="-3"/>
          <w:sz w:val="21"/>
        </w:rPr>
        <w:t>В</w:t>
      </w:r>
      <w:r>
        <w:rPr>
          <w:i/>
          <w:spacing w:val="-4"/>
          <w:sz w:val="21"/>
        </w:rPr>
        <w:t xml:space="preserve"> </w:t>
      </w:r>
      <w:r>
        <w:rPr>
          <w:i/>
          <w:spacing w:val="-3"/>
          <w:sz w:val="21"/>
        </w:rPr>
        <w:t>[Текст]</w:t>
      </w:r>
      <w:r>
        <w:rPr>
          <w:spacing w:val="-3"/>
          <w:sz w:val="21"/>
        </w:rPr>
        <w:t>.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Івано-Франківськ: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Плай,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2016.</w:t>
      </w:r>
      <w:r>
        <w:rPr>
          <w:spacing w:val="-50"/>
          <w:sz w:val="21"/>
        </w:rPr>
        <w:t xml:space="preserve"> </w:t>
      </w:r>
      <w:r>
        <w:rPr>
          <w:sz w:val="21"/>
        </w:rPr>
        <w:t>438с.,</w:t>
      </w:r>
      <w:r>
        <w:rPr>
          <w:spacing w:val="-16"/>
          <w:sz w:val="21"/>
        </w:rPr>
        <w:t xml:space="preserve"> </w:t>
      </w:r>
      <w:proofErr w:type="spellStart"/>
      <w:r>
        <w:rPr>
          <w:sz w:val="20"/>
        </w:rPr>
        <w:t>іл</w:t>
      </w:r>
      <w:proofErr w:type="spellEnd"/>
      <w:r>
        <w:rPr>
          <w:sz w:val="20"/>
        </w:rPr>
        <w:t>.,</w:t>
      </w:r>
      <w:r>
        <w:rPr>
          <w:spacing w:val="-11"/>
          <w:sz w:val="20"/>
        </w:rPr>
        <w:t xml:space="preserve"> </w:t>
      </w:r>
      <w:r>
        <w:rPr>
          <w:sz w:val="20"/>
        </w:rPr>
        <w:t>табл.</w:t>
      </w: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C1491">
      <w:pPr>
        <w:pStyle w:val="a3"/>
        <w:rPr>
          <w:sz w:val="20"/>
        </w:rPr>
      </w:pPr>
    </w:p>
    <w:p w:rsidR="005C1491" w:rsidRDefault="005B7C14">
      <w:pPr>
        <w:pStyle w:val="1"/>
        <w:spacing w:before="263"/>
        <w:ind w:right="605"/>
      </w:pPr>
      <w:r>
        <w:t>Викладач:</w:t>
      </w:r>
      <w:r>
        <w:rPr>
          <w:spacing w:val="-3"/>
        </w:rPr>
        <w:t xml:space="preserve"> </w:t>
      </w:r>
      <w:proofErr w:type="spellStart"/>
      <w:r>
        <w:t>Геник</w:t>
      </w:r>
      <w:proofErr w:type="spellEnd"/>
      <w:r>
        <w:rPr>
          <w:spacing w:val="-4"/>
        </w:rPr>
        <w:t xml:space="preserve"> </w:t>
      </w:r>
      <w:r>
        <w:t>Любов</w:t>
      </w:r>
      <w:r>
        <w:rPr>
          <w:spacing w:val="-6"/>
        </w:rPr>
        <w:t xml:space="preserve"> </w:t>
      </w:r>
      <w:r>
        <w:t>Ярославівна</w:t>
      </w:r>
    </w:p>
    <w:sectPr w:rsidR="005C1491">
      <w:pgSz w:w="11910" w:h="16840"/>
      <w:pgMar w:top="10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5D9"/>
    <w:multiLevelType w:val="hybridMultilevel"/>
    <w:tmpl w:val="A9EEB976"/>
    <w:lvl w:ilvl="0" w:tplc="69A695EA">
      <w:start w:val="1"/>
      <w:numFmt w:val="decimal"/>
      <w:lvlText w:val="%1."/>
      <w:lvlJc w:val="left"/>
      <w:pPr>
        <w:ind w:left="618" w:hanging="22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C9F665A2">
      <w:numFmt w:val="bullet"/>
      <w:lvlText w:val="•"/>
      <w:lvlJc w:val="left"/>
      <w:pPr>
        <w:ind w:left="1503" w:hanging="228"/>
      </w:pPr>
      <w:rPr>
        <w:rFonts w:hint="default"/>
        <w:lang w:val="uk-UA" w:eastAsia="en-US" w:bidi="ar-SA"/>
      </w:rPr>
    </w:lvl>
    <w:lvl w:ilvl="2" w:tplc="60A29BA0">
      <w:numFmt w:val="bullet"/>
      <w:lvlText w:val="•"/>
      <w:lvlJc w:val="left"/>
      <w:pPr>
        <w:ind w:left="2387" w:hanging="228"/>
      </w:pPr>
      <w:rPr>
        <w:rFonts w:hint="default"/>
        <w:lang w:val="uk-UA" w:eastAsia="en-US" w:bidi="ar-SA"/>
      </w:rPr>
    </w:lvl>
    <w:lvl w:ilvl="3" w:tplc="E2AC71FA">
      <w:numFmt w:val="bullet"/>
      <w:lvlText w:val="•"/>
      <w:lvlJc w:val="left"/>
      <w:pPr>
        <w:ind w:left="3270" w:hanging="228"/>
      </w:pPr>
      <w:rPr>
        <w:rFonts w:hint="default"/>
        <w:lang w:val="uk-UA" w:eastAsia="en-US" w:bidi="ar-SA"/>
      </w:rPr>
    </w:lvl>
    <w:lvl w:ilvl="4" w:tplc="F280A69A">
      <w:numFmt w:val="bullet"/>
      <w:lvlText w:val="•"/>
      <w:lvlJc w:val="left"/>
      <w:pPr>
        <w:ind w:left="4154" w:hanging="228"/>
      </w:pPr>
      <w:rPr>
        <w:rFonts w:hint="default"/>
        <w:lang w:val="uk-UA" w:eastAsia="en-US" w:bidi="ar-SA"/>
      </w:rPr>
    </w:lvl>
    <w:lvl w:ilvl="5" w:tplc="E2DA43BE">
      <w:numFmt w:val="bullet"/>
      <w:lvlText w:val="•"/>
      <w:lvlJc w:val="left"/>
      <w:pPr>
        <w:ind w:left="5038" w:hanging="228"/>
      </w:pPr>
      <w:rPr>
        <w:rFonts w:hint="default"/>
        <w:lang w:val="uk-UA" w:eastAsia="en-US" w:bidi="ar-SA"/>
      </w:rPr>
    </w:lvl>
    <w:lvl w:ilvl="6" w:tplc="58D2DDE4">
      <w:numFmt w:val="bullet"/>
      <w:lvlText w:val="•"/>
      <w:lvlJc w:val="left"/>
      <w:pPr>
        <w:ind w:left="5921" w:hanging="228"/>
      </w:pPr>
      <w:rPr>
        <w:rFonts w:hint="default"/>
        <w:lang w:val="uk-UA" w:eastAsia="en-US" w:bidi="ar-SA"/>
      </w:rPr>
    </w:lvl>
    <w:lvl w:ilvl="7" w:tplc="2CA4051A">
      <w:numFmt w:val="bullet"/>
      <w:lvlText w:val="•"/>
      <w:lvlJc w:val="left"/>
      <w:pPr>
        <w:ind w:left="6805" w:hanging="228"/>
      </w:pPr>
      <w:rPr>
        <w:rFonts w:hint="default"/>
        <w:lang w:val="uk-UA" w:eastAsia="en-US" w:bidi="ar-SA"/>
      </w:rPr>
    </w:lvl>
    <w:lvl w:ilvl="8" w:tplc="043CDD98">
      <w:numFmt w:val="bullet"/>
      <w:lvlText w:val="•"/>
      <w:lvlJc w:val="left"/>
      <w:pPr>
        <w:ind w:left="7688" w:hanging="228"/>
      </w:pPr>
      <w:rPr>
        <w:rFonts w:hint="default"/>
        <w:lang w:val="uk-UA" w:eastAsia="en-US" w:bidi="ar-SA"/>
      </w:rPr>
    </w:lvl>
  </w:abstractNum>
  <w:abstractNum w:abstractNumId="1" w15:restartNumberingAfterBreak="0">
    <w:nsid w:val="078A754A"/>
    <w:multiLevelType w:val="hybridMultilevel"/>
    <w:tmpl w:val="EE2A5FCC"/>
    <w:lvl w:ilvl="0" w:tplc="AEE40B2E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526098E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FA3A492E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C7E65D7C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F502EC6A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2A8A7EE0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D242AADC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3B6ADFC6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3D3C71BA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14617B6C"/>
    <w:multiLevelType w:val="hybridMultilevel"/>
    <w:tmpl w:val="4E081F4E"/>
    <w:lvl w:ilvl="0" w:tplc="73D4EDEC">
      <w:start w:val="8"/>
      <w:numFmt w:val="decimal"/>
      <w:lvlText w:val="%1."/>
      <w:lvlJc w:val="left"/>
      <w:pPr>
        <w:ind w:left="786" w:hanging="28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25AA3332">
      <w:numFmt w:val="bullet"/>
      <w:lvlText w:val="•"/>
      <w:lvlJc w:val="left"/>
      <w:pPr>
        <w:ind w:left="1672" w:hanging="281"/>
      </w:pPr>
      <w:rPr>
        <w:rFonts w:hint="default"/>
        <w:lang w:val="uk-UA" w:eastAsia="en-US" w:bidi="ar-SA"/>
      </w:rPr>
    </w:lvl>
    <w:lvl w:ilvl="2" w:tplc="67F0F41A">
      <w:numFmt w:val="bullet"/>
      <w:lvlText w:val="•"/>
      <w:lvlJc w:val="left"/>
      <w:pPr>
        <w:ind w:left="2565" w:hanging="281"/>
      </w:pPr>
      <w:rPr>
        <w:rFonts w:hint="default"/>
        <w:lang w:val="uk-UA" w:eastAsia="en-US" w:bidi="ar-SA"/>
      </w:rPr>
    </w:lvl>
    <w:lvl w:ilvl="3" w:tplc="2D58E51C">
      <w:numFmt w:val="bullet"/>
      <w:lvlText w:val="•"/>
      <w:lvlJc w:val="left"/>
      <w:pPr>
        <w:ind w:left="3457" w:hanging="281"/>
      </w:pPr>
      <w:rPr>
        <w:rFonts w:hint="default"/>
        <w:lang w:val="uk-UA" w:eastAsia="en-US" w:bidi="ar-SA"/>
      </w:rPr>
    </w:lvl>
    <w:lvl w:ilvl="4" w:tplc="0BE21FBE">
      <w:numFmt w:val="bullet"/>
      <w:lvlText w:val="•"/>
      <w:lvlJc w:val="left"/>
      <w:pPr>
        <w:ind w:left="4350" w:hanging="281"/>
      </w:pPr>
      <w:rPr>
        <w:rFonts w:hint="default"/>
        <w:lang w:val="uk-UA" w:eastAsia="en-US" w:bidi="ar-SA"/>
      </w:rPr>
    </w:lvl>
    <w:lvl w:ilvl="5" w:tplc="208AC526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  <w:lvl w:ilvl="6" w:tplc="D04EF14E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C13EF4A2">
      <w:numFmt w:val="bullet"/>
      <w:lvlText w:val="•"/>
      <w:lvlJc w:val="left"/>
      <w:pPr>
        <w:ind w:left="7028" w:hanging="281"/>
      </w:pPr>
      <w:rPr>
        <w:rFonts w:hint="default"/>
        <w:lang w:val="uk-UA" w:eastAsia="en-US" w:bidi="ar-SA"/>
      </w:rPr>
    </w:lvl>
    <w:lvl w:ilvl="8" w:tplc="74DC9094">
      <w:numFmt w:val="bullet"/>
      <w:lvlText w:val="•"/>
      <w:lvlJc w:val="left"/>
      <w:pPr>
        <w:ind w:left="7921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BE67BF3"/>
    <w:multiLevelType w:val="hybridMultilevel"/>
    <w:tmpl w:val="D1FE7C90"/>
    <w:lvl w:ilvl="0" w:tplc="FC8C3A12">
      <w:numFmt w:val="bullet"/>
      <w:lvlText w:val="o"/>
      <w:lvlJc w:val="left"/>
      <w:pPr>
        <w:ind w:left="2075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3B1AC9C2">
      <w:numFmt w:val="bullet"/>
      <w:lvlText w:val="•"/>
      <w:lvlJc w:val="left"/>
      <w:pPr>
        <w:ind w:left="2818" w:hanging="360"/>
      </w:pPr>
      <w:rPr>
        <w:rFonts w:hint="default"/>
        <w:lang w:val="uk-UA" w:eastAsia="en-US" w:bidi="ar-SA"/>
      </w:rPr>
    </w:lvl>
    <w:lvl w:ilvl="2" w:tplc="ADBC9EDE">
      <w:numFmt w:val="bullet"/>
      <w:lvlText w:val="•"/>
      <w:lvlJc w:val="left"/>
      <w:pPr>
        <w:ind w:left="3556" w:hanging="360"/>
      </w:pPr>
      <w:rPr>
        <w:rFonts w:hint="default"/>
        <w:lang w:val="uk-UA" w:eastAsia="en-US" w:bidi="ar-SA"/>
      </w:rPr>
    </w:lvl>
    <w:lvl w:ilvl="3" w:tplc="20082AE8">
      <w:numFmt w:val="bullet"/>
      <w:lvlText w:val="•"/>
      <w:lvlJc w:val="left"/>
      <w:pPr>
        <w:ind w:left="4294" w:hanging="360"/>
      </w:pPr>
      <w:rPr>
        <w:rFonts w:hint="default"/>
        <w:lang w:val="uk-UA" w:eastAsia="en-US" w:bidi="ar-SA"/>
      </w:rPr>
    </w:lvl>
    <w:lvl w:ilvl="4" w:tplc="8C064CDE">
      <w:numFmt w:val="bullet"/>
      <w:lvlText w:val="•"/>
      <w:lvlJc w:val="left"/>
      <w:pPr>
        <w:ind w:left="5032" w:hanging="360"/>
      </w:pPr>
      <w:rPr>
        <w:rFonts w:hint="default"/>
        <w:lang w:val="uk-UA" w:eastAsia="en-US" w:bidi="ar-SA"/>
      </w:rPr>
    </w:lvl>
    <w:lvl w:ilvl="5" w:tplc="367EE976">
      <w:numFmt w:val="bullet"/>
      <w:lvlText w:val="•"/>
      <w:lvlJc w:val="left"/>
      <w:pPr>
        <w:ind w:left="5770" w:hanging="360"/>
      </w:pPr>
      <w:rPr>
        <w:rFonts w:hint="default"/>
        <w:lang w:val="uk-UA" w:eastAsia="en-US" w:bidi="ar-SA"/>
      </w:rPr>
    </w:lvl>
    <w:lvl w:ilvl="6" w:tplc="D5687CF4">
      <w:numFmt w:val="bullet"/>
      <w:lvlText w:val="•"/>
      <w:lvlJc w:val="left"/>
      <w:pPr>
        <w:ind w:left="6508" w:hanging="360"/>
      </w:pPr>
      <w:rPr>
        <w:rFonts w:hint="default"/>
        <w:lang w:val="uk-UA" w:eastAsia="en-US" w:bidi="ar-SA"/>
      </w:rPr>
    </w:lvl>
    <w:lvl w:ilvl="7" w:tplc="00DC48D4">
      <w:numFmt w:val="bullet"/>
      <w:lvlText w:val="•"/>
      <w:lvlJc w:val="left"/>
      <w:pPr>
        <w:ind w:left="7246" w:hanging="360"/>
      </w:pPr>
      <w:rPr>
        <w:rFonts w:hint="default"/>
        <w:lang w:val="uk-UA" w:eastAsia="en-US" w:bidi="ar-SA"/>
      </w:rPr>
    </w:lvl>
    <w:lvl w:ilvl="8" w:tplc="4FF4C3B6">
      <w:numFmt w:val="bullet"/>
      <w:lvlText w:val="•"/>
      <w:lvlJc w:val="left"/>
      <w:pPr>
        <w:ind w:left="7984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E9B1AB6"/>
    <w:multiLevelType w:val="hybridMultilevel"/>
    <w:tmpl w:val="BE346F84"/>
    <w:lvl w:ilvl="0" w:tplc="7EC2778C">
      <w:numFmt w:val="bullet"/>
      <w:lvlText w:val=""/>
      <w:lvlJc w:val="left"/>
      <w:pPr>
        <w:ind w:left="1523" w:hanging="281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C664A52E">
      <w:numFmt w:val="bullet"/>
      <w:lvlText w:val="•"/>
      <w:lvlJc w:val="left"/>
      <w:pPr>
        <w:ind w:left="2080" w:hanging="281"/>
      </w:pPr>
      <w:rPr>
        <w:rFonts w:hint="default"/>
        <w:lang w:val="uk-UA" w:eastAsia="en-US" w:bidi="ar-SA"/>
      </w:rPr>
    </w:lvl>
    <w:lvl w:ilvl="2" w:tplc="570CF834">
      <w:numFmt w:val="bullet"/>
      <w:lvlText w:val="•"/>
      <w:lvlJc w:val="left"/>
      <w:pPr>
        <w:ind w:left="2899" w:hanging="281"/>
      </w:pPr>
      <w:rPr>
        <w:rFonts w:hint="default"/>
        <w:lang w:val="uk-UA" w:eastAsia="en-US" w:bidi="ar-SA"/>
      </w:rPr>
    </w:lvl>
    <w:lvl w:ilvl="3" w:tplc="9E3617DC">
      <w:numFmt w:val="bullet"/>
      <w:lvlText w:val="•"/>
      <w:lvlJc w:val="left"/>
      <w:pPr>
        <w:ind w:left="3719" w:hanging="281"/>
      </w:pPr>
      <w:rPr>
        <w:rFonts w:hint="default"/>
        <w:lang w:val="uk-UA" w:eastAsia="en-US" w:bidi="ar-SA"/>
      </w:rPr>
    </w:lvl>
    <w:lvl w:ilvl="4" w:tplc="D1006AE2">
      <w:numFmt w:val="bullet"/>
      <w:lvlText w:val="•"/>
      <w:lvlJc w:val="left"/>
      <w:pPr>
        <w:ind w:left="4538" w:hanging="281"/>
      </w:pPr>
      <w:rPr>
        <w:rFonts w:hint="default"/>
        <w:lang w:val="uk-UA" w:eastAsia="en-US" w:bidi="ar-SA"/>
      </w:rPr>
    </w:lvl>
    <w:lvl w:ilvl="5" w:tplc="D1E6004E">
      <w:numFmt w:val="bullet"/>
      <w:lvlText w:val="•"/>
      <w:lvlJc w:val="left"/>
      <w:pPr>
        <w:ind w:left="5358" w:hanging="281"/>
      </w:pPr>
      <w:rPr>
        <w:rFonts w:hint="default"/>
        <w:lang w:val="uk-UA" w:eastAsia="en-US" w:bidi="ar-SA"/>
      </w:rPr>
    </w:lvl>
    <w:lvl w:ilvl="6" w:tplc="EFB6D3DC">
      <w:numFmt w:val="bullet"/>
      <w:lvlText w:val="•"/>
      <w:lvlJc w:val="left"/>
      <w:pPr>
        <w:ind w:left="6177" w:hanging="281"/>
      </w:pPr>
      <w:rPr>
        <w:rFonts w:hint="default"/>
        <w:lang w:val="uk-UA" w:eastAsia="en-US" w:bidi="ar-SA"/>
      </w:rPr>
    </w:lvl>
    <w:lvl w:ilvl="7" w:tplc="5B16C72E">
      <w:numFmt w:val="bullet"/>
      <w:lvlText w:val="•"/>
      <w:lvlJc w:val="left"/>
      <w:pPr>
        <w:ind w:left="6997" w:hanging="281"/>
      </w:pPr>
      <w:rPr>
        <w:rFonts w:hint="default"/>
        <w:lang w:val="uk-UA" w:eastAsia="en-US" w:bidi="ar-SA"/>
      </w:rPr>
    </w:lvl>
    <w:lvl w:ilvl="8" w:tplc="A472406E">
      <w:numFmt w:val="bullet"/>
      <w:lvlText w:val="•"/>
      <w:lvlJc w:val="left"/>
      <w:pPr>
        <w:ind w:left="7816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1491"/>
    <w:rsid w:val="005B7C14"/>
    <w:rsid w:val="005C1491"/>
    <w:rsid w:val="00757BD5"/>
    <w:rsid w:val="00B0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EB2101"/>
  <w15:docId w15:val="{E67682C7-9827-4230-B0F6-8FBF64AA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6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22" w:firstLine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t@pnu.edu.ua" TargetMode="External"/><Relationship Id="rId5" Type="http://schemas.openxmlformats.org/officeDocument/2006/relationships/hyperlink" Target="mailto:genyk-sas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2057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6</cp:revision>
  <dcterms:created xsi:type="dcterms:W3CDTF">2022-02-05T21:56:00Z</dcterms:created>
  <dcterms:modified xsi:type="dcterms:W3CDTF">2022-02-06T20:36:00Z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2022-02-05T00:00:00Z</vt:filetime>
  </property>
</Properties>
</file>