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EB" w:rsidRPr="00AB1460" w:rsidRDefault="00DA73EB" w:rsidP="00DA73EB">
      <w:pPr>
        <w:pStyle w:val="1"/>
        <w:shd w:val="clear" w:color="auto" w:fill="auto"/>
        <w:rPr>
          <w:sz w:val="24"/>
          <w:szCs w:val="24"/>
        </w:rPr>
      </w:pPr>
      <w:r w:rsidRPr="00AB1460">
        <w:rPr>
          <w:b/>
          <w:bCs/>
          <w:sz w:val="24"/>
          <w:szCs w:val="24"/>
        </w:rPr>
        <w:t xml:space="preserve">Статистична довідка: </w:t>
      </w:r>
      <w:r w:rsidR="009B24E5">
        <w:rPr>
          <w:sz w:val="24"/>
          <w:szCs w:val="24"/>
        </w:rPr>
        <w:t>за жовт</w:t>
      </w:r>
      <w:r w:rsidRPr="00AB1460">
        <w:rPr>
          <w:sz w:val="24"/>
          <w:szCs w:val="24"/>
        </w:rPr>
        <w:t>ень 2020 року структурними підрозділам</w:t>
      </w:r>
      <w:r w:rsidR="00AB1460" w:rsidRPr="00AB1460">
        <w:rPr>
          <w:sz w:val="24"/>
          <w:szCs w:val="24"/>
        </w:rPr>
        <w:t>и</w:t>
      </w:r>
      <w:r w:rsidR="00EF37B0">
        <w:rPr>
          <w:sz w:val="24"/>
          <w:szCs w:val="24"/>
        </w:rPr>
        <w:t xml:space="preserve"> університету було проведено 97</w:t>
      </w:r>
      <w:r w:rsidR="00AB1460" w:rsidRPr="00AB1460">
        <w:rPr>
          <w:sz w:val="24"/>
          <w:szCs w:val="24"/>
        </w:rPr>
        <w:t xml:space="preserve"> заход</w:t>
      </w:r>
      <w:r w:rsidR="00EF37B0">
        <w:rPr>
          <w:sz w:val="24"/>
          <w:szCs w:val="24"/>
        </w:rPr>
        <w:t>ів організаційного характеру, 356</w:t>
      </w:r>
      <w:r w:rsidRPr="00AB1460">
        <w:rPr>
          <w:sz w:val="24"/>
          <w:szCs w:val="24"/>
        </w:rPr>
        <w:t xml:space="preserve"> заходів відповідно до напрямків виховної роботи, з них:</w:t>
      </w:r>
    </w:p>
    <w:p w:rsidR="00DA73EB" w:rsidRPr="00AB1460" w:rsidRDefault="00EF37B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морально-етичне виховання – 42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інтелектуально-духовне виховання</w:t>
      </w:r>
      <w:r w:rsidR="00EF37B0">
        <w:rPr>
          <w:sz w:val="24"/>
          <w:szCs w:val="24"/>
        </w:rPr>
        <w:t xml:space="preserve"> – 45</w:t>
      </w:r>
      <w:r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націон</w:t>
      </w:r>
      <w:r w:rsidR="00EF37B0">
        <w:rPr>
          <w:sz w:val="24"/>
          <w:szCs w:val="24"/>
        </w:rPr>
        <w:t>ально-патріотичне виховання – 5</w:t>
      </w:r>
      <w:r w:rsidR="00AB1460" w:rsidRPr="00AB1460">
        <w:rPr>
          <w:sz w:val="24"/>
          <w:szCs w:val="24"/>
        </w:rPr>
        <w:t>4</w:t>
      </w:r>
      <w:r w:rsidRPr="00AB1460">
        <w:rPr>
          <w:sz w:val="24"/>
          <w:szCs w:val="24"/>
        </w:rPr>
        <w:t>;</w:t>
      </w:r>
    </w:p>
    <w:p w:rsidR="00DA73EB" w:rsidRPr="00AB1460" w:rsidRDefault="00EF37B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громадсько-правове – 18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х</w:t>
      </w:r>
      <w:r w:rsidR="00EF37B0">
        <w:rPr>
          <w:sz w:val="24"/>
          <w:szCs w:val="24"/>
        </w:rPr>
        <w:t>удожньо-естетичне виховання – 46</w:t>
      </w:r>
      <w:r w:rsidRPr="00AB1460">
        <w:rPr>
          <w:sz w:val="24"/>
          <w:szCs w:val="24"/>
        </w:rPr>
        <w:t>;</w:t>
      </w:r>
    </w:p>
    <w:p w:rsidR="00DA73EB" w:rsidRPr="00AB1460" w:rsidRDefault="00EF37B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трудове виховання – 24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формува</w:t>
      </w:r>
      <w:r w:rsidR="00EF37B0">
        <w:rPr>
          <w:sz w:val="24"/>
          <w:szCs w:val="24"/>
        </w:rPr>
        <w:t>ння здорового способу життя – 44</w:t>
      </w:r>
      <w:r w:rsidRPr="00AB1460">
        <w:rPr>
          <w:sz w:val="24"/>
          <w:szCs w:val="24"/>
        </w:rPr>
        <w:t>;</w:t>
      </w:r>
    </w:p>
    <w:p w:rsidR="00DA73EB" w:rsidRPr="00AB1460" w:rsidRDefault="00AB146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екологічне виховання – 24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EF37B0">
        <w:rPr>
          <w:sz w:val="24"/>
          <w:szCs w:val="24"/>
        </w:rPr>
        <w:t>атьками, позапланові заходи – 25</w:t>
      </w:r>
      <w:r w:rsidRPr="00AB1460">
        <w:rPr>
          <w:sz w:val="24"/>
          <w:szCs w:val="24"/>
        </w:rPr>
        <w:t>;</w:t>
      </w:r>
    </w:p>
    <w:p w:rsidR="00DA73EB" w:rsidRPr="00AB1460" w:rsidRDefault="00EF37B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робота у гуртожитках – 18</w:t>
      </w:r>
      <w:r w:rsidR="00DA73EB" w:rsidRPr="00AB1460">
        <w:rPr>
          <w:sz w:val="24"/>
          <w:szCs w:val="24"/>
        </w:rPr>
        <w:t>;</w:t>
      </w:r>
    </w:p>
    <w:p w:rsidR="00DA73EB" w:rsidRPr="00AB1460" w:rsidRDefault="00EF37B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профорієнтаційна діяльність – 10</w:t>
      </w:r>
      <w:r w:rsidR="00DA73EB" w:rsidRPr="00AB1460">
        <w:rPr>
          <w:sz w:val="24"/>
          <w:szCs w:val="24"/>
        </w:rPr>
        <w:t>;</w:t>
      </w:r>
    </w:p>
    <w:p w:rsidR="00AB1460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волонтерська діяльність – 3</w:t>
      </w:r>
    </w:p>
    <w:p w:rsidR="00DA73EB" w:rsidRPr="004C5716" w:rsidRDefault="00AB1460" w:rsidP="004C5716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превентивне виховання –</w:t>
      </w:r>
      <w:r w:rsidR="004C5716">
        <w:rPr>
          <w:sz w:val="24"/>
          <w:szCs w:val="24"/>
        </w:rPr>
        <w:t xml:space="preserve"> 3</w:t>
      </w:r>
      <w:r w:rsidR="00DA73EB" w:rsidRPr="004C5716">
        <w:rPr>
          <w:sz w:val="24"/>
          <w:szCs w:val="24"/>
        </w:rPr>
        <w:t>.</w:t>
      </w:r>
    </w:p>
    <w:p w:rsidR="00DA73EB" w:rsidRPr="00AB1460" w:rsidRDefault="00DA73EB" w:rsidP="00DA73EB">
      <w:pPr>
        <w:pStyle w:val="1"/>
        <w:shd w:val="clear" w:color="auto" w:fill="auto"/>
        <w:tabs>
          <w:tab w:val="left" w:pos="344"/>
        </w:tabs>
        <w:rPr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60">
        <w:rPr>
          <w:rFonts w:ascii="Times New Roman" w:hAnsi="Times New Roman" w:cs="Times New Roman"/>
          <w:b/>
          <w:sz w:val="24"/>
          <w:szCs w:val="24"/>
        </w:rPr>
        <w:t>1. Педагогічний факультет</w:t>
      </w:r>
    </w:p>
    <w:tbl>
      <w:tblPr>
        <w:tblStyle w:val="a6"/>
        <w:tblW w:w="0" w:type="auto"/>
        <w:tblLook w:val="04A0"/>
      </w:tblPr>
      <w:tblGrid>
        <w:gridCol w:w="672"/>
        <w:gridCol w:w="4140"/>
        <w:gridCol w:w="2378"/>
        <w:gridCol w:w="2439"/>
      </w:tblGrid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AB1460" w:rsidRDefault="00244E68" w:rsidP="004D4B34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9A551F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Презентація академгруп за спеціальностями. Зустрічі першокурсників із професорсько-викладацьким складом кафедр. Посвята у студенти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9A551F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9A551F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9A551F">
              <w:rPr>
                <w:sz w:val="22"/>
                <w:szCs w:val="22"/>
                <w:lang w:val="uk-UA"/>
              </w:rPr>
              <w:t>Дирекція, академнаставники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244E68" w:rsidRPr="00AB1460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AB1460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AB1460" w:rsidRDefault="00244E68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Навчально-методичні семінари для 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AB1460" w:rsidRDefault="00244E68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AB1460" w:rsidRDefault="00244E68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Начально-виробнича лабораторія виховної та психолого-педагогічної роботи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Залучення викладачів і студентів до участі в загальноуніверситетських виховних заходах, святах, </w:t>
            </w:r>
            <w:r w:rsidRPr="00AB1460">
              <w:rPr>
                <w:sz w:val="24"/>
                <w:szCs w:val="24"/>
              </w:rPr>
              <w:lastRenderedPageBreak/>
              <w:t>конференціях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завідувачі кафедр, куратори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lastRenderedPageBreak/>
              <w:t>1.6.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виховних заходів у студентському гуртожитку №1, №4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Дирекція,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sz w:val="24"/>
                <w:szCs w:val="24"/>
              </w:rPr>
              <w:t xml:space="preserve">. профком, </w:t>
            </w:r>
            <w:proofErr w:type="spellStart"/>
            <w:r w:rsidRPr="00AB1460">
              <w:rPr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sz w:val="24"/>
                <w:szCs w:val="24"/>
              </w:rPr>
              <w:t>, куратори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Студентський сенат</w:t>
            </w:r>
          </w:p>
        </w:tc>
      </w:tr>
      <w:tr w:rsidR="00244E68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AB1460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sz w:val="24"/>
                <w:szCs w:val="24"/>
              </w:rPr>
              <w:t>, дирекція, завідувачі кафедр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Відвідування студентами  Краєзнавчого музею, пам’ятних місць, історичних пам’яток нашого краю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B009E1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B009E1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 Відвідати зі  студентами музей «Небесної  сотні»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244E68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AB1460" w:rsidRDefault="00244E68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CF4336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76-ї річниці утворення УПА та Дня Українського козацтва. Проведення тематичних годин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CF4336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CF4336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244E68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68" w:rsidRPr="00AB1460" w:rsidRDefault="00244E68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CF4336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28-ти річчя з дня початку Студентської революції на граніті (02.10.1990).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CF4336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CF4336" w:rsidRDefault="00244E68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Студентська рада,  сенатор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академнаставники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та тренінги на актуальну тематику «Профілактика суїцидальної поведінки в молодіжному середовищі»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 та волонтери за сприяння навчально-виробнича лабораторія виховної та психолого-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педагогічної роботи</w:t>
            </w:r>
          </w:p>
        </w:tc>
      </w:tr>
      <w:tr w:rsidR="007335AA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Поїздка в Манявський скид, Гошівський монастир (або іншого центру духовної культури)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 , сенат і профком студентів</w:t>
            </w:r>
          </w:p>
        </w:tc>
      </w:tr>
      <w:tr w:rsidR="007335AA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Перегляд та обговорення вистав Обласного драматичного театру імені Івана Франка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7335AA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AB1460" w:rsidRDefault="00733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CF4336" w:rsidRDefault="007335AA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Лекція «Правове поле першокурсника»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CF4336" w:rsidRDefault="007335AA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CF4336" w:rsidRDefault="007335AA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у благодійних акціях організації «Ти-Ангел»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дирекція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Студентський конкурс «Літературна </w:t>
            </w:r>
            <w:proofErr w:type="spellStart"/>
            <w:r w:rsidRPr="00AB1460">
              <w:rPr>
                <w:lang w:val="uk-UA"/>
              </w:rPr>
              <w:t>Кавалєрка</w:t>
            </w:r>
            <w:proofErr w:type="spellEnd"/>
            <w:r w:rsidRPr="00AB1460">
              <w:rPr>
                <w:lang w:val="uk-UA"/>
              </w:rPr>
              <w:t>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І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Кафедра фахових методик та технологій початкової освіти, доцент </w:t>
            </w:r>
            <w:proofErr w:type="spellStart"/>
            <w:r w:rsidRPr="00AB1460">
              <w:rPr>
                <w:lang w:val="uk-UA"/>
              </w:rPr>
              <w:t>Качак</w:t>
            </w:r>
            <w:proofErr w:type="spellEnd"/>
            <w:r w:rsidRPr="00AB1460">
              <w:rPr>
                <w:lang w:val="uk-UA"/>
              </w:rPr>
              <w:t xml:space="preserve"> Т.Б.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1878E9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Екологічні десанти з упорядкування території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Органи студентського самоврядування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Залучення студентів до заходів художньої творчості міста.</w:t>
            </w:r>
          </w:p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Участь у фестивалі «Карпатський простір»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Органи студентського</w:t>
            </w:r>
          </w:p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самоврядування,</w:t>
            </w:r>
          </w:p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Екскурсії у музеї та на виставки образотворчого мистецтва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Дирекція, 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Бесіди на теми художньо-естетичного </w:t>
            </w:r>
            <w:r w:rsidRPr="00AB1460">
              <w:rPr>
                <w:lang w:val="uk-UA"/>
              </w:rPr>
              <w:lastRenderedPageBreak/>
              <w:t>виховання та розвитку творчості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lastRenderedPageBreak/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Трудове виховання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8.1.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Академнаставники, кафедри факультету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8.2.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Озеленення студентських аудиторій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AB1460">
              <w:rPr>
                <w:lang w:val="uk-UA"/>
              </w:rPr>
              <w:t>Студрада</w:t>
            </w:r>
            <w:proofErr w:type="spellEnd"/>
            <w:r w:rsidRPr="00AB1460">
              <w:rPr>
                <w:lang w:val="uk-UA"/>
              </w:rPr>
              <w:t>, 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8.3.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Проведення циклу бесід із трудового законодавства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Години куратора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Брати участь у змаганнях з різних видів спорту, які проводяться між факультетами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AB1460">
              <w:rPr>
                <w:lang w:val="uk-UA"/>
              </w:rPr>
              <w:t>Студрада</w:t>
            </w:r>
            <w:proofErr w:type="spellEnd"/>
            <w:r w:rsidRPr="00AB1460">
              <w:rPr>
                <w:lang w:val="uk-UA"/>
              </w:rPr>
              <w:t>, 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Організація туристичних походів «Мій рідний край у серці моєму»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AB1460">
              <w:rPr>
                <w:lang w:val="uk-UA"/>
              </w:rPr>
              <w:t>Студрада</w:t>
            </w:r>
            <w:proofErr w:type="spellEnd"/>
            <w:r w:rsidRPr="00AB1460">
              <w:rPr>
                <w:lang w:val="uk-UA"/>
              </w:rPr>
              <w:t>, профком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Організація зустрічей з вчителями-новаторами міста, області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Кафедра соціальної педагогіки та соціальної роботи</w:t>
            </w:r>
          </w:p>
        </w:tc>
      </w:tr>
      <w:tr w:rsidR="007335AA" w:rsidRPr="00AB1460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AA" w:rsidRPr="00AB1460" w:rsidRDefault="007335AA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AA" w:rsidRPr="00CF4336" w:rsidRDefault="007335AA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Відзначення Дня працівника освіти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AA" w:rsidRPr="00CF4336" w:rsidRDefault="007335AA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AA" w:rsidRPr="00CF4336" w:rsidRDefault="007335AA" w:rsidP="00F130DC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Сенат, дирекція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зустрічі з працівниками міського центру зайнятості з метою інформування випускників про стан праці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Презентація діяльності факультету на </w:t>
            </w:r>
            <w:r w:rsidRPr="00AB1460">
              <w:rPr>
                <w:sz w:val="24"/>
                <w:szCs w:val="24"/>
              </w:rPr>
              <w:lastRenderedPageBreak/>
              <w:t>сайті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Вподовж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доц. Русин Г.А.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Обговорення питання про стан успішності студентів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Своєчасне проведення індивідуальної роботи зі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AB1460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Відвідування студентів у гуртожитку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</w:tbl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Факультету туризму</w:t>
      </w:r>
    </w:p>
    <w:tbl>
      <w:tblPr>
        <w:tblStyle w:val="a6"/>
        <w:tblW w:w="0" w:type="auto"/>
        <w:tblLook w:val="04A0"/>
      </w:tblPr>
      <w:tblGrid>
        <w:gridCol w:w="668"/>
        <w:gridCol w:w="4128"/>
        <w:gridCol w:w="2390"/>
        <w:gridCol w:w="2443"/>
      </w:tblGrid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AA041E" w:rsidRPr="00AB1460" w:rsidTr="00F130D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інструктажу з техніки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AA041E" w:rsidRPr="00AB1460" w:rsidTr="0081012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Організація наочного оформлення у навчальних корпусах та студентських гуртожитках, спрямованих на висвітлення громадського життя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AA041E" w:rsidRPr="00AB1460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AA041E" w:rsidRPr="00AB1460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Куратори, дирекція</w:t>
            </w:r>
          </w:p>
        </w:tc>
      </w:tr>
      <w:tr w:rsidR="00AA041E" w:rsidRPr="00AB1460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старостату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Щотижня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AB1460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AA041E" w:rsidRPr="00AB1460" w:rsidTr="00F130D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AA041E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Визначення графіку проведення години куратора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у навчально-методичних семінарах для кураторів 1-3-х курсів</w:t>
            </w:r>
          </w:p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онлайн-брифінгах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ректора зі студентами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AB1460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AB1460" w:rsidTr="004A651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AB1460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AB1460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загальноуніверситетських виховних заходах, святах, конференціях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AB1460" w:rsidRDefault="00AA041E" w:rsidP="004A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AB1460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завідувачі кафедр, академнаставники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кураторських годин на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теми національно-патріотичного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студентами  Краєзнавчого музею, Музею небесної сотні, пам’ятних місць, історичних пам’яток нашого краю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 для першокурсників., ознайомлення з містом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екскурсій з метою вивчення історико-культурної спадщини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Прикарпття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Провести заходи до дня народження Романа Гурика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учасниками АТО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2A7D58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Pr="00AB1460" w:rsidRDefault="002A7D58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Default="002A7D5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Шляхами героїв ОУН УПА</w:t>
            </w:r>
          </w:p>
          <w:p w:rsidR="002A7D58" w:rsidRPr="009117C7" w:rsidRDefault="002A7D5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заходу «</w:t>
            </w:r>
            <w:proofErr w:type="spellStart"/>
            <w:r>
              <w:rPr>
                <w:rFonts w:ascii="Times New Roman" w:hAnsi="Times New Roman" w:cs="Times New Roman"/>
              </w:rPr>
              <w:t>Упівський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борщ»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Pr="009117C7" w:rsidRDefault="002A7D5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Жовтень-листопад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Pr="009117C7" w:rsidRDefault="002A7D5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2A7D58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Pr="002A7D58" w:rsidRDefault="002A7D58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Pr="009117C7" w:rsidRDefault="002A7D5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нагоди відзначення 80-ї річниці Прикарпатського університету здійснити екскурсію у село </w:t>
            </w:r>
            <w:proofErr w:type="spellStart"/>
            <w:r>
              <w:rPr>
                <w:rFonts w:ascii="Times New Roman" w:hAnsi="Times New Roman" w:cs="Times New Roman"/>
              </w:rPr>
              <w:t>Русів</w:t>
            </w:r>
            <w:proofErr w:type="spellEnd"/>
            <w:r>
              <w:rPr>
                <w:rFonts w:ascii="Times New Roman" w:hAnsi="Times New Roman" w:cs="Times New Roman"/>
              </w:rPr>
              <w:t>, де похований Василь Семенович Стефаник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Pr="009117C7" w:rsidRDefault="002A7D5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Жовтень-листопад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58" w:rsidRPr="009117C7" w:rsidRDefault="002A7D5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Куратори, студентський сенат, профком, актив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Зустрічі з духовним наставником о. Володимиром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куратори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Брейн-ринг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Заступник з виховної роботи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куратори, студентський профком, сенат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Заходи, пов'язані із відзначенням церковних свят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лекції - «Корупція як соціальне явище»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860082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акції з благоустрою: «Я – громадянин, я – патріот, я – житель свого міста»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60082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благочинних акцій для дітей-сиріт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4. Громадянсько-правове виховання</w:t>
            </w:r>
          </w:p>
        </w:tc>
      </w:tr>
      <w:tr w:rsidR="005C0433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правоохоронних органів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AB1460" w:rsidTr="0081012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81012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5. Морально-етичне виховання</w:t>
            </w:r>
          </w:p>
        </w:tc>
      </w:tr>
      <w:tr w:rsidR="005E5BBA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Перегляд українських фільмів у кінотеатрі «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Люм</w:t>
            </w:r>
            <w:r w:rsidR="00714B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7B55D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Відзначення Дня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E5BBA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6. Екологічне, трудове, фізичне виховання та утвердження здорового способу життя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Сходження студентів на г. 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Сходження на г. Піп Іван з встановленням прапора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 толоки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акцій; відкритих обговорень; профілактичних бесід з фахівцями;  перегляд документальних фільмів на тему:  «СНІД – це стосується кожного»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зустрічей, бесід, кінолекторіїв на теми: - «Поміняй цигарку на цукерку»</w:t>
            </w:r>
          </w:p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інфекційні захворювання;</w:t>
            </w:r>
          </w:p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- шкідливість наркотиків, алкоголю і   </w:t>
            </w:r>
          </w:p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 тютюнопаління;</w:t>
            </w:r>
          </w:p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здоров’я майбутніх матерів;</w:t>
            </w:r>
          </w:p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безпечний секс;</w:t>
            </w:r>
          </w:p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шкода від нервових зривів. Стреси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. Брати участь у змаганнях з різних видів спорту, які проводяться між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AB1460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куратори, студентський сенат,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профком</w:t>
            </w:r>
          </w:p>
        </w:tc>
      </w:tr>
      <w:tr w:rsidR="00E9335A" w:rsidRPr="00AB1460" w:rsidTr="00E9335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A" w:rsidRPr="00AB1460" w:rsidRDefault="00E511F0" w:rsidP="00E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Культурно-масова робота</w:t>
            </w:r>
          </w:p>
        </w:tc>
      </w:tr>
      <w:tr w:rsidR="00E511F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F130DC" w:rsidRDefault="00E511F0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F13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культурно-масових заходів, що проводяться в університеті.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E511F0" w:rsidRPr="00AB1460" w:rsidTr="008E7774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8. Робота в гуртожитках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Скласти плани виховної роботи в гуртожитках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гуртожитків викладачами кафедр, згідно затверджених графіків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культурно-виховних заходів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естетичного характеру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конкурсу на кращу кімнату, поверх, гуртожиток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Раз у квартал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 з спеціалістами-медиками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зі студентами про норми поведінки  в університету, гуртожитках поза їх межами та виховання бережливого ставлення до майна університету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інституту, директор студентського містечка, 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тенісних та футбольних турнірів, конкурсів, фестивалів і т.п.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профком, сенат, студентська рада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3. Факультет природничих наук</w:t>
      </w:r>
    </w:p>
    <w:tbl>
      <w:tblPr>
        <w:tblStyle w:val="a6"/>
        <w:tblW w:w="0" w:type="auto"/>
        <w:tblLook w:val="04A0"/>
      </w:tblPr>
      <w:tblGrid>
        <w:gridCol w:w="697"/>
        <w:gridCol w:w="4138"/>
        <w:gridCol w:w="2375"/>
        <w:gridCol w:w="2419"/>
      </w:tblGrid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A0B37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103DAB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роботи гуртків художньої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самодіяльності, залучення студентів до участі у виховних масових заходах.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Навчально-методичні семінари для кураторів.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6A0B37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куратори, старости</w:t>
            </w:r>
          </w:p>
        </w:tc>
      </w:tr>
      <w:tr w:rsidR="006A0B37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 і конференціях.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103DAB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A0B3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103DAB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виховних заходів у студентському гуртожитку № 5.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профком, куратори</w:t>
            </w:r>
          </w:p>
        </w:tc>
      </w:tr>
      <w:tr w:rsidR="006A0B3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103DAB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Екскурсійні походи в театри, кінотеатри, відвідування художніх та інших виставок.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AB1460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завідувачі кафедр, куратори</w:t>
            </w:r>
          </w:p>
        </w:tc>
      </w:tr>
      <w:tr w:rsidR="00BB2B82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6A0B37" w:rsidRDefault="006A0B37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Чернівці, Хотинську фортецю.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3E314F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студентами Краєзнавчого музею, пам’ятних місць та історичних пам’яток рідного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зі студентами до історичних замків Західної України.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старости</w:t>
            </w:r>
          </w:p>
        </w:tc>
      </w:tr>
      <w:tr w:rsidR="00696F40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7C50E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наукової 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0CC6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та тренінги на тему «Профілактика суїцидальної поведінки в молодіжному середовищі».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волонтери за сприяння навчально-виробничої лабораторії виховної та психолого-педагогічної роботи</w:t>
            </w:r>
          </w:p>
        </w:tc>
      </w:tr>
      <w:tr w:rsidR="00DA0CC6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Манявський скит, Гошівський монастир.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DA0CC6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103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та обговорення вистав Обласного драматичного театру імені Івана Франка.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AB1460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Бесіди і тренінги на тему «Етика спілкування в сім'ї».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E93580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AB1460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Екологічні акції для упорядкування території Факультету.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E93580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AB1460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бесід на екологічну тематику.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E93580" w:rsidRPr="00AB1460" w:rsidTr="00E9358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6.3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вистав Івано-Франківського музично-драматичного театру.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</w:t>
            </w:r>
          </w:p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самоврядування,</w:t>
            </w:r>
          </w:p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місцевими письменниками, композиторами, художниками, майстрами народної творчості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71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Включення студентів Факультету природничих наук у процес самоврядування та самообслуговування.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D22EDC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90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органи студентського самоврядування</w:t>
            </w:r>
          </w:p>
        </w:tc>
      </w:tr>
      <w:tr w:rsidR="00D22EDC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 студентського самоврядування</w:t>
            </w:r>
          </w:p>
        </w:tc>
      </w:tr>
      <w:tr w:rsidR="00D22EDC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9.3.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Години кураторів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22EDC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</w:p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10.1.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та молоді.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DA0CC6" w:rsidRPr="00AB1460" w:rsidTr="00A3525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C6" w:rsidRPr="001141FF" w:rsidRDefault="00DA0CC6" w:rsidP="00103D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C6" w:rsidRPr="001141FF" w:rsidRDefault="00DA0CC6" w:rsidP="00103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Відзначення Дня працівника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освіти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C6" w:rsidRPr="001141FF" w:rsidRDefault="00DA0CC6" w:rsidP="00103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Жовтень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C6" w:rsidRPr="001141FF" w:rsidRDefault="00DA0CC6" w:rsidP="00103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Студентський сенат, деканат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10.3.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Обговорення питання про стан успішності студентів.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10.4.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Своєчасне проведення індивідуальної роботи зі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10.5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10.6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студентів у гуртожитку.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900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4.  Навчально-науковий Інститут мистецтв</w:t>
      </w:r>
    </w:p>
    <w:tbl>
      <w:tblPr>
        <w:tblStyle w:val="a6"/>
        <w:tblW w:w="0" w:type="auto"/>
        <w:tblLook w:val="04A0"/>
      </w:tblPr>
      <w:tblGrid>
        <w:gridCol w:w="696"/>
        <w:gridCol w:w="4142"/>
        <w:gridCol w:w="2376"/>
        <w:gridCol w:w="2415"/>
      </w:tblGrid>
      <w:tr w:rsidR="00DA73E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зборів, нарад з кураторами, старостами груп, представниками студентського самоврядування щодо питань організації виховної роботи із студентами Інституту мистецтв у 2020/2021 навчальному році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заступник директора з виховної роботи (далі - заст. директора), зав. кафедрами, куратори, старости груп, голова Сенату Інституту, студради, голова студентської профспілки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Щомісяця (за окремим планом)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профспілкового комітету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звітно-виборчих конференцій Сенату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Голова Сенату, голова студентського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профспілкового комітету, директор, заст. директора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1.4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виховних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Один раз на тиждень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відкритих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старостатів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Друга середа місяця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Заст. директора, старости </w:t>
            </w:r>
          </w:p>
        </w:tc>
      </w:tr>
      <w:tr w:rsidR="00DD6DF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103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</w:t>
            </w:r>
          </w:p>
        </w:tc>
      </w:tr>
      <w:tr w:rsidR="00DD6DF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103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кураторів у навчально-методичному семінарі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103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1.9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Перевірка санітарного стану аудиторій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Щотижня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Зав. кафедрами, куратори</w:t>
            </w:r>
          </w:p>
        </w:tc>
      </w:tr>
      <w:tr w:rsidR="00DD6DF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103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академічна група 2020/2021 навчального року»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DD6DF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103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екологічних акціях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зав. кафедрами</w:t>
            </w:r>
          </w:p>
        </w:tc>
      </w:tr>
      <w:tr w:rsidR="00DD6DF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103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103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AB1460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голова Сенату, голова профспілкового комітету Інституту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b/>
                <w:bCs/>
                <w:sz w:val="24"/>
                <w:szCs w:val="24"/>
              </w:rPr>
              <w:t>2.Профорієнтаційна робота</w:t>
            </w:r>
          </w:p>
        </w:tc>
      </w:tr>
      <w:tr w:rsidR="00133FD6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та проведення культурно-просвітницьких, концертних заходів у закладах освіти та культури у рамках профорієнтаційної роботи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зав. кафедрами, куратори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Залучати випускників до профорієнтаційної та виховної роботи; сприяти проведенню культурно-масових заходів за їх участю з метою підтримки корпоративного настрою, розповсюдження ідеалів Інституту мистецтв, формуванню мистецько-інформаційного середовища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старости, голова Сенату, голова студпрофспілки</w:t>
            </w:r>
          </w:p>
        </w:tc>
      </w:tr>
      <w:tr w:rsidR="00133FD6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кураторами роботи серед студентів із метою організації набору в інституті мистецтв під девізом «Кожному випускнику – гідну зміну»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старости груп, голова Сенату, голова студпрофспілки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 працівників Інституту у профорієнтаційних заходах, організованих кафедрами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профінформаційних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 (сайт Інституту, університету, соціальні мережі)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Створення та адміністрування на сайті Інституту проектів «Наші випускники», «Перспективи спеціальностей». Систематичне їх наповнення, адміністрування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CB5A38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38" w:rsidRPr="00CB5A38" w:rsidRDefault="00CB5A38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38" w:rsidRPr="00001482" w:rsidRDefault="00CB5A38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Виготовлення фірмової рекламної продукції Інституту: буклетів, календарів, листівок, банерів тощо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38" w:rsidRPr="00001482" w:rsidRDefault="00CB5A38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Жовтень</w:t>
            </w:r>
          </w:p>
          <w:p w:rsidR="00CB5A38" w:rsidRPr="00001482" w:rsidRDefault="00CB5A38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38" w:rsidRPr="00001482" w:rsidRDefault="00CB5A38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Заст. директора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Виховна робота у гуртожитку</w:t>
            </w:r>
          </w:p>
        </w:tc>
      </w:tr>
      <w:tr w:rsidR="0097568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Ознайомлення студентів нового набору з умовами життя у гуртожитку: із правилами внутрішнього розпорядку, організацією побутових умов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вересня</w:t>
            </w:r>
          </w:p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куратори, голова студради</w:t>
            </w:r>
            <w:r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гуртожитку</w:t>
            </w:r>
          </w:p>
        </w:tc>
      </w:tr>
      <w:tr w:rsidR="0097568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AB1460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куратори, голова студради гуртожитку</w:t>
            </w:r>
          </w:p>
        </w:tc>
      </w:tr>
      <w:tr w:rsidR="00975684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 у гуртожитку студентів з керівництвом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975684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студентів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дирекція</w:t>
            </w:r>
          </w:p>
        </w:tc>
      </w:tr>
      <w:tr w:rsidR="00975684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кімната гуртожитку»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Два рази на рік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AB1460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студради гуртожитку, куратори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975684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3.</w:t>
            </w:r>
            <w:r w:rsidR="00975684">
              <w:rPr>
                <w:rStyle w:val="Bodytext12pt"/>
                <w:rFonts w:eastAsia="Calibri"/>
                <w:b w:val="0"/>
                <w:i w:val="0"/>
                <w:spacing w:val="3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студентів, викладачів у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загальноуніверситетських,</w:t>
            </w:r>
            <w:r w:rsidRPr="00AB146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обласних і міських заходах, присвячених державним святам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кафедрами, куратори, керівники творчих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колективів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лекцій для студентів I-III курсів з історії рідного краю, університету,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тематичної першої лекції 20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ru-RU"/>
              </w:rPr>
              <w:t>20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/202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ru-RU"/>
              </w:rPr>
              <w:t>1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навчального року згідно з вказівками МОН України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Початок вересня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 Інституту</w:t>
            </w:r>
          </w:p>
        </w:tc>
      </w:tr>
      <w:tr w:rsidR="003D22FE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Проведення годин національного виховання до Дня українського козацтва. Участь у заходах, присвячених Дню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lang w:val="en-US"/>
              </w:rPr>
              <w:t>захисників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lang w:val="en-US"/>
              </w:rPr>
              <w:t xml:space="preserve">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  <w:lang w:val="en-US"/>
              </w:rPr>
              <w:t>України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 (14 жовтня).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Жовтень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Директор, заст. директора, куратори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en-US"/>
              </w:rPr>
              <w:t>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постійно діючої рубрики на стенді Інституту «Цей день в історії України» - про визначні пам’ятні дати та ювілеї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старости, куратори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en-US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Художньо-естетичне вихованн</w:t>
            </w: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показів творчих робіт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Виставки робіт викладачів та студентів кафедри методики викладання образотворчого та декоративно-прикладного мистецтва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Тимків</w:t>
            </w:r>
            <w:proofErr w:type="spellEnd"/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Б.М., викладачі кафедри методики викладання образотворчого та декоративно-прикладного мистецтва 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Бойчук Б.В. , викладачі кафедри образотворчого і декоративно-</w:t>
            </w: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прикладного мистецтва та реставрації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lastRenderedPageBreak/>
              <w:t>5.5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майстер-класів: </w:t>
            </w:r>
          </w:p>
          <w:p w:rsidR="00E876AD" w:rsidRPr="00AB1460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Style w:val="docdata"/>
                <w:rFonts w:ascii="Times New Roman" w:cs="Times New Roman"/>
              </w:rPr>
            </w:pPr>
            <w:r w:rsidRPr="00AB1460">
              <w:rPr>
                <w:rStyle w:val="docdata"/>
                <w:rFonts w:ascii="Times New Roman" w:cs="Times New Roman"/>
              </w:rPr>
              <w:t xml:space="preserve">мокрого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валяння з вовни (</w:t>
            </w:r>
            <w:proofErr w:type="spellStart"/>
            <w:r w:rsidRPr="00AB1460">
              <w:rPr>
                <w:rStyle w:val="docdata"/>
                <w:rFonts w:ascii="Times New Roman" w:cs="Times New Roman"/>
                <w:lang w:val="uk-UA"/>
              </w:rPr>
              <w:t>фелтінгу</w:t>
            </w:r>
            <w:proofErr w:type="spellEnd"/>
            <w:r w:rsidRPr="00AB1460">
              <w:rPr>
                <w:rStyle w:val="docdata"/>
                <w:rFonts w:ascii="Times New Roman" w:cs="Times New Roman"/>
                <w:lang w:val="uk-UA"/>
              </w:rPr>
              <w:t>), в техніці сухого валяння, виготовлення дитячої іграшки, з виготовлення святкової упаковки для солодощів,</w:t>
            </w:r>
          </w:p>
          <w:p w:rsidR="00E876AD" w:rsidRPr="00AB1460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AB1460">
              <w:rPr>
                <w:rStyle w:val="docdata"/>
                <w:rFonts w:ascii="Times New Roman" w:cs="Times New Roman"/>
              </w:rPr>
              <w:t>з флористики на теми: «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Квітковий аксесуар»,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>Композиція із квітів на оазисі»,</w:t>
            </w:r>
            <w:r w:rsidRPr="00AB1460">
              <w:rPr>
                <w:rFonts w:ascii="Times New Roman" w:cs="Times New Roman"/>
                <w:lang w:val="uk-UA"/>
              </w:rPr>
              <w:t xml:space="preserve">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із готичного письма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 (передбачає й короткий лекторій-презентацію на тему: «Історія писемності та майстерність каліграфії»),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>Мистецтво пастелі»,</w:t>
            </w:r>
          </w:p>
          <w:p w:rsidR="00E876AD" w:rsidRPr="00AB1460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AB1460">
              <w:rPr>
                <w:rStyle w:val="docdata"/>
                <w:rFonts w:ascii="Times New Roman" w:cs="Times New Roman"/>
                <w:lang w:val="uk-UA"/>
              </w:rPr>
              <w:t xml:space="preserve">з </w:t>
            </w:r>
            <w:proofErr w:type="spellStart"/>
            <w:r w:rsidRPr="00AB1460">
              <w:rPr>
                <w:rStyle w:val="docdata"/>
                <w:rFonts w:ascii="Times New Roman" w:cs="Times New Roman"/>
                <w:lang w:val="uk-UA"/>
              </w:rPr>
              <w:t>фешн-ілюстрації</w:t>
            </w:r>
            <w:proofErr w:type="spellEnd"/>
            <w:r w:rsidRPr="00AB1460">
              <w:rPr>
                <w:rStyle w:val="docdata"/>
                <w:rFonts w:ascii="Times New Roman" w:cs="Times New Roman"/>
                <w:lang w:val="uk-UA"/>
              </w:rPr>
              <w:t xml:space="preserve"> (передбачає 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створення власного модного образу шляхом </w:t>
            </w:r>
            <w:proofErr w:type="spellStart"/>
            <w:r w:rsidRPr="00AB1460">
              <w:rPr>
                <w:rFonts w:ascii="Times New Roman" w:cs="Times New Roman"/>
                <w:color w:val="000000"/>
                <w:lang w:val="uk-UA"/>
              </w:rPr>
              <w:t>колажування</w:t>
            </w:r>
            <w:proofErr w:type="spellEnd"/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 поліграфічних зразків),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«Ма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>кетний метод конструювання»</w:t>
            </w:r>
            <w:r w:rsidRPr="00AB1460">
              <w:rPr>
                <w:rFonts w:ascii="Times New Roman" w:cs="Times New Roman"/>
                <w:color w:val="333333"/>
                <w:shd w:val="clear" w:color="auto" w:fill="FFFFFF"/>
              </w:rPr>
              <w:t> </w:t>
            </w:r>
            <w:r w:rsidRPr="00AB1460">
              <w:rPr>
                <w:rFonts w:ascii="Times New Roman" w:cs="Times New Roman"/>
                <w:color w:val="000000"/>
                <w:shd w:val="clear" w:color="auto" w:fill="FFFFFF"/>
                <w:lang w:val="uk-UA"/>
              </w:rPr>
              <w:t xml:space="preserve">(передбачає виготовлення макета та базового лекала сукні),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об’ємні формоутворення (метод макетування)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Викладачі кафедри дизайну і теорії мистецтв.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B31EC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5.6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pStyle w:val="2272"/>
              <w:spacing w:before="0" w:beforeAutospacing="0" w:after="0" w:afterAutospacing="0"/>
              <w:jc w:val="both"/>
              <w:rPr>
                <w:color w:val="000000"/>
              </w:rPr>
            </w:pPr>
            <w:r w:rsidRPr="00AB1460">
              <w:rPr>
                <w:color w:val="000000"/>
              </w:rPr>
              <w:t>Відвідування концертів в обласній філармонії, Музеї мистецтв Прикарпаття, Центральному народному домі. Участь колективів кафедри у концертах університету, міста та області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Style w:val="docdata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3D22FE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3D22FE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pStyle w:val="2071"/>
              <w:spacing w:before="0" w:beforeAutospacing="0" w:after="0" w:afterAutospacing="0"/>
              <w:jc w:val="both"/>
              <w:rPr>
                <w:color w:val="000000"/>
              </w:rPr>
            </w:pPr>
            <w:r w:rsidRPr="00AB1460">
              <w:rPr>
                <w:rStyle w:val="docdata"/>
              </w:rPr>
              <w:t xml:space="preserve">Викладачі кафедри </w:t>
            </w:r>
            <w:r w:rsidRPr="00AB1460">
              <w:rPr>
                <w:color w:val="000000"/>
              </w:rPr>
              <w:t>музичної україністики та народно-інструментального мистецтва</w:t>
            </w:r>
          </w:p>
        </w:tc>
      </w:tr>
      <w:tr w:rsidR="003D22FE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3D22FE" w:rsidRDefault="003D22FE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Концерт, присвячений Дню Музики</w:t>
            </w:r>
          </w:p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 xml:space="preserve">1 жовтня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Круль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П.Ф., викладачі кафедри виконавського мистецтва</w:t>
            </w:r>
          </w:p>
        </w:tc>
      </w:tr>
      <w:tr w:rsidR="003D22FE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3D22FE" w:rsidRDefault="003D22FE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Fonts w:ascii="Times New Roman" w:eastAsia="Calibri" w:hAnsi="Times New Roman" w:cs="Times New Roman"/>
              </w:rPr>
              <w:t>Проведення викладачами кафедри методики викладання образотворчого та декоративно-прикладного мистецтва у позашкільних навчальних закладах міста та області майстер-класів (кераміка, метал, текстиль, шкіра, соломка тощо)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Жовтень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01482">
              <w:rPr>
                <w:rFonts w:ascii="Times New Roman" w:eastAsia="Calibri" w:hAnsi="Times New Roman" w:cs="Times New Roman"/>
              </w:rPr>
              <w:t>Тимків</w:t>
            </w:r>
            <w:proofErr w:type="spellEnd"/>
            <w:r w:rsidRPr="00001482">
              <w:rPr>
                <w:rFonts w:ascii="Times New Roman" w:eastAsia="Calibri" w:hAnsi="Times New Roman" w:cs="Times New Roman"/>
              </w:rPr>
              <w:t xml:space="preserve"> Б.М., викладачі кафедри методики викладання образотворчого та декоративно-прикладного мистецтва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Моральне, громадянсько-правове виховання</w:t>
            </w:r>
          </w:p>
        </w:tc>
      </w:tr>
      <w:tr w:rsidR="00CE7BC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Проведення в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академгрупах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бесід, тематичних зборів, диспутів з питань етики, моралі, гендерного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CE7BCE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 Спортивно-оздоровча, туристична робота</w:t>
            </w:r>
          </w:p>
        </w:tc>
      </w:tr>
      <w:tr w:rsidR="000D139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Просвітницька діяльність щодо боротьби із загрозою коронавірусу.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у заходах спортивного клубу університету Організація туристичних походів та лижних прогулянок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голова Сенату</w:t>
            </w:r>
          </w:p>
        </w:tc>
      </w:tr>
      <w:tr w:rsidR="003D22FE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Туристичний похід із студентами І-ІІ курсів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Жовтень</w:t>
            </w:r>
          </w:p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Голова Сенату, голова студпрофспілки, куратори, заст. директора</w:t>
            </w:r>
          </w:p>
        </w:tc>
      </w:tr>
      <w:tr w:rsidR="003D22FE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Організація екскурсії для студентів І-ІІІ курсів до с.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Крилос</w:t>
            </w:r>
            <w:proofErr w:type="spellEnd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 Івано-Франківської області, де розташований Національний заповідник «Давній Галич»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Жовтень</w:t>
            </w:r>
          </w:p>
          <w:p w:rsidR="003D22FE" w:rsidRPr="00001482" w:rsidRDefault="003D22FE" w:rsidP="00103DA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001482" w:rsidRDefault="003D22FE" w:rsidP="00103DAB">
            <w:pPr>
              <w:spacing w:after="0" w:line="240" w:lineRule="auto"/>
              <w:rPr>
                <w:rFonts w:ascii="Times New Roman" w:eastAsia="Calibri" w:hAnsi="Calibri" w:cs="Times New Roman"/>
              </w:rPr>
            </w:pPr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Директор, заст. директора, зав. кафедрами, куратори, голова Сенату, голова </w:t>
            </w:r>
            <w:proofErr w:type="spellStart"/>
            <w:r w:rsidRPr="00001482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студпрофкому</w:t>
            </w:r>
            <w:proofErr w:type="spellEnd"/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Волонтерська діяльність</w:t>
            </w:r>
          </w:p>
        </w:tc>
      </w:tr>
      <w:tr w:rsidR="003A35F3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8.3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5.Факультет історії, політології та міжнародних відносин</w:t>
      </w:r>
    </w:p>
    <w:tbl>
      <w:tblPr>
        <w:tblStyle w:val="a6"/>
        <w:tblW w:w="0" w:type="auto"/>
        <w:tblLook w:val="04A0"/>
      </w:tblPr>
      <w:tblGrid>
        <w:gridCol w:w="696"/>
        <w:gridCol w:w="4116"/>
        <w:gridCol w:w="2404"/>
        <w:gridCol w:w="2413"/>
      </w:tblGrid>
      <w:tr w:rsidR="00DA73EB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3D22F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Зустрічі першокурсників із професорсько-викладацьким складом кафедр. Проведення тренінгів і зустрічей із Комісією по академічній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доброчесності із студентами 1 курсу.</w:t>
            </w:r>
          </w:p>
          <w:p w:rsidR="003D22FE" w:rsidRPr="00AB1460" w:rsidRDefault="003D22FE" w:rsidP="0010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Посвята у студенти. Прийняття кодексу честі.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Вересень-жовтень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 ОП,</w:t>
            </w:r>
          </w:p>
          <w:p w:rsidR="003D22FE" w:rsidRPr="00AB1460" w:rsidRDefault="003D22FE" w:rsidP="0010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представники Комісії по академічній доброчесності</w:t>
            </w:r>
          </w:p>
        </w:tc>
      </w:tr>
      <w:tr w:rsidR="003D22F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Розподіл студентів у наукові групи, гуртки самодіяльності і художньої творчості, у хор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до 1 жовтня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Завідувачі кафедр, куратори</w:t>
            </w:r>
          </w:p>
        </w:tc>
      </w:tr>
      <w:tr w:rsidR="003D22F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Організація зустрічі студентів-першокурсників з сенатором і головою профкому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Деканат куратори, органи студентського самоврядування </w:t>
            </w:r>
          </w:p>
        </w:tc>
      </w:tr>
      <w:tr w:rsidR="003D22F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Проведення виховних годин кураторами груп першого курсу на тему: «Шляхи адаптації студентів-першокурсників до навчання у ВНЗ», «Соціалізація студентів (зміст, форми, методи, засоби)»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Жовтень-листопад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BC2EC4" w:rsidRDefault="003D22FE" w:rsidP="00103DAB">
            <w:pPr>
              <w:contextualSpacing/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НВЛ виховної та психолого-педагогічної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ПНУ.</w:t>
            </w:r>
            <w:r>
              <w:rPr>
                <w:rFonts w:ascii="Times New Roman" w:hAnsi="Times New Roman" w:cs="Times New Roman"/>
              </w:rPr>
              <w:t>Заступник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Т.В., куратори</w:t>
            </w:r>
          </w:p>
        </w:tc>
      </w:tr>
      <w:tr w:rsidR="003D22F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Щотижнево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D22FE" w:rsidRPr="00AB1460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Розподіл студентів у наукові групи, гуртки самодіяльності і художньої творчості, у хор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 жовтня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</w:t>
            </w:r>
          </w:p>
        </w:tc>
      </w:tr>
      <w:tr w:rsidR="003D22F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AB1460" w:rsidRDefault="003D22F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AB1460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Гаранти,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Інструктивно-методичні наради із кураторами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НВЛ виховної та психолого-педагогічної роботи ПНУ. 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 Проведення анкетування по якості освітнього процесу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Рада з якості, НВЛ виховної та психолого-педагогічної роботи ПНУ. 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загальноуніверситетських виховних заходах, святах,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 ОП,  завідувачі кафедр,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гаранти ОП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виховних заходів у студентському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студентський профком,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 студентів з ректором університету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Студентський сенат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деканат, гаранти ОП,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3D22FE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  <w:r w:rsidR="002C75D6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навчально-виховного процесу.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НВЛ виховної та психолого-педагогічної роботи ПНУ.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відносин. Проведення конкурсів і змагань на цю тематику.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Гаранти ОП , 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Галич», а також екскурсії в ін. міста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«Цього не можна забути!» екскурсія в меморіальний комплекс «Дем’янів Лаз»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  1-2-х курсів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воїнами АТО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Гаранти ОП,</w:t>
            </w:r>
            <w:r w:rsidR="00024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Конкурс пісень на військово-патріотичну тематику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Голова студентського профкому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 з учасниками АТО, випускниками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2C6976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AB1460" w:rsidRDefault="002C6976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Відзначення річниці утворення УПА та Дня Українського козацтва. Проведення тематичних годин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2C6976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AB1460" w:rsidRDefault="002C6976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Конкурс на авторську пісню студентів груп на національну-патріотичну тематику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Студентський актив</w:t>
            </w:r>
          </w:p>
        </w:tc>
      </w:tr>
      <w:tr w:rsidR="002C6976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AB1460" w:rsidRDefault="002C6976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Поїздка до м. Львова, замки Львівщини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6" w:rsidRPr="00BC2EC4" w:rsidRDefault="002C6976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 1-их курсів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конференціях).Залучення студентів до міжнародних проектів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 ОП, куратори</w:t>
            </w:r>
          </w:p>
        </w:tc>
      </w:tr>
      <w:tr w:rsidR="0040421E" w:rsidRPr="00AB1460" w:rsidTr="00A5328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BC2EC4" w:rsidRDefault="0040421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30</w:t>
            </w:r>
            <w:r w:rsidRPr="00BC2EC4">
              <w:rPr>
                <w:rFonts w:ascii="Times New Roman" w:hAnsi="Times New Roman" w:cs="Times New Roman"/>
                <w:color w:val="222222"/>
              </w:rPr>
              <w:t> років від початку (02.10–17.10.1990) в Києві </w:t>
            </w:r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 xml:space="preserve">Революції на </w:t>
            </w:r>
            <w:proofErr w:type="spellStart"/>
            <w:r w:rsidRPr="00BC2EC4">
              <w:rPr>
                <w:rStyle w:val="ad"/>
                <w:rFonts w:ascii="Times New Roman" w:hAnsi="Times New Roman" w:cs="Times New Roman"/>
                <w:color w:val="222222"/>
              </w:rPr>
              <w:t>ґраніті</w:t>
            </w:r>
            <w:proofErr w:type="spellEnd"/>
            <w:r w:rsidRPr="00BC2EC4">
              <w:rPr>
                <w:rFonts w:ascii="Times New Roman" w:hAnsi="Times New Roman" w:cs="Times New Roman"/>
                <w:color w:val="222222"/>
              </w:rPr>
              <w:t> – масової студентської акції громадянської непокори, спрямованої на захист національних інтересів українського народу. Виховний захід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BC2EC4" w:rsidRDefault="0040421E" w:rsidP="00103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C2EC4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BC2EC4" w:rsidRDefault="0040421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Заступник з виховної роботи</w:t>
            </w:r>
          </w:p>
          <w:p w:rsidR="0040421E" w:rsidRPr="00BC2EC4" w:rsidRDefault="0040421E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0421E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AB1460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Навчання студентів по грантових програмах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Інтелектуальний конкурс «Що? Де? Коли?»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AB1460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Т.В., профком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40421E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</w:t>
            </w:r>
            <w:r w:rsidR="00A53282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Читання лекцій викладачами Факультету учням гімназій і ліцеїв Івано-Франківська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0421E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Школа молодого політолога, Школа молодого історика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О.І.,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Березовська-Чміль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Абрамчук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40421E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Підготовка сиріт до ЗНО з історії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0421E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AB1460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Заходи щодо недопущенню булінгу у молодіжному середовищі, сексуального та іншого насильства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дискусії: «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яких умов можливий компроміс? Як його досягнути?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22849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AB1460" w:rsidRDefault="00122849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CC04F0" w:rsidRDefault="00122849" w:rsidP="00103DAB">
            <w:pPr>
              <w:rPr>
                <w:rFonts w:ascii="Times New Roman" w:hAnsi="Times New Roman" w:cs="Times New Roman"/>
              </w:rPr>
            </w:pPr>
            <w:r w:rsidRPr="00CC04F0">
              <w:rPr>
                <w:rFonts w:ascii="Times New Roman" w:hAnsi="Times New Roman" w:cs="Times New Roman"/>
              </w:rPr>
              <w:t>Лекція «</w:t>
            </w:r>
            <w:r w:rsidRPr="00CC04F0">
              <w:rPr>
                <w:rFonts w:ascii="Times New Roman" w:hAnsi="Times New Roman" w:cs="Times New Roman"/>
                <w:shd w:val="clear" w:color="auto" w:fill="FFFFFF"/>
              </w:rPr>
              <w:t>Культура  поведінки </w:t>
            </w:r>
            <w:r w:rsidRPr="00CC04F0">
              <w:rPr>
                <w:rFonts w:ascii="Times New Roman" w:hAnsi="Times New Roman" w:cs="Times New Roman"/>
              </w:rPr>
              <w:t xml:space="preserve"> в сучасному українському молодіжному середовищі» 1 курс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BC2EC4" w:rsidRDefault="00122849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BC2EC4" w:rsidRDefault="00122849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122849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AB1460" w:rsidRDefault="00122849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CC04F0" w:rsidRDefault="00122849" w:rsidP="00103DAB">
            <w:pPr>
              <w:rPr>
                <w:rFonts w:ascii="Times New Roman" w:hAnsi="Times New Roman" w:cs="Times New Roman"/>
              </w:rPr>
            </w:pPr>
            <w:r w:rsidRPr="00CC04F0">
              <w:rPr>
                <w:rFonts w:ascii="Times New Roman" w:hAnsi="Times New Roman" w:cs="Times New Roman"/>
              </w:rPr>
              <w:t>Круглий стіл «</w:t>
            </w:r>
            <w:r w:rsidRPr="00CC04F0">
              <w:rPr>
                <w:rFonts w:ascii="Times New Roman" w:hAnsi="Times New Roman" w:cs="Times New Roman"/>
                <w:shd w:val="clear" w:color="auto" w:fill="FFFFFF"/>
              </w:rPr>
              <w:t>Що таке патріотизм?</w:t>
            </w:r>
            <w:r w:rsidRPr="00CC04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BC2EC4" w:rsidRDefault="00122849" w:rsidP="00103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49" w:rsidRPr="00BC2EC4" w:rsidRDefault="00122849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соціальних роликів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Акція «Здай кров-врятуй життя!»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І-ІІ семестри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Прощі до християнських святинь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Бесіда «Причини конфліктних ситуацій у групі, методика їх розв’язання»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0A3BBD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AB1460" w:rsidRDefault="000A3BBD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BC2EC4" w:rsidRDefault="000A3BBD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Бесіда на тему: «Страхи ХХІ ст.»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BC2EC4" w:rsidRDefault="000A3BBD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BC2EC4" w:rsidRDefault="000A3BBD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0A3BBD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AB1460" w:rsidRDefault="000A3BBD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BC2EC4" w:rsidRDefault="000A3BBD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Дискусія «Хвороби ХХІ ст. (різного роду узалежнень)»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BC2EC4" w:rsidRDefault="000A3BBD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D" w:rsidRPr="00BC2EC4" w:rsidRDefault="000A3BBD" w:rsidP="00103DA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 xml:space="preserve">Заступник з виховної роботи </w:t>
            </w:r>
            <w:proofErr w:type="spellStart"/>
            <w:r w:rsidRPr="00BC2EC4">
              <w:rPr>
                <w:rFonts w:ascii="Times New Roman" w:hAnsi="Times New Roman" w:cs="Times New Roman"/>
              </w:rPr>
              <w:t>Галицька-Дідух</w:t>
            </w:r>
            <w:proofErr w:type="spellEnd"/>
            <w:r w:rsidRPr="00BC2EC4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AE5A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17" w:rsidRPr="00AB1460" w:rsidRDefault="00AE5A17" w:rsidP="00AE5A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Екологічні прибирання з упорядкування території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AE5A17" w:rsidRPr="00AB1460" w:rsidTr="00AE5A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тематику. Зокрема, «Культура сортування сміття», «Екологічне пакування»  ін.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заходів художньої творчості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Бесіда: «Чому мистецтво вічне?»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Поїздки містами України і Європи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Конкурси поезії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бардівської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пісні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8. Трудове виховання</w:t>
            </w:r>
          </w:p>
        </w:tc>
      </w:tr>
      <w:tr w:rsidR="005F1117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Включення студентів в процес самоврядування та самообслуговування (організація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прибирань)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кафедри </w:t>
            </w:r>
          </w:p>
        </w:tc>
      </w:tr>
      <w:tr w:rsidR="005F1117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Озеленення студентських аудиторій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5F1117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Години кураторів про значення фізичної культури та спорту для здоров’я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ВІЛ/СНІДу», «Наркоманія, алкоголізм - трагедія нового тисячоліття»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6. Факультет філології</w:t>
      </w:r>
    </w:p>
    <w:tbl>
      <w:tblPr>
        <w:tblStyle w:val="a6"/>
        <w:tblW w:w="0" w:type="auto"/>
        <w:tblLook w:val="04A0"/>
      </w:tblPr>
      <w:tblGrid>
        <w:gridCol w:w="696"/>
        <w:gridCol w:w="4145"/>
        <w:gridCol w:w="2381"/>
        <w:gridCol w:w="2435"/>
      </w:tblGrid>
      <w:tr w:rsidR="00DA73E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Проведення Дня знань. </w:t>
            </w:r>
          </w:p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Посвята першокурсників у студенти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Вересень-жовтень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</w:t>
            </w:r>
          </w:p>
        </w:tc>
      </w:tr>
      <w:tr w:rsidR="002C4C8C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8C" w:rsidRPr="00AB1460" w:rsidRDefault="002C4C8C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8C" w:rsidRPr="00424494" w:rsidRDefault="002C4C8C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 xml:space="preserve">Проведення бесід із </w:t>
            </w:r>
            <w:proofErr w:type="spellStart"/>
            <w:r w:rsidRPr="00424494">
              <w:rPr>
                <w:sz w:val="22"/>
                <w:szCs w:val="22"/>
                <w:lang w:val="uk-UA"/>
              </w:rPr>
              <w:t>академнаставниками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щодо індивідуальної роботи зі студентами, окремими категоріями студентів із фізичними вадами, щодо інформування батьків про успішність і дисципліну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8C" w:rsidRPr="0075655B" w:rsidRDefault="002C4C8C" w:rsidP="00103DAB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Жовтень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8C" w:rsidRPr="00424494" w:rsidRDefault="002C4C8C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</w:t>
            </w:r>
          </w:p>
        </w:tc>
      </w:tr>
      <w:tr w:rsidR="002C4C8C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Періодичний контроль за чергуванням академнаставників у гуртожитку, перевірка побутових умов проживання та проведення дозвілля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2C4C8C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Періодичний контроль за проведенням годин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академнаставництва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, виховних </w:t>
            </w:r>
            <w:r w:rsidRPr="00AB1460">
              <w:rPr>
                <w:sz w:val="24"/>
                <w:szCs w:val="24"/>
                <w:lang w:val="uk-UA"/>
              </w:rPr>
              <w:lastRenderedPageBreak/>
              <w:t>заходів у студентських групах</w:t>
            </w:r>
            <w:r w:rsidRPr="00AB1460">
              <w:rPr>
                <w:sz w:val="24"/>
                <w:szCs w:val="24"/>
              </w:rPr>
              <w:t xml:space="preserve"> </w:t>
            </w:r>
            <w:r w:rsidRPr="00AB1460">
              <w:rPr>
                <w:sz w:val="24"/>
                <w:szCs w:val="24"/>
                <w:lang w:val="uk-UA"/>
              </w:rPr>
              <w:t>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2C4C8C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викладачів, студентів  до участі в загальноуніверситетських виховних заходах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8C" w:rsidRPr="00AB1460" w:rsidRDefault="002C4C8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завідувачі кафедр, куратори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2C4C8C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2C4C8C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Підведення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підсумків другої сесії: рекомендації, поради щодо оптимізації навчального процесу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ІІ семестр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2C4C8C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Зустрічі із учасниками національно-визвольних змагань, бійцями АТО.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</w:t>
            </w:r>
          </w:p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Зустрічі з відомими письменниками, діячами науки та культури. Проведення відкритих лекцій, круглих столів.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Відвідування виставок Івано-Франківського краєзнавчого музею, музею визвольних змагань, художнього музею, літературного музею.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Підготовка до звітного концерту художньої самодіяльності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 куратори, актив студентів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4665F8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8" w:rsidRPr="00AB1460" w:rsidRDefault="004665F8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8" w:rsidRPr="00424494" w:rsidRDefault="004665F8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Святкування Дня незалежності Чехії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8" w:rsidRPr="0075655B" w:rsidRDefault="008E3F70" w:rsidP="00103D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Ж</w:t>
            </w:r>
            <w:r w:rsidR="004665F8" w:rsidRPr="00424494">
              <w:rPr>
                <w:rFonts w:ascii="Times New Roman" w:eastAsia="MS Mincho" w:hAnsi="Times New Roman"/>
              </w:rPr>
              <w:t>овтень 20</w:t>
            </w:r>
            <w:r w:rsidR="004665F8">
              <w:rPr>
                <w:rFonts w:ascii="Times New Roman" w:eastAsia="MS Mincho" w:hAnsi="Times New Roman"/>
              </w:rPr>
              <w:t>20</w:t>
            </w:r>
            <w:r w:rsidR="004665F8"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8" w:rsidRPr="00424494" w:rsidRDefault="004665F8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Деканат, академнастав</w:t>
            </w:r>
            <w:r>
              <w:rPr>
                <w:sz w:val="22"/>
                <w:szCs w:val="22"/>
                <w:lang w:val="uk-UA"/>
              </w:rPr>
              <w:t xml:space="preserve">ники, викладачі, актив </w:t>
            </w:r>
            <w:proofErr w:type="spellStart"/>
            <w:r>
              <w:rPr>
                <w:sz w:val="22"/>
                <w:szCs w:val="22"/>
                <w:lang w:val="uk-UA"/>
              </w:rPr>
              <w:t>студ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Презентація нових видань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DA73E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бесід зі студентами про культуру </w:t>
            </w:r>
            <w:r w:rsidRPr="00AB1460">
              <w:rPr>
                <w:sz w:val="24"/>
                <w:szCs w:val="24"/>
                <w:lang w:val="uk-UA"/>
              </w:rPr>
              <w:lastRenderedPageBreak/>
              <w:t>поведінки вдома, факультеті, гуртожитку та громадських місцях. Проведення психологічних тестувань щодо морально-психологічного клімату в студентських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rStyle w:val="xfm20118157"/>
                <w:bCs/>
                <w:sz w:val="24"/>
                <w:szCs w:val="24"/>
                <w:lang w:val="uk-UA"/>
              </w:rPr>
              <w:t>Проведення бесід на тему «Булінг у закладах освіти»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rStyle w:val="xfm20118157"/>
                <w:bCs/>
                <w:sz w:val="24"/>
                <w:szCs w:val="24"/>
              </w:rPr>
            </w:pPr>
            <w:r w:rsidRPr="00AB1460">
              <w:rPr>
                <w:rStyle w:val="xfm20118157"/>
                <w:bCs/>
                <w:sz w:val="24"/>
                <w:szCs w:val="24"/>
                <w:lang w:val="uk-UA"/>
              </w:rPr>
              <w:t xml:space="preserve">Бесіди щодо </w:t>
            </w:r>
            <w:r w:rsidRPr="00AB1460">
              <w:rPr>
                <w:rStyle w:val="xfm20118157"/>
                <w:sz w:val="24"/>
                <w:szCs w:val="24"/>
                <w:lang w:val="uk-UA"/>
              </w:rPr>
              <w:t>підвищення рівня правових знань та правової культури молоді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Екологічне виховання</w:t>
            </w:r>
          </w:p>
        </w:tc>
      </w:tr>
      <w:tr w:rsidR="00DA73E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санітарно-гігієнічних перевірок у гуртожитку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Бесіди на тему збереження природи - "Про збереження первоцвітів"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року, весна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9C64C2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Перегляди україномовних,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польськомовних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чеськомовних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фільмів у рамках діяльності кіно-клубу Факультету філології. Проведення дискусій після перегляду кінострічок.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Академнаставники, викладачі.</w:t>
            </w:r>
          </w:p>
        </w:tc>
      </w:tr>
      <w:tr w:rsidR="009C64C2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Перегляд вистав Івано-Франківського обласного музично-драматичного театру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Академнаставники </w:t>
            </w:r>
          </w:p>
        </w:tc>
      </w:tr>
      <w:tr w:rsidR="009C64C2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Перегляд кінострічок у кінозалах м. Івано-Франківська (за планами академнаставників)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Вечори студентської поезії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студентський актив</w:t>
            </w:r>
          </w:p>
        </w:tc>
      </w:tr>
      <w:tr w:rsidR="009C64C2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Відвідування різноманітних мистецьких заходів (концерти, виставки)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41157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Організація студентських толок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</w:t>
            </w:r>
            <w:r w:rsidR="00DF59FA">
              <w:rPr>
                <w:sz w:val="24"/>
                <w:szCs w:val="24"/>
                <w:lang w:val="uk-UA"/>
              </w:rPr>
              <w:t xml:space="preserve"> </w:t>
            </w:r>
            <w:r w:rsidRPr="00AB1460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41157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C9459F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9F" w:rsidRPr="00AB1460" w:rsidRDefault="00C9459F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9F" w:rsidRPr="00424494" w:rsidRDefault="00C9459F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Проведення тестування студентів Факультету з метою виявлення рівня їх творчої обдарованості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9F" w:rsidRPr="0075655B" w:rsidRDefault="00C9459F" w:rsidP="00103DAB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Жовтень 2020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9F" w:rsidRPr="00424494" w:rsidRDefault="00C9459F" w:rsidP="00103DA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424494">
              <w:rPr>
                <w:sz w:val="22"/>
                <w:szCs w:val="22"/>
                <w:lang w:val="uk-UA"/>
              </w:rPr>
              <w:t>Рега</w:t>
            </w:r>
            <w:proofErr w:type="spellEnd"/>
            <w:r w:rsidRPr="00424494">
              <w:rPr>
                <w:sz w:val="22"/>
                <w:szCs w:val="22"/>
                <w:lang w:val="uk-UA"/>
              </w:rPr>
              <w:t xml:space="preserve"> Д.О. академнаставники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Фізичне виховання та утвердження здорового способу життя</w:t>
            </w:r>
          </w:p>
        </w:tc>
      </w:tr>
      <w:tr w:rsidR="0099618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</w:t>
            </w:r>
            <w:r w:rsidR="00DF59FA">
              <w:rPr>
                <w:sz w:val="24"/>
                <w:szCs w:val="24"/>
                <w:lang w:val="uk-UA"/>
              </w:rPr>
              <w:t xml:space="preserve"> </w:t>
            </w:r>
            <w:r w:rsidRPr="00AB1460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99618B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rStyle w:val="xfm20118157"/>
                <w:bCs/>
                <w:sz w:val="24"/>
                <w:szCs w:val="24"/>
                <w:lang w:val="uk-UA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12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DA73EB" w:rsidRPr="00AB1460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4241F1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 Факультету, академнаставники</w:t>
            </w:r>
          </w:p>
        </w:tc>
      </w:tr>
      <w:tr w:rsidR="004241F1" w:rsidRPr="00AB1460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7. Навчально-науковий Юридичний  інститут</w:t>
      </w:r>
    </w:p>
    <w:tbl>
      <w:tblPr>
        <w:tblStyle w:val="a6"/>
        <w:tblW w:w="9634" w:type="dxa"/>
        <w:tblLayout w:type="fixed"/>
        <w:tblLook w:val="04A0"/>
      </w:tblPr>
      <w:tblGrid>
        <w:gridCol w:w="602"/>
        <w:gridCol w:w="4213"/>
        <w:gridCol w:w="2410"/>
        <w:gridCol w:w="2409"/>
      </w:tblGrid>
      <w:tr w:rsidR="00DA73E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BE0D12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2" w:rsidRPr="00AB1460" w:rsidRDefault="00BE0D12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2" w:rsidRPr="002844BF" w:rsidRDefault="00BE0D12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Організація та святкування Дня юриста:</w:t>
            </w:r>
          </w:p>
          <w:p w:rsidR="00BE0D12" w:rsidRPr="002844BF" w:rsidRDefault="00BE0D12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брейн-ринг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;</w:t>
            </w:r>
          </w:p>
          <w:p w:rsidR="00BE0D12" w:rsidRPr="002844BF" w:rsidRDefault="00BE0D12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«Що? Де? Коли?»;</w:t>
            </w:r>
          </w:p>
          <w:p w:rsidR="00BE0D12" w:rsidRPr="002844BF" w:rsidRDefault="00BE0D12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святковий концерт;</w:t>
            </w:r>
          </w:p>
          <w:p w:rsidR="00BE0D12" w:rsidRPr="002844BF" w:rsidRDefault="00BE0D12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випуск святкового номера студентської газети;</w:t>
            </w:r>
          </w:p>
          <w:p w:rsidR="00BE0D12" w:rsidRPr="002844BF" w:rsidRDefault="00BE0D12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відзначення кращих студентів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2" w:rsidRPr="002844BF" w:rsidRDefault="00BE0D12" w:rsidP="00103DA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2" w:rsidRPr="002844BF" w:rsidRDefault="00BE0D12" w:rsidP="00103DA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Заступник директора з виховної роботи, координаційна рада студентського самоврядування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Організація роботи інформаційної студії (випуск студентської газети «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ЮрФакти+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», робота радіо «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ЮристФМ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», студентського телебачення «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ЮрТВ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Координаційна рада студентського самоврядування, студенти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Зустрічах студентів із ректоратом університету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знайомство з групою (1 курс, призначення перше);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про організацію співпраці куратора та групи;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особливості навчання в умовах пандемії, спричиненої </w:t>
            </w:r>
            <w:r w:rsidRPr="00AB1460">
              <w:rPr>
                <w:rStyle w:val="a9"/>
                <w:bCs/>
                <w:sz w:val="24"/>
                <w:szCs w:val="24"/>
                <w:shd w:val="clear" w:color="auto" w:fill="FFFFFF"/>
              </w:rPr>
              <w:t>COVID</w:t>
            </w:r>
            <w:r w:rsidRPr="00AB1460">
              <w:rPr>
                <w:sz w:val="24"/>
                <w:szCs w:val="24"/>
                <w:shd w:val="clear" w:color="auto" w:fill="FFFFFF"/>
              </w:rPr>
              <w:t>-19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про етику міжособистісних стосунків </w:t>
            </w:r>
            <w:r w:rsidRPr="00AB1460">
              <w:rPr>
                <w:sz w:val="24"/>
                <w:szCs w:val="24"/>
                <w:lang w:val="uk-UA"/>
              </w:rPr>
              <w:lastRenderedPageBreak/>
              <w:t>у групі;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збір даних про студентів методом анкетування;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вибори органів студентського самоврядування групи (1 курс);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система виховної роботи в університеті;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ознайомлення студентів із правилами внутрішнього розпорядку;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ознайомлення студентів із системою навчання (1 курс);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як працювати в бібліотеці (1 курс);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проблеми адаптації студентів до умов університету (1-2 курси);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студентське самоврядування;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як краще організувати навчальну та самостійну роботу;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аналіз відвідування студентами групи занять;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стан успішності та дисципліни в групі;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обговорення результатів сесії;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підведення підсумків навчального семестру (року);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 зустрічі з представниками організацій, фірм, провідними спеціалістами випускних кафедр, випускниками, магістрантами, аспірантами;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зустрічі з цікавими та видатними людьми України;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мовленнєва культура, зовнішній вигляд студента;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про профілактику та запобігання розповсюдженню в студентському середовищі негативних явищ (тютюнопаління, алкоголізму, наркоманії, СНІДу);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здоровий спосіб життя – запорука успішної самореалізації особистості;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ґендерні аспекти спілкування в студентській групі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3700A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</w:t>
            </w:r>
          </w:p>
        </w:tc>
      </w:tr>
      <w:tr w:rsidR="00303CDC" w:rsidRPr="00AB1460" w:rsidTr="00E014C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DC" w:rsidRPr="00303CDC" w:rsidRDefault="00303CDC" w:rsidP="00303CDC">
            <w:pPr>
              <w:pStyle w:val="a8"/>
              <w:widowControl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2. </w:t>
            </w:r>
            <w:r w:rsidRPr="00303CDC">
              <w:rPr>
                <w:b/>
                <w:sz w:val="24"/>
                <w:szCs w:val="24"/>
                <w:lang w:val="uk-UA"/>
              </w:rPr>
              <w:t>Національно-патріотичне виховання</w:t>
            </w:r>
          </w:p>
        </w:tc>
      </w:tr>
      <w:tr w:rsidR="00303CDC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DC" w:rsidRPr="00AB1460" w:rsidRDefault="00303CDC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DC" w:rsidRPr="002844BF" w:rsidRDefault="00303CDC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Відзначення чергової річниці створення УПА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DC" w:rsidRPr="002844BF" w:rsidRDefault="00303CDC" w:rsidP="00103DA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DC" w:rsidRPr="002844BF" w:rsidRDefault="00303CDC" w:rsidP="00103DA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DA73E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303CDC" w:rsidP="00D37A96">
            <w:pPr>
              <w:pStyle w:val="2"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D37A96" w:rsidRPr="00AB1460">
              <w:rPr>
                <w:b/>
                <w:bCs/>
                <w:lang w:val="uk-UA"/>
              </w:rPr>
              <w:t>. Морально-правове, духовне виховання</w:t>
            </w:r>
          </w:p>
        </w:tc>
      </w:tr>
      <w:tr w:rsidR="00D37A96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2C3CCE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7A96" w:rsidRPr="00AB1460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D37A96" w:rsidRPr="00AB1460" w:rsidTr="006416EF">
        <w:trPr>
          <w:trHeight w:val="135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2C3CCE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7A96" w:rsidRPr="00AB1460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303CDC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Pr="00AB1460" w:rsidRDefault="002C3CCE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3CDC">
              <w:rPr>
                <w:sz w:val="24"/>
                <w:szCs w:val="24"/>
              </w:rPr>
              <w:t>.3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Pr="002844BF" w:rsidRDefault="00303CDC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Випуск студентської стінгазет до Дня юриста – «Вітаємо юристів»</w:t>
            </w:r>
          </w:p>
          <w:p w:rsidR="00303CDC" w:rsidRPr="002844BF" w:rsidRDefault="00303CDC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Pr="002844BF" w:rsidRDefault="00303CDC" w:rsidP="00103DA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Pr="002844BF" w:rsidRDefault="00303CDC" w:rsidP="00103DA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303CDC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Default="002C3CCE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3CDC">
              <w:rPr>
                <w:sz w:val="24"/>
                <w:szCs w:val="24"/>
              </w:rPr>
              <w:t>.4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Pr="002844BF" w:rsidRDefault="00303CDC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Посвята першокурсників у студенти-юристи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Pr="002844BF" w:rsidRDefault="00303CDC" w:rsidP="00103DA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DC" w:rsidRPr="002844BF" w:rsidRDefault="00303CDC" w:rsidP="00103DA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2C3CCE" w:rsidP="0043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3242B"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Художньо-естетичне виховання</w:t>
            </w:r>
          </w:p>
        </w:tc>
      </w:tr>
      <w:tr w:rsidR="002C3CCE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AB1460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B1460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2844BF" w:rsidRDefault="002C3CCE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2844BF" w:rsidRDefault="002C3CCE" w:rsidP="00103DA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Вересень-жовтень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2844BF" w:rsidRDefault="002C3CCE" w:rsidP="00103DA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Куратори, координаційна рада студентського самоврядування </w:t>
            </w:r>
          </w:p>
        </w:tc>
      </w:tr>
      <w:tr w:rsidR="002C3CCE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2844BF" w:rsidRDefault="002C3CCE" w:rsidP="00103DA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дискотек: до Дня юриста, Дня працівника освіти, Дня студента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2844BF" w:rsidRDefault="002C3CCE" w:rsidP="00103DA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Жовтень-грудень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2844BF" w:rsidRDefault="002C3CCE" w:rsidP="00103DA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B" w:rsidRPr="00AB1460" w:rsidRDefault="002C3CCE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43242B" w:rsidRPr="00AB1460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242B" w:rsidRPr="00AB1460">
              <w:rPr>
                <w:b/>
                <w:bCs/>
                <w:sz w:val="24"/>
                <w:szCs w:val="24"/>
              </w:rPr>
              <w:t>Формування</w:t>
            </w:r>
            <w:proofErr w:type="spellEnd"/>
            <w:r w:rsidR="0043242B" w:rsidRPr="00AB1460">
              <w:rPr>
                <w:b/>
                <w:bCs/>
                <w:sz w:val="24"/>
                <w:szCs w:val="24"/>
              </w:rPr>
              <w:t xml:space="preserve"> здорового способу </w:t>
            </w:r>
            <w:proofErr w:type="spellStart"/>
            <w:r w:rsidR="0043242B" w:rsidRPr="00AB1460">
              <w:rPr>
                <w:b/>
                <w:bCs/>
                <w:sz w:val="24"/>
                <w:szCs w:val="24"/>
              </w:rPr>
              <w:t>життя</w:t>
            </w:r>
            <w:proofErr w:type="spellEnd"/>
            <w:r w:rsidR="0043242B" w:rsidRPr="00AB1460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242B" w:rsidRPr="00AB1460">
              <w:rPr>
                <w:b/>
                <w:bCs/>
                <w:sz w:val="24"/>
                <w:szCs w:val="24"/>
              </w:rPr>
              <w:t>Екологічне</w:t>
            </w:r>
            <w:proofErr w:type="spellEnd"/>
            <w:r w:rsidR="0043242B" w:rsidRPr="00AB14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42B" w:rsidRPr="00AB1460">
              <w:rPr>
                <w:b/>
                <w:bCs/>
                <w:sz w:val="24"/>
                <w:szCs w:val="24"/>
              </w:rPr>
              <w:t>виховання</w:t>
            </w:r>
            <w:proofErr w:type="spellEnd"/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242B" w:rsidRPr="00AB1460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Участь в екологічних акціях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242B" w:rsidRPr="00AB1460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Участь у спортивних міжвузівських,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міжінститутських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спартакіадах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, конкурсах і змаганнях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2C3CCE" w:rsidP="0043242B">
            <w:pPr>
              <w:pStyle w:val="25"/>
              <w:widowControl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43242B" w:rsidRPr="00AB1460">
              <w:rPr>
                <w:b/>
                <w:sz w:val="24"/>
                <w:szCs w:val="24"/>
                <w:lang w:val="uk-UA"/>
              </w:rPr>
              <w:t>. Превентивне виховання</w:t>
            </w:r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3242B" w:rsidRPr="00AB1460">
              <w:rPr>
                <w:sz w:val="24"/>
                <w:szCs w:val="24"/>
              </w:rPr>
              <w:t>.1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Організація та проведення зустрічей, бесід, кінолекторіїв на теми: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7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інфекційні захворювання;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15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шкідливість наркотиків, алкоголю і тютюнопаління;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здоров’я майбутніх матерів;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00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безпечний секс;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шкода від нервових зривів, стресів.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3242B" w:rsidRPr="00AB1460">
              <w:rPr>
                <w:sz w:val="24"/>
                <w:szCs w:val="24"/>
              </w:rPr>
              <w:t>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8. Факультет математики та інформатики</w:t>
      </w:r>
    </w:p>
    <w:tbl>
      <w:tblPr>
        <w:tblStyle w:val="a6"/>
        <w:tblW w:w="0" w:type="auto"/>
        <w:tblLook w:val="04A0"/>
      </w:tblPr>
      <w:tblGrid>
        <w:gridCol w:w="696"/>
        <w:gridCol w:w="4144"/>
        <w:gridCol w:w="2381"/>
        <w:gridCol w:w="2408"/>
      </w:tblGrid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AB1460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6E444C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контролю за проведенням виховних годин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6E444C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щоденного контролю за відвідуванням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екскурсій до музеїв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виховних годин на патріотичну тематику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мандрівок містом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«Дні вишиванки» на факультеті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Раз на семестр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Студентський сенат, профком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Проведення </w:t>
            </w: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академгодин</w:t>
            </w:r>
            <w:proofErr w:type="spellEnd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вікторин. Святковий концерт до Дня працівника освіти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06 жовтня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сенат, профком, деканат, академнаставники</w:t>
            </w:r>
          </w:p>
        </w:tc>
      </w:tr>
      <w:tr w:rsidR="00942CD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D4" w:rsidRPr="00AB1460" w:rsidRDefault="00942CD4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D4" w:rsidRPr="00643B69" w:rsidRDefault="00942CD4" w:rsidP="00103DAB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Участь у КВК на Кубок профкому університету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D4" w:rsidRPr="00643B69" w:rsidRDefault="00942CD4" w:rsidP="00103D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Жовтень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D4" w:rsidRPr="00643B69" w:rsidRDefault="00942CD4" w:rsidP="00103D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Студентський профком</w:t>
            </w:r>
          </w:p>
        </w:tc>
      </w:tr>
      <w:tr w:rsidR="00942CD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4" w:rsidRPr="00AB1460" w:rsidRDefault="00942CD4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D4" w:rsidRPr="00AB1460" w:rsidRDefault="00942CD4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тематичних радіопередач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D4" w:rsidRPr="00AB1460" w:rsidRDefault="00942CD4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D4" w:rsidRPr="00AB1460" w:rsidRDefault="00942CD4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942CD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4" w:rsidRPr="00AB1460" w:rsidRDefault="00942CD4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D4" w:rsidRPr="00AB1460" w:rsidRDefault="00942CD4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D4" w:rsidRPr="00AB1460" w:rsidRDefault="00942CD4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D4" w:rsidRPr="00AB1460" w:rsidRDefault="00942CD4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Сенат, профком</w:t>
            </w:r>
          </w:p>
        </w:tc>
      </w:tr>
      <w:tr w:rsidR="00942CD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4" w:rsidRPr="00AB1460" w:rsidRDefault="00942CD4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4" w:rsidRPr="00AB1460" w:rsidRDefault="00942CD4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циклу ігор «Що? Де? Коли?»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4" w:rsidRPr="00AB1460" w:rsidRDefault="00942CD4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4" w:rsidRPr="00AB1460" w:rsidRDefault="00942CD4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942CD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4" w:rsidRPr="00AB1460" w:rsidRDefault="00942CD4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4" w:rsidRPr="00AB1460" w:rsidRDefault="00942CD4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факультетської газети «Міф-time»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4" w:rsidRPr="00AB1460" w:rsidRDefault="00942CD4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4" w:rsidRPr="00AB1460" w:rsidRDefault="00942CD4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 цивільного права»,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годин академнаставника з морально-етичного виховання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196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 на факультеті урн для сортування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Сенат, профком</w:t>
            </w:r>
          </w:p>
        </w:tc>
      </w:tr>
      <w:tr w:rsidR="00AB5B67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Художньо-естетичне виховання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театрів, художніх галерей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</w:t>
            </w:r>
          </w:p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регулярної роботи гуртків студентської творчості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студентської художньої творчості – «Весняна хвиля 2019»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академнаствники</w:t>
            </w:r>
            <w:proofErr w:type="spellEnd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профком</w:t>
            </w:r>
          </w:p>
        </w:tc>
      </w:tr>
      <w:tr w:rsidR="00AB5B67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Трудове виховання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бесід – «Формування фахових навичок, сприяння оволодінню студентами нормами професійних відносин у трудовому колективі під час навчання»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студентів до профорієнтаційної роботи 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881FDA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AB1460" w:rsidRDefault="00881FDA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643B69" w:rsidRDefault="00881FDA" w:rsidP="00103DAB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Проведення лекції на тему : «Як побудувати успішну кар’єру?”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643B69" w:rsidRDefault="00881FDA" w:rsidP="00103D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Жовтень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643B69" w:rsidRDefault="00881FDA" w:rsidP="00103D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43B69">
              <w:rPr>
                <w:rFonts w:ascii="Times New Roman" w:eastAsia="Times New Roman" w:hAnsi="Times New Roman" w:cs="Times New Roman"/>
                <w:color w:val="000000"/>
              </w:rPr>
              <w:t>Академнаставники</w:t>
            </w:r>
          </w:p>
        </w:tc>
      </w:tr>
      <w:tr w:rsidR="00AB5B67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Формування здорового способу життя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чемпіонату факультету з: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міні-футболу;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настільного тенісу;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волейболу;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шахів</w:t>
            </w:r>
          </w:p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-дартсу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профком, сенат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спортивних команд факультету в XV університетській Спартакіаді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AB5B67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Робота за професійним спрямуванням, індивідуальна робота </w:t>
            </w:r>
          </w:p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зі студентами та їх батьками, позапланові заходи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академнаставників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і поширення досвіду кращих академнаставників. Надання академнаставникам науково-методичної допомоги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кафедри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9.  Фізико-технічний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47"/>
        <w:gridCol w:w="2383"/>
        <w:gridCol w:w="2432"/>
      </w:tblGrid>
      <w:tr w:rsidR="00DA73EB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881FDA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AB1460" w:rsidRDefault="00881FDA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для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881FDA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Щотижневе проведення години куратора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заходів у навчальних групах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881FDA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і студентів до участі у загальноуніверситетських виховних заходах, святах, конференціях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881FDA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AB1460" w:rsidRDefault="00881FDA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  <w:p w:rsidR="00881FDA" w:rsidRPr="00AB1460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2.</w:t>
            </w:r>
            <w:r w:rsidRPr="00AB1460">
              <w:rPr>
                <w:sz w:val="24"/>
                <w:szCs w:val="24"/>
              </w:rPr>
              <w:t>1</w:t>
            </w:r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. профком, куратори 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2.</w:t>
            </w:r>
            <w:r w:rsidRPr="00AB1460">
              <w:rPr>
                <w:sz w:val="24"/>
                <w:szCs w:val="24"/>
              </w:rPr>
              <w:t>2</w:t>
            </w:r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у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академгрупах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на національно-патріотичну тематику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3.1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піших прощах до святих місць Прикарпаття та інших регіонів України (Погоня, Манявський Скит,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Зарваниця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Почаївська Лавра та ін.)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Зустрічі з представниками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духовенства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куратори 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Громадсько-правове виховання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4.1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з техніки безпеки, охорони життя, правил внутрішнього розпорядку.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та тему «Права людини», «Захист прав людини»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5.1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Проведення в </w:t>
            </w:r>
            <w:proofErr w:type="spellStart"/>
            <w:r w:rsidRPr="00AB1460">
              <w:rPr>
                <w:sz w:val="24"/>
                <w:szCs w:val="24"/>
              </w:rPr>
              <w:t>академгрупах</w:t>
            </w:r>
            <w:proofErr w:type="spellEnd"/>
            <w:r w:rsidRPr="00AB1460">
              <w:rPr>
                <w:sz w:val="24"/>
                <w:szCs w:val="24"/>
              </w:rPr>
              <w:t xml:space="preserve"> бесід на морально</w:t>
            </w:r>
            <w:r w:rsidRPr="00AB1460">
              <w:rPr>
                <w:rFonts w:eastAsia="Arial Unicode MS"/>
                <w:sz w:val="24"/>
                <w:szCs w:val="24"/>
              </w:rPr>
              <w:t>-</w:t>
            </w:r>
            <w:r w:rsidRPr="00AB1460">
              <w:rPr>
                <w:sz w:val="24"/>
                <w:szCs w:val="24"/>
              </w:rPr>
              <w:t>етичні теми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благодійної акції «Допомога дітям</w:t>
            </w:r>
            <w:r w:rsidRPr="00AB1460">
              <w:rPr>
                <w:rFonts w:eastAsia="Arial Unicode MS"/>
                <w:sz w:val="24"/>
                <w:szCs w:val="24"/>
              </w:rPr>
              <w:t>-</w:t>
            </w:r>
            <w:r w:rsidRPr="00AB1460">
              <w:rPr>
                <w:sz w:val="24"/>
                <w:szCs w:val="24"/>
              </w:rPr>
              <w:t>сиротам»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профком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. сенат,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профком,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2A3C38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популяризації поезії та прози, художнього читання.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DA73EB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Робота в гуртках технічної творчості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профком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DA73EB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Участь у між групових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міжфакультетських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міжвузівських спартакіада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</w:p>
        </w:tc>
      </w:tr>
      <w:tr w:rsidR="00DA73EB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Участь у турнірах з шахів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настільного тенісу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армреслінгу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дартсу</w:t>
            </w:r>
            <w:proofErr w:type="spellEnd"/>
            <w:r w:rsidRPr="00AB1460">
              <w:rPr>
                <w:sz w:val="24"/>
                <w:szCs w:val="24"/>
              </w:rPr>
              <w:t xml:space="preserve"> на Кубок фізико</w:t>
            </w:r>
            <w:r w:rsidRPr="00AB1460">
              <w:rPr>
                <w:rFonts w:eastAsia="Arial Unicode MS"/>
                <w:sz w:val="24"/>
                <w:szCs w:val="24"/>
              </w:rPr>
              <w:t>-</w:t>
            </w:r>
            <w:r w:rsidRPr="00AB1460">
              <w:rPr>
                <w:sz w:val="24"/>
                <w:szCs w:val="24"/>
              </w:rPr>
              <w:t>технічного факультету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університету</w:t>
            </w:r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</w:p>
        </w:tc>
      </w:tr>
      <w:tr w:rsidR="00DA73EB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Участь у загальноміських заходах спрямованих на популяризацію здорового способу життя </w:t>
            </w:r>
            <w:r w:rsidRPr="00AB1460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AB1460">
              <w:rPr>
                <w:sz w:val="24"/>
                <w:szCs w:val="24"/>
              </w:rPr>
              <w:t>Велодень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Напівмарафон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профком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0A5F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AB1460" w:rsidRDefault="00C90A5F" w:rsidP="00C90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5F" w:rsidRPr="00AB1460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зі студентами про норми поведінки  в університеті, гуртожитках поза  їх межами та виховання бережливого ставлення до майна університету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AB1460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AB1460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643156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DE5720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 xml:space="preserve">Затвердження графіка чергування викладачів у гуртожитках 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E5720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E5720">
              <w:rPr>
                <w:rFonts w:ascii="Times New Roman" w:hAnsi="Times New Roman" w:cs="Times New Roman"/>
              </w:rPr>
              <w:t xml:space="preserve">еканат  </w:t>
            </w:r>
          </w:p>
        </w:tc>
      </w:tr>
      <w:tr w:rsidR="00643156" w:rsidRPr="00AB1460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DE5720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r w:rsidRPr="00DE5720">
              <w:rPr>
                <w:rFonts w:ascii="Times New Roman" w:hAnsi="Times New Roman" w:cs="Times New Roman"/>
              </w:rPr>
              <w:t>Проведення конкурсів на кращу кімнату у гуртожитку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E5720">
              <w:rPr>
                <w:rFonts w:ascii="Times New Roman" w:hAnsi="Times New Roman" w:cs="Times New Roman"/>
              </w:rPr>
              <w:t>овтень-грудень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DE5720" w:rsidRDefault="00643156" w:rsidP="00103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E5720">
              <w:rPr>
                <w:rFonts w:ascii="Times New Roman" w:hAnsi="Times New Roman" w:cs="Times New Roman"/>
              </w:rPr>
              <w:t>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 xml:space="preserve">. сенат, </w:t>
            </w:r>
            <w:proofErr w:type="spellStart"/>
            <w:r w:rsidRPr="00DE5720">
              <w:rPr>
                <w:rFonts w:ascii="Times New Roman" w:hAnsi="Times New Roman" w:cs="Times New Roman"/>
              </w:rPr>
              <w:t>студ</w:t>
            </w:r>
            <w:proofErr w:type="spellEnd"/>
            <w:r w:rsidRPr="00DE5720">
              <w:rPr>
                <w:rFonts w:ascii="Times New Roman" w:hAnsi="Times New Roman" w:cs="Times New Roman"/>
              </w:rPr>
              <w:t>. профком</w:t>
            </w:r>
          </w:p>
        </w:tc>
      </w:tr>
    </w:tbl>
    <w:p w:rsidR="00DA73EB" w:rsidRPr="00AB1460" w:rsidRDefault="00643156" w:rsidP="00643156">
      <w:pPr>
        <w:tabs>
          <w:tab w:val="left" w:pos="6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10.  Фак</w:t>
      </w:r>
      <w:r w:rsidR="008956BD" w:rsidRPr="00AB1460">
        <w:rPr>
          <w:rFonts w:ascii="Times New Roman" w:hAnsi="Times New Roman" w:cs="Times New Roman"/>
          <w:b/>
          <w:bCs/>
          <w:sz w:val="24"/>
          <w:szCs w:val="24"/>
        </w:rPr>
        <w:t>ультет фізичного виховання і</w:t>
      </w:r>
      <w:r w:rsidRPr="00AB1460">
        <w:rPr>
          <w:rFonts w:ascii="Times New Roman" w:hAnsi="Times New Roman" w:cs="Times New Roman"/>
          <w:b/>
          <w:bCs/>
          <w:sz w:val="24"/>
          <w:szCs w:val="24"/>
        </w:rPr>
        <w:t xml:space="preserve"> спорту</w:t>
      </w:r>
    </w:p>
    <w:tbl>
      <w:tblPr>
        <w:tblStyle w:val="a6"/>
        <w:tblW w:w="0" w:type="auto"/>
        <w:tblLook w:val="04A0"/>
      </w:tblPr>
      <w:tblGrid>
        <w:gridCol w:w="669"/>
        <w:gridCol w:w="4122"/>
        <w:gridCol w:w="2411"/>
        <w:gridCol w:w="2427"/>
      </w:tblGrid>
      <w:tr w:rsidR="00DA73EB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1.Організаційні заходи</w:t>
            </w:r>
          </w:p>
        </w:tc>
      </w:tr>
      <w:tr w:rsidR="00CF7CEE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AB1460" w:rsidRDefault="00CF7CEE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43B69" w:rsidRDefault="00CF7CEE" w:rsidP="00103DAB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святкування Дня працівника освіти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43B69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студентський актив</w:t>
            </w:r>
          </w:p>
        </w:tc>
      </w:tr>
      <w:tr w:rsidR="00CF7CEE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AB1460" w:rsidRDefault="00CF7CEE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та святкування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3B69">
              <w:rPr>
                <w:rFonts w:ascii="Times New Roman" w:hAnsi="Times New Roman" w:cs="Times New Roman"/>
              </w:rPr>
              <w:t>21-ої річниці заснування факультету фізичного виховання і спорту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куратори груп, старости, студентський актив</w:t>
            </w:r>
          </w:p>
        </w:tc>
      </w:tr>
      <w:tr w:rsidR="00CF7CEE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AB1460" w:rsidRDefault="00CF7CEE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Організація підготовки студентської команди КВК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</w:t>
            </w:r>
          </w:p>
        </w:tc>
      </w:tr>
      <w:tr w:rsidR="001A36A0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відвідування викладачами факультету гуртожитків №3 та №4 перевірки умов проживання студентів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421E67">
            <w:pPr>
              <w:pStyle w:val="aa"/>
              <w:jc w:val="left"/>
              <w:rPr>
                <w:sz w:val="24"/>
              </w:rPr>
            </w:pPr>
            <w:r w:rsidRPr="00AB1460">
              <w:rPr>
                <w:sz w:val="24"/>
              </w:rPr>
              <w:t>Заступник декана з виховної роботи, студентський актив</w:t>
            </w:r>
          </w:p>
        </w:tc>
      </w:tr>
      <w:tr w:rsidR="00DA73EB" w:rsidRPr="00AB1460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DA73EB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93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73EB" w:rsidRPr="00AB1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(відвідування гуртожитків) Заходи за планами кураторів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color w:val="000000"/>
                <w:sz w:val="24"/>
                <w:szCs w:val="24"/>
              </w:rPr>
              <w:t>Куратори, заступник декана з виховної роботи виховної роботи, куратори</w:t>
            </w:r>
          </w:p>
        </w:tc>
      </w:tr>
      <w:tr w:rsidR="00DA73EB" w:rsidRPr="00AB1460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CF7CEE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AB1460" w:rsidRDefault="00CF7CEE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43B69" w:rsidRDefault="00CF7CEE" w:rsidP="00103DAB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Проведення турніру з футболу, присвячений Дню заснування УПА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43B69">
              <w:rPr>
                <w:rFonts w:ascii="Times New Roman" w:hAnsi="Times New Roman" w:cs="Times New Roman"/>
              </w:rPr>
              <w:t>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Деканат,</w:t>
            </w:r>
          </w:p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Студентський актив,</w:t>
            </w:r>
          </w:p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студенти факультету</w:t>
            </w:r>
          </w:p>
        </w:tc>
      </w:tr>
      <w:tr w:rsidR="00D93F8D" w:rsidRPr="00AB1460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CF7CEE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D93F8D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підготовки студентів факультету до участі у конкурсі «Таланти твої Україно»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- жовтень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9B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студентський актив</w:t>
            </w:r>
          </w:p>
        </w:tc>
      </w:tr>
      <w:tr w:rsidR="00D93F8D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4. Превентивне виховання</w:t>
            </w:r>
          </w:p>
        </w:tc>
      </w:tr>
      <w:tr w:rsidR="00D93F8D" w:rsidRPr="00AB1460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лекцій для студентів на тему:</w:t>
            </w:r>
          </w:p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«Наркоманія та наркотична залежність»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9B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  <w:p w:rsidR="00D93F8D" w:rsidRPr="00AB1460" w:rsidRDefault="00D93F8D" w:rsidP="009B1737">
            <w:pPr>
              <w:pStyle w:val="aa"/>
              <w:jc w:val="left"/>
              <w:rPr>
                <w:sz w:val="24"/>
              </w:rPr>
            </w:pPr>
            <w:r w:rsidRPr="00AB1460">
              <w:rPr>
                <w:sz w:val="24"/>
              </w:rPr>
              <w:t>куратори груп</w:t>
            </w:r>
          </w:p>
        </w:tc>
      </w:tr>
      <w:tr w:rsidR="00CF7CEE" w:rsidRPr="00AB1460" w:rsidTr="002352F1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CF7CEE" w:rsidRDefault="00CF7CEE" w:rsidP="00CF7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Національно-патріотичне виховання</w:t>
            </w:r>
          </w:p>
        </w:tc>
      </w:tr>
      <w:tr w:rsidR="00CF7CEE" w:rsidRPr="00AB1460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AB1460" w:rsidRDefault="00CF7CEE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Вшанування пам’яті героїв «Небесної сотні» та загиблих воїнів АТО.</w:t>
            </w:r>
          </w:p>
          <w:p w:rsidR="00CF7CEE" w:rsidRPr="00643B69" w:rsidRDefault="00CF7CEE" w:rsidP="00103DAB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Відвідування музею «Небесної сотні»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43B69">
              <w:rPr>
                <w:rFonts w:ascii="Times New Roman" w:hAnsi="Times New Roman" w:cs="Times New Roman"/>
              </w:rPr>
              <w:t>овтень-листопад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43B69">
              <w:rPr>
                <w:rFonts w:ascii="Times New Roman" w:hAnsi="Times New Roman" w:cs="Times New Roman"/>
              </w:rPr>
              <w:t>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643B69" w:rsidRDefault="00CF7CEE" w:rsidP="00103DAB">
            <w:pPr>
              <w:jc w:val="center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>Заступник декана з виховної роботи, куратори груп, старости</w:t>
            </w:r>
          </w:p>
        </w:tc>
      </w:tr>
    </w:tbl>
    <w:p w:rsidR="00DA73EB" w:rsidRPr="00AB1460" w:rsidRDefault="00DA73EB" w:rsidP="00DA73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868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1868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="0003392D" w:rsidRPr="00AB146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Ф</w:t>
      </w:r>
      <w:r w:rsidRPr="00AB146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акультет</w:t>
      </w:r>
      <w:r w:rsidR="0003392D" w:rsidRPr="00AB146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психології</w:t>
      </w:r>
    </w:p>
    <w:tbl>
      <w:tblPr>
        <w:tblStyle w:val="a6"/>
        <w:tblW w:w="0" w:type="auto"/>
        <w:tblLook w:val="04A0"/>
      </w:tblPr>
      <w:tblGrid>
        <w:gridCol w:w="696"/>
        <w:gridCol w:w="4129"/>
        <w:gridCol w:w="2515"/>
        <w:gridCol w:w="2424"/>
      </w:tblGrid>
      <w:tr w:rsidR="00DA73EB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CF7CEE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AB1460" w:rsidRDefault="00CF7CEE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00519" w:rsidRDefault="00CF7CEE" w:rsidP="00103DA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Привітання викладачів факультету з Днем працівника освіти.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00519" w:rsidRDefault="00CF7CEE" w:rsidP="00103D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519">
              <w:rPr>
                <w:rFonts w:ascii="Times New Roman" w:hAnsi="Times New Roman" w:cs="Times New Roman"/>
              </w:rPr>
              <w:t>Жовтень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EE" w:rsidRPr="00600519" w:rsidRDefault="00CF7CEE" w:rsidP="00103DA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0519">
              <w:rPr>
                <w:rFonts w:ascii="Times New Roman" w:hAnsi="Times New Roman" w:cs="Times New Roman"/>
              </w:rPr>
              <w:t>Борисевич</w:t>
            </w:r>
            <w:proofErr w:type="spellEnd"/>
            <w:r w:rsidRPr="00600519">
              <w:rPr>
                <w:rFonts w:ascii="Times New Roman" w:hAnsi="Times New Roman" w:cs="Times New Roman"/>
              </w:rPr>
              <w:t xml:space="preserve"> Л.В.,</w:t>
            </w:r>
          </w:p>
          <w:p w:rsidR="00CF7CEE" w:rsidRPr="00600519" w:rsidRDefault="00CF7CEE" w:rsidP="00103DA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7CEE" w:rsidRPr="00600519" w:rsidRDefault="00CF7CEE" w:rsidP="00103DA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392D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CF7CEE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3530C2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та студентів до участі в загально-університетських  виховних заходах, святах, Дні філософа, Дні психолога,   конференціях, конкурсах та інших міроприємствах університету та міста.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усього 2020/2021 навчального року  згідно “Плану виховної роботи університету”.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студентська рада, академнаставники,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CF7CEE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3530C2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Періодично заслуховувати на засіданні вченої ради факультету психології стан виховної роботи на факультеті та звіти наставників академічних груп.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(один раз в семестр звіт по факультету, наставників академічних груп по декілька на одне засідання).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Декан факультету.</w:t>
            </w:r>
          </w:p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CF7CEE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3530C2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благодійних заходах до свят та знаменних дат в університеті та  навчальних і інших виховних закладах міста і області.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(впродовж першого і другого семестрів).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CF7CEE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3530C2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Організовувати зустрічі студентів з керівним складом університету (ректором, проректорами).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2020/2021 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CF7CEE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3530C2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Затвердити графіки чергувань студентів у гуртожитках, де проживають студенти  факультету психології.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Після повного поселення студентів у гуртожитки (кінець вересня 2020 р.).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студентська рада факультету, відповідальний за виховну роботу на факультеті</w:t>
            </w:r>
          </w:p>
        </w:tc>
      </w:tr>
      <w:tr w:rsidR="00DA73EB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 w:rsidP="00D93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D93F8D"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Профорієнтаційна робота</w:t>
            </w:r>
          </w:p>
        </w:tc>
      </w:tr>
      <w:tr w:rsidR="00D93F8D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 з випускниками загальноосвітніх шкіл з метою профорієнтації і залучення їх до вступу на спеціальності факультету.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Листопад – грудень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Відповідальні за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проорієнтаційну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роботу кафедр факультету.</w:t>
            </w:r>
          </w:p>
        </w:tc>
      </w:tr>
      <w:tr w:rsidR="00DA73EB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DA73EB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DA73EB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DA73EB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бесід з національно-патріотичного, правового, морально- етичного виховання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93F8D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1460">
              <w:rPr>
                <w:b/>
                <w:sz w:val="24"/>
                <w:szCs w:val="24"/>
              </w:rPr>
              <w:t>5. Художньо-естетичне виховання</w:t>
            </w:r>
          </w:p>
        </w:tc>
      </w:tr>
      <w:tr w:rsidR="00D93F8D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B70258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="00D93F8D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Організувати поїздку студентів факультету замками Львівщини.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Жовтень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744B11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B70258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744B11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r w:rsidR="009A02A3" w:rsidRPr="00AB1460">
              <w:rPr>
                <w:rFonts w:ascii="Times New Roman" w:hAnsi="Times New Roman" w:cs="Times New Roman"/>
                <w:sz w:val="24"/>
                <w:szCs w:val="24"/>
              </w:rPr>
              <w:t>уск радіогазети на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2020/2021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Деканат., </w:t>
            </w:r>
          </w:p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Студенти.</w:t>
            </w:r>
          </w:p>
        </w:tc>
      </w:tr>
      <w:tr w:rsidR="0003392D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6. Морально-етичне виховання</w:t>
            </w:r>
          </w:p>
        </w:tc>
      </w:tr>
      <w:tr w:rsidR="0003392D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огляду-конкурсу “Зразкова академічна група  факультету психології”.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  2020/2021навчального  року (визначається раз в семестр).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Академнаставники груп, деканат, студентська рада факультету,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CD6A3E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7.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D6A3E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3C173F" w:rsidP="00CD6A3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індивідуальної роботи зі студентами, інформування батьків про успішність та проблеми, що виникають у  студентів, які навчаються на 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посеместрово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факультеті.</w:t>
            </w:r>
          </w:p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3F" w:rsidRPr="00AB1460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8. Інтелектуально-духовне виховання</w:t>
            </w:r>
          </w:p>
        </w:tc>
      </w:tr>
      <w:tr w:rsidR="003C173F" w:rsidRPr="00AB1460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Проводити в академічних групах а також за місцем проживання студентів факультету Круглих столів, диспутів, бесід на актуальні теми сьогодення, суспільних процесів в університеті ,  місті, в цілому по Україні та світі.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Постійно протягом 2020/2021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3C173F" w:rsidRPr="00AB1460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3EB" w:rsidRPr="00AB1460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Економічний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11"/>
        <w:gridCol w:w="2402"/>
        <w:gridCol w:w="2420"/>
      </w:tblGrid>
      <w:tr w:rsidR="00DA73EB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133A33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C22EAF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організаційних заходів з призначення відповідальних за адміністрування корпоративних соціальних мереж факультету.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Перша декада вересня</w:t>
            </w:r>
          </w:p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133A33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A937AD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анкетування студентів перших курсів з метою виявлення творчого потенціалу, обдарованих студентів, осіб з  організаційними якостями, спортивних інтересів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Перша декада вересня</w:t>
            </w:r>
          </w:p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Працівники відділу виховної та психолого-педагогічної роботи</w:t>
            </w:r>
          </w:p>
        </w:tc>
      </w:tr>
      <w:tr w:rsidR="00133A33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Робота із старостами академічних груп та проведення старостатів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року, щопонеділка</w:t>
            </w:r>
          </w:p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Заступники декана з виховної роботи, старости академічних груп, студентський сенатор, профорг</w:t>
            </w:r>
          </w:p>
        </w:tc>
      </w:tr>
      <w:tr w:rsidR="00133A33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годин куратора (відображається у відповідному журналі згідно індивідуальних планів роботи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року, двічі на місяць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Координація діяльності мистецьких гуртків та спортивних секцій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 керівники гуртків та секцій</w:t>
            </w:r>
          </w:p>
        </w:tc>
      </w:tr>
      <w:tr w:rsidR="00133A33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103DA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AB1460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133A33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A937AD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різноманітних заходів пов’язаних з участю студентів у відзначенні 80-річчя університету. Організація постійної присутності інформації про університет в соціальних мережах, в медіапросторі та серед закладів освіти області.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DA73EB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A937AD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A937AD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екскурсійних поїздок місцями історичної та культурної спадщини України; мандрівки вихідного дня (після проведення обов'язкового інструктажу з техніки безпеки та реєстрації у відповідному журналі)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профком і сенат студентів</w:t>
            </w:r>
          </w:p>
        </w:tc>
      </w:tr>
      <w:tr w:rsidR="00133A33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33" w:rsidRPr="00AB1460" w:rsidRDefault="00133A33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33" w:rsidRPr="00435535" w:rsidRDefault="00133A33" w:rsidP="00103DAB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</w:rPr>
              <w:t>Проведення заходів присвячених дню захисника вітчизни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33" w:rsidRDefault="00133A33" w:rsidP="00103DAB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</w:rPr>
              <w:t>Жовтень</w:t>
            </w:r>
          </w:p>
          <w:p w:rsidR="00133A33" w:rsidRPr="00435535" w:rsidRDefault="00133A33" w:rsidP="00103DAB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33" w:rsidRPr="00435535" w:rsidRDefault="00133A33" w:rsidP="00103DAB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</w:rPr>
              <w:t>Заступник декана з виховної роботи, старости академ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ічних </w:t>
            </w:r>
            <w:r w:rsidRPr="00435535">
              <w:rPr>
                <w:rFonts w:ascii="Times New Roman" w:hAnsi="Times New Roman" w:cs="Times New Roman"/>
                <w:sz w:val="22"/>
                <w:szCs w:val="22"/>
              </w:rPr>
              <w:t xml:space="preserve">груп, студентський </w:t>
            </w:r>
            <w:r w:rsidRPr="004355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сенат, профком</w:t>
            </w:r>
          </w:p>
        </w:tc>
      </w:tr>
      <w:tr w:rsidR="00C26D2B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Default="00C26D2B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EC4A0D" w:rsidRDefault="00C26D2B" w:rsidP="00103DAB">
            <w:pPr>
              <w:pStyle w:val="16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Провести заходи з вшанування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пам’ятібійців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, загиблих під час АТО,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виховнігодини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, тематичні бесіди про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героїчнівчинки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співвітчизників, які виступили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назахист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незалежності та </w:t>
            </w:r>
            <w:proofErr w:type="spellStart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>територіальноїцілісності</w:t>
            </w:r>
            <w:proofErr w:type="spellEnd"/>
            <w:r w:rsidRPr="00EC4A0D">
              <w:rPr>
                <w:rFonts w:ascii="Times New Roman" w:hAnsi="Times New Roman" w:cs="Times New Roman"/>
                <w:sz w:val="22"/>
                <w:szCs w:val="22"/>
              </w:rPr>
              <w:t xml:space="preserve"> України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Default="00C26D2B" w:rsidP="00103DAB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Жовтень - грудень та березень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-травень</w:t>
            </w:r>
            <w:proofErr w:type="spellEnd"/>
          </w:p>
          <w:p w:rsidR="00C26D2B" w:rsidRPr="00435535" w:rsidRDefault="00C26D2B" w:rsidP="00103DAB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435535" w:rsidRDefault="00C26D2B" w:rsidP="00103DAB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5535">
              <w:rPr>
                <w:rFonts w:ascii="Times New Roman" w:hAnsi="Times New Roman" w:cs="Times New Roman"/>
                <w:sz w:val="22"/>
                <w:szCs w:val="22"/>
              </w:rPr>
              <w:t>Куратори</w:t>
            </w:r>
          </w:p>
        </w:tc>
      </w:tr>
      <w:tr w:rsidR="00A937AD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A937AD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C26D2B" w:rsidP="00A937A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A937AD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A937AD" w:rsidP="00A9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tabs>
                <w:tab w:val="left" w:pos="5520"/>
                <w:tab w:val="center" w:pos="757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4. Морально-етичне виховання</w:t>
            </w:r>
          </w:p>
        </w:tc>
      </w:tr>
      <w:tr w:rsidR="006C5320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6C5320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питань запобігання поширенню шкідливих звичок серед молоді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="006C5320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на визначену індивідуальними планами виховної роботи кураторів тематику;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="006C5320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та їх батьками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 запитом 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5. Художньо-естетичне виховання</w:t>
            </w:r>
          </w:p>
        </w:tc>
      </w:tr>
      <w:tr w:rsidR="006C5320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куратори, профком, сенат студентів</w:t>
            </w:r>
          </w:p>
        </w:tc>
      </w:tr>
      <w:tr w:rsidR="006C5320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6C5320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масових заходів культурного дозвілля – вечори відпочинку, дискотеки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B4912"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Трудове виховання та професійна орієнтація</w:t>
            </w:r>
          </w:p>
        </w:tc>
      </w:tr>
      <w:tr w:rsidR="009B4912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(проведено)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заступник декана з виховної роботи, кафедри</w:t>
            </w:r>
          </w:p>
        </w:tc>
      </w:tr>
      <w:tr w:rsidR="009B4912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7. Фізичне виховання та утвердження здорового способу життя</w:t>
            </w:r>
          </w:p>
        </w:tc>
      </w:tr>
      <w:tr w:rsidR="00C26D2B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, студентський сенат, профком</w:t>
            </w:r>
          </w:p>
        </w:tc>
      </w:tr>
      <w:tr w:rsidR="00C26D2B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103DA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зустрічей медичних працівників з студентами з метою профілактики різних захворювань та оздоровлення. Інформування про заходи пов’язані із запобіганням поширення інфекційних захворювань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 період карантину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AB1460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</w:tc>
      </w:tr>
    </w:tbl>
    <w:p w:rsidR="00DA73EB" w:rsidRPr="00AB1460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lastRenderedPageBreak/>
        <w:t>13. Факультет іноземних мов</w:t>
      </w:r>
    </w:p>
    <w:tbl>
      <w:tblPr>
        <w:tblStyle w:val="a6"/>
        <w:tblW w:w="0" w:type="auto"/>
        <w:tblLook w:val="04A0"/>
      </w:tblPr>
      <w:tblGrid>
        <w:gridCol w:w="696"/>
        <w:gridCol w:w="4123"/>
        <w:gridCol w:w="2410"/>
        <w:gridCol w:w="2427"/>
      </w:tblGrid>
      <w:tr w:rsidR="00DA73EB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A04E0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pStyle w:val="2"/>
              <w:widowControl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 1-6 курсів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Святкування англомовних свят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Академнаставники 1-3 курсів 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Бесіда на тему «Превентивні методи щодо СOVID 19»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 w:cs="Times New Roman"/>
                <w:sz w:val="24"/>
                <w:szCs w:val="24"/>
              </w:rPr>
              <w:t>Академнаставники 1-6 курсів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Екскурсійні поїздки до Кам’янця-Подільського, Львова, Мукачево, Умані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Малашевська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І.Я., Шацька Г.М., 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Пилячик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Н.Є. 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Default"/>
              <w:rPr>
                <w:lang w:val="uk-UA"/>
              </w:rPr>
            </w:pPr>
            <w:proofErr w:type="spellStart"/>
            <w:r w:rsidRPr="00AB1460">
              <w:t>Проведення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психолого-педагогічн</w:t>
            </w:r>
            <w:r w:rsidRPr="00AB1460">
              <w:rPr>
                <w:lang w:val="uk-UA"/>
              </w:rPr>
              <w:t>их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досліджен</w:t>
            </w:r>
            <w:proofErr w:type="spellEnd"/>
            <w:r w:rsidRPr="00AB1460">
              <w:rPr>
                <w:lang w:val="uk-UA"/>
              </w:rPr>
              <w:t>ь</w:t>
            </w:r>
            <w:r w:rsidRPr="00AB1460">
              <w:t xml:space="preserve"> 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Default"/>
              <w:rPr>
                <w:lang w:val="uk-UA"/>
              </w:rPr>
            </w:pPr>
            <w:r w:rsidRPr="00AB1460">
              <w:rPr>
                <w:lang w:val="uk-UA"/>
              </w:rPr>
              <w:t xml:space="preserve"> Відвідування семінарів для академнаставників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Default"/>
            </w:pPr>
            <w:proofErr w:type="spellStart"/>
            <w:r w:rsidRPr="00AB1460">
              <w:t>Тренінг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навичок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подолання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напружених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ситуацій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педагогічної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діяльності</w:t>
            </w:r>
            <w:proofErr w:type="spellEnd"/>
            <w:r w:rsidRPr="00AB1460">
              <w:t xml:space="preserve"> </w:t>
            </w:r>
          </w:p>
          <w:p w:rsidR="00A04E05" w:rsidRPr="00AB1460" w:rsidRDefault="00A04E05" w:rsidP="00A04E05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E653FC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AB1460" w:rsidRDefault="00E653FC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Посвята в першокурсники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14 жовтня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2"/>
              <w:widowControl/>
              <w:rPr>
                <w:sz w:val="22"/>
                <w:szCs w:val="22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Пилячик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Н.Є.</w:t>
            </w:r>
          </w:p>
        </w:tc>
      </w:tr>
      <w:tr w:rsidR="00E653FC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AB1460" w:rsidRDefault="00E653FC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району (ЗОШ 1-3 ст. №1,2,3 в м. Бурштин)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2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Артиш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О.О, Білик О.І.</w:t>
            </w:r>
          </w:p>
        </w:tc>
      </w:tr>
      <w:tr w:rsidR="00E653FC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AB1460" w:rsidRDefault="00E653FC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та гімназії м. Галича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2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Пилячик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Н.Є., Билиця У.Я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653FC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AB1460" w:rsidRDefault="00E653FC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міста з поглибленим вивченням іноземних мов (ЗОШ 1-3ст. №1,11,23)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2"/>
              <w:widowControl/>
              <w:rPr>
                <w:sz w:val="22"/>
                <w:szCs w:val="22"/>
                <w:lang w:val="uk-UA"/>
              </w:rPr>
            </w:pPr>
            <w:r w:rsidRPr="002D52EA">
              <w:rPr>
                <w:sz w:val="22"/>
                <w:szCs w:val="22"/>
                <w:lang w:val="uk-UA"/>
              </w:rPr>
              <w:t xml:space="preserve">Панькова Т.В., студенти </w:t>
            </w:r>
          </w:p>
        </w:tc>
      </w:tr>
      <w:tr w:rsidR="00497E3D" w:rsidRPr="00AB1460" w:rsidTr="00A04E0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2"/>
              <w:widowControl/>
              <w:jc w:val="center"/>
              <w:rPr>
                <w:b/>
                <w:bCs/>
              </w:rPr>
            </w:pPr>
            <w:r w:rsidRPr="00AB1460">
              <w:rPr>
                <w:b/>
                <w:bCs/>
                <w:lang w:val="uk-UA"/>
              </w:rPr>
              <w:t>2. Морально-етичне виховання</w:t>
            </w:r>
          </w:p>
        </w:tc>
      </w:tr>
      <w:tr w:rsidR="00497E3D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Default"/>
            </w:pPr>
            <w:r w:rsidRPr="00AB1460">
              <w:t xml:space="preserve">Система </w:t>
            </w:r>
            <w:proofErr w:type="spellStart"/>
            <w:r w:rsidRPr="00AB1460">
              <w:t>тренінгів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щодо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запобігання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вживання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наркотиків</w:t>
            </w:r>
            <w:proofErr w:type="spellEnd"/>
            <w:r w:rsidRPr="00AB1460">
              <w:t xml:space="preserve"> </w:t>
            </w:r>
          </w:p>
          <w:p w:rsidR="00497E3D" w:rsidRPr="00AB1460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497E3D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3530C2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Default"/>
            </w:pPr>
            <w:r w:rsidRPr="00AB1460">
              <w:t xml:space="preserve">Система </w:t>
            </w:r>
            <w:proofErr w:type="spellStart"/>
            <w:r w:rsidRPr="00AB1460">
              <w:t>тренінгів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щодо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запобігання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розповсюдження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СНІДу</w:t>
            </w:r>
            <w:proofErr w:type="spellEnd"/>
            <w:r w:rsidRPr="00AB1460">
              <w:t xml:space="preserve"> </w:t>
            </w:r>
          </w:p>
          <w:p w:rsidR="00497E3D" w:rsidRPr="00AB1460" w:rsidRDefault="00497E3D" w:rsidP="00497E3D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</w:t>
            </w:r>
          </w:p>
        </w:tc>
      </w:tr>
      <w:tr w:rsidR="00E653FC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FC" w:rsidRPr="00AB1460" w:rsidRDefault="00E653FC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Виховна бесіда зі студентами на тему виховання патріотичних почуттів і дбайливого ставлення до своєї держави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Заграновська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О.І.,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E653FC" w:rsidRDefault="00E653FC" w:rsidP="00103DAB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Ікалюк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Л.M., </w:t>
            </w:r>
          </w:p>
          <w:p w:rsidR="00E653FC" w:rsidRPr="002D52EA" w:rsidRDefault="00E653FC" w:rsidP="00103DAB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</w:p>
        </w:tc>
      </w:tr>
      <w:tr w:rsidR="000D3AD4" w:rsidRPr="00AB1460" w:rsidTr="000D3AD4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D4" w:rsidRPr="00AB1460" w:rsidRDefault="004722B7" w:rsidP="000D3AD4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3. Екологічне виховання</w:t>
            </w:r>
          </w:p>
        </w:tc>
      </w:tr>
      <w:tr w:rsidR="004722B7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2"/>
              <w:widowControl/>
              <w:jc w:val="center"/>
            </w:pPr>
            <w:r w:rsidRPr="00AB1460">
              <w:rPr>
                <w:lang w:val="uk-UA"/>
              </w:rPr>
              <w:t>3.1.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Прибирання та утеплення аудиторій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Академнаставники</w:t>
            </w:r>
            <w:r w:rsidRPr="00AB1460">
              <w:rPr>
                <w:rFonts w:ascii="Times New Roman" w:eastAsia="MS Mincho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653FC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AB1460" w:rsidRDefault="00E653FC" w:rsidP="004722B7">
            <w:pPr>
              <w:pStyle w:val="2"/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3.2.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«Круглий стіл» на тему «Ціннісні орієнтації сучасної молоді»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2D52EA" w:rsidRDefault="00E653FC" w:rsidP="00103DAB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FC" w:rsidRPr="00F36B7E" w:rsidRDefault="00E653FC" w:rsidP="00103DAB">
            <w:pPr>
              <w:pStyle w:val="5"/>
              <w:widowControl/>
              <w:jc w:val="both"/>
              <w:rPr>
                <w:rFonts w:ascii="Times New Roman" w:eastAsia="MS Mincho" w:cs="Times New Roman"/>
                <w:lang w:val="en-US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</w:p>
        </w:tc>
      </w:tr>
      <w:tr w:rsidR="004722B7" w:rsidRPr="00AB1460" w:rsidTr="004722B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2"/>
              <w:widowControl/>
              <w:jc w:val="center"/>
              <w:rPr>
                <w:b/>
                <w:bCs/>
              </w:rPr>
            </w:pPr>
            <w:r w:rsidRPr="00AB1460">
              <w:rPr>
                <w:b/>
                <w:bCs/>
                <w:lang w:val="uk-UA"/>
              </w:rPr>
              <w:t>4. Художньо-естетичне виховання</w:t>
            </w:r>
          </w:p>
        </w:tc>
      </w:tr>
      <w:tr w:rsidR="004722B7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Л.В.,</w:t>
            </w:r>
          </w:p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</w:t>
            </w:r>
          </w:p>
        </w:tc>
      </w:tr>
      <w:tr w:rsidR="004722B7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Відвідання зі студентами кінотеатру </w:t>
            </w: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Люм’єр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</w:p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>Гошилик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В.Б., </w:t>
            </w:r>
          </w:p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</w:p>
        </w:tc>
      </w:tr>
    </w:tbl>
    <w:p w:rsidR="00DA73EB" w:rsidRPr="00AB1460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sz w:val="24"/>
          <w:szCs w:val="24"/>
        </w:rPr>
      </w:pPr>
    </w:p>
    <w:p w:rsidR="00DA73EB" w:rsidRPr="00AB1460" w:rsidRDefault="00DA73EB">
      <w:pPr>
        <w:rPr>
          <w:sz w:val="24"/>
          <w:szCs w:val="24"/>
        </w:rPr>
      </w:pPr>
    </w:p>
    <w:sectPr w:rsidR="00DA73EB" w:rsidRPr="00AB1460" w:rsidSect="00DA2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E"/>
    <w:multiLevelType w:val="singleLevel"/>
    <w:tmpl w:val="000003F5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</w:rPr>
    </w:lvl>
  </w:abstractNum>
  <w:abstractNum w:abstractNumId="1">
    <w:nsid w:val="184C5513"/>
    <w:multiLevelType w:val="hybridMultilevel"/>
    <w:tmpl w:val="2EB2B924"/>
    <w:lvl w:ilvl="0" w:tplc="4238CEE2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60871"/>
    <w:multiLevelType w:val="multilevel"/>
    <w:tmpl w:val="9A762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DD39D2"/>
    <w:multiLevelType w:val="multilevel"/>
    <w:tmpl w:val="B6F66A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3CD57FF"/>
    <w:multiLevelType w:val="multilevel"/>
    <w:tmpl w:val="166230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447996"/>
    <w:multiLevelType w:val="multilevel"/>
    <w:tmpl w:val="8E2805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D125FC9"/>
    <w:multiLevelType w:val="multilevel"/>
    <w:tmpl w:val="FC120B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characterSpacingControl w:val="doNotCompress"/>
  <w:compat/>
  <w:rsids>
    <w:rsidRoot w:val="00DA73EB"/>
    <w:rsid w:val="00024239"/>
    <w:rsid w:val="00024987"/>
    <w:rsid w:val="0003392D"/>
    <w:rsid w:val="00093578"/>
    <w:rsid w:val="000A3BBD"/>
    <w:rsid w:val="000D1394"/>
    <w:rsid w:val="000D3AD4"/>
    <w:rsid w:val="000E453F"/>
    <w:rsid w:val="00122849"/>
    <w:rsid w:val="00133A33"/>
    <w:rsid w:val="00133FD6"/>
    <w:rsid w:val="00157720"/>
    <w:rsid w:val="001878E9"/>
    <w:rsid w:val="00196921"/>
    <w:rsid w:val="001A36A0"/>
    <w:rsid w:val="001A54E7"/>
    <w:rsid w:val="001C5866"/>
    <w:rsid w:val="00205BED"/>
    <w:rsid w:val="00224A57"/>
    <w:rsid w:val="00244E68"/>
    <w:rsid w:val="0029027B"/>
    <w:rsid w:val="002A3C38"/>
    <w:rsid w:val="002A7D58"/>
    <w:rsid w:val="002C3CCE"/>
    <w:rsid w:val="002C4C8C"/>
    <w:rsid w:val="002C6976"/>
    <w:rsid w:val="002C75D6"/>
    <w:rsid w:val="00303CDC"/>
    <w:rsid w:val="003530C2"/>
    <w:rsid w:val="003700A2"/>
    <w:rsid w:val="003A35F3"/>
    <w:rsid w:val="003C173F"/>
    <w:rsid w:val="003D22FE"/>
    <w:rsid w:val="003E314F"/>
    <w:rsid w:val="0040421E"/>
    <w:rsid w:val="0041157B"/>
    <w:rsid w:val="00421E67"/>
    <w:rsid w:val="004241F1"/>
    <w:rsid w:val="0043242B"/>
    <w:rsid w:val="00441868"/>
    <w:rsid w:val="004665F8"/>
    <w:rsid w:val="004722B7"/>
    <w:rsid w:val="004979F2"/>
    <w:rsid w:val="00497E3D"/>
    <w:rsid w:val="004A6510"/>
    <w:rsid w:val="004C3569"/>
    <w:rsid w:val="004C5716"/>
    <w:rsid w:val="004D47C3"/>
    <w:rsid w:val="004D4B34"/>
    <w:rsid w:val="004D7304"/>
    <w:rsid w:val="004E1E72"/>
    <w:rsid w:val="00501000"/>
    <w:rsid w:val="00521AD3"/>
    <w:rsid w:val="00525AA0"/>
    <w:rsid w:val="00541610"/>
    <w:rsid w:val="00576F38"/>
    <w:rsid w:val="005C0433"/>
    <w:rsid w:val="005E5BBA"/>
    <w:rsid w:val="005F1117"/>
    <w:rsid w:val="00601E2C"/>
    <w:rsid w:val="006416EF"/>
    <w:rsid w:val="00643156"/>
    <w:rsid w:val="00696F40"/>
    <w:rsid w:val="006A0B37"/>
    <w:rsid w:val="006C5320"/>
    <w:rsid w:val="006E444C"/>
    <w:rsid w:val="00714BB0"/>
    <w:rsid w:val="007335AA"/>
    <w:rsid w:val="00744B11"/>
    <w:rsid w:val="007B55DA"/>
    <w:rsid w:val="007C50E7"/>
    <w:rsid w:val="0081012F"/>
    <w:rsid w:val="00860082"/>
    <w:rsid w:val="00881FDA"/>
    <w:rsid w:val="00893B8E"/>
    <w:rsid w:val="008956BD"/>
    <w:rsid w:val="008A4B95"/>
    <w:rsid w:val="008E3F70"/>
    <w:rsid w:val="008E7774"/>
    <w:rsid w:val="008F7D9A"/>
    <w:rsid w:val="00900A42"/>
    <w:rsid w:val="00942CD4"/>
    <w:rsid w:val="00975684"/>
    <w:rsid w:val="0099618B"/>
    <w:rsid w:val="009A02A3"/>
    <w:rsid w:val="009B1737"/>
    <w:rsid w:val="009B24E5"/>
    <w:rsid w:val="009B4912"/>
    <w:rsid w:val="009C64C2"/>
    <w:rsid w:val="00A04E05"/>
    <w:rsid w:val="00A53282"/>
    <w:rsid w:val="00A5349A"/>
    <w:rsid w:val="00A937AD"/>
    <w:rsid w:val="00AA041E"/>
    <w:rsid w:val="00AA2E65"/>
    <w:rsid w:val="00AB1460"/>
    <w:rsid w:val="00AB5B67"/>
    <w:rsid w:val="00AE5A17"/>
    <w:rsid w:val="00B009E1"/>
    <w:rsid w:val="00B12F85"/>
    <w:rsid w:val="00B31ECC"/>
    <w:rsid w:val="00B51349"/>
    <w:rsid w:val="00B70258"/>
    <w:rsid w:val="00BB2B82"/>
    <w:rsid w:val="00BE0D12"/>
    <w:rsid w:val="00BE6363"/>
    <w:rsid w:val="00BF6E2E"/>
    <w:rsid w:val="00C22EAF"/>
    <w:rsid w:val="00C26D2B"/>
    <w:rsid w:val="00C55528"/>
    <w:rsid w:val="00C90A5F"/>
    <w:rsid w:val="00C9459F"/>
    <w:rsid w:val="00C97FC7"/>
    <w:rsid w:val="00CB5A38"/>
    <w:rsid w:val="00CC0467"/>
    <w:rsid w:val="00CD6A3E"/>
    <w:rsid w:val="00CE7BCE"/>
    <w:rsid w:val="00CF7CEE"/>
    <w:rsid w:val="00D22EDC"/>
    <w:rsid w:val="00D37A96"/>
    <w:rsid w:val="00D415DD"/>
    <w:rsid w:val="00D93F8D"/>
    <w:rsid w:val="00DA0CC6"/>
    <w:rsid w:val="00DA2647"/>
    <w:rsid w:val="00DA73EB"/>
    <w:rsid w:val="00DA7A27"/>
    <w:rsid w:val="00DD6DFB"/>
    <w:rsid w:val="00DF59FA"/>
    <w:rsid w:val="00E511F0"/>
    <w:rsid w:val="00E653FC"/>
    <w:rsid w:val="00E725B5"/>
    <w:rsid w:val="00E76CD9"/>
    <w:rsid w:val="00E876AD"/>
    <w:rsid w:val="00E9335A"/>
    <w:rsid w:val="00E93580"/>
    <w:rsid w:val="00EC33D4"/>
    <w:rsid w:val="00EE48BA"/>
    <w:rsid w:val="00EF37B0"/>
    <w:rsid w:val="00F0481C"/>
    <w:rsid w:val="00F130DC"/>
    <w:rsid w:val="00F5283F"/>
    <w:rsid w:val="00F9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A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Другое_"/>
    <w:basedOn w:val="a0"/>
    <w:link w:val="a4"/>
    <w:locked/>
    <w:rsid w:val="00DA73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DA73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locked/>
    <w:rsid w:val="00DA73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A73EB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A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РћСЃРЅРѕРІРЅРёР№ С‚РµРєСЃС‚ (2)"/>
    <w:basedOn w:val="a"/>
    <w:rsid w:val="00DA73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501000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6">
    <w:name w:val="РћСЃРЅРѕРІРЅРёР№ С‚РµРєСЃС‚ (36)"/>
    <w:basedOn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E876AD"/>
  </w:style>
  <w:style w:type="paragraph" w:styleId="a7">
    <w:name w:val="List Paragraph"/>
    <w:basedOn w:val="a"/>
    <w:uiPriority w:val="99"/>
    <w:qFormat/>
    <w:rsid w:val="00E876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8">
    <w:name w:val="РћСЃРЅРѕРІРЅРёР№ С‚РµРєСЃС‚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8">
    <w:name w:val="РћСЃРЅРѕРІРЅРёР№ С‚РµРєСЃС‚ (8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5F1117"/>
  </w:style>
  <w:style w:type="paragraph" w:customStyle="1" w:styleId="12">
    <w:name w:val="РћСЃРЅРѕРІРЅРёР№ С‚РµРєСЃС‚ (12)"/>
    <w:basedOn w:val="a"/>
    <w:rsid w:val="00996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styleId="a9">
    <w:name w:val="Emphasis"/>
    <w:basedOn w:val="a0"/>
    <w:uiPriority w:val="20"/>
    <w:qFormat/>
    <w:rsid w:val="00C55528"/>
    <w:rPr>
      <w:i/>
      <w:iCs/>
    </w:rPr>
  </w:style>
  <w:style w:type="paragraph" w:customStyle="1" w:styleId="25">
    <w:name w:val="РћСЃРЅРѕРІРЅРёР№ С‚РµРєСЃС‚ (25)"/>
    <w:basedOn w:val="a"/>
    <w:rsid w:val="004E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styleId="aa">
    <w:name w:val="Title"/>
    <w:basedOn w:val="a"/>
    <w:link w:val="ab"/>
    <w:uiPriority w:val="99"/>
    <w:qFormat/>
    <w:rsid w:val="001A36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1A36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_"/>
    <w:link w:val="10"/>
    <w:locked/>
    <w:rsid w:val="00C22EAF"/>
    <w:rPr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c"/>
    <w:rsid w:val="00C22EAF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16">
    <w:name w:val="Основний текст (16)_"/>
    <w:link w:val="160"/>
    <w:locked/>
    <w:rsid w:val="00C22EAF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C22EAF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C22EAF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C22EAF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0">
    <w:name w:val="Основний текст (2)_"/>
    <w:link w:val="21"/>
    <w:locked/>
    <w:rsid w:val="00A937AD"/>
    <w:rPr>
      <w:sz w:val="24"/>
      <w:szCs w:val="24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A937AD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paragraph" w:customStyle="1" w:styleId="5">
    <w:name w:val="РћСЃРЅРѕРІРЅРёР№ С‚РµРєСЃС‚ (5)"/>
    <w:basedOn w:val="a"/>
    <w:rsid w:val="00A04E05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Default">
    <w:name w:val="Default"/>
    <w:rsid w:val="00A04E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d">
    <w:name w:val="Strong"/>
    <w:uiPriority w:val="22"/>
    <w:qFormat/>
    <w:rsid w:val="004042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10416</Words>
  <Characters>59375</Characters>
  <Application>Microsoft Office Word</Application>
  <DocSecurity>0</DocSecurity>
  <Lines>494</Lines>
  <Paragraphs>139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2</cp:revision>
  <dcterms:created xsi:type="dcterms:W3CDTF">2020-10-30T13:54:00Z</dcterms:created>
  <dcterms:modified xsi:type="dcterms:W3CDTF">2020-10-30T13:54:00Z</dcterms:modified>
</cp:coreProperties>
</file>