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2E5" w:rsidRDefault="00B462E5" w:rsidP="00B462E5">
      <w:pPr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Проведення протиепідемічних заходів через коронавірус як умова безпечності надання освітніх послуг</w:t>
      </w:r>
    </w:p>
    <w:p w:rsidR="00B462E5" w:rsidRDefault="00B462E5" w:rsidP="00B462E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вересня 2020 р. модератори навчально-виробничої лабораторії виховної та психолого-педагогічної роботи доцент Лілія Романкова та методист вищої категорії, керівник навчально-методичного семінару кураторів 1-3 курсів університету доцент Зоя Юрченко провели навчальний семінар академнаставників 1-5 курсів (розширений формат) усіх структурних підрозділів університету за темою «Організація протиепідемічних заходів: досвід, уроки та завдання в умовах пандемії»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онлайн-формат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B462E5" w:rsidRPr="0086746A" w:rsidRDefault="00B462E5" w:rsidP="00B462E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Семінар розпочався із перегляду навчального просвітницько-інформативного кінофільму «</w:t>
      </w:r>
      <w:r>
        <w:rPr>
          <w:rFonts w:ascii="Times New Roman" w:hAnsi="Times New Roman" w:cs="Times New Roman"/>
          <w:sz w:val="28"/>
          <w:szCs w:val="28"/>
          <w:lang w:val="en-US"/>
        </w:rPr>
        <w:t>COVID-19</w:t>
      </w:r>
      <w:r>
        <w:rPr>
          <w:rFonts w:ascii="Times New Roman" w:hAnsi="Times New Roman" w:cs="Times New Roman"/>
          <w:sz w:val="28"/>
          <w:szCs w:val="28"/>
        </w:rPr>
        <w:t>: ризики та захист», розрахованого на аудиторію кураторів та студентів.</w:t>
      </w:r>
    </w:p>
    <w:p w:rsidR="00B462E5" w:rsidRDefault="00B462E5" w:rsidP="00B462E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Проведення заняття передбачало також огляд нормативно-правової бази з питань організації навчального процесу у вищій школі в умовах пандемії, який докладно здійснила Лілія Романкова.</w:t>
      </w:r>
    </w:p>
    <w:p w:rsidR="00B462E5" w:rsidRDefault="00B462E5" w:rsidP="00B462E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Куратори академічних груп отримали також конкретні рекомендації з використання у практиці виховної роботи та академічної комунікації навчально-методичного контенту на допомогу кураторам та студентам. Зокрема, презентовано 2 такі тематичні блоки означеного контенту:</w:t>
      </w:r>
    </w:p>
    <w:p w:rsidR="00B462E5" w:rsidRDefault="00B462E5" w:rsidP="00B462E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«Профілактика поширення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короновірусної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інфекції в освітньому середовищі», який складається із таких методичних розробок:</w:t>
      </w:r>
    </w:p>
    <w:p w:rsidR="00B462E5" w:rsidRDefault="00B462E5" w:rsidP="00B462E5">
      <w:pPr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Порадник для студентів та викладачів «Обмеження по зонах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умов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B462E5" w:rsidRDefault="00B462E5" w:rsidP="00B462E5">
      <w:pPr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Порадник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лікарі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інфекціоністів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медичних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масок.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помилки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B462E5" w:rsidRDefault="00B462E5" w:rsidP="00B462E5">
      <w:pPr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Пам’ятка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«Ваш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найкращий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захист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B462E5" w:rsidRDefault="00B462E5" w:rsidP="00B462E5">
      <w:pPr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Поради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лікарів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інфекціоні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Підозра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коронавірус: алгоритм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B462E5" w:rsidRDefault="00B462E5" w:rsidP="00B462E5">
      <w:pPr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Пам’ятка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«COVID-19: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ризики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захист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B462E5" w:rsidRDefault="00B462E5" w:rsidP="00B462E5">
      <w:pPr>
        <w:numPr>
          <w:ilvl w:val="0"/>
          <w:numId w:val="1"/>
        </w:numPr>
        <w:ind w:firstLine="426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Поради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лікарі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інфекціоністів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Твій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твоя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фортеця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опору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пандемії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».</w:t>
      </w:r>
      <w:r>
        <w:rPr>
          <w:rFonts w:eastAsiaTheme="minorEastAsia" w:hAnsi="Impact"/>
          <w:caps/>
          <w:color w:val="000000" w:themeColor="text1"/>
          <w:kern w:val="24"/>
          <w:sz w:val="34"/>
          <w:szCs w:val="34"/>
          <w:lang w:val="ru-RU" w:eastAsia="uk-UA"/>
        </w:rPr>
        <w:t xml:space="preserve"> </w:t>
      </w:r>
    </w:p>
    <w:p w:rsidR="00B462E5" w:rsidRDefault="00B462E5" w:rsidP="00B462E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«Психологічні підходи забезпечення академічної комунікації за умов дистанційного навчання», який включає наступні методичні матеріали:</w:t>
      </w:r>
    </w:p>
    <w:p w:rsidR="00B462E5" w:rsidRDefault="00B462E5" w:rsidP="00B462E5">
      <w:pPr>
        <w:numPr>
          <w:ilvl w:val="0"/>
          <w:numId w:val="1"/>
        </w:numPr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Роздуми і поради психолога «Викрадачі життєвої енергії: виявити і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знешкодити</w:t>
      </w:r>
      <w:r>
        <w:rPr>
          <w:sz w:val="28"/>
          <w:szCs w:val="28"/>
        </w:rPr>
        <w:t>».</w:t>
      </w:r>
    </w:p>
    <w:p w:rsidR="00B462E5" w:rsidRDefault="00B462E5" w:rsidP="00B462E5">
      <w:pPr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Поради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психолога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Інформаційний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передоз: шкода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проф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ілактика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B462E5" w:rsidRDefault="00B462E5" w:rsidP="00B462E5">
      <w:pPr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Поради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психолога «Як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розімкнути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коло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страхі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звільнитися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полону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надмірної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тривоги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B462E5" w:rsidRDefault="00B462E5" w:rsidP="00B462E5">
      <w:pPr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Поради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психолога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Епідемія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паніки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як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припинити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боятися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коронавірусу».</w:t>
      </w:r>
    </w:p>
    <w:p w:rsidR="00B462E5" w:rsidRDefault="00B462E5" w:rsidP="00B462E5">
      <w:pPr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sz w:val="28"/>
          <w:szCs w:val="28"/>
        </w:rPr>
        <w:t>рад</w:t>
      </w:r>
      <w:r>
        <w:rPr>
          <w:rFonts w:ascii="Times New Roman" w:hAnsi="Times New Roman" w:cs="Times New Roman"/>
          <w:sz w:val="28"/>
          <w:szCs w:val="28"/>
          <w:lang w:val="ru-RU"/>
        </w:rPr>
        <w:t>и психолога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Ізоляція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злості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емоціями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м’я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карантин».</w:t>
      </w:r>
    </w:p>
    <w:p w:rsidR="00B462E5" w:rsidRDefault="00B462E5" w:rsidP="00B462E5">
      <w:pPr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Поради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психолога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Пережити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карантин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зберегти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м’ю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B462E5" w:rsidRDefault="00B462E5" w:rsidP="00B462E5">
      <w:pPr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Роздуми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поради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психолога: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м’я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карантині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гавань миру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пекло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війни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62E5" w:rsidRPr="00BD4F20" w:rsidRDefault="00B462E5" w:rsidP="00B462E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Окрім цього, перед заступниками було анонсовано просвітницько-профілактичний фільм «COVID-19: ризики та захист», створений творчою групою навчально-виробничої лабораторії виховної та психолого-педагогічної роботи. Перегляд і обговорення даного фільму передбачається на відкритті роботи навчально-методичного семінару кураторів 1-3 курсів 2020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/2021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462E5" w:rsidRDefault="00B462E5" w:rsidP="00B462E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потреби, як зазначила Лілія Романкова куратори та усі причетні до навчально-виховного процесу особи можуть ознайомитися зі змістом пропонованих матеріалів на сайті навчально-виробничої лабораторії виховної та психолого-педагогічної роботи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(vvppr.pnu.edu.ua)</w:t>
      </w:r>
      <w:r>
        <w:rPr>
          <w:rFonts w:ascii="Times New Roman" w:hAnsi="Times New Roman" w:cs="Times New Roman"/>
          <w:sz w:val="28"/>
          <w:szCs w:val="28"/>
        </w:rPr>
        <w:t xml:space="preserve"> у рубриці «На допомогу кураторам».</w:t>
      </w:r>
    </w:p>
    <w:p w:rsidR="00B462E5" w:rsidRDefault="00B462E5" w:rsidP="00B462E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«Діагностична платформа, – підкреслила Лілія Романкова, дозволяє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обгрунтовано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підходити до забезпечення ефективності навчально-виховних впливів, надання адресної і своєчасної психолого-педагогічної допомоги студентам, виявляти запити й проблемні зони у сфері академічної комунікації».</w:t>
      </w:r>
    </w:p>
    <w:p w:rsidR="00B462E5" w:rsidRPr="003A27E4" w:rsidRDefault="00B462E5" w:rsidP="00B462E5">
      <w:pPr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завершення к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ерівник семінару доцент Зоя Юрченко ознайомила присутніх із алгоритмом продовження роботи постійно діючого навчально-методичного семінару кураторів 1-3 курсів у 2020</w:t>
      </w:r>
      <w:r>
        <w:rPr>
          <w:rFonts w:ascii="Times New Roman" w:hAnsi="Times New Roman" w:cs="Times New Roman"/>
          <w:sz w:val="28"/>
          <w:lang w:val="en-US"/>
        </w:rPr>
        <w:t xml:space="preserve">/2021 </w:t>
      </w:r>
      <w:r>
        <w:rPr>
          <w:rFonts w:ascii="Times New Roman" w:hAnsi="Times New Roman" w:cs="Times New Roman"/>
          <w:sz w:val="28"/>
        </w:rPr>
        <w:t xml:space="preserve">н. р., заняття якого наразі будуть відбуватися у найбільш зручному для викладачів </w:t>
      </w:r>
      <w:proofErr w:type="spellStart"/>
      <w:r>
        <w:rPr>
          <w:rFonts w:ascii="Times New Roman" w:hAnsi="Times New Roman" w:cs="Times New Roman"/>
          <w:sz w:val="28"/>
        </w:rPr>
        <w:t>онлайн-форматі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127E31" w:rsidRPr="003A27E4" w:rsidRDefault="00B462E5" w:rsidP="003A27E4">
      <w:pPr>
        <w:ind w:firstLine="426"/>
        <w:jc w:val="both"/>
        <w:rPr>
          <w:rFonts w:ascii="Times New Roman" w:hAnsi="Times New Roman" w:cs="Times New Roman"/>
          <w:sz w:val="28"/>
        </w:rPr>
      </w:pPr>
    </w:p>
    <w:sectPr w:rsidR="00127E31" w:rsidRPr="003A27E4" w:rsidSect="00FF05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AC8"/>
    <w:multiLevelType w:val="hybridMultilevel"/>
    <w:tmpl w:val="936E5C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607BC9"/>
    <w:multiLevelType w:val="hybridMultilevel"/>
    <w:tmpl w:val="39CA7C3E"/>
    <w:lvl w:ilvl="0" w:tplc="E33C0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E4C4A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CC255A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E66FB3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CC450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C4A792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ABE258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62AAC0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D92D19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10FA"/>
    <w:rsid w:val="000575C9"/>
    <w:rsid w:val="000D10FA"/>
    <w:rsid w:val="001C5866"/>
    <w:rsid w:val="00205BED"/>
    <w:rsid w:val="00285521"/>
    <w:rsid w:val="003A27E4"/>
    <w:rsid w:val="00721E50"/>
    <w:rsid w:val="0086746A"/>
    <w:rsid w:val="00893B8E"/>
    <w:rsid w:val="00AA2E65"/>
    <w:rsid w:val="00B12F85"/>
    <w:rsid w:val="00B462E5"/>
    <w:rsid w:val="00BE6363"/>
    <w:rsid w:val="00CC0467"/>
    <w:rsid w:val="00DA7A27"/>
    <w:rsid w:val="00E725B5"/>
    <w:rsid w:val="00F06F03"/>
    <w:rsid w:val="00F5283F"/>
    <w:rsid w:val="00FF5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0F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0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adminPC</cp:lastModifiedBy>
  <cp:revision>4</cp:revision>
  <cp:lastPrinted>2020-09-28T10:38:00Z</cp:lastPrinted>
  <dcterms:created xsi:type="dcterms:W3CDTF">2020-09-28T07:57:00Z</dcterms:created>
  <dcterms:modified xsi:type="dcterms:W3CDTF">2020-09-28T14:02:00Z</dcterms:modified>
</cp:coreProperties>
</file>