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50" w:rsidRDefault="00F27784" w:rsidP="00685FB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7784">
        <w:rPr>
          <w:rFonts w:ascii="Times New Roman" w:hAnsi="Times New Roman" w:cs="Times New Roman"/>
          <w:i/>
          <w:sz w:val="28"/>
          <w:szCs w:val="28"/>
        </w:rPr>
        <w:t>Додаток 1</w:t>
      </w:r>
    </w:p>
    <w:p w:rsidR="00F27784" w:rsidRPr="00ED6DE3" w:rsidRDefault="008421A4" w:rsidP="00ED6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</w:t>
      </w:r>
      <w:r w:rsidR="00ED6DE3">
        <w:rPr>
          <w:rFonts w:ascii="Times New Roman" w:hAnsi="Times New Roman" w:cs="Times New Roman"/>
          <w:b/>
          <w:sz w:val="28"/>
          <w:szCs w:val="28"/>
        </w:rPr>
        <w:t xml:space="preserve">йний моніторинг проведених  </w:t>
      </w:r>
      <w:r w:rsidR="00F27784" w:rsidRPr="00ED6DE3">
        <w:rPr>
          <w:rFonts w:ascii="Times New Roman" w:hAnsi="Times New Roman" w:cs="Times New Roman"/>
          <w:b/>
          <w:sz w:val="28"/>
          <w:szCs w:val="28"/>
        </w:rPr>
        <w:t>просвітницько-виховних семінарів на тему «Організація здорового способу життя студентської молоді» зі студентами 1-х курсів усіх структурних підрозділів університету</w:t>
      </w:r>
    </w:p>
    <w:p w:rsidR="00ED6DE3" w:rsidRDefault="00ED6DE3" w:rsidP="0068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Статистична довідка: проведено – 1</w:t>
      </w:r>
      <w:r w:rsidR="00AB4FE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просвітни</w:t>
      </w:r>
      <w:r w:rsidR="00C5284C">
        <w:rPr>
          <w:rFonts w:ascii="Times New Roman" w:hAnsi="Times New Roman" w:cs="Times New Roman"/>
          <w:sz w:val="28"/>
          <w:szCs w:val="28"/>
        </w:rPr>
        <w:t>цько-виховних семінарів:</w:t>
      </w:r>
    </w:p>
    <w:p w:rsidR="00010E98" w:rsidRPr="00ED6DE3" w:rsidRDefault="00010E98" w:rsidP="0092659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характеру.</w:t>
      </w:r>
    </w:p>
    <w:tbl>
      <w:tblPr>
        <w:tblStyle w:val="a3"/>
        <w:tblW w:w="14459" w:type="dxa"/>
        <w:tblInd w:w="392" w:type="dxa"/>
        <w:tblLook w:val="04A0"/>
      </w:tblPr>
      <w:tblGrid>
        <w:gridCol w:w="518"/>
        <w:gridCol w:w="2601"/>
        <w:gridCol w:w="2977"/>
        <w:gridCol w:w="3402"/>
        <w:gridCol w:w="1686"/>
        <w:gridCol w:w="881"/>
        <w:gridCol w:w="2394"/>
      </w:tblGrid>
      <w:tr w:rsidR="0009444F" w:rsidTr="00926592">
        <w:tc>
          <w:tcPr>
            <w:tcW w:w="518" w:type="dxa"/>
          </w:tcPr>
          <w:p w:rsidR="00331333" w:rsidRDefault="00331333" w:rsidP="00F27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C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5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528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01" w:type="dxa"/>
          </w:tcPr>
          <w:p w:rsidR="00331333" w:rsidRPr="00331333" w:rsidRDefault="00331333" w:rsidP="00F2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3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Модератори</w:t>
            </w:r>
          </w:p>
        </w:tc>
        <w:tc>
          <w:tcPr>
            <w:tcW w:w="2977" w:type="dxa"/>
          </w:tcPr>
          <w:p w:rsidR="00331333" w:rsidRPr="00331333" w:rsidRDefault="00331333" w:rsidP="00F2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иступаючі</w:t>
            </w:r>
          </w:p>
        </w:tc>
        <w:tc>
          <w:tcPr>
            <w:tcW w:w="3402" w:type="dxa"/>
          </w:tcPr>
          <w:p w:rsidR="00331333" w:rsidRPr="00331333" w:rsidRDefault="00331333" w:rsidP="00F2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заходу</w:t>
            </w:r>
          </w:p>
        </w:tc>
        <w:tc>
          <w:tcPr>
            <w:tcW w:w="1686" w:type="dxa"/>
          </w:tcPr>
          <w:p w:rsidR="00331333" w:rsidRPr="00331333" w:rsidRDefault="00331333" w:rsidP="00F2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</w:t>
            </w:r>
          </w:p>
        </w:tc>
        <w:tc>
          <w:tcPr>
            <w:tcW w:w="881" w:type="dxa"/>
          </w:tcPr>
          <w:p w:rsidR="00331333" w:rsidRPr="00331333" w:rsidRDefault="00331333" w:rsidP="00F2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2394" w:type="dxa"/>
          </w:tcPr>
          <w:p w:rsidR="00331333" w:rsidRPr="00331333" w:rsidRDefault="00331333" w:rsidP="00F2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час проведення, аудиторія</w:t>
            </w:r>
          </w:p>
        </w:tc>
      </w:tr>
      <w:tr w:rsidR="00FF5D12" w:rsidTr="00926592">
        <w:tc>
          <w:tcPr>
            <w:tcW w:w="518" w:type="dxa"/>
            <w:vAlign w:val="center"/>
          </w:tcPr>
          <w:p w:rsidR="00FF5D12" w:rsidRPr="00331333" w:rsidRDefault="00FF5D12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vMerge w:val="restart"/>
          </w:tcPr>
          <w:p w:rsidR="00FF5D12" w:rsidRPr="00C5284C" w:rsidRDefault="00FF5D12" w:rsidP="0033133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завідувач навчально-виробничої лабораторії виховної та психолого-педагогічної роботи,</w:t>
            </w:r>
          </w:p>
          <w:p w:rsidR="00FF5D12" w:rsidRDefault="00FF5D12" w:rsidP="0033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E98" w:rsidRPr="00331333" w:rsidRDefault="00010E98" w:rsidP="0033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12" w:rsidRPr="00C5284C" w:rsidRDefault="00FF5D12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вищої категорії, </w:t>
            </w:r>
          </w:p>
          <w:p w:rsidR="00FF5D12" w:rsidRDefault="00FF5D12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керівник навчально-методичного семінару для кураторів 1-3-х курсів.</w:t>
            </w: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Pr="00C5284C" w:rsidRDefault="00010E98" w:rsidP="00010E9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завідувач навчально-виробничої лабораторії виховної та психолого-педагогічної роботи,</w:t>
            </w:r>
          </w:p>
          <w:p w:rsidR="00010E98" w:rsidRDefault="00010E98" w:rsidP="00010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E98" w:rsidRPr="00331333" w:rsidRDefault="00010E98" w:rsidP="00010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Pr="00C5284C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вищої категорії, </w:t>
            </w: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керівник навчально-методичного семінару для кураторів 1-3-х курсів.</w:t>
            </w: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Pr="00C5284C" w:rsidRDefault="00010E98" w:rsidP="00010E9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завідувач навчально-виробничої лабораторії виховної та психолого-педагогічної роботи,</w:t>
            </w:r>
          </w:p>
          <w:p w:rsidR="00010E98" w:rsidRDefault="00010E98" w:rsidP="00010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E98" w:rsidRPr="00331333" w:rsidRDefault="00010E98" w:rsidP="00010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98" w:rsidRPr="00C5284C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вищої категорії, </w:t>
            </w:r>
          </w:p>
          <w:p w:rsidR="00010E98" w:rsidRPr="00331333" w:rsidRDefault="00010E98" w:rsidP="00010E9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психологічних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керівник навчально-методичного семінару для кураторів 1-3-х курсів.</w:t>
            </w:r>
          </w:p>
        </w:tc>
        <w:tc>
          <w:tcPr>
            <w:tcW w:w="2977" w:type="dxa"/>
          </w:tcPr>
          <w:p w:rsidR="00FF5D12" w:rsidRPr="009100E6" w:rsidRDefault="00FF5D12" w:rsidP="009100E6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Едуард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Лапковський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D12" w:rsidRPr="00331333" w:rsidRDefault="00FF5D12" w:rsidP="009100E6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медичних наук, доцент, заступник декана факультету фізичного виховання і спорту,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. зав. кафедри фізичної реабілітації та ерготерапії</w:t>
            </w:r>
            <w:r w:rsidRPr="00B87D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vAlign w:val="center"/>
          </w:tcPr>
          <w:p w:rsidR="00FF5D12" w:rsidRPr="00331333" w:rsidRDefault="00FF5D1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«Проблеми формування здорового  способу життя студентської молоді»</w:t>
            </w:r>
          </w:p>
        </w:tc>
        <w:tc>
          <w:tcPr>
            <w:tcW w:w="1686" w:type="dxa"/>
            <w:vAlign w:val="center"/>
          </w:tcPr>
          <w:p w:rsidR="00FF5D12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5D12" w:rsidRPr="00C5284C">
              <w:rPr>
                <w:rFonts w:ascii="Times New Roman" w:hAnsi="Times New Roman" w:cs="Times New Roman"/>
                <w:sz w:val="24"/>
                <w:szCs w:val="24"/>
              </w:rPr>
              <w:t>ізико-технічний факультет</w:t>
            </w:r>
          </w:p>
        </w:tc>
        <w:tc>
          <w:tcPr>
            <w:tcW w:w="881" w:type="dxa"/>
            <w:vAlign w:val="center"/>
          </w:tcPr>
          <w:p w:rsidR="00FF5D12" w:rsidRPr="00331333" w:rsidRDefault="00FF5D12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FF5D12" w:rsidRPr="00C5284C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FF5D12" w:rsidRPr="00331333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Центральний корпус</w:t>
            </w:r>
          </w:p>
        </w:tc>
      </w:tr>
      <w:tr w:rsidR="00FF5D12" w:rsidTr="00926592">
        <w:tc>
          <w:tcPr>
            <w:tcW w:w="518" w:type="dxa"/>
            <w:vAlign w:val="center"/>
          </w:tcPr>
          <w:p w:rsidR="00FF5D12" w:rsidRPr="00331333" w:rsidRDefault="00FF5D12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vMerge/>
          </w:tcPr>
          <w:p w:rsidR="00FF5D12" w:rsidRPr="00331333" w:rsidRDefault="00FF5D12" w:rsidP="0033133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D12" w:rsidRPr="00331333" w:rsidRDefault="00FF5D12" w:rsidP="009100E6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Віталій Прокопів, лікар-невролог, цілитель,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біоенерготерапевт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ароматерапевт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, член Ради Української академії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цілительства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 (хореографи)</w:t>
            </w:r>
          </w:p>
        </w:tc>
        <w:tc>
          <w:tcPr>
            <w:tcW w:w="3402" w:type="dxa"/>
            <w:vAlign w:val="center"/>
          </w:tcPr>
          <w:p w:rsidR="00FF5D12" w:rsidRPr="00331333" w:rsidRDefault="00FF5D1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«Здоровий спосіб життя як запорука професійного успіху»</w:t>
            </w:r>
          </w:p>
        </w:tc>
        <w:tc>
          <w:tcPr>
            <w:tcW w:w="1686" w:type="dxa"/>
            <w:vAlign w:val="center"/>
          </w:tcPr>
          <w:p w:rsidR="00FF5D12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5D12" w:rsidRPr="00C5284C">
              <w:rPr>
                <w:rFonts w:ascii="Times New Roman" w:hAnsi="Times New Roman" w:cs="Times New Roman"/>
                <w:sz w:val="24"/>
                <w:szCs w:val="24"/>
              </w:rPr>
              <w:t>акультет математики та інформатики</w:t>
            </w:r>
          </w:p>
        </w:tc>
        <w:tc>
          <w:tcPr>
            <w:tcW w:w="881" w:type="dxa"/>
            <w:vAlign w:val="center"/>
          </w:tcPr>
          <w:p w:rsidR="00FF5D12" w:rsidRPr="00331333" w:rsidRDefault="00FF5D12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FF5D12" w:rsidRPr="00C5284C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11.02.20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FF5D12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D12" w:rsidRPr="00331333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306 Центральний корпус</w:t>
            </w:r>
          </w:p>
        </w:tc>
      </w:tr>
      <w:tr w:rsidR="00FF5D12" w:rsidTr="00926592">
        <w:tc>
          <w:tcPr>
            <w:tcW w:w="518" w:type="dxa"/>
            <w:vAlign w:val="center"/>
          </w:tcPr>
          <w:p w:rsidR="00FF5D12" w:rsidRPr="00331333" w:rsidRDefault="00FF5D12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vMerge/>
          </w:tcPr>
          <w:p w:rsidR="00FF5D12" w:rsidRPr="00331333" w:rsidRDefault="00FF5D12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D12" w:rsidRPr="009100E6" w:rsidRDefault="00FF5D12" w:rsidP="00F635A1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Едуард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Лапковський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D12" w:rsidRPr="00331333" w:rsidRDefault="00FF5D12" w:rsidP="00F6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медичних наук, доцент, заступник декана факультету фізичного виховання і спорту,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. зав. кафедри фізичної реабілітації та ерготерапії</w:t>
            </w:r>
            <w:r w:rsidRPr="00B87D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vAlign w:val="center"/>
          </w:tcPr>
          <w:p w:rsidR="00FF5D12" w:rsidRPr="00331333" w:rsidRDefault="00FF5D1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«Сучасний стан формування здорового  способу життя студентської молоді»</w:t>
            </w:r>
          </w:p>
        </w:tc>
        <w:tc>
          <w:tcPr>
            <w:tcW w:w="1686" w:type="dxa"/>
            <w:vAlign w:val="center"/>
          </w:tcPr>
          <w:p w:rsidR="00FF5D12" w:rsidRPr="00C5284C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5D12" w:rsidRPr="00C5284C">
              <w:rPr>
                <w:rFonts w:ascii="Times New Roman" w:hAnsi="Times New Roman" w:cs="Times New Roman"/>
                <w:sz w:val="24"/>
                <w:szCs w:val="24"/>
              </w:rPr>
              <w:t>ілософський факультет</w:t>
            </w:r>
          </w:p>
        </w:tc>
        <w:tc>
          <w:tcPr>
            <w:tcW w:w="881" w:type="dxa"/>
            <w:vAlign w:val="center"/>
          </w:tcPr>
          <w:p w:rsidR="00FF5D12" w:rsidRPr="00C5284C" w:rsidRDefault="00FF5D12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FF5D12" w:rsidRPr="00C5284C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FF5D12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D12" w:rsidRPr="00331333" w:rsidRDefault="00FF5D1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516 Гуманітарний корпус</w:t>
            </w:r>
          </w:p>
        </w:tc>
      </w:tr>
      <w:tr w:rsidR="00FF5D12" w:rsidTr="00926592">
        <w:tc>
          <w:tcPr>
            <w:tcW w:w="518" w:type="dxa"/>
            <w:vAlign w:val="center"/>
          </w:tcPr>
          <w:p w:rsidR="00FF5D12" w:rsidRPr="00331333" w:rsidRDefault="00FF5D12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  <w:vMerge/>
          </w:tcPr>
          <w:p w:rsidR="00FF5D12" w:rsidRPr="00331333" w:rsidRDefault="00FF5D12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D12" w:rsidRPr="00331333" w:rsidRDefault="00FF5D12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Віталій Прокопів, лікар-невролог, цілитель,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біоенерготерапевт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ароматерапевт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, член Ради </w:t>
            </w:r>
            <w:r w:rsidRPr="002A4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Української академії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цілительства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2A43E9">
              <w:rPr>
                <w:rFonts w:ascii="Times New Roman" w:hAnsi="Times New Roman" w:cs="Times New Roman"/>
                <w:sz w:val="24"/>
                <w:szCs w:val="24"/>
              </w:rPr>
              <w:t xml:space="preserve"> (хореографи)</w:t>
            </w:r>
          </w:p>
        </w:tc>
        <w:tc>
          <w:tcPr>
            <w:tcW w:w="3402" w:type="dxa"/>
            <w:vAlign w:val="center"/>
          </w:tcPr>
          <w:p w:rsidR="00FF5D12" w:rsidRPr="00331333" w:rsidRDefault="00C84B1A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«Формування здорового  способу життя студентської молоді»</w:t>
            </w:r>
          </w:p>
        </w:tc>
        <w:tc>
          <w:tcPr>
            <w:tcW w:w="1686" w:type="dxa"/>
            <w:vAlign w:val="center"/>
          </w:tcPr>
          <w:p w:rsidR="00FF5D12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авчально-науковий інститут мистецтв</w:t>
            </w:r>
          </w:p>
        </w:tc>
        <w:tc>
          <w:tcPr>
            <w:tcW w:w="881" w:type="dxa"/>
            <w:vAlign w:val="center"/>
          </w:tcPr>
          <w:p w:rsidR="00FF5D12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052FB7" w:rsidRPr="00C5284C" w:rsidRDefault="00052FB7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13.02.20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FF5D12" w:rsidRDefault="00052FB7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2FB7" w:rsidRPr="00331333" w:rsidRDefault="00052FB7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</w:tr>
      <w:tr w:rsidR="00FF5D12" w:rsidTr="00926592">
        <w:tc>
          <w:tcPr>
            <w:tcW w:w="518" w:type="dxa"/>
            <w:vAlign w:val="center"/>
          </w:tcPr>
          <w:p w:rsidR="00FF5D12" w:rsidRPr="00331333" w:rsidRDefault="00FF5D12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01" w:type="dxa"/>
            <w:vMerge/>
          </w:tcPr>
          <w:p w:rsidR="00FF5D12" w:rsidRPr="00331333" w:rsidRDefault="00FF5D12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D12" w:rsidRPr="00331333" w:rsidRDefault="00FF5D12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Судак Христина Миколаївна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лікар-педіатр кабінету профілактичних щеплень дитячого й дорослого населення Комунального некомерційного підприємства «Центр первинної медичної і консультативно-діагностичної допомоги Івано-Франківської міської ради»</w:t>
            </w:r>
          </w:p>
        </w:tc>
        <w:tc>
          <w:tcPr>
            <w:tcW w:w="3402" w:type="dxa"/>
            <w:vAlign w:val="center"/>
          </w:tcPr>
          <w:p w:rsidR="00FF5D12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«Організація здорового способу життя студентської молоді в контексті імунізації»</w:t>
            </w:r>
          </w:p>
        </w:tc>
        <w:tc>
          <w:tcPr>
            <w:tcW w:w="1686" w:type="dxa"/>
            <w:vAlign w:val="center"/>
          </w:tcPr>
          <w:p w:rsidR="00FF5D12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едагогічний факультет</w:t>
            </w:r>
          </w:p>
        </w:tc>
        <w:tc>
          <w:tcPr>
            <w:tcW w:w="881" w:type="dxa"/>
            <w:vAlign w:val="center"/>
          </w:tcPr>
          <w:p w:rsidR="00FF5D12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052FB7" w:rsidRPr="00052FB7" w:rsidRDefault="00052FB7" w:rsidP="00010E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B7"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FB7">
              <w:rPr>
                <w:rFonts w:ascii="Times New Roman" w:hAnsi="Times New Roman" w:cs="Times New Roman"/>
                <w:sz w:val="24"/>
                <w:szCs w:val="24"/>
              </w:rPr>
              <w:t>р., 13.50,</w:t>
            </w:r>
          </w:p>
          <w:p w:rsidR="00052FB7" w:rsidRPr="00052FB7" w:rsidRDefault="00052FB7" w:rsidP="00010E98">
            <w:pPr>
              <w:tabs>
                <w:tab w:val="left" w:pos="1395"/>
              </w:tabs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52FB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052F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FB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705, 807,</w:t>
            </w:r>
          </w:p>
          <w:p w:rsidR="00FF5D12" w:rsidRPr="00926592" w:rsidRDefault="00052FB7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FB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С. Бандери, 1</w:t>
            </w: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Pr="00331333" w:rsidRDefault="00C84B1A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Маковійчук</w:t>
            </w:r>
            <w:proofErr w:type="spellEnd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акушер-гінеколог, викладач медичного коледжу м. Івано-Франківська, зав. Гінекологічного відділення медцентру «Репобона ЛТД»</w:t>
            </w: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«Профілактика захворювань жіночої сфери: здоровий спосіб життя»</w:t>
            </w:r>
          </w:p>
        </w:tc>
        <w:tc>
          <w:tcPr>
            <w:tcW w:w="1686" w:type="dxa"/>
            <w:vAlign w:val="center"/>
          </w:tcPr>
          <w:p w:rsidR="00C84B1A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едагогічний факультет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052FB7" w:rsidRPr="00052FB7" w:rsidRDefault="00052FB7" w:rsidP="00010E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B7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FB7">
              <w:rPr>
                <w:rFonts w:ascii="Times New Roman" w:hAnsi="Times New Roman" w:cs="Times New Roman"/>
                <w:sz w:val="24"/>
                <w:szCs w:val="24"/>
              </w:rPr>
              <w:t>р., 13.50,</w:t>
            </w:r>
          </w:p>
          <w:p w:rsidR="00052FB7" w:rsidRPr="00052FB7" w:rsidRDefault="00052FB7" w:rsidP="00010E98">
            <w:pPr>
              <w:tabs>
                <w:tab w:val="left" w:pos="1395"/>
              </w:tabs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52FB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052F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705,</w:t>
            </w:r>
          </w:p>
          <w:p w:rsidR="00C84B1A" w:rsidRPr="00926592" w:rsidRDefault="00052FB7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FB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С. Бандери, 1</w:t>
            </w: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Pr="00331333" w:rsidRDefault="00C84B1A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Аравіцька</w:t>
            </w:r>
            <w:proofErr w:type="spellEnd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 Марія </w:t>
            </w: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Генадієвна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медичних наук, доцент кафедри фізичної терапії та ерготерапії</w:t>
            </w: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«Формування відповідального ставлення до здоров’я студентської молоді»</w:t>
            </w:r>
          </w:p>
        </w:tc>
        <w:tc>
          <w:tcPr>
            <w:tcW w:w="1686" w:type="dxa"/>
            <w:vAlign w:val="center"/>
          </w:tcPr>
          <w:p w:rsidR="00C84B1A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акультет туризму, факультет природних наук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084C88" w:rsidRDefault="00084C88" w:rsidP="00010E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>р.,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4B1A" w:rsidRPr="00331333" w:rsidRDefault="00084C88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4C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329</w:t>
            </w:r>
          </w:p>
        </w:tc>
      </w:tr>
      <w:tr w:rsidR="006D12E8" w:rsidTr="00926592">
        <w:tc>
          <w:tcPr>
            <w:tcW w:w="518" w:type="dxa"/>
            <w:vAlign w:val="center"/>
          </w:tcPr>
          <w:p w:rsidR="006D12E8" w:rsidRPr="00331333" w:rsidRDefault="006D12E8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1" w:type="dxa"/>
            <w:vMerge/>
          </w:tcPr>
          <w:p w:rsidR="006D12E8" w:rsidRPr="00331333" w:rsidRDefault="006D12E8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12E8" w:rsidRPr="009100E6" w:rsidRDefault="006D12E8" w:rsidP="00FF5D12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Едуард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Лапковський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6592" w:rsidRDefault="006D12E8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медичних наук, доцент, заступник декана факультету фізичного виховання і спорту,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. зав. кафедри фізичної реабілітації та ерготерапії</w:t>
            </w:r>
          </w:p>
          <w:p w:rsidR="006D12E8" w:rsidRPr="00331333" w:rsidRDefault="006D12E8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vAlign w:val="center"/>
          </w:tcPr>
          <w:p w:rsidR="006D12E8" w:rsidRPr="00331333" w:rsidRDefault="006D12E8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«Формування здорового  способу життя студентів ВНЗ»</w:t>
            </w:r>
          </w:p>
        </w:tc>
        <w:tc>
          <w:tcPr>
            <w:tcW w:w="1686" w:type="dxa"/>
            <w:vMerge w:val="restart"/>
            <w:vAlign w:val="center"/>
          </w:tcPr>
          <w:p w:rsidR="00926592" w:rsidRDefault="00926592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2E8" w:rsidRPr="00331333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12E8" w:rsidRPr="00C5284C">
              <w:rPr>
                <w:rFonts w:ascii="Times New Roman" w:hAnsi="Times New Roman" w:cs="Times New Roman"/>
                <w:sz w:val="24"/>
                <w:szCs w:val="24"/>
              </w:rPr>
              <w:t>акультет історії, політології та міжнародних відносин</w:t>
            </w:r>
          </w:p>
          <w:p w:rsidR="006D12E8" w:rsidRDefault="006D12E8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Pr="00331333" w:rsidRDefault="00926592" w:rsidP="0092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акультет історії, політології та міжнародних відносин</w:t>
            </w:r>
          </w:p>
        </w:tc>
        <w:tc>
          <w:tcPr>
            <w:tcW w:w="881" w:type="dxa"/>
            <w:vAlign w:val="center"/>
          </w:tcPr>
          <w:p w:rsidR="006D12E8" w:rsidRPr="00331333" w:rsidRDefault="006D12E8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1-ий курс</w:t>
            </w:r>
          </w:p>
        </w:tc>
        <w:tc>
          <w:tcPr>
            <w:tcW w:w="2394" w:type="dxa"/>
            <w:vMerge w:val="restart"/>
            <w:vAlign w:val="center"/>
          </w:tcPr>
          <w:p w:rsidR="00926592" w:rsidRDefault="00926592" w:rsidP="00010E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7F" w:rsidRDefault="006D12E8" w:rsidP="00010E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 xml:space="preserve">р., </w:t>
            </w:r>
          </w:p>
          <w:p w:rsidR="006D12E8" w:rsidRPr="00084C88" w:rsidRDefault="006D12E8" w:rsidP="00010E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 xml:space="preserve">10.30; </w:t>
            </w:r>
          </w:p>
          <w:p w:rsidR="00CF0E7F" w:rsidRDefault="006D12E8" w:rsidP="00010E9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84C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ауд</w:t>
            </w:r>
            <w:proofErr w:type="spellEnd"/>
            <w:r w:rsidRPr="00084C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. 205, </w:t>
            </w:r>
          </w:p>
          <w:p w:rsidR="006D12E8" w:rsidRDefault="006D12E8" w:rsidP="00010E98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C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Чорновола, 1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26592" w:rsidRDefault="0092659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92" w:rsidRDefault="00926592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 xml:space="preserve">р., </w:t>
            </w:r>
          </w:p>
          <w:p w:rsidR="00926592" w:rsidRPr="00084C88" w:rsidRDefault="00926592" w:rsidP="0092659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hAnsi="Times New Roman" w:cs="Times New Roman"/>
                <w:sz w:val="24"/>
                <w:szCs w:val="24"/>
              </w:rPr>
              <w:t>12.15,</w:t>
            </w:r>
          </w:p>
          <w:p w:rsidR="00926592" w:rsidRDefault="00926592" w:rsidP="00926592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ауд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 702</w:t>
            </w:r>
          </w:p>
          <w:p w:rsidR="00926592" w:rsidRDefault="00926592" w:rsidP="0092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Гуманітарний корпус</w:t>
            </w:r>
          </w:p>
          <w:p w:rsidR="00926592" w:rsidRPr="00331333" w:rsidRDefault="00926592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2E8" w:rsidTr="00926592">
        <w:tc>
          <w:tcPr>
            <w:tcW w:w="518" w:type="dxa"/>
            <w:vAlign w:val="center"/>
          </w:tcPr>
          <w:p w:rsidR="006D12E8" w:rsidRPr="00331333" w:rsidRDefault="006D12E8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01" w:type="dxa"/>
            <w:vMerge/>
          </w:tcPr>
          <w:p w:rsidR="006D12E8" w:rsidRPr="00331333" w:rsidRDefault="006D12E8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12E8" w:rsidRPr="00331333" w:rsidRDefault="006D12E8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Судак Христина Миколаївна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лікар-педіатр кабінету профілактичних щеплень дитячого й дорослого населення Комунального некомерційного підприємства «Центр первинної медичної і консультативно-діагностичної допомоги Івано-Франківської міської ради»</w:t>
            </w:r>
          </w:p>
        </w:tc>
        <w:tc>
          <w:tcPr>
            <w:tcW w:w="3402" w:type="dxa"/>
            <w:vAlign w:val="center"/>
          </w:tcPr>
          <w:p w:rsidR="006D12E8" w:rsidRPr="00331333" w:rsidRDefault="006D12E8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«Формування здорового способу життя студентів як запорука суспільного розвитку»</w:t>
            </w:r>
          </w:p>
        </w:tc>
        <w:tc>
          <w:tcPr>
            <w:tcW w:w="1686" w:type="dxa"/>
            <w:vMerge/>
            <w:vAlign w:val="center"/>
          </w:tcPr>
          <w:p w:rsidR="006D12E8" w:rsidRPr="00331333" w:rsidRDefault="006D12E8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6D12E8" w:rsidRPr="00331333" w:rsidRDefault="006D12E8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Merge/>
          </w:tcPr>
          <w:p w:rsidR="006D12E8" w:rsidRPr="00331333" w:rsidRDefault="006D12E8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Pr="00331333" w:rsidRDefault="00C84B1A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Аравіцька</w:t>
            </w:r>
            <w:proofErr w:type="spellEnd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 Марія </w:t>
            </w: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Генадієвна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медичних наук, доцент кафедри фізичної терапії та ерготерапії</w:t>
            </w: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«Формування  у студентів культури у ставленні до власного здоров’я»</w:t>
            </w:r>
          </w:p>
        </w:tc>
        <w:tc>
          <w:tcPr>
            <w:tcW w:w="1686" w:type="dxa"/>
            <w:vAlign w:val="center"/>
          </w:tcPr>
          <w:p w:rsidR="00C84B1A" w:rsidRPr="00C5284C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акультет іноземних мов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6D12E8" w:rsidRPr="00C5284C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26.02.20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C84B1A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12E8" w:rsidRPr="00331333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212 Гуманітарний корпус</w:t>
            </w: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Pr="009100E6" w:rsidRDefault="00C84B1A" w:rsidP="00FF5D12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Едуард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Лапковський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4B1A" w:rsidRPr="00331333" w:rsidRDefault="00C84B1A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E6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медичних наук, доцент, заступник декана факультету фізичного виховання і спорту, </w:t>
            </w:r>
            <w:proofErr w:type="spellStart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9100E6">
              <w:rPr>
                <w:rFonts w:ascii="Times New Roman" w:hAnsi="Times New Roman" w:cs="Times New Roman"/>
                <w:sz w:val="24"/>
                <w:szCs w:val="24"/>
              </w:rPr>
              <w:t>. зав. кафедри фізичної реабілітації та ерготерапії</w:t>
            </w:r>
            <w:r w:rsidRPr="00B87D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«Студентська молодь: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ормування здорового  способу життя»</w:t>
            </w:r>
          </w:p>
        </w:tc>
        <w:tc>
          <w:tcPr>
            <w:tcW w:w="1686" w:type="dxa"/>
            <w:vAlign w:val="center"/>
          </w:tcPr>
          <w:p w:rsidR="00C84B1A" w:rsidRPr="00C5284C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кономічний факультет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6D12E8" w:rsidRPr="00C5284C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02.03.20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6D12E8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12E8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808</w:t>
            </w:r>
          </w:p>
          <w:p w:rsidR="00C84B1A" w:rsidRPr="00331333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Гуманітарний корпус</w:t>
            </w: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Pr="00331333" w:rsidRDefault="00C84B1A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Аравіцька</w:t>
            </w:r>
            <w:proofErr w:type="spellEnd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 Марія </w:t>
            </w: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Генадієвна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кандидат медичних наук, доцент кафедри фізичної терапії та ерготерапії</w:t>
            </w: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«Майбутні правники – за здоровий спосіб життя»</w:t>
            </w:r>
          </w:p>
        </w:tc>
        <w:tc>
          <w:tcPr>
            <w:tcW w:w="1686" w:type="dxa"/>
            <w:vAlign w:val="center"/>
          </w:tcPr>
          <w:p w:rsidR="00C84B1A" w:rsidRPr="00C5284C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авчально-науковий юридичний інститут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6D12E8" w:rsidRPr="00C5284C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02.03.20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C84B1A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12E8" w:rsidRPr="00331333" w:rsidRDefault="006D12E8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Default="00C84B1A" w:rsidP="00C84B1A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B1A">
              <w:rPr>
                <w:rFonts w:ascii="Times New Roman" w:hAnsi="Times New Roman" w:cs="Times New Roman"/>
                <w:sz w:val="24"/>
                <w:szCs w:val="24"/>
              </w:rPr>
              <w:t>Султанова Ірина Дмитрівна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B1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біологічних наук, доцент кафедри теорії та методики фізичної культури і спорту</w:t>
            </w:r>
          </w:p>
          <w:p w:rsidR="00926592" w:rsidRPr="00C84B1A" w:rsidRDefault="00926592" w:rsidP="00C84B1A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«Здоровий спосіб життя як умова успішного фахового старту»</w:t>
            </w:r>
          </w:p>
        </w:tc>
        <w:tc>
          <w:tcPr>
            <w:tcW w:w="1686" w:type="dxa"/>
            <w:vAlign w:val="center"/>
          </w:tcPr>
          <w:p w:rsidR="00C84B1A" w:rsidRPr="00C5284C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акультет фізичного виховання та спорту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09444F" w:rsidRPr="00C5284C" w:rsidRDefault="0009444F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C84B1A" w:rsidRDefault="0009444F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44F" w:rsidRPr="00331333" w:rsidRDefault="0009444F" w:rsidP="0001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104 «а», Центральний корпус</w:t>
            </w:r>
          </w:p>
        </w:tc>
      </w:tr>
      <w:tr w:rsidR="00C84B1A" w:rsidTr="00926592">
        <w:tc>
          <w:tcPr>
            <w:tcW w:w="518" w:type="dxa"/>
            <w:vAlign w:val="center"/>
          </w:tcPr>
          <w:p w:rsidR="00C84B1A" w:rsidRPr="00331333" w:rsidRDefault="00C84B1A" w:rsidP="003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01" w:type="dxa"/>
            <w:vMerge/>
          </w:tcPr>
          <w:p w:rsidR="00C84B1A" w:rsidRPr="00331333" w:rsidRDefault="00C84B1A" w:rsidP="00F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4B1A" w:rsidRPr="00331333" w:rsidRDefault="00C84B1A" w:rsidP="00FF5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Маковійчук</w:t>
            </w:r>
            <w:proofErr w:type="spellEnd"/>
            <w:r w:rsidRPr="00C5284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акушер-гінеколог, викладач медичного коледжу м. Івано-Франківська, зав. Гінекологічного відділення медцентру «Репобона ЛТД»</w:t>
            </w:r>
          </w:p>
        </w:tc>
        <w:tc>
          <w:tcPr>
            <w:tcW w:w="3402" w:type="dxa"/>
            <w:vAlign w:val="center"/>
          </w:tcPr>
          <w:p w:rsidR="00C84B1A" w:rsidRPr="00331333" w:rsidRDefault="00DC09B2" w:rsidP="00CF0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4C">
              <w:rPr>
                <w:rFonts w:ascii="Times New Roman" w:hAnsi="Times New Roman" w:cs="Times New Roman"/>
                <w:sz w:val="24"/>
                <w:szCs w:val="24"/>
              </w:rPr>
              <w:t>«Здоровий спосіб життя: профілактика захворювань жіночої сфери організму»</w:t>
            </w:r>
          </w:p>
        </w:tc>
        <w:tc>
          <w:tcPr>
            <w:tcW w:w="1686" w:type="dxa"/>
            <w:vAlign w:val="center"/>
          </w:tcPr>
          <w:p w:rsidR="00C84B1A" w:rsidRPr="00C5284C" w:rsidRDefault="00CF0E7F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4B1A" w:rsidRPr="00C5284C">
              <w:rPr>
                <w:rFonts w:ascii="Times New Roman" w:hAnsi="Times New Roman" w:cs="Times New Roman"/>
                <w:sz w:val="24"/>
                <w:szCs w:val="24"/>
              </w:rPr>
              <w:t>ілологічний факультет</w:t>
            </w:r>
          </w:p>
        </w:tc>
        <w:tc>
          <w:tcPr>
            <w:tcW w:w="881" w:type="dxa"/>
            <w:vAlign w:val="center"/>
          </w:tcPr>
          <w:p w:rsidR="00C84B1A" w:rsidRPr="00331333" w:rsidRDefault="00052FB7" w:rsidP="00CF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1-ий курс</w:t>
            </w:r>
          </w:p>
        </w:tc>
        <w:tc>
          <w:tcPr>
            <w:tcW w:w="2394" w:type="dxa"/>
            <w:vAlign w:val="center"/>
          </w:tcPr>
          <w:p w:rsidR="0009444F" w:rsidRDefault="0009444F" w:rsidP="0092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</w:t>
            </w:r>
            <w:r w:rsidR="00CF0E7F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:rsidR="0009444F" w:rsidRDefault="0009444F" w:rsidP="0092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12:15,</w:t>
            </w:r>
          </w:p>
          <w:p w:rsidR="0009444F" w:rsidRDefault="0009444F" w:rsidP="0092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305</w:t>
            </w:r>
          </w:p>
          <w:p w:rsidR="00C84B1A" w:rsidRPr="00331333" w:rsidRDefault="006D12E8" w:rsidP="0092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Гуманітарний корпус</w:t>
            </w:r>
          </w:p>
        </w:tc>
      </w:tr>
    </w:tbl>
    <w:p w:rsidR="00331333" w:rsidRPr="00F27784" w:rsidRDefault="00331333" w:rsidP="00F277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1333" w:rsidRPr="00F27784" w:rsidSect="00926592">
      <w:pgSz w:w="16838" w:h="11906" w:orient="landscape"/>
      <w:pgMar w:top="709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7784"/>
    <w:rsid w:val="00010E98"/>
    <w:rsid w:val="00052FB7"/>
    <w:rsid w:val="00084C88"/>
    <w:rsid w:val="0009444F"/>
    <w:rsid w:val="000C4218"/>
    <w:rsid w:val="00182A40"/>
    <w:rsid w:val="001B03B6"/>
    <w:rsid w:val="00276806"/>
    <w:rsid w:val="002A43E9"/>
    <w:rsid w:val="00331333"/>
    <w:rsid w:val="003D358C"/>
    <w:rsid w:val="0047247D"/>
    <w:rsid w:val="004D3DD3"/>
    <w:rsid w:val="00685FB6"/>
    <w:rsid w:val="006D12E8"/>
    <w:rsid w:val="00744225"/>
    <w:rsid w:val="00767BF1"/>
    <w:rsid w:val="007A461A"/>
    <w:rsid w:val="007E557A"/>
    <w:rsid w:val="008306A1"/>
    <w:rsid w:val="008421A4"/>
    <w:rsid w:val="008A67E8"/>
    <w:rsid w:val="008E495C"/>
    <w:rsid w:val="009100E6"/>
    <w:rsid w:val="00926592"/>
    <w:rsid w:val="009649A9"/>
    <w:rsid w:val="00A3749F"/>
    <w:rsid w:val="00AB4FEC"/>
    <w:rsid w:val="00AC16DE"/>
    <w:rsid w:val="00AD529B"/>
    <w:rsid w:val="00C5284C"/>
    <w:rsid w:val="00C55094"/>
    <w:rsid w:val="00C84B1A"/>
    <w:rsid w:val="00CF0E7F"/>
    <w:rsid w:val="00D030BA"/>
    <w:rsid w:val="00D627BB"/>
    <w:rsid w:val="00DC0770"/>
    <w:rsid w:val="00DC09B2"/>
    <w:rsid w:val="00ED6DE3"/>
    <w:rsid w:val="00F17B5B"/>
    <w:rsid w:val="00F27784"/>
    <w:rsid w:val="00F54B2D"/>
    <w:rsid w:val="00F635A1"/>
    <w:rsid w:val="00F86C68"/>
    <w:rsid w:val="00FD18A0"/>
    <w:rsid w:val="00FE44CB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21A4"/>
    <w:pPr>
      <w:ind w:left="720"/>
      <w:contextualSpacing/>
    </w:pPr>
  </w:style>
  <w:style w:type="character" w:styleId="a7">
    <w:name w:val="Strong"/>
    <w:basedOn w:val="a0"/>
    <w:uiPriority w:val="22"/>
    <w:qFormat/>
    <w:rsid w:val="00052F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0D09-6DF6-4CF6-BB57-81AAAD7C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adminPC</cp:lastModifiedBy>
  <cp:revision>4</cp:revision>
  <cp:lastPrinted>2020-03-06T14:18:00Z</cp:lastPrinted>
  <dcterms:created xsi:type="dcterms:W3CDTF">2020-09-09T10:38:00Z</dcterms:created>
  <dcterms:modified xsi:type="dcterms:W3CDTF">2020-09-09T11:19:00Z</dcterms:modified>
</cp:coreProperties>
</file>