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D567" w14:textId="7AA8D07E" w:rsidR="002243A2" w:rsidRPr="002243A2" w:rsidRDefault="008D2E6A" w:rsidP="002243A2">
      <w:pPr>
        <w:jc w:val="right"/>
        <w:rPr>
          <w:color w:val="000000"/>
          <w:sz w:val="28"/>
          <w:szCs w:val="28"/>
          <w:lang w:eastAsia="uk-UA"/>
        </w:rPr>
      </w:pPr>
      <w:r w:rsidRPr="002243A2">
        <w:rPr>
          <w:sz w:val="28"/>
          <w:szCs w:val="28"/>
        </w:rPr>
        <w:t xml:space="preserve">                                                  </w:t>
      </w:r>
      <w:proofErr w:type="spellStart"/>
      <w:r w:rsidR="002243A2" w:rsidRPr="002243A2">
        <w:rPr>
          <w:color w:val="000000"/>
          <w:sz w:val="28"/>
          <w:szCs w:val="28"/>
          <w:lang w:eastAsia="uk-UA"/>
        </w:rPr>
        <w:t>Додаток</w:t>
      </w:r>
      <w:proofErr w:type="spellEnd"/>
      <w:r w:rsidR="00173351">
        <w:rPr>
          <w:color w:val="000000"/>
          <w:sz w:val="28"/>
          <w:szCs w:val="28"/>
          <w:lang w:val="uk-UA" w:eastAsia="uk-UA"/>
        </w:rPr>
        <w:t>1</w:t>
      </w:r>
      <w:r w:rsidR="002243A2" w:rsidRPr="002243A2">
        <w:rPr>
          <w:color w:val="000000"/>
          <w:sz w:val="28"/>
          <w:szCs w:val="28"/>
          <w:lang w:eastAsia="uk-UA"/>
        </w:rPr>
        <w:t xml:space="preserve"> до листа </w:t>
      </w:r>
    </w:p>
    <w:p w14:paraId="625795A6" w14:textId="77777777" w:rsidR="002243A2" w:rsidRPr="002243A2" w:rsidRDefault="002243A2" w:rsidP="002243A2">
      <w:pPr>
        <w:jc w:val="right"/>
        <w:rPr>
          <w:color w:val="000000"/>
          <w:sz w:val="28"/>
          <w:szCs w:val="28"/>
          <w:lang w:eastAsia="uk-UA"/>
        </w:rPr>
      </w:pPr>
      <w:r w:rsidRPr="002243A2">
        <w:rPr>
          <w:color w:val="000000"/>
          <w:sz w:val="28"/>
          <w:szCs w:val="28"/>
          <w:lang w:eastAsia="uk-UA"/>
        </w:rPr>
        <w:t xml:space="preserve">директорату науки та </w:t>
      </w:r>
      <w:proofErr w:type="spellStart"/>
      <w:r w:rsidRPr="002243A2">
        <w:rPr>
          <w:color w:val="000000"/>
          <w:sz w:val="28"/>
          <w:szCs w:val="28"/>
          <w:lang w:eastAsia="uk-UA"/>
        </w:rPr>
        <w:t>інновацій</w:t>
      </w:r>
      <w:proofErr w:type="spellEnd"/>
      <w:r w:rsidRPr="002243A2">
        <w:rPr>
          <w:color w:val="000000"/>
          <w:sz w:val="28"/>
          <w:szCs w:val="28"/>
          <w:lang w:eastAsia="uk-UA"/>
        </w:rPr>
        <w:t xml:space="preserve"> </w:t>
      </w:r>
      <w:r w:rsidRPr="002243A2">
        <w:rPr>
          <w:color w:val="000000"/>
          <w:sz w:val="28"/>
          <w:szCs w:val="28"/>
          <w:lang w:eastAsia="uk-UA"/>
        </w:rPr>
        <w:br/>
      </w:r>
      <w:proofErr w:type="spellStart"/>
      <w:r w:rsidRPr="002243A2">
        <w:rPr>
          <w:color w:val="000000"/>
          <w:sz w:val="28"/>
          <w:szCs w:val="28"/>
          <w:lang w:eastAsia="uk-UA"/>
        </w:rPr>
        <w:t>Міністерства</w:t>
      </w:r>
      <w:proofErr w:type="spellEnd"/>
      <w:r w:rsidRPr="002243A2">
        <w:rPr>
          <w:color w:val="000000"/>
          <w:sz w:val="28"/>
          <w:szCs w:val="28"/>
          <w:lang w:eastAsia="uk-UA"/>
        </w:rPr>
        <w:t xml:space="preserve"> </w:t>
      </w:r>
      <w:proofErr w:type="spellStart"/>
      <w:r w:rsidRPr="002243A2">
        <w:rPr>
          <w:color w:val="000000"/>
          <w:sz w:val="28"/>
          <w:szCs w:val="28"/>
          <w:lang w:eastAsia="uk-UA"/>
        </w:rPr>
        <w:t>освіти</w:t>
      </w:r>
      <w:proofErr w:type="spellEnd"/>
      <w:r w:rsidRPr="002243A2">
        <w:rPr>
          <w:color w:val="000000"/>
          <w:sz w:val="28"/>
          <w:szCs w:val="28"/>
          <w:lang w:eastAsia="uk-UA"/>
        </w:rPr>
        <w:t xml:space="preserve"> і науки </w:t>
      </w:r>
      <w:proofErr w:type="spellStart"/>
      <w:r w:rsidRPr="002243A2">
        <w:rPr>
          <w:color w:val="000000"/>
          <w:sz w:val="28"/>
          <w:szCs w:val="28"/>
          <w:lang w:eastAsia="uk-UA"/>
        </w:rPr>
        <w:t>України</w:t>
      </w:r>
      <w:proofErr w:type="spellEnd"/>
    </w:p>
    <w:p w14:paraId="5514FB36" w14:textId="3437D929" w:rsidR="002243A2" w:rsidRPr="002243A2" w:rsidRDefault="0097561F" w:rsidP="002243A2">
      <w:pPr>
        <w:jc w:val="right"/>
        <w:rPr>
          <w:color w:val="000000"/>
          <w:sz w:val="28"/>
          <w:szCs w:val="28"/>
          <w:lang w:eastAsia="uk-UA"/>
        </w:rPr>
      </w:pPr>
      <w:proofErr w:type="spellStart"/>
      <w:r>
        <w:rPr>
          <w:color w:val="000000"/>
          <w:sz w:val="28"/>
          <w:szCs w:val="28"/>
          <w:lang w:eastAsia="uk-UA"/>
        </w:rPr>
        <w:t>від</w:t>
      </w:r>
      <w:proofErr w:type="spellEnd"/>
      <w:r>
        <w:rPr>
          <w:color w:val="000000"/>
          <w:sz w:val="28"/>
          <w:szCs w:val="28"/>
          <w:lang w:eastAsia="uk-UA"/>
        </w:rPr>
        <w:t xml:space="preserve"> </w:t>
      </w:r>
      <w:r>
        <w:rPr>
          <w:color w:val="000000"/>
          <w:sz w:val="28"/>
          <w:szCs w:val="28"/>
          <w:lang w:val="uk-UA" w:eastAsia="uk-UA"/>
        </w:rPr>
        <w:t>10</w:t>
      </w:r>
      <w:r>
        <w:rPr>
          <w:color w:val="000000"/>
          <w:sz w:val="28"/>
          <w:szCs w:val="28"/>
          <w:lang w:eastAsia="uk-UA"/>
        </w:rPr>
        <w:t>.</w:t>
      </w:r>
      <w:r>
        <w:rPr>
          <w:color w:val="000000"/>
          <w:sz w:val="28"/>
          <w:szCs w:val="28"/>
          <w:lang w:val="uk-UA" w:eastAsia="uk-UA"/>
        </w:rPr>
        <w:t>09</w:t>
      </w:r>
      <w:r>
        <w:rPr>
          <w:color w:val="000000"/>
          <w:sz w:val="28"/>
          <w:szCs w:val="28"/>
          <w:lang w:eastAsia="uk-UA"/>
        </w:rPr>
        <w:t>.2021 №</w:t>
      </w:r>
      <w:r>
        <w:rPr>
          <w:color w:val="000000"/>
          <w:sz w:val="28"/>
          <w:szCs w:val="28"/>
          <w:lang w:val="uk-UA" w:eastAsia="uk-UA"/>
        </w:rPr>
        <w:t xml:space="preserve"> </w:t>
      </w:r>
      <w:r>
        <w:rPr>
          <w:color w:val="000000"/>
          <w:sz w:val="28"/>
          <w:szCs w:val="28"/>
          <w:lang w:eastAsia="uk-UA"/>
        </w:rPr>
        <w:t>7/365-21</w:t>
      </w:r>
    </w:p>
    <w:p w14:paraId="0E8B3390" w14:textId="77777777" w:rsidR="00261ED0" w:rsidRPr="002243A2" w:rsidRDefault="00261ED0" w:rsidP="004677A1">
      <w:pPr>
        <w:pStyle w:val="a5"/>
        <w:rPr>
          <w:b/>
          <w:i/>
          <w:szCs w:val="28"/>
          <w:lang w:val="ru-RU"/>
        </w:rPr>
      </w:pPr>
    </w:p>
    <w:p w14:paraId="0E8B3392" w14:textId="71B70DD7" w:rsidR="00986B96" w:rsidRDefault="00986B96" w:rsidP="00986B96">
      <w:pPr>
        <w:pStyle w:val="a5"/>
        <w:jc w:val="center"/>
      </w:pPr>
      <w:r>
        <w:t xml:space="preserve">ПРО </w:t>
      </w:r>
      <w:r w:rsidR="00A42C42">
        <w:t xml:space="preserve">конкурс на здобуття премій імені видатних </w:t>
      </w:r>
    </w:p>
    <w:p w14:paraId="0E8B3393" w14:textId="4E4AAA78" w:rsidR="00986B96" w:rsidRDefault="00A42C42" w:rsidP="001D1CEE">
      <w:pPr>
        <w:pStyle w:val="a5"/>
      </w:pPr>
      <w:r>
        <w:t xml:space="preserve">                              учених </w:t>
      </w:r>
      <w:proofErr w:type="spellStart"/>
      <w:r>
        <w:t>україни</w:t>
      </w:r>
      <w:proofErr w:type="spellEnd"/>
      <w:r>
        <w:t xml:space="preserve"> у 2021 році         </w:t>
      </w:r>
    </w:p>
    <w:p w14:paraId="0E8B3394" w14:textId="77777777" w:rsidR="00261ED0" w:rsidRDefault="00261ED0" w:rsidP="001D1CEE">
      <w:pPr>
        <w:pStyle w:val="a5"/>
      </w:pPr>
    </w:p>
    <w:p w14:paraId="0E8B3395" w14:textId="77777777" w:rsidR="00261ED0" w:rsidRDefault="00261ED0" w:rsidP="004677A1">
      <w:pPr>
        <w:pStyle w:val="a5"/>
        <w:jc w:val="center"/>
        <w:rPr>
          <w:b/>
          <w:bCs/>
        </w:rPr>
      </w:pPr>
      <w:r>
        <w:rPr>
          <w:b/>
          <w:bCs/>
        </w:rPr>
        <w:t>НАЦІОНАЛЬНА АКАДЕМІЯ НАУК УКРАЇНИ</w:t>
      </w:r>
    </w:p>
    <w:p w14:paraId="0E8B3396" w14:textId="77777777" w:rsidR="00261ED0" w:rsidRDefault="00261ED0" w:rsidP="004677A1">
      <w:pPr>
        <w:pStyle w:val="a5"/>
        <w:jc w:val="center"/>
        <w:rPr>
          <w:b/>
          <w:bCs/>
        </w:rPr>
      </w:pPr>
    </w:p>
    <w:p w14:paraId="0E8B3397" w14:textId="77777777" w:rsidR="00261ED0" w:rsidRDefault="00261ED0" w:rsidP="004677A1">
      <w:pPr>
        <w:pStyle w:val="a5"/>
        <w:jc w:val="center"/>
        <w:rPr>
          <w:b/>
          <w:bCs/>
        </w:rPr>
      </w:pPr>
      <w:r>
        <w:rPr>
          <w:b/>
          <w:bCs/>
        </w:rPr>
        <w:t>ОГОЛОШУЄ КОНКУРС</w:t>
      </w:r>
    </w:p>
    <w:p w14:paraId="0E8B3398" w14:textId="77777777" w:rsidR="00261ED0" w:rsidRDefault="00261ED0" w:rsidP="004677A1">
      <w:pPr>
        <w:pStyle w:val="a5"/>
        <w:jc w:val="center"/>
        <w:rPr>
          <w:b/>
          <w:bCs/>
        </w:rPr>
      </w:pPr>
    </w:p>
    <w:p w14:paraId="0E8B3399" w14:textId="77777777" w:rsidR="00261ED0" w:rsidRDefault="00261ED0" w:rsidP="004677A1">
      <w:pPr>
        <w:pStyle w:val="a5"/>
        <w:jc w:val="center"/>
      </w:pPr>
      <w:r>
        <w:t>НА ЗДОБУТТЯ ПРЕМІЙ ІМЕНІ ВИДАТНИХ УЧЕНИХ УКРАЇНИ</w:t>
      </w:r>
    </w:p>
    <w:p w14:paraId="0E8B339A" w14:textId="77777777" w:rsidR="00261ED0" w:rsidRDefault="00261ED0" w:rsidP="004677A1">
      <w:pPr>
        <w:pStyle w:val="a5"/>
        <w:jc w:val="center"/>
      </w:pPr>
    </w:p>
    <w:p w14:paraId="0E8B339B" w14:textId="77777777" w:rsidR="00261ED0" w:rsidRDefault="00261ED0" w:rsidP="004677A1">
      <w:pPr>
        <w:pStyle w:val="a5"/>
        <w:jc w:val="center"/>
      </w:pPr>
    </w:p>
    <w:p w14:paraId="0E8B339C" w14:textId="77777777" w:rsidR="00261ED0" w:rsidRDefault="00261ED0" w:rsidP="004677A1">
      <w:pPr>
        <w:pStyle w:val="a5"/>
        <w:rPr>
          <w:szCs w:val="28"/>
        </w:rPr>
      </w:pPr>
      <w:r>
        <w:tab/>
      </w:r>
      <w:r w:rsidRPr="00BF3DE1">
        <w:rPr>
          <w:szCs w:val="28"/>
        </w:rPr>
        <w:t>З метою відзначення вчених, які опублікували найкращі наукові праці, здійснили винаходи і відкриття, що мають важливе значення для розвитку науки і економіки України, Національна академія наук України присуджує премії імені видатних учених України</w:t>
      </w:r>
      <w:r>
        <w:rPr>
          <w:szCs w:val="28"/>
        </w:rPr>
        <w:t>.</w:t>
      </w:r>
    </w:p>
    <w:p w14:paraId="0E8B339D" w14:textId="77777777" w:rsidR="00261ED0" w:rsidRDefault="00261ED0" w:rsidP="004677A1">
      <w:pPr>
        <w:pStyle w:val="a5"/>
        <w:rPr>
          <w:szCs w:val="28"/>
        </w:rPr>
      </w:pPr>
    </w:p>
    <w:p w14:paraId="0E8B339E" w14:textId="77777777" w:rsidR="00261ED0" w:rsidRDefault="00261ED0" w:rsidP="004677A1">
      <w:pPr>
        <w:pStyle w:val="a5"/>
        <w:jc w:val="center"/>
      </w:pPr>
      <w:r w:rsidRPr="00BF3DE1">
        <w:rPr>
          <w:szCs w:val="28"/>
        </w:rPr>
        <w:t xml:space="preserve"> </w:t>
      </w:r>
      <w:r>
        <w:t xml:space="preserve">*       *       * </w:t>
      </w:r>
    </w:p>
    <w:p w14:paraId="0E8B339F" w14:textId="77777777" w:rsidR="00261ED0" w:rsidRDefault="00261ED0" w:rsidP="004677A1">
      <w:pPr>
        <w:pStyle w:val="a5"/>
        <w:rPr>
          <w:szCs w:val="28"/>
        </w:rPr>
      </w:pPr>
    </w:p>
    <w:p w14:paraId="0E8B33A0" w14:textId="77777777" w:rsidR="00261ED0" w:rsidRDefault="00261ED0" w:rsidP="004677A1">
      <w:pPr>
        <w:pStyle w:val="a5"/>
        <w:ind w:firstLine="708"/>
      </w:pPr>
      <w:r>
        <w:t>1. У конкурсі на здобуття премій імені видатних учених можуть брати участь:</w:t>
      </w:r>
    </w:p>
    <w:p w14:paraId="0E8B33A1" w14:textId="77777777" w:rsidR="00261ED0" w:rsidRDefault="00261ED0" w:rsidP="004677A1">
      <w:pPr>
        <w:pStyle w:val="a5"/>
      </w:pPr>
      <w:r>
        <w:tab/>
        <w:t>а) дійсні члени і члени-кореспонденти НАН України незалежно від місця їх постійної роботи;</w:t>
      </w:r>
    </w:p>
    <w:p w14:paraId="0E8B33A2" w14:textId="77777777" w:rsidR="00261ED0" w:rsidRDefault="00261ED0" w:rsidP="004677A1">
      <w:pPr>
        <w:pStyle w:val="a5"/>
      </w:pPr>
      <w:r>
        <w:tab/>
        <w:t>б) окремі особи, які працюють у наукових установах, закладах</w:t>
      </w:r>
      <w:r w:rsidR="008D2E6A">
        <w:t xml:space="preserve"> вищої освіти</w:t>
      </w:r>
      <w:r>
        <w:t>, на підприємствах і в організаціях, розташованих на території України;</w:t>
      </w:r>
    </w:p>
    <w:p w14:paraId="0E8B33A3" w14:textId="77777777" w:rsidR="00261ED0" w:rsidRDefault="00261ED0" w:rsidP="004677A1">
      <w:pPr>
        <w:pStyle w:val="a5"/>
      </w:pPr>
      <w:r>
        <w:tab/>
        <w:t>в) колективи авторів, які виконали запропоновану на здобуття премії роботу, якщо більшість авторів працює в установах, передбачених підпунктом “б” цього пункту.</w:t>
      </w:r>
    </w:p>
    <w:p w14:paraId="0E8B33A4" w14:textId="77777777" w:rsidR="00261ED0" w:rsidRDefault="00261ED0" w:rsidP="004677A1">
      <w:pPr>
        <w:pStyle w:val="a5"/>
      </w:pPr>
      <w:r>
        <w:tab/>
        <w:t>2. Право висунути роботи на здобуття іменних премій надається:</w:t>
      </w:r>
    </w:p>
    <w:p w14:paraId="0E8B33A5" w14:textId="77777777" w:rsidR="00261ED0" w:rsidRDefault="00261ED0" w:rsidP="004677A1">
      <w:pPr>
        <w:pStyle w:val="a5"/>
      </w:pPr>
      <w:r>
        <w:tab/>
        <w:t>а) дійсним членам і членам-кореспондентам НАН України;</w:t>
      </w:r>
    </w:p>
    <w:p w14:paraId="0E8B33A6" w14:textId="77777777" w:rsidR="00261ED0" w:rsidRDefault="00261ED0" w:rsidP="004677A1">
      <w:pPr>
        <w:pStyle w:val="a5"/>
      </w:pPr>
      <w:r>
        <w:tab/>
        <w:t>б) науковим установам, закладам</w:t>
      </w:r>
      <w:r w:rsidR="008D2E6A">
        <w:t xml:space="preserve"> вищої освіти</w:t>
      </w:r>
      <w:r>
        <w:t>, дослідним лабораторіям і станціям, конструкторським бюро;</w:t>
      </w:r>
    </w:p>
    <w:p w14:paraId="0E8B33A7" w14:textId="77777777" w:rsidR="00261ED0" w:rsidRDefault="00261ED0" w:rsidP="004677A1">
      <w:pPr>
        <w:pStyle w:val="a5"/>
      </w:pPr>
      <w:r>
        <w:tab/>
        <w:t>в) науково-технічним радам міністерств і відомств України;</w:t>
      </w:r>
    </w:p>
    <w:p w14:paraId="0E8B33A8" w14:textId="77777777" w:rsidR="00261ED0" w:rsidRDefault="00261ED0" w:rsidP="004677A1">
      <w:pPr>
        <w:pStyle w:val="a5"/>
      </w:pPr>
      <w:r>
        <w:tab/>
        <w:t>г) науковим радам з проблем науки;</w:t>
      </w:r>
    </w:p>
    <w:p w14:paraId="0E8B33A9" w14:textId="77777777" w:rsidR="00261ED0" w:rsidRDefault="00261ED0" w:rsidP="004677A1">
      <w:pPr>
        <w:pStyle w:val="a5"/>
      </w:pPr>
      <w:r>
        <w:tab/>
        <w:t>д) технічним радам промислових підприємств;</w:t>
      </w:r>
    </w:p>
    <w:p w14:paraId="0E8B33AA" w14:textId="77777777" w:rsidR="00261ED0" w:rsidRDefault="00261ED0" w:rsidP="004677A1">
      <w:pPr>
        <w:pStyle w:val="a5"/>
      </w:pPr>
      <w:r>
        <w:tab/>
        <w:t>є) науковим та інженерно-технічним асоціаціям і товариствам.</w:t>
      </w:r>
    </w:p>
    <w:p w14:paraId="0E8B33AC" w14:textId="55B7DE37" w:rsidR="008D2E6A" w:rsidRDefault="00261ED0" w:rsidP="004677A1">
      <w:pPr>
        <w:pStyle w:val="a5"/>
      </w:pPr>
      <w:r>
        <w:tab/>
        <w:t>3. Колектив, висунений на здобуття іменної премії, повинен включати лише основних авторів, чий внесок був найвагомішим. Загальне число авторів не повинно перевищувати трьох осіб. До складу авторського колективу не включаються особи, які вже були раніше удостоєні цієї іменної премії.</w:t>
      </w:r>
    </w:p>
    <w:p w14:paraId="0E8B33AD" w14:textId="77777777" w:rsidR="008D2E6A" w:rsidRDefault="008D2E6A" w:rsidP="004677A1">
      <w:pPr>
        <w:pStyle w:val="a5"/>
      </w:pPr>
    </w:p>
    <w:p w14:paraId="0E8B33B0" w14:textId="77777777" w:rsidR="00261ED0" w:rsidRDefault="00261ED0" w:rsidP="004677A1">
      <w:pPr>
        <w:pStyle w:val="a5"/>
        <w:ind w:left="720" w:hanging="720"/>
      </w:pPr>
      <w:r>
        <w:tab/>
        <w:t>4. На здобуття іменних премій можуть бути  висунені:</w:t>
      </w:r>
    </w:p>
    <w:p w14:paraId="0E8B33B1" w14:textId="77777777" w:rsidR="00261ED0" w:rsidRDefault="00261ED0" w:rsidP="004677A1">
      <w:pPr>
        <w:pStyle w:val="a5"/>
        <w:numPr>
          <w:ilvl w:val="0"/>
          <w:numId w:val="1"/>
        </w:numPr>
        <w:tabs>
          <w:tab w:val="clear" w:pos="944"/>
        </w:tabs>
        <w:ind w:left="0" w:firstLine="540"/>
      </w:pPr>
      <w:r>
        <w:t xml:space="preserve"> наукові праці лише після того, як мине не менше 6 місяців, але не більше 5 років після їх опублікування;</w:t>
      </w:r>
    </w:p>
    <w:p w14:paraId="0E8B33B2" w14:textId="77777777" w:rsidR="00261ED0" w:rsidRDefault="00261ED0" w:rsidP="004677A1">
      <w:pPr>
        <w:pStyle w:val="a5"/>
        <w:numPr>
          <w:ilvl w:val="0"/>
          <w:numId w:val="1"/>
        </w:numPr>
        <w:tabs>
          <w:tab w:val="clear" w:pos="944"/>
        </w:tabs>
        <w:ind w:left="0" w:firstLine="540"/>
      </w:pPr>
      <w:r>
        <w:t xml:space="preserve"> винаходи й відкриття – після їх впровадження у народне господарство.</w:t>
      </w:r>
    </w:p>
    <w:p w14:paraId="0E8B33B3" w14:textId="77777777" w:rsidR="00261ED0" w:rsidRDefault="00261ED0" w:rsidP="004677A1">
      <w:pPr>
        <w:pStyle w:val="a5"/>
      </w:pPr>
      <w:r>
        <w:t xml:space="preserve">  </w:t>
      </w:r>
      <w:r>
        <w:tab/>
        <w:t>5. Граничний термін подання роботи на конкурс – 1 листопада                 20</w:t>
      </w:r>
      <w:r w:rsidR="00EF0240">
        <w:t>21</w:t>
      </w:r>
      <w:r>
        <w:t xml:space="preserve"> р. </w:t>
      </w:r>
    </w:p>
    <w:p w14:paraId="0E8B33B4" w14:textId="77777777" w:rsidR="00261ED0" w:rsidRDefault="00261ED0" w:rsidP="004677A1">
      <w:pPr>
        <w:pStyle w:val="a5"/>
        <w:ind w:firstLine="720"/>
      </w:pPr>
      <w:r>
        <w:t>6. Організації та окремі особи, які висунули наукову працю на здобуття іменної премії, подають її до відповідного відділення НАН України на бланку організації з написом “На здобуття премії імені ...”:</w:t>
      </w:r>
    </w:p>
    <w:p w14:paraId="0E8B33B5" w14:textId="77777777" w:rsidR="00261ED0" w:rsidRDefault="00261ED0" w:rsidP="004677A1">
      <w:pPr>
        <w:pStyle w:val="a5"/>
        <w:ind w:firstLine="720"/>
      </w:pPr>
      <w:r>
        <w:t>а) опубліковану працю (серію праць) або матеріали про наукове відкриття (винахід);</w:t>
      </w:r>
    </w:p>
    <w:p w14:paraId="0E8B33B6" w14:textId="77777777" w:rsidR="00261ED0" w:rsidRDefault="00261ED0" w:rsidP="004677A1">
      <w:pPr>
        <w:pStyle w:val="a5"/>
        <w:ind w:firstLine="720"/>
      </w:pPr>
      <w:r>
        <w:t>б) анотацію, що включає наукову характеристику праці та висновки щодо її значення для розвитку науки і народного господарства (українською мовою);</w:t>
      </w:r>
    </w:p>
    <w:p w14:paraId="0E8B33B7" w14:textId="77777777" w:rsidR="00261ED0" w:rsidRDefault="00261ED0" w:rsidP="004677A1">
      <w:pPr>
        <w:pStyle w:val="a5"/>
        <w:ind w:firstLine="720"/>
      </w:pPr>
      <w:r>
        <w:t>в) копії авторських свідоцтв та посвідчень про відкриття;</w:t>
      </w:r>
    </w:p>
    <w:p w14:paraId="0E8B33B8" w14:textId="77777777" w:rsidR="00261ED0" w:rsidRDefault="00261ED0" w:rsidP="004677A1">
      <w:pPr>
        <w:pStyle w:val="a5"/>
        <w:ind w:firstLine="720"/>
      </w:pPr>
      <w:r>
        <w:t>г) у відповідних випадках документи про впровадження роботи у народне господарство (копії постанов, наказів, актів та довідок про техніко-економічні показники впровадження);</w:t>
      </w:r>
    </w:p>
    <w:p w14:paraId="0E8B33B9" w14:textId="77777777" w:rsidR="00261ED0" w:rsidRDefault="00261ED0" w:rsidP="004677A1">
      <w:pPr>
        <w:pStyle w:val="a5"/>
        <w:ind w:firstLine="720"/>
      </w:pPr>
      <w:r>
        <w:t>д) акти випробувань (для нових конструкцій машин, технологічних процесів тощо);</w:t>
      </w:r>
    </w:p>
    <w:p w14:paraId="0E8B33BA" w14:textId="77777777" w:rsidR="00261ED0" w:rsidRDefault="00261ED0" w:rsidP="004677A1">
      <w:pPr>
        <w:pStyle w:val="a5"/>
        <w:ind w:firstLine="720"/>
      </w:pPr>
      <w:r>
        <w:t>є) відгуки наукової громадськості, преси про роботу;</w:t>
      </w:r>
    </w:p>
    <w:p w14:paraId="0E8B33BB" w14:textId="77777777" w:rsidR="00261ED0" w:rsidRDefault="00261ED0" w:rsidP="004677A1">
      <w:pPr>
        <w:pStyle w:val="a5"/>
        <w:ind w:firstLine="720"/>
      </w:pPr>
      <w:r>
        <w:t xml:space="preserve">ж) детальну довідку </w:t>
      </w:r>
      <w:r w:rsidRPr="00E11172">
        <w:rPr>
          <w:b/>
          <w:i/>
        </w:rPr>
        <w:t>у відсотково-цифровій формі</w:t>
      </w:r>
      <w:r>
        <w:t xml:space="preserve"> про творчий внесок кожного члена авторського колективу у висунену на конкурс роботу.  Довідка складається окремо на кожного автора і підписується керівником установи за місцем роботи автора та скріплюється гербовою печаткою;</w:t>
      </w:r>
    </w:p>
    <w:p w14:paraId="0E8B33BC" w14:textId="77777777" w:rsidR="00261ED0" w:rsidRDefault="00261ED0" w:rsidP="004677A1">
      <w:pPr>
        <w:pStyle w:val="a5"/>
        <w:ind w:firstLine="720"/>
      </w:pPr>
      <w:r>
        <w:t>з) біографічні відомості про автора (авторів) (прізвище, ім’я, по батькові, рік та місяць народження, спеціальність, почесне звання, вчений ступінь, вчене звання, посада, службова та домашня адреси, службовий та домашній телефони; ідентифікаційний код автора)</w:t>
      </w:r>
      <w:r w:rsidR="001E7C5D">
        <w:t xml:space="preserve"> у 2 примірниках</w:t>
      </w:r>
      <w:r>
        <w:t>, підпис</w:t>
      </w:r>
      <w:r w:rsidR="00E11172">
        <w:t>ані</w:t>
      </w:r>
      <w:r>
        <w:t xml:space="preserve"> ним, а їх відповідність засвідч</w:t>
      </w:r>
      <w:r w:rsidR="00E11172">
        <w:t>ена</w:t>
      </w:r>
      <w:r>
        <w:t xml:space="preserve"> керівництвом і гербовою печаткою установи за місцем роботи, а також</w:t>
      </w:r>
      <w:r w:rsidRPr="00B622FB">
        <w:rPr>
          <w:szCs w:val="28"/>
        </w:rPr>
        <w:t xml:space="preserve"> </w:t>
      </w:r>
      <w:r>
        <w:rPr>
          <w:szCs w:val="28"/>
        </w:rPr>
        <w:t>кольорове персонал</w:t>
      </w:r>
      <w:r w:rsidR="001E7C5D">
        <w:rPr>
          <w:szCs w:val="28"/>
        </w:rPr>
        <w:t xml:space="preserve">ьне фото 9 х 12 </w:t>
      </w:r>
      <w:r>
        <w:rPr>
          <w:szCs w:val="28"/>
        </w:rPr>
        <w:t>у паперовому та електронному вигляді</w:t>
      </w:r>
      <w:r>
        <w:t>.</w:t>
      </w:r>
    </w:p>
    <w:p w14:paraId="0E8B33BD" w14:textId="77777777" w:rsidR="00261ED0" w:rsidRDefault="00261ED0" w:rsidP="004677A1">
      <w:pPr>
        <w:pStyle w:val="a5"/>
        <w:ind w:firstLine="720"/>
      </w:pPr>
      <w:r>
        <w:t xml:space="preserve">Усі матеріали подаються </w:t>
      </w:r>
      <w:r w:rsidRPr="00B22E41">
        <w:rPr>
          <w:b/>
          <w:i/>
        </w:rPr>
        <w:t>у двох</w:t>
      </w:r>
      <w:r w:rsidR="001E7C5D">
        <w:rPr>
          <w:b/>
          <w:i/>
        </w:rPr>
        <w:t xml:space="preserve"> ідентично оформлених</w:t>
      </w:r>
      <w:r w:rsidRPr="00B22E41">
        <w:rPr>
          <w:b/>
          <w:i/>
        </w:rPr>
        <w:t xml:space="preserve"> примірниках</w:t>
      </w:r>
      <w:r>
        <w:t xml:space="preserve"> </w:t>
      </w:r>
      <w:r w:rsidR="001E7C5D">
        <w:t xml:space="preserve"> </w:t>
      </w:r>
      <w:r>
        <w:t xml:space="preserve">на адресу: </w:t>
      </w:r>
      <w:smartTag w:uri="urn:schemas-microsoft-com:office:smarttags" w:element="metricconverter">
        <w:smartTagPr>
          <w:attr w:name="ProductID" w:val="01601, м"/>
        </w:smartTagPr>
        <w:r>
          <w:t>01601, м</w:t>
        </w:r>
      </w:smartTag>
      <w:r>
        <w:t>.</w:t>
      </w:r>
      <w:r w:rsidR="001E7C5D">
        <w:t xml:space="preserve"> </w:t>
      </w:r>
      <w:r>
        <w:t xml:space="preserve">Київ,  вул. Володимирська, 54, Президія Національної академії наук України (телефони для довідок: (044) 239-64-24; (044) 239-64-63). </w:t>
      </w:r>
    </w:p>
    <w:p w14:paraId="0E8B33BE" w14:textId="77777777" w:rsidR="00261ED0" w:rsidRDefault="00261ED0" w:rsidP="004677A1">
      <w:pPr>
        <w:pStyle w:val="a5"/>
        <w:ind w:firstLine="720"/>
      </w:pPr>
      <w:r>
        <w:t xml:space="preserve"> На конкурс не приймаються роботи, які були удостоєні Державної премії України, іменних премій Російської АН, НАН України і галузевих академій країн СНД або спеціальних премій інших відомств, що присуджуються за конкурсами.  </w:t>
      </w:r>
    </w:p>
    <w:p w14:paraId="0E8B33BF" w14:textId="77777777" w:rsidR="00261ED0" w:rsidRDefault="00261ED0" w:rsidP="004677A1">
      <w:pPr>
        <w:pStyle w:val="a5"/>
        <w:ind w:firstLine="720"/>
      </w:pPr>
      <w:r>
        <w:t>Не приймаються на конкурс і збірники наукових праць більш ніж трьох авторів.</w:t>
      </w:r>
    </w:p>
    <w:p w14:paraId="0E8B33C0" w14:textId="77777777" w:rsidR="00261ED0" w:rsidRDefault="00261ED0" w:rsidP="004677A1">
      <w:pPr>
        <w:pStyle w:val="a5"/>
        <w:ind w:firstLine="720"/>
        <w:jc w:val="center"/>
        <w:rPr>
          <w:b/>
          <w:bCs/>
        </w:rPr>
      </w:pPr>
      <w:r>
        <w:rPr>
          <w:b/>
          <w:bCs/>
        </w:rPr>
        <w:t>ОГОЛОШУЄТЬСЯ КОНКУРС НА ТАКІ ПРЕМІЇ:</w:t>
      </w:r>
    </w:p>
    <w:p w14:paraId="0E8B33C1" w14:textId="77777777" w:rsidR="009105DB" w:rsidRDefault="009105DB" w:rsidP="004677A1">
      <w:pPr>
        <w:pStyle w:val="a5"/>
        <w:ind w:firstLine="720"/>
        <w:jc w:val="center"/>
        <w:rPr>
          <w:b/>
          <w:bCs/>
        </w:rPr>
      </w:pPr>
    </w:p>
    <w:p w14:paraId="0E8B33C2" w14:textId="77777777" w:rsidR="009105DB" w:rsidRDefault="009105DB" w:rsidP="004677A1">
      <w:pPr>
        <w:pStyle w:val="a5"/>
        <w:ind w:firstLine="720"/>
        <w:jc w:val="center"/>
        <w:rPr>
          <w:b/>
          <w:bCs/>
        </w:rPr>
      </w:pPr>
    </w:p>
    <w:p w14:paraId="0E8B33C3" w14:textId="77777777" w:rsidR="009105DB" w:rsidRDefault="009105DB" w:rsidP="00B568D6">
      <w:pPr>
        <w:pStyle w:val="a5"/>
        <w:ind w:firstLine="720"/>
        <w:rPr>
          <w:b/>
        </w:rPr>
      </w:pPr>
      <w:r>
        <w:rPr>
          <w:bCs/>
        </w:rPr>
        <w:t>1. Премія</w:t>
      </w:r>
      <w:r w:rsidR="001F20E7">
        <w:rPr>
          <w:bCs/>
        </w:rPr>
        <w:t xml:space="preserve"> імені </w:t>
      </w:r>
      <w:proofErr w:type="spellStart"/>
      <w:r w:rsidR="001F20E7">
        <w:rPr>
          <w:bCs/>
        </w:rPr>
        <w:t>О.І.Ахієзера</w:t>
      </w:r>
      <w:proofErr w:type="spellEnd"/>
      <w:r w:rsidR="001F20E7">
        <w:rPr>
          <w:bCs/>
        </w:rPr>
        <w:t xml:space="preserve"> – за </w:t>
      </w:r>
      <w:r>
        <w:rPr>
          <w:bCs/>
        </w:rPr>
        <w:t>видатні наукові роботи в галузі теоретичної фізики та фізики плазми (Відділення ядерної фізики та енергетики).</w:t>
      </w:r>
    </w:p>
    <w:p w14:paraId="0E8B33C4" w14:textId="77777777" w:rsidR="00261ED0" w:rsidRDefault="00261ED0" w:rsidP="007B27C3">
      <w:pPr>
        <w:jc w:val="both"/>
        <w:rPr>
          <w:bCs/>
          <w:sz w:val="28"/>
          <w:lang w:val="uk-UA"/>
        </w:rPr>
      </w:pPr>
      <w:r>
        <w:rPr>
          <w:bCs/>
          <w:sz w:val="28"/>
          <w:lang w:val="uk-UA"/>
        </w:rPr>
        <w:tab/>
      </w:r>
      <w:r w:rsidR="00DE1864">
        <w:rPr>
          <w:bCs/>
          <w:sz w:val="28"/>
          <w:lang w:val="uk-UA"/>
        </w:rPr>
        <w:t>2.</w:t>
      </w:r>
      <w:r>
        <w:rPr>
          <w:bCs/>
          <w:sz w:val="28"/>
          <w:lang w:val="uk-UA"/>
        </w:rPr>
        <w:t xml:space="preserve"> Премія імені О.О.Богомольця - за видатні наукові роботи в галузі фізіології та патофізіології (Відділення біохімії, фізіології і молекулярної біології НАН України).</w:t>
      </w:r>
    </w:p>
    <w:p w14:paraId="0E8B33C5" w14:textId="77777777" w:rsidR="00261ED0" w:rsidRDefault="00261ED0" w:rsidP="00D30CAE">
      <w:pPr>
        <w:jc w:val="both"/>
        <w:rPr>
          <w:bCs/>
          <w:sz w:val="28"/>
          <w:lang w:val="uk-UA"/>
        </w:rPr>
      </w:pPr>
      <w:r>
        <w:rPr>
          <w:bCs/>
          <w:sz w:val="28"/>
          <w:lang w:val="uk-UA"/>
        </w:rPr>
        <w:tab/>
      </w:r>
      <w:r w:rsidR="00DE1864">
        <w:rPr>
          <w:bCs/>
          <w:sz w:val="28"/>
          <w:lang w:val="uk-UA"/>
        </w:rPr>
        <w:t>3</w:t>
      </w:r>
      <w:r>
        <w:rPr>
          <w:bCs/>
          <w:sz w:val="28"/>
          <w:lang w:val="uk-UA"/>
        </w:rPr>
        <w:t>. Премія імені О.І.Бродського - за видатні наукові роботи в галузі теорії хімічної будови, кінетики і реакційної здатності (Відділення хімії НАН України).</w:t>
      </w:r>
    </w:p>
    <w:p w14:paraId="0E8B33C6" w14:textId="77777777" w:rsidR="00B568D6" w:rsidRPr="00D30CAE" w:rsidRDefault="00B568D6" w:rsidP="00D30CAE">
      <w:pPr>
        <w:jc w:val="both"/>
        <w:rPr>
          <w:bCs/>
          <w:sz w:val="28"/>
          <w:lang w:val="uk-UA"/>
        </w:rPr>
      </w:pPr>
      <w:r>
        <w:rPr>
          <w:sz w:val="28"/>
          <w:szCs w:val="28"/>
          <w:lang w:val="uk-UA"/>
        </w:rPr>
        <w:t xml:space="preserve">         </w:t>
      </w:r>
      <w:r w:rsidR="009C5676">
        <w:rPr>
          <w:sz w:val="28"/>
          <w:szCs w:val="28"/>
          <w:lang w:val="uk-UA"/>
        </w:rPr>
        <w:t>4</w:t>
      </w:r>
      <w:r w:rsidRPr="00681230">
        <w:rPr>
          <w:sz w:val="28"/>
          <w:szCs w:val="28"/>
          <w:lang w:val="uk-UA"/>
        </w:rPr>
        <w:t xml:space="preserve">. </w:t>
      </w:r>
      <w:r w:rsidRPr="00681230">
        <w:rPr>
          <w:bCs/>
          <w:sz w:val="28"/>
          <w:lang w:val="uk-UA"/>
        </w:rPr>
        <w:t>Премія і</w:t>
      </w:r>
      <w:r w:rsidR="00725070" w:rsidRPr="00681230">
        <w:rPr>
          <w:bCs/>
          <w:sz w:val="28"/>
          <w:lang w:val="uk-UA"/>
        </w:rPr>
        <w:t xml:space="preserve">мені </w:t>
      </w:r>
      <w:proofErr w:type="spellStart"/>
      <w:r w:rsidRPr="00681230">
        <w:rPr>
          <w:bCs/>
          <w:sz w:val="28"/>
          <w:lang w:val="uk-UA"/>
        </w:rPr>
        <w:t>Г.А.Гамова</w:t>
      </w:r>
      <w:proofErr w:type="spellEnd"/>
      <w:r w:rsidRPr="00681230">
        <w:rPr>
          <w:bCs/>
          <w:sz w:val="28"/>
          <w:lang w:val="uk-UA"/>
        </w:rPr>
        <w:t xml:space="preserve"> – за видатні результати у галузі теорії фундаментальних взаємодій, астрофізики і космології</w:t>
      </w:r>
      <w:r w:rsidR="000751D5" w:rsidRPr="00681230">
        <w:rPr>
          <w:bCs/>
          <w:sz w:val="28"/>
          <w:lang w:val="uk-UA"/>
        </w:rPr>
        <w:t xml:space="preserve"> </w:t>
      </w:r>
      <w:r w:rsidRPr="00681230">
        <w:rPr>
          <w:bCs/>
          <w:sz w:val="28"/>
          <w:lang w:val="uk-UA"/>
        </w:rPr>
        <w:t xml:space="preserve"> (Відділення  фізики і астрономії НАН України).</w:t>
      </w:r>
    </w:p>
    <w:p w14:paraId="0E8B33C7" w14:textId="77777777" w:rsidR="00261ED0" w:rsidRDefault="00261ED0" w:rsidP="007B27C3">
      <w:pPr>
        <w:jc w:val="both"/>
        <w:rPr>
          <w:sz w:val="28"/>
          <w:szCs w:val="28"/>
          <w:lang w:val="uk-UA"/>
        </w:rPr>
      </w:pPr>
      <w:r>
        <w:rPr>
          <w:bCs/>
          <w:sz w:val="28"/>
          <w:lang w:val="uk-UA"/>
        </w:rPr>
        <w:tab/>
      </w:r>
      <w:r w:rsidR="009C5676">
        <w:rPr>
          <w:bCs/>
          <w:sz w:val="28"/>
          <w:lang w:val="uk-UA"/>
        </w:rPr>
        <w:t>5</w:t>
      </w:r>
      <w:r>
        <w:rPr>
          <w:bCs/>
          <w:sz w:val="28"/>
          <w:lang w:val="uk-UA"/>
        </w:rPr>
        <w:t xml:space="preserve">. </w:t>
      </w:r>
      <w:r w:rsidRPr="007B27C3">
        <w:rPr>
          <w:sz w:val="28"/>
          <w:szCs w:val="28"/>
          <w:lang w:val="uk-UA"/>
        </w:rPr>
        <w:t>Премія імені В.М.Глушкова - за видатні досягнення в галузі кібернетики, загальної теорії обчислювальних машин і систем (Відділення інформатики НАН України).</w:t>
      </w:r>
    </w:p>
    <w:p w14:paraId="0E8B33C8" w14:textId="77777777" w:rsidR="00261ED0" w:rsidRDefault="00261ED0" w:rsidP="007B27C3">
      <w:pPr>
        <w:jc w:val="both"/>
        <w:rPr>
          <w:bCs/>
          <w:sz w:val="28"/>
          <w:lang w:val="uk-UA"/>
        </w:rPr>
      </w:pPr>
      <w:r>
        <w:rPr>
          <w:bCs/>
          <w:sz w:val="28"/>
          <w:lang w:val="uk-UA"/>
        </w:rPr>
        <w:tab/>
      </w:r>
      <w:r w:rsidR="009C5676">
        <w:rPr>
          <w:bCs/>
          <w:sz w:val="28"/>
          <w:lang w:val="uk-UA"/>
        </w:rPr>
        <w:t>6</w:t>
      </w:r>
      <w:r>
        <w:rPr>
          <w:bCs/>
          <w:sz w:val="28"/>
          <w:lang w:val="uk-UA"/>
        </w:rPr>
        <w:t xml:space="preserve">. Премія імені </w:t>
      </w:r>
      <w:proofErr w:type="spellStart"/>
      <w:r>
        <w:rPr>
          <w:bCs/>
          <w:sz w:val="28"/>
          <w:lang w:val="uk-UA"/>
        </w:rPr>
        <w:t>О.М.Динника</w:t>
      </w:r>
      <w:proofErr w:type="spellEnd"/>
      <w:r>
        <w:rPr>
          <w:bCs/>
          <w:sz w:val="28"/>
          <w:lang w:val="uk-UA"/>
        </w:rPr>
        <w:t xml:space="preserve"> - за видатні наукові роботи в галузі механіки і машинобудування (Відділення механіки НАН України).</w:t>
      </w:r>
    </w:p>
    <w:p w14:paraId="0E8B33C9" w14:textId="77777777" w:rsidR="00261ED0" w:rsidRDefault="00261ED0" w:rsidP="009173BE">
      <w:pPr>
        <w:jc w:val="both"/>
        <w:rPr>
          <w:bCs/>
          <w:sz w:val="28"/>
          <w:lang w:val="uk-UA"/>
        </w:rPr>
      </w:pPr>
      <w:r>
        <w:rPr>
          <w:bCs/>
          <w:sz w:val="28"/>
          <w:lang w:val="uk-UA"/>
        </w:rPr>
        <w:tab/>
      </w:r>
      <w:r w:rsidR="009C5676">
        <w:rPr>
          <w:bCs/>
          <w:sz w:val="28"/>
          <w:lang w:val="uk-UA"/>
        </w:rPr>
        <w:t>7</w:t>
      </w:r>
      <w:r>
        <w:rPr>
          <w:bCs/>
          <w:sz w:val="28"/>
          <w:lang w:val="uk-UA"/>
        </w:rPr>
        <w:t xml:space="preserve">. Премія імені  </w:t>
      </w:r>
      <w:proofErr w:type="spellStart"/>
      <w:r>
        <w:rPr>
          <w:bCs/>
          <w:sz w:val="28"/>
          <w:lang w:val="uk-UA"/>
        </w:rPr>
        <w:t>М.М.Доброхотова</w:t>
      </w:r>
      <w:proofErr w:type="spellEnd"/>
      <w:r>
        <w:rPr>
          <w:bCs/>
          <w:sz w:val="28"/>
          <w:lang w:val="uk-UA"/>
        </w:rPr>
        <w:t xml:space="preserve"> - за видатні наукові роботи в галузі металургії та матеріалознавства (Відділення фізико-технічних проблем матеріалознавства НАН України).</w:t>
      </w:r>
    </w:p>
    <w:p w14:paraId="0E8B33CA" w14:textId="77777777" w:rsidR="00261ED0" w:rsidRDefault="00261ED0" w:rsidP="007B27C3">
      <w:pPr>
        <w:jc w:val="both"/>
        <w:rPr>
          <w:bCs/>
          <w:sz w:val="28"/>
          <w:lang w:val="uk-UA"/>
        </w:rPr>
      </w:pPr>
      <w:r>
        <w:rPr>
          <w:bCs/>
          <w:sz w:val="28"/>
          <w:lang w:val="uk-UA"/>
        </w:rPr>
        <w:tab/>
      </w:r>
      <w:r w:rsidR="009C5676">
        <w:rPr>
          <w:bCs/>
          <w:sz w:val="28"/>
          <w:lang w:val="uk-UA"/>
        </w:rPr>
        <w:t>8</w:t>
      </w:r>
      <w:r>
        <w:rPr>
          <w:bCs/>
          <w:sz w:val="28"/>
          <w:lang w:val="uk-UA"/>
        </w:rPr>
        <w:t>. Премія імені Д.К.Заболотного - за видатні наукові роботи в галузі мікробіології, вірусології, епідеміології (Відділення біохімії, фізіології і молекулярної біології НАН України).</w:t>
      </w:r>
    </w:p>
    <w:p w14:paraId="0E8B33CB" w14:textId="77777777" w:rsidR="00261ED0" w:rsidRDefault="00A651E1" w:rsidP="00A651E1">
      <w:pPr>
        <w:jc w:val="both"/>
        <w:rPr>
          <w:bCs/>
          <w:sz w:val="28"/>
          <w:lang w:val="uk-UA"/>
        </w:rPr>
      </w:pPr>
      <w:r>
        <w:rPr>
          <w:bCs/>
          <w:sz w:val="28"/>
          <w:lang w:val="uk-UA"/>
        </w:rPr>
        <w:t xml:space="preserve">         </w:t>
      </w:r>
      <w:r w:rsidR="009C5676">
        <w:rPr>
          <w:bCs/>
          <w:sz w:val="28"/>
          <w:lang w:val="uk-UA"/>
        </w:rPr>
        <w:t>9</w:t>
      </w:r>
      <w:r w:rsidR="00261ED0">
        <w:rPr>
          <w:bCs/>
          <w:sz w:val="28"/>
          <w:lang w:val="uk-UA"/>
        </w:rPr>
        <w:t xml:space="preserve">. Премія імені М.М.Крилова - за видатні наукові роботи в галузі </w:t>
      </w:r>
      <w:r w:rsidR="00261ED0" w:rsidRPr="00BF3DE1">
        <w:rPr>
          <w:sz w:val="28"/>
          <w:szCs w:val="28"/>
          <w:lang w:val="uk-UA"/>
        </w:rPr>
        <w:t xml:space="preserve">нелінійної механіки та прикладної математики </w:t>
      </w:r>
      <w:r w:rsidR="00261ED0">
        <w:rPr>
          <w:bCs/>
          <w:sz w:val="28"/>
          <w:lang w:val="uk-UA"/>
        </w:rPr>
        <w:t>(Відділення математики НАН України).</w:t>
      </w:r>
    </w:p>
    <w:p w14:paraId="0E8B33CC" w14:textId="77777777" w:rsidR="00261ED0" w:rsidRDefault="009105DB" w:rsidP="00CB76D1">
      <w:pPr>
        <w:ind w:firstLine="708"/>
        <w:jc w:val="both"/>
        <w:rPr>
          <w:bCs/>
          <w:sz w:val="28"/>
          <w:lang w:val="uk-UA"/>
        </w:rPr>
      </w:pPr>
      <w:r>
        <w:rPr>
          <w:bCs/>
          <w:sz w:val="28"/>
          <w:lang w:val="uk-UA"/>
        </w:rPr>
        <w:t>1</w:t>
      </w:r>
      <w:r w:rsidR="009C5676">
        <w:rPr>
          <w:bCs/>
          <w:sz w:val="28"/>
          <w:lang w:val="uk-UA"/>
        </w:rPr>
        <w:t>0</w:t>
      </w:r>
      <w:r w:rsidR="00261ED0">
        <w:rPr>
          <w:bCs/>
          <w:sz w:val="28"/>
          <w:lang w:val="uk-UA"/>
        </w:rPr>
        <w:t>.  Премія імені А.Ю.Кримського - за видатні наукові праці в галузі  сходознавства (Відділення історії, філософії та права НАН України).</w:t>
      </w:r>
    </w:p>
    <w:p w14:paraId="0E8B33CD" w14:textId="77777777" w:rsidR="00261ED0" w:rsidRPr="00BF3DE1" w:rsidRDefault="00261ED0" w:rsidP="00D30CAE">
      <w:pPr>
        <w:ind w:firstLine="708"/>
        <w:jc w:val="both"/>
        <w:rPr>
          <w:sz w:val="28"/>
          <w:lang w:val="uk-UA"/>
        </w:rPr>
      </w:pPr>
      <w:r>
        <w:rPr>
          <w:bCs/>
          <w:sz w:val="28"/>
          <w:lang w:val="uk-UA"/>
        </w:rPr>
        <w:t>1</w:t>
      </w:r>
      <w:r w:rsidR="009C5676">
        <w:rPr>
          <w:bCs/>
          <w:sz w:val="28"/>
          <w:lang w:val="uk-UA"/>
        </w:rPr>
        <w:t>1</w:t>
      </w:r>
      <w:r w:rsidRPr="00681230">
        <w:rPr>
          <w:bCs/>
          <w:sz w:val="28"/>
          <w:highlight w:val="yellow"/>
          <w:lang w:val="uk-UA"/>
        </w:rPr>
        <w:t xml:space="preserve">. </w:t>
      </w:r>
      <w:r w:rsidRPr="00681230">
        <w:rPr>
          <w:bCs/>
          <w:sz w:val="28"/>
          <w:lang w:val="uk-UA"/>
        </w:rPr>
        <w:t xml:space="preserve">Премія </w:t>
      </w:r>
      <w:r w:rsidRPr="00681230">
        <w:rPr>
          <w:sz w:val="28"/>
          <w:lang w:val="uk-UA"/>
        </w:rPr>
        <w:t xml:space="preserve">імені </w:t>
      </w:r>
      <w:proofErr w:type="spellStart"/>
      <w:r w:rsidRPr="00681230">
        <w:rPr>
          <w:sz w:val="28"/>
          <w:lang w:val="uk-UA"/>
        </w:rPr>
        <w:t>Г.В.Курдюмова</w:t>
      </w:r>
      <w:proofErr w:type="spellEnd"/>
      <w:r w:rsidRPr="00681230">
        <w:rPr>
          <w:sz w:val="28"/>
          <w:lang w:val="uk-UA"/>
        </w:rPr>
        <w:t xml:space="preserve"> - </w:t>
      </w:r>
      <w:r w:rsidRPr="00681230">
        <w:rPr>
          <w:sz w:val="28"/>
          <w:szCs w:val="28"/>
          <w:lang w:val="uk-UA"/>
        </w:rPr>
        <w:t>за видатні роботи в галузі фізики металів та фізичного матеріалознавства (Відділення фізики і астрономії НАН України)</w:t>
      </w:r>
      <w:r w:rsidRPr="00681230">
        <w:rPr>
          <w:sz w:val="28"/>
          <w:lang w:val="uk-UA"/>
        </w:rPr>
        <w:t>;</w:t>
      </w:r>
    </w:p>
    <w:p w14:paraId="0E8B33CE" w14:textId="77777777" w:rsidR="00B568D6" w:rsidRDefault="00261ED0" w:rsidP="002F1444">
      <w:pPr>
        <w:ind w:firstLine="708"/>
        <w:jc w:val="both"/>
        <w:rPr>
          <w:bCs/>
          <w:sz w:val="28"/>
          <w:lang w:val="uk-UA"/>
        </w:rPr>
      </w:pPr>
      <w:r>
        <w:rPr>
          <w:bCs/>
          <w:sz w:val="28"/>
          <w:lang w:val="uk-UA"/>
        </w:rPr>
        <w:t>1</w:t>
      </w:r>
      <w:r w:rsidR="009C5676">
        <w:rPr>
          <w:bCs/>
          <w:sz w:val="28"/>
          <w:lang w:val="uk-UA"/>
        </w:rPr>
        <w:t>2</w:t>
      </w:r>
      <w:r>
        <w:rPr>
          <w:bCs/>
          <w:sz w:val="28"/>
          <w:lang w:val="uk-UA"/>
        </w:rPr>
        <w:t>.  Премія імені М.О.Лаврентьєва - за видатні наукові роботи в галузі математики (Відділення математики НАН України).</w:t>
      </w:r>
    </w:p>
    <w:p w14:paraId="0E8B33CF" w14:textId="77777777" w:rsidR="00117067" w:rsidRPr="00CA236E" w:rsidRDefault="00B568D6" w:rsidP="00B568D6">
      <w:pPr>
        <w:jc w:val="both"/>
        <w:rPr>
          <w:sz w:val="28"/>
          <w:szCs w:val="28"/>
          <w:lang w:val="uk-UA"/>
        </w:rPr>
      </w:pPr>
      <w:r>
        <w:rPr>
          <w:bCs/>
          <w:sz w:val="28"/>
          <w:lang w:val="uk-UA"/>
        </w:rPr>
        <w:t xml:space="preserve">         1</w:t>
      </w:r>
      <w:r w:rsidR="009C5676">
        <w:rPr>
          <w:bCs/>
          <w:sz w:val="28"/>
          <w:lang w:val="uk-UA"/>
        </w:rPr>
        <w:t>3</w:t>
      </w:r>
      <w:r>
        <w:rPr>
          <w:bCs/>
          <w:sz w:val="28"/>
          <w:lang w:val="uk-UA"/>
        </w:rPr>
        <w:t xml:space="preserve">. Премія імені Є.К.Лазаренка - </w:t>
      </w:r>
      <w:r w:rsidRPr="00CA236E">
        <w:rPr>
          <w:sz w:val="28"/>
          <w:szCs w:val="28"/>
          <w:lang w:val="uk-UA"/>
        </w:rPr>
        <w:t xml:space="preserve">за видатні </w:t>
      </w:r>
      <w:r>
        <w:rPr>
          <w:sz w:val="28"/>
          <w:szCs w:val="28"/>
          <w:lang w:val="uk-UA"/>
        </w:rPr>
        <w:t>результати</w:t>
      </w:r>
      <w:r w:rsidRPr="00CA236E">
        <w:rPr>
          <w:sz w:val="28"/>
          <w:szCs w:val="28"/>
          <w:lang w:val="uk-UA"/>
        </w:rPr>
        <w:t xml:space="preserve"> в </w:t>
      </w:r>
      <w:r>
        <w:rPr>
          <w:sz w:val="28"/>
          <w:szCs w:val="28"/>
          <w:lang w:val="uk-UA"/>
        </w:rPr>
        <w:t xml:space="preserve">галузі </w:t>
      </w:r>
      <w:proofErr w:type="spellStart"/>
      <w:r>
        <w:rPr>
          <w:sz w:val="28"/>
          <w:szCs w:val="28"/>
          <w:lang w:val="uk-UA"/>
        </w:rPr>
        <w:t>мінералогії</w:t>
      </w:r>
      <w:r w:rsidRPr="00CA236E">
        <w:rPr>
          <w:sz w:val="28"/>
          <w:szCs w:val="28"/>
          <w:lang w:val="uk-UA"/>
        </w:rPr>
        <w:t>ї</w:t>
      </w:r>
      <w:proofErr w:type="spellEnd"/>
      <w:r w:rsidRPr="00CA236E">
        <w:rPr>
          <w:sz w:val="28"/>
          <w:szCs w:val="28"/>
          <w:lang w:val="uk-UA"/>
        </w:rPr>
        <w:t xml:space="preserve">, </w:t>
      </w:r>
      <w:r>
        <w:rPr>
          <w:sz w:val="28"/>
          <w:szCs w:val="28"/>
          <w:lang w:val="uk-UA"/>
        </w:rPr>
        <w:t>кристалографії і петрографії</w:t>
      </w:r>
      <w:r w:rsidRPr="00CA236E">
        <w:rPr>
          <w:sz w:val="28"/>
          <w:szCs w:val="28"/>
          <w:lang w:val="uk-UA"/>
        </w:rPr>
        <w:t xml:space="preserve"> (Відділе</w:t>
      </w:r>
      <w:r>
        <w:rPr>
          <w:sz w:val="28"/>
          <w:szCs w:val="28"/>
          <w:lang w:val="uk-UA"/>
        </w:rPr>
        <w:t>ння наук про Землю НАН України).</w:t>
      </w:r>
      <w:r w:rsidRPr="00CA236E">
        <w:rPr>
          <w:sz w:val="28"/>
          <w:szCs w:val="28"/>
          <w:lang w:val="uk-UA"/>
        </w:rPr>
        <w:t xml:space="preserve">  </w:t>
      </w:r>
    </w:p>
    <w:p w14:paraId="0E8B33D0" w14:textId="77777777" w:rsidR="00261ED0" w:rsidRDefault="00DE1864" w:rsidP="002F1444">
      <w:pPr>
        <w:ind w:firstLine="708"/>
        <w:jc w:val="both"/>
        <w:rPr>
          <w:bCs/>
          <w:sz w:val="28"/>
          <w:lang w:val="uk-UA"/>
        </w:rPr>
      </w:pPr>
      <w:r>
        <w:rPr>
          <w:bCs/>
          <w:sz w:val="28"/>
          <w:lang w:val="uk-UA"/>
        </w:rPr>
        <w:t>1</w:t>
      </w:r>
      <w:r w:rsidR="009C5676">
        <w:rPr>
          <w:bCs/>
          <w:sz w:val="28"/>
          <w:lang w:val="uk-UA"/>
        </w:rPr>
        <w:t>4</w:t>
      </w:r>
      <w:r>
        <w:rPr>
          <w:bCs/>
          <w:sz w:val="28"/>
          <w:lang w:val="uk-UA"/>
        </w:rPr>
        <w:t xml:space="preserve">. </w:t>
      </w:r>
      <w:r w:rsidR="00261ED0">
        <w:rPr>
          <w:bCs/>
          <w:sz w:val="28"/>
          <w:lang w:val="uk-UA"/>
        </w:rPr>
        <w:t xml:space="preserve"> Премія імені </w:t>
      </w:r>
      <w:proofErr w:type="spellStart"/>
      <w:r w:rsidR="00261ED0" w:rsidRPr="0091016B">
        <w:rPr>
          <w:sz w:val="28"/>
          <w:szCs w:val="28"/>
          <w:lang w:val="uk-UA"/>
        </w:rPr>
        <w:t>Ю.О.Митропольського</w:t>
      </w:r>
      <w:proofErr w:type="spellEnd"/>
      <w:r w:rsidR="00261ED0" w:rsidRPr="0091016B">
        <w:rPr>
          <w:sz w:val="28"/>
          <w:szCs w:val="28"/>
          <w:lang w:val="uk-UA"/>
        </w:rPr>
        <w:t xml:space="preserve"> </w:t>
      </w:r>
      <w:r w:rsidR="00261ED0">
        <w:rPr>
          <w:sz w:val="28"/>
          <w:szCs w:val="28"/>
          <w:lang w:val="uk-UA"/>
        </w:rPr>
        <w:t xml:space="preserve">- </w:t>
      </w:r>
      <w:r w:rsidR="00261ED0" w:rsidRPr="0091016B">
        <w:rPr>
          <w:sz w:val="28"/>
          <w:szCs w:val="28"/>
          <w:lang w:val="uk-UA"/>
        </w:rPr>
        <w:t xml:space="preserve">за видатні наукові роботи в галузі математики та нелінійної механіки </w:t>
      </w:r>
      <w:r w:rsidR="00261ED0">
        <w:rPr>
          <w:bCs/>
          <w:sz w:val="28"/>
          <w:lang w:val="uk-UA"/>
        </w:rPr>
        <w:t>(Відділення математики НАН України).</w:t>
      </w:r>
    </w:p>
    <w:p w14:paraId="0E8B33D1" w14:textId="77777777" w:rsidR="00DE1864" w:rsidRPr="0091016B" w:rsidRDefault="00B568D6" w:rsidP="00B568D6">
      <w:pPr>
        <w:jc w:val="both"/>
        <w:rPr>
          <w:bCs/>
          <w:sz w:val="28"/>
          <w:szCs w:val="28"/>
          <w:lang w:val="uk-UA"/>
        </w:rPr>
      </w:pPr>
      <w:r>
        <w:rPr>
          <w:bCs/>
          <w:sz w:val="28"/>
          <w:lang w:val="uk-UA"/>
        </w:rPr>
        <w:t xml:space="preserve">         </w:t>
      </w:r>
      <w:r w:rsidR="00DE1864">
        <w:rPr>
          <w:bCs/>
          <w:sz w:val="28"/>
          <w:lang w:val="uk-UA"/>
        </w:rPr>
        <w:t>1</w:t>
      </w:r>
      <w:r w:rsidR="009C5676">
        <w:rPr>
          <w:bCs/>
          <w:sz w:val="28"/>
          <w:lang w:val="uk-UA"/>
        </w:rPr>
        <w:t>5</w:t>
      </w:r>
      <w:r w:rsidR="00127152">
        <w:rPr>
          <w:bCs/>
          <w:sz w:val="28"/>
          <w:lang w:val="uk-UA"/>
        </w:rPr>
        <w:t xml:space="preserve">. </w:t>
      </w:r>
      <w:r w:rsidR="00127152" w:rsidRPr="00681230">
        <w:rPr>
          <w:bCs/>
          <w:sz w:val="28"/>
          <w:lang w:val="uk-UA"/>
        </w:rPr>
        <w:t xml:space="preserve">Премія імені </w:t>
      </w:r>
      <w:proofErr w:type="spellStart"/>
      <w:r w:rsidR="00127152" w:rsidRPr="00681230">
        <w:rPr>
          <w:bCs/>
          <w:sz w:val="28"/>
          <w:lang w:val="uk-UA"/>
        </w:rPr>
        <w:t>Н.Д.Моргуліса</w:t>
      </w:r>
      <w:proofErr w:type="spellEnd"/>
      <w:r w:rsidR="00127152" w:rsidRPr="00681230">
        <w:rPr>
          <w:bCs/>
          <w:sz w:val="28"/>
          <w:lang w:val="uk-UA"/>
        </w:rPr>
        <w:t xml:space="preserve"> –</w:t>
      </w:r>
      <w:r w:rsidRPr="00681230">
        <w:rPr>
          <w:sz w:val="28"/>
          <w:lang w:val="uk-UA"/>
        </w:rPr>
        <w:t xml:space="preserve">за видатні роботи в галузі фізики поверхні та фізичної і </w:t>
      </w:r>
      <w:proofErr w:type="spellStart"/>
      <w:r w:rsidRPr="00681230">
        <w:rPr>
          <w:sz w:val="28"/>
          <w:lang w:val="uk-UA"/>
        </w:rPr>
        <w:t>наноелектроніки</w:t>
      </w:r>
      <w:proofErr w:type="spellEnd"/>
      <w:r w:rsidRPr="00681230">
        <w:rPr>
          <w:sz w:val="28"/>
          <w:lang w:val="uk-UA"/>
        </w:rPr>
        <w:t xml:space="preserve"> </w:t>
      </w:r>
      <w:r w:rsidRPr="00681230">
        <w:rPr>
          <w:sz w:val="28"/>
          <w:szCs w:val="28"/>
          <w:lang w:val="uk-UA"/>
        </w:rPr>
        <w:t>(Відділення фізики і астрономії НАН України)</w:t>
      </w:r>
      <w:r w:rsidRPr="00681230">
        <w:rPr>
          <w:sz w:val="28"/>
          <w:lang w:val="uk-UA"/>
        </w:rPr>
        <w:t>.</w:t>
      </w:r>
    </w:p>
    <w:p w14:paraId="0E8B33D2" w14:textId="77777777" w:rsidR="00261ED0" w:rsidRPr="00190290" w:rsidRDefault="00261ED0" w:rsidP="007B27C3">
      <w:pPr>
        <w:jc w:val="both"/>
        <w:rPr>
          <w:b/>
          <w:lang w:val="uk-UA"/>
        </w:rPr>
      </w:pPr>
      <w:r>
        <w:rPr>
          <w:bCs/>
          <w:sz w:val="28"/>
          <w:lang w:val="uk-UA"/>
        </w:rPr>
        <w:lastRenderedPageBreak/>
        <w:tab/>
        <w:t>1</w:t>
      </w:r>
      <w:r w:rsidR="009C5676">
        <w:rPr>
          <w:bCs/>
          <w:sz w:val="28"/>
          <w:lang w:val="uk-UA"/>
        </w:rPr>
        <w:t>6</w:t>
      </w:r>
      <w:r>
        <w:rPr>
          <w:bCs/>
          <w:sz w:val="28"/>
          <w:lang w:val="uk-UA"/>
        </w:rPr>
        <w:t>.</w:t>
      </w:r>
      <w:r w:rsidR="00B568D6">
        <w:rPr>
          <w:bCs/>
          <w:sz w:val="28"/>
          <w:lang w:val="uk-UA"/>
        </w:rPr>
        <w:t xml:space="preserve"> </w:t>
      </w:r>
      <w:r>
        <w:rPr>
          <w:bCs/>
          <w:sz w:val="28"/>
          <w:lang w:val="uk-UA"/>
        </w:rPr>
        <w:t>Премія імені О.О.Потебні - за видатні наукові роботи в галузі мовознавства, філософії, мови та народної творчості (Відділення літератури, мови та мистецтвознавства НАН України).</w:t>
      </w:r>
    </w:p>
    <w:p w14:paraId="0E8B33D3" w14:textId="77777777" w:rsidR="00261ED0" w:rsidRDefault="00261ED0" w:rsidP="00D30CAE">
      <w:pPr>
        <w:jc w:val="both"/>
        <w:rPr>
          <w:bCs/>
          <w:sz w:val="28"/>
          <w:lang w:val="uk-UA"/>
        </w:rPr>
      </w:pPr>
      <w:r>
        <w:rPr>
          <w:bCs/>
          <w:sz w:val="28"/>
          <w:lang w:val="uk-UA"/>
        </w:rPr>
        <w:tab/>
        <w:t>1</w:t>
      </w:r>
      <w:r w:rsidR="009C5676">
        <w:rPr>
          <w:bCs/>
          <w:sz w:val="28"/>
          <w:lang w:val="uk-UA"/>
        </w:rPr>
        <w:t>7</w:t>
      </w:r>
      <w:r>
        <w:rPr>
          <w:bCs/>
          <w:sz w:val="28"/>
          <w:lang w:val="uk-UA"/>
        </w:rPr>
        <w:t xml:space="preserve">. Премія імені </w:t>
      </w:r>
      <w:proofErr w:type="spellStart"/>
      <w:r>
        <w:rPr>
          <w:bCs/>
          <w:sz w:val="28"/>
          <w:lang w:val="uk-UA"/>
        </w:rPr>
        <w:t>К.Д.Синельникова</w:t>
      </w:r>
      <w:proofErr w:type="spellEnd"/>
      <w:r>
        <w:rPr>
          <w:bCs/>
          <w:sz w:val="28"/>
          <w:lang w:val="uk-UA"/>
        </w:rPr>
        <w:t xml:space="preserve"> - за видатні роботи в галузі ядерної фізики (Відділення ядерної фізики та енергетики НАН України).</w:t>
      </w:r>
    </w:p>
    <w:p w14:paraId="0E8B33D4" w14:textId="77777777" w:rsidR="00261ED0" w:rsidRDefault="00261ED0" w:rsidP="009E41B1">
      <w:pPr>
        <w:jc w:val="both"/>
        <w:rPr>
          <w:bCs/>
          <w:sz w:val="28"/>
          <w:lang w:val="uk-UA"/>
        </w:rPr>
      </w:pPr>
      <w:r>
        <w:rPr>
          <w:bCs/>
          <w:sz w:val="28"/>
          <w:lang w:val="uk-UA"/>
        </w:rPr>
        <w:tab/>
        <w:t>1</w:t>
      </w:r>
      <w:r w:rsidR="009C5676">
        <w:rPr>
          <w:bCs/>
          <w:sz w:val="28"/>
          <w:lang w:val="uk-UA"/>
        </w:rPr>
        <w:t>8</w:t>
      </w:r>
      <w:r>
        <w:rPr>
          <w:bCs/>
          <w:sz w:val="28"/>
          <w:lang w:val="uk-UA"/>
        </w:rPr>
        <w:t xml:space="preserve">. Премія імені </w:t>
      </w:r>
      <w:proofErr w:type="spellStart"/>
      <w:r>
        <w:rPr>
          <w:bCs/>
          <w:sz w:val="28"/>
          <w:lang w:val="uk-UA"/>
        </w:rPr>
        <w:t>В.І.Трефілова</w:t>
      </w:r>
      <w:proofErr w:type="spellEnd"/>
      <w:r>
        <w:rPr>
          <w:bCs/>
          <w:sz w:val="28"/>
          <w:lang w:val="uk-UA"/>
        </w:rPr>
        <w:t xml:space="preserve"> – за видатні роботи у галузі фізики міцності і пластичності матеріалів (Відділення фізико-технічних проблем матеріалознавства НАН України).</w:t>
      </w:r>
    </w:p>
    <w:p w14:paraId="0E8B33D5" w14:textId="77777777" w:rsidR="00261ED0" w:rsidRPr="00CA236E" w:rsidRDefault="00B568D6" w:rsidP="00697343">
      <w:pPr>
        <w:jc w:val="both"/>
        <w:rPr>
          <w:sz w:val="28"/>
          <w:szCs w:val="28"/>
          <w:lang w:val="uk-UA"/>
        </w:rPr>
      </w:pPr>
      <w:r>
        <w:rPr>
          <w:bCs/>
          <w:sz w:val="28"/>
          <w:lang w:val="uk-UA"/>
        </w:rPr>
        <w:t xml:space="preserve">          </w:t>
      </w:r>
      <w:r w:rsidR="009C5676">
        <w:rPr>
          <w:bCs/>
          <w:sz w:val="28"/>
          <w:lang w:val="uk-UA"/>
        </w:rPr>
        <w:t>19</w:t>
      </w:r>
      <w:r w:rsidR="000F2DEE">
        <w:rPr>
          <w:bCs/>
          <w:sz w:val="28"/>
          <w:lang w:val="uk-UA"/>
        </w:rPr>
        <w:t xml:space="preserve">. Премія імені </w:t>
      </w:r>
      <w:proofErr w:type="spellStart"/>
      <w:r w:rsidR="000F2DEE">
        <w:rPr>
          <w:bCs/>
          <w:sz w:val="28"/>
          <w:lang w:val="uk-UA"/>
        </w:rPr>
        <w:t>М.І.Туган</w:t>
      </w:r>
      <w:proofErr w:type="spellEnd"/>
      <w:r w:rsidR="000F2DEE">
        <w:rPr>
          <w:bCs/>
          <w:sz w:val="28"/>
          <w:lang w:val="uk-UA"/>
        </w:rPr>
        <w:t xml:space="preserve">-Барановського </w:t>
      </w:r>
      <w:r w:rsidR="0098668D">
        <w:rPr>
          <w:bCs/>
          <w:sz w:val="28"/>
          <w:lang w:val="uk-UA"/>
        </w:rPr>
        <w:t>– за видатні наукові роботи в галузі економіки (Відділення економіки НАН України).</w:t>
      </w:r>
      <w:r w:rsidR="00261ED0">
        <w:rPr>
          <w:bCs/>
          <w:sz w:val="28"/>
          <w:lang w:val="uk-UA"/>
        </w:rPr>
        <w:tab/>
      </w:r>
    </w:p>
    <w:p w14:paraId="0E8B33D6" w14:textId="77777777" w:rsidR="00261ED0" w:rsidRDefault="00261ED0" w:rsidP="007B27C3">
      <w:pPr>
        <w:jc w:val="both"/>
        <w:rPr>
          <w:bCs/>
          <w:sz w:val="28"/>
          <w:lang w:val="uk-UA"/>
        </w:rPr>
      </w:pPr>
      <w:r>
        <w:rPr>
          <w:bCs/>
          <w:sz w:val="28"/>
          <w:lang w:val="uk-UA"/>
        </w:rPr>
        <w:tab/>
      </w:r>
      <w:r w:rsidR="009105DB">
        <w:rPr>
          <w:bCs/>
          <w:sz w:val="28"/>
          <w:lang w:val="uk-UA"/>
        </w:rPr>
        <w:t>2</w:t>
      </w:r>
      <w:r w:rsidR="009C5676">
        <w:rPr>
          <w:bCs/>
          <w:sz w:val="28"/>
          <w:lang w:val="uk-UA"/>
        </w:rPr>
        <w:t>0</w:t>
      </w:r>
      <w:r>
        <w:rPr>
          <w:bCs/>
          <w:sz w:val="28"/>
          <w:lang w:val="uk-UA"/>
        </w:rPr>
        <w:t>. Премія імені М.Г.Холодного - за видатні наукові роботи в галузі  ботаніки, фізіології та екології рослин (Відділення загальної біології НАН України).</w:t>
      </w:r>
    </w:p>
    <w:p w14:paraId="0E8B33D7" w14:textId="77777777" w:rsidR="00261ED0" w:rsidRDefault="00261ED0" w:rsidP="007B27C3">
      <w:pPr>
        <w:jc w:val="both"/>
        <w:rPr>
          <w:bCs/>
          <w:sz w:val="28"/>
          <w:lang w:val="uk-UA"/>
        </w:rPr>
      </w:pPr>
      <w:r>
        <w:rPr>
          <w:bCs/>
          <w:sz w:val="28"/>
          <w:lang w:val="uk-UA"/>
        </w:rPr>
        <w:tab/>
      </w:r>
      <w:r w:rsidR="0098668D">
        <w:rPr>
          <w:bCs/>
          <w:sz w:val="28"/>
          <w:lang w:val="uk-UA"/>
        </w:rPr>
        <w:t>2</w:t>
      </w:r>
      <w:r w:rsidR="009C5676">
        <w:rPr>
          <w:bCs/>
          <w:sz w:val="28"/>
          <w:lang w:val="uk-UA"/>
        </w:rPr>
        <w:t>1</w:t>
      </w:r>
      <w:r>
        <w:rPr>
          <w:bCs/>
          <w:sz w:val="28"/>
          <w:lang w:val="uk-UA"/>
        </w:rPr>
        <w:t>. Премія імені В.М.Хрущова - за видатні наукові роботи в галузі  електроенергетики та електротехніки (Відділення фізико-технічних проблем енергетики НАН України).</w:t>
      </w:r>
    </w:p>
    <w:p w14:paraId="0E8B33D8" w14:textId="77777777" w:rsidR="00261ED0" w:rsidRPr="00327227" w:rsidRDefault="00261ED0" w:rsidP="00403712">
      <w:pPr>
        <w:ind w:left="142" w:firstLine="566"/>
        <w:jc w:val="both"/>
        <w:rPr>
          <w:b/>
          <w:sz w:val="28"/>
          <w:szCs w:val="28"/>
          <w:lang w:val="uk-UA"/>
        </w:rPr>
      </w:pPr>
      <w:r>
        <w:rPr>
          <w:bCs/>
          <w:sz w:val="28"/>
          <w:lang w:val="uk-UA"/>
        </w:rPr>
        <w:t>2</w:t>
      </w:r>
      <w:r w:rsidR="009C5676">
        <w:rPr>
          <w:bCs/>
          <w:sz w:val="28"/>
          <w:lang w:val="uk-UA"/>
        </w:rPr>
        <w:t>2</w:t>
      </w:r>
      <w:r>
        <w:rPr>
          <w:bCs/>
          <w:sz w:val="28"/>
          <w:lang w:val="uk-UA"/>
        </w:rPr>
        <w:t xml:space="preserve">. Премія імені Д.Ф.Чеботарьова - </w:t>
      </w:r>
      <w:r>
        <w:rPr>
          <w:sz w:val="28"/>
          <w:szCs w:val="28"/>
          <w:lang w:val="uk-UA"/>
        </w:rPr>
        <w:t>за видатні роботи в галузі геронтології та геріатрії (Відділення біохімії, фізіології і молекулярної біології НАН України).</w:t>
      </w:r>
    </w:p>
    <w:p w14:paraId="0E8B33D9" w14:textId="77777777" w:rsidR="00261ED0" w:rsidRDefault="00261ED0" w:rsidP="00D30CAE">
      <w:pPr>
        <w:jc w:val="both"/>
        <w:rPr>
          <w:bCs/>
          <w:sz w:val="28"/>
          <w:lang w:val="uk-UA"/>
        </w:rPr>
      </w:pPr>
      <w:r>
        <w:rPr>
          <w:bCs/>
          <w:sz w:val="28"/>
          <w:lang w:val="uk-UA"/>
        </w:rPr>
        <w:tab/>
        <w:t>2</w:t>
      </w:r>
      <w:r w:rsidR="009C5676">
        <w:rPr>
          <w:bCs/>
          <w:sz w:val="28"/>
          <w:lang w:val="uk-UA"/>
        </w:rPr>
        <w:t>3</w:t>
      </w:r>
      <w:r>
        <w:rPr>
          <w:bCs/>
          <w:sz w:val="28"/>
          <w:lang w:val="uk-UA"/>
        </w:rPr>
        <w:t xml:space="preserve">. Премія імені </w:t>
      </w:r>
      <w:proofErr w:type="spellStart"/>
      <w:r>
        <w:rPr>
          <w:bCs/>
          <w:sz w:val="28"/>
          <w:lang w:val="uk-UA"/>
        </w:rPr>
        <w:t>Ф.І.Шміта</w:t>
      </w:r>
      <w:proofErr w:type="spellEnd"/>
      <w:r>
        <w:rPr>
          <w:bCs/>
          <w:sz w:val="28"/>
          <w:lang w:val="uk-UA"/>
        </w:rPr>
        <w:t xml:space="preserve"> – за видатні наукові роботи в галузі мистецтвознавства і культурології (Відділення літератури, мови та мистецтвознавства НАН України). </w:t>
      </w:r>
    </w:p>
    <w:p w14:paraId="0E8B33DA" w14:textId="77777777" w:rsidR="00261ED0" w:rsidRPr="00BF3DE1" w:rsidRDefault="009C5676" w:rsidP="00BF396A">
      <w:pPr>
        <w:ind w:firstLine="708"/>
        <w:jc w:val="both"/>
        <w:rPr>
          <w:sz w:val="28"/>
          <w:lang w:val="uk-UA"/>
        </w:rPr>
      </w:pPr>
      <w:r>
        <w:rPr>
          <w:bCs/>
          <w:sz w:val="28"/>
          <w:lang w:val="uk-UA"/>
        </w:rPr>
        <w:t>24.</w:t>
      </w:r>
      <w:r w:rsidR="00261ED0">
        <w:rPr>
          <w:bCs/>
          <w:sz w:val="28"/>
          <w:lang w:val="uk-UA"/>
        </w:rPr>
        <w:t xml:space="preserve"> </w:t>
      </w:r>
      <w:r w:rsidR="00261ED0" w:rsidRPr="00681230">
        <w:rPr>
          <w:bCs/>
          <w:sz w:val="28"/>
          <w:lang w:val="uk-UA"/>
        </w:rPr>
        <w:t xml:space="preserve">Премія </w:t>
      </w:r>
      <w:r w:rsidR="00261ED0" w:rsidRPr="00681230">
        <w:rPr>
          <w:sz w:val="28"/>
          <w:szCs w:val="28"/>
          <w:lang w:val="uk-UA"/>
        </w:rPr>
        <w:t xml:space="preserve">імені </w:t>
      </w:r>
      <w:proofErr w:type="spellStart"/>
      <w:r w:rsidR="00261ED0" w:rsidRPr="00681230">
        <w:rPr>
          <w:sz w:val="28"/>
          <w:szCs w:val="28"/>
          <w:lang w:val="uk-UA"/>
        </w:rPr>
        <w:t>Л.В.Шубникова</w:t>
      </w:r>
      <w:proofErr w:type="spellEnd"/>
      <w:r w:rsidR="00261ED0" w:rsidRPr="00681230">
        <w:rPr>
          <w:b/>
          <w:sz w:val="28"/>
          <w:szCs w:val="28"/>
          <w:lang w:val="uk-UA"/>
        </w:rPr>
        <w:t xml:space="preserve"> </w:t>
      </w:r>
      <w:r w:rsidR="00261ED0" w:rsidRPr="00681230">
        <w:rPr>
          <w:sz w:val="28"/>
          <w:szCs w:val="28"/>
          <w:lang w:val="uk-UA"/>
        </w:rPr>
        <w:t>– за видатні роботи у галузі експериментальної фізики (Відділення фізики і астрономії НАН України)</w:t>
      </w:r>
      <w:r w:rsidR="00AE2D1F" w:rsidRPr="00681230">
        <w:rPr>
          <w:sz w:val="28"/>
          <w:szCs w:val="28"/>
          <w:lang w:val="uk-UA"/>
        </w:rPr>
        <w:t>.</w:t>
      </w:r>
    </w:p>
    <w:p w14:paraId="0E8B33DB" w14:textId="77777777" w:rsidR="00261ED0" w:rsidRDefault="00261ED0" w:rsidP="0069770F">
      <w:pPr>
        <w:ind w:firstLine="708"/>
        <w:jc w:val="both"/>
        <w:rPr>
          <w:bCs/>
          <w:sz w:val="28"/>
          <w:lang w:val="uk-UA"/>
        </w:rPr>
      </w:pPr>
      <w:r>
        <w:rPr>
          <w:bCs/>
          <w:sz w:val="28"/>
          <w:lang w:val="uk-UA"/>
        </w:rPr>
        <w:t>2</w:t>
      </w:r>
      <w:r w:rsidR="009C5676">
        <w:rPr>
          <w:bCs/>
          <w:sz w:val="28"/>
          <w:lang w:val="uk-UA"/>
        </w:rPr>
        <w:t>5</w:t>
      </w:r>
      <w:r>
        <w:rPr>
          <w:bCs/>
          <w:sz w:val="28"/>
          <w:lang w:val="uk-UA"/>
        </w:rPr>
        <w:t>. Премія імені М.К.Янгеля - за видатні досягнення в галузі прикладної і технічної механіки та ракетно-космічної техніки  (Відділення механіки НАН України).</w:t>
      </w:r>
    </w:p>
    <w:p w14:paraId="0E8B33DC" w14:textId="77777777" w:rsidR="00261ED0" w:rsidRDefault="00261ED0" w:rsidP="00DD1009">
      <w:pPr>
        <w:ind w:firstLine="708"/>
        <w:jc w:val="both"/>
        <w:rPr>
          <w:sz w:val="28"/>
          <w:szCs w:val="28"/>
          <w:lang w:val="uk-UA"/>
        </w:rPr>
      </w:pPr>
      <w:r>
        <w:rPr>
          <w:bCs/>
          <w:sz w:val="28"/>
          <w:lang w:val="uk-UA"/>
        </w:rPr>
        <w:t>2</w:t>
      </w:r>
      <w:r w:rsidR="009C5676">
        <w:rPr>
          <w:bCs/>
          <w:sz w:val="28"/>
          <w:lang w:val="uk-UA"/>
        </w:rPr>
        <w:t>6</w:t>
      </w:r>
      <w:r>
        <w:rPr>
          <w:bCs/>
          <w:sz w:val="28"/>
          <w:lang w:val="uk-UA"/>
        </w:rPr>
        <w:t xml:space="preserve">. Премія імені Ф.Г.Яновського - </w:t>
      </w:r>
      <w:r>
        <w:rPr>
          <w:sz w:val="28"/>
          <w:szCs w:val="28"/>
          <w:lang w:val="uk-UA"/>
        </w:rPr>
        <w:t xml:space="preserve">за видатні наукові роботи в галузі терапії, клінічної бактеріології та імунології </w:t>
      </w:r>
      <w:r w:rsidRPr="008B4233">
        <w:rPr>
          <w:sz w:val="28"/>
          <w:szCs w:val="28"/>
          <w:lang w:val="uk-UA"/>
        </w:rPr>
        <w:t xml:space="preserve">(Відділення </w:t>
      </w:r>
      <w:r>
        <w:rPr>
          <w:sz w:val="28"/>
          <w:szCs w:val="28"/>
          <w:lang w:val="uk-UA"/>
        </w:rPr>
        <w:t>біохімії, фізіології і молекулярної біології</w:t>
      </w:r>
      <w:r w:rsidRPr="008B4233">
        <w:rPr>
          <w:sz w:val="28"/>
          <w:szCs w:val="28"/>
          <w:lang w:val="uk-UA"/>
        </w:rPr>
        <w:t xml:space="preserve"> </w:t>
      </w:r>
      <w:r>
        <w:rPr>
          <w:sz w:val="28"/>
          <w:szCs w:val="28"/>
          <w:lang w:val="uk-UA"/>
        </w:rPr>
        <w:t>НАН України).</w:t>
      </w:r>
    </w:p>
    <w:p w14:paraId="0E8B33DD" w14:textId="77777777" w:rsidR="000751D5" w:rsidRDefault="000751D5" w:rsidP="00DD1009">
      <w:pPr>
        <w:ind w:firstLine="708"/>
        <w:jc w:val="both"/>
        <w:rPr>
          <w:sz w:val="28"/>
          <w:szCs w:val="28"/>
          <w:lang w:val="uk-UA"/>
        </w:rPr>
      </w:pPr>
    </w:p>
    <w:p w14:paraId="0E8B33DE" w14:textId="77777777" w:rsidR="000751D5" w:rsidRDefault="000751D5" w:rsidP="00DD1009">
      <w:pPr>
        <w:ind w:firstLine="708"/>
        <w:jc w:val="both"/>
        <w:rPr>
          <w:sz w:val="28"/>
          <w:szCs w:val="28"/>
          <w:lang w:val="uk-UA"/>
        </w:rPr>
      </w:pPr>
    </w:p>
    <w:p w14:paraId="0E8B33DF" w14:textId="77777777" w:rsidR="000751D5" w:rsidRDefault="000751D5" w:rsidP="00DD1009">
      <w:pPr>
        <w:ind w:firstLine="708"/>
        <w:jc w:val="both"/>
        <w:rPr>
          <w:sz w:val="28"/>
          <w:szCs w:val="28"/>
          <w:lang w:val="uk-UA"/>
        </w:rPr>
      </w:pPr>
    </w:p>
    <w:p w14:paraId="0E8B33E0" w14:textId="77777777" w:rsidR="00261ED0" w:rsidRPr="006E17BF" w:rsidRDefault="000751D5" w:rsidP="00DD1009">
      <w:pPr>
        <w:rPr>
          <w:lang w:val="uk-UA"/>
        </w:rPr>
      </w:pPr>
      <w:r>
        <w:rPr>
          <w:lang w:val="uk-UA"/>
        </w:rPr>
        <w:t xml:space="preserve">   </w:t>
      </w:r>
    </w:p>
    <w:p w14:paraId="0E8B33E1" w14:textId="77777777" w:rsidR="00261ED0" w:rsidRPr="001D1CEE" w:rsidRDefault="000751D5" w:rsidP="00681230">
      <w:pPr>
        <w:jc w:val="both"/>
        <w:rPr>
          <w:b/>
          <w:bCs/>
          <w:lang w:val="uk-UA"/>
        </w:rPr>
      </w:pPr>
      <w:r>
        <w:rPr>
          <w:bCs/>
          <w:sz w:val="28"/>
          <w:lang w:val="uk-UA"/>
        </w:rPr>
        <w:t xml:space="preserve">                                          </w:t>
      </w:r>
    </w:p>
    <w:sectPr w:rsidR="00261ED0" w:rsidRPr="001D1CEE" w:rsidSect="001D1A0B">
      <w:pgSz w:w="11906" w:h="16838"/>
      <w:pgMar w:top="1134" w:right="850" w:bottom="1134" w:left="19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CDD"/>
    <w:multiLevelType w:val="hybridMultilevel"/>
    <w:tmpl w:val="98CE95F0"/>
    <w:lvl w:ilvl="0" w:tplc="A16C5176">
      <w:start w:val="1"/>
      <w:numFmt w:val="bullet"/>
      <w:lvlText w:val="-"/>
      <w:lvlJc w:val="left"/>
      <w:pPr>
        <w:tabs>
          <w:tab w:val="num" w:pos="2478"/>
        </w:tabs>
        <w:ind w:left="2478" w:hanging="360"/>
      </w:pPr>
      <w:rPr>
        <w:rFonts w:ascii="Times New Roman" w:eastAsia="Times New Roman" w:hAnsi="Times New Roman" w:hint="default"/>
      </w:rPr>
    </w:lvl>
    <w:lvl w:ilvl="1" w:tplc="0419000F">
      <w:start w:val="1"/>
      <w:numFmt w:val="decimal"/>
      <w:lvlText w:val="%2."/>
      <w:lvlJc w:val="left"/>
      <w:pPr>
        <w:tabs>
          <w:tab w:val="num" w:pos="2850"/>
        </w:tabs>
        <w:ind w:left="2850" w:hanging="360"/>
      </w:pPr>
      <w:rPr>
        <w:rFonts w:cs="Times New Roman"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17DF094D"/>
    <w:multiLevelType w:val="hybridMultilevel"/>
    <w:tmpl w:val="0090FB04"/>
    <w:lvl w:ilvl="0" w:tplc="04190001">
      <w:start w:val="1"/>
      <w:numFmt w:val="bullet"/>
      <w:lvlText w:val=""/>
      <w:lvlJc w:val="left"/>
      <w:pPr>
        <w:tabs>
          <w:tab w:val="num" w:pos="944"/>
        </w:tabs>
        <w:ind w:left="944" w:hanging="360"/>
      </w:pPr>
      <w:rPr>
        <w:rFonts w:ascii="Symbol" w:hAnsi="Symbol" w:hint="default"/>
      </w:rPr>
    </w:lvl>
    <w:lvl w:ilvl="1" w:tplc="04190003" w:tentative="1">
      <w:start w:val="1"/>
      <w:numFmt w:val="bullet"/>
      <w:lvlText w:val="o"/>
      <w:lvlJc w:val="left"/>
      <w:pPr>
        <w:tabs>
          <w:tab w:val="num" w:pos="1664"/>
        </w:tabs>
        <w:ind w:left="1664" w:hanging="360"/>
      </w:pPr>
      <w:rPr>
        <w:rFonts w:ascii="Courier New" w:hAnsi="Courier New" w:hint="default"/>
      </w:rPr>
    </w:lvl>
    <w:lvl w:ilvl="2" w:tplc="04190005" w:tentative="1">
      <w:start w:val="1"/>
      <w:numFmt w:val="bullet"/>
      <w:lvlText w:val=""/>
      <w:lvlJc w:val="left"/>
      <w:pPr>
        <w:tabs>
          <w:tab w:val="num" w:pos="2384"/>
        </w:tabs>
        <w:ind w:left="2384" w:hanging="360"/>
      </w:pPr>
      <w:rPr>
        <w:rFonts w:ascii="Wingdings" w:hAnsi="Wingdings" w:hint="default"/>
      </w:rPr>
    </w:lvl>
    <w:lvl w:ilvl="3" w:tplc="04190001" w:tentative="1">
      <w:start w:val="1"/>
      <w:numFmt w:val="bullet"/>
      <w:lvlText w:val=""/>
      <w:lvlJc w:val="left"/>
      <w:pPr>
        <w:tabs>
          <w:tab w:val="num" w:pos="3104"/>
        </w:tabs>
        <w:ind w:left="3104" w:hanging="360"/>
      </w:pPr>
      <w:rPr>
        <w:rFonts w:ascii="Symbol" w:hAnsi="Symbol" w:hint="default"/>
      </w:rPr>
    </w:lvl>
    <w:lvl w:ilvl="4" w:tplc="04190003" w:tentative="1">
      <w:start w:val="1"/>
      <w:numFmt w:val="bullet"/>
      <w:lvlText w:val="o"/>
      <w:lvlJc w:val="left"/>
      <w:pPr>
        <w:tabs>
          <w:tab w:val="num" w:pos="3824"/>
        </w:tabs>
        <w:ind w:left="3824" w:hanging="360"/>
      </w:pPr>
      <w:rPr>
        <w:rFonts w:ascii="Courier New" w:hAnsi="Courier New" w:hint="default"/>
      </w:rPr>
    </w:lvl>
    <w:lvl w:ilvl="5" w:tplc="04190005" w:tentative="1">
      <w:start w:val="1"/>
      <w:numFmt w:val="bullet"/>
      <w:lvlText w:val=""/>
      <w:lvlJc w:val="left"/>
      <w:pPr>
        <w:tabs>
          <w:tab w:val="num" w:pos="4544"/>
        </w:tabs>
        <w:ind w:left="4544" w:hanging="360"/>
      </w:pPr>
      <w:rPr>
        <w:rFonts w:ascii="Wingdings" w:hAnsi="Wingdings" w:hint="default"/>
      </w:rPr>
    </w:lvl>
    <w:lvl w:ilvl="6" w:tplc="04190001" w:tentative="1">
      <w:start w:val="1"/>
      <w:numFmt w:val="bullet"/>
      <w:lvlText w:val=""/>
      <w:lvlJc w:val="left"/>
      <w:pPr>
        <w:tabs>
          <w:tab w:val="num" w:pos="5264"/>
        </w:tabs>
        <w:ind w:left="5264" w:hanging="360"/>
      </w:pPr>
      <w:rPr>
        <w:rFonts w:ascii="Symbol" w:hAnsi="Symbol" w:hint="default"/>
      </w:rPr>
    </w:lvl>
    <w:lvl w:ilvl="7" w:tplc="04190003" w:tentative="1">
      <w:start w:val="1"/>
      <w:numFmt w:val="bullet"/>
      <w:lvlText w:val="o"/>
      <w:lvlJc w:val="left"/>
      <w:pPr>
        <w:tabs>
          <w:tab w:val="num" w:pos="5984"/>
        </w:tabs>
        <w:ind w:left="5984" w:hanging="360"/>
      </w:pPr>
      <w:rPr>
        <w:rFonts w:ascii="Courier New" w:hAnsi="Courier New" w:hint="default"/>
      </w:rPr>
    </w:lvl>
    <w:lvl w:ilvl="8" w:tplc="04190005" w:tentative="1">
      <w:start w:val="1"/>
      <w:numFmt w:val="bullet"/>
      <w:lvlText w:val=""/>
      <w:lvlJc w:val="left"/>
      <w:pPr>
        <w:tabs>
          <w:tab w:val="num" w:pos="6704"/>
        </w:tabs>
        <w:ind w:left="6704" w:hanging="360"/>
      </w:pPr>
      <w:rPr>
        <w:rFonts w:ascii="Wingdings" w:hAnsi="Wingdings" w:hint="default"/>
      </w:rPr>
    </w:lvl>
  </w:abstractNum>
  <w:abstractNum w:abstractNumId="2" w15:restartNumberingAfterBreak="0">
    <w:nsid w:val="6B7819A7"/>
    <w:multiLevelType w:val="hybridMultilevel"/>
    <w:tmpl w:val="A664EA34"/>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A1"/>
    <w:rsid w:val="000006D4"/>
    <w:rsid w:val="00020512"/>
    <w:rsid w:val="00021499"/>
    <w:rsid w:val="00023111"/>
    <w:rsid w:val="00026E85"/>
    <w:rsid w:val="00036965"/>
    <w:rsid w:val="00036FFD"/>
    <w:rsid w:val="00040110"/>
    <w:rsid w:val="00040B59"/>
    <w:rsid w:val="00041CBF"/>
    <w:rsid w:val="00050F5A"/>
    <w:rsid w:val="000519E8"/>
    <w:rsid w:val="00052F32"/>
    <w:rsid w:val="000610F5"/>
    <w:rsid w:val="000617DD"/>
    <w:rsid w:val="000751D5"/>
    <w:rsid w:val="00086189"/>
    <w:rsid w:val="00092F9F"/>
    <w:rsid w:val="000A051F"/>
    <w:rsid w:val="000B16BA"/>
    <w:rsid w:val="000D19C6"/>
    <w:rsid w:val="000D2DF8"/>
    <w:rsid w:val="000D36BC"/>
    <w:rsid w:val="000D668B"/>
    <w:rsid w:val="000E1383"/>
    <w:rsid w:val="000E43A6"/>
    <w:rsid w:val="000F0A35"/>
    <w:rsid w:val="000F2DEE"/>
    <w:rsid w:val="000F315F"/>
    <w:rsid w:val="00102AA8"/>
    <w:rsid w:val="00106689"/>
    <w:rsid w:val="00106F16"/>
    <w:rsid w:val="00107897"/>
    <w:rsid w:val="00117067"/>
    <w:rsid w:val="00124296"/>
    <w:rsid w:val="001249B4"/>
    <w:rsid w:val="00124D1C"/>
    <w:rsid w:val="00125D4B"/>
    <w:rsid w:val="00127152"/>
    <w:rsid w:val="00127DDD"/>
    <w:rsid w:val="00133C80"/>
    <w:rsid w:val="00134060"/>
    <w:rsid w:val="00144D97"/>
    <w:rsid w:val="001478DE"/>
    <w:rsid w:val="00151A97"/>
    <w:rsid w:val="00156DD1"/>
    <w:rsid w:val="00163023"/>
    <w:rsid w:val="00166E09"/>
    <w:rsid w:val="00170C63"/>
    <w:rsid w:val="00172795"/>
    <w:rsid w:val="00173351"/>
    <w:rsid w:val="00180A01"/>
    <w:rsid w:val="00184CE6"/>
    <w:rsid w:val="001862D8"/>
    <w:rsid w:val="00187346"/>
    <w:rsid w:val="00190290"/>
    <w:rsid w:val="00193923"/>
    <w:rsid w:val="00193B61"/>
    <w:rsid w:val="00194E65"/>
    <w:rsid w:val="00197BCC"/>
    <w:rsid w:val="001C3A4D"/>
    <w:rsid w:val="001D1A0B"/>
    <w:rsid w:val="001D1CEE"/>
    <w:rsid w:val="001D2CA7"/>
    <w:rsid w:val="001E2614"/>
    <w:rsid w:val="001E2697"/>
    <w:rsid w:val="001E6B3A"/>
    <w:rsid w:val="001E6C18"/>
    <w:rsid w:val="001E77ED"/>
    <w:rsid w:val="001E7900"/>
    <w:rsid w:val="001E7C5D"/>
    <w:rsid w:val="001F20E7"/>
    <w:rsid w:val="001F550E"/>
    <w:rsid w:val="001F635A"/>
    <w:rsid w:val="00204F82"/>
    <w:rsid w:val="00217E74"/>
    <w:rsid w:val="00220E0A"/>
    <w:rsid w:val="002243A2"/>
    <w:rsid w:val="00224AA9"/>
    <w:rsid w:val="00225546"/>
    <w:rsid w:val="002344EC"/>
    <w:rsid w:val="00235A92"/>
    <w:rsid w:val="0025194D"/>
    <w:rsid w:val="0025384E"/>
    <w:rsid w:val="00261469"/>
    <w:rsid w:val="00261ED0"/>
    <w:rsid w:val="0026360D"/>
    <w:rsid w:val="00265E5D"/>
    <w:rsid w:val="00266F29"/>
    <w:rsid w:val="0027168A"/>
    <w:rsid w:val="002768C2"/>
    <w:rsid w:val="00281282"/>
    <w:rsid w:val="0028347D"/>
    <w:rsid w:val="00285466"/>
    <w:rsid w:val="00286F05"/>
    <w:rsid w:val="00290274"/>
    <w:rsid w:val="00294AB2"/>
    <w:rsid w:val="00294E65"/>
    <w:rsid w:val="002972F0"/>
    <w:rsid w:val="002B1039"/>
    <w:rsid w:val="002B5742"/>
    <w:rsid w:val="002C1701"/>
    <w:rsid w:val="002C46DC"/>
    <w:rsid w:val="002C57C1"/>
    <w:rsid w:val="002C7510"/>
    <w:rsid w:val="002E232E"/>
    <w:rsid w:val="002E7D16"/>
    <w:rsid w:val="002F1444"/>
    <w:rsid w:val="002F42F8"/>
    <w:rsid w:val="00305B07"/>
    <w:rsid w:val="00314655"/>
    <w:rsid w:val="00316228"/>
    <w:rsid w:val="00317D25"/>
    <w:rsid w:val="00327227"/>
    <w:rsid w:val="003348FC"/>
    <w:rsid w:val="00336D5B"/>
    <w:rsid w:val="0034162A"/>
    <w:rsid w:val="003439AC"/>
    <w:rsid w:val="00343DAD"/>
    <w:rsid w:val="00347F8E"/>
    <w:rsid w:val="0035338F"/>
    <w:rsid w:val="00372302"/>
    <w:rsid w:val="003748A5"/>
    <w:rsid w:val="003A00AD"/>
    <w:rsid w:val="003A42DC"/>
    <w:rsid w:val="003B48A2"/>
    <w:rsid w:val="003C2F11"/>
    <w:rsid w:val="003E01EB"/>
    <w:rsid w:val="003F5AC5"/>
    <w:rsid w:val="004000FB"/>
    <w:rsid w:val="00403712"/>
    <w:rsid w:val="00406CB6"/>
    <w:rsid w:val="00423112"/>
    <w:rsid w:val="004246BD"/>
    <w:rsid w:val="00424870"/>
    <w:rsid w:val="0042785D"/>
    <w:rsid w:val="004319AC"/>
    <w:rsid w:val="004427D2"/>
    <w:rsid w:val="004434C0"/>
    <w:rsid w:val="004544F1"/>
    <w:rsid w:val="00456354"/>
    <w:rsid w:val="00462144"/>
    <w:rsid w:val="00464DCD"/>
    <w:rsid w:val="004677A1"/>
    <w:rsid w:val="00472698"/>
    <w:rsid w:val="00474D15"/>
    <w:rsid w:val="004821F8"/>
    <w:rsid w:val="0048654D"/>
    <w:rsid w:val="00494674"/>
    <w:rsid w:val="00496F24"/>
    <w:rsid w:val="004A441A"/>
    <w:rsid w:val="004B6FD1"/>
    <w:rsid w:val="004C1B71"/>
    <w:rsid w:val="004C4AB9"/>
    <w:rsid w:val="004D0646"/>
    <w:rsid w:val="004D1C7D"/>
    <w:rsid w:val="004E6B03"/>
    <w:rsid w:val="0050505B"/>
    <w:rsid w:val="00506E2D"/>
    <w:rsid w:val="00514E04"/>
    <w:rsid w:val="00517380"/>
    <w:rsid w:val="0052668B"/>
    <w:rsid w:val="005267CA"/>
    <w:rsid w:val="00530961"/>
    <w:rsid w:val="00532604"/>
    <w:rsid w:val="00532DE1"/>
    <w:rsid w:val="00535A9B"/>
    <w:rsid w:val="0054301F"/>
    <w:rsid w:val="005470E9"/>
    <w:rsid w:val="00556E75"/>
    <w:rsid w:val="00561CB4"/>
    <w:rsid w:val="00571DED"/>
    <w:rsid w:val="005A321C"/>
    <w:rsid w:val="005A7CFD"/>
    <w:rsid w:val="005B313C"/>
    <w:rsid w:val="005B338C"/>
    <w:rsid w:val="005C2B44"/>
    <w:rsid w:val="005C4299"/>
    <w:rsid w:val="005D0EE1"/>
    <w:rsid w:val="005D424B"/>
    <w:rsid w:val="005E1F15"/>
    <w:rsid w:val="005F1971"/>
    <w:rsid w:val="00602BC6"/>
    <w:rsid w:val="0060312E"/>
    <w:rsid w:val="006132AD"/>
    <w:rsid w:val="006149F9"/>
    <w:rsid w:val="00621408"/>
    <w:rsid w:val="006230BE"/>
    <w:rsid w:val="00626E6D"/>
    <w:rsid w:val="00631AEE"/>
    <w:rsid w:val="006377BD"/>
    <w:rsid w:val="00641931"/>
    <w:rsid w:val="00642762"/>
    <w:rsid w:val="00656366"/>
    <w:rsid w:val="00657773"/>
    <w:rsid w:val="00660C6A"/>
    <w:rsid w:val="00661531"/>
    <w:rsid w:val="006732C2"/>
    <w:rsid w:val="00681230"/>
    <w:rsid w:val="00696E3A"/>
    <w:rsid w:val="006970C0"/>
    <w:rsid w:val="00697343"/>
    <w:rsid w:val="0069770F"/>
    <w:rsid w:val="006A64AF"/>
    <w:rsid w:val="006A6AEE"/>
    <w:rsid w:val="006A6D41"/>
    <w:rsid w:val="006B311C"/>
    <w:rsid w:val="006C2F9B"/>
    <w:rsid w:val="006D2FB6"/>
    <w:rsid w:val="006D308A"/>
    <w:rsid w:val="006D3672"/>
    <w:rsid w:val="006E17BF"/>
    <w:rsid w:val="006E4BC8"/>
    <w:rsid w:val="006F57B4"/>
    <w:rsid w:val="006F5DD6"/>
    <w:rsid w:val="00700AD4"/>
    <w:rsid w:val="0070271E"/>
    <w:rsid w:val="00705E77"/>
    <w:rsid w:val="0071059D"/>
    <w:rsid w:val="00716495"/>
    <w:rsid w:val="0072079A"/>
    <w:rsid w:val="0072162C"/>
    <w:rsid w:val="00722CBC"/>
    <w:rsid w:val="00725070"/>
    <w:rsid w:val="00731130"/>
    <w:rsid w:val="00731CAF"/>
    <w:rsid w:val="00746896"/>
    <w:rsid w:val="00750A8A"/>
    <w:rsid w:val="00751E93"/>
    <w:rsid w:val="00755D58"/>
    <w:rsid w:val="00761ADE"/>
    <w:rsid w:val="007620E0"/>
    <w:rsid w:val="0076278F"/>
    <w:rsid w:val="00765829"/>
    <w:rsid w:val="00770D20"/>
    <w:rsid w:val="0077502E"/>
    <w:rsid w:val="00777705"/>
    <w:rsid w:val="0079185C"/>
    <w:rsid w:val="007A6132"/>
    <w:rsid w:val="007B23C6"/>
    <w:rsid w:val="007B27C3"/>
    <w:rsid w:val="007C40F2"/>
    <w:rsid w:val="007C47D5"/>
    <w:rsid w:val="007D17E1"/>
    <w:rsid w:val="007D7A29"/>
    <w:rsid w:val="007E1179"/>
    <w:rsid w:val="007E1CD2"/>
    <w:rsid w:val="007E475B"/>
    <w:rsid w:val="007E542A"/>
    <w:rsid w:val="007F29E2"/>
    <w:rsid w:val="00801BD9"/>
    <w:rsid w:val="008105BA"/>
    <w:rsid w:val="00810ED8"/>
    <w:rsid w:val="00821E42"/>
    <w:rsid w:val="00822B34"/>
    <w:rsid w:val="008324A4"/>
    <w:rsid w:val="00840991"/>
    <w:rsid w:val="00843532"/>
    <w:rsid w:val="00843798"/>
    <w:rsid w:val="00855FF4"/>
    <w:rsid w:val="0086119A"/>
    <w:rsid w:val="00866F5E"/>
    <w:rsid w:val="008678EE"/>
    <w:rsid w:val="008771FF"/>
    <w:rsid w:val="00880870"/>
    <w:rsid w:val="00890942"/>
    <w:rsid w:val="0089394E"/>
    <w:rsid w:val="008961A0"/>
    <w:rsid w:val="008A4983"/>
    <w:rsid w:val="008A4E97"/>
    <w:rsid w:val="008A5CF1"/>
    <w:rsid w:val="008B225E"/>
    <w:rsid w:val="008B3267"/>
    <w:rsid w:val="008B4233"/>
    <w:rsid w:val="008B7EAE"/>
    <w:rsid w:val="008C2E73"/>
    <w:rsid w:val="008D2E6A"/>
    <w:rsid w:val="008D4EF4"/>
    <w:rsid w:val="008D60CB"/>
    <w:rsid w:val="008E329E"/>
    <w:rsid w:val="008E4EAC"/>
    <w:rsid w:val="008E4F5E"/>
    <w:rsid w:val="008E692C"/>
    <w:rsid w:val="008E7D61"/>
    <w:rsid w:val="008F3057"/>
    <w:rsid w:val="008F715A"/>
    <w:rsid w:val="00903938"/>
    <w:rsid w:val="009056AF"/>
    <w:rsid w:val="0091016B"/>
    <w:rsid w:val="009105DB"/>
    <w:rsid w:val="0091081D"/>
    <w:rsid w:val="009173BE"/>
    <w:rsid w:val="009329A5"/>
    <w:rsid w:val="00951C7E"/>
    <w:rsid w:val="0095270C"/>
    <w:rsid w:val="00955008"/>
    <w:rsid w:val="0095513C"/>
    <w:rsid w:val="00955849"/>
    <w:rsid w:val="00961AB7"/>
    <w:rsid w:val="0097561F"/>
    <w:rsid w:val="0098668D"/>
    <w:rsid w:val="00986B96"/>
    <w:rsid w:val="00991164"/>
    <w:rsid w:val="0099197E"/>
    <w:rsid w:val="009A1924"/>
    <w:rsid w:val="009B0862"/>
    <w:rsid w:val="009B0E30"/>
    <w:rsid w:val="009B2EB5"/>
    <w:rsid w:val="009C5676"/>
    <w:rsid w:val="009C7051"/>
    <w:rsid w:val="009D01EF"/>
    <w:rsid w:val="009D732B"/>
    <w:rsid w:val="009E0EF3"/>
    <w:rsid w:val="009E359B"/>
    <w:rsid w:val="009E41B1"/>
    <w:rsid w:val="009F0028"/>
    <w:rsid w:val="009F0875"/>
    <w:rsid w:val="009F3C25"/>
    <w:rsid w:val="009F583F"/>
    <w:rsid w:val="00A00BC6"/>
    <w:rsid w:val="00A05686"/>
    <w:rsid w:val="00A13BD6"/>
    <w:rsid w:val="00A146F0"/>
    <w:rsid w:val="00A14E4F"/>
    <w:rsid w:val="00A17108"/>
    <w:rsid w:val="00A17545"/>
    <w:rsid w:val="00A2141A"/>
    <w:rsid w:val="00A22A0E"/>
    <w:rsid w:val="00A24098"/>
    <w:rsid w:val="00A2419D"/>
    <w:rsid w:val="00A2450D"/>
    <w:rsid w:val="00A35584"/>
    <w:rsid w:val="00A4247B"/>
    <w:rsid w:val="00A42C42"/>
    <w:rsid w:val="00A54E5F"/>
    <w:rsid w:val="00A651E1"/>
    <w:rsid w:val="00A66C47"/>
    <w:rsid w:val="00A67FD6"/>
    <w:rsid w:val="00A84E17"/>
    <w:rsid w:val="00A90A1C"/>
    <w:rsid w:val="00A963B5"/>
    <w:rsid w:val="00AA3819"/>
    <w:rsid w:val="00AA7031"/>
    <w:rsid w:val="00AB0441"/>
    <w:rsid w:val="00AB2E59"/>
    <w:rsid w:val="00AB2E97"/>
    <w:rsid w:val="00AB3C04"/>
    <w:rsid w:val="00AC75B3"/>
    <w:rsid w:val="00AD6B69"/>
    <w:rsid w:val="00AE1B53"/>
    <w:rsid w:val="00AE2D1F"/>
    <w:rsid w:val="00AE43A6"/>
    <w:rsid w:val="00AF4AF4"/>
    <w:rsid w:val="00B22E41"/>
    <w:rsid w:val="00B2587A"/>
    <w:rsid w:val="00B27F99"/>
    <w:rsid w:val="00B31B8B"/>
    <w:rsid w:val="00B34FAB"/>
    <w:rsid w:val="00B517DA"/>
    <w:rsid w:val="00B54DDF"/>
    <w:rsid w:val="00B568D6"/>
    <w:rsid w:val="00B622FB"/>
    <w:rsid w:val="00B72D98"/>
    <w:rsid w:val="00B740E6"/>
    <w:rsid w:val="00B77910"/>
    <w:rsid w:val="00B93F6E"/>
    <w:rsid w:val="00B96B16"/>
    <w:rsid w:val="00BA0435"/>
    <w:rsid w:val="00BA04E1"/>
    <w:rsid w:val="00BA21BE"/>
    <w:rsid w:val="00BA2B40"/>
    <w:rsid w:val="00BA72FE"/>
    <w:rsid w:val="00BC058E"/>
    <w:rsid w:val="00BC07FF"/>
    <w:rsid w:val="00BC175D"/>
    <w:rsid w:val="00BC2CA9"/>
    <w:rsid w:val="00BD58CD"/>
    <w:rsid w:val="00BD7D8A"/>
    <w:rsid w:val="00BE79BF"/>
    <w:rsid w:val="00BF0281"/>
    <w:rsid w:val="00BF396A"/>
    <w:rsid w:val="00BF3DE1"/>
    <w:rsid w:val="00C0077F"/>
    <w:rsid w:val="00C04094"/>
    <w:rsid w:val="00C049E6"/>
    <w:rsid w:val="00C108FD"/>
    <w:rsid w:val="00C1646B"/>
    <w:rsid w:val="00C34641"/>
    <w:rsid w:val="00C41AED"/>
    <w:rsid w:val="00C4747E"/>
    <w:rsid w:val="00C52395"/>
    <w:rsid w:val="00C5431B"/>
    <w:rsid w:val="00C55464"/>
    <w:rsid w:val="00C61D4A"/>
    <w:rsid w:val="00C63DCB"/>
    <w:rsid w:val="00C661D4"/>
    <w:rsid w:val="00C71FD0"/>
    <w:rsid w:val="00C75528"/>
    <w:rsid w:val="00C82848"/>
    <w:rsid w:val="00C863B4"/>
    <w:rsid w:val="00C8660D"/>
    <w:rsid w:val="00C866A6"/>
    <w:rsid w:val="00C91152"/>
    <w:rsid w:val="00C96742"/>
    <w:rsid w:val="00CA236E"/>
    <w:rsid w:val="00CA3CF7"/>
    <w:rsid w:val="00CA4D54"/>
    <w:rsid w:val="00CA5376"/>
    <w:rsid w:val="00CB6483"/>
    <w:rsid w:val="00CB76D1"/>
    <w:rsid w:val="00CC21D8"/>
    <w:rsid w:val="00CC39BF"/>
    <w:rsid w:val="00CC4868"/>
    <w:rsid w:val="00CC63BF"/>
    <w:rsid w:val="00CE4277"/>
    <w:rsid w:val="00CE45A2"/>
    <w:rsid w:val="00D133D1"/>
    <w:rsid w:val="00D13FE6"/>
    <w:rsid w:val="00D178CF"/>
    <w:rsid w:val="00D258E8"/>
    <w:rsid w:val="00D30CAE"/>
    <w:rsid w:val="00D357E0"/>
    <w:rsid w:val="00D360A6"/>
    <w:rsid w:val="00D36231"/>
    <w:rsid w:val="00D3699C"/>
    <w:rsid w:val="00D4435C"/>
    <w:rsid w:val="00D47DB3"/>
    <w:rsid w:val="00D513E0"/>
    <w:rsid w:val="00D53B12"/>
    <w:rsid w:val="00D54BE5"/>
    <w:rsid w:val="00D557AA"/>
    <w:rsid w:val="00D57011"/>
    <w:rsid w:val="00D57589"/>
    <w:rsid w:val="00D6737F"/>
    <w:rsid w:val="00D77297"/>
    <w:rsid w:val="00D77D24"/>
    <w:rsid w:val="00D83952"/>
    <w:rsid w:val="00D86469"/>
    <w:rsid w:val="00D87816"/>
    <w:rsid w:val="00D9523C"/>
    <w:rsid w:val="00DA0F0E"/>
    <w:rsid w:val="00DA3873"/>
    <w:rsid w:val="00DA4334"/>
    <w:rsid w:val="00DA6A8A"/>
    <w:rsid w:val="00DB5235"/>
    <w:rsid w:val="00DB6753"/>
    <w:rsid w:val="00DC38F1"/>
    <w:rsid w:val="00DC3B5B"/>
    <w:rsid w:val="00DD1009"/>
    <w:rsid w:val="00DD19A3"/>
    <w:rsid w:val="00DD54D1"/>
    <w:rsid w:val="00DE0358"/>
    <w:rsid w:val="00DE1864"/>
    <w:rsid w:val="00DE2141"/>
    <w:rsid w:val="00DE350C"/>
    <w:rsid w:val="00DE4C57"/>
    <w:rsid w:val="00DE736D"/>
    <w:rsid w:val="00DF1D21"/>
    <w:rsid w:val="00DF37C9"/>
    <w:rsid w:val="00E046A3"/>
    <w:rsid w:val="00E074C7"/>
    <w:rsid w:val="00E10A87"/>
    <w:rsid w:val="00E11172"/>
    <w:rsid w:val="00E14B94"/>
    <w:rsid w:val="00E157A2"/>
    <w:rsid w:val="00E205C9"/>
    <w:rsid w:val="00E237E9"/>
    <w:rsid w:val="00E23BF6"/>
    <w:rsid w:val="00E30DEA"/>
    <w:rsid w:val="00E36705"/>
    <w:rsid w:val="00E4529E"/>
    <w:rsid w:val="00E536AE"/>
    <w:rsid w:val="00E53F88"/>
    <w:rsid w:val="00E559E7"/>
    <w:rsid w:val="00E641C2"/>
    <w:rsid w:val="00E65243"/>
    <w:rsid w:val="00E663A3"/>
    <w:rsid w:val="00E90525"/>
    <w:rsid w:val="00E90833"/>
    <w:rsid w:val="00E95B9D"/>
    <w:rsid w:val="00EB4B76"/>
    <w:rsid w:val="00EC3133"/>
    <w:rsid w:val="00EC6790"/>
    <w:rsid w:val="00ED10E2"/>
    <w:rsid w:val="00ED12FB"/>
    <w:rsid w:val="00EE42C2"/>
    <w:rsid w:val="00EE6F56"/>
    <w:rsid w:val="00EF0240"/>
    <w:rsid w:val="00EF35FA"/>
    <w:rsid w:val="00EF52DF"/>
    <w:rsid w:val="00F03A52"/>
    <w:rsid w:val="00F040FD"/>
    <w:rsid w:val="00F06E71"/>
    <w:rsid w:val="00F13B5F"/>
    <w:rsid w:val="00F16C30"/>
    <w:rsid w:val="00F3025B"/>
    <w:rsid w:val="00F335EE"/>
    <w:rsid w:val="00F343EC"/>
    <w:rsid w:val="00F34441"/>
    <w:rsid w:val="00F41FB2"/>
    <w:rsid w:val="00F508E9"/>
    <w:rsid w:val="00F5173E"/>
    <w:rsid w:val="00F6464B"/>
    <w:rsid w:val="00F6559A"/>
    <w:rsid w:val="00F76F65"/>
    <w:rsid w:val="00F87228"/>
    <w:rsid w:val="00F873AD"/>
    <w:rsid w:val="00F87846"/>
    <w:rsid w:val="00F93E6B"/>
    <w:rsid w:val="00F963EA"/>
    <w:rsid w:val="00F9722E"/>
    <w:rsid w:val="00FA1FDA"/>
    <w:rsid w:val="00FA2F85"/>
    <w:rsid w:val="00FA49A3"/>
    <w:rsid w:val="00FB34B4"/>
    <w:rsid w:val="00FD6BD0"/>
    <w:rsid w:val="00FD774B"/>
    <w:rsid w:val="00FE2D3A"/>
    <w:rsid w:val="00FE2E16"/>
    <w:rsid w:val="00FE421E"/>
    <w:rsid w:val="00FE7B77"/>
    <w:rsid w:val="00FF7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E8B3390"/>
  <w15:docId w15:val="{3F99B1A3-A676-4C86-AA3A-939B4F9C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7A1"/>
    <w:rPr>
      <w:sz w:val="24"/>
      <w:szCs w:val="24"/>
      <w:lang w:val="ru-RU" w:eastAsia="ru-RU"/>
    </w:rPr>
  </w:style>
  <w:style w:type="paragraph" w:styleId="1">
    <w:name w:val="heading 1"/>
    <w:basedOn w:val="a"/>
    <w:next w:val="a"/>
    <w:link w:val="10"/>
    <w:uiPriority w:val="99"/>
    <w:qFormat/>
    <w:rsid w:val="004677A1"/>
    <w:pPr>
      <w:keepNext/>
      <w:jc w:val="center"/>
      <w:outlineLvl w:val="0"/>
    </w:pPr>
    <w:rPr>
      <w:b/>
      <w:bCs/>
      <w:sz w:val="28"/>
      <w:lang w:val="uk-UA"/>
    </w:rPr>
  </w:style>
  <w:style w:type="paragraph" w:styleId="2">
    <w:name w:val="heading 2"/>
    <w:basedOn w:val="a"/>
    <w:next w:val="a"/>
    <w:link w:val="20"/>
    <w:uiPriority w:val="99"/>
    <w:qFormat/>
    <w:rsid w:val="004677A1"/>
    <w:pPr>
      <w:keepNext/>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77A1"/>
    <w:rPr>
      <w:rFonts w:ascii="Times New Roman" w:hAnsi="Times New Roman" w:cs="Times New Roman"/>
      <w:b/>
      <w:bCs/>
      <w:sz w:val="24"/>
      <w:szCs w:val="24"/>
      <w:lang w:val="uk-UA" w:eastAsia="ru-RU"/>
    </w:rPr>
  </w:style>
  <w:style w:type="character" w:customStyle="1" w:styleId="20">
    <w:name w:val="Заголовок 2 Знак"/>
    <w:basedOn w:val="a0"/>
    <w:link w:val="2"/>
    <w:uiPriority w:val="99"/>
    <w:locked/>
    <w:rsid w:val="004677A1"/>
    <w:rPr>
      <w:rFonts w:ascii="Times New Roman" w:hAnsi="Times New Roman" w:cs="Times New Roman"/>
      <w:sz w:val="24"/>
      <w:szCs w:val="24"/>
      <w:lang w:val="uk-UA" w:eastAsia="ru-RU"/>
    </w:rPr>
  </w:style>
  <w:style w:type="paragraph" w:customStyle="1" w:styleId="11">
    <w:name w:val="Стиль1"/>
    <w:basedOn w:val="a"/>
    <w:link w:val="12"/>
    <w:uiPriority w:val="99"/>
    <w:rsid w:val="00052F32"/>
    <w:rPr>
      <w:szCs w:val="28"/>
    </w:rPr>
  </w:style>
  <w:style w:type="character" w:customStyle="1" w:styleId="12">
    <w:name w:val="Стиль1 Знак"/>
    <w:basedOn w:val="a0"/>
    <w:link w:val="11"/>
    <w:uiPriority w:val="99"/>
    <w:locked/>
    <w:rsid w:val="00052F32"/>
    <w:rPr>
      <w:rFonts w:ascii="Times New Roman" w:hAnsi="Times New Roman" w:cs="Times New Roman"/>
      <w:sz w:val="28"/>
      <w:szCs w:val="28"/>
    </w:rPr>
  </w:style>
  <w:style w:type="paragraph" w:styleId="a3">
    <w:name w:val="Title"/>
    <w:basedOn w:val="a"/>
    <w:link w:val="a4"/>
    <w:uiPriority w:val="99"/>
    <w:qFormat/>
    <w:rsid w:val="004677A1"/>
    <w:pPr>
      <w:jc w:val="center"/>
    </w:pPr>
    <w:rPr>
      <w:sz w:val="28"/>
      <w:lang w:val="uk-UA"/>
    </w:rPr>
  </w:style>
  <w:style w:type="character" w:customStyle="1" w:styleId="a4">
    <w:name w:val="Назва Знак"/>
    <w:basedOn w:val="a0"/>
    <w:link w:val="a3"/>
    <w:uiPriority w:val="99"/>
    <w:locked/>
    <w:rsid w:val="004677A1"/>
    <w:rPr>
      <w:rFonts w:ascii="Times New Roman" w:hAnsi="Times New Roman" w:cs="Times New Roman"/>
      <w:sz w:val="24"/>
      <w:szCs w:val="24"/>
      <w:lang w:val="uk-UA" w:eastAsia="ru-RU"/>
    </w:rPr>
  </w:style>
  <w:style w:type="paragraph" w:styleId="a5">
    <w:name w:val="Body Text"/>
    <w:basedOn w:val="a"/>
    <w:link w:val="a6"/>
    <w:uiPriority w:val="99"/>
    <w:rsid w:val="004677A1"/>
    <w:pPr>
      <w:jc w:val="both"/>
    </w:pPr>
    <w:rPr>
      <w:sz w:val="28"/>
      <w:lang w:val="uk-UA"/>
    </w:rPr>
  </w:style>
  <w:style w:type="character" w:customStyle="1" w:styleId="a6">
    <w:name w:val="Основний текст Знак"/>
    <w:basedOn w:val="a0"/>
    <w:link w:val="a5"/>
    <w:uiPriority w:val="99"/>
    <w:locked/>
    <w:rsid w:val="004677A1"/>
    <w:rPr>
      <w:rFonts w:ascii="Times New Roman" w:hAnsi="Times New Roman" w:cs="Times New Roman"/>
      <w:sz w:val="24"/>
      <w:szCs w:val="24"/>
      <w:lang w:val="uk-UA" w:eastAsia="ru-RU"/>
    </w:rPr>
  </w:style>
  <w:style w:type="paragraph" w:styleId="a7">
    <w:name w:val="Balloon Text"/>
    <w:basedOn w:val="a"/>
    <w:link w:val="a8"/>
    <w:uiPriority w:val="99"/>
    <w:semiHidden/>
    <w:rsid w:val="00B22E41"/>
    <w:rPr>
      <w:rFonts w:ascii="Tahoma" w:hAnsi="Tahoma" w:cs="Tahoma"/>
      <w:sz w:val="16"/>
      <w:szCs w:val="16"/>
    </w:rPr>
  </w:style>
  <w:style w:type="character" w:customStyle="1" w:styleId="a8">
    <w:name w:val="Текст у виносці Знак"/>
    <w:basedOn w:val="a0"/>
    <w:link w:val="a7"/>
    <w:uiPriority w:val="99"/>
    <w:semiHidden/>
    <w:locked/>
    <w:rsid w:val="00156DD1"/>
    <w:rPr>
      <w:rFonts w:cs="Times New Roman"/>
      <w:sz w:val="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BarcodeImage xmlns="4e225e7a-b77e-4fa4-9f11-269a1909c6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7B57031AE698E4BB84261E08BDACD4C" ma:contentTypeVersion="5" ma:contentTypeDescription="Створення нового документа." ma:contentTypeScope="" ma:versionID="93e606ccfc6d38e2bb6b2fa585865838">
  <xsd:schema xmlns:xsd="http://www.w3.org/2001/XMLSchema" xmlns:xs="http://www.w3.org/2001/XMLSchema" xmlns:p="http://schemas.microsoft.com/office/2006/metadata/properties" xmlns:ns2="c87f5cf8-f94d-4b7a-aeac-cbbe2782c93a" xmlns:ns3="4e225e7a-b77e-4fa4-9f11-269a1909c6f9" targetNamespace="http://schemas.microsoft.com/office/2006/metadata/properties" ma:root="true" ma:fieldsID="c08d64161868859c982910b3b8e4ab31" ns2:_="" ns3:_="">
    <xsd:import namespace="c87f5cf8-f94d-4b7a-aeac-cbbe2782c93a"/>
    <xsd:import namespace="4e225e7a-b77e-4fa4-9f11-269a1909c6f9"/>
    <xsd:element name="properties">
      <xsd:complexType>
        <xsd:sequence>
          <xsd:element name="documentManagement">
            <xsd:complexType>
              <xsd:all>
                <xsd:element ref="ns2:SharedWithUsers" minOccurs="0"/>
                <xsd:element ref="ns3:_dlc_BarcodeValue" minOccurs="0"/>
                <xsd:element ref="ns3:_dlc_BarcodeImage" minOccurs="0"/>
                <xsd:element ref="ns3: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5cf8-f94d-4b7a-aeac-cbbe2782c93a"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225e7a-b77e-4fa4-9f11-269a1909c6f9" elementFormDefault="qualified">
    <xsd:import namespace="http://schemas.microsoft.com/office/2006/documentManagement/types"/>
    <xsd:import namespace="http://schemas.microsoft.com/office/infopath/2007/PartnerControls"/>
    <xsd:element name="_dlc_BarcodeValue" ma:index="9" nillable="true" ma:displayName="Значення штрих-коду" ma:description="Призначене елементу значення штрих-коду." ma:internalName="_dlc_BarcodeValue" ma:readOnly="true">
      <xsd:simpleType>
        <xsd:restriction base="dms:Text"/>
      </xsd:simpleType>
    </xsd:element>
    <xsd:element name="_dlc_BarcodeImage" ma:index="10" nillable="true" ma:displayName="Зображення штрих-коду" ma:description="" ma:hidden="true" ma:internalName="_dlc_BarcodeImage" ma:readOnly="false">
      <xsd:simpleType>
        <xsd:restriction base="dms:Note"/>
      </xsd:simpleType>
    </xsd:element>
    <xsd:element name="_dlc_BarcodePreview" ma:index="11" nillable="true" ma:displayName="Штрих-код" ma:description="Штрих-код, призначений цьому е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Автор"/>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74445-BF46-4886-B374-013EE5EB4613}">
  <ds:schemaRefs>
    <ds:schemaRef ds:uri="http://schemas.microsoft.com/sharepoint/v3/contenttype/forms"/>
  </ds:schemaRefs>
</ds:datastoreItem>
</file>

<file path=customXml/itemProps2.xml><?xml version="1.0" encoding="utf-8"?>
<ds:datastoreItem xmlns:ds="http://schemas.openxmlformats.org/officeDocument/2006/customXml" ds:itemID="{0B64EBBA-E725-41EC-81BA-F9F3DD021343}">
  <ds:schemaRefs>
    <ds:schemaRef ds:uri="http://schemas.microsoft.com/office/2006/metadata/properties"/>
    <ds:schemaRef ds:uri="http://schemas.microsoft.com/office/infopath/2007/PartnerControls"/>
    <ds:schemaRef ds:uri="4e225e7a-b77e-4fa4-9f11-269a1909c6f9"/>
  </ds:schemaRefs>
</ds:datastoreItem>
</file>

<file path=customXml/itemProps3.xml><?xml version="1.0" encoding="utf-8"?>
<ds:datastoreItem xmlns:ds="http://schemas.openxmlformats.org/officeDocument/2006/customXml" ds:itemID="{2A56DD3E-910D-429D-802C-2C09F3F9D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f5cf8-f94d-4b7a-aeac-cbbe2782c93a"/>
    <ds:schemaRef ds:uri="4e225e7a-b77e-4fa4-9f11-269a1909c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7121</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NAS</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IRA</cp:lastModifiedBy>
  <cp:revision>4</cp:revision>
  <cp:lastPrinted>2018-06-07T06:40:00Z</cp:lastPrinted>
  <dcterms:created xsi:type="dcterms:W3CDTF">2021-09-13T06:06:00Z</dcterms:created>
  <dcterms:modified xsi:type="dcterms:W3CDTF">2021-09-13T09:50:00Z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0x01010077B57031AE698E4BB84261E08BDACD4C</vt:lpwstr>
  </property>
</Properties>
</file>