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A2" w:rsidRDefault="000219A2" w:rsidP="000219A2">
      <w:pPr>
        <w:jc w:val="right"/>
      </w:pPr>
    </w:p>
    <w:tbl>
      <w:tblPr>
        <w:tblW w:w="10032" w:type="dxa"/>
        <w:tblInd w:w="-176" w:type="dxa"/>
        <w:tblLook w:val="01E0" w:firstRow="1" w:lastRow="1" w:firstColumn="1" w:lastColumn="1" w:noHBand="0" w:noVBand="0"/>
      </w:tblPr>
      <w:tblGrid>
        <w:gridCol w:w="10032"/>
      </w:tblGrid>
      <w:tr w:rsidR="00765D89" w:rsidRPr="000F444D" w:rsidTr="000F444D">
        <w:tc>
          <w:tcPr>
            <w:tcW w:w="10032" w:type="dxa"/>
          </w:tcPr>
          <w:p w:rsidR="005E78C4" w:rsidRDefault="005E78C4" w:rsidP="000F444D">
            <w:pPr>
              <w:pStyle w:val="1"/>
              <w:shd w:val="clear" w:color="auto" w:fill="auto"/>
              <w:spacing w:after="0"/>
              <w:jc w:val="center"/>
              <w:rPr>
                <w:rFonts w:ascii="Times New Roman" w:hAnsi="Times New Roman" w:cs="Times New Roman"/>
                <w:b/>
                <w:bCs/>
                <w:color w:val="000000"/>
                <w:sz w:val="28"/>
                <w:szCs w:val="28"/>
                <w:lang w:bidi="uk-UA"/>
              </w:rPr>
            </w:pPr>
            <w:r>
              <w:rPr>
                <w:rFonts w:ascii="Times New Roman" w:hAnsi="Times New Roman" w:cs="Times New Roman"/>
                <w:b/>
                <w:bCs/>
                <w:color w:val="000000"/>
                <w:sz w:val="28"/>
                <w:szCs w:val="28"/>
                <w:lang w:bidi="uk-UA"/>
              </w:rPr>
              <w:t>Міністерство освіти і науки України</w:t>
            </w:r>
          </w:p>
          <w:p w:rsidR="005E78C4" w:rsidRPr="000F444D" w:rsidRDefault="005E78C4" w:rsidP="000F444D">
            <w:pPr>
              <w:pStyle w:val="1"/>
              <w:shd w:val="clear" w:color="auto" w:fill="auto"/>
              <w:spacing w:after="0"/>
              <w:jc w:val="center"/>
              <w:rPr>
                <w:rFonts w:ascii="Times New Roman" w:hAnsi="Times New Roman" w:cs="Times New Roman"/>
                <w:b/>
                <w:sz w:val="28"/>
                <w:szCs w:val="28"/>
              </w:rPr>
            </w:pPr>
            <w:r>
              <w:rPr>
                <w:rFonts w:ascii="Times New Roman" w:hAnsi="Times New Roman" w:cs="Times New Roman"/>
                <w:b/>
                <w:bCs/>
                <w:color w:val="000000"/>
                <w:sz w:val="28"/>
                <w:szCs w:val="28"/>
                <w:lang w:bidi="uk-UA"/>
              </w:rPr>
              <w:t>Державний вищий навчальний заклад</w:t>
            </w:r>
          </w:p>
          <w:p w:rsidR="000F444D" w:rsidRPr="000F444D" w:rsidRDefault="000F444D" w:rsidP="000F444D">
            <w:pPr>
              <w:pStyle w:val="20"/>
              <w:shd w:val="clear" w:color="auto" w:fill="auto"/>
              <w:spacing w:after="0"/>
              <w:jc w:val="center"/>
              <w:rPr>
                <w:b/>
                <w:sz w:val="28"/>
                <w:szCs w:val="28"/>
              </w:rPr>
            </w:pPr>
            <w:r w:rsidRPr="000F444D">
              <w:rPr>
                <w:b/>
                <w:color w:val="000000"/>
                <w:sz w:val="28"/>
                <w:szCs w:val="28"/>
                <w:lang w:bidi="uk-UA"/>
              </w:rPr>
              <w:t>«</w:t>
            </w:r>
            <w:r w:rsidR="005E78C4">
              <w:rPr>
                <w:b/>
                <w:color w:val="000000"/>
                <w:sz w:val="28"/>
                <w:szCs w:val="28"/>
                <w:lang w:bidi="uk-UA"/>
              </w:rPr>
              <w:t>Прикарпатський національний університет імені Василя Стефаника</w:t>
            </w:r>
            <w:r w:rsidRPr="000F444D">
              <w:rPr>
                <w:b/>
                <w:color w:val="000000"/>
                <w:sz w:val="28"/>
                <w:szCs w:val="28"/>
                <w:lang w:bidi="uk-UA"/>
              </w:rPr>
              <w:t>»</w:t>
            </w: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ОСВІТНЬО-ПРОФЕСІЙНА ПРОГРАМА</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w:t>
            </w:r>
            <w:r w:rsidR="00B43790">
              <w:rPr>
                <w:rFonts w:ascii="Times New Roman" w:hAnsi="Times New Roman" w:cs="Times New Roman"/>
                <w:b/>
                <w:bCs/>
                <w:color w:val="000000"/>
                <w:sz w:val="28"/>
                <w:szCs w:val="28"/>
                <w:lang w:bidi="uk-UA"/>
              </w:rPr>
              <w:t>Політологія</w:t>
            </w:r>
            <w:r w:rsidRPr="000F444D">
              <w:rPr>
                <w:rFonts w:ascii="Times New Roman" w:hAnsi="Times New Roman" w:cs="Times New Roman"/>
                <w:b/>
                <w:bCs/>
                <w:color w:val="000000"/>
                <w:sz w:val="28"/>
                <w:szCs w:val="28"/>
                <w:lang w:bidi="uk-UA"/>
              </w:rPr>
              <w:t>»</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uk-UA"/>
              </w:rPr>
              <w:t xml:space="preserve"> </w:t>
            </w:r>
            <w:r w:rsidR="00B43790">
              <w:rPr>
                <w:rFonts w:ascii="Times New Roman" w:hAnsi="Times New Roman" w:cs="Times New Roman"/>
                <w:b/>
                <w:bCs/>
                <w:color w:val="000000"/>
                <w:sz w:val="28"/>
                <w:szCs w:val="28"/>
                <w:lang w:bidi="uk-UA"/>
              </w:rPr>
              <w:t>п</w:t>
            </w:r>
            <w:r w:rsidRPr="000F444D">
              <w:rPr>
                <w:rFonts w:ascii="Times New Roman" w:hAnsi="Times New Roman" w:cs="Times New Roman"/>
                <w:b/>
                <w:bCs/>
                <w:color w:val="000000"/>
                <w:sz w:val="28"/>
                <w:szCs w:val="28"/>
                <w:lang w:bidi="uk-UA"/>
              </w:rPr>
              <w:t>ершого (бакалаврського) рівня вищої освіти</w:t>
            </w:r>
          </w:p>
          <w:p w:rsidR="000F444D" w:rsidRPr="000F444D" w:rsidRDefault="000F444D" w:rsidP="000F444D">
            <w:pPr>
              <w:pStyle w:val="1"/>
              <w:shd w:val="clear" w:color="auto" w:fill="auto"/>
              <w:spacing w:after="0" w:line="360" w:lineRule="auto"/>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 xml:space="preserve">                             за спеціальністю </w:t>
            </w:r>
            <w:r w:rsidRPr="000F444D">
              <w:rPr>
                <w:rFonts w:ascii="Times New Roman" w:hAnsi="Times New Roman" w:cs="Times New Roman"/>
                <w:b/>
                <w:bCs/>
                <w:color w:val="000000"/>
                <w:sz w:val="28"/>
                <w:szCs w:val="28"/>
                <w:u w:val="single"/>
                <w:lang w:bidi="uk-UA"/>
              </w:rPr>
              <w:t>052 Політологія</w:t>
            </w:r>
            <w:r w:rsidRPr="000F444D">
              <w:rPr>
                <w:rFonts w:ascii="Times New Roman" w:hAnsi="Times New Roman" w:cs="Times New Roman"/>
                <w:b/>
                <w:bCs/>
                <w:color w:val="000000"/>
                <w:sz w:val="28"/>
                <w:szCs w:val="28"/>
                <w:u w:val="single"/>
                <w:lang w:bidi="uk-UA"/>
              </w:rPr>
              <w:br/>
            </w:r>
            <w:r w:rsidRPr="000F444D">
              <w:rPr>
                <w:rFonts w:ascii="Times New Roman" w:hAnsi="Times New Roman" w:cs="Times New Roman"/>
                <w:b/>
                <w:bCs/>
                <w:color w:val="000000"/>
                <w:sz w:val="28"/>
                <w:szCs w:val="28"/>
                <w:lang w:bidi="uk-UA"/>
              </w:rPr>
              <w:t xml:space="preserve">                             галузі знань </w:t>
            </w:r>
            <w:r w:rsidRPr="000F444D">
              <w:rPr>
                <w:rFonts w:ascii="Times New Roman" w:hAnsi="Times New Roman" w:cs="Times New Roman"/>
                <w:b/>
                <w:bCs/>
                <w:color w:val="000000"/>
                <w:sz w:val="28"/>
                <w:szCs w:val="28"/>
                <w:u w:val="single"/>
                <w:lang w:bidi="uk-UA"/>
              </w:rPr>
              <w:t>05 Соціальні та поведінкові науки</w:t>
            </w:r>
          </w:p>
          <w:p w:rsidR="000F444D" w:rsidRPr="000F444D" w:rsidRDefault="005E78C4" w:rsidP="005E78C4">
            <w:pPr>
              <w:pStyle w:val="1"/>
              <w:shd w:val="clear" w:color="auto" w:fill="auto"/>
              <w:spacing w:after="940" w:line="360" w:lineRule="auto"/>
              <w:rPr>
                <w:rFonts w:ascii="Times New Roman" w:hAnsi="Times New Roman" w:cs="Times New Roman"/>
                <w:sz w:val="28"/>
                <w:szCs w:val="28"/>
              </w:rPr>
            </w:pPr>
            <w:r>
              <w:rPr>
                <w:rFonts w:ascii="Times New Roman" w:hAnsi="Times New Roman" w:cs="Times New Roman"/>
                <w:b/>
                <w:bCs/>
                <w:color w:val="000000"/>
                <w:sz w:val="28"/>
                <w:szCs w:val="28"/>
                <w:lang w:bidi="uk-UA"/>
              </w:rPr>
              <w:t xml:space="preserve">                             Освітня кваліфікація: </w:t>
            </w:r>
            <w:r>
              <w:rPr>
                <w:rFonts w:ascii="Times New Roman" w:hAnsi="Times New Roman" w:cs="Times New Roman"/>
                <w:b/>
                <w:bCs/>
                <w:color w:val="000000"/>
                <w:sz w:val="27"/>
                <w:szCs w:val="27"/>
                <w:u w:val="single"/>
                <w:lang w:bidi="uk-UA"/>
              </w:rPr>
              <w:t>Бакалавр політології</w:t>
            </w:r>
          </w:p>
          <w:p w:rsidR="000F444D" w:rsidRPr="000F444D" w:rsidRDefault="000F444D" w:rsidP="000F444D">
            <w:pPr>
              <w:pStyle w:val="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ЗАТВЕРДЖЕНО ВЧЕНОЮ</w:t>
            </w:r>
          </w:p>
          <w:p w:rsidR="000F444D" w:rsidRPr="000F444D" w:rsidRDefault="000F444D" w:rsidP="000F444D">
            <w:pPr>
              <w:pStyle w:val="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                                   РАДОЮ </w:t>
            </w:r>
          </w:p>
          <w:p w:rsidR="000F444D" w:rsidRPr="000F444D" w:rsidRDefault="000F444D" w:rsidP="000F444D">
            <w:pPr>
              <w:pStyle w:val="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ДВНЗ «Прикарпатський національний </w:t>
            </w:r>
          </w:p>
          <w:p w:rsidR="000F444D" w:rsidRPr="000F444D" w:rsidRDefault="000F444D" w:rsidP="000F444D">
            <w:pPr>
              <w:pStyle w:val="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університет імені Василя Стефаника</w:t>
            </w:r>
          </w:p>
          <w:p w:rsidR="000F444D" w:rsidRPr="00802AA9" w:rsidRDefault="000F444D" w:rsidP="00802AA9">
            <w:pPr>
              <w:rPr>
                <w:b/>
                <w:bCs/>
                <w:color w:val="000000"/>
                <w:lang w:bidi="uk-UA"/>
              </w:rPr>
            </w:pPr>
            <w:r w:rsidRPr="000F444D">
              <w:rPr>
                <w:b/>
                <w:bCs/>
                <w:color w:val="000000"/>
                <w:lang w:bidi="uk-UA"/>
              </w:rPr>
              <w:t xml:space="preserve">                                                     </w:t>
            </w:r>
            <w:r w:rsidR="00802AA9">
              <w:rPr>
                <w:b/>
                <w:bCs/>
                <w:color w:val="000000"/>
                <w:lang w:bidi="uk-UA"/>
              </w:rPr>
              <w:t xml:space="preserve">                 Голова вченої </w:t>
            </w:r>
            <w:proofErr w:type="spellStart"/>
            <w:r w:rsidR="00802AA9">
              <w:rPr>
                <w:b/>
                <w:bCs/>
                <w:color w:val="000000"/>
                <w:lang w:bidi="uk-UA"/>
              </w:rPr>
              <w:t>ради_______________</w:t>
            </w:r>
            <w:proofErr w:type="spellEnd"/>
            <w:r w:rsidR="00802AA9">
              <w:rPr>
                <w:b/>
                <w:bCs/>
                <w:color w:val="000000"/>
                <w:lang w:bidi="uk-UA"/>
              </w:rPr>
              <w:t>__</w:t>
            </w:r>
            <w:r w:rsidRPr="000F444D">
              <w:rPr>
                <w:b/>
                <w:bCs/>
                <w:color w:val="000000"/>
                <w:lang w:bidi="uk-UA"/>
              </w:rPr>
              <w:t xml:space="preserve">І.Є. </w:t>
            </w:r>
            <w:proofErr w:type="spellStart"/>
            <w:r w:rsidRPr="000F444D">
              <w:rPr>
                <w:b/>
                <w:bCs/>
                <w:color w:val="000000"/>
                <w:lang w:bidi="uk-UA"/>
              </w:rPr>
              <w:t>Цепенда</w:t>
            </w:r>
            <w:proofErr w:type="spellEnd"/>
          </w:p>
          <w:p w:rsidR="000F444D" w:rsidRPr="000F444D" w:rsidRDefault="000F444D" w:rsidP="000F444D">
            <w:pPr>
              <w:pStyle w:val="1"/>
              <w:shd w:val="clear" w:color="auto" w:fill="auto"/>
              <w:spacing w:after="480"/>
              <w:ind w:left="4060"/>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прото</w:t>
            </w:r>
            <w:r w:rsidR="000219A2">
              <w:rPr>
                <w:rFonts w:ascii="Times New Roman" w:hAnsi="Times New Roman" w:cs="Times New Roman"/>
                <w:b/>
                <w:bCs/>
                <w:color w:val="000000"/>
                <w:sz w:val="24"/>
                <w:szCs w:val="24"/>
                <w:lang w:bidi="uk-UA"/>
              </w:rPr>
              <w:t>кол №   в</w:t>
            </w:r>
            <w:r w:rsidR="00802AA9">
              <w:rPr>
                <w:rFonts w:ascii="Times New Roman" w:hAnsi="Times New Roman" w:cs="Times New Roman"/>
                <w:b/>
                <w:bCs/>
                <w:color w:val="000000"/>
                <w:sz w:val="24"/>
                <w:szCs w:val="24"/>
                <w:lang w:bidi="uk-UA"/>
              </w:rPr>
              <w:t>ід                           202</w:t>
            </w:r>
            <w:r w:rsidR="000219A2">
              <w:rPr>
                <w:rFonts w:ascii="Times New Roman" w:hAnsi="Times New Roman" w:cs="Times New Roman"/>
                <w:b/>
                <w:bCs/>
                <w:color w:val="000000"/>
                <w:sz w:val="24"/>
                <w:szCs w:val="24"/>
                <w:lang w:bidi="uk-UA"/>
              </w:rPr>
              <w:t xml:space="preserve">0 р.  </w:t>
            </w:r>
          </w:p>
          <w:p w:rsidR="000F444D" w:rsidRPr="000F444D" w:rsidRDefault="000F444D" w:rsidP="000F444D">
            <w:pPr>
              <w:pStyle w:val="1"/>
              <w:shd w:val="clear" w:color="auto" w:fill="auto"/>
              <w:tabs>
                <w:tab w:val="left" w:leader="underscore" w:pos="8548"/>
              </w:tabs>
              <w:spacing w:after="140"/>
              <w:jc w:val="right"/>
              <w:rPr>
                <w:rFonts w:ascii="Times New Roman" w:hAnsi="Times New Roman" w:cs="Times New Roman"/>
                <w:bCs/>
                <w:color w:val="000000"/>
                <w:sz w:val="28"/>
                <w:szCs w:val="28"/>
                <w:lang w:bidi="uk-UA"/>
              </w:rPr>
            </w:pPr>
            <w:r w:rsidRPr="000F444D">
              <w:rPr>
                <w:rFonts w:ascii="Times New Roman" w:hAnsi="Times New Roman" w:cs="Times New Roman"/>
                <w:b/>
                <w:bCs/>
                <w:color w:val="000000"/>
                <w:sz w:val="24"/>
                <w:szCs w:val="24"/>
                <w:lang w:bidi="uk-UA"/>
              </w:rPr>
              <w:t xml:space="preserve">                                             Освітня програма вводиться в дію</w:t>
            </w:r>
            <w:r w:rsidRPr="000F444D">
              <w:rPr>
                <w:rFonts w:ascii="Times New Roman" w:hAnsi="Times New Roman" w:cs="Times New Roman"/>
                <w:bCs/>
                <w:color w:val="000000"/>
                <w:sz w:val="24"/>
                <w:szCs w:val="24"/>
                <w:lang w:bidi="uk-UA"/>
              </w:rPr>
              <w:t xml:space="preserve"> </w:t>
            </w:r>
            <w:r w:rsidRPr="000F444D">
              <w:rPr>
                <w:rFonts w:ascii="Times New Roman" w:hAnsi="Times New Roman" w:cs="Times New Roman"/>
                <w:b/>
                <w:bCs/>
                <w:color w:val="000000"/>
                <w:sz w:val="24"/>
                <w:szCs w:val="24"/>
                <w:lang w:bidi="uk-UA"/>
              </w:rPr>
              <w:t xml:space="preserve">з </w:t>
            </w:r>
            <w:r w:rsidR="00B43790">
              <w:rPr>
                <w:rFonts w:ascii="Times New Roman" w:hAnsi="Times New Roman" w:cs="Times New Roman"/>
                <w:b/>
                <w:bCs/>
                <w:color w:val="000000"/>
                <w:sz w:val="24"/>
                <w:szCs w:val="24"/>
                <w:lang w:bidi="uk-UA"/>
              </w:rPr>
              <w:t>___________202</w:t>
            </w:r>
            <w:r w:rsidRPr="000F444D">
              <w:rPr>
                <w:rFonts w:ascii="Times New Roman" w:hAnsi="Times New Roman" w:cs="Times New Roman"/>
                <w:b/>
                <w:bCs/>
                <w:color w:val="000000"/>
                <w:sz w:val="24"/>
                <w:szCs w:val="24"/>
                <w:lang w:bidi="uk-UA"/>
              </w:rPr>
              <w:t xml:space="preserve"> р</w:t>
            </w:r>
            <w:r>
              <w:rPr>
                <w:rFonts w:ascii="Times New Roman" w:hAnsi="Times New Roman" w:cs="Times New Roman"/>
                <w:bCs/>
                <w:color w:val="000000"/>
                <w:sz w:val="24"/>
                <w:szCs w:val="24"/>
                <w:lang w:bidi="uk-UA"/>
              </w:rPr>
              <w:t>.</w:t>
            </w:r>
          </w:p>
          <w:p w:rsidR="000F444D" w:rsidRPr="000F444D" w:rsidRDefault="000F444D" w:rsidP="000F444D">
            <w:pPr>
              <w:pStyle w:val="1"/>
              <w:shd w:val="clear" w:color="auto" w:fill="auto"/>
              <w:tabs>
                <w:tab w:val="left" w:leader="underscore" w:pos="3542"/>
                <w:tab w:val="left" w:leader="underscore" w:pos="5371"/>
              </w:tabs>
              <w:spacing w:after="140"/>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 xml:space="preserve">               Ректор________________ І.Є. </w:t>
            </w:r>
            <w:proofErr w:type="spellStart"/>
            <w:r w:rsidRPr="000F444D">
              <w:rPr>
                <w:rFonts w:ascii="Times New Roman" w:hAnsi="Times New Roman" w:cs="Times New Roman"/>
                <w:b/>
                <w:bCs/>
                <w:color w:val="000000"/>
                <w:sz w:val="24"/>
                <w:szCs w:val="24"/>
                <w:lang w:bidi="uk-UA"/>
              </w:rPr>
              <w:t>Цепенда</w:t>
            </w:r>
            <w:proofErr w:type="spellEnd"/>
            <w:r w:rsidRPr="000F444D">
              <w:rPr>
                <w:rFonts w:ascii="Times New Roman" w:hAnsi="Times New Roman" w:cs="Times New Roman"/>
                <w:b/>
                <w:bCs/>
                <w:color w:val="000000"/>
                <w:sz w:val="24"/>
                <w:szCs w:val="24"/>
                <w:lang w:bidi="uk-UA"/>
              </w:rPr>
              <w:t xml:space="preserve"> </w:t>
            </w:r>
            <w:r w:rsidRPr="000F444D">
              <w:rPr>
                <w:rFonts w:ascii="Times New Roman" w:eastAsia="Arial" w:hAnsi="Times New Roman" w:cs="Times New Roman"/>
                <w:i/>
                <w:iCs/>
                <w:color w:val="000000"/>
                <w:sz w:val="24"/>
                <w:szCs w:val="24"/>
                <w:lang w:bidi="uk-UA"/>
              </w:rPr>
              <w:t xml:space="preserve">             </w:t>
            </w:r>
          </w:p>
          <w:p w:rsidR="000F444D" w:rsidRPr="000F444D" w:rsidRDefault="000219A2" w:rsidP="000F444D">
            <w:pPr>
              <w:pStyle w:val="1"/>
              <w:shd w:val="clear" w:color="auto" w:fill="auto"/>
              <w:tabs>
                <w:tab w:val="left" w:leader="underscore" w:pos="1502"/>
                <w:tab w:val="left" w:leader="underscore" w:pos="2582"/>
                <w:tab w:val="left" w:leader="underscore" w:pos="3998"/>
              </w:tabs>
              <w:spacing w:after="480"/>
              <w:jc w:val="right"/>
              <w:rPr>
                <w:rFonts w:ascii="Times New Roman" w:hAnsi="Times New Roman" w:cs="Times New Roman"/>
                <w:sz w:val="24"/>
                <w:szCs w:val="24"/>
              </w:rPr>
            </w:pPr>
            <w:r>
              <w:rPr>
                <w:rFonts w:ascii="Times New Roman" w:hAnsi="Times New Roman" w:cs="Times New Roman"/>
                <w:b/>
                <w:bCs/>
                <w:color w:val="000000"/>
                <w:sz w:val="24"/>
                <w:szCs w:val="24"/>
                <w:lang w:bidi="uk-UA"/>
              </w:rPr>
              <w:t>(наказ №</w:t>
            </w:r>
            <w:r>
              <w:rPr>
                <w:rFonts w:ascii="Times New Roman" w:hAnsi="Times New Roman" w:cs="Times New Roman"/>
                <w:b/>
                <w:bCs/>
                <w:color w:val="000000"/>
                <w:sz w:val="24"/>
                <w:szCs w:val="24"/>
                <w:lang w:bidi="uk-UA"/>
              </w:rPr>
              <w:tab/>
              <w:t>від ”</w:t>
            </w:r>
            <w:r>
              <w:rPr>
                <w:rFonts w:ascii="Times New Roman" w:hAnsi="Times New Roman" w:cs="Times New Roman"/>
                <w:b/>
                <w:bCs/>
                <w:color w:val="000000"/>
                <w:sz w:val="24"/>
                <w:szCs w:val="24"/>
                <w:lang w:bidi="uk-UA"/>
              </w:rPr>
              <w:tab/>
              <w:t>”</w:t>
            </w:r>
            <w:r>
              <w:rPr>
                <w:rFonts w:ascii="Times New Roman" w:hAnsi="Times New Roman" w:cs="Times New Roman"/>
                <w:b/>
                <w:bCs/>
                <w:color w:val="000000"/>
                <w:sz w:val="24"/>
                <w:szCs w:val="24"/>
                <w:lang w:bidi="uk-UA"/>
              </w:rPr>
              <w:tab/>
              <w:t>2020</w:t>
            </w:r>
            <w:r w:rsidR="000F444D" w:rsidRPr="000F444D">
              <w:rPr>
                <w:rFonts w:ascii="Times New Roman" w:hAnsi="Times New Roman" w:cs="Times New Roman"/>
                <w:b/>
                <w:bCs/>
                <w:color w:val="000000"/>
                <w:sz w:val="24"/>
                <w:szCs w:val="24"/>
                <w:lang w:bidi="uk-UA"/>
              </w:rPr>
              <w:t>р.)</w:t>
            </w:r>
          </w:p>
          <w:p w:rsidR="000F444D" w:rsidRPr="000F444D" w:rsidRDefault="000F444D" w:rsidP="000F444D">
            <w:pPr>
              <w:pStyle w:val="1"/>
              <w:shd w:val="clear" w:color="auto" w:fill="auto"/>
              <w:spacing w:after="300"/>
              <w:jc w:val="center"/>
              <w:rPr>
                <w:rFonts w:ascii="Times New Roman" w:hAnsi="Times New Roman" w:cs="Times New Roman"/>
                <w:color w:val="000000"/>
                <w:sz w:val="28"/>
                <w:szCs w:val="28"/>
                <w:lang w:bidi="uk-UA"/>
              </w:rPr>
            </w:pPr>
          </w:p>
          <w:p w:rsidR="000F444D" w:rsidRPr="000F444D" w:rsidRDefault="000219A2" w:rsidP="000F444D">
            <w:pPr>
              <w:pStyle w:val="1"/>
              <w:shd w:val="clear" w:color="auto" w:fill="auto"/>
              <w:spacing w:after="300"/>
              <w:jc w:val="center"/>
              <w:rPr>
                <w:rFonts w:ascii="Times New Roman" w:hAnsi="Times New Roman" w:cs="Times New Roman"/>
                <w:color w:val="000000"/>
                <w:sz w:val="28"/>
                <w:szCs w:val="28"/>
                <w:lang w:bidi="uk-UA"/>
              </w:rPr>
            </w:pPr>
            <w:r>
              <w:rPr>
                <w:rFonts w:ascii="Times New Roman" w:hAnsi="Times New Roman" w:cs="Times New Roman"/>
                <w:color w:val="000000"/>
                <w:sz w:val="28"/>
                <w:szCs w:val="28"/>
                <w:lang w:bidi="uk-UA"/>
              </w:rPr>
              <w:t>м. Івано-Франківськ 2020</w:t>
            </w:r>
            <w:r w:rsidR="000F444D" w:rsidRPr="000F444D">
              <w:rPr>
                <w:rFonts w:ascii="Times New Roman" w:hAnsi="Times New Roman" w:cs="Times New Roman"/>
                <w:color w:val="000000"/>
                <w:sz w:val="28"/>
                <w:szCs w:val="28"/>
                <w:lang w:bidi="uk-UA"/>
              </w:rPr>
              <w:t xml:space="preserve"> р.</w:t>
            </w:r>
          </w:p>
          <w:p w:rsidR="000F444D" w:rsidRPr="000F444D" w:rsidRDefault="000F444D" w:rsidP="000F444D">
            <w:pPr>
              <w:pStyle w:val="1"/>
              <w:shd w:val="clear" w:color="auto" w:fill="auto"/>
              <w:spacing w:after="300" w:line="360" w:lineRule="auto"/>
              <w:jc w:val="center"/>
              <w:rPr>
                <w:rFonts w:ascii="Times New Roman" w:hAnsi="Times New Roman" w:cs="Times New Roman"/>
                <w:color w:val="000000"/>
                <w:sz w:val="28"/>
                <w:szCs w:val="28"/>
                <w:lang w:bidi="uk-UA"/>
              </w:rPr>
            </w:pPr>
            <w:bookmarkStart w:id="0" w:name="bookmark2"/>
            <w:bookmarkStart w:id="1" w:name="bookmark3"/>
            <w:r w:rsidRPr="000F444D">
              <w:rPr>
                <w:rFonts w:ascii="Times New Roman" w:hAnsi="Times New Roman" w:cs="Times New Roman"/>
                <w:color w:val="000000"/>
                <w:sz w:val="28"/>
                <w:szCs w:val="28"/>
                <w:lang w:bidi="uk-UA"/>
              </w:rPr>
              <w:lastRenderedPageBreak/>
              <w:t>ЛИСТ ПОГОДЖЕННЯ</w:t>
            </w:r>
            <w:r w:rsidRPr="000F444D">
              <w:rPr>
                <w:rFonts w:ascii="Times New Roman" w:hAnsi="Times New Roman" w:cs="Times New Roman"/>
                <w:color w:val="000000"/>
                <w:sz w:val="28"/>
                <w:szCs w:val="28"/>
                <w:lang w:bidi="uk-UA"/>
              </w:rPr>
              <w:br/>
              <w:t>освітньо-професійної програми</w:t>
            </w:r>
            <w:bookmarkEnd w:id="0"/>
            <w:bookmarkEnd w:id="1"/>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ЗАПРОПОНОВАНО:</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Гарант освітньої програми</w:t>
            </w:r>
            <w:r w:rsidRPr="000F444D">
              <w:rPr>
                <w:rFonts w:ascii="Times New Roman" w:hAnsi="Times New Roman" w:cs="Times New Roman"/>
                <w:sz w:val="28"/>
                <w:szCs w:val="28"/>
              </w:rPr>
              <w:t xml:space="preserve"> </w:t>
            </w:r>
            <w:proofErr w:type="spellStart"/>
            <w:r w:rsidRPr="000F444D">
              <w:rPr>
                <w:rFonts w:ascii="Times New Roman" w:hAnsi="Times New Roman" w:cs="Times New Roman"/>
                <w:sz w:val="28"/>
                <w:szCs w:val="28"/>
              </w:rPr>
              <w:t>_</w:t>
            </w:r>
            <w:r w:rsidRPr="000F444D">
              <w:rPr>
                <w:rFonts w:ascii="Times New Roman" w:hAnsi="Times New Roman" w:cs="Times New Roman"/>
                <w:sz w:val="28"/>
                <w:szCs w:val="28"/>
                <w:u w:val="single"/>
              </w:rPr>
              <w:t>к.політ</w:t>
            </w:r>
            <w:proofErr w:type="spellEnd"/>
            <w:r w:rsidRPr="000F444D">
              <w:rPr>
                <w:rFonts w:ascii="Times New Roman" w:hAnsi="Times New Roman" w:cs="Times New Roman"/>
                <w:sz w:val="28"/>
                <w:szCs w:val="28"/>
                <w:u w:val="single"/>
              </w:rPr>
              <w:t xml:space="preserve">.н., доц. </w:t>
            </w:r>
            <w:proofErr w:type="spellStart"/>
            <w:r w:rsidR="00B43790">
              <w:rPr>
                <w:rFonts w:ascii="Times New Roman" w:hAnsi="Times New Roman" w:cs="Times New Roman"/>
                <w:sz w:val="28"/>
                <w:szCs w:val="28"/>
                <w:u w:val="single"/>
              </w:rPr>
              <w:t>Доцяк</w:t>
            </w:r>
            <w:proofErr w:type="spellEnd"/>
            <w:r w:rsidR="00B43790">
              <w:rPr>
                <w:rFonts w:ascii="Times New Roman" w:hAnsi="Times New Roman" w:cs="Times New Roman"/>
                <w:sz w:val="28"/>
                <w:szCs w:val="28"/>
                <w:u w:val="single"/>
              </w:rPr>
              <w:t xml:space="preserve"> І.І.</w:t>
            </w:r>
          </w:p>
          <w:p w:rsidR="000F444D" w:rsidRPr="000F444D" w:rsidRDefault="000F444D" w:rsidP="000F444D">
            <w:pPr>
              <w:pStyle w:val="1"/>
              <w:spacing w:after="0" w:line="360" w:lineRule="auto"/>
              <w:jc w:val="center"/>
              <w:rPr>
                <w:rFonts w:ascii="Times New Roman" w:hAnsi="Times New Roman" w:cs="Times New Roman"/>
                <w:sz w:val="28"/>
                <w:szCs w:val="28"/>
              </w:rPr>
            </w:pP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Члени робочої групи</w:t>
            </w:r>
            <w:r w:rsidRPr="000F444D">
              <w:rPr>
                <w:rFonts w:ascii="Times New Roman" w:hAnsi="Times New Roman" w:cs="Times New Roman"/>
                <w:sz w:val="28"/>
                <w:szCs w:val="28"/>
              </w:rPr>
              <w:t xml:space="preserve">    </w:t>
            </w:r>
            <w:r w:rsidRPr="000F444D">
              <w:rPr>
                <w:rFonts w:ascii="Times New Roman" w:hAnsi="Times New Roman" w:cs="Times New Roman"/>
                <w:sz w:val="28"/>
                <w:szCs w:val="28"/>
                <w:u w:val="single"/>
              </w:rPr>
              <w:t xml:space="preserve">д. політ. н., проф. </w:t>
            </w:r>
            <w:proofErr w:type="spellStart"/>
            <w:r w:rsidRPr="000F444D">
              <w:rPr>
                <w:rFonts w:ascii="Times New Roman" w:hAnsi="Times New Roman" w:cs="Times New Roman"/>
                <w:sz w:val="28"/>
                <w:szCs w:val="28"/>
                <w:u w:val="single"/>
              </w:rPr>
              <w:t>Монолатій</w:t>
            </w:r>
            <w:proofErr w:type="spellEnd"/>
            <w:r w:rsidRPr="000F444D">
              <w:rPr>
                <w:rFonts w:ascii="Times New Roman" w:hAnsi="Times New Roman" w:cs="Times New Roman"/>
                <w:sz w:val="28"/>
                <w:szCs w:val="28"/>
                <w:u w:val="single"/>
              </w:rPr>
              <w:t xml:space="preserve"> І.С.</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0F444D">
              <w:rPr>
                <w:rFonts w:ascii="Times New Roman" w:hAnsi="Times New Roman" w:cs="Times New Roman"/>
                <w:sz w:val="28"/>
                <w:szCs w:val="28"/>
                <w:u w:val="single"/>
              </w:rPr>
              <w:t>д.політ.н</w:t>
            </w:r>
            <w:proofErr w:type="spellEnd"/>
            <w:r w:rsidRPr="000F444D">
              <w:rPr>
                <w:rFonts w:ascii="Times New Roman" w:hAnsi="Times New Roman" w:cs="Times New Roman"/>
                <w:sz w:val="28"/>
                <w:szCs w:val="28"/>
                <w:u w:val="single"/>
              </w:rPr>
              <w:t xml:space="preserve">., </w:t>
            </w:r>
            <w:proofErr w:type="spellStart"/>
            <w:r w:rsidRPr="000F444D">
              <w:rPr>
                <w:rFonts w:ascii="Times New Roman" w:hAnsi="Times New Roman" w:cs="Times New Roman"/>
                <w:sz w:val="28"/>
                <w:szCs w:val="28"/>
                <w:u w:val="single"/>
              </w:rPr>
              <w:t>проф.Дерев</w:t>
            </w:r>
            <w:r w:rsidRPr="006B3E73">
              <w:rPr>
                <w:rFonts w:ascii="Times New Roman" w:hAnsi="Times New Roman" w:cs="Times New Roman"/>
                <w:sz w:val="28"/>
                <w:szCs w:val="28"/>
                <w:u w:val="single"/>
              </w:rPr>
              <w:t>’</w:t>
            </w:r>
            <w:r w:rsidRPr="000F444D">
              <w:rPr>
                <w:rFonts w:ascii="Times New Roman" w:hAnsi="Times New Roman" w:cs="Times New Roman"/>
                <w:sz w:val="28"/>
                <w:szCs w:val="28"/>
                <w:u w:val="single"/>
              </w:rPr>
              <w:t>янко</w:t>
            </w:r>
            <w:proofErr w:type="spellEnd"/>
            <w:r w:rsidRPr="000F444D">
              <w:rPr>
                <w:rFonts w:ascii="Times New Roman" w:hAnsi="Times New Roman" w:cs="Times New Roman"/>
                <w:sz w:val="28"/>
                <w:szCs w:val="28"/>
                <w:u w:val="single"/>
              </w:rPr>
              <w:t xml:space="preserve"> С.М.</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444D">
              <w:rPr>
                <w:rFonts w:ascii="Times New Roman" w:hAnsi="Times New Roman" w:cs="Times New Roman"/>
                <w:sz w:val="28"/>
                <w:szCs w:val="28"/>
                <w:u w:val="single"/>
              </w:rPr>
              <w:t xml:space="preserve">д. політ. н., проф. </w:t>
            </w:r>
            <w:proofErr w:type="spellStart"/>
            <w:r w:rsidRPr="000F444D">
              <w:rPr>
                <w:rFonts w:ascii="Times New Roman" w:hAnsi="Times New Roman" w:cs="Times New Roman"/>
                <w:sz w:val="28"/>
                <w:szCs w:val="28"/>
                <w:u w:val="single"/>
              </w:rPr>
              <w:t>Климончук</w:t>
            </w:r>
            <w:proofErr w:type="spellEnd"/>
            <w:r w:rsidRPr="000F444D">
              <w:rPr>
                <w:rFonts w:ascii="Times New Roman" w:hAnsi="Times New Roman" w:cs="Times New Roman"/>
                <w:sz w:val="28"/>
                <w:szCs w:val="28"/>
                <w:u w:val="single"/>
              </w:rPr>
              <w:t xml:space="preserve"> В.Й</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p>
          <w:p w:rsidR="000F444D" w:rsidRPr="000F444D" w:rsidRDefault="000F444D" w:rsidP="000F444D">
            <w:pPr>
              <w:pStyle w:val="1"/>
              <w:spacing w:after="0"/>
              <w:jc w:val="center"/>
              <w:rPr>
                <w:rFonts w:ascii="Times New Roman" w:hAnsi="Times New Roman" w:cs="Times New Roman"/>
                <w:sz w:val="28"/>
                <w:szCs w:val="28"/>
              </w:rPr>
            </w:pP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ВНЕСЕНО: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Кафедра </w:t>
            </w:r>
            <w:proofErr w:type="spellStart"/>
            <w:r w:rsidRPr="000F444D">
              <w:rPr>
                <w:rFonts w:ascii="Times New Roman" w:hAnsi="Times New Roman" w:cs="Times New Roman"/>
                <w:sz w:val="28"/>
                <w:szCs w:val="28"/>
              </w:rPr>
              <w:t>_</w:t>
            </w:r>
            <w:r w:rsidRPr="000F444D">
              <w:rPr>
                <w:rFonts w:ascii="Times New Roman" w:hAnsi="Times New Roman" w:cs="Times New Roman"/>
                <w:sz w:val="28"/>
                <w:szCs w:val="28"/>
                <w:u w:val="single"/>
              </w:rPr>
              <w:t>політолог</w:t>
            </w:r>
            <w:proofErr w:type="spellEnd"/>
            <w:r w:rsidRPr="000F444D">
              <w:rPr>
                <w:rFonts w:ascii="Times New Roman" w:hAnsi="Times New Roman" w:cs="Times New Roman"/>
                <w:sz w:val="28"/>
                <w:szCs w:val="28"/>
                <w:u w:val="single"/>
              </w:rPr>
              <w:t>ії</w:t>
            </w:r>
            <w:r w:rsidRPr="000F444D">
              <w:rPr>
                <w:rFonts w:ascii="Times New Roman" w:hAnsi="Times New Roman" w:cs="Times New Roman"/>
                <w:sz w:val="28"/>
                <w:szCs w:val="28"/>
              </w:rPr>
              <w:t xml:space="preserve">______________________ </w:t>
            </w:r>
          </w:p>
          <w:p w:rsidR="000F444D" w:rsidRPr="000F444D" w:rsidRDefault="000219A2" w:rsidP="000F444D">
            <w:pPr>
              <w:pStyle w:val="1"/>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Протокол №  </w:t>
            </w:r>
            <w:r w:rsidR="000F444D" w:rsidRPr="000F444D">
              <w:rPr>
                <w:rFonts w:ascii="Times New Roman" w:hAnsi="Times New Roman" w:cs="Times New Roman"/>
                <w:sz w:val="28"/>
                <w:szCs w:val="28"/>
              </w:rPr>
              <w:t xml:space="preserve"> від «  » __</w:t>
            </w:r>
            <w:r>
              <w:rPr>
                <w:rFonts w:ascii="Times New Roman" w:hAnsi="Times New Roman" w:cs="Times New Roman"/>
                <w:sz w:val="28"/>
                <w:szCs w:val="28"/>
              </w:rPr>
              <w:t>_______ 2020</w:t>
            </w:r>
            <w:r w:rsidR="000F444D" w:rsidRPr="000F444D">
              <w:rPr>
                <w:rFonts w:ascii="Times New Roman" w:hAnsi="Times New Roman" w:cs="Times New Roman"/>
                <w:sz w:val="28"/>
                <w:szCs w:val="28"/>
              </w:rPr>
              <w:t xml:space="preserve">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Завідуючий кафедри_____________ В.Й. </w:t>
            </w:r>
            <w:proofErr w:type="spellStart"/>
            <w:r w:rsidRPr="000F444D">
              <w:rPr>
                <w:rFonts w:ascii="Times New Roman" w:hAnsi="Times New Roman" w:cs="Times New Roman"/>
                <w:sz w:val="28"/>
                <w:szCs w:val="28"/>
              </w:rPr>
              <w:t>Климончук</w:t>
            </w:r>
            <w:proofErr w:type="spellEnd"/>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ПОГОДЖЕНО:</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Вченою радою факультету історії, політології і міжнародних відносин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Протокол </w:t>
            </w:r>
            <w:r w:rsidR="000219A2">
              <w:rPr>
                <w:rFonts w:ascii="Times New Roman" w:hAnsi="Times New Roman" w:cs="Times New Roman"/>
                <w:sz w:val="28"/>
                <w:szCs w:val="28"/>
              </w:rPr>
              <w:t xml:space="preserve">  від «</w:t>
            </w:r>
            <w:r w:rsidRPr="000F444D">
              <w:rPr>
                <w:rFonts w:ascii="Times New Roman" w:hAnsi="Times New Roman" w:cs="Times New Roman"/>
                <w:sz w:val="28"/>
                <w:szCs w:val="28"/>
              </w:rPr>
              <w:t xml:space="preserve"> » ___</w:t>
            </w:r>
            <w:r w:rsidR="000219A2">
              <w:rPr>
                <w:rFonts w:ascii="Times New Roman" w:hAnsi="Times New Roman" w:cs="Times New Roman"/>
                <w:sz w:val="28"/>
                <w:szCs w:val="28"/>
              </w:rPr>
              <w:t>_______ 2020</w:t>
            </w:r>
            <w:r w:rsidRPr="000F444D">
              <w:rPr>
                <w:rFonts w:ascii="Times New Roman" w:hAnsi="Times New Roman" w:cs="Times New Roman"/>
                <w:sz w:val="28"/>
                <w:szCs w:val="28"/>
              </w:rPr>
              <w:t xml:space="preserve">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Голова вченої ради __________________М.В. </w:t>
            </w:r>
            <w:proofErr w:type="spellStart"/>
            <w:r w:rsidRPr="000F444D">
              <w:rPr>
                <w:rFonts w:ascii="Times New Roman" w:hAnsi="Times New Roman" w:cs="Times New Roman"/>
                <w:sz w:val="28"/>
                <w:szCs w:val="28"/>
              </w:rPr>
              <w:t>Кугутяк</w:t>
            </w:r>
            <w:proofErr w:type="spellEnd"/>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НАДАНО ЧИННОСТІ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Наказ рект</w:t>
            </w:r>
            <w:r w:rsidR="000219A2">
              <w:rPr>
                <w:rFonts w:ascii="Times New Roman" w:hAnsi="Times New Roman" w:cs="Times New Roman"/>
                <w:sz w:val="28"/>
                <w:szCs w:val="28"/>
              </w:rPr>
              <w:t>ора №   від «   » _________ 2020</w:t>
            </w:r>
            <w:r w:rsidRPr="000F444D">
              <w:rPr>
                <w:rFonts w:ascii="Times New Roman" w:hAnsi="Times New Roman" w:cs="Times New Roman"/>
                <w:sz w:val="28"/>
                <w:szCs w:val="28"/>
              </w:rPr>
              <w:t xml:space="preserve">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ВВЕДЕНО У ДІЮ З: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 __________ 20</w:t>
            </w:r>
            <w:r>
              <w:rPr>
                <w:rFonts w:ascii="Times New Roman" w:hAnsi="Times New Roman" w:cs="Times New Roman"/>
                <w:sz w:val="28"/>
                <w:szCs w:val="28"/>
              </w:rPr>
              <w:t xml:space="preserve"> </w:t>
            </w:r>
            <w:r w:rsidRPr="000F444D">
              <w:rPr>
                <w:rFonts w:ascii="Times New Roman" w:hAnsi="Times New Roman" w:cs="Times New Roman"/>
                <w:sz w:val="28"/>
                <w:szCs w:val="28"/>
              </w:rPr>
              <w:t xml:space="preserve">  р.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Навчально-методичний відділ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Начальник ______________І.Ф. Солонець</w:t>
            </w: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DF1A15" w:rsidRDefault="000F444D" w:rsidP="00DF1A15">
            <w:pPr>
              <w:pStyle w:val="22"/>
              <w:keepNext/>
              <w:keepLines/>
              <w:shd w:val="clear" w:color="auto" w:fill="auto"/>
              <w:spacing w:after="0"/>
              <w:rPr>
                <w:sz w:val="24"/>
                <w:szCs w:val="24"/>
              </w:rPr>
            </w:pPr>
            <w:bookmarkStart w:id="2" w:name="bookmark4"/>
            <w:bookmarkStart w:id="3" w:name="bookmark5"/>
            <w:r w:rsidRPr="00DF1A15">
              <w:rPr>
                <w:color w:val="000000"/>
                <w:sz w:val="24"/>
                <w:szCs w:val="24"/>
                <w:lang w:bidi="uk-UA"/>
              </w:rPr>
              <w:lastRenderedPageBreak/>
              <w:t>П</w:t>
            </w:r>
            <w:bookmarkEnd w:id="2"/>
            <w:bookmarkEnd w:id="3"/>
            <w:r w:rsidR="00596804" w:rsidRPr="00DF1A15">
              <w:rPr>
                <w:color w:val="000000"/>
                <w:sz w:val="24"/>
                <w:szCs w:val="24"/>
                <w:lang w:bidi="uk-UA"/>
              </w:rPr>
              <w:t>РЕАМБУЛА</w:t>
            </w:r>
          </w:p>
          <w:p w:rsidR="000F444D" w:rsidRPr="005E78C4" w:rsidRDefault="00664F5E" w:rsidP="00DF1A15">
            <w:pPr>
              <w:pStyle w:val="1"/>
              <w:shd w:val="clear" w:color="auto" w:fill="auto"/>
              <w:spacing w:after="0"/>
              <w:ind w:firstLine="600"/>
              <w:jc w:val="both"/>
              <w:rPr>
                <w:rFonts w:ascii="Times New Roman" w:hAnsi="Times New Roman" w:cs="Times New Roman"/>
                <w:color w:val="000000"/>
                <w:sz w:val="24"/>
                <w:szCs w:val="24"/>
                <w:lang w:bidi="uk-UA"/>
              </w:rPr>
            </w:pPr>
            <w:r>
              <w:rPr>
                <w:rFonts w:ascii="Times New Roman" w:hAnsi="Times New Roman" w:cs="Times New Roman"/>
                <w:color w:val="000000"/>
                <w:sz w:val="24"/>
                <w:szCs w:val="24"/>
                <w:lang w:bidi="uk-UA"/>
              </w:rPr>
              <w:t>Освітньо-професійна програма «П</w:t>
            </w:r>
            <w:r w:rsidR="00596804" w:rsidRPr="005E78C4">
              <w:rPr>
                <w:rFonts w:ascii="Times New Roman" w:hAnsi="Times New Roman" w:cs="Times New Roman"/>
                <w:color w:val="000000"/>
                <w:sz w:val="24"/>
                <w:szCs w:val="24"/>
                <w:lang w:bidi="uk-UA"/>
              </w:rPr>
              <w:t xml:space="preserve">олітологія» першого (бакалаврського) рівня вищої освіти галузі знань 05 Соціальні та поведінкові науки спеціальності 052 Політологія затверджена Вченою радою ДВНЗ </w:t>
            </w:r>
            <w:r>
              <w:rPr>
                <w:rFonts w:ascii="Times New Roman" w:hAnsi="Times New Roman" w:cs="Times New Roman"/>
                <w:color w:val="000000"/>
                <w:sz w:val="24"/>
                <w:szCs w:val="24"/>
                <w:lang w:bidi="uk-UA"/>
              </w:rPr>
              <w:t>«</w:t>
            </w:r>
            <w:r w:rsidR="00596804" w:rsidRPr="005E78C4">
              <w:rPr>
                <w:rFonts w:ascii="Times New Roman" w:hAnsi="Times New Roman" w:cs="Times New Roman"/>
                <w:color w:val="000000"/>
                <w:sz w:val="24"/>
                <w:szCs w:val="24"/>
                <w:lang w:bidi="uk-UA"/>
              </w:rPr>
              <w:t>Прикарпатський національний університет імені Василя Стефаника</w:t>
            </w:r>
            <w:r>
              <w:rPr>
                <w:rFonts w:ascii="Times New Roman" w:hAnsi="Times New Roman" w:cs="Times New Roman"/>
                <w:color w:val="000000"/>
                <w:sz w:val="24"/>
                <w:szCs w:val="24"/>
                <w:lang w:bidi="uk-UA"/>
              </w:rPr>
              <w:t>»</w:t>
            </w:r>
            <w:r w:rsidR="00596804" w:rsidRPr="005E78C4">
              <w:rPr>
                <w:rFonts w:ascii="Times New Roman" w:hAnsi="Times New Roman" w:cs="Times New Roman"/>
                <w:color w:val="000000"/>
                <w:sz w:val="24"/>
                <w:szCs w:val="24"/>
                <w:lang w:bidi="uk-UA"/>
              </w:rPr>
              <w:t xml:space="preserve"> (протокол від 30.08.2016 р. №7),</w:t>
            </w:r>
            <w:r w:rsidR="00DF1A15" w:rsidRPr="005E78C4">
              <w:rPr>
                <w:rFonts w:ascii="Times New Roman" w:hAnsi="Times New Roman" w:cs="Times New Roman"/>
                <w:color w:val="000000"/>
                <w:sz w:val="24"/>
                <w:szCs w:val="24"/>
                <w:lang w:bidi="uk-UA"/>
              </w:rPr>
              <w:t xml:space="preserve"> введена в дію з 01.09.2016 р. (</w:t>
            </w:r>
            <w:r w:rsidR="00596804" w:rsidRPr="005E78C4">
              <w:rPr>
                <w:rFonts w:ascii="Times New Roman" w:hAnsi="Times New Roman" w:cs="Times New Roman"/>
                <w:color w:val="000000"/>
                <w:sz w:val="24"/>
                <w:szCs w:val="24"/>
                <w:lang w:bidi="uk-UA"/>
              </w:rPr>
              <w:t>наказ від 31.08.2016 р. №44/06-06</w:t>
            </w:r>
            <w:r w:rsidR="00DF1A15" w:rsidRPr="005E78C4">
              <w:rPr>
                <w:rFonts w:ascii="Times New Roman" w:hAnsi="Times New Roman" w:cs="Times New Roman"/>
                <w:color w:val="000000"/>
                <w:sz w:val="24"/>
                <w:szCs w:val="24"/>
                <w:lang w:bidi="uk-UA"/>
              </w:rPr>
              <w:t>).</w:t>
            </w:r>
          </w:p>
          <w:p w:rsidR="00802AA9" w:rsidRPr="005E78C4" w:rsidRDefault="00DF1A15" w:rsidP="00DF1A15">
            <w:pPr>
              <w:pStyle w:val="1"/>
              <w:shd w:val="clear" w:color="auto" w:fill="auto"/>
              <w:spacing w:after="0"/>
              <w:ind w:firstLine="600"/>
              <w:jc w:val="both"/>
              <w:rPr>
                <w:rFonts w:ascii="Times New Roman" w:hAnsi="Times New Roman" w:cs="Times New Roman"/>
                <w:color w:val="000000"/>
                <w:sz w:val="24"/>
                <w:szCs w:val="24"/>
                <w:lang w:bidi="uk-UA"/>
              </w:rPr>
            </w:pPr>
            <w:r w:rsidRPr="005E78C4">
              <w:rPr>
                <w:rFonts w:ascii="Times New Roman" w:hAnsi="Times New Roman" w:cs="Times New Roman"/>
                <w:color w:val="000000"/>
                <w:sz w:val="24"/>
                <w:szCs w:val="24"/>
                <w:lang w:bidi="uk-UA"/>
              </w:rPr>
              <w:t>Освітньо-професійна програма «Політологія» розроблена відповідно до Стандарту вищої освіти зі спеціальності 052 Політологія для першого (бакалаврського) рівня вищої освіти (наказ Міністерства освіти і науки</w:t>
            </w:r>
            <w:r w:rsidR="00B222EB" w:rsidRPr="005E78C4">
              <w:rPr>
                <w:rFonts w:ascii="Times New Roman" w:hAnsi="Times New Roman" w:cs="Times New Roman"/>
                <w:color w:val="000000"/>
                <w:sz w:val="24"/>
                <w:szCs w:val="24"/>
                <w:lang w:bidi="uk-UA"/>
              </w:rPr>
              <w:t xml:space="preserve"> України від 10.07.2020 р. №911</w:t>
            </w:r>
            <w:r w:rsidR="005E78C4" w:rsidRPr="005E78C4">
              <w:rPr>
                <w:rFonts w:ascii="Times New Roman" w:hAnsi="Times New Roman" w:cs="Times New Roman"/>
                <w:color w:val="000000"/>
                <w:sz w:val="24"/>
                <w:szCs w:val="24"/>
                <w:lang w:bidi="uk-UA"/>
              </w:rPr>
              <w:t xml:space="preserve">);  </w:t>
            </w:r>
            <w:r w:rsidR="005E78C4" w:rsidRPr="005E78C4">
              <w:rPr>
                <w:rFonts w:ascii="Times New Roman" w:hAnsi="Times New Roman" w:cs="Times New Roman"/>
                <w:sz w:val="24"/>
                <w:szCs w:val="24"/>
              </w:rPr>
              <w:t>затверджена Вченою радою ДВНЗ «Прикарпатський національний університет імені Василя Стефаника» (протокол від 31.08.2020 р. № 1), введена в дію з 01.09.2020 р. (наказ №         від                 ).</w:t>
            </w:r>
          </w:p>
          <w:p w:rsidR="00DF1A15" w:rsidRPr="005E78C4" w:rsidRDefault="00DF1A15" w:rsidP="00DF1A15">
            <w:pPr>
              <w:pStyle w:val="1"/>
              <w:shd w:val="clear" w:color="auto" w:fill="auto"/>
              <w:spacing w:after="0"/>
              <w:ind w:firstLine="600"/>
              <w:jc w:val="both"/>
              <w:rPr>
                <w:rFonts w:ascii="Times New Roman" w:hAnsi="Times New Roman" w:cs="Times New Roman"/>
                <w:color w:val="000000"/>
                <w:sz w:val="24"/>
                <w:szCs w:val="24"/>
                <w:lang w:bidi="uk-UA"/>
              </w:rPr>
            </w:pPr>
            <w:r w:rsidRPr="005E78C4">
              <w:rPr>
                <w:rFonts w:ascii="Times New Roman" w:hAnsi="Times New Roman" w:cs="Times New Roman"/>
                <w:color w:val="000000"/>
                <w:sz w:val="24"/>
                <w:szCs w:val="24"/>
                <w:lang w:bidi="uk-UA"/>
              </w:rPr>
              <w:t xml:space="preserve">При </w:t>
            </w:r>
            <w:r w:rsidR="00CF546B" w:rsidRPr="005E78C4">
              <w:rPr>
                <w:rFonts w:ascii="Times New Roman" w:hAnsi="Times New Roman" w:cs="Times New Roman"/>
                <w:color w:val="000000"/>
                <w:sz w:val="24"/>
                <w:szCs w:val="24"/>
                <w:lang w:bidi="uk-UA"/>
              </w:rPr>
              <w:t>розробці освітньо-профе</w:t>
            </w:r>
            <w:r w:rsidRPr="005E78C4">
              <w:rPr>
                <w:rFonts w:ascii="Times New Roman" w:hAnsi="Times New Roman" w:cs="Times New Roman"/>
                <w:color w:val="000000"/>
                <w:sz w:val="24"/>
                <w:szCs w:val="24"/>
                <w:lang w:bidi="uk-UA"/>
              </w:rPr>
              <w:t xml:space="preserve">сійної програми «Політологія» враховувались пропозиції </w:t>
            </w:r>
            <w:proofErr w:type="spellStart"/>
            <w:r w:rsidRPr="005E78C4">
              <w:rPr>
                <w:rFonts w:ascii="Times New Roman" w:hAnsi="Times New Roman" w:cs="Times New Roman"/>
                <w:color w:val="000000"/>
                <w:sz w:val="24"/>
                <w:szCs w:val="24"/>
                <w:lang w:bidi="uk-UA"/>
              </w:rPr>
              <w:t>стейкхолдерів</w:t>
            </w:r>
            <w:proofErr w:type="spellEnd"/>
            <w:r w:rsidRPr="005E78C4">
              <w:rPr>
                <w:rFonts w:ascii="Times New Roman" w:hAnsi="Times New Roman" w:cs="Times New Roman"/>
                <w:color w:val="000000"/>
                <w:sz w:val="24"/>
                <w:szCs w:val="24"/>
                <w:lang w:bidi="uk-UA"/>
              </w:rPr>
              <w:t>.</w:t>
            </w:r>
          </w:p>
          <w:p w:rsidR="00DF1A15" w:rsidRPr="005E78C4" w:rsidRDefault="00DF1A15" w:rsidP="00DF1A15">
            <w:pPr>
              <w:pStyle w:val="1"/>
              <w:shd w:val="clear" w:color="auto" w:fill="auto"/>
              <w:spacing w:after="0"/>
              <w:ind w:firstLine="600"/>
              <w:jc w:val="both"/>
              <w:rPr>
                <w:rFonts w:ascii="Times New Roman" w:hAnsi="Times New Roman" w:cs="Times New Roman"/>
                <w:color w:val="000000"/>
                <w:sz w:val="24"/>
                <w:szCs w:val="24"/>
                <w:lang w:bidi="uk-UA"/>
              </w:rPr>
            </w:pPr>
          </w:p>
          <w:p w:rsidR="000F444D" w:rsidRPr="00DF1A15" w:rsidRDefault="000F444D" w:rsidP="00DF1A15">
            <w:pPr>
              <w:pStyle w:val="1"/>
              <w:shd w:val="clear" w:color="auto" w:fill="auto"/>
              <w:spacing w:after="0" w:line="240" w:lineRule="auto"/>
              <w:ind w:left="34" w:firstLine="568"/>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 xml:space="preserve">Розроблено </w:t>
            </w:r>
            <w:r w:rsidR="005E2E56" w:rsidRPr="00DF1A15">
              <w:rPr>
                <w:rFonts w:ascii="Times New Roman" w:hAnsi="Times New Roman" w:cs="Times New Roman"/>
                <w:color w:val="000000"/>
                <w:sz w:val="24"/>
                <w:szCs w:val="24"/>
                <w:lang w:bidi="uk-UA"/>
              </w:rPr>
              <w:t xml:space="preserve">проектною </w:t>
            </w:r>
            <w:r w:rsidRPr="00DF1A15">
              <w:rPr>
                <w:rFonts w:ascii="Times New Roman" w:hAnsi="Times New Roman" w:cs="Times New Roman"/>
                <w:color w:val="000000"/>
                <w:sz w:val="24"/>
                <w:szCs w:val="24"/>
                <w:lang w:bidi="uk-UA"/>
              </w:rPr>
              <w:t>групою (науково-ме</w:t>
            </w:r>
            <w:r w:rsidR="005E2E56" w:rsidRPr="00DF1A15">
              <w:rPr>
                <w:rFonts w:ascii="Times New Roman" w:hAnsi="Times New Roman" w:cs="Times New Roman"/>
                <w:color w:val="000000"/>
                <w:sz w:val="24"/>
                <w:szCs w:val="24"/>
                <w:lang w:bidi="uk-UA"/>
              </w:rPr>
              <w:t>тодичною комісією спеціальності</w:t>
            </w:r>
            <w:r w:rsidR="003D69BD" w:rsidRPr="00DF1A15">
              <w:rPr>
                <w:rFonts w:ascii="Times New Roman" w:hAnsi="Times New Roman" w:cs="Times New Roman"/>
                <w:color w:val="000000"/>
                <w:sz w:val="24"/>
                <w:szCs w:val="24"/>
                <w:lang w:bidi="uk-UA"/>
              </w:rPr>
              <w:t xml:space="preserve"> </w:t>
            </w:r>
            <w:r w:rsidRPr="00DF1A15">
              <w:rPr>
                <w:rFonts w:ascii="Times New Roman" w:hAnsi="Times New Roman" w:cs="Times New Roman"/>
                <w:color w:val="000000"/>
                <w:sz w:val="24"/>
                <w:szCs w:val="24"/>
                <w:lang w:bidi="uk-UA"/>
              </w:rPr>
              <w:t>052 Політологія) у складі:</w:t>
            </w:r>
          </w:p>
          <w:p w:rsidR="00DF1A15" w:rsidRPr="00DF1A15" w:rsidRDefault="00DF1A15" w:rsidP="00DF1A15">
            <w:pPr>
              <w:pStyle w:val="1"/>
              <w:numPr>
                <w:ilvl w:val="0"/>
                <w:numId w:val="7"/>
              </w:numPr>
              <w:spacing w:after="0" w:line="240" w:lineRule="auto"/>
              <w:ind w:left="0" w:firstLine="34"/>
              <w:jc w:val="both"/>
              <w:rPr>
                <w:rFonts w:ascii="Times New Roman" w:hAnsi="Times New Roman" w:cs="Times New Roman"/>
                <w:sz w:val="24"/>
                <w:szCs w:val="24"/>
              </w:rPr>
            </w:pPr>
            <w:proofErr w:type="spellStart"/>
            <w:r w:rsidRPr="00DF1A15">
              <w:rPr>
                <w:rFonts w:ascii="Times New Roman" w:hAnsi="Times New Roman" w:cs="Times New Roman"/>
                <w:b/>
                <w:sz w:val="24"/>
                <w:szCs w:val="24"/>
              </w:rPr>
              <w:t>Климончук</w:t>
            </w:r>
            <w:proofErr w:type="spellEnd"/>
            <w:r w:rsidRPr="00DF1A15">
              <w:rPr>
                <w:rFonts w:ascii="Times New Roman" w:hAnsi="Times New Roman" w:cs="Times New Roman"/>
                <w:b/>
                <w:sz w:val="24"/>
                <w:szCs w:val="24"/>
              </w:rPr>
              <w:t xml:space="preserve"> Василь Йосифович</w:t>
            </w:r>
            <w:r w:rsidRPr="00DF1A15">
              <w:rPr>
                <w:rFonts w:ascii="Times New Roman" w:hAnsi="Times New Roman" w:cs="Times New Roman"/>
                <w:sz w:val="24"/>
                <w:szCs w:val="24"/>
              </w:rPr>
              <w:t>, доктор політичних наук, професор, завідувач кафедри політології;</w:t>
            </w:r>
          </w:p>
          <w:p w:rsidR="00DF1A15" w:rsidRPr="00DF1A15" w:rsidRDefault="00596804" w:rsidP="00DF1A15">
            <w:pPr>
              <w:pStyle w:val="1"/>
              <w:numPr>
                <w:ilvl w:val="0"/>
                <w:numId w:val="7"/>
              </w:numPr>
              <w:spacing w:after="0" w:line="240" w:lineRule="auto"/>
              <w:ind w:left="0" w:firstLine="34"/>
              <w:jc w:val="both"/>
              <w:rPr>
                <w:rFonts w:ascii="Times New Roman" w:hAnsi="Times New Roman" w:cs="Times New Roman"/>
                <w:sz w:val="24"/>
                <w:szCs w:val="24"/>
              </w:rPr>
            </w:pPr>
            <w:r w:rsidRPr="00DF1A15">
              <w:rPr>
                <w:rFonts w:ascii="Times New Roman" w:hAnsi="Times New Roman" w:cs="Times New Roman"/>
                <w:b/>
                <w:sz w:val="24"/>
                <w:szCs w:val="24"/>
              </w:rPr>
              <w:t>Дерев’янко Сергій Миронович</w:t>
            </w:r>
            <w:r w:rsidR="00DF1A15" w:rsidRPr="00DF1A15">
              <w:rPr>
                <w:rFonts w:ascii="Times New Roman" w:hAnsi="Times New Roman" w:cs="Times New Roman"/>
                <w:sz w:val="24"/>
                <w:szCs w:val="24"/>
              </w:rPr>
              <w:t xml:space="preserve">, </w:t>
            </w:r>
            <w:r w:rsidRPr="00DF1A15">
              <w:rPr>
                <w:rFonts w:ascii="Times New Roman" w:hAnsi="Times New Roman" w:cs="Times New Roman"/>
                <w:sz w:val="24"/>
                <w:szCs w:val="24"/>
              </w:rPr>
              <w:t>доктор політичних наук, професор кафедри політичних інститутів та процесів;</w:t>
            </w:r>
          </w:p>
          <w:p w:rsidR="000F444D" w:rsidRPr="00DF1A15" w:rsidRDefault="00596804" w:rsidP="00DF1A15">
            <w:pPr>
              <w:pStyle w:val="1"/>
              <w:numPr>
                <w:ilvl w:val="0"/>
                <w:numId w:val="7"/>
              </w:numPr>
              <w:spacing w:after="0" w:line="240" w:lineRule="auto"/>
              <w:ind w:left="0" w:firstLine="34"/>
              <w:jc w:val="both"/>
              <w:rPr>
                <w:rFonts w:ascii="Times New Roman" w:hAnsi="Times New Roman" w:cs="Times New Roman"/>
                <w:sz w:val="24"/>
                <w:szCs w:val="24"/>
              </w:rPr>
            </w:pPr>
            <w:r w:rsidRPr="00DF1A15">
              <w:rPr>
                <w:rFonts w:ascii="Times New Roman" w:hAnsi="Times New Roman" w:cs="Times New Roman"/>
                <w:sz w:val="24"/>
                <w:szCs w:val="24"/>
              </w:rPr>
              <w:t xml:space="preserve"> </w:t>
            </w:r>
            <w:proofErr w:type="spellStart"/>
            <w:r w:rsidRPr="00DF1A15">
              <w:rPr>
                <w:rFonts w:ascii="Times New Roman" w:hAnsi="Times New Roman" w:cs="Times New Roman"/>
                <w:b/>
                <w:sz w:val="24"/>
                <w:szCs w:val="24"/>
              </w:rPr>
              <w:t>Монолатій</w:t>
            </w:r>
            <w:proofErr w:type="spellEnd"/>
            <w:r w:rsidRPr="00DF1A15">
              <w:rPr>
                <w:rFonts w:ascii="Times New Roman" w:hAnsi="Times New Roman" w:cs="Times New Roman"/>
                <w:b/>
                <w:sz w:val="24"/>
                <w:szCs w:val="24"/>
              </w:rPr>
              <w:t xml:space="preserve"> Іван Сергійович</w:t>
            </w:r>
            <w:r w:rsidR="00DF1A15" w:rsidRPr="00DF1A15">
              <w:rPr>
                <w:rFonts w:ascii="Times New Roman" w:hAnsi="Times New Roman" w:cs="Times New Roman"/>
                <w:sz w:val="24"/>
                <w:szCs w:val="24"/>
              </w:rPr>
              <w:t xml:space="preserve">, </w:t>
            </w:r>
            <w:r w:rsidRPr="00DF1A15">
              <w:rPr>
                <w:rFonts w:ascii="Times New Roman" w:hAnsi="Times New Roman" w:cs="Times New Roman"/>
                <w:sz w:val="24"/>
                <w:szCs w:val="24"/>
              </w:rPr>
              <w:t xml:space="preserve">доктор політичних наук, професор кафедри </w:t>
            </w:r>
            <w:r w:rsidR="00DF1A15" w:rsidRPr="00DF1A15">
              <w:rPr>
                <w:rFonts w:ascii="Times New Roman" w:hAnsi="Times New Roman" w:cs="Times New Roman"/>
                <w:sz w:val="24"/>
                <w:szCs w:val="24"/>
              </w:rPr>
              <w:t>політології.</w:t>
            </w:r>
          </w:p>
          <w:p w:rsidR="00DF1A15" w:rsidRDefault="00DF1A15" w:rsidP="00DF1A15">
            <w:pPr>
              <w:pStyle w:val="1"/>
              <w:shd w:val="clear" w:color="auto" w:fill="auto"/>
              <w:spacing w:after="0"/>
              <w:ind w:firstLine="740"/>
              <w:rPr>
                <w:rFonts w:ascii="Times New Roman" w:hAnsi="Times New Roman" w:cs="Times New Roman"/>
                <w:color w:val="000000"/>
                <w:sz w:val="24"/>
                <w:szCs w:val="24"/>
                <w:lang w:bidi="uk-UA"/>
              </w:rPr>
            </w:pPr>
          </w:p>
          <w:p w:rsidR="000F444D" w:rsidRPr="00DF1A15" w:rsidRDefault="000F444D" w:rsidP="00DF1A15">
            <w:pPr>
              <w:pStyle w:val="1"/>
              <w:shd w:val="clear" w:color="auto" w:fill="auto"/>
              <w:spacing w:after="0"/>
              <w:ind w:firstLine="602"/>
              <w:rPr>
                <w:rFonts w:ascii="Times New Roman" w:hAnsi="Times New Roman" w:cs="Times New Roman"/>
                <w:sz w:val="24"/>
                <w:szCs w:val="24"/>
              </w:rPr>
            </w:pPr>
            <w:r w:rsidRPr="00DF1A15">
              <w:rPr>
                <w:rFonts w:ascii="Times New Roman" w:hAnsi="Times New Roman" w:cs="Times New Roman"/>
                <w:color w:val="000000"/>
                <w:sz w:val="24"/>
                <w:szCs w:val="24"/>
                <w:lang w:bidi="uk-UA"/>
              </w:rPr>
              <w:t>Рецензії-відгуки зовніш</w:t>
            </w:r>
            <w:r w:rsidR="00452B58">
              <w:rPr>
                <w:rFonts w:ascii="Times New Roman" w:hAnsi="Times New Roman" w:cs="Times New Roman"/>
                <w:color w:val="000000"/>
                <w:sz w:val="24"/>
                <w:szCs w:val="24"/>
                <w:lang w:bidi="uk-UA"/>
              </w:rPr>
              <w:t xml:space="preserve">ніх </w:t>
            </w:r>
            <w:proofErr w:type="spellStart"/>
            <w:r w:rsidR="00452B58">
              <w:rPr>
                <w:rFonts w:ascii="Times New Roman" w:hAnsi="Times New Roman" w:cs="Times New Roman"/>
                <w:color w:val="000000"/>
                <w:sz w:val="24"/>
                <w:szCs w:val="24"/>
                <w:lang w:bidi="uk-UA"/>
              </w:rPr>
              <w:t>стейкх</w:t>
            </w:r>
            <w:r w:rsidR="00B222EB">
              <w:rPr>
                <w:rFonts w:ascii="Times New Roman" w:hAnsi="Times New Roman" w:cs="Times New Roman"/>
                <w:color w:val="000000"/>
                <w:sz w:val="24"/>
                <w:szCs w:val="24"/>
                <w:lang w:bidi="uk-UA"/>
              </w:rPr>
              <w:t>олдерів</w:t>
            </w:r>
            <w:proofErr w:type="spellEnd"/>
            <w:r w:rsidRPr="00DF1A15">
              <w:rPr>
                <w:rFonts w:ascii="Times New Roman" w:hAnsi="Times New Roman" w:cs="Times New Roman"/>
                <w:color w:val="000000"/>
                <w:sz w:val="24"/>
                <w:szCs w:val="24"/>
                <w:lang w:bidi="uk-UA"/>
              </w:rPr>
              <w:t>:</w:t>
            </w: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802AA9" w:rsidRPr="00DF1A15" w:rsidRDefault="00DF1A15"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1</w:t>
            </w:r>
            <w:r w:rsidR="00B43790" w:rsidRPr="00DF1A15">
              <w:rPr>
                <w:rFonts w:ascii="Times New Roman" w:hAnsi="Times New Roman" w:cs="Times New Roman"/>
                <w:color w:val="000000"/>
                <w:sz w:val="24"/>
                <w:szCs w:val="24"/>
                <w:lang w:bidi="uk-UA"/>
              </w:rPr>
              <w:t>.</w:t>
            </w:r>
            <w:r w:rsidR="00802AA9">
              <w:rPr>
                <w:rFonts w:ascii="Times New Roman" w:hAnsi="Times New Roman" w:cs="Times New Roman"/>
                <w:color w:val="000000"/>
                <w:sz w:val="24"/>
                <w:szCs w:val="24"/>
                <w:lang w:bidi="uk-UA"/>
              </w:rPr>
              <w:t>В.Я.Джигіта, начальник управління інформаційної діяльності та комунікацій з громадськістю Івано-Франківської о</w:t>
            </w:r>
            <w:r w:rsidR="005E78C4">
              <w:rPr>
                <w:rFonts w:ascii="Times New Roman" w:hAnsi="Times New Roman" w:cs="Times New Roman"/>
                <w:color w:val="000000"/>
                <w:sz w:val="24"/>
                <w:szCs w:val="24"/>
                <w:lang w:bidi="uk-UA"/>
              </w:rPr>
              <w:t>бласної державної адміністрації________________________</w:t>
            </w: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B43790" w:rsidRPr="00DF1A15" w:rsidRDefault="00DF1A15"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2</w:t>
            </w:r>
            <w:r w:rsidR="00B43790" w:rsidRPr="00DF1A15">
              <w:rPr>
                <w:rFonts w:ascii="Times New Roman" w:hAnsi="Times New Roman" w:cs="Times New Roman"/>
                <w:color w:val="000000"/>
                <w:sz w:val="24"/>
                <w:szCs w:val="24"/>
                <w:lang w:bidi="uk-UA"/>
              </w:rPr>
              <w:t>.</w:t>
            </w:r>
            <w:r w:rsidR="005E78C4">
              <w:rPr>
                <w:rFonts w:ascii="Times New Roman" w:hAnsi="Times New Roman" w:cs="Times New Roman"/>
                <w:color w:val="000000"/>
                <w:sz w:val="24"/>
                <w:szCs w:val="24"/>
                <w:lang w:bidi="uk-UA"/>
              </w:rPr>
              <w:t>І.Б</w:t>
            </w:r>
            <w:r w:rsidR="00802AA9">
              <w:rPr>
                <w:rFonts w:ascii="Times New Roman" w:hAnsi="Times New Roman" w:cs="Times New Roman"/>
                <w:color w:val="000000"/>
                <w:sz w:val="24"/>
                <w:szCs w:val="24"/>
                <w:lang w:bidi="uk-UA"/>
              </w:rPr>
              <w:t>.Дебенко, генеральний директор Івано-Франківського обласного телебачення «Галичина»</w:t>
            </w:r>
            <w:r w:rsidR="005E78C4">
              <w:rPr>
                <w:rFonts w:ascii="Times New Roman" w:hAnsi="Times New Roman" w:cs="Times New Roman"/>
                <w:color w:val="000000"/>
                <w:sz w:val="24"/>
                <w:szCs w:val="24"/>
                <w:lang w:bidi="uk-UA"/>
              </w:rPr>
              <w:t>_________________________</w:t>
            </w:r>
          </w:p>
          <w:p w:rsidR="005E78C4" w:rsidRDefault="005E78C4" w:rsidP="005E78C4">
            <w:pPr>
              <w:pStyle w:val="1"/>
              <w:shd w:val="clear" w:color="auto" w:fill="auto"/>
              <w:spacing w:line="240" w:lineRule="auto"/>
              <w:ind w:left="34"/>
              <w:jc w:val="both"/>
              <w:rPr>
                <w:rFonts w:ascii="Times New Roman" w:hAnsi="Times New Roman" w:cs="Times New Roman"/>
                <w:color w:val="000000"/>
                <w:sz w:val="24"/>
                <w:szCs w:val="24"/>
                <w:lang w:bidi="uk-UA"/>
              </w:rPr>
            </w:pPr>
          </w:p>
          <w:p w:rsidR="00B43790" w:rsidRPr="000F444D" w:rsidRDefault="00DF1A15" w:rsidP="005E78C4">
            <w:pPr>
              <w:pStyle w:val="1"/>
              <w:shd w:val="clear" w:color="auto" w:fill="auto"/>
              <w:spacing w:line="240" w:lineRule="auto"/>
              <w:ind w:left="34"/>
              <w:jc w:val="both"/>
            </w:pPr>
            <w:r w:rsidRPr="00DF1A15">
              <w:rPr>
                <w:rFonts w:ascii="Times New Roman" w:hAnsi="Times New Roman" w:cs="Times New Roman"/>
                <w:color w:val="000000"/>
                <w:sz w:val="24"/>
                <w:szCs w:val="24"/>
                <w:lang w:bidi="uk-UA"/>
              </w:rPr>
              <w:t>3</w:t>
            </w:r>
            <w:r w:rsidR="00B43790" w:rsidRPr="00DF1A15">
              <w:rPr>
                <w:rFonts w:ascii="Times New Roman" w:hAnsi="Times New Roman" w:cs="Times New Roman"/>
                <w:color w:val="000000"/>
                <w:sz w:val="24"/>
                <w:szCs w:val="24"/>
                <w:lang w:bidi="uk-UA"/>
              </w:rPr>
              <w:t>.</w:t>
            </w:r>
            <w:r w:rsidR="00802AA9">
              <w:rPr>
                <w:rFonts w:ascii="Times New Roman" w:hAnsi="Times New Roman" w:cs="Times New Roman"/>
                <w:color w:val="000000"/>
                <w:sz w:val="24"/>
                <w:szCs w:val="24"/>
                <w:lang w:bidi="uk-UA"/>
              </w:rPr>
              <w:t>В.С.Біль, секретар Івано-Франківської міської організації Української галицької партії</w:t>
            </w:r>
            <w:r w:rsidR="005E78C4">
              <w:rPr>
                <w:rFonts w:ascii="Times New Roman" w:hAnsi="Times New Roman" w:cs="Times New Roman"/>
                <w:color w:val="000000"/>
                <w:sz w:val="24"/>
                <w:szCs w:val="24"/>
                <w:lang w:bidi="uk-UA"/>
              </w:rPr>
              <w:t>______________________________</w:t>
            </w:r>
          </w:p>
        </w:tc>
      </w:tr>
    </w:tbl>
    <w:p w:rsidR="004902EA" w:rsidRDefault="004902EA" w:rsidP="00765D89">
      <w:pPr>
        <w:pStyle w:val="a3"/>
        <w:spacing w:before="120"/>
        <w:ind w:left="360"/>
      </w:pPr>
    </w:p>
    <w:p w:rsidR="00DF1A15" w:rsidRDefault="00DF1A15" w:rsidP="00765D89">
      <w:pPr>
        <w:pStyle w:val="a3"/>
        <w:spacing w:before="120"/>
        <w:ind w:left="360"/>
      </w:pPr>
    </w:p>
    <w:p w:rsidR="00DF1A15" w:rsidRDefault="00DF1A15" w:rsidP="00765D89">
      <w:pPr>
        <w:pStyle w:val="a3"/>
        <w:spacing w:before="120"/>
        <w:ind w:left="360"/>
      </w:pPr>
    </w:p>
    <w:p w:rsidR="00DF1A15" w:rsidRDefault="00DF1A15" w:rsidP="00765D89">
      <w:pPr>
        <w:pStyle w:val="a3"/>
        <w:spacing w:before="120"/>
        <w:ind w:left="360"/>
      </w:pPr>
    </w:p>
    <w:p w:rsidR="00765D89" w:rsidRPr="000F444D" w:rsidRDefault="00765D89" w:rsidP="00765D89">
      <w:pPr>
        <w:numPr>
          <w:ilvl w:val="0"/>
          <w:numId w:val="1"/>
        </w:numPr>
        <w:autoSpaceDE w:val="0"/>
        <w:autoSpaceDN w:val="0"/>
        <w:adjustRightInd w:val="0"/>
        <w:jc w:val="center"/>
      </w:pPr>
      <w:r w:rsidRPr="000F444D">
        <w:rPr>
          <w:b/>
          <w:bCs/>
        </w:rPr>
        <w:lastRenderedPageBreak/>
        <w:t>Профіль освітньої програми</w:t>
      </w:r>
      <w:r w:rsidR="00953133" w:rsidRPr="000F444D">
        <w:rPr>
          <w:b/>
          <w:bCs/>
        </w:rPr>
        <w:t xml:space="preserve"> «</w:t>
      </w:r>
      <w:r w:rsidR="00B43790">
        <w:rPr>
          <w:b/>
          <w:bCs/>
        </w:rPr>
        <w:t>Політологія</w:t>
      </w:r>
      <w:r w:rsidR="00953133" w:rsidRPr="000F444D">
        <w:rPr>
          <w:b/>
          <w:bCs/>
        </w:rPr>
        <w:t>»</w:t>
      </w:r>
      <w:r w:rsidRPr="000F444D">
        <w:rPr>
          <w:b/>
          <w:bCs/>
        </w:rPr>
        <w:t xml:space="preserve"> зі спеціальності </w:t>
      </w:r>
      <w:r w:rsidR="00953133" w:rsidRPr="000F444D">
        <w:rPr>
          <w:b/>
          <w:bCs/>
        </w:rPr>
        <w:t>052 Політологія</w:t>
      </w:r>
    </w:p>
    <w:p w:rsidR="00765D89" w:rsidRPr="006B3E73" w:rsidRDefault="00765D89" w:rsidP="00765D89">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845"/>
      </w:tblGrid>
      <w:tr w:rsidR="00765D89" w:rsidRPr="000F444D" w:rsidTr="00D950AB">
        <w:tc>
          <w:tcPr>
            <w:tcW w:w="9962" w:type="dxa"/>
            <w:gridSpan w:val="2"/>
            <w:shd w:val="clear" w:color="auto" w:fill="E0E0E0"/>
          </w:tcPr>
          <w:p w:rsidR="00765D89" w:rsidRPr="000F444D" w:rsidRDefault="00765D89" w:rsidP="000F506B">
            <w:pPr>
              <w:jc w:val="center"/>
              <w:rPr>
                <w:b/>
                <w:bCs/>
              </w:rPr>
            </w:pPr>
            <w:r w:rsidRPr="000F444D">
              <w:rPr>
                <w:b/>
                <w:bCs/>
              </w:rPr>
              <w:t>1 – Загальна інформація</w:t>
            </w:r>
          </w:p>
        </w:tc>
      </w:tr>
      <w:tr w:rsidR="00765D89" w:rsidRPr="000F444D" w:rsidTr="00D950AB">
        <w:tc>
          <w:tcPr>
            <w:tcW w:w="2117" w:type="dxa"/>
          </w:tcPr>
          <w:p w:rsidR="00765D89" w:rsidRPr="000F444D" w:rsidRDefault="00765D89" w:rsidP="000F506B">
            <w:r w:rsidRPr="000F444D">
              <w:rPr>
                <w:b/>
                <w:iCs/>
              </w:rPr>
              <w:t>Повна назва вищого навчального закладу та структурного підрозділу</w:t>
            </w:r>
          </w:p>
        </w:tc>
        <w:tc>
          <w:tcPr>
            <w:tcW w:w="7845" w:type="dxa"/>
          </w:tcPr>
          <w:p w:rsidR="00765D89" w:rsidRPr="000F444D" w:rsidRDefault="00953133" w:rsidP="000F506B">
            <w:pPr>
              <w:rPr>
                <w:b/>
              </w:rPr>
            </w:pPr>
            <w:r w:rsidRPr="000F444D">
              <w:t>ДВНЗ «Прикарпатський національний університет імені Василя Стефаника», факультет історії, політології і міжнародних відносин</w:t>
            </w:r>
            <w:r w:rsidR="00CF546B">
              <w:t>,</w:t>
            </w:r>
            <w:r w:rsidRPr="000F444D">
              <w:t xml:space="preserve"> кафедра політології</w:t>
            </w:r>
          </w:p>
        </w:tc>
      </w:tr>
      <w:tr w:rsidR="00765D89" w:rsidRPr="000F444D" w:rsidTr="00D950AB">
        <w:tc>
          <w:tcPr>
            <w:tcW w:w="2117" w:type="dxa"/>
          </w:tcPr>
          <w:p w:rsidR="00765D89" w:rsidRPr="000F444D" w:rsidRDefault="00765D89" w:rsidP="00664F5E">
            <w:pPr>
              <w:tabs>
                <w:tab w:val="num" w:pos="851"/>
              </w:tabs>
              <w:rPr>
                <w:b/>
              </w:rPr>
            </w:pPr>
            <w:r w:rsidRPr="000F444D">
              <w:rPr>
                <w:b/>
                <w:iCs/>
              </w:rPr>
              <w:t xml:space="preserve">Ступінь вищої освіти </w:t>
            </w:r>
          </w:p>
        </w:tc>
        <w:tc>
          <w:tcPr>
            <w:tcW w:w="7845" w:type="dxa"/>
          </w:tcPr>
          <w:p w:rsidR="00765D89" w:rsidRPr="000F444D" w:rsidRDefault="00437E1D" w:rsidP="00664F5E">
            <w:r w:rsidRPr="000F444D">
              <w:t>Бакалавр</w:t>
            </w:r>
          </w:p>
        </w:tc>
      </w:tr>
      <w:tr w:rsidR="00664F5E" w:rsidRPr="000F444D" w:rsidTr="00D950AB">
        <w:tc>
          <w:tcPr>
            <w:tcW w:w="2117" w:type="dxa"/>
          </w:tcPr>
          <w:p w:rsidR="00664F5E" w:rsidRPr="00664F5E" w:rsidRDefault="00664F5E" w:rsidP="000F506B">
            <w:pPr>
              <w:rPr>
                <w:b/>
              </w:rPr>
            </w:pPr>
            <w:r w:rsidRPr="00664F5E">
              <w:rPr>
                <w:b/>
              </w:rPr>
              <w:t>Освітня кваліфікація</w:t>
            </w:r>
          </w:p>
        </w:tc>
        <w:tc>
          <w:tcPr>
            <w:tcW w:w="7845" w:type="dxa"/>
          </w:tcPr>
          <w:p w:rsidR="00664F5E" w:rsidRDefault="00664F5E" w:rsidP="00CF546B">
            <w:r>
              <w:rPr>
                <w:color w:val="000000" w:themeColor="text1"/>
              </w:rPr>
              <w:t>Б</w:t>
            </w:r>
            <w:r w:rsidRPr="000F444D">
              <w:rPr>
                <w:color w:val="000000" w:themeColor="text1"/>
              </w:rPr>
              <w:t>акалавр політології</w:t>
            </w:r>
          </w:p>
        </w:tc>
      </w:tr>
      <w:tr w:rsidR="00664F5E" w:rsidRPr="000F444D" w:rsidTr="00D950AB">
        <w:tc>
          <w:tcPr>
            <w:tcW w:w="2117" w:type="dxa"/>
          </w:tcPr>
          <w:p w:rsidR="00664F5E" w:rsidRPr="00664F5E" w:rsidRDefault="00664F5E" w:rsidP="000F506B">
            <w:pPr>
              <w:rPr>
                <w:b/>
                <w:iCs/>
              </w:rPr>
            </w:pPr>
            <w:r w:rsidRPr="00664F5E">
              <w:rPr>
                <w:b/>
              </w:rPr>
              <w:t>Кваліфікація у дипломі</w:t>
            </w:r>
          </w:p>
        </w:tc>
        <w:tc>
          <w:tcPr>
            <w:tcW w:w="7845" w:type="dxa"/>
          </w:tcPr>
          <w:p w:rsidR="00664F5E" w:rsidRDefault="00664F5E" w:rsidP="00CF546B">
            <w:r>
              <w:t>Ступінь вищої освіти «Бакалавр»</w:t>
            </w:r>
          </w:p>
          <w:p w:rsidR="00664F5E" w:rsidRDefault="00664F5E" w:rsidP="00CF546B">
            <w:r>
              <w:t xml:space="preserve">Спеціальність 052 «Політологія» </w:t>
            </w:r>
          </w:p>
          <w:p w:rsidR="00664F5E" w:rsidRDefault="00664F5E" w:rsidP="00664F5E">
            <w:r>
              <w:t>Освітня програма (</w:t>
            </w:r>
            <w:r>
              <w:t>Політологія</w:t>
            </w:r>
            <w:r>
              <w:t>)</w:t>
            </w:r>
          </w:p>
        </w:tc>
      </w:tr>
      <w:tr w:rsidR="00765D89" w:rsidRPr="000F444D" w:rsidTr="00D950AB">
        <w:tc>
          <w:tcPr>
            <w:tcW w:w="2117" w:type="dxa"/>
          </w:tcPr>
          <w:p w:rsidR="00765D89" w:rsidRPr="000F444D" w:rsidRDefault="00765D89" w:rsidP="000F506B">
            <w:r w:rsidRPr="000F444D">
              <w:rPr>
                <w:b/>
                <w:iCs/>
              </w:rPr>
              <w:t>Офіційна назва освітньої програми</w:t>
            </w:r>
          </w:p>
        </w:tc>
        <w:tc>
          <w:tcPr>
            <w:tcW w:w="7845" w:type="dxa"/>
          </w:tcPr>
          <w:p w:rsidR="00765D89" w:rsidRPr="000F444D" w:rsidRDefault="00CF546B" w:rsidP="00CF546B">
            <w:r>
              <w:t>Освітньо-професійна програма «Політологія»</w:t>
            </w:r>
            <w:r w:rsidRPr="000F444D">
              <w:t xml:space="preserve"> </w:t>
            </w:r>
          </w:p>
        </w:tc>
      </w:tr>
      <w:tr w:rsidR="00765D89" w:rsidRPr="000F444D" w:rsidTr="00D950AB">
        <w:tc>
          <w:tcPr>
            <w:tcW w:w="2117" w:type="dxa"/>
          </w:tcPr>
          <w:p w:rsidR="00765D89" w:rsidRPr="000F444D" w:rsidRDefault="00765D89" w:rsidP="000F506B">
            <w:r w:rsidRPr="000F444D">
              <w:rPr>
                <w:b/>
                <w:iCs/>
              </w:rPr>
              <w:t>Тип диплому та обсяг освітньої програми</w:t>
            </w:r>
          </w:p>
        </w:tc>
        <w:tc>
          <w:tcPr>
            <w:tcW w:w="7845" w:type="dxa"/>
          </w:tcPr>
          <w:p w:rsidR="00452B58" w:rsidRDefault="00452B58" w:rsidP="00802AA9">
            <w:r>
              <w:t>Диплом бакалавра, одиничний, 240 кредитів ЄКТС. Термін навчання: 3 роки 10 місяців.</w:t>
            </w:r>
          </w:p>
          <w:p w:rsidR="00452B58" w:rsidRDefault="00452B58" w:rsidP="00802AA9">
            <w:r>
              <w:t>Обсяг освітньої програми у ЄКТС:</w:t>
            </w:r>
          </w:p>
          <w:p w:rsidR="00452B58" w:rsidRDefault="00452B58" w:rsidP="00802AA9">
            <w:r>
              <w:t xml:space="preserve">- </w:t>
            </w:r>
            <w:r>
              <w:t>на базі повної загальної середньої освіти</w:t>
            </w:r>
            <w:r>
              <w:t xml:space="preserve"> </w:t>
            </w:r>
            <w:r>
              <w:t>становить 240 кредитів ЄКТС</w:t>
            </w:r>
            <w:r>
              <w:t>;</w:t>
            </w:r>
          </w:p>
          <w:p w:rsidR="00452B58" w:rsidRDefault="00452B58" w:rsidP="00802AA9">
            <w:r>
              <w:t>- на базі ступеня «молодший бакалавр» (освітньо-кваліфікаційного рівня «молодший спеціаліст») університет має право визнати та зарахувати не більше 60 кредитів ЄКТС, отриманих в межах попередньої освітньої програми підготовки молодшого бакалавра (молодшого спеціаліста).</w:t>
            </w:r>
          </w:p>
          <w:p w:rsidR="00452B58" w:rsidRDefault="00452B58" w:rsidP="00802AA9"/>
          <w:p w:rsidR="00452B58" w:rsidRDefault="00452B58" w:rsidP="00452B58">
            <w:r>
              <w:t xml:space="preserve">Обсяг освітньо-професійної програми бакалавра </w:t>
            </w:r>
            <w:r>
              <w:t xml:space="preserve">політології </w:t>
            </w:r>
            <w:r>
              <w:t xml:space="preserve">становить 240 кредитів ЄКТС, з яких 60 кредитів відводиться на дисципліни вільного вибору студента. </w:t>
            </w:r>
          </w:p>
          <w:p w:rsidR="00452B58" w:rsidRDefault="00452B58" w:rsidP="00452B58">
            <w:r>
              <w:t xml:space="preserve">Обсяг теоретичного навчання з дисциплін у вигляді аудиторних занять і самостійної роботи становить 210 кредитів ЄКТС. </w:t>
            </w:r>
          </w:p>
          <w:p w:rsidR="00452B58" w:rsidRPr="000F444D" w:rsidRDefault="00452B58" w:rsidP="00452B58">
            <w:r>
              <w:t>Обсяг практичного навчання циклу загальної підготовки складає 30 кредитів ЄКТС: дві курсові роботи – 6 кредитів ЄКТС; дві практики за фахом – 12 кредитів ЄКТС; кваліфікаційна робота – 9 кредитів ЄКТС; атестація – 3 кредити ЄКТС.</w:t>
            </w:r>
          </w:p>
        </w:tc>
      </w:tr>
      <w:tr w:rsidR="00765D89" w:rsidRPr="000F444D" w:rsidTr="00D950AB">
        <w:tc>
          <w:tcPr>
            <w:tcW w:w="2117" w:type="dxa"/>
          </w:tcPr>
          <w:p w:rsidR="00765D89" w:rsidRPr="000F444D" w:rsidRDefault="00765D89" w:rsidP="000F506B">
            <w:pPr>
              <w:tabs>
                <w:tab w:val="num" w:pos="851"/>
              </w:tabs>
            </w:pPr>
            <w:r w:rsidRPr="000F444D">
              <w:rPr>
                <w:b/>
                <w:iCs/>
              </w:rPr>
              <w:t>Наявність акредитації</w:t>
            </w:r>
          </w:p>
        </w:tc>
        <w:tc>
          <w:tcPr>
            <w:tcW w:w="7845" w:type="dxa"/>
          </w:tcPr>
          <w:p w:rsidR="00765D89" w:rsidRPr="002E5AF4" w:rsidRDefault="002E5AF4" w:rsidP="000F506B">
            <w:r w:rsidRPr="002E5AF4">
              <w:t>Сертиф</w:t>
            </w:r>
            <w:r>
              <w:t>ікат про акредитацію НД №991479 відповідно до рішення Акредитаційної комісії від 24.07.2015, протокол №118 (наказ МОН України від 28.07.2015 №1709л) з галузі знань (спеціальності) 05 Соціальні та поведінкові науки 052 Політологія за рівнем бакалавр (на підставі наказу МОН України від 19.12.2016 №1565)</w:t>
            </w:r>
          </w:p>
        </w:tc>
      </w:tr>
      <w:tr w:rsidR="00765D89" w:rsidRPr="000F444D" w:rsidTr="00D950AB">
        <w:tc>
          <w:tcPr>
            <w:tcW w:w="2117" w:type="dxa"/>
          </w:tcPr>
          <w:p w:rsidR="00765D89" w:rsidRPr="000F444D" w:rsidRDefault="00765D89" w:rsidP="00437E1D">
            <w:r w:rsidRPr="000F444D">
              <w:rPr>
                <w:b/>
                <w:iCs/>
              </w:rPr>
              <w:t>Цикл/рівень</w:t>
            </w:r>
          </w:p>
        </w:tc>
        <w:tc>
          <w:tcPr>
            <w:tcW w:w="7845" w:type="dxa"/>
          </w:tcPr>
          <w:p w:rsidR="00765D89" w:rsidRPr="000F444D" w:rsidRDefault="006B3E73" w:rsidP="000F506B">
            <w:r>
              <w:t xml:space="preserve">HPK – </w:t>
            </w:r>
            <w:r w:rsidRPr="006B3E73">
              <w:t>7</w:t>
            </w:r>
            <w:r w:rsidR="004E66F2" w:rsidRPr="000F444D">
              <w:t xml:space="preserve"> рівень, FQ-EHEA – перший цикл, EQF LLL – 6 рівень</w:t>
            </w:r>
          </w:p>
        </w:tc>
      </w:tr>
      <w:tr w:rsidR="00765D89" w:rsidRPr="000F444D" w:rsidTr="00D950AB">
        <w:tc>
          <w:tcPr>
            <w:tcW w:w="2117" w:type="dxa"/>
          </w:tcPr>
          <w:p w:rsidR="00765D89" w:rsidRPr="000F444D" w:rsidRDefault="00765D89" w:rsidP="000F506B">
            <w:r w:rsidRPr="000F444D">
              <w:rPr>
                <w:b/>
                <w:iCs/>
              </w:rPr>
              <w:t>Передумови</w:t>
            </w:r>
          </w:p>
        </w:tc>
        <w:tc>
          <w:tcPr>
            <w:tcW w:w="7845" w:type="dxa"/>
          </w:tcPr>
          <w:p w:rsidR="00765D89" w:rsidRPr="00452B58" w:rsidRDefault="00452B58" w:rsidP="000F506B">
            <w:r>
              <w:t>Наявність повної загальної середньої освіти або ступеня «молодший бакалавр» (освітньо-кваліфікаційного рівня «молодший спеціаліст»).</w:t>
            </w:r>
          </w:p>
        </w:tc>
      </w:tr>
      <w:tr w:rsidR="00323B6C" w:rsidRPr="000F444D" w:rsidTr="00D950AB">
        <w:tc>
          <w:tcPr>
            <w:tcW w:w="2117" w:type="dxa"/>
          </w:tcPr>
          <w:p w:rsidR="00323B6C" w:rsidRPr="00323B6C" w:rsidRDefault="00323B6C" w:rsidP="000F506B">
            <w:pPr>
              <w:rPr>
                <w:b/>
                <w:iCs/>
              </w:rPr>
            </w:pPr>
            <w:r w:rsidRPr="00323B6C">
              <w:rPr>
                <w:b/>
              </w:rPr>
              <w:t>Обмеження щодо форм навчання</w:t>
            </w:r>
          </w:p>
        </w:tc>
        <w:tc>
          <w:tcPr>
            <w:tcW w:w="7845" w:type="dxa"/>
          </w:tcPr>
          <w:p w:rsidR="00323B6C" w:rsidRPr="000F444D" w:rsidRDefault="00323B6C" w:rsidP="000F506B">
            <w:r>
              <w:t>Обмеження відсутні</w:t>
            </w:r>
          </w:p>
        </w:tc>
      </w:tr>
      <w:tr w:rsidR="00765D89" w:rsidRPr="000F444D" w:rsidTr="00D950AB">
        <w:tc>
          <w:tcPr>
            <w:tcW w:w="2117" w:type="dxa"/>
          </w:tcPr>
          <w:p w:rsidR="00765D89" w:rsidRPr="000F444D" w:rsidRDefault="00765D89" w:rsidP="000F506B">
            <w:r w:rsidRPr="000F444D">
              <w:rPr>
                <w:b/>
                <w:iCs/>
              </w:rPr>
              <w:t>Мова(и) викладання</w:t>
            </w:r>
          </w:p>
        </w:tc>
        <w:tc>
          <w:tcPr>
            <w:tcW w:w="7845" w:type="dxa"/>
          </w:tcPr>
          <w:p w:rsidR="00765D89" w:rsidRPr="000F444D" w:rsidRDefault="00655D89" w:rsidP="000F506B">
            <w:r w:rsidRPr="000F444D">
              <w:t>У</w:t>
            </w:r>
            <w:r w:rsidR="00437E1D" w:rsidRPr="000F444D">
              <w:t>країнська</w:t>
            </w:r>
          </w:p>
        </w:tc>
      </w:tr>
      <w:tr w:rsidR="00765D89" w:rsidRPr="000F444D" w:rsidTr="00D950AB">
        <w:tc>
          <w:tcPr>
            <w:tcW w:w="2117" w:type="dxa"/>
          </w:tcPr>
          <w:p w:rsidR="00765D89" w:rsidRPr="000F444D" w:rsidRDefault="00765D89" w:rsidP="000F506B">
            <w:pPr>
              <w:rPr>
                <w:b/>
                <w:iCs/>
              </w:rPr>
            </w:pPr>
            <w:r w:rsidRPr="000F444D">
              <w:rPr>
                <w:b/>
                <w:iCs/>
              </w:rPr>
              <w:t xml:space="preserve">Термін дії </w:t>
            </w:r>
            <w:r w:rsidRPr="000F444D">
              <w:rPr>
                <w:b/>
                <w:iCs/>
              </w:rPr>
              <w:lastRenderedPageBreak/>
              <w:t>освітньої програми</w:t>
            </w:r>
          </w:p>
        </w:tc>
        <w:tc>
          <w:tcPr>
            <w:tcW w:w="7845" w:type="dxa"/>
          </w:tcPr>
          <w:p w:rsidR="00765D89" w:rsidRPr="000F444D" w:rsidRDefault="00437E1D" w:rsidP="002E5AF4">
            <w:r w:rsidRPr="000F444D">
              <w:lastRenderedPageBreak/>
              <w:t xml:space="preserve">До </w:t>
            </w:r>
            <w:r w:rsidR="002E5AF4">
              <w:t>01.07.2025</w:t>
            </w:r>
          </w:p>
        </w:tc>
      </w:tr>
      <w:tr w:rsidR="00765D89" w:rsidRPr="000F444D" w:rsidTr="00D950AB">
        <w:tc>
          <w:tcPr>
            <w:tcW w:w="2117" w:type="dxa"/>
          </w:tcPr>
          <w:p w:rsidR="00765D89" w:rsidRPr="000F444D" w:rsidRDefault="00765D89" w:rsidP="000F506B">
            <w:pPr>
              <w:rPr>
                <w:b/>
                <w:iCs/>
              </w:rPr>
            </w:pPr>
            <w:proofErr w:type="spellStart"/>
            <w:r w:rsidRPr="000F444D">
              <w:rPr>
                <w:b/>
                <w:iCs/>
              </w:rPr>
              <w:lastRenderedPageBreak/>
              <w:t>Інтернет-адреса</w:t>
            </w:r>
            <w:proofErr w:type="spellEnd"/>
            <w:r w:rsidRPr="000F444D">
              <w:rPr>
                <w:b/>
                <w:iCs/>
              </w:rPr>
              <w:t xml:space="preserve"> постійного розміщення опису освітньої програми</w:t>
            </w:r>
          </w:p>
        </w:tc>
        <w:tc>
          <w:tcPr>
            <w:tcW w:w="7845" w:type="dxa"/>
          </w:tcPr>
          <w:p w:rsidR="00765D89" w:rsidRPr="000F444D" w:rsidRDefault="00664F5E" w:rsidP="00323B6C">
            <w:r w:rsidRPr="00664F5E">
              <w:t>https://kpol.pnu.edu.ua/%d0%be%d1%81%d0%b2%d1%96%d1%82%d0%bd%d1%96-%d0%bf%d1%80%d0%be%d0%b3%d1%80%d0%b0%d0%bc%d0%b8/</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rPr>
              <w:t>2 – Мета освітньої програми</w:t>
            </w:r>
          </w:p>
        </w:tc>
      </w:tr>
      <w:tr w:rsidR="00765D89" w:rsidRPr="000F444D" w:rsidTr="00D950AB">
        <w:tc>
          <w:tcPr>
            <w:tcW w:w="9962" w:type="dxa"/>
            <w:gridSpan w:val="2"/>
          </w:tcPr>
          <w:p w:rsidR="00765D89" w:rsidRPr="000F444D" w:rsidRDefault="00BA2790" w:rsidP="00323B6C">
            <w:r>
              <w:t>Підготовка висококваліфікованих фахівців у галузі політології, що володіють знаннями з теорії та практики функціонування політичних процесів, політичних, партійних і виборчих систем, здатних адаптуватися до нових професій, видів та форм зайнятості в сфері аналізу політики в умовах швидких темпів розвитку світової спільноти та глобалізації світу.</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bCs/>
              </w:rPr>
              <w:t>3 - Характеристика освітньої програми</w:t>
            </w:r>
          </w:p>
        </w:tc>
      </w:tr>
      <w:tr w:rsidR="00765D89" w:rsidRPr="000F444D" w:rsidTr="00D950AB">
        <w:tc>
          <w:tcPr>
            <w:tcW w:w="2117" w:type="dxa"/>
          </w:tcPr>
          <w:p w:rsidR="00765D89" w:rsidRPr="000F444D" w:rsidRDefault="00765D89" w:rsidP="00BA2790">
            <w:pPr>
              <w:tabs>
                <w:tab w:val="num" w:pos="851"/>
              </w:tabs>
              <w:rPr>
                <w:b/>
              </w:rPr>
            </w:pPr>
            <w:r w:rsidRPr="000F444D">
              <w:rPr>
                <w:b/>
                <w:iCs/>
              </w:rPr>
              <w:t xml:space="preserve">Предметна область </w:t>
            </w:r>
          </w:p>
        </w:tc>
        <w:tc>
          <w:tcPr>
            <w:tcW w:w="7845" w:type="dxa"/>
          </w:tcPr>
          <w:p w:rsidR="00452B58" w:rsidRDefault="00452B58" w:rsidP="002E5AF4">
            <w:pPr>
              <w:jc w:val="both"/>
            </w:pPr>
            <w:r>
              <w:t>Об'єкти вивчення: політичні відносини між акторами та інститутами на місцевому, національному та глобальному рівні (</w:t>
            </w:r>
            <w:proofErr w:type="spellStart"/>
            <w:r>
              <w:t>politics</w:t>
            </w:r>
            <w:proofErr w:type="spellEnd"/>
            <w:r>
              <w:t xml:space="preserve">, </w:t>
            </w:r>
            <w:proofErr w:type="spellStart"/>
            <w:r>
              <w:t>policy</w:t>
            </w:r>
            <w:proofErr w:type="spellEnd"/>
            <w:r>
              <w:t xml:space="preserve">, </w:t>
            </w:r>
            <w:proofErr w:type="spellStart"/>
            <w:r>
              <w:t>polity</w:t>
            </w:r>
            <w:proofErr w:type="spellEnd"/>
            <w:r>
              <w:t xml:space="preserve">), класична і сучасна політична думка, влада та урядування, політичні системи, інститути та процеси, політична поведінка, публічна політика, політична культура та ідеологія, світова політика та політика окремих країн і регіонів. </w:t>
            </w:r>
          </w:p>
          <w:p w:rsidR="00452B58" w:rsidRDefault="00452B58" w:rsidP="002E5AF4">
            <w:pPr>
              <w:jc w:val="both"/>
            </w:pPr>
            <w:r>
              <w:t>Цілі навчання: підготовка кваліфікованих фахівців</w:t>
            </w:r>
            <w:r>
              <w:t xml:space="preserve"> </w:t>
            </w:r>
            <w:r>
              <w:t xml:space="preserve">політологів, які вміють застосовувати теорії та методи політичних наук для розв’язання складних спеціалізованих задач і практичних проблем у політичній сфері. Теоретичний зміст предметної області: нормативна та емпірична політична теорія, політична методологія, порівняльна та прикладна політологія, міжнародні та глобальні студії, політичні комунікації, спеціальні політологічні дисципліни. </w:t>
            </w:r>
          </w:p>
          <w:p w:rsidR="0091425F" w:rsidRPr="000F444D" w:rsidRDefault="00452B58" w:rsidP="002E5AF4">
            <w:pPr>
              <w:jc w:val="both"/>
            </w:pPr>
            <w:r>
              <w:t>Методи, методики та технології: кількісні та якісні методи досліджень, технології та інструментарій аналізу політичної сфери. Інструменти й обладнання: сучасне інформаційно</w:t>
            </w:r>
            <w:r>
              <w:t>-</w:t>
            </w:r>
            <w:r>
              <w:t>комунікаційне обладнання, інформаційні ресурси та програмні продукти, які застосовуються у практичній політичній діяльності та дослідній роботі у сфері політичних наук.</w:t>
            </w:r>
          </w:p>
        </w:tc>
      </w:tr>
      <w:tr w:rsidR="00765D89" w:rsidRPr="000F444D" w:rsidTr="00D950AB">
        <w:tc>
          <w:tcPr>
            <w:tcW w:w="2117" w:type="dxa"/>
          </w:tcPr>
          <w:p w:rsidR="00765D89" w:rsidRPr="000F444D" w:rsidRDefault="00765D89" w:rsidP="000F506B">
            <w:pPr>
              <w:tabs>
                <w:tab w:val="num" w:pos="851"/>
              </w:tabs>
              <w:rPr>
                <w:b/>
              </w:rPr>
            </w:pPr>
            <w:r w:rsidRPr="000F444D">
              <w:rPr>
                <w:b/>
                <w:iCs/>
              </w:rPr>
              <w:t>Орієнтація освітньої програми</w:t>
            </w:r>
          </w:p>
        </w:tc>
        <w:tc>
          <w:tcPr>
            <w:tcW w:w="7845" w:type="dxa"/>
          </w:tcPr>
          <w:p w:rsidR="00765D89" w:rsidRPr="000F444D" w:rsidRDefault="00437E1D" w:rsidP="009652D1">
            <w:pPr>
              <w:jc w:val="both"/>
              <w:rPr>
                <w:spacing w:val="-6"/>
              </w:rPr>
            </w:pPr>
            <w:r w:rsidRPr="000F444D">
              <w:t xml:space="preserve">Освітньо-професійна програма підготовки бакалавра </w:t>
            </w:r>
            <w:r w:rsidR="009652D1">
              <w:t xml:space="preserve">орієнтована на здобуття студентами загальних та спеціальних </w:t>
            </w:r>
            <w:proofErr w:type="spellStart"/>
            <w:r w:rsidR="009652D1">
              <w:t>компетентностей</w:t>
            </w:r>
            <w:proofErr w:type="spellEnd"/>
            <w:r w:rsidR="009652D1">
              <w:t xml:space="preserve"> у сфері політології для успішного здійснення професійної діяльності.</w:t>
            </w:r>
            <w:r w:rsidR="009652D1" w:rsidRPr="000F444D">
              <w:t xml:space="preserve"> </w:t>
            </w:r>
            <w:r w:rsidR="009652D1">
              <w:t xml:space="preserve">Програма </w:t>
            </w:r>
            <w:r w:rsidRPr="000F444D">
              <w:t xml:space="preserve">розроблена для студентів, які </w:t>
            </w:r>
            <w:r w:rsidRPr="000F444D">
              <w:rPr>
                <w:color w:val="000000" w:themeColor="text1"/>
              </w:rPr>
              <w:t>прагнуть стати фахівцями</w:t>
            </w:r>
            <w:r w:rsidR="00E5253D" w:rsidRPr="000F444D">
              <w:rPr>
                <w:color w:val="000000" w:themeColor="text1"/>
              </w:rPr>
              <w:t>-політологами</w:t>
            </w:r>
            <w:r w:rsidRPr="000F444D">
              <w:rPr>
                <w:color w:val="000000" w:themeColor="text1"/>
              </w:rPr>
              <w:t xml:space="preserve"> у сфері </w:t>
            </w:r>
            <w:r w:rsidR="009652D1">
              <w:t>політичні відносини</w:t>
            </w:r>
            <w:r w:rsidR="00E5253D" w:rsidRPr="000F444D">
              <w:rPr>
                <w:color w:val="000000" w:themeColor="text1"/>
              </w:rPr>
              <w:t>.</w:t>
            </w:r>
            <w:r w:rsidRPr="000F444D">
              <w:rPr>
                <w:color w:val="000000" w:themeColor="text1"/>
              </w:rPr>
              <w:t xml:space="preserve"> Головною перевагою програми підготовки бакалавра є орієнтація на формування максимально широкого науково-професійного світогляду майбутнього фахівц</w:t>
            </w:r>
            <w:r w:rsidR="0091425F">
              <w:rPr>
                <w:color w:val="000000" w:themeColor="text1"/>
              </w:rPr>
              <w:t>я</w:t>
            </w:r>
            <w:r w:rsidRPr="000F444D">
              <w:t>.</w:t>
            </w:r>
          </w:p>
        </w:tc>
      </w:tr>
      <w:tr w:rsidR="00765D89" w:rsidRPr="000F444D" w:rsidTr="00D950AB">
        <w:tc>
          <w:tcPr>
            <w:tcW w:w="2117" w:type="dxa"/>
          </w:tcPr>
          <w:p w:rsidR="00765D89" w:rsidRPr="000F444D" w:rsidRDefault="00765D89" w:rsidP="000F506B">
            <w:pPr>
              <w:tabs>
                <w:tab w:val="num" w:pos="851"/>
              </w:tabs>
              <w:rPr>
                <w:b/>
              </w:rPr>
            </w:pPr>
            <w:r w:rsidRPr="000F444D">
              <w:rPr>
                <w:b/>
                <w:iCs/>
              </w:rPr>
              <w:t>Основний фокус освітньої програми та спеціалізації</w:t>
            </w:r>
          </w:p>
        </w:tc>
        <w:tc>
          <w:tcPr>
            <w:tcW w:w="7845" w:type="dxa"/>
          </w:tcPr>
          <w:p w:rsidR="009652D1" w:rsidRDefault="009652D1" w:rsidP="009652D1">
            <w:pPr>
              <w:jc w:val="both"/>
            </w:pPr>
            <w:r>
              <w:t>Загальна вища освіта у галузі політології</w:t>
            </w:r>
          </w:p>
          <w:p w:rsidR="00437E1D" w:rsidRPr="000F444D" w:rsidRDefault="00437E1D" w:rsidP="009652D1">
            <w:pPr>
              <w:jc w:val="both"/>
              <w:rPr>
                <w:color w:val="FF0000"/>
              </w:rPr>
            </w:pPr>
            <w:r w:rsidRPr="000F444D">
              <w:rPr>
                <w:color w:val="000000" w:themeColor="text1"/>
              </w:rPr>
              <w:t>Ключові слова:</w:t>
            </w:r>
            <w:r w:rsidR="00DB7FE0" w:rsidRPr="000F444D">
              <w:rPr>
                <w:color w:val="000000" w:themeColor="text1"/>
              </w:rPr>
              <w:t xml:space="preserve"> </w:t>
            </w:r>
            <w:r w:rsidR="0091425F">
              <w:rPr>
                <w:color w:val="000000" w:themeColor="text1"/>
              </w:rPr>
              <w:t xml:space="preserve">політологія, </w:t>
            </w:r>
            <w:r w:rsidR="00DB7FE0" w:rsidRPr="000F444D">
              <w:rPr>
                <w:color w:val="000000" w:themeColor="text1"/>
              </w:rPr>
              <w:t xml:space="preserve">політичний процес, </w:t>
            </w:r>
            <w:r w:rsidR="009652D1">
              <w:rPr>
                <w:color w:val="000000" w:themeColor="text1"/>
              </w:rPr>
              <w:t>політичні технології, політична аналітика</w:t>
            </w:r>
          </w:p>
        </w:tc>
      </w:tr>
      <w:tr w:rsidR="00765D89" w:rsidRPr="000F444D" w:rsidTr="00D950AB">
        <w:trPr>
          <w:trHeight w:val="698"/>
        </w:trPr>
        <w:tc>
          <w:tcPr>
            <w:tcW w:w="2117" w:type="dxa"/>
          </w:tcPr>
          <w:p w:rsidR="00765D89" w:rsidRPr="000F444D" w:rsidRDefault="00765D89" w:rsidP="000F506B">
            <w:pPr>
              <w:tabs>
                <w:tab w:val="num" w:pos="426"/>
                <w:tab w:val="num" w:pos="851"/>
              </w:tabs>
              <w:rPr>
                <w:b/>
              </w:rPr>
            </w:pPr>
            <w:r w:rsidRPr="000F444D">
              <w:rPr>
                <w:b/>
                <w:iCs/>
              </w:rPr>
              <w:t>Особливості програми</w:t>
            </w:r>
          </w:p>
        </w:tc>
        <w:tc>
          <w:tcPr>
            <w:tcW w:w="7845" w:type="dxa"/>
          </w:tcPr>
          <w:p w:rsidR="00765D89" w:rsidRPr="000F444D" w:rsidRDefault="009652D1" w:rsidP="009652D1">
            <w:pPr>
              <w:pStyle w:val="TableParagraph"/>
              <w:tabs>
                <w:tab w:val="left" w:pos="2261"/>
                <w:tab w:val="left" w:pos="2762"/>
                <w:tab w:val="left" w:pos="4765"/>
                <w:tab w:val="left" w:pos="6154"/>
                <w:tab w:val="left" w:pos="7315"/>
              </w:tabs>
              <w:spacing w:line="270" w:lineRule="exact"/>
              <w:ind w:left="5"/>
              <w:rPr>
                <w:sz w:val="24"/>
                <w:szCs w:val="24"/>
                <w:lang w:val="uk-UA"/>
              </w:rPr>
            </w:pPr>
            <w:r>
              <w:rPr>
                <w:sz w:val="24"/>
                <w:szCs w:val="24"/>
                <w:lang w:val="uk-UA"/>
              </w:rPr>
              <w:t xml:space="preserve">Міждисциплінарна </w:t>
            </w:r>
            <w:r w:rsidR="001D65C7" w:rsidRPr="000F444D">
              <w:rPr>
                <w:sz w:val="24"/>
                <w:szCs w:val="24"/>
                <w:lang w:val="uk-UA"/>
              </w:rPr>
              <w:t>та</w:t>
            </w:r>
            <w:r>
              <w:rPr>
                <w:sz w:val="24"/>
                <w:szCs w:val="24"/>
                <w:lang w:val="uk-UA"/>
              </w:rPr>
              <w:t xml:space="preserve"> багатопрофільна </w:t>
            </w:r>
            <w:r w:rsidR="001D65C7" w:rsidRPr="000F444D">
              <w:rPr>
                <w:sz w:val="24"/>
                <w:szCs w:val="24"/>
                <w:lang w:val="uk-UA"/>
              </w:rPr>
              <w:t>підготовка</w:t>
            </w:r>
            <w:r>
              <w:rPr>
                <w:sz w:val="24"/>
                <w:szCs w:val="24"/>
                <w:lang w:val="uk-UA"/>
              </w:rPr>
              <w:t xml:space="preserve"> фахівців з політології</w:t>
            </w:r>
          </w:p>
        </w:tc>
      </w:tr>
      <w:tr w:rsidR="00765D89" w:rsidRPr="000F444D" w:rsidTr="00D950AB">
        <w:tc>
          <w:tcPr>
            <w:tcW w:w="9962" w:type="dxa"/>
            <w:gridSpan w:val="2"/>
            <w:shd w:val="clear" w:color="auto" w:fill="E0E0E0"/>
          </w:tcPr>
          <w:p w:rsidR="00765D89" w:rsidRPr="000F444D" w:rsidRDefault="00765D89" w:rsidP="000F506B">
            <w:pPr>
              <w:jc w:val="center"/>
              <w:rPr>
                <w:b/>
                <w:bCs/>
              </w:rPr>
            </w:pPr>
            <w:r w:rsidRPr="000F444D">
              <w:rPr>
                <w:b/>
                <w:bCs/>
              </w:rPr>
              <w:t xml:space="preserve">4 – Придатність випускників </w:t>
            </w:r>
          </w:p>
          <w:p w:rsidR="00765D89" w:rsidRPr="000F444D" w:rsidRDefault="00765D89" w:rsidP="000F506B">
            <w:pPr>
              <w:jc w:val="center"/>
            </w:pPr>
            <w:r w:rsidRPr="000F444D">
              <w:rPr>
                <w:b/>
                <w:bCs/>
              </w:rPr>
              <w:t>до працевлаштування та подальшого навчання</w:t>
            </w:r>
          </w:p>
        </w:tc>
      </w:tr>
      <w:tr w:rsidR="00765D89" w:rsidRPr="000F444D" w:rsidTr="00D950AB">
        <w:tc>
          <w:tcPr>
            <w:tcW w:w="2117" w:type="dxa"/>
          </w:tcPr>
          <w:p w:rsidR="00765D89" w:rsidRPr="000F444D" w:rsidRDefault="00765D89" w:rsidP="000F506B">
            <w:pPr>
              <w:rPr>
                <w:b/>
              </w:rPr>
            </w:pPr>
            <w:r w:rsidRPr="000F444D">
              <w:rPr>
                <w:b/>
                <w:iCs/>
              </w:rPr>
              <w:t>Придатність до працевлаштуван</w:t>
            </w:r>
            <w:r w:rsidRPr="000F444D">
              <w:rPr>
                <w:b/>
                <w:iCs/>
              </w:rPr>
              <w:lastRenderedPageBreak/>
              <w:t>ня</w:t>
            </w:r>
          </w:p>
        </w:tc>
        <w:tc>
          <w:tcPr>
            <w:tcW w:w="7845" w:type="dxa"/>
          </w:tcPr>
          <w:p w:rsidR="00765D89" w:rsidRPr="001F7C3D" w:rsidRDefault="001D59FD" w:rsidP="0061408D">
            <w:pPr>
              <w:autoSpaceDE w:val="0"/>
              <w:autoSpaceDN w:val="0"/>
              <w:adjustRightInd w:val="0"/>
              <w:jc w:val="both"/>
              <w:rPr>
                <w:color w:val="FF0000"/>
              </w:rPr>
            </w:pPr>
            <w:r w:rsidRPr="001F7C3D">
              <w:rPr>
                <w:color w:val="000000" w:themeColor="text1"/>
              </w:rPr>
              <w:lastRenderedPageBreak/>
              <w:t xml:space="preserve">Професійна діяльність </w:t>
            </w:r>
            <w:r w:rsidR="00E5253D" w:rsidRPr="001F7C3D">
              <w:rPr>
                <w:color w:val="000000" w:themeColor="text1"/>
              </w:rPr>
              <w:t xml:space="preserve">політолога, політичного консультанта, експерта з суспільно-політичних питань, </w:t>
            </w:r>
            <w:r w:rsidR="009652D1" w:rsidRPr="001F7C3D">
              <w:rPr>
                <w:color w:val="000000" w:themeColor="text1"/>
              </w:rPr>
              <w:t xml:space="preserve">займати посади в органах державної влади </w:t>
            </w:r>
            <w:r w:rsidR="009652D1" w:rsidRPr="001F7C3D">
              <w:rPr>
                <w:color w:val="000000" w:themeColor="text1"/>
              </w:rPr>
              <w:lastRenderedPageBreak/>
              <w:t xml:space="preserve">та місцевого самоврядування, політичних партіях і </w:t>
            </w:r>
            <w:r w:rsidR="002E5AF4">
              <w:rPr>
                <w:color w:val="000000" w:themeColor="text1"/>
              </w:rPr>
              <w:t>громадських організаціях, медіа</w:t>
            </w:r>
            <w:r w:rsidR="009652D1" w:rsidRPr="001F7C3D">
              <w:rPr>
                <w:color w:val="000000" w:themeColor="text1"/>
              </w:rPr>
              <w:t>-засобах та комунікаціях, викладацькій роботі в вищих навчальних закладах І-</w:t>
            </w:r>
            <w:r w:rsidR="009652D1" w:rsidRPr="001F7C3D">
              <w:rPr>
                <w:color w:val="000000" w:themeColor="text1"/>
                <w:lang w:val="en-US"/>
              </w:rPr>
              <w:t>IV</w:t>
            </w:r>
            <w:r w:rsidR="009652D1" w:rsidRPr="001F7C3D">
              <w:rPr>
                <w:color w:val="000000" w:themeColor="text1"/>
              </w:rPr>
              <w:t xml:space="preserve"> рівня акредитації. </w:t>
            </w:r>
            <w:r w:rsidRPr="001F7C3D">
              <w:rPr>
                <w:color w:val="000000" w:themeColor="text1"/>
              </w:rPr>
              <w:t>Випускники можуть працювати за</w:t>
            </w:r>
            <w:r w:rsidRPr="001F7C3D">
              <w:rPr>
                <w:color w:val="FF0000"/>
              </w:rPr>
              <w:t xml:space="preserve"> </w:t>
            </w:r>
            <w:r w:rsidRPr="001F7C3D">
              <w:rPr>
                <w:color w:val="000000" w:themeColor="text1"/>
              </w:rPr>
              <w:t xml:space="preserve">професіями згідно з Національним класифікатором професій ДК 003:2010: </w:t>
            </w:r>
            <w:r w:rsidR="00E5253D" w:rsidRPr="001F7C3D">
              <w:rPr>
                <w:color w:val="000000" w:themeColor="text1"/>
              </w:rPr>
              <w:t xml:space="preserve">2412.2 Аналітик у сфері професійної діяльності; </w:t>
            </w:r>
            <w:r w:rsidR="00296643" w:rsidRPr="001F7C3D">
              <w:rPr>
                <w:color w:val="000000" w:themeColor="text1"/>
              </w:rPr>
              <w:t xml:space="preserve">2443.2 Політолог; </w:t>
            </w:r>
            <w:r w:rsidR="00E5253D" w:rsidRPr="001F7C3D">
              <w:rPr>
                <w:color w:val="000000" w:themeColor="text1"/>
              </w:rPr>
              <w:t>2443.2 Експерт з суспільно-політичн</w:t>
            </w:r>
            <w:r w:rsidR="002E5AF4">
              <w:rPr>
                <w:color w:val="000000" w:themeColor="text1"/>
              </w:rPr>
              <w:t>и</w:t>
            </w:r>
            <w:r w:rsidR="00E5253D" w:rsidRPr="001F7C3D">
              <w:rPr>
                <w:color w:val="000000" w:themeColor="text1"/>
              </w:rPr>
              <w:t xml:space="preserve">х питань; </w:t>
            </w:r>
            <w:r w:rsidR="00296643" w:rsidRPr="001F7C3D">
              <w:rPr>
                <w:color w:val="000000" w:themeColor="text1"/>
              </w:rPr>
              <w:t xml:space="preserve">2443.2 Політичний оглядач; </w:t>
            </w:r>
            <w:r w:rsidR="001F7C3D" w:rsidRPr="001F7C3D">
              <w:rPr>
                <w:color w:val="000000" w:themeColor="text1"/>
              </w:rPr>
              <w:t xml:space="preserve">2443.2 </w:t>
            </w:r>
            <w:r w:rsidR="001F7C3D" w:rsidRPr="001F7C3D">
              <w:rPr>
                <w:color w:val="000000"/>
              </w:rPr>
              <w:t>Консультант із суспільно-політичних питань (в партіях та інших громадських організаціях) </w:t>
            </w:r>
            <w:r w:rsidR="001F7C3D" w:rsidRPr="001F7C3D">
              <w:rPr>
                <w:color w:val="000000" w:themeColor="text1"/>
              </w:rPr>
              <w:t xml:space="preserve"> </w:t>
            </w:r>
            <w:r w:rsidR="00E5253D" w:rsidRPr="001F7C3D">
              <w:rPr>
                <w:color w:val="000000" w:themeColor="text1"/>
              </w:rPr>
              <w:t>2419.3 Консультант (в апараті органів державної влади</w:t>
            </w:r>
            <w:r w:rsidR="00480164" w:rsidRPr="001F7C3D">
              <w:rPr>
                <w:color w:val="000000" w:themeColor="text1"/>
              </w:rPr>
              <w:t>, виконкомів</w:t>
            </w:r>
            <w:r w:rsidR="001F7C3D" w:rsidRPr="001F7C3D">
              <w:rPr>
                <w:color w:val="000000" w:themeColor="text1"/>
              </w:rPr>
              <w:t xml:space="preserve">); </w:t>
            </w:r>
            <w:r w:rsidR="00D950AB">
              <w:rPr>
                <w:color w:val="000000"/>
              </w:rPr>
              <w:t>2320</w:t>
            </w:r>
            <w:r w:rsidR="00D950AB">
              <w:rPr>
                <w:color w:val="000000"/>
              </w:rPr>
              <w:t xml:space="preserve"> </w:t>
            </w:r>
            <w:r w:rsidR="00D950AB">
              <w:rPr>
                <w:color w:val="000000"/>
              </w:rPr>
              <w:t xml:space="preserve">Викладачі </w:t>
            </w:r>
            <w:r w:rsidR="0061408D">
              <w:rPr>
                <w:color w:val="000000"/>
              </w:rPr>
              <w:t>навчально-виховного закладу</w:t>
            </w:r>
            <w:bookmarkStart w:id="4" w:name="_GoBack"/>
            <w:bookmarkEnd w:id="4"/>
            <w:r w:rsidR="0061408D">
              <w:rPr>
                <w:color w:val="000000"/>
              </w:rPr>
              <w:t>.</w:t>
            </w:r>
          </w:p>
        </w:tc>
      </w:tr>
      <w:tr w:rsidR="001F7C3D" w:rsidRPr="000F444D" w:rsidTr="00D950AB">
        <w:tc>
          <w:tcPr>
            <w:tcW w:w="2117" w:type="dxa"/>
          </w:tcPr>
          <w:p w:rsidR="001F7C3D" w:rsidRPr="001F7C3D" w:rsidRDefault="001F7C3D" w:rsidP="001F7C3D">
            <w:pPr>
              <w:rPr>
                <w:b/>
                <w:iCs/>
              </w:rPr>
            </w:pPr>
            <w:r w:rsidRPr="001F7C3D">
              <w:rPr>
                <w:b/>
                <w:iCs/>
              </w:rPr>
              <w:lastRenderedPageBreak/>
              <w:t>Академічні права</w:t>
            </w:r>
          </w:p>
          <w:p w:rsidR="001F7C3D" w:rsidRPr="000F444D" w:rsidRDefault="001F7C3D" w:rsidP="001F7C3D">
            <w:pPr>
              <w:rPr>
                <w:b/>
                <w:iCs/>
              </w:rPr>
            </w:pPr>
            <w:r w:rsidRPr="001F7C3D">
              <w:rPr>
                <w:b/>
                <w:iCs/>
              </w:rPr>
              <w:t>випускників</w:t>
            </w:r>
          </w:p>
        </w:tc>
        <w:tc>
          <w:tcPr>
            <w:tcW w:w="7845" w:type="dxa"/>
          </w:tcPr>
          <w:p w:rsidR="001F7C3D" w:rsidRDefault="001F7C3D" w:rsidP="001F7C3D">
            <w:pPr>
              <w:autoSpaceDE w:val="0"/>
              <w:autoSpaceDN w:val="0"/>
              <w:adjustRightInd w:val="0"/>
              <w:jc w:val="both"/>
            </w:pPr>
            <w:r>
              <w:t>Можливість продовжувати освіту за другим (магістерським)</w:t>
            </w:r>
          </w:p>
          <w:p w:rsidR="001F7C3D" w:rsidRDefault="001F7C3D" w:rsidP="001F7C3D">
            <w:pPr>
              <w:autoSpaceDE w:val="0"/>
              <w:autoSpaceDN w:val="0"/>
              <w:adjustRightInd w:val="0"/>
              <w:jc w:val="both"/>
            </w:pPr>
            <w:r>
              <w:t>рівнем вищої освіти. Набуття додаткових кваліфікацій в</w:t>
            </w:r>
          </w:p>
          <w:p w:rsidR="001F7C3D" w:rsidRDefault="001F7C3D" w:rsidP="001F7C3D">
            <w:pPr>
              <w:autoSpaceDE w:val="0"/>
              <w:autoSpaceDN w:val="0"/>
              <w:adjustRightInd w:val="0"/>
              <w:jc w:val="both"/>
            </w:pPr>
            <w:r>
              <w:t>системі освіти дорослих.</w:t>
            </w:r>
          </w:p>
        </w:tc>
      </w:tr>
      <w:tr w:rsidR="00765D89" w:rsidRPr="000F444D" w:rsidTr="00D950AB">
        <w:tc>
          <w:tcPr>
            <w:tcW w:w="2117" w:type="dxa"/>
          </w:tcPr>
          <w:p w:rsidR="00765D89" w:rsidRPr="000F444D" w:rsidRDefault="00765D89" w:rsidP="000F506B">
            <w:pPr>
              <w:rPr>
                <w:b/>
              </w:rPr>
            </w:pPr>
            <w:r w:rsidRPr="000F444D">
              <w:rPr>
                <w:b/>
                <w:iCs/>
              </w:rPr>
              <w:t>Подальше навчання</w:t>
            </w:r>
          </w:p>
        </w:tc>
        <w:tc>
          <w:tcPr>
            <w:tcW w:w="7845" w:type="dxa"/>
          </w:tcPr>
          <w:p w:rsidR="00765D89" w:rsidRPr="000F444D" w:rsidRDefault="006B3E73" w:rsidP="000F506B">
            <w:pPr>
              <w:autoSpaceDE w:val="0"/>
              <w:autoSpaceDN w:val="0"/>
              <w:adjustRightInd w:val="0"/>
              <w:jc w:val="both"/>
            </w:pPr>
            <w:r>
              <w:t xml:space="preserve">HPK – </w:t>
            </w:r>
            <w:r w:rsidRPr="0013414F">
              <w:t>8</w:t>
            </w:r>
            <w:r w:rsidR="00AC3192" w:rsidRPr="000F444D">
              <w:t xml:space="preserve"> рівень, FQ-EHEA – другий цикл, EQF LLL – 7 рівень</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bCs/>
              </w:rPr>
              <w:t>5 – Викладання та оцінювання</w:t>
            </w:r>
          </w:p>
        </w:tc>
      </w:tr>
      <w:tr w:rsidR="00765D89" w:rsidRPr="000F444D" w:rsidTr="00D950AB">
        <w:tc>
          <w:tcPr>
            <w:tcW w:w="2117" w:type="dxa"/>
          </w:tcPr>
          <w:p w:rsidR="00765D89" w:rsidRPr="000F444D" w:rsidRDefault="00765D89" w:rsidP="000F506B">
            <w:pPr>
              <w:rPr>
                <w:b/>
                <w:iCs/>
              </w:rPr>
            </w:pPr>
            <w:r w:rsidRPr="000F444D">
              <w:rPr>
                <w:b/>
                <w:iCs/>
              </w:rPr>
              <w:t>Викладання та навчання</w:t>
            </w:r>
          </w:p>
        </w:tc>
        <w:tc>
          <w:tcPr>
            <w:tcW w:w="7845" w:type="dxa"/>
          </w:tcPr>
          <w:p w:rsidR="001F7C3D" w:rsidRDefault="001F7C3D" w:rsidP="00D33B06">
            <w:proofErr w:type="spellStart"/>
            <w:r>
              <w:t>Студентоцентроване</w:t>
            </w:r>
            <w:proofErr w:type="spellEnd"/>
            <w:r>
              <w:t xml:space="preserve"> навчання; самонавчання; колективне та інтегративне навчання; </w:t>
            </w:r>
            <w:proofErr w:type="spellStart"/>
            <w:r>
              <w:t>проблемноорієнтоване</w:t>
            </w:r>
            <w:proofErr w:type="spellEnd"/>
            <w:r>
              <w:t xml:space="preserve"> навчання, що проводиться у формі лекцій, семінарів, практичних занять, самостійного вивчення, дослідницьких технології, мультимедійних презентацій, проходження виробничих практик та виконання курсових робіт.</w:t>
            </w:r>
          </w:p>
          <w:p w:rsidR="00D33B06" w:rsidRPr="00D33B06" w:rsidRDefault="001D59FD" w:rsidP="00D33B06">
            <w:r w:rsidRPr="000F444D">
              <w:t xml:space="preserve">У процесі викладання передбачено застосування таких навчальних </w:t>
            </w:r>
            <w:r w:rsidRPr="00D33B06">
              <w:t xml:space="preserve">технологій, як: </w:t>
            </w:r>
            <w:r w:rsidR="00D33B06" w:rsidRPr="00D33B06">
              <w:t>кількісні та якісні методи</w:t>
            </w:r>
          </w:p>
          <w:p w:rsidR="00D33B06" w:rsidRPr="00D33B06" w:rsidRDefault="00D33B06" w:rsidP="00D33B06">
            <w:r w:rsidRPr="00D33B06">
              <w:t>досліджень, технології та інструментарій аналізу</w:t>
            </w:r>
          </w:p>
          <w:p w:rsidR="00765D89" w:rsidRPr="00D33B06" w:rsidRDefault="00D33B06" w:rsidP="00D33B06">
            <w:r w:rsidRPr="00D33B06">
              <w:t xml:space="preserve">політичної </w:t>
            </w:r>
            <w:r>
              <w:t xml:space="preserve">сфери, зокрема </w:t>
            </w:r>
            <w:r w:rsidR="001D59FD" w:rsidRPr="00D33B06">
              <w:t>лекції проблемного характеру</w:t>
            </w:r>
            <w:r w:rsidR="001D59FD" w:rsidRPr="000F444D">
              <w:t>, лабораторні заняття, робота в малих групах, семінари-дискусії, мозкові атаки, презентації, що розвивають комунікативні та лідерські навички, самостійна робота з літературними джерелами, уміння узагальнення; змішані форми навчання з використанням дистанційних платформ масових он-лайн курсів</w:t>
            </w:r>
            <w:r>
              <w:t>.</w:t>
            </w:r>
          </w:p>
        </w:tc>
      </w:tr>
      <w:tr w:rsidR="00765D89" w:rsidRPr="000F444D" w:rsidTr="00D950AB">
        <w:tc>
          <w:tcPr>
            <w:tcW w:w="2117" w:type="dxa"/>
          </w:tcPr>
          <w:p w:rsidR="00765D89" w:rsidRPr="000F444D" w:rsidRDefault="00765D89" w:rsidP="000F506B">
            <w:pPr>
              <w:rPr>
                <w:b/>
                <w:iCs/>
              </w:rPr>
            </w:pPr>
            <w:r w:rsidRPr="000F444D">
              <w:rPr>
                <w:b/>
                <w:iCs/>
              </w:rPr>
              <w:t>Оцінювання</w:t>
            </w:r>
          </w:p>
        </w:tc>
        <w:tc>
          <w:tcPr>
            <w:tcW w:w="7845" w:type="dxa"/>
          </w:tcPr>
          <w:p w:rsidR="00765D89" w:rsidRDefault="001D59FD" w:rsidP="001F7C3D">
            <w:pPr>
              <w:autoSpaceDE w:val="0"/>
              <w:autoSpaceDN w:val="0"/>
              <w:adjustRightInd w:val="0"/>
              <w:jc w:val="both"/>
              <w:rPr>
                <w:color w:val="FF0000"/>
                <w:spacing w:val="-6"/>
              </w:rPr>
            </w:pPr>
            <w:r w:rsidRPr="000F444D">
              <w:t>Контроль знань та умінь студентів здійснюється у формі поточного та підсумкового контролю. Оцінювання рівня знань студентів проводиться за модульно-рейтинговою системою. Поточний контроль включає контроль знань, умінь та навичок студентів на лекціях, лабораторних, практичних та семінарських заняттях та під час виконання індивідуальних навчальних завдань та модульних контрольних робіт. Підсумковий контроль проводиться у формі екзаменів, заліків та випускної атестації. Підсумковий контроль знань у вигляді екзамену проводиться у письмовій формі. Здобувач вищої освіти вважається допущеним до підсумкового контролю (екзамену) з дисциплін освітньої програми, якщо він виконав всі види робіт, передбачені навчальним планом з цієї дисципліни. Підсумковий контроль у вигляді диференційованого заліку проводиться за результатами поточного контролю (сума балів, отриманих за результатами поточного контролю) без здачі додаткових форм контролю. Оцінювання здобувачів вищої освіти проводиться за результатами іспитів та диференційованих заліків за кожним семестром.</w:t>
            </w:r>
            <w:r w:rsidRPr="000F444D">
              <w:rPr>
                <w:color w:val="FF0000"/>
                <w:spacing w:val="-6"/>
              </w:rPr>
              <w:t xml:space="preserve"> </w:t>
            </w:r>
          </w:p>
          <w:p w:rsidR="001F7C3D" w:rsidRPr="000F444D" w:rsidRDefault="001F7C3D" w:rsidP="001F7C3D">
            <w:pPr>
              <w:autoSpaceDE w:val="0"/>
              <w:autoSpaceDN w:val="0"/>
              <w:adjustRightInd w:val="0"/>
              <w:jc w:val="both"/>
              <w:rPr>
                <w:color w:val="FF0000"/>
                <w:spacing w:val="-6"/>
              </w:rPr>
            </w:pPr>
            <w:r>
              <w:t>Оцінювання навчальних досягнень студентів відбувається за 100 бальною шкалою ECTS та національною шкалою («відмінно», «добре», «задовільно», «незадовільно»; «зараховано», «не зараховано»).</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bCs/>
              </w:rPr>
              <w:lastRenderedPageBreak/>
              <w:t>6 – Програмні компетентності</w:t>
            </w:r>
          </w:p>
        </w:tc>
      </w:tr>
      <w:tr w:rsidR="00C45E96" w:rsidRPr="000F444D" w:rsidTr="00D950AB">
        <w:tc>
          <w:tcPr>
            <w:tcW w:w="9962" w:type="dxa"/>
            <w:gridSpan w:val="2"/>
          </w:tcPr>
          <w:p w:rsidR="00C45E96" w:rsidRPr="000F444D" w:rsidRDefault="00C45E96" w:rsidP="00C45E96">
            <w:pPr>
              <w:jc w:val="center"/>
            </w:pPr>
            <w:r w:rsidRPr="000F444D">
              <w:rPr>
                <w:b/>
                <w:iCs/>
              </w:rPr>
              <w:t>Інтегральна компетентність</w:t>
            </w:r>
          </w:p>
        </w:tc>
      </w:tr>
      <w:tr w:rsidR="00765D89" w:rsidRPr="000F444D" w:rsidTr="00D950AB">
        <w:tc>
          <w:tcPr>
            <w:tcW w:w="2117" w:type="dxa"/>
          </w:tcPr>
          <w:p w:rsidR="00765D89" w:rsidRPr="000F444D" w:rsidRDefault="00C45E96" w:rsidP="00C45E96">
            <w:pPr>
              <w:jc w:val="center"/>
              <w:rPr>
                <w:b/>
                <w:iCs/>
              </w:rPr>
            </w:pPr>
            <w:r w:rsidRPr="000F444D">
              <w:t>ІК-1</w:t>
            </w:r>
          </w:p>
        </w:tc>
        <w:tc>
          <w:tcPr>
            <w:tcW w:w="7845" w:type="dxa"/>
          </w:tcPr>
          <w:p w:rsidR="00D33B06" w:rsidRPr="00D33B06" w:rsidRDefault="00D33B06" w:rsidP="00D33B06">
            <w:r w:rsidRPr="00D33B06">
              <w:t>Здатність розв’язувати складні спеціалізовані</w:t>
            </w:r>
            <w:r>
              <w:t xml:space="preserve"> </w:t>
            </w:r>
            <w:r w:rsidRPr="00D33B06">
              <w:t>задачі та практичні проблеми у</w:t>
            </w:r>
            <w:r>
              <w:t xml:space="preserve"> </w:t>
            </w:r>
            <w:r w:rsidRPr="00D33B06">
              <w:t>політичній сфері, що характеризуються</w:t>
            </w:r>
          </w:p>
          <w:p w:rsidR="00765D89" w:rsidRPr="00D33B06" w:rsidRDefault="00D33B06" w:rsidP="00D33B06">
            <w:r w:rsidRPr="00D33B06">
              <w:t>комплексністю та невизначеністю умов, із</w:t>
            </w:r>
            <w:r>
              <w:t xml:space="preserve"> </w:t>
            </w:r>
            <w:r w:rsidRPr="00D33B06">
              <w:t>застосовуванням теорій та методів політичної</w:t>
            </w:r>
            <w:r>
              <w:t xml:space="preserve"> </w:t>
            </w:r>
            <w:r w:rsidRPr="00D33B06">
              <w:t>науки.</w:t>
            </w:r>
          </w:p>
        </w:tc>
      </w:tr>
      <w:tr w:rsidR="00C45E96" w:rsidRPr="000F444D" w:rsidTr="00D950AB">
        <w:tc>
          <w:tcPr>
            <w:tcW w:w="9962" w:type="dxa"/>
            <w:gridSpan w:val="2"/>
          </w:tcPr>
          <w:p w:rsidR="00C45E96" w:rsidRPr="000F444D" w:rsidRDefault="00C45E96" w:rsidP="00C45E96">
            <w:pPr>
              <w:jc w:val="center"/>
            </w:pPr>
            <w:r w:rsidRPr="000F444D">
              <w:rPr>
                <w:b/>
              </w:rPr>
              <w:t>Загальні компетентності</w:t>
            </w:r>
          </w:p>
        </w:tc>
      </w:tr>
      <w:tr w:rsidR="00765D89" w:rsidRPr="000F444D" w:rsidTr="00D950AB">
        <w:trPr>
          <w:trHeight w:val="455"/>
        </w:trPr>
        <w:tc>
          <w:tcPr>
            <w:tcW w:w="2117" w:type="dxa"/>
          </w:tcPr>
          <w:p w:rsidR="00765D89" w:rsidRPr="000F444D" w:rsidRDefault="00C45E96" w:rsidP="00C45E96">
            <w:pPr>
              <w:jc w:val="center"/>
              <w:rPr>
                <w:b/>
                <w:iCs/>
              </w:rPr>
            </w:pPr>
            <w:r w:rsidRPr="000F444D">
              <w:t>ЗК-</w:t>
            </w:r>
            <w:r w:rsidR="00D33B06">
              <w:t>0</w:t>
            </w:r>
            <w:r w:rsidRPr="000F444D">
              <w:t>1</w:t>
            </w:r>
          </w:p>
        </w:tc>
        <w:tc>
          <w:tcPr>
            <w:tcW w:w="7845" w:type="dxa"/>
          </w:tcPr>
          <w:p w:rsidR="00765D89" w:rsidRPr="00D33B06" w:rsidRDefault="00D33B06" w:rsidP="00D33B06">
            <w:r w:rsidRPr="00D33B06">
              <w:t>Знання предметної області та розуміння професійної діяльності.</w:t>
            </w:r>
          </w:p>
        </w:tc>
      </w:tr>
      <w:tr w:rsidR="00D950AB" w:rsidRPr="000F444D" w:rsidTr="00D950AB">
        <w:trPr>
          <w:trHeight w:val="455"/>
        </w:trPr>
        <w:tc>
          <w:tcPr>
            <w:tcW w:w="2117" w:type="dxa"/>
          </w:tcPr>
          <w:p w:rsidR="00D950AB" w:rsidRPr="000F444D" w:rsidRDefault="00D950AB" w:rsidP="000F506B">
            <w:pPr>
              <w:jc w:val="center"/>
            </w:pPr>
            <w:r w:rsidRPr="000F444D">
              <w:t>ЗК-</w:t>
            </w:r>
            <w:r>
              <w:t>0</w:t>
            </w:r>
            <w:r w:rsidR="00F84FF1">
              <w:t>2</w:t>
            </w:r>
          </w:p>
        </w:tc>
        <w:tc>
          <w:tcPr>
            <w:tcW w:w="7845" w:type="dxa"/>
          </w:tcPr>
          <w:p w:rsidR="00D950AB" w:rsidRPr="000F444D" w:rsidRDefault="00D950AB" w:rsidP="00AB7252">
            <w:r w:rsidRPr="00AB7252">
              <w:t>Здатність спілкуватися іноземною мовою.</w:t>
            </w:r>
          </w:p>
        </w:tc>
      </w:tr>
      <w:tr w:rsidR="00D950AB" w:rsidRPr="000F444D" w:rsidTr="00D950AB">
        <w:trPr>
          <w:trHeight w:val="455"/>
        </w:trPr>
        <w:tc>
          <w:tcPr>
            <w:tcW w:w="2117" w:type="dxa"/>
          </w:tcPr>
          <w:p w:rsidR="00D950AB" w:rsidRPr="000F444D" w:rsidRDefault="00D950AB" w:rsidP="000F506B">
            <w:pPr>
              <w:jc w:val="center"/>
            </w:pPr>
            <w:r w:rsidRPr="000F444D">
              <w:t>ЗК-</w:t>
            </w:r>
            <w:r>
              <w:t>04</w:t>
            </w:r>
          </w:p>
        </w:tc>
        <w:tc>
          <w:tcPr>
            <w:tcW w:w="7845" w:type="dxa"/>
          </w:tcPr>
          <w:p w:rsidR="00D950AB" w:rsidRPr="00AB7252" w:rsidRDefault="00D950AB" w:rsidP="00AB7252">
            <w:r w:rsidRPr="00AB7252">
              <w:t>Здатність бути критичним і самокритичним.</w:t>
            </w:r>
          </w:p>
        </w:tc>
      </w:tr>
      <w:tr w:rsidR="00D950AB" w:rsidRPr="000F444D" w:rsidTr="00D950AB">
        <w:trPr>
          <w:trHeight w:val="455"/>
        </w:trPr>
        <w:tc>
          <w:tcPr>
            <w:tcW w:w="2117" w:type="dxa"/>
          </w:tcPr>
          <w:p w:rsidR="00D950AB" w:rsidRPr="000F444D" w:rsidRDefault="00D950AB" w:rsidP="000F506B">
            <w:pPr>
              <w:jc w:val="center"/>
            </w:pPr>
            <w:r w:rsidRPr="000F444D">
              <w:t>ЗК-</w:t>
            </w:r>
            <w:r>
              <w:t>05</w:t>
            </w:r>
          </w:p>
        </w:tc>
        <w:tc>
          <w:tcPr>
            <w:tcW w:w="7845" w:type="dxa"/>
          </w:tcPr>
          <w:p w:rsidR="00D950AB" w:rsidRPr="00AB7252" w:rsidRDefault="00D950AB" w:rsidP="00AB7252">
            <w:r w:rsidRPr="00AB7252">
              <w:t>Здатність спілкуватися з представниками</w:t>
            </w:r>
            <w:r>
              <w:t xml:space="preserve"> </w:t>
            </w:r>
            <w:r w:rsidRPr="00AB7252">
              <w:t>інших професійних груп різного рівня (з експертами з інших галузей знань/видів</w:t>
            </w:r>
            <w:r>
              <w:t xml:space="preserve"> </w:t>
            </w:r>
            <w:r w:rsidRPr="00AB7252">
              <w:t>економічної діяльності).</w:t>
            </w:r>
          </w:p>
        </w:tc>
      </w:tr>
      <w:tr w:rsidR="00D950AB" w:rsidRPr="000F444D" w:rsidTr="00D950AB">
        <w:trPr>
          <w:trHeight w:val="455"/>
        </w:trPr>
        <w:tc>
          <w:tcPr>
            <w:tcW w:w="2117" w:type="dxa"/>
          </w:tcPr>
          <w:p w:rsidR="00D950AB" w:rsidRPr="000F444D" w:rsidRDefault="00D950AB" w:rsidP="000F506B">
            <w:pPr>
              <w:jc w:val="center"/>
            </w:pPr>
            <w:r w:rsidRPr="000F444D">
              <w:t>ЗК-</w:t>
            </w:r>
            <w:r>
              <w:t>06</w:t>
            </w:r>
          </w:p>
        </w:tc>
        <w:tc>
          <w:tcPr>
            <w:tcW w:w="7845" w:type="dxa"/>
          </w:tcPr>
          <w:p w:rsidR="00D950AB" w:rsidRPr="00AB7252" w:rsidRDefault="00D950AB" w:rsidP="00AB7252">
            <w:r w:rsidRPr="00AB7252">
              <w:t>Здатність використовувати інформаційні та</w:t>
            </w:r>
            <w:r>
              <w:t xml:space="preserve"> </w:t>
            </w:r>
            <w:r w:rsidRPr="00AB7252">
              <w:t>комунікаційні технології.</w:t>
            </w:r>
          </w:p>
        </w:tc>
      </w:tr>
      <w:tr w:rsidR="00D950AB" w:rsidRPr="000F444D" w:rsidTr="00D950AB">
        <w:trPr>
          <w:trHeight w:val="455"/>
        </w:trPr>
        <w:tc>
          <w:tcPr>
            <w:tcW w:w="2117" w:type="dxa"/>
          </w:tcPr>
          <w:p w:rsidR="00D950AB" w:rsidRPr="000F444D" w:rsidRDefault="00D950AB" w:rsidP="000F506B">
            <w:pPr>
              <w:jc w:val="center"/>
            </w:pPr>
            <w:r w:rsidRPr="000F444D">
              <w:t>ЗК-</w:t>
            </w:r>
            <w:r>
              <w:t>07</w:t>
            </w:r>
          </w:p>
        </w:tc>
        <w:tc>
          <w:tcPr>
            <w:tcW w:w="7845" w:type="dxa"/>
          </w:tcPr>
          <w:p w:rsidR="00D950AB" w:rsidRPr="00AB7252" w:rsidRDefault="00D950AB" w:rsidP="00AB7252">
            <w:r w:rsidRPr="00AB7252">
              <w:t>Здатність реалізувати свої права і обов’язки як</w:t>
            </w:r>
            <w:r>
              <w:t xml:space="preserve"> </w:t>
            </w:r>
            <w:r w:rsidRPr="00AB7252">
              <w:t>члена суспільства, усвідомлювати цінності</w:t>
            </w:r>
            <w:r>
              <w:t xml:space="preserve"> </w:t>
            </w:r>
            <w:r w:rsidRPr="00AB7252">
              <w:t>громадянського (вільного</w:t>
            </w:r>
            <w:r>
              <w:t xml:space="preserve"> </w:t>
            </w:r>
            <w:r w:rsidRPr="00AB7252">
              <w:t>демократичного)</w:t>
            </w:r>
            <w:r>
              <w:t xml:space="preserve"> </w:t>
            </w:r>
            <w:r w:rsidRPr="00AB7252">
              <w:t>суспільства та необхідність його сталого</w:t>
            </w:r>
            <w:r>
              <w:t xml:space="preserve"> </w:t>
            </w:r>
            <w:r w:rsidRPr="00AB7252">
              <w:t>розвитку, верховенства права, прав і свобод</w:t>
            </w:r>
            <w:r>
              <w:t xml:space="preserve"> </w:t>
            </w:r>
            <w:r w:rsidRPr="00AB7252">
              <w:t>людини і громадянина в Україні.</w:t>
            </w:r>
          </w:p>
        </w:tc>
      </w:tr>
      <w:tr w:rsidR="00D950AB" w:rsidRPr="000F444D" w:rsidTr="00D950AB">
        <w:trPr>
          <w:trHeight w:val="455"/>
        </w:trPr>
        <w:tc>
          <w:tcPr>
            <w:tcW w:w="2117" w:type="dxa"/>
          </w:tcPr>
          <w:p w:rsidR="00D950AB" w:rsidRPr="000F444D" w:rsidRDefault="00D950AB" w:rsidP="000F506B">
            <w:pPr>
              <w:jc w:val="center"/>
            </w:pPr>
            <w:r w:rsidRPr="000F444D">
              <w:t>ЗК-</w:t>
            </w:r>
            <w:r>
              <w:t>08</w:t>
            </w:r>
          </w:p>
        </w:tc>
        <w:tc>
          <w:tcPr>
            <w:tcW w:w="7845" w:type="dxa"/>
          </w:tcPr>
          <w:p w:rsidR="00D950AB" w:rsidRPr="00AB7252" w:rsidRDefault="00D950AB" w:rsidP="00AB7252">
            <w:r w:rsidRPr="00AB7252">
              <w:t>Здатність</w:t>
            </w:r>
            <w:r>
              <w:t xml:space="preserve"> </w:t>
            </w:r>
            <w:r w:rsidRPr="00AB7252">
              <w:t>зберігати</w:t>
            </w:r>
            <w:r>
              <w:t xml:space="preserve"> </w:t>
            </w:r>
            <w:r w:rsidRPr="00AB7252">
              <w:t>та</w:t>
            </w:r>
            <w:r>
              <w:t xml:space="preserve"> </w:t>
            </w:r>
            <w:r w:rsidRPr="00AB7252">
              <w:t>примножувати</w:t>
            </w:r>
            <w:r>
              <w:t xml:space="preserve"> </w:t>
            </w:r>
            <w:r w:rsidRPr="00AB7252">
              <w:t>моральні,</w:t>
            </w:r>
            <w:r>
              <w:t xml:space="preserve"> </w:t>
            </w:r>
            <w:r w:rsidRPr="00AB7252">
              <w:t>культурні,</w:t>
            </w:r>
          </w:p>
          <w:p w:rsidR="00D950AB" w:rsidRPr="00AB7252" w:rsidRDefault="00D950AB" w:rsidP="00AB7252">
            <w:r>
              <w:t>н</w:t>
            </w:r>
            <w:r w:rsidRPr="00AB7252">
              <w:t>аукові</w:t>
            </w:r>
            <w:r>
              <w:t xml:space="preserve"> </w:t>
            </w:r>
            <w:r w:rsidRPr="00AB7252">
              <w:t>цінності</w:t>
            </w:r>
            <w:r>
              <w:t xml:space="preserve"> </w:t>
            </w:r>
            <w:r w:rsidRPr="00AB7252">
              <w:t>і</w:t>
            </w:r>
            <w:r>
              <w:t xml:space="preserve"> </w:t>
            </w:r>
            <w:r w:rsidRPr="00AB7252">
              <w:t>досягнення</w:t>
            </w:r>
            <w:r>
              <w:t xml:space="preserve"> </w:t>
            </w:r>
            <w:r w:rsidRPr="00AB7252">
              <w:t>суспільства</w:t>
            </w:r>
            <w:r>
              <w:t xml:space="preserve"> </w:t>
            </w:r>
            <w:r w:rsidRPr="00AB7252">
              <w:t>на</w:t>
            </w:r>
            <w:r>
              <w:t xml:space="preserve"> </w:t>
            </w:r>
            <w:r w:rsidRPr="00AB7252">
              <w:t>основі</w:t>
            </w:r>
            <w:r>
              <w:t xml:space="preserve"> </w:t>
            </w:r>
            <w:r w:rsidRPr="00AB7252">
              <w:t>розуміння</w:t>
            </w:r>
          </w:p>
          <w:p w:rsidR="00D950AB" w:rsidRPr="00AB7252" w:rsidRDefault="00D950AB" w:rsidP="00AB7252">
            <w:r w:rsidRPr="00AB7252">
              <w:t>історії</w:t>
            </w:r>
            <w:r>
              <w:t xml:space="preserve"> </w:t>
            </w:r>
            <w:r w:rsidRPr="00AB7252">
              <w:t>та</w:t>
            </w:r>
            <w:r>
              <w:t xml:space="preserve"> </w:t>
            </w:r>
            <w:r w:rsidRPr="00AB7252">
              <w:t>закономірностей</w:t>
            </w:r>
            <w:r>
              <w:t xml:space="preserve"> </w:t>
            </w:r>
            <w:r w:rsidRPr="00AB7252">
              <w:t>розвитку</w:t>
            </w:r>
            <w:r>
              <w:t xml:space="preserve"> </w:t>
            </w:r>
            <w:r w:rsidRPr="00AB7252">
              <w:t>предметної</w:t>
            </w:r>
            <w:r>
              <w:t xml:space="preserve"> </w:t>
            </w:r>
            <w:r w:rsidRPr="00AB7252">
              <w:t>області,</w:t>
            </w:r>
            <w:r>
              <w:t xml:space="preserve"> </w:t>
            </w:r>
            <w:r w:rsidRPr="00AB7252">
              <w:t>її</w:t>
            </w:r>
            <w:r>
              <w:t xml:space="preserve"> </w:t>
            </w:r>
            <w:r w:rsidRPr="00AB7252">
              <w:t>місця</w:t>
            </w:r>
          </w:p>
          <w:p w:rsidR="00D950AB" w:rsidRPr="000F444D" w:rsidRDefault="00D950AB" w:rsidP="001E1536">
            <w:r w:rsidRPr="00AB7252">
              <w:t>у</w:t>
            </w:r>
            <w:r>
              <w:t xml:space="preserve"> </w:t>
            </w:r>
            <w:r w:rsidRPr="00AB7252">
              <w:t>загальній</w:t>
            </w:r>
            <w:r>
              <w:t xml:space="preserve"> </w:t>
            </w:r>
            <w:r w:rsidRPr="00AB7252">
              <w:t>системі</w:t>
            </w:r>
            <w:r>
              <w:t xml:space="preserve"> </w:t>
            </w:r>
            <w:r w:rsidRPr="00AB7252">
              <w:t>знань</w:t>
            </w:r>
            <w:r>
              <w:t xml:space="preserve"> </w:t>
            </w:r>
            <w:r w:rsidRPr="00AB7252">
              <w:t>про</w:t>
            </w:r>
            <w:r>
              <w:t xml:space="preserve"> </w:t>
            </w:r>
            <w:r w:rsidRPr="00AB7252">
              <w:t>природу</w:t>
            </w:r>
            <w:r>
              <w:t xml:space="preserve"> </w:t>
            </w:r>
            <w:r w:rsidRPr="00AB7252">
              <w:t>і</w:t>
            </w:r>
            <w:r>
              <w:t xml:space="preserve"> </w:t>
            </w:r>
            <w:r w:rsidRPr="00AB7252">
              <w:t>суспільство</w:t>
            </w:r>
            <w:r>
              <w:t xml:space="preserve"> </w:t>
            </w:r>
            <w:r w:rsidRPr="00AB7252">
              <w:t>та</w:t>
            </w:r>
            <w:r>
              <w:t xml:space="preserve"> </w:t>
            </w:r>
            <w:r w:rsidRPr="00AB7252">
              <w:t>у розвитку</w:t>
            </w:r>
            <w:r>
              <w:t xml:space="preserve"> </w:t>
            </w:r>
            <w:r w:rsidRPr="00AB7252">
              <w:t>суспільства,</w:t>
            </w:r>
            <w:r>
              <w:t xml:space="preserve"> </w:t>
            </w:r>
            <w:r w:rsidRPr="00AB7252">
              <w:t>техніки</w:t>
            </w:r>
            <w:r>
              <w:t xml:space="preserve"> </w:t>
            </w:r>
            <w:r w:rsidRPr="00AB7252">
              <w:t>і</w:t>
            </w:r>
            <w:r>
              <w:t xml:space="preserve"> </w:t>
            </w:r>
            <w:r w:rsidRPr="00AB7252">
              <w:t>технологій,</w:t>
            </w:r>
            <w:r>
              <w:t xml:space="preserve"> </w:t>
            </w:r>
            <w:r w:rsidRPr="00AB7252">
              <w:t>використовувати</w:t>
            </w:r>
            <w:r>
              <w:t xml:space="preserve"> </w:t>
            </w:r>
            <w:r w:rsidRPr="00AB7252">
              <w:t>різні</w:t>
            </w:r>
            <w:r>
              <w:t xml:space="preserve"> </w:t>
            </w:r>
            <w:r w:rsidRPr="00AB7252">
              <w:t>види</w:t>
            </w:r>
            <w:r>
              <w:t xml:space="preserve"> </w:t>
            </w:r>
            <w:r w:rsidRPr="00AB7252">
              <w:t>та</w:t>
            </w:r>
            <w:r>
              <w:t xml:space="preserve"> </w:t>
            </w:r>
            <w:r w:rsidRPr="00AB7252">
              <w:t>форми</w:t>
            </w:r>
            <w:r>
              <w:t xml:space="preserve"> </w:t>
            </w:r>
            <w:r w:rsidRPr="00AB7252">
              <w:t>рухової</w:t>
            </w:r>
            <w:r>
              <w:t xml:space="preserve"> </w:t>
            </w:r>
            <w:r w:rsidRPr="00AB7252">
              <w:t>активності</w:t>
            </w:r>
            <w:r>
              <w:t xml:space="preserve"> </w:t>
            </w:r>
            <w:r w:rsidRPr="00AB7252">
              <w:t>для</w:t>
            </w:r>
            <w:r>
              <w:t xml:space="preserve"> </w:t>
            </w:r>
            <w:r w:rsidRPr="00AB7252">
              <w:t>активного</w:t>
            </w:r>
            <w:r>
              <w:t xml:space="preserve"> </w:t>
            </w:r>
            <w:r w:rsidRPr="00AB7252">
              <w:t>відпочинку</w:t>
            </w:r>
            <w:r>
              <w:t xml:space="preserve"> </w:t>
            </w:r>
            <w:r w:rsidRPr="00AB7252">
              <w:t>та</w:t>
            </w:r>
            <w:r>
              <w:t xml:space="preserve"> </w:t>
            </w:r>
            <w:r w:rsidRPr="00AB7252">
              <w:t>ведення</w:t>
            </w:r>
            <w:r>
              <w:t xml:space="preserve"> </w:t>
            </w:r>
            <w:r w:rsidRPr="00AB7252">
              <w:t>здорового</w:t>
            </w:r>
            <w:r>
              <w:t xml:space="preserve"> </w:t>
            </w:r>
            <w:r w:rsidRPr="00AB7252">
              <w:t>способу</w:t>
            </w:r>
            <w:r>
              <w:t xml:space="preserve"> </w:t>
            </w:r>
            <w:r w:rsidRPr="00AB7252">
              <w:t>життя.</w:t>
            </w:r>
          </w:p>
        </w:tc>
      </w:tr>
      <w:tr w:rsidR="00D950AB" w:rsidRPr="000F444D" w:rsidTr="00D950AB">
        <w:trPr>
          <w:trHeight w:val="455"/>
        </w:trPr>
        <w:tc>
          <w:tcPr>
            <w:tcW w:w="9962" w:type="dxa"/>
            <w:gridSpan w:val="2"/>
          </w:tcPr>
          <w:p w:rsidR="00D950AB" w:rsidRPr="000F444D" w:rsidRDefault="00D950AB" w:rsidP="00C45E96">
            <w:pPr>
              <w:ind w:left="27" w:firstLine="317"/>
              <w:jc w:val="center"/>
              <w:rPr>
                <w:spacing w:val="-4"/>
              </w:rPr>
            </w:pPr>
            <w:r>
              <w:rPr>
                <w:b/>
                <w:bCs/>
              </w:rPr>
              <w:t>Спеціальні (ф</w:t>
            </w:r>
            <w:r w:rsidRPr="000F444D">
              <w:rPr>
                <w:b/>
                <w:bCs/>
              </w:rPr>
              <w:t>ахові</w:t>
            </w:r>
            <w:r>
              <w:rPr>
                <w:b/>
                <w:bCs/>
              </w:rPr>
              <w:t>, предметні)</w:t>
            </w:r>
            <w:r w:rsidRPr="000F444D">
              <w:rPr>
                <w:b/>
                <w:bCs/>
              </w:rPr>
              <w:t xml:space="preserve"> компетентності</w:t>
            </w:r>
          </w:p>
        </w:tc>
      </w:tr>
      <w:tr w:rsidR="00D950AB" w:rsidRPr="000F444D" w:rsidTr="00D950AB">
        <w:trPr>
          <w:trHeight w:val="482"/>
        </w:trPr>
        <w:tc>
          <w:tcPr>
            <w:tcW w:w="2117" w:type="dxa"/>
          </w:tcPr>
          <w:p w:rsidR="00D950AB" w:rsidRPr="000F444D" w:rsidRDefault="00D950AB" w:rsidP="000F506B">
            <w:pPr>
              <w:jc w:val="center"/>
            </w:pPr>
            <w:r>
              <w:t>СК0.1</w:t>
            </w:r>
          </w:p>
        </w:tc>
        <w:tc>
          <w:tcPr>
            <w:tcW w:w="7845" w:type="dxa"/>
          </w:tcPr>
          <w:p w:rsidR="00D950AB" w:rsidRPr="000F444D" w:rsidRDefault="00D950AB" w:rsidP="00D950AB">
            <w:r w:rsidRPr="00BC1976">
              <w:t>Здатність</w:t>
            </w:r>
            <w:r>
              <w:t xml:space="preserve"> в</w:t>
            </w:r>
            <w:r w:rsidRPr="00BC1976">
              <w:t>икористовувати</w:t>
            </w:r>
            <w:r>
              <w:t xml:space="preserve"> </w:t>
            </w:r>
            <w:r w:rsidRPr="00BC1976">
              <w:t>категорійно-понятійний</w:t>
            </w:r>
            <w:r>
              <w:t xml:space="preserve"> </w:t>
            </w:r>
            <w:r w:rsidRPr="00BC1976">
              <w:t>та</w:t>
            </w:r>
            <w:r>
              <w:t xml:space="preserve"> </w:t>
            </w:r>
            <w:r w:rsidRPr="00BC1976">
              <w:t>аналітично-дослідницький</w:t>
            </w:r>
            <w:r>
              <w:t xml:space="preserve"> </w:t>
            </w:r>
            <w:r w:rsidRPr="00BC1976">
              <w:t>апарат</w:t>
            </w:r>
            <w:r>
              <w:t xml:space="preserve"> </w:t>
            </w:r>
            <w:r w:rsidRPr="00BC1976">
              <w:t>сучасної</w:t>
            </w:r>
            <w:r>
              <w:t xml:space="preserve"> </w:t>
            </w:r>
            <w:r w:rsidRPr="00BC1976">
              <w:t>політичної</w:t>
            </w:r>
            <w:r>
              <w:t xml:space="preserve"> </w:t>
            </w:r>
            <w:r w:rsidRPr="00BC1976">
              <w:t>науки</w:t>
            </w:r>
            <w:r>
              <w:t>.</w:t>
            </w:r>
          </w:p>
        </w:tc>
      </w:tr>
      <w:tr w:rsidR="00D950AB" w:rsidRPr="000F444D" w:rsidTr="00D950AB">
        <w:trPr>
          <w:trHeight w:val="482"/>
        </w:trPr>
        <w:tc>
          <w:tcPr>
            <w:tcW w:w="2117" w:type="dxa"/>
          </w:tcPr>
          <w:p w:rsidR="00D950AB" w:rsidRDefault="00D950AB" w:rsidP="000F506B">
            <w:pPr>
              <w:jc w:val="center"/>
            </w:pPr>
            <w:r>
              <w:t>СК0.2</w:t>
            </w:r>
          </w:p>
        </w:tc>
        <w:tc>
          <w:tcPr>
            <w:tcW w:w="7845" w:type="dxa"/>
          </w:tcPr>
          <w:p w:rsidR="00D950AB" w:rsidRPr="00BC1976" w:rsidRDefault="00D950AB" w:rsidP="00BC1976">
            <w:r w:rsidRPr="00BC1976">
              <w:t>Здатність</w:t>
            </w:r>
            <w:r>
              <w:t xml:space="preserve"> </w:t>
            </w:r>
            <w:r w:rsidRPr="00BC1976">
              <w:t>застосовувати</w:t>
            </w:r>
            <w:r>
              <w:t xml:space="preserve"> </w:t>
            </w:r>
            <w:r w:rsidRPr="00BC1976">
              <w:t>політологічне</w:t>
            </w:r>
            <w:r>
              <w:t xml:space="preserve"> </w:t>
            </w:r>
            <w:r w:rsidRPr="00BC1976">
              <w:t>мислення</w:t>
            </w:r>
            <w:r>
              <w:t xml:space="preserve"> </w:t>
            </w:r>
            <w:r w:rsidRPr="00BC1976">
              <w:t>для</w:t>
            </w:r>
            <w:r>
              <w:t xml:space="preserve"> </w:t>
            </w:r>
            <w:r w:rsidRPr="00BC1976">
              <w:t>розв’язання</w:t>
            </w:r>
          </w:p>
          <w:p w:rsidR="00D950AB" w:rsidRPr="00BC1976" w:rsidRDefault="00D950AB" w:rsidP="001E1536">
            <w:r>
              <w:t>т</w:t>
            </w:r>
            <w:r w:rsidRPr="00BC1976">
              <w:t>еоретичних</w:t>
            </w:r>
            <w:r>
              <w:t xml:space="preserve"> </w:t>
            </w:r>
            <w:r w:rsidRPr="00BC1976">
              <w:t>та</w:t>
            </w:r>
            <w:r>
              <w:t xml:space="preserve"> </w:t>
            </w:r>
            <w:r w:rsidRPr="00BC1976">
              <w:t>практичних</w:t>
            </w:r>
            <w:r>
              <w:t xml:space="preserve"> </w:t>
            </w:r>
            <w:r w:rsidRPr="00BC1976">
              <w:t>проблем</w:t>
            </w:r>
            <w:r>
              <w:t xml:space="preserve"> </w:t>
            </w:r>
            <w:r w:rsidRPr="00BC1976">
              <w:t>у</w:t>
            </w:r>
            <w:r>
              <w:t xml:space="preserve"> </w:t>
            </w:r>
            <w:r w:rsidRPr="00BC1976">
              <w:t>політичній</w:t>
            </w:r>
            <w:r>
              <w:t xml:space="preserve"> </w:t>
            </w:r>
            <w:r w:rsidRPr="00BC1976">
              <w:t>сфері</w:t>
            </w:r>
            <w:r>
              <w:t xml:space="preserve"> </w:t>
            </w:r>
            <w:r w:rsidRPr="00BC1976">
              <w:t>на</w:t>
            </w:r>
            <w:r>
              <w:t xml:space="preserve"> </w:t>
            </w:r>
            <w:r w:rsidRPr="00BC1976">
              <w:t>основі</w:t>
            </w:r>
            <w:r>
              <w:t xml:space="preserve"> </w:t>
            </w:r>
            <w:r w:rsidRPr="00BC1976">
              <w:t>опанування</w:t>
            </w:r>
            <w:r>
              <w:t xml:space="preserve"> </w:t>
            </w:r>
            <w:r w:rsidRPr="00BC1976">
              <w:t>класичної</w:t>
            </w:r>
            <w:r>
              <w:t xml:space="preserve"> </w:t>
            </w:r>
            <w:r w:rsidRPr="00BC1976">
              <w:t>та</w:t>
            </w:r>
            <w:r>
              <w:t xml:space="preserve"> </w:t>
            </w:r>
            <w:r w:rsidRPr="00BC1976">
              <w:t>сучасної</w:t>
            </w:r>
            <w:r>
              <w:t xml:space="preserve"> </w:t>
            </w:r>
            <w:r w:rsidRPr="00BC1976">
              <w:t>політичної</w:t>
            </w:r>
            <w:r>
              <w:t xml:space="preserve"> </w:t>
            </w:r>
            <w:r w:rsidRPr="00BC1976">
              <w:t>думки.</w:t>
            </w:r>
          </w:p>
        </w:tc>
      </w:tr>
      <w:tr w:rsidR="00D950AB" w:rsidRPr="000F444D" w:rsidTr="00D950AB">
        <w:trPr>
          <w:trHeight w:val="482"/>
        </w:trPr>
        <w:tc>
          <w:tcPr>
            <w:tcW w:w="2117" w:type="dxa"/>
          </w:tcPr>
          <w:p w:rsidR="00D950AB" w:rsidRDefault="00D950AB" w:rsidP="000F506B">
            <w:pPr>
              <w:jc w:val="center"/>
            </w:pPr>
            <w:r>
              <w:t>СК0.3</w:t>
            </w:r>
          </w:p>
        </w:tc>
        <w:tc>
          <w:tcPr>
            <w:tcW w:w="7845" w:type="dxa"/>
          </w:tcPr>
          <w:p w:rsidR="00D950AB" w:rsidRPr="00BC1976" w:rsidRDefault="00D950AB" w:rsidP="00BC1976">
            <w:r w:rsidRPr="00BC1976">
              <w:t>Здатність</w:t>
            </w:r>
            <w:r>
              <w:t xml:space="preserve"> </w:t>
            </w:r>
            <w:r w:rsidRPr="00BC1976">
              <w:t>описувати,</w:t>
            </w:r>
            <w:r>
              <w:t xml:space="preserve"> </w:t>
            </w:r>
            <w:r w:rsidRPr="00BC1976">
              <w:t>пояснювати</w:t>
            </w:r>
            <w:r>
              <w:t xml:space="preserve"> </w:t>
            </w:r>
            <w:r w:rsidRPr="00BC1976">
              <w:t>й</w:t>
            </w:r>
            <w:r>
              <w:t xml:space="preserve"> </w:t>
            </w:r>
            <w:r w:rsidRPr="00BC1976">
              <w:t>оцінювати</w:t>
            </w:r>
            <w:r>
              <w:t xml:space="preserve"> </w:t>
            </w:r>
            <w:r w:rsidRPr="00BC1976">
              <w:t>політичні</w:t>
            </w:r>
            <w:r>
              <w:t xml:space="preserve"> </w:t>
            </w:r>
            <w:r w:rsidRPr="00BC1976">
              <w:t>процеси</w:t>
            </w:r>
          </w:p>
          <w:p w:rsidR="00D950AB" w:rsidRPr="00BC1976" w:rsidRDefault="00D950AB" w:rsidP="00BC1976">
            <w:r>
              <w:t xml:space="preserve">та </w:t>
            </w:r>
            <w:r w:rsidRPr="00BC1976">
              <w:t>явища</w:t>
            </w:r>
            <w:r>
              <w:t xml:space="preserve"> </w:t>
            </w:r>
            <w:r w:rsidRPr="00BC1976">
              <w:t>у</w:t>
            </w:r>
            <w:r>
              <w:t xml:space="preserve"> </w:t>
            </w:r>
            <w:r w:rsidRPr="00BC1976">
              <w:t>різних</w:t>
            </w:r>
            <w:r>
              <w:t xml:space="preserve"> </w:t>
            </w:r>
            <w:r w:rsidRPr="00BC1976">
              <w:t>історичних,</w:t>
            </w:r>
            <w:r>
              <w:t xml:space="preserve"> </w:t>
            </w:r>
            <w:r w:rsidRPr="00BC1976">
              <w:t>соціальних,</w:t>
            </w:r>
            <w:r>
              <w:t xml:space="preserve"> </w:t>
            </w:r>
            <w:r w:rsidRPr="00BC1976">
              <w:t>культурних</w:t>
            </w:r>
            <w:r>
              <w:t xml:space="preserve"> </w:t>
            </w:r>
            <w:r w:rsidRPr="00BC1976">
              <w:t>та</w:t>
            </w:r>
          </w:p>
          <w:p w:rsidR="00D950AB" w:rsidRPr="00BC1976" w:rsidRDefault="00D950AB" w:rsidP="00BC1976">
            <w:r w:rsidRPr="00BC1976">
              <w:t>ідеологічних</w:t>
            </w:r>
            <w:r>
              <w:t xml:space="preserve"> </w:t>
            </w:r>
            <w:r w:rsidRPr="00BC1976">
              <w:t>контекстах.</w:t>
            </w:r>
          </w:p>
        </w:tc>
      </w:tr>
      <w:tr w:rsidR="00D950AB" w:rsidRPr="000F444D" w:rsidTr="00D950AB">
        <w:trPr>
          <w:trHeight w:val="482"/>
        </w:trPr>
        <w:tc>
          <w:tcPr>
            <w:tcW w:w="2117" w:type="dxa"/>
          </w:tcPr>
          <w:p w:rsidR="00D950AB" w:rsidRDefault="00D950AB" w:rsidP="000F506B">
            <w:pPr>
              <w:jc w:val="center"/>
            </w:pPr>
            <w:r>
              <w:t>СК0.4</w:t>
            </w:r>
          </w:p>
        </w:tc>
        <w:tc>
          <w:tcPr>
            <w:tcW w:w="7845" w:type="dxa"/>
          </w:tcPr>
          <w:p w:rsidR="00D950AB" w:rsidRPr="00BC1976" w:rsidRDefault="00D950AB" w:rsidP="00BC1976">
            <w:r w:rsidRPr="0077596A">
              <w:t>Здатність</w:t>
            </w:r>
            <w:r>
              <w:t xml:space="preserve"> </w:t>
            </w:r>
            <w:r w:rsidRPr="0077596A">
              <w:t>застосовувати</w:t>
            </w:r>
            <w:r>
              <w:t xml:space="preserve"> </w:t>
            </w:r>
            <w:r w:rsidRPr="0077596A">
              <w:t>інструментарій</w:t>
            </w:r>
            <w:r>
              <w:t xml:space="preserve"> </w:t>
            </w:r>
            <w:r w:rsidRPr="0077596A">
              <w:t>нормативної</w:t>
            </w:r>
            <w:r>
              <w:t xml:space="preserve"> </w:t>
            </w:r>
            <w:r w:rsidRPr="0077596A">
              <w:t>та</w:t>
            </w:r>
            <w:r>
              <w:t xml:space="preserve"> </w:t>
            </w:r>
            <w:r w:rsidRPr="0077596A">
              <w:t>емпіричної</w:t>
            </w:r>
            <w:r>
              <w:t xml:space="preserve"> </w:t>
            </w:r>
            <w:r w:rsidRPr="0077596A">
              <w:t>політичної</w:t>
            </w:r>
            <w:r>
              <w:t xml:space="preserve"> </w:t>
            </w:r>
            <w:r w:rsidRPr="0077596A">
              <w:t>теорії,</w:t>
            </w:r>
            <w:r>
              <w:t xml:space="preserve"> </w:t>
            </w:r>
            <w:r w:rsidRPr="0077596A">
              <w:t>політичної</w:t>
            </w:r>
            <w:r>
              <w:t xml:space="preserve"> </w:t>
            </w:r>
            <w:r w:rsidRPr="0077596A">
              <w:t>методології,</w:t>
            </w:r>
            <w:r>
              <w:t xml:space="preserve"> </w:t>
            </w:r>
            <w:r w:rsidRPr="0077596A">
              <w:t>порівняльної</w:t>
            </w:r>
            <w:r>
              <w:t xml:space="preserve"> </w:t>
            </w:r>
            <w:r w:rsidRPr="0077596A">
              <w:t>та</w:t>
            </w:r>
            <w:r>
              <w:t xml:space="preserve"> </w:t>
            </w:r>
            <w:r w:rsidRPr="0077596A">
              <w:t>прикладної</w:t>
            </w:r>
            <w:r>
              <w:t xml:space="preserve"> </w:t>
            </w:r>
            <w:r w:rsidRPr="0077596A">
              <w:t>політології,</w:t>
            </w:r>
            <w:r>
              <w:t xml:space="preserve"> </w:t>
            </w:r>
            <w:r w:rsidRPr="0077596A">
              <w:t>міжнародних</w:t>
            </w:r>
            <w:r>
              <w:t xml:space="preserve"> </w:t>
            </w:r>
            <w:r w:rsidRPr="0077596A">
              <w:t>та</w:t>
            </w:r>
            <w:r>
              <w:t xml:space="preserve"> </w:t>
            </w:r>
            <w:r w:rsidRPr="0077596A">
              <w:t>глобальних</w:t>
            </w:r>
            <w:r>
              <w:t xml:space="preserve"> </w:t>
            </w:r>
            <w:r w:rsidRPr="0077596A">
              <w:t>студій</w:t>
            </w:r>
            <w:r>
              <w:t xml:space="preserve"> </w:t>
            </w:r>
            <w:r w:rsidRPr="0077596A">
              <w:t>у</w:t>
            </w:r>
            <w:r>
              <w:t xml:space="preserve"> </w:t>
            </w:r>
            <w:r w:rsidRPr="0077596A">
              <w:t>фаховій</w:t>
            </w:r>
            <w:r>
              <w:t xml:space="preserve"> </w:t>
            </w:r>
            <w:r w:rsidRPr="0077596A">
              <w:t>діяльності.</w:t>
            </w:r>
          </w:p>
        </w:tc>
      </w:tr>
      <w:tr w:rsidR="00D950AB" w:rsidRPr="000F444D" w:rsidTr="00D950AB">
        <w:trPr>
          <w:trHeight w:val="482"/>
        </w:trPr>
        <w:tc>
          <w:tcPr>
            <w:tcW w:w="2117" w:type="dxa"/>
          </w:tcPr>
          <w:p w:rsidR="00D950AB" w:rsidRDefault="00D950AB" w:rsidP="000F506B">
            <w:pPr>
              <w:jc w:val="center"/>
            </w:pPr>
            <w:r>
              <w:t>СК0.5</w:t>
            </w:r>
          </w:p>
        </w:tc>
        <w:tc>
          <w:tcPr>
            <w:tcW w:w="7845" w:type="dxa"/>
          </w:tcPr>
          <w:p w:rsidR="00D950AB" w:rsidRPr="0077596A" w:rsidRDefault="00D950AB" w:rsidP="0077596A">
            <w:r w:rsidRPr="0077596A">
              <w:t>Здатність</w:t>
            </w:r>
            <w:r>
              <w:t xml:space="preserve"> </w:t>
            </w:r>
            <w:r w:rsidRPr="0077596A">
              <w:t>аналізувати</w:t>
            </w:r>
            <w:r>
              <w:t xml:space="preserve"> </w:t>
            </w:r>
            <w:r w:rsidRPr="0077596A">
              <w:t>взаємодію</w:t>
            </w:r>
            <w:r>
              <w:t xml:space="preserve"> </w:t>
            </w:r>
            <w:r w:rsidRPr="0077596A">
              <w:t>політичних</w:t>
            </w:r>
            <w:r>
              <w:t xml:space="preserve"> </w:t>
            </w:r>
            <w:r w:rsidRPr="0077596A">
              <w:t>акторів</w:t>
            </w:r>
            <w:r>
              <w:t xml:space="preserve"> </w:t>
            </w:r>
            <w:r w:rsidRPr="0077596A">
              <w:t>та</w:t>
            </w:r>
          </w:p>
          <w:p w:rsidR="00D950AB" w:rsidRPr="0077596A" w:rsidRDefault="00D950AB" w:rsidP="0077596A">
            <w:r w:rsidRPr="0077596A">
              <w:t>інститутів,</w:t>
            </w:r>
            <w:r>
              <w:t xml:space="preserve"> </w:t>
            </w:r>
            <w:r w:rsidRPr="0077596A">
              <w:t>владу</w:t>
            </w:r>
            <w:r>
              <w:t xml:space="preserve"> </w:t>
            </w:r>
            <w:r w:rsidRPr="0077596A">
              <w:t>та</w:t>
            </w:r>
            <w:r>
              <w:t xml:space="preserve"> </w:t>
            </w:r>
            <w:r w:rsidRPr="0077596A">
              <w:t>урядування,</w:t>
            </w:r>
            <w:r>
              <w:t xml:space="preserve"> </w:t>
            </w:r>
            <w:r w:rsidRPr="0077596A">
              <w:t>політичні</w:t>
            </w:r>
            <w:r>
              <w:t xml:space="preserve"> </w:t>
            </w:r>
            <w:r w:rsidRPr="0077596A">
              <w:t>системи</w:t>
            </w:r>
            <w:r>
              <w:t xml:space="preserve"> </w:t>
            </w:r>
            <w:r w:rsidRPr="0077596A">
              <w:t>та</w:t>
            </w:r>
            <w:r>
              <w:t xml:space="preserve"> </w:t>
            </w:r>
            <w:r w:rsidRPr="0077596A">
              <w:t>режими,</w:t>
            </w:r>
          </w:p>
          <w:p w:rsidR="00D950AB" w:rsidRPr="0077596A" w:rsidRDefault="00D950AB" w:rsidP="00BC1976">
            <w:r w:rsidRPr="0077596A">
              <w:t>політичну</w:t>
            </w:r>
            <w:r>
              <w:t xml:space="preserve"> </w:t>
            </w:r>
            <w:r w:rsidRPr="0077596A">
              <w:t>поведінку</w:t>
            </w:r>
            <w:r>
              <w:t xml:space="preserve"> </w:t>
            </w:r>
            <w:r w:rsidRPr="0077596A">
              <w:t>у</w:t>
            </w:r>
            <w:r>
              <w:t xml:space="preserve"> </w:t>
            </w:r>
            <w:r w:rsidRPr="0077596A">
              <w:t>різних</w:t>
            </w:r>
            <w:r>
              <w:t xml:space="preserve"> </w:t>
            </w:r>
            <w:r w:rsidRPr="0077596A">
              <w:t>контекстах</w:t>
            </w:r>
            <w:r>
              <w:t xml:space="preserve"> </w:t>
            </w:r>
            <w:r w:rsidRPr="0077596A">
              <w:t>їх</w:t>
            </w:r>
            <w:r>
              <w:t xml:space="preserve"> </w:t>
            </w:r>
            <w:r w:rsidRPr="0077596A">
              <w:t>функціонування.</w:t>
            </w:r>
          </w:p>
        </w:tc>
      </w:tr>
      <w:tr w:rsidR="00D950AB" w:rsidRPr="000F444D" w:rsidTr="00D950AB">
        <w:trPr>
          <w:trHeight w:val="482"/>
        </w:trPr>
        <w:tc>
          <w:tcPr>
            <w:tcW w:w="2117" w:type="dxa"/>
          </w:tcPr>
          <w:p w:rsidR="00D950AB" w:rsidRDefault="00D950AB" w:rsidP="000F506B">
            <w:pPr>
              <w:jc w:val="center"/>
            </w:pPr>
            <w:r>
              <w:t>СК0.6</w:t>
            </w:r>
          </w:p>
        </w:tc>
        <w:tc>
          <w:tcPr>
            <w:tcW w:w="7845" w:type="dxa"/>
          </w:tcPr>
          <w:p w:rsidR="00D950AB" w:rsidRPr="0077596A" w:rsidRDefault="00D950AB" w:rsidP="0077596A">
            <w:r w:rsidRPr="0077596A">
              <w:t>Здатність</w:t>
            </w:r>
            <w:r>
              <w:t xml:space="preserve"> </w:t>
            </w:r>
            <w:r w:rsidRPr="0077596A">
              <w:t>аналізувати</w:t>
            </w:r>
            <w:r>
              <w:t xml:space="preserve"> </w:t>
            </w:r>
            <w:r w:rsidRPr="0077596A">
              <w:t>публічну</w:t>
            </w:r>
            <w:r>
              <w:t xml:space="preserve"> </w:t>
            </w:r>
            <w:r w:rsidRPr="0077596A">
              <w:t>політику</w:t>
            </w:r>
            <w:r>
              <w:t xml:space="preserve"> </w:t>
            </w:r>
            <w:r w:rsidRPr="0077596A">
              <w:t>на</w:t>
            </w:r>
            <w:r>
              <w:t xml:space="preserve"> </w:t>
            </w:r>
            <w:r w:rsidRPr="0077596A">
              <w:t>місцевому,</w:t>
            </w:r>
            <w:r>
              <w:t xml:space="preserve"> </w:t>
            </w:r>
            <w:r w:rsidRPr="0077596A">
              <w:t>національному,</w:t>
            </w:r>
            <w:r>
              <w:t xml:space="preserve"> </w:t>
            </w:r>
            <w:r w:rsidRPr="0077596A">
              <w:t>європейському</w:t>
            </w:r>
            <w:r>
              <w:t xml:space="preserve"> </w:t>
            </w:r>
            <w:r w:rsidRPr="0077596A">
              <w:t>та</w:t>
            </w:r>
            <w:r>
              <w:t xml:space="preserve"> </w:t>
            </w:r>
            <w:r w:rsidRPr="0077596A">
              <w:t>глобальному</w:t>
            </w:r>
            <w:r>
              <w:t xml:space="preserve"> </w:t>
            </w:r>
            <w:r w:rsidRPr="0077596A">
              <w:t>рівні</w:t>
            </w:r>
          </w:p>
        </w:tc>
      </w:tr>
      <w:tr w:rsidR="00D950AB" w:rsidRPr="000F444D" w:rsidTr="00D950AB">
        <w:trPr>
          <w:trHeight w:val="482"/>
        </w:trPr>
        <w:tc>
          <w:tcPr>
            <w:tcW w:w="2117" w:type="dxa"/>
          </w:tcPr>
          <w:p w:rsidR="00D950AB" w:rsidRPr="0077596A" w:rsidRDefault="00D950AB" w:rsidP="000F506B">
            <w:pPr>
              <w:jc w:val="center"/>
            </w:pPr>
            <w:r w:rsidRPr="0077596A">
              <w:t>СК0.7</w:t>
            </w:r>
          </w:p>
        </w:tc>
        <w:tc>
          <w:tcPr>
            <w:tcW w:w="7845" w:type="dxa"/>
          </w:tcPr>
          <w:p w:rsidR="00D950AB" w:rsidRPr="0077596A" w:rsidRDefault="00D950AB" w:rsidP="0077596A">
            <w:r w:rsidRPr="0077596A">
              <w:t>Здатність застосовувати теорії та методи прикладної політології,</w:t>
            </w:r>
          </w:p>
          <w:p w:rsidR="00D950AB" w:rsidRPr="0077596A" w:rsidRDefault="00D950AB" w:rsidP="001E1536">
            <w:r w:rsidRPr="0077596A">
              <w:t>політичних  комунікацій, спеціальних політологічних дисциплін у</w:t>
            </w:r>
            <w:r>
              <w:t xml:space="preserve"> </w:t>
            </w:r>
            <w:r w:rsidRPr="0077596A">
              <w:t>професійній діяльності</w:t>
            </w:r>
            <w:r>
              <w:t>,в тому числі з урахуванням потреб забезпечення сфер національної безпеки держави.</w:t>
            </w:r>
          </w:p>
        </w:tc>
      </w:tr>
      <w:tr w:rsidR="00D950AB" w:rsidRPr="000F444D" w:rsidTr="00D950AB">
        <w:trPr>
          <w:trHeight w:val="482"/>
        </w:trPr>
        <w:tc>
          <w:tcPr>
            <w:tcW w:w="2117" w:type="dxa"/>
          </w:tcPr>
          <w:p w:rsidR="00D950AB" w:rsidRPr="0077596A" w:rsidRDefault="00D950AB" w:rsidP="000F506B">
            <w:pPr>
              <w:jc w:val="center"/>
            </w:pPr>
            <w:r>
              <w:lastRenderedPageBreak/>
              <w:t>СК0.8</w:t>
            </w:r>
          </w:p>
        </w:tc>
        <w:tc>
          <w:tcPr>
            <w:tcW w:w="7845" w:type="dxa"/>
          </w:tcPr>
          <w:p w:rsidR="00D950AB" w:rsidRPr="0077596A" w:rsidRDefault="00D950AB" w:rsidP="001E1536">
            <w:r w:rsidRPr="0077596A">
              <w:t>Здатність</w:t>
            </w:r>
            <w:r>
              <w:t xml:space="preserve"> </w:t>
            </w:r>
            <w:r w:rsidRPr="0077596A">
              <w:t>конструювати</w:t>
            </w:r>
            <w:r>
              <w:t xml:space="preserve"> </w:t>
            </w:r>
            <w:r w:rsidRPr="0077596A">
              <w:t>дизайн,</w:t>
            </w:r>
            <w:r>
              <w:t xml:space="preserve"> </w:t>
            </w:r>
            <w:r w:rsidRPr="0077596A">
              <w:t>розробляти</w:t>
            </w:r>
            <w:r>
              <w:t xml:space="preserve"> </w:t>
            </w:r>
            <w:r w:rsidRPr="0077596A">
              <w:t>програму</w:t>
            </w:r>
            <w:r>
              <w:t xml:space="preserve"> </w:t>
            </w:r>
            <w:r w:rsidRPr="0077596A">
              <w:t>та</w:t>
            </w:r>
            <w:r>
              <w:t xml:space="preserve"> в</w:t>
            </w:r>
            <w:r w:rsidRPr="0077596A">
              <w:t>иконувати</w:t>
            </w:r>
            <w:r>
              <w:t xml:space="preserve"> </w:t>
            </w:r>
            <w:r w:rsidRPr="0077596A">
              <w:t>політологічні</w:t>
            </w:r>
            <w:r>
              <w:t xml:space="preserve"> </w:t>
            </w:r>
            <w:r w:rsidRPr="0077596A">
              <w:t>дослідження</w:t>
            </w:r>
            <w:r>
              <w:t xml:space="preserve"> </w:t>
            </w:r>
            <w:r w:rsidRPr="0077596A">
              <w:t>з</w:t>
            </w:r>
            <w:r>
              <w:t xml:space="preserve"> </w:t>
            </w:r>
            <w:r w:rsidRPr="0077596A">
              <w:t>використанням</w:t>
            </w:r>
            <w:r>
              <w:t xml:space="preserve"> </w:t>
            </w:r>
            <w:r w:rsidRPr="0077596A">
              <w:t>сучасних</w:t>
            </w:r>
            <w:r>
              <w:t xml:space="preserve"> </w:t>
            </w:r>
            <w:r w:rsidRPr="0077596A">
              <w:t>методів,</w:t>
            </w:r>
            <w:r>
              <w:t xml:space="preserve"> </w:t>
            </w:r>
            <w:r w:rsidRPr="0077596A">
              <w:t>технологій</w:t>
            </w:r>
            <w:r>
              <w:t xml:space="preserve"> </w:t>
            </w:r>
            <w:r w:rsidRPr="0077596A">
              <w:t>та</w:t>
            </w:r>
            <w:r>
              <w:t xml:space="preserve"> </w:t>
            </w:r>
            <w:r w:rsidRPr="0077596A">
              <w:t>інструментарію</w:t>
            </w:r>
            <w:r>
              <w:t xml:space="preserve"> </w:t>
            </w:r>
            <w:r w:rsidRPr="0077596A">
              <w:t>політичного</w:t>
            </w:r>
            <w:r>
              <w:t xml:space="preserve"> </w:t>
            </w:r>
            <w:r w:rsidRPr="0077596A">
              <w:t>аналізу</w:t>
            </w:r>
            <w:r>
              <w:t>.</w:t>
            </w:r>
          </w:p>
        </w:tc>
      </w:tr>
      <w:tr w:rsidR="00D950AB" w:rsidRPr="000F444D" w:rsidTr="00D950AB">
        <w:trPr>
          <w:trHeight w:val="482"/>
        </w:trPr>
        <w:tc>
          <w:tcPr>
            <w:tcW w:w="2117" w:type="dxa"/>
          </w:tcPr>
          <w:p w:rsidR="00D950AB" w:rsidRDefault="00D950AB" w:rsidP="000F506B">
            <w:pPr>
              <w:jc w:val="center"/>
            </w:pPr>
            <w:r>
              <w:t>СК0.9</w:t>
            </w:r>
          </w:p>
        </w:tc>
        <w:tc>
          <w:tcPr>
            <w:tcW w:w="7845" w:type="dxa"/>
          </w:tcPr>
          <w:p w:rsidR="00D950AB" w:rsidRPr="0077596A" w:rsidRDefault="00D950AB" w:rsidP="0077596A">
            <w:r w:rsidRPr="0077596A">
              <w:t>Здатність</w:t>
            </w:r>
            <w:r>
              <w:t xml:space="preserve"> </w:t>
            </w:r>
            <w:r w:rsidRPr="0077596A">
              <w:t>презентувати</w:t>
            </w:r>
            <w:r>
              <w:t xml:space="preserve"> </w:t>
            </w:r>
            <w:r w:rsidRPr="0077596A">
              <w:t>результати</w:t>
            </w:r>
            <w:r>
              <w:t xml:space="preserve"> </w:t>
            </w:r>
            <w:r w:rsidRPr="0077596A">
              <w:t>теоретичних</w:t>
            </w:r>
            <w:r>
              <w:t xml:space="preserve"> </w:t>
            </w:r>
            <w:r w:rsidRPr="0077596A">
              <w:t>і</w:t>
            </w:r>
            <w:r>
              <w:t xml:space="preserve"> </w:t>
            </w:r>
            <w:r w:rsidRPr="0077596A">
              <w:t>прикладних</w:t>
            </w:r>
          </w:p>
          <w:p w:rsidR="00D950AB" w:rsidRPr="0077596A" w:rsidRDefault="00D950AB" w:rsidP="0077596A">
            <w:r>
              <w:t>д</w:t>
            </w:r>
            <w:r w:rsidRPr="0077596A">
              <w:t>осліджень</w:t>
            </w:r>
            <w:r>
              <w:t xml:space="preserve"> </w:t>
            </w:r>
            <w:r w:rsidRPr="0077596A">
              <w:t>для</w:t>
            </w:r>
            <w:r>
              <w:t xml:space="preserve"> </w:t>
            </w:r>
            <w:r w:rsidRPr="0077596A">
              <w:t>фахівців</w:t>
            </w:r>
            <w:r>
              <w:t xml:space="preserve"> </w:t>
            </w:r>
            <w:r w:rsidRPr="0077596A">
              <w:t>та</w:t>
            </w:r>
            <w:r>
              <w:t xml:space="preserve"> </w:t>
            </w:r>
            <w:r w:rsidRPr="0077596A">
              <w:t>нефахівців.</w:t>
            </w:r>
          </w:p>
        </w:tc>
      </w:tr>
      <w:tr w:rsidR="00D950AB" w:rsidRPr="000F444D" w:rsidTr="00D950AB">
        <w:tc>
          <w:tcPr>
            <w:tcW w:w="9962" w:type="dxa"/>
            <w:gridSpan w:val="2"/>
            <w:shd w:val="clear" w:color="auto" w:fill="E0E0E0"/>
          </w:tcPr>
          <w:p w:rsidR="00D950AB" w:rsidRPr="000F444D" w:rsidRDefault="00D950AB" w:rsidP="000F506B">
            <w:pPr>
              <w:jc w:val="center"/>
            </w:pPr>
            <w:r>
              <w:rPr>
                <w:b/>
                <w:bCs/>
              </w:rPr>
              <w:t>7 – Р</w:t>
            </w:r>
            <w:r w:rsidRPr="000F444D">
              <w:rPr>
                <w:b/>
                <w:bCs/>
              </w:rPr>
              <w:t>езультати навчання</w:t>
            </w:r>
          </w:p>
        </w:tc>
      </w:tr>
      <w:tr w:rsidR="00D950AB" w:rsidRPr="000F444D" w:rsidTr="00D950AB">
        <w:tc>
          <w:tcPr>
            <w:tcW w:w="2117" w:type="dxa"/>
          </w:tcPr>
          <w:p w:rsidR="00D950AB" w:rsidRPr="00861428" w:rsidRDefault="00D950AB" w:rsidP="005D5605">
            <w:pPr>
              <w:jc w:val="center"/>
              <w:rPr>
                <w:iCs/>
              </w:rPr>
            </w:pPr>
            <w:r>
              <w:rPr>
                <w:iCs/>
              </w:rPr>
              <w:t>РН01.</w:t>
            </w:r>
          </w:p>
        </w:tc>
        <w:tc>
          <w:tcPr>
            <w:tcW w:w="7845" w:type="dxa"/>
          </w:tcPr>
          <w:p w:rsidR="00D950AB" w:rsidRPr="00861428" w:rsidRDefault="00D950AB" w:rsidP="00861428">
            <w:r w:rsidRPr="00861428">
              <w:t>Розуміти</w:t>
            </w:r>
            <w:r>
              <w:t xml:space="preserve"> </w:t>
            </w:r>
            <w:r w:rsidRPr="00861428">
              <w:t>предметну</w:t>
            </w:r>
            <w:r>
              <w:t xml:space="preserve"> </w:t>
            </w:r>
            <w:r w:rsidRPr="00861428">
              <w:t>область,</w:t>
            </w:r>
            <w:r>
              <w:t xml:space="preserve"> </w:t>
            </w:r>
            <w:r w:rsidRPr="00861428">
              <w:t>етичні</w:t>
            </w:r>
            <w:r>
              <w:t xml:space="preserve"> </w:t>
            </w:r>
            <w:r w:rsidRPr="00861428">
              <w:t>та</w:t>
            </w:r>
            <w:r>
              <w:t xml:space="preserve"> </w:t>
            </w:r>
            <w:r w:rsidRPr="00861428">
              <w:t>правові</w:t>
            </w:r>
            <w:r>
              <w:t xml:space="preserve"> </w:t>
            </w:r>
            <w:r w:rsidRPr="00861428">
              <w:t>засади</w:t>
            </w:r>
          </w:p>
          <w:p w:rsidR="00D950AB" w:rsidRPr="000F444D" w:rsidRDefault="00D950AB" w:rsidP="00861428">
            <w:r>
              <w:t>п</w:t>
            </w:r>
            <w:r w:rsidRPr="00861428">
              <w:t>рофесійної</w:t>
            </w:r>
            <w:r>
              <w:t xml:space="preserve"> </w:t>
            </w:r>
            <w:r w:rsidRPr="00861428">
              <w:t>діяльності.</w:t>
            </w:r>
          </w:p>
        </w:tc>
      </w:tr>
      <w:tr w:rsidR="00D950AB" w:rsidRPr="000F444D" w:rsidTr="00D950AB">
        <w:tc>
          <w:tcPr>
            <w:tcW w:w="2117" w:type="dxa"/>
          </w:tcPr>
          <w:p w:rsidR="00D950AB" w:rsidRDefault="00D950AB" w:rsidP="005D5605">
            <w:pPr>
              <w:jc w:val="center"/>
              <w:rPr>
                <w:iCs/>
              </w:rPr>
            </w:pPr>
            <w:r>
              <w:rPr>
                <w:iCs/>
              </w:rPr>
              <w:t>РН02.</w:t>
            </w:r>
          </w:p>
        </w:tc>
        <w:tc>
          <w:tcPr>
            <w:tcW w:w="7845" w:type="dxa"/>
          </w:tcPr>
          <w:p w:rsidR="00D950AB" w:rsidRPr="00861428" w:rsidRDefault="00D950AB" w:rsidP="001E1536">
            <w:r w:rsidRPr="00861428">
              <w:t>Вільно</w:t>
            </w:r>
            <w:r>
              <w:t xml:space="preserve"> </w:t>
            </w:r>
            <w:r w:rsidRPr="00861428">
              <w:t>спілкуватися</w:t>
            </w:r>
            <w:r>
              <w:t xml:space="preserve"> </w:t>
            </w:r>
            <w:r w:rsidRPr="00861428">
              <w:t>державною</w:t>
            </w:r>
            <w:r>
              <w:t xml:space="preserve"> </w:t>
            </w:r>
            <w:r w:rsidRPr="00861428">
              <w:t>та</w:t>
            </w:r>
            <w:r>
              <w:t xml:space="preserve"> </w:t>
            </w:r>
            <w:r w:rsidRPr="00861428">
              <w:t>однією</w:t>
            </w:r>
            <w:r>
              <w:t xml:space="preserve"> </w:t>
            </w:r>
            <w:r w:rsidRPr="00861428">
              <w:t>з</w:t>
            </w:r>
            <w:r>
              <w:t xml:space="preserve"> </w:t>
            </w:r>
            <w:r w:rsidRPr="00861428">
              <w:t>іноземних</w:t>
            </w:r>
            <w:r>
              <w:t xml:space="preserve"> </w:t>
            </w:r>
            <w:r w:rsidRPr="00861428">
              <w:t>мов</w:t>
            </w:r>
            <w:r>
              <w:t xml:space="preserve"> </w:t>
            </w:r>
            <w:r w:rsidRPr="00861428">
              <w:t>усно</w:t>
            </w:r>
            <w:r>
              <w:t xml:space="preserve"> </w:t>
            </w:r>
            <w:r w:rsidRPr="00861428">
              <w:t>і</w:t>
            </w:r>
            <w:r>
              <w:t xml:space="preserve"> п</w:t>
            </w:r>
            <w:r w:rsidRPr="00861428">
              <w:t>исьмово</w:t>
            </w:r>
            <w:r>
              <w:t xml:space="preserve"> </w:t>
            </w:r>
            <w:r w:rsidRPr="00861428">
              <w:t>у</w:t>
            </w:r>
            <w:r>
              <w:t xml:space="preserve"> </w:t>
            </w:r>
            <w:r w:rsidRPr="00861428">
              <w:t>професійній</w:t>
            </w:r>
            <w:r>
              <w:t xml:space="preserve"> </w:t>
            </w:r>
            <w:r w:rsidRPr="00861428">
              <w:t>діяльності.</w:t>
            </w:r>
          </w:p>
        </w:tc>
      </w:tr>
      <w:tr w:rsidR="00D950AB" w:rsidRPr="000F444D" w:rsidTr="00D950AB">
        <w:tc>
          <w:tcPr>
            <w:tcW w:w="2117" w:type="dxa"/>
          </w:tcPr>
          <w:p w:rsidR="00D950AB" w:rsidRDefault="00D950AB" w:rsidP="005D5605">
            <w:pPr>
              <w:jc w:val="center"/>
              <w:rPr>
                <w:iCs/>
              </w:rPr>
            </w:pPr>
            <w:r>
              <w:rPr>
                <w:iCs/>
              </w:rPr>
              <w:t>РН03.</w:t>
            </w:r>
          </w:p>
        </w:tc>
        <w:tc>
          <w:tcPr>
            <w:tcW w:w="7845" w:type="dxa"/>
          </w:tcPr>
          <w:p w:rsidR="00D950AB" w:rsidRPr="00861428" w:rsidRDefault="00D950AB" w:rsidP="00861428">
            <w:r w:rsidRPr="00861428">
              <w:t>Вміти</w:t>
            </w:r>
            <w:r>
              <w:t xml:space="preserve"> </w:t>
            </w:r>
            <w:r w:rsidRPr="00861428">
              <w:t>критично</w:t>
            </w:r>
            <w:r>
              <w:t xml:space="preserve"> </w:t>
            </w:r>
            <w:r w:rsidRPr="00861428">
              <w:t>мислити</w:t>
            </w:r>
            <w:r>
              <w:t xml:space="preserve"> </w:t>
            </w:r>
            <w:r w:rsidRPr="00861428">
              <w:t>у</w:t>
            </w:r>
            <w:r>
              <w:t xml:space="preserve"> </w:t>
            </w:r>
            <w:r w:rsidRPr="00861428">
              <w:t>сфері</w:t>
            </w:r>
            <w:r>
              <w:t xml:space="preserve"> </w:t>
            </w:r>
            <w:r w:rsidRPr="00861428">
              <w:t>професійної</w:t>
            </w:r>
            <w:r>
              <w:t xml:space="preserve"> </w:t>
            </w:r>
            <w:r w:rsidRPr="00861428">
              <w:t>діяльності.</w:t>
            </w:r>
          </w:p>
        </w:tc>
      </w:tr>
      <w:tr w:rsidR="00D950AB" w:rsidRPr="000F444D" w:rsidTr="00D950AB">
        <w:tc>
          <w:tcPr>
            <w:tcW w:w="2117" w:type="dxa"/>
          </w:tcPr>
          <w:p w:rsidR="00D950AB" w:rsidRDefault="00D950AB" w:rsidP="005D5605">
            <w:pPr>
              <w:jc w:val="center"/>
              <w:rPr>
                <w:iCs/>
              </w:rPr>
            </w:pPr>
            <w:r>
              <w:rPr>
                <w:iCs/>
              </w:rPr>
              <w:t>РН04.</w:t>
            </w:r>
          </w:p>
        </w:tc>
        <w:tc>
          <w:tcPr>
            <w:tcW w:w="7845" w:type="dxa"/>
          </w:tcPr>
          <w:p w:rsidR="00D950AB" w:rsidRPr="00861428" w:rsidRDefault="00D950AB" w:rsidP="00861428">
            <w:r w:rsidRPr="00861428">
              <w:t>Мати</w:t>
            </w:r>
            <w:r>
              <w:t xml:space="preserve"> </w:t>
            </w:r>
            <w:r w:rsidRPr="00861428">
              <w:t>навички</w:t>
            </w:r>
            <w:r>
              <w:t xml:space="preserve"> </w:t>
            </w:r>
            <w:r w:rsidRPr="00861428">
              <w:t>професійної</w:t>
            </w:r>
            <w:r>
              <w:t xml:space="preserve"> </w:t>
            </w:r>
            <w:r w:rsidRPr="00861428">
              <w:t>комунікації.</w:t>
            </w:r>
          </w:p>
        </w:tc>
      </w:tr>
      <w:tr w:rsidR="00D950AB" w:rsidRPr="000F444D" w:rsidTr="00D950AB">
        <w:tc>
          <w:tcPr>
            <w:tcW w:w="2117" w:type="dxa"/>
          </w:tcPr>
          <w:p w:rsidR="00D950AB" w:rsidRDefault="00D950AB" w:rsidP="005D5605">
            <w:pPr>
              <w:jc w:val="center"/>
              <w:rPr>
                <w:iCs/>
              </w:rPr>
            </w:pPr>
            <w:r>
              <w:rPr>
                <w:iCs/>
              </w:rPr>
              <w:t>РН05.</w:t>
            </w:r>
          </w:p>
        </w:tc>
        <w:tc>
          <w:tcPr>
            <w:tcW w:w="7845" w:type="dxa"/>
          </w:tcPr>
          <w:p w:rsidR="00D950AB" w:rsidRPr="00364A1D" w:rsidRDefault="00D950AB" w:rsidP="00861428">
            <w:r w:rsidRPr="00364A1D">
              <w:t>Вміти використовувати інформаційні та комунікаційні</w:t>
            </w:r>
          </w:p>
          <w:p w:rsidR="00D950AB" w:rsidRPr="00364A1D" w:rsidRDefault="00D950AB" w:rsidP="00861428">
            <w:r w:rsidRPr="00364A1D">
              <w:t>технології у професійній діяльності.</w:t>
            </w:r>
          </w:p>
        </w:tc>
      </w:tr>
      <w:tr w:rsidR="00D950AB" w:rsidRPr="000F444D" w:rsidTr="00D950AB">
        <w:tc>
          <w:tcPr>
            <w:tcW w:w="2117" w:type="dxa"/>
          </w:tcPr>
          <w:p w:rsidR="00D950AB" w:rsidRDefault="00D950AB" w:rsidP="005D5605">
            <w:pPr>
              <w:jc w:val="center"/>
              <w:rPr>
                <w:iCs/>
              </w:rPr>
            </w:pPr>
            <w:r>
              <w:rPr>
                <w:iCs/>
              </w:rPr>
              <w:t>РН06.</w:t>
            </w:r>
          </w:p>
        </w:tc>
        <w:tc>
          <w:tcPr>
            <w:tcW w:w="7845" w:type="dxa"/>
          </w:tcPr>
          <w:p w:rsidR="00D950AB" w:rsidRPr="00364A1D" w:rsidRDefault="00D950AB" w:rsidP="00861428">
            <w:r w:rsidRPr="00364A1D">
              <w:t>Знати свої права та обов’язки як члена демократичного</w:t>
            </w:r>
          </w:p>
          <w:p w:rsidR="00D950AB" w:rsidRPr="00364A1D" w:rsidRDefault="00D950AB" w:rsidP="00861428">
            <w:r w:rsidRPr="00364A1D">
              <w:t>суспільства та використовувати їх у професійній діяльності.</w:t>
            </w:r>
          </w:p>
        </w:tc>
      </w:tr>
      <w:tr w:rsidR="00D950AB" w:rsidRPr="000F444D" w:rsidTr="00D950AB">
        <w:tc>
          <w:tcPr>
            <w:tcW w:w="2117" w:type="dxa"/>
          </w:tcPr>
          <w:p w:rsidR="00D950AB" w:rsidRDefault="00D950AB" w:rsidP="005D5605">
            <w:pPr>
              <w:jc w:val="center"/>
              <w:rPr>
                <w:iCs/>
              </w:rPr>
            </w:pPr>
            <w:r>
              <w:rPr>
                <w:iCs/>
              </w:rPr>
              <w:t>РН07.</w:t>
            </w:r>
          </w:p>
        </w:tc>
        <w:tc>
          <w:tcPr>
            <w:tcW w:w="7845" w:type="dxa"/>
          </w:tcPr>
          <w:p w:rsidR="00D950AB" w:rsidRPr="00EC4934" w:rsidRDefault="00D950AB" w:rsidP="00EC4934">
            <w:r w:rsidRPr="00EC4934">
              <w:t>Розуміти історію, закономірності та етапи розвитку предметної</w:t>
            </w:r>
          </w:p>
          <w:p w:rsidR="00D950AB" w:rsidRPr="00EC4934" w:rsidRDefault="00D950AB" w:rsidP="00861428">
            <w:r w:rsidRPr="00EC4934">
              <w:t>сфери політології, знати її цінності та досягнення</w:t>
            </w:r>
          </w:p>
        </w:tc>
      </w:tr>
      <w:tr w:rsidR="00D950AB" w:rsidRPr="000F444D" w:rsidTr="00D950AB">
        <w:tc>
          <w:tcPr>
            <w:tcW w:w="2117" w:type="dxa"/>
          </w:tcPr>
          <w:p w:rsidR="00D950AB" w:rsidRDefault="00D950AB" w:rsidP="005D5605">
            <w:pPr>
              <w:jc w:val="center"/>
              <w:rPr>
                <w:iCs/>
              </w:rPr>
            </w:pPr>
            <w:r>
              <w:rPr>
                <w:iCs/>
              </w:rPr>
              <w:t>РН08.</w:t>
            </w:r>
          </w:p>
        </w:tc>
        <w:tc>
          <w:tcPr>
            <w:tcW w:w="7845" w:type="dxa"/>
          </w:tcPr>
          <w:p w:rsidR="00D950AB" w:rsidRPr="00EC4934" w:rsidRDefault="00D950AB" w:rsidP="00EC4934">
            <w:r w:rsidRPr="00EC4934">
              <w:t>Вміти використовувати базовий категорійно-понятійний та</w:t>
            </w:r>
          </w:p>
          <w:p w:rsidR="00D950AB" w:rsidRPr="00EC4934" w:rsidRDefault="00D950AB" w:rsidP="00EC4934">
            <w:r w:rsidRPr="00EC4934">
              <w:t>аналітично-дослідницький апарат сучасної політичної науки.</w:t>
            </w:r>
          </w:p>
        </w:tc>
      </w:tr>
      <w:tr w:rsidR="00D950AB" w:rsidRPr="000F444D" w:rsidTr="00D950AB">
        <w:tc>
          <w:tcPr>
            <w:tcW w:w="2117" w:type="dxa"/>
          </w:tcPr>
          <w:p w:rsidR="00D950AB" w:rsidRDefault="00D950AB" w:rsidP="005D5605">
            <w:pPr>
              <w:jc w:val="center"/>
              <w:rPr>
                <w:iCs/>
              </w:rPr>
            </w:pPr>
            <w:r>
              <w:rPr>
                <w:iCs/>
              </w:rPr>
              <w:t>РН09.</w:t>
            </w:r>
          </w:p>
        </w:tc>
        <w:tc>
          <w:tcPr>
            <w:tcW w:w="7845" w:type="dxa"/>
          </w:tcPr>
          <w:p w:rsidR="00D950AB" w:rsidRPr="00EC4934" w:rsidRDefault="00D950AB" w:rsidP="00EC4934">
            <w:r w:rsidRPr="00EC4934">
              <w:t>Вміти застосовувати політологічне мислення для розв’язання</w:t>
            </w:r>
          </w:p>
          <w:p w:rsidR="00D950AB" w:rsidRPr="00EC4934" w:rsidRDefault="00D950AB" w:rsidP="00461C85">
            <w:r w:rsidRPr="00EC4934">
              <w:t>теоретичних та практичних проблем у політичній сфері на основі</w:t>
            </w:r>
            <w:r w:rsidRPr="00461C85">
              <w:rPr>
                <w:lang w:val="ru-RU"/>
              </w:rPr>
              <w:t xml:space="preserve"> </w:t>
            </w:r>
            <w:r w:rsidRPr="00EC4934">
              <w:t>опанування класичної та сучасної політичної думки.</w:t>
            </w:r>
          </w:p>
        </w:tc>
      </w:tr>
      <w:tr w:rsidR="00D950AB" w:rsidRPr="000F444D" w:rsidTr="00D950AB">
        <w:tc>
          <w:tcPr>
            <w:tcW w:w="2117" w:type="dxa"/>
          </w:tcPr>
          <w:p w:rsidR="00D950AB" w:rsidRDefault="00D950AB" w:rsidP="005D5605">
            <w:pPr>
              <w:jc w:val="center"/>
              <w:rPr>
                <w:iCs/>
              </w:rPr>
            </w:pPr>
            <w:r>
              <w:rPr>
                <w:iCs/>
              </w:rPr>
              <w:t>РН10.</w:t>
            </w:r>
          </w:p>
        </w:tc>
        <w:tc>
          <w:tcPr>
            <w:tcW w:w="7845" w:type="dxa"/>
          </w:tcPr>
          <w:p w:rsidR="00D950AB" w:rsidRPr="00EC4934" w:rsidRDefault="00D950AB" w:rsidP="00EC4934">
            <w:r w:rsidRPr="00EC4934">
              <w:t>Вміти описувати, пояснювати й оцінювати політичні процеси та</w:t>
            </w:r>
          </w:p>
          <w:p w:rsidR="00D950AB" w:rsidRPr="00EC4934" w:rsidRDefault="00D950AB" w:rsidP="00EC4934">
            <w:r w:rsidRPr="00EC4934">
              <w:t>явища  у різних історичних, соціальних, культурних та ідеологічних контекстах.</w:t>
            </w:r>
          </w:p>
        </w:tc>
      </w:tr>
      <w:tr w:rsidR="00D950AB" w:rsidRPr="000F444D" w:rsidTr="00D950AB">
        <w:tc>
          <w:tcPr>
            <w:tcW w:w="2117" w:type="dxa"/>
          </w:tcPr>
          <w:p w:rsidR="00D950AB" w:rsidRDefault="00D950AB" w:rsidP="005D5605">
            <w:pPr>
              <w:jc w:val="center"/>
              <w:rPr>
                <w:iCs/>
              </w:rPr>
            </w:pPr>
            <w:r>
              <w:rPr>
                <w:iCs/>
              </w:rPr>
              <w:t>РН11.</w:t>
            </w:r>
          </w:p>
        </w:tc>
        <w:tc>
          <w:tcPr>
            <w:tcW w:w="7845" w:type="dxa"/>
          </w:tcPr>
          <w:p w:rsidR="00D950AB" w:rsidRPr="00EC4934" w:rsidRDefault="00D950AB" w:rsidP="00EC4934">
            <w:r w:rsidRPr="00EC4934">
              <w:t>Застосовувати інструментарій нормативної та емпіричної</w:t>
            </w:r>
          </w:p>
          <w:p w:rsidR="00D950AB" w:rsidRPr="00EC4934" w:rsidRDefault="00D950AB" w:rsidP="00461C85">
            <w:r>
              <w:t xml:space="preserve">політичної теорії, </w:t>
            </w:r>
            <w:r w:rsidRPr="00EC4934">
              <w:t>політичної методології, порівняльної та</w:t>
            </w:r>
            <w:r>
              <w:t xml:space="preserve"> </w:t>
            </w:r>
            <w:r w:rsidRPr="00EC4934">
              <w:t>прикладної політології, міжнародних та глобальних студій у</w:t>
            </w:r>
            <w:r>
              <w:t xml:space="preserve"> </w:t>
            </w:r>
            <w:r w:rsidRPr="00EC4934">
              <w:t>фаховій діяльності.</w:t>
            </w:r>
          </w:p>
        </w:tc>
      </w:tr>
      <w:tr w:rsidR="00D950AB" w:rsidRPr="000F444D" w:rsidTr="00D950AB">
        <w:tc>
          <w:tcPr>
            <w:tcW w:w="2117" w:type="dxa"/>
          </w:tcPr>
          <w:p w:rsidR="00D950AB" w:rsidRDefault="00D950AB" w:rsidP="005D5605">
            <w:pPr>
              <w:jc w:val="center"/>
              <w:rPr>
                <w:iCs/>
              </w:rPr>
            </w:pPr>
            <w:r>
              <w:rPr>
                <w:iCs/>
              </w:rPr>
              <w:t>РН12.</w:t>
            </w:r>
          </w:p>
        </w:tc>
        <w:tc>
          <w:tcPr>
            <w:tcW w:w="7845" w:type="dxa"/>
          </w:tcPr>
          <w:p w:rsidR="00D950AB" w:rsidRPr="00EC4934" w:rsidRDefault="00D950AB" w:rsidP="00EC4934">
            <w:r w:rsidRPr="00EC4934">
              <w:t>Вміти</w:t>
            </w:r>
            <w:r>
              <w:t xml:space="preserve"> </w:t>
            </w:r>
            <w:r w:rsidRPr="00EC4934">
              <w:t>аналізувати</w:t>
            </w:r>
            <w:r>
              <w:t xml:space="preserve"> </w:t>
            </w:r>
            <w:r w:rsidRPr="00EC4934">
              <w:t>взаємодію</w:t>
            </w:r>
            <w:r>
              <w:t xml:space="preserve"> </w:t>
            </w:r>
            <w:r w:rsidRPr="00EC4934">
              <w:t>політичних</w:t>
            </w:r>
            <w:r>
              <w:t xml:space="preserve"> </w:t>
            </w:r>
            <w:r w:rsidRPr="00EC4934">
              <w:t>акторів</w:t>
            </w:r>
            <w:r>
              <w:t xml:space="preserve"> </w:t>
            </w:r>
            <w:r w:rsidRPr="00EC4934">
              <w:t>та</w:t>
            </w:r>
            <w:r>
              <w:t xml:space="preserve"> і</w:t>
            </w:r>
            <w:r w:rsidRPr="00EC4934">
              <w:t>нститутів,</w:t>
            </w:r>
          </w:p>
          <w:p w:rsidR="00D950AB" w:rsidRPr="00EC4934" w:rsidRDefault="00D950AB" w:rsidP="00EC4934">
            <w:r>
              <w:t>в</w:t>
            </w:r>
            <w:r w:rsidRPr="00EC4934">
              <w:t>ладу</w:t>
            </w:r>
            <w:r>
              <w:t xml:space="preserve"> </w:t>
            </w:r>
            <w:r w:rsidRPr="00EC4934">
              <w:t>та</w:t>
            </w:r>
            <w:r>
              <w:t xml:space="preserve"> </w:t>
            </w:r>
            <w:r w:rsidRPr="00EC4934">
              <w:t>урядування,</w:t>
            </w:r>
            <w:r>
              <w:t xml:space="preserve"> </w:t>
            </w:r>
            <w:r w:rsidRPr="00EC4934">
              <w:t>політичні</w:t>
            </w:r>
            <w:r>
              <w:t xml:space="preserve"> </w:t>
            </w:r>
            <w:r w:rsidRPr="00EC4934">
              <w:t>системи</w:t>
            </w:r>
            <w:r>
              <w:t xml:space="preserve"> </w:t>
            </w:r>
            <w:r w:rsidRPr="00EC4934">
              <w:t>та</w:t>
            </w:r>
            <w:r>
              <w:t xml:space="preserve"> </w:t>
            </w:r>
            <w:r w:rsidRPr="00EC4934">
              <w:t>режими,</w:t>
            </w:r>
            <w:r>
              <w:t xml:space="preserve"> </w:t>
            </w:r>
            <w:r w:rsidRPr="00EC4934">
              <w:t>політичну</w:t>
            </w:r>
          </w:p>
          <w:p w:rsidR="00D950AB" w:rsidRPr="00EC4934" w:rsidRDefault="00D950AB" w:rsidP="00EC4934">
            <w:r w:rsidRPr="00EC4934">
              <w:t>поведінку</w:t>
            </w:r>
            <w:r>
              <w:t xml:space="preserve"> </w:t>
            </w:r>
            <w:r w:rsidRPr="00EC4934">
              <w:t>у</w:t>
            </w:r>
            <w:r>
              <w:t xml:space="preserve"> </w:t>
            </w:r>
            <w:r w:rsidRPr="00EC4934">
              <w:t>різних</w:t>
            </w:r>
            <w:r>
              <w:t xml:space="preserve"> </w:t>
            </w:r>
            <w:r w:rsidRPr="00EC4934">
              <w:t>контекстах</w:t>
            </w:r>
            <w:r>
              <w:t xml:space="preserve"> </w:t>
            </w:r>
            <w:r w:rsidRPr="00EC4934">
              <w:t>їх</w:t>
            </w:r>
            <w:r>
              <w:t xml:space="preserve"> </w:t>
            </w:r>
            <w:r w:rsidRPr="00EC4934">
              <w:t>функціонування.</w:t>
            </w:r>
          </w:p>
        </w:tc>
      </w:tr>
      <w:tr w:rsidR="00D950AB" w:rsidRPr="000F444D" w:rsidTr="00D950AB">
        <w:tc>
          <w:tcPr>
            <w:tcW w:w="2117" w:type="dxa"/>
          </w:tcPr>
          <w:p w:rsidR="00D950AB" w:rsidRDefault="00D950AB" w:rsidP="005D5605">
            <w:pPr>
              <w:jc w:val="center"/>
              <w:rPr>
                <w:iCs/>
              </w:rPr>
            </w:pPr>
            <w:r>
              <w:rPr>
                <w:iCs/>
              </w:rPr>
              <w:t>РН13.</w:t>
            </w:r>
          </w:p>
        </w:tc>
        <w:tc>
          <w:tcPr>
            <w:tcW w:w="7845" w:type="dxa"/>
          </w:tcPr>
          <w:p w:rsidR="00D950AB" w:rsidRPr="00EC4934" w:rsidRDefault="00D950AB" w:rsidP="00EC4934">
            <w:r w:rsidRPr="00F1087E">
              <w:t>Вміти</w:t>
            </w:r>
            <w:r>
              <w:t xml:space="preserve"> </w:t>
            </w:r>
            <w:r w:rsidRPr="00F1087E">
              <w:t>аналізувати</w:t>
            </w:r>
            <w:r>
              <w:t xml:space="preserve"> </w:t>
            </w:r>
            <w:r w:rsidRPr="00F1087E">
              <w:t>публічну</w:t>
            </w:r>
            <w:r>
              <w:t xml:space="preserve"> </w:t>
            </w:r>
            <w:r w:rsidRPr="00F1087E">
              <w:t>політику</w:t>
            </w:r>
            <w:r>
              <w:t xml:space="preserve"> </w:t>
            </w:r>
            <w:r w:rsidRPr="00F1087E">
              <w:t>на</w:t>
            </w:r>
            <w:r>
              <w:t xml:space="preserve"> </w:t>
            </w:r>
            <w:r w:rsidRPr="00F1087E">
              <w:t>місцевому,</w:t>
            </w:r>
            <w:r>
              <w:t xml:space="preserve"> </w:t>
            </w:r>
            <w:r w:rsidRPr="00F1087E">
              <w:t>національному,</w:t>
            </w:r>
            <w:r>
              <w:t xml:space="preserve"> </w:t>
            </w:r>
            <w:r w:rsidRPr="00F1087E">
              <w:t>європейському</w:t>
            </w:r>
            <w:r>
              <w:t xml:space="preserve"> </w:t>
            </w:r>
            <w:r w:rsidRPr="00F1087E">
              <w:t>та</w:t>
            </w:r>
            <w:r>
              <w:t xml:space="preserve"> </w:t>
            </w:r>
            <w:r w:rsidRPr="00F1087E">
              <w:t>глобальному</w:t>
            </w:r>
            <w:r>
              <w:t xml:space="preserve"> </w:t>
            </w:r>
            <w:r w:rsidRPr="00F1087E">
              <w:t>рівні.</w:t>
            </w:r>
          </w:p>
        </w:tc>
      </w:tr>
      <w:tr w:rsidR="00D950AB" w:rsidRPr="000F444D" w:rsidTr="00D950AB">
        <w:tc>
          <w:tcPr>
            <w:tcW w:w="2117" w:type="dxa"/>
          </w:tcPr>
          <w:p w:rsidR="00D950AB" w:rsidRDefault="00D950AB" w:rsidP="005D5605">
            <w:pPr>
              <w:jc w:val="center"/>
              <w:rPr>
                <w:iCs/>
              </w:rPr>
            </w:pPr>
            <w:r>
              <w:rPr>
                <w:iCs/>
              </w:rPr>
              <w:t>РН14.</w:t>
            </w:r>
          </w:p>
        </w:tc>
        <w:tc>
          <w:tcPr>
            <w:tcW w:w="7845" w:type="dxa"/>
          </w:tcPr>
          <w:p w:rsidR="00D950AB" w:rsidRPr="00F1087E" w:rsidRDefault="00D950AB" w:rsidP="001E1536">
            <w:r w:rsidRPr="00F1087E">
              <w:t>Застосовувати</w:t>
            </w:r>
            <w:r>
              <w:t xml:space="preserve"> </w:t>
            </w:r>
            <w:r w:rsidRPr="00F1087E">
              <w:t>теорії</w:t>
            </w:r>
            <w:r>
              <w:t xml:space="preserve"> </w:t>
            </w:r>
            <w:r w:rsidRPr="00F1087E">
              <w:t>та</w:t>
            </w:r>
            <w:r>
              <w:t xml:space="preserve"> </w:t>
            </w:r>
            <w:r w:rsidRPr="00F1087E">
              <w:t>методи</w:t>
            </w:r>
            <w:r>
              <w:t xml:space="preserve"> </w:t>
            </w:r>
            <w:r w:rsidRPr="00F1087E">
              <w:t>прикладної</w:t>
            </w:r>
            <w:r>
              <w:t xml:space="preserve"> </w:t>
            </w:r>
            <w:r w:rsidRPr="00F1087E">
              <w:t>політології,</w:t>
            </w:r>
            <w:r>
              <w:t xml:space="preserve"> </w:t>
            </w:r>
            <w:r w:rsidRPr="00F1087E">
              <w:t>політичних</w:t>
            </w:r>
            <w:r>
              <w:t xml:space="preserve"> </w:t>
            </w:r>
            <w:r w:rsidRPr="00F1087E">
              <w:t>комунікацій,</w:t>
            </w:r>
            <w:r>
              <w:t xml:space="preserve"> </w:t>
            </w:r>
            <w:r w:rsidRPr="00F1087E">
              <w:t>спеціальних</w:t>
            </w:r>
            <w:r>
              <w:t xml:space="preserve"> </w:t>
            </w:r>
            <w:r w:rsidRPr="00F1087E">
              <w:t>політологічних</w:t>
            </w:r>
            <w:r>
              <w:t xml:space="preserve"> </w:t>
            </w:r>
            <w:r w:rsidRPr="00F1087E">
              <w:t>дисциплін</w:t>
            </w:r>
            <w:r>
              <w:t xml:space="preserve"> </w:t>
            </w:r>
            <w:r w:rsidRPr="00F1087E">
              <w:t>у</w:t>
            </w:r>
            <w:r>
              <w:t xml:space="preserve"> п</w:t>
            </w:r>
            <w:r w:rsidRPr="00F1087E">
              <w:t>рофесійній</w:t>
            </w:r>
            <w:r>
              <w:t xml:space="preserve"> </w:t>
            </w:r>
            <w:r w:rsidRPr="00F1087E">
              <w:t>діяльності.</w:t>
            </w:r>
          </w:p>
        </w:tc>
      </w:tr>
      <w:tr w:rsidR="00D950AB" w:rsidRPr="000F444D" w:rsidTr="00D950AB">
        <w:tc>
          <w:tcPr>
            <w:tcW w:w="2117" w:type="dxa"/>
          </w:tcPr>
          <w:p w:rsidR="00D950AB" w:rsidRDefault="00D950AB" w:rsidP="005D5605">
            <w:pPr>
              <w:jc w:val="center"/>
              <w:rPr>
                <w:iCs/>
              </w:rPr>
            </w:pPr>
            <w:r>
              <w:rPr>
                <w:iCs/>
              </w:rPr>
              <w:t>РН15.</w:t>
            </w:r>
          </w:p>
        </w:tc>
        <w:tc>
          <w:tcPr>
            <w:tcW w:w="7845" w:type="dxa"/>
          </w:tcPr>
          <w:p w:rsidR="00D950AB" w:rsidRPr="00F1087E" w:rsidRDefault="00D950AB" w:rsidP="00F1087E">
            <w:r w:rsidRPr="00F1087E">
              <w:t>Конструювати</w:t>
            </w:r>
            <w:r>
              <w:t xml:space="preserve"> </w:t>
            </w:r>
            <w:r w:rsidRPr="00F1087E">
              <w:t>дизайн,</w:t>
            </w:r>
            <w:r>
              <w:t xml:space="preserve"> </w:t>
            </w:r>
            <w:r w:rsidRPr="00F1087E">
              <w:t>розробляти</w:t>
            </w:r>
            <w:r>
              <w:t xml:space="preserve"> </w:t>
            </w:r>
            <w:r w:rsidRPr="00F1087E">
              <w:t>програму</w:t>
            </w:r>
            <w:r>
              <w:t xml:space="preserve"> </w:t>
            </w:r>
            <w:r w:rsidRPr="00F1087E">
              <w:t>та</w:t>
            </w:r>
            <w:r>
              <w:t xml:space="preserve"> </w:t>
            </w:r>
            <w:r w:rsidRPr="00F1087E">
              <w:t>виконувати</w:t>
            </w:r>
          </w:p>
          <w:p w:rsidR="00D950AB" w:rsidRPr="00F1087E" w:rsidRDefault="00D950AB" w:rsidP="00F1087E">
            <w:r>
              <w:t>п</w:t>
            </w:r>
            <w:r w:rsidRPr="00F1087E">
              <w:t>олітологічні</w:t>
            </w:r>
            <w:r>
              <w:t xml:space="preserve"> </w:t>
            </w:r>
            <w:r w:rsidRPr="00F1087E">
              <w:t>дослідження</w:t>
            </w:r>
            <w:r>
              <w:t xml:space="preserve"> </w:t>
            </w:r>
            <w:r w:rsidRPr="00F1087E">
              <w:t>з</w:t>
            </w:r>
            <w:r>
              <w:t xml:space="preserve"> </w:t>
            </w:r>
            <w:r w:rsidRPr="00F1087E">
              <w:t>використанням</w:t>
            </w:r>
            <w:r>
              <w:t xml:space="preserve"> </w:t>
            </w:r>
            <w:r w:rsidRPr="00F1087E">
              <w:t>сучасних</w:t>
            </w:r>
            <w:r>
              <w:t xml:space="preserve"> </w:t>
            </w:r>
            <w:r w:rsidRPr="00F1087E">
              <w:t>методів,</w:t>
            </w:r>
          </w:p>
          <w:p w:rsidR="00D950AB" w:rsidRPr="00F1087E" w:rsidRDefault="00D950AB" w:rsidP="00F1087E">
            <w:r w:rsidRPr="00F1087E">
              <w:t>технологій</w:t>
            </w:r>
            <w:r>
              <w:t xml:space="preserve"> </w:t>
            </w:r>
            <w:r w:rsidRPr="00F1087E">
              <w:t>та</w:t>
            </w:r>
            <w:r>
              <w:t xml:space="preserve"> </w:t>
            </w:r>
            <w:r w:rsidRPr="00F1087E">
              <w:t>інструментарію</w:t>
            </w:r>
            <w:r>
              <w:t xml:space="preserve"> </w:t>
            </w:r>
            <w:r w:rsidRPr="00F1087E">
              <w:t>політичного</w:t>
            </w:r>
            <w:r>
              <w:t xml:space="preserve"> </w:t>
            </w:r>
            <w:r w:rsidRPr="00F1087E">
              <w:t>аналізу.</w:t>
            </w:r>
          </w:p>
        </w:tc>
      </w:tr>
      <w:tr w:rsidR="00D950AB" w:rsidRPr="000F444D" w:rsidTr="00D950AB">
        <w:tc>
          <w:tcPr>
            <w:tcW w:w="2117" w:type="dxa"/>
          </w:tcPr>
          <w:p w:rsidR="00D950AB" w:rsidRDefault="00D950AB" w:rsidP="005D5605">
            <w:pPr>
              <w:jc w:val="center"/>
              <w:rPr>
                <w:iCs/>
              </w:rPr>
            </w:pPr>
            <w:r>
              <w:rPr>
                <w:iCs/>
              </w:rPr>
              <w:t>РН16.</w:t>
            </w:r>
          </w:p>
        </w:tc>
        <w:tc>
          <w:tcPr>
            <w:tcW w:w="7845" w:type="dxa"/>
          </w:tcPr>
          <w:p w:rsidR="00D950AB" w:rsidRPr="00F1087E" w:rsidRDefault="00D950AB" w:rsidP="00F1087E">
            <w:r w:rsidRPr="00F1087E">
              <w:t>Презентувати</w:t>
            </w:r>
            <w:r>
              <w:t xml:space="preserve"> </w:t>
            </w:r>
            <w:r w:rsidRPr="00F1087E">
              <w:t>результати</w:t>
            </w:r>
            <w:r>
              <w:t xml:space="preserve"> </w:t>
            </w:r>
            <w:r w:rsidRPr="00F1087E">
              <w:t>теоретичних</w:t>
            </w:r>
            <w:r>
              <w:t xml:space="preserve"> </w:t>
            </w:r>
            <w:r w:rsidRPr="00F1087E">
              <w:t>і</w:t>
            </w:r>
            <w:r>
              <w:t xml:space="preserve"> </w:t>
            </w:r>
            <w:r w:rsidRPr="00F1087E">
              <w:t>прикладних</w:t>
            </w:r>
            <w:r>
              <w:t xml:space="preserve"> </w:t>
            </w:r>
            <w:r w:rsidRPr="00F1087E">
              <w:t>досліджень</w:t>
            </w:r>
          </w:p>
          <w:p w:rsidR="00D950AB" w:rsidRPr="00F1087E" w:rsidRDefault="00D950AB" w:rsidP="00F1087E">
            <w:r>
              <w:t>ф</w:t>
            </w:r>
            <w:r w:rsidRPr="00F1087E">
              <w:t>ахівцям</w:t>
            </w:r>
            <w:r>
              <w:t xml:space="preserve"> </w:t>
            </w:r>
            <w:r w:rsidRPr="00F1087E">
              <w:t>і</w:t>
            </w:r>
            <w:r>
              <w:t xml:space="preserve"> </w:t>
            </w:r>
            <w:r w:rsidRPr="00F1087E">
              <w:t>широкій</w:t>
            </w:r>
            <w:r>
              <w:t xml:space="preserve"> </w:t>
            </w:r>
            <w:r w:rsidRPr="00F1087E">
              <w:t>аудиторії,</w:t>
            </w:r>
            <w:r>
              <w:t xml:space="preserve"> </w:t>
            </w:r>
            <w:r w:rsidRPr="00F1087E">
              <w:t>засобам</w:t>
            </w:r>
            <w:r>
              <w:t xml:space="preserve"> </w:t>
            </w:r>
            <w:r w:rsidRPr="00F1087E">
              <w:t>масової</w:t>
            </w:r>
            <w:r>
              <w:t xml:space="preserve"> </w:t>
            </w:r>
            <w:r w:rsidRPr="00F1087E">
              <w:t>інформації,</w:t>
            </w:r>
          </w:p>
          <w:p w:rsidR="00D950AB" w:rsidRPr="00F1087E" w:rsidRDefault="00D950AB" w:rsidP="00F1087E">
            <w:r w:rsidRPr="00F1087E">
              <w:t>експертам</w:t>
            </w:r>
            <w:r>
              <w:t xml:space="preserve"> </w:t>
            </w:r>
            <w:r w:rsidRPr="00F1087E">
              <w:t>з</w:t>
            </w:r>
            <w:r>
              <w:t xml:space="preserve"> </w:t>
            </w:r>
            <w:r w:rsidRPr="00F1087E">
              <w:t>інших</w:t>
            </w:r>
            <w:r>
              <w:t xml:space="preserve"> </w:t>
            </w:r>
            <w:r w:rsidRPr="00F1087E">
              <w:t>галузей</w:t>
            </w:r>
            <w:r>
              <w:t xml:space="preserve"> </w:t>
            </w:r>
            <w:r w:rsidRPr="00F1087E">
              <w:t>знань.</w:t>
            </w:r>
          </w:p>
        </w:tc>
      </w:tr>
      <w:tr w:rsidR="00D950AB" w:rsidRPr="000F444D" w:rsidTr="00D950AB">
        <w:tc>
          <w:tcPr>
            <w:tcW w:w="9962" w:type="dxa"/>
            <w:gridSpan w:val="2"/>
            <w:shd w:val="clear" w:color="auto" w:fill="E0E0E0"/>
          </w:tcPr>
          <w:p w:rsidR="00D950AB" w:rsidRPr="000F444D" w:rsidRDefault="00D950AB" w:rsidP="000F506B">
            <w:pPr>
              <w:spacing w:line="233" w:lineRule="auto"/>
              <w:jc w:val="center"/>
            </w:pPr>
            <w:r w:rsidRPr="000F444D">
              <w:rPr>
                <w:b/>
                <w:bCs/>
              </w:rPr>
              <w:t>8 – Ресурсне забезпечення реалізації програми</w:t>
            </w:r>
          </w:p>
        </w:tc>
      </w:tr>
      <w:tr w:rsidR="00D950AB" w:rsidRPr="000F444D" w:rsidTr="00D950AB">
        <w:tc>
          <w:tcPr>
            <w:tcW w:w="2117" w:type="dxa"/>
          </w:tcPr>
          <w:p w:rsidR="00D950AB" w:rsidRPr="000F444D" w:rsidRDefault="00D950AB" w:rsidP="000F506B">
            <w:pPr>
              <w:rPr>
                <w:b/>
              </w:rPr>
            </w:pPr>
            <w:r w:rsidRPr="000F444D">
              <w:rPr>
                <w:b/>
              </w:rPr>
              <w:t>Кадрове забезпечення</w:t>
            </w:r>
          </w:p>
        </w:tc>
        <w:tc>
          <w:tcPr>
            <w:tcW w:w="7845" w:type="dxa"/>
          </w:tcPr>
          <w:p w:rsidR="00D950AB" w:rsidRPr="000F444D" w:rsidRDefault="00D950AB"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кадрових вимог щодо забезпечення провадження освітньої діяльності для відповідного рівня ВО (додаток 3 до Ліцензійних умов), затверджених Постановою Кабінету Міністрів України від 10.05.2018 р. № 347</w:t>
            </w:r>
          </w:p>
        </w:tc>
      </w:tr>
      <w:tr w:rsidR="00D950AB" w:rsidRPr="000F444D" w:rsidTr="00D950AB">
        <w:tc>
          <w:tcPr>
            <w:tcW w:w="2117" w:type="dxa"/>
          </w:tcPr>
          <w:p w:rsidR="00D950AB" w:rsidRPr="000F444D" w:rsidRDefault="00D950AB" w:rsidP="000F506B">
            <w:pPr>
              <w:rPr>
                <w:b/>
                <w:iCs/>
              </w:rPr>
            </w:pPr>
            <w:r w:rsidRPr="000F444D">
              <w:rPr>
                <w:b/>
              </w:rPr>
              <w:t>Матеріально-</w:t>
            </w:r>
            <w:r w:rsidRPr="000F444D">
              <w:rPr>
                <w:b/>
              </w:rPr>
              <w:lastRenderedPageBreak/>
              <w:t>технічне забезпечення</w:t>
            </w:r>
          </w:p>
        </w:tc>
        <w:tc>
          <w:tcPr>
            <w:tcW w:w="7845" w:type="dxa"/>
          </w:tcPr>
          <w:p w:rsidR="00D950AB" w:rsidRPr="000F444D" w:rsidRDefault="00D950AB"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lastRenderedPageBreak/>
              <w:t xml:space="preserve">Відповідно до технологічних вимог щодо матеріально-технічного </w:t>
            </w:r>
            <w:r w:rsidRPr="000F444D">
              <w:rPr>
                <w:rFonts w:ascii="Times New Roman" w:hAnsi="Times New Roman" w:cs="Times New Roman"/>
                <w:sz w:val="24"/>
                <w:szCs w:val="24"/>
                <w:lang w:eastAsia="uk-UA"/>
              </w:rPr>
              <w:lastRenderedPageBreak/>
              <w:t>забезпечення освітньої діяльності відповідного рівня ВО (додаток 4 до Ліцензійних умов), затверджених Постановою Кабінету Міністрів України від 10.05.2018 р. № 347</w:t>
            </w:r>
          </w:p>
        </w:tc>
      </w:tr>
      <w:tr w:rsidR="00D950AB" w:rsidRPr="000F444D" w:rsidTr="00D950AB">
        <w:tc>
          <w:tcPr>
            <w:tcW w:w="2117" w:type="dxa"/>
          </w:tcPr>
          <w:p w:rsidR="00D950AB" w:rsidRPr="000F444D" w:rsidRDefault="00D950AB" w:rsidP="000F506B">
            <w:pPr>
              <w:rPr>
                <w:b/>
                <w:iCs/>
              </w:rPr>
            </w:pPr>
            <w:r w:rsidRPr="000F444D">
              <w:rPr>
                <w:b/>
              </w:rPr>
              <w:lastRenderedPageBreak/>
              <w:t>Інформаційне та навчально-методичне забезпечення</w:t>
            </w:r>
          </w:p>
        </w:tc>
        <w:tc>
          <w:tcPr>
            <w:tcW w:w="7845" w:type="dxa"/>
          </w:tcPr>
          <w:p w:rsidR="00D950AB" w:rsidRPr="000F444D" w:rsidRDefault="00D950AB"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10.05.2018 р. № 347</w:t>
            </w:r>
          </w:p>
        </w:tc>
      </w:tr>
      <w:tr w:rsidR="00D950AB" w:rsidRPr="000F444D" w:rsidTr="00D950AB">
        <w:tc>
          <w:tcPr>
            <w:tcW w:w="9962" w:type="dxa"/>
            <w:gridSpan w:val="2"/>
            <w:shd w:val="clear" w:color="auto" w:fill="E0E0E0"/>
          </w:tcPr>
          <w:p w:rsidR="00D950AB" w:rsidRPr="000F444D" w:rsidRDefault="00D950AB" w:rsidP="000F506B">
            <w:pPr>
              <w:jc w:val="center"/>
              <w:rPr>
                <w:b/>
                <w:bCs/>
              </w:rPr>
            </w:pPr>
            <w:r w:rsidRPr="000F444D">
              <w:rPr>
                <w:b/>
                <w:bCs/>
              </w:rPr>
              <w:t>9 – Академічна мобільність</w:t>
            </w:r>
          </w:p>
        </w:tc>
      </w:tr>
      <w:tr w:rsidR="00D950AB" w:rsidRPr="000F444D" w:rsidTr="00D950AB">
        <w:tc>
          <w:tcPr>
            <w:tcW w:w="2117" w:type="dxa"/>
          </w:tcPr>
          <w:p w:rsidR="00D950AB" w:rsidRPr="00D950AB" w:rsidRDefault="00D950AB" w:rsidP="000F506B">
            <w:pPr>
              <w:rPr>
                <w:b/>
              </w:rPr>
            </w:pPr>
            <w:r w:rsidRPr="00D950AB">
              <w:rPr>
                <w:b/>
              </w:rPr>
              <w:t>Національна кредитна мобільність</w:t>
            </w:r>
          </w:p>
        </w:tc>
        <w:tc>
          <w:tcPr>
            <w:tcW w:w="7845" w:type="dxa"/>
          </w:tcPr>
          <w:p w:rsidR="00D950AB" w:rsidRPr="000F444D" w:rsidRDefault="00D950AB" w:rsidP="00E93B26">
            <w:pPr>
              <w:jc w:val="both"/>
              <w:rPr>
                <w:color w:val="000000" w:themeColor="text1"/>
              </w:rPr>
            </w:pPr>
            <w:r>
              <w:t>На основі двосторонніх договорів між ДВНЗ «Прикарпатський національний університет імені Василя Стефаника» та іншими вітчизняними закладами вищої освіти.</w:t>
            </w:r>
          </w:p>
        </w:tc>
      </w:tr>
      <w:tr w:rsidR="00D950AB" w:rsidRPr="000F444D" w:rsidTr="00D950AB">
        <w:tc>
          <w:tcPr>
            <w:tcW w:w="2117" w:type="dxa"/>
          </w:tcPr>
          <w:p w:rsidR="00D950AB" w:rsidRPr="000F444D" w:rsidRDefault="00D950AB" w:rsidP="000F506B">
            <w:pPr>
              <w:rPr>
                <w:b/>
              </w:rPr>
            </w:pPr>
            <w:r w:rsidRPr="000F444D">
              <w:rPr>
                <w:b/>
              </w:rPr>
              <w:t>Міжнародна кредитна мобільність</w:t>
            </w:r>
          </w:p>
        </w:tc>
        <w:tc>
          <w:tcPr>
            <w:tcW w:w="7845" w:type="dxa"/>
          </w:tcPr>
          <w:p w:rsidR="00D950AB" w:rsidRPr="000F444D" w:rsidRDefault="00D950AB" w:rsidP="00E93B26">
            <w:pPr>
              <w:jc w:val="both"/>
              <w:rPr>
                <w:color w:val="000000" w:themeColor="text1"/>
              </w:rPr>
            </w:pPr>
            <w:r w:rsidRPr="000F444D">
              <w:rPr>
                <w:color w:val="000000" w:themeColor="text1"/>
              </w:rPr>
              <w:t xml:space="preserve">Угода про співпрацю між факультетом політології і міжнародних відносин Університету Миколи Коперника в </w:t>
            </w:r>
            <w:proofErr w:type="spellStart"/>
            <w:r w:rsidRPr="000F444D">
              <w:rPr>
                <w:color w:val="000000" w:themeColor="text1"/>
              </w:rPr>
              <w:t>Торуні</w:t>
            </w:r>
            <w:proofErr w:type="spellEnd"/>
            <w:r w:rsidRPr="000F444D">
              <w:rPr>
                <w:color w:val="000000" w:themeColor="text1"/>
              </w:rPr>
              <w:t xml:space="preserve">, Польща та інститутом історії і політології Прикарпатського національного університету імені Василя Стефаника в Івано-Франківську, Україна (2009 р.); Меморандум про взаєморозуміння між інститутом історії, політології і міжнародних відносин Прикарпатського національного університету імені Василя Стефаника та факультетом політології Університету Марії </w:t>
            </w:r>
            <w:proofErr w:type="spellStart"/>
            <w:r>
              <w:rPr>
                <w:color w:val="000000" w:themeColor="text1"/>
              </w:rPr>
              <w:t>Склодовської-Кюрі</w:t>
            </w:r>
            <w:proofErr w:type="spellEnd"/>
            <w:r>
              <w:rPr>
                <w:color w:val="000000" w:themeColor="text1"/>
              </w:rPr>
              <w:t xml:space="preserve"> </w:t>
            </w:r>
            <w:r w:rsidRPr="000F444D">
              <w:rPr>
                <w:color w:val="000000" w:themeColor="text1"/>
              </w:rPr>
              <w:t>в Любліні, Польщ</w:t>
            </w:r>
            <w:r>
              <w:rPr>
                <w:color w:val="000000" w:themeColor="text1"/>
              </w:rPr>
              <w:t>а (2</w:t>
            </w:r>
            <w:r w:rsidRPr="000F444D">
              <w:rPr>
                <w:color w:val="000000" w:themeColor="text1"/>
              </w:rPr>
              <w:t>013 р.).</w:t>
            </w:r>
          </w:p>
        </w:tc>
      </w:tr>
      <w:tr w:rsidR="00D950AB" w:rsidRPr="000F444D" w:rsidTr="00D950AB">
        <w:tc>
          <w:tcPr>
            <w:tcW w:w="2117" w:type="dxa"/>
          </w:tcPr>
          <w:p w:rsidR="00D950AB" w:rsidRPr="000F444D" w:rsidRDefault="00D950AB" w:rsidP="000F506B">
            <w:pPr>
              <w:rPr>
                <w:b/>
              </w:rPr>
            </w:pPr>
            <w:r w:rsidRPr="000F444D">
              <w:rPr>
                <w:b/>
              </w:rPr>
              <w:t>Навчання іноземних здобувачів вищої освіти</w:t>
            </w:r>
          </w:p>
        </w:tc>
        <w:tc>
          <w:tcPr>
            <w:tcW w:w="7845" w:type="dxa"/>
          </w:tcPr>
          <w:p w:rsidR="00D950AB" w:rsidRPr="000F444D" w:rsidRDefault="00D950AB" w:rsidP="000F506B">
            <w:pPr>
              <w:jc w:val="both"/>
              <w:rPr>
                <w:color w:val="FF0000"/>
              </w:rPr>
            </w:pPr>
            <w:r w:rsidRPr="000F444D">
              <w:t>Можливе після вивчення курсу української мови</w:t>
            </w:r>
          </w:p>
        </w:tc>
      </w:tr>
    </w:tbl>
    <w:p w:rsidR="00765D89" w:rsidRPr="000F444D" w:rsidRDefault="00765D89" w:rsidP="00765D89"/>
    <w:p w:rsidR="002E5AF4" w:rsidRPr="000F444D" w:rsidRDefault="002E5AF4" w:rsidP="002E5AF4">
      <w:pPr>
        <w:numPr>
          <w:ilvl w:val="0"/>
          <w:numId w:val="3"/>
        </w:numPr>
        <w:suppressAutoHyphens/>
        <w:rPr>
          <w:b/>
          <w:bCs/>
        </w:rPr>
      </w:pPr>
      <w:r w:rsidRPr="000F444D">
        <w:rPr>
          <w:b/>
          <w:bCs/>
        </w:rPr>
        <w:t>Перелік</w:t>
      </w:r>
      <w:r w:rsidR="00F84FF1">
        <w:rPr>
          <w:b/>
          <w:bCs/>
        </w:rPr>
        <w:t xml:space="preserve"> компонент освітньо-професійної</w:t>
      </w:r>
      <w:r w:rsidRPr="000F444D">
        <w:rPr>
          <w:b/>
          <w:bCs/>
        </w:rPr>
        <w:t xml:space="preserve"> програми та їх логічна послідовність</w:t>
      </w:r>
    </w:p>
    <w:p w:rsidR="002E5AF4" w:rsidRPr="000F444D" w:rsidRDefault="002E5AF4" w:rsidP="009004AA">
      <w:pPr>
        <w:numPr>
          <w:ilvl w:val="1"/>
          <w:numId w:val="3"/>
        </w:numPr>
        <w:suppressAutoHyphens/>
        <w:jc w:val="center"/>
        <w:rPr>
          <w:bCs/>
        </w:rPr>
      </w:pPr>
      <w:r w:rsidRPr="000F444D">
        <w:rPr>
          <w:bCs/>
        </w:rPr>
        <w:t>Перелік компонент ОП</w:t>
      </w:r>
    </w:p>
    <w:tbl>
      <w:tblPr>
        <w:tblW w:w="10095" w:type="dxa"/>
        <w:tblInd w:w="108" w:type="dxa"/>
        <w:tblLayout w:type="fixed"/>
        <w:tblLook w:val="0000" w:firstRow="0" w:lastRow="0" w:firstColumn="0" w:lastColumn="0" w:noHBand="0" w:noVBand="0"/>
      </w:tblPr>
      <w:tblGrid>
        <w:gridCol w:w="1200"/>
        <w:gridCol w:w="5880"/>
        <w:gridCol w:w="1470"/>
        <w:gridCol w:w="1545"/>
      </w:tblGrid>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Код н/д</w:t>
            </w:r>
          </w:p>
        </w:tc>
        <w:tc>
          <w:tcPr>
            <w:tcW w:w="5880" w:type="dxa"/>
            <w:tcBorders>
              <w:top w:val="single" w:sz="8" w:space="0" w:color="000000"/>
              <w:left w:val="single" w:sz="8" w:space="0" w:color="000000"/>
              <w:bottom w:val="single" w:sz="8" w:space="0" w:color="000000"/>
            </w:tcBorders>
            <w:vAlign w:val="center"/>
          </w:tcPr>
          <w:p w:rsidR="002E5AF4" w:rsidRPr="000F444D" w:rsidRDefault="002E5AF4" w:rsidP="005E78C4">
            <w:pPr>
              <w:snapToGrid w:val="0"/>
              <w:jc w:val="center"/>
            </w:pPr>
            <w:r w:rsidRPr="000F444D">
              <w:t xml:space="preserve">Компоненти освітньої програми </w:t>
            </w:r>
            <w:r w:rsidRPr="000F444D">
              <w:br/>
              <w:t>(навчальні дисципліни, курсові проекти (роботи), практики, кваліфікаційна робота)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Кількість кредитів</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Форма</w:t>
            </w:r>
          </w:p>
          <w:p w:rsidR="002E5AF4" w:rsidRPr="000F444D" w:rsidRDefault="00F84FF1" w:rsidP="005E78C4">
            <w:pPr>
              <w:snapToGrid w:val="0"/>
              <w:jc w:val="center"/>
            </w:pPr>
            <w:proofErr w:type="spellStart"/>
            <w:r>
              <w:t>підсумк</w:t>
            </w:r>
            <w:proofErr w:type="spellEnd"/>
            <w:r>
              <w:t>. к</w:t>
            </w:r>
            <w:r w:rsidR="002E5AF4" w:rsidRPr="000F444D">
              <w:t>онтролю</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1</w:t>
            </w:r>
          </w:p>
        </w:tc>
        <w:tc>
          <w:tcPr>
            <w:tcW w:w="5880" w:type="dxa"/>
            <w:tcBorders>
              <w:top w:val="single" w:sz="8" w:space="0" w:color="000000"/>
              <w:left w:val="single" w:sz="8" w:space="0" w:color="000000"/>
              <w:bottom w:val="single" w:sz="8" w:space="0" w:color="000000"/>
            </w:tcBorders>
            <w:vAlign w:val="center"/>
          </w:tcPr>
          <w:p w:rsidR="002E5AF4" w:rsidRPr="000F444D" w:rsidRDefault="002E5AF4" w:rsidP="005E78C4">
            <w:pPr>
              <w:snapToGrid w:val="0"/>
              <w:jc w:val="center"/>
            </w:pPr>
            <w:r w:rsidRPr="000F444D">
              <w:t>2</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4</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rPr>
                <w:b/>
              </w:rPr>
            </w:pPr>
            <w:r w:rsidRPr="000F444D">
              <w:rPr>
                <w:b/>
              </w:rPr>
              <w:t>Обов’язкові компоненти ОП</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uppressAutoHyphens/>
              <w:snapToGrid w:val="0"/>
              <w:ind w:left="12"/>
              <w:jc w:val="center"/>
              <w:rPr>
                <w:i/>
              </w:rPr>
            </w:pPr>
          </w:p>
        </w:tc>
      </w:tr>
      <w:tr w:rsidR="002E5AF4" w:rsidRPr="000F444D" w:rsidTr="005E78C4">
        <w:tc>
          <w:tcPr>
            <w:tcW w:w="120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ОК 1.</w:t>
            </w:r>
          </w:p>
        </w:tc>
        <w:tc>
          <w:tcPr>
            <w:tcW w:w="5880" w:type="dxa"/>
            <w:tcBorders>
              <w:top w:val="single" w:sz="8" w:space="0" w:color="000000"/>
              <w:left w:val="single" w:sz="8" w:space="0" w:color="000000"/>
              <w:bottom w:val="single" w:sz="4" w:space="0" w:color="000000"/>
            </w:tcBorders>
          </w:tcPr>
          <w:p w:rsidR="002E5AF4" w:rsidRPr="000F444D" w:rsidRDefault="002E5AF4" w:rsidP="005E78C4">
            <w:pPr>
              <w:pStyle w:val="TableParagraph"/>
              <w:spacing w:line="268" w:lineRule="exact"/>
              <w:ind w:left="4"/>
              <w:rPr>
                <w:sz w:val="24"/>
                <w:szCs w:val="24"/>
              </w:rPr>
            </w:pPr>
            <w:proofErr w:type="spellStart"/>
            <w:r w:rsidRPr="000F444D">
              <w:rPr>
                <w:color w:val="000009"/>
                <w:sz w:val="24"/>
                <w:szCs w:val="24"/>
              </w:rPr>
              <w:t>Українська</w:t>
            </w:r>
            <w:proofErr w:type="spellEnd"/>
            <w:r w:rsidRPr="000F444D">
              <w:rPr>
                <w:color w:val="000009"/>
                <w:sz w:val="24"/>
                <w:szCs w:val="24"/>
              </w:rPr>
              <w:t xml:space="preserve"> </w:t>
            </w:r>
            <w:proofErr w:type="spellStart"/>
            <w:r w:rsidRPr="000F444D">
              <w:rPr>
                <w:color w:val="000009"/>
                <w:sz w:val="24"/>
                <w:szCs w:val="24"/>
              </w:rPr>
              <w:t>мова</w:t>
            </w:r>
            <w:proofErr w:type="spellEnd"/>
            <w:r w:rsidRPr="000F444D">
              <w:rPr>
                <w:color w:val="000009"/>
                <w:sz w:val="24"/>
                <w:szCs w:val="24"/>
              </w:rPr>
              <w:t xml:space="preserve"> </w:t>
            </w:r>
            <w:proofErr w:type="gramStart"/>
            <w:r w:rsidRPr="000F444D">
              <w:rPr>
                <w:color w:val="000009"/>
                <w:sz w:val="24"/>
                <w:szCs w:val="24"/>
              </w:rPr>
              <w:t xml:space="preserve">( </w:t>
            </w:r>
            <w:proofErr w:type="gramEnd"/>
            <w:r w:rsidRPr="000F444D">
              <w:rPr>
                <w:color w:val="000009"/>
                <w:sz w:val="24"/>
                <w:szCs w:val="24"/>
              </w:rPr>
              <w:t xml:space="preserve">за </w:t>
            </w:r>
            <w:proofErr w:type="spellStart"/>
            <w:r w:rsidRPr="000F444D">
              <w:rPr>
                <w:color w:val="000009"/>
                <w:sz w:val="24"/>
                <w:szCs w:val="24"/>
              </w:rPr>
              <w:t>професійним</w:t>
            </w:r>
            <w:proofErr w:type="spellEnd"/>
          </w:p>
          <w:p w:rsidR="002E5AF4" w:rsidRPr="000F444D" w:rsidRDefault="002E5AF4" w:rsidP="005E78C4">
            <w:pPr>
              <w:snapToGrid w:val="0"/>
            </w:pPr>
            <w:r w:rsidRPr="000F444D">
              <w:rPr>
                <w:color w:val="000009"/>
              </w:rPr>
              <w:t>спрямуванням)</w:t>
            </w:r>
          </w:p>
        </w:tc>
        <w:tc>
          <w:tcPr>
            <w:tcW w:w="147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ОК 2.</w:t>
            </w:r>
          </w:p>
        </w:tc>
        <w:tc>
          <w:tcPr>
            <w:tcW w:w="5880" w:type="dxa"/>
            <w:tcBorders>
              <w:top w:val="single" w:sz="8" w:space="0" w:color="000000"/>
              <w:left w:val="single" w:sz="8" w:space="0" w:color="000000"/>
              <w:bottom w:val="single" w:sz="4" w:space="0" w:color="000000"/>
            </w:tcBorders>
          </w:tcPr>
          <w:p w:rsidR="002E5AF4" w:rsidRPr="000F444D" w:rsidRDefault="002E5AF4" w:rsidP="005E78C4">
            <w:pPr>
              <w:snapToGrid w:val="0"/>
            </w:pPr>
            <w:r w:rsidRPr="000F444D">
              <w:t>Філософія</w:t>
            </w:r>
          </w:p>
        </w:tc>
        <w:tc>
          <w:tcPr>
            <w:tcW w:w="147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ОК 3.</w:t>
            </w:r>
          </w:p>
        </w:tc>
        <w:tc>
          <w:tcPr>
            <w:tcW w:w="5880" w:type="dxa"/>
            <w:tcBorders>
              <w:top w:val="single" w:sz="8" w:space="0" w:color="000000"/>
              <w:left w:val="single" w:sz="8" w:space="0" w:color="000000"/>
              <w:bottom w:val="single" w:sz="4" w:space="0" w:color="000000"/>
            </w:tcBorders>
          </w:tcPr>
          <w:p w:rsidR="002E5AF4" w:rsidRPr="000F444D" w:rsidRDefault="002E5AF4" w:rsidP="005E78C4">
            <w:pPr>
              <w:pStyle w:val="3"/>
              <w:rPr>
                <w:b w:val="0"/>
                <w:sz w:val="24"/>
                <w:szCs w:val="24"/>
              </w:rPr>
            </w:pPr>
            <w:r w:rsidRPr="000F444D">
              <w:rPr>
                <w:b w:val="0"/>
                <w:sz w:val="24"/>
                <w:szCs w:val="24"/>
              </w:rPr>
              <w:t>Історія України</w:t>
            </w:r>
          </w:p>
        </w:tc>
        <w:tc>
          <w:tcPr>
            <w:tcW w:w="147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ОК 4.</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Історія української культури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ОК 5.</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Фізична культура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proofErr w:type="spellStart"/>
            <w:r w:rsidRPr="000F444D">
              <w:t>позакредитна</w:t>
            </w:r>
            <w:proofErr w:type="spellEnd"/>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6.</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t>Всесвітня історія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7.</w:t>
            </w:r>
          </w:p>
        </w:tc>
        <w:tc>
          <w:tcPr>
            <w:tcW w:w="5880" w:type="dxa"/>
            <w:tcBorders>
              <w:top w:val="single" w:sz="4" w:space="0" w:color="000000"/>
              <w:left w:val="single" w:sz="8" w:space="0" w:color="000000"/>
              <w:bottom w:val="single" w:sz="4" w:space="0" w:color="000000"/>
            </w:tcBorders>
          </w:tcPr>
          <w:p w:rsidR="002E5AF4" w:rsidRDefault="002E5AF4" w:rsidP="005E78C4">
            <w:pPr>
              <w:snapToGrid w:val="0"/>
            </w:pPr>
            <w:r>
              <w:t>Іноземна мова (основна)</w:t>
            </w:r>
          </w:p>
        </w:tc>
        <w:tc>
          <w:tcPr>
            <w:tcW w:w="1470" w:type="dxa"/>
            <w:tcBorders>
              <w:top w:val="single" w:sz="4" w:space="0" w:color="000000"/>
              <w:left w:val="single" w:sz="8" w:space="0" w:color="000000"/>
              <w:bottom w:val="single" w:sz="4" w:space="0" w:color="000000"/>
            </w:tcBorders>
          </w:tcPr>
          <w:p w:rsidR="002E5AF4" w:rsidRDefault="002E5AF4" w:rsidP="005E78C4">
            <w:pPr>
              <w:snapToGrid w:val="0"/>
              <w:jc w:val="center"/>
            </w:pPr>
            <w:r>
              <w:t>6</w:t>
            </w:r>
          </w:p>
        </w:tc>
        <w:tc>
          <w:tcPr>
            <w:tcW w:w="1545" w:type="dxa"/>
            <w:tcBorders>
              <w:top w:val="single" w:sz="4" w:space="0" w:color="000000"/>
              <w:left w:val="single" w:sz="8" w:space="0" w:color="000000"/>
              <w:bottom w:val="single" w:sz="4" w:space="0" w:color="000000"/>
              <w:right w:val="single" w:sz="8" w:space="0" w:color="000000"/>
            </w:tcBorders>
          </w:tcPr>
          <w:p w:rsidR="002E5AF4" w:rsidRDefault="002E5AF4" w:rsidP="005E78C4">
            <w:pPr>
              <w:snapToGrid w:val="0"/>
              <w:jc w:val="center"/>
            </w:pPr>
            <w:r>
              <w:t>Залік, 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8</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Вступ до спеціальності</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9</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Іноземна мова (англійська)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w:t>
            </w:r>
            <w:r w:rsidRPr="000F444D">
              <w:t>алік, 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10</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Загальна теорія політики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11</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Історія зарубіжних політичних вчень</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w:t>
            </w:r>
            <w:r>
              <w:t>К 12</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Історія політичної думки України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 xml:space="preserve">Залік, </w:t>
            </w: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13</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Теорія міжнародних відносин</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14</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Методика і техніка політологічних досліджень</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15</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Порівняльна політологія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lastRenderedPageBreak/>
              <w:t>ОК 16</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Педагогіка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17</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Методика викладання соціально-політичних дисциплін</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18</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5E78C4">
            <w:pPr>
              <w:snapToGrid w:val="0"/>
            </w:pPr>
            <w:r w:rsidRPr="002E5AF4">
              <w:rPr>
                <w:color w:val="000009"/>
              </w:rPr>
              <w:t>Філософія політики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ОК 1</w:t>
            </w:r>
            <w:r>
              <w:t>9</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Соціальна психологія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20</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rPr>
                <w:color w:val="000009"/>
              </w:rPr>
              <w:t>Державне управління і місцеве самоврядування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21</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ЗМІ в політичному житті суспільства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22</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Теорія політичних партій і партійних систем</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23</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Політичне лідерство і політичні еліти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24</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5E78C4">
            <w:pPr>
              <w:snapToGrid w:val="0"/>
            </w:pPr>
            <w:r w:rsidRPr="002E5AF4">
              <w:rPr>
                <w:color w:val="000009"/>
              </w:rPr>
              <w:t>Політичне прогнозування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25</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proofErr w:type="spellStart"/>
            <w:r w:rsidRPr="002E5AF4">
              <w:t>Етнополітологія</w:t>
            </w:r>
            <w:proofErr w:type="spellEnd"/>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26</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Зовнішня політика України та зарубіжних країн</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27.</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Політична соціологія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28.</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Електронна демократія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29.</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Етнологія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30.</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 xml:space="preserve">Політична </w:t>
            </w:r>
            <w:proofErr w:type="spellStart"/>
            <w:r>
              <w:rPr>
                <w:color w:val="000009"/>
              </w:rPr>
              <w:t>регіоналістика</w:t>
            </w:r>
            <w:proofErr w:type="spellEnd"/>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31.</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Сучасні інформаційні технології</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32.</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Безпека життєдіяльності і цивільний захист</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33.</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Публічне адміністрування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34.</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Курсова робота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35.</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Курсова робота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36.</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Кваліфікаційна робота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37.</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Навчальна практика в ЗМІ та в політичних партіях</w:t>
            </w:r>
          </w:p>
        </w:tc>
        <w:tc>
          <w:tcPr>
            <w:tcW w:w="1470" w:type="dxa"/>
            <w:tcBorders>
              <w:top w:val="single" w:sz="4" w:space="0" w:color="000000"/>
              <w:left w:val="single" w:sz="8" w:space="0" w:color="000000"/>
              <w:bottom w:val="single" w:sz="4" w:space="0" w:color="000000"/>
            </w:tcBorders>
          </w:tcPr>
          <w:p w:rsidR="002E5AF4"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38.</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Виробнича практика (педагогічна)</w:t>
            </w:r>
          </w:p>
        </w:tc>
        <w:tc>
          <w:tcPr>
            <w:tcW w:w="1470" w:type="dxa"/>
            <w:tcBorders>
              <w:top w:val="single" w:sz="4" w:space="0" w:color="000000"/>
              <w:left w:val="single" w:sz="8" w:space="0" w:color="000000"/>
              <w:bottom w:val="single" w:sz="4" w:space="0" w:color="000000"/>
            </w:tcBorders>
          </w:tcPr>
          <w:p w:rsidR="002E5AF4"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Default="002E5AF4" w:rsidP="005E78C4">
            <w:pPr>
              <w:snapToGrid w:val="0"/>
              <w:jc w:val="center"/>
            </w:pPr>
            <w:r>
              <w:t>Залік</w:t>
            </w:r>
          </w:p>
        </w:tc>
      </w:tr>
      <w:tr w:rsidR="002E5AF4" w:rsidRPr="000F444D" w:rsidTr="005E78C4">
        <w:tc>
          <w:tcPr>
            <w:tcW w:w="7080" w:type="dxa"/>
            <w:gridSpan w:val="2"/>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rPr>
                <w:b/>
              </w:rPr>
              <w:t>Загальний обсяг обов'язкових компонент</w:t>
            </w:r>
            <w:r w:rsidRPr="000F444D">
              <w:t>:</w:t>
            </w:r>
          </w:p>
        </w:tc>
        <w:tc>
          <w:tcPr>
            <w:tcW w:w="3015" w:type="dxa"/>
            <w:gridSpan w:val="2"/>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tabs>
                <w:tab w:val="left" w:pos="1780"/>
              </w:tabs>
              <w:snapToGrid w:val="0"/>
            </w:pPr>
            <w:r>
              <w:rPr>
                <w:b/>
              </w:rPr>
              <w:t xml:space="preserve">       177</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rPr>
                <w:b/>
              </w:rPr>
            </w:pPr>
            <w:r w:rsidRPr="000F444D">
              <w:rPr>
                <w:b/>
              </w:rPr>
              <w:t>Вибіркові компоненти ОП*</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rPr>
                <w:i/>
              </w:rPr>
            </w:pPr>
            <w:r w:rsidRPr="000F444D">
              <w:rPr>
                <w:i/>
              </w:rPr>
              <w:t>Вибірковий блок 1 (за наявності)</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В</w:t>
            </w:r>
            <w:r>
              <w:t>К 39.</w:t>
            </w:r>
          </w:p>
        </w:tc>
        <w:tc>
          <w:tcPr>
            <w:tcW w:w="5880" w:type="dxa"/>
            <w:tcBorders>
              <w:top w:val="single" w:sz="8" w:space="0" w:color="000000"/>
              <w:left w:val="single" w:sz="8" w:space="0" w:color="000000"/>
              <w:bottom w:val="single" w:sz="8" w:space="0" w:color="000000"/>
            </w:tcBorders>
          </w:tcPr>
          <w:p w:rsidR="002E5AF4" w:rsidRPr="000F444D" w:rsidRDefault="002E5AF4" w:rsidP="005E78C4">
            <w:pPr>
              <w:jc w:val="both"/>
            </w:pPr>
            <w:r>
              <w:t>Риторика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В</w:t>
            </w:r>
            <w:r>
              <w:t>К 40.</w:t>
            </w:r>
          </w:p>
        </w:tc>
        <w:tc>
          <w:tcPr>
            <w:tcW w:w="5880" w:type="dxa"/>
            <w:tcBorders>
              <w:top w:val="single" w:sz="8" w:space="0" w:color="000000"/>
              <w:left w:val="single" w:sz="8" w:space="0" w:color="000000"/>
              <w:bottom w:val="single" w:sz="8" w:space="0" w:color="000000"/>
            </w:tcBorders>
          </w:tcPr>
          <w:p w:rsidR="002E5AF4" w:rsidRPr="000F444D" w:rsidRDefault="002E5AF4" w:rsidP="005E78C4">
            <w:pPr>
              <w:jc w:val="both"/>
            </w:pPr>
            <w:r>
              <w:t>Економіка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w:t>
            </w:r>
            <w:r w:rsidRPr="000F444D">
              <w:t>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В</w:t>
            </w:r>
            <w:r>
              <w:t>К 41.</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70" w:lineRule="exact"/>
              <w:ind w:left="4"/>
              <w:rPr>
                <w:sz w:val="24"/>
                <w:szCs w:val="24"/>
                <w:lang w:val="uk-UA"/>
              </w:rPr>
            </w:pPr>
            <w:r>
              <w:rPr>
                <w:color w:val="000009"/>
                <w:sz w:val="24"/>
                <w:szCs w:val="24"/>
                <w:lang w:val="uk-UA"/>
              </w:rPr>
              <w:t>Історія світової цивілізації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ВК 42.</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68" w:lineRule="exact"/>
              <w:ind w:left="4"/>
              <w:rPr>
                <w:sz w:val="24"/>
                <w:szCs w:val="24"/>
                <w:lang w:val="uk-UA"/>
              </w:rPr>
            </w:pPr>
            <w:r>
              <w:rPr>
                <w:color w:val="000009"/>
                <w:sz w:val="24"/>
                <w:szCs w:val="24"/>
                <w:lang w:val="uk-UA"/>
              </w:rPr>
              <w:t>Логіка політичного мислення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В</w:t>
            </w:r>
            <w:r>
              <w:t>К 43.</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70" w:lineRule="exact"/>
              <w:ind w:left="4"/>
              <w:rPr>
                <w:sz w:val="24"/>
                <w:szCs w:val="24"/>
                <w:lang w:val="uk-UA"/>
              </w:rPr>
            </w:pPr>
            <w:proofErr w:type="spellStart"/>
            <w:r w:rsidRPr="000F444D">
              <w:rPr>
                <w:color w:val="000009"/>
                <w:sz w:val="24"/>
                <w:szCs w:val="24"/>
              </w:rPr>
              <w:t>Політична</w:t>
            </w:r>
            <w:proofErr w:type="spellEnd"/>
            <w:r w:rsidRPr="000F444D">
              <w:rPr>
                <w:color w:val="000009"/>
                <w:sz w:val="24"/>
                <w:szCs w:val="24"/>
              </w:rPr>
              <w:t xml:space="preserve"> </w:t>
            </w:r>
            <w:r>
              <w:rPr>
                <w:color w:val="000009"/>
                <w:sz w:val="24"/>
                <w:szCs w:val="24"/>
                <w:lang w:val="uk-UA"/>
              </w:rPr>
              <w:t>психологія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В</w:t>
            </w:r>
            <w:r>
              <w:t>К 44.</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68" w:lineRule="exact"/>
              <w:ind w:left="4"/>
              <w:rPr>
                <w:sz w:val="24"/>
                <w:szCs w:val="24"/>
                <w:lang w:val="uk-UA"/>
              </w:rPr>
            </w:pPr>
            <w:r>
              <w:rPr>
                <w:color w:val="000009"/>
                <w:sz w:val="24"/>
                <w:szCs w:val="24"/>
                <w:lang w:val="uk-UA"/>
              </w:rPr>
              <w:t>Маркетинг</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rPr>
                <w:i/>
              </w:rPr>
              <w:t>Вибірковий блок 2 (за наявності)</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ВК 45</w:t>
            </w:r>
            <w:r w:rsidRPr="000F444D">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економіка</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spacing w:line="268" w:lineRule="exact"/>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ВК 46</w:t>
            </w:r>
            <w:r w:rsidRPr="000F444D">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Основи європейської економічної  політики</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tabs>
                <w:tab w:val="left" w:pos="0"/>
              </w:tabs>
              <w:spacing w:line="268" w:lineRule="exact"/>
              <w:ind w:right="78"/>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rPr>
                <w:spacing w:val="-4"/>
                <w:kern w:val="24"/>
              </w:rPr>
            </w:pPr>
            <w:r>
              <w:rPr>
                <w:spacing w:val="-4"/>
                <w:kern w:val="24"/>
              </w:rPr>
              <w:t>ВК 47</w:t>
            </w:r>
            <w:r w:rsidRPr="000F444D">
              <w:rPr>
                <w:spacing w:val="-4"/>
                <w:kern w:val="24"/>
              </w:rPr>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Теорія політичної системи</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tabs>
                <w:tab w:val="left" w:pos="1254"/>
              </w:tabs>
              <w:spacing w:line="268" w:lineRule="exact"/>
              <w:ind w:right="-63"/>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48.</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Політична система України</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spacing w:line="270"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49.</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релігія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50.</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Релігійна політика в Україні</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51</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культура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52.</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Політика і мораль</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53.</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Глобальні і регіональні системи безпеки</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54</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Менеджмент неурядових організацій</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55.</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 xml:space="preserve">Інститут глави держави </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2E5AF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56.</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Теорія та практика рекламної PR-діяльності</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2E5AF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57.</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Проблеми європейської інтеграції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lastRenderedPageBreak/>
              <w:t>ВК 58.</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Теорія політичного конфлікту</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Pr>
                <w:spacing w:val="-4"/>
                <w:kern w:val="24"/>
              </w:rPr>
              <w:t>ВК 59</w:t>
            </w:r>
            <w:r w:rsidRPr="000F444D">
              <w:rPr>
                <w:spacing w:val="-4"/>
                <w:kern w:val="24"/>
              </w:rPr>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Інститут парламентаризму</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Default="002E5AF4" w:rsidP="005E78C4">
            <w:pPr>
              <w:jc w:val="center"/>
              <w:rPr>
                <w:spacing w:val="-4"/>
                <w:kern w:val="24"/>
              </w:rPr>
            </w:pPr>
            <w:r>
              <w:rPr>
                <w:spacing w:val="-4"/>
                <w:kern w:val="24"/>
              </w:rPr>
              <w:t>ВК 60.</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Політичний менеджмент</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61.</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Теорія та практика партійної діяльності</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62.</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Політичний консалтинг</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63.</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література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64.</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Лобізм в політиці</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65.</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права людини</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66.</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Правознавство</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67.</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Вибори і виборчі системи</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68.</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Менеджмент виборчих кампаній</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69.</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Політична географія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70.</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Геополітика</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71.</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Виборчі технології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72.</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 xml:space="preserve">Політичний </w:t>
            </w:r>
            <w:proofErr w:type="spellStart"/>
            <w:r w:rsidRPr="002E5AF4">
              <w:t>іміджмейкінг</w:t>
            </w:r>
            <w:proofErr w:type="spellEnd"/>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73.</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Міжнародні організації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74.</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Політичне маніпулювання</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75.</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Стратегічний менеджмент</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76.</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Антикризовий менеджмент</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77.</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Меншини в сфері публічних відносин</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78</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Регіонально-адміністративний менеджмент</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7080" w:type="dxa"/>
            <w:gridSpan w:val="2"/>
            <w:tcBorders>
              <w:top w:val="single" w:sz="8" w:space="0" w:color="000000"/>
              <w:left w:val="single" w:sz="8" w:space="0" w:color="000000"/>
              <w:bottom w:val="single" w:sz="8" w:space="0" w:color="000000"/>
            </w:tcBorders>
          </w:tcPr>
          <w:p w:rsidR="002E5AF4" w:rsidRPr="000F444D" w:rsidRDefault="002E5AF4" w:rsidP="005E78C4">
            <w:pPr>
              <w:snapToGrid w:val="0"/>
              <w:ind w:right="114"/>
              <w:rPr>
                <w:b/>
              </w:rPr>
            </w:pPr>
            <w:r w:rsidRPr="000F444D">
              <w:rPr>
                <w:b/>
              </w:rPr>
              <w:t>Загальний обсяг вибіркових компонент:</w:t>
            </w:r>
          </w:p>
        </w:tc>
        <w:tc>
          <w:tcPr>
            <w:tcW w:w="3015" w:type="dxa"/>
            <w:gridSpan w:val="2"/>
            <w:tcBorders>
              <w:top w:val="single" w:sz="8" w:space="0" w:color="000000"/>
              <w:left w:val="single" w:sz="8" w:space="0" w:color="000000"/>
              <w:bottom w:val="single" w:sz="8" w:space="0" w:color="000000"/>
              <w:right w:val="single" w:sz="8" w:space="0" w:color="000000"/>
            </w:tcBorders>
          </w:tcPr>
          <w:p w:rsidR="002E5AF4" w:rsidRDefault="002E5AF4" w:rsidP="005E78C4">
            <w:pPr>
              <w:snapToGrid w:val="0"/>
              <w:jc w:val="center"/>
              <w:rPr>
                <w:b/>
              </w:rPr>
            </w:pPr>
            <w:r>
              <w:rPr>
                <w:b/>
              </w:rPr>
              <w:t>60</w:t>
            </w:r>
          </w:p>
          <w:p w:rsidR="002E5AF4" w:rsidRPr="000F444D" w:rsidRDefault="002E5AF4" w:rsidP="005E78C4">
            <w:pPr>
              <w:snapToGrid w:val="0"/>
              <w:rPr>
                <w:b/>
              </w:rPr>
            </w:pPr>
          </w:p>
        </w:tc>
      </w:tr>
    </w:tbl>
    <w:p w:rsidR="002E5AF4" w:rsidRDefault="002E5AF4" w:rsidP="002E5AF4">
      <w:pPr>
        <w:jc w:val="center"/>
        <w:rPr>
          <w:b/>
          <w:spacing w:val="20"/>
          <w:kern w:val="36"/>
        </w:rPr>
      </w:pPr>
      <w:r>
        <w:rPr>
          <w:b/>
          <w:spacing w:val="20"/>
          <w:kern w:val="36"/>
        </w:rPr>
        <w:t>Атестація</w:t>
      </w:r>
    </w:p>
    <w:tbl>
      <w:tblPr>
        <w:tblStyle w:val="aa"/>
        <w:tblW w:w="10065" w:type="dxa"/>
        <w:tblInd w:w="108" w:type="dxa"/>
        <w:tblLook w:val="04A0" w:firstRow="1" w:lastRow="0" w:firstColumn="1" w:lastColumn="0" w:noHBand="0" w:noVBand="1"/>
      </w:tblPr>
      <w:tblGrid>
        <w:gridCol w:w="1118"/>
        <w:gridCol w:w="5862"/>
        <w:gridCol w:w="1525"/>
        <w:gridCol w:w="1560"/>
      </w:tblGrid>
      <w:tr w:rsidR="002E5AF4" w:rsidTr="002E5AF4">
        <w:tc>
          <w:tcPr>
            <w:tcW w:w="1118" w:type="dxa"/>
          </w:tcPr>
          <w:p w:rsidR="002E5AF4" w:rsidRDefault="002E5AF4" w:rsidP="005E78C4">
            <w:pPr>
              <w:jc w:val="center"/>
              <w:rPr>
                <w:b/>
                <w:spacing w:val="20"/>
                <w:kern w:val="36"/>
              </w:rPr>
            </w:pPr>
            <w:r w:rsidRPr="00BB5F8F">
              <w:rPr>
                <w:spacing w:val="20"/>
                <w:kern w:val="36"/>
              </w:rPr>
              <w:t>А 79</w:t>
            </w:r>
            <w:r>
              <w:rPr>
                <w:b/>
                <w:spacing w:val="20"/>
                <w:kern w:val="36"/>
              </w:rPr>
              <w:t>.</w:t>
            </w:r>
          </w:p>
        </w:tc>
        <w:tc>
          <w:tcPr>
            <w:tcW w:w="5862" w:type="dxa"/>
          </w:tcPr>
          <w:p w:rsidR="002E5AF4" w:rsidRPr="00BB5F8F" w:rsidRDefault="002E5AF4" w:rsidP="002E5AF4">
            <w:pPr>
              <w:rPr>
                <w:spacing w:val="20"/>
                <w:kern w:val="36"/>
              </w:rPr>
            </w:pPr>
            <w:r w:rsidRPr="00BB5F8F">
              <w:rPr>
                <w:spacing w:val="20"/>
                <w:kern w:val="36"/>
              </w:rPr>
              <w:t>Захист кваліфікаційної роботи</w:t>
            </w:r>
          </w:p>
        </w:tc>
        <w:tc>
          <w:tcPr>
            <w:tcW w:w="1525" w:type="dxa"/>
          </w:tcPr>
          <w:p w:rsidR="002E5AF4" w:rsidRDefault="002E5AF4" w:rsidP="005E78C4">
            <w:pPr>
              <w:jc w:val="center"/>
              <w:rPr>
                <w:b/>
                <w:spacing w:val="20"/>
                <w:kern w:val="36"/>
              </w:rPr>
            </w:pPr>
            <w:r>
              <w:rPr>
                <w:b/>
                <w:spacing w:val="20"/>
                <w:kern w:val="36"/>
              </w:rPr>
              <w:t>3</w:t>
            </w:r>
          </w:p>
        </w:tc>
        <w:tc>
          <w:tcPr>
            <w:tcW w:w="1560" w:type="dxa"/>
          </w:tcPr>
          <w:p w:rsidR="002E5AF4" w:rsidRPr="00BB5F8F" w:rsidRDefault="002E5AF4" w:rsidP="005E78C4">
            <w:pPr>
              <w:jc w:val="center"/>
              <w:rPr>
                <w:spacing w:val="20"/>
                <w:kern w:val="36"/>
              </w:rPr>
            </w:pPr>
            <w:r w:rsidRPr="00BB5F8F">
              <w:rPr>
                <w:spacing w:val="20"/>
                <w:kern w:val="36"/>
              </w:rPr>
              <w:t>Іспит</w:t>
            </w:r>
          </w:p>
        </w:tc>
      </w:tr>
    </w:tbl>
    <w:p w:rsidR="002E5AF4" w:rsidRDefault="002E5AF4" w:rsidP="002E5AF4">
      <w:pPr>
        <w:jc w:val="center"/>
        <w:rPr>
          <w:b/>
          <w:spacing w:val="20"/>
          <w:kern w:val="36"/>
        </w:rPr>
      </w:pPr>
    </w:p>
    <w:tbl>
      <w:tblPr>
        <w:tblW w:w="100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3"/>
        <w:gridCol w:w="3057"/>
      </w:tblGrid>
      <w:tr w:rsidR="002E5AF4" w:rsidTr="005E78C4">
        <w:trPr>
          <w:trHeight w:val="217"/>
        </w:trPr>
        <w:tc>
          <w:tcPr>
            <w:tcW w:w="7023" w:type="dxa"/>
          </w:tcPr>
          <w:p w:rsidR="002E5AF4" w:rsidRDefault="002E5AF4" w:rsidP="005E78C4">
            <w:pPr>
              <w:rPr>
                <w:b/>
                <w:spacing w:val="20"/>
                <w:kern w:val="36"/>
              </w:rPr>
            </w:pPr>
            <w:r>
              <w:rPr>
                <w:b/>
                <w:spacing w:val="20"/>
                <w:kern w:val="36"/>
              </w:rPr>
              <w:t>ЗАГАЛЬНИЙ ОБСЯГ ОСВІТНЬОЇ ПРОГРАМИ</w:t>
            </w:r>
          </w:p>
        </w:tc>
        <w:tc>
          <w:tcPr>
            <w:tcW w:w="3057" w:type="dxa"/>
            <w:shd w:val="clear" w:color="auto" w:fill="auto"/>
          </w:tcPr>
          <w:p w:rsidR="002E5AF4" w:rsidRDefault="002E5AF4" w:rsidP="005E78C4">
            <w:pPr>
              <w:spacing w:after="200" w:line="276" w:lineRule="auto"/>
              <w:jc w:val="center"/>
              <w:rPr>
                <w:b/>
                <w:spacing w:val="20"/>
                <w:kern w:val="36"/>
              </w:rPr>
            </w:pPr>
            <w:r>
              <w:rPr>
                <w:b/>
                <w:spacing w:val="20"/>
                <w:kern w:val="36"/>
              </w:rPr>
              <w:t>240</w:t>
            </w:r>
          </w:p>
        </w:tc>
      </w:tr>
    </w:tbl>
    <w:p w:rsidR="002E5AF4" w:rsidRDefault="002E5AF4" w:rsidP="001E1536">
      <w:pPr>
        <w:pStyle w:val="3"/>
        <w:spacing w:before="0" w:beforeAutospacing="0" w:after="0" w:afterAutospacing="0"/>
        <w:ind w:firstLine="567"/>
        <w:rPr>
          <w:sz w:val="24"/>
          <w:szCs w:val="24"/>
          <w:lang w:val="ru-RU"/>
        </w:rPr>
      </w:pPr>
    </w:p>
    <w:p w:rsidR="002E5AF4" w:rsidRPr="009004AA" w:rsidRDefault="002E5AF4" w:rsidP="009004AA">
      <w:pPr>
        <w:pStyle w:val="ac"/>
        <w:numPr>
          <w:ilvl w:val="1"/>
          <w:numId w:val="3"/>
        </w:numPr>
        <w:jc w:val="both"/>
        <w:rPr>
          <w:b/>
          <w:color w:val="000000" w:themeColor="text1"/>
          <w:spacing w:val="20"/>
          <w:kern w:val="36"/>
        </w:rPr>
      </w:pPr>
      <w:r w:rsidRPr="009004AA">
        <w:rPr>
          <w:b/>
          <w:color w:val="000000" w:themeColor="text1"/>
          <w:spacing w:val="20"/>
          <w:kern w:val="36"/>
        </w:rPr>
        <w:t>Структурно-логічна схема ОП</w:t>
      </w:r>
    </w:p>
    <w:tbl>
      <w:tblPr>
        <w:tblStyle w:val="aa"/>
        <w:tblW w:w="0" w:type="auto"/>
        <w:tblLook w:val="04A0" w:firstRow="1" w:lastRow="0" w:firstColumn="1" w:lastColumn="0" w:noHBand="0" w:noVBand="1"/>
      </w:tblPr>
      <w:tblGrid>
        <w:gridCol w:w="1073"/>
        <w:gridCol w:w="8853"/>
      </w:tblGrid>
      <w:tr w:rsidR="002E5AF4" w:rsidRPr="000F444D" w:rsidTr="002E5AF4">
        <w:tc>
          <w:tcPr>
            <w:tcW w:w="1073" w:type="dxa"/>
          </w:tcPr>
          <w:p w:rsidR="002E5AF4" w:rsidRPr="000F444D" w:rsidRDefault="002E5AF4" w:rsidP="005E78C4">
            <w:pPr>
              <w:spacing w:line="360" w:lineRule="auto"/>
              <w:jc w:val="center"/>
            </w:pPr>
            <w:r w:rsidRPr="000F444D">
              <w:t>Семестр</w:t>
            </w:r>
          </w:p>
        </w:tc>
        <w:tc>
          <w:tcPr>
            <w:tcW w:w="8853" w:type="dxa"/>
          </w:tcPr>
          <w:p w:rsidR="002E5AF4" w:rsidRPr="000F444D" w:rsidRDefault="002E5AF4" w:rsidP="005E78C4">
            <w:pPr>
              <w:spacing w:line="360" w:lineRule="auto"/>
              <w:jc w:val="center"/>
            </w:pPr>
            <w:r w:rsidRPr="000F444D">
              <w:t>Зміст навчальної діяльності</w:t>
            </w:r>
          </w:p>
        </w:tc>
      </w:tr>
      <w:tr w:rsidR="002E5AF4" w:rsidRPr="000F444D" w:rsidTr="002E5AF4">
        <w:tc>
          <w:tcPr>
            <w:tcW w:w="1073" w:type="dxa"/>
          </w:tcPr>
          <w:p w:rsidR="002E5AF4" w:rsidRPr="000F444D" w:rsidRDefault="002E5AF4" w:rsidP="005E78C4">
            <w:pPr>
              <w:spacing w:line="360" w:lineRule="auto"/>
              <w:jc w:val="center"/>
            </w:pPr>
            <w:r w:rsidRPr="000F444D">
              <w:t>1</w:t>
            </w:r>
          </w:p>
        </w:tc>
        <w:tc>
          <w:tcPr>
            <w:tcW w:w="8853" w:type="dxa"/>
          </w:tcPr>
          <w:p w:rsidR="002E5AF4" w:rsidRPr="000F444D" w:rsidRDefault="002E5AF4" w:rsidP="005E78C4">
            <w:pPr>
              <w:spacing w:line="360" w:lineRule="auto"/>
              <w:jc w:val="center"/>
            </w:pPr>
            <w:r>
              <w:t>ОК 3, ОК 6, ОК 7, ОК 8, ОК 11, ОК 21, ОК 29, ОК 30</w:t>
            </w:r>
          </w:p>
        </w:tc>
      </w:tr>
      <w:tr w:rsidR="002E5AF4" w:rsidRPr="000F444D" w:rsidTr="002E5AF4">
        <w:tc>
          <w:tcPr>
            <w:tcW w:w="1073" w:type="dxa"/>
          </w:tcPr>
          <w:p w:rsidR="002E5AF4" w:rsidRPr="000F444D" w:rsidRDefault="002E5AF4" w:rsidP="005E78C4">
            <w:pPr>
              <w:spacing w:line="360" w:lineRule="auto"/>
              <w:jc w:val="center"/>
            </w:pPr>
            <w:r w:rsidRPr="000F444D">
              <w:t>2</w:t>
            </w:r>
          </w:p>
        </w:tc>
        <w:tc>
          <w:tcPr>
            <w:tcW w:w="8853" w:type="dxa"/>
          </w:tcPr>
          <w:p w:rsidR="002E5AF4" w:rsidRPr="000F444D" w:rsidRDefault="002E5AF4" w:rsidP="005E78C4">
            <w:pPr>
              <w:spacing w:line="360" w:lineRule="auto"/>
              <w:jc w:val="center"/>
            </w:pPr>
            <w:r>
              <w:t>ОК 7, ОК 10, ОК 12, ОК 13, ОК 28, ОК 31, ОК 32</w:t>
            </w:r>
          </w:p>
        </w:tc>
      </w:tr>
      <w:tr w:rsidR="002E5AF4" w:rsidRPr="000F444D" w:rsidTr="002E5AF4">
        <w:tc>
          <w:tcPr>
            <w:tcW w:w="1073" w:type="dxa"/>
          </w:tcPr>
          <w:p w:rsidR="002E5AF4" w:rsidRPr="000F444D" w:rsidRDefault="002E5AF4" w:rsidP="005E78C4">
            <w:pPr>
              <w:spacing w:line="360" w:lineRule="auto"/>
              <w:jc w:val="center"/>
            </w:pPr>
            <w:r w:rsidRPr="000F444D">
              <w:t>3</w:t>
            </w:r>
          </w:p>
        </w:tc>
        <w:tc>
          <w:tcPr>
            <w:tcW w:w="8853" w:type="dxa"/>
          </w:tcPr>
          <w:p w:rsidR="002E5AF4" w:rsidRPr="000F444D" w:rsidRDefault="002E5AF4" w:rsidP="005E78C4">
            <w:pPr>
              <w:spacing w:line="360" w:lineRule="auto"/>
              <w:jc w:val="center"/>
            </w:pPr>
            <w:r>
              <w:t>ОК 1, ОК 9, ОК 14, ОК 15, ОК 23, ОК 27, ОК 33</w:t>
            </w:r>
          </w:p>
        </w:tc>
      </w:tr>
      <w:tr w:rsidR="002E5AF4" w:rsidRPr="000F444D" w:rsidTr="002E5AF4">
        <w:tc>
          <w:tcPr>
            <w:tcW w:w="1073" w:type="dxa"/>
          </w:tcPr>
          <w:p w:rsidR="002E5AF4" w:rsidRPr="000F444D" w:rsidRDefault="002E5AF4" w:rsidP="005E78C4">
            <w:pPr>
              <w:spacing w:line="360" w:lineRule="auto"/>
              <w:jc w:val="center"/>
            </w:pPr>
            <w:r w:rsidRPr="000F444D">
              <w:t>4</w:t>
            </w:r>
          </w:p>
        </w:tc>
        <w:tc>
          <w:tcPr>
            <w:tcW w:w="8853" w:type="dxa"/>
          </w:tcPr>
          <w:p w:rsidR="002E5AF4" w:rsidRPr="000F444D" w:rsidRDefault="002E5AF4" w:rsidP="005E78C4">
            <w:pPr>
              <w:spacing w:line="360" w:lineRule="auto"/>
              <w:jc w:val="center"/>
            </w:pPr>
            <w:r>
              <w:t>ОК 2, ОК 4, ОК 9, ОК 16, ОК 24, ОК 26, ОК 34, ОК 37</w:t>
            </w:r>
          </w:p>
        </w:tc>
      </w:tr>
      <w:tr w:rsidR="002E5AF4" w:rsidRPr="000F444D" w:rsidTr="002E5AF4">
        <w:tc>
          <w:tcPr>
            <w:tcW w:w="1073" w:type="dxa"/>
          </w:tcPr>
          <w:p w:rsidR="002E5AF4" w:rsidRPr="000F444D" w:rsidRDefault="002E5AF4" w:rsidP="005E78C4">
            <w:pPr>
              <w:spacing w:line="360" w:lineRule="auto"/>
              <w:jc w:val="center"/>
            </w:pPr>
            <w:r w:rsidRPr="000F444D">
              <w:t>5</w:t>
            </w:r>
          </w:p>
        </w:tc>
        <w:tc>
          <w:tcPr>
            <w:tcW w:w="8853" w:type="dxa"/>
          </w:tcPr>
          <w:p w:rsidR="002E5AF4" w:rsidRPr="000F444D" w:rsidRDefault="002E5AF4" w:rsidP="005E78C4">
            <w:pPr>
              <w:spacing w:line="360" w:lineRule="auto"/>
              <w:jc w:val="center"/>
            </w:pPr>
            <w:r>
              <w:t>ОК 18, ОК 25, ВК 39/40, ВК 43/44, ВК 45/46, ВК 49/50, ВК 51/52, ВК 53/54</w:t>
            </w:r>
          </w:p>
        </w:tc>
      </w:tr>
      <w:tr w:rsidR="002E5AF4" w:rsidRPr="000F444D" w:rsidTr="002E5AF4">
        <w:tc>
          <w:tcPr>
            <w:tcW w:w="1073" w:type="dxa"/>
          </w:tcPr>
          <w:p w:rsidR="002E5AF4" w:rsidRPr="000F444D" w:rsidRDefault="002E5AF4" w:rsidP="005E78C4">
            <w:pPr>
              <w:spacing w:line="360" w:lineRule="auto"/>
              <w:jc w:val="center"/>
            </w:pPr>
            <w:r w:rsidRPr="000F444D">
              <w:t>6</w:t>
            </w:r>
          </w:p>
        </w:tc>
        <w:tc>
          <w:tcPr>
            <w:tcW w:w="8853" w:type="dxa"/>
          </w:tcPr>
          <w:p w:rsidR="002E5AF4" w:rsidRPr="000F444D" w:rsidRDefault="002E5AF4" w:rsidP="005E78C4">
            <w:pPr>
              <w:spacing w:line="360" w:lineRule="auto"/>
              <w:jc w:val="center"/>
            </w:pPr>
            <w:r>
              <w:t>ОК 17, ОК 19, ОК 35, ОК 36, ВК 41/42, ВК 47/48, ВК 55/56, ВК 57/58</w:t>
            </w:r>
          </w:p>
        </w:tc>
      </w:tr>
      <w:tr w:rsidR="002E5AF4" w:rsidRPr="000F444D" w:rsidTr="002E5AF4">
        <w:tc>
          <w:tcPr>
            <w:tcW w:w="1073" w:type="dxa"/>
          </w:tcPr>
          <w:p w:rsidR="002E5AF4" w:rsidRPr="000F444D" w:rsidRDefault="002E5AF4" w:rsidP="005E78C4">
            <w:pPr>
              <w:spacing w:line="360" w:lineRule="auto"/>
              <w:jc w:val="center"/>
            </w:pPr>
            <w:r w:rsidRPr="000F444D">
              <w:t>7</w:t>
            </w:r>
          </w:p>
        </w:tc>
        <w:tc>
          <w:tcPr>
            <w:tcW w:w="8853" w:type="dxa"/>
          </w:tcPr>
          <w:p w:rsidR="002E5AF4" w:rsidRPr="000F444D" w:rsidRDefault="002E5AF4" w:rsidP="005E78C4">
            <w:pPr>
              <w:spacing w:line="360" w:lineRule="auto"/>
              <w:jc w:val="center"/>
            </w:pPr>
            <w:r>
              <w:t>ОК 20, ОК 22, ОК 36, ВК 59/60, ВК 61/62, ВК 63/64, ВК 65/66, ВК 69/70</w:t>
            </w:r>
          </w:p>
        </w:tc>
      </w:tr>
      <w:tr w:rsidR="002E5AF4" w:rsidRPr="000F444D" w:rsidTr="002E5AF4">
        <w:tc>
          <w:tcPr>
            <w:tcW w:w="1073" w:type="dxa"/>
          </w:tcPr>
          <w:p w:rsidR="002E5AF4" w:rsidRPr="000F444D" w:rsidRDefault="002E5AF4" w:rsidP="005E78C4">
            <w:pPr>
              <w:spacing w:line="360" w:lineRule="auto"/>
              <w:jc w:val="center"/>
            </w:pPr>
            <w:r w:rsidRPr="000F444D">
              <w:t>8</w:t>
            </w:r>
          </w:p>
        </w:tc>
        <w:tc>
          <w:tcPr>
            <w:tcW w:w="8853" w:type="dxa"/>
          </w:tcPr>
          <w:p w:rsidR="002E5AF4" w:rsidRPr="000F444D" w:rsidRDefault="002E5AF4" w:rsidP="005E78C4">
            <w:pPr>
              <w:spacing w:line="360" w:lineRule="auto"/>
              <w:jc w:val="center"/>
            </w:pPr>
            <w:r>
              <w:t>ОК 36, ОК 38, ВК 67/68, ВК 71/72, ВК 73/74, ВК 75/76, ВК 77/78, А 79</w:t>
            </w:r>
          </w:p>
        </w:tc>
      </w:tr>
    </w:tbl>
    <w:p w:rsidR="002E5AF4" w:rsidRPr="000F444D" w:rsidRDefault="002E5AF4" w:rsidP="002E5AF4">
      <w:pPr>
        <w:spacing w:line="360" w:lineRule="auto"/>
        <w:jc w:val="center"/>
      </w:pPr>
    </w:p>
    <w:p w:rsidR="002E5AF4" w:rsidRPr="002E5AF4" w:rsidRDefault="002E5AF4" w:rsidP="002E5AF4">
      <w:pPr>
        <w:spacing w:line="360" w:lineRule="auto"/>
        <w:ind w:left="360"/>
        <w:jc w:val="center"/>
        <w:rPr>
          <w:b/>
        </w:rPr>
      </w:pPr>
      <w:r>
        <w:rPr>
          <w:b/>
        </w:rPr>
        <w:t>3.</w:t>
      </w:r>
      <w:r w:rsidRPr="002E5AF4">
        <w:rPr>
          <w:b/>
        </w:rPr>
        <w:t>Форма атестації здобувачів вищої освіти</w:t>
      </w:r>
    </w:p>
    <w:tbl>
      <w:tblPr>
        <w:tblStyle w:val="aa"/>
        <w:tblW w:w="0" w:type="auto"/>
        <w:tblInd w:w="-34" w:type="dxa"/>
        <w:tblLook w:val="04A0" w:firstRow="1" w:lastRow="0" w:firstColumn="1" w:lastColumn="0" w:noHBand="0" w:noVBand="1"/>
      </w:tblPr>
      <w:tblGrid>
        <w:gridCol w:w="2836"/>
        <w:gridCol w:w="7053"/>
      </w:tblGrid>
      <w:tr w:rsidR="002E5AF4" w:rsidTr="005E78C4">
        <w:tc>
          <w:tcPr>
            <w:tcW w:w="2836" w:type="dxa"/>
          </w:tcPr>
          <w:p w:rsidR="002E5AF4" w:rsidRPr="00700804" w:rsidRDefault="002E5AF4" w:rsidP="005E78C4">
            <w:pPr>
              <w:ind w:left="34"/>
              <w:rPr>
                <w:b/>
              </w:rPr>
            </w:pPr>
            <w:r w:rsidRPr="00700804">
              <w:rPr>
                <w:b/>
              </w:rPr>
              <w:t xml:space="preserve">Форми атестації </w:t>
            </w:r>
            <w:r w:rsidRPr="00700804">
              <w:rPr>
                <w:b/>
              </w:rPr>
              <w:lastRenderedPageBreak/>
              <w:t>здобувачів вищої</w:t>
            </w:r>
          </w:p>
          <w:p w:rsidR="002E5AF4" w:rsidRPr="00700804" w:rsidRDefault="002E5AF4" w:rsidP="005E78C4">
            <w:pPr>
              <w:rPr>
                <w:b/>
              </w:rPr>
            </w:pPr>
            <w:r w:rsidRPr="00700804">
              <w:rPr>
                <w:b/>
              </w:rPr>
              <w:t>освіти</w:t>
            </w:r>
          </w:p>
        </w:tc>
        <w:tc>
          <w:tcPr>
            <w:tcW w:w="7053" w:type="dxa"/>
          </w:tcPr>
          <w:p w:rsidR="002E5AF4" w:rsidRPr="00700804" w:rsidRDefault="002E5AF4" w:rsidP="005E78C4">
            <w:r w:rsidRPr="00700804">
              <w:lastRenderedPageBreak/>
              <w:t>Атестація здійснюється у формі: публічного захисту</w:t>
            </w:r>
          </w:p>
          <w:p w:rsidR="002E5AF4" w:rsidRPr="00700804" w:rsidRDefault="002E5AF4" w:rsidP="005E78C4">
            <w:pPr>
              <w:pStyle w:val="ac"/>
              <w:ind w:left="0"/>
            </w:pPr>
            <w:r w:rsidRPr="00700804">
              <w:lastRenderedPageBreak/>
              <w:t>(демонстрації) кваліфікаційної роботи</w:t>
            </w:r>
          </w:p>
          <w:p w:rsidR="002E5AF4" w:rsidRPr="00700804" w:rsidRDefault="002E5AF4" w:rsidP="005E78C4">
            <w:pPr>
              <w:pStyle w:val="ac"/>
              <w:ind w:left="0"/>
              <w:rPr>
                <w:b/>
              </w:rPr>
            </w:pPr>
            <w:r w:rsidRPr="00700804">
              <w:t xml:space="preserve">Атестація завершується </w:t>
            </w:r>
            <w:proofErr w:type="spellStart"/>
            <w:r w:rsidRPr="00700804">
              <w:t>видачою</w:t>
            </w:r>
            <w:proofErr w:type="spellEnd"/>
            <w:r w:rsidRPr="00700804">
              <w:t xml:space="preserve"> документа встановленого зразка про присудження ступеня бакалавра із присвоєнням освітньої кваліфікації – «Бакалавр політології».</w:t>
            </w:r>
          </w:p>
        </w:tc>
      </w:tr>
      <w:tr w:rsidR="002E5AF4" w:rsidTr="005E78C4">
        <w:tc>
          <w:tcPr>
            <w:tcW w:w="2836" w:type="dxa"/>
          </w:tcPr>
          <w:p w:rsidR="002E5AF4" w:rsidRPr="00700804" w:rsidRDefault="002E5AF4" w:rsidP="005E78C4">
            <w:pPr>
              <w:pStyle w:val="ac"/>
              <w:ind w:left="0"/>
              <w:rPr>
                <w:b/>
              </w:rPr>
            </w:pPr>
            <w:r w:rsidRPr="00700804">
              <w:rPr>
                <w:b/>
              </w:rPr>
              <w:lastRenderedPageBreak/>
              <w:t>Вимоги до</w:t>
            </w:r>
          </w:p>
          <w:p w:rsidR="002E5AF4" w:rsidRPr="00700804" w:rsidRDefault="002E5AF4" w:rsidP="005E78C4">
            <w:pPr>
              <w:pStyle w:val="ac"/>
              <w:ind w:left="0"/>
              <w:rPr>
                <w:b/>
              </w:rPr>
            </w:pPr>
            <w:r w:rsidRPr="00700804">
              <w:rPr>
                <w:b/>
              </w:rPr>
              <w:t>кваліфікаційної</w:t>
            </w:r>
          </w:p>
          <w:p w:rsidR="002E5AF4" w:rsidRPr="00700804" w:rsidRDefault="002E5AF4" w:rsidP="005E78C4">
            <w:pPr>
              <w:pStyle w:val="ac"/>
              <w:ind w:left="0"/>
              <w:rPr>
                <w:b/>
              </w:rPr>
            </w:pPr>
            <w:r w:rsidRPr="00700804">
              <w:rPr>
                <w:b/>
              </w:rPr>
              <w:t>роботи та її</w:t>
            </w:r>
          </w:p>
          <w:p w:rsidR="002E5AF4" w:rsidRPr="00700804" w:rsidRDefault="002E5AF4" w:rsidP="005E78C4">
            <w:pPr>
              <w:pStyle w:val="ac"/>
              <w:ind w:left="0"/>
              <w:rPr>
                <w:b/>
              </w:rPr>
            </w:pPr>
            <w:r w:rsidRPr="00700804">
              <w:rPr>
                <w:b/>
              </w:rPr>
              <w:t>публічного захисту</w:t>
            </w:r>
          </w:p>
        </w:tc>
        <w:tc>
          <w:tcPr>
            <w:tcW w:w="7053" w:type="dxa"/>
          </w:tcPr>
          <w:p w:rsidR="002E5AF4" w:rsidRPr="00700804" w:rsidRDefault="002E5AF4" w:rsidP="005E78C4">
            <w:pPr>
              <w:pStyle w:val="ac"/>
              <w:ind w:left="33"/>
              <w:jc w:val="both"/>
            </w:pPr>
            <w:r w:rsidRPr="00700804">
              <w:t>Кваліфікаційна робота має передбачати розв’язання складної спеціалізованої задачі або практичної проблеми у політичній сфері, що характеризується комплексністю та невизначеністю умов, із застосуванням теорій та методів політичної науки.</w:t>
            </w:r>
          </w:p>
          <w:p w:rsidR="002E5AF4" w:rsidRPr="00700804" w:rsidRDefault="002E5AF4" w:rsidP="005E78C4">
            <w:pPr>
              <w:pStyle w:val="ac"/>
              <w:ind w:left="33"/>
              <w:jc w:val="both"/>
            </w:pPr>
            <w:r w:rsidRPr="00700804">
              <w:t>У кваліфікаційній роботі не повинно бути академічного плагіату, фальсифікації та фабрикації.</w:t>
            </w:r>
          </w:p>
          <w:p w:rsidR="002E5AF4" w:rsidRPr="00700804" w:rsidRDefault="002E5AF4" w:rsidP="005E78C4">
            <w:pPr>
              <w:pStyle w:val="ac"/>
              <w:ind w:left="33"/>
              <w:jc w:val="both"/>
              <w:rPr>
                <w:b/>
              </w:rPr>
            </w:pPr>
            <w:r w:rsidRPr="00700804">
              <w:t xml:space="preserve">Кваліфікаційна робота має бути розміщена на офіційному сайті або в </w:t>
            </w:r>
            <w:proofErr w:type="spellStart"/>
            <w:r w:rsidRPr="00700804">
              <w:t>репозитарії</w:t>
            </w:r>
            <w:proofErr w:type="spellEnd"/>
            <w:r w:rsidRPr="00700804">
              <w:t xml:space="preserve"> закладу вищої освіти або його підрозділу</w:t>
            </w:r>
            <w:r w:rsidRPr="00700804">
              <w:rPr>
                <w:b/>
              </w:rPr>
              <w:t>.</w:t>
            </w:r>
          </w:p>
        </w:tc>
      </w:tr>
    </w:tbl>
    <w:p w:rsidR="002E5AF4" w:rsidRPr="002E5AF4" w:rsidRDefault="002E5AF4" w:rsidP="001E1536">
      <w:pPr>
        <w:pStyle w:val="3"/>
        <w:spacing w:before="0" w:beforeAutospacing="0" w:after="0" w:afterAutospacing="0"/>
        <w:ind w:firstLine="567"/>
        <w:rPr>
          <w:sz w:val="24"/>
          <w:szCs w:val="24"/>
        </w:rPr>
      </w:pPr>
    </w:p>
    <w:p w:rsidR="00700804" w:rsidRPr="001E1536" w:rsidRDefault="002E5AF4" w:rsidP="001E1536">
      <w:pPr>
        <w:pStyle w:val="3"/>
        <w:spacing w:before="0" w:beforeAutospacing="0" w:after="0" w:afterAutospacing="0"/>
        <w:ind w:firstLine="567"/>
        <w:rPr>
          <w:sz w:val="24"/>
          <w:szCs w:val="24"/>
          <w:lang w:val="ru-RU"/>
        </w:rPr>
      </w:pPr>
      <w:r>
        <w:rPr>
          <w:sz w:val="24"/>
          <w:szCs w:val="24"/>
          <w:lang w:val="ru-RU"/>
        </w:rPr>
        <w:t>4</w:t>
      </w:r>
      <w:r w:rsidR="00700804" w:rsidRPr="001E1536">
        <w:rPr>
          <w:sz w:val="24"/>
          <w:szCs w:val="24"/>
          <w:lang w:val="ru-RU"/>
        </w:rPr>
        <w:t xml:space="preserve">.Вимоги до </w:t>
      </w:r>
      <w:proofErr w:type="spellStart"/>
      <w:r w:rsidR="00700804" w:rsidRPr="001E1536">
        <w:rPr>
          <w:sz w:val="24"/>
          <w:szCs w:val="24"/>
          <w:lang w:val="ru-RU"/>
        </w:rPr>
        <w:t>наявності</w:t>
      </w:r>
      <w:proofErr w:type="spellEnd"/>
      <w:r w:rsidR="00700804" w:rsidRPr="001E1536">
        <w:rPr>
          <w:sz w:val="24"/>
          <w:szCs w:val="24"/>
          <w:lang w:val="ru-RU"/>
        </w:rPr>
        <w:t xml:space="preserve"> </w:t>
      </w:r>
      <w:proofErr w:type="spellStart"/>
      <w:r w:rsidR="00700804" w:rsidRPr="001E1536">
        <w:rPr>
          <w:sz w:val="24"/>
          <w:szCs w:val="24"/>
          <w:lang w:val="ru-RU"/>
        </w:rPr>
        <w:t>системи</w:t>
      </w:r>
      <w:proofErr w:type="spellEnd"/>
      <w:r w:rsidR="00700804" w:rsidRPr="001E1536">
        <w:rPr>
          <w:sz w:val="24"/>
          <w:szCs w:val="24"/>
          <w:lang w:val="ru-RU"/>
        </w:rPr>
        <w:t xml:space="preserve"> </w:t>
      </w:r>
      <w:proofErr w:type="spellStart"/>
      <w:r w:rsidR="00700804" w:rsidRPr="001E1536">
        <w:rPr>
          <w:sz w:val="24"/>
          <w:szCs w:val="24"/>
          <w:lang w:val="ru-RU"/>
        </w:rPr>
        <w:t>внутрішнього</w:t>
      </w:r>
      <w:proofErr w:type="spellEnd"/>
      <w:r w:rsidR="00700804" w:rsidRPr="001E1536">
        <w:rPr>
          <w:sz w:val="24"/>
          <w:szCs w:val="24"/>
          <w:lang w:val="ru-RU"/>
        </w:rPr>
        <w:t xml:space="preserve"> </w:t>
      </w:r>
      <w:proofErr w:type="spellStart"/>
      <w:r w:rsidR="00700804" w:rsidRPr="001E1536">
        <w:rPr>
          <w:sz w:val="24"/>
          <w:szCs w:val="24"/>
          <w:lang w:val="ru-RU"/>
        </w:rPr>
        <w:t>забезпечення</w:t>
      </w:r>
      <w:proofErr w:type="spellEnd"/>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Система </w:t>
      </w:r>
      <w:proofErr w:type="spellStart"/>
      <w:r w:rsidRPr="001E1536">
        <w:rPr>
          <w:b w:val="0"/>
          <w:sz w:val="24"/>
          <w:szCs w:val="24"/>
          <w:lang w:val="ru-RU"/>
        </w:rPr>
        <w:t>забезпечення</w:t>
      </w:r>
      <w:proofErr w:type="spellEnd"/>
      <w:r w:rsidRPr="001E1536">
        <w:rPr>
          <w:b w:val="0"/>
          <w:sz w:val="24"/>
          <w:szCs w:val="24"/>
          <w:lang w:val="ru-RU"/>
        </w:rPr>
        <w:t xml:space="preserve"> закладами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освітньої</w:t>
      </w:r>
      <w:proofErr w:type="spellEnd"/>
      <w:r w:rsidRPr="001E1536">
        <w:rPr>
          <w:b w:val="0"/>
          <w:sz w:val="24"/>
          <w:szCs w:val="24"/>
          <w:lang w:val="ru-RU"/>
        </w:rPr>
        <w:t xml:space="preserve"> </w:t>
      </w:r>
      <w:proofErr w:type="spellStart"/>
      <w:r w:rsidRPr="001E1536">
        <w:rPr>
          <w:b w:val="0"/>
          <w:sz w:val="24"/>
          <w:szCs w:val="24"/>
          <w:lang w:val="ru-RU"/>
        </w:rPr>
        <w:t>діяльності</w:t>
      </w:r>
      <w:proofErr w:type="spellEnd"/>
      <w:r w:rsidRPr="001E1536">
        <w:rPr>
          <w:b w:val="0"/>
          <w:sz w:val="24"/>
          <w:szCs w:val="24"/>
          <w:lang w:val="ru-RU"/>
        </w:rPr>
        <w:t xml:space="preserve"> та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(система </w:t>
      </w:r>
      <w:proofErr w:type="spellStart"/>
      <w:r w:rsidRPr="001E1536">
        <w:rPr>
          <w:b w:val="0"/>
          <w:sz w:val="24"/>
          <w:szCs w:val="24"/>
          <w:lang w:val="ru-RU"/>
        </w:rPr>
        <w:t>внутрішнього</w:t>
      </w:r>
      <w:proofErr w:type="spellEnd"/>
      <w:r w:rsidRPr="001E1536">
        <w:rPr>
          <w:b w:val="0"/>
          <w:sz w:val="24"/>
          <w:szCs w:val="24"/>
          <w:lang w:val="ru-RU"/>
        </w:rPr>
        <w:t xml:space="preserve">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передбачає</w:t>
      </w:r>
      <w:proofErr w:type="spellEnd"/>
      <w:r w:rsidRPr="001E1536">
        <w:rPr>
          <w:b w:val="0"/>
          <w:sz w:val="24"/>
          <w:szCs w:val="24"/>
          <w:lang w:val="ru-RU"/>
        </w:rPr>
        <w:t xml:space="preserve"> </w:t>
      </w:r>
      <w:proofErr w:type="spellStart"/>
      <w:r w:rsidRPr="001E1536">
        <w:rPr>
          <w:b w:val="0"/>
          <w:sz w:val="24"/>
          <w:szCs w:val="24"/>
          <w:lang w:val="ru-RU"/>
        </w:rPr>
        <w:t>здійснення</w:t>
      </w:r>
      <w:proofErr w:type="spellEnd"/>
      <w:r w:rsidRPr="001E1536">
        <w:rPr>
          <w:b w:val="0"/>
          <w:sz w:val="24"/>
          <w:szCs w:val="24"/>
          <w:lang w:val="ru-RU"/>
        </w:rPr>
        <w:t xml:space="preserve"> таких процедур і </w:t>
      </w:r>
      <w:proofErr w:type="spellStart"/>
      <w:r w:rsidRPr="001E1536">
        <w:rPr>
          <w:b w:val="0"/>
          <w:sz w:val="24"/>
          <w:szCs w:val="24"/>
          <w:lang w:val="ru-RU"/>
        </w:rPr>
        <w:t>заході</w:t>
      </w:r>
      <w:proofErr w:type="gramStart"/>
      <w:r w:rsidRPr="001E1536">
        <w:rPr>
          <w:b w:val="0"/>
          <w:sz w:val="24"/>
          <w:szCs w:val="24"/>
          <w:lang w:val="ru-RU"/>
        </w:rPr>
        <w:t>в</w:t>
      </w:r>
      <w:proofErr w:type="spellEnd"/>
      <w:proofErr w:type="gram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1) </w:t>
      </w:r>
      <w:proofErr w:type="spellStart"/>
      <w:r w:rsidRPr="001E1536">
        <w:rPr>
          <w:b w:val="0"/>
          <w:sz w:val="24"/>
          <w:szCs w:val="24"/>
          <w:lang w:val="ru-RU"/>
        </w:rPr>
        <w:t>визначення</w:t>
      </w:r>
      <w:proofErr w:type="spellEnd"/>
      <w:r w:rsidRPr="001E1536">
        <w:rPr>
          <w:b w:val="0"/>
          <w:sz w:val="24"/>
          <w:szCs w:val="24"/>
          <w:lang w:val="ru-RU"/>
        </w:rPr>
        <w:t xml:space="preserve"> </w:t>
      </w:r>
      <w:proofErr w:type="spellStart"/>
      <w:r w:rsidRPr="001E1536">
        <w:rPr>
          <w:b w:val="0"/>
          <w:sz w:val="24"/>
          <w:szCs w:val="24"/>
          <w:lang w:val="ru-RU"/>
        </w:rPr>
        <w:t>принципі</w:t>
      </w:r>
      <w:proofErr w:type="gramStart"/>
      <w:r w:rsidRPr="001E1536">
        <w:rPr>
          <w:b w:val="0"/>
          <w:sz w:val="24"/>
          <w:szCs w:val="24"/>
          <w:lang w:val="ru-RU"/>
        </w:rPr>
        <w:t>в</w:t>
      </w:r>
      <w:proofErr w:type="spellEnd"/>
      <w:proofErr w:type="gramEnd"/>
      <w:r w:rsidRPr="001E1536">
        <w:rPr>
          <w:b w:val="0"/>
          <w:sz w:val="24"/>
          <w:szCs w:val="24"/>
          <w:lang w:val="ru-RU"/>
        </w:rPr>
        <w:t xml:space="preserve"> та процедур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2) </w:t>
      </w:r>
      <w:proofErr w:type="spellStart"/>
      <w:r w:rsidRPr="001E1536">
        <w:rPr>
          <w:b w:val="0"/>
          <w:sz w:val="24"/>
          <w:szCs w:val="24"/>
          <w:lang w:val="ru-RU"/>
        </w:rPr>
        <w:t>здійснення</w:t>
      </w:r>
      <w:proofErr w:type="spellEnd"/>
      <w:r w:rsidRPr="001E1536">
        <w:rPr>
          <w:b w:val="0"/>
          <w:sz w:val="24"/>
          <w:szCs w:val="24"/>
          <w:lang w:val="ru-RU"/>
        </w:rPr>
        <w:t xml:space="preserve"> </w:t>
      </w:r>
      <w:proofErr w:type="spellStart"/>
      <w:r w:rsidRPr="001E1536">
        <w:rPr>
          <w:b w:val="0"/>
          <w:sz w:val="24"/>
          <w:szCs w:val="24"/>
          <w:lang w:val="ru-RU"/>
        </w:rPr>
        <w:t>моніторингу</w:t>
      </w:r>
      <w:proofErr w:type="spellEnd"/>
      <w:r w:rsidRPr="001E1536">
        <w:rPr>
          <w:b w:val="0"/>
          <w:sz w:val="24"/>
          <w:szCs w:val="24"/>
          <w:lang w:val="ru-RU"/>
        </w:rPr>
        <w:t xml:space="preserve"> та </w:t>
      </w:r>
      <w:proofErr w:type="spellStart"/>
      <w:r w:rsidRPr="001E1536">
        <w:rPr>
          <w:b w:val="0"/>
          <w:sz w:val="24"/>
          <w:szCs w:val="24"/>
          <w:lang w:val="ru-RU"/>
        </w:rPr>
        <w:t>періодичного</w:t>
      </w:r>
      <w:proofErr w:type="spellEnd"/>
      <w:r w:rsidRPr="001E1536">
        <w:rPr>
          <w:b w:val="0"/>
          <w:sz w:val="24"/>
          <w:szCs w:val="24"/>
          <w:lang w:val="ru-RU"/>
        </w:rPr>
        <w:t xml:space="preserve"> перегляду </w:t>
      </w:r>
      <w:proofErr w:type="spellStart"/>
      <w:r w:rsidRPr="001E1536">
        <w:rPr>
          <w:b w:val="0"/>
          <w:sz w:val="24"/>
          <w:szCs w:val="24"/>
          <w:lang w:val="ru-RU"/>
        </w:rPr>
        <w:t>освітніх</w:t>
      </w:r>
      <w:proofErr w:type="spellEnd"/>
      <w:r w:rsidRPr="001E1536">
        <w:rPr>
          <w:b w:val="0"/>
          <w:sz w:val="24"/>
          <w:szCs w:val="24"/>
          <w:lang w:val="ru-RU"/>
        </w:rPr>
        <w:t xml:space="preserve"> </w:t>
      </w:r>
      <w:proofErr w:type="spellStart"/>
      <w:r w:rsidRPr="001E1536">
        <w:rPr>
          <w:b w:val="0"/>
          <w:sz w:val="24"/>
          <w:szCs w:val="24"/>
          <w:lang w:val="ru-RU"/>
        </w:rPr>
        <w:t>програм</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3) </w:t>
      </w:r>
      <w:proofErr w:type="spellStart"/>
      <w:r w:rsidRPr="001E1536">
        <w:rPr>
          <w:b w:val="0"/>
          <w:sz w:val="24"/>
          <w:szCs w:val="24"/>
          <w:lang w:val="ru-RU"/>
        </w:rPr>
        <w:t>щорічне</w:t>
      </w:r>
      <w:proofErr w:type="spellEnd"/>
      <w:r w:rsidRPr="001E1536">
        <w:rPr>
          <w:b w:val="0"/>
          <w:sz w:val="24"/>
          <w:szCs w:val="24"/>
          <w:lang w:val="ru-RU"/>
        </w:rPr>
        <w:t xml:space="preserve"> </w:t>
      </w:r>
      <w:proofErr w:type="spellStart"/>
      <w:r w:rsidRPr="001E1536">
        <w:rPr>
          <w:b w:val="0"/>
          <w:sz w:val="24"/>
          <w:szCs w:val="24"/>
          <w:lang w:val="ru-RU"/>
        </w:rPr>
        <w:t>оцінювання</w:t>
      </w:r>
      <w:proofErr w:type="spellEnd"/>
      <w:r w:rsidRPr="001E1536">
        <w:rPr>
          <w:b w:val="0"/>
          <w:sz w:val="24"/>
          <w:szCs w:val="24"/>
          <w:lang w:val="ru-RU"/>
        </w:rPr>
        <w:t xml:space="preserve"> </w:t>
      </w:r>
      <w:proofErr w:type="spellStart"/>
      <w:r w:rsidRPr="001E1536">
        <w:rPr>
          <w:b w:val="0"/>
          <w:sz w:val="24"/>
          <w:szCs w:val="24"/>
          <w:lang w:val="ru-RU"/>
        </w:rPr>
        <w:t>здобувачів</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w:t>
      </w:r>
      <w:proofErr w:type="spellStart"/>
      <w:r w:rsidRPr="001E1536">
        <w:rPr>
          <w:b w:val="0"/>
          <w:sz w:val="24"/>
          <w:szCs w:val="24"/>
          <w:lang w:val="ru-RU"/>
        </w:rPr>
        <w:t>науково-педагогічних</w:t>
      </w:r>
      <w:proofErr w:type="spellEnd"/>
      <w:r w:rsidRPr="001E1536">
        <w:rPr>
          <w:b w:val="0"/>
          <w:sz w:val="24"/>
          <w:szCs w:val="24"/>
          <w:lang w:val="ru-RU"/>
        </w:rPr>
        <w:t xml:space="preserve"> і </w:t>
      </w:r>
      <w:proofErr w:type="spellStart"/>
      <w:r w:rsidRPr="001E1536">
        <w:rPr>
          <w:b w:val="0"/>
          <w:sz w:val="24"/>
          <w:szCs w:val="24"/>
          <w:lang w:val="ru-RU"/>
        </w:rPr>
        <w:t>педагогічних</w:t>
      </w:r>
      <w:proofErr w:type="spellEnd"/>
      <w:r w:rsidRPr="001E1536">
        <w:rPr>
          <w:b w:val="0"/>
          <w:sz w:val="24"/>
          <w:szCs w:val="24"/>
          <w:lang w:val="ru-RU"/>
        </w:rPr>
        <w:t xml:space="preserve"> </w:t>
      </w:r>
      <w:proofErr w:type="spellStart"/>
      <w:r w:rsidRPr="001E1536">
        <w:rPr>
          <w:b w:val="0"/>
          <w:sz w:val="24"/>
          <w:szCs w:val="24"/>
          <w:lang w:val="ru-RU"/>
        </w:rPr>
        <w:t>працівникі</w:t>
      </w:r>
      <w:proofErr w:type="gramStart"/>
      <w:r w:rsidRPr="001E1536">
        <w:rPr>
          <w:b w:val="0"/>
          <w:sz w:val="24"/>
          <w:szCs w:val="24"/>
          <w:lang w:val="ru-RU"/>
        </w:rPr>
        <w:t>в</w:t>
      </w:r>
      <w:proofErr w:type="spellEnd"/>
      <w:proofErr w:type="gramEnd"/>
      <w:r w:rsidRPr="001E1536">
        <w:rPr>
          <w:b w:val="0"/>
          <w:sz w:val="24"/>
          <w:szCs w:val="24"/>
          <w:lang w:val="ru-RU"/>
        </w:rPr>
        <w:t xml:space="preserve"> </w:t>
      </w:r>
      <w:proofErr w:type="gramStart"/>
      <w:r w:rsidRPr="001E1536">
        <w:rPr>
          <w:b w:val="0"/>
          <w:sz w:val="24"/>
          <w:szCs w:val="24"/>
          <w:lang w:val="ru-RU"/>
        </w:rPr>
        <w:t>закладу</w:t>
      </w:r>
      <w:proofErr w:type="gram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та </w:t>
      </w:r>
      <w:proofErr w:type="spellStart"/>
      <w:r w:rsidRPr="001E1536">
        <w:rPr>
          <w:b w:val="0"/>
          <w:sz w:val="24"/>
          <w:szCs w:val="24"/>
          <w:lang w:val="ru-RU"/>
        </w:rPr>
        <w:t>регулярне</w:t>
      </w:r>
      <w:proofErr w:type="spellEnd"/>
      <w:r w:rsidRPr="001E1536">
        <w:rPr>
          <w:b w:val="0"/>
          <w:sz w:val="24"/>
          <w:szCs w:val="24"/>
          <w:lang w:val="ru-RU"/>
        </w:rPr>
        <w:t xml:space="preserve"> </w:t>
      </w:r>
      <w:proofErr w:type="spellStart"/>
      <w:r w:rsidRPr="001E1536">
        <w:rPr>
          <w:b w:val="0"/>
          <w:sz w:val="24"/>
          <w:szCs w:val="24"/>
          <w:lang w:val="ru-RU"/>
        </w:rPr>
        <w:t>оприлюднення</w:t>
      </w:r>
      <w:proofErr w:type="spellEnd"/>
      <w:r w:rsidRPr="001E1536">
        <w:rPr>
          <w:b w:val="0"/>
          <w:sz w:val="24"/>
          <w:szCs w:val="24"/>
          <w:lang w:val="ru-RU"/>
        </w:rPr>
        <w:t xml:space="preserve"> </w:t>
      </w:r>
      <w:proofErr w:type="spellStart"/>
      <w:r w:rsidRPr="001E1536">
        <w:rPr>
          <w:b w:val="0"/>
          <w:sz w:val="24"/>
          <w:szCs w:val="24"/>
          <w:lang w:val="ru-RU"/>
        </w:rPr>
        <w:t>результатів</w:t>
      </w:r>
      <w:proofErr w:type="spellEnd"/>
      <w:r w:rsidRPr="001E1536">
        <w:rPr>
          <w:b w:val="0"/>
          <w:sz w:val="24"/>
          <w:szCs w:val="24"/>
          <w:lang w:val="ru-RU"/>
        </w:rPr>
        <w:t xml:space="preserve"> таких </w:t>
      </w:r>
      <w:proofErr w:type="spellStart"/>
      <w:r w:rsidRPr="001E1536">
        <w:rPr>
          <w:b w:val="0"/>
          <w:sz w:val="24"/>
          <w:szCs w:val="24"/>
          <w:lang w:val="ru-RU"/>
        </w:rPr>
        <w:t>оцінювань</w:t>
      </w:r>
      <w:proofErr w:type="spellEnd"/>
      <w:r w:rsidRPr="001E1536">
        <w:rPr>
          <w:b w:val="0"/>
          <w:sz w:val="24"/>
          <w:szCs w:val="24"/>
          <w:lang w:val="ru-RU"/>
        </w:rPr>
        <w:t xml:space="preserve"> на </w:t>
      </w:r>
      <w:proofErr w:type="spellStart"/>
      <w:r w:rsidRPr="001E1536">
        <w:rPr>
          <w:b w:val="0"/>
          <w:sz w:val="24"/>
          <w:szCs w:val="24"/>
          <w:lang w:val="ru-RU"/>
        </w:rPr>
        <w:t>офіційному</w:t>
      </w:r>
      <w:proofErr w:type="spellEnd"/>
      <w:r w:rsidRPr="001E1536">
        <w:rPr>
          <w:b w:val="0"/>
          <w:sz w:val="24"/>
          <w:szCs w:val="24"/>
          <w:lang w:val="ru-RU"/>
        </w:rPr>
        <w:t xml:space="preserve"> веб-</w:t>
      </w:r>
      <w:proofErr w:type="spellStart"/>
      <w:r w:rsidRPr="001E1536">
        <w:rPr>
          <w:b w:val="0"/>
          <w:sz w:val="24"/>
          <w:szCs w:val="24"/>
          <w:lang w:val="ru-RU"/>
        </w:rPr>
        <w:t>сайті</w:t>
      </w:r>
      <w:proofErr w:type="spellEnd"/>
      <w:r w:rsidRPr="001E1536">
        <w:rPr>
          <w:b w:val="0"/>
          <w:sz w:val="24"/>
          <w:szCs w:val="24"/>
          <w:lang w:val="ru-RU"/>
        </w:rPr>
        <w:t xml:space="preserve"> закладу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на </w:t>
      </w:r>
      <w:proofErr w:type="spellStart"/>
      <w:r w:rsidRPr="001E1536">
        <w:rPr>
          <w:b w:val="0"/>
          <w:sz w:val="24"/>
          <w:szCs w:val="24"/>
          <w:lang w:val="ru-RU"/>
        </w:rPr>
        <w:t>інформаційних</w:t>
      </w:r>
      <w:proofErr w:type="spellEnd"/>
      <w:r w:rsidRPr="001E1536">
        <w:rPr>
          <w:b w:val="0"/>
          <w:sz w:val="24"/>
          <w:szCs w:val="24"/>
          <w:lang w:val="ru-RU"/>
        </w:rPr>
        <w:t xml:space="preserve"> стендах та в будь-</w:t>
      </w:r>
      <w:proofErr w:type="spellStart"/>
      <w:r w:rsidRPr="001E1536">
        <w:rPr>
          <w:b w:val="0"/>
          <w:sz w:val="24"/>
          <w:szCs w:val="24"/>
          <w:lang w:val="ru-RU"/>
        </w:rPr>
        <w:t>який</w:t>
      </w:r>
      <w:proofErr w:type="spellEnd"/>
      <w:r w:rsidRPr="001E1536">
        <w:rPr>
          <w:b w:val="0"/>
          <w:sz w:val="24"/>
          <w:szCs w:val="24"/>
          <w:lang w:val="ru-RU"/>
        </w:rPr>
        <w:t xml:space="preserve"> </w:t>
      </w:r>
      <w:proofErr w:type="spellStart"/>
      <w:r w:rsidRPr="001E1536">
        <w:rPr>
          <w:b w:val="0"/>
          <w:sz w:val="24"/>
          <w:szCs w:val="24"/>
          <w:lang w:val="ru-RU"/>
        </w:rPr>
        <w:t>інший</w:t>
      </w:r>
      <w:proofErr w:type="spellEnd"/>
      <w:r w:rsidRPr="001E1536">
        <w:rPr>
          <w:b w:val="0"/>
          <w:sz w:val="24"/>
          <w:szCs w:val="24"/>
          <w:lang w:val="ru-RU"/>
        </w:rPr>
        <w:t xml:space="preserve"> </w:t>
      </w:r>
      <w:proofErr w:type="spellStart"/>
      <w:r w:rsidRPr="001E1536">
        <w:rPr>
          <w:b w:val="0"/>
          <w:sz w:val="24"/>
          <w:szCs w:val="24"/>
          <w:lang w:val="ru-RU"/>
        </w:rPr>
        <w:t>спосіб</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4)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proofErr w:type="gramStart"/>
      <w:r w:rsidRPr="001E1536">
        <w:rPr>
          <w:b w:val="0"/>
          <w:sz w:val="24"/>
          <w:szCs w:val="24"/>
          <w:lang w:val="ru-RU"/>
        </w:rPr>
        <w:t>п</w:t>
      </w:r>
      <w:proofErr w:type="gramEnd"/>
      <w:r w:rsidRPr="001E1536">
        <w:rPr>
          <w:b w:val="0"/>
          <w:sz w:val="24"/>
          <w:szCs w:val="24"/>
          <w:lang w:val="ru-RU"/>
        </w:rPr>
        <w:t>ідвищення</w:t>
      </w:r>
      <w:proofErr w:type="spellEnd"/>
      <w:r w:rsidRPr="001E1536">
        <w:rPr>
          <w:b w:val="0"/>
          <w:sz w:val="24"/>
          <w:szCs w:val="24"/>
          <w:lang w:val="ru-RU"/>
        </w:rPr>
        <w:t xml:space="preserve"> </w:t>
      </w:r>
      <w:proofErr w:type="spellStart"/>
      <w:r w:rsidRPr="001E1536">
        <w:rPr>
          <w:b w:val="0"/>
          <w:sz w:val="24"/>
          <w:szCs w:val="24"/>
          <w:lang w:val="ru-RU"/>
        </w:rPr>
        <w:t>кваліфікації</w:t>
      </w:r>
      <w:proofErr w:type="spellEnd"/>
      <w:r w:rsidRPr="001E1536">
        <w:rPr>
          <w:b w:val="0"/>
          <w:sz w:val="24"/>
          <w:szCs w:val="24"/>
          <w:lang w:val="ru-RU"/>
        </w:rPr>
        <w:t xml:space="preserve"> </w:t>
      </w:r>
      <w:proofErr w:type="spellStart"/>
      <w:r w:rsidRPr="001E1536">
        <w:rPr>
          <w:b w:val="0"/>
          <w:sz w:val="24"/>
          <w:szCs w:val="24"/>
          <w:lang w:val="ru-RU"/>
        </w:rPr>
        <w:t>педагогічних</w:t>
      </w:r>
      <w:proofErr w:type="spellEnd"/>
      <w:r w:rsidRPr="001E1536">
        <w:rPr>
          <w:b w:val="0"/>
          <w:sz w:val="24"/>
          <w:szCs w:val="24"/>
          <w:lang w:val="ru-RU"/>
        </w:rPr>
        <w:t xml:space="preserve">, </w:t>
      </w:r>
      <w:proofErr w:type="spellStart"/>
      <w:r w:rsidRPr="001E1536">
        <w:rPr>
          <w:b w:val="0"/>
          <w:sz w:val="24"/>
          <w:szCs w:val="24"/>
          <w:lang w:val="ru-RU"/>
        </w:rPr>
        <w:t>наукових</w:t>
      </w:r>
      <w:proofErr w:type="spellEnd"/>
      <w:r w:rsidRPr="001E1536">
        <w:rPr>
          <w:b w:val="0"/>
          <w:sz w:val="24"/>
          <w:szCs w:val="24"/>
          <w:lang w:val="ru-RU"/>
        </w:rPr>
        <w:t xml:space="preserve"> і </w:t>
      </w:r>
      <w:proofErr w:type="spellStart"/>
      <w:r w:rsidRPr="001E1536">
        <w:rPr>
          <w:b w:val="0"/>
          <w:sz w:val="24"/>
          <w:szCs w:val="24"/>
          <w:lang w:val="ru-RU"/>
        </w:rPr>
        <w:t>науково-педагогічних</w:t>
      </w:r>
      <w:proofErr w:type="spellEnd"/>
      <w:r w:rsidRPr="001E1536">
        <w:rPr>
          <w:b w:val="0"/>
          <w:sz w:val="24"/>
          <w:szCs w:val="24"/>
          <w:lang w:val="ru-RU"/>
        </w:rPr>
        <w:t xml:space="preserve"> </w:t>
      </w:r>
      <w:proofErr w:type="spellStart"/>
      <w:r w:rsidRPr="001E1536">
        <w:rPr>
          <w:b w:val="0"/>
          <w:sz w:val="24"/>
          <w:szCs w:val="24"/>
          <w:lang w:val="ru-RU"/>
        </w:rPr>
        <w:t>працівників</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5)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наявності</w:t>
      </w:r>
      <w:proofErr w:type="spellEnd"/>
      <w:r w:rsidRPr="001E1536">
        <w:rPr>
          <w:b w:val="0"/>
          <w:sz w:val="24"/>
          <w:szCs w:val="24"/>
          <w:lang w:val="ru-RU"/>
        </w:rPr>
        <w:t xml:space="preserve"> </w:t>
      </w:r>
      <w:proofErr w:type="spellStart"/>
      <w:r w:rsidRPr="001E1536">
        <w:rPr>
          <w:b w:val="0"/>
          <w:sz w:val="24"/>
          <w:szCs w:val="24"/>
          <w:lang w:val="ru-RU"/>
        </w:rPr>
        <w:t>необхідних</w:t>
      </w:r>
      <w:proofErr w:type="spellEnd"/>
      <w:r w:rsidRPr="001E1536">
        <w:rPr>
          <w:b w:val="0"/>
          <w:sz w:val="24"/>
          <w:szCs w:val="24"/>
          <w:lang w:val="ru-RU"/>
        </w:rPr>
        <w:t xml:space="preserve"> </w:t>
      </w:r>
      <w:proofErr w:type="spellStart"/>
      <w:r w:rsidRPr="001E1536">
        <w:rPr>
          <w:b w:val="0"/>
          <w:sz w:val="24"/>
          <w:szCs w:val="24"/>
          <w:lang w:val="ru-RU"/>
        </w:rPr>
        <w:t>ресурсів</w:t>
      </w:r>
      <w:proofErr w:type="spellEnd"/>
      <w:r w:rsidRPr="001E1536">
        <w:rPr>
          <w:b w:val="0"/>
          <w:sz w:val="24"/>
          <w:szCs w:val="24"/>
          <w:lang w:val="ru-RU"/>
        </w:rPr>
        <w:t xml:space="preserve"> </w:t>
      </w:r>
      <w:proofErr w:type="gramStart"/>
      <w:r w:rsidRPr="001E1536">
        <w:rPr>
          <w:b w:val="0"/>
          <w:sz w:val="24"/>
          <w:szCs w:val="24"/>
          <w:lang w:val="ru-RU"/>
        </w:rPr>
        <w:t>для</w:t>
      </w:r>
      <w:proofErr w:type="gramEnd"/>
      <w:r w:rsidRPr="001E1536">
        <w:rPr>
          <w:b w:val="0"/>
          <w:sz w:val="24"/>
          <w:szCs w:val="24"/>
          <w:lang w:val="ru-RU"/>
        </w:rPr>
        <w:t xml:space="preserve"> </w:t>
      </w:r>
      <w:proofErr w:type="spellStart"/>
      <w:r w:rsidRPr="001E1536">
        <w:rPr>
          <w:b w:val="0"/>
          <w:sz w:val="24"/>
          <w:szCs w:val="24"/>
          <w:lang w:val="ru-RU"/>
        </w:rPr>
        <w:t>організації</w:t>
      </w:r>
      <w:proofErr w:type="spellEnd"/>
      <w:r w:rsidRPr="001E1536">
        <w:rPr>
          <w:b w:val="0"/>
          <w:sz w:val="24"/>
          <w:szCs w:val="24"/>
          <w:lang w:val="ru-RU"/>
        </w:rPr>
        <w:t xml:space="preserve"> </w:t>
      </w:r>
      <w:proofErr w:type="spellStart"/>
      <w:r w:rsidRPr="001E1536">
        <w:rPr>
          <w:b w:val="0"/>
          <w:sz w:val="24"/>
          <w:szCs w:val="24"/>
          <w:lang w:val="ru-RU"/>
        </w:rPr>
        <w:t>освітнього</w:t>
      </w:r>
      <w:proofErr w:type="spellEnd"/>
      <w:r w:rsidRPr="001E1536">
        <w:rPr>
          <w:b w:val="0"/>
          <w:sz w:val="24"/>
          <w:szCs w:val="24"/>
          <w:lang w:val="ru-RU"/>
        </w:rPr>
        <w:t xml:space="preserve"> </w:t>
      </w:r>
      <w:proofErr w:type="spellStart"/>
      <w:r w:rsidRPr="001E1536">
        <w:rPr>
          <w:b w:val="0"/>
          <w:sz w:val="24"/>
          <w:szCs w:val="24"/>
          <w:lang w:val="ru-RU"/>
        </w:rPr>
        <w:t>процесу</w:t>
      </w:r>
      <w:proofErr w:type="spellEnd"/>
      <w:r w:rsidRPr="001E1536">
        <w:rPr>
          <w:b w:val="0"/>
          <w:sz w:val="24"/>
          <w:szCs w:val="24"/>
          <w:lang w:val="ru-RU"/>
        </w:rPr>
        <w:t xml:space="preserve">, у тому </w:t>
      </w:r>
      <w:proofErr w:type="spellStart"/>
      <w:r w:rsidRPr="001E1536">
        <w:rPr>
          <w:b w:val="0"/>
          <w:sz w:val="24"/>
          <w:szCs w:val="24"/>
          <w:lang w:val="ru-RU"/>
        </w:rPr>
        <w:t>числі</w:t>
      </w:r>
      <w:proofErr w:type="spellEnd"/>
      <w:r w:rsidRPr="001E1536">
        <w:rPr>
          <w:b w:val="0"/>
          <w:sz w:val="24"/>
          <w:szCs w:val="24"/>
          <w:lang w:val="ru-RU"/>
        </w:rPr>
        <w:t xml:space="preserve"> </w:t>
      </w:r>
      <w:proofErr w:type="spellStart"/>
      <w:r w:rsidRPr="001E1536">
        <w:rPr>
          <w:b w:val="0"/>
          <w:sz w:val="24"/>
          <w:szCs w:val="24"/>
          <w:lang w:val="ru-RU"/>
        </w:rPr>
        <w:t>самостійної</w:t>
      </w:r>
      <w:proofErr w:type="spellEnd"/>
      <w:r w:rsidRPr="001E1536">
        <w:rPr>
          <w:b w:val="0"/>
          <w:sz w:val="24"/>
          <w:szCs w:val="24"/>
          <w:lang w:val="ru-RU"/>
        </w:rPr>
        <w:t xml:space="preserve"> </w:t>
      </w:r>
      <w:proofErr w:type="spellStart"/>
      <w:r w:rsidRPr="001E1536">
        <w:rPr>
          <w:b w:val="0"/>
          <w:sz w:val="24"/>
          <w:szCs w:val="24"/>
          <w:lang w:val="ru-RU"/>
        </w:rPr>
        <w:t>роботи</w:t>
      </w:r>
      <w:proofErr w:type="spellEnd"/>
      <w:r w:rsidRPr="001E1536">
        <w:rPr>
          <w:b w:val="0"/>
          <w:sz w:val="24"/>
          <w:szCs w:val="24"/>
          <w:lang w:val="ru-RU"/>
        </w:rPr>
        <w:t xml:space="preserve"> </w:t>
      </w:r>
      <w:proofErr w:type="spellStart"/>
      <w:r w:rsidRPr="001E1536">
        <w:rPr>
          <w:b w:val="0"/>
          <w:sz w:val="24"/>
          <w:szCs w:val="24"/>
          <w:lang w:val="ru-RU"/>
        </w:rPr>
        <w:t>студентів</w:t>
      </w:r>
      <w:proofErr w:type="spellEnd"/>
      <w:r w:rsidRPr="001E1536">
        <w:rPr>
          <w:b w:val="0"/>
          <w:sz w:val="24"/>
          <w:szCs w:val="24"/>
          <w:lang w:val="ru-RU"/>
        </w:rPr>
        <w:t xml:space="preserve">, за </w:t>
      </w:r>
      <w:proofErr w:type="spellStart"/>
      <w:r w:rsidRPr="001E1536">
        <w:rPr>
          <w:b w:val="0"/>
          <w:sz w:val="24"/>
          <w:szCs w:val="24"/>
          <w:lang w:val="ru-RU"/>
        </w:rPr>
        <w:t>освітньою</w:t>
      </w:r>
      <w:proofErr w:type="spellEnd"/>
      <w:r w:rsidRPr="001E1536">
        <w:rPr>
          <w:b w:val="0"/>
          <w:sz w:val="24"/>
          <w:szCs w:val="24"/>
          <w:lang w:val="ru-RU"/>
        </w:rPr>
        <w:t xml:space="preserve"> </w:t>
      </w:r>
      <w:proofErr w:type="spellStart"/>
      <w:r w:rsidRPr="001E1536">
        <w:rPr>
          <w:b w:val="0"/>
          <w:sz w:val="24"/>
          <w:szCs w:val="24"/>
          <w:lang w:val="ru-RU"/>
        </w:rPr>
        <w:t>програмою</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6)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наявності</w:t>
      </w:r>
      <w:proofErr w:type="spellEnd"/>
      <w:r w:rsidRPr="001E1536">
        <w:rPr>
          <w:b w:val="0"/>
          <w:sz w:val="24"/>
          <w:szCs w:val="24"/>
          <w:lang w:val="ru-RU"/>
        </w:rPr>
        <w:t xml:space="preserve"> </w:t>
      </w:r>
      <w:proofErr w:type="spellStart"/>
      <w:r w:rsidRPr="001E1536">
        <w:rPr>
          <w:b w:val="0"/>
          <w:sz w:val="24"/>
          <w:szCs w:val="24"/>
          <w:lang w:val="ru-RU"/>
        </w:rPr>
        <w:t>інформаційних</w:t>
      </w:r>
      <w:proofErr w:type="spellEnd"/>
      <w:r w:rsidRPr="001E1536">
        <w:rPr>
          <w:b w:val="0"/>
          <w:sz w:val="24"/>
          <w:szCs w:val="24"/>
          <w:lang w:val="ru-RU"/>
        </w:rPr>
        <w:t xml:space="preserve"> систем для </w:t>
      </w:r>
      <w:proofErr w:type="spellStart"/>
      <w:r w:rsidRPr="001E1536">
        <w:rPr>
          <w:b w:val="0"/>
          <w:sz w:val="24"/>
          <w:szCs w:val="24"/>
          <w:lang w:val="ru-RU"/>
        </w:rPr>
        <w:t>ефективного</w:t>
      </w:r>
      <w:proofErr w:type="spellEnd"/>
      <w:r w:rsidRPr="001E1536">
        <w:rPr>
          <w:b w:val="0"/>
          <w:sz w:val="24"/>
          <w:szCs w:val="24"/>
          <w:lang w:val="ru-RU"/>
        </w:rPr>
        <w:t xml:space="preserve"> </w:t>
      </w:r>
      <w:proofErr w:type="spellStart"/>
      <w:r w:rsidRPr="001E1536">
        <w:rPr>
          <w:b w:val="0"/>
          <w:sz w:val="24"/>
          <w:szCs w:val="24"/>
          <w:lang w:val="ru-RU"/>
        </w:rPr>
        <w:t>управління</w:t>
      </w:r>
      <w:proofErr w:type="spellEnd"/>
      <w:r w:rsidRPr="001E1536">
        <w:rPr>
          <w:b w:val="0"/>
          <w:sz w:val="24"/>
          <w:szCs w:val="24"/>
          <w:lang w:val="ru-RU"/>
        </w:rPr>
        <w:t xml:space="preserve"> </w:t>
      </w:r>
      <w:proofErr w:type="spellStart"/>
      <w:r w:rsidRPr="001E1536">
        <w:rPr>
          <w:b w:val="0"/>
          <w:sz w:val="24"/>
          <w:szCs w:val="24"/>
          <w:lang w:val="ru-RU"/>
        </w:rPr>
        <w:t>освітнім</w:t>
      </w:r>
      <w:proofErr w:type="spellEnd"/>
      <w:r w:rsidRPr="001E1536">
        <w:rPr>
          <w:b w:val="0"/>
          <w:sz w:val="24"/>
          <w:szCs w:val="24"/>
          <w:lang w:val="ru-RU"/>
        </w:rPr>
        <w:t xml:space="preserve"> </w:t>
      </w:r>
      <w:proofErr w:type="spellStart"/>
      <w:r w:rsidRPr="001E1536">
        <w:rPr>
          <w:b w:val="0"/>
          <w:sz w:val="24"/>
          <w:szCs w:val="24"/>
          <w:lang w:val="ru-RU"/>
        </w:rPr>
        <w:t>процесом</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7)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публічності</w:t>
      </w:r>
      <w:proofErr w:type="spellEnd"/>
      <w:r w:rsidRPr="001E1536">
        <w:rPr>
          <w:b w:val="0"/>
          <w:sz w:val="24"/>
          <w:szCs w:val="24"/>
          <w:lang w:val="ru-RU"/>
        </w:rPr>
        <w:t xml:space="preserve"> </w:t>
      </w:r>
      <w:proofErr w:type="spellStart"/>
      <w:r w:rsidRPr="001E1536">
        <w:rPr>
          <w:b w:val="0"/>
          <w:sz w:val="24"/>
          <w:szCs w:val="24"/>
          <w:lang w:val="ru-RU"/>
        </w:rPr>
        <w:t>інформації</w:t>
      </w:r>
      <w:proofErr w:type="spellEnd"/>
      <w:r w:rsidRPr="001E1536">
        <w:rPr>
          <w:b w:val="0"/>
          <w:sz w:val="24"/>
          <w:szCs w:val="24"/>
          <w:lang w:val="ru-RU"/>
        </w:rPr>
        <w:t xml:space="preserve"> про </w:t>
      </w:r>
      <w:proofErr w:type="spellStart"/>
      <w:r w:rsidRPr="001E1536">
        <w:rPr>
          <w:b w:val="0"/>
          <w:sz w:val="24"/>
          <w:szCs w:val="24"/>
          <w:lang w:val="ru-RU"/>
        </w:rPr>
        <w:t>освітні</w:t>
      </w:r>
      <w:proofErr w:type="spellEnd"/>
      <w:r w:rsidRPr="001E1536">
        <w:rPr>
          <w:b w:val="0"/>
          <w:sz w:val="24"/>
          <w:szCs w:val="24"/>
          <w:lang w:val="ru-RU"/>
        </w:rPr>
        <w:t xml:space="preserve"> </w:t>
      </w:r>
      <w:proofErr w:type="spellStart"/>
      <w:r w:rsidRPr="001E1536">
        <w:rPr>
          <w:b w:val="0"/>
          <w:sz w:val="24"/>
          <w:szCs w:val="24"/>
          <w:lang w:val="ru-RU"/>
        </w:rPr>
        <w:t>програми</w:t>
      </w:r>
      <w:proofErr w:type="spellEnd"/>
      <w:r w:rsidRPr="001E1536">
        <w:rPr>
          <w:b w:val="0"/>
          <w:sz w:val="24"/>
          <w:szCs w:val="24"/>
          <w:lang w:val="ru-RU"/>
        </w:rPr>
        <w:t xml:space="preserve">, </w:t>
      </w:r>
      <w:proofErr w:type="spellStart"/>
      <w:r w:rsidRPr="001E1536">
        <w:rPr>
          <w:b w:val="0"/>
          <w:sz w:val="24"/>
          <w:szCs w:val="24"/>
          <w:lang w:val="ru-RU"/>
        </w:rPr>
        <w:t>ступені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та </w:t>
      </w:r>
      <w:proofErr w:type="spellStart"/>
      <w:r w:rsidRPr="001E1536">
        <w:rPr>
          <w:b w:val="0"/>
          <w:sz w:val="24"/>
          <w:szCs w:val="24"/>
          <w:lang w:val="ru-RU"/>
        </w:rPr>
        <w:t>кваліфікації</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8)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дотримання</w:t>
      </w:r>
      <w:proofErr w:type="spellEnd"/>
      <w:r w:rsidRPr="001E1536">
        <w:rPr>
          <w:b w:val="0"/>
          <w:sz w:val="24"/>
          <w:szCs w:val="24"/>
          <w:lang w:val="ru-RU"/>
        </w:rPr>
        <w:t xml:space="preserve"> </w:t>
      </w:r>
      <w:proofErr w:type="spellStart"/>
      <w:r w:rsidRPr="001E1536">
        <w:rPr>
          <w:b w:val="0"/>
          <w:sz w:val="24"/>
          <w:szCs w:val="24"/>
          <w:lang w:val="ru-RU"/>
        </w:rPr>
        <w:t>академічної</w:t>
      </w:r>
      <w:proofErr w:type="spellEnd"/>
      <w:r w:rsidRPr="001E1536">
        <w:rPr>
          <w:b w:val="0"/>
          <w:sz w:val="24"/>
          <w:szCs w:val="24"/>
          <w:lang w:val="ru-RU"/>
        </w:rPr>
        <w:t xml:space="preserve"> </w:t>
      </w:r>
      <w:proofErr w:type="spellStart"/>
      <w:r w:rsidRPr="001E1536">
        <w:rPr>
          <w:b w:val="0"/>
          <w:sz w:val="24"/>
          <w:szCs w:val="24"/>
          <w:lang w:val="ru-RU"/>
        </w:rPr>
        <w:t>доброчесності</w:t>
      </w:r>
      <w:proofErr w:type="spellEnd"/>
      <w:r w:rsidRPr="001E1536">
        <w:rPr>
          <w:b w:val="0"/>
          <w:sz w:val="24"/>
          <w:szCs w:val="24"/>
          <w:lang w:val="ru-RU"/>
        </w:rPr>
        <w:t xml:space="preserve"> </w:t>
      </w:r>
      <w:proofErr w:type="spellStart"/>
      <w:r w:rsidRPr="001E1536">
        <w:rPr>
          <w:b w:val="0"/>
          <w:sz w:val="24"/>
          <w:szCs w:val="24"/>
          <w:lang w:val="ru-RU"/>
        </w:rPr>
        <w:t>працівниками</w:t>
      </w:r>
      <w:proofErr w:type="spellEnd"/>
      <w:r w:rsidRPr="001E1536">
        <w:rPr>
          <w:b w:val="0"/>
          <w:sz w:val="24"/>
          <w:szCs w:val="24"/>
          <w:lang w:val="ru-RU"/>
        </w:rPr>
        <w:t xml:space="preserve"> </w:t>
      </w:r>
      <w:proofErr w:type="spellStart"/>
      <w:r w:rsidRPr="001E1536">
        <w:rPr>
          <w:b w:val="0"/>
          <w:sz w:val="24"/>
          <w:szCs w:val="24"/>
          <w:lang w:val="ru-RU"/>
        </w:rPr>
        <w:t>закладів</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та </w:t>
      </w:r>
      <w:proofErr w:type="spellStart"/>
      <w:r w:rsidRPr="001E1536">
        <w:rPr>
          <w:b w:val="0"/>
          <w:sz w:val="24"/>
          <w:szCs w:val="24"/>
          <w:lang w:val="ru-RU"/>
        </w:rPr>
        <w:t>здобувачами</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w:t>
      </w:r>
      <w:proofErr w:type="gramStart"/>
      <w:r w:rsidRPr="001E1536">
        <w:rPr>
          <w:b w:val="0"/>
          <w:sz w:val="24"/>
          <w:szCs w:val="24"/>
          <w:lang w:val="ru-RU"/>
        </w:rPr>
        <w:t>у</w:t>
      </w:r>
      <w:proofErr w:type="gramEnd"/>
      <w:r w:rsidRPr="001E1536">
        <w:rPr>
          <w:b w:val="0"/>
          <w:sz w:val="24"/>
          <w:szCs w:val="24"/>
          <w:lang w:val="ru-RU"/>
        </w:rPr>
        <w:t xml:space="preserve"> тому </w:t>
      </w:r>
      <w:proofErr w:type="spellStart"/>
      <w:r w:rsidRPr="001E1536">
        <w:rPr>
          <w:b w:val="0"/>
          <w:sz w:val="24"/>
          <w:szCs w:val="24"/>
          <w:lang w:val="ru-RU"/>
        </w:rPr>
        <w:t>числі</w:t>
      </w:r>
      <w:proofErr w:type="spellEnd"/>
      <w:r w:rsidRPr="001E1536">
        <w:rPr>
          <w:b w:val="0"/>
          <w:sz w:val="24"/>
          <w:szCs w:val="24"/>
          <w:lang w:val="ru-RU"/>
        </w:rPr>
        <w:t xml:space="preserve"> </w:t>
      </w:r>
      <w:proofErr w:type="spellStart"/>
      <w:r w:rsidRPr="001E1536">
        <w:rPr>
          <w:b w:val="0"/>
          <w:sz w:val="24"/>
          <w:szCs w:val="24"/>
          <w:lang w:val="ru-RU"/>
        </w:rPr>
        <w:t>створення</w:t>
      </w:r>
      <w:proofErr w:type="spellEnd"/>
      <w:r w:rsidRPr="001E1536">
        <w:rPr>
          <w:b w:val="0"/>
          <w:sz w:val="24"/>
          <w:szCs w:val="24"/>
          <w:lang w:val="ru-RU"/>
        </w:rPr>
        <w:t xml:space="preserve"> і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функціонування</w:t>
      </w:r>
      <w:proofErr w:type="spellEnd"/>
      <w:r w:rsidRPr="001E1536">
        <w:rPr>
          <w:b w:val="0"/>
          <w:sz w:val="24"/>
          <w:szCs w:val="24"/>
          <w:lang w:val="ru-RU"/>
        </w:rPr>
        <w:t xml:space="preserve"> </w:t>
      </w:r>
      <w:proofErr w:type="spellStart"/>
      <w:r w:rsidRPr="001E1536">
        <w:rPr>
          <w:b w:val="0"/>
          <w:sz w:val="24"/>
          <w:szCs w:val="24"/>
          <w:lang w:val="ru-RU"/>
        </w:rPr>
        <w:t>ефективної</w:t>
      </w:r>
      <w:proofErr w:type="spellEnd"/>
      <w:r w:rsidRPr="001E1536">
        <w:rPr>
          <w:b w:val="0"/>
          <w:sz w:val="24"/>
          <w:szCs w:val="24"/>
          <w:lang w:val="ru-RU"/>
        </w:rPr>
        <w:t xml:space="preserve"> </w:t>
      </w:r>
      <w:proofErr w:type="spellStart"/>
      <w:r w:rsidRPr="001E1536">
        <w:rPr>
          <w:b w:val="0"/>
          <w:sz w:val="24"/>
          <w:szCs w:val="24"/>
          <w:lang w:val="ru-RU"/>
        </w:rPr>
        <w:t>системи</w:t>
      </w:r>
      <w:proofErr w:type="spellEnd"/>
      <w:r w:rsidRPr="001E1536">
        <w:rPr>
          <w:b w:val="0"/>
          <w:sz w:val="24"/>
          <w:szCs w:val="24"/>
          <w:lang w:val="ru-RU"/>
        </w:rPr>
        <w:t xml:space="preserve"> </w:t>
      </w:r>
      <w:proofErr w:type="spellStart"/>
      <w:r w:rsidRPr="001E1536">
        <w:rPr>
          <w:b w:val="0"/>
          <w:sz w:val="24"/>
          <w:szCs w:val="24"/>
          <w:lang w:val="ru-RU"/>
        </w:rPr>
        <w:t>запобігання</w:t>
      </w:r>
      <w:proofErr w:type="spellEnd"/>
      <w:r w:rsidRPr="001E1536">
        <w:rPr>
          <w:b w:val="0"/>
          <w:sz w:val="24"/>
          <w:szCs w:val="24"/>
          <w:lang w:val="ru-RU"/>
        </w:rPr>
        <w:t xml:space="preserve"> та </w:t>
      </w:r>
      <w:proofErr w:type="spellStart"/>
      <w:r w:rsidRPr="001E1536">
        <w:rPr>
          <w:b w:val="0"/>
          <w:sz w:val="24"/>
          <w:szCs w:val="24"/>
          <w:lang w:val="ru-RU"/>
        </w:rPr>
        <w:t>виявлення</w:t>
      </w:r>
      <w:proofErr w:type="spellEnd"/>
      <w:r w:rsidRPr="001E1536">
        <w:rPr>
          <w:b w:val="0"/>
          <w:sz w:val="24"/>
          <w:szCs w:val="24"/>
          <w:lang w:val="ru-RU"/>
        </w:rPr>
        <w:t xml:space="preserve"> </w:t>
      </w:r>
      <w:proofErr w:type="spellStart"/>
      <w:r w:rsidRPr="001E1536">
        <w:rPr>
          <w:b w:val="0"/>
          <w:sz w:val="24"/>
          <w:szCs w:val="24"/>
          <w:lang w:val="ru-RU"/>
        </w:rPr>
        <w:t>академічного</w:t>
      </w:r>
      <w:proofErr w:type="spellEnd"/>
      <w:r w:rsidRPr="001E1536">
        <w:rPr>
          <w:b w:val="0"/>
          <w:sz w:val="24"/>
          <w:szCs w:val="24"/>
          <w:lang w:val="ru-RU"/>
        </w:rPr>
        <w:t xml:space="preserve"> </w:t>
      </w:r>
      <w:proofErr w:type="spellStart"/>
      <w:r w:rsidRPr="001E1536">
        <w:rPr>
          <w:b w:val="0"/>
          <w:sz w:val="24"/>
          <w:szCs w:val="24"/>
          <w:lang w:val="ru-RU"/>
        </w:rPr>
        <w:t>плагіату</w:t>
      </w:r>
      <w:proofErr w:type="spell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9) </w:t>
      </w:r>
      <w:proofErr w:type="spellStart"/>
      <w:r w:rsidRPr="001E1536">
        <w:rPr>
          <w:b w:val="0"/>
          <w:sz w:val="24"/>
          <w:szCs w:val="24"/>
          <w:lang w:val="ru-RU"/>
        </w:rPr>
        <w:t>інших</w:t>
      </w:r>
      <w:proofErr w:type="spellEnd"/>
      <w:r w:rsidRPr="001E1536">
        <w:rPr>
          <w:b w:val="0"/>
          <w:sz w:val="24"/>
          <w:szCs w:val="24"/>
          <w:lang w:val="ru-RU"/>
        </w:rPr>
        <w:t xml:space="preserve"> процедур і </w:t>
      </w:r>
      <w:proofErr w:type="spellStart"/>
      <w:r w:rsidRPr="001E1536">
        <w:rPr>
          <w:b w:val="0"/>
          <w:sz w:val="24"/>
          <w:szCs w:val="24"/>
          <w:lang w:val="ru-RU"/>
        </w:rPr>
        <w:t>заході</w:t>
      </w:r>
      <w:proofErr w:type="gramStart"/>
      <w:r w:rsidRPr="001E1536">
        <w:rPr>
          <w:b w:val="0"/>
          <w:sz w:val="24"/>
          <w:szCs w:val="24"/>
          <w:lang w:val="ru-RU"/>
        </w:rPr>
        <w:t>в</w:t>
      </w:r>
      <w:proofErr w:type="spellEnd"/>
      <w:proofErr w:type="gramEnd"/>
      <w:r w:rsidRPr="001E1536">
        <w:rPr>
          <w:b w:val="0"/>
          <w:sz w:val="24"/>
          <w:szCs w:val="24"/>
          <w:lang w:val="ru-RU"/>
        </w:rPr>
        <w:t>.</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 xml:space="preserve">Система </w:t>
      </w:r>
      <w:proofErr w:type="spellStart"/>
      <w:r w:rsidRPr="001E1536">
        <w:rPr>
          <w:b w:val="0"/>
          <w:sz w:val="24"/>
          <w:szCs w:val="24"/>
          <w:lang w:val="ru-RU"/>
        </w:rPr>
        <w:t>забезпечення</w:t>
      </w:r>
      <w:proofErr w:type="spellEnd"/>
      <w:r w:rsidRPr="001E1536">
        <w:rPr>
          <w:b w:val="0"/>
          <w:sz w:val="24"/>
          <w:szCs w:val="24"/>
          <w:lang w:val="ru-RU"/>
        </w:rPr>
        <w:t xml:space="preserve"> закладом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освітньої</w:t>
      </w:r>
      <w:proofErr w:type="spellEnd"/>
      <w:r w:rsidRPr="001E1536">
        <w:rPr>
          <w:b w:val="0"/>
          <w:sz w:val="24"/>
          <w:szCs w:val="24"/>
          <w:lang w:val="ru-RU"/>
        </w:rPr>
        <w:t xml:space="preserve"> </w:t>
      </w:r>
      <w:proofErr w:type="spellStart"/>
      <w:r w:rsidRPr="001E1536">
        <w:rPr>
          <w:b w:val="0"/>
          <w:sz w:val="24"/>
          <w:szCs w:val="24"/>
          <w:lang w:val="ru-RU"/>
        </w:rPr>
        <w:t>діяльності</w:t>
      </w:r>
      <w:proofErr w:type="spellEnd"/>
      <w:r w:rsidRPr="001E1536">
        <w:rPr>
          <w:b w:val="0"/>
          <w:sz w:val="24"/>
          <w:szCs w:val="24"/>
          <w:lang w:val="ru-RU"/>
        </w:rPr>
        <w:t xml:space="preserve"> та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(система </w:t>
      </w:r>
      <w:proofErr w:type="spellStart"/>
      <w:r w:rsidRPr="001E1536">
        <w:rPr>
          <w:b w:val="0"/>
          <w:sz w:val="24"/>
          <w:szCs w:val="24"/>
          <w:lang w:val="ru-RU"/>
        </w:rPr>
        <w:t>внутрішнього</w:t>
      </w:r>
      <w:proofErr w:type="spellEnd"/>
      <w:r w:rsidRPr="001E1536">
        <w:rPr>
          <w:b w:val="0"/>
          <w:sz w:val="24"/>
          <w:szCs w:val="24"/>
          <w:lang w:val="ru-RU"/>
        </w:rPr>
        <w:t xml:space="preserve">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за </w:t>
      </w:r>
      <w:proofErr w:type="spellStart"/>
      <w:r w:rsidRPr="001E1536">
        <w:rPr>
          <w:b w:val="0"/>
          <w:sz w:val="24"/>
          <w:szCs w:val="24"/>
          <w:lang w:val="ru-RU"/>
        </w:rPr>
        <w:t>його</w:t>
      </w:r>
      <w:proofErr w:type="spellEnd"/>
      <w:r w:rsidRPr="001E1536">
        <w:rPr>
          <w:b w:val="0"/>
          <w:sz w:val="24"/>
          <w:szCs w:val="24"/>
          <w:lang w:val="ru-RU"/>
        </w:rPr>
        <w:t xml:space="preserve"> </w:t>
      </w:r>
      <w:proofErr w:type="spellStart"/>
      <w:r w:rsidRPr="001E1536">
        <w:rPr>
          <w:b w:val="0"/>
          <w:sz w:val="24"/>
          <w:szCs w:val="24"/>
          <w:lang w:val="ru-RU"/>
        </w:rPr>
        <w:t>поданням</w:t>
      </w:r>
      <w:proofErr w:type="spellEnd"/>
      <w:r w:rsidRPr="001E1536">
        <w:rPr>
          <w:b w:val="0"/>
          <w:sz w:val="24"/>
          <w:szCs w:val="24"/>
          <w:lang w:val="ru-RU"/>
        </w:rPr>
        <w:t xml:space="preserve"> </w:t>
      </w:r>
      <w:proofErr w:type="spellStart"/>
      <w:r w:rsidRPr="001E1536">
        <w:rPr>
          <w:b w:val="0"/>
          <w:sz w:val="24"/>
          <w:szCs w:val="24"/>
          <w:lang w:val="ru-RU"/>
        </w:rPr>
        <w:t>оцінюється</w:t>
      </w:r>
      <w:proofErr w:type="spellEnd"/>
      <w:r w:rsidRPr="001E1536">
        <w:rPr>
          <w:b w:val="0"/>
          <w:sz w:val="24"/>
          <w:szCs w:val="24"/>
          <w:lang w:val="ru-RU"/>
        </w:rPr>
        <w:t xml:space="preserve"> </w:t>
      </w:r>
      <w:proofErr w:type="spellStart"/>
      <w:r w:rsidRPr="001E1536">
        <w:rPr>
          <w:b w:val="0"/>
          <w:sz w:val="24"/>
          <w:szCs w:val="24"/>
          <w:lang w:val="ru-RU"/>
        </w:rPr>
        <w:t>Національним</w:t>
      </w:r>
      <w:proofErr w:type="spellEnd"/>
      <w:r w:rsidRPr="001E1536">
        <w:rPr>
          <w:b w:val="0"/>
          <w:sz w:val="24"/>
          <w:szCs w:val="24"/>
          <w:lang w:val="ru-RU"/>
        </w:rPr>
        <w:t xml:space="preserve"> агентством </w:t>
      </w:r>
      <w:proofErr w:type="spellStart"/>
      <w:r w:rsidRPr="001E1536">
        <w:rPr>
          <w:b w:val="0"/>
          <w:sz w:val="24"/>
          <w:szCs w:val="24"/>
          <w:lang w:val="ru-RU"/>
        </w:rPr>
        <w:t>із</w:t>
      </w:r>
      <w:proofErr w:type="spellEnd"/>
      <w:r w:rsidRPr="001E1536">
        <w:rPr>
          <w:b w:val="0"/>
          <w:sz w:val="24"/>
          <w:szCs w:val="24"/>
          <w:lang w:val="ru-RU"/>
        </w:rPr>
        <w:t xml:space="preserve">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w:t>
      </w:r>
      <w:proofErr w:type="spellStart"/>
      <w:r w:rsidRPr="001E1536">
        <w:rPr>
          <w:b w:val="0"/>
          <w:sz w:val="24"/>
          <w:szCs w:val="24"/>
          <w:lang w:val="ru-RU"/>
        </w:rPr>
        <w:t>або</w:t>
      </w:r>
      <w:proofErr w:type="spellEnd"/>
      <w:r w:rsidRPr="001E1536">
        <w:rPr>
          <w:b w:val="0"/>
          <w:sz w:val="24"/>
          <w:szCs w:val="24"/>
          <w:lang w:val="ru-RU"/>
        </w:rPr>
        <w:t xml:space="preserve"> </w:t>
      </w:r>
      <w:proofErr w:type="spellStart"/>
      <w:r w:rsidRPr="001E1536">
        <w:rPr>
          <w:b w:val="0"/>
          <w:sz w:val="24"/>
          <w:szCs w:val="24"/>
          <w:lang w:val="ru-RU"/>
        </w:rPr>
        <w:t>акредитованими</w:t>
      </w:r>
      <w:proofErr w:type="spellEnd"/>
      <w:r w:rsidRPr="001E1536">
        <w:rPr>
          <w:b w:val="0"/>
          <w:sz w:val="24"/>
          <w:szCs w:val="24"/>
          <w:lang w:val="ru-RU"/>
        </w:rPr>
        <w:t xml:space="preserve"> ним </w:t>
      </w:r>
      <w:proofErr w:type="spellStart"/>
      <w:r w:rsidRPr="001E1536">
        <w:rPr>
          <w:b w:val="0"/>
          <w:sz w:val="24"/>
          <w:szCs w:val="24"/>
          <w:lang w:val="ru-RU"/>
        </w:rPr>
        <w:t>незалежними</w:t>
      </w:r>
      <w:proofErr w:type="spellEnd"/>
      <w:r w:rsidRPr="001E1536">
        <w:rPr>
          <w:b w:val="0"/>
          <w:sz w:val="24"/>
          <w:szCs w:val="24"/>
          <w:lang w:val="ru-RU"/>
        </w:rPr>
        <w:t xml:space="preserve"> </w:t>
      </w:r>
      <w:proofErr w:type="spellStart"/>
      <w:r w:rsidRPr="001E1536">
        <w:rPr>
          <w:b w:val="0"/>
          <w:sz w:val="24"/>
          <w:szCs w:val="24"/>
          <w:lang w:val="ru-RU"/>
        </w:rPr>
        <w:t>установами</w:t>
      </w:r>
      <w:proofErr w:type="spellEnd"/>
      <w:r w:rsidRPr="001E1536">
        <w:rPr>
          <w:b w:val="0"/>
          <w:sz w:val="24"/>
          <w:szCs w:val="24"/>
          <w:lang w:val="ru-RU"/>
        </w:rPr>
        <w:t xml:space="preserve"> </w:t>
      </w:r>
      <w:proofErr w:type="spellStart"/>
      <w:r w:rsidRPr="001E1536">
        <w:rPr>
          <w:b w:val="0"/>
          <w:sz w:val="24"/>
          <w:szCs w:val="24"/>
          <w:lang w:val="ru-RU"/>
        </w:rPr>
        <w:t>оцінювання</w:t>
      </w:r>
      <w:proofErr w:type="spellEnd"/>
      <w:r w:rsidRPr="001E1536">
        <w:rPr>
          <w:b w:val="0"/>
          <w:sz w:val="24"/>
          <w:szCs w:val="24"/>
          <w:lang w:val="ru-RU"/>
        </w:rPr>
        <w:t xml:space="preserve"> та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w:t>
      </w:r>
      <w:proofErr w:type="gramStart"/>
      <w:r w:rsidRPr="001E1536">
        <w:rPr>
          <w:b w:val="0"/>
          <w:sz w:val="24"/>
          <w:szCs w:val="24"/>
          <w:lang w:val="ru-RU"/>
        </w:rPr>
        <w:t>ти</w:t>
      </w:r>
      <w:proofErr w:type="spellEnd"/>
      <w:r w:rsidRPr="001E1536">
        <w:rPr>
          <w:b w:val="0"/>
          <w:sz w:val="24"/>
          <w:szCs w:val="24"/>
          <w:lang w:val="ru-RU"/>
        </w:rPr>
        <w:t xml:space="preserve"> на</w:t>
      </w:r>
      <w:proofErr w:type="gramEnd"/>
      <w:r w:rsidRPr="001E1536">
        <w:rPr>
          <w:b w:val="0"/>
          <w:sz w:val="24"/>
          <w:szCs w:val="24"/>
          <w:lang w:val="ru-RU"/>
        </w:rPr>
        <w:t xml:space="preserve"> предмет </w:t>
      </w:r>
      <w:proofErr w:type="spellStart"/>
      <w:r w:rsidRPr="001E1536">
        <w:rPr>
          <w:b w:val="0"/>
          <w:sz w:val="24"/>
          <w:szCs w:val="24"/>
          <w:lang w:val="ru-RU"/>
        </w:rPr>
        <w:t>її</w:t>
      </w:r>
      <w:proofErr w:type="spellEnd"/>
      <w:r w:rsidRPr="001E1536">
        <w:rPr>
          <w:b w:val="0"/>
          <w:sz w:val="24"/>
          <w:szCs w:val="24"/>
          <w:lang w:val="ru-RU"/>
        </w:rPr>
        <w:t xml:space="preserve"> </w:t>
      </w:r>
      <w:proofErr w:type="spellStart"/>
      <w:r w:rsidRPr="001E1536">
        <w:rPr>
          <w:b w:val="0"/>
          <w:sz w:val="24"/>
          <w:szCs w:val="24"/>
          <w:lang w:val="ru-RU"/>
        </w:rPr>
        <w:t>відповідності</w:t>
      </w:r>
      <w:proofErr w:type="spellEnd"/>
      <w:r w:rsidRPr="001E1536">
        <w:rPr>
          <w:b w:val="0"/>
          <w:sz w:val="24"/>
          <w:szCs w:val="24"/>
          <w:lang w:val="ru-RU"/>
        </w:rPr>
        <w:t xml:space="preserve"> </w:t>
      </w:r>
      <w:proofErr w:type="spellStart"/>
      <w:r w:rsidRPr="001E1536">
        <w:rPr>
          <w:b w:val="0"/>
          <w:sz w:val="24"/>
          <w:szCs w:val="24"/>
          <w:lang w:val="ru-RU"/>
        </w:rPr>
        <w:t>вимогам</w:t>
      </w:r>
      <w:proofErr w:type="spellEnd"/>
      <w:r w:rsidRPr="001E1536">
        <w:rPr>
          <w:b w:val="0"/>
          <w:sz w:val="24"/>
          <w:szCs w:val="24"/>
          <w:lang w:val="ru-RU"/>
        </w:rPr>
        <w:t xml:space="preserve"> до </w:t>
      </w:r>
      <w:proofErr w:type="spellStart"/>
      <w:r w:rsidRPr="001E1536">
        <w:rPr>
          <w:b w:val="0"/>
          <w:sz w:val="24"/>
          <w:szCs w:val="24"/>
          <w:lang w:val="ru-RU"/>
        </w:rPr>
        <w:t>системи</w:t>
      </w:r>
      <w:proofErr w:type="spellEnd"/>
      <w:r w:rsidRPr="001E1536">
        <w:rPr>
          <w:b w:val="0"/>
          <w:sz w:val="24"/>
          <w:szCs w:val="24"/>
          <w:lang w:val="ru-RU"/>
        </w:rPr>
        <w:t xml:space="preserve">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 xml:space="preserve">, </w:t>
      </w:r>
      <w:proofErr w:type="spellStart"/>
      <w:r w:rsidRPr="001E1536">
        <w:rPr>
          <w:b w:val="0"/>
          <w:sz w:val="24"/>
          <w:szCs w:val="24"/>
          <w:lang w:val="ru-RU"/>
        </w:rPr>
        <w:t>що</w:t>
      </w:r>
      <w:proofErr w:type="spellEnd"/>
      <w:r w:rsidRPr="001E1536">
        <w:rPr>
          <w:b w:val="0"/>
          <w:sz w:val="24"/>
          <w:szCs w:val="24"/>
          <w:lang w:val="ru-RU"/>
        </w:rPr>
        <w:t xml:space="preserve"> </w:t>
      </w:r>
      <w:proofErr w:type="spellStart"/>
      <w:r w:rsidRPr="001E1536">
        <w:rPr>
          <w:b w:val="0"/>
          <w:sz w:val="24"/>
          <w:szCs w:val="24"/>
          <w:lang w:val="ru-RU"/>
        </w:rPr>
        <w:t>затверджуються</w:t>
      </w:r>
      <w:proofErr w:type="spellEnd"/>
      <w:r w:rsidRPr="001E1536">
        <w:rPr>
          <w:b w:val="0"/>
          <w:sz w:val="24"/>
          <w:szCs w:val="24"/>
          <w:lang w:val="ru-RU"/>
        </w:rPr>
        <w:t xml:space="preserve"> </w:t>
      </w:r>
      <w:proofErr w:type="spellStart"/>
      <w:r w:rsidRPr="001E1536">
        <w:rPr>
          <w:b w:val="0"/>
          <w:sz w:val="24"/>
          <w:szCs w:val="24"/>
          <w:lang w:val="ru-RU"/>
        </w:rPr>
        <w:t>Національним</w:t>
      </w:r>
      <w:proofErr w:type="spellEnd"/>
      <w:r w:rsidRPr="001E1536">
        <w:rPr>
          <w:b w:val="0"/>
          <w:sz w:val="24"/>
          <w:szCs w:val="24"/>
          <w:lang w:val="ru-RU"/>
        </w:rPr>
        <w:t xml:space="preserve"> агентством </w:t>
      </w:r>
      <w:proofErr w:type="spellStart"/>
      <w:r w:rsidRPr="001E1536">
        <w:rPr>
          <w:b w:val="0"/>
          <w:sz w:val="24"/>
          <w:szCs w:val="24"/>
          <w:lang w:val="ru-RU"/>
        </w:rPr>
        <w:t>із</w:t>
      </w:r>
      <w:proofErr w:type="spellEnd"/>
      <w:r w:rsidRPr="001E1536">
        <w:rPr>
          <w:b w:val="0"/>
          <w:sz w:val="24"/>
          <w:szCs w:val="24"/>
          <w:lang w:val="ru-RU"/>
        </w:rPr>
        <w:t xml:space="preserve"> </w:t>
      </w:r>
      <w:proofErr w:type="spellStart"/>
      <w:r w:rsidRPr="001E1536">
        <w:rPr>
          <w:b w:val="0"/>
          <w:sz w:val="24"/>
          <w:szCs w:val="24"/>
          <w:lang w:val="ru-RU"/>
        </w:rPr>
        <w:t>забезпечення</w:t>
      </w:r>
      <w:proofErr w:type="spellEnd"/>
      <w:r w:rsidRPr="001E1536">
        <w:rPr>
          <w:b w:val="0"/>
          <w:sz w:val="24"/>
          <w:szCs w:val="24"/>
          <w:lang w:val="ru-RU"/>
        </w:rPr>
        <w:t xml:space="preserve"> </w:t>
      </w:r>
      <w:proofErr w:type="spellStart"/>
      <w:r w:rsidRPr="001E1536">
        <w:rPr>
          <w:b w:val="0"/>
          <w:sz w:val="24"/>
          <w:szCs w:val="24"/>
          <w:lang w:val="ru-RU"/>
        </w:rPr>
        <w:t>якості</w:t>
      </w:r>
      <w:proofErr w:type="spellEnd"/>
      <w:r w:rsidRPr="001E1536">
        <w:rPr>
          <w:b w:val="0"/>
          <w:sz w:val="24"/>
          <w:szCs w:val="24"/>
          <w:lang w:val="ru-RU"/>
        </w:rPr>
        <w:t xml:space="preserve"> </w:t>
      </w:r>
      <w:proofErr w:type="spellStart"/>
      <w:r w:rsidRPr="001E1536">
        <w:rPr>
          <w:b w:val="0"/>
          <w:sz w:val="24"/>
          <w:szCs w:val="24"/>
          <w:lang w:val="ru-RU"/>
        </w:rPr>
        <w:t>вищої</w:t>
      </w:r>
      <w:proofErr w:type="spellEnd"/>
      <w:r w:rsidRPr="001E1536">
        <w:rPr>
          <w:b w:val="0"/>
          <w:sz w:val="24"/>
          <w:szCs w:val="24"/>
          <w:lang w:val="ru-RU"/>
        </w:rPr>
        <w:t xml:space="preserve"> </w:t>
      </w:r>
      <w:proofErr w:type="spellStart"/>
      <w:r w:rsidRPr="001E1536">
        <w:rPr>
          <w:b w:val="0"/>
          <w:sz w:val="24"/>
          <w:szCs w:val="24"/>
          <w:lang w:val="ru-RU"/>
        </w:rPr>
        <w:t>освіти</w:t>
      </w:r>
      <w:proofErr w:type="spellEnd"/>
      <w:r w:rsidRPr="001E1536">
        <w:rPr>
          <w:b w:val="0"/>
          <w:sz w:val="24"/>
          <w:szCs w:val="24"/>
          <w:lang w:val="ru-RU"/>
        </w:rPr>
        <w:t>.</w:t>
      </w:r>
    </w:p>
    <w:p w:rsidR="002E5AF4" w:rsidRDefault="002E5AF4"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97FB8" w:rsidRPr="00497FB8" w:rsidRDefault="002E5AF4" w:rsidP="00497FB8">
      <w:pPr>
        <w:rPr>
          <w:b/>
        </w:rPr>
      </w:pPr>
      <w:r>
        <w:rPr>
          <w:b/>
          <w:spacing w:val="20"/>
          <w:kern w:val="36"/>
          <w:lang w:val="ru-RU"/>
        </w:rPr>
        <w:t>5</w:t>
      </w:r>
      <w:r w:rsidR="00765D89" w:rsidRPr="000F444D">
        <w:rPr>
          <w:b/>
          <w:spacing w:val="20"/>
          <w:kern w:val="36"/>
          <w:lang w:val="ru-RU"/>
        </w:rPr>
        <w:t xml:space="preserve">. </w:t>
      </w:r>
      <w:r w:rsidR="00765D89" w:rsidRPr="000F444D">
        <w:rPr>
          <w:b/>
        </w:rPr>
        <w:t xml:space="preserve">Матриця </w:t>
      </w:r>
      <w:r w:rsidR="00497FB8" w:rsidRPr="00497FB8">
        <w:rPr>
          <w:b/>
        </w:rPr>
        <w:t xml:space="preserve">відповідності визначених Стандартом </w:t>
      </w:r>
      <w:proofErr w:type="spellStart"/>
      <w:r w:rsidR="00497FB8" w:rsidRPr="00497FB8">
        <w:rPr>
          <w:b/>
        </w:rPr>
        <w:t>компетентностей</w:t>
      </w:r>
      <w:proofErr w:type="spellEnd"/>
      <w:r w:rsidR="00497FB8" w:rsidRPr="00497FB8">
        <w:rPr>
          <w:b/>
        </w:rPr>
        <w:t>/результатів</w:t>
      </w:r>
    </w:p>
    <w:p w:rsidR="00765D89" w:rsidRPr="000F444D" w:rsidRDefault="00497FB8" w:rsidP="00497FB8">
      <w:pPr>
        <w:rPr>
          <w:b/>
        </w:rPr>
      </w:pPr>
      <w:r w:rsidRPr="00497FB8">
        <w:rPr>
          <w:b/>
        </w:rPr>
        <w:lastRenderedPageBreak/>
        <w:t>навчання дескрипторам НРК (бакалавр політології 7-го рівня НРК)</w:t>
      </w:r>
    </w:p>
    <w:p w:rsidR="00765D89" w:rsidRDefault="00765D89" w:rsidP="00765D89">
      <w:pPr>
        <w:jc w:val="center"/>
        <w:rPr>
          <w:b/>
        </w:rPr>
      </w:pPr>
    </w:p>
    <w:tbl>
      <w:tblPr>
        <w:tblStyle w:val="aa"/>
        <w:tblW w:w="9863" w:type="dxa"/>
        <w:tblLook w:val="04A0" w:firstRow="1" w:lastRow="0" w:firstColumn="1" w:lastColumn="0" w:noHBand="0" w:noVBand="1"/>
      </w:tblPr>
      <w:tblGrid>
        <w:gridCol w:w="2092"/>
        <w:gridCol w:w="1852"/>
        <w:gridCol w:w="2034"/>
        <w:gridCol w:w="1784"/>
        <w:gridCol w:w="2101"/>
      </w:tblGrid>
      <w:tr w:rsidR="00FA5531" w:rsidTr="00FA5531">
        <w:tc>
          <w:tcPr>
            <w:tcW w:w="2092" w:type="dxa"/>
            <w:tcBorders>
              <w:bottom w:val="single" w:sz="4" w:space="0" w:color="auto"/>
            </w:tcBorders>
          </w:tcPr>
          <w:p w:rsidR="00497FB8" w:rsidRPr="00461C85" w:rsidRDefault="00497FB8" w:rsidP="00B81926">
            <w:pPr>
              <w:rPr>
                <w:b/>
                <w:sz w:val="16"/>
                <w:szCs w:val="16"/>
              </w:rPr>
            </w:pPr>
            <w:r w:rsidRPr="00461C85">
              <w:rPr>
                <w:b/>
                <w:sz w:val="16"/>
                <w:szCs w:val="16"/>
              </w:rPr>
              <w:t>Класифікація</w:t>
            </w:r>
          </w:p>
          <w:p w:rsidR="00497FB8" w:rsidRPr="00461C85" w:rsidRDefault="00497FB8" w:rsidP="00B81926">
            <w:pPr>
              <w:rPr>
                <w:b/>
                <w:sz w:val="16"/>
                <w:szCs w:val="16"/>
              </w:rPr>
            </w:pPr>
            <w:proofErr w:type="spellStart"/>
            <w:r w:rsidRPr="00461C85">
              <w:rPr>
                <w:b/>
                <w:sz w:val="16"/>
                <w:szCs w:val="16"/>
              </w:rPr>
              <w:t>компетентностей</w:t>
            </w:r>
            <w:proofErr w:type="spellEnd"/>
          </w:p>
          <w:p w:rsidR="00497FB8" w:rsidRPr="00461C85" w:rsidRDefault="00497FB8" w:rsidP="00B81926">
            <w:pPr>
              <w:rPr>
                <w:b/>
                <w:sz w:val="16"/>
                <w:szCs w:val="16"/>
              </w:rPr>
            </w:pPr>
            <w:r w:rsidRPr="00461C85">
              <w:rPr>
                <w:b/>
                <w:sz w:val="16"/>
                <w:szCs w:val="16"/>
              </w:rPr>
              <w:t>(результатів</w:t>
            </w:r>
          </w:p>
          <w:p w:rsidR="00497FB8" w:rsidRPr="00461C85" w:rsidRDefault="00497FB8" w:rsidP="00B81926">
            <w:pPr>
              <w:rPr>
                <w:b/>
                <w:sz w:val="16"/>
                <w:szCs w:val="16"/>
              </w:rPr>
            </w:pPr>
            <w:r w:rsidRPr="00461C85">
              <w:rPr>
                <w:b/>
                <w:sz w:val="16"/>
                <w:szCs w:val="16"/>
              </w:rPr>
              <w:t>навчання)</w:t>
            </w:r>
          </w:p>
          <w:p w:rsidR="00497FB8" w:rsidRPr="00461C85" w:rsidRDefault="00497FB8" w:rsidP="00623098">
            <w:pPr>
              <w:rPr>
                <w:sz w:val="16"/>
                <w:szCs w:val="16"/>
              </w:rPr>
            </w:pPr>
            <w:r w:rsidRPr="00461C85">
              <w:rPr>
                <w:b/>
                <w:sz w:val="16"/>
                <w:szCs w:val="16"/>
              </w:rPr>
              <w:t>за</w:t>
            </w:r>
            <w:r w:rsidR="00623098" w:rsidRPr="00461C85">
              <w:rPr>
                <w:b/>
                <w:sz w:val="16"/>
                <w:szCs w:val="16"/>
              </w:rPr>
              <w:t xml:space="preserve"> </w:t>
            </w:r>
            <w:r w:rsidRPr="00461C85">
              <w:rPr>
                <w:b/>
                <w:sz w:val="16"/>
                <w:szCs w:val="16"/>
              </w:rPr>
              <w:t>НРК</w:t>
            </w:r>
          </w:p>
        </w:tc>
        <w:tc>
          <w:tcPr>
            <w:tcW w:w="1852" w:type="dxa"/>
          </w:tcPr>
          <w:p w:rsidR="00623098" w:rsidRPr="00461C85" w:rsidRDefault="00623098" w:rsidP="00623098">
            <w:pPr>
              <w:rPr>
                <w:b/>
                <w:sz w:val="16"/>
                <w:szCs w:val="16"/>
              </w:rPr>
            </w:pPr>
            <w:r w:rsidRPr="00461C85">
              <w:rPr>
                <w:b/>
                <w:sz w:val="16"/>
                <w:szCs w:val="16"/>
              </w:rPr>
              <w:t>Знання</w:t>
            </w:r>
          </w:p>
          <w:p w:rsidR="00623098" w:rsidRPr="00461C85" w:rsidRDefault="00623098" w:rsidP="00623098">
            <w:pPr>
              <w:rPr>
                <w:sz w:val="16"/>
                <w:szCs w:val="16"/>
              </w:rPr>
            </w:pPr>
            <w:r w:rsidRPr="00461C85">
              <w:rPr>
                <w:b/>
                <w:sz w:val="16"/>
                <w:szCs w:val="16"/>
              </w:rPr>
              <w:t>Зн1.</w:t>
            </w:r>
            <w:r w:rsidR="00FA5531" w:rsidRPr="00461C85">
              <w:rPr>
                <w:b/>
                <w:sz w:val="16"/>
                <w:szCs w:val="16"/>
              </w:rPr>
              <w:t xml:space="preserve"> </w:t>
            </w:r>
            <w:r w:rsidRPr="00461C85">
              <w:rPr>
                <w:sz w:val="16"/>
                <w:szCs w:val="16"/>
              </w:rPr>
              <w:t>Концептуальні</w:t>
            </w:r>
          </w:p>
          <w:p w:rsidR="00623098" w:rsidRPr="00461C85" w:rsidRDefault="00623098" w:rsidP="00623098">
            <w:pPr>
              <w:rPr>
                <w:sz w:val="16"/>
                <w:szCs w:val="16"/>
              </w:rPr>
            </w:pPr>
            <w:r w:rsidRPr="00461C85">
              <w:rPr>
                <w:sz w:val="16"/>
                <w:szCs w:val="16"/>
              </w:rPr>
              <w:t>наукові та</w:t>
            </w:r>
          </w:p>
          <w:p w:rsidR="00623098" w:rsidRPr="00461C85" w:rsidRDefault="00623098" w:rsidP="00623098">
            <w:pPr>
              <w:rPr>
                <w:sz w:val="16"/>
                <w:szCs w:val="16"/>
              </w:rPr>
            </w:pPr>
            <w:r w:rsidRPr="00461C85">
              <w:rPr>
                <w:sz w:val="16"/>
                <w:szCs w:val="16"/>
              </w:rPr>
              <w:t>практичні знання</w:t>
            </w:r>
          </w:p>
          <w:p w:rsidR="00623098" w:rsidRPr="00461C85" w:rsidRDefault="00623098" w:rsidP="00623098">
            <w:pPr>
              <w:rPr>
                <w:sz w:val="16"/>
                <w:szCs w:val="16"/>
              </w:rPr>
            </w:pPr>
            <w:r w:rsidRPr="00461C85">
              <w:rPr>
                <w:b/>
                <w:sz w:val="16"/>
                <w:szCs w:val="16"/>
              </w:rPr>
              <w:t>Зн2.</w:t>
            </w:r>
            <w:r w:rsidRPr="00461C85">
              <w:rPr>
                <w:sz w:val="16"/>
                <w:szCs w:val="16"/>
              </w:rPr>
              <w:t xml:space="preserve"> Критичне</w:t>
            </w:r>
          </w:p>
          <w:p w:rsidR="00623098" w:rsidRPr="00461C85" w:rsidRDefault="00623098" w:rsidP="00623098">
            <w:pPr>
              <w:rPr>
                <w:sz w:val="16"/>
                <w:szCs w:val="16"/>
              </w:rPr>
            </w:pPr>
            <w:r w:rsidRPr="00461C85">
              <w:rPr>
                <w:sz w:val="16"/>
                <w:szCs w:val="16"/>
              </w:rPr>
              <w:t>осмислення теорій,</w:t>
            </w:r>
          </w:p>
          <w:p w:rsidR="00623098" w:rsidRPr="00461C85" w:rsidRDefault="00623098" w:rsidP="00623098">
            <w:pPr>
              <w:rPr>
                <w:sz w:val="16"/>
                <w:szCs w:val="16"/>
              </w:rPr>
            </w:pPr>
            <w:r w:rsidRPr="00461C85">
              <w:rPr>
                <w:sz w:val="16"/>
                <w:szCs w:val="16"/>
              </w:rPr>
              <w:t>принципів, методів</w:t>
            </w:r>
          </w:p>
          <w:p w:rsidR="00623098" w:rsidRPr="00461C85" w:rsidRDefault="00623098" w:rsidP="00623098">
            <w:pPr>
              <w:rPr>
                <w:sz w:val="16"/>
                <w:szCs w:val="16"/>
              </w:rPr>
            </w:pPr>
            <w:r w:rsidRPr="00461C85">
              <w:rPr>
                <w:sz w:val="16"/>
                <w:szCs w:val="16"/>
              </w:rPr>
              <w:t>і понять у сфері</w:t>
            </w:r>
          </w:p>
          <w:p w:rsidR="00623098" w:rsidRPr="00461C85" w:rsidRDefault="00623098" w:rsidP="00623098">
            <w:pPr>
              <w:rPr>
                <w:sz w:val="16"/>
                <w:szCs w:val="16"/>
              </w:rPr>
            </w:pPr>
            <w:r w:rsidRPr="00461C85">
              <w:rPr>
                <w:sz w:val="16"/>
                <w:szCs w:val="16"/>
              </w:rPr>
              <w:t>професійної</w:t>
            </w:r>
          </w:p>
          <w:p w:rsidR="00623098" w:rsidRPr="00461C85" w:rsidRDefault="00623098" w:rsidP="00623098">
            <w:pPr>
              <w:rPr>
                <w:sz w:val="16"/>
                <w:szCs w:val="16"/>
              </w:rPr>
            </w:pPr>
            <w:r w:rsidRPr="00461C85">
              <w:rPr>
                <w:sz w:val="16"/>
                <w:szCs w:val="16"/>
              </w:rPr>
              <w:t>діяльності та/або</w:t>
            </w:r>
          </w:p>
          <w:p w:rsidR="00497FB8" w:rsidRPr="00461C85" w:rsidRDefault="00623098" w:rsidP="00623098">
            <w:pPr>
              <w:rPr>
                <w:sz w:val="16"/>
                <w:szCs w:val="16"/>
              </w:rPr>
            </w:pPr>
            <w:r w:rsidRPr="00461C85">
              <w:rPr>
                <w:sz w:val="16"/>
                <w:szCs w:val="16"/>
              </w:rPr>
              <w:t>навчання</w:t>
            </w:r>
          </w:p>
        </w:tc>
        <w:tc>
          <w:tcPr>
            <w:tcW w:w="2034" w:type="dxa"/>
          </w:tcPr>
          <w:p w:rsidR="00623098" w:rsidRPr="00461C85" w:rsidRDefault="00623098" w:rsidP="00623098">
            <w:pPr>
              <w:rPr>
                <w:b/>
                <w:sz w:val="16"/>
                <w:szCs w:val="16"/>
              </w:rPr>
            </w:pPr>
            <w:r w:rsidRPr="00461C85">
              <w:rPr>
                <w:b/>
                <w:sz w:val="16"/>
                <w:szCs w:val="16"/>
              </w:rPr>
              <w:t>Уміння/навички</w:t>
            </w:r>
          </w:p>
          <w:p w:rsidR="00623098" w:rsidRPr="00461C85" w:rsidRDefault="00623098" w:rsidP="00623098">
            <w:pPr>
              <w:rPr>
                <w:sz w:val="16"/>
                <w:szCs w:val="16"/>
              </w:rPr>
            </w:pPr>
            <w:r w:rsidRPr="00461C85">
              <w:rPr>
                <w:b/>
                <w:sz w:val="16"/>
                <w:szCs w:val="16"/>
              </w:rPr>
              <w:t xml:space="preserve">Ум1. </w:t>
            </w:r>
            <w:r w:rsidRPr="00461C85">
              <w:rPr>
                <w:sz w:val="16"/>
                <w:szCs w:val="16"/>
              </w:rPr>
              <w:t>Поглиблені</w:t>
            </w:r>
          </w:p>
          <w:p w:rsidR="00623098" w:rsidRPr="00461C85" w:rsidRDefault="00623098" w:rsidP="00623098">
            <w:pPr>
              <w:rPr>
                <w:sz w:val="16"/>
                <w:szCs w:val="16"/>
              </w:rPr>
            </w:pPr>
            <w:r w:rsidRPr="00461C85">
              <w:rPr>
                <w:sz w:val="16"/>
                <w:szCs w:val="16"/>
              </w:rPr>
              <w:t>когнітивні та</w:t>
            </w:r>
          </w:p>
          <w:p w:rsidR="00623098" w:rsidRPr="00461C85" w:rsidRDefault="00623098" w:rsidP="00623098">
            <w:pPr>
              <w:rPr>
                <w:sz w:val="16"/>
                <w:szCs w:val="16"/>
              </w:rPr>
            </w:pPr>
            <w:r w:rsidRPr="00461C85">
              <w:rPr>
                <w:sz w:val="16"/>
                <w:szCs w:val="16"/>
              </w:rPr>
              <w:t>практичні</w:t>
            </w:r>
          </w:p>
          <w:p w:rsidR="00623098" w:rsidRPr="00461C85" w:rsidRDefault="00623098" w:rsidP="00623098">
            <w:pPr>
              <w:rPr>
                <w:sz w:val="16"/>
                <w:szCs w:val="16"/>
              </w:rPr>
            </w:pPr>
            <w:r w:rsidRPr="00461C85">
              <w:rPr>
                <w:sz w:val="16"/>
                <w:szCs w:val="16"/>
              </w:rPr>
              <w:t>уміння/навички,</w:t>
            </w:r>
          </w:p>
          <w:p w:rsidR="00623098" w:rsidRPr="00461C85" w:rsidRDefault="00623098" w:rsidP="00623098">
            <w:pPr>
              <w:rPr>
                <w:sz w:val="16"/>
                <w:szCs w:val="16"/>
              </w:rPr>
            </w:pPr>
            <w:r w:rsidRPr="00461C85">
              <w:rPr>
                <w:sz w:val="16"/>
                <w:szCs w:val="16"/>
              </w:rPr>
              <w:t>майстерність та</w:t>
            </w:r>
          </w:p>
          <w:p w:rsidR="00623098" w:rsidRPr="00461C85" w:rsidRDefault="00623098" w:rsidP="00623098">
            <w:pPr>
              <w:rPr>
                <w:sz w:val="16"/>
                <w:szCs w:val="16"/>
              </w:rPr>
            </w:pPr>
            <w:proofErr w:type="spellStart"/>
            <w:r w:rsidRPr="00461C85">
              <w:rPr>
                <w:sz w:val="16"/>
                <w:szCs w:val="16"/>
              </w:rPr>
              <w:t>інноваційність</w:t>
            </w:r>
            <w:proofErr w:type="spellEnd"/>
            <w:r w:rsidRPr="00461C85">
              <w:rPr>
                <w:sz w:val="16"/>
                <w:szCs w:val="16"/>
              </w:rPr>
              <w:t xml:space="preserve"> на</w:t>
            </w:r>
          </w:p>
          <w:p w:rsidR="00623098" w:rsidRPr="00461C85" w:rsidRDefault="00623098" w:rsidP="00623098">
            <w:pPr>
              <w:rPr>
                <w:sz w:val="16"/>
                <w:szCs w:val="16"/>
              </w:rPr>
            </w:pPr>
            <w:r w:rsidRPr="00461C85">
              <w:rPr>
                <w:sz w:val="16"/>
                <w:szCs w:val="16"/>
              </w:rPr>
              <w:t>рівні, необхідному</w:t>
            </w:r>
          </w:p>
          <w:p w:rsidR="00623098" w:rsidRPr="00461C85" w:rsidRDefault="00623098" w:rsidP="00623098">
            <w:pPr>
              <w:rPr>
                <w:sz w:val="16"/>
                <w:szCs w:val="16"/>
              </w:rPr>
            </w:pPr>
            <w:r w:rsidRPr="00461C85">
              <w:rPr>
                <w:sz w:val="16"/>
                <w:szCs w:val="16"/>
              </w:rPr>
              <w:t>для розв’язання</w:t>
            </w:r>
          </w:p>
          <w:p w:rsidR="00623098" w:rsidRPr="00461C85" w:rsidRDefault="00623098" w:rsidP="00623098">
            <w:pPr>
              <w:rPr>
                <w:sz w:val="16"/>
                <w:szCs w:val="16"/>
              </w:rPr>
            </w:pPr>
            <w:r w:rsidRPr="00461C85">
              <w:rPr>
                <w:sz w:val="16"/>
                <w:szCs w:val="16"/>
              </w:rPr>
              <w:t>складних</w:t>
            </w:r>
          </w:p>
          <w:p w:rsidR="00623098" w:rsidRPr="00461C85" w:rsidRDefault="00623098" w:rsidP="00623098">
            <w:pPr>
              <w:rPr>
                <w:sz w:val="16"/>
                <w:szCs w:val="16"/>
              </w:rPr>
            </w:pPr>
            <w:r w:rsidRPr="00461C85">
              <w:rPr>
                <w:sz w:val="16"/>
                <w:szCs w:val="16"/>
              </w:rPr>
              <w:t>спеціалізованих</w:t>
            </w:r>
          </w:p>
          <w:p w:rsidR="00623098" w:rsidRPr="00461C85" w:rsidRDefault="00623098" w:rsidP="00623098">
            <w:pPr>
              <w:rPr>
                <w:sz w:val="16"/>
                <w:szCs w:val="16"/>
              </w:rPr>
            </w:pPr>
            <w:r w:rsidRPr="00461C85">
              <w:rPr>
                <w:sz w:val="16"/>
                <w:szCs w:val="16"/>
              </w:rPr>
              <w:t>задач і практичних</w:t>
            </w:r>
          </w:p>
          <w:p w:rsidR="00623098" w:rsidRPr="00461C85" w:rsidRDefault="00623098" w:rsidP="00623098">
            <w:pPr>
              <w:rPr>
                <w:sz w:val="16"/>
                <w:szCs w:val="16"/>
              </w:rPr>
            </w:pPr>
            <w:r w:rsidRPr="00461C85">
              <w:rPr>
                <w:sz w:val="16"/>
                <w:szCs w:val="16"/>
              </w:rPr>
              <w:t>проблем у сфері</w:t>
            </w:r>
          </w:p>
          <w:p w:rsidR="00623098" w:rsidRPr="00461C85" w:rsidRDefault="00623098" w:rsidP="00623098">
            <w:pPr>
              <w:rPr>
                <w:sz w:val="16"/>
                <w:szCs w:val="16"/>
              </w:rPr>
            </w:pPr>
            <w:r w:rsidRPr="00461C85">
              <w:rPr>
                <w:sz w:val="16"/>
                <w:szCs w:val="16"/>
              </w:rPr>
              <w:t>професійної</w:t>
            </w:r>
          </w:p>
          <w:p w:rsidR="00623098" w:rsidRPr="00461C85" w:rsidRDefault="00623098" w:rsidP="00623098">
            <w:pPr>
              <w:rPr>
                <w:sz w:val="16"/>
                <w:szCs w:val="16"/>
              </w:rPr>
            </w:pPr>
            <w:r w:rsidRPr="00461C85">
              <w:rPr>
                <w:sz w:val="16"/>
                <w:szCs w:val="16"/>
              </w:rPr>
              <w:t>діяльності або</w:t>
            </w:r>
          </w:p>
          <w:p w:rsidR="00497FB8" w:rsidRPr="00461C85" w:rsidRDefault="00623098" w:rsidP="00623098">
            <w:pPr>
              <w:rPr>
                <w:sz w:val="16"/>
                <w:szCs w:val="16"/>
              </w:rPr>
            </w:pPr>
            <w:r w:rsidRPr="00461C85">
              <w:rPr>
                <w:sz w:val="16"/>
                <w:szCs w:val="16"/>
              </w:rPr>
              <w:t>навчання</w:t>
            </w:r>
          </w:p>
        </w:tc>
        <w:tc>
          <w:tcPr>
            <w:tcW w:w="1784" w:type="dxa"/>
          </w:tcPr>
          <w:p w:rsidR="00623098" w:rsidRPr="00461C85" w:rsidRDefault="00623098" w:rsidP="00623098">
            <w:pPr>
              <w:rPr>
                <w:b/>
                <w:sz w:val="16"/>
                <w:szCs w:val="16"/>
              </w:rPr>
            </w:pPr>
            <w:r w:rsidRPr="00461C85">
              <w:rPr>
                <w:b/>
                <w:sz w:val="16"/>
                <w:szCs w:val="16"/>
              </w:rPr>
              <w:t>Комунікація</w:t>
            </w:r>
          </w:p>
          <w:p w:rsidR="00623098" w:rsidRPr="00461C85" w:rsidRDefault="00623098" w:rsidP="00623098">
            <w:pPr>
              <w:rPr>
                <w:sz w:val="16"/>
                <w:szCs w:val="16"/>
              </w:rPr>
            </w:pPr>
            <w:r w:rsidRPr="00461C85">
              <w:rPr>
                <w:b/>
                <w:sz w:val="16"/>
                <w:szCs w:val="16"/>
              </w:rPr>
              <w:t>К1.</w:t>
            </w:r>
            <w:r w:rsidR="00FA5531" w:rsidRPr="00461C85">
              <w:rPr>
                <w:b/>
                <w:sz w:val="16"/>
                <w:szCs w:val="16"/>
              </w:rPr>
              <w:t xml:space="preserve"> </w:t>
            </w:r>
            <w:r w:rsidRPr="00461C85">
              <w:rPr>
                <w:sz w:val="16"/>
                <w:szCs w:val="16"/>
              </w:rPr>
              <w:t>Донесення до</w:t>
            </w:r>
            <w:r w:rsidR="00FA5531" w:rsidRPr="00461C85">
              <w:rPr>
                <w:sz w:val="16"/>
                <w:szCs w:val="16"/>
              </w:rPr>
              <w:t xml:space="preserve"> </w:t>
            </w:r>
            <w:r w:rsidRPr="00461C85">
              <w:rPr>
                <w:sz w:val="16"/>
                <w:szCs w:val="16"/>
              </w:rPr>
              <w:t>фахівців і нефахівців інформації, ідей,</w:t>
            </w:r>
            <w:r w:rsidR="00FA5531" w:rsidRPr="00461C85">
              <w:rPr>
                <w:sz w:val="16"/>
                <w:szCs w:val="16"/>
              </w:rPr>
              <w:t xml:space="preserve"> </w:t>
            </w:r>
            <w:r w:rsidRPr="00461C85">
              <w:rPr>
                <w:sz w:val="16"/>
                <w:szCs w:val="16"/>
              </w:rPr>
              <w:t>проблем,</w:t>
            </w:r>
            <w:r w:rsidR="00FA5531" w:rsidRPr="00461C85">
              <w:rPr>
                <w:sz w:val="16"/>
                <w:szCs w:val="16"/>
              </w:rPr>
              <w:t xml:space="preserve"> </w:t>
            </w:r>
            <w:r w:rsidRPr="00461C85">
              <w:rPr>
                <w:sz w:val="16"/>
                <w:szCs w:val="16"/>
              </w:rPr>
              <w:t>рішень,</w:t>
            </w:r>
          </w:p>
          <w:p w:rsidR="00623098" w:rsidRPr="00461C85" w:rsidRDefault="00623098" w:rsidP="00623098">
            <w:pPr>
              <w:rPr>
                <w:sz w:val="16"/>
                <w:szCs w:val="16"/>
              </w:rPr>
            </w:pPr>
            <w:r w:rsidRPr="00461C85">
              <w:rPr>
                <w:sz w:val="16"/>
                <w:szCs w:val="16"/>
              </w:rPr>
              <w:t>власного досвіду та аргументації.</w:t>
            </w:r>
          </w:p>
          <w:p w:rsidR="00623098" w:rsidRPr="00461C85" w:rsidRDefault="00623098" w:rsidP="00623098">
            <w:pPr>
              <w:rPr>
                <w:sz w:val="16"/>
                <w:szCs w:val="16"/>
              </w:rPr>
            </w:pPr>
            <w:r w:rsidRPr="00461C85">
              <w:rPr>
                <w:b/>
                <w:sz w:val="16"/>
                <w:szCs w:val="16"/>
              </w:rPr>
              <w:t>К2.</w:t>
            </w:r>
            <w:r w:rsidRPr="00461C85">
              <w:rPr>
                <w:sz w:val="16"/>
                <w:szCs w:val="16"/>
              </w:rPr>
              <w:t xml:space="preserve"> Збір, інтерпретація та</w:t>
            </w:r>
            <w:r w:rsidR="00AC1496" w:rsidRPr="00461C85">
              <w:rPr>
                <w:sz w:val="16"/>
                <w:szCs w:val="16"/>
              </w:rPr>
              <w:t xml:space="preserve"> </w:t>
            </w:r>
            <w:r w:rsidRPr="00461C85">
              <w:rPr>
                <w:sz w:val="16"/>
                <w:szCs w:val="16"/>
              </w:rPr>
              <w:t>застосування даних.</w:t>
            </w:r>
          </w:p>
          <w:p w:rsidR="00623098" w:rsidRPr="00461C85" w:rsidRDefault="00623098" w:rsidP="00623098">
            <w:pPr>
              <w:rPr>
                <w:sz w:val="16"/>
                <w:szCs w:val="16"/>
              </w:rPr>
            </w:pPr>
            <w:r w:rsidRPr="00461C85">
              <w:rPr>
                <w:b/>
                <w:sz w:val="16"/>
                <w:szCs w:val="16"/>
              </w:rPr>
              <w:t>КЗ</w:t>
            </w:r>
            <w:r w:rsidRPr="00461C85">
              <w:rPr>
                <w:sz w:val="16"/>
                <w:szCs w:val="16"/>
              </w:rPr>
              <w:t>. Спілкування з</w:t>
            </w:r>
          </w:p>
          <w:p w:rsidR="00623098" w:rsidRPr="00461C85" w:rsidRDefault="00623098" w:rsidP="00623098">
            <w:pPr>
              <w:rPr>
                <w:sz w:val="16"/>
                <w:szCs w:val="16"/>
              </w:rPr>
            </w:pPr>
            <w:r w:rsidRPr="00461C85">
              <w:rPr>
                <w:sz w:val="16"/>
                <w:szCs w:val="16"/>
              </w:rPr>
              <w:t>професійних</w:t>
            </w:r>
          </w:p>
          <w:p w:rsidR="00623098" w:rsidRPr="00461C85" w:rsidRDefault="00623098" w:rsidP="00623098">
            <w:pPr>
              <w:rPr>
                <w:sz w:val="16"/>
                <w:szCs w:val="16"/>
              </w:rPr>
            </w:pPr>
            <w:r w:rsidRPr="00461C85">
              <w:rPr>
                <w:sz w:val="16"/>
                <w:szCs w:val="16"/>
              </w:rPr>
              <w:t>питань, у тому</w:t>
            </w:r>
          </w:p>
          <w:p w:rsidR="00623098" w:rsidRPr="00461C85" w:rsidRDefault="00623098" w:rsidP="00623098">
            <w:pPr>
              <w:rPr>
                <w:sz w:val="16"/>
                <w:szCs w:val="16"/>
              </w:rPr>
            </w:pPr>
            <w:r w:rsidRPr="00461C85">
              <w:rPr>
                <w:sz w:val="16"/>
                <w:szCs w:val="16"/>
              </w:rPr>
              <w:t>числі іноземною</w:t>
            </w:r>
          </w:p>
          <w:p w:rsidR="00623098" w:rsidRPr="00461C85" w:rsidRDefault="00623098" w:rsidP="00623098">
            <w:pPr>
              <w:rPr>
                <w:sz w:val="16"/>
                <w:szCs w:val="16"/>
              </w:rPr>
            </w:pPr>
            <w:r w:rsidRPr="00461C85">
              <w:rPr>
                <w:sz w:val="16"/>
                <w:szCs w:val="16"/>
              </w:rPr>
              <w:t>мовою, усно та</w:t>
            </w:r>
          </w:p>
          <w:p w:rsidR="00497FB8" w:rsidRPr="00461C85" w:rsidRDefault="00623098" w:rsidP="00623098">
            <w:pPr>
              <w:rPr>
                <w:sz w:val="16"/>
                <w:szCs w:val="16"/>
              </w:rPr>
            </w:pPr>
            <w:r w:rsidRPr="00461C85">
              <w:rPr>
                <w:sz w:val="16"/>
                <w:szCs w:val="16"/>
              </w:rPr>
              <w:t>письмово.</w:t>
            </w:r>
          </w:p>
        </w:tc>
        <w:tc>
          <w:tcPr>
            <w:tcW w:w="2101" w:type="dxa"/>
          </w:tcPr>
          <w:p w:rsidR="00623098" w:rsidRPr="00461C85" w:rsidRDefault="00623098" w:rsidP="00623098">
            <w:pPr>
              <w:rPr>
                <w:b/>
                <w:sz w:val="16"/>
                <w:szCs w:val="16"/>
              </w:rPr>
            </w:pPr>
            <w:r w:rsidRPr="00461C85">
              <w:rPr>
                <w:b/>
                <w:sz w:val="16"/>
                <w:szCs w:val="16"/>
              </w:rPr>
              <w:t>Відповідальність</w:t>
            </w:r>
          </w:p>
          <w:p w:rsidR="00623098" w:rsidRPr="00461C85" w:rsidRDefault="00623098" w:rsidP="00623098">
            <w:pPr>
              <w:rPr>
                <w:b/>
                <w:sz w:val="16"/>
                <w:szCs w:val="16"/>
              </w:rPr>
            </w:pPr>
            <w:r w:rsidRPr="00461C85">
              <w:rPr>
                <w:b/>
                <w:sz w:val="16"/>
                <w:szCs w:val="16"/>
              </w:rPr>
              <w:t>та автономія</w:t>
            </w:r>
          </w:p>
          <w:p w:rsidR="00623098" w:rsidRPr="00461C85" w:rsidRDefault="00623098" w:rsidP="00623098">
            <w:pPr>
              <w:rPr>
                <w:b/>
                <w:sz w:val="16"/>
                <w:szCs w:val="16"/>
              </w:rPr>
            </w:pPr>
            <w:r w:rsidRPr="00461C85">
              <w:rPr>
                <w:b/>
                <w:sz w:val="16"/>
                <w:szCs w:val="16"/>
              </w:rPr>
              <w:t>АВ1</w:t>
            </w:r>
            <w:r w:rsidR="00FA5531" w:rsidRPr="00461C85">
              <w:rPr>
                <w:b/>
                <w:sz w:val="16"/>
                <w:szCs w:val="16"/>
              </w:rPr>
              <w:t xml:space="preserve">. </w:t>
            </w:r>
            <w:r w:rsidRPr="00461C85">
              <w:rPr>
                <w:sz w:val="16"/>
                <w:szCs w:val="16"/>
              </w:rPr>
              <w:t>Управління</w:t>
            </w:r>
          </w:p>
          <w:p w:rsidR="00623098" w:rsidRPr="00461C85" w:rsidRDefault="00623098" w:rsidP="00623098">
            <w:pPr>
              <w:rPr>
                <w:sz w:val="16"/>
                <w:szCs w:val="16"/>
              </w:rPr>
            </w:pPr>
            <w:r w:rsidRPr="00461C85">
              <w:rPr>
                <w:sz w:val="16"/>
                <w:szCs w:val="16"/>
              </w:rPr>
              <w:t>складною</w:t>
            </w:r>
          </w:p>
          <w:p w:rsidR="00623098" w:rsidRPr="00461C85" w:rsidRDefault="00623098" w:rsidP="00623098">
            <w:pPr>
              <w:rPr>
                <w:sz w:val="16"/>
                <w:szCs w:val="16"/>
              </w:rPr>
            </w:pPr>
            <w:r w:rsidRPr="00461C85">
              <w:rPr>
                <w:sz w:val="16"/>
                <w:szCs w:val="16"/>
              </w:rPr>
              <w:t>технічною</w:t>
            </w:r>
          </w:p>
          <w:p w:rsidR="00623098" w:rsidRPr="00461C85" w:rsidRDefault="00623098" w:rsidP="00623098">
            <w:pPr>
              <w:rPr>
                <w:sz w:val="16"/>
                <w:szCs w:val="16"/>
              </w:rPr>
            </w:pPr>
            <w:r w:rsidRPr="00461C85">
              <w:rPr>
                <w:sz w:val="16"/>
                <w:szCs w:val="16"/>
              </w:rPr>
              <w:t>або</w:t>
            </w:r>
          </w:p>
          <w:p w:rsidR="00623098" w:rsidRPr="00461C85" w:rsidRDefault="00623098" w:rsidP="00623098">
            <w:pPr>
              <w:rPr>
                <w:sz w:val="16"/>
                <w:szCs w:val="16"/>
              </w:rPr>
            </w:pPr>
            <w:r w:rsidRPr="00461C85">
              <w:rPr>
                <w:sz w:val="16"/>
                <w:szCs w:val="16"/>
              </w:rPr>
              <w:t>професійною</w:t>
            </w:r>
          </w:p>
          <w:p w:rsidR="00623098" w:rsidRPr="00461C85" w:rsidRDefault="00623098" w:rsidP="00623098">
            <w:pPr>
              <w:rPr>
                <w:sz w:val="16"/>
                <w:szCs w:val="16"/>
              </w:rPr>
            </w:pPr>
            <w:r w:rsidRPr="00461C85">
              <w:rPr>
                <w:sz w:val="16"/>
                <w:szCs w:val="16"/>
              </w:rPr>
              <w:t>діяльністю</w:t>
            </w:r>
            <w:r w:rsidR="00FA5531" w:rsidRPr="00461C85">
              <w:rPr>
                <w:sz w:val="16"/>
                <w:szCs w:val="16"/>
              </w:rPr>
              <w:t xml:space="preserve"> </w:t>
            </w:r>
            <w:r w:rsidRPr="00461C85">
              <w:rPr>
                <w:sz w:val="16"/>
                <w:szCs w:val="16"/>
              </w:rPr>
              <w:t>чи</w:t>
            </w:r>
          </w:p>
          <w:p w:rsidR="00623098" w:rsidRPr="00461C85" w:rsidRDefault="00623098" w:rsidP="00623098">
            <w:pPr>
              <w:rPr>
                <w:sz w:val="16"/>
                <w:szCs w:val="16"/>
              </w:rPr>
            </w:pPr>
            <w:r w:rsidRPr="00461C85">
              <w:rPr>
                <w:sz w:val="16"/>
                <w:szCs w:val="16"/>
              </w:rPr>
              <w:t>проектами.</w:t>
            </w:r>
          </w:p>
          <w:p w:rsidR="00623098" w:rsidRPr="00461C85" w:rsidRDefault="00623098" w:rsidP="00623098">
            <w:pPr>
              <w:rPr>
                <w:b/>
                <w:sz w:val="16"/>
                <w:szCs w:val="16"/>
              </w:rPr>
            </w:pPr>
            <w:r w:rsidRPr="00461C85">
              <w:rPr>
                <w:b/>
                <w:sz w:val="16"/>
                <w:szCs w:val="16"/>
              </w:rPr>
              <w:t>АВ2</w:t>
            </w:r>
            <w:r w:rsidR="00FA5531" w:rsidRPr="00461C85">
              <w:rPr>
                <w:b/>
                <w:sz w:val="16"/>
                <w:szCs w:val="16"/>
              </w:rPr>
              <w:t xml:space="preserve">. </w:t>
            </w:r>
            <w:r w:rsidRPr="00461C85">
              <w:rPr>
                <w:sz w:val="16"/>
                <w:szCs w:val="16"/>
              </w:rPr>
              <w:t>Спроможність</w:t>
            </w:r>
          </w:p>
          <w:p w:rsidR="00623098" w:rsidRPr="00461C85" w:rsidRDefault="00FA5531" w:rsidP="00623098">
            <w:pPr>
              <w:rPr>
                <w:sz w:val="16"/>
                <w:szCs w:val="16"/>
              </w:rPr>
            </w:pPr>
            <w:r w:rsidRPr="00461C85">
              <w:rPr>
                <w:sz w:val="16"/>
                <w:szCs w:val="16"/>
              </w:rPr>
              <w:t>н</w:t>
            </w:r>
            <w:r w:rsidR="00623098" w:rsidRPr="00461C85">
              <w:rPr>
                <w:sz w:val="16"/>
                <w:szCs w:val="16"/>
              </w:rPr>
              <w:t>ести</w:t>
            </w:r>
            <w:r w:rsidRPr="00461C85">
              <w:rPr>
                <w:sz w:val="16"/>
                <w:szCs w:val="16"/>
              </w:rPr>
              <w:t xml:space="preserve"> </w:t>
            </w:r>
            <w:r w:rsidR="00623098" w:rsidRPr="00461C85">
              <w:rPr>
                <w:sz w:val="16"/>
                <w:szCs w:val="16"/>
              </w:rPr>
              <w:t>відповідальність</w:t>
            </w:r>
          </w:p>
          <w:p w:rsidR="00623098" w:rsidRPr="00461C85" w:rsidRDefault="00623098" w:rsidP="00623098">
            <w:pPr>
              <w:rPr>
                <w:sz w:val="16"/>
                <w:szCs w:val="16"/>
              </w:rPr>
            </w:pPr>
            <w:r w:rsidRPr="00461C85">
              <w:rPr>
                <w:sz w:val="16"/>
                <w:szCs w:val="16"/>
              </w:rPr>
              <w:t>за</w:t>
            </w:r>
            <w:r w:rsidR="00FA5531" w:rsidRPr="00461C85">
              <w:rPr>
                <w:sz w:val="16"/>
                <w:szCs w:val="16"/>
              </w:rPr>
              <w:t xml:space="preserve"> </w:t>
            </w:r>
            <w:r w:rsidRPr="00461C85">
              <w:rPr>
                <w:sz w:val="16"/>
                <w:szCs w:val="16"/>
              </w:rPr>
              <w:t>вироблення</w:t>
            </w:r>
            <w:r w:rsidR="00FA5531" w:rsidRPr="00461C85">
              <w:rPr>
                <w:sz w:val="16"/>
                <w:szCs w:val="16"/>
              </w:rPr>
              <w:t xml:space="preserve"> </w:t>
            </w:r>
            <w:r w:rsidRPr="00461C85">
              <w:rPr>
                <w:sz w:val="16"/>
                <w:szCs w:val="16"/>
              </w:rPr>
              <w:t>та</w:t>
            </w:r>
          </w:p>
          <w:p w:rsidR="00623098" w:rsidRPr="00461C85" w:rsidRDefault="00623098" w:rsidP="00623098">
            <w:pPr>
              <w:rPr>
                <w:sz w:val="16"/>
                <w:szCs w:val="16"/>
              </w:rPr>
            </w:pPr>
            <w:r w:rsidRPr="00461C85">
              <w:rPr>
                <w:sz w:val="16"/>
                <w:szCs w:val="16"/>
              </w:rPr>
              <w:t>ухвалення</w:t>
            </w:r>
          </w:p>
          <w:p w:rsidR="00623098" w:rsidRPr="00461C85" w:rsidRDefault="00623098" w:rsidP="00623098">
            <w:pPr>
              <w:rPr>
                <w:sz w:val="16"/>
                <w:szCs w:val="16"/>
              </w:rPr>
            </w:pPr>
            <w:r w:rsidRPr="00461C85">
              <w:rPr>
                <w:sz w:val="16"/>
                <w:szCs w:val="16"/>
              </w:rPr>
              <w:t>рішень</w:t>
            </w:r>
            <w:r w:rsidR="00FA5531" w:rsidRPr="00461C85">
              <w:rPr>
                <w:sz w:val="16"/>
                <w:szCs w:val="16"/>
              </w:rPr>
              <w:t xml:space="preserve"> </w:t>
            </w:r>
            <w:r w:rsidRPr="00461C85">
              <w:rPr>
                <w:sz w:val="16"/>
                <w:szCs w:val="16"/>
              </w:rPr>
              <w:t>у</w:t>
            </w:r>
          </w:p>
          <w:p w:rsidR="00623098" w:rsidRPr="00461C85" w:rsidRDefault="00623098" w:rsidP="00623098">
            <w:pPr>
              <w:rPr>
                <w:sz w:val="16"/>
                <w:szCs w:val="16"/>
              </w:rPr>
            </w:pPr>
            <w:r w:rsidRPr="00461C85">
              <w:rPr>
                <w:sz w:val="16"/>
                <w:szCs w:val="16"/>
              </w:rPr>
              <w:t>непередбачуваних</w:t>
            </w:r>
          </w:p>
          <w:p w:rsidR="00623098" w:rsidRPr="00461C85" w:rsidRDefault="00623098" w:rsidP="00623098">
            <w:pPr>
              <w:rPr>
                <w:sz w:val="16"/>
                <w:szCs w:val="16"/>
              </w:rPr>
            </w:pPr>
            <w:r w:rsidRPr="00461C85">
              <w:rPr>
                <w:sz w:val="16"/>
                <w:szCs w:val="16"/>
              </w:rPr>
              <w:t>робочих</w:t>
            </w:r>
            <w:r w:rsidR="00FA5531" w:rsidRPr="00461C85">
              <w:rPr>
                <w:sz w:val="16"/>
                <w:szCs w:val="16"/>
              </w:rPr>
              <w:t xml:space="preserve"> </w:t>
            </w:r>
            <w:r w:rsidRPr="00461C85">
              <w:rPr>
                <w:sz w:val="16"/>
                <w:szCs w:val="16"/>
              </w:rPr>
              <w:t>та/або</w:t>
            </w:r>
          </w:p>
          <w:p w:rsidR="00623098" w:rsidRPr="00461C85" w:rsidRDefault="00623098" w:rsidP="00623098">
            <w:pPr>
              <w:rPr>
                <w:sz w:val="16"/>
                <w:szCs w:val="16"/>
              </w:rPr>
            </w:pPr>
            <w:r w:rsidRPr="00461C85">
              <w:rPr>
                <w:sz w:val="16"/>
                <w:szCs w:val="16"/>
              </w:rPr>
              <w:t>навчальних</w:t>
            </w:r>
          </w:p>
          <w:p w:rsidR="00623098" w:rsidRPr="00461C85" w:rsidRDefault="00623098" w:rsidP="00623098">
            <w:pPr>
              <w:rPr>
                <w:sz w:val="16"/>
                <w:szCs w:val="16"/>
              </w:rPr>
            </w:pPr>
            <w:r w:rsidRPr="00461C85">
              <w:rPr>
                <w:sz w:val="16"/>
                <w:szCs w:val="16"/>
              </w:rPr>
              <w:t>контекстах.</w:t>
            </w:r>
          </w:p>
          <w:p w:rsidR="00623098" w:rsidRPr="00461C85" w:rsidRDefault="00623098" w:rsidP="00623098">
            <w:pPr>
              <w:rPr>
                <w:b/>
                <w:sz w:val="16"/>
                <w:szCs w:val="16"/>
              </w:rPr>
            </w:pPr>
            <w:r w:rsidRPr="00461C85">
              <w:rPr>
                <w:b/>
                <w:sz w:val="16"/>
                <w:szCs w:val="16"/>
              </w:rPr>
              <w:t>АВЗ</w:t>
            </w:r>
            <w:r w:rsidR="00FA5531" w:rsidRPr="00461C85">
              <w:rPr>
                <w:b/>
                <w:sz w:val="16"/>
                <w:szCs w:val="16"/>
              </w:rPr>
              <w:t xml:space="preserve">. </w:t>
            </w:r>
            <w:r w:rsidRPr="00461C85">
              <w:rPr>
                <w:sz w:val="16"/>
                <w:szCs w:val="16"/>
              </w:rPr>
              <w:t>Формування</w:t>
            </w:r>
          </w:p>
          <w:p w:rsidR="00623098" w:rsidRPr="00461C85" w:rsidRDefault="00623098" w:rsidP="00623098">
            <w:pPr>
              <w:rPr>
                <w:sz w:val="16"/>
                <w:szCs w:val="16"/>
              </w:rPr>
            </w:pPr>
            <w:r w:rsidRPr="00461C85">
              <w:rPr>
                <w:sz w:val="16"/>
                <w:szCs w:val="16"/>
              </w:rPr>
              <w:t>суджень,</w:t>
            </w:r>
            <w:r w:rsidR="00FA5531" w:rsidRPr="00461C85">
              <w:rPr>
                <w:sz w:val="16"/>
                <w:szCs w:val="16"/>
              </w:rPr>
              <w:t xml:space="preserve"> </w:t>
            </w:r>
            <w:r w:rsidRPr="00461C85">
              <w:rPr>
                <w:sz w:val="16"/>
                <w:szCs w:val="16"/>
              </w:rPr>
              <w:t>що</w:t>
            </w:r>
          </w:p>
          <w:p w:rsidR="00623098" w:rsidRPr="00461C85" w:rsidRDefault="00623098" w:rsidP="00623098">
            <w:pPr>
              <w:rPr>
                <w:sz w:val="16"/>
                <w:szCs w:val="16"/>
              </w:rPr>
            </w:pPr>
            <w:r w:rsidRPr="00461C85">
              <w:rPr>
                <w:sz w:val="16"/>
                <w:szCs w:val="16"/>
              </w:rPr>
              <w:t>враховують</w:t>
            </w:r>
          </w:p>
          <w:p w:rsidR="00623098" w:rsidRPr="00461C85" w:rsidRDefault="00623098" w:rsidP="00623098">
            <w:pPr>
              <w:rPr>
                <w:sz w:val="16"/>
                <w:szCs w:val="16"/>
              </w:rPr>
            </w:pPr>
            <w:r w:rsidRPr="00461C85">
              <w:rPr>
                <w:sz w:val="16"/>
                <w:szCs w:val="16"/>
              </w:rPr>
              <w:t>соціальні,</w:t>
            </w:r>
            <w:r w:rsidR="00FA5531" w:rsidRPr="00461C85">
              <w:rPr>
                <w:sz w:val="16"/>
                <w:szCs w:val="16"/>
              </w:rPr>
              <w:t xml:space="preserve"> </w:t>
            </w:r>
            <w:r w:rsidRPr="00461C85">
              <w:rPr>
                <w:sz w:val="16"/>
                <w:szCs w:val="16"/>
              </w:rPr>
              <w:t>наукові</w:t>
            </w:r>
          </w:p>
          <w:p w:rsidR="00623098" w:rsidRPr="00461C85" w:rsidRDefault="00623098" w:rsidP="00623098">
            <w:pPr>
              <w:rPr>
                <w:sz w:val="16"/>
                <w:szCs w:val="16"/>
              </w:rPr>
            </w:pPr>
            <w:r w:rsidRPr="00461C85">
              <w:rPr>
                <w:sz w:val="16"/>
                <w:szCs w:val="16"/>
              </w:rPr>
              <w:t>та</w:t>
            </w:r>
            <w:r w:rsidR="00FA5531" w:rsidRPr="00461C85">
              <w:rPr>
                <w:sz w:val="16"/>
                <w:szCs w:val="16"/>
              </w:rPr>
              <w:t xml:space="preserve"> </w:t>
            </w:r>
            <w:r w:rsidRPr="00461C85">
              <w:rPr>
                <w:sz w:val="16"/>
                <w:szCs w:val="16"/>
              </w:rPr>
              <w:t>етичні</w:t>
            </w:r>
            <w:r w:rsidR="00FA5531" w:rsidRPr="00461C85">
              <w:rPr>
                <w:sz w:val="16"/>
                <w:szCs w:val="16"/>
              </w:rPr>
              <w:t xml:space="preserve"> </w:t>
            </w:r>
            <w:r w:rsidRPr="00461C85">
              <w:rPr>
                <w:sz w:val="16"/>
                <w:szCs w:val="16"/>
              </w:rPr>
              <w:t>аспекти.</w:t>
            </w:r>
          </w:p>
          <w:p w:rsidR="00623098" w:rsidRPr="00461C85" w:rsidRDefault="00623098" w:rsidP="00623098">
            <w:pPr>
              <w:rPr>
                <w:b/>
                <w:sz w:val="16"/>
                <w:szCs w:val="16"/>
              </w:rPr>
            </w:pPr>
            <w:r w:rsidRPr="00461C85">
              <w:rPr>
                <w:b/>
                <w:sz w:val="16"/>
                <w:szCs w:val="16"/>
              </w:rPr>
              <w:t>АВ4</w:t>
            </w:r>
            <w:r w:rsidR="00FA5531" w:rsidRPr="00461C85">
              <w:rPr>
                <w:b/>
                <w:sz w:val="16"/>
                <w:szCs w:val="16"/>
              </w:rPr>
              <w:t xml:space="preserve">. </w:t>
            </w:r>
            <w:r w:rsidRPr="00461C85">
              <w:rPr>
                <w:sz w:val="16"/>
                <w:szCs w:val="16"/>
              </w:rPr>
              <w:t>Організація</w:t>
            </w:r>
            <w:r w:rsidR="00FA5531" w:rsidRPr="00461C85">
              <w:rPr>
                <w:sz w:val="16"/>
                <w:szCs w:val="16"/>
              </w:rPr>
              <w:t xml:space="preserve"> </w:t>
            </w:r>
            <w:r w:rsidRPr="00461C85">
              <w:rPr>
                <w:sz w:val="16"/>
                <w:szCs w:val="16"/>
              </w:rPr>
              <w:t>та</w:t>
            </w:r>
            <w:r w:rsidR="00FA5531" w:rsidRPr="00461C85">
              <w:rPr>
                <w:b/>
                <w:sz w:val="16"/>
                <w:szCs w:val="16"/>
              </w:rPr>
              <w:t xml:space="preserve"> </w:t>
            </w:r>
            <w:r w:rsidRPr="00461C85">
              <w:rPr>
                <w:sz w:val="16"/>
                <w:szCs w:val="16"/>
              </w:rPr>
              <w:t>керівництво</w:t>
            </w:r>
          </w:p>
          <w:p w:rsidR="00623098" w:rsidRPr="00461C85" w:rsidRDefault="00623098" w:rsidP="00623098">
            <w:pPr>
              <w:rPr>
                <w:sz w:val="16"/>
                <w:szCs w:val="16"/>
              </w:rPr>
            </w:pPr>
            <w:r w:rsidRPr="00461C85">
              <w:rPr>
                <w:sz w:val="16"/>
                <w:szCs w:val="16"/>
              </w:rPr>
              <w:t>професійним</w:t>
            </w:r>
          </w:p>
          <w:p w:rsidR="00623098" w:rsidRPr="00461C85" w:rsidRDefault="00623098" w:rsidP="00623098">
            <w:pPr>
              <w:rPr>
                <w:sz w:val="16"/>
                <w:szCs w:val="16"/>
              </w:rPr>
            </w:pPr>
            <w:r w:rsidRPr="00461C85">
              <w:rPr>
                <w:sz w:val="16"/>
                <w:szCs w:val="16"/>
              </w:rPr>
              <w:t>розвитком</w:t>
            </w:r>
            <w:r w:rsidR="00FA5531" w:rsidRPr="00461C85">
              <w:rPr>
                <w:sz w:val="16"/>
                <w:szCs w:val="16"/>
              </w:rPr>
              <w:t xml:space="preserve"> </w:t>
            </w:r>
            <w:r w:rsidRPr="00461C85">
              <w:rPr>
                <w:sz w:val="16"/>
                <w:szCs w:val="16"/>
              </w:rPr>
              <w:t>осіб</w:t>
            </w:r>
            <w:r w:rsidR="00FA5531" w:rsidRPr="00461C85">
              <w:rPr>
                <w:sz w:val="16"/>
                <w:szCs w:val="16"/>
              </w:rPr>
              <w:t xml:space="preserve"> </w:t>
            </w:r>
            <w:r w:rsidRPr="00461C85">
              <w:rPr>
                <w:sz w:val="16"/>
                <w:szCs w:val="16"/>
              </w:rPr>
              <w:t>та</w:t>
            </w:r>
            <w:r w:rsidR="00FA5531" w:rsidRPr="00461C85">
              <w:rPr>
                <w:sz w:val="16"/>
                <w:szCs w:val="16"/>
              </w:rPr>
              <w:t xml:space="preserve"> </w:t>
            </w:r>
            <w:r w:rsidRPr="00461C85">
              <w:rPr>
                <w:sz w:val="16"/>
                <w:szCs w:val="16"/>
              </w:rPr>
              <w:t>груп.</w:t>
            </w:r>
          </w:p>
          <w:p w:rsidR="00FA5531" w:rsidRPr="00461C85" w:rsidRDefault="00FA5531" w:rsidP="00FA5531">
            <w:pPr>
              <w:rPr>
                <w:b/>
                <w:sz w:val="16"/>
                <w:szCs w:val="16"/>
              </w:rPr>
            </w:pPr>
            <w:r w:rsidRPr="00461C85">
              <w:rPr>
                <w:b/>
                <w:sz w:val="16"/>
                <w:szCs w:val="16"/>
              </w:rPr>
              <w:t xml:space="preserve">АВ5. </w:t>
            </w:r>
            <w:r w:rsidRPr="00461C85">
              <w:rPr>
                <w:sz w:val="16"/>
                <w:szCs w:val="16"/>
              </w:rPr>
              <w:t>Здатність</w:t>
            </w:r>
          </w:p>
          <w:p w:rsidR="00FA5531" w:rsidRPr="00461C85" w:rsidRDefault="00FA5531" w:rsidP="00FA5531">
            <w:pPr>
              <w:rPr>
                <w:sz w:val="16"/>
                <w:szCs w:val="16"/>
              </w:rPr>
            </w:pPr>
            <w:r w:rsidRPr="00461C85">
              <w:rPr>
                <w:sz w:val="16"/>
                <w:szCs w:val="16"/>
              </w:rPr>
              <w:t>продовжувати</w:t>
            </w:r>
          </w:p>
          <w:p w:rsidR="00FA5531" w:rsidRPr="00461C85" w:rsidRDefault="00FA5531" w:rsidP="00FA5531">
            <w:pPr>
              <w:rPr>
                <w:sz w:val="16"/>
                <w:szCs w:val="16"/>
              </w:rPr>
            </w:pPr>
            <w:r w:rsidRPr="00461C85">
              <w:rPr>
                <w:sz w:val="16"/>
                <w:szCs w:val="16"/>
              </w:rPr>
              <w:t>навчання із</w:t>
            </w:r>
          </w:p>
          <w:p w:rsidR="00FA5531" w:rsidRPr="00461C85" w:rsidRDefault="00FA5531" w:rsidP="00FA5531">
            <w:pPr>
              <w:rPr>
                <w:sz w:val="16"/>
                <w:szCs w:val="16"/>
              </w:rPr>
            </w:pPr>
            <w:r w:rsidRPr="00461C85">
              <w:rPr>
                <w:sz w:val="16"/>
                <w:szCs w:val="16"/>
              </w:rPr>
              <w:t>значним</w:t>
            </w:r>
          </w:p>
          <w:p w:rsidR="00FA5531" w:rsidRPr="00461C85" w:rsidRDefault="00FA5531" w:rsidP="00FA5531">
            <w:pPr>
              <w:rPr>
                <w:sz w:val="16"/>
                <w:szCs w:val="16"/>
              </w:rPr>
            </w:pPr>
            <w:r w:rsidRPr="00461C85">
              <w:rPr>
                <w:sz w:val="16"/>
                <w:szCs w:val="16"/>
              </w:rPr>
              <w:t>ступенем</w:t>
            </w:r>
          </w:p>
          <w:p w:rsidR="00497FB8" w:rsidRPr="00461C85" w:rsidRDefault="00FA5531" w:rsidP="00461C85">
            <w:pPr>
              <w:rPr>
                <w:b/>
                <w:sz w:val="16"/>
                <w:szCs w:val="16"/>
              </w:rPr>
            </w:pPr>
            <w:r w:rsidRPr="00461C85">
              <w:rPr>
                <w:sz w:val="16"/>
                <w:szCs w:val="16"/>
              </w:rPr>
              <w:t>автономії.</w:t>
            </w:r>
          </w:p>
        </w:tc>
      </w:tr>
      <w:tr w:rsidR="00497FB8" w:rsidTr="00FA5531">
        <w:tblPrEx>
          <w:tblLook w:val="0000" w:firstRow="0" w:lastRow="0" w:firstColumn="0" w:lastColumn="0" w:noHBand="0" w:noVBand="0"/>
        </w:tblPrEx>
        <w:trPr>
          <w:trHeight w:val="285"/>
        </w:trPr>
        <w:tc>
          <w:tcPr>
            <w:tcW w:w="9863" w:type="dxa"/>
            <w:gridSpan w:val="5"/>
          </w:tcPr>
          <w:p w:rsidR="00497FB8" w:rsidRDefault="00497FB8" w:rsidP="00B81926">
            <w:pPr>
              <w:jc w:val="center"/>
              <w:rPr>
                <w:b/>
              </w:rPr>
            </w:pPr>
            <w:r>
              <w:rPr>
                <w:b/>
              </w:rPr>
              <w:t>Загальні компетентності</w:t>
            </w:r>
          </w:p>
        </w:tc>
      </w:tr>
      <w:tr w:rsidR="00FA5531" w:rsidTr="00FA5531">
        <w:tc>
          <w:tcPr>
            <w:tcW w:w="2092" w:type="dxa"/>
          </w:tcPr>
          <w:p w:rsidR="00B81926" w:rsidRDefault="00FA5531" w:rsidP="00B81926">
            <w:pPr>
              <w:jc w:val="center"/>
              <w:rPr>
                <w:b/>
              </w:rPr>
            </w:pPr>
            <w:r>
              <w:rPr>
                <w:b/>
              </w:rPr>
              <w:t>ЗК01</w:t>
            </w:r>
          </w:p>
        </w:tc>
        <w:tc>
          <w:tcPr>
            <w:tcW w:w="1852" w:type="dxa"/>
          </w:tcPr>
          <w:p w:rsidR="00B81926" w:rsidRDefault="00FA5531" w:rsidP="00B81926">
            <w:pPr>
              <w:jc w:val="center"/>
              <w:rPr>
                <w:b/>
              </w:rPr>
            </w:pPr>
            <w:r>
              <w:rPr>
                <w:b/>
              </w:rPr>
              <w:t>Зн1</w:t>
            </w:r>
          </w:p>
        </w:tc>
        <w:tc>
          <w:tcPr>
            <w:tcW w:w="2034" w:type="dxa"/>
          </w:tcPr>
          <w:p w:rsidR="00B81926" w:rsidRDefault="001C6063" w:rsidP="00B81926">
            <w:pPr>
              <w:jc w:val="center"/>
              <w:rPr>
                <w:b/>
              </w:rPr>
            </w:pPr>
            <w:r>
              <w:rPr>
                <w:b/>
              </w:rPr>
              <w:t>Ум1</w:t>
            </w:r>
          </w:p>
        </w:tc>
        <w:tc>
          <w:tcPr>
            <w:tcW w:w="1784" w:type="dxa"/>
          </w:tcPr>
          <w:p w:rsidR="00B81926" w:rsidRDefault="00B81926" w:rsidP="00B81926">
            <w:pPr>
              <w:jc w:val="center"/>
              <w:rPr>
                <w:b/>
              </w:rPr>
            </w:pPr>
          </w:p>
        </w:tc>
        <w:tc>
          <w:tcPr>
            <w:tcW w:w="2101" w:type="dxa"/>
          </w:tcPr>
          <w:p w:rsidR="00B81926" w:rsidRDefault="00E7778E" w:rsidP="00B81926">
            <w:pPr>
              <w:jc w:val="center"/>
              <w:rPr>
                <w:b/>
              </w:rPr>
            </w:pPr>
            <w:r>
              <w:rPr>
                <w:b/>
              </w:rPr>
              <w:t>АВ1, АВ2, АВ3</w:t>
            </w:r>
          </w:p>
        </w:tc>
      </w:tr>
      <w:tr w:rsidR="00FA5531" w:rsidTr="00FA5531">
        <w:tc>
          <w:tcPr>
            <w:tcW w:w="2092" w:type="dxa"/>
          </w:tcPr>
          <w:p w:rsidR="00B81926" w:rsidRDefault="00FA5531" w:rsidP="00B81926">
            <w:pPr>
              <w:jc w:val="center"/>
              <w:rPr>
                <w:b/>
              </w:rPr>
            </w:pPr>
            <w:r>
              <w:rPr>
                <w:b/>
              </w:rPr>
              <w:t>ЗК02</w:t>
            </w:r>
          </w:p>
        </w:tc>
        <w:tc>
          <w:tcPr>
            <w:tcW w:w="1852" w:type="dxa"/>
          </w:tcPr>
          <w:p w:rsidR="00B81926" w:rsidRDefault="00FA5531" w:rsidP="00B81926">
            <w:pPr>
              <w:jc w:val="center"/>
              <w:rPr>
                <w:b/>
              </w:rPr>
            </w:pPr>
            <w:r>
              <w:rPr>
                <w:b/>
              </w:rPr>
              <w:t>Зн1</w:t>
            </w:r>
          </w:p>
        </w:tc>
        <w:tc>
          <w:tcPr>
            <w:tcW w:w="2034" w:type="dxa"/>
          </w:tcPr>
          <w:p w:rsidR="00B81926" w:rsidRDefault="00B81926" w:rsidP="00B81926">
            <w:pPr>
              <w:jc w:val="center"/>
              <w:rPr>
                <w:b/>
              </w:rPr>
            </w:pPr>
          </w:p>
        </w:tc>
        <w:tc>
          <w:tcPr>
            <w:tcW w:w="1784" w:type="dxa"/>
          </w:tcPr>
          <w:p w:rsidR="00B81926" w:rsidRDefault="00E7778E" w:rsidP="00B81926">
            <w:pPr>
              <w:jc w:val="center"/>
              <w:rPr>
                <w:b/>
              </w:rPr>
            </w:pPr>
            <w:r>
              <w:rPr>
                <w:b/>
              </w:rPr>
              <w:t>К3</w:t>
            </w:r>
          </w:p>
        </w:tc>
        <w:tc>
          <w:tcPr>
            <w:tcW w:w="2101" w:type="dxa"/>
          </w:tcPr>
          <w:p w:rsidR="00B81926" w:rsidRDefault="00B81926" w:rsidP="00B81926">
            <w:pPr>
              <w:jc w:val="center"/>
              <w:rPr>
                <w:b/>
              </w:rPr>
            </w:pPr>
          </w:p>
        </w:tc>
      </w:tr>
      <w:tr w:rsidR="00F84FF1" w:rsidTr="00FA5531">
        <w:tc>
          <w:tcPr>
            <w:tcW w:w="2092" w:type="dxa"/>
          </w:tcPr>
          <w:p w:rsidR="00F84FF1" w:rsidRDefault="00F84FF1" w:rsidP="00B81926">
            <w:pPr>
              <w:jc w:val="center"/>
              <w:rPr>
                <w:b/>
              </w:rPr>
            </w:pPr>
            <w:r>
              <w:rPr>
                <w:b/>
              </w:rPr>
              <w:t>ЗК03</w:t>
            </w:r>
          </w:p>
        </w:tc>
        <w:tc>
          <w:tcPr>
            <w:tcW w:w="1852" w:type="dxa"/>
          </w:tcPr>
          <w:p w:rsidR="00F84FF1" w:rsidRDefault="00F84FF1" w:rsidP="00B81926">
            <w:pPr>
              <w:jc w:val="center"/>
              <w:rPr>
                <w:b/>
              </w:rPr>
            </w:pPr>
            <w:r>
              <w:rPr>
                <w:b/>
              </w:rPr>
              <w:t>Зн2</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p>
        </w:tc>
        <w:tc>
          <w:tcPr>
            <w:tcW w:w="2101" w:type="dxa"/>
          </w:tcPr>
          <w:p w:rsidR="00F84FF1" w:rsidRDefault="00F84FF1" w:rsidP="00B81926">
            <w:pPr>
              <w:jc w:val="center"/>
              <w:rPr>
                <w:b/>
              </w:rPr>
            </w:pPr>
            <w:r>
              <w:rPr>
                <w:b/>
              </w:rPr>
              <w:t>АВ1</w:t>
            </w:r>
          </w:p>
        </w:tc>
      </w:tr>
      <w:tr w:rsidR="00F84FF1" w:rsidTr="00FA5531">
        <w:tc>
          <w:tcPr>
            <w:tcW w:w="2092" w:type="dxa"/>
          </w:tcPr>
          <w:p w:rsidR="00F84FF1" w:rsidRDefault="00F84FF1" w:rsidP="00B81926">
            <w:pPr>
              <w:jc w:val="center"/>
              <w:rPr>
                <w:b/>
              </w:rPr>
            </w:pPr>
            <w:r>
              <w:rPr>
                <w:b/>
              </w:rPr>
              <w:t>ЗК04</w:t>
            </w:r>
          </w:p>
        </w:tc>
        <w:tc>
          <w:tcPr>
            <w:tcW w:w="1852" w:type="dxa"/>
          </w:tcPr>
          <w:p w:rsidR="00F84FF1" w:rsidRDefault="00F84FF1" w:rsidP="00B81926">
            <w:pPr>
              <w:jc w:val="center"/>
              <w:rPr>
                <w:b/>
              </w:rPr>
            </w:pPr>
            <w:r>
              <w:rPr>
                <w:b/>
              </w:rPr>
              <w:t>Зн2</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 К3</w:t>
            </w:r>
          </w:p>
        </w:tc>
        <w:tc>
          <w:tcPr>
            <w:tcW w:w="2101" w:type="dxa"/>
          </w:tcPr>
          <w:p w:rsidR="00F84FF1" w:rsidRDefault="00F84FF1" w:rsidP="00B81926">
            <w:pPr>
              <w:jc w:val="center"/>
              <w:rPr>
                <w:b/>
              </w:rPr>
            </w:pPr>
            <w:r>
              <w:rPr>
                <w:b/>
              </w:rPr>
              <w:t>АВ2</w:t>
            </w:r>
          </w:p>
        </w:tc>
      </w:tr>
      <w:tr w:rsidR="00F84FF1" w:rsidTr="00FA5531">
        <w:tc>
          <w:tcPr>
            <w:tcW w:w="2092" w:type="dxa"/>
          </w:tcPr>
          <w:p w:rsidR="00F84FF1" w:rsidRDefault="00F84FF1" w:rsidP="00B81926">
            <w:pPr>
              <w:jc w:val="center"/>
              <w:rPr>
                <w:b/>
              </w:rPr>
            </w:pPr>
            <w:r>
              <w:rPr>
                <w:b/>
              </w:rPr>
              <w:t>ЗК05</w:t>
            </w:r>
          </w:p>
        </w:tc>
        <w:tc>
          <w:tcPr>
            <w:tcW w:w="1852" w:type="dxa"/>
          </w:tcPr>
          <w:p w:rsidR="00F84FF1" w:rsidRDefault="00F84FF1" w:rsidP="00B81926">
            <w:pPr>
              <w:jc w:val="center"/>
              <w:rPr>
                <w:b/>
              </w:rPr>
            </w:pPr>
            <w:r>
              <w:rPr>
                <w:b/>
              </w:rPr>
              <w:t>Зн1</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w:t>
            </w:r>
          </w:p>
        </w:tc>
        <w:tc>
          <w:tcPr>
            <w:tcW w:w="2101" w:type="dxa"/>
          </w:tcPr>
          <w:p w:rsidR="00F84FF1" w:rsidRDefault="00F84FF1" w:rsidP="00B81926">
            <w:pPr>
              <w:jc w:val="center"/>
              <w:rPr>
                <w:b/>
              </w:rPr>
            </w:pPr>
          </w:p>
        </w:tc>
      </w:tr>
      <w:tr w:rsidR="00F84FF1" w:rsidTr="00FA5531">
        <w:tc>
          <w:tcPr>
            <w:tcW w:w="2092" w:type="dxa"/>
          </w:tcPr>
          <w:p w:rsidR="00F84FF1" w:rsidRDefault="00F84FF1" w:rsidP="00B81926">
            <w:pPr>
              <w:jc w:val="center"/>
              <w:rPr>
                <w:b/>
              </w:rPr>
            </w:pPr>
            <w:r>
              <w:rPr>
                <w:b/>
              </w:rPr>
              <w:t>ЗК06</w:t>
            </w:r>
          </w:p>
        </w:tc>
        <w:tc>
          <w:tcPr>
            <w:tcW w:w="1852" w:type="dxa"/>
          </w:tcPr>
          <w:p w:rsidR="00F84FF1" w:rsidRDefault="00F84FF1" w:rsidP="00B81926">
            <w:pPr>
              <w:jc w:val="center"/>
              <w:rPr>
                <w:b/>
              </w:rPr>
            </w:pPr>
            <w:r>
              <w:rPr>
                <w:b/>
              </w:rPr>
              <w:t>Зн1</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 К2</w:t>
            </w:r>
          </w:p>
        </w:tc>
        <w:tc>
          <w:tcPr>
            <w:tcW w:w="2101" w:type="dxa"/>
          </w:tcPr>
          <w:p w:rsidR="00F84FF1" w:rsidRDefault="00F84FF1" w:rsidP="00B81926">
            <w:pPr>
              <w:jc w:val="center"/>
              <w:rPr>
                <w:b/>
              </w:rPr>
            </w:pPr>
            <w:r>
              <w:rPr>
                <w:b/>
              </w:rPr>
              <w:t>АВ2, АВ3</w:t>
            </w:r>
          </w:p>
        </w:tc>
      </w:tr>
      <w:tr w:rsidR="00F84FF1" w:rsidTr="00FA5531">
        <w:tc>
          <w:tcPr>
            <w:tcW w:w="2092" w:type="dxa"/>
          </w:tcPr>
          <w:p w:rsidR="00F84FF1" w:rsidRDefault="00F84FF1" w:rsidP="00B81926">
            <w:pPr>
              <w:jc w:val="center"/>
              <w:rPr>
                <w:b/>
              </w:rPr>
            </w:pPr>
            <w:r>
              <w:rPr>
                <w:b/>
              </w:rPr>
              <w:t>ЗК07</w:t>
            </w:r>
          </w:p>
        </w:tc>
        <w:tc>
          <w:tcPr>
            <w:tcW w:w="1852" w:type="dxa"/>
          </w:tcPr>
          <w:p w:rsidR="00F84FF1" w:rsidRDefault="00F84FF1" w:rsidP="00B81926">
            <w:pPr>
              <w:jc w:val="center"/>
              <w:rPr>
                <w:b/>
              </w:rPr>
            </w:pPr>
            <w:r>
              <w:rPr>
                <w:b/>
              </w:rPr>
              <w:t>Зн1</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w:t>
            </w:r>
          </w:p>
        </w:tc>
        <w:tc>
          <w:tcPr>
            <w:tcW w:w="2101" w:type="dxa"/>
          </w:tcPr>
          <w:p w:rsidR="00F84FF1" w:rsidRDefault="00F84FF1" w:rsidP="00B81926">
            <w:pPr>
              <w:jc w:val="center"/>
              <w:rPr>
                <w:b/>
              </w:rPr>
            </w:pPr>
            <w:r>
              <w:rPr>
                <w:b/>
              </w:rPr>
              <w:t>АВ5</w:t>
            </w:r>
          </w:p>
        </w:tc>
      </w:tr>
      <w:tr w:rsidR="00F84FF1" w:rsidTr="00FA5531">
        <w:tblPrEx>
          <w:tblLook w:val="0000" w:firstRow="0" w:lastRow="0" w:firstColumn="0" w:lastColumn="0" w:noHBand="0" w:noVBand="0"/>
        </w:tblPrEx>
        <w:trPr>
          <w:trHeight w:val="353"/>
        </w:trPr>
        <w:tc>
          <w:tcPr>
            <w:tcW w:w="9863" w:type="dxa"/>
            <w:gridSpan w:val="5"/>
          </w:tcPr>
          <w:p w:rsidR="00F84FF1" w:rsidRDefault="00F84FF1" w:rsidP="00B81926">
            <w:pPr>
              <w:jc w:val="center"/>
              <w:rPr>
                <w:b/>
              </w:rPr>
            </w:pPr>
            <w:r>
              <w:rPr>
                <w:b/>
              </w:rPr>
              <w:t>Спеціальні (фахові компетентності)</w:t>
            </w:r>
          </w:p>
        </w:tc>
      </w:tr>
      <w:tr w:rsidR="00F84FF1" w:rsidTr="00FA5531">
        <w:tc>
          <w:tcPr>
            <w:tcW w:w="2092" w:type="dxa"/>
          </w:tcPr>
          <w:p w:rsidR="00F84FF1" w:rsidRDefault="00F84FF1" w:rsidP="00765D89">
            <w:pPr>
              <w:jc w:val="center"/>
              <w:rPr>
                <w:b/>
              </w:rPr>
            </w:pPr>
            <w:r>
              <w:rPr>
                <w:b/>
              </w:rPr>
              <w:t>СК01</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К3</w:t>
            </w:r>
          </w:p>
        </w:tc>
        <w:tc>
          <w:tcPr>
            <w:tcW w:w="2101" w:type="dxa"/>
          </w:tcPr>
          <w:p w:rsidR="00F84FF1" w:rsidRDefault="00F84FF1" w:rsidP="00765D89">
            <w:pPr>
              <w:jc w:val="center"/>
              <w:rPr>
                <w:b/>
              </w:rPr>
            </w:pPr>
            <w:r>
              <w:rPr>
                <w:b/>
              </w:rPr>
              <w:t>АВ1, АВ2, АВ3</w:t>
            </w:r>
          </w:p>
        </w:tc>
      </w:tr>
      <w:tr w:rsidR="00F84FF1" w:rsidTr="00FA5531">
        <w:tc>
          <w:tcPr>
            <w:tcW w:w="2092" w:type="dxa"/>
          </w:tcPr>
          <w:p w:rsidR="00F84FF1" w:rsidRDefault="00F84FF1" w:rsidP="00765D89">
            <w:pPr>
              <w:jc w:val="center"/>
              <w:rPr>
                <w:b/>
              </w:rPr>
            </w:pPr>
            <w:r>
              <w:rPr>
                <w:b/>
              </w:rPr>
              <w:t>СК02</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К2</w:t>
            </w:r>
          </w:p>
        </w:tc>
        <w:tc>
          <w:tcPr>
            <w:tcW w:w="2101" w:type="dxa"/>
          </w:tcPr>
          <w:p w:rsidR="00F84FF1" w:rsidRDefault="00F84FF1" w:rsidP="00765D89">
            <w:pPr>
              <w:jc w:val="center"/>
              <w:rPr>
                <w:b/>
              </w:rPr>
            </w:pPr>
            <w:r>
              <w:rPr>
                <w:b/>
              </w:rPr>
              <w:t>АВ1, АВ2, АВ3</w:t>
            </w:r>
          </w:p>
        </w:tc>
      </w:tr>
      <w:tr w:rsidR="00F84FF1" w:rsidTr="00FA5531">
        <w:tc>
          <w:tcPr>
            <w:tcW w:w="2092" w:type="dxa"/>
          </w:tcPr>
          <w:p w:rsidR="00F84FF1" w:rsidRDefault="00F84FF1" w:rsidP="00765D89">
            <w:pPr>
              <w:jc w:val="center"/>
              <w:rPr>
                <w:b/>
              </w:rPr>
            </w:pPr>
            <w:r>
              <w:rPr>
                <w:b/>
              </w:rPr>
              <w:t>СК03</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К2</w:t>
            </w:r>
          </w:p>
        </w:tc>
        <w:tc>
          <w:tcPr>
            <w:tcW w:w="2101" w:type="dxa"/>
          </w:tcPr>
          <w:p w:rsidR="00F84FF1" w:rsidRDefault="00F84FF1" w:rsidP="00765D89">
            <w:pPr>
              <w:jc w:val="center"/>
              <w:rPr>
                <w:b/>
              </w:rPr>
            </w:pPr>
            <w:r>
              <w:rPr>
                <w:b/>
              </w:rPr>
              <w:t xml:space="preserve">АВ1, АВ2, </w:t>
            </w:r>
            <w:proofErr w:type="spellStart"/>
            <w:r>
              <w:rPr>
                <w:b/>
              </w:rPr>
              <w:t>АВ2</w:t>
            </w:r>
            <w:proofErr w:type="spellEnd"/>
          </w:p>
        </w:tc>
      </w:tr>
      <w:tr w:rsidR="00F84FF1" w:rsidTr="00FA5531">
        <w:tc>
          <w:tcPr>
            <w:tcW w:w="2092" w:type="dxa"/>
          </w:tcPr>
          <w:p w:rsidR="00F84FF1" w:rsidRDefault="00F84FF1" w:rsidP="00765D89">
            <w:pPr>
              <w:jc w:val="center"/>
              <w:rPr>
                <w:b/>
              </w:rPr>
            </w:pPr>
            <w:r>
              <w:rPr>
                <w:b/>
              </w:rPr>
              <w:t>СК04</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К2, К3</w:t>
            </w:r>
          </w:p>
        </w:tc>
        <w:tc>
          <w:tcPr>
            <w:tcW w:w="2101" w:type="dxa"/>
          </w:tcPr>
          <w:p w:rsidR="00F84FF1" w:rsidRDefault="00F84FF1" w:rsidP="00765D89">
            <w:pPr>
              <w:jc w:val="center"/>
              <w:rPr>
                <w:b/>
              </w:rPr>
            </w:pPr>
            <w:r>
              <w:rPr>
                <w:b/>
              </w:rPr>
              <w:t>АВ1, АВ2</w:t>
            </w:r>
          </w:p>
        </w:tc>
      </w:tr>
      <w:tr w:rsidR="00F84FF1" w:rsidTr="00FA5531">
        <w:tc>
          <w:tcPr>
            <w:tcW w:w="2092" w:type="dxa"/>
          </w:tcPr>
          <w:p w:rsidR="00F84FF1" w:rsidRDefault="00F84FF1" w:rsidP="00765D89">
            <w:pPr>
              <w:jc w:val="center"/>
              <w:rPr>
                <w:b/>
              </w:rPr>
            </w:pPr>
            <w:r>
              <w:rPr>
                <w:b/>
              </w:rPr>
              <w:t>СК05</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К2</w:t>
            </w:r>
          </w:p>
        </w:tc>
        <w:tc>
          <w:tcPr>
            <w:tcW w:w="2101" w:type="dxa"/>
          </w:tcPr>
          <w:p w:rsidR="00F84FF1" w:rsidRDefault="00F84FF1" w:rsidP="00765D89">
            <w:pPr>
              <w:jc w:val="center"/>
              <w:rPr>
                <w:b/>
              </w:rPr>
            </w:pPr>
            <w:r>
              <w:rPr>
                <w:b/>
              </w:rPr>
              <w:t>АВ2, АВ3</w:t>
            </w:r>
          </w:p>
        </w:tc>
      </w:tr>
      <w:tr w:rsidR="00F84FF1" w:rsidTr="00FA5531">
        <w:tc>
          <w:tcPr>
            <w:tcW w:w="2092" w:type="dxa"/>
          </w:tcPr>
          <w:p w:rsidR="00F84FF1" w:rsidRDefault="00F84FF1" w:rsidP="00765D89">
            <w:pPr>
              <w:jc w:val="center"/>
              <w:rPr>
                <w:b/>
              </w:rPr>
            </w:pPr>
            <w:r>
              <w:rPr>
                <w:b/>
              </w:rPr>
              <w:t>СК06</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К3</w:t>
            </w:r>
          </w:p>
        </w:tc>
        <w:tc>
          <w:tcPr>
            <w:tcW w:w="2101" w:type="dxa"/>
          </w:tcPr>
          <w:p w:rsidR="00F84FF1" w:rsidRDefault="00F84FF1" w:rsidP="00765D89">
            <w:pPr>
              <w:jc w:val="center"/>
              <w:rPr>
                <w:b/>
              </w:rPr>
            </w:pPr>
            <w:r>
              <w:rPr>
                <w:b/>
              </w:rPr>
              <w:t>АВ1, АВ2</w:t>
            </w:r>
          </w:p>
        </w:tc>
      </w:tr>
      <w:tr w:rsidR="00F84FF1" w:rsidTr="00FA5531">
        <w:tc>
          <w:tcPr>
            <w:tcW w:w="2092" w:type="dxa"/>
          </w:tcPr>
          <w:p w:rsidR="00F84FF1" w:rsidRDefault="00F84FF1" w:rsidP="00765D89">
            <w:pPr>
              <w:jc w:val="center"/>
              <w:rPr>
                <w:b/>
              </w:rPr>
            </w:pPr>
            <w:r>
              <w:rPr>
                <w:b/>
              </w:rPr>
              <w:t>СК07</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К2, К3</w:t>
            </w:r>
          </w:p>
        </w:tc>
        <w:tc>
          <w:tcPr>
            <w:tcW w:w="2101" w:type="dxa"/>
          </w:tcPr>
          <w:p w:rsidR="00F84FF1" w:rsidRDefault="00F84FF1" w:rsidP="00765D89">
            <w:pPr>
              <w:jc w:val="center"/>
              <w:rPr>
                <w:b/>
              </w:rPr>
            </w:pPr>
            <w:r>
              <w:rPr>
                <w:b/>
              </w:rPr>
              <w:t>АВ1, АВ2, АВ4</w:t>
            </w:r>
          </w:p>
        </w:tc>
      </w:tr>
      <w:tr w:rsidR="00F84FF1" w:rsidTr="00FA5531">
        <w:tc>
          <w:tcPr>
            <w:tcW w:w="2092" w:type="dxa"/>
          </w:tcPr>
          <w:p w:rsidR="00F84FF1" w:rsidRDefault="00F84FF1" w:rsidP="00765D89">
            <w:pPr>
              <w:jc w:val="center"/>
              <w:rPr>
                <w:b/>
              </w:rPr>
            </w:pPr>
            <w:r>
              <w:rPr>
                <w:b/>
              </w:rPr>
              <w:t>СК08</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К2, К3</w:t>
            </w:r>
          </w:p>
        </w:tc>
        <w:tc>
          <w:tcPr>
            <w:tcW w:w="2101" w:type="dxa"/>
          </w:tcPr>
          <w:p w:rsidR="00F84FF1" w:rsidRDefault="00F84FF1" w:rsidP="00765D89">
            <w:pPr>
              <w:jc w:val="center"/>
              <w:rPr>
                <w:b/>
              </w:rPr>
            </w:pPr>
            <w:r>
              <w:rPr>
                <w:b/>
              </w:rPr>
              <w:t>АВ1, АВ2, АВ4</w:t>
            </w:r>
          </w:p>
        </w:tc>
      </w:tr>
      <w:tr w:rsidR="00F84FF1" w:rsidTr="00FA5531">
        <w:tc>
          <w:tcPr>
            <w:tcW w:w="2092" w:type="dxa"/>
          </w:tcPr>
          <w:p w:rsidR="00F84FF1" w:rsidRDefault="00F84FF1" w:rsidP="00765D89">
            <w:pPr>
              <w:jc w:val="center"/>
              <w:rPr>
                <w:b/>
              </w:rPr>
            </w:pPr>
            <w:r>
              <w:rPr>
                <w:b/>
              </w:rPr>
              <w:t>СК09</w:t>
            </w:r>
          </w:p>
        </w:tc>
        <w:tc>
          <w:tcPr>
            <w:tcW w:w="1852" w:type="dxa"/>
          </w:tcPr>
          <w:p w:rsidR="00F84FF1" w:rsidRDefault="00F84FF1" w:rsidP="00765D89">
            <w:pPr>
              <w:jc w:val="center"/>
              <w:rPr>
                <w:b/>
              </w:rPr>
            </w:pPr>
            <w:r>
              <w:rPr>
                <w:b/>
              </w:rPr>
              <w:t>Зн1</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К3</w:t>
            </w:r>
          </w:p>
        </w:tc>
        <w:tc>
          <w:tcPr>
            <w:tcW w:w="2101" w:type="dxa"/>
          </w:tcPr>
          <w:p w:rsidR="00F84FF1" w:rsidRDefault="00F84FF1" w:rsidP="00765D89">
            <w:pPr>
              <w:jc w:val="center"/>
              <w:rPr>
                <w:b/>
              </w:rPr>
            </w:pPr>
            <w:r>
              <w:rPr>
                <w:b/>
              </w:rPr>
              <w:t>АВ1, АВ3, АВ4</w:t>
            </w:r>
          </w:p>
        </w:tc>
      </w:tr>
    </w:tbl>
    <w:p w:rsidR="003D69BD" w:rsidRDefault="003D69BD" w:rsidP="004D59FD">
      <w:pPr>
        <w:rPr>
          <w:b/>
        </w:rPr>
      </w:pPr>
    </w:p>
    <w:p w:rsidR="00461C85" w:rsidRDefault="00461C85" w:rsidP="004D59FD">
      <w:pPr>
        <w:jc w:val="center"/>
        <w:rPr>
          <w:b/>
          <w:lang w:val="en-US"/>
        </w:rPr>
      </w:pPr>
    </w:p>
    <w:p w:rsidR="00461C85" w:rsidRDefault="00461C85" w:rsidP="004D59FD">
      <w:pPr>
        <w:jc w:val="center"/>
        <w:rPr>
          <w:b/>
          <w:lang w:val="en-US"/>
        </w:rPr>
      </w:pPr>
    </w:p>
    <w:p w:rsidR="00461C85" w:rsidRDefault="00461C85" w:rsidP="004D59FD">
      <w:pPr>
        <w:jc w:val="center"/>
        <w:rPr>
          <w:b/>
          <w:lang w:val="en-US"/>
        </w:rPr>
      </w:pPr>
    </w:p>
    <w:p w:rsidR="00461C85" w:rsidRDefault="00461C85" w:rsidP="004D59FD">
      <w:pPr>
        <w:jc w:val="center"/>
        <w:rPr>
          <w:b/>
          <w:lang w:val="en-US"/>
        </w:rPr>
      </w:pPr>
    </w:p>
    <w:p w:rsidR="00461C85" w:rsidRDefault="00461C85" w:rsidP="004D59FD">
      <w:pPr>
        <w:jc w:val="center"/>
        <w:rPr>
          <w:b/>
          <w:lang w:val="en-US"/>
        </w:rPr>
      </w:pPr>
    </w:p>
    <w:p w:rsidR="0038637E" w:rsidRDefault="002E5AF4" w:rsidP="004D59FD">
      <w:pPr>
        <w:jc w:val="center"/>
        <w:rPr>
          <w:b/>
        </w:rPr>
      </w:pPr>
      <w:r>
        <w:rPr>
          <w:b/>
        </w:rPr>
        <w:lastRenderedPageBreak/>
        <w:t>6</w:t>
      </w:r>
      <w:r w:rsidR="00765D89" w:rsidRPr="000F444D">
        <w:rPr>
          <w:b/>
        </w:rPr>
        <w:t xml:space="preserve">. Матриця </w:t>
      </w:r>
      <w:r w:rsidR="003230D2">
        <w:rPr>
          <w:b/>
        </w:rPr>
        <w:t xml:space="preserve">відповідності визначених Стандартом результатів навчання та </w:t>
      </w:r>
      <w:proofErr w:type="spellStart"/>
      <w:r w:rsidR="003230D2">
        <w:rPr>
          <w:b/>
        </w:rPr>
        <w:t>компетентностей</w:t>
      </w:r>
      <w:proofErr w:type="spellEnd"/>
    </w:p>
    <w:tbl>
      <w:tblPr>
        <w:tblStyle w:val="aa"/>
        <w:tblW w:w="9747" w:type="dxa"/>
        <w:tblLayout w:type="fixed"/>
        <w:tblLook w:val="04A0" w:firstRow="1" w:lastRow="0" w:firstColumn="1" w:lastColumn="0" w:noHBand="0" w:noVBand="1"/>
      </w:tblPr>
      <w:tblGrid>
        <w:gridCol w:w="1668"/>
        <w:gridCol w:w="425"/>
        <w:gridCol w:w="425"/>
        <w:gridCol w:w="425"/>
        <w:gridCol w:w="426"/>
        <w:gridCol w:w="425"/>
        <w:gridCol w:w="425"/>
        <w:gridCol w:w="425"/>
        <w:gridCol w:w="567"/>
        <w:gridCol w:w="567"/>
        <w:gridCol w:w="567"/>
        <w:gridCol w:w="567"/>
        <w:gridCol w:w="567"/>
        <w:gridCol w:w="567"/>
        <w:gridCol w:w="567"/>
        <w:gridCol w:w="567"/>
        <w:gridCol w:w="567"/>
      </w:tblGrid>
      <w:tr w:rsidR="00FB78A3" w:rsidRPr="00EC4C32" w:rsidTr="00FB78A3">
        <w:tc>
          <w:tcPr>
            <w:tcW w:w="1668" w:type="dxa"/>
            <w:vMerge w:val="restart"/>
          </w:tcPr>
          <w:p w:rsidR="00FB78A3" w:rsidRPr="002C7BBF" w:rsidRDefault="00FB78A3" w:rsidP="00FB78A3">
            <w:pPr>
              <w:rPr>
                <w:b/>
              </w:rPr>
            </w:pPr>
            <w:r w:rsidRPr="002C7BBF">
              <w:rPr>
                <w:b/>
              </w:rPr>
              <w:t>Результати навчання</w:t>
            </w:r>
          </w:p>
        </w:tc>
        <w:tc>
          <w:tcPr>
            <w:tcW w:w="8079" w:type="dxa"/>
            <w:gridSpan w:val="16"/>
          </w:tcPr>
          <w:p w:rsidR="00FB78A3" w:rsidRPr="002C7BBF" w:rsidRDefault="00FB78A3" w:rsidP="00FB78A3">
            <w:pPr>
              <w:jc w:val="center"/>
              <w:rPr>
                <w:b/>
                <w:sz w:val="20"/>
                <w:szCs w:val="20"/>
              </w:rPr>
            </w:pPr>
            <w:r w:rsidRPr="002C7BBF">
              <w:rPr>
                <w:b/>
                <w:sz w:val="20"/>
                <w:szCs w:val="20"/>
              </w:rPr>
              <w:t>Компетентності</w:t>
            </w:r>
          </w:p>
        </w:tc>
      </w:tr>
      <w:tr w:rsidR="00FB78A3" w:rsidRPr="00EC4C32" w:rsidTr="00FB78A3">
        <w:tc>
          <w:tcPr>
            <w:tcW w:w="1668" w:type="dxa"/>
            <w:vMerge/>
          </w:tcPr>
          <w:p w:rsidR="00FB78A3" w:rsidRPr="00EC4C32" w:rsidRDefault="00FB78A3" w:rsidP="00FB78A3"/>
        </w:tc>
        <w:tc>
          <w:tcPr>
            <w:tcW w:w="8079" w:type="dxa"/>
            <w:gridSpan w:val="16"/>
          </w:tcPr>
          <w:p w:rsidR="00FB78A3" w:rsidRPr="002C7BBF" w:rsidRDefault="00FB78A3" w:rsidP="00FB78A3">
            <w:pPr>
              <w:jc w:val="center"/>
              <w:rPr>
                <w:b/>
                <w:sz w:val="20"/>
                <w:szCs w:val="20"/>
              </w:rPr>
            </w:pPr>
            <w:r w:rsidRPr="002C7BBF">
              <w:rPr>
                <w:b/>
                <w:sz w:val="20"/>
                <w:szCs w:val="20"/>
              </w:rPr>
              <w:t>Інтегральна компетентність</w:t>
            </w:r>
          </w:p>
        </w:tc>
      </w:tr>
      <w:tr w:rsidR="00FB78A3" w:rsidRPr="00EC4C32" w:rsidTr="00FB78A3">
        <w:tc>
          <w:tcPr>
            <w:tcW w:w="1668" w:type="dxa"/>
            <w:vMerge/>
          </w:tcPr>
          <w:p w:rsidR="00FB78A3" w:rsidRPr="00EC4C32" w:rsidRDefault="00FB78A3" w:rsidP="00FB78A3"/>
        </w:tc>
        <w:tc>
          <w:tcPr>
            <w:tcW w:w="2976" w:type="dxa"/>
            <w:gridSpan w:val="7"/>
          </w:tcPr>
          <w:p w:rsidR="00FB78A3" w:rsidRPr="002C7BBF" w:rsidRDefault="00FB78A3" w:rsidP="00FB78A3">
            <w:pPr>
              <w:jc w:val="center"/>
              <w:rPr>
                <w:b/>
                <w:sz w:val="20"/>
                <w:szCs w:val="20"/>
              </w:rPr>
            </w:pPr>
            <w:r w:rsidRPr="002C7BBF">
              <w:rPr>
                <w:b/>
                <w:sz w:val="20"/>
                <w:szCs w:val="20"/>
              </w:rPr>
              <w:t>Загальні компетентності</w:t>
            </w:r>
          </w:p>
        </w:tc>
        <w:tc>
          <w:tcPr>
            <w:tcW w:w="5103" w:type="dxa"/>
            <w:gridSpan w:val="9"/>
          </w:tcPr>
          <w:p w:rsidR="00FB78A3" w:rsidRPr="002C7BBF" w:rsidRDefault="00FB78A3" w:rsidP="00FB78A3">
            <w:pPr>
              <w:jc w:val="center"/>
              <w:rPr>
                <w:b/>
                <w:sz w:val="20"/>
                <w:szCs w:val="20"/>
              </w:rPr>
            </w:pPr>
            <w:r w:rsidRPr="002C7BBF">
              <w:rPr>
                <w:b/>
                <w:sz w:val="20"/>
                <w:szCs w:val="20"/>
              </w:rPr>
              <w:t>Спеціальні (фахові, предметні компетентності)</w:t>
            </w:r>
          </w:p>
        </w:tc>
      </w:tr>
      <w:tr w:rsidR="001E1536" w:rsidRPr="00EC4C32" w:rsidTr="001E1536">
        <w:trPr>
          <w:cantSplit/>
          <w:trHeight w:val="887"/>
        </w:trPr>
        <w:tc>
          <w:tcPr>
            <w:tcW w:w="1668" w:type="dxa"/>
            <w:vMerge/>
          </w:tcPr>
          <w:p w:rsidR="001E1536" w:rsidRPr="00EC4C32" w:rsidRDefault="001E1536" w:rsidP="00FB78A3"/>
        </w:tc>
        <w:tc>
          <w:tcPr>
            <w:tcW w:w="425" w:type="dxa"/>
            <w:textDirection w:val="btLr"/>
          </w:tcPr>
          <w:p w:rsidR="001E1536" w:rsidRPr="00EC4C32" w:rsidRDefault="001E1536" w:rsidP="00FB78A3">
            <w:pPr>
              <w:ind w:left="113" w:right="113"/>
              <w:rPr>
                <w:b/>
                <w:sz w:val="16"/>
                <w:szCs w:val="16"/>
              </w:rPr>
            </w:pPr>
            <w:r w:rsidRPr="00EC4C32">
              <w:rPr>
                <w:b/>
                <w:sz w:val="16"/>
                <w:szCs w:val="16"/>
              </w:rPr>
              <w:t>ЗК01</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ЗК02</w:t>
            </w:r>
          </w:p>
        </w:tc>
        <w:tc>
          <w:tcPr>
            <w:tcW w:w="425" w:type="dxa"/>
            <w:textDirection w:val="btLr"/>
          </w:tcPr>
          <w:p w:rsidR="001E1536" w:rsidRPr="00EC4C32" w:rsidRDefault="001E1536" w:rsidP="00FB78A3">
            <w:pPr>
              <w:ind w:left="113" w:right="113"/>
              <w:rPr>
                <w:b/>
                <w:sz w:val="16"/>
                <w:szCs w:val="16"/>
              </w:rPr>
            </w:pPr>
            <w:r w:rsidRPr="00EC4C32">
              <w:rPr>
                <w:b/>
                <w:sz w:val="16"/>
                <w:szCs w:val="16"/>
              </w:rPr>
              <w:t>ЗК 03</w:t>
            </w:r>
          </w:p>
        </w:tc>
        <w:tc>
          <w:tcPr>
            <w:tcW w:w="426" w:type="dxa"/>
            <w:textDirection w:val="btLr"/>
          </w:tcPr>
          <w:p w:rsidR="001E1536" w:rsidRPr="00EC4C32" w:rsidRDefault="001E1536" w:rsidP="00FB78A3">
            <w:pPr>
              <w:ind w:left="113" w:right="113"/>
              <w:rPr>
                <w:b/>
                <w:sz w:val="16"/>
                <w:szCs w:val="16"/>
              </w:rPr>
            </w:pPr>
            <w:r w:rsidRPr="00EC4C32">
              <w:rPr>
                <w:b/>
                <w:sz w:val="16"/>
                <w:szCs w:val="16"/>
              </w:rPr>
              <w:t>ЗК04</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ЗК05</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ЗК06</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ЗК07</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СК01</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СК02</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СК03</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СК04</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СК05</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СК06</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СК07</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СК08</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СК09</w:t>
            </w:r>
          </w:p>
        </w:tc>
      </w:tr>
      <w:tr w:rsidR="001E1536" w:rsidRPr="00EC4C32" w:rsidTr="001E1536">
        <w:tc>
          <w:tcPr>
            <w:tcW w:w="1668" w:type="dxa"/>
          </w:tcPr>
          <w:p w:rsidR="001E1536" w:rsidRPr="002C7BBF" w:rsidRDefault="001E1536" w:rsidP="00FB78A3">
            <w:pPr>
              <w:rPr>
                <w:b/>
              </w:rPr>
            </w:pPr>
            <w:r w:rsidRPr="002C7BBF">
              <w:rPr>
                <w:b/>
              </w:rPr>
              <w:t>РН01</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РН02</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РН03</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РН04</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РН05</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РН06</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РН07</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РН08</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РН09</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РН10</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РН11</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РН12</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РН13</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РН14</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РН15</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РН16</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r>
    </w:tbl>
    <w:p w:rsidR="002E5AF4" w:rsidRDefault="002E5AF4" w:rsidP="004D59FD">
      <w:pPr>
        <w:jc w:val="center"/>
        <w:rPr>
          <w:b/>
        </w:rPr>
      </w:pPr>
    </w:p>
    <w:p w:rsidR="002E5AF4" w:rsidRPr="002E5AF4" w:rsidRDefault="002E5AF4" w:rsidP="002E5AF4"/>
    <w:p w:rsidR="002E5AF4" w:rsidRDefault="002E5AF4"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Default="008D6461" w:rsidP="002E5AF4">
      <w:pPr>
        <w:rPr>
          <w:lang w:val="en-US"/>
        </w:rPr>
      </w:pPr>
    </w:p>
    <w:p w:rsidR="008D6461" w:rsidRPr="008D6461" w:rsidRDefault="008D6461" w:rsidP="002E5AF4">
      <w:pPr>
        <w:rPr>
          <w:lang w:val="en-US"/>
        </w:rPr>
      </w:pPr>
    </w:p>
    <w:p w:rsidR="002E5AF4" w:rsidRPr="002E5AF4" w:rsidRDefault="002E5AF4" w:rsidP="002E5AF4"/>
    <w:p w:rsidR="002E5AF4" w:rsidRPr="002E5AF4" w:rsidRDefault="002E5AF4" w:rsidP="002E5AF4"/>
    <w:p w:rsidR="002E5AF4" w:rsidRDefault="002E5AF4" w:rsidP="002E5AF4">
      <w:pPr>
        <w:ind w:firstLine="708"/>
      </w:pPr>
      <w:r>
        <w:t xml:space="preserve">При створені цієї програми були використані такі джерела : </w:t>
      </w:r>
    </w:p>
    <w:p w:rsidR="002E5AF4" w:rsidRDefault="002E5AF4" w:rsidP="002E5AF4">
      <w:pPr>
        <w:ind w:firstLine="708"/>
      </w:pPr>
      <w:r>
        <w:lastRenderedPageBreak/>
        <w:t xml:space="preserve">Закон України “Про вищу освіту” // Електронний ресурс. – Режим доступу: </w:t>
      </w:r>
      <w:hyperlink r:id="rId9" w:history="1">
        <w:r w:rsidRPr="009C07B8">
          <w:rPr>
            <w:rStyle w:val="ab"/>
          </w:rPr>
          <w:t>http://zakon4.rada.gov.ua/laws/show/1556-18</w:t>
        </w:r>
      </w:hyperlink>
      <w:r>
        <w:t xml:space="preserve">; </w:t>
      </w:r>
    </w:p>
    <w:p w:rsidR="002E5AF4" w:rsidRDefault="002E5AF4" w:rsidP="002E5AF4">
      <w:pPr>
        <w:ind w:firstLine="708"/>
      </w:pPr>
      <w:r>
        <w:t xml:space="preserve">Стандарт вищої освіти першого (бакалаврського) рівня, галузі знань 05 Соціальні та поведінкові науки за спеціальністю 052 Політологія // Електронний ресурс. – Режим доступу: </w:t>
      </w:r>
      <w:hyperlink r:id="rId10" w:history="1">
        <w:r>
          <w:rPr>
            <w:rStyle w:val="ab"/>
          </w:rPr>
          <w:t>https://mon.gov.ua/storage/app/media/vishcha-osvita/zatverdzeni%20standarty/2020/07/052%20Politolohiya.pdf</w:t>
        </w:r>
      </w:hyperlink>
    </w:p>
    <w:p w:rsidR="002E5AF4" w:rsidRDefault="002E5AF4" w:rsidP="002E5AF4">
      <w:pPr>
        <w:ind w:firstLine="708"/>
      </w:pPr>
      <w:r>
        <w:t xml:space="preserve"> Національний класифікатор України: Класифікатор професій ДК 003:2010. – К.: Видавництво “</w:t>
      </w:r>
      <w:proofErr w:type="spellStart"/>
      <w:r>
        <w:t>Соцінформ</w:t>
      </w:r>
      <w:proofErr w:type="spellEnd"/>
      <w:r>
        <w:t xml:space="preserve">”, 2010. </w:t>
      </w:r>
    </w:p>
    <w:p w:rsidR="002E5AF4" w:rsidRDefault="002E5AF4" w:rsidP="002E5AF4">
      <w:pPr>
        <w:ind w:firstLine="708"/>
      </w:pPr>
      <w:r>
        <w:t xml:space="preserve">Національна рамка кваліфікацій // Електронний ресурс. – Режим доступу: </w:t>
      </w:r>
      <w:hyperlink r:id="rId11" w:history="1">
        <w:r w:rsidRPr="009C07B8">
          <w:rPr>
            <w:rStyle w:val="ab"/>
          </w:rPr>
          <w:t>http://zakon4.rada.gov.ua/laws/show/1341-2011-п</w:t>
        </w:r>
      </w:hyperlink>
      <w:r>
        <w:t xml:space="preserve">. </w:t>
      </w:r>
    </w:p>
    <w:p w:rsidR="002E5AF4" w:rsidRDefault="002E5AF4" w:rsidP="002E5AF4">
      <w:pPr>
        <w:ind w:firstLine="708"/>
      </w:pPr>
      <w:r>
        <w:t xml:space="preserve">Перелік галузей знань і спеціальностей // Електронний ресурс. – Режим доступу: </w:t>
      </w:r>
      <w:hyperlink r:id="rId12" w:history="1">
        <w:r w:rsidRPr="009C07B8">
          <w:rPr>
            <w:rStyle w:val="ab"/>
          </w:rPr>
          <w:t>http://zakon4.rada.gov.ua/laws/show/266-2015-п</w:t>
        </w:r>
      </w:hyperlink>
      <w:r>
        <w:t xml:space="preserve">. </w:t>
      </w:r>
    </w:p>
    <w:p w:rsidR="002E5AF4" w:rsidRDefault="002E5AF4" w:rsidP="002E5AF4">
      <w:pPr>
        <w:ind w:firstLine="708"/>
      </w:pPr>
      <w:r>
        <w:t>Стратегія розвитку ДВНЗ “Прикарпатський національний університет імені Василя Стефаника” на 2020-2025 рр.” // Електронний ресурс. – Режим доступу: https://pnu.edu.ua/%D1%81%D1%82%D1%80%D0%B0%D1%82%D0%B5 %D0%B3%D1%96%</w:t>
      </w:r>
      <w:proofErr w:type="spellStart"/>
      <w:r>
        <w:t>D1</w:t>
      </w:r>
      <w:proofErr w:type="spellEnd"/>
      <w:r>
        <w:t>%8F- %D1%80%D0%BE%D0%B7%D0%B2%D0%B8%D1%82%D0%BA%D1% 83- %D1%83%D0%BD%D1%96%D0%B2%D0%B5%D1%80%</w:t>
      </w:r>
      <w:proofErr w:type="spellStart"/>
      <w:r>
        <w:t>D1</w:t>
      </w:r>
      <w:proofErr w:type="spellEnd"/>
      <w:r>
        <w:t>%81%D0% B8%D1%82%D0%B5%D1%82%</w:t>
      </w:r>
      <w:proofErr w:type="spellStart"/>
      <w:r>
        <w:t>D1</w:t>
      </w:r>
      <w:proofErr w:type="spellEnd"/>
      <w:r>
        <w:t xml:space="preserve">%83/ </w:t>
      </w:r>
    </w:p>
    <w:p w:rsidR="00FB78A3" w:rsidRPr="002E5AF4" w:rsidRDefault="002E5AF4" w:rsidP="002E5AF4">
      <w:pPr>
        <w:ind w:firstLine="708"/>
      </w:pPr>
      <w:r>
        <w:t xml:space="preserve">Положення про освітні програми у ДВНЗ “Прикарпатський національний університет імені Василя </w:t>
      </w:r>
      <w:proofErr w:type="spellStart"/>
      <w:r>
        <w:t>Стефаникаˮ</w:t>
      </w:r>
      <w:proofErr w:type="spellEnd"/>
      <w:r>
        <w:t xml:space="preserve"> // Електронний ресурс. – Режим доступу: https://nmv.pnu.edu.ua/wpcontent/uploads/sites/118/2020/02/polozhennya_op.pdf</w:t>
      </w:r>
    </w:p>
    <w:sectPr w:rsidR="00FB78A3" w:rsidRPr="002E5AF4" w:rsidSect="002E5AF4">
      <w:footerReference w:type="even"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DD" w:rsidRDefault="004D61DD" w:rsidP="006C21A6">
      <w:r>
        <w:separator/>
      </w:r>
    </w:p>
  </w:endnote>
  <w:endnote w:type="continuationSeparator" w:id="0">
    <w:p w:rsidR="004D61DD" w:rsidRDefault="004D61DD" w:rsidP="006C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C4" w:rsidRDefault="005E78C4" w:rsidP="000F50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78C4" w:rsidRDefault="005E78C4" w:rsidP="000F506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DD" w:rsidRDefault="004D61DD" w:rsidP="006C21A6">
      <w:r>
        <w:separator/>
      </w:r>
    </w:p>
  </w:footnote>
  <w:footnote w:type="continuationSeparator" w:id="0">
    <w:p w:rsidR="004D61DD" w:rsidRDefault="004D61DD" w:rsidP="006C2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831"/>
    <w:multiLevelType w:val="hybridMultilevel"/>
    <w:tmpl w:val="035AD752"/>
    <w:lvl w:ilvl="0" w:tplc="1E68CB4E">
      <w:numFmt w:val="bullet"/>
      <w:lvlText w:val="–"/>
      <w:lvlJc w:val="left"/>
      <w:pPr>
        <w:ind w:left="4" w:hanging="428"/>
      </w:pPr>
      <w:rPr>
        <w:rFonts w:ascii="Times New Roman" w:eastAsia="Times New Roman" w:hAnsi="Times New Roman" w:cs="Times New Roman" w:hint="default"/>
        <w:i/>
        <w:w w:val="100"/>
        <w:sz w:val="22"/>
        <w:szCs w:val="22"/>
        <w:lang w:val="ru-RU" w:eastAsia="ru-RU" w:bidi="ru-RU"/>
      </w:rPr>
    </w:lvl>
    <w:lvl w:ilvl="1" w:tplc="03763DDC">
      <w:numFmt w:val="bullet"/>
      <w:lvlText w:val="•"/>
      <w:lvlJc w:val="left"/>
      <w:pPr>
        <w:ind w:left="977" w:hanging="428"/>
      </w:pPr>
      <w:rPr>
        <w:rFonts w:hint="default"/>
        <w:lang w:val="ru-RU" w:eastAsia="ru-RU" w:bidi="ru-RU"/>
      </w:rPr>
    </w:lvl>
    <w:lvl w:ilvl="2" w:tplc="AF641852">
      <w:numFmt w:val="bullet"/>
      <w:lvlText w:val="•"/>
      <w:lvlJc w:val="left"/>
      <w:pPr>
        <w:ind w:left="1954" w:hanging="428"/>
      </w:pPr>
      <w:rPr>
        <w:rFonts w:hint="default"/>
        <w:lang w:val="ru-RU" w:eastAsia="ru-RU" w:bidi="ru-RU"/>
      </w:rPr>
    </w:lvl>
    <w:lvl w:ilvl="3" w:tplc="49887EC0">
      <w:numFmt w:val="bullet"/>
      <w:lvlText w:val="•"/>
      <w:lvlJc w:val="left"/>
      <w:pPr>
        <w:ind w:left="2932" w:hanging="428"/>
      </w:pPr>
      <w:rPr>
        <w:rFonts w:hint="default"/>
        <w:lang w:val="ru-RU" w:eastAsia="ru-RU" w:bidi="ru-RU"/>
      </w:rPr>
    </w:lvl>
    <w:lvl w:ilvl="4" w:tplc="16A65C74">
      <w:numFmt w:val="bullet"/>
      <w:lvlText w:val="•"/>
      <w:lvlJc w:val="left"/>
      <w:pPr>
        <w:ind w:left="3909" w:hanging="428"/>
      </w:pPr>
      <w:rPr>
        <w:rFonts w:hint="default"/>
        <w:lang w:val="ru-RU" w:eastAsia="ru-RU" w:bidi="ru-RU"/>
      </w:rPr>
    </w:lvl>
    <w:lvl w:ilvl="5" w:tplc="40C4FB76">
      <w:numFmt w:val="bullet"/>
      <w:lvlText w:val="•"/>
      <w:lvlJc w:val="left"/>
      <w:pPr>
        <w:ind w:left="4887" w:hanging="428"/>
      </w:pPr>
      <w:rPr>
        <w:rFonts w:hint="default"/>
        <w:lang w:val="ru-RU" w:eastAsia="ru-RU" w:bidi="ru-RU"/>
      </w:rPr>
    </w:lvl>
    <w:lvl w:ilvl="6" w:tplc="AAFE8188">
      <w:numFmt w:val="bullet"/>
      <w:lvlText w:val="•"/>
      <w:lvlJc w:val="left"/>
      <w:pPr>
        <w:ind w:left="5864" w:hanging="428"/>
      </w:pPr>
      <w:rPr>
        <w:rFonts w:hint="default"/>
        <w:lang w:val="ru-RU" w:eastAsia="ru-RU" w:bidi="ru-RU"/>
      </w:rPr>
    </w:lvl>
    <w:lvl w:ilvl="7" w:tplc="BB400BD6">
      <w:numFmt w:val="bullet"/>
      <w:lvlText w:val="•"/>
      <w:lvlJc w:val="left"/>
      <w:pPr>
        <w:ind w:left="6841" w:hanging="428"/>
      </w:pPr>
      <w:rPr>
        <w:rFonts w:hint="default"/>
        <w:lang w:val="ru-RU" w:eastAsia="ru-RU" w:bidi="ru-RU"/>
      </w:rPr>
    </w:lvl>
    <w:lvl w:ilvl="8" w:tplc="5ECA050C">
      <w:numFmt w:val="bullet"/>
      <w:lvlText w:val="•"/>
      <w:lvlJc w:val="left"/>
      <w:pPr>
        <w:ind w:left="7819" w:hanging="428"/>
      </w:pPr>
      <w:rPr>
        <w:rFonts w:hint="default"/>
        <w:lang w:val="ru-RU" w:eastAsia="ru-RU" w:bidi="ru-RU"/>
      </w:rPr>
    </w:lvl>
  </w:abstractNum>
  <w:abstractNum w:abstractNumId="1">
    <w:nsid w:val="2D0F42CC"/>
    <w:multiLevelType w:val="hybridMultilevel"/>
    <w:tmpl w:val="F6CCB1AA"/>
    <w:lvl w:ilvl="0" w:tplc="A956BE8E">
      <w:start w:val="1"/>
      <w:numFmt w:val="decimal"/>
      <w:lvlText w:val="%1."/>
      <w:lvlJc w:val="left"/>
      <w:pPr>
        <w:ind w:left="962" w:hanging="360"/>
      </w:pPr>
      <w:rPr>
        <w:rFonts w:hint="default"/>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2">
    <w:nsid w:val="32E35A5A"/>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0976B8B"/>
    <w:multiLevelType w:val="hybridMultilevel"/>
    <w:tmpl w:val="C99292D4"/>
    <w:lvl w:ilvl="0" w:tplc="6AA6DF4A">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4">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66B633F8"/>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6196702"/>
    <w:multiLevelType w:val="hybridMultilevel"/>
    <w:tmpl w:val="E8E2BBA8"/>
    <w:lvl w:ilvl="0" w:tplc="A5960CFA">
      <w:numFmt w:val="bullet"/>
      <w:lvlText w:val="-"/>
      <w:lvlJc w:val="left"/>
      <w:pPr>
        <w:ind w:left="4" w:hanging="180"/>
      </w:pPr>
      <w:rPr>
        <w:rFonts w:ascii="Times New Roman" w:eastAsia="Times New Roman" w:hAnsi="Times New Roman" w:cs="Times New Roman" w:hint="default"/>
        <w:spacing w:val="-21"/>
        <w:w w:val="99"/>
        <w:sz w:val="24"/>
        <w:szCs w:val="24"/>
        <w:lang w:val="ru-RU" w:eastAsia="ru-RU" w:bidi="ru-RU"/>
      </w:rPr>
    </w:lvl>
    <w:lvl w:ilvl="1" w:tplc="11C4D432">
      <w:numFmt w:val="bullet"/>
      <w:lvlText w:val="•"/>
      <w:lvlJc w:val="left"/>
      <w:pPr>
        <w:ind w:left="977" w:hanging="180"/>
      </w:pPr>
      <w:rPr>
        <w:rFonts w:hint="default"/>
        <w:lang w:val="ru-RU" w:eastAsia="ru-RU" w:bidi="ru-RU"/>
      </w:rPr>
    </w:lvl>
    <w:lvl w:ilvl="2" w:tplc="0F3CCD6A">
      <w:numFmt w:val="bullet"/>
      <w:lvlText w:val="•"/>
      <w:lvlJc w:val="left"/>
      <w:pPr>
        <w:ind w:left="1954" w:hanging="180"/>
      </w:pPr>
      <w:rPr>
        <w:rFonts w:hint="default"/>
        <w:lang w:val="ru-RU" w:eastAsia="ru-RU" w:bidi="ru-RU"/>
      </w:rPr>
    </w:lvl>
    <w:lvl w:ilvl="3" w:tplc="021E72D6">
      <w:numFmt w:val="bullet"/>
      <w:lvlText w:val="•"/>
      <w:lvlJc w:val="left"/>
      <w:pPr>
        <w:ind w:left="2932" w:hanging="180"/>
      </w:pPr>
      <w:rPr>
        <w:rFonts w:hint="default"/>
        <w:lang w:val="ru-RU" w:eastAsia="ru-RU" w:bidi="ru-RU"/>
      </w:rPr>
    </w:lvl>
    <w:lvl w:ilvl="4" w:tplc="E8EA1810">
      <w:numFmt w:val="bullet"/>
      <w:lvlText w:val="•"/>
      <w:lvlJc w:val="left"/>
      <w:pPr>
        <w:ind w:left="3909" w:hanging="180"/>
      </w:pPr>
      <w:rPr>
        <w:rFonts w:hint="default"/>
        <w:lang w:val="ru-RU" w:eastAsia="ru-RU" w:bidi="ru-RU"/>
      </w:rPr>
    </w:lvl>
    <w:lvl w:ilvl="5" w:tplc="A35E0022">
      <w:numFmt w:val="bullet"/>
      <w:lvlText w:val="•"/>
      <w:lvlJc w:val="left"/>
      <w:pPr>
        <w:ind w:left="4887" w:hanging="180"/>
      </w:pPr>
      <w:rPr>
        <w:rFonts w:hint="default"/>
        <w:lang w:val="ru-RU" w:eastAsia="ru-RU" w:bidi="ru-RU"/>
      </w:rPr>
    </w:lvl>
    <w:lvl w:ilvl="6" w:tplc="6F880DB0">
      <w:numFmt w:val="bullet"/>
      <w:lvlText w:val="•"/>
      <w:lvlJc w:val="left"/>
      <w:pPr>
        <w:ind w:left="5864" w:hanging="180"/>
      </w:pPr>
      <w:rPr>
        <w:rFonts w:hint="default"/>
        <w:lang w:val="ru-RU" w:eastAsia="ru-RU" w:bidi="ru-RU"/>
      </w:rPr>
    </w:lvl>
    <w:lvl w:ilvl="7" w:tplc="854C1DA0">
      <w:numFmt w:val="bullet"/>
      <w:lvlText w:val="•"/>
      <w:lvlJc w:val="left"/>
      <w:pPr>
        <w:ind w:left="6841" w:hanging="180"/>
      </w:pPr>
      <w:rPr>
        <w:rFonts w:hint="default"/>
        <w:lang w:val="ru-RU" w:eastAsia="ru-RU" w:bidi="ru-RU"/>
      </w:rPr>
    </w:lvl>
    <w:lvl w:ilvl="8" w:tplc="C7081CC8">
      <w:numFmt w:val="bullet"/>
      <w:lvlText w:val="•"/>
      <w:lvlJc w:val="left"/>
      <w:pPr>
        <w:ind w:left="7819" w:hanging="180"/>
      </w:pPr>
      <w:rPr>
        <w:rFonts w:hint="default"/>
        <w:lang w:val="ru-RU" w:eastAsia="ru-RU" w:bidi="ru-RU"/>
      </w:rPr>
    </w:lvl>
  </w:abstractNum>
  <w:abstractNum w:abstractNumId="8">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0"/>
  </w:num>
  <w:num w:numId="5">
    <w:abstractNumId w:val="7"/>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89"/>
    <w:rsid w:val="000130F2"/>
    <w:rsid w:val="000219A2"/>
    <w:rsid w:val="00041FCB"/>
    <w:rsid w:val="00042DAD"/>
    <w:rsid w:val="000510EC"/>
    <w:rsid w:val="000801A1"/>
    <w:rsid w:val="00081D67"/>
    <w:rsid w:val="00084C06"/>
    <w:rsid w:val="000B4389"/>
    <w:rsid w:val="000D5A0A"/>
    <w:rsid w:val="000E6CCF"/>
    <w:rsid w:val="000F444D"/>
    <w:rsid w:val="000F506B"/>
    <w:rsid w:val="000F6A92"/>
    <w:rsid w:val="00104738"/>
    <w:rsid w:val="001130EC"/>
    <w:rsid w:val="00122B8E"/>
    <w:rsid w:val="0013414F"/>
    <w:rsid w:val="001361F8"/>
    <w:rsid w:val="00145A97"/>
    <w:rsid w:val="00153BC9"/>
    <w:rsid w:val="0017770A"/>
    <w:rsid w:val="0018612F"/>
    <w:rsid w:val="001A061C"/>
    <w:rsid w:val="001A21B5"/>
    <w:rsid w:val="001B377F"/>
    <w:rsid w:val="001C6063"/>
    <w:rsid w:val="001D3915"/>
    <w:rsid w:val="001D59FD"/>
    <w:rsid w:val="001D65C7"/>
    <w:rsid w:val="001E1536"/>
    <w:rsid w:val="001E4AF9"/>
    <w:rsid w:val="001F7C3D"/>
    <w:rsid w:val="0021361B"/>
    <w:rsid w:val="00214F29"/>
    <w:rsid w:val="00224E41"/>
    <w:rsid w:val="00230238"/>
    <w:rsid w:val="00237080"/>
    <w:rsid w:val="00247AE9"/>
    <w:rsid w:val="00296643"/>
    <w:rsid w:val="002A0FE2"/>
    <w:rsid w:val="002B7C78"/>
    <w:rsid w:val="002C14B0"/>
    <w:rsid w:val="002C7BBF"/>
    <w:rsid w:val="002D1E08"/>
    <w:rsid w:val="002D3E5C"/>
    <w:rsid w:val="002E5AF4"/>
    <w:rsid w:val="003230D2"/>
    <w:rsid w:val="00323B6C"/>
    <w:rsid w:val="003263E2"/>
    <w:rsid w:val="003403CC"/>
    <w:rsid w:val="00364A1D"/>
    <w:rsid w:val="00371084"/>
    <w:rsid w:val="00382DFF"/>
    <w:rsid w:val="003836A1"/>
    <w:rsid w:val="0038637E"/>
    <w:rsid w:val="00392603"/>
    <w:rsid w:val="00396936"/>
    <w:rsid w:val="003A28B0"/>
    <w:rsid w:val="003C35FC"/>
    <w:rsid w:val="003D6967"/>
    <w:rsid w:val="003D69BD"/>
    <w:rsid w:val="003E0325"/>
    <w:rsid w:val="003F14BC"/>
    <w:rsid w:val="003F383C"/>
    <w:rsid w:val="004033F5"/>
    <w:rsid w:val="00420316"/>
    <w:rsid w:val="00424D01"/>
    <w:rsid w:val="00437E1D"/>
    <w:rsid w:val="00440BD8"/>
    <w:rsid w:val="004452D9"/>
    <w:rsid w:val="00447C27"/>
    <w:rsid w:val="00452B58"/>
    <w:rsid w:val="00461572"/>
    <w:rsid w:val="00461C85"/>
    <w:rsid w:val="00480164"/>
    <w:rsid w:val="004902EA"/>
    <w:rsid w:val="00497FB8"/>
    <w:rsid w:val="004D59FD"/>
    <w:rsid w:val="004D6055"/>
    <w:rsid w:val="004D61DD"/>
    <w:rsid w:val="004E66F2"/>
    <w:rsid w:val="004E72BF"/>
    <w:rsid w:val="0050159B"/>
    <w:rsid w:val="00504B7C"/>
    <w:rsid w:val="00544733"/>
    <w:rsid w:val="0055005F"/>
    <w:rsid w:val="00581221"/>
    <w:rsid w:val="00593C2C"/>
    <w:rsid w:val="00596804"/>
    <w:rsid w:val="005C0290"/>
    <w:rsid w:val="005D167C"/>
    <w:rsid w:val="005D5605"/>
    <w:rsid w:val="005E2E56"/>
    <w:rsid w:val="005E3055"/>
    <w:rsid w:val="005E78C4"/>
    <w:rsid w:val="005F2F0C"/>
    <w:rsid w:val="00605C92"/>
    <w:rsid w:val="0061408D"/>
    <w:rsid w:val="00623098"/>
    <w:rsid w:val="00630EAF"/>
    <w:rsid w:val="006378CA"/>
    <w:rsid w:val="006417EF"/>
    <w:rsid w:val="00647F1C"/>
    <w:rsid w:val="00655D89"/>
    <w:rsid w:val="00664F5E"/>
    <w:rsid w:val="006874F6"/>
    <w:rsid w:val="00690DAF"/>
    <w:rsid w:val="0069313A"/>
    <w:rsid w:val="006A2582"/>
    <w:rsid w:val="006B1C6A"/>
    <w:rsid w:val="006B3E73"/>
    <w:rsid w:val="006C21A6"/>
    <w:rsid w:val="006C3DA9"/>
    <w:rsid w:val="006C6C23"/>
    <w:rsid w:val="006E08EE"/>
    <w:rsid w:val="006F39A9"/>
    <w:rsid w:val="00700804"/>
    <w:rsid w:val="00733710"/>
    <w:rsid w:val="0075016D"/>
    <w:rsid w:val="007503E9"/>
    <w:rsid w:val="00751DB0"/>
    <w:rsid w:val="00755DE2"/>
    <w:rsid w:val="00765D89"/>
    <w:rsid w:val="0077596A"/>
    <w:rsid w:val="007802E3"/>
    <w:rsid w:val="007A0A57"/>
    <w:rsid w:val="007E7B55"/>
    <w:rsid w:val="00802AA9"/>
    <w:rsid w:val="00806210"/>
    <w:rsid w:val="00824ECD"/>
    <w:rsid w:val="00861428"/>
    <w:rsid w:val="00867FB9"/>
    <w:rsid w:val="008741DF"/>
    <w:rsid w:val="00882797"/>
    <w:rsid w:val="008B02E9"/>
    <w:rsid w:val="008B640E"/>
    <w:rsid w:val="008D0F16"/>
    <w:rsid w:val="008D24EB"/>
    <w:rsid w:val="008D6461"/>
    <w:rsid w:val="008D6868"/>
    <w:rsid w:val="009004AA"/>
    <w:rsid w:val="0091425F"/>
    <w:rsid w:val="00953133"/>
    <w:rsid w:val="00961757"/>
    <w:rsid w:val="009652D1"/>
    <w:rsid w:val="00972782"/>
    <w:rsid w:val="009801A2"/>
    <w:rsid w:val="00983600"/>
    <w:rsid w:val="00994AEA"/>
    <w:rsid w:val="009D3F4E"/>
    <w:rsid w:val="00A0104F"/>
    <w:rsid w:val="00A302E7"/>
    <w:rsid w:val="00A47B3A"/>
    <w:rsid w:val="00A50114"/>
    <w:rsid w:val="00A703FA"/>
    <w:rsid w:val="00AB7252"/>
    <w:rsid w:val="00AC1496"/>
    <w:rsid w:val="00AC3192"/>
    <w:rsid w:val="00B222EB"/>
    <w:rsid w:val="00B229CB"/>
    <w:rsid w:val="00B43790"/>
    <w:rsid w:val="00B6009C"/>
    <w:rsid w:val="00B81926"/>
    <w:rsid w:val="00BA2790"/>
    <w:rsid w:val="00BB5F8F"/>
    <w:rsid w:val="00BC1976"/>
    <w:rsid w:val="00BC5095"/>
    <w:rsid w:val="00BE2A61"/>
    <w:rsid w:val="00BE6C5D"/>
    <w:rsid w:val="00BF0818"/>
    <w:rsid w:val="00BF1943"/>
    <w:rsid w:val="00C1569A"/>
    <w:rsid w:val="00C17818"/>
    <w:rsid w:val="00C20334"/>
    <w:rsid w:val="00C31D55"/>
    <w:rsid w:val="00C45E96"/>
    <w:rsid w:val="00C72C22"/>
    <w:rsid w:val="00C80998"/>
    <w:rsid w:val="00C81F53"/>
    <w:rsid w:val="00C87846"/>
    <w:rsid w:val="00CB3B1E"/>
    <w:rsid w:val="00CF546B"/>
    <w:rsid w:val="00D24AA9"/>
    <w:rsid w:val="00D33B06"/>
    <w:rsid w:val="00D478B5"/>
    <w:rsid w:val="00D9387E"/>
    <w:rsid w:val="00D950AB"/>
    <w:rsid w:val="00DB6C72"/>
    <w:rsid w:val="00DB7FE0"/>
    <w:rsid w:val="00DC1DD4"/>
    <w:rsid w:val="00DC6C43"/>
    <w:rsid w:val="00DF1A15"/>
    <w:rsid w:val="00E164C2"/>
    <w:rsid w:val="00E26071"/>
    <w:rsid w:val="00E322BB"/>
    <w:rsid w:val="00E455A4"/>
    <w:rsid w:val="00E50C82"/>
    <w:rsid w:val="00E5253D"/>
    <w:rsid w:val="00E7778E"/>
    <w:rsid w:val="00E834AB"/>
    <w:rsid w:val="00E86F63"/>
    <w:rsid w:val="00E93B26"/>
    <w:rsid w:val="00E95151"/>
    <w:rsid w:val="00E95C6C"/>
    <w:rsid w:val="00EC4934"/>
    <w:rsid w:val="00EC6327"/>
    <w:rsid w:val="00EC74D6"/>
    <w:rsid w:val="00ED5879"/>
    <w:rsid w:val="00F1087E"/>
    <w:rsid w:val="00F1549D"/>
    <w:rsid w:val="00F2450D"/>
    <w:rsid w:val="00F437BE"/>
    <w:rsid w:val="00F60030"/>
    <w:rsid w:val="00F84FF1"/>
    <w:rsid w:val="00F87E7A"/>
    <w:rsid w:val="00F949BD"/>
    <w:rsid w:val="00F95142"/>
    <w:rsid w:val="00FA444D"/>
    <w:rsid w:val="00FA5531"/>
    <w:rsid w:val="00FB560A"/>
    <w:rsid w:val="00FB78A3"/>
    <w:rsid w:val="00FD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ой текст с от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и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
    <w:rsid w:val="006B1C6A"/>
    <w:rPr>
      <w:sz w:val="23"/>
      <w:szCs w:val="23"/>
      <w:shd w:val="clear" w:color="auto" w:fill="FFFFFF"/>
    </w:rPr>
  </w:style>
  <w:style w:type="paragraph" w:customStyle="1" w:styleId="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59"/>
    <w:rsid w:val="001D5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 w:type="character" w:styleId="ab">
    <w:name w:val="Hyperlink"/>
    <w:basedOn w:val="a0"/>
    <w:uiPriority w:val="99"/>
    <w:unhideWhenUsed/>
    <w:rsid w:val="00323B6C"/>
    <w:rPr>
      <w:color w:val="0000FF"/>
      <w:u w:val="single"/>
    </w:rPr>
  </w:style>
  <w:style w:type="paragraph" w:styleId="ac">
    <w:name w:val="List Paragraph"/>
    <w:basedOn w:val="a"/>
    <w:uiPriority w:val="34"/>
    <w:qFormat/>
    <w:rsid w:val="00700804"/>
    <w:pPr>
      <w:ind w:left="720"/>
      <w:contextualSpacing/>
    </w:pPr>
  </w:style>
  <w:style w:type="paragraph" w:styleId="ad">
    <w:name w:val="Balloon Text"/>
    <w:basedOn w:val="a"/>
    <w:link w:val="ae"/>
    <w:uiPriority w:val="99"/>
    <w:semiHidden/>
    <w:unhideWhenUsed/>
    <w:rsid w:val="002E5AF4"/>
    <w:rPr>
      <w:rFonts w:ascii="Tahoma" w:hAnsi="Tahoma" w:cs="Tahoma"/>
      <w:sz w:val="16"/>
      <w:szCs w:val="16"/>
    </w:rPr>
  </w:style>
  <w:style w:type="character" w:customStyle="1" w:styleId="ae">
    <w:name w:val="Текст выноски Знак"/>
    <w:basedOn w:val="a0"/>
    <w:link w:val="ad"/>
    <w:uiPriority w:val="99"/>
    <w:semiHidden/>
    <w:rsid w:val="002E5AF4"/>
    <w:rPr>
      <w:rFonts w:ascii="Tahoma" w:eastAsia="Times New Roman"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ой текст с от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и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
    <w:rsid w:val="006B1C6A"/>
    <w:rPr>
      <w:sz w:val="23"/>
      <w:szCs w:val="23"/>
      <w:shd w:val="clear" w:color="auto" w:fill="FFFFFF"/>
    </w:rPr>
  </w:style>
  <w:style w:type="paragraph" w:customStyle="1" w:styleId="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59"/>
    <w:rsid w:val="001D5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 w:type="character" w:styleId="ab">
    <w:name w:val="Hyperlink"/>
    <w:basedOn w:val="a0"/>
    <w:uiPriority w:val="99"/>
    <w:unhideWhenUsed/>
    <w:rsid w:val="00323B6C"/>
    <w:rPr>
      <w:color w:val="0000FF"/>
      <w:u w:val="single"/>
    </w:rPr>
  </w:style>
  <w:style w:type="paragraph" w:styleId="ac">
    <w:name w:val="List Paragraph"/>
    <w:basedOn w:val="a"/>
    <w:uiPriority w:val="34"/>
    <w:qFormat/>
    <w:rsid w:val="00700804"/>
    <w:pPr>
      <w:ind w:left="720"/>
      <w:contextualSpacing/>
    </w:pPr>
  </w:style>
  <w:style w:type="paragraph" w:styleId="ad">
    <w:name w:val="Balloon Text"/>
    <w:basedOn w:val="a"/>
    <w:link w:val="ae"/>
    <w:uiPriority w:val="99"/>
    <w:semiHidden/>
    <w:unhideWhenUsed/>
    <w:rsid w:val="002E5AF4"/>
    <w:rPr>
      <w:rFonts w:ascii="Tahoma" w:hAnsi="Tahoma" w:cs="Tahoma"/>
      <w:sz w:val="16"/>
      <w:szCs w:val="16"/>
    </w:rPr>
  </w:style>
  <w:style w:type="character" w:customStyle="1" w:styleId="ae">
    <w:name w:val="Текст выноски Знак"/>
    <w:basedOn w:val="a0"/>
    <w:link w:val="ad"/>
    <w:uiPriority w:val="99"/>
    <w:semiHidden/>
    <w:rsid w:val="002E5AF4"/>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1251">
      <w:bodyDiv w:val="1"/>
      <w:marLeft w:val="0"/>
      <w:marRight w:val="0"/>
      <w:marTop w:val="0"/>
      <w:marBottom w:val="0"/>
      <w:divBdr>
        <w:top w:val="none" w:sz="0" w:space="0" w:color="auto"/>
        <w:left w:val="none" w:sz="0" w:space="0" w:color="auto"/>
        <w:bottom w:val="none" w:sz="0" w:space="0" w:color="auto"/>
        <w:right w:val="none" w:sz="0" w:space="0" w:color="auto"/>
      </w:divBdr>
    </w:div>
    <w:div w:id="56710197">
      <w:bodyDiv w:val="1"/>
      <w:marLeft w:val="0"/>
      <w:marRight w:val="0"/>
      <w:marTop w:val="0"/>
      <w:marBottom w:val="0"/>
      <w:divBdr>
        <w:top w:val="none" w:sz="0" w:space="0" w:color="auto"/>
        <w:left w:val="none" w:sz="0" w:space="0" w:color="auto"/>
        <w:bottom w:val="none" w:sz="0" w:space="0" w:color="auto"/>
        <w:right w:val="none" w:sz="0" w:space="0" w:color="auto"/>
      </w:divBdr>
      <w:divsChild>
        <w:div w:id="7830905">
          <w:marLeft w:val="0"/>
          <w:marRight w:val="0"/>
          <w:marTop w:val="0"/>
          <w:marBottom w:val="0"/>
          <w:divBdr>
            <w:top w:val="none" w:sz="0" w:space="0" w:color="auto"/>
            <w:left w:val="none" w:sz="0" w:space="0" w:color="auto"/>
            <w:bottom w:val="none" w:sz="0" w:space="0" w:color="auto"/>
            <w:right w:val="none" w:sz="0" w:space="0" w:color="auto"/>
          </w:divBdr>
        </w:div>
        <w:div w:id="10573789">
          <w:marLeft w:val="0"/>
          <w:marRight w:val="0"/>
          <w:marTop w:val="0"/>
          <w:marBottom w:val="0"/>
          <w:divBdr>
            <w:top w:val="none" w:sz="0" w:space="0" w:color="auto"/>
            <w:left w:val="none" w:sz="0" w:space="0" w:color="auto"/>
            <w:bottom w:val="none" w:sz="0" w:space="0" w:color="auto"/>
            <w:right w:val="none" w:sz="0" w:space="0" w:color="auto"/>
          </w:divBdr>
        </w:div>
        <w:div w:id="26685715">
          <w:marLeft w:val="0"/>
          <w:marRight w:val="0"/>
          <w:marTop w:val="0"/>
          <w:marBottom w:val="0"/>
          <w:divBdr>
            <w:top w:val="none" w:sz="0" w:space="0" w:color="auto"/>
            <w:left w:val="none" w:sz="0" w:space="0" w:color="auto"/>
            <w:bottom w:val="none" w:sz="0" w:space="0" w:color="auto"/>
            <w:right w:val="none" w:sz="0" w:space="0" w:color="auto"/>
          </w:divBdr>
        </w:div>
        <w:div w:id="35468977">
          <w:marLeft w:val="0"/>
          <w:marRight w:val="0"/>
          <w:marTop w:val="0"/>
          <w:marBottom w:val="0"/>
          <w:divBdr>
            <w:top w:val="none" w:sz="0" w:space="0" w:color="auto"/>
            <w:left w:val="none" w:sz="0" w:space="0" w:color="auto"/>
            <w:bottom w:val="none" w:sz="0" w:space="0" w:color="auto"/>
            <w:right w:val="none" w:sz="0" w:space="0" w:color="auto"/>
          </w:divBdr>
        </w:div>
        <w:div w:id="165826511">
          <w:marLeft w:val="0"/>
          <w:marRight w:val="0"/>
          <w:marTop w:val="0"/>
          <w:marBottom w:val="0"/>
          <w:divBdr>
            <w:top w:val="none" w:sz="0" w:space="0" w:color="auto"/>
            <w:left w:val="none" w:sz="0" w:space="0" w:color="auto"/>
            <w:bottom w:val="none" w:sz="0" w:space="0" w:color="auto"/>
            <w:right w:val="none" w:sz="0" w:space="0" w:color="auto"/>
          </w:divBdr>
        </w:div>
        <w:div w:id="180583646">
          <w:marLeft w:val="0"/>
          <w:marRight w:val="0"/>
          <w:marTop w:val="0"/>
          <w:marBottom w:val="0"/>
          <w:divBdr>
            <w:top w:val="none" w:sz="0" w:space="0" w:color="auto"/>
            <w:left w:val="none" w:sz="0" w:space="0" w:color="auto"/>
            <w:bottom w:val="none" w:sz="0" w:space="0" w:color="auto"/>
            <w:right w:val="none" w:sz="0" w:space="0" w:color="auto"/>
          </w:divBdr>
        </w:div>
        <w:div w:id="194119040">
          <w:marLeft w:val="0"/>
          <w:marRight w:val="0"/>
          <w:marTop w:val="0"/>
          <w:marBottom w:val="0"/>
          <w:divBdr>
            <w:top w:val="none" w:sz="0" w:space="0" w:color="auto"/>
            <w:left w:val="none" w:sz="0" w:space="0" w:color="auto"/>
            <w:bottom w:val="none" w:sz="0" w:space="0" w:color="auto"/>
            <w:right w:val="none" w:sz="0" w:space="0" w:color="auto"/>
          </w:divBdr>
        </w:div>
        <w:div w:id="216204359">
          <w:marLeft w:val="0"/>
          <w:marRight w:val="0"/>
          <w:marTop w:val="0"/>
          <w:marBottom w:val="0"/>
          <w:divBdr>
            <w:top w:val="none" w:sz="0" w:space="0" w:color="auto"/>
            <w:left w:val="none" w:sz="0" w:space="0" w:color="auto"/>
            <w:bottom w:val="none" w:sz="0" w:space="0" w:color="auto"/>
            <w:right w:val="none" w:sz="0" w:space="0" w:color="auto"/>
          </w:divBdr>
        </w:div>
        <w:div w:id="253782644">
          <w:marLeft w:val="0"/>
          <w:marRight w:val="0"/>
          <w:marTop w:val="0"/>
          <w:marBottom w:val="0"/>
          <w:divBdr>
            <w:top w:val="none" w:sz="0" w:space="0" w:color="auto"/>
            <w:left w:val="none" w:sz="0" w:space="0" w:color="auto"/>
            <w:bottom w:val="none" w:sz="0" w:space="0" w:color="auto"/>
            <w:right w:val="none" w:sz="0" w:space="0" w:color="auto"/>
          </w:divBdr>
        </w:div>
        <w:div w:id="283197488">
          <w:marLeft w:val="0"/>
          <w:marRight w:val="0"/>
          <w:marTop w:val="0"/>
          <w:marBottom w:val="0"/>
          <w:divBdr>
            <w:top w:val="none" w:sz="0" w:space="0" w:color="auto"/>
            <w:left w:val="none" w:sz="0" w:space="0" w:color="auto"/>
            <w:bottom w:val="none" w:sz="0" w:space="0" w:color="auto"/>
            <w:right w:val="none" w:sz="0" w:space="0" w:color="auto"/>
          </w:divBdr>
        </w:div>
        <w:div w:id="378287734">
          <w:marLeft w:val="0"/>
          <w:marRight w:val="0"/>
          <w:marTop w:val="0"/>
          <w:marBottom w:val="0"/>
          <w:divBdr>
            <w:top w:val="none" w:sz="0" w:space="0" w:color="auto"/>
            <w:left w:val="none" w:sz="0" w:space="0" w:color="auto"/>
            <w:bottom w:val="none" w:sz="0" w:space="0" w:color="auto"/>
            <w:right w:val="none" w:sz="0" w:space="0" w:color="auto"/>
          </w:divBdr>
        </w:div>
        <w:div w:id="400057173">
          <w:marLeft w:val="0"/>
          <w:marRight w:val="0"/>
          <w:marTop w:val="0"/>
          <w:marBottom w:val="0"/>
          <w:divBdr>
            <w:top w:val="none" w:sz="0" w:space="0" w:color="auto"/>
            <w:left w:val="none" w:sz="0" w:space="0" w:color="auto"/>
            <w:bottom w:val="none" w:sz="0" w:space="0" w:color="auto"/>
            <w:right w:val="none" w:sz="0" w:space="0" w:color="auto"/>
          </w:divBdr>
        </w:div>
        <w:div w:id="554505407">
          <w:marLeft w:val="0"/>
          <w:marRight w:val="0"/>
          <w:marTop w:val="0"/>
          <w:marBottom w:val="0"/>
          <w:divBdr>
            <w:top w:val="none" w:sz="0" w:space="0" w:color="auto"/>
            <w:left w:val="none" w:sz="0" w:space="0" w:color="auto"/>
            <w:bottom w:val="none" w:sz="0" w:space="0" w:color="auto"/>
            <w:right w:val="none" w:sz="0" w:space="0" w:color="auto"/>
          </w:divBdr>
        </w:div>
        <w:div w:id="701832475">
          <w:marLeft w:val="0"/>
          <w:marRight w:val="0"/>
          <w:marTop w:val="0"/>
          <w:marBottom w:val="0"/>
          <w:divBdr>
            <w:top w:val="none" w:sz="0" w:space="0" w:color="auto"/>
            <w:left w:val="none" w:sz="0" w:space="0" w:color="auto"/>
            <w:bottom w:val="none" w:sz="0" w:space="0" w:color="auto"/>
            <w:right w:val="none" w:sz="0" w:space="0" w:color="auto"/>
          </w:divBdr>
        </w:div>
        <w:div w:id="841820174">
          <w:marLeft w:val="0"/>
          <w:marRight w:val="0"/>
          <w:marTop w:val="0"/>
          <w:marBottom w:val="0"/>
          <w:divBdr>
            <w:top w:val="none" w:sz="0" w:space="0" w:color="auto"/>
            <w:left w:val="none" w:sz="0" w:space="0" w:color="auto"/>
            <w:bottom w:val="none" w:sz="0" w:space="0" w:color="auto"/>
            <w:right w:val="none" w:sz="0" w:space="0" w:color="auto"/>
          </w:divBdr>
        </w:div>
        <w:div w:id="860313019">
          <w:marLeft w:val="0"/>
          <w:marRight w:val="0"/>
          <w:marTop w:val="0"/>
          <w:marBottom w:val="0"/>
          <w:divBdr>
            <w:top w:val="none" w:sz="0" w:space="0" w:color="auto"/>
            <w:left w:val="none" w:sz="0" w:space="0" w:color="auto"/>
            <w:bottom w:val="none" w:sz="0" w:space="0" w:color="auto"/>
            <w:right w:val="none" w:sz="0" w:space="0" w:color="auto"/>
          </w:divBdr>
        </w:div>
        <w:div w:id="867720404">
          <w:marLeft w:val="0"/>
          <w:marRight w:val="0"/>
          <w:marTop w:val="0"/>
          <w:marBottom w:val="0"/>
          <w:divBdr>
            <w:top w:val="none" w:sz="0" w:space="0" w:color="auto"/>
            <w:left w:val="none" w:sz="0" w:space="0" w:color="auto"/>
            <w:bottom w:val="none" w:sz="0" w:space="0" w:color="auto"/>
            <w:right w:val="none" w:sz="0" w:space="0" w:color="auto"/>
          </w:divBdr>
        </w:div>
        <w:div w:id="983892981">
          <w:marLeft w:val="0"/>
          <w:marRight w:val="0"/>
          <w:marTop w:val="0"/>
          <w:marBottom w:val="0"/>
          <w:divBdr>
            <w:top w:val="none" w:sz="0" w:space="0" w:color="auto"/>
            <w:left w:val="none" w:sz="0" w:space="0" w:color="auto"/>
            <w:bottom w:val="none" w:sz="0" w:space="0" w:color="auto"/>
            <w:right w:val="none" w:sz="0" w:space="0" w:color="auto"/>
          </w:divBdr>
        </w:div>
        <w:div w:id="994840072">
          <w:marLeft w:val="0"/>
          <w:marRight w:val="0"/>
          <w:marTop w:val="0"/>
          <w:marBottom w:val="0"/>
          <w:divBdr>
            <w:top w:val="none" w:sz="0" w:space="0" w:color="auto"/>
            <w:left w:val="none" w:sz="0" w:space="0" w:color="auto"/>
            <w:bottom w:val="none" w:sz="0" w:space="0" w:color="auto"/>
            <w:right w:val="none" w:sz="0" w:space="0" w:color="auto"/>
          </w:divBdr>
        </w:div>
        <w:div w:id="1023095113">
          <w:marLeft w:val="0"/>
          <w:marRight w:val="0"/>
          <w:marTop w:val="0"/>
          <w:marBottom w:val="0"/>
          <w:divBdr>
            <w:top w:val="none" w:sz="0" w:space="0" w:color="auto"/>
            <w:left w:val="none" w:sz="0" w:space="0" w:color="auto"/>
            <w:bottom w:val="none" w:sz="0" w:space="0" w:color="auto"/>
            <w:right w:val="none" w:sz="0" w:space="0" w:color="auto"/>
          </w:divBdr>
        </w:div>
        <w:div w:id="1135946595">
          <w:marLeft w:val="0"/>
          <w:marRight w:val="0"/>
          <w:marTop w:val="0"/>
          <w:marBottom w:val="0"/>
          <w:divBdr>
            <w:top w:val="none" w:sz="0" w:space="0" w:color="auto"/>
            <w:left w:val="none" w:sz="0" w:space="0" w:color="auto"/>
            <w:bottom w:val="none" w:sz="0" w:space="0" w:color="auto"/>
            <w:right w:val="none" w:sz="0" w:space="0" w:color="auto"/>
          </w:divBdr>
        </w:div>
        <w:div w:id="1147864861">
          <w:marLeft w:val="0"/>
          <w:marRight w:val="0"/>
          <w:marTop w:val="0"/>
          <w:marBottom w:val="0"/>
          <w:divBdr>
            <w:top w:val="none" w:sz="0" w:space="0" w:color="auto"/>
            <w:left w:val="none" w:sz="0" w:space="0" w:color="auto"/>
            <w:bottom w:val="none" w:sz="0" w:space="0" w:color="auto"/>
            <w:right w:val="none" w:sz="0" w:space="0" w:color="auto"/>
          </w:divBdr>
        </w:div>
        <w:div w:id="1165322420">
          <w:marLeft w:val="0"/>
          <w:marRight w:val="0"/>
          <w:marTop w:val="0"/>
          <w:marBottom w:val="0"/>
          <w:divBdr>
            <w:top w:val="none" w:sz="0" w:space="0" w:color="auto"/>
            <w:left w:val="none" w:sz="0" w:space="0" w:color="auto"/>
            <w:bottom w:val="none" w:sz="0" w:space="0" w:color="auto"/>
            <w:right w:val="none" w:sz="0" w:space="0" w:color="auto"/>
          </w:divBdr>
        </w:div>
        <w:div w:id="1205558486">
          <w:marLeft w:val="0"/>
          <w:marRight w:val="0"/>
          <w:marTop w:val="0"/>
          <w:marBottom w:val="0"/>
          <w:divBdr>
            <w:top w:val="none" w:sz="0" w:space="0" w:color="auto"/>
            <w:left w:val="none" w:sz="0" w:space="0" w:color="auto"/>
            <w:bottom w:val="none" w:sz="0" w:space="0" w:color="auto"/>
            <w:right w:val="none" w:sz="0" w:space="0" w:color="auto"/>
          </w:divBdr>
        </w:div>
        <w:div w:id="1209686521">
          <w:marLeft w:val="0"/>
          <w:marRight w:val="0"/>
          <w:marTop w:val="0"/>
          <w:marBottom w:val="0"/>
          <w:divBdr>
            <w:top w:val="none" w:sz="0" w:space="0" w:color="auto"/>
            <w:left w:val="none" w:sz="0" w:space="0" w:color="auto"/>
            <w:bottom w:val="none" w:sz="0" w:space="0" w:color="auto"/>
            <w:right w:val="none" w:sz="0" w:space="0" w:color="auto"/>
          </w:divBdr>
        </w:div>
        <w:div w:id="1295790562">
          <w:marLeft w:val="0"/>
          <w:marRight w:val="0"/>
          <w:marTop w:val="0"/>
          <w:marBottom w:val="0"/>
          <w:divBdr>
            <w:top w:val="none" w:sz="0" w:space="0" w:color="auto"/>
            <w:left w:val="none" w:sz="0" w:space="0" w:color="auto"/>
            <w:bottom w:val="none" w:sz="0" w:space="0" w:color="auto"/>
            <w:right w:val="none" w:sz="0" w:space="0" w:color="auto"/>
          </w:divBdr>
        </w:div>
        <w:div w:id="1300068813">
          <w:marLeft w:val="0"/>
          <w:marRight w:val="0"/>
          <w:marTop w:val="0"/>
          <w:marBottom w:val="0"/>
          <w:divBdr>
            <w:top w:val="none" w:sz="0" w:space="0" w:color="auto"/>
            <w:left w:val="none" w:sz="0" w:space="0" w:color="auto"/>
            <w:bottom w:val="none" w:sz="0" w:space="0" w:color="auto"/>
            <w:right w:val="none" w:sz="0" w:space="0" w:color="auto"/>
          </w:divBdr>
        </w:div>
        <w:div w:id="1312176776">
          <w:marLeft w:val="0"/>
          <w:marRight w:val="0"/>
          <w:marTop w:val="0"/>
          <w:marBottom w:val="0"/>
          <w:divBdr>
            <w:top w:val="none" w:sz="0" w:space="0" w:color="auto"/>
            <w:left w:val="none" w:sz="0" w:space="0" w:color="auto"/>
            <w:bottom w:val="none" w:sz="0" w:space="0" w:color="auto"/>
            <w:right w:val="none" w:sz="0" w:space="0" w:color="auto"/>
          </w:divBdr>
        </w:div>
        <w:div w:id="1372805810">
          <w:marLeft w:val="0"/>
          <w:marRight w:val="0"/>
          <w:marTop w:val="0"/>
          <w:marBottom w:val="0"/>
          <w:divBdr>
            <w:top w:val="none" w:sz="0" w:space="0" w:color="auto"/>
            <w:left w:val="none" w:sz="0" w:space="0" w:color="auto"/>
            <w:bottom w:val="none" w:sz="0" w:space="0" w:color="auto"/>
            <w:right w:val="none" w:sz="0" w:space="0" w:color="auto"/>
          </w:divBdr>
        </w:div>
        <w:div w:id="1385789875">
          <w:marLeft w:val="0"/>
          <w:marRight w:val="0"/>
          <w:marTop w:val="0"/>
          <w:marBottom w:val="0"/>
          <w:divBdr>
            <w:top w:val="none" w:sz="0" w:space="0" w:color="auto"/>
            <w:left w:val="none" w:sz="0" w:space="0" w:color="auto"/>
            <w:bottom w:val="none" w:sz="0" w:space="0" w:color="auto"/>
            <w:right w:val="none" w:sz="0" w:space="0" w:color="auto"/>
          </w:divBdr>
        </w:div>
        <w:div w:id="1401516059">
          <w:marLeft w:val="0"/>
          <w:marRight w:val="0"/>
          <w:marTop w:val="0"/>
          <w:marBottom w:val="0"/>
          <w:divBdr>
            <w:top w:val="none" w:sz="0" w:space="0" w:color="auto"/>
            <w:left w:val="none" w:sz="0" w:space="0" w:color="auto"/>
            <w:bottom w:val="none" w:sz="0" w:space="0" w:color="auto"/>
            <w:right w:val="none" w:sz="0" w:space="0" w:color="auto"/>
          </w:divBdr>
        </w:div>
        <w:div w:id="1471509489">
          <w:marLeft w:val="0"/>
          <w:marRight w:val="0"/>
          <w:marTop w:val="0"/>
          <w:marBottom w:val="0"/>
          <w:divBdr>
            <w:top w:val="none" w:sz="0" w:space="0" w:color="auto"/>
            <w:left w:val="none" w:sz="0" w:space="0" w:color="auto"/>
            <w:bottom w:val="none" w:sz="0" w:space="0" w:color="auto"/>
            <w:right w:val="none" w:sz="0" w:space="0" w:color="auto"/>
          </w:divBdr>
        </w:div>
        <w:div w:id="1478258954">
          <w:marLeft w:val="0"/>
          <w:marRight w:val="0"/>
          <w:marTop w:val="0"/>
          <w:marBottom w:val="0"/>
          <w:divBdr>
            <w:top w:val="none" w:sz="0" w:space="0" w:color="auto"/>
            <w:left w:val="none" w:sz="0" w:space="0" w:color="auto"/>
            <w:bottom w:val="none" w:sz="0" w:space="0" w:color="auto"/>
            <w:right w:val="none" w:sz="0" w:space="0" w:color="auto"/>
          </w:divBdr>
        </w:div>
        <w:div w:id="1499466262">
          <w:marLeft w:val="0"/>
          <w:marRight w:val="0"/>
          <w:marTop w:val="0"/>
          <w:marBottom w:val="0"/>
          <w:divBdr>
            <w:top w:val="none" w:sz="0" w:space="0" w:color="auto"/>
            <w:left w:val="none" w:sz="0" w:space="0" w:color="auto"/>
            <w:bottom w:val="none" w:sz="0" w:space="0" w:color="auto"/>
            <w:right w:val="none" w:sz="0" w:space="0" w:color="auto"/>
          </w:divBdr>
        </w:div>
        <w:div w:id="1568299534">
          <w:marLeft w:val="0"/>
          <w:marRight w:val="0"/>
          <w:marTop w:val="0"/>
          <w:marBottom w:val="0"/>
          <w:divBdr>
            <w:top w:val="none" w:sz="0" w:space="0" w:color="auto"/>
            <w:left w:val="none" w:sz="0" w:space="0" w:color="auto"/>
            <w:bottom w:val="none" w:sz="0" w:space="0" w:color="auto"/>
            <w:right w:val="none" w:sz="0" w:space="0" w:color="auto"/>
          </w:divBdr>
        </w:div>
        <w:div w:id="1792702586">
          <w:marLeft w:val="0"/>
          <w:marRight w:val="0"/>
          <w:marTop w:val="0"/>
          <w:marBottom w:val="0"/>
          <w:divBdr>
            <w:top w:val="none" w:sz="0" w:space="0" w:color="auto"/>
            <w:left w:val="none" w:sz="0" w:space="0" w:color="auto"/>
            <w:bottom w:val="none" w:sz="0" w:space="0" w:color="auto"/>
            <w:right w:val="none" w:sz="0" w:space="0" w:color="auto"/>
          </w:divBdr>
        </w:div>
        <w:div w:id="1810391825">
          <w:marLeft w:val="0"/>
          <w:marRight w:val="0"/>
          <w:marTop w:val="0"/>
          <w:marBottom w:val="0"/>
          <w:divBdr>
            <w:top w:val="none" w:sz="0" w:space="0" w:color="auto"/>
            <w:left w:val="none" w:sz="0" w:space="0" w:color="auto"/>
            <w:bottom w:val="none" w:sz="0" w:space="0" w:color="auto"/>
            <w:right w:val="none" w:sz="0" w:space="0" w:color="auto"/>
          </w:divBdr>
        </w:div>
        <w:div w:id="1862862690">
          <w:marLeft w:val="0"/>
          <w:marRight w:val="0"/>
          <w:marTop w:val="0"/>
          <w:marBottom w:val="0"/>
          <w:divBdr>
            <w:top w:val="none" w:sz="0" w:space="0" w:color="auto"/>
            <w:left w:val="none" w:sz="0" w:space="0" w:color="auto"/>
            <w:bottom w:val="none" w:sz="0" w:space="0" w:color="auto"/>
            <w:right w:val="none" w:sz="0" w:space="0" w:color="auto"/>
          </w:divBdr>
        </w:div>
        <w:div w:id="1876574864">
          <w:marLeft w:val="0"/>
          <w:marRight w:val="0"/>
          <w:marTop w:val="0"/>
          <w:marBottom w:val="0"/>
          <w:divBdr>
            <w:top w:val="none" w:sz="0" w:space="0" w:color="auto"/>
            <w:left w:val="none" w:sz="0" w:space="0" w:color="auto"/>
            <w:bottom w:val="none" w:sz="0" w:space="0" w:color="auto"/>
            <w:right w:val="none" w:sz="0" w:space="0" w:color="auto"/>
          </w:divBdr>
        </w:div>
        <w:div w:id="1879538953">
          <w:marLeft w:val="0"/>
          <w:marRight w:val="0"/>
          <w:marTop w:val="0"/>
          <w:marBottom w:val="0"/>
          <w:divBdr>
            <w:top w:val="none" w:sz="0" w:space="0" w:color="auto"/>
            <w:left w:val="none" w:sz="0" w:space="0" w:color="auto"/>
            <w:bottom w:val="none" w:sz="0" w:space="0" w:color="auto"/>
            <w:right w:val="none" w:sz="0" w:space="0" w:color="auto"/>
          </w:divBdr>
        </w:div>
        <w:div w:id="1886015364">
          <w:marLeft w:val="0"/>
          <w:marRight w:val="0"/>
          <w:marTop w:val="0"/>
          <w:marBottom w:val="0"/>
          <w:divBdr>
            <w:top w:val="none" w:sz="0" w:space="0" w:color="auto"/>
            <w:left w:val="none" w:sz="0" w:space="0" w:color="auto"/>
            <w:bottom w:val="none" w:sz="0" w:space="0" w:color="auto"/>
            <w:right w:val="none" w:sz="0" w:space="0" w:color="auto"/>
          </w:divBdr>
        </w:div>
        <w:div w:id="1894195636">
          <w:marLeft w:val="0"/>
          <w:marRight w:val="0"/>
          <w:marTop w:val="0"/>
          <w:marBottom w:val="0"/>
          <w:divBdr>
            <w:top w:val="none" w:sz="0" w:space="0" w:color="auto"/>
            <w:left w:val="none" w:sz="0" w:space="0" w:color="auto"/>
            <w:bottom w:val="none" w:sz="0" w:space="0" w:color="auto"/>
            <w:right w:val="none" w:sz="0" w:space="0" w:color="auto"/>
          </w:divBdr>
        </w:div>
        <w:div w:id="2051832327">
          <w:marLeft w:val="0"/>
          <w:marRight w:val="0"/>
          <w:marTop w:val="0"/>
          <w:marBottom w:val="0"/>
          <w:divBdr>
            <w:top w:val="none" w:sz="0" w:space="0" w:color="auto"/>
            <w:left w:val="none" w:sz="0" w:space="0" w:color="auto"/>
            <w:bottom w:val="none" w:sz="0" w:space="0" w:color="auto"/>
            <w:right w:val="none" w:sz="0" w:space="0" w:color="auto"/>
          </w:divBdr>
        </w:div>
        <w:div w:id="2088067685">
          <w:marLeft w:val="0"/>
          <w:marRight w:val="0"/>
          <w:marTop w:val="0"/>
          <w:marBottom w:val="0"/>
          <w:divBdr>
            <w:top w:val="none" w:sz="0" w:space="0" w:color="auto"/>
            <w:left w:val="none" w:sz="0" w:space="0" w:color="auto"/>
            <w:bottom w:val="none" w:sz="0" w:space="0" w:color="auto"/>
            <w:right w:val="none" w:sz="0" w:space="0" w:color="auto"/>
          </w:divBdr>
        </w:div>
        <w:div w:id="2092851342">
          <w:marLeft w:val="0"/>
          <w:marRight w:val="0"/>
          <w:marTop w:val="0"/>
          <w:marBottom w:val="0"/>
          <w:divBdr>
            <w:top w:val="none" w:sz="0" w:space="0" w:color="auto"/>
            <w:left w:val="none" w:sz="0" w:space="0" w:color="auto"/>
            <w:bottom w:val="none" w:sz="0" w:space="0" w:color="auto"/>
            <w:right w:val="none" w:sz="0" w:space="0" w:color="auto"/>
          </w:divBdr>
        </w:div>
        <w:div w:id="2094663112">
          <w:marLeft w:val="0"/>
          <w:marRight w:val="0"/>
          <w:marTop w:val="0"/>
          <w:marBottom w:val="0"/>
          <w:divBdr>
            <w:top w:val="none" w:sz="0" w:space="0" w:color="auto"/>
            <w:left w:val="none" w:sz="0" w:space="0" w:color="auto"/>
            <w:bottom w:val="none" w:sz="0" w:space="0" w:color="auto"/>
            <w:right w:val="none" w:sz="0" w:space="0" w:color="auto"/>
          </w:divBdr>
        </w:div>
      </w:divsChild>
    </w:div>
    <w:div w:id="79912374">
      <w:bodyDiv w:val="1"/>
      <w:marLeft w:val="0"/>
      <w:marRight w:val="0"/>
      <w:marTop w:val="0"/>
      <w:marBottom w:val="0"/>
      <w:divBdr>
        <w:top w:val="none" w:sz="0" w:space="0" w:color="auto"/>
        <w:left w:val="none" w:sz="0" w:space="0" w:color="auto"/>
        <w:bottom w:val="none" w:sz="0" w:space="0" w:color="auto"/>
        <w:right w:val="none" w:sz="0" w:space="0" w:color="auto"/>
      </w:divBdr>
    </w:div>
    <w:div w:id="108283010">
      <w:bodyDiv w:val="1"/>
      <w:marLeft w:val="0"/>
      <w:marRight w:val="0"/>
      <w:marTop w:val="0"/>
      <w:marBottom w:val="0"/>
      <w:divBdr>
        <w:top w:val="none" w:sz="0" w:space="0" w:color="auto"/>
        <w:left w:val="none" w:sz="0" w:space="0" w:color="auto"/>
        <w:bottom w:val="none" w:sz="0" w:space="0" w:color="auto"/>
        <w:right w:val="none" w:sz="0" w:space="0" w:color="auto"/>
      </w:divBdr>
    </w:div>
    <w:div w:id="131795451">
      <w:bodyDiv w:val="1"/>
      <w:marLeft w:val="0"/>
      <w:marRight w:val="0"/>
      <w:marTop w:val="0"/>
      <w:marBottom w:val="0"/>
      <w:divBdr>
        <w:top w:val="none" w:sz="0" w:space="0" w:color="auto"/>
        <w:left w:val="none" w:sz="0" w:space="0" w:color="auto"/>
        <w:bottom w:val="none" w:sz="0" w:space="0" w:color="auto"/>
        <w:right w:val="none" w:sz="0" w:space="0" w:color="auto"/>
      </w:divBdr>
    </w:div>
    <w:div w:id="210464563">
      <w:bodyDiv w:val="1"/>
      <w:marLeft w:val="0"/>
      <w:marRight w:val="0"/>
      <w:marTop w:val="0"/>
      <w:marBottom w:val="0"/>
      <w:divBdr>
        <w:top w:val="none" w:sz="0" w:space="0" w:color="auto"/>
        <w:left w:val="none" w:sz="0" w:space="0" w:color="auto"/>
        <w:bottom w:val="none" w:sz="0" w:space="0" w:color="auto"/>
        <w:right w:val="none" w:sz="0" w:space="0" w:color="auto"/>
      </w:divBdr>
      <w:divsChild>
        <w:div w:id="397827414">
          <w:marLeft w:val="0"/>
          <w:marRight w:val="0"/>
          <w:marTop w:val="0"/>
          <w:marBottom w:val="0"/>
          <w:divBdr>
            <w:top w:val="none" w:sz="0" w:space="0" w:color="auto"/>
            <w:left w:val="none" w:sz="0" w:space="0" w:color="auto"/>
            <w:bottom w:val="none" w:sz="0" w:space="0" w:color="auto"/>
            <w:right w:val="none" w:sz="0" w:space="0" w:color="auto"/>
          </w:divBdr>
        </w:div>
        <w:div w:id="407504911">
          <w:marLeft w:val="0"/>
          <w:marRight w:val="0"/>
          <w:marTop w:val="0"/>
          <w:marBottom w:val="0"/>
          <w:divBdr>
            <w:top w:val="none" w:sz="0" w:space="0" w:color="auto"/>
            <w:left w:val="none" w:sz="0" w:space="0" w:color="auto"/>
            <w:bottom w:val="none" w:sz="0" w:space="0" w:color="auto"/>
            <w:right w:val="none" w:sz="0" w:space="0" w:color="auto"/>
          </w:divBdr>
        </w:div>
        <w:div w:id="804935556">
          <w:marLeft w:val="0"/>
          <w:marRight w:val="0"/>
          <w:marTop w:val="0"/>
          <w:marBottom w:val="0"/>
          <w:divBdr>
            <w:top w:val="none" w:sz="0" w:space="0" w:color="auto"/>
            <w:left w:val="none" w:sz="0" w:space="0" w:color="auto"/>
            <w:bottom w:val="none" w:sz="0" w:space="0" w:color="auto"/>
            <w:right w:val="none" w:sz="0" w:space="0" w:color="auto"/>
          </w:divBdr>
        </w:div>
        <w:div w:id="876698291">
          <w:marLeft w:val="0"/>
          <w:marRight w:val="0"/>
          <w:marTop w:val="0"/>
          <w:marBottom w:val="0"/>
          <w:divBdr>
            <w:top w:val="none" w:sz="0" w:space="0" w:color="auto"/>
            <w:left w:val="none" w:sz="0" w:space="0" w:color="auto"/>
            <w:bottom w:val="none" w:sz="0" w:space="0" w:color="auto"/>
            <w:right w:val="none" w:sz="0" w:space="0" w:color="auto"/>
          </w:divBdr>
        </w:div>
        <w:div w:id="965820296">
          <w:marLeft w:val="0"/>
          <w:marRight w:val="0"/>
          <w:marTop w:val="0"/>
          <w:marBottom w:val="0"/>
          <w:divBdr>
            <w:top w:val="none" w:sz="0" w:space="0" w:color="auto"/>
            <w:left w:val="none" w:sz="0" w:space="0" w:color="auto"/>
            <w:bottom w:val="none" w:sz="0" w:space="0" w:color="auto"/>
            <w:right w:val="none" w:sz="0" w:space="0" w:color="auto"/>
          </w:divBdr>
        </w:div>
        <w:div w:id="1028532375">
          <w:marLeft w:val="0"/>
          <w:marRight w:val="0"/>
          <w:marTop w:val="0"/>
          <w:marBottom w:val="0"/>
          <w:divBdr>
            <w:top w:val="none" w:sz="0" w:space="0" w:color="auto"/>
            <w:left w:val="none" w:sz="0" w:space="0" w:color="auto"/>
            <w:bottom w:val="none" w:sz="0" w:space="0" w:color="auto"/>
            <w:right w:val="none" w:sz="0" w:space="0" w:color="auto"/>
          </w:divBdr>
        </w:div>
        <w:div w:id="1157840234">
          <w:marLeft w:val="0"/>
          <w:marRight w:val="0"/>
          <w:marTop w:val="0"/>
          <w:marBottom w:val="0"/>
          <w:divBdr>
            <w:top w:val="none" w:sz="0" w:space="0" w:color="auto"/>
            <w:left w:val="none" w:sz="0" w:space="0" w:color="auto"/>
            <w:bottom w:val="none" w:sz="0" w:space="0" w:color="auto"/>
            <w:right w:val="none" w:sz="0" w:space="0" w:color="auto"/>
          </w:divBdr>
        </w:div>
        <w:div w:id="1643465133">
          <w:marLeft w:val="0"/>
          <w:marRight w:val="0"/>
          <w:marTop w:val="0"/>
          <w:marBottom w:val="0"/>
          <w:divBdr>
            <w:top w:val="none" w:sz="0" w:space="0" w:color="auto"/>
            <w:left w:val="none" w:sz="0" w:space="0" w:color="auto"/>
            <w:bottom w:val="none" w:sz="0" w:space="0" w:color="auto"/>
            <w:right w:val="none" w:sz="0" w:space="0" w:color="auto"/>
          </w:divBdr>
        </w:div>
        <w:div w:id="1647592058">
          <w:marLeft w:val="0"/>
          <w:marRight w:val="0"/>
          <w:marTop w:val="0"/>
          <w:marBottom w:val="0"/>
          <w:divBdr>
            <w:top w:val="none" w:sz="0" w:space="0" w:color="auto"/>
            <w:left w:val="none" w:sz="0" w:space="0" w:color="auto"/>
            <w:bottom w:val="none" w:sz="0" w:space="0" w:color="auto"/>
            <w:right w:val="none" w:sz="0" w:space="0" w:color="auto"/>
          </w:divBdr>
        </w:div>
      </w:divsChild>
    </w:div>
    <w:div w:id="221216262">
      <w:bodyDiv w:val="1"/>
      <w:marLeft w:val="0"/>
      <w:marRight w:val="0"/>
      <w:marTop w:val="0"/>
      <w:marBottom w:val="0"/>
      <w:divBdr>
        <w:top w:val="none" w:sz="0" w:space="0" w:color="auto"/>
        <w:left w:val="none" w:sz="0" w:space="0" w:color="auto"/>
        <w:bottom w:val="none" w:sz="0" w:space="0" w:color="auto"/>
        <w:right w:val="none" w:sz="0" w:space="0" w:color="auto"/>
      </w:divBdr>
      <w:divsChild>
        <w:div w:id="168641259">
          <w:marLeft w:val="0"/>
          <w:marRight w:val="0"/>
          <w:marTop w:val="0"/>
          <w:marBottom w:val="0"/>
          <w:divBdr>
            <w:top w:val="none" w:sz="0" w:space="0" w:color="auto"/>
            <w:left w:val="none" w:sz="0" w:space="0" w:color="auto"/>
            <w:bottom w:val="none" w:sz="0" w:space="0" w:color="auto"/>
            <w:right w:val="none" w:sz="0" w:space="0" w:color="auto"/>
          </w:divBdr>
        </w:div>
        <w:div w:id="187498867">
          <w:marLeft w:val="0"/>
          <w:marRight w:val="0"/>
          <w:marTop w:val="0"/>
          <w:marBottom w:val="0"/>
          <w:divBdr>
            <w:top w:val="none" w:sz="0" w:space="0" w:color="auto"/>
            <w:left w:val="none" w:sz="0" w:space="0" w:color="auto"/>
            <w:bottom w:val="none" w:sz="0" w:space="0" w:color="auto"/>
            <w:right w:val="none" w:sz="0" w:space="0" w:color="auto"/>
          </w:divBdr>
        </w:div>
        <w:div w:id="739015054">
          <w:marLeft w:val="0"/>
          <w:marRight w:val="0"/>
          <w:marTop w:val="0"/>
          <w:marBottom w:val="0"/>
          <w:divBdr>
            <w:top w:val="none" w:sz="0" w:space="0" w:color="auto"/>
            <w:left w:val="none" w:sz="0" w:space="0" w:color="auto"/>
            <w:bottom w:val="none" w:sz="0" w:space="0" w:color="auto"/>
            <w:right w:val="none" w:sz="0" w:space="0" w:color="auto"/>
          </w:divBdr>
        </w:div>
        <w:div w:id="777532704">
          <w:marLeft w:val="0"/>
          <w:marRight w:val="0"/>
          <w:marTop w:val="0"/>
          <w:marBottom w:val="0"/>
          <w:divBdr>
            <w:top w:val="none" w:sz="0" w:space="0" w:color="auto"/>
            <w:left w:val="none" w:sz="0" w:space="0" w:color="auto"/>
            <w:bottom w:val="none" w:sz="0" w:space="0" w:color="auto"/>
            <w:right w:val="none" w:sz="0" w:space="0" w:color="auto"/>
          </w:divBdr>
        </w:div>
        <w:div w:id="780076421">
          <w:marLeft w:val="0"/>
          <w:marRight w:val="0"/>
          <w:marTop w:val="0"/>
          <w:marBottom w:val="0"/>
          <w:divBdr>
            <w:top w:val="none" w:sz="0" w:space="0" w:color="auto"/>
            <w:left w:val="none" w:sz="0" w:space="0" w:color="auto"/>
            <w:bottom w:val="none" w:sz="0" w:space="0" w:color="auto"/>
            <w:right w:val="none" w:sz="0" w:space="0" w:color="auto"/>
          </w:divBdr>
        </w:div>
        <w:div w:id="795634907">
          <w:marLeft w:val="0"/>
          <w:marRight w:val="0"/>
          <w:marTop w:val="0"/>
          <w:marBottom w:val="0"/>
          <w:divBdr>
            <w:top w:val="none" w:sz="0" w:space="0" w:color="auto"/>
            <w:left w:val="none" w:sz="0" w:space="0" w:color="auto"/>
            <w:bottom w:val="none" w:sz="0" w:space="0" w:color="auto"/>
            <w:right w:val="none" w:sz="0" w:space="0" w:color="auto"/>
          </w:divBdr>
        </w:div>
        <w:div w:id="844586938">
          <w:marLeft w:val="0"/>
          <w:marRight w:val="0"/>
          <w:marTop w:val="0"/>
          <w:marBottom w:val="0"/>
          <w:divBdr>
            <w:top w:val="none" w:sz="0" w:space="0" w:color="auto"/>
            <w:left w:val="none" w:sz="0" w:space="0" w:color="auto"/>
            <w:bottom w:val="none" w:sz="0" w:space="0" w:color="auto"/>
            <w:right w:val="none" w:sz="0" w:space="0" w:color="auto"/>
          </w:divBdr>
        </w:div>
        <w:div w:id="930970534">
          <w:marLeft w:val="0"/>
          <w:marRight w:val="0"/>
          <w:marTop w:val="0"/>
          <w:marBottom w:val="0"/>
          <w:divBdr>
            <w:top w:val="none" w:sz="0" w:space="0" w:color="auto"/>
            <w:left w:val="none" w:sz="0" w:space="0" w:color="auto"/>
            <w:bottom w:val="none" w:sz="0" w:space="0" w:color="auto"/>
            <w:right w:val="none" w:sz="0" w:space="0" w:color="auto"/>
          </w:divBdr>
        </w:div>
        <w:div w:id="982537899">
          <w:marLeft w:val="0"/>
          <w:marRight w:val="0"/>
          <w:marTop w:val="0"/>
          <w:marBottom w:val="0"/>
          <w:divBdr>
            <w:top w:val="none" w:sz="0" w:space="0" w:color="auto"/>
            <w:left w:val="none" w:sz="0" w:space="0" w:color="auto"/>
            <w:bottom w:val="none" w:sz="0" w:space="0" w:color="auto"/>
            <w:right w:val="none" w:sz="0" w:space="0" w:color="auto"/>
          </w:divBdr>
        </w:div>
        <w:div w:id="996038158">
          <w:marLeft w:val="0"/>
          <w:marRight w:val="0"/>
          <w:marTop w:val="0"/>
          <w:marBottom w:val="0"/>
          <w:divBdr>
            <w:top w:val="none" w:sz="0" w:space="0" w:color="auto"/>
            <w:left w:val="none" w:sz="0" w:space="0" w:color="auto"/>
            <w:bottom w:val="none" w:sz="0" w:space="0" w:color="auto"/>
            <w:right w:val="none" w:sz="0" w:space="0" w:color="auto"/>
          </w:divBdr>
        </w:div>
        <w:div w:id="1006590110">
          <w:marLeft w:val="0"/>
          <w:marRight w:val="0"/>
          <w:marTop w:val="0"/>
          <w:marBottom w:val="0"/>
          <w:divBdr>
            <w:top w:val="none" w:sz="0" w:space="0" w:color="auto"/>
            <w:left w:val="none" w:sz="0" w:space="0" w:color="auto"/>
            <w:bottom w:val="none" w:sz="0" w:space="0" w:color="auto"/>
            <w:right w:val="none" w:sz="0" w:space="0" w:color="auto"/>
          </w:divBdr>
        </w:div>
        <w:div w:id="1061558444">
          <w:marLeft w:val="0"/>
          <w:marRight w:val="0"/>
          <w:marTop w:val="0"/>
          <w:marBottom w:val="0"/>
          <w:divBdr>
            <w:top w:val="none" w:sz="0" w:space="0" w:color="auto"/>
            <w:left w:val="none" w:sz="0" w:space="0" w:color="auto"/>
            <w:bottom w:val="none" w:sz="0" w:space="0" w:color="auto"/>
            <w:right w:val="none" w:sz="0" w:space="0" w:color="auto"/>
          </w:divBdr>
        </w:div>
        <w:div w:id="1200095986">
          <w:marLeft w:val="0"/>
          <w:marRight w:val="0"/>
          <w:marTop w:val="0"/>
          <w:marBottom w:val="0"/>
          <w:divBdr>
            <w:top w:val="none" w:sz="0" w:space="0" w:color="auto"/>
            <w:left w:val="none" w:sz="0" w:space="0" w:color="auto"/>
            <w:bottom w:val="none" w:sz="0" w:space="0" w:color="auto"/>
            <w:right w:val="none" w:sz="0" w:space="0" w:color="auto"/>
          </w:divBdr>
        </w:div>
        <w:div w:id="1554468783">
          <w:marLeft w:val="0"/>
          <w:marRight w:val="0"/>
          <w:marTop w:val="0"/>
          <w:marBottom w:val="0"/>
          <w:divBdr>
            <w:top w:val="none" w:sz="0" w:space="0" w:color="auto"/>
            <w:left w:val="none" w:sz="0" w:space="0" w:color="auto"/>
            <w:bottom w:val="none" w:sz="0" w:space="0" w:color="auto"/>
            <w:right w:val="none" w:sz="0" w:space="0" w:color="auto"/>
          </w:divBdr>
        </w:div>
        <w:div w:id="1703893326">
          <w:marLeft w:val="0"/>
          <w:marRight w:val="0"/>
          <w:marTop w:val="0"/>
          <w:marBottom w:val="0"/>
          <w:divBdr>
            <w:top w:val="none" w:sz="0" w:space="0" w:color="auto"/>
            <w:left w:val="none" w:sz="0" w:space="0" w:color="auto"/>
            <w:bottom w:val="none" w:sz="0" w:space="0" w:color="auto"/>
            <w:right w:val="none" w:sz="0" w:space="0" w:color="auto"/>
          </w:divBdr>
        </w:div>
        <w:div w:id="1988047083">
          <w:marLeft w:val="0"/>
          <w:marRight w:val="0"/>
          <w:marTop w:val="0"/>
          <w:marBottom w:val="0"/>
          <w:divBdr>
            <w:top w:val="none" w:sz="0" w:space="0" w:color="auto"/>
            <w:left w:val="none" w:sz="0" w:space="0" w:color="auto"/>
            <w:bottom w:val="none" w:sz="0" w:space="0" w:color="auto"/>
            <w:right w:val="none" w:sz="0" w:space="0" w:color="auto"/>
          </w:divBdr>
        </w:div>
        <w:div w:id="1989048663">
          <w:marLeft w:val="0"/>
          <w:marRight w:val="0"/>
          <w:marTop w:val="0"/>
          <w:marBottom w:val="0"/>
          <w:divBdr>
            <w:top w:val="none" w:sz="0" w:space="0" w:color="auto"/>
            <w:left w:val="none" w:sz="0" w:space="0" w:color="auto"/>
            <w:bottom w:val="none" w:sz="0" w:space="0" w:color="auto"/>
            <w:right w:val="none" w:sz="0" w:space="0" w:color="auto"/>
          </w:divBdr>
        </w:div>
        <w:div w:id="2019572271">
          <w:marLeft w:val="0"/>
          <w:marRight w:val="0"/>
          <w:marTop w:val="0"/>
          <w:marBottom w:val="0"/>
          <w:divBdr>
            <w:top w:val="none" w:sz="0" w:space="0" w:color="auto"/>
            <w:left w:val="none" w:sz="0" w:space="0" w:color="auto"/>
            <w:bottom w:val="none" w:sz="0" w:space="0" w:color="auto"/>
            <w:right w:val="none" w:sz="0" w:space="0" w:color="auto"/>
          </w:divBdr>
        </w:div>
      </w:divsChild>
    </w:div>
    <w:div w:id="259528268">
      <w:bodyDiv w:val="1"/>
      <w:marLeft w:val="0"/>
      <w:marRight w:val="0"/>
      <w:marTop w:val="0"/>
      <w:marBottom w:val="0"/>
      <w:divBdr>
        <w:top w:val="none" w:sz="0" w:space="0" w:color="auto"/>
        <w:left w:val="none" w:sz="0" w:space="0" w:color="auto"/>
        <w:bottom w:val="none" w:sz="0" w:space="0" w:color="auto"/>
        <w:right w:val="none" w:sz="0" w:space="0" w:color="auto"/>
      </w:divBdr>
      <w:divsChild>
        <w:div w:id="50463523">
          <w:marLeft w:val="0"/>
          <w:marRight w:val="0"/>
          <w:marTop w:val="0"/>
          <w:marBottom w:val="0"/>
          <w:divBdr>
            <w:top w:val="none" w:sz="0" w:space="0" w:color="auto"/>
            <w:left w:val="none" w:sz="0" w:space="0" w:color="auto"/>
            <w:bottom w:val="none" w:sz="0" w:space="0" w:color="auto"/>
            <w:right w:val="none" w:sz="0" w:space="0" w:color="auto"/>
          </w:divBdr>
        </w:div>
        <w:div w:id="74863029">
          <w:marLeft w:val="0"/>
          <w:marRight w:val="0"/>
          <w:marTop w:val="0"/>
          <w:marBottom w:val="0"/>
          <w:divBdr>
            <w:top w:val="none" w:sz="0" w:space="0" w:color="auto"/>
            <w:left w:val="none" w:sz="0" w:space="0" w:color="auto"/>
            <w:bottom w:val="none" w:sz="0" w:space="0" w:color="auto"/>
            <w:right w:val="none" w:sz="0" w:space="0" w:color="auto"/>
          </w:divBdr>
        </w:div>
        <w:div w:id="191302933">
          <w:marLeft w:val="0"/>
          <w:marRight w:val="0"/>
          <w:marTop w:val="0"/>
          <w:marBottom w:val="0"/>
          <w:divBdr>
            <w:top w:val="none" w:sz="0" w:space="0" w:color="auto"/>
            <w:left w:val="none" w:sz="0" w:space="0" w:color="auto"/>
            <w:bottom w:val="none" w:sz="0" w:space="0" w:color="auto"/>
            <w:right w:val="none" w:sz="0" w:space="0" w:color="auto"/>
          </w:divBdr>
        </w:div>
        <w:div w:id="237832008">
          <w:marLeft w:val="0"/>
          <w:marRight w:val="0"/>
          <w:marTop w:val="0"/>
          <w:marBottom w:val="0"/>
          <w:divBdr>
            <w:top w:val="none" w:sz="0" w:space="0" w:color="auto"/>
            <w:left w:val="none" w:sz="0" w:space="0" w:color="auto"/>
            <w:bottom w:val="none" w:sz="0" w:space="0" w:color="auto"/>
            <w:right w:val="none" w:sz="0" w:space="0" w:color="auto"/>
          </w:divBdr>
        </w:div>
        <w:div w:id="280957854">
          <w:marLeft w:val="0"/>
          <w:marRight w:val="0"/>
          <w:marTop w:val="0"/>
          <w:marBottom w:val="0"/>
          <w:divBdr>
            <w:top w:val="none" w:sz="0" w:space="0" w:color="auto"/>
            <w:left w:val="none" w:sz="0" w:space="0" w:color="auto"/>
            <w:bottom w:val="none" w:sz="0" w:space="0" w:color="auto"/>
            <w:right w:val="none" w:sz="0" w:space="0" w:color="auto"/>
          </w:divBdr>
        </w:div>
        <w:div w:id="679166104">
          <w:marLeft w:val="0"/>
          <w:marRight w:val="0"/>
          <w:marTop w:val="0"/>
          <w:marBottom w:val="0"/>
          <w:divBdr>
            <w:top w:val="none" w:sz="0" w:space="0" w:color="auto"/>
            <w:left w:val="none" w:sz="0" w:space="0" w:color="auto"/>
            <w:bottom w:val="none" w:sz="0" w:space="0" w:color="auto"/>
            <w:right w:val="none" w:sz="0" w:space="0" w:color="auto"/>
          </w:divBdr>
        </w:div>
        <w:div w:id="731195635">
          <w:marLeft w:val="0"/>
          <w:marRight w:val="0"/>
          <w:marTop w:val="0"/>
          <w:marBottom w:val="0"/>
          <w:divBdr>
            <w:top w:val="none" w:sz="0" w:space="0" w:color="auto"/>
            <w:left w:val="none" w:sz="0" w:space="0" w:color="auto"/>
            <w:bottom w:val="none" w:sz="0" w:space="0" w:color="auto"/>
            <w:right w:val="none" w:sz="0" w:space="0" w:color="auto"/>
          </w:divBdr>
        </w:div>
        <w:div w:id="736591799">
          <w:marLeft w:val="0"/>
          <w:marRight w:val="0"/>
          <w:marTop w:val="0"/>
          <w:marBottom w:val="0"/>
          <w:divBdr>
            <w:top w:val="none" w:sz="0" w:space="0" w:color="auto"/>
            <w:left w:val="none" w:sz="0" w:space="0" w:color="auto"/>
            <w:bottom w:val="none" w:sz="0" w:space="0" w:color="auto"/>
            <w:right w:val="none" w:sz="0" w:space="0" w:color="auto"/>
          </w:divBdr>
        </w:div>
        <w:div w:id="810558113">
          <w:marLeft w:val="0"/>
          <w:marRight w:val="0"/>
          <w:marTop w:val="0"/>
          <w:marBottom w:val="0"/>
          <w:divBdr>
            <w:top w:val="none" w:sz="0" w:space="0" w:color="auto"/>
            <w:left w:val="none" w:sz="0" w:space="0" w:color="auto"/>
            <w:bottom w:val="none" w:sz="0" w:space="0" w:color="auto"/>
            <w:right w:val="none" w:sz="0" w:space="0" w:color="auto"/>
          </w:divBdr>
        </w:div>
        <w:div w:id="958417371">
          <w:marLeft w:val="0"/>
          <w:marRight w:val="0"/>
          <w:marTop w:val="0"/>
          <w:marBottom w:val="0"/>
          <w:divBdr>
            <w:top w:val="none" w:sz="0" w:space="0" w:color="auto"/>
            <w:left w:val="none" w:sz="0" w:space="0" w:color="auto"/>
            <w:bottom w:val="none" w:sz="0" w:space="0" w:color="auto"/>
            <w:right w:val="none" w:sz="0" w:space="0" w:color="auto"/>
          </w:divBdr>
        </w:div>
        <w:div w:id="1160540629">
          <w:marLeft w:val="0"/>
          <w:marRight w:val="0"/>
          <w:marTop w:val="0"/>
          <w:marBottom w:val="0"/>
          <w:divBdr>
            <w:top w:val="none" w:sz="0" w:space="0" w:color="auto"/>
            <w:left w:val="none" w:sz="0" w:space="0" w:color="auto"/>
            <w:bottom w:val="none" w:sz="0" w:space="0" w:color="auto"/>
            <w:right w:val="none" w:sz="0" w:space="0" w:color="auto"/>
          </w:divBdr>
        </w:div>
        <w:div w:id="1285887268">
          <w:marLeft w:val="0"/>
          <w:marRight w:val="0"/>
          <w:marTop w:val="0"/>
          <w:marBottom w:val="0"/>
          <w:divBdr>
            <w:top w:val="none" w:sz="0" w:space="0" w:color="auto"/>
            <w:left w:val="none" w:sz="0" w:space="0" w:color="auto"/>
            <w:bottom w:val="none" w:sz="0" w:space="0" w:color="auto"/>
            <w:right w:val="none" w:sz="0" w:space="0" w:color="auto"/>
          </w:divBdr>
        </w:div>
        <w:div w:id="1523012213">
          <w:marLeft w:val="0"/>
          <w:marRight w:val="0"/>
          <w:marTop w:val="0"/>
          <w:marBottom w:val="0"/>
          <w:divBdr>
            <w:top w:val="none" w:sz="0" w:space="0" w:color="auto"/>
            <w:left w:val="none" w:sz="0" w:space="0" w:color="auto"/>
            <w:bottom w:val="none" w:sz="0" w:space="0" w:color="auto"/>
            <w:right w:val="none" w:sz="0" w:space="0" w:color="auto"/>
          </w:divBdr>
        </w:div>
        <w:div w:id="1620602684">
          <w:marLeft w:val="0"/>
          <w:marRight w:val="0"/>
          <w:marTop w:val="0"/>
          <w:marBottom w:val="0"/>
          <w:divBdr>
            <w:top w:val="none" w:sz="0" w:space="0" w:color="auto"/>
            <w:left w:val="none" w:sz="0" w:space="0" w:color="auto"/>
            <w:bottom w:val="none" w:sz="0" w:space="0" w:color="auto"/>
            <w:right w:val="none" w:sz="0" w:space="0" w:color="auto"/>
          </w:divBdr>
        </w:div>
        <w:div w:id="1694499574">
          <w:marLeft w:val="0"/>
          <w:marRight w:val="0"/>
          <w:marTop w:val="0"/>
          <w:marBottom w:val="0"/>
          <w:divBdr>
            <w:top w:val="none" w:sz="0" w:space="0" w:color="auto"/>
            <w:left w:val="none" w:sz="0" w:space="0" w:color="auto"/>
            <w:bottom w:val="none" w:sz="0" w:space="0" w:color="auto"/>
            <w:right w:val="none" w:sz="0" w:space="0" w:color="auto"/>
          </w:divBdr>
        </w:div>
        <w:div w:id="1933052040">
          <w:marLeft w:val="0"/>
          <w:marRight w:val="0"/>
          <w:marTop w:val="0"/>
          <w:marBottom w:val="0"/>
          <w:divBdr>
            <w:top w:val="none" w:sz="0" w:space="0" w:color="auto"/>
            <w:left w:val="none" w:sz="0" w:space="0" w:color="auto"/>
            <w:bottom w:val="none" w:sz="0" w:space="0" w:color="auto"/>
            <w:right w:val="none" w:sz="0" w:space="0" w:color="auto"/>
          </w:divBdr>
        </w:div>
        <w:div w:id="1964966909">
          <w:marLeft w:val="0"/>
          <w:marRight w:val="0"/>
          <w:marTop w:val="0"/>
          <w:marBottom w:val="0"/>
          <w:divBdr>
            <w:top w:val="none" w:sz="0" w:space="0" w:color="auto"/>
            <w:left w:val="none" w:sz="0" w:space="0" w:color="auto"/>
            <w:bottom w:val="none" w:sz="0" w:space="0" w:color="auto"/>
            <w:right w:val="none" w:sz="0" w:space="0" w:color="auto"/>
          </w:divBdr>
        </w:div>
      </w:divsChild>
    </w:div>
    <w:div w:id="280650023">
      <w:bodyDiv w:val="1"/>
      <w:marLeft w:val="0"/>
      <w:marRight w:val="0"/>
      <w:marTop w:val="0"/>
      <w:marBottom w:val="0"/>
      <w:divBdr>
        <w:top w:val="none" w:sz="0" w:space="0" w:color="auto"/>
        <w:left w:val="none" w:sz="0" w:space="0" w:color="auto"/>
        <w:bottom w:val="none" w:sz="0" w:space="0" w:color="auto"/>
        <w:right w:val="none" w:sz="0" w:space="0" w:color="auto"/>
      </w:divBdr>
    </w:div>
    <w:div w:id="313683798">
      <w:bodyDiv w:val="1"/>
      <w:marLeft w:val="0"/>
      <w:marRight w:val="0"/>
      <w:marTop w:val="0"/>
      <w:marBottom w:val="0"/>
      <w:divBdr>
        <w:top w:val="none" w:sz="0" w:space="0" w:color="auto"/>
        <w:left w:val="none" w:sz="0" w:space="0" w:color="auto"/>
        <w:bottom w:val="none" w:sz="0" w:space="0" w:color="auto"/>
        <w:right w:val="none" w:sz="0" w:space="0" w:color="auto"/>
      </w:divBdr>
    </w:div>
    <w:div w:id="336612246">
      <w:bodyDiv w:val="1"/>
      <w:marLeft w:val="0"/>
      <w:marRight w:val="0"/>
      <w:marTop w:val="0"/>
      <w:marBottom w:val="0"/>
      <w:divBdr>
        <w:top w:val="none" w:sz="0" w:space="0" w:color="auto"/>
        <w:left w:val="none" w:sz="0" w:space="0" w:color="auto"/>
        <w:bottom w:val="none" w:sz="0" w:space="0" w:color="auto"/>
        <w:right w:val="none" w:sz="0" w:space="0" w:color="auto"/>
      </w:divBdr>
    </w:div>
    <w:div w:id="340859486">
      <w:bodyDiv w:val="1"/>
      <w:marLeft w:val="0"/>
      <w:marRight w:val="0"/>
      <w:marTop w:val="0"/>
      <w:marBottom w:val="0"/>
      <w:divBdr>
        <w:top w:val="none" w:sz="0" w:space="0" w:color="auto"/>
        <w:left w:val="none" w:sz="0" w:space="0" w:color="auto"/>
        <w:bottom w:val="none" w:sz="0" w:space="0" w:color="auto"/>
        <w:right w:val="none" w:sz="0" w:space="0" w:color="auto"/>
      </w:divBdr>
      <w:divsChild>
        <w:div w:id="53281399">
          <w:marLeft w:val="0"/>
          <w:marRight w:val="0"/>
          <w:marTop w:val="0"/>
          <w:marBottom w:val="0"/>
          <w:divBdr>
            <w:top w:val="none" w:sz="0" w:space="0" w:color="auto"/>
            <w:left w:val="none" w:sz="0" w:space="0" w:color="auto"/>
            <w:bottom w:val="none" w:sz="0" w:space="0" w:color="auto"/>
            <w:right w:val="none" w:sz="0" w:space="0" w:color="auto"/>
          </w:divBdr>
        </w:div>
        <w:div w:id="132212240">
          <w:marLeft w:val="0"/>
          <w:marRight w:val="0"/>
          <w:marTop w:val="0"/>
          <w:marBottom w:val="0"/>
          <w:divBdr>
            <w:top w:val="none" w:sz="0" w:space="0" w:color="auto"/>
            <w:left w:val="none" w:sz="0" w:space="0" w:color="auto"/>
            <w:bottom w:val="none" w:sz="0" w:space="0" w:color="auto"/>
            <w:right w:val="none" w:sz="0" w:space="0" w:color="auto"/>
          </w:divBdr>
        </w:div>
        <w:div w:id="282153020">
          <w:marLeft w:val="0"/>
          <w:marRight w:val="0"/>
          <w:marTop w:val="0"/>
          <w:marBottom w:val="0"/>
          <w:divBdr>
            <w:top w:val="none" w:sz="0" w:space="0" w:color="auto"/>
            <w:left w:val="none" w:sz="0" w:space="0" w:color="auto"/>
            <w:bottom w:val="none" w:sz="0" w:space="0" w:color="auto"/>
            <w:right w:val="none" w:sz="0" w:space="0" w:color="auto"/>
          </w:divBdr>
        </w:div>
        <w:div w:id="305743434">
          <w:marLeft w:val="0"/>
          <w:marRight w:val="0"/>
          <w:marTop w:val="0"/>
          <w:marBottom w:val="0"/>
          <w:divBdr>
            <w:top w:val="none" w:sz="0" w:space="0" w:color="auto"/>
            <w:left w:val="none" w:sz="0" w:space="0" w:color="auto"/>
            <w:bottom w:val="none" w:sz="0" w:space="0" w:color="auto"/>
            <w:right w:val="none" w:sz="0" w:space="0" w:color="auto"/>
          </w:divBdr>
        </w:div>
        <w:div w:id="355232615">
          <w:marLeft w:val="0"/>
          <w:marRight w:val="0"/>
          <w:marTop w:val="0"/>
          <w:marBottom w:val="0"/>
          <w:divBdr>
            <w:top w:val="none" w:sz="0" w:space="0" w:color="auto"/>
            <w:left w:val="none" w:sz="0" w:space="0" w:color="auto"/>
            <w:bottom w:val="none" w:sz="0" w:space="0" w:color="auto"/>
            <w:right w:val="none" w:sz="0" w:space="0" w:color="auto"/>
          </w:divBdr>
        </w:div>
        <w:div w:id="462041951">
          <w:marLeft w:val="0"/>
          <w:marRight w:val="0"/>
          <w:marTop w:val="0"/>
          <w:marBottom w:val="0"/>
          <w:divBdr>
            <w:top w:val="none" w:sz="0" w:space="0" w:color="auto"/>
            <w:left w:val="none" w:sz="0" w:space="0" w:color="auto"/>
            <w:bottom w:val="none" w:sz="0" w:space="0" w:color="auto"/>
            <w:right w:val="none" w:sz="0" w:space="0" w:color="auto"/>
          </w:divBdr>
        </w:div>
        <w:div w:id="469440013">
          <w:marLeft w:val="0"/>
          <w:marRight w:val="0"/>
          <w:marTop w:val="0"/>
          <w:marBottom w:val="0"/>
          <w:divBdr>
            <w:top w:val="none" w:sz="0" w:space="0" w:color="auto"/>
            <w:left w:val="none" w:sz="0" w:space="0" w:color="auto"/>
            <w:bottom w:val="none" w:sz="0" w:space="0" w:color="auto"/>
            <w:right w:val="none" w:sz="0" w:space="0" w:color="auto"/>
          </w:divBdr>
        </w:div>
        <w:div w:id="485783341">
          <w:marLeft w:val="0"/>
          <w:marRight w:val="0"/>
          <w:marTop w:val="0"/>
          <w:marBottom w:val="0"/>
          <w:divBdr>
            <w:top w:val="none" w:sz="0" w:space="0" w:color="auto"/>
            <w:left w:val="none" w:sz="0" w:space="0" w:color="auto"/>
            <w:bottom w:val="none" w:sz="0" w:space="0" w:color="auto"/>
            <w:right w:val="none" w:sz="0" w:space="0" w:color="auto"/>
          </w:divBdr>
        </w:div>
        <w:div w:id="507252602">
          <w:marLeft w:val="0"/>
          <w:marRight w:val="0"/>
          <w:marTop w:val="0"/>
          <w:marBottom w:val="0"/>
          <w:divBdr>
            <w:top w:val="none" w:sz="0" w:space="0" w:color="auto"/>
            <w:left w:val="none" w:sz="0" w:space="0" w:color="auto"/>
            <w:bottom w:val="none" w:sz="0" w:space="0" w:color="auto"/>
            <w:right w:val="none" w:sz="0" w:space="0" w:color="auto"/>
          </w:divBdr>
        </w:div>
        <w:div w:id="695158653">
          <w:marLeft w:val="0"/>
          <w:marRight w:val="0"/>
          <w:marTop w:val="0"/>
          <w:marBottom w:val="0"/>
          <w:divBdr>
            <w:top w:val="none" w:sz="0" w:space="0" w:color="auto"/>
            <w:left w:val="none" w:sz="0" w:space="0" w:color="auto"/>
            <w:bottom w:val="none" w:sz="0" w:space="0" w:color="auto"/>
            <w:right w:val="none" w:sz="0" w:space="0" w:color="auto"/>
          </w:divBdr>
        </w:div>
        <w:div w:id="764501267">
          <w:marLeft w:val="0"/>
          <w:marRight w:val="0"/>
          <w:marTop w:val="0"/>
          <w:marBottom w:val="0"/>
          <w:divBdr>
            <w:top w:val="none" w:sz="0" w:space="0" w:color="auto"/>
            <w:left w:val="none" w:sz="0" w:space="0" w:color="auto"/>
            <w:bottom w:val="none" w:sz="0" w:space="0" w:color="auto"/>
            <w:right w:val="none" w:sz="0" w:space="0" w:color="auto"/>
          </w:divBdr>
        </w:div>
        <w:div w:id="903415596">
          <w:marLeft w:val="0"/>
          <w:marRight w:val="0"/>
          <w:marTop w:val="0"/>
          <w:marBottom w:val="0"/>
          <w:divBdr>
            <w:top w:val="none" w:sz="0" w:space="0" w:color="auto"/>
            <w:left w:val="none" w:sz="0" w:space="0" w:color="auto"/>
            <w:bottom w:val="none" w:sz="0" w:space="0" w:color="auto"/>
            <w:right w:val="none" w:sz="0" w:space="0" w:color="auto"/>
          </w:divBdr>
        </w:div>
        <w:div w:id="1139496142">
          <w:marLeft w:val="0"/>
          <w:marRight w:val="0"/>
          <w:marTop w:val="0"/>
          <w:marBottom w:val="0"/>
          <w:divBdr>
            <w:top w:val="none" w:sz="0" w:space="0" w:color="auto"/>
            <w:left w:val="none" w:sz="0" w:space="0" w:color="auto"/>
            <w:bottom w:val="none" w:sz="0" w:space="0" w:color="auto"/>
            <w:right w:val="none" w:sz="0" w:space="0" w:color="auto"/>
          </w:divBdr>
        </w:div>
        <w:div w:id="1348675369">
          <w:marLeft w:val="0"/>
          <w:marRight w:val="0"/>
          <w:marTop w:val="0"/>
          <w:marBottom w:val="0"/>
          <w:divBdr>
            <w:top w:val="none" w:sz="0" w:space="0" w:color="auto"/>
            <w:left w:val="none" w:sz="0" w:space="0" w:color="auto"/>
            <w:bottom w:val="none" w:sz="0" w:space="0" w:color="auto"/>
            <w:right w:val="none" w:sz="0" w:space="0" w:color="auto"/>
          </w:divBdr>
        </w:div>
        <w:div w:id="1605305130">
          <w:marLeft w:val="0"/>
          <w:marRight w:val="0"/>
          <w:marTop w:val="0"/>
          <w:marBottom w:val="0"/>
          <w:divBdr>
            <w:top w:val="none" w:sz="0" w:space="0" w:color="auto"/>
            <w:left w:val="none" w:sz="0" w:space="0" w:color="auto"/>
            <w:bottom w:val="none" w:sz="0" w:space="0" w:color="auto"/>
            <w:right w:val="none" w:sz="0" w:space="0" w:color="auto"/>
          </w:divBdr>
        </w:div>
        <w:div w:id="1727988503">
          <w:marLeft w:val="0"/>
          <w:marRight w:val="0"/>
          <w:marTop w:val="0"/>
          <w:marBottom w:val="0"/>
          <w:divBdr>
            <w:top w:val="none" w:sz="0" w:space="0" w:color="auto"/>
            <w:left w:val="none" w:sz="0" w:space="0" w:color="auto"/>
            <w:bottom w:val="none" w:sz="0" w:space="0" w:color="auto"/>
            <w:right w:val="none" w:sz="0" w:space="0" w:color="auto"/>
          </w:divBdr>
        </w:div>
        <w:div w:id="1881436108">
          <w:marLeft w:val="0"/>
          <w:marRight w:val="0"/>
          <w:marTop w:val="0"/>
          <w:marBottom w:val="0"/>
          <w:divBdr>
            <w:top w:val="none" w:sz="0" w:space="0" w:color="auto"/>
            <w:left w:val="none" w:sz="0" w:space="0" w:color="auto"/>
            <w:bottom w:val="none" w:sz="0" w:space="0" w:color="auto"/>
            <w:right w:val="none" w:sz="0" w:space="0" w:color="auto"/>
          </w:divBdr>
        </w:div>
        <w:div w:id="2101632955">
          <w:marLeft w:val="0"/>
          <w:marRight w:val="0"/>
          <w:marTop w:val="0"/>
          <w:marBottom w:val="0"/>
          <w:divBdr>
            <w:top w:val="none" w:sz="0" w:space="0" w:color="auto"/>
            <w:left w:val="none" w:sz="0" w:space="0" w:color="auto"/>
            <w:bottom w:val="none" w:sz="0" w:space="0" w:color="auto"/>
            <w:right w:val="none" w:sz="0" w:space="0" w:color="auto"/>
          </w:divBdr>
        </w:div>
      </w:divsChild>
    </w:div>
    <w:div w:id="344677439">
      <w:bodyDiv w:val="1"/>
      <w:marLeft w:val="0"/>
      <w:marRight w:val="0"/>
      <w:marTop w:val="0"/>
      <w:marBottom w:val="0"/>
      <w:divBdr>
        <w:top w:val="none" w:sz="0" w:space="0" w:color="auto"/>
        <w:left w:val="none" w:sz="0" w:space="0" w:color="auto"/>
        <w:bottom w:val="none" w:sz="0" w:space="0" w:color="auto"/>
        <w:right w:val="none" w:sz="0" w:space="0" w:color="auto"/>
      </w:divBdr>
      <w:divsChild>
        <w:div w:id="28147578">
          <w:marLeft w:val="0"/>
          <w:marRight w:val="0"/>
          <w:marTop w:val="0"/>
          <w:marBottom w:val="0"/>
          <w:divBdr>
            <w:top w:val="none" w:sz="0" w:space="0" w:color="auto"/>
            <w:left w:val="none" w:sz="0" w:space="0" w:color="auto"/>
            <w:bottom w:val="none" w:sz="0" w:space="0" w:color="auto"/>
            <w:right w:val="none" w:sz="0" w:space="0" w:color="auto"/>
          </w:divBdr>
        </w:div>
        <w:div w:id="59982964">
          <w:marLeft w:val="0"/>
          <w:marRight w:val="0"/>
          <w:marTop w:val="0"/>
          <w:marBottom w:val="0"/>
          <w:divBdr>
            <w:top w:val="none" w:sz="0" w:space="0" w:color="auto"/>
            <w:left w:val="none" w:sz="0" w:space="0" w:color="auto"/>
            <w:bottom w:val="none" w:sz="0" w:space="0" w:color="auto"/>
            <w:right w:val="none" w:sz="0" w:space="0" w:color="auto"/>
          </w:divBdr>
        </w:div>
        <w:div w:id="116799296">
          <w:marLeft w:val="0"/>
          <w:marRight w:val="0"/>
          <w:marTop w:val="0"/>
          <w:marBottom w:val="0"/>
          <w:divBdr>
            <w:top w:val="none" w:sz="0" w:space="0" w:color="auto"/>
            <w:left w:val="none" w:sz="0" w:space="0" w:color="auto"/>
            <w:bottom w:val="none" w:sz="0" w:space="0" w:color="auto"/>
            <w:right w:val="none" w:sz="0" w:space="0" w:color="auto"/>
          </w:divBdr>
        </w:div>
        <w:div w:id="265188037">
          <w:marLeft w:val="0"/>
          <w:marRight w:val="0"/>
          <w:marTop w:val="0"/>
          <w:marBottom w:val="0"/>
          <w:divBdr>
            <w:top w:val="none" w:sz="0" w:space="0" w:color="auto"/>
            <w:left w:val="none" w:sz="0" w:space="0" w:color="auto"/>
            <w:bottom w:val="none" w:sz="0" w:space="0" w:color="auto"/>
            <w:right w:val="none" w:sz="0" w:space="0" w:color="auto"/>
          </w:divBdr>
        </w:div>
        <w:div w:id="322466331">
          <w:marLeft w:val="0"/>
          <w:marRight w:val="0"/>
          <w:marTop w:val="0"/>
          <w:marBottom w:val="0"/>
          <w:divBdr>
            <w:top w:val="none" w:sz="0" w:space="0" w:color="auto"/>
            <w:left w:val="none" w:sz="0" w:space="0" w:color="auto"/>
            <w:bottom w:val="none" w:sz="0" w:space="0" w:color="auto"/>
            <w:right w:val="none" w:sz="0" w:space="0" w:color="auto"/>
          </w:divBdr>
        </w:div>
        <w:div w:id="391780930">
          <w:marLeft w:val="0"/>
          <w:marRight w:val="0"/>
          <w:marTop w:val="0"/>
          <w:marBottom w:val="0"/>
          <w:divBdr>
            <w:top w:val="none" w:sz="0" w:space="0" w:color="auto"/>
            <w:left w:val="none" w:sz="0" w:space="0" w:color="auto"/>
            <w:bottom w:val="none" w:sz="0" w:space="0" w:color="auto"/>
            <w:right w:val="none" w:sz="0" w:space="0" w:color="auto"/>
          </w:divBdr>
        </w:div>
        <w:div w:id="470486134">
          <w:marLeft w:val="0"/>
          <w:marRight w:val="0"/>
          <w:marTop w:val="0"/>
          <w:marBottom w:val="0"/>
          <w:divBdr>
            <w:top w:val="none" w:sz="0" w:space="0" w:color="auto"/>
            <w:left w:val="none" w:sz="0" w:space="0" w:color="auto"/>
            <w:bottom w:val="none" w:sz="0" w:space="0" w:color="auto"/>
            <w:right w:val="none" w:sz="0" w:space="0" w:color="auto"/>
          </w:divBdr>
        </w:div>
        <w:div w:id="498815091">
          <w:marLeft w:val="0"/>
          <w:marRight w:val="0"/>
          <w:marTop w:val="0"/>
          <w:marBottom w:val="0"/>
          <w:divBdr>
            <w:top w:val="none" w:sz="0" w:space="0" w:color="auto"/>
            <w:left w:val="none" w:sz="0" w:space="0" w:color="auto"/>
            <w:bottom w:val="none" w:sz="0" w:space="0" w:color="auto"/>
            <w:right w:val="none" w:sz="0" w:space="0" w:color="auto"/>
          </w:divBdr>
        </w:div>
        <w:div w:id="560798869">
          <w:marLeft w:val="0"/>
          <w:marRight w:val="0"/>
          <w:marTop w:val="0"/>
          <w:marBottom w:val="0"/>
          <w:divBdr>
            <w:top w:val="none" w:sz="0" w:space="0" w:color="auto"/>
            <w:left w:val="none" w:sz="0" w:space="0" w:color="auto"/>
            <w:bottom w:val="none" w:sz="0" w:space="0" w:color="auto"/>
            <w:right w:val="none" w:sz="0" w:space="0" w:color="auto"/>
          </w:divBdr>
        </w:div>
        <w:div w:id="713964229">
          <w:marLeft w:val="0"/>
          <w:marRight w:val="0"/>
          <w:marTop w:val="0"/>
          <w:marBottom w:val="0"/>
          <w:divBdr>
            <w:top w:val="none" w:sz="0" w:space="0" w:color="auto"/>
            <w:left w:val="none" w:sz="0" w:space="0" w:color="auto"/>
            <w:bottom w:val="none" w:sz="0" w:space="0" w:color="auto"/>
            <w:right w:val="none" w:sz="0" w:space="0" w:color="auto"/>
          </w:divBdr>
        </w:div>
        <w:div w:id="743841032">
          <w:marLeft w:val="0"/>
          <w:marRight w:val="0"/>
          <w:marTop w:val="0"/>
          <w:marBottom w:val="0"/>
          <w:divBdr>
            <w:top w:val="none" w:sz="0" w:space="0" w:color="auto"/>
            <w:left w:val="none" w:sz="0" w:space="0" w:color="auto"/>
            <w:bottom w:val="none" w:sz="0" w:space="0" w:color="auto"/>
            <w:right w:val="none" w:sz="0" w:space="0" w:color="auto"/>
          </w:divBdr>
        </w:div>
        <w:div w:id="748620451">
          <w:marLeft w:val="0"/>
          <w:marRight w:val="0"/>
          <w:marTop w:val="0"/>
          <w:marBottom w:val="0"/>
          <w:divBdr>
            <w:top w:val="none" w:sz="0" w:space="0" w:color="auto"/>
            <w:left w:val="none" w:sz="0" w:space="0" w:color="auto"/>
            <w:bottom w:val="none" w:sz="0" w:space="0" w:color="auto"/>
            <w:right w:val="none" w:sz="0" w:space="0" w:color="auto"/>
          </w:divBdr>
        </w:div>
        <w:div w:id="767820875">
          <w:marLeft w:val="0"/>
          <w:marRight w:val="0"/>
          <w:marTop w:val="0"/>
          <w:marBottom w:val="0"/>
          <w:divBdr>
            <w:top w:val="none" w:sz="0" w:space="0" w:color="auto"/>
            <w:left w:val="none" w:sz="0" w:space="0" w:color="auto"/>
            <w:bottom w:val="none" w:sz="0" w:space="0" w:color="auto"/>
            <w:right w:val="none" w:sz="0" w:space="0" w:color="auto"/>
          </w:divBdr>
        </w:div>
        <w:div w:id="814688386">
          <w:marLeft w:val="0"/>
          <w:marRight w:val="0"/>
          <w:marTop w:val="0"/>
          <w:marBottom w:val="0"/>
          <w:divBdr>
            <w:top w:val="none" w:sz="0" w:space="0" w:color="auto"/>
            <w:left w:val="none" w:sz="0" w:space="0" w:color="auto"/>
            <w:bottom w:val="none" w:sz="0" w:space="0" w:color="auto"/>
            <w:right w:val="none" w:sz="0" w:space="0" w:color="auto"/>
          </w:divBdr>
        </w:div>
        <w:div w:id="829638308">
          <w:marLeft w:val="0"/>
          <w:marRight w:val="0"/>
          <w:marTop w:val="0"/>
          <w:marBottom w:val="0"/>
          <w:divBdr>
            <w:top w:val="none" w:sz="0" w:space="0" w:color="auto"/>
            <w:left w:val="none" w:sz="0" w:space="0" w:color="auto"/>
            <w:bottom w:val="none" w:sz="0" w:space="0" w:color="auto"/>
            <w:right w:val="none" w:sz="0" w:space="0" w:color="auto"/>
          </w:divBdr>
        </w:div>
        <w:div w:id="832528709">
          <w:marLeft w:val="0"/>
          <w:marRight w:val="0"/>
          <w:marTop w:val="0"/>
          <w:marBottom w:val="0"/>
          <w:divBdr>
            <w:top w:val="none" w:sz="0" w:space="0" w:color="auto"/>
            <w:left w:val="none" w:sz="0" w:space="0" w:color="auto"/>
            <w:bottom w:val="none" w:sz="0" w:space="0" w:color="auto"/>
            <w:right w:val="none" w:sz="0" w:space="0" w:color="auto"/>
          </w:divBdr>
        </w:div>
        <w:div w:id="956374911">
          <w:marLeft w:val="0"/>
          <w:marRight w:val="0"/>
          <w:marTop w:val="0"/>
          <w:marBottom w:val="0"/>
          <w:divBdr>
            <w:top w:val="none" w:sz="0" w:space="0" w:color="auto"/>
            <w:left w:val="none" w:sz="0" w:space="0" w:color="auto"/>
            <w:bottom w:val="none" w:sz="0" w:space="0" w:color="auto"/>
            <w:right w:val="none" w:sz="0" w:space="0" w:color="auto"/>
          </w:divBdr>
        </w:div>
        <w:div w:id="1012879616">
          <w:marLeft w:val="0"/>
          <w:marRight w:val="0"/>
          <w:marTop w:val="0"/>
          <w:marBottom w:val="0"/>
          <w:divBdr>
            <w:top w:val="none" w:sz="0" w:space="0" w:color="auto"/>
            <w:left w:val="none" w:sz="0" w:space="0" w:color="auto"/>
            <w:bottom w:val="none" w:sz="0" w:space="0" w:color="auto"/>
            <w:right w:val="none" w:sz="0" w:space="0" w:color="auto"/>
          </w:divBdr>
        </w:div>
        <w:div w:id="1184633469">
          <w:marLeft w:val="0"/>
          <w:marRight w:val="0"/>
          <w:marTop w:val="0"/>
          <w:marBottom w:val="0"/>
          <w:divBdr>
            <w:top w:val="none" w:sz="0" w:space="0" w:color="auto"/>
            <w:left w:val="none" w:sz="0" w:space="0" w:color="auto"/>
            <w:bottom w:val="none" w:sz="0" w:space="0" w:color="auto"/>
            <w:right w:val="none" w:sz="0" w:space="0" w:color="auto"/>
          </w:divBdr>
        </w:div>
        <w:div w:id="1232544919">
          <w:marLeft w:val="0"/>
          <w:marRight w:val="0"/>
          <w:marTop w:val="0"/>
          <w:marBottom w:val="0"/>
          <w:divBdr>
            <w:top w:val="none" w:sz="0" w:space="0" w:color="auto"/>
            <w:left w:val="none" w:sz="0" w:space="0" w:color="auto"/>
            <w:bottom w:val="none" w:sz="0" w:space="0" w:color="auto"/>
            <w:right w:val="none" w:sz="0" w:space="0" w:color="auto"/>
          </w:divBdr>
        </w:div>
        <w:div w:id="1278442683">
          <w:marLeft w:val="0"/>
          <w:marRight w:val="0"/>
          <w:marTop w:val="0"/>
          <w:marBottom w:val="0"/>
          <w:divBdr>
            <w:top w:val="none" w:sz="0" w:space="0" w:color="auto"/>
            <w:left w:val="none" w:sz="0" w:space="0" w:color="auto"/>
            <w:bottom w:val="none" w:sz="0" w:space="0" w:color="auto"/>
            <w:right w:val="none" w:sz="0" w:space="0" w:color="auto"/>
          </w:divBdr>
        </w:div>
        <w:div w:id="1296444884">
          <w:marLeft w:val="0"/>
          <w:marRight w:val="0"/>
          <w:marTop w:val="0"/>
          <w:marBottom w:val="0"/>
          <w:divBdr>
            <w:top w:val="none" w:sz="0" w:space="0" w:color="auto"/>
            <w:left w:val="none" w:sz="0" w:space="0" w:color="auto"/>
            <w:bottom w:val="none" w:sz="0" w:space="0" w:color="auto"/>
            <w:right w:val="none" w:sz="0" w:space="0" w:color="auto"/>
          </w:divBdr>
        </w:div>
        <w:div w:id="1309944145">
          <w:marLeft w:val="0"/>
          <w:marRight w:val="0"/>
          <w:marTop w:val="0"/>
          <w:marBottom w:val="0"/>
          <w:divBdr>
            <w:top w:val="none" w:sz="0" w:space="0" w:color="auto"/>
            <w:left w:val="none" w:sz="0" w:space="0" w:color="auto"/>
            <w:bottom w:val="none" w:sz="0" w:space="0" w:color="auto"/>
            <w:right w:val="none" w:sz="0" w:space="0" w:color="auto"/>
          </w:divBdr>
        </w:div>
        <w:div w:id="1434547612">
          <w:marLeft w:val="0"/>
          <w:marRight w:val="0"/>
          <w:marTop w:val="0"/>
          <w:marBottom w:val="0"/>
          <w:divBdr>
            <w:top w:val="none" w:sz="0" w:space="0" w:color="auto"/>
            <w:left w:val="none" w:sz="0" w:space="0" w:color="auto"/>
            <w:bottom w:val="none" w:sz="0" w:space="0" w:color="auto"/>
            <w:right w:val="none" w:sz="0" w:space="0" w:color="auto"/>
          </w:divBdr>
        </w:div>
        <w:div w:id="1593734906">
          <w:marLeft w:val="0"/>
          <w:marRight w:val="0"/>
          <w:marTop w:val="0"/>
          <w:marBottom w:val="0"/>
          <w:divBdr>
            <w:top w:val="none" w:sz="0" w:space="0" w:color="auto"/>
            <w:left w:val="none" w:sz="0" w:space="0" w:color="auto"/>
            <w:bottom w:val="none" w:sz="0" w:space="0" w:color="auto"/>
            <w:right w:val="none" w:sz="0" w:space="0" w:color="auto"/>
          </w:divBdr>
        </w:div>
        <w:div w:id="1868064033">
          <w:marLeft w:val="0"/>
          <w:marRight w:val="0"/>
          <w:marTop w:val="0"/>
          <w:marBottom w:val="0"/>
          <w:divBdr>
            <w:top w:val="none" w:sz="0" w:space="0" w:color="auto"/>
            <w:left w:val="none" w:sz="0" w:space="0" w:color="auto"/>
            <w:bottom w:val="none" w:sz="0" w:space="0" w:color="auto"/>
            <w:right w:val="none" w:sz="0" w:space="0" w:color="auto"/>
          </w:divBdr>
        </w:div>
      </w:divsChild>
    </w:div>
    <w:div w:id="389352741">
      <w:bodyDiv w:val="1"/>
      <w:marLeft w:val="0"/>
      <w:marRight w:val="0"/>
      <w:marTop w:val="0"/>
      <w:marBottom w:val="0"/>
      <w:divBdr>
        <w:top w:val="none" w:sz="0" w:space="0" w:color="auto"/>
        <w:left w:val="none" w:sz="0" w:space="0" w:color="auto"/>
        <w:bottom w:val="none" w:sz="0" w:space="0" w:color="auto"/>
        <w:right w:val="none" w:sz="0" w:space="0" w:color="auto"/>
      </w:divBdr>
    </w:div>
    <w:div w:id="392697834">
      <w:bodyDiv w:val="1"/>
      <w:marLeft w:val="0"/>
      <w:marRight w:val="0"/>
      <w:marTop w:val="0"/>
      <w:marBottom w:val="0"/>
      <w:divBdr>
        <w:top w:val="none" w:sz="0" w:space="0" w:color="auto"/>
        <w:left w:val="none" w:sz="0" w:space="0" w:color="auto"/>
        <w:bottom w:val="none" w:sz="0" w:space="0" w:color="auto"/>
        <w:right w:val="none" w:sz="0" w:space="0" w:color="auto"/>
      </w:divBdr>
      <w:divsChild>
        <w:div w:id="174616268">
          <w:marLeft w:val="0"/>
          <w:marRight w:val="0"/>
          <w:marTop w:val="0"/>
          <w:marBottom w:val="0"/>
          <w:divBdr>
            <w:top w:val="none" w:sz="0" w:space="0" w:color="auto"/>
            <w:left w:val="none" w:sz="0" w:space="0" w:color="auto"/>
            <w:bottom w:val="none" w:sz="0" w:space="0" w:color="auto"/>
            <w:right w:val="none" w:sz="0" w:space="0" w:color="auto"/>
          </w:divBdr>
        </w:div>
        <w:div w:id="210577931">
          <w:marLeft w:val="0"/>
          <w:marRight w:val="0"/>
          <w:marTop w:val="0"/>
          <w:marBottom w:val="0"/>
          <w:divBdr>
            <w:top w:val="none" w:sz="0" w:space="0" w:color="auto"/>
            <w:left w:val="none" w:sz="0" w:space="0" w:color="auto"/>
            <w:bottom w:val="none" w:sz="0" w:space="0" w:color="auto"/>
            <w:right w:val="none" w:sz="0" w:space="0" w:color="auto"/>
          </w:divBdr>
        </w:div>
        <w:div w:id="721516491">
          <w:marLeft w:val="0"/>
          <w:marRight w:val="0"/>
          <w:marTop w:val="0"/>
          <w:marBottom w:val="0"/>
          <w:divBdr>
            <w:top w:val="none" w:sz="0" w:space="0" w:color="auto"/>
            <w:left w:val="none" w:sz="0" w:space="0" w:color="auto"/>
            <w:bottom w:val="none" w:sz="0" w:space="0" w:color="auto"/>
            <w:right w:val="none" w:sz="0" w:space="0" w:color="auto"/>
          </w:divBdr>
        </w:div>
        <w:div w:id="822115160">
          <w:marLeft w:val="0"/>
          <w:marRight w:val="0"/>
          <w:marTop w:val="0"/>
          <w:marBottom w:val="0"/>
          <w:divBdr>
            <w:top w:val="none" w:sz="0" w:space="0" w:color="auto"/>
            <w:left w:val="none" w:sz="0" w:space="0" w:color="auto"/>
            <w:bottom w:val="none" w:sz="0" w:space="0" w:color="auto"/>
            <w:right w:val="none" w:sz="0" w:space="0" w:color="auto"/>
          </w:divBdr>
        </w:div>
        <w:div w:id="987322571">
          <w:marLeft w:val="0"/>
          <w:marRight w:val="0"/>
          <w:marTop w:val="0"/>
          <w:marBottom w:val="0"/>
          <w:divBdr>
            <w:top w:val="none" w:sz="0" w:space="0" w:color="auto"/>
            <w:left w:val="none" w:sz="0" w:space="0" w:color="auto"/>
            <w:bottom w:val="none" w:sz="0" w:space="0" w:color="auto"/>
            <w:right w:val="none" w:sz="0" w:space="0" w:color="auto"/>
          </w:divBdr>
        </w:div>
        <w:div w:id="1192300717">
          <w:marLeft w:val="0"/>
          <w:marRight w:val="0"/>
          <w:marTop w:val="0"/>
          <w:marBottom w:val="0"/>
          <w:divBdr>
            <w:top w:val="none" w:sz="0" w:space="0" w:color="auto"/>
            <w:left w:val="none" w:sz="0" w:space="0" w:color="auto"/>
            <w:bottom w:val="none" w:sz="0" w:space="0" w:color="auto"/>
            <w:right w:val="none" w:sz="0" w:space="0" w:color="auto"/>
          </w:divBdr>
        </w:div>
        <w:div w:id="1421608527">
          <w:marLeft w:val="0"/>
          <w:marRight w:val="0"/>
          <w:marTop w:val="0"/>
          <w:marBottom w:val="0"/>
          <w:divBdr>
            <w:top w:val="none" w:sz="0" w:space="0" w:color="auto"/>
            <w:left w:val="none" w:sz="0" w:space="0" w:color="auto"/>
            <w:bottom w:val="none" w:sz="0" w:space="0" w:color="auto"/>
            <w:right w:val="none" w:sz="0" w:space="0" w:color="auto"/>
          </w:divBdr>
        </w:div>
        <w:div w:id="1475179224">
          <w:marLeft w:val="0"/>
          <w:marRight w:val="0"/>
          <w:marTop w:val="0"/>
          <w:marBottom w:val="0"/>
          <w:divBdr>
            <w:top w:val="none" w:sz="0" w:space="0" w:color="auto"/>
            <w:left w:val="none" w:sz="0" w:space="0" w:color="auto"/>
            <w:bottom w:val="none" w:sz="0" w:space="0" w:color="auto"/>
            <w:right w:val="none" w:sz="0" w:space="0" w:color="auto"/>
          </w:divBdr>
        </w:div>
        <w:div w:id="1535926340">
          <w:marLeft w:val="0"/>
          <w:marRight w:val="0"/>
          <w:marTop w:val="0"/>
          <w:marBottom w:val="0"/>
          <w:divBdr>
            <w:top w:val="none" w:sz="0" w:space="0" w:color="auto"/>
            <w:left w:val="none" w:sz="0" w:space="0" w:color="auto"/>
            <w:bottom w:val="none" w:sz="0" w:space="0" w:color="auto"/>
            <w:right w:val="none" w:sz="0" w:space="0" w:color="auto"/>
          </w:divBdr>
        </w:div>
        <w:div w:id="2056469978">
          <w:marLeft w:val="0"/>
          <w:marRight w:val="0"/>
          <w:marTop w:val="0"/>
          <w:marBottom w:val="0"/>
          <w:divBdr>
            <w:top w:val="none" w:sz="0" w:space="0" w:color="auto"/>
            <w:left w:val="none" w:sz="0" w:space="0" w:color="auto"/>
            <w:bottom w:val="none" w:sz="0" w:space="0" w:color="auto"/>
            <w:right w:val="none" w:sz="0" w:space="0" w:color="auto"/>
          </w:divBdr>
        </w:div>
        <w:div w:id="2059041669">
          <w:marLeft w:val="0"/>
          <w:marRight w:val="0"/>
          <w:marTop w:val="0"/>
          <w:marBottom w:val="0"/>
          <w:divBdr>
            <w:top w:val="none" w:sz="0" w:space="0" w:color="auto"/>
            <w:left w:val="none" w:sz="0" w:space="0" w:color="auto"/>
            <w:bottom w:val="none" w:sz="0" w:space="0" w:color="auto"/>
            <w:right w:val="none" w:sz="0" w:space="0" w:color="auto"/>
          </w:divBdr>
        </w:div>
      </w:divsChild>
    </w:div>
    <w:div w:id="420416622">
      <w:bodyDiv w:val="1"/>
      <w:marLeft w:val="0"/>
      <w:marRight w:val="0"/>
      <w:marTop w:val="0"/>
      <w:marBottom w:val="0"/>
      <w:divBdr>
        <w:top w:val="none" w:sz="0" w:space="0" w:color="auto"/>
        <w:left w:val="none" w:sz="0" w:space="0" w:color="auto"/>
        <w:bottom w:val="none" w:sz="0" w:space="0" w:color="auto"/>
        <w:right w:val="none" w:sz="0" w:space="0" w:color="auto"/>
      </w:divBdr>
      <w:divsChild>
        <w:div w:id="161361774">
          <w:marLeft w:val="0"/>
          <w:marRight w:val="0"/>
          <w:marTop w:val="0"/>
          <w:marBottom w:val="0"/>
          <w:divBdr>
            <w:top w:val="none" w:sz="0" w:space="0" w:color="auto"/>
            <w:left w:val="none" w:sz="0" w:space="0" w:color="auto"/>
            <w:bottom w:val="none" w:sz="0" w:space="0" w:color="auto"/>
            <w:right w:val="none" w:sz="0" w:space="0" w:color="auto"/>
          </w:divBdr>
        </w:div>
        <w:div w:id="529297884">
          <w:marLeft w:val="0"/>
          <w:marRight w:val="0"/>
          <w:marTop w:val="0"/>
          <w:marBottom w:val="0"/>
          <w:divBdr>
            <w:top w:val="none" w:sz="0" w:space="0" w:color="auto"/>
            <w:left w:val="none" w:sz="0" w:space="0" w:color="auto"/>
            <w:bottom w:val="none" w:sz="0" w:space="0" w:color="auto"/>
            <w:right w:val="none" w:sz="0" w:space="0" w:color="auto"/>
          </w:divBdr>
        </w:div>
        <w:div w:id="573004283">
          <w:marLeft w:val="0"/>
          <w:marRight w:val="0"/>
          <w:marTop w:val="0"/>
          <w:marBottom w:val="0"/>
          <w:divBdr>
            <w:top w:val="none" w:sz="0" w:space="0" w:color="auto"/>
            <w:left w:val="none" w:sz="0" w:space="0" w:color="auto"/>
            <w:bottom w:val="none" w:sz="0" w:space="0" w:color="auto"/>
            <w:right w:val="none" w:sz="0" w:space="0" w:color="auto"/>
          </w:divBdr>
        </w:div>
        <w:div w:id="1643074920">
          <w:marLeft w:val="0"/>
          <w:marRight w:val="0"/>
          <w:marTop w:val="0"/>
          <w:marBottom w:val="0"/>
          <w:divBdr>
            <w:top w:val="none" w:sz="0" w:space="0" w:color="auto"/>
            <w:left w:val="none" w:sz="0" w:space="0" w:color="auto"/>
            <w:bottom w:val="none" w:sz="0" w:space="0" w:color="auto"/>
            <w:right w:val="none" w:sz="0" w:space="0" w:color="auto"/>
          </w:divBdr>
        </w:div>
      </w:divsChild>
    </w:div>
    <w:div w:id="489444485">
      <w:bodyDiv w:val="1"/>
      <w:marLeft w:val="0"/>
      <w:marRight w:val="0"/>
      <w:marTop w:val="0"/>
      <w:marBottom w:val="0"/>
      <w:divBdr>
        <w:top w:val="none" w:sz="0" w:space="0" w:color="auto"/>
        <w:left w:val="none" w:sz="0" w:space="0" w:color="auto"/>
        <w:bottom w:val="none" w:sz="0" w:space="0" w:color="auto"/>
        <w:right w:val="none" w:sz="0" w:space="0" w:color="auto"/>
      </w:divBdr>
    </w:div>
    <w:div w:id="513957154">
      <w:bodyDiv w:val="1"/>
      <w:marLeft w:val="0"/>
      <w:marRight w:val="0"/>
      <w:marTop w:val="0"/>
      <w:marBottom w:val="0"/>
      <w:divBdr>
        <w:top w:val="none" w:sz="0" w:space="0" w:color="auto"/>
        <w:left w:val="none" w:sz="0" w:space="0" w:color="auto"/>
        <w:bottom w:val="none" w:sz="0" w:space="0" w:color="auto"/>
        <w:right w:val="none" w:sz="0" w:space="0" w:color="auto"/>
      </w:divBdr>
    </w:div>
    <w:div w:id="540943780">
      <w:bodyDiv w:val="1"/>
      <w:marLeft w:val="0"/>
      <w:marRight w:val="0"/>
      <w:marTop w:val="0"/>
      <w:marBottom w:val="0"/>
      <w:divBdr>
        <w:top w:val="none" w:sz="0" w:space="0" w:color="auto"/>
        <w:left w:val="none" w:sz="0" w:space="0" w:color="auto"/>
        <w:bottom w:val="none" w:sz="0" w:space="0" w:color="auto"/>
        <w:right w:val="none" w:sz="0" w:space="0" w:color="auto"/>
      </w:divBdr>
      <w:divsChild>
        <w:div w:id="665204377">
          <w:marLeft w:val="0"/>
          <w:marRight w:val="0"/>
          <w:marTop w:val="0"/>
          <w:marBottom w:val="0"/>
          <w:divBdr>
            <w:top w:val="none" w:sz="0" w:space="0" w:color="auto"/>
            <w:left w:val="none" w:sz="0" w:space="0" w:color="auto"/>
            <w:bottom w:val="none" w:sz="0" w:space="0" w:color="auto"/>
            <w:right w:val="none" w:sz="0" w:space="0" w:color="auto"/>
          </w:divBdr>
        </w:div>
        <w:div w:id="830367980">
          <w:marLeft w:val="0"/>
          <w:marRight w:val="0"/>
          <w:marTop w:val="0"/>
          <w:marBottom w:val="0"/>
          <w:divBdr>
            <w:top w:val="none" w:sz="0" w:space="0" w:color="auto"/>
            <w:left w:val="none" w:sz="0" w:space="0" w:color="auto"/>
            <w:bottom w:val="none" w:sz="0" w:space="0" w:color="auto"/>
            <w:right w:val="none" w:sz="0" w:space="0" w:color="auto"/>
          </w:divBdr>
        </w:div>
        <w:div w:id="1272854029">
          <w:marLeft w:val="0"/>
          <w:marRight w:val="0"/>
          <w:marTop w:val="0"/>
          <w:marBottom w:val="0"/>
          <w:divBdr>
            <w:top w:val="none" w:sz="0" w:space="0" w:color="auto"/>
            <w:left w:val="none" w:sz="0" w:space="0" w:color="auto"/>
            <w:bottom w:val="none" w:sz="0" w:space="0" w:color="auto"/>
            <w:right w:val="none" w:sz="0" w:space="0" w:color="auto"/>
          </w:divBdr>
        </w:div>
        <w:div w:id="1374384637">
          <w:marLeft w:val="0"/>
          <w:marRight w:val="0"/>
          <w:marTop w:val="0"/>
          <w:marBottom w:val="0"/>
          <w:divBdr>
            <w:top w:val="none" w:sz="0" w:space="0" w:color="auto"/>
            <w:left w:val="none" w:sz="0" w:space="0" w:color="auto"/>
            <w:bottom w:val="none" w:sz="0" w:space="0" w:color="auto"/>
            <w:right w:val="none" w:sz="0" w:space="0" w:color="auto"/>
          </w:divBdr>
        </w:div>
      </w:divsChild>
    </w:div>
    <w:div w:id="551312676">
      <w:bodyDiv w:val="1"/>
      <w:marLeft w:val="0"/>
      <w:marRight w:val="0"/>
      <w:marTop w:val="0"/>
      <w:marBottom w:val="0"/>
      <w:divBdr>
        <w:top w:val="none" w:sz="0" w:space="0" w:color="auto"/>
        <w:left w:val="none" w:sz="0" w:space="0" w:color="auto"/>
        <w:bottom w:val="none" w:sz="0" w:space="0" w:color="auto"/>
        <w:right w:val="none" w:sz="0" w:space="0" w:color="auto"/>
      </w:divBdr>
    </w:div>
    <w:div w:id="593126527">
      <w:bodyDiv w:val="1"/>
      <w:marLeft w:val="0"/>
      <w:marRight w:val="0"/>
      <w:marTop w:val="0"/>
      <w:marBottom w:val="0"/>
      <w:divBdr>
        <w:top w:val="none" w:sz="0" w:space="0" w:color="auto"/>
        <w:left w:val="none" w:sz="0" w:space="0" w:color="auto"/>
        <w:bottom w:val="none" w:sz="0" w:space="0" w:color="auto"/>
        <w:right w:val="none" w:sz="0" w:space="0" w:color="auto"/>
      </w:divBdr>
      <w:divsChild>
        <w:div w:id="79066110">
          <w:marLeft w:val="0"/>
          <w:marRight w:val="0"/>
          <w:marTop w:val="0"/>
          <w:marBottom w:val="0"/>
          <w:divBdr>
            <w:top w:val="none" w:sz="0" w:space="0" w:color="auto"/>
            <w:left w:val="none" w:sz="0" w:space="0" w:color="auto"/>
            <w:bottom w:val="none" w:sz="0" w:space="0" w:color="auto"/>
            <w:right w:val="none" w:sz="0" w:space="0" w:color="auto"/>
          </w:divBdr>
        </w:div>
        <w:div w:id="190387746">
          <w:marLeft w:val="0"/>
          <w:marRight w:val="0"/>
          <w:marTop w:val="0"/>
          <w:marBottom w:val="0"/>
          <w:divBdr>
            <w:top w:val="none" w:sz="0" w:space="0" w:color="auto"/>
            <w:left w:val="none" w:sz="0" w:space="0" w:color="auto"/>
            <w:bottom w:val="none" w:sz="0" w:space="0" w:color="auto"/>
            <w:right w:val="none" w:sz="0" w:space="0" w:color="auto"/>
          </w:divBdr>
        </w:div>
        <w:div w:id="202599424">
          <w:marLeft w:val="0"/>
          <w:marRight w:val="0"/>
          <w:marTop w:val="0"/>
          <w:marBottom w:val="0"/>
          <w:divBdr>
            <w:top w:val="none" w:sz="0" w:space="0" w:color="auto"/>
            <w:left w:val="none" w:sz="0" w:space="0" w:color="auto"/>
            <w:bottom w:val="none" w:sz="0" w:space="0" w:color="auto"/>
            <w:right w:val="none" w:sz="0" w:space="0" w:color="auto"/>
          </w:divBdr>
        </w:div>
        <w:div w:id="226187899">
          <w:marLeft w:val="0"/>
          <w:marRight w:val="0"/>
          <w:marTop w:val="0"/>
          <w:marBottom w:val="0"/>
          <w:divBdr>
            <w:top w:val="none" w:sz="0" w:space="0" w:color="auto"/>
            <w:left w:val="none" w:sz="0" w:space="0" w:color="auto"/>
            <w:bottom w:val="none" w:sz="0" w:space="0" w:color="auto"/>
            <w:right w:val="none" w:sz="0" w:space="0" w:color="auto"/>
          </w:divBdr>
        </w:div>
        <w:div w:id="228736260">
          <w:marLeft w:val="0"/>
          <w:marRight w:val="0"/>
          <w:marTop w:val="0"/>
          <w:marBottom w:val="0"/>
          <w:divBdr>
            <w:top w:val="none" w:sz="0" w:space="0" w:color="auto"/>
            <w:left w:val="none" w:sz="0" w:space="0" w:color="auto"/>
            <w:bottom w:val="none" w:sz="0" w:space="0" w:color="auto"/>
            <w:right w:val="none" w:sz="0" w:space="0" w:color="auto"/>
          </w:divBdr>
        </w:div>
        <w:div w:id="306975987">
          <w:marLeft w:val="0"/>
          <w:marRight w:val="0"/>
          <w:marTop w:val="0"/>
          <w:marBottom w:val="0"/>
          <w:divBdr>
            <w:top w:val="none" w:sz="0" w:space="0" w:color="auto"/>
            <w:left w:val="none" w:sz="0" w:space="0" w:color="auto"/>
            <w:bottom w:val="none" w:sz="0" w:space="0" w:color="auto"/>
            <w:right w:val="none" w:sz="0" w:space="0" w:color="auto"/>
          </w:divBdr>
        </w:div>
        <w:div w:id="420954977">
          <w:marLeft w:val="0"/>
          <w:marRight w:val="0"/>
          <w:marTop w:val="0"/>
          <w:marBottom w:val="0"/>
          <w:divBdr>
            <w:top w:val="none" w:sz="0" w:space="0" w:color="auto"/>
            <w:left w:val="none" w:sz="0" w:space="0" w:color="auto"/>
            <w:bottom w:val="none" w:sz="0" w:space="0" w:color="auto"/>
            <w:right w:val="none" w:sz="0" w:space="0" w:color="auto"/>
          </w:divBdr>
        </w:div>
        <w:div w:id="595287778">
          <w:marLeft w:val="0"/>
          <w:marRight w:val="0"/>
          <w:marTop w:val="0"/>
          <w:marBottom w:val="0"/>
          <w:divBdr>
            <w:top w:val="none" w:sz="0" w:space="0" w:color="auto"/>
            <w:left w:val="none" w:sz="0" w:space="0" w:color="auto"/>
            <w:bottom w:val="none" w:sz="0" w:space="0" w:color="auto"/>
            <w:right w:val="none" w:sz="0" w:space="0" w:color="auto"/>
          </w:divBdr>
        </w:div>
        <w:div w:id="709915959">
          <w:marLeft w:val="0"/>
          <w:marRight w:val="0"/>
          <w:marTop w:val="0"/>
          <w:marBottom w:val="0"/>
          <w:divBdr>
            <w:top w:val="none" w:sz="0" w:space="0" w:color="auto"/>
            <w:left w:val="none" w:sz="0" w:space="0" w:color="auto"/>
            <w:bottom w:val="none" w:sz="0" w:space="0" w:color="auto"/>
            <w:right w:val="none" w:sz="0" w:space="0" w:color="auto"/>
          </w:divBdr>
        </w:div>
        <w:div w:id="726104145">
          <w:marLeft w:val="0"/>
          <w:marRight w:val="0"/>
          <w:marTop w:val="0"/>
          <w:marBottom w:val="0"/>
          <w:divBdr>
            <w:top w:val="none" w:sz="0" w:space="0" w:color="auto"/>
            <w:left w:val="none" w:sz="0" w:space="0" w:color="auto"/>
            <w:bottom w:val="none" w:sz="0" w:space="0" w:color="auto"/>
            <w:right w:val="none" w:sz="0" w:space="0" w:color="auto"/>
          </w:divBdr>
        </w:div>
        <w:div w:id="785271593">
          <w:marLeft w:val="0"/>
          <w:marRight w:val="0"/>
          <w:marTop w:val="0"/>
          <w:marBottom w:val="0"/>
          <w:divBdr>
            <w:top w:val="none" w:sz="0" w:space="0" w:color="auto"/>
            <w:left w:val="none" w:sz="0" w:space="0" w:color="auto"/>
            <w:bottom w:val="none" w:sz="0" w:space="0" w:color="auto"/>
            <w:right w:val="none" w:sz="0" w:space="0" w:color="auto"/>
          </w:divBdr>
        </w:div>
        <w:div w:id="903834703">
          <w:marLeft w:val="0"/>
          <w:marRight w:val="0"/>
          <w:marTop w:val="0"/>
          <w:marBottom w:val="0"/>
          <w:divBdr>
            <w:top w:val="none" w:sz="0" w:space="0" w:color="auto"/>
            <w:left w:val="none" w:sz="0" w:space="0" w:color="auto"/>
            <w:bottom w:val="none" w:sz="0" w:space="0" w:color="auto"/>
            <w:right w:val="none" w:sz="0" w:space="0" w:color="auto"/>
          </w:divBdr>
        </w:div>
        <w:div w:id="975791124">
          <w:marLeft w:val="0"/>
          <w:marRight w:val="0"/>
          <w:marTop w:val="0"/>
          <w:marBottom w:val="0"/>
          <w:divBdr>
            <w:top w:val="none" w:sz="0" w:space="0" w:color="auto"/>
            <w:left w:val="none" w:sz="0" w:space="0" w:color="auto"/>
            <w:bottom w:val="none" w:sz="0" w:space="0" w:color="auto"/>
            <w:right w:val="none" w:sz="0" w:space="0" w:color="auto"/>
          </w:divBdr>
        </w:div>
        <w:div w:id="1069155949">
          <w:marLeft w:val="0"/>
          <w:marRight w:val="0"/>
          <w:marTop w:val="0"/>
          <w:marBottom w:val="0"/>
          <w:divBdr>
            <w:top w:val="none" w:sz="0" w:space="0" w:color="auto"/>
            <w:left w:val="none" w:sz="0" w:space="0" w:color="auto"/>
            <w:bottom w:val="none" w:sz="0" w:space="0" w:color="auto"/>
            <w:right w:val="none" w:sz="0" w:space="0" w:color="auto"/>
          </w:divBdr>
        </w:div>
        <w:div w:id="1082458286">
          <w:marLeft w:val="0"/>
          <w:marRight w:val="0"/>
          <w:marTop w:val="0"/>
          <w:marBottom w:val="0"/>
          <w:divBdr>
            <w:top w:val="none" w:sz="0" w:space="0" w:color="auto"/>
            <w:left w:val="none" w:sz="0" w:space="0" w:color="auto"/>
            <w:bottom w:val="none" w:sz="0" w:space="0" w:color="auto"/>
            <w:right w:val="none" w:sz="0" w:space="0" w:color="auto"/>
          </w:divBdr>
        </w:div>
        <w:div w:id="1099981484">
          <w:marLeft w:val="0"/>
          <w:marRight w:val="0"/>
          <w:marTop w:val="0"/>
          <w:marBottom w:val="0"/>
          <w:divBdr>
            <w:top w:val="none" w:sz="0" w:space="0" w:color="auto"/>
            <w:left w:val="none" w:sz="0" w:space="0" w:color="auto"/>
            <w:bottom w:val="none" w:sz="0" w:space="0" w:color="auto"/>
            <w:right w:val="none" w:sz="0" w:space="0" w:color="auto"/>
          </w:divBdr>
        </w:div>
        <w:div w:id="1111703301">
          <w:marLeft w:val="0"/>
          <w:marRight w:val="0"/>
          <w:marTop w:val="0"/>
          <w:marBottom w:val="0"/>
          <w:divBdr>
            <w:top w:val="none" w:sz="0" w:space="0" w:color="auto"/>
            <w:left w:val="none" w:sz="0" w:space="0" w:color="auto"/>
            <w:bottom w:val="none" w:sz="0" w:space="0" w:color="auto"/>
            <w:right w:val="none" w:sz="0" w:space="0" w:color="auto"/>
          </w:divBdr>
        </w:div>
        <w:div w:id="1535725296">
          <w:marLeft w:val="0"/>
          <w:marRight w:val="0"/>
          <w:marTop w:val="0"/>
          <w:marBottom w:val="0"/>
          <w:divBdr>
            <w:top w:val="none" w:sz="0" w:space="0" w:color="auto"/>
            <w:left w:val="none" w:sz="0" w:space="0" w:color="auto"/>
            <w:bottom w:val="none" w:sz="0" w:space="0" w:color="auto"/>
            <w:right w:val="none" w:sz="0" w:space="0" w:color="auto"/>
          </w:divBdr>
        </w:div>
        <w:div w:id="1536771865">
          <w:marLeft w:val="0"/>
          <w:marRight w:val="0"/>
          <w:marTop w:val="0"/>
          <w:marBottom w:val="0"/>
          <w:divBdr>
            <w:top w:val="none" w:sz="0" w:space="0" w:color="auto"/>
            <w:left w:val="none" w:sz="0" w:space="0" w:color="auto"/>
            <w:bottom w:val="none" w:sz="0" w:space="0" w:color="auto"/>
            <w:right w:val="none" w:sz="0" w:space="0" w:color="auto"/>
          </w:divBdr>
        </w:div>
        <w:div w:id="1568883470">
          <w:marLeft w:val="0"/>
          <w:marRight w:val="0"/>
          <w:marTop w:val="0"/>
          <w:marBottom w:val="0"/>
          <w:divBdr>
            <w:top w:val="none" w:sz="0" w:space="0" w:color="auto"/>
            <w:left w:val="none" w:sz="0" w:space="0" w:color="auto"/>
            <w:bottom w:val="none" w:sz="0" w:space="0" w:color="auto"/>
            <w:right w:val="none" w:sz="0" w:space="0" w:color="auto"/>
          </w:divBdr>
        </w:div>
        <w:div w:id="1701199408">
          <w:marLeft w:val="0"/>
          <w:marRight w:val="0"/>
          <w:marTop w:val="0"/>
          <w:marBottom w:val="0"/>
          <w:divBdr>
            <w:top w:val="none" w:sz="0" w:space="0" w:color="auto"/>
            <w:left w:val="none" w:sz="0" w:space="0" w:color="auto"/>
            <w:bottom w:val="none" w:sz="0" w:space="0" w:color="auto"/>
            <w:right w:val="none" w:sz="0" w:space="0" w:color="auto"/>
          </w:divBdr>
        </w:div>
        <w:div w:id="1763186841">
          <w:marLeft w:val="0"/>
          <w:marRight w:val="0"/>
          <w:marTop w:val="0"/>
          <w:marBottom w:val="0"/>
          <w:divBdr>
            <w:top w:val="none" w:sz="0" w:space="0" w:color="auto"/>
            <w:left w:val="none" w:sz="0" w:space="0" w:color="auto"/>
            <w:bottom w:val="none" w:sz="0" w:space="0" w:color="auto"/>
            <w:right w:val="none" w:sz="0" w:space="0" w:color="auto"/>
          </w:divBdr>
        </w:div>
        <w:div w:id="1765152557">
          <w:marLeft w:val="0"/>
          <w:marRight w:val="0"/>
          <w:marTop w:val="0"/>
          <w:marBottom w:val="0"/>
          <w:divBdr>
            <w:top w:val="none" w:sz="0" w:space="0" w:color="auto"/>
            <w:left w:val="none" w:sz="0" w:space="0" w:color="auto"/>
            <w:bottom w:val="none" w:sz="0" w:space="0" w:color="auto"/>
            <w:right w:val="none" w:sz="0" w:space="0" w:color="auto"/>
          </w:divBdr>
        </w:div>
        <w:div w:id="1771198420">
          <w:marLeft w:val="0"/>
          <w:marRight w:val="0"/>
          <w:marTop w:val="0"/>
          <w:marBottom w:val="0"/>
          <w:divBdr>
            <w:top w:val="none" w:sz="0" w:space="0" w:color="auto"/>
            <w:left w:val="none" w:sz="0" w:space="0" w:color="auto"/>
            <w:bottom w:val="none" w:sz="0" w:space="0" w:color="auto"/>
            <w:right w:val="none" w:sz="0" w:space="0" w:color="auto"/>
          </w:divBdr>
        </w:div>
        <w:div w:id="1836846401">
          <w:marLeft w:val="0"/>
          <w:marRight w:val="0"/>
          <w:marTop w:val="0"/>
          <w:marBottom w:val="0"/>
          <w:divBdr>
            <w:top w:val="none" w:sz="0" w:space="0" w:color="auto"/>
            <w:left w:val="none" w:sz="0" w:space="0" w:color="auto"/>
            <w:bottom w:val="none" w:sz="0" w:space="0" w:color="auto"/>
            <w:right w:val="none" w:sz="0" w:space="0" w:color="auto"/>
          </w:divBdr>
        </w:div>
        <w:div w:id="1880437295">
          <w:marLeft w:val="0"/>
          <w:marRight w:val="0"/>
          <w:marTop w:val="0"/>
          <w:marBottom w:val="0"/>
          <w:divBdr>
            <w:top w:val="none" w:sz="0" w:space="0" w:color="auto"/>
            <w:left w:val="none" w:sz="0" w:space="0" w:color="auto"/>
            <w:bottom w:val="none" w:sz="0" w:space="0" w:color="auto"/>
            <w:right w:val="none" w:sz="0" w:space="0" w:color="auto"/>
          </w:divBdr>
        </w:div>
        <w:div w:id="1990937730">
          <w:marLeft w:val="0"/>
          <w:marRight w:val="0"/>
          <w:marTop w:val="0"/>
          <w:marBottom w:val="0"/>
          <w:divBdr>
            <w:top w:val="none" w:sz="0" w:space="0" w:color="auto"/>
            <w:left w:val="none" w:sz="0" w:space="0" w:color="auto"/>
            <w:bottom w:val="none" w:sz="0" w:space="0" w:color="auto"/>
            <w:right w:val="none" w:sz="0" w:space="0" w:color="auto"/>
          </w:divBdr>
        </w:div>
        <w:div w:id="1999503438">
          <w:marLeft w:val="0"/>
          <w:marRight w:val="0"/>
          <w:marTop w:val="0"/>
          <w:marBottom w:val="0"/>
          <w:divBdr>
            <w:top w:val="none" w:sz="0" w:space="0" w:color="auto"/>
            <w:left w:val="none" w:sz="0" w:space="0" w:color="auto"/>
            <w:bottom w:val="none" w:sz="0" w:space="0" w:color="auto"/>
            <w:right w:val="none" w:sz="0" w:space="0" w:color="auto"/>
          </w:divBdr>
        </w:div>
        <w:div w:id="2020810063">
          <w:marLeft w:val="0"/>
          <w:marRight w:val="0"/>
          <w:marTop w:val="0"/>
          <w:marBottom w:val="0"/>
          <w:divBdr>
            <w:top w:val="none" w:sz="0" w:space="0" w:color="auto"/>
            <w:left w:val="none" w:sz="0" w:space="0" w:color="auto"/>
            <w:bottom w:val="none" w:sz="0" w:space="0" w:color="auto"/>
            <w:right w:val="none" w:sz="0" w:space="0" w:color="auto"/>
          </w:divBdr>
        </w:div>
      </w:divsChild>
    </w:div>
    <w:div w:id="630357267">
      <w:bodyDiv w:val="1"/>
      <w:marLeft w:val="0"/>
      <w:marRight w:val="0"/>
      <w:marTop w:val="0"/>
      <w:marBottom w:val="0"/>
      <w:divBdr>
        <w:top w:val="none" w:sz="0" w:space="0" w:color="auto"/>
        <w:left w:val="none" w:sz="0" w:space="0" w:color="auto"/>
        <w:bottom w:val="none" w:sz="0" w:space="0" w:color="auto"/>
        <w:right w:val="none" w:sz="0" w:space="0" w:color="auto"/>
      </w:divBdr>
      <w:divsChild>
        <w:div w:id="31155526">
          <w:marLeft w:val="0"/>
          <w:marRight w:val="0"/>
          <w:marTop w:val="0"/>
          <w:marBottom w:val="0"/>
          <w:divBdr>
            <w:top w:val="none" w:sz="0" w:space="0" w:color="auto"/>
            <w:left w:val="none" w:sz="0" w:space="0" w:color="auto"/>
            <w:bottom w:val="none" w:sz="0" w:space="0" w:color="auto"/>
            <w:right w:val="none" w:sz="0" w:space="0" w:color="auto"/>
          </w:divBdr>
        </w:div>
        <w:div w:id="185676126">
          <w:marLeft w:val="0"/>
          <w:marRight w:val="0"/>
          <w:marTop w:val="0"/>
          <w:marBottom w:val="0"/>
          <w:divBdr>
            <w:top w:val="none" w:sz="0" w:space="0" w:color="auto"/>
            <w:left w:val="none" w:sz="0" w:space="0" w:color="auto"/>
            <w:bottom w:val="none" w:sz="0" w:space="0" w:color="auto"/>
            <w:right w:val="none" w:sz="0" w:space="0" w:color="auto"/>
          </w:divBdr>
        </w:div>
        <w:div w:id="199704560">
          <w:marLeft w:val="0"/>
          <w:marRight w:val="0"/>
          <w:marTop w:val="0"/>
          <w:marBottom w:val="0"/>
          <w:divBdr>
            <w:top w:val="none" w:sz="0" w:space="0" w:color="auto"/>
            <w:left w:val="none" w:sz="0" w:space="0" w:color="auto"/>
            <w:bottom w:val="none" w:sz="0" w:space="0" w:color="auto"/>
            <w:right w:val="none" w:sz="0" w:space="0" w:color="auto"/>
          </w:divBdr>
        </w:div>
        <w:div w:id="328291554">
          <w:marLeft w:val="0"/>
          <w:marRight w:val="0"/>
          <w:marTop w:val="0"/>
          <w:marBottom w:val="0"/>
          <w:divBdr>
            <w:top w:val="none" w:sz="0" w:space="0" w:color="auto"/>
            <w:left w:val="none" w:sz="0" w:space="0" w:color="auto"/>
            <w:bottom w:val="none" w:sz="0" w:space="0" w:color="auto"/>
            <w:right w:val="none" w:sz="0" w:space="0" w:color="auto"/>
          </w:divBdr>
        </w:div>
        <w:div w:id="426776326">
          <w:marLeft w:val="0"/>
          <w:marRight w:val="0"/>
          <w:marTop w:val="0"/>
          <w:marBottom w:val="0"/>
          <w:divBdr>
            <w:top w:val="none" w:sz="0" w:space="0" w:color="auto"/>
            <w:left w:val="none" w:sz="0" w:space="0" w:color="auto"/>
            <w:bottom w:val="none" w:sz="0" w:space="0" w:color="auto"/>
            <w:right w:val="none" w:sz="0" w:space="0" w:color="auto"/>
          </w:divBdr>
        </w:div>
        <w:div w:id="678120835">
          <w:marLeft w:val="0"/>
          <w:marRight w:val="0"/>
          <w:marTop w:val="0"/>
          <w:marBottom w:val="0"/>
          <w:divBdr>
            <w:top w:val="none" w:sz="0" w:space="0" w:color="auto"/>
            <w:left w:val="none" w:sz="0" w:space="0" w:color="auto"/>
            <w:bottom w:val="none" w:sz="0" w:space="0" w:color="auto"/>
            <w:right w:val="none" w:sz="0" w:space="0" w:color="auto"/>
          </w:divBdr>
        </w:div>
        <w:div w:id="702287283">
          <w:marLeft w:val="0"/>
          <w:marRight w:val="0"/>
          <w:marTop w:val="0"/>
          <w:marBottom w:val="0"/>
          <w:divBdr>
            <w:top w:val="none" w:sz="0" w:space="0" w:color="auto"/>
            <w:left w:val="none" w:sz="0" w:space="0" w:color="auto"/>
            <w:bottom w:val="none" w:sz="0" w:space="0" w:color="auto"/>
            <w:right w:val="none" w:sz="0" w:space="0" w:color="auto"/>
          </w:divBdr>
        </w:div>
        <w:div w:id="715395685">
          <w:marLeft w:val="0"/>
          <w:marRight w:val="0"/>
          <w:marTop w:val="0"/>
          <w:marBottom w:val="0"/>
          <w:divBdr>
            <w:top w:val="none" w:sz="0" w:space="0" w:color="auto"/>
            <w:left w:val="none" w:sz="0" w:space="0" w:color="auto"/>
            <w:bottom w:val="none" w:sz="0" w:space="0" w:color="auto"/>
            <w:right w:val="none" w:sz="0" w:space="0" w:color="auto"/>
          </w:divBdr>
        </w:div>
        <w:div w:id="866674259">
          <w:marLeft w:val="0"/>
          <w:marRight w:val="0"/>
          <w:marTop w:val="0"/>
          <w:marBottom w:val="0"/>
          <w:divBdr>
            <w:top w:val="none" w:sz="0" w:space="0" w:color="auto"/>
            <w:left w:val="none" w:sz="0" w:space="0" w:color="auto"/>
            <w:bottom w:val="none" w:sz="0" w:space="0" w:color="auto"/>
            <w:right w:val="none" w:sz="0" w:space="0" w:color="auto"/>
          </w:divBdr>
        </w:div>
        <w:div w:id="960770140">
          <w:marLeft w:val="0"/>
          <w:marRight w:val="0"/>
          <w:marTop w:val="0"/>
          <w:marBottom w:val="0"/>
          <w:divBdr>
            <w:top w:val="none" w:sz="0" w:space="0" w:color="auto"/>
            <w:left w:val="none" w:sz="0" w:space="0" w:color="auto"/>
            <w:bottom w:val="none" w:sz="0" w:space="0" w:color="auto"/>
            <w:right w:val="none" w:sz="0" w:space="0" w:color="auto"/>
          </w:divBdr>
        </w:div>
        <w:div w:id="1080759560">
          <w:marLeft w:val="0"/>
          <w:marRight w:val="0"/>
          <w:marTop w:val="0"/>
          <w:marBottom w:val="0"/>
          <w:divBdr>
            <w:top w:val="none" w:sz="0" w:space="0" w:color="auto"/>
            <w:left w:val="none" w:sz="0" w:space="0" w:color="auto"/>
            <w:bottom w:val="none" w:sz="0" w:space="0" w:color="auto"/>
            <w:right w:val="none" w:sz="0" w:space="0" w:color="auto"/>
          </w:divBdr>
        </w:div>
        <w:div w:id="1093745659">
          <w:marLeft w:val="0"/>
          <w:marRight w:val="0"/>
          <w:marTop w:val="0"/>
          <w:marBottom w:val="0"/>
          <w:divBdr>
            <w:top w:val="none" w:sz="0" w:space="0" w:color="auto"/>
            <w:left w:val="none" w:sz="0" w:space="0" w:color="auto"/>
            <w:bottom w:val="none" w:sz="0" w:space="0" w:color="auto"/>
            <w:right w:val="none" w:sz="0" w:space="0" w:color="auto"/>
          </w:divBdr>
        </w:div>
        <w:div w:id="1104962074">
          <w:marLeft w:val="0"/>
          <w:marRight w:val="0"/>
          <w:marTop w:val="0"/>
          <w:marBottom w:val="0"/>
          <w:divBdr>
            <w:top w:val="none" w:sz="0" w:space="0" w:color="auto"/>
            <w:left w:val="none" w:sz="0" w:space="0" w:color="auto"/>
            <w:bottom w:val="none" w:sz="0" w:space="0" w:color="auto"/>
            <w:right w:val="none" w:sz="0" w:space="0" w:color="auto"/>
          </w:divBdr>
        </w:div>
        <w:div w:id="1130242796">
          <w:marLeft w:val="0"/>
          <w:marRight w:val="0"/>
          <w:marTop w:val="0"/>
          <w:marBottom w:val="0"/>
          <w:divBdr>
            <w:top w:val="none" w:sz="0" w:space="0" w:color="auto"/>
            <w:left w:val="none" w:sz="0" w:space="0" w:color="auto"/>
            <w:bottom w:val="none" w:sz="0" w:space="0" w:color="auto"/>
            <w:right w:val="none" w:sz="0" w:space="0" w:color="auto"/>
          </w:divBdr>
        </w:div>
        <w:div w:id="1191410525">
          <w:marLeft w:val="0"/>
          <w:marRight w:val="0"/>
          <w:marTop w:val="0"/>
          <w:marBottom w:val="0"/>
          <w:divBdr>
            <w:top w:val="none" w:sz="0" w:space="0" w:color="auto"/>
            <w:left w:val="none" w:sz="0" w:space="0" w:color="auto"/>
            <w:bottom w:val="none" w:sz="0" w:space="0" w:color="auto"/>
            <w:right w:val="none" w:sz="0" w:space="0" w:color="auto"/>
          </w:divBdr>
        </w:div>
        <w:div w:id="1364405115">
          <w:marLeft w:val="0"/>
          <w:marRight w:val="0"/>
          <w:marTop w:val="0"/>
          <w:marBottom w:val="0"/>
          <w:divBdr>
            <w:top w:val="none" w:sz="0" w:space="0" w:color="auto"/>
            <w:left w:val="none" w:sz="0" w:space="0" w:color="auto"/>
            <w:bottom w:val="none" w:sz="0" w:space="0" w:color="auto"/>
            <w:right w:val="none" w:sz="0" w:space="0" w:color="auto"/>
          </w:divBdr>
        </w:div>
        <w:div w:id="1406416874">
          <w:marLeft w:val="0"/>
          <w:marRight w:val="0"/>
          <w:marTop w:val="0"/>
          <w:marBottom w:val="0"/>
          <w:divBdr>
            <w:top w:val="none" w:sz="0" w:space="0" w:color="auto"/>
            <w:left w:val="none" w:sz="0" w:space="0" w:color="auto"/>
            <w:bottom w:val="none" w:sz="0" w:space="0" w:color="auto"/>
            <w:right w:val="none" w:sz="0" w:space="0" w:color="auto"/>
          </w:divBdr>
        </w:div>
        <w:div w:id="1420714168">
          <w:marLeft w:val="0"/>
          <w:marRight w:val="0"/>
          <w:marTop w:val="0"/>
          <w:marBottom w:val="0"/>
          <w:divBdr>
            <w:top w:val="none" w:sz="0" w:space="0" w:color="auto"/>
            <w:left w:val="none" w:sz="0" w:space="0" w:color="auto"/>
            <w:bottom w:val="none" w:sz="0" w:space="0" w:color="auto"/>
            <w:right w:val="none" w:sz="0" w:space="0" w:color="auto"/>
          </w:divBdr>
        </w:div>
        <w:div w:id="1561210921">
          <w:marLeft w:val="0"/>
          <w:marRight w:val="0"/>
          <w:marTop w:val="0"/>
          <w:marBottom w:val="0"/>
          <w:divBdr>
            <w:top w:val="none" w:sz="0" w:space="0" w:color="auto"/>
            <w:left w:val="none" w:sz="0" w:space="0" w:color="auto"/>
            <w:bottom w:val="none" w:sz="0" w:space="0" w:color="auto"/>
            <w:right w:val="none" w:sz="0" w:space="0" w:color="auto"/>
          </w:divBdr>
        </w:div>
        <w:div w:id="1862473064">
          <w:marLeft w:val="0"/>
          <w:marRight w:val="0"/>
          <w:marTop w:val="0"/>
          <w:marBottom w:val="0"/>
          <w:divBdr>
            <w:top w:val="none" w:sz="0" w:space="0" w:color="auto"/>
            <w:left w:val="none" w:sz="0" w:space="0" w:color="auto"/>
            <w:bottom w:val="none" w:sz="0" w:space="0" w:color="auto"/>
            <w:right w:val="none" w:sz="0" w:space="0" w:color="auto"/>
          </w:divBdr>
        </w:div>
      </w:divsChild>
    </w:div>
    <w:div w:id="642613154">
      <w:bodyDiv w:val="1"/>
      <w:marLeft w:val="0"/>
      <w:marRight w:val="0"/>
      <w:marTop w:val="0"/>
      <w:marBottom w:val="0"/>
      <w:divBdr>
        <w:top w:val="none" w:sz="0" w:space="0" w:color="auto"/>
        <w:left w:val="none" w:sz="0" w:space="0" w:color="auto"/>
        <w:bottom w:val="none" w:sz="0" w:space="0" w:color="auto"/>
        <w:right w:val="none" w:sz="0" w:space="0" w:color="auto"/>
      </w:divBdr>
      <w:divsChild>
        <w:div w:id="106432826">
          <w:marLeft w:val="0"/>
          <w:marRight w:val="0"/>
          <w:marTop w:val="0"/>
          <w:marBottom w:val="0"/>
          <w:divBdr>
            <w:top w:val="none" w:sz="0" w:space="0" w:color="auto"/>
            <w:left w:val="none" w:sz="0" w:space="0" w:color="auto"/>
            <w:bottom w:val="none" w:sz="0" w:space="0" w:color="auto"/>
            <w:right w:val="none" w:sz="0" w:space="0" w:color="auto"/>
          </w:divBdr>
        </w:div>
        <w:div w:id="223835838">
          <w:marLeft w:val="0"/>
          <w:marRight w:val="0"/>
          <w:marTop w:val="0"/>
          <w:marBottom w:val="0"/>
          <w:divBdr>
            <w:top w:val="none" w:sz="0" w:space="0" w:color="auto"/>
            <w:left w:val="none" w:sz="0" w:space="0" w:color="auto"/>
            <w:bottom w:val="none" w:sz="0" w:space="0" w:color="auto"/>
            <w:right w:val="none" w:sz="0" w:space="0" w:color="auto"/>
          </w:divBdr>
        </w:div>
        <w:div w:id="287054445">
          <w:marLeft w:val="0"/>
          <w:marRight w:val="0"/>
          <w:marTop w:val="0"/>
          <w:marBottom w:val="0"/>
          <w:divBdr>
            <w:top w:val="none" w:sz="0" w:space="0" w:color="auto"/>
            <w:left w:val="none" w:sz="0" w:space="0" w:color="auto"/>
            <w:bottom w:val="none" w:sz="0" w:space="0" w:color="auto"/>
            <w:right w:val="none" w:sz="0" w:space="0" w:color="auto"/>
          </w:divBdr>
        </w:div>
        <w:div w:id="288321071">
          <w:marLeft w:val="0"/>
          <w:marRight w:val="0"/>
          <w:marTop w:val="0"/>
          <w:marBottom w:val="0"/>
          <w:divBdr>
            <w:top w:val="none" w:sz="0" w:space="0" w:color="auto"/>
            <w:left w:val="none" w:sz="0" w:space="0" w:color="auto"/>
            <w:bottom w:val="none" w:sz="0" w:space="0" w:color="auto"/>
            <w:right w:val="none" w:sz="0" w:space="0" w:color="auto"/>
          </w:divBdr>
        </w:div>
        <w:div w:id="307247131">
          <w:marLeft w:val="0"/>
          <w:marRight w:val="0"/>
          <w:marTop w:val="0"/>
          <w:marBottom w:val="0"/>
          <w:divBdr>
            <w:top w:val="none" w:sz="0" w:space="0" w:color="auto"/>
            <w:left w:val="none" w:sz="0" w:space="0" w:color="auto"/>
            <w:bottom w:val="none" w:sz="0" w:space="0" w:color="auto"/>
            <w:right w:val="none" w:sz="0" w:space="0" w:color="auto"/>
          </w:divBdr>
        </w:div>
        <w:div w:id="893077297">
          <w:marLeft w:val="0"/>
          <w:marRight w:val="0"/>
          <w:marTop w:val="0"/>
          <w:marBottom w:val="0"/>
          <w:divBdr>
            <w:top w:val="none" w:sz="0" w:space="0" w:color="auto"/>
            <w:left w:val="none" w:sz="0" w:space="0" w:color="auto"/>
            <w:bottom w:val="none" w:sz="0" w:space="0" w:color="auto"/>
            <w:right w:val="none" w:sz="0" w:space="0" w:color="auto"/>
          </w:divBdr>
        </w:div>
        <w:div w:id="964702508">
          <w:marLeft w:val="0"/>
          <w:marRight w:val="0"/>
          <w:marTop w:val="0"/>
          <w:marBottom w:val="0"/>
          <w:divBdr>
            <w:top w:val="none" w:sz="0" w:space="0" w:color="auto"/>
            <w:left w:val="none" w:sz="0" w:space="0" w:color="auto"/>
            <w:bottom w:val="none" w:sz="0" w:space="0" w:color="auto"/>
            <w:right w:val="none" w:sz="0" w:space="0" w:color="auto"/>
          </w:divBdr>
        </w:div>
        <w:div w:id="1055348977">
          <w:marLeft w:val="0"/>
          <w:marRight w:val="0"/>
          <w:marTop w:val="0"/>
          <w:marBottom w:val="0"/>
          <w:divBdr>
            <w:top w:val="none" w:sz="0" w:space="0" w:color="auto"/>
            <w:left w:val="none" w:sz="0" w:space="0" w:color="auto"/>
            <w:bottom w:val="none" w:sz="0" w:space="0" w:color="auto"/>
            <w:right w:val="none" w:sz="0" w:space="0" w:color="auto"/>
          </w:divBdr>
        </w:div>
        <w:div w:id="1072922613">
          <w:marLeft w:val="0"/>
          <w:marRight w:val="0"/>
          <w:marTop w:val="0"/>
          <w:marBottom w:val="0"/>
          <w:divBdr>
            <w:top w:val="none" w:sz="0" w:space="0" w:color="auto"/>
            <w:left w:val="none" w:sz="0" w:space="0" w:color="auto"/>
            <w:bottom w:val="none" w:sz="0" w:space="0" w:color="auto"/>
            <w:right w:val="none" w:sz="0" w:space="0" w:color="auto"/>
          </w:divBdr>
        </w:div>
        <w:div w:id="1126701617">
          <w:marLeft w:val="0"/>
          <w:marRight w:val="0"/>
          <w:marTop w:val="0"/>
          <w:marBottom w:val="0"/>
          <w:divBdr>
            <w:top w:val="none" w:sz="0" w:space="0" w:color="auto"/>
            <w:left w:val="none" w:sz="0" w:space="0" w:color="auto"/>
            <w:bottom w:val="none" w:sz="0" w:space="0" w:color="auto"/>
            <w:right w:val="none" w:sz="0" w:space="0" w:color="auto"/>
          </w:divBdr>
        </w:div>
        <w:div w:id="1170943292">
          <w:marLeft w:val="0"/>
          <w:marRight w:val="0"/>
          <w:marTop w:val="0"/>
          <w:marBottom w:val="0"/>
          <w:divBdr>
            <w:top w:val="none" w:sz="0" w:space="0" w:color="auto"/>
            <w:left w:val="none" w:sz="0" w:space="0" w:color="auto"/>
            <w:bottom w:val="none" w:sz="0" w:space="0" w:color="auto"/>
            <w:right w:val="none" w:sz="0" w:space="0" w:color="auto"/>
          </w:divBdr>
        </w:div>
        <w:div w:id="1213268742">
          <w:marLeft w:val="0"/>
          <w:marRight w:val="0"/>
          <w:marTop w:val="0"/>
          <w:marBottom w:val="0"/>
          <w:divBdr>
            <w:top w:val="none" w:sz="0" w:space="0" w:color="auto"/>
            <w:left w:val="none" w:sz="0" w:space="0" w:color="auto"/>
            <w:bottom w:val="none" w:sz="0" w:space="0" w:color="auto"/>
            <w:right w:val="none" w:sz="0" w:space="0" w:color="auto"/>
          </w:divBdr>
        </w:div>
        <w:div w:id="1242982258">
          <w:marLeft w:val="0"/>
          <w:marRight w:val="0"/>
          <w:marTop w:val="0"/>
          <w:marBottom w:val="0"/>
          <w:divBdr>
            <w:top w:val="none" w:sz="0" w:space="0" w:color="auto"/>
            <w:left w:val="none" w:sz="0" w:space="0" w:color="auto"/>
            <w:bottom w:val="none" w:sz="0" w:space="0" w:color="auto"/>
            <w:right w:val="none" w:sz="0" w:space="0" w:color="auto"/>
          </w:divBdr>
        </w:div>
        <w:div w:id="1267159158">
          <w:marLeft w:val="0"/>
          <w:marRight w:val="0"/>
          <w:marTop w:val="0"/>
          <w:marBottom w:val="0"/>
          <w:divBdr>
            <w:top w:val="none" w:sz="0" w:space="0" w:color="auto"/>
            <w:left w:val="none" w:sz="0" w:space="0" w:color="auto"/>
            <w:bottom w:val="none" w:sz="0" w:space="0" w:color="auto"/>
            <w:right w:val="none" w:sz="0" w:space="0" w:color="auto"/>
          </w:divBdr>
        </w:div>
        <w:div w:id="1282147685">
          <w:marLeft w:val="0"/>
          <w:marRight w:val="0"/>
          <w:marTop w:val="0"/>
          <w:marBottom w:val="0"/>
          <w:divBdr>
            <w:top w:val="none" w:sz="0" w:space="0" w:color="auto"/>
            <w:left w:val="none" w:sz="0" w:space="0" w:color="auto"/>
            <w:bottom w:val="none" w:sz="0" w:space="0" w:color="auto"/>
            <w:right w:val="none" w:sz="0" w:space="0" w:color="auto"/>
          </w:divBdr>
        </w:div>
        <w:div w:id="1336806719">
          <w:marLeft w:val="0"/>
          <w:marRight w:val="0"/>
          <w:marTop w:val="0"/>
          <w:marBottom w:val="0"/>
          <w:divBdr>
            <w:top w:val="none" w:sz="0" w:space="0" w:color="auto"/>
            <w:left w:val="none" w:sz="0" w:space="0" w:color="auto"/>
            <w:bottom w:val="none" w:sz="0" w:space="0" w:color="auto"/>
            <w:right w:val="none" w:sz="0" w:space="0" w:color="auto"/>
          </w:divBdr>
        </w:div>
        <w:div w:id="1383679443">
          <w:marLeft w:val="0"/>
          <w:marRight w:val="0"/>
          <w:marTop w:val="0"/>
          <w:marBottom w:val="0"/>
          <w:divBdr>
            <w:top w:val="none" w:sz="0" w:space="0" w:color="auto"/>
            <w:left w:val="none" w:sz="0" w:space="0" w:color="auto"/>
            <w:bottom w:val="none" w:sz="0" w:space="0" w:color="auto"/>
            <w:right w:val="none" w:sz="0" w:space="0" w:color="auto"/>
          </w:divBdr>
        </w:div>
        <w:div w:id="1578243273">
          <w:marLeft w:val="0"/>
          <w:marRight w:val="0"/>
          <w:marTop w:val="0"/>
          <w:marBottom w:val="0"/>
          <w:divBdr>
            <w:top w:val="none" w:sz="0" w:space="0" w:color="auto"/>
            <w:left w:val="none" w:sz="0" w:space="0" w:color="auto"/>
            <w:bottom w:val="none" w:sz="0" w:space="0" w:color="auto"/>
            <w:right w:val="none" w:sz="0" w:space="0" w:color="auto"/>
          </w:divBdr>
        </w:div>
        <w:div w:id="1757438424">
          <w:marLeft w:val="0"/>
          <w:marRight w:val="0"/>
          <w:marTop w:val="0"/>
          <w:marBottom w:val="0"/>
          <w:divBdr>
            <w:top w:val="none" w:sz="0" w:space="0" w:color="auto"/>
            <w:left w:val="none" w:sz="0" w:space="0" w:color="auto"/>
            <w:bottom w:val="none" w:sz="0" w:space="0" w:color="auto"/>
            <w:right w:val="none" w:sz="0" w:space="0" w:color="auto"/>
          </w:divBdr>
        </w:div>
        <w:div w:id="1847164440">
          <w:marLeft w:val="0"/>
          <w:marRight w:val="0"/>
          <w:marTop w:val="0"/>
          <w:marBottom w:val="0"/>
          <w:divBdr>
            <w:top w:val="none" w:sz="0" w:space="0" w:color="auto"/>
            <w:left w:val="none" w:sz="0" w:space="0" w:color="auto"/>
            <w:bottom w:val="none" w:sz="0" w:space="0" w:color="auto"/>
            <w:right w:val="none" w:sz="0" w:space="0" w:color="auto"/>
          </w:divBdr>
        </w:div>
        <w:div w:id="1993019268">
          <w:marLeft w:val="0"/>
          <w:marRight w:val="0"/>
          <w:marTop w:val="0"/>
          <w:marBottom w:val="0"/>
          <w:divBdr>
            <w:top w:val="none" w:sz="0" w:space="0" w:color="auto"/>
            <w:left w:val="none" w:sz="0" w:space="0" w:color="auto"/>
            <w:bottom w:val="none" w:sz="0" w:space="0" w:color="auto"/>
            <w:right w:val="none" w:sz="0" w:space="0" w:color="auto"/>
          </w:divBdr>
        </w:div>
        <w:div w:id="2021590155">
          <w:marLeft w:val="0"/>
          <w:marRight w:val="0"/>
          <w:marTop w:val="0"/>
          <w:marBottom w:val="0"/>
          <w:divBdr>
            <w:top w:val="none" w:sz="0" w:space="0" w:color="auto"/>
            <w:left w:val="none" w:sz="0" w:space="0" w:color="auto"/>
            <w:bottom w:val="none" w:sz="0" w:space="0" w:color="auto"/>
            <w:right w:val="none" w:sz="0" w:space="0" w:color="auto"/>
          </w:divBdr>
        </w:div>
        <w:div w:id="2095318952">
          <w:marLeft w:val="0"/>
          <w:marRight w:val="0"/>
          <w:marTop w:val="0"/>
          <w:marBottom w:val="0"/>
          <w:divBdr>
            <w:top w:val="none" w:sz="0" w:space="0" w:color="auto"/>
            <w:left w:val="none" w:sz="0" w:space="0" w:color="auto"/>
            <w:bottom w:val="none" w:sz="0" w:space="0" w:color="auto"/>
            <w:right w:val="none" w:sz="0" w:space="0" w:color="auto"/>
          </w:divBdr>
        </w:div>
      </w:divsChild>
    </w:div>
    <w:div w:id="657921553">
      <w:bodyDiv w:val="1"/>
      <w:marLeft w:val="0"/>
      <w:marRight w:val="0"/>
      <w:marTop w:val="0"/>
      <w:marBottom w:val="0"/>
      <w:divBdr>
        <w:top w:val="none" w:sz="0" w:space="0" w:color="auto"/>
        <w:left w:val="none" w:sz="0" w:space="0" w:color="auto"/>
        <w:bottom w:val="none" w:sz="0" w:space="0" w:color="auto"/>
        <w:right w:val="none" w:sz="0" w:space="0" w:color="auto"/>
      </w:divBdr>
      <w:divsChild>
        <w:div w:id="104619502">
          <w:marLeft w:val="0"/>
          <w:marRight w:val="0"/>
          <w:marTop w:val="0"/>
          <w:marBottom w:val="0"/>
          <w:divBdr>
            <w:top w:val="none" w:sz="0" w:space="0" w:color="auto"/>
            <w:left w:val="none" w:sz="0" w:space="0" w:color="auto"/>
            <w:bottom w:val="none" w:sz="0" w:space="0" w:color="auto"/>
            <w:right w:val="none" w:sz="0" w:space="0" w:color="auto"/>
          </w:divBdr>
        </w:div>
        <w:div w:id="902372034">
          <w:marLeft w:val="0"/>
          <w:marRight w:val="0"/>
          <w:marTop w:val="0"/>
          <w:marBottom w:val="0"/>
          <w:divBdr>
            <w:top w:val="none" w:sz="0" w:space="0" w:color="auto"/>
            <w:left w:val="none" w:sz="0" w:space="0" w:color="auto"/>
            <w:bottom w:val="none" w:sz="0" w:space="0" w:color="auto"/>
            <w:right w:val="none" w:sz="0" w:space="0" w:color="auto"/>
          </w:divBdr>
        </w:div>
        <w:div w:id="983119815">
          <w:marLeft w:val="0"/>
          <w:marRight w:val="0"/>
          <w:marTop w:val="0"/>
          <w:marBottom w:val="0"/>
          <w:divBdr>
            <w:top w:val="none" w:sz="0" w:space="0" w:color="auto"/>
            <w:left w:val="none" w:sz="0" w:space="0" w:color="auto"/>
            <w:bottom w:val="none" w:sz="0" w:space="0" w:color="auto"/>
            <w:right w:val="none" w:sz="0" w:space="0" w:color="auto"/>
          </w:divBdr>
        </w:div>
        <w:div w:id="1869101390">
          <w:marLeft w:val="0"/>
          <w:marRight w:val="0"/>
          <w:marTop w:val="0"/>
          <w:marBottom w:val="0"/>
          <w:divBdr>
            <w:top w:val="none" w:sz="0" w:space="0" w:color="auto"/>
            <w:left w:val="none" w:sz="0" w:space="0" w:color="auto"/>
            <w:bottom w:val="none" w:sz="0" w:space="0" w:color="auto"/>
            <w:right w:val="none" w:sz="0" w:space="0" w:color="auto"/>
          </w:divBdr>
        </w:div>
        <w:div w:id="2142654628">
          <w:marLeft w:val="0"/>
          <w:marRight w:val="0"/>
          <w:marTop w:val="0"/>
          <w:marBottom w:val="0"/>
          <w:divBdr>
            <w:top w:val="none" w:sz="0" w:space="0" w:color="auto"/>
            <w:left w:val="none" w:sz="0" w:space="0" w:color="auto"/>
            <w:bottom w:val="none" w:sz="0" w:space="0" w:color="auto"/>
            <w:right w:val="none" w:sz="0" w:space="0" w:color="auto"/>
          </w:divBdr>
        </w:div>
      </w:divsChild>
    </w:div>
    <w:div w:id="671758235">
      <w:bodyDiv w:val="1"/>
      <w:marLeft w:val="0"/>
      <w:marRight w:val="0"/>
      <w:marTop w:val="0"/>
      <w:marBottom w:val="0"/>
      <w:divBdr>
        <w:top w:val="none" w:sz="0" w:space="0" w:color="auto"/>
        <w:left w:val="none" w:sz="0" w:space="0" w:color="auto"/>
        <w:bottom w:val="none" w:sz="0" w:space="0" w:color="auto"/>
        <w:right w:val="none" w:sz="0" w:space="0" w:color="auto"/>
      </w:divBdr>
      <w:divsChild>
        <w:div w:id="8289659">
          <w:marLeft w:val="0"/>
          <w:marRight w:val="0"/>
          <w:marTop w:val="0"/>
          <w:marBottom w:val="0"/>
          <w:divBdr>
            <w:top w:val="none" w:sz="0" w:space="0" w:color="auto"/>
            <w:left w:val="none" w:sz="0" w:space="0" w:color="auto"/>
            <w:bottom w:val="none" w:sz="0" w:space="0" w:color="auto"/>
            <w:right w:val="none" w:sz="0" w:space="0" w:color="auto"/>
          </w:divBdr>
        </w:div>
        <w:div w:id="449400616">
          <w:marLeft w:val="0"/>
          <w:marRight w:val="0"/>
          <w:marTop w:val="0"/>
          <w:marBottom w:val="0"/>
          <w:divBdr>
            <w:top w:val="none" w:sz="0" w:space="0" w:color="auto"/>
            <w:left w:val="none" w:sz="0" w:space="0" w:color="auto"/>
            <w:bottom w:val="none" w:sz="0" w:space="0" w:color="auto"/>
            <w:right w:val="none" w:sz="0" w:space="0" w:color="auto"/>
          </w:divBdr>
        </w:div>
        <w:div w:id="674693329">
          <w:marLeft w:val="0"/>
          <w:marRight w:val="0"/>
          <w:marTop w:val="0"/>
          <w:marBottom w:val="0"/>
          <w:divBdr>
            <w:top w:val="none" w:sz="0" w:space="0" w:color="auto"/>
            <w:left w:val="none" w:sz="0" w:space="0" w:color="auto"/>
            <w:bottom w:val="none" w:sz="0" w:space="0" w:color="auto"/>
            <w:right w:val="none" w:sz="0" w:space="0" w:color="auto"/>
          </w:divBdr>
        </w:div>
        <w:div w:id="692919065">
          <w:marLeft w:val="0"/>
          <w:marRight w:val="0"/>
          <w:marTop w:val="0"/>
          <w:marBottom w:val="0"/>
          <w:divBdr>
            <w:top w:val="none" w:sz="0" w:space="0" w:color="auto"/>
            <w:left w:val="none" w:sz="0" w:space="0" w:color="auto"/>
            <w:bottom w:val="none" w:sz="0" w:space="0" w:color="auto"/>
            <w:right w:val="none" w:sz="0" w:space="0" w:color="auto"/>
          </w:divBdr>
        </w:div>
        <w:div w:id="722099249">
          <w:marLeft w:val="0"/>
          <w:marRight w:val="0"/>
          <w:marTop w:val="0"/>
          <w:marBottom w:val="0"/>
          <w:divBdr>
            <w:top w:val="none" w:sz="0" w:space="0" w:color="auto"/>
            <w:left w:val="none" w:sz="0" w:space="0" w:color="auto"/>
            <w:bottom w:val="none" w:sz="0" w:space="0" w:color="auto"/>
            <w:right w:val="none" w:sz="0" w:space="0" w:color="auto"/>
          </w:divBdr>
        </w:div>
        <w:div w:id="838809316">
          <w:marLeft w:val="0"/>
          <w:marRight w:val="0"/>
          <w:marTop w:val="0"/>
          <w:marBottom w:val="0"/>
          <w:divBdr>
            <w:top w:val="none" w:sz="0" w:space="0" w:color="auto"/>
            <w:left w:val="none" w:sz="0" w:space="0" w:color="auto"/>
            <w:bottom w:val="none" w:sz="0" w:space="0" w:color="auto"/>
            <w:right w:val="none" w:sz="0" w:space="0" w:color="auto"/>
          </w:divBdr>
        </w:div>
        <w:div w:id="842553404">
          <w:marLeft w:val="0"/>
          <w:marRight w:val="0"/>
          <w:marTop w:val="0"/>
          <w:marBottom w:val="0"/>
          <w:divBdr>
            <w:top w:val="none" w:sz="0" w:space="0" w:color="auto"/>
            <w:left w:val="none" w:sz="0" w:space="0" w:color="auto"/>
            <w:bottom w:val="none" w:sz="0" w:space="0" w:color="auto"/>
            <w:right w:val="none" w:sz="0" w:space="0" w:color="auto"/>
          </w:divBdr>
        </w:div>
        <w:div w:id="953639411">
          <w:marLeft w:val="0"/>
          <w:marRight w:val="0"/>
          <w:marTop w:val="0"/>
          <w:marBottom w:val="0"/>
          <w:divBdr>
            <w:top w:val="none" w:sz="0" w:space="0" w:color="auto"/>
            <w:left w:val="none" w:sz="0" w:space="0" w:color="auto"/>
            <w:bottom w:val="none" w:sz="0" w:space="0" w:color="auto"/>
            <w:right w:val="none" w:sz="0" w:space="0" w:color="auto"/>
          </w:divBdr>
        </w:div>
        <w:div w:id="1060247782">
          <w:marLeft w:val="0"/>
          <w:marRight w:val="0"/>
          <w:marTop w:val="0"/>
          <w:marBottom w:val="0"/>
          <w:divBdr>
            <w:top w:val="none" w:sz="0" w:space="0" w:color="auto"/>
            <w:left w:val="none" w:sz="0" w:space="0" w:color="auto"/>
            <w:bottom w:val="none" w:sz="0" w:space="0" w:color="auto"/>
            <w:right w:val="none" w:sz="0" w:space="0" w:color="auto"/>
          </w:divBdr>
        </w:div>
        <w:div w:id="1176921891">
          <w:marLeft w:val="0"/>
          <w:marRight w:val="0"/>
          <w:marTop w:val="0"/>
          <w:marBottom w:val="0"/>
          <w:divBdr>
            <w:top w:val="none" w:sz="0" w:space="0" w:color="auto"/>
            <w:left w:val="none" w:sz="0" w:space="0" w:color="auto"/>
            <w:bottom w:val="none" w:sz="0" w:space="0" w:color="auto"/>
            <w:right w:val="none" w:sz="0" w:space="0" w:color="auto"/>
          </w:divBdr>
        </w:div>
        <w:div w:id="1299722084">
          <w:marLeft w:val="0"/>
          <w:marRight w:val="0"/>
          <w:marTop w:val="0"/>
          <w:marBottom w:val="0"/>
          <w:divBdr>
            <w:top w:val="none" w:sz="0" w:space="0" w:color="auto"/>
            <w:left w:val="none" w:sz="0" w:space="0" w:color="auto"/>
            <w:bottom w:val="none" w:sz="0" w:space="0" w:color="auto"/>
            <w:right w:val="none" w:sz="0" w:space="0" w:color="auto"/>
          </w:divBdr>
        </w:div>
        <w:div w:id="1339965926">
          <w:marLeft w:val="0"/>
          <w:marRight w:val="0"/>
          <w:marTop w:val="0"/>
          <w:marBottom w:val="0"/>
          <w:divBdr>
            <w:top w:val="none" w:sz="0" w:space="0" w:color="auto"/>
            <w:left w:val="none" w:sz="0" w:space="0" w:color="auto"/>
            <w:bottom w:val="none" w:sz="0" w:space="0" w:color="auto"/>
            <w:right w:val="none" w:sz="0" w:space="0" w:color="auto"/>
          </w:divBdr>
        </w:div>
        <w:div w:id="1498493406">
          <w:marLeft w:val="0"/>
          <w:marRight w:val="0"/>
          <w:marTop w:val="0"/>
          <w:marBottom w:val="0"/>
          <w:divBdr>
            <w:top w:val="none" w:sz="0" w:space="0" w:color="auto"/>
            <w:left w:val="none" w:sz="0" w:space="0" w:color="auto"/>
            <w:bottom w:val="none" w:sz="0" w:space="0" w:color="auto"/>
            <w:right w:val="none" w:sz="0" w:space="0" w:color="auto"/>
          </w:divBdr>
        </w:div>
        <w:div w:id="1535997462">
          <w:marLeft w:val="0"/>
          <w:marRight w:val="0"/>
          <w:marTop w:val="0"/>
          <w:marBottom w:val="0"/>
          <w:divBdr>
            <w:top w:val="none" w:sz="0" w:space="0" w:color="auto"/>
            <w:left w:val="none" w:sz="0" w:space="0" w:color="auto"/>
            <w:bottom w:val="none" w:sz="0" w:space="0" w:color="auto"/>
            <w:right w:val="none" w:sz="0" w:space="0" w:color="auto"/>
          </w:divBdr>
        </w:div>
        <w:div w:id="1557814541">
          <w:marLeft w:val="0"/>
          <w:marRight w:val="0"/>
          <w:marTop w:val="0"/>
          <w:marBottom w:val="0"/>
          <w:divBdr>
            <w:top w:val="none" w:sz="0" w:space="0" w:color="auto"/>
            <w:left w:val="none" w:sz="0" w:space="0" w:color="auto"/>
            <w:bottom w:val="none" w:sz="0" w:space="0" w:color="auto"/>
            <w:right w:val="none" w:sz="0" w:space="0" w:color="auto"/>
          </w:divBdr>
        </w:div>
        <w:div w:id="1562977659">
          <w:marLeft w:val="0"/>
          <w:marRight w:val="0"/>
          <w:marTop w:val="0"/>
          <w:marBottom w:val="0"/>
          <w:divBdr>
            <w:top w:val="none" w:sz="0" w:space="0" w:color="auto"/>
            <w:left w:val="none" w:sz="0" w:space="0" w:color="auto"/>
            <w:bottom w:val="none" w:sz="0" w:space="0" w:color="auto"/>
            <w:right w:val="none" w:sz="0" w:space="0" w:color="auto"/>
          </w:divBdr>
        </w:div>
        <w:div w:id="1625843161">
          <w:marLeft w:val="0"/>
          <w:marRight w:val="0"/>
          <w:marTop w:val="0"/>
          <w:marBottom w:val="0"/>
          <w:divBdr>
            <w:top w:val="none" w:sz="0" w:space="0" w:color="auto"/>
            <w:left w:val="none" w:sz="0" w:space="0" w:color="auto"/>
            <w:bottom w:val="none" w:sz="0" w:space="0" w:color="auto"/>
            <w:right w:val="none" w:sz="0" w:space="0" w:color="auto"/>
          </w:divBdr>
        </w:div>
        <w:div w:id="1759714063">
          <w:marLeft w:val="0"/>
          <w:marRight w:val="0"/>
          <w:marTop w:val="0"/>
          <w:marBottom w:val="0"/>
          <w:divBdr>
            <w:top w:val="none" w:sz="0" w:space="0" w:color="auto"/>
            <w:left w:val="none" w:sz="0" w:space="0" w:color="auto"/>
            <w:bottom w:val="none" w:sz="0" w:space="0" w:color="auto"/>
            <w:right w:val="none" w:sz="0" w:space="0" w:color="auto"/>
          </w:divBdr>
        </w:div>
        <w:div w:id="1774669583">
          <w:marLeft w:val="0"/>
          <w:marRight w:val="0"/>
          <w:marTop w:val="0"/>
          <w:marBottom w:val="0"/>
          <w:divBdr>
            <w:top w:val="none" w:sz="0" w:space="0" w:color="auto"/>
            <w:left w:val="none" w:sz="0" w:space="0" w:color="auto"/>
            <w:bottom w:val="none" w:sz="0" w:space="0" w:color="auto"/>
            <w:right w:val="none" w:sz="0" w:space="0" w:color="auto"/>
          </w:divBdr>
        </w:div>
        <w:div w:id="1803884646">
          <w:marLeft w:val="0"/>
          <w:marRight w:val="0"/>
          <w:marTop w:val="0"/>
          <w:marBottom w:val="0"/>
          <w:divBdr>
            <w:top w:val="none" w:sz="0" w:space="0" w:color="auto"/>
            <w:left w:val="none" w:sz="0" w:space="0" w:color="auto"/>
            <w:bottom w:val="none" w:sz="0" w:space="0" w:color="auto"/>
            <w:right w:val="none" w:sz="0" w:space="0" w:color="auto"/>
          </w:divBdr>
        </w:div>
        <w:div w:id="2017687493">
          <w:marLeft w:val="0"/>
          <w:marRight w:val="0"/>
          <w:marTop w:val="0"/>
          <w:marBottom w:val="0"/>
          <w:divBdr>
            <w:top w:val="none" w:sz="0" w:space="0" w:color="auto"/>
            <w:left w:val="none" w:sz="0" w:space="0" w:color="auto"/>
            <w:bottom w:val="none" w:sz="0" w:space="0" w:color="auto"/>
            <w:right w:val="none" w:sz="0" w:space="0" w:color="auto"/>
          </w:divBdr>
        </w:div>
      </w:divsChild>
    </w:div>
    <w:div w:id="694112574">
      <w:bodyDiv w:val="1"/>
      <w:marLeft w:val="0"/>
      <w:marRight w:val="0"/>
      <w:marTop w:val="0"/>
      <w:marBottom w:val="0"/>
      <w:divBdr>
        <w:top w:val="none" w:sz="0" w:space="0" w:color="auto"/>
        <w:left w:val="none" w:sz="0" w:space="0" w:color="auto"/>
        <w:bottom w:val="none" w:sz="0" w:space="0" w:color="auto"/>
        <w:right w:val="none" w:sz="0" w:space="0" w:color="auto"/>
      </w:divBdr>
    </w:div>
    <w:div w:id="698819189">
      <w:bodyDiv w:val="1"/>
      <w:marLeft w:val="0"/>
      <w:marRight w:val="0"/>
      <w:marTop w:val="0"/>
      <w:marBottom w:val="0"/>
      <w:divBdr>
        <w:top w:val="none" w:sz="0" w:space="0" w:color="auto"/>
        <w:left w:val="none" w:sz="0" w:space="0" w:color="auto"/>
        <w:bottom w:val="none" w:sz="0" w:space="0" w:color="auto"/>
        <w:right w:val="none" w:sz="0" w:space="0" w:color="auto"/>
      </w:divBdr>
    </w:div>
    <w:div w:id="702440243">
      <w:bodyDiv w:val="1"/>
      <w:marLeft w:val="0"/>
      <w:marRight w:val="0"/>
      <w:marTop w:val="0"/>
      <w:marBottom w:val="0"/>
      <w:divBdr>
        <w:top w:val="none" w:sz="0" w:space="0" w:color="auto"/>
        <w:left w:val="none" w:sz="0" w:space="0" w:color="auto"/>
        <w:bottom w:val="none" w:sz="0" w:space="0" w:color="auto"/>
        <w:right w:val="none" w:sz="0" w:space="0" w:color="auto"/>
      </w:divBdr>
    </w:div>
    <w:div w:id="784034728">
      <w:bodyDiv w:val="1"/>
      <w:marLeft w:val="0"/>
      <w:marRight w:val="0"/>
      <w:marTop w:val="0"/>
      <w:marBottom w:val="0"/>
      <w:divBdr>
        <w:top w:val="none" w:sz="0" w:space="0" w:color="auto"/>
        <w:left w:val="none" w:sz="0" w:space="0" w:color="auto"/>
        <w:bottom w:val="none" w:sz="0" w:space="0" w:color="auto"/>
        <w:right w:val="none" w:sz="0" w:space="0" w:color="auto"/>
      </w:divBdr>
    </w:div>
    <w:div w:id="796878707">
      <w:bodyDiv w:val="1"/>
      <w:marLeft w:val="0"/>
      <w:marRight w:val="0"/>
      <w:marTop w:val="0"/>
      <w:marBottom w:val="0"/>
      <w:divBdr>
        <w:top w:val="none" w:sz="0" w:space="0" w:color="auto"/>
        <w:left w:val="none" w:sz="0" w:space="0" w:color="auto"/>
        <w:bottom w:val="none" w:sz="0" w:space="0" w:color="auto"/>
        <w:right w:val="none" w:sz="0" w:space="0" w:color="auto"/>
      </w:divBdr>
    </w:div>
    <w:div w:id="806316191">
      <w:bodyDiv w:val="1"/>
      <w:marLeft w:val="0"/>
      <w:marRight w:val="0"/>
      <w:marTop w:val="0"/>
      <w:marBottom w:val="0"/>
      <w:divBdr>
        <w:top w:val="none" w:sz="0" w:space="0" w:color="auto"/>
        <w:left w:val="none" w:sz="0" w:space="0" w:color="auto"/>
        <w:bottom w:val="none" w:sz="0" w:space="0" w:color="auto"/>
        <w:right w:val="none" w:sz="0" w:space="0" w:color="auto"/>
      </w:divBdr>
    </w:div>
    <w:div w:id="817116629">
      <w:bodyDiv w:val="1"/>
      <w:marLeft w:val="0"/>
      <w:marRight w:val="0"/>
      <w:marTop w:val="0"/>
      <w:marBottom w:val="0"/>
      <w:divBdr>
        <w:top w:val="none" w:sz="0" w:space="0" w:color="auto"/>
        <w:left w:val="none" w:sz="0" w:space="0" w:color="auto"/>
        <w:bottom w:val="none" w:sz="0" w:space="0" w:color="auto"/>
        <w:right w:val="none" w:sz="0" w:space="0" w:color="auto"/>
      </w:divBdr>
    </w:div>
    <w:div w:id="828398453">
      <w:bodyDiv w:val="1"/>
      <w:marLeft w:val="0"/>
      <w:marRight w:val="0"/>
      <w:marTop w:val="0"/>
      <w:marBottom w:val="0"/>
      <w:divBdr>
        <w:top w:val="none" w:sz="0" w:space="0" w:color="auto"/>
        <w:left w:val="none" w:sz="0" w:space="0" w:color="auto"/>
        <w:bottom w:val="none" w:sz="0" w:space="0" w:color="auto"/>
        <w:right w:val="none" w:sz="0" w:space="0" w:color="auto"/>
      </w:divBdr>
      <w:divsChild>
        <w:div w:id="533422870">
          <w:marLeft w:val="0"/>
          <w:marRight w:val="0"/>
          <w:marTop w:val="0"/>
          <w:marBottom w:val="0"/>
          <w:divBdr>
            <w:top w:val="none" w:sz="0" w:space="0" w:color="auto"/>
            <w:left w:val="none" w:sz="0" w:space="0" w:color="auto"/>
            <w:bottom w:val="none" w:sz="0" w:space="0" w:color="auto"/>
            <w:right w:val="none" w:sz="0" w:space="0" w:color="auto"/>
          </w:divBdr>
        </w:div>
        <w:div w:id="628442440">
          <w:marLeft w:val="0"/>
          <w:marRight w:val="0"/>
          <w:marTop w:val="0"/>
          <w:marBottom w:val="0"/>
          <w:divBdr>
            <w:top w:val="none" w:sz="0" w:space="0" w:color="auto"/>
            <w:left w:val="none" w:sz="0" w:space="0" w:color="auto"/>
            <w:bottom w:val="none" w:sz="0" w:space="0" w:color="auto"/>
            <w:right w:val="none" w:sz="0" w:space="0" w:color="auto"/>
          </w:divBdr>
        </w:div>
        <w:div w:id="661665802">
          <w:marLeft w:val="0"/>
          <w:marRight w:val="0"/>
          <w:marTop w:val="0"/>
          <w:marBottom w:val="0"/>
          <w:divBdr>
            <w:top w:val="none" w:sz="0" w:space="0" w:color="auto"/>
            <w:left w:val="none" w:sz="0" w:space="0" w:color="auto"/>
            <w:bottom w:val="none" w:sz="0" w:space="0" w:color="auto"/>
            <w:right w:val="none" w:sz="0" w:space="0" w:color="auto"/>
          </w:divBdr>
        </w:div>
        <w:div w:id="761489480">
          <w:marLeft w:val="0"/>
          <w:marRight w:val="0"/>
          <w:marTop w:val="0"/>
          <w:marBottom w:val="0"/>
          <w:divBdr>
            <w:top w:val="none" w:sz="0" w:space="0" w:color="auto"/>
            <w:left w:val="none" w:sz="0" w:space="0" w:color="auto"/>
            <w:bottom w:val="none" w:sz="0" w:space="0" w:color="auto"/>
            <w:right w:val="none" w:sz="0" w:space="0" w:color="auto"/>
          </w:divBdr>
        </w:div>
        <w:div w:id="806895503">
          <w:marLeft w:val="0"/>
          <w:marRight w:val="0"/>
          <w:marTop w:val="0"/>
          <w:marBottom w:val="0"/>
          <w:divBdr>
            <w:top w:val="none" w:sz="0" w:space="0" w:color="auto"/>
            <w:left w:val="none" w:sz="0" w:space="0" w:color="auto"/>
            <w:bottom w:val="none" w:sz="0" w:space="0" w:color="auto"/>
            <w:right w:val="none" w:sz="0" w:space="0" w:color="auto"/>
          </w:divBdr>
        </w:div>
        <w:div w:id="938221650">
          <w:marLeft w:val="0"/>
          <w:marRight w:val="0"/>
          <w:marTop w:val="0"/>
          <w:marBottom w:val="0"/>
          <w:divBdr>
            <w:top w:val="none" w:sz="0" w:space="0" w:color="auto"/>
            <w:left w:val="none" w:sz="0" w:space="0" w:color="auto"/>
            <w:bottom w:val="none" w:sz="0" w:space="0" w:color="auto"/>
            <w:right w:val="none" w:sz="0" w:space="0" w:color="auto"/>
          </w:divBdr>
        </w:div>
        <w:div w:id="998772051">
          <w:marLeft w:val="0"/>
          <w:marRight w:val="0"/>
          <w:marTop w:val="0"/>
          <w:marBottom w:val="0"/>
          <w:divBdr>
            <w:top w:val="none" w:sz="0" w:space="0" w:color="auto"/>
            <w:left w:val="none" w:sz="0" w:space="0" w:color="auto"/>
            <w:bottom w:val="none" w:sz="0" w:space="0" w:color="auto"/>
            <w:right w:val="none" w:sz="0" w:space="0" w:color="auto"/>
          </w:divBdr>
        </w:div>
        <w:div w:id="1088498039">
          <w:marLeft w:val="0"/>
          <w:marRight w:val="0"/>
          <w:marTop w:val="0"/>
          <w:marBottom w:val="0"/>
          <w:divBdr>
            <w:top w:val="none" w:sz="0" w:space="0" w:color="auto"/>
            <w:left w:val="none" w:sz="0" w:space="0" w:color="auto"/>
            <w:bottom w:val="none" w:sz="0" w:space="0" w:color="auto"/>
            <w:right w:val="none" w:sz="0" w:space="0" w:color="auto"/>
          </w:divBdr>
        </w:div>
        <w:div w:id="1096287258">
          <w:marLeft w:val="0"/>
          <w:marRight w:val="0"/>
          <w:marTop w:val="0"/>
          <w:marBottom w:val="0"/>
          <w:divBdr>
            <w:top w:val="none" w:sz="0" w:space="0" w:color="auto"/>
            <w:left w:val="none" w:sz="0" w:space="0" w:color="auto"/>
            <w:bottom w:val="none" w:sz="0" w:space="0" w:color="auto"/>
            <w:right w:val="none" w:sz="0" w:space="0" w:color="auto"/>
          </w:divBdr>
        </w:div>
        <w:div w:id="1116371465">
          <w:marLeft w:val="0"/>
          <w:marRight w:val="0"/>
          <w:marTop w:val="0"/>
          <w:marBottom w:val="0"/>
          <w:divBdr>
            <w:top w:val="none" w:sz="0" w:space="0" w:color="auto"/>
            <w:left w:val="none" w:sz="0" w:space="0" w:color="auto"/>
            <w:bottom w:val="none" w:sz="0" w:space="0" w:color="auto"/>
            <w:right w:val="none" w:sz="0" w:space="0" w:color="auto"/>
          </w:divBdr>
        </w:div>
        <w:div w:id="1401633518">
          <w:marLeft w:val="0"/>
          <w:marRight w:val="0"/>
          <w:marTop w:val="0"/>
          <w:marBottom w:val="0"/>
          <w:divBdr>
            <w:top w:val="none" w:sz="0" w:space="0" w:color="auto"/>
            <w:left w:val="none" w:sz="0" w:space="0" w:color="auto"/>
            <w:bottom w:val="none" w:sz="0" w:space="0" w:color="auto"/>
            <w:right w:val="none" w:sz="0" w:space="0" w:color="auto"/>
          </w:divBdr>
        </w:div>
        <w:div w:id="1453281920">
          <w:marLeft w:val="0"/>
          <w:marRight w:val="0"/>
          <w:marTop w:val="0"/>
          <w:marBottom w:val="0"/>
          <w:divBdr>
            <w:top w:val="none" w:sz="0" w:space="0" w:color="auto"/>
            <w:left w:val="none" w:sz="0" w:space="0" w:color="auto"/>
            <w:bottom w:val="none" w:sz="0" w:space="0" w:color="auto"/>
            <w:right w:val="none" w:sz="0" w:space="0" w:color="auto"/>
          </w:divBdr>
        </w:div>
        <w:div w:id="1468820685">
          <w:marLeft w:val="0"/>
          <w:marRight w:val="0"/>
          <w:marTop w:val="0"/>
          <w:marBottom w:val="0"/>
          <w:divBdr>
            <w:top w:val="none" w:sz="0" w:space="0" w:color="auto"/>
            <w:left w:val="none" w:sz="0" w:space="0" w:color="auto"/>
            <w:bottom w:val="none" w:sz="0" w:space="0" w:color="auto"/>
            <w:right w:val="none" w:sz="0" w:space="0" w:color="auto"/>
          </w:divBdr>
        </w:div>
        <w:div w:id="1628004181">
          <w:marLeft w:val="0"/>
          <w:marRight w:val="0"/>
          <w:marTop w:val="0"/>
          <w:marBottom w:val="0"/>
          <w:divBdr>
            <w:top w:val="none" w:sz="0" w:space="0" w:color="auto"/>
            <w:left w:val="none" w:sz="0" w:space="0" w:color="auto"/>
            <w:bottom w:val="none" w:sz="0" w:space="0" w:color="auto"/>
            <w:right w:val="none" w:sz="0" w:space="0" w:color="auto"/>
          </w:divBdr>
        </w:div>
        <w:div w:id="1683823015">
          <w:marLeft w:val="0"/>
          <w:marRight w:val="0"/>
          <w:marTop w:val="0"/>
          <w:marBottom w:val="0"/>
          <w:divBdr>
            <w:top w:val="none" w:sz="0" w:space="0" w:color="auto"/>
            <w:left w:val="none" w:sz="0" w:space="0" w:color="auto"/>
            <w:bottom w:val="none" w:sz="0" w:space="0" w:color="auto"/>
            <w:right w:val="none" w:sz="0" w:space="0" w:color="auto"/>
          </w:divBdr>
        </w:div>
        <w:div w:id="1700353975">
          <w:marLeft w:val="0"/>
          <w:marRight w:val="0"/>
          <w:marTop w:val="0"/>
          <w:marBottom w:val="0"/>
          <w:divBdr>
            <w:top w:val="none" w:sz="0" w:space="0" w:color="auto"/>
            <w:left w:val="none" w:sz="0" w:space="0" w:color="auto"/>
            <w:bottom w:val="none" w:sz="0" w:space="0" w:color="auto"/>
            <w:right w:val="none" w:sz="0" w:space="0" w:color="auto"/>
          </w:divBdr>
        </w:div>
        <w:div w:id="1741561794">
          <w:marLeft w:val="0"/>
          <w:marRight w:val="0"/>
          <w:marTop w:val="0"/>
          <w:marBottom w:val="0"/>
          <w:divBdr>
            <w:top w:val="none" w:sz="0" w:space="0" w:color="auto"/>
            <w:left w:val="none" w:sz="0" w:space="0" w:color="auto"/>
            <w:bottom w:val="none" w:sz="0" w:space="0" w:color="auto"/>
            <w:right w:val="none" w:sz="0" w:space="0" w:color="auto"/>
          </w:divBdr>
        </w:div>
        <w:div w:id="1747990557">
          <w:marLeft w:val="0"/>
          <w:marRight w:val="0"/>
          <w:marTop w:val="0"/>
          <w:marBottom w:val="0"/>
          <w:divBdr>
            <w:top w:val="none" w:sz="0" w:space="0" w:color="auto"/>
            <w:left w:val="none" w:sz="0" w:space="0" w:color="auto"/>
            <w:bottom w:val="none" w:sz="0" w:space="0" w:color="auto"/>
            <w:right w:val="none" w:sz="0" w:space="0" w:color="auto"/>
          </w:divBdr>
        </w:div>
        <w:div w:id="1803157979">
          <w:marLeft w:val="0"/>
          <w:marRight w:val="0"/>
          <w:marTop w:val="0"/>
          <w:marBottom w:val="0"/>
          <w:divBdr>
            <w:top w:val="none" w:sz="0" w:space="0" w:color="auto"/>
            <w:left w:val="none" w:sz="0" w:space="0" w:color="auto"/>
            <w:bottom w:val="none" w:sz="0" w:space="0" w:color="auto"/>
            <w:right w:val="none" w:sz="0" w:space="0" w:color="auto"/>
          </w:divBdr>
        </w:div>
        <w:div w:id="1995986073">
          <w:marLeft w:val="0"/>
          <w:marRight w:val="0"/>
          <w:marTop w:val="0"/>
          <w:marBottom w:val="0"/>
          <w:divBdr>
            <w:top w:val="none" w:sz="0" w:space="0" w:color="auto"/>
            <w:left w:val="none" w:sz="0" w:space="0" w:color="auto"/>
            <w:bottom w:val="none" w:sz="0" w:space="0" w:color="auto"/>
            <w:right w:val="none" w:sz="0" w:space="0" w:color="auto"/>
          </w:divBdr>
        </w:div>
        <w:div w:id="2140873191">
          <w:marLeft w:val="0"/>
          <w:marRight w:val="0"/>
          <w:marTop w:val="0"/>
          <w:marBottom w:val="0"/>
          <w:divBdr>
            <w:top w:val="none" w:sz="0" w:space="0" w:color="auto"/>
            <w:left w:val="none" w:sz="0" w:space="0" w:color="auto"/>
            <w:bottom w:val="none" w:sz="0" w:space="0" w:color="auto"/>
            <w:right w:val="none" w:sz="0" w:space="0" w:color="auto"/>
          </w:divBdr>
        </w:div>
      </w:divsChild>
    </w:div>
    <w:div w:id="835266570">
      <w:bodyDiv w:val="1"/>
      <w:marLeft w:val="0"/>
      <w:marRight w:val="0"/>
      <w:marTop w:val="0"/>
      <w:marBottom w:val="0"/>
      <w:divBdr>
        <w:top w:val="none" w:sz="0" w:space="0" w:color="auto"/>
        <w:left w:val="none" w:sz="0" w:space="0" w:color="auto"/>
        <w:bottom w:val="none" w:sz="0" w:space="0" w:color="auto"/>
        <w:right w:val="none" w:sz="0" w:space="0" w:color="auto"/>
      </w:divBdr>
    </w:div>
    <w:div w:id="868252286">
      <w:bodyDiv w:val="1"/>
      <w:marLeft w:val="0"/>
      <w:marRight w:val="0"/>
      <w:marTop w:val="0"/>
      <w:marBottom w:val="0"/>
      <w:divBdr>
        <w:top w:val="none" w:sz="0" w:space="0" w:color="auto"/>
        <w:left w:val="none" w:sz="0" w:space="0" w:color="auto"/>
        <w:bottom w:val="none" w:sz="0" w:space="0" w:color="auto"/>
        <w:right w:val="none" w:sz="0" w:space="0" w:color="auto"/>
      </w:divBdr>
    </w:div>
    <w:div w:id="882599159">
      <w:bodyDiv w:val="1"/>
      <w:marLeft w:val="0"/>
      <w:marRight w:val="0"/>
      <w:marTop w:val="0"/>
      <w:marBottom w:val="0"/>
      <w:divBdr>
        <w:top w:val="none" w:sz="0" w:space="0" w:color="auto"/>
        <w:left w:val="none" w:sz="0" w:space="0" w:color="auto"/>
        <w:bottom w:val="none" w:sz="0" w:space="0" w:color="auto"/>
        <w:right w:val="none" w:sz="0" w:space="0" w:color="auto"/>
      </w:divBdr>
    </w:div>
    <w:div w:id="900406528">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sChild>
        <w:div w:id="30153151">
          <w:marLeft w:val="0"/>
          <w:marRight w:val="0"/>
          <w:marTop w:val="0"/>
          <w:marBottom w:val="0"/>
          <w:divBdr>
            <w:top w:val="none" w:sz="0" w:space="0" w:color="auto"/>
            <w:left w:val="none" w:sz="0" w:space="0" w:color="auto"/>
            <w:bottom w:val="none" w:sz="0" w:space="0" w:color="auto"/>
            <w:right w:val="none" w:sz="0" w:space="0" w:color="auto"/>
          </w:divBdr>
        </w:div>
        <w:div w:id="165903602">
          <w:marLeft w:val="0"/>
          <w:marRight w:val="0"/>
          <w:marTop w:val="0"/>
          <w:marBottom w:val="0"/>
          <w:divBdr>
            <w:top w:val="none" w:sz="0" w:space="0" w:color="auto"/>
            <w:left w:val="none" w:sz="0" w:space="0" w:color="auto"/>
            <w:bottom w:val="none" w:sz="0" w:space="0" w:color="auto"/>
            <w:right w:val="none" w:sz="0" w:space="0" w:color="auto"/>
          </w:divBdr>
        </w:div>
        <w:div w:id="166678755">
          <w:marLeft w:val="0"/>
          <w:marRight w:val="0"/>
          <w:marTop w:val="0"/>
          <w:marBottom w:val="0"/>
          <w:divBdr>
            <w:top w:val="none" w:sz="0" w:space="0" w:color="auto"/>
            <w:left w:val="none" w:sz="0" w:space="0" w:color="auto"/>
            <w:bottom w:val="none" w:sz="0" w:space="0" w:color="auto"/>
            <w:right w:val="none" w:sz="0" w:space="0" w:color="auto"/>
          </w:divBdr>
        </w:div>
        <w:div w:id="220867602">
          <w:marLeft w:val="0"/>
          <w:marRight w:val="0"/>
          <w:marTop w:val="0"/>
          <w:marBottom w:val="0"/>
          <w:divBdr>
            <w:top w:val="none" w:sz="0" w:space="0" w:color="auto"/>
            <w:left w:val="none" w:sz="0" w:space="0" w:color="auto"/>
            <w:bottom w:val="none" w:sz="0" w:space="0" w:color="auto"/>
            <w:right w:val="none" w:sz="0" w:space="0" w:color="auto"/>
          </w:divBdr>
        </w:div>
        <w:div w:id="370302083">
          <w:marLeft w:val="0"/>
          <w:marRight w:val="0"/>
          <w:marTop w:val="0"/>
          <w:marBottom w:val="0"/>
          <w:divBdr>
            <w:top w:val="none" w:sz="0" w:space="0" w:color="auto"/>
            <w:left w:val="none" w:sz="0" w:space="0" w:color="auto"/>
            <w:bottom w:val="none" w:sz="0" w:space="0" w:color="auto"/>
            <w:right w:val="none" w:sz="0" w:space="0" w:color="auto"/>
          </w:divBdr>
        </w:div>
        <w:div w:id="473522448">
          <w:marLeft w:val="0"/>
          <w:marRight w:val="0"/>
          <w:marTop w:val="0"/>
          <w:marBottom w:val="0"/>
          <w:divBdr>
            <w:top w:val="none" w:sz="0" w:space="0" w:color="auto"/>
            <w:left w:val="none" w:sz="0" w:space="0" w:color="auto"/>
            <w:bottom w:val="none" w:sz="0" w:space="0" w:color="auto"/>
            <w:right w:val="none" w:sz="0" w:space="0" w:color="auto"/>
          </w:divBdr>
        </w:div>
        <w:div w:id="522282369">
          <w:marLeft w:val="0"/>
          <w:marRight w:val="0"/>
          <w:marTop w:val="0"/>
          <w:marBottom w:val="0"/>
          <w:divBdr>
            <w:top w:val="none" w:sz="0" w:space="0" w:color="auto"/>
            <w:left w:val="none" w:sz="0" w:space="0" w:color="auto"/>
            <w:bottom w:val="none" w:sz="0" w:space="0" w:color="auto"/>
            <w:right w:val="none" w:sz="0" w:space="0" w:color="auto"/>
          </w:divBdr>
        </w:div>
        <w:div w:id="534468216">
          <w:marLeft w:val="0"/>
          <w:marRight w:val="0"/>
          <w:marTop w:val="0"/>
          <w:marBottom w:val="0"/>
          <w:divBdr>
            <w:top w:val="none" w:sz="0" w:space="0" w:color="auto"/>
            <w:left w:val="none" w:sz="0" w:space="0" w:color="auto"/>
            <w:bottom w:val="none" w:sz="0" w:space="0" w:color="auto"/>
            <w:right w:val="none" w:sz="0" w:space="0" w:color="auto"/>
          </w:divBdr>
        </w:div>
        <w:div w:id="579094871">
          <w:marLeft w:val="0"/>
          <w:marRight w:val="0"/>
          <w:marTop w:val="0"/>
          <w:marBottom w:val="0"/>
          <w:divBdr>
            <w:top w:val="none" w:sz="0" w:space="0" w:color="auto"/>
            <w:left w:val="none" w:sz="0" w:space="0" w:color="auto"/>
            <w:bottom w:val="none" w:sz="0" w:space="0" w:color="auto"/>
            <w:right w:val="none" w:sz="0" w:space="0" w:color="auto"/>
          </w:divBdr>
        </w:div>
        <w:div w:id="678047861">
          <w:marLeft w:val="0"/>
          <w:marRight w:val="0"/>
          <w:marTop w:val="0"/>
          <w:marBottom w:val="0"/>
          <w:divBdr>
            <w:top w:val="none" w:sz="0" w:space="0" w:color="auto"/>
            <w:left w:val="none" w:sz="0" w:space="0" w:color="auto"/>
            <w:bottom w:val="none" w:sz="0" w:space="0" w:color="auto"/>
            <w:right w:val="none" w:sz="0" w:space="0" w:color="auto"/>
          </w:divBdr>
        </w:div>
        <w:div w:id="721292091">
          <w:marLeft w:val="0"/>
          <w:marRight w:val="0"/>
          <w:marTop w:val="0"/>
          <w:marBottom w:val="0"/>
          <w:divBdr>
            <w:top w:val="none" w:sz="0" w:space="0" w:color="auto"/>
            <w:left w:val="none" w:sz="0" w:space="0" w:color="auto"/>
            <w:bottom w:val="none" w:sz="0" w:space="0" w:color="auto"/>
            <w:right w:val="none" w:sz="0" w:space="0" w:color="auto"/>
          </w:divBdr>
        </w:div>
        <w:div w:id="807429859">
          <w:marLeft w:val="0"/>
          <w:marRight w:val="0"/>
          <w:marTop w:val="0"/>
          <w:marBottom w:val="0"/>
          <w:divBdr>
            <w:top w:val="none" w:sz="0" w:space="0" w:color="auto"/>
            <w:left w:val="none" w:sz="0" w:space="0" w:color="auto"/>
            <w:bottom w:val="none" w:sz="0" w:space="0" w:color="auto"/>
            <w:right w:val="none" w:sz="0" w:space="0" w:color="auto"/>
          </w:divBdr>
        </w:div>
        <w:div w:id="868954601">
          <w:marLeft w:val="0"/>
          <w:marRight w:val="0"/>
          <w:marTop w:val="0"/>
          <w:marBottom w:val="0"/>
          <w:divBdr>
            <w:top w:val="none" w:sz="0" w:space="0" w:color="auto"/>
            <w:left w:val="none" w:sz="0" w:space="0" w:color="auto"/>
            <w:bottom w:val="none" w:sz="0" w:space="0" w:color="auto"/>
            <w:right w:val="none" w:sz="0" w:space="0" w:color="auto"/>
          </w:divBdr>
        </w:div>
        <w:div w:id="873464208">
          <w:marLeft w:val="0"/>
          <w:marRight w:val="0"/>
          <w:marTop w:val="0"/>
          <w:marBottom w:val="0"/>
          <w:divBdr>
            <w:top w:val="none" w:sz="0" w:space="0" w:color="auto"/>
            <w:left w:val="none" w:sz="0" w:space="0" w:color="auto"/>
            <w:bottom w:val="none" w:sz="0" w:space="0" w:color="auto"/>
            <w:right w:val="none" w:sz="0" w:space="0" w:color="auto"/>
          </w:divBdr>
        </w:div>
        <w:div w:id="943616830">
          <w:marLeft w:val="0"/>
          <w:marRight w:val="0"/>
          <w:marTop w:val="0"/>
          <w:marBottom w:val="0"/>
          <w:divBdr>
            <w:top w:val="none" w:sz="0" w:space="0" w:color="auto"/>
            <w:left w:val="none" w:sz="0" w:space="0" w:color="auto"/>
            <w:bottom w:val="none" w:sz="0" w:space="0" w:color="auto"/>
            <w:right w:val="none" w:sz="0" w:space="0" w:color="auto"/>
          </w:divBdr>
        </w:div>
        <w:div w:id="970937914">
          <w:marLeft w:val="0"/>
          <w:marRight w:val="0"/>
          <w:marTop w:val="0"/>
          <w:marBottom w:val="0"/>
          <w:divBdr>
            <w:top w:val="none" w:sz="0" w:space="0" w:color="auto"/>
            <w:left w:val="none" w:sz="0" w:space="0" w:color="auto"/>
            <w:bottom w:val="none" w:sz="0" w:space="0" w:color="auto"/>
            <w:right w:val="none" w:sz="0" w:space="0" w:color="auto"/>
          </w:divBdr>
        </w:div>
        <w:div w:id="1033118084">
          <w:marLeft w:val="0"/>
          <w:marRight w:val="0"/>
          <w:marTop w:val="0"/>
          <w:marBottom w:val="0"/>
          <w:divBdr>
            <w:top w:val="none" w:sz="0" w:space="0" w:color="auto"/>
            <w:left w:val="none" w:sz="0" w:space="0" w:color="auto"/>
            <w:bottom w:val="none" w:sz="0" w:space="0" w:color="auto"/>
            <w:right w:val="none" w:sz="0" w:space="0" w:color="auto"/>
          </w:divBdr>
        </w:div>
        <w:div w:id="1073090871">
          <w:marLeft w:val="0"/>
          <w:marRight w:val="0"/>
          <w:marTop w:val="0"/>
          <w:marBottom w:val="0"/>
          <w:divBdr>
            <w:top w:val="none" w:sz="0" w:space="0" w:color="auto"/>
            <w:left w:val="none" w:sz="0" w:space="0" w:color="auto"/>
            <w:bottom w:val="none" w:sz="0" w:space="0" w:color="auto"/>
            <w:right w:val="none" w:sz="0" w:space="0" w:color="auto"/>
          </w:divBdr>
        </w:div>
        <w:div w:id="1196967011">
          <w:marLeft w:val="0"/>
          <w:marRight w:val="0"/>
          <w:marTop w:val="0"/>
          <w:marBottom w:val="0"/>
          <w:divBdr>
            <w:top w:val="none" w:sz="0" w:space="0" w:color="auto"/>
            <w:left w:val="none" w:sz="0" w:space="0" w:color="auto"/>
            <w:bottom w:val="none" w:sz="0" w:space="0" w:color="auto"/>
            <w:right w:val="none" w:sz="0" w:space="0" w:color="auto"/>
          </w:divBdr>
        </w:div>
        <w:div w:id="1299146909">
          <w:marLeft w:val="0"/>
          <w:marRight w:val="0"/>
          <w:marTop w:val="0"/>
          <w:marBottom w:val="0"/>
          <w:divBdr>
            <w:top w:val="none" w:sz="0" w:space="0" w:color="auto"/>
            <w:left w:val="none" w:sz="0" w:space="0" w:color="auto"/>
            <w:bottom w:val="none" w:sz="0" w:space="0" w:color="auto"/>
            <w:right w:val="none" w:sz="0" w:space="0" w:color="auto"/>
          </w:divBdr>
        </w:div>
        <w:div w:id="1334607020">
          <w:marLeft w:val="0"/>
          <w:marRight w:val="0"/>
          <w:marTop w:val="0"/>
          <w:marBottom w:val="0"/>
          <w:divBdr>
            <w:top w:val="none" w:sz="0" w:space="0" w:color="auto"/>
            <w:left w:val="none" w:sz="0" w:space="0" w:color="auto"/>
            <w:bottom w:val="none" w:sz="0" w:space="0" w:color="auto"/>
            <w:right w:val="none" w:sz="0" w:space="0" w:color="auto"/>
          </w:divBdr>
        </w:div>
        <w:div w:id="1337339282">
          <w:marLeft w:val="0"/>
          <w:marRight w:val="0"/>
          <w:marTop w:val="0"/>
          <w:marBottom w:val="0"/>
          <w:divBdr>
            <w:top w:val="none" w:sz="0" w:space="0" w:color="auto"/>
            <w:left w:val="none" w:sz="0" w:space="0" w:color="auto"/>
            <w:bottom w:val="none" w:sz="0" w:space="0" w:color="auto"/>
            <w:right w:val="none" w:sz="0" w:space="0" w:color="auto"/>
          </w:divBdr>
        </w:div>
        <w:div w:id="1438283528">
          <w:marLeft w:val="0"/>
          <w:marRight w:val="0"/>
          <w:marTop w:val="0"/>
          <w:marBottom w:val="0"/>
          <w:divBdr>
            <w:top w:val="none" w:sz="0" w:space="0" w:color="auto"/>
            <w:left w:val="none" w:sz="0" w:space="0" w:color="auto"/>
            <w:bottom w:val="none" w:sz="0" w:space="0" w:color="auto"/>
            <w:right w:val="none" w:sz="0" w:space="0" w:color="auto"/>
          </w:divBdr>
        </w:div>
        <w:div w:id="1450320619">
          <w:marLeft w:val="0"/>
          <w:marRight w:val="0"/>
          <w:marTop w:val="0"/>
          <w:marBottom w:val="0"/>
          <w:divBdr>
            <w:top w:val="none" w:sz="0" w:space="0" w:color="auto"/>
            <w:left w:val="none" w:sz="0" w:space="0" w:color="auto"/>
            <w:bottom w:val="none" w:sz="0" w:space="0" w:color="auto"/>
            <w:right w:val="none" w:sz="0" w:space="0" w:color="auto"/>
          </w:divBdr>
        </w:div>
        <w:div w:id="1687829830">
          <w:marLeft w:val="0"/>
          <w:marRight w:val="0"/>
          <w:marTop w:val="0"/>
          <w:marBottom w:val="0"/>
          <w:divBdr>
            <w:top w:val="none" w:sz="0" w:space="0" w:color="auto"/>
            <w:left w:val="none" w:sz="0" w:space="0" w:color="auto"/>
            <w:bottom w:val="none" w:sz="0" w:space="0" w:color="auto"/>
            <w:right w:val="none" w:sz="0" w:space="0" w:color="auto"/>
          </w:divBdr>
        </w:div>
        <w:div w:id="1712992437">
          <w:marLeft w:val="0"/>
          <w:marRight w:val="0"/>
          <w:marTop w:val="0"/>
          <w:marBottom w:val="0"/>
          <w:divBdr>
            <w:top w:val="none" w:sz="0" w:space="0" w:color="auto"/>
            <w:left w:val="none" w:sz="0" w:space="0" w:color="auto"/>
            <w:bottom w:val="none" w:sz="0" w:space="0" w:color="auto"/>
            <w:right w:val="none" w:sz="0" w:space="0" w:color="auto"/>
          </w:divBdr>
        </w:div>
        <w:div w:id="1752392380">
          <w:marLeft w:val="0"/>
          <w:marRight w:val="0"/>
          <w:marTop w:val="0"/>
          <w:marBottom w:val="0"/>
          <w:divBdr>
            <w:top w:val="none" w:sz="0" w:space="0" w:color="auto"/>
            <w:left w:val="none" w:sz="0" w:space="0" w:color="auto"/>
            <w:bottom w:val="none" w:sz="0" w:space="0" w:color="auto"/>
            <w:right w:val="none" w:sz="0" w:space="0" w:color="auto"/>
          </w:divBdr>
        </w:div>
        <w:div w:id="1935699361">
          <w:marLeft w:val="0"/>
          <w:marRight w:val="0"/>
          <w:marTop w:val="0"/>
          <w:marBottom w:val="0"/>
          <w:divBdr>
            <w:top w:val="none" w:sz="0" w:space="0" w:color="auto"/>
            <w:left w:val="none" w:sz="0" w:space="0" w:color="auto"/>
            <w:bottom w:val="none" w:sz="0" w:space="0" w:color="auto"/>
            <w:right w:val="none" w:sz="0" w:space="0" w:color="auto"/>
          </w:divBdr>
        </w:div>
        <w:div w:id="1940680539">
          <w:marLeft w:val="0"/>
          <w:marRight w:val="0"/>
          <w:marTop w:val="0"/>
          <w:marBottom w:val="0"/>
          <w:divBdr>
            <w:top w:val="none" w:sz="0" w:space="0" w:color="auto"/>
            <w:left w:val="none" w:sz="0" w:space="0" w:color="auto"/>
            <w:bottom w:val="none" w:sz="0" w:space="0" w:color="auto"/>
            <w:right w:val="none" w:sz="0" w:space="0" w:color="auto"/>
          </w:divBdr>
        </w:div>
        <w:div w:id="2042708397">
          <w:marLeft w:val="0"/>
          <w:marRight w:val="0"/>
          <w:marTop w:val="0"/>
          <w:marBottom w:val="0"/>
          <w:divBdr>
            <w:top w:val="none" w:sz="0" w:space="0" w:color="auto"/>
            <w:left w:val="none" w:sz="0" w:space="0" w:color="auto"/>
            <w:bottom w:val="none" w:sz="0" w:space="0" w:color="auto"/>
            <w:right w:val="none" w:sz="0" w:space="0" w:color="auto"/>
          </w:divBdr>
        </w:div>
        <w:div w:id="2055495454">
          <w:marLeft w:val="0"/>
          <w:marRight w:val="0"/>
          <w:marTop w:val="0"/>
          <w:marBottom w:val="0"/>
          <w:divBdr>
            <w:top w:val="none" w:sz="0" w:space="0" w:color="auto"/>
            <w:left w:val="none" w:sz="0" w:space="0" w:color="auto"/>
            <w:bottom w:val="none" w:sz="0" w:space="0" w:color="auto"/>
            <w:right w:val="none" w:sz="0" w:space="0" w:color="auto"/>
          </w:divBdr>
        </w:div>
        <w:div w:id="2142765530">
          <w:marLeft w:val="0"/>
          <w:marRight w:val="0"/>
          <w:marTop w:val="0"/>
          <w:marBottom w:val="0"/>
          <w:divBdr>
            <w:top w:val="none" w:sz="0" w:space="0" w:color="auto"/>
            <w:left w:val="none" w:sz="0" w:space="0" w:color="auto"/>
            <w:bottom w:val="none" w:sz="0" w:space="0" w:color="auto"/>
            <w:right w:val="none" w:sz="0" w:space="0" w:color="auto"/>
          </w:divBdr>
        </w:div>
      </w:divsChild>
    </w:div>
    <w:div w:id="928734010">
      <w:bodyDiv w:val="1"/>
      <w:marLeft w:val="0"/>
      <w:marRight w:val="0"/>
      <w:marTop w:val="0"/>
      <w:marBottom w:val="0"/>
      <w:divBdr>
        <w:top w:val="none" w:sz="0" w:space="0" w:color="auto"/>
        <w:left w:val="none" w:sz="0" w:space="0" w:color="auto"/>
        <w:bottom w:val="none" w:sz="0" w:space="0" w:color="auto"/>
        <w:right w:val="none" w:sz="0" w:space="0" w:color="auto"/>
      </w:divBdr>
      <w:divsChild>
        <w:div w:id="58554615">
          <w:marLeft w:val="0"/>
          <w:marRight w:val="0"/>
          <w:marTop w:val="0"/>
          <w:marBottom w:val="0"/>
          <w:divBdr>
            <w:top w:val="none" w:sz="0" w:space="0" w:color="auto"/>
            <w:left w:val="none" w:sz="0" w:space="0" w:color="auto"/>
            <w:bottom w:val="none" w:sz="0" w:space="0" w:color="auto"/>
            <w:right w:val="none" w:sz="0" w:space="0" w:color="auto"/>
          </w:divBdr>
        </w:div>
        <w:div w:id="151257341">
          <w:marLeft w:val="0"/>
          <w:marRight w:val="0"/>
          <w:marTop w:val="0"/>
          <w:marBottom w:val="0"/>
          <w:divBdr>
            <w:top w:val="none" w:sz="0" w:space="0" w:color="auto"/>
            <w:left w:val="none" w:sz="0" w:space="0" w:color="auto"/>
            <w:bottom w:val="none" w:sz="0" w:space="0" w:color="auto"/>
            <w:right w:val="none" w:sz="0" w:space="0" w:color="auto"/>
          </w:divBdr>
        </w:div>
        <w:div w:id="282418798">
          <w:marLeft w:val="0"/>
          <w:marRight w:val="0"/>
          <w:marTop w:val="0"/>
          <w:marBottom w:val="0"/>
          <w:divBdr>
            <w:top w:val="none" w:sz="0" w:space="0" w:color="auto"/>
            <w:left w:val="none" w:sz="0" w:space="0" w:color="auto"/>
            <w:bottom w:val="none" w:sz="0" w:space="0" w:color="auto"/>
            <w:right w:val="none" w:sz="0" w:space="0" w:color="auto"/>
          </w:divBdr>
        </w:div>
        <w:div w:id="549614464">
          <w:marLeft w:val="0"/>
          <w:marRight w:val="0"/>
          <w:marTop w:val="0"/>
          <w:marBottom w:val="0"/>
          <w:divBdr>
            <w:top w:val="none" w:sz="0" w:space="0" w:color="auto"/>
            <w:left w:val="none" w:sz="0" w:space="0" w:color="auto"/>
            <w:bottom w:val="none" w:sz="0" w:space="0" w:color="auto"/>
            <w:right w:val="none" w:sz="0" w:space="0" w:color="auto"/>
          </w:divBdr>
        </w:div>
        <w:div w:id="727262163">
          <w:marLeft w:val="0"/>
          <w:marRight w:val="0"/>
          <w:marTop w:val="0"/>
          <w:marBottom w:val="0"/>
          <w:divBdr>
            <w:top w:val="none" w:sz="0" w:space="0" w:color="auto"/>
            <w:left w:val="none" w:sz="0" w:space="0" w:color="auto"/>
            <w:bottom w:val="none" w:sz="0" w:space="0" w:color="auto"/>
            <w:right w:val="none" w:sz="0" w:space="0" w:color="auto"/>
          </w:divBdr>
        </w:div>
        <w:div w:id="786392273">
          <w:marLeft w:val="0"/>
          <w:marRight w:val="0"/>
          <w:marTop w:val="0"/>
          <w:marBottom w:val="0"/>
          <w:divBdr>
            <w:top w:val="none" w:sz="0" w:space="0" w:color="auto"/>
            <w:left w:val="none" w:sz="0" w:space="0" w:color="auto"/>
            <w:bottom w:val="none" w:sz="0" w:space="0" w:color="auto"/>
            <w:right w:val="none" w:sz="0" w:space="0" w:color="auto"/>
          </w:divBdr>
        </w:div>
        <w:div w:id="827942407">
          <w:marLeft w:val="0"/>
          <w:marRight w:val="0"/>
          <w:marTop w:val="0"/>
          <w:marBottom w:val="0"/>
          <w:divBdr>
            <w:top w:val="none" w:sz="0" w:space="0" w:color="auto"/>
            <w:left w:val="none" w:sz="0" w:space="0" w:color="auto"/>
            <w:bottom w:val="none" w:sz="0" w:space="0" w:color="auto"/>
            <w:right w:val="none" w:sz="0" w:space="0" w:color="auto"/>
          </w:divBdr>
        </w:div>
        <w:div w:id="879123667">
          <w:marLeft w:val="0"/>
          <w:marRight w:val="0"/>
          <w:marTop w:val="0"/>
          <w:marBottom w:val="0"/>
          <w:divBdr>
            <w:top w:val="none" w:sz="0" w:space="0" w:color="auto"/>
            <w:left w:val="none" w:sz="0" w:space="0" w:color="auto"/>
            <w:bottom w:val="none" w:sz="0" w:space="0" w:color="auto"/>
            <w:right w:val="none" w:sz="0" w:space="0" w:color="auto"/>
          </w:divBdr>
        </w:div>
        <w:div w:id="1146161266">
          <w:marLeft w:val="0"/>
          <w:marRight w:val="0"/>
          <w:marTop w:val="0"/>
          <w:marBottom w:val="0"/>
          <w:divBdr>
            <w:top w:val="none" w:sz="0" w:space="0" w:color="auto"/>
            <w:left w:val="none" w:sz="0" w:space="0" w:color="auto"/>
            <w:bottom w:val="none" w:sz="0" w:space="0" w:color="auto"/>
            <w:right w:val="none" w:sz="0" w:space="0" w:color="auto"/>
          </w:divBdr>
        </w:div>
        <w:div w:id="1272281057">
          <w:marLeft w:val="0"/>
          <w:marRight w:val="0"/>
          <w:marTop w:val="0"/>
          <w:marBottom w:val="0"/>
          <w:divBdr>
            <w:top w:val="none" w:sz="0" w:space="0" w:color="auto"/>
            <w:left w:val="none" w:sz="0" w:space="0" w:color="auto"/>
            <w:bottom w:val="none" w:sz="0" w:space="0" w:color="auto"/>
            <w:right w:val="none" w:sz="0" w:space="0" w:color="auto"/>
          </w:divBdr>
        </w:div>
        <w:div w:id="1488671634">
          <w:marLeft w:val="0"/>
          <w:marRight w:val="0"/>
          <w:marTop w:val="0"/>
          <w:marBottom w:val="0"/>
          <w:divBdr>
            <w:top w:val="none" w:sz="0" w:space="0" w:color="auto"/>
            <w:left w:val="none" w:sz="0" w:space="0" w:color="auto"/>
            <w:bottom w:val="none" w:sz="0" w:space="0" w:color="auto"/>
            <w:right w:val="none" w:sz="0" w:space="0" w:color="auto"/>
          </w:divBdr>
        </w:div>
        <w:div w:id="1592157222">
          <w:marLeft w:val="0"/>
          <w:marRight w:val="0"/>
          <w:marTop w:val="0"/>
          <w:marBottom w:val="0"/>
          <w:divBdr>
            <w:top w:val="none" w:sz="0" w:space="0" w:color="auto"/>
            <w:left w:val="none" w:sz="0" w:space="0" w:color="auto"/>
            <w:bottom w:val="none" w:sz="0" w:space="0" w:color="auto"/>
            <w:right w:val="none" w:sz="0" w:space="0" w:color="auto"/>
          </w:divBdr>
        </w:div>
        <w:div w:id="1716587063">
          <w:marLeft w:val="0"/>
          <w:marRight w:val="0"/>
          <w:marTop w:val="0"/>
          <w:marBottom w:val="0"/>
          <w:divBdr>
            <w:top w:val="none" w:sz="0" w:space="0" w:color="auto"/>
            <w:left w:val="none" w:sz="0" w:space="0" w:color="auto"/>
            <w:bottom w:val="none" w:sz="0" w:space="0" w:color="auto"/>
            <w:right w:val="none" w:sz="0" w:space="0" w:color="auto"/>
          </w:divBdr>
        </w:div>
        <w:div w:id="2075932019">
          <w:marLeft w:val="0"/>
          <w:marRight w:val="0"/>
          <w:marTop w:val="0"/>
          <w:marBottom w:val="0"/>
          <w:divBdr>
            <w:top w:val="none" w:sz="0" w:space="0" w:color="auto"/>
            <w:left w:val="none" w:sz="0" w:space="0" w:color="auto"/>
            <w:bottom w:val="none" w:sz="0" w:space="0" w:color="auto"/>
            <w:right w:val="none" w:sz="0" w:space="0" w:color="auto"/>
          </w:divBdr>
        </w:div>
      </w:divsChild>
    </w:div>
    <w:div w:id="980186854">
      <w:bodyDiv w:val="1"/>
      <w:marLeft w:val="0"/>
      <w:marRight w:val="0"/>
      <w:marTop w:val="0"/>
      <w:marBottom w:val="0"/>
      <w:divBdr>
        <w:top w:val="none" w:sz="0" w:space="0" w:color="auto"/>
        <w:left w:val="none" w:sz="0" w:space="0" w:color="auto"/>
        <w:bottom w:val="none" w:sz="0" w:space="0" w:color="auto"/>
        <w:right w:val="none" w:sz="0" w:space="0" w:color="auto"/>
      </w:divBdr>
    </w:div>
    <w:div w:id="990331595">
      <w:bodyDiv w:val="1"/>
      <w:marLeft w:val="0"/>
      <w:marRight w:val="0"/>
      <w:marTop w:val="0"/>
      <w:marBottom w:val="0"/>
      <w:divBdr>
        <w:top w:val="none" w:sz="0" w:space="0" w:color="auto"/>
        <w:left w:val="none" w:sz="0" w:space="0" w:color="auto"/>
        <w:bottom w:val="none" w:sz="0" w:space="0" w:color="auto"/>
        <w:right w:val="none" w:sz="0" w:space="0" w:color="auto"/>
      </w:divBdr>
    </w:div>
    <w:div w:id="1026059736">
      <w:bodyDiv w:val="1"/>
      <w:marLeft w:val="0"/>
      <w:marRight w:val="0"/>
      <w:marTop w:val="0"/>
      <w:marBottom w:val="0"/>
      <w:divBdr>
        <w:top w:val="none" w:sz="0" w:space="0" w:color="auto"/>
        <w:left w:val="none" w:sz="0" w:space="0" w:color="auto"/>
        <w:bottom w:val="none" w:sz="0" w:space="0" w:color="auto"/>
        <w:right w:val="none" w:sz="0" w:space="0" w:color="auto"/>
      </w:divBdr>
      <w:divsChild>
        <w:div w:id="24185107">
          <w:marLeft w:val="0"/>
          <w:marRight w:val="0"/>
          <w:marTop w:val="0"/>
          <w:marBottom w:val="0"/>
          <w:divBdr>
            <w:top w:val="none" w:sz="0" w:space="0" w:color="auto"/>
            <w:left w:val="none" w:sz="0" w:space="0" w:color="auto"/>
            <w:bottom w:val="none" w:sz="0" w:space="0" w:color="auto"/>
            <w:right w:val="none" w:sz="0" w:space="0" w:color="auto"/>
          </w:divBdr>
        </w:div>
        <w:div w:id="417947417">
          <w:marLeft w:val="0"/>
          <w:marRight w:val="0"/>
          <w:marTop w:val="0"/>
          <w:marBottom w:val="0"/>
          <w:divBdr>
            <w:top w:val="none" w:sz="0" w:space="0" w:color="auto"/>
            <w:left w:val="none" w:sz="0" w:space="0" w:color="auto"/>
            <w:bottom w:val="none" w:sz="0" w:space="0" w:color="auto"/>
            <w:right w:val="none" w:sz="0" w:space="0" w:color="auto"/>
          </w:divBdr>
        </w:div>
        <w:div w:id="623077484">
          <w:marLeft w:val="0"/>
          <w:marRight w:val="0"/>
          <w:marTop w:val="0"/>
          <w:marBottom w:val="0"/>
          <w:divBdr>
            <w:top w:val="none" w:sz="0" w:space="0" w:color="auto"/>
            <w:left w:val="none" w:sz="0" w:space="0" w:color="auto"/>
            <w:bottom w:val="none" w:sz="0" w:space="0" w:color="auto"/>
            <w:right w:val="none" w:sz="0" w:space="0" w:color="auto"/>
          </w:divBdr>
        </w:div>
        <w:div w:id="864562022">
          <w:marLeft w:val="0"/>
          <w:marRight w:val="0"/>
          <w:marTop w:val="0"/>
          <w:marBottom w:val="0"/>
          <w:divBdr>
            <w:top w:val="none" w:sz="0" w:space="0" w:color="auto"/>
            <w:left w:val="none" w:sz="0" w:space="0" w:color="auto"/>
            <w:bottom w:val="none" w:sz="0" w:space="0" w:color="auto"/>
            <w:right w:val="none" w:sz="0" w:space="0" w:color="auto"/>
          </w:divBdr>
        </w:div>
        <w:div w:id="1015155762">
          <w:marLeft w:val="0"/>
          <w:marRight w:val="0"/>
          <w:marTop w:val="0"/>
          <w:marBottom w:val="0"/>
          <w:divBdr>
            <w:top w:val="none" w:sz="0" w:space="0" w:color="auto"/>
            <w:left w:val="none" w:sz="0" w:space="0" w:color="auto"/>
            <w:bottom w:val="none" w:sz="0" w:space="0" w:color="auto"/>
            <w:right w:val="none" w:sz="0" w:space="0" w:color="auto"/>
          </w:divBdr>
        </w:div>
        <w:div w:id="1751004181">
          <w:marLeft w:val="0"/>
          <w:marRight w:val="0"/>
          <w:marTop w:val="0"/>
          <w:marBottom w:val="0"/>
          <w:divBdr>
            <w:top w:val="none" w:sz="0" w:space="0" w:color="auto"/>
            <w:left w:val="none" w:sz="0" w:space="0" w:color="auto"/>
            <w:bottom w:val="none" w:sz="0" w:space="0" w:color="auto"/>
            <w:right w:val="none" w:sz="0" w:space="0" w:color="auto"/>
          </w:divBdr>
        </w:div>
        <w:div w:id="1890192553">
          <w:marLeft w:val="0"/>
          <w:marRight w:val="0"/>
          <w:marTop w:val="0"/>
          <w:marBottom w:val="0"/>
          <w:divBdr>
            <w:top w:val="none" w:sz="0" w:space="0" w:color="auto"/>
            <w:left w:val="none" w:sz="0" w:space="0" w:color="auto"/>
            <w:bottom w:val="none" w:sz="0" w:space="0" w:color="auto"/>
            <w:right w:val="none" w:sz="0" w:space="0" w:color="auto"/>
          </w:divBdr>
        </w:div>
        <w:div w:id="2139909326">
          <w:marLeft w:val="0"/>
          <w:marRight w:val="0"/>
          <w:marTop w:val="0"/>
          <w:marBottom w:val="0"/>
          <w:divBdr>
            <w:top w:val="none" w:sz="0" w:space="0" w:color="auto"/>
            <w:left w:val="none" w:sz="0" w:space="0" w:color="auto"/>
            <w:bottom w:val="none" w:sz="0" w:space="0" w:color="auto"/>
            <w:right w:val="none" w:sz="0" w:space="0" w:color="auto"/>
          </w:divBdr>
        </w:div>
      </w:divsChild>
    </w:div>
    <w:div w:id="1105423008">
      <w:bodyDiv w:val="1"/>
      <w:marLeft w:val="0"/>
      <w:marRight w:val="0"/>
      <w:marTop w:val="0"/>
      <w:marBottom w:val="0"/>
      <w:divBdr>
        <w:top w:val="none" w:sz="0" w:space="0" w:color="auto"/>
        <w:left w:val="none" w:sz="0" w:space="0" w:color="auto"/>
        <w:bottom w:val="none" w:sz="0" w:space="0" w:color="auto"/>
        <w:right w:val="none" w:sz="0" w:space="0" w:color="auto"/>
      </w:divBdr>
    </w:div>
    <w:div w:id="1105925019">
      <w:bodyDiv w:val="1"/>
      <w:marLeft w:val="0"/>
      <w:marRight w:val="0"/>
      <w:marTop w:val="0"/>
      <w:marBottom w:val="0"/>
      <w:divBdr>
        <w:top w:val="none" w:sz="0" w:space="0" w:color="auto"/>
        <w:left w:val="none" w:sz="0" w:space="0" w:color="auto"/>
        <w:bottom w:val="none" w:sz="0" w:space="0" w:color="auto"/>
        <w:right w:val="none" w:sz="0" w:space="0" w:color="auto"/>
      </w:divBdr>
      <w:divsChild>
        <w:div w:id="120464083">
          <w:marLeft w:val="0"/>
          <w:marRight w:val="0"/>
          <w:marTop w:val="0"/>
          <w:marBottom w:val="0"/>
          <w:divBdr>
            <w:top w:val="none" w:sz="0" w:space="0" w:color="auto"/>
            <w:left w:val="none" w:sz="0" w:space="0" w:color="auto"/>
            <w:bottom w:val="none" w:sz="0" w:space="0" w:color="auto"/>
            <w:right w:val="none" w:sz="0" w:space="0" w:color="auto"/>
          </w:divBdr>
        </w:div>
        <w:div w:id="397099871">
          <w:marLeft w:val="0"/>
          <w:marRight w:val="0"/>
          <w:marTop w:val="0"/>
          <w:marBottom w:val="0"/>
          <w:divBdr>
            <w:top w:val="none" w:sz="0" w:space="0" w:color="auto"/>
            <w:left w:val="none" w:sz="0" w:space="0" w:color="auto"/>
            <w:bottom w:val="none" w:sz="0" w:space="0" w:color="auto"/>
            <w:right w:val="none" w:sz="0" w:space="0" w:color="auto"/>
          </w:divBdr>
        </w:div>
        <w:div w:id="584336532">
          <w:marLeft w:val="0"/>
          <w:marRight w:val="0"/>
          <w:marTop w:val="0"/>
          <w:marBottom w:val="0"/>
          <w:divBdr>
            <w:top w:val="none" w:sz="0" w:space="0" w:color="auto"/>
            <w:left w:val="none" w:sz="0" w:space="0" w:color="auto"/>
            <w:bottom w:val="none" w:sz="0" w:space="0" w:color="auto"/>
            <w:right w:val="none" w:sz="0" w:space="0" w:color="auto"/>
          </w:divBdr>
        </w:div>
        <w:div w:id="792944809">
          <w:marLeft w:val="0"/>
          <w:marRight w:val="0"/>
          <w:marTop w:val="0"/>
          <w:marBottom w:val="0"/>
          <w:divBdr>
            <w:top w:val="none" w:sz="0" w:space="0" w:color="auto"/>
            <w:left w:val="none" w:sz="0" w:space="0" w:color="auto"/>
            <w:bottom w:val="none" w:sz="0" w:space="0" w:color="auto"/>
            <w:right w:val="none" w:sz="0" w:space="0" w:color="auto"/>
          </w:divBdr>
        </w:div>
        <w:div w:id="947585173">
          <w:marLeft w:val="0"/>
          <w:marRight w:val="0"/>
          <w:marTop w:val="0"/>
          <w:marBottom w:val="0"/>
          <w:divBdr>
            <w:top w:val="none" w:sz="0" w:space="0" w:color="auto"/>
            <w:left w:val="none" w:sz="0" w:space="0" w:color="auto"/>
            <w:bottom w:val="none" w:sz="0" w:space="0" w:color="auto"/>
            <w:right w:val="none" w:sz="0" w:space="0" w:color="auto"/>
          </w:divBdr>
        </w:div>
        <w:div w:id="1391533918">
          <w:marLeft w:val="0"/>
          <w:marRight w:val="0"/>
          <w:marTop w:val="0"/>
          <w:marBottom w:val="0"/>
          <w:divBdr>
            <w:top w:val="none" w:sz="0" w:space="0" w:color="auto"/>
            <w:left w:val="none" w:sz="0" w:space="0" w:color="auto"/>
            <w:bottom w:val="none" w:sz="0" w:space="0" w:color="auto"/>
            <w:right w:val="none" w:sz="0" w:space="0" w:color="auto"/>
          </w:divBdr>
        </w:div>
        <w:div w:id="1397239807">
          <w:marLeft w:val="0"/>
          <w:marRight w:val="0"/>
          <w:marTop w:val="0"/>
          <w:marBottom w:val="0"/>
          <w:divBdr>
            <w:top w:val="none" w:sz="0" w:space="0" w:color="auto"/>
            <w:left w:val="none" w:sz="0" w:space="0" w:color="auto"/>
            <w:bottom w:val="none" w:sz="0" w:space="0" w:color="auto"/>
            <w:right w:val="none" w:sz="0" w:space="0" w:color="auto"/>
          </w:divBdr>
        </w:div>
        <w:div w:id="1594246621">
          <w:marLeft w:val="0"/>
          <w:marRight w:val="0"/>
          <w:marTop w:val="0"/>
          <w:marBottom w:val="0"/>
          <w:divBdr>
            <w:top w:val="none" w:sz="0" w:space="0" w:color="auto"/>
            <w:left w:val="none" w:sz="0" w:space="0" w:color="auto"/>
            <w:bottom w:val="none" w:sz="0" w:space="0" w:color="auto"/>
            <w:right w:val="none" w:sz="0" w:space="0" w:color="auto"/>
          </w:divBdr>
        </w:div>
        <w:div w:id="1648166706">
          <w:marLeft w:val="0"/>
          <w:marRight w:val="0"/>
          <w:marTop w:val="0"/>
          <w:marBottom w:val="0"/>
          <w:divBdr>
            <w:top w:val="none" w:sz="0" w:space="0" w:color="auto"/>
            <w:left w:val="none" w:sz="0" w:space="0" w:color="auto"/>
            <w:bottom w:val="none" w:sz="0" w:space="0" w:color="auto"/>
            <w:right w:val="none" w:sz="0" w:space="0" w:color="auto"/>
          </w:divBdr>
        </w:div>
        <w:div w:id="1952323320">
          <w:marLeft w:val="0"/>
          <w:marRight w:val="0"/>
          <w:marTop w:val="0"/>
          <w:marBottom w:val="0"/>
          <w:divBdr>
            <w:top w:val="none" w:sz="0" w:space="0" w:color="auto"/>
            <w:left w:val="none" w:sz="0" w:space="0" w:color="auto"/>
            <w:bottom w:val="none" w:sz="0" w:space="0" w:color="auto"/>
            <w:right w:val="none" w:sz="0" w:space="0" w:color="auto"/>
          </w:divBdr>
        </w:div>
      </w:divsChild>
    </w:div>
    <w:div w:id="1112624442">
      <w:bodyDiv w:val="1"/>
      <w:marLeft w:val="0"/>
      <w:marRight w:val="0"/>
      <w:marTop w:val="0"/>
      <w:marBottom w:val="0"/>
      <w:divBdr>
        <w:top w:val="none" w:sz="0" w:space="0" w:color="auto"/>
        <w:left w:val="none" w:sz="0" w:space="0" w:color="auto"/>
        <w:bottom w:val="none" w:sz="0" w:space="0" w:color="auto"/>
        <w:right w:val="none" w:sz="0" w:space="0" w:color="auto"/>
      </w:divBdr>
      <w:divsChild>
        <w:div w:id="52318809">
          <w:marLeft w:val="0"/>
          <w:marRight w:val="0"/>
          <w:marTop w:val="0"/>
          <w:marBottom w:val="0"/>
          <w:divBdr>
            <w:top w:val="none" w:sz="0" w:space="0" w:color="auto"/>
            <w:left w:val="none" w:sz="0" w:space="0" w:color="auto"/>
            <w:bottom w:val="none" w:sz="0" w:space="0" w:color="auto"/>
            <w:right w:val="none" w:sz="0" w:space="0" w:color="auto"/>
          </w:divBdr>
        </w:div>
        <w:div w:id="209343735">
          <w:marLeft w:val="0"/>
          <w:marRight w:val="0"/>
          <w:marTop w:val="0"/>
          <w:marBottom w:val="0"/>
          <w:divBdr>
            <w:top w:val="none" w:sz="0" w:space="0" w:color="auto"/>
            <w:left w:val="none" w:sz="0" w:space="0" w:color="auto"/>
            <w:bottom w:val="none" w:sz="0" w:space="0" w:color="auto"/>
            <w:right w:val="none" w:sz="0" w:space="0" w:color="auto"/>
          </w:divBdr>
        </w:div>
        <w:div w:id="218371351">
          <w:marLeft w:val="0"/>
          <w:marRight w:val="0"/>
          <w:marTop w:val="0"/>
          <w:marBottom w:val="0"/>
          <w:divBdr>
            <w:top w:val="none" w:sz="0" w:space="0" w:color="auto"/>
            <w:left w:val="none" w:sz="0" w:space="0" w:color="auto"/>
            <w:bottom w:val="none" w:sz="0" w:space="0" w:color="auto"/>
            <w:right w:val="none" w:sz="0" w:space="0" w:color="auto"/>
          </w:divBdr>
        </w:div>
        <w:div w:id="256792574">
          <w:marLeft w:val="0"/>
          <w:marRight w:val="0"/>
          <w:marTop w:val="0"/>
          <w:marBottom w:val="0"/>
          <w:divBdr>
            <w:top w:val="none" w:sz="0" w:space="0" w:color="auto"/>
            <w:left w:val="none" w:sz="0" w:space="0" w:color="auto"/>
            <w:bottom w:val="none" w:sz="0" w:space="0" w:color="auto"/>
            <w:right w:val="none" w:sz="0" w:space="0" w:color="auto"/>
          </w:divBdr>
        </w:div>
        <w:div w:id="265891763">
          <w:marLeft w:val="0"/>
          <w:marRight w:val="0"/>
          <w:marTop w:val="0"/>
          <w:marBottom w:val="0"/>
          <w:divBdr>
            <w:top w:val="none" w:sz="0" w:space="0" w:color="auto"/>
            <w:left w:val="none" w:sz="0" w:space="0" w:color="auto"/>
            <w:bottom w:val="none" w:sz="0" w:space="0" w:color="auto"/>
            <w:right w:val="none" w:sz="0" w:space="0" w:color="auto"/>
          </w:divBdr>
        </w:div>
        <w:div w:id="316500137">
          <w:marLeft w:val="0"/>
          <w:marRight w:val="0"/>
          <w:marTop w:val="0"/>
          <w:marBottom w:val="0"/>
          <w:divBdr>
            <w:top w:val="none" w:sz="0" w:space="0" w:color="auto"/>
            <w:left w:val="none" w:sz="0" w:space="0" w:color="auto"/>
            <w:bottom w:val="none" w:sz="0" w:space="0" w:color="auto"/>
            <w:right w:val="none" w:sz="0" w:space="0" w:color="auto"/>
          </w:divBdr>
        </w:div>
        <w:div w:id="503979617">
          <w:marLeft w:val="0"/>
          <w:marRight w:val="0"/>
          <w:marTop w:val="0"/>
          <w:marBottom w:val="0"/>
          <w:divBdr>
            <w:top w:val="none" w:sz="0" w:space="0" w:color="auto"/>
            <w:left w:val="none" w:sz="0" w:space="0" w:color="auto"/>
            <w:bottom w:val="none" w:sz="0" w:space="0" w:color="auto"/>
            <w:right w:val="none" w:sz="0" w:space="0" w:color="auto"/>
          </w:divBdr>
        </w:div>
        <w:div w:id="1197238740">
          <w:marLeft w:val="0"/>
          <w:marRight w:val="0"/>
          <w:marTop w:val="0"/>
          <w:marBottom w:val="0"/>
          <w:divBdr>
            <w:top w:val="none" w:sz="0" w:space="0" w:color="auto"/>
            <w:left w:val="none" w:sz="0" w:space="0" w:color="auto"/>
            <w:bottom w:val="none" w:sz="0" w:space="0" w:color="auto"/>
            <w:right w:val="none" w:sz="0" w:space="0" w:color="auto"/>
          </w:divBdr>
        </w:div>
        <w:div w:id="1214660038">
          <w:marLeft w:val="0"/>
          <w:marRight w:val="0"/>
          <w:marTop w:val="0"/>
          <w:marBottom w:val="0"/>
          <w:divBdr>
            <w:top w:val="none" w:sz="0" w:space="0" w:color="auto"/>
            <w:left w:val="none" w:sz="0" w:space="0" w:color="auto"/>
            <w:bottom w:val="none" w:sz="0" w:space="0" w:color="auto"/>
            <w:right w:val="none" w:sz="0" w:space="0" w:color="auto"/>
          </w:divBdr>
        </w:div>
        <w:div w:id="1243250073">
          <w:marLeft w:val="0"/>
          <w:marRight w:val="0"/>
          <w:marTop w:val="0"/>
          <w:marBottom w:val="0"/>
          <w:divBdr>
            <w:top w:val="none" w:sz="0" w:space="0" w:color="auto"/>
            <w:left w:val="none" w:sz="0" w:space="0" w:color="auto"/>
            <w:bottom w:val="none" w:sz="0" w:space="0" w:color="auto"/>
            <w:right w:val="none" w:sz="0" w:space="0" w:color="auto"/>
          </w:divBdr>
        </w:div>
        <w:div w:id="1412923277">
          <w:marLeft w:val="0"/>
          <w:marRight w:val="0"/>
          <w:marTop w:val="0"/>
          <w:marBottom w:val="0"/>
          <w:divBdr>
            <w:top w:val="none" w:sz="0" w:space="0" w:color="auto"/>
            <w:left w:val="none" w:sz="0" w:space="0" w:color="auto"/>
            <w:bottom w:val="none" w:sz="0" w:space="0" w:color="auto"/>
            <w:right w:val="none" w:sz="0" w:space="0" w:color="auto"/>
          </w:divBdr>
        </w:div>
        <w:div w:id="1474058385">
          <w:marLeft w:val="0"/>
          <w:marRight w:val="0"/>
          <w:marTop w:val="0"/>
          <w:marBottom w:val="0"/>
          <w:divBdr>
            <w:top w:val="none" w:sz="0" w:space="0" w:color="auto"/>
            <w:left w:val="none" w:sz="0" w:space="0" w:color="auto"/>
            <w:bottom w:val="none" w:sz="0" w:space="0" w:color="auto"/>
            <w:right w:val="none" w:sz="0" w:space="0" w:color="auto"/>
          </w:divBdr>
        </w:div>
        <w:div w:id="1619752757">
          <w:marLeft w:val="0"/>
          <w:marRight w:val="0"/>
          <w:marTop w:val="0"/>
          <w:marBottom w:val="0"/>
          <w:divBdr>
            <w:top w:val="none" w:sz="0" w:space="0" w:color="auto"/>
            <w:left w:val="none" w:sz="0" w:space="0" w:color="auto"/>
            <w:bottom w:val="none" w:sz="0" w:space="0" w:color="auto"/>
            <w:right w:val="none" w:sz="0" w:space="0" w:color="auto"/>
          </w:divBdr>
        </w:div>
        <w:div w:id="1781148295">
          <w:marLeft w:val="0"/>
          <w:marRight w:val="0"/>
          <w:marTop w:val="0"/>
          <w:marBottom w:val="0"/>
          <w:divBdr>
            <w:top w:val="none" w:sz="0" w:space="0" w:color="auto"/>
            <w:left w:val="none" w:sz="0" w:space="0" w:color="auto"/>
            <w:bottom w:val="none" w:sz="0" w:space="0" w:color="auto"/>
            <w:right w:val="none" w:sz="0" w:space="0" w:color="auto"/>
          </w:divBdr>
        </w:div>
        <w:div w:id="1973321137">
          <w:marLeft w:val="0"/>
          <w:marRight w:val="0"/>
          <w:marTop w:val="0"/>
          <w:marBottom w:val="0"/>
          <w:divBdr>
            <w:top w:val="none" w:sz="0" w:space="0" w:color="auto"/>
            <w:left w:val="none" w:sz="0" w:space="0" w:color="auto"/>
            <w:bottom w:val="none" w:sz="0" w:space="0" w:color="auto"/>
            <w:right w:val="none" w:sz="0" w:space="0" w:color="auto"/>
          </w:divBdr>
        </w:div>
        <w:div w:id="2004817280">
          <w:marLeft w:val="0"/>
          <w:marRight w:val="0"/>
          <w:marTop w:val="0"/>
          <w:marBottom w:val="0"/>
          <w:divBdr>
            <w:top w:val="none" w:sz="0" w:space="0" w:color="auto"/>
            <w:left w:val="none" w:sz="0" w:space="0" w:color="auto"/>
            <w:bottom w:val="none" w:sz="0" w:space="0" w:color="auto"/>
            <w:right w:val="none" w:sz="0" w:space="0" w:color="auto"/>
          </w:divBdr>
        </w:div>
        <w:div w:id="2009822670">
          <w:marLeft w:val="0"/>
          <w:marRight w:val="0"/>
          <w:marTop w:val="0"/>
          <w:marBottom w:val="0"/>
          <w:divBdr>
            <w:top w:val="none" w:sz="0" w:space="0" w:color="auto"/>
            <w:left w:val="none" w:sz="0" w:space="0" w:color="auto"/>
            <w:bottom w:val="none" w:sz="0" w:space="0" w:color="auto"/>
            <w:right w:val="none" w:sz="0" w:space="0" w:color="auto"/>
          </w:divBdr>
        </w:div>
      </w:divsChild>
    </w:div>
    <w:div w:id="1127432698">
      <w:bodyDiv w:val="1"/>
      <w:marLeft w:val="0"/>
      <w:marRight w:val="0"/>
      <w:marTop w:val="0"/>
      <w:marBottom w:val="0"/>
      <w:divBdr>
        <w:top w:val="none" w:sz="0" w:space="0" w:color="auto"/>
        <w:left w:val="none" w:sz="0" w:space="0" w:color="auto"/>
        <w:bottom w:val="none" w:sz="0" w:space="0" w:color="auto"/>
        <w:right w:val="none" w:sz="0" w:space="0" w:color="auto"/>
      </w:divBdr>
      <w:divsChild>
        <w:div w:id="215168711">
          <w:marLeft w:val="0"/>
          <w:marRight w:val="0"/>
          <w:marTop w:val="0"/>
          <w:marBottom w:val="0"/>
          <w:divBdr>
            <w:top w:val="none" w:sz="0" w:space="0" w:color="auto"/>
            <w:left w:val="none" w:sz="0" w:space="0" w:color="auto"/>
            <w:bottom w:val="none" w:sz="0" w:space="0" w:color="auto"/>
            <w:right w:val="none" w:sz="0" w:space="0" w:color="auto"/>
          </w:divBdr>
        </w:div>
        <w:div w:id="358943533">
          <w:marLeft w:val="0"/>
          <w:marRight w:val="0"/>
          <w:marTop w:val="0"/>
          <w:marBottom w:val="0"/>
          <w:divBdr>
            <w:top w:val="none" w:sz="0" w:space="0" w:color="auto"/>
            <w:left w:val="none" w:sz="0" w:space="0" w:color="auto"/>
            <w:bottom w:val="none" w:sz="0" w:space="0" w:color="auto"/>
            <w:right w:val="none" w:sz="0" w:space="0" w:color="auto"/>
          </w:divBdr>
        </w:div>
        <w:div w:id="386298032">
          <w:marLeft w:val="0"/>
          <w:marRight w:val="0"/>
          <w:marTop w:val="0"/>
          <w:marBottom w:val="0"/>
          <w:divBdr>
            <w:top w:val="none" w:sz="0" w:space="0" w:color="auto"/>
            <w:left w:val="none" w:sz="0" w:space="0" w:color="auto"/>
            <w:bottom w:val="none" w:sz="0" w:space="0" w:color="auto"/>
            <w:right w:val="none" w:sz="0" w:space="0" w:color="auto"/>
          </w:divBdr>
        </w:div>
        <w:div w:id="666130019">
          <w:marLeft w:val="0"/>
          <w:marRight w:val="0"/>
          <w:marTop w:val="0"/>
          <w:marBottom w:val="0"/>
          <w:divBdr>
            <w:top w:val="none" w:sz="0" w:space="0" w:color="auto"/>
            <w:left w:val="none" w:sz="0" w:space="0" w:color="auto"/>
            <w:bottom w:val="none" w:sz="0" w:space="0" w:color="auto"/>
            <w:right w:val="none" w:sz="0" w:space="0" w:color="auto"/>
          </w:divBdr>
        </w:div>
        <w:div w:id="880678240">
          <w:marLeft w:val="0"/>
          <w:marRight w:val="0"/>
          <w:marTop w:val="0"/>
          <w:marBottom w:val="0"/>
          <w:divBdr>
            <w:top w:val="none" w:sz="0" w:space="0" w:color="auto"/>
            <w:left w:val="none" w:sz="0" w:space="0" w:color="auto"/>
            <w:bottom w:val="none" w:sz="0" w:space="0" w:color="auto"/>
            <w:right w:val="none" w:sz="0" w:space="0" w:color="auto"/>
          </w:divBdr>
        </w:div>
        <w:div w:id="1002204719">
          <w:marLeft w:val="0"/>
          <w:marRight w:val="0"/>
          <w:marTop w:val="0"/>
          <w:marBottom w:val="0"/>
          <w:divBdr>
            <w:top w:val="none" w:sz="0" w:space="0" w:color="auto"/>
            <w:left w:val="none" w:sz="0" w:space="0" w:color="auto"/>
            <w:bottom w:val="none" w:sz="0" w:space="0" w:color="auto"/>
            <w:right w:val="none" w:sz="0" w:space="0" w:color="auto"/>
          </w:divBdr>
        </w:div>
        <w:div w:id="1005522156">
          <w:marLeft w:val="0"/>
          <w:marRight w:val="0"/>
          <w:marTop w:val="0"/>
          <w:marBottom w:val="0"/>
          <w:divBdr>
            <w:top w:val="none" w:sz="0" w:space="0" w:color="auto"/>
            <w:left w:val="none" w:sz="0" w:space="0" w:color="auto"/>
            <w:bottom w:val="none" w:sz="0" w:space="0" w:color="auto"/>
            <w:right w:val="none" w:sz="0" w:space="0" w:color="auto"/>
          </w:divBdr>
        </w:div>
        <w:div w:id="1233849887">
          <w:marLeft w:val="0"/>
          <w:marRight w:val="0"/>
          <w:marTop w:val="0"/>
          <w:marBottom w:val="0"/>
          <w:divBdr>
            <w:top w:val="none" w:sz="0" w:space="0" w:color="auto"/>
            <w:left w:val="none" w:sz="0" w:space="0" w:color="auto"/>
            <w:bottom w:val="none" w:sz="0" w:space="0" w:color="auto"/>
            <w:right w:val="none" w:sz="0" w:space="0" w:color="auto"/>
          </w:divBdr>
        </w:div>
        <w:div w:id="1709640774">
          <w:marLeft w:val="0"/>
          <w:marRight w:val="0"/>
          <w:marTop w:val="0"/>
          <w:marBottom w:val="0"/>
          <w:divBdr>
            <w:top w:val="none" w:sz="0" w:space="0" w:color="auto"/>
            <w:left w:val="none" w:sz="0" w:space="0" w:color="auto"/>
            <w:bottom w:val="none" w:sz="0" w:space="0" w:color="auto"/>
            <w:right w:val="none" w:sz="0" w:space="0" w:color="auto"/>
          </w:divBdr>
        </w:div>
        <w:div w:id="1728720219">
          <w:marLeft w:val="0"/>
          <w:marRight w:val="0"/>
          <w:marTop w:val="0"/>
          <w:marBottom w:val="0"/>
          <w:divBdr>
            <w:top w:val="none" w:sz="0" w:space="0" w:color="auto"/>
            <w:left w:val="none" w:sz="0" w:space="0" w:color="auto"/>
            <w:bottom w:val="none" w:sz="0" w:space="0" w:color="auto"/>
            <w:right w:val="none" w:sz="0" w:space="0" w:color="auto"/>
          </w:divBdr>
        </w:div>
        <w:div w:id="1963807415">
          <w:marLeft w:val="0"/>
          <w:marRight w:val="0"/>
          <w:marTop w:val="0"/>
          <w:marBottom w:val="0"/>
          <w:divBdr>
            <w:top w:val="none" w:sz="0" w:space="0" w:color="auto"/>
            <w:left w:val="none" w:sz="0" w:space="0" w:color="auto"/>
            <w:bottom w:val="none" w:sz="0" w:space="0" w:color="auto"/>
            <w:right w:val="none" w:sz="0" w:space="0" w:color="auto"/>
          </w:divBdr>
        </w:div>
      </w:divsChild>
    </w:div>
    <w:div w:id="1148202100">
      <w:bodyDiv w:val="1"/>
      <w:marLeft w:val="0"/>
      <w:marRight w:val="0"/>
      <w:marTop w:val="0"/>
      <w:marBottom w:val="0"/>
      <w:divBdr>
        <w:top w:val="none" w:sz="0" w:space="0" w:color="auto"/>
        <w:left w:val="none" w:sz="0" w:space="0" w:color="auto"/>
        <w:bottom w:val="none" w:sz="0" w:space="0" w:color="auto"/>
        <w:right w:val="none" w:sz="0" w:space="0" w:color="auto"/>
      </w:divBdr>
      <w:divsChild>
        <w:div w:id="53235441">
          <w:marLeft w:val="0"/>
          <w:marRight w:val="0"/>
          <w:marTop w:val="0"/>
          <w:marBottom w:val="0"/>
          <w:divBdr>
            <w:top w:val="none" w:sz="0" w:space="0" w:color="auto"/>
            <w:left w:val="none" w:sz="0" w:space="0" w:color="auto"/>
            <w:bottom w:val="none" w:sz="0" w:space="0" w:color="auto"/>
            <w:right w:val="none" w:sz="0" w:space="0" w:color="auto"/>
          </w:divBdr>
        </w:div>
        <w:div w:id="129203490">
          <w:marLeft w:val="0"/>
          <w:marRight w:val="0"/>
          <w:marTop w:val="0"/>
          <w:marBottom w:val="0"/>
          <w:divBdr>
            <w:top w:val="none" w:sz="0" w:space="0" w:color="auto"/>
            <w:left w:val="none" w:sz="0" w:space="0" w:color="auto"/>
            <w:bottom w:val="none" w:sz="0" w:space="0" w:color="auto"/>
            <w:right w:val="none" w:sz="0" w:space="0" w:color="auto"/>
          </w:divBdr>
        </w:div>
        <w:div w:id="142553851">
          <w:marLeft w:val="0"/>
          <w:marRight w:val="0"/>
          <w:marTop w:val="0"/>
          <w:marBottom w:val="0"/>
          <w:divBdr>
            <w:top w:val="none" w:sz="0" w:space="0" w:color="auto"/>
            <w:left w:val="none" w:sz="0" w:space="0" w:color="auto"/>
            <w:bottom w:val="none" w:sz="0" w:space="0" w:color="auto"/>
            <w:right w:val="none" w:sz="0" w:space="0" w:color="auto"/>
          </w:divBdr>
        </w:div>
        <w:div w:id="372079094">
          <w:marLeft w:val="0"/>
          <w:marRight w:val="0"/>
          <w:marTop w:val="0"/>
          <w:marBottom w:val="0"/>
          <w:divBdr>
            <w:top w:val="none" w:sz="0" w:space="0" w:color="auto"/>
            <w:left w:val="none" w:sz="0" w:space="0" w:color="auto"/>
            <w:bottom w:val="none" w:sz="0" w:space="0" w:color="auto"/>
            <w:right w:val="none" w:sz="0" w:space="0" w:color="auto"/>
          </w:divBdr>
        </w:div>
        <w:div w:id="532809245">
          <w:marLeft w:val="0"/>
          <w:marRight w:val="0"/>
          <w:marTop w:val="0"/>
          <w:marBottom w:val="0"/>
          <w:divBdr>
            <w:top w:val="none" w:sz="0" w:space="0" w:color="auto"/>
            <w:left w:val="none" w:sz="0" w:space="0" w:color="auto"/>
            <w:bottom w:val="none" w:sz="0" w:space="0" w:color="auto"/>
            <w:right w:val="none" w:sz="0" w:space="0" w:color="auto"/>
          </w:divBdr>
        </w:div>
        <w:div w:id="563105455">
          <w:marLeft w:val="0"/>
          <w:marRight w:val="0"/>
          <w:marTop w:val="0"/>
          <w:marBottom w:val="0"/>
          <w:divBdr>
            <w:top w:val="none" w:sz="0" w:space="0" w:color="auto"/>
            <w:left w:val="none" w:sz="0" w:space="0" w:color="auto"/>
            <w:bottom w:val="none" w:sz="0" w:space="0" w:color="auto"/>
            <w:right w:val="none" w:sz="0" w:space="0" w:color="auto"/>
          </w:divBdr>
        </w:div>
        <w:div w:id="628366859">
          <w:marLeft w:val="0"/>
          <w:marRight w:val="0"/>
          <w:marTop w:val="0"/>
          <w:marBottom w:val="0"/>
          <w:divBdr>
            <w:top w:val="none" w:sz="0" w:space="0" w:color="auto"/>
            <w:left w:val="none" w:sz="0" w:space="0" w:color="auto"/>
            <w:bottom w:val="none" w:sz="0" w:space="0" w:color="auto"/>
            <w:right w:val="none" w:sz="0" w:space="0" w:color="auto"/>
          </w:divBdr>
        </w:div>
        <w:div w:id="705957264">
          <w:marLeft w:val="0"/>
          <w:marRight w:val="0"/>
          <w:marTop w:val="0"/>
          <w:marBottom w:val="0"/>
          <w:divBdr>
            <w:top w:val="none" w:sz="0" w:space="0" w:color="auto"/>
            <w:left w:val="none" w:sz="0" w:space="0" w:color="auto"/>
            <w:bottom w:val="none" w:sz="0" w:space="0" w:color="auto"/>
            <w:right w:val="none" w:sz="0" w:space="0" w:color="auto"/>
          </w:divBdr>
        </w:div>
        <w:div w:id="780615574">
          <w:marLeft w:val="0"/>
          <w:marRight w:val="0"/>
          <w:marTop w:val="0"/>
          <w:marBottom w:val="0"/>
          <w:divBdr>
            <w:top w:val="none" w:sz="0" w:space="0" w:color="auto"/>
            <w:left w:val="none" w:sz="0" w:space="0" w:color="auto"/>
            <w:bottom w:val="none" w:sz="0" w:space="0" w:color="auto"/>
            <w:right w:val="none" w:sz="0" w:space="0" w:color="auto"/>
          </w:divBdr>
        </w:div>
        <w:div w:id="798769612">
          <w:marLeft w:val="0"/>
          <w:marRight w:val="0"/>
          <w:marTop w:val="0"/>
          <w:marBottom w:val="0"/>
          <w:divBdr>
            <w:top w:val="none" w:sz="0" w:space="0" w:color="auto"/>
            <w:left w:val="none" w:sz="0" w:space="0" w:color="auto"/>
            <w:bottom w:val="none" w:sz="0" w:space="0" w:color="auto"/>
            <w:right w:val="none" w:sz="0" w:space="0" w:color="auto"/>
          </w:divBdr>
        </w:div>
        <w:div w:id="905844050">
          <w:marLeft w:val="0"/>
          <w:marRight w:val="0"/>
          <w:marTop w:val="0"/>
          <w:marBottom w:val="0"/>
          <w:divBdr>
            <w:top w:val="none" w:sz="0" w:space="0" w:color="auto"/>
            <w:left w:val="none" w:sz="0" w:space="0" w:color="auto"/>
            <w:bottom w:val="none" w:sz="0" w:space="0" w:color="auto"/>
            <w:right w:val="none" w:sz="0" w:space="0" w:color="auto"/>
          </w:divBdr>
        </w:div>
        <w:div w:id="956716955">
          <w:marLeft w:val="0"/>
          <w:marRight w:val="0"/>
          <w:marTop w:val="0"/>
          <w:marBottom w:val="0"/>
          <w:divBdr>
            <w:top w:val="none" w:sz="0" w:space="0" w:color="auto"/>
            <w:left w:val="none" w:sz="0" w:space="0" w:color="auto"/>
            <w:bottom w:val="none" w:sz="0" w:space="0" w:color="auto"/>
            <w:right w:val="none" w:sz="0" w:space="0" w:color="auto"/>
          </w:divBdr>
        </w:div>
        <w:div w:id="1067264708">
          <w:marLeft w:val="0"/>
          <w:marRight w:val="0"/>
          <w:marTop w:val="0"/>
          <w:marBottom w:val="0"/>
          <w:divBdr>
            <w:top w:val="none" w:sz="0" w:space="0" w:color="auto"/>
            <w:left w:val="none" w:sz="0" w:space="0" w:color="auto"/>
            <w:bottom w:val="none" w:sz="0" w:space="0" w:color="auto"/>
            <w:right w:val="none" w:sz="0" w:space="0" w:color="auto"/>
          </w:divBdr>
        </w:div>
        <w:div w:id="1254894922">
          <w:marLeft w:val="0"/>
          <w:marRight w:val="0"/>
          <w:marTop w:val="0"/>
          <w:marBottom w:val="0"/>
          <w:divBdr>
            <w:top w:val="none" w:sz="0" w:space="0" w:color="auto"/>
            <w:left w:val="none" w:sz="0" w:space="0" w:color="auto"/>
            <w:bottom w:val="none" w:sz="0" w:space="0" w:color="auto"/>
            <w:right w:val="none" w:sz="0" w:space="0" w:color="auto"/>
          </w:divBdr>
        </w:div>
        <w:div w:id="1260406972">
          <w:marLeft w:val="0"/>
          <w:marRight w:val="0"/>
          <w:marTop w:val="0"/>
          <w:marBottom w:val="0"/>
          <w:divBdr>
            <w:top w:val="none" w:sz="0" w:space="0" w:color="auto"/>
            <w:left w:val="none" w:sz="0" w:space="0" w:color="auto"/>
            <w:bottom w:val="none" w:sz="0" w:space="0" w:color="auto"/>
            <w:right w:val="none" w:sz="0" w:space="0" w:color="auto"/>
          </w:divBdr>
        </w:div>
        <w:div w:id="1686440441">
          <w:marLeft w:val="0"/>
          <w:marRight w:val="0"/>
          <w:marTop w:val="0"/>
          <w:marBottom w:val="0"/>
          <w:divBdr>
            <w:top w:val="none" w:sz="0" w:space="0" w:color="auto"/>
            <w:left w:val="none" w:sz="0" w:space="0" w:color="auto"/>
            <w:bottom w:val="none" w:sz="0" w:space="0" w:color="auto"/>
            <w:right w:val="none" w:sz="0" w:space="0" w:color="auto"/>
          </w:divBdr>
        </w:div>
        <w:div w:id="1769428601">
          <w:marLeft w:val="0"/>
          <w:marRight w:val="0"/>
          <w:marTop w:val="0"/>
          <w:marBottom w:val="0"/>
          <w:divBdr>
            <w:top w:val="none" w:sz="0" w:space="0" w:color="auto"/>
            <w:left w:val="none" w:sz="0" w:space="0" w:color="auto"/>
            <w:bottom w:val="none" w:sz="0" w:space="0" w:color="auto"/>
            <w:right w:val="none" w:sz="0" w:space="0" w:color="auto"/>
          </w:divBdr>
        </w:div>
        <w:div w:id="1820540445">
          <w:marLeft w:val="0"/>
          <w:marRight w:val="0"/>
          <w:marTop w:val="0"/>
          <w:marBottom w:val="0"/>
          <w:divBdr>
            <w:top w:val="none" w:sz="0" w:space="0" w:color="auto"/>
            <w:left w:val="none" w:sz="0" w:space="0" w:color="auto"/>
            <w:bottom w:val="none" w:sz="0" w:space="0" w:color="auto"/>
            <w:right w:val="none" w:sz="0" w:space="0" w:color="auto"/>
          </w:divBdr>
        </w:div>
        <w:div w:id="1918975480">
          <w:marLeft w:val="0"/>
          <w:marRight w:val="0"/>
          <w:marTop w:val="0"/>
          <w:marBottom w:val="0"/>
          <w:divBdr>
            <w:top w:val="none" w:sz="0" w:space="0" w:color="auto"/>
            <w:left w:val="none" w:sz="0" w:space="0" w:color="auto"/>
            <w:bottom w:val="none" w:sz="0" w:space="0" w:color="auto"/>
            <w:right w:val="none" w:sz="0" w:space="0" w:color="auto"/>
          </w:divBdr>
        </w:div>
        <w:div w:id="1971352723">
          <w:marLeft w:val="0"/>
          <w:marRight w:val="0"/>
          <w:marTop w:val="0"/>
          <w:marBottom w:val="0"/>
          <w:divBdr>
            <w:top w:val="none" w:sz="0" w:space="0" w:color="auto"/>
            <w:left w:val="none" w:sz="0" w:space="0" w:color="auto"/>
            <w:bottom w:val="none" w:sz="0" w:space="0" w:color="auto"/>
            <w:right w:val="none" w:sz="0" w:space="0" w:color="auto"/>
          </w:divBdr>
        </w:div>
        <w:div w:id="1977484666">
          <w:marLeft w:val="0"/>
          <w:marRight w:val="0"/>
          <w:marTop w:val="0"/>
          <w:marBottom w:val="0"/>
          <w:divBdr>
            <w:top w:val="none" w:sz="0" w:space="0" w:color="auto"/>
            <w:left w:val="none" w:sz="0" w:space="0" w:color="auto"/>
            <w:bottom w:val="none" w:sz="0" w:space="0" w:color="auto"/>
            <w:right w:val="none" w:sz="0" w:space="0" w:color="auto"/>
          </w:divBdr>
        </w:div>
        <w:div w:id="2013607289">
          <w:marLeft w:val="0"/>
          <w:marRight w:val="0"/>
          <w:marTop w:val="0"/>
          <w:marBottom w:val="0"/>
          <w:divBdr>
            <w:top w:val="none" w:sz="0" w:space="0" w:color="auto"/>
            <w:left w:val="none" w:sz="0" w:space="0" w:color="auto"/>
            <w:bottom w:val="none" w:sz="0" w:space="0" w:color="auto"/>
            <w:right w:val="none" w:sz="0" w:space="0" w:color="auto"/>
          </w:divBdr>
        </w:div>
        <w:div w:id="2109542773">
          <w:marLeft w:val="0"/>
          <w:marRight w:val="0"/>
          <w:marTop w:val="0"/>
          <w:marBottom w:val="0"/>
          <w:divBdr>
            <w:top w:val="none" w:sz="0" w:space="0" w:color="auto"/>
            <w:left w:val="none" w:sz="0" w:space="0" w:color="auto"/>
            <w:bottom w:val="none" w:sz="0" w:space="0" w:color="auto"/>
            <w:right w:val="none" w:sz="0" w:space="0" w:color="auto"/>
          </w:divBdr>
        </w:div>
        <w:div w:id="2118910688">
          <w:marLeft w:val="0"/>
          <w:marRight w:val="0"/>
          <w:marTop w:val="0"/>
          <w:marBottom w:val="0"/>
          <w:divBdr>
            <w:top w:val="none" w:sz="0" w:space="0" w:color="auto"/>
            <w:left w:val="none" w:sz="0" w:space="0" w:color="auto"/>
            <w:bottom w:val="none" w:sz="0" w:space="0" w:color="auto"/>
            <w:right w:val="none" w:sz="0" w:space="0" w:color="auto"/>
          </w:divBdr>
        </w:div>
        <w:div w:id="2120027022">
          <w:marLeft w:val="0"/>
          <w:marRight w:val="0"/>
          <w:marTop w:val="0"/>
          <w:marBottom w:val="0"/>
          <w:divBdr>
            <w:top w:val="none" w:sz="0" w:space="0" w:color="auto"/>
            <w:left w:val="none" w:sz="0" w:space="0" w:color="auto"/>
            <w:bottom w:val="none" w:sz="0" w:space="0" w:color="auto"/>
            <w:right w:val="none" w:sz="0" w:space="0" w:color="auto"/>
          </w:divBdr>
        </w:div>
      </w:divsChild>
    </w:div>
    <w:div w:id="1168444252">
      <w:bodyDiv w:val="1"/>
      <w:marLeft w:val="0"/>
      <w:marRight w:val="0"/>
      <w:marTop w:val="0"/>
      <w:marBottom w:val="0"/>
      <w:divBdr>
        <w:top w:val="none" w:sz="0" w:space="0" w:color="auto"/>
        <w:left w:val="none" w:sz="0" w:space="0" w:color="auto"/>
        <w:bottom w:val="none" w:sz="0" w:space="0" w:color="auto"/>
        <w:right w:val="none" w:sz="0" w:space="0" w:color="auto"/>
      </w:divBdr>
    </w:div>
    <w:div w:id="1195581964">
      <w:bodyDiv w:val="1"/>
      <w:marLeft w:val="0"/>
      <w:marRight w:val="0"/>
      <w:marTop w:val="0"/>
      <w:marBottom w:val="0"/>
      <w:divBdr>
        <w:top w:val="none" w:sz="0" w:space="0" w:color="auto"/>
        <w:left w:val="none" w:sz="0" w:space="0" w:color="auto"/>
        <w:bottom w:val="none" w:sz="0" w:space="0" w:color="auto"/>
        <w:right w:val="none" w:sz="0" w:space="0" w:color="auto"/>
      </w:divBdr>
    </w:div>
    <w:div w:id="1231699446">
      <w:bodyDiv w:val="1"/>
      <w:marLeft w:val="0"/>
      <w:marRight w:val="0"/>
      <w:marTop w:val="0"/>
      <w:marBottom w:val="0"/>
      <w:divBdr>
        <w:top w:val="none" w:sz="0" w:space="0" w:color="auto"/>
        <w:left w:val="none" w:sz="0" w:space="0" w:color="auto"/>
        <w:bottom w:val="none" w:sz="0" w:space="0" w:color="auto"/>
        <w:right w:val="none" w:sz="0" w:space="0" w:color="auto"/>
      </w:divBdr>
    </w:div>
    <w:div w:id="1254703821">
      <w:bodyDiv w:val="1"/>
      <w:marLeft w:val="0"/>
      <w:marRight w:val="0"/>
      <w:marTop w:val="0"/>
      <w:marBottom w:val="0"/>
      <w:divBdr>
        <w:top w:val="none" w:sz="0" w:space="0" w:color="auto"/>
        <w:left w:val="none" w:sz="0" w:space="0" w:color="auto"/>
        <w:bottom w:val="none" w:sz="0" w:space="0" w:color="auto"/>
        <w:right w:val="none" w:sz="0" w:space="0" w:color="auto"/>
      </w:divBdr>
    </w:div>
    <w:div w:id="1285651242">
      <w:bodyDiv w:val="1"/>
      <w:marLeft w:val="0"/>
      <w:marRight w:val="0"/>
      <w:marTop w:val="0"/>
      <w:marBottom w:val="0"/>
      <w:divBdr>
        <w:top w:val="none" w:sz="0" w:space="0" w:color="auto"/>
        <w:left w:val="none" w:sz="0" w:space="0" w:color="auto"/>
        <w:bottom w:val="none" w:sz="0" w:space="0" w:color="auto"/>
        <w:right w:val="none" w:sz="0" w:space="0" w:color="auto"/>
      </w:divBdr>
    </w:div>
    <w:div w:id="1306012258">
      <w:bodyDiv w:val="1"/>
      <w:marLeft w:val="0"/>
      <w:marRight w:val="0"/>
      <w:marTop w:val="0"/>
      <w:marBottom w:val="0"/>
      <w:divBdr>
        <w:top w:val="none" w:sz="0" w:space="0" w:color="auto"/>
        <w:left w:val="none" w:sz="0" w:space="0" w:color="auto"/>
        <w:bottom w:val="none" w:sz="0" w:space="0" w:color="auto"/>
        <w:right w:val="none" w:sz="0" w:space="0" w:color="auto"/>
      </w:divBdr>
    </w:div>
    <w:div w:id="1339191525">
      <w:bodyDiv w:val="1"/>
      <w:marLeft w:val="0"/>
      <w:marRight w:val="0"/>
      <w:marTop w:val="0"/>
      <w:marBottom w:val="0"/>
      <w:divBdr>
        <w:top w:val="none" w:sz="0" w:space="0" w:color="auto"/>
        <w:left w:val="none" w:sz="0" w:space="0" w:color="auto"/>
        <w:bottom w:val="none" w:sz="0" w:space="0" w:color="auto"/>
        <w:right w:val="none" w:sz="0" w:space="0" w:color="auto"/>
      </w:divBdr>
      <w:divsChild>
        <w:div w:id="600334793">
          <w:marLeft w:val="0"/>
          <w:marRight w:val="0"/>
          <w:marTop w:val="0"/>
          <w:marBottom w:val="0"/>
          <w:divBdr>
            <w:top w:val="none" w:sz="0" w:space="0" w:color="auto"/>
            <w:left w:val="none" w:sz="0" w:space="0" w:color="auto"/>
            <w:bottom w:val="none" w:sz="0" w:space="0" w:color="auto"/>
            <w:right w:val="none" w:sz="0" w:space="0" w:color="auto"/>
          </w:divBdr>
        </w:div>
        <w:div w:id="709257580">
          <w:marLeft w:val="0"/>
          <w:marRight w:val="0"/>
          <w:marTop w:val="0"/>
          <w:marBottom w:val="0"/>
          <w:divBdr>
            <w:top w:val="none" w:sz="0" w:space="0" w:color="auto"/>
            <w:left w:val="none" w:sz="0" w:space="0" w:color="auto"/>
            <w:bottom w:val="none" w:sz="0" w:space="0" w:color="auto"/>
            <w:right w:val="none" w:sz="0" w:space="0" w:color="auto"/>
          </w:divBdr>
        </w:div>
        <w:div w:id="779180968">
          <w:marLeft w:val="0"/>
          <w:marRight w:val="0"/>
          <w:marTop w:val="0"/>
          <w:marBottom w:val="0"/>
          <w:divBdr>
            <w:top w:val="none" w:sz="0" w:space="0" w:color="auto"/>
            <w:left w:val="none" w:sz="0" w:space="0" w:color="auto"/>
            <w:bottom w:val="none" w:sz="0" w:space="0" w:color="auto"/>
            <w:right w:val="none" w:sz="0" w:space="0" w:color="auto"/>
          </w:divBdr>
        </w:div>
        <w:div w:id="1129086293">
          <w:marLeft w:val="0"/>
          <w:marRight w:val="0"/>
          <w:marTop w:val="0"/>
          <w:marBottom w:val="0"/>
          <w:divBdr>
            <w:top w:val="none" w:sz="0" w:space="0" w:color="auto"/>
            <w:left w:val="none" w:sz="0" w:space="0" w:color="auto"/>
            <w:bottom w:val="none" w:sz="0" w:space="0" w:color="auto"/>
            <w:right w:val="none" w:sz="0" w:space="0" w:color="auto"/>
          </w:divBdr>
        </w:div>
        <w:div w:id="1163351151">
          <w:marLeft w:val="0"/>
          <w:marRight w:val="0"/>
          <w:marTop w:val="0"/>
          <w:marBottom w:val="0"/>
          <w:divBdr>
            <w:top w:val="none" w:sz="0" w:space="0" w:color="auto"/>
            <w:left w:val="none" w:sz="0" w:space="0" w:color="auto"/>
            <w:bottom w:val="none" w:sz="0" w:space="0" w:color="auto"/>
            <w:right w:val="none" w:sz="0" w:space="0" w:color="auto"/>
          </w:divBdr>
        </w:div>
        <w:div w:id="1290010900">
          <w:marLeft w:val="0"/>
          <w:marRight w:val="0"/>
          <w:marTop w:val="0"/>
          <w:marBottom w:val="0"/>
          <w:divBdr>
            <w:top w:val="none" w:sz="0" w:space="0" w:color="auto"/>
            <w:left w:val="none" w:sz="0" w:space="0" w:color="auto"/>
            <w:bottom w:val="none" w:sz="0" w:space="0" w:color="auto"/>
            <w:right w:val="none" w:sz="0" w:space="0" w:color="auto"/>
          </w:divBdr>
        </w:div>
        <w:div w:id="1317414904">
          <w:marLeft w:val="0"/>
          <w:marRight w:val="0"/>
          <w:marTop w:val="0"/>
          <w:marBottom w:val="0"/>
          <w:divBdr>
            <w:top w:val="none" w:sz="0" w:space="0" w:color="auto"/>
            <w:left w:val="none" w:sz="0" w:space="0" w:color="auto"/>
            <w:bottom w:val="none" w:sz="0" w:space="0" w:color="auto"/>
            <w:right w:val="none" w:sz="0" w:space="0" w:color="auto"/>
          </w:divBdr>
        </w:div>
        <w:div w:id="1376345286">
          <w:marLeft w:val="0"/>
          <w:marRight w:val="0"/>
          <w:marTop w:val="0"/>
          <w:marBottom w:val="0"/>
          <w:divBdr>
            <w:top w:val="none" w:sz="0" w:space="0" w:color="auto"/>
            <w:left w:val="none" w:sz="0" w:space="0" w:color="auto"/>
            <w:bottom w:val="none" w:sz="0" w:space="0" w:color="auto"/>
            <w:right w:val="none" w:sz="0" w:space="0" w:color="auto"/>
          </w:divBdr>
        </w:div>
        <w:div w:id="1573663317">
          <w:marLeft w:val="0"/>
          <w:marRight w:val="0"/>
          <w:marTop w:val="0"/>
          <w:marBottom w:val="0"/>
          <w:divBdr>
            <w:top w:val="none" w:sz="0" w:space="0" w:color="auto"/>
            <w:left w:val="none" w:sz="0" w:space="0" w:color="auto"/>
            <w:bottom w:val="none" w:sz="0" w:space="0" w:color="auto"/>
            <w:right w:val="none" w:sz="0" w:space="0" w:color="auto"/>
          </w:divBdr>
        </w:div>
        <w:div w:id="1670675773">
          <w:marLeft w:val="0"/>
          <w:marRight w:val="0"/>
          <w:marTop w:val="0"/>
          <w:marBottom w:val="0"/>
          <w:divBdr>
            <w:top w:val="none" w:sz="0" w:space="0" w:color="auto"/>
            <w:left w:val="none" w:sz="0" w:space="0" w:color="auto"/>
            <w:bottom w:val="none" w:sz="0" w:space="0" w:color="auto"/>
            <w:right w:val="none" w:sz="0" w:space="0" w:color="auto"/>
          </w:divBdr>
        </w:div>
        <w:div w:id="1728529764">
          <w:marLeft w:val="0"/>
          <w:marRight w:val="0"/>
          <w:marTop w:val="0"/>
          <w:marBottom w:val="0"/>
          <w:divBdr>
            <w:top w:val="none" w:sz="0" w:space="0" w:color="auto"/>
            <w:left w:val="none" w:sz="0" w:space="0" w:color="auto"/>
            <w:bottom w:val="none" w:sz="0" w:space="0" w:color="auto"/>
            <w:right w:val="none" w:sz="0" w:space="0" w:color="auto"/>
          </w:divBdr>
        </w:div>
        <w:div w:id="1734230215">
          <w:marLeft w:val="0"/>
          <w:marRight w:val="0"/>
          <w:marTop w:val="0"/>
          <w:marBottom w:val="0"/>
          <w:divBdr>
            <w:top w:val="none" w:sz="0" w:space="0" w:color="auto"/>
            <w:left w:val="none" w:sz="0" w:space="0" w:color="auto"/>
            <w:bottom w:val="none" w:sz="0" w:space="0" w:color="auto"/>
            <w:right w:val="none" w:sz="0" w:space="0" w:color="auto"/>
          </w:divBdr>
        </w:div>
        <w:div w:id="1748107676">
          <w:marLeft w:val="0"/>
          <w:marRight w:val="0"/>
          <w:marTop w:val="0"/>
          <w:marBottom w:val="0"/>
          <w:divBdr>
            <w:top w:val="none" w:sz="0" w:space="0" w:color="auto"/>
            <w:left w:val="none" w:sz="0" w:space="0" w:color="auto"/>
            <w:bottom w:val="none" w:sz="0" w:space="0" w:color="auto"/>
            <w:right w:val="none" w:sz="0" w:space="0" w:color="auto"/>
          </w:divBdr>
        </w:div>
        <w:div w:id="1833139982">
          <w:marLeft w:val="0"/>
          <w:marRight w:val="0"/>
          <w:marTop w:val="0"/>
          <w:marBottom w:val="0"/>
          <w:divBdr>
            <w:top w:val="none" w:sz="0" w:space="0" w:color="auto"/>
            <w:left w:val="none" w:sz="0" w:space="0" w:color="auto"/>
            <w:bottom w:val="none" w:sz="0" w:space="0" w:color="auto"/>
            <w:right w:val="none" w:sz="0" w:space="0" w:color="auto"/>
          </w:divBdr>
        </w:div>
        <w:div w:id="1860656364">
          <w:marLeft w:val="0"/>
          <w:marRight w:val="0"/>
          <w:marTop w:val="0"/>
          <w:marBottom w:val="0"/>
          <w:divBdr>
            <w:top w:val="none" w:sz="0" w:space="0" w:color="auto"/>
            <w:left w:val="none" w:sz="0" w:space="0" w:color="auto"/>
            <w:bottom w:val="none" w:sz="0" w:space="0" w:color="auto"/>
            <w:right w:val="none" w:sz="0" w:space="0" w:color="auto"/>
          </w:divBdr>
        </w:div>
        <w:div w:id="1882472644">
          <w:marLeft w:val="0"/>
          <w:marRight w:val="0"/>
          <w:marTop w:val="0"/>
          <w:marBottom w:val="0"/>
          <w:divBdr>
            <w:top w:val="none" w:sz="0" w:space="0" w:color="auto"/>
            <w:left w:val="none" w:sz="0" w:space="0" w:color="auto"/>
            <w:bottom w:val="none" w:sz="0" w:space="0" w:color="auto"/>
            <w:right w:val="none" w:sz="0" w:space="0" w:color="auto"/>
          </w:divBdr>
        </w:div>
      </w:divsChild>
    </w:div>
    <w:div w:id="1345790219">
      <w:bodyDiv w:val="1"/>
      <w:marLeft w:val="0"/>
      <w:marRight w:val="0"/>
      <w:marTop w:val="0"/>
      <w:marBottom w:val="0"/>
      <w:divBdr>
        <w:top w:val="none" w:sz="0" w:space="0" w:color="auto"/>
        <w:left w:val="none" w:sz="0" w:space="0" w:color="auto"/>
        <w:bottom w:val="none" w:sz="0" w:space="0" w:color="auto"/>
        <w:right w:val="none" w:sz="0" w:space="0" w:color="auto"/>
      </w:divBdr>
    </w:div>
    <w:div w:id="1373650334">
      <w:bodyDiv w:val="1"/>
      <w:marLeft w:val="0"/>
      <w:marRight w:val="0"/>
      <w:marTop w:val="0"/>
      <w:marBottom w:val="0"/>
      <w:divBdr>
        <w:top w:val="none" w:sz="0" w:space="0" w:color="auto"/>
        <w:left w:val="none" w:sz="0" w:space="0" w:color="auto"/>
        <w:bottom w:val="none" w:sz="0" w:space="0" w:color="auto"/>
        <w:right w:val="none" w:sz="0" w:space="0" w:color="auto"/>
      </w:divBdr>
      <w:divsChild>
        <w:div w:id="157581216">
          <w:marLeft w:val="0"/>
          <w:marRight w:val="0"/>
          <w:marTop w:val="0"/>
          <w:marBottom w:val="0"/>
          <w:divBdr>
            <w:top w:val="none" w:sz="0" w:space="0" w:color="auto"/>
            <w:left w:val="none" w:sz="0" w:space="0" w:color="auto"/>
            <w:bottom w:val="none" w:sz="0" w:space="0" w:color="auto"/>
            <w:right w:val="none" w:sz="0" w:space="0" w:color="auto"/>
          </w:divBdr>
        </w:div>
        <w:div w:id="322710436">
          <w:marLeft w:val="0"/>
          <w:marRight w:val="0"/>
          <w:marTop w:val="0"/>
          <w:marBottom w:val="0"/>
          <w:divBdr>
            <w:top w:val="none" w:sz="0" w:space="0" w:color="auto"/>
            <w:left w:val="none" w:sz="0" w:space="0" w:color="auto"/>
            <w:bottom w:val="none" w:sz="0" w:space="0" w:color="auto"/>
            <w:right w:val="none" w:sz="0" w:space="0" w:color="auto"/>
          </w:divBdr>
        </w:div>
        <w:div w:id="475027945">
          <w:marLeft w:val="0"/>
          <w:marRight w:val="0"/>
          <w:marTop w:val="0"/>
          <w:marBottom w:val="0"/>
          <w:divBdr>
            <w:top w:val="none" w:sz="0" w:space="0" w:color="auto"/>
            <w:left w:val="none" w:sz="0" w:space="0" w:color="auto"/>
            <w:bottom w:val="none" w:sz="0" w:space="0" w:color="auto"/>
            <w:right w:val="none" w:sz="0" w:space="0" w:color="auto"/>
          </w:divBdr>
        </w:div>
        <w:div w:id="531579816">
          <w:marLeft w:val="0"/>
          <w:marRight w:val="0"/>
          <w:marTop w:val="0"/>
          <w:marBottom w:val="0"/>
          <w:divBdr>
            <w:top w:val="none" w:sz="0" w:space="0" w:color="auto"/>
            <w:left w:val="none" w:sz="0" w:space="0" w:color="auto"/>
            <w:bottom w:val="none" w:sz="0" w:space="0" w:color="auto"/>
            <w:right w:val="none" w:sz="0" w:space="0" w:color="auto"/>
          </w:divBdr>
        </w:div>
        <w:div w:id="681050834">
          <w:marLeft w:val="0"/>
          <w:marRight w:val="0"/>
          <w:marTop w:val="0"/>
          <w:marBottom w:val="0"/>
          <w:divBdr>
            <w:top w:val="none" w:sz="0" w:space="0" w:color="auto"/>
            <w:left w:val="none" w:sz="0" w:space="0" w:color="auto"/>
            <w:bottom w:val="none" w:sz="0" w:space="0" w:color="auto"/>
            <w:right w:val="none" w:sz="0" w:space="0" w:color="auto"/>
          </w:divBdr>
        </w:div>
        <w:div w:id="697587628">
          <w:marLeft w:val="0"/>
          <w:marRight w:val="0"/>
          <w:marTop w:val="0"/>
          <w:marBottom w:val="0"/>
          <w:divBdr>
            <w:top w:val="none" w:sz="0" w:space="0" w:color="auto"/>
            <w:left w:val="none" w:sz="0" w:space="0" w:color="auto"/>
            <w:bottom w:val="none" w:sz="0" w:space="0" w:color="auto"/>
            <w:right w:val="none" w:sz="0" w:space="0" w:color="auto"/>
          </w:divBdr>
        </w:div>
        <w:div w:id="788822220">
          <w:marLeft w:val="0"/>
          <w:marRight w:val="0"/>
          <w:marTop w:val="0"/>
          <w:marBottom w:val="0"/>
          <w:divBdr>
            <w:top w:val="none" w:sz="0" w:space="0" w:color="auto"/>
            <w:left w:val="none" w:sz="0" w:space="0" w:color="auto"/>
            <w:bottom w:val="none" w:sz="0" w:space="0" w:color="auto"/>
            <w:right w:val="none" w:sz="0" w:space="0" w:color="auto"/>
          </w:divBdr>
        </w:div>
        <w:div w:id="1066689750">
          <w:marLeft w:val="0"/>
          <w:marRight w:val="0"/>
          <w:marTop w:val="0"/>
          <w:marBottom w:val="0"/>
          <w:divBdr>
            <w:top w:val="none" w:sz="0" w:space="0" w:color="auto"/>
            <w:left w:val="none" w:sz="0" w:space="0" w:color="auto"/>
            <w:bottom w:val="none" w:sz="0" w:space="0" w:color="auto"/>
            <w:right w:val="none" w:sz="0" w:space="0" w:color="auto"/>
          </w:divBdr>
        </w:div>
        <w:div w:id="1078751776">
          <w:marLeft w:val="0"/>
          <w:marRight w:val="0"/>
          <w:marTop w:val="0"/>
          <w:marBottom w:val="0"/>
          <w:divBdr>
            <w:top w:val="none" w:sz="0" w:space="0" w:color="auto"/>
            <w:left w:val="none" w:sz="0" w:space="0" w:color="auto"/>
            <w:bottom w:val="none" w:sz="0" w:space="0" w:color="auto"/>
            <w:right w:val="none" w:sz="0" w:space="0" w:color="auto"/>
          </w:divBdr>
        </w:div>
        <w:div w:id="1182622149">
          <w:marLeft w:val="0"/>
          <w:marRight w:val="0"/>
          <w:marTop w:val="0"/>
          <w:marBottom w:val="0"/>
          <w:divBdr>
            <w:top w:val="none" w:sz="0" w:space="0" w:color="auto"/>
            <w:left w:val="none" w:sz="0" w:space="0" w:color="auto"/>
            <w:bottom w:val="none" w:sz="0" w:space="0" w:color="auto"/>
            <w:right w:val="none" w:sz="0" w:space="0" w:color="auto"/>
          </w:divBdr>
        </w:div>
        <w:div w:id="1360664651">
          <w:marLeft w:val="0"/>
          <w:marRight w:val="0"/>
          <w:marTop w:val="0"/>
          <w:marBottom w:val="0"/>
          <w:divBdr>
            <w:top w:val="none" w:sz="0" w:space="0" w:color="auto"/>
            <w:left w:val="none" w:sz="0" w:space="0" w:color="auto"/>
            <w:bottom w:val="none" w:sz="0" w:space="0" w:color="auto"/>
            <w:right w:val="none" w:sz="0" w:space="0" w:color="auto"/>
          </w:divBdr>
        </w:div>
        <w:div w:id="1564607439">
          <w:marLeft w:val="0"/>
          <w:marRight w:val="0"/>
          <w:marTop w:val="0"/>
          <w:marBottom w:val="0"/>
          <w:divBdr>
            <w:top w:val="none" w:sz="0" w:space="0" w:color="auto"/>
            <w:left w:val="none" w:sz="0" w:space="0" w:color="auto"/>
            <w:bottom w:val="none" w:sz="0" w:space="0" w:color="auto"/>
            <w:right w:val="none" w:sz="0" w:space="0" w:color="auto"/>
          </w:divBdr>
        </w:div>
        <w:div w:id="1674645513">
          <w:marLeft w:val="0"/>
          <w:marRight w:val="0"/>
          <w:marTop w:val="0"/>
          <w:marBottom w:val="0"/>
          <w:divBdr>
            <w:top w:val="none" w:sz="0" w:space="0" w:color="auto"/>
            <w:left w:val="none" w:sz="0" w:space="0" w:color="auto"/>
            <w:bottom w:val="none" w:sz="0" w:space="0" w:color="auto"/>
            <w:right w:val="none" w:sz="0" w:space="0" w:color="auto"/>
          </w:divBdr>
        </w:div>
        <w:div w:id="2047949325">
          <w:marLeft w:val="0"/>
          <w:marRight w:val="0"/>
          <w:marTop w:val="0"/>
          <w:marBottom w:val="0"/>
          <w:divBdr>
            <w:top w:val="none" w:sz="0" w:space="0" w:color="auto"/>
            <w:left w:val="none" w:sz="0" w:space="0" w:color="auto"/>
            <w:bottom w:val="none" w:sz="0" w:space="0" w:color="auto"/>
            <w:right w:val="none" w:sz="0" w:space="0" w:color="auto"/>
          </w:divBdr>
        </w:div>
        <w:div w:id="2130274750">
          <w:marLeft w:val="0"/>
          <w:marRight w:val="0"/>
          <w:marTop w:val="0"/>
          <w:marBottom w:val="0"/>
          <w:divBdr>
            <w:top w:val="none" w:sz="0" w:space="0" w:color="auto"/>
            <w:left w:val="none" w:sz="0" w:space="0" w:color="auto"/>
            <w:bottom w:val="none" w:sz="0" w:space="0" w:color="auto"/>
            <w:right w:val="none" w:sz="0" w:space="0" w:color="auto"/>
          </w:divBdr>
        </w:div>
      </w:divsChild>
    </w:div>
    <w:div w:id="1426457334">
      <w:bodyDiv w:val="1"/>
      <w:marLeft w:val="0"/>
      <w:marRight w:val="0"/>
      <w:marTop w:val="0"/>
      <w:marBottom w:val="0"/>
      <w:divBdr>
        <w:top w:val="none" w:sz="0" w:space="0" w:color="auto"/>
        <w:left w:val="none" w:sz="0" w:space="0" w:color="auto"/>
        <w:bottom w:val="none" w:sz="0" w:space="0" w:color="auto"/>
        <w:right w:val="none" w:sz="0" w:space="0" w:color="auto"/>
      </w:divBdr>
    </w:div>
    <w:div w:id="1434670200">
      <w:bodyDiv w:val="1"/>
      <w:marLeft w:val="0"/>
      <w:marRight w:val="0"/>
      <w:marTop w:val="0"/>
      <w:marBottom w:val="0"/>
      <w:divBdr>
        <w:top w:val="none" w:sz="0" w:space="0" w:color="auto"/>
        <w:left w:val="none" w:sz="0" w:space="0" w:color="auto"/>
        <w:bottom w:val="none" w:sz="0" w:space="0" w:color="auto"/>
        <w:right w:val="none" w:sz="0" w:space="0" w:color="auto"/>
      </w:divBdr>
    </w:div>
    <w:div w:id="1460957424">
      <w:bodyDiv w:val="1"/>
      <w:marLeft w:val="0"/>
      <w:marRight w:val="0"/>
      <w:marTop w:val="0"/>
      <w:marBottom w:val="0"/>
      <w:divBdr>
        <w:top w:val="none" w:sz="0" w:space="0" w:color="auto"/>
        <w:left w:val="none" w:sz="0" w:space="0" w:color="auto"/>
        <w:bottom w:val="none" w:sz="0" w:space="0" w:color="auto"/>
        <w:right w:val="none" w:sz="0" w:space="0" w:color="auto"/>
      </w:divBdr>
    </w:div>
    <w:div w:id="1477380415">
      <w:bodyDiv w:val="1"/>
      <w:marLeft w:val="0"/>
      <w:marRight w:val="0"/>
      <w:marTop w:val="0"/>
      <w:marBottom w:val="0"/>
      <w:divBdr>
        <w:top w:val="none" w:sz="0" w:space="0" w:color="auto"/>
        <w:left w:val="none" w:sz="0" w:space="0" w:color="auto"/>
        <w:bottom w:val="none" w:sz="0" w:space="0" w:color="auto"/>
        <w:right w:val="none" w:sz="0" w:space="0" w:color="auto"/>
      </w:divBdr>
      <w:divsChild>
        <w:div w:id="1325409">
          <w:marLeft w:val="0"/>
          <w:marRight w:val="0"/>
          <w:marTop w:val="0"/>
          <w:marBottom w:val="0"/>
          <w:divBdr>
            <w:top w:val="none" w:sz="0" w:space="0" w:color="auto"/>
            <w:left w:val="none" w:sz="0" w:space="0" w:color="auto"/>
            <w:bottom w:val="none" w:sz="0" w:space="0" w:color="auto"/>
            <w:right w:val="none" w:sz="0" w:space="0" w:color="auto"/>
          </w:divBdr>
        </w:div>
        <w:div w:id="235015775">
          <w:marLeft w:val="0"/>
          <w:marRight w:val="0"/>
          <w:marTop w:val="0"/>
          <w:marBottom w:val="0"/>
          <w:divBdr>
            <w:top w:val="none" w:sz="0" w:space="0" w:color="auto"/>
            <w:left w:val="none" w:sz="0" w:space="0" w:color="auto"/>
            <w:bottom w:val="none" w:sz="0" w:space="0" w:color="auto"/>
            <w:right w:val="none" w:sz="0" w:space="0" w:color="auto"/>
          </w:divBdr>
        </w:div>
        <w:div w:id="239756067">
          <w:marLeft w:val="0"/>
          <w:marRight w:val="0"/>
          <w:marTop w:val="0"/>
          <w:marBottom w:val="0"/>
          <w:divBdr>
            <w:top w:val="none" w:sz="0" w:space="0" w:color="auto"/>
            <w:left w:val="none" w:sz="0" w:space="0" w:color="auto"/>
            <w:bottom w:val="none" w:sz="0" w:space="0" w:color="auto"/>
            <w:right w:val="none" w:sz="0" w:space="0" w:color="auto"/>
          </w:divBdr>
        </w:div>
        <w:div w:id="349844163">
          <w:marLeft w:val="0"/>
          <w:marRight w:val="0"/>
          <w:marTop w:val="0"/>
          <w:marBottom w:val="0"/>
          <w:divBdr>
            <w:top w:val="none" w:sz="0" w:space="0" w:color="auto"/>
            <w:left w:val="none" w:sz="0" w:space="0" w:color="auto"/>
            <w:bottom w:val="none" w:sz="0" w:space="0" w:color="auto"/>
            <w:right w:val="none" w:sz="0" w:space="0" w:color="auto"/>
          </w:divBdr>
        </w:div>
        <w:div w:id="574583581">
          <w:marLeft w:val="0"/>
          <w:marRight w:val="0"/>
          <w:marTop w:val="0"/>
          <w:marBottom w:val="0"/>
          <w:divBdr>
            <w:top w:val="none" w:sz="0" w:space="0" w:color="auto"/>
            <w:left w:val="none" w:sz="0" w:space="0" w:color="auto"/>
            <w:bottom w:val="none" w:sz="0" w:space="0" w:color="auto"/>
            <w:right w:val="none" w:sz="0" w:space="0" w:color="auto"/>
          </w:divBdr>
        </w:div>
        <w:div w:id="615521108">
          <w:marLeft w:val="0"/>
          <w:marRight w:val="0"/>
          <w:marTop w:val="0"/>
          <w:marBottom w:val="0"/>
          <w:divBdr>
            <w:top w:val="none" w:sz="0" w:space="0" w:color="auto"/>
            <w:left w:val="none" w:sz="0" w:space="0" w:color="auto"/>
            <w:bottom w:val="none" w:sz="0" w:space="0" w:color="auto"/>
            <w:right w:val="none" w:sz="0" w:space="0" w:color="auto"/>
          </w:divBdr>
        </w:div>
        <w:div w:id="643505091">
          <w:marLeft w:val="0"/>
          <w:marRight w:val="0"/>
          <w:marTop w:val="0"/>
          <w:marBottom w:val="0"/>
          <w:divBdr>
            <w:top w:val="none" w:sz="0" w:space="0" w:color="auto"/>
            <w:left w:val="none" w:sz="0" w:space="0" w:color="auto"/>
            <w:bottom w:val="none" w:sz="0" w:space="0" w:color="auto"/>
            <w:right w:val="none" w:sz="0" w:space="0" w:color="auto"/>
          </w:divBdr>
        </w:div>
        <w:div w:id="921531363">
          <w:marLeft w:val="0"/>
          <w:marRight w:val="0"/>
          <w:marTop w:val="0"/>
          <w:marBottom w:val="0"/>
          <w:divBdr>
            <w:top w:val="none" w:sz="0" w:space="0" w:color="auto"/>
            <w:left w:val="none" w:sz="0" w:space="0" w:color="auto"/>
            <w:bottom w:val="none" w:sz="0" w:space="0" w:color="auto"/>
            <w:right w:val="none" w:sz="0" w:space="0" w:color="auto"/>
          </w:divBdr>
        </w:div>
        <w:div w:id="1328510721">
          <w:marLeft w:val="0"/>
          <w:marRight w:val="0"/>
          <w:marTop w:val="0"/>
          <w:marBottom w:val="0"/>
          <w:divBdr>
            <w:top w:val="none" w:sz="0" w:space="0" w:color="auto"/>
            <w:left w:val="none" w:sz="0" w:space="0" w:color="auto"/>
            <w:bottom w:val="none" w:sz="0" w:space="0" w:color="auto"/>
            <w:right w:val="none" w:sz="0" w:space="0" w:color="auto"/>
          </w:divBdr>
        </w:div>
        <w:div w:id="1421220123">
          <w:marLeft w:val="0"/>
          <w:marRight w:val="0"/>
          <w:marTop w:val="0"/>
          <w:marBottom w:val="0"/>
          <w:divBdr>
            <w:top w:val="none" w:sz="0" w:space="0" w:color="auto"/>
            <w:left w:val="none" w:sz="0" w:space="0" w:color="auto"/>
            <w:bottom w:val="none" w:sz="0" w:space="0" w:color="auto"/>
            <w:right w:val="none" w:sz="0" w:space="0" w:color="auto"/>
          </w:divBdr>
        </w:div>
        <w:div w:id="1449549157">
          <w:marLeft w:val="0"/>
          <w:marRight w:val="0"/>
          <w:marTop w:val="0"/>
          <w:marBottom w:val="0"/>
          <w:divBdr>
            <w:top w:val="none" w:sz="0" w:space="0" w:color="auto"/>
            <w:left w:val="none" w:sz="0" w:space="0" w:color="auto"/>
            <w:bottom w:val="none" w:sz="0" w:space="0" w:color="auto"/>
            <w:right w:val="none" w:sz="0" w:space="0" w:color="auto"/>
          </w:divBdr>
        </w:div>
        <w:div w:id="1556308139">
          <w:marLeft w:val="0"/>
          <w:marRight w:val="0"/>
          <w:marTop w:val="0"/>
          <w:marBottom w:val="0"/>
          <w:divBdr>
            <w:top w:val="none" w:sz="0" w:space="0" w:color="auto"/>
            <w:left w:val="none" w:sz="0" w:space="0" w:color="auto"/>
            <w:bottom w:val="none" w:sz="0" w:space="0" w:color="auto"/>
            <w:right w:val="none" w:sz="0" w:space="0" w:color="auto"/>
          </w:divBdr>
        </w:div>
        <w:div w:id="1727945508">
          <w:marLeft w:val="0"/>
          <w:marRight w:val="0"/>
          <w:marTop w:val="0"/>
          <w:marBottom w:val="0"/>
          <w:divBdr>
            <w:top w:val="none" w:sz="0" w:space="0" w:color="auto"/>
            <w:left w:val="none" w:sz="0" w:space="0" w:color="auto"/>
            <w:bottom w:val="none" w:sz="0" w:space="0" w:color="auto"/>
            <w:right w:val="none" w:sz="0" w:space="0" w:color="auto"/>
          </w:divBdr>
        </w:div>
        <w:div w:id="1805266809">
          <w:marLeft w:val="0"/>
          <w:marRight w:val="0"/>
          <w:marTop w:val="0"/>
          <w:marBottom w:val="0"/>
          <w:divBdr>
            <w:top w:val="none" w:sz="0" w:space="0" w:color="auto"/>
            <w:left w:val="none" w:sz="0" w:space="0" w:color="auto"/>
            <w:bottom w:val="none" w:sz="0" w:space="0" w:color="auto"/>
            <w:right w:val="none" w:sz="0" w:space="0" w:color="auto"/>
          </w:divBdr>
        </w:div>
        <w:div w:id="1927230841">
          <w:marLeft w:val="0"/>
          <w:marRight w:val="0"/>
          <w:marTop w:val="0"/>
          <w:marBottom w:val="0"/>
          <w:divBdr>
            <w:top w:val="none" w:sz="0" w:space="0" w:color="auto"/>
            <w:left w:val="none" w:sz="0" w:space="0" w:color="auto"/>
            <w:bottom w:val="none" w:sz="0" w:space="0" w:color="auto"/>
            <w:right w:val="none" w:sz="0" w:space="0" w:color="auto"/>
          </w:divBdr>
        </w:div>
        <w:div w:id="2019774081">
          <w:marLeft w:val="0"/>
          <w:marRight w:val="0"/>
          <w:marTop w:val="0"/>
          <w:marBottom w:val="0"/>
          <w:divBdr>
            <w:top w:val="none" w:sz="0" w:space="0" w:color="auto"/>
            <w:left w:val="none" w:sz="0" w:space="0" w:color="auto"/>
            <w:bottom w:val="none" w:sz="0" w:space="0" w:color="auto"/>
            <w:right w:val="none" w:sz="0" w:space="0" w:color="auto"/>
          </w:divBdr>
        </w:div>
        <w:div w:id="2123106653">
          <w:marLeft w:val="0"/>
          <w:marRight w:val="0"/>
          <w:marTop w:val="0"/>
          <w:marBottom w:val="0"/>
          <w:divBdr>
            <w:top w:val="none" w:sz="0" w:space="0" w:color="auto"/>
            <w:left w:val="none" w:sz="0" w:space="0" w:color="auto"/>
            <w:bottom w:val="none" w:sz="0" w:space="0" w:color="auto"/>
            <w:right w:val="none" w:sz="0" w:space="0" w:color="auto"/>
          </w:divBdr>
        </w:div>
      </w:divsChild>
    </w:div>
    <w:div w:id="1485201874">
      <w:bodyDiv w:val="1"/>
      <w:marLeft w:val="0"/>
      <w:marRight w:val="0"/>
      <w:marTop w:val="0"/>
      <w:marBottom w:val="0"/>
      <w:divBdr>
        <w:top w:val="none" w:sz="0" w:space="0" w:color="auto"/>
        <w:left w:val="none" w:sz="0" w:space="0" w:color="auto"/>
        <w:bottom w:val="none" w:sz="0" w:space="0" w:color="auto"/>
        <w:right w:val="none" w:sz="0" w:space="0" w:color="auto"/>
      </w:divBdr>
      <w:divsChild>
        <w:div w:id="9257407">
          <w:marLeft w:val="0"/>
          <w:marRight w:val="0"/>
          <w:marTop w:val="0"/>
          <w:marBottom w:val="0"/>
          <w:divBdr>
            <w:top w:val="none" w:sz="0" w:space="0" w:color="auto"/>
            <w:left w:val="none" w:sz="0" w:space="0" w:color="auto"/>
            <w:bottom w:val="none" w:sz="0" w:space="0" w:color="auto"/>
            <w:right w:val="none" w:sz="0" w:space="0" w:color="auto"/>
          </w:divBdr>
        </w:div>
        <w:div w:id="9533848">
          <w:marLeft w:val="0"/>
          <w:marRight w:val="0"/>
          <w:marTop w:val="0"/>
          <w:marBottom w:val="0"/>
          <w:divBdr>
            <w:top w:val="none" w:sz="0" w:space="0" w:color="auto"/>
            <w:left w:val="none" w:sz="0" w:space="0" w:color="auto"/>
            <w:bottom w:val="none" w:sz="0" w:space="0" w:color="auto"/>
            <w:right w:val="none" w:sz="0" w:space="0" w:color="auto"/>
          </w:divBdr>
        </w:div>
        <w:div w:id="41685154">
          <w:marLeft w:val="0"/>
          <w:marRight w:val="0"/>
          <w:marTop w:val="0"/>
          <w:marBottom w:val="0"/>
          <w:divBdr>
            <w:top w:val="none" w:sz="0" w:space="0" w:color="auto"/>
            <w:left w:val="none" w:sz="0" w:space="0" w:color="auto"/>
            <w:bottom w:val="none" w:sz="0" w:space="0" w:color="auto"/>
            <w:right w:val="none" w:sz="0" w:space="0" w:color="auto"/>
          </w:divBdr>
        </w:div>
        <w:div w:id="79377030">
          <w:marLeft w:val="0"/>
          <w:marRight w:val="0"/>
          <w:marTop w:val="0"/>
          <w:marBottom w:val="0"/>
          <w:divBdr>
            <w:top w:val="none" w:sz="0" w:space="0" w:color="auto"/>
            <w:left w:val="none" w:sz="0" w:space="0" w:color="auto"/>
            <w:bottom w:val="none" w:sz="0" w:space="0" w:color="auto"/>
            <w:right w:val="none" w:sz="0" w:space="0" w:color="auto"/>
          </w:divBdr>
        </w:div>
        <w:div w:id="86922593">
          <w:marLeft w:val="0"/>
          <w:marRight w:val="0"/>
          <w:marTop w:val="0"/>
          <w:marBottom w:val="0"/>
          <w:divBdr>
            <w:top w:val="none" w:sz="0" w:space="0" w:color="auto"/>
            <w:left w:val="none" w:sz="0" w:space="0" w:color="auto"/>
            <w:bottom w:val="none" w:sz="0" w:space="0" w:color="auto"/>
            <w:right w:val="none" w:sz="0" w:space="0" w:color="auto"/>
          </w:divBdr>
        </w:div>
        <w:div w:id="131603613">
          <w:marLeft w:val="0"/>
          <w:marRight w:val="0"/>
          <w:marTop w:val="0"/>
          <w:marBottom w:val="0"/>
          <w:divBdr>
            <w:top w:val="none" w:sz="0" w:space="0" w:color="auto"/>
            <w:left w:val="none" w:sz="0" w:space="0" w:color="auto"/>
            <w:bottom w:val="none" w:sz="0" w:space="0" w:color="auto"/>
            <w:right w:val="none" w:sz="0" w:space="0" w:color="auto"/>
          </w:divBdr>
        </w:div>
        <w:div w:id="176969610">
          <w:marLeft w:val="0"/>
          <w:marRight w:val="0"/>
          <w:marTop w:val="0"/>
          <w:marBottom w:val="0"/>
          <w:divBdr>
            <w:top w:val="none" w:sz="0" w:space="0" w:color="auto"/>
            <w:left w:val="none" w:sz="0" w:space="0" w:color="auto"/>
            <w:bottom w:val="none" w:sz="0" w:space="0" w:color="auto"/>
            <w:right w:val="none" w:sz="0" w:space="0" w:color="auto"/>
          </w:divBdr>
        </w:div>
        <w:div w:id="179245929">
          <w:marLeft w:val="0"/>
          <w:marRight w:val="0"/>
          <w:marTop w:val="0"/>
          <w:marBottom w:val="0"/>
          <w:divBdr>
            <w:top w:val="none" w:sz="0" w:space="0" w:color="auto"/>
            <w:left w:val="none" w:sz="0" w:space="0" w:color="auto"/>
            <w:bottom w:val="none" w:sz="0" w:space="0" w:color="auto"/>
            <w:right w:val="none" w:sz="0" w:space="0" w:color="auto"/>
          </w:divBdr>
        </w:div>
        <w:div w:id="256451669">
          <w:marLeft w:val="0"/>
          <w:marRight w:val="0"/>
          <w:marTop w:val="0"/>
          <w:marBottom w:val="0"/>
          <w:divBdr>
            <w:top w:val="none" w:sz="0" w:space="0" w:color="auto"/>
            <w:left w:val="none" w:sz="0" w:space="0" w:color="auto"/>
            <w:bottom w:val="none" w:sz="0" w:space="0" w:color="auto"/>
            <w:right w:val="none" w:sz="0" w:space="0" w:color="auto"/>
          </w:divBdr>
        </w:div>
        <w:div w:id="369719539">
          <w:marLeft w:val="0"/>
          <w:marRight w:val="0"/>
          <w:marTop w:val="0"/>
          <w:marBottom w:val="0"/>
          <w:divBdr>
            <w:top w:val="none" w:sz="0" w:space="0" w:color="auto"/>
            <w:left w:val="none" w:sz="0" w:space="0" w:color="auto"/>
            <w:bottom w:val="none" w:sz="0" w:space="0" w:color="auto"/>
            <w:right w:val="none" w:sz="0" w:space="0" w:color="auto"/>
          </w:divBdr>
        </w:div>
        <w:div w:id="379131454">
          <w:marLeft w:val="0"/>
          <w:marRight w:val="0"/>
          <w:marTop w:val="0"/>
          <w:marBottom w:val="0"/>
          <w:divBdr>
            <w:top w:val="none" w:sz="0" w:space="0" w:color="auto"/>
            <w:left w:val="none" w:sz="0" w:space="0" w:color="auto"/>
            <w:bottom w:val="none" w:sz="0" w:space="0" w:color="auto"/>
            <w:right w:val="none" w:sz="0" w:space="0" w:color="auto"/>
          </w:divBdr>
        </w:div>
        <w:div w:id="390151736">
          <w:marLeft w:val="0"/>
          <w:marRight w:val="0"/>
          <w:marTop w:val="0"/>
          <w:marBottom w:val="0"/>
          <w:divBdr>
            <w:top w:val="none" w:sz="0" w:space="0" w:color="auto"/>
            <w:left w:val="none" w:sz="0" w:space="0" w:color="auto"/>
            <w:bottom w:val="none" w:sz="0" w:space="0" w:color="auto"/>
            <w:right w:val="none" w:sz="0" w:space="0" w:color="auto"/>
          </w:divBdr>
        </w:div>
        <w:div w:id="500660059">
          <w:marLeft w:val="0"/>
          <w:marRight w:val="0"/>
          <w:marTop w:val="0"/>
          <w:marBottom w:val="0"/>
          <w:divBdr>
            <w:top w:val="none" w:sz="0" w:space="0" w:color="auto"/>
            <w:left w:val="none" w:sz="0" w:space="0" w:color="auto"/>
            <w:bottom w:val="none" w:sz="0" w:space="0" w:color="auto"/>
            <w:right w:val="none" w:sz="0" w:space="0" w:color="auto"/>
          </w:divBdr>
        </w:div>
        <w:div w:id="618609577">
          <w:marLeft w:val="0"/>
          <w:marRight w:val="0"/>
          <w:marTop w:val="0"/>
          <w:marBottom w:val="0"/>
          <w:divBdr>
            <w:top w:val="none" w:sz="0" w:space="0" w:color="auto"/>
            <w:left w:val="none" w:sz="0" w:space="0" w:color="auto"/>
            <w:bottom w:val="none" w:sz="0" w:space="0" w:color="auto"/>
            <w:right w:val="none" w:sz="0" w:space="0" w:color="auto"/>
          </w:divBdr>
        </w:div>
        <w:div w:id="622421687">
          <w:marLeft w:val="0"/>
          <w:marRight w:val="0"/>
          <w:marTop w:val="0"/>
          <w:marBottom w:val="0"/>
          <w:divBdr>
            <w:top w:val="none" w:sz="0" w:space="0" w:color="auto"/>
            <w:left w:val="none" w:sz="0" w:space="0" w:color="auto"/>
            <w:bottom w:val="none" w:sz="0" w:space="0" w:color="auto"/>
            <w:right w:val="none" w:sz="0" w:space="0" w:color="auto"/>
          </w:divBdr>
        </w:div>
        <w:div w:id="630403691">
          <w:marLeft w:val="0"/>
          <w:marRight w:val="0"/>
          <w:marTop w:val="0"/>
          <w:marBottom w:val="0"/>
          <w:divBdr>
            <w:top w:val="none" w:sz="0" w:space="0" w:color="auto"/>
            <w:left w:val="none" w:sz="0" w:space="0" w:color="auto"/>
            <w:bottom w:val="none" w:sz="0" w:space="0" w:color="auto"/>
            <w:right w:val="none" w:sz="0" w:space="0" w:color="auto"/>
          </w:divBdr>
        </w:div>
        <w:div w:id="676618507">
          <w:marLeft w:val="0"/>
          <w:marRight w:val="0"/>
          <w:marTop w:val="0"/>
          <w:marBottom w:val="0"/>
          <w:divBdr>
            <w:top w:val="none" w:sz="0" w:space="0" w:color="auto"/>
            <w:left w:val="none" w:sz="0" w:space="0" w:color="auto"/>
            <w:bottom w:val="none" w:sz="0" w:space="0" w:color="auto"/>
            <w:right w:val="none" w:sz="0" w:space="0" w:color="auto"/>
          </w:divBdr>
        </w:div>
        <w:div w:id="721518056">
          <w:marLeft w:val="0"/>
          <w:marRight w:val="0"/>
          <w:marTop w:val="0"/>
          <w:marBottom w:val="0"/>
          <w:divBdr>
            <w:top w:val="none" w:sz="0" w:space="0" w:color="auto"/>
            <w:left w:val="none" w:sz="0" w:space="0" w:color="auto"/>
            <w:bottom w:val="none" w:sz="0" w:space="0" w:color="auto"/>
            <w:right w:val="none" w:sz="0" w:space="0" w:color="auto"/>
          </w:divBdr>
        </w:div>
        <w:div w:id="748309894">
          <w:marLeft w:val="0"/>
          <w:marRight w:val="0"/>
          <w:marTop w:val="0"/>
          <w:marBottom w:val="0"/>
          <w:divBdr>
            <w:top w:val="none" w:sz="0" w:space="0" w:color="auto"/>
            <w:left w:val="none" w:sz="0" w:space="0" w:color="auto"/>
            <w:bottom w:val="none" w:sz="0" w:space="0" w:color="auto"/>
            <w:right w:val="none" w:sz="0" w:space="0" w:color="auto"/>
          </w:divBdr>
        </w:div>
        <w:div w:id="786509802">
          <w:marLeft w:val="0"/>
          <w:marRight w:val="0"/>
          <w:marTop w:val="0"/>
          <w:marBottom w:val="0"/>
          <w:divBdr>
            <w:top w:val="none" w:sz="0" w:space="0" w:color="auto"/>
            <w:left w:val="none" w:sz="0" w:space="0" w:color="auto"/>
            <w:bottom w:val="none" w:sz="0" w:space="0" w:color="auto"/>
            <w:right w:val="none" w:sz="0" w:space="0" w:color="auto"/>
          </w:divBdr>
        </w:div>
        <w:div w:id="806511723">
          <w:marLeft w:val="0"/>
          <w:marRight w:val="0"/>
          <w:marTop w:val="0"/>
          <w:marBottom w:val="0"/>
          <w:divBdr>
            <w:top w:val="none" w:sz="0" w:space="0" w:color="auto"/>
            <w:left w:val="none" w:sz="0" w:space="0" w:color="auto"/>
            <w:bottom w:val="none" w:sz="0" w:space="0" w:color="auto"/>
            <w:right w:val="none" w:sz="0" w:space="0" w:color="auto"/>
          </w:divBdr>
        </w:div>
        <w:div w:id="833111885">
          <w:marLeft w:val="0"/>
          <w:marRight w:val="0"/>
          <w:marTop w:val="0"/>
          <w:marBottom w:val="0"/>
          <w:divBdr>
            <w:top w:val="none" w:sz="0" w:space="0" w:color="auto"/>
            <w:left w:val="none" w:sz="0" w:space="0" w:color="auto"/>
            <w:bottom w:val="none" w:sz="0" w:space="0" w:color="auto"/>
            <w:right w:val="none" w:sz="0" w:space="0" w:color="auto"/>
          </w:divBdr>
        </w:div>
        <w:div w:id="980186828">
          <w:marLeft w:val="0"/>
          <w:marRight w:val="0"/>
          <w:marTop w:val="0"/>
          <w:marBottom w:val="0"/>
          <w:divBdr>
            <w:top w:val="none" w:sz="0" w:space="0" w:color="auto"/>
            <w:left w:val="none" w:sz="0" w:space="0" w:color="auto"/>
            <w:bottom w:val="none" w:sz="0" w:space="0" w:color="auto"/>
            <w:right w:val="none" w:sz="0" w:space="0" w:color="auto"/>
          </w:divBdr>
        </w:div>
        <w:div w:id="1066729539">
          <w:marLeft w:val="0"/>
          <w:marRight w:val="0"/>
          <w:marTop w:val="0"/>
          <w:marBottom w:val="0"/>
          <w:divBdr>
            <w:top w:val="none" w:sz="0" w:space="0" w:color="auto"/>
            <w:left w:val="none" w:sz="0" w:space="0" w:color="auto"/>
            <w:bottom w:val="none" w:sz="0" w:space="0" w:color="auto"/>
            <w:right w:val="none" w:sz="0" w:space="0" w:color="auto"/>
          </w:divBdr>
        </w:div>
        <w:div w:id="1069307395">
          <w:marLeft w:val="0"/>
          <w:marRight w:val="0"/>
          <w:marTop w:val="0"/>
          <w:marBottom w:val="0"/>
          <w:divBdr>
            <w:top w:val="none" w:sz="0" w:space="0" w:color="auto"/>
            <w:left w:val="none" w:sz="0" w:space="0" w:color="auto"/>
            <w:bottom w:val="none" w:sz="0" w:space="0" w:color="auto"/>
            <w:right w:val="none" w:sz="0" w:space="0" w:color="auto"/>
          </w:divBdr>
        </w:div>
        <w:div w:id="1185945467">
          <w:marLeft w:val="0"/>
          <w:marRight w:val="0"/>
          <w:marTop w:val="0"/>
          <w:marBottom w:val="0"/>
          <w:divBdr>
            <w:top w:val="none" w:sz="0" w:space="0" w:color="auto"/>
            <w:left w:val="none" w:sz="0" w:space="0" w:color="auto"/>
            <w:bottom w:val="none" w:sz="0" w:space="0" w:color="auto"/>
            <w:right w:val="none" w:sz="0" w:space="0" w:color="auto"/>
          </w:divBdr>
        </w:div>
        <w:div w:id="1206874130">
          <w:marLeft w:val="0"/>
          <w:marRight w:val="0"/>
          <w:marTop w:val="0"/>
          <w:marBottom w:val="0"/>
          <w:divBdr>
            <w:top w:val="none" w:sz="0" w:space="0" w:color="auto"/>
            <w:left w:val="none" w:sz="0" w:space="0" w:color="auto"/>
            <w:bottom w:val="none" w:sz="0" w:space="0" w:color="auto"/>
            <w:right w:val="none" w:sz="0" w:space="0" w:color="auto"/>
          </w:divBdr>
        </w:div>
        <w:div w:id="1274046841">
          <w:marLeft w:val="0"/>
          <w:marRight w:val="0"/>
          <w:marTop w:val="0"/>
          <w:marBottom w:val="0"/>
          <w:divBdr>
            <w:top w:val="none" w:sz="0" w:space="0" w:color="auto"/>
            <w:left w:val="none" w:sz="0" w:space="0" w:color="auto"/>
            <w:bottom w:val="none" w:sz="0" w:space="0" w:color="auto"/>
            <w:right w:val="none" w:sz="0" w:space="0" w:color="auto"/>
          </w:divBdr>
        </w:div>
        <w:div w:id="1302924095">
          <w:marLeft w:val="0"/>
          <w:marRight w:val="0"/>
          <w:marTop w:val="0"/>
          <w:marBottom w:val="0"/>
          <w:divBdr>
            <w:top w:val="none" w:sz="0" w:space="0" w:color="auto"/>
            <w:left w:val="none" w:sz="0" w:space="0" w:color="auto"/>
            <w:bottom w:val="none" w:sz="0" w:space="0" w:color="auto"/>
            <w:right w:val="none" w:sz="0" w:space="0" w:color="auto"/>
          </w:divBdr>
        </w:div>
        <w:div w:id="1311669787">
          <w:marLeft w:val="0"/>
          <w:marRight w:val="0"/>
          <w:marTop w:val="0"/>
          <w:marBottom w:val="0"/>
          <w:divBdr>
            <w:top w:val="none" w:sz="0" w:space="0" w:color="auto"/>
            <w:left w:val="none" w:sz="0" w:space="0" w:color="auto"/>
            <w:bottom w:val="none" w:sz="0" w:space="0" w:color="auto"/>
            <w:right w:val="none" w:sz="0" w:space="0" w:color="auto"/>
          </w:divBdr>
        </w:div>
        <w:div w:id="1354845362">
          <w:marLeft w:val="0"/>
          <w:marRight w:val="0"/>
          <w:marTop w:val="0"/>
          <w:marBottom w:val="0"/>
          <w:divBdr>
            <w:top w:val="none" w:sz="0" w:space="0" w:color="auto"/>
            <w:left w:val="none" w:sz="0" w:space="0" w:color="auto"/>
            <w:bottom w:val="none" w:sz="0" w:space="0" w:color="auto"/>
            <w:right w:val="none" w:sz="0" w:space="0" w:color="auto"/>
          </w:divBdr>
        </w:div>
        <w:div w:id="1362053785">
          <w:marLeft w:val="0"/>
          <w:marRight w:val="0"/>
          <w:marTop w:val="0"/>
          <w:marBottom w:val="0"/>
          <w:divBdr>
            <w:top w:val="none" w:sz="0" w:space="0" w:color="auto"/>
            <w:left w:val="none" w:sz="0" w:space="0" w:color="auto"/>
            <w:bottom w:val="none" w:sz="0" w:space="0" w:color="auto"/>
            <w:right w:val="none" w:sz="0" w:space="0" w:color="auto"/>
          </w:divBdr>
        </w:div>
        <w:div w:id="1387798576">
          <w:marLeft w:val="0"/>
          <w:marRight w:val="0"/>
          <w:marTop w:val="0"/>
          <w:marBottom w:val="0"/>
          <w:divBdr>
            <w:top w:val="none" w:sz="0" w:space="0" w:color="auto"/>
            <w:left w:val="none" w:sz="0" w:space="0" w:color="auto"/>
            <w:bottom w:val="none" w:sz="0" w:space="0" w:color="auto"/>
            <w:right w:val="none" w:sz="0" w:space="0" w:color="auto"/>
          </w:divBdr>
        </w:div>
        <w:div w:id="1400010808">
          <w:marLeft w:val="0"/>
          <w:marRight w:val="0"/>
          <w:marTop w:val="0"/>
          <w:marBottom w:val="0"/>
          <w:divBdr>
            <w:top w:val="none" w:sz="0" w:space="0" w:color="auto"/>
            <w:left w:val="none" w:sz="0" w:space="0" w:color="auto"/>
            <w:bottom w:val="none" w:sz="0" w:space="0" w:color="auto"/>
            <w:right w:val="none" w:sz="0" w:space="0" w:color="auto"/>
          </w:divBdr>
        </w:div>
        <w:div w:id="1471240896">
          <w:marLeft w:val="0"/>
          <w:marRight w:val="0"/>
          <w:marTop w:val="0"/>
          <w:marBottom w:val="0"/>
          <w:divBdr>
            <w:top w:val="none" w:sz="0" w:space="0" w:color="auto"/>
            <w:left w:val="none" w:sz="0" w:space="0" w:color="auto"/>
            <w:bottom w:val="none" w:sz="0" w:space="0" w:color="auto"/>
            <w:right w:val="none" w:sz="0" w:space="0" w:color="auto"/>
          </w:divBdr>
        </w:div>
        <w:div w:id="1497572366">
          <w:marLeft w:val="0"/>
          <w:marRight w:val="0"/>
          <w:marTop w:val="0"/>
          <w:marBottom w:val="0"/>
          <w:divBdr>
            <w:top w:val="none" w:sz="0" w:space="0" w:color="auto"/>
            <w:left w:val="none" w:sz="0" w:space="0" w:color="auto"/>
            <w:bottom w:val="none" w:sz="0" w:space="0" w:color="auto"/>
            <w:right w:val="none" w:sz="0" w:space="0" w:color="auto"/>
          </w:divBdr>
        </w:div>
        <w:div w:id="1514106534">
          <w:marLeft w:val="0"/>
          <w:marRight w:val="0"/>
          <w:marTop w:val="0"/>
          <w:marBottom w:val="0"/>
          <w:divBdr>
            <w:top w:val="none" w:sz="0" w:space="0" w:color="auto"/>
            <w:left w:val="none" w:sz="0" w:space="0" w:color="auto"/>
            <w:bottom w:val="none" w:sz="0" w:space="0" w:color="auto"/>
            <w:right w:val="none" w:sz="0" w:space="0" w:color="auto"/>
          </w:divBdr>
        </w:div>
        <w:div w:id="1551721431">
          <w:marLeft w:val="0"/>
          <w:marRight w:val="0"/>
          <w:marTop w:val="0"/>
          <w:marBottom w:val="0"/>
          <w:divBdr>
            <w:top w:val="none" w:sz="0" w:space="0" w:color="auto"/>
            <w:left w:val="none" w:sz="0" w:space="0" w:color="auto"/>
            <w:bottom w:val="none" w:sz="0" w:space="0" w:color="auto"/>
            <w:right w:val="none" w:sz="0" w:space="0" w:color="auto"/>
          </w:divBdr>
        </w:div>
        <w:div w:id="1581407334">
          <w:marLeft w:val="0"/>
          <w:marRight w:val="0"/>
          <w:marTop w:val="0"/>
          <w:marBottom w:val="0"/>
          <w:divBdr>
            <w:top w:val="none" w:sz="0" w:space="0" w:color="auto"/>
            <w:left w:val="none" w:sz="0" w:space="0" w:color="auto"/>
            <w:bottom w:val="none" w:sz="0" w:space="0" w:color="auto"/>
            <w:right w:val="none" w:sz="0" w:space="0" w:color="auto"/>
          </w:divBdr>
        </w:div>
        <w:div w:id="1597203319">
          <w:marLeft w:val="0"/>
          <w:marRight w:val="0"/>
          <w:marTop w:val="0"/>
          <w:marBottom w:val="0"/>
          <w:divBdr>
            <w:top w:val="none" w:sz="0" w:space="0" w:color="auto"/>
            <w:left w:val="none" w:sz="0" w:space="0" w:color="auto"/>
            <w:bottom w:val="none" w:sz="0" w:space="0" w:color="auto"/>
            <w:right w:val="none" w:sz="0" w:space="0" w:color="auto"/>
          </w:divBdr>
        </w:div>
        <w:div w:id="1696271502">
          <w:marLeft w:val="0"/>
          <w:marRight w:val="0"/>
          <w:marTop w:val="0"/>
          <w:marBottom w:val="0"/>
          <w:divBdr>
            <w:top w:val="none" w:sz="0" w:space="0" w:color="auto"/>
            <w:left w:val="none" w:sz="0" w:space="0" w:color="auto"/>
            <w:bottom w:val="none" w:sz="0" w:space="0" w:color="auto"/>
            <w:right w:val="none" w:sz="0" w:space="0" w:color="auto"/>
          </w:divBdr>
        </w:div>
        <w:div w:id="1819959392">
          <w:marLeft w:val="0"/>
          <w:marRight w:val="0"/>
          <w:marTop w:val="0"/>
          <w:marBottom w:val="0"/>
          <w:divBdr>
            <w:top w:val="none" w:sz="0" w:space="0" w:color="auto"/>
            <w:left w:val="none" w:sz="0" w:space="0" w:color="auto"/>
            <w:bottom w:val="none" w:sz="0" w:space="0" w:color="auto"/>
            <w:right w:val="none" w:sz="0" w:space="0" w:color="auto"/>
          </w:divBdr>
        </w:div>
        <w:div w:id="1852448028">
          <w:marLeft w:val="0"/>
          <w:marRight w:val="0"/>
          <w:marTop w:val="0"/>
          <w:marBottom w:val="0"/>
          <w:divBdr>
            <w:top w:val="none" w:sz="0" w:space="0" w:color="auto"/>
            <w:left w:val="none" w:sz="0" w:space="0" w:color="auto"/>
            <w:bottom w:val="none" w:sz="0" w:space="0" w:color="auto"/>
            <w:right w:val="none" w:sz="0" w:space="0" w:color="auto"/>
          </w:divBdr>
        </w:div>
        <w:div w:id="1894925734">
          <w:marLeft w:val="0"/>
          <w:marRight w:val="0"/>
          <w:marTop w:val="0"/>
          <w:marBottom w:val="0"/>
          <w:divBdr>
            <w:top w:val="none" w:sz="0" w:space="0" w:color="auto"/>
            <w:left w:val="none" w:sz="0" w:space="0" w:color="auto"/>
            <w:bottom w:val="none" w:sz="0" w:space="0" w:color="auto"/>
            <w:right w:val="none" w:sz="0" w:space="0" w:color="auto"/>
          </w:divBdr>
        </w:div>
        <w:div w:id="1932935500">
          <w:marLeft w:val="0"/>
          <w:marRight w:val="0"/>
          <w:marTop w:val="0"/>
          <w:marBottom w:val="0"/>
          <w:divBdr>
            <w:top w:val="none" w:sz="0" w:space="0" w:color="auto"/>
            <w:left w:val="none" w:sz="0" w:space="0" w:color="auto"/>
            <w:bottom w:val="none" w:sz="0" w:space="0" w:color="auto"/>
            <w:right w:val="none" w:sz="0" w:space="0" w:color="auto"/>
          </w:divBdr>
        </w:div>
        <w:div w:id="1973711844">
          <w:marLeft w:val="0"/>
          <w:marRight w:val="0"/>
          <w:marTop w:val="0"/>
          <w:marBottom w:val="0"/>
          <w:divBdr>
            <w:top w:val="none" w:sz="0" w:space="0" w:color="auto"/>
            <w:left w:val="none" w:sz="0" w:space="0" w:color="auto"/>
            <w:bottom w:val="none" w:sz="0" w:space="0" w:color="auto"/>
            <w:right w:val="none" w:sz="0" w:space="0" w:color="auto"/>
          </w:divBdr>
        </w:div>
        <w:div w:id="1988901823">
          <w:marLeft w:val="0"/>
          <w:marRight w:val="0"/>
          <w:marTop w:val="0"/>
          <w:marBottom w:val="0"/>
          <w:divBdr>
            <w:top w:val="none" w:sz="0" w:space="0" w:color="auto"/>
            <w:left w:val="none" w:sz="0" w:space="0" w:color="auto"/>
            <w:bottom w:val="none" w:sz="0" w:space="0" w:color="auto"/>
            <w:right w:val="none" w:sz="0" w:space="0" w:color="auto"/>
          </w:divBdr>
        </w:div>
        <w:div w:id="2024168723">
          <w:marLeft w:val="0"/>
          <w:marRight w:val="0"/>
          <w:marTop w:val="0"/>
          <w:marBottom w:val="0"/>
          <w:divBdr>
            <w:top w:val="none" w:sz="0" w:space="0" w:color="auto"/>
            <w:left w:val="none" w:sz="0" w:space="0" w:color="auto"/>
            <w:bottom w:val="none" w:sz="0" w:space="0" w:color="auto"/>
            <w:right w:val="none" w:sz="0" w:space="0" w:color="auto"/>
          </w:divBdr>
        </w:div>
        <w:div w:id="2051147587">
          <w:marLeft w:val="0"/>
          <w:marRight w:val="0"/>
          <w:marTop w:val="0"/>
          <w:marBottom w:val="0"/>
          <w:divBdr>
            <w:top w:val="none" w:sz="0" w:space="0" w:color="auto"/>
            <w:left w:val="none" w:sz="0" w:space="0" w:color="auto"/>
            <w:bottom w:val="none" w:sz="0" w:space="0" w:color="auto"/>
            <w:right w:val="none" w:sz="0" w:space="0" w:color="auto"/>
          </w:divBdr>
        </w:div>
        <w:div w:id="2053189333">
          <w:marLeft w:val="0"/>
          <w:marRight w:val="0"/>
          <w:marTop w:val="0"/>
          <w:marBottom w:val="0"/>
          <w:divBdr>
            <w:top w:val="none" w:sz="0" w:space="0" w:color="auto"/>
            <w:left w:val="none" w:sz="0" w:space="0" w:color="auto"/>
            <w:bottom w:val="none" w:sz="0" w:space="0" w:color="auto"/>
            <w:right w:val="none" w:sz="0" w:space="0" w:color="auto"/>
          </w:divBdr>
        </w:div>
        <w:div w:id="2072849310">
          <w:marLeft w:val="0"/>
          <w:marRight w:val="0"/>
          <w:marTop w:val="0"/>
          <w:marBottom w:val="0"/>
          <w:divBdr>
            <w:top w:val="none" w:sz="0" w:space="0" w:color="auto"/>
            <w:left w:val="none" w:sz="0" w:space="0" w:color="auto"/>
            <w:bottom w:val="none" w:sz="0" w:space="0" w:color="auto"/>
            <w:right w:val="none" w:sz="0" w:space="0" w:color="auto"/>
          </w:divBdr>
        </w:div>
      </w:divsChild>
    </w:div>
    <w:div w:id="1505392150">
      <w:bodyDiv w:val="1"/>
      <w:marLeft w:val="0"/>
      <w:marRight w:val="0"/>
      <w:marTop w:val="0"/>
      <w:marBottom w:val="0"/>
      <w:divBdr>
        <w:top w:val="none" w:sz="0" w:space="0" w:color="auto"/>
        <w:left w:val="none" w:sz="0" w:space="0" w:color="auto"/>
        <w:bottom w:val="none" w:sz="0" w:space="0" w:color="auto"/>
        <w:right w:val="none" w:sz="0" w:space="0" w:color="auto"/>
      </w:divBdr>
    </w:div>
    <w:div w:id="1517765585">
      <w:bodyDiv w:val="1"/>
      <w:marLeft w:val="0"/>
      <w:marRight w:val="0"/>
      <w:marTop w:val="0"/>
      <w:marBottom w:val="0"/>
      <w:divBdr>
        <w:top w:val="none" w:sz="0" w:space="0" w:color="auto"/>
        <w:left w:val="none" w:sz="0" w:space="0" w:color="auto"/>
        <w:bottom w:val="none" w:sz="0" w:space="0" w:color="auto"/>
        <w:right w:val="none" w:sz="0" w:space="0" w:color="auto"/>
      </w:divBdr>
      <w:divsChild>
        <w:div w:id="298153689">
          <w:marLeft w:val="0"/>
          <w:marRight w:val="0"/>
          <w:marTop w:val="0"/>
          <w:marBottom w:val="0"/>
          <w:divBdr>
            <w:top w:val="none" w:sz="0" w:space="0" w:color="auto"/>
            <w:left w:val="none" w:sz="0" w:space="0" w:color="auto"/>
            <w:bottom w:val="none" w:sz="0" w:space="0" w:color="auto"/>
            <w:right w:val="none" w:sz="0" w:space="0" w:color="auto"/>
          </w:divBdr>
        </w:div>
        <w:div w:id="404689479">
          <w:marLeft w:val="0"/>
          <w:marRight w:val="0"/>
          <w:marTop w:val="0"/>
          <w:marBottom w:val="0"/>
          <w:divBdr>
            <w:top w:val="none" w:sz="0" w:space="0" w:color="auto"/>
            <w:left w:val="none" w:sz="0" w:space="0" w:color="auto"/>
            <w:bottom w:val="none" w:sz="0" w:space="0" w:color="auto"/>
            <w:right w:val="none" w:sz="0" w:space="0" w:color="auto"/>
          </w:divBdr>
        </w:div>
        <w:div w:id="560676977">
          <w:marLeft w:val="0"/>
          <w:marRight w:val="0"/>
          <w:marTop w:val="0"/>
          <w:marBottom w:val="0"/>
          <w:divBdr>
            <w:top w:val="none" w:sz="0" w:space="0" w:color="auto"/>
            <w:left w:val="none" w:sz="0" w:space="0" w:color="auto"/>
            <w:bottom w:val="none" w:sz="0" w:space="0" w:color="auto"/>
            <w:right w:val="none" w:sz="0" w:space="0" w:color="auto"/>
          </w:divBdr>
        </w:div>
        <w:div w:id="598410489">
          <w:marLeft w:val="0"/>
          <w:marRight w:val="0"/>
          <w:marTop w:val="0"/>
          <w:marBottom w:val="0"/>
          <w:divBdr>
            <w:top w:val="none" w:sz="0" w:space="0" w:color="auto"/>
            <w:left w:val="none" w:sz="0" w:space="0" w:color="auto"/>
            <w:bottom w:val="none" w:sz="0" w:space="0" w:color="auto"/>
            <w:right w:val="none" w:sz="0" w:space="0" w:color="auto"/>
          </w:divBdr>
        </w:div>
        <w:div w:id="657804175">
          <w:marLeft w:val="0"/>
          <w:marRight w:val="0"/>
          <w:marTop w:val="0"/>
          <w:marBottom w:val="0"/>
          <w:divBdr>
            <w:top w:val="none" w:sz="0" w:space="0" w:color="auto"/>
            <w:left w:val="none" w:sz="0" w:space="0" w:color="auto"/>
            <w:bottom w:val="none" w:sz="0" w:space="0" w:color="auto"/>
            <w:right w:val="none" w:sz="0" w:space="0" w:color="auto"/>
          </w:divBdr>
        </w:div>
        <w:div w:id="697243497">
          <w:marLeft w:val="0"/>
          <w:marRight w:val="0"/>
          <w:marTop w:val="0"/>
          <w:marBottom w:val="0"/>
          <w:divBdr>
            <w:top w:val="none" w:sz="0" w:space="0" w:color="auto"/>
            <w:left w:val="none" w:sz="0" w:space="0" w:color="auto"/>
            <w:bottom w:val="none" w:sz="0" w:space="0" w:color="auto"/>
            <w:right w:val="none" w:sz="0" w:space="0" w:color="auto"/>
          </w:divBdr>
        </w:div>
        <w:div w:id="715203746">
          <w:marLeft w:val="0"/>
          <w:marRight w:val="0"/>
          <w:marTop w:val="0"/>
          <w:marBottom w:val="0"/>
          <w:divBdr>
            <w:top w:val="none" w:sz="0" w:space="0" w:color="auto"/>
            <w:left w:val="none" w:sz="0" w:space="0" w:color="auto"/>
            <w:bottom w:val="none" w:sz="0" w:space="0" w:color="auto"/>
            <w:right w:val="none" w:sz="0" w:space="0" w:color="auto"/>
          </w:divBdr>
        </w:div>
        <w:div w:id="807818046">
          <w:marLeft w:val="0"/>
          <w:marRight w:val="0"/>
          <w:marTop w:val="0"/>
          <w:marBottom w:val="0"/>
          <w:divBdr>
            <w:top w:val="none" w:sz="0" w:space="0" w:color="auto"/>
            <w:left w:val="none" w:sz="0" w:space="0" w:color="auto"/>
            <w:bottom w:val="none" w:sz="0" w:space="0" w:color="auto"/>
            <w:right w:val="none" w:sz="0" w:space="0" w:color="auto"/>
          </w:divBdr>
        </w:div>
        <w:div w:id="929123566">
          <w:marLeft w:val="0"/>
          <w:marRight w:val="0"/>
          <w:marTop w:val="0"/>
          <w:marBottom w:val="0"/>
          <w:divBdr>
            <w:top w:val="none" w:sz="0" w:space="0" w:color="auto"/>
            <w:left w:val="none" w:sz="0" w:space="0" w:color="auto"/>
            <w:bottom w:val="none" w:sz="0" w:space="0" w:color="auto"/>
            <w:right w:val="none" w:sz="0" w:space="0" w:color="auto"/>
          </w:divBdr>
        </w:div>
        <w:div w:id="1024748477">
          <w:marLeft w:val="0"/>
          <w:marRight w:val="0"/>
          <w:marTop w:val="0"/>
          <w:marBottom w:val="0"/>
          <w:divBdr>
            <w:top w:val="none" w:sz="0" w:space="0" w:color="auto"/>
            <w:left w:val="none" w:sz="0" w:space="0" w:color="auto"/>
            <w:bottom w:val="none" w:sz="0" w:space="0" w:color="auto"/>
            <w:right w:val="none" w:sz="0" w:space="0" w:color="auto"/>
          </w:divBdr>
        </w:div>
        <w:div w:id="1324897729">
          <w:marLeft w:val="0"/>
          <w:marRight w:val="0"/>
          <w:marTop w:val="0"/>
          <w:marBottom w:val="0"/>
          <w:divBdr>
            <w:top w:val="none" w:sz="0" w:space="0" w:color="auto"/>
            <w:left w:val="none" w:sz="0" w:space="0" w:color="auto"/>
            <w:bottom w:val="none" w:sz="0" w:space="0" w:color="auto"/>
            <w:right w:val="none" w:sz="0" w:space="0" w:color="auto"/>
          </w:divBdr>
        </w:div>
        <w:div w:id="1335376158">
          <w:marLeft w:val="0"/>
          <w:marRight w:val="0"/>
          <w:marTop w:val="0"/>
          <w:marBottom w:val="0"/>
          <w:divBdr>
            <w:top w:val="none" w:sz="0" w:space="0" w:color="auto"/>
            <w:left w:val="none" w:sz="0" w:space="0" w:color="auto"/>
            <w:bottom w:val="none" w:sz="0" w:space="0" w:color="auto"/>
            <w:right w:val="none" w:sz="0" w:space="0" w:color="auto"/>
          </w:divBdr>
        </w:div>
        <w:div w:id="1550148763">
          <w:marLeft w:val="0"/>
          <w:marRight w:val="0"/>
          <w:marTop w:val="0"/>
          <w:marBottom w:val="0"/>
          <w:divBdr>
            <w:top w:val="none" w:sz="0" w:space="0" w:color="auto"/>
            <w:left w:val="none" w:sz="0" w:space="0" w:color="auto"/>
            <w:bottom w:val="none" w:sz="0" w:space="0" w:color="auto"/>
            <w:right w:val="none" w:sz="0" w:space="0" w:color="auto"/>
          </w:divBdr>
        </w:div>
        <w:div w:id="1615743082">
          <w:marLeft w:val="0"/>
          <w:marRight w:val="0"/>
          <w:marTop w:val="0"/>
          <w:marBottom w:val="0"/>
          <w:divBdr>
            <w:top w:val="none" w:sz="0" w:space="0" w:color="auto"/>
            <w:left w:val="none" w:sz="0" w:space="0" w:color="auto"/>
            <w:bottom w:val="none" w:sz="0" w:space="0" w:color="auto"/>
            <w:right w:val="none" w:sz="0" w:space="0" w:color="auto"/>
          </w:divBdr>
        </w:div>
        <w:div w:id="1648435084">
          <w:marLeft w:val="0"/>
          <w:marRight w:val="0"/>
          <w:marTop w:val="0"/>
          <w:marBottom w:val="0"/>
          <w:divBdr>
            <w:top w:val="none" w:sz="0" w:space="0" w:color="auto"/>
            <w:left w:val="none" w:sz="0" w:space="0" w:color="auto"/>
            <w:bottom w:val="none" w:sz="0" w:space="0" w:color="auto"/>
            <w:right w:val="none" w:sz="0" w:space="0" w:color="auto"/>
          </w:divBdr>
        </w:div>
        <w:div w:id="1748843906">
          <w:marLeft w:val="0"/>
          <w:marRight w:val="0"/>
          <w:marTop w:val="0"/>
          <w:marBottom w:val="0"/>
          <w:divBdr>
            <w:top w:val="none" w:sz="0" w:space="0" w:color="auto"/>
            <w:left w:val="none" w:sz="0" w:space="0" w:color="auto"/>
            <w:bottom w:val="none" w:sz="0" w:space="0" w:color="auto"/>
            <w:right w:val="none" w:sz="0" w:space="0" w:color="auto"/>
          </w:divBdr>
        </w:div>
        <w:div w:id="1921521922">
          <w:marLeft w:val="0"/>
          <w:marRight w:val="0"/>
          <w:marTop w:val="0"/>
          <w:marBottom w:val="0"/>
          <w:divBdr>
            <w:top w:val="none" w:sz="0" w:space="0" w:color="auto"/>
            <w:left w:val="none" w:sz="0" w:space="0" w:color="auto"/>
            <w:bottom w:val="none" w:sz="0" w:space="0" w:color="auto"/>
            <w:right w:val="none" w:sz="0" w:space="0" w:color="auto"/>
          </w:divBdr>
        </w:div>
        <w:div w:id="1923222065">
          <w:marLeft w:val="0"/>
          <w:marRight w:val="0"/>
          <w:marTop w:val="0"/>
          <w:marBottom w:val="0"/>
          <w:divBdr>
            <w:top w:val="none" w:sz="0" w:space="0" w:color="auto"/>
            <w:left w:val="none" w:sz="0" w:space="0" w:color="auto"/>
            <w:bottom w:val="none" w:sz="0" w:space="0" w:color="auto"/>
            <w:right w:val="none" w:sz="0" w:space="0" w:color="auto"/>
          </w:divBdr>
        </w:div>
        <w:div w:id="1965889475">
          <w:marLeft w:val="0"/>
          <w:marRight w:val="0"/>
          <w:marTop w:val="0"/>
          <w:marBottom w:val="0"/>
          <w:divBdr>
            <w:top w:val="none" w:sz="0" w:space="0" w:color="auto"/>
            <w:left w:val="none" w:sz="0" w:space="0" w:color="auto"/>
            <w:bottom w:val="none" w:sz="0" w:space="0" w:color="auto"/>
            <w:right w:val="none" w:sz="0" w:space="0" w:color="auto"/>
          </w:divBdr>
        </w:div>
        <w:div w:id="1994334727">
          <w:marLeft w:val="0"/>
          <w:marRight w:val="0"/>
          <w:marTop w:val="0"/>
          <w:marBottom w:val="0"/>
          <w:divBdr>
            <w:top w:val="none" w:sz="0" w:space="0" w:color="auto"/>
            <w:left w:val="none" w:sz="0" w:space="0" w:color="auto"/>
            <w:bottom w:val="none" w:sz="0" w:space="0" w:color="auto"/>
            <w:right w:val="none" w:sz="0" w:space="0" w:color="auto"/>
          </w:divBdr>
        </w:div>
      </w:divsChild>
    </w:div>
    <w:div w:id="1572959069">
      <w:bodyDiv w:val="1"/>
      <w:marLeft w:val="0"/>
      <w:marRight w:val="0"/>
      <w:marTop w:val="0"/>
      <w:marBottom w:val="0"/>
      <w:divBdr>
        <w:top w:val="none" w:sz="0" w:space="0" w:color="auto"/>
        <w:left w:val="none" w:sz="0" w:space="0" w:color="auto"/>
        <w:bottom w:val="none" w:sz="0" w:space="0" w:color="auto"/>
        <w:right w:val="none" w:sz="0" w:space="0" w:color="auto"/>
      </w:divBdr>
    </w:div>
    <w:div w:id="1590043118">
      <w:bodyDiv w:val="1"/>
      <w:marLeft w:val="0"/>
      <w:marRight w:val="0"/>
      <w:marTop w:val="0"/>
      <w:marBottom w:val="0"/>
      <w:divBdr>
        <w:top w:val="none" w:sz="0" w:space="0" w:color="auto"/>
        <w:left w:val="none" w:sz="0" w:space="0" w:color="auto"/>
        <w:bottom w:val="none" w:sz="0" w:space="0" w:color="auto"/>
        <w:right w:val="none" w:sz="0" w:space="0" w:color="auto"/>
      </w:divBdr>
      <w:divsChild>
        <w:div w:id="182205059">
          <w:marLeft w:val="0"/>
          <w:marRight w:val="0"/>
          <w:marTop w:val="0"/>
          <w:marBottom w:val="0"/>
          <w:divBdr>
            <w:top w:val="none" w:sz="0" w:space="0" w:color="auto"/>
            <w:left w:val="none" w:sz="0" w:space="0" w:color="auto"/>
            <w:bottom w:val="none" w:sz="0" w:space="0" w:color="auto"/>
            <w:right w:val="none" w:sz="0" w:space="0" w:color="auto"/>
          </w:divBdr>
        </w:div>
        <w:div w:id="728457242">
          <w:marLeft w:val="0"/>
          <w:marRight w:val="0"/>
          <w:marTop w:val="0"/>
          <w:marBottom w:val="0"/>
          <w:divBdr>
            <w:top w:val="none" w:sz="0" w:space="0" w:color="auto"/>
            <w:left w:val="none" w:sz="0" w:space="0" w:color="auto"/>
            <w:bottom w:val="none" w:sz="0" w:space="0" w:color="auto"/>
            <w:right w:val="none" w:sz="0" w:space="0" w:color="auto"/>
          </w:divBdr>
        </w:div>
        <w:div w:id="1074666678">
          <w:marLeft w:val="0"/>
          <w:marRight w:val="0"/>
          <w:marTop w:val="0"/>
          <w:marBottom w:val="0"/>
          <w:divBdr>
            <w:top w:val="none" w:sz="0" w:space="0" w:color="auto"/>
            <w:left w:val="none" w:sz="0" w:space="0" w:color="auto"/>
            <w:bottom w:val="none" w:sz="0" w:space="0" w:color="auto"/>
            <w:right w:val="none" w:sz="0" w:space="0" w:color="auto"/>
          </w:divBdr>
        </w:div>
        <w:div w:id="1246718470">
          <w:marLeft w:val="0"/>
          <w:marRight w:val="0"/>
          <w:marTop w:val="0"/>
          <w:marBottom w:val="0"/>
          <w:divBdr>
            <w:top w:val="none" w:sz="0" w:space="0" w:color="auto"/>
            <w:left w:val="none" w:sz="0" w:space="0" w:color="auto"/>
            <w:bottom w:val="none" w:sz="0" w:space="0" w:color="auto"/>
            <w:right w:val="none" w:sz="0" w:space="0" w:color="auto"/>
          </w:divBdr>
        </w:div>
        <w:div w:id="1262760815">
          <w:marLeft w:val="0"/>
          <w:marRight w:val="0"/>
          <w:marTop w:val="0"/>
          <w:marBottom w:val="0"/>
          <w:divBdr>
            <w:top w:val="none" w:sz="0" w:space="0" w:color="auto"/>
            <w:left w:val="none" w:sz="0" w:space="0" w:color="auto"/>
            <w:bottom w:val="none" w:sz="0" w:space="0" w:color="auto"/>
            <w:right w:val="none" w:sz="0" w:space="0" w:color="auto"/>
          </w:divBdr>
        </w:div>
        <w:div w:id="2065177803">
          <w:marLeft w:val="0"/>
          <w:marRight w:val="0"/>
          <w:marTop w:val="0"/>
          <w:marBottom w:val="0"/>
          <w:divBdr>
            <w:top w:val="none" w:sz="0" w:space="0" w:color="auto"/>
            <w:left w:val="none" w:sz="0" w:space="0" w:color="auto"/>
            <w:bottom w:val="none" w:sz="0" w:space="0" w:color="auto"/>
            <w:right w:val="none" w:sz="0" w:space="0" w:color="auto"/>
          </w:divBdr>
        </w:div>
      </w:divsChild>
    </w:div>
    <w:div w:id="1591960580">
      <w:bodyDiv w:val="1"/>
      <w:marLeft w:val="0"/>
      <w:marRight w:val="0"/>
      <w:marTop w:val="0"/>
      <w:marBottom w:val="0"/>
      <w:divBdr>
        <w:top w:val="none" w:sz="0" w:space="0" w:color="auto"/>
        <w:left w:val="none" w:sz="0" w:space="0" w:color="auto"/>
        <w:bottom w:val="none" w:sz="0" w:space="0" w:color="auto"/>
        <w:right w:val="none" w:sz="0" w:space="0" w:color="auto"/>
      </w:divBdr>
      <w:divsChild>
        <w:div w:id="53696680">
          <w:marLeft w:val="0"/>
          <w:marRight w:val="0"/>
          <w:marTop w:val="0"/>
          <w:marBottom w:val="0"/>
          <w:divBdr>
            <w:top w:val="none" w:sz="0" w:space="0" w:color="auto"/>
            <w:left w:val="none" w:sz="0" w:space="0" w:color="auto"/>
            <w:bottom w:val="none" w:sz="0" w:space="0" w:color="auto"/>
            <w:right w:val="none" w:sz="0" w:space="0" w:color="auto"/>
          </w:divBdr>
        </w:div>
        <w:div w:id="386152714">
          <w:marLeft w:val="0"/>
          <w:marRight w:val="0"/>
          <w:marTop w:val="0"/>
          <w:marBottom w:val="0"/>
          <w:divBdr>
            <w:top w:val="none" w:sz="0" w:space="0" w:color="auto"/>
            <w:left w:val="none" w:sz="0" w:space="0" w:color="auto"/>
            <w:bottom w:val="none" w:sz="0" w:space="0" w:color="auto"/>
            <w:right w:val="none" w:sz="0" w:space="0" w:color="auto"/>
          </w:divBdr>
        </w:div>
        <w:div w:id="387923883">
          <w:marLeft w:val="0"/>
          <w:marRight w:val="0"/>
          <w:marTop w:val="0"/>
          <w:marBottom w:val="0"/>
          <w:divBdr>
            <w:top w:val="none" w:sz="0" w:space="0" w:color="auto"/>
            <w:left w:val="none" w:sz="0" w:space="0" w:color="auto"/>
            <w:bottom w:val="none" w:sz="0" w:space="0" w:color="auto"/>
            <w:right w:val="none" w:sz="0" w:space="0" w:color="auto"/>
          </w:divBdr>
        </w:div>
        <w:div w:id="414668263">
          <w:marLeft w:val="0"/>
          <w:marRight w:val="0"/>
          <w:marTop w:val="0"/>
          <w:marBottom w:val="0"/>
          <w:divBdr>
            <w:top w:val="none" w:sz="0" w:space="0" w:color="auto"/>
            <w:left w:val="none" w:sz="0" w:space="0" w:color="auto"/>
            <w:bottom w:val="none" w:sz="0" w:space="0" w:color="auto"/>
            <w:right w:val="none" w:sz="0" w:space="0" w:color="auto"/>
          </w:divBdr>
        </w:div>
        <w:div w:id="435902975">
          <w:marLeft w:val="0"/>
          <w:marRight w:val="0"/>
          <w:marTop w:val="0"/>
          <w:marBottom w:val="0"/>
          <w:divBdr>
            <w:top w:val="none" w:sz="0" w:space="0" w:color="auto"/>
            <w:left w:val="none" w:sz="0" w:space="0" w:color="auto"/>
            <w:bottom w:val="none" w:sz="0" w:space="0" w:color="auto"/>
            <w:right w:val="none" w:sz="0" w:space="0" w:color="auto"/>
          </w:divBdr>
        </w:div>
        <w:div w:id="462120341">
          <w:marLeft w:val="0"/>
          <w:marRight w:val="0"/>
          <w:marTop w:val="0"/>
          <w:marBottom w:val="0"/>
          <w:divBdr>
            <w:top w:val="none" w:sz="0" w:space="0" w:color="auto"/>
            <w:left w:val="none" w:sz="0" w:space="0" w:color="auto"/>
            <w:bottom w:val="none" w:sz="0" w:space="0" w:color="auto"/>
            <w:right w:val="none" w:sz="0" w:space="0" w:color="auto"/>
          </w:divBdr>
        </w:div>
        <w:div w:id="664746884">
          <w:marLeft w:val="0"/>
          <w:marRight w:val="0"/>
          <w:marTop w:val="0"/>
          <w:marBottom w:val="0"/>
          <w:divBdr>
            <w:top w:val="none" w:sz="0" w:space="0" w:color="auto"/>
            <w:left w:val="none" w:sz="0" w:space="0" w:color="auto"/>
            <w:bottom w:val="none" w:sz="0" w:space="0" w:color="auto"/>
            <w:right w:val="none" w:sz="0" w:space="0" w:color="auto"/>
          </w:divBdr>
        </w:div>
        <w:div w:id="681779373">
          <w:marLeft w:val="0"/>
          <w:marRight w:val="0"/>
          <w:marTop w:val="0"/>
          <w:marBottom w:val="0"/>
          <w:divBdr>
            <w:top w:val="none" w:sz="0" w:space="0" w:color="auto"/>
            <w:left w:val="none" w:sz="0" w:space="0" w:color="auto"/>
            <w:bottom w:val="none" w:sz="0" w:space="0" w:color="auto"/>
            <w:right w:val="none" w:sz="0" w:space="0" w:color="auto"/>
          </w:divBdr>
        </w:div>
        <w:div w:id="698623954">
          <w:marLeft w:val="0"/>
          <w:marRight w:val="0"/>
          <w:marTop w:val="0"/>
          <w:marBottom w:val="0"/>
          <w:divBdr>
            <w:top w:val="none" w:sz="0" w:space="0" w:color="auto"/>
            <w:left w:val="none" w:sz="0" w:space="0" w:color="auto"/>
            <w:bottom w:val="none" w:sz="0" w:space="0" w:color="auto"/>
            <w:right w:val="none" w:sz="0" w:space="0" w:color="auto"/>
          </w:divBdr>
        </w:div>
        <w:div w:id="835266140">
          <w:marLeft w:val="0"/>
          <w:marRight w:val="0"/>
          <w:marTop w:val="0"/>
          <w:marBottom w:val="0"/>
          <w:divBdr>
            <w:top w:val="none" w:sz="0" w:space="0" w:color="auto"/>
            <w:left w:val="none" w:sz="0" w:space="0" w:color="auto"/>
            <w:bottom w:val="none" w:sz="0" w:space="0" w:color="auto"/>
            <w:right w:val="none" w:sz="0" w:space="0" w:color="auto"/>
          </w:divBdr>
        </w:div>
        <w:div w:id="896819106">
          <w:marLeft w:val="0"/>
          <w:marRight w:val="0"/>
          <w:marTop w:val="0"/>
          <w:marBottom w:val="0"/>
          <w:divBdr>
            <w:top w:val="none" w:sz="0" w:space="0" w:color="auto"/>
            <w:left w:val="none" w:sz="0" w:space="0" w:color="auto"/>
            <w:bottom w:val="none" w:sz="0" w:space="0" w:color="auto"/>
            <w:right w:val="none" w:sz="0" w:space="0" w:color="auto"/>
          </w:divBdr>
        </w:div>
        <w:div w:id="949506147">
          <w:marLeft w:val="0"/>
          <w:marRight w:val="0"/>
          <w:marTop w:val="0"/>
          <w:marBottom w:val="0"/>
          <w:divBdr>
            <w:top w:val="none" w:sz="0" w:space="0" w:color="auto"/>
            <w:left w:val="none" w:sz="0" w:space="0" w:color="auto"/>
            <w:bottom w:val="none" w:sz="0" w:space="0" w:color="auto"/>
            <w:right w:val="none" w:sz="0" w:space="0" w:color="auto"/>
          </w:divBdr>
        </w:div>
        <w:div w:id="991258015">
          <w:marLeft w:val="0"/>
          <w:marRight w:val="0"/>
          <w:marTop w:val="0"/>
          <w:marBottom w:val="0"/>
          <w:divBdr>
            <w:top w:val="none" w:sz="0" w:space="0" w:color="auto"/>
            <w:left w:val="none" w:sz="0" w:space="0" w:color="auto"/>
            <w:bottom w:val="none" w:sz="0" w:space="0" w:color="auto"/>
            <w:right w:val="none" w:sz="0" w:space="0" w:color="auto"/>
          </w:divBdr>
        </w:div>
        <w:div w:id="1007832412">
          <w:marLeft w:val="0"/>
          <w:marRight w:val="0"/>
          <w:marTop w:val="0"/>
          <w:marBottom w:val="0"/>
          <w:divBdr>
            <w:top w:val="none" w:sz="0" w:space="0" w:color="auto"/>
            <w:left w:val="none" w:sz="0" w:space="0" w:color="auto"/>
            <w:bottom w:val="none" w:sz="0" w:space="0" w:color="auto"/>
            <w:right w:val="none" w:sz="0" w:space="0" w:color="auto"/>
          </w:divBdr>
        </w:div>
        <w:div w:id="1035160437">
          <w:marLeft w:val="0"/>
          <w:marRight w:val="0"/>
          <w:marTop w:val="0"/>
          <w:marBottom w:val="0"/>
          <w:divBdr>
            <w:top w:val="none" w:sz="0" w:space="0" w:color="auto"/>
            <w:left w:val="none" w:sz="0" w:space="0" w:color="auto"/>
            <w:bottom w:val="none" w:sz="0" w:space="0" w:color="auto"/>
            <w:right w:val="none" w:sz="0" w:space="0" w:color="auto"/>
          </w:divBdr>
        </w:div>
        <w:div w:id="1077483181">
          <w:marLeft w:val="0"/>
          <w:marRight w:val="0"/>
          <w:marTop w:val="0"/>
          <w:marBottom w:val="0"/>
          <w:divBdr>
            <w:top w:val="none" w:sz="0" w:space="0" w:color="auto"/>
            <w:left w:val="none" w:sz="0" w:space="0" w:color="auto"/>
            <w:bottom w:val="none" w:sz="0" w:space="0" w:color="auto"/>
            <w:right w:val="none" w:sz="0" w:space="0" w:color="auto"/>
          </w:divBdr>
        </w:div>
        <w:div w:id="1144347883">
          <w:marLeft w:val="0"/>
          <w:marRight w:val="0"/>
          <w:marTop w:val="0"/>
          <w:marBottom w:val="0"/>
          <w:divBdr>
            <w:top w:val="none" w:sz="0" w:space="0" w:color="auto"/>
            <w:left w:val="none" w:sz="0" w:space="0" w:color="auto"/>
            <w:bottom w:val="none" w:sz="0" w:space="0" w:color="auto"/>
            <w:right w:val="none" w:sz="0" w:space="0" w:color="auto"/>
          </w:divBdr>
        </w:div>
        <w:div w:id="1157959507">
          <w:marLeft w:val="0"/>
          <w:marRight w:val="0"/>
          <w:marTop w:val="0"/>
          <w:marBottom w:val="0"/>
          <w:divBdr>
            <w:top w:val="none" w:sz="0" w:space="0" w:color="auto"/>
            <w:left w:val="none" w:sz="0" w:space="0" w:color="auto"/>
            <w:bottom w:val="none" w:sz="0" w:space="0" w:color="auto"/>
            <w:right w:val="none" w:sz="0" w:space="0" w:color="auto"/>
          </w:divBdr>
        </w:div>
        <w:div w:id="1225457782">
          <w:marLeft w:val="0"/>
          <w:marRight w:val="0"/>
          <w:marTop w:val="0"/>
          <w:marBottom w:val="0"/>
          <w:divBdr>
            <w:top w:val="none" w:sz="0" w:space="0" w:color="auto"/>
            <w:left w:val="none" w:sz="0" w:space="0" w:color="auto"/>
            <w:bottom w:val="none" w:sz="0" w:space="0" w:color="auto"/>
            <w:right w:val="none" w:sz="0" w:space="0" w:color="auto"/>
          </w:divBdr>
        </w:div>
        <w:div w:id="1357196094">
          <w:marLeft w:val="0"/>
          <w:marRight w:val="0"/>
          <w:marTop w:val="0"/>
          <w:marBottom w:val="0"/>
          <w:divBdr>
            <w:top w:val="none" w:sz="0" w:space="0" w:color="auto"/>
            <w:left w:val="none" w:sz="0" w:space="0" w:color="auto"/>
            <w:bottom w:val="none" w:sz="0" w:space="0" w:color="auto"/>
            <w:right w:val="none" w:sz="0" w:space="0" w:color="auto"/>
          </w:divBdr>
        </w:div>
        <w:div w:id="1379210440">
          <w:marLeft w:val="0"/>
          <w:marRight w:val="0"/>
          <w:marTop w:val="0"/>
          <w:marBottom w:val="0"/>
          <w:divBdr>
            <w:top w:val="none" w:sz="0" w:space="0" w:color="auto"/>
            <w:left w:val="none" w:sz="0" w:space="0" w:color="auto"/>
            <w:bottom w:val="none" w:sz="0" w:space="0" w:color="auto"/>
            <w:right w:val="none" w:sz="0" w:space="0" w:color="auto"/>
          </w:divBdr>
        </w:div>
        <w:div w:id="1400984881">
          <w:marLeft w:val="0"/>
          <w:marRight w:val="0"/>
          <w:marTop w:val="0"/>
          <w:marBottom w:val="0"/>
          <w:divBdr>
            <w:top w:val="none" w:sz="0" w:space="0" w:color="auto"/>
            <w:left w:val="none" w:sz="0" w:space="0" w:color="auto"/>
            <w:bottom w:val="none" w:sz="0" w:space="0" w:color="auto"/>
            <w:right w:val="none" w:sz="0" w:space="0" w:color="auto"/>
          </w:divBdr>
        </w:div>
        <w:div w:id="1580409716">
          <w:marLeft w:val="0"/>
          <w:marRight w:val="0"/>
          <w:marTop w:val="0"/>
          <w:marBottom w:val="0"/>
          <w:divBdr>
            <w:top w:val="none" w:sz="0" w:space="0" w:color="auto"/>
            <w:left w:val="none" w:sz="0" w:space="0" w:color="auto"/>
            <w:bottom w:val="none" w:sz="0" w:space="0" w:color="auto"/>
            <w:right w:val="none" w:sz="0" w:space="0" w:color="auto"/>
          </w:divBdr>
        </w:div>
        <w:div w:id="1726178251">
          <w:marLeft w:val="0"/>
          <w:marRight w:val="0"/>
          <w:marTop w:val="0"/>
          <w:marBottom w:val="0"/>
          <w:divBdr>
            <w:top w:val="none" w:sz="0" w:space="0" w:color="auto"/>
            <w:left w:val="none" w:sz="0" w:space="0" w:color="auto"/>
            <w:bottom w:val="none" w:sz="0" w:space="0" w:color="auto"/>
            <w:right w:val="none" w:sz="0" w:space="0" w:color="auto"/>
          </w:divBdr>
        </w:div>
        <w:div w:id="1784230484">
          <w:marLeft w:val="0"/>
          <w:marRight w:val="0"/>
          <w:marTop w:val="0"/>
          <w:marBottom w:val="0"/>
          <w:divBdr>
            <w:top w:val="none" w:sz="0" w:space="0" w:color="auto"/>
            <w:left w:val="none" w:sz="0" w:space="0" w:color="auto"/>
            <w:bottom w:val="none" w:sz="0" w:space="0" w:color="auto"/>
            <w:right w:val="none" w:sz="0" w:space="0" w:color="auto"/>
          </w:divBdr>
        </w:div>
        <w:div w:id="1801997962">
          <w:marLeft w:val="0"/>
          <w:marRight w:val="0"/>
          <w:marTop w:val="0"/>
          <w:marBottom w:val="0"/>
          <w:divBdr>
            <w:top w:val="none" w:sz="0" w:space="0" w:color="auto"/>
            <w:left w:val="none" w:sz="0" w:space="0" w:color="auto"/>
            <w:bottom w:val="none" w:sz="0" w:space="0" w:color="auto"/>
            <w:right w:val="none" w:sz="0" w:space="0" w:color="auto"/>
          </w:divBdr>
        </w:div>
        <w:div w:id="1835028458">
          <w:marLeft w:val="0"/>
          <w:marRight w:val="0"/>
          <w:marTop w:val="0"/>
          <w:marBottom w:val="0"/>
          <w:divBdr>
            <w:top w:val="none" w:sz="0" w:space="0" w:color="auto"/>
            <w:left w:val="none" w:sz="0" w:space="0" w:color="auto"/>
            <w:bottom w:val="none" w:sz="0" w:space="0" w:color="auto"/>
            <w:right w:val="none" w:sz="0" w:space="0" w:color="auto"/>
          </w:divBdr>
        </w:div>
        <w:div w:id="1852403878">
          <w:marLeft w:val="0"/>
          <w:marRight w:val="0"/>
          <w:marTop w:val="0"/>
          <w:marBottom w:val="0"/>
          <w:divBdr>
            <w:top w:val="none" w:sz="0" w:space="0" w:color="auto"/>
            <w:left w:val="none" w:sz="0" w:space="0" w:color="auto"/>
            <w:bottom w:val="none" w:sz="0" w:space="0" w:color="auto"/>
            <w:right w:val="none" w:sz="0" w:space="0" w:color="auto"/>
          </w:divBdr>
        </w:div>
        <w:div w:id="1910115253">
          <w:marLeft w:val="0"/>
          <w:marRight w:val="0"/>
          <w:marTop w:val="0"/>
          <w:marBottom w:val="0"/>
          <w:divBdr>
            <w:top w:val="none" w:sz="0" w:space="0" w:color="auto"/>
            <w:left w:val="none" w:sz="0" w:space="0" w:color="auto"/>
            <w:bottom w:val="none" w:sz="0" w:space="0" w:color="auto"/>
            <w:right w:val="none" w:sz="0" w:space="0" w:color="auto"/>
          </w:divBdr>
        </w:div>
        <w:div w:id="1936013015">
          <w:marLeft w:val="0"/>
          <w:marRight w:val="0"/>
          <w:marTop w:val="0"/>
          <w:marBottom w:val="0"/>
          <w:divBdr>
            <w:top w:val="none" w:sz="0" w:space="0" w:color="auto"/>
            <w:left w:val="none" w:sz="0" w:space="0" w:color="auto"/>
            <w:bottom w:val="none" w:sz="0" w:space="0" w:color="auto"/>
            <w:right w:val="none" w:sz="0" w:space="0" w:color="auto"/>
          </w:divBdr>
        </w:div>
        <w:div w:id="1988706763">
          <w:marLeft w:val="0"/>
          <w:marRight w:val="0"/>
          <w:marTop w:val="0"/>
          <w:marBottom w:val="0"/>
          <w:divBdr>
            <w:top w:val="none" w:sz="0" w:space="0" w:color="auto"/>
            <w:left w:val="none" w:sz="0" w:space="0" w:color="auto"/>
            <w:bottom w:val="none" w:sz="0" w:space="0" w:color="auto"/>
            <w:right w:val="none" w:sz="0" w:space="0" w:color="auto"/>
          </w:divBdr>
        </w:div>
        <w:div w:id="2021278757">
          <w:marLeft w:val="0"/>
          <w:marRight w:val="0"/>
          <w:marTop w:val="0"/>
          <w:marBottom w:val="0"/>
          <w:divBdr>
            <w:top w:val="none" w:sz="0" w:space="0" w:color="auto"/>
            <w:left w:val="none" w:sz="0" w:space="0" w:color="auto"/>
            <w:bottom w:val="none" w:sz="0" w:space="0" w:color="auto"/>
            <w:right w:val="none" w:sz="0" w:space="0" w:color="auto"/>
          </w:divBdr>
        </w:div>
      </w:divsChild>
    </w:div>
    <w:div w:id="1594509532">
      <w:bodyDiv w:val="1"/>
      <w:marLeft w:val="0"/>
      <w:marRight w:val="0"/>
      <w:marTop w:val="0"/>
      <w:marBottom w:val="0"/>
      <w:divBdr>
        <w:top w:val="none" w:sz="0" w:space="0" w:color="auto"/>
        <w:left w:val="none" w:sz="0" w:space="0" w:color="auto"/>
        <w:bottom w:val="none" w:sz="0" w:space="0" w:color="auto"/>
        <w:right w:val="none" w:sz="0" w:space="0" w:color="auto"/>
      </w:divBdr>
      <w:divsChild>
        <w:div w:id="516039892">
          <w:marLeft w:val="0"/>
          <w:marRight w:val="0"/>
          <w:marTop w:val="0"/>
          <w:marBottom w:val="0"/>
          <w:divBdr>
            <w:top w:val="none" w:sz="0" w:space="0" w:color="auto"/>
            <w:left w:val="none" w:sz="0" w:space="0" w:color="auto"/>
            <w:bottom w:val="none" w:sz="0" w:space="0" w:color="auto"/>
            <w:right w:val="none" w:sz="0" w:space="0" w:color="auto"/>
          </w:divBdr>
        </w:div>
        <w:div w:id="602886603">
          <w:marLeft w:val="0"/>
          <w:marRight w:val="0"/>
          <w:marTop w:val="0"/>
          <w:marBottom w:val="0"/>
          <w:divBdr>
            <w:top w:val="none" w:sz="0" w:space="0" w:color="auto"/>
            <w:left w:val="none" w:sz="0" w:space="0" w:color="auto"/>
            <w:bottom w:val="none" w:sz="0" w:space="0" w:color="auto"/>
            <w:right w:val="none" w:sz="0" w:space="0" w:color="auto"/>
          </w:divBdr>
        </w:div>
        <w:div w:id="1075665324">
          <w:marLeft w:val="0"/>
          <w:marRight w:val="0"/>
          <w:marTop w:val="0"/>
          <w:marBottom w:val="0"/>
          <w:divBdr>
            <w:top w:val="none" w:sz="0" w:space="0" w:color="auto"/>
            <w:left w:val="none" w:sz="0" w:space="0" w:color="auto"/>
            <w:bottom w:val="none" w:sz="0" w:space="0" w:color="auto"/>
            <w:right w:val="none" w:sz="0" w:space="0" w:color="auto"/>
          </w:divBdr>
        </w:div>
        <w:div w:id="1212034722">
          <w:marLeft w:val="0"/>
          <w:marRight w:val="0"/>
          <w:marTop w:val="0"/>
          <w:marBottom w:val="0"/>
          <w:divBdr>
            <w:top w:val="none" w:sz="0" w:space="0" w:color="auto"/>
            <w:left w:val="none" w:sz="0" w:space="0" w:color="auto"/>
            <w:bottom w:val="none" w:sz="0" w:space="0" w:color="auto"/>
            <w:right w:val="none" w:sz="0" w:space="0" w:color="auto"/>
          </w:divBdr>
        </w:div>
        <w:div w:id="1555048000">
          <w:marLeft w:val="0"/>
          <w:marRight w:val="0"/>
          <w:marTop w:val="0"/>
          <w:marBottom w:val="0"/>
          <w:divBdr>
            <w:top w:val="none" w:sz="0" w:space="0" w:color="auto"/>
            <w:left w:val="none" w:sz="0" w:space="0" w:color="auto"/>
            <w:bottom w:val="none" w:sz="0" w:space="0" w:color="auto"/>
            <w:right w:val="none" w:sz="0" w:space="0" w:color="auto"/>
          </w:divBdr>
        </w:div>
        <w:div w:id="2115006679">
          <w:marLeft w:val="0"/>
          <w:marRight w:val="0"/>
          <w:marTop w:val="0"/>
          <w:marBottom w:val="0"/>
          <w:divBdr>
            <w:top w:val="none" w:sz="0" w:space="0" w:color="auto"/>
            <w:left w:val="none" w:sz="0" w:space="0" w:color="auto"/>
            <w:bottom w:val="none" w:sz="0" w:space="0" w:color="auto"/>
            <w:right w:val="none" w:sz="0" w:space="0" w:color="auto"/>
          </w:divBdr>
        </w:div>
        <w:div w:id="2143108266">
          <w:marLeft w:val="0"/>
          <w:marRight w:val="0"/>
          <w:marTop w:val="0"/>
          <w:marBottom w:val="0"/>
          <w:divBdr>
            <w:top w:val="none" w:sz="0" w:space="0" w:color="auto"/>
            <w:left w:val="none" w:sz="0" w:space="0" w:color="auto"/>
            <w:bottom w:val="none" w:sz="0" w:space="0" w:color="auto"/>
            <w:right w:val="none" w:sz="0" w:space="0" w:color="auto"/>
          </w:divBdr>
        </w:div>
      </w:divsChild>
    </w:div>
    <w:div w:id="1595936098">
      <w:bodyDiv w:val="1"/>
      <w:marLeft w:val="0"/>
      <w:marRight w:val="0"/>
      <w:marTop w:val="0"/>
      <w:marBottom w:val="0"/>
      <w:divBdr>
        <w:top w:val="none" w:sz="0" w:space="0" w:color="auto"/>
        <w:left w:val="none" w:sz="0" w:space="0" w:color="auto"/>
        <w:bottom w:val="none" w:sz="0" w:space="0" w:color="auto"/>
        <w:right w:val="none" w:sz="0" w:space="0" w:color="auto"/>
      </w:divBdr>
    </w:div>
    <w:div w:id="1606959102">
      <w:bodyDiv w:val="1"/>
      <w:marLeft w:val="0"/>
      <w:marRight w:val="0"/>
      <w:marTop w:val="0"/>
      <w:marBottom w:val="0"/>
      <w:divBdr>
        <w:top w:val="none" w:sz="0" w:space="0" w:color="auto"/>
        <w:left w:val="none" w:sz="0" w:space="0" w:color="auto"/>
        <w:bottom w:val="none" w:sz="0" w:space="0" w:color="auto"/>
        <w:right w:val="none" w:sz="0" w:space="0" w:color="auto"/>
      </w:divBdr>
    </w:div>
    <w:div w:id="1629161722">
      <w:bodyDiv w:val="1"/>
      <w:marLeft w:val="0"/>
      <w:marRight w:val="0"/>
      <w:marTop w:val="0"/>
      <w:marBottom w:val="0"/>
      <w:divBdr>
        <w:top w:val="none" w:sz="0" w:space="0" w:color="auto"/>
        <w:left w:val="none" w:sz="0" w:space="0" w:color="auto"/>
        <w:bottom w:val="none" w:sz="0" w:space="0" w:color="auto"/>
        <w:right w:val="none" w:sz="0" w:space="0" w:color="auto"/>
      </w:divBdr>
      <w:divsChild>
        <w:div w:id="92748142">
          <w:marLeft w:val="0"/>
          <w:marRight w:val="0"/>
          <w:marTop w:val="0"/>
          <w:marBottom w:val="0"/>
          <w:divBdr>
            <w:top w:val="none" w:sz="0" w:space="0" w:color="auto"/>
            <w:left w:val="none" w:sz="0" w:space="0" w:color="auto"/>
            <w:bottom w:val="none" w:sz="0" w:space="0" w:color="auto"/>
            <w:right w:val="none" w:sz="0" w:space="0" w:color="auto"/>
          </w:divBdr>
        </w:div>
        <w:div w:id="140466533">
          <w:marLeft w:val="0"/>
          <w:marRight w:val="0"/>
          <w:marTop w:val="0"/>
          <w:marBottom w:val="0"/>
          <w:divBdr>
            <w:top w:val="none" w:sz="0" w:space="0" w:color="auto"/>
            <w:left w:val="none" w:sz="0" w:space="0" w:color="auto"/>
            <w:bottom w:val="none" w:sz="0" w:space="0" w:color="auto"/>
            <w:right w:val="none" w:sz="0" w:space="0" w:color="auto"/>
          </w:divBdr>
        </w:div>
        <w:div w:id="228467417">
          <w:marLeft w:val="0"/>
          <w:marRight w:val="0"/>
          <w:marTop w:val="0"/>
          <w:marBottom w:val="0"/>
          <w:divBdr>
            <w:top w:val="none" w:sz="0" w:space="0" w:color="auto"/>
            <w:left w:val="none" w:sz="0" w:space="0" w:color="auto"/>
            <w:bottom w:val="none" w:sz="0" w:space="0" w:color="auto"/>
            <w:right w:val="none" w:sz="0" w:space="0" w:color="auto"/>
          </w:divBdr>
        </w:div>
        <w:div w:id="338849062">
          <w:marLeft w:val="0"/>
          <w:marRight w:val="0"/>
          <w:marTop w:val="0"/>
          <w:marBottom w:val="0"/>
          <w:divBdr>
            <w:top w:val="none" w:sz="0" w:space="0" w:color="auto"/>
            <w:left w:val="none" w:sz="0" w:space="0" w:color="auto"/>
            <w:bottom w:val="none" w:sz="0" w:space="0" w:color="auto"/>
            <w:right w:val="none" w:sz="0" w:space="0" w:color="auto"/>
          </w:divBdr>
        </w:div>
        <w:div w:id="1383477431">
          <w:marLeft w:val="0"/>
          <w:marRight w:val="0"/>
          <w:marTop w:val="0"/>
          <w:marBottom w:val="0"/>
          <w:divBdr>
            <w:top w:val="none" w:sz="0" w:space="0" w:color="auto"/>
            <w:left w:val="none" w:sz="0" w:space="0" w:color="auto"/>
            <w:bottom w:val="none" w:sz="0" w:space="0" w:color="auto"/>
            <w:right w:val="none" w:sz="0" w:space="0" w:color="auto"/>
          </w:divBdr>
        </w:div>
        <w:div w:id="1731226051">
          <w:marLeft w:val="0"/>
          <w:marRight w:val="0"/>
          <w:marTop w:val="0"/>
          <w:marBottom w:val="0"/>
          <w:divBdr>
            <w:top w:val="none" w:sz="0" w:space="0" w:color="auto"/>
            <w:left w:val="none" w:sz="0" w:space="0" w:color="auto"/>
            <w:bottom w:val="none" w:sz="0" w:space="0" w:color="auto"/>
            <w:right w:val="none" w:sz="0" w:space="0" w:color="auto"/>
          </w:divBdr>
        </w:div>
      </w:divsChild>
    </w:div>
    <w:div w:id="1643727586">
      <w:bodyDiv w:val="1"/>
      <w:marLeft w:val="0"/>
      <w:marRight w:val="0"/>
      <w:marTop w:val="0"/>
      <w:marBottom w:val="0"/>
      <w:divBdr>
        <w:top w:val="none" w:sz="0" w:space="0" w:color="auto"/>
        <w:left w:val="none" w:sz="0" w:space="0" w:color="auto"/>
        <w:bottom w:val="none" w:sz="0" w:space="0" w:color="auto"/>
        <w:right w:val="none" w:sz="0" w:space="0" w:color="auto"/>
      </w:divBdr>
      <w:divsChild>
        <w:div w:id="135606524">
          <w:marLeft w:val="0"/>
          <w:marRight w:val="0"/>
          <w:marTop w:val="0"/>
          <w:marBottom w:val="0"/>
          <w:divBdr>
            <w:top w:val="none" w:sz="0" w:space="0" w:color="auto"/>
            <w:left w:val="none" w:sz="0" w:space="0" w:color="auto"/>
            <w:bottom w:val="none" w:sz="0" w:space="0" w:color="auto"/>
            <w:right w:val="none" w:sz="0" w:space="0" w:color="auto"/>
          </w:divBdr>
        </w:div>
        <w:div w:id="413746660">
          <w:marLeft w:val="0"/>
          <w:marRight w:val="0"/>
          <w:marTop w:val="0"/>
          <w:marBottom w:val="0"/>
          <w:divBdr>
            <w:top w:val="none" w:sz="0" w:space="0" w:color="auto"/>
            <w:left w:val="none" w:sz="0" w:space="0" w:color="auto"/>
            <w:bottom w:val="none" w:sz="0" w:space="0" w:color="auto"/>
            <w:right w:val="none" w:sz="0" w:space="0" w:color="auto"/>
          </w:divBdr>
        </w:div>
        <w:div w:id="469710125">
          <w:marLeft w:val="0"/>
          <w:marRight w:val="0"/>
          <w:marTop w:val="0"/>
          <w:marBottom w:val="0"/>
          <w:divBdr>
            <w:top w:val="none" w:sz="0" w:space="0" w:color="auto"/>
            <w:left w:val="none" w:sz="0" w:space="0" w:color="auto"/>
            <w:bottom w:val="none" w:sz="0" w:space="0" w:color="auto"/>
            <w:right w:val="none" w:sz="0" w:space="0" w:color="auto"/>
          </w:divBdr>
        </w:div>
        <w:div w:id="725950058">
          <w:marLeft w:val="0"/>
          <w:marRight w:val="0"/>
          <w:marTop w:val="0"/>
          <w:marBottom w:val="0"/>
          <w:divBdr>
            <w:top w:val="none" w:sz="0" w:space="0" w:color="auto"/>
            <w:left w:val="none" w:sz="0" w:space="0" w:color="auto"/>
            <w:bottom w:val="none" w:sz="0" w:space="0" w:color="auto"/>
            <w:right w:val="none" w:sz="0" w:space="0" w:color="auto"/>
          </w:divBdr>
        </w:div>
        <w:div w:id="748426925">
          <w:marLeft w:val="0"/>
          <w:marRight w:val="0"/>
          <w:marTop w:val="0"/>
          <w:marBottom w:val="0"/>
          <w:divBdr>
            <w:top w:val="none" w:sz="0" w:space="0" w:color="auto"/>
            <w:left w:val="none" w:sz="0" w:space="0" w:color="auto"/>
            <w:bottom w:val="none" w:sz="0" w:space="0" w:color="auto"/>
            <w:right w:val="none" w:sz="0" w:space="0" w:color="auto"/>
          </w:divBdr>
        </w:div>
        <w:div w:id="895318162">
          <w:marLeft w:val="0"/>
          <w:marRight w:val="0"/>
          <w:marTop w:val="0"/>
          <w:marBottom w:val="0"/>
          <w:divBdr>
            <w:top w:val="none" w:sz="0" w:space="0" w:color="auto"/>
            <w:left w:val="none" w:sz="0" w:space="0" w:color="auto"/>
            <w:bottom w:val="none" w:sz="0" w:space="0" w:color="auto"/>
            <w:right w:val="none" w:sz="0" w:space="0" w:color="auto"/>
          </w:divBdr>
        </w:div>
        <w:div w:id="1361273579">
          <w:marLeft w:val="0"/>
          <w:marRight w:val="0"/>
          <w:marTop w:val="0"/>
          <w:marBottom w:val="0"/>
          <w:divBdr>
            <w:top w:val="none" w:sz="0" w:space="0" w:color="auto"/>
            <w:left w:val="none" w:sz="0" w:space="0" w:color="auto"/>
            <w:bottom w:val="none" w:sz="0" w:space="0" w:color="auto"/>
            <w:right w:val="none" w:sz="0" w:space="0" w:color="auto"/>
          </w:divBdr>
        </w:div>
        <w:div w:id="1435247947">
          <w:marLeft w:val="0"/>
          <w:marRight w:val="0"/>
          <w:marTop w:val="0"/>
          <w:marBottom w:val="0"/>
          <w:divBdr>
            <w:top w:val="none" w:sz="0" w:space="0" w:color="auto"/>
            <w:left w:val="none" w:sz="0" w:space="0" w:color="auto"/>
            <w:bottom w:val="none" w:sz="0" w:space="0" w:color="auto"/>
            <w:right w:val="none" w:sz="0" w:space="0" w:color="auto"/>
          </w:divBdr>
        </w:div>
        <w:div w:id="1696273417">
          <w:marLeft w:val="0"/>
          <w:marRight w:val="0"/>
          <w:marTop w:val="0"/>
          <w:marBottom w:val="0"/>
          <w:divBdr>
            <w:top w:val="none" w:sz="0" w:space="0" w:color="auto"/>
            <w:left w:val="none" w:sz="0" w:space="0" w:color="auto"/>
            <w:bottom w:val="none" w:sz="0" w:space="0" w:color="auto"/>
            <w:right w:val="none" w:sz="0" w:space="0" w:color="auto"/>
          </w:divBdr>
        </w:div>
        <w:div w:id="1927374162">
          <w:marLeft w:val="0"/>
          <w:marRight w:val="0"/>
          <w:marTop w:val="0"/>
          <w:marBottom w:val="0"/>
          <w:divBdr>
            <w:top w:val="none" w:sz="0" w:space="0" w:color="auto"/>
            <w:left w:val="none" w:sz="0" w:space="0" w:color="auto"/>
            <w:bottom w:val="none" w:sz="0" w:space="0" w:color="auto"/>
            <w:right w:val="none" w:sz="0" w:space="0" w:color="auto"/>
          </w:divBdr>
        </w:div>
      </w:divsChild>
    </w:div>
    <w:div w:id="1657149211">
      <w:bodyDiv w:val="1"/>
      <w:marLeft w:val="0"/>
      <w:marRight w:val="0"/>
      <w:marTop w:val="0"/>
      <w:marBottom w:val="0"/>
      <w:divBdr>
        <w:top w:val="none" w:sz="0" w:space="0" w:color="auto"/>
        <w:left w:val="none" w:sz="0" w:space="0" w:color="auto"/>
        <w:bottom w:val="none" w:sz="0" w:space="0" w:color="auto"/>
        <w:right w:val="none" w:sz="0" w:space="0" w:color="auto"/>
      </w:divBdr>
      <w:divsChild>
        <w:div w:id="343441203">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761026375">
          <w:marLeft w:val="0"/>
          <w:marRight w:val="0"/>
          <w:marTop w:val="0"/>
          <w:marBottom w:val="0"/>
          <w:divBdr>
            <w:top w:val="none" w:sz="0" w:space="0" w:color="auto"/>
            <w:left w:val="none" w:sz="0" w:space="0" w:color="auto"/>
            <w:bottom w:val="none" w:sz="0" w:space="0" w:color="auto"/>
            <w:right w:val="none" w:sz="0" w:space="0" w:color="auto"/>
          </w:divBdr>
        </w:div>
        <w:div w:id="1319191144">
          <w:marLeft w:val="0"/>
          <w:marRight w:val="0"/>
          <w:marTop w:val="0"/>
          <w:marBottom w:val="0"/>
          <w:divBdr>
            <w:top w:val="none" w:sz="0" w:space="0" w:color="auto"/>
            <w:left w:val="none" w:sz="0" w:space="0" w:color="auto"/>
            <w:bottom w:val="none" w:sz="0" w:space="0" w:color="auto"/>
            <w:right w:val="none" w:sz="0" w:space="0" w:color="auto"/>
          </w:divBdr>
        </w:div>
        <w:div w:id="1321543198">
          <w:marLeft w:val="0"/>
          <w:marRight w:val="0"/>
          <w:marTop w:val="0"/>
          <w:marBottom w:val="0"/>
          <w:divBdr>
            <w:top w:val="none" w:sz="0" w:space="0" w:color="auto"/>
            <w:left w:val="none" w:sz="0" w:space="0" w:color="auto"/>
            <w:bottom w:val="none" w:sz="0" w:space="0" w:color="auto"/>
            <w:right w:val="none" w:sz="0" w:space="0" w:color="auto"/>
          </w:divBdr>
        </w:div>
        <w:div w:id="1572084591">
          <w:marLeft w:val="0"/>
          <w:marRight w:val="0"/>
          <w:marTop w:val="0"/>
          <w:marBottom w:val="0"/>
          <w:divBdr>
            <w:top w:val="none" w:sz="0" w:space="0" w:color="auto"/>
            <w:left w:val="none" w:sz="0" w:space="0" w:color="auto"/>
            <w:bottom w:val="none" w:sz="0" w:space="0" w:color="auto"/>
            <w:right w:val="none" w:sz="0" w:space="0" w:color="auto"/>
          </w:divBdr>
        </w:div>
        <w:div w:id="2027636633">
          <w:marLeft w:val="0"/>
          <w:marRight w:val="0"/>
          <w:marTop w:val="0"/>
          <w:marBottom w:val="0"/>
          <w:divBdr>
            <w:top w:val="none" w:sz="0" w:space="0" w:color="auto"/>
            <w:left w:val="none" w:sz="0" w:space="0" w:color="auto"/>
            <w:bottom w:val="none" w:sz="0" w:space="0" w:color="auto"/>
            <w:right w:val="none" w:sz="0" w:space="0" w:color="auto"/>
          </w:divBdr>
        </w:div>
      </w:divsChild>
    </w:div>
    <w:div w:id="1658607751">
      <w:bodyDiv w:val="1"/>
      <w:marLeft w:val="0"/>
      <w:marRight w:val="0"/>
      <w:marTop w:val="0"/>
      <w:marBottom w:val="0"/>
      <w:divBdr>
        <w:top w:val="none" w:sz="0" w:space="0" w:color="auto"/>
        <w:left w:val="none" w:sz="0" w:space="0" w:color="auto"/>
        <w:bottom w:val="none" w:sz="0" w:space="0" w:color="auto"/>
        <w:right w:val="none" w:sz="0" w:space="0" w:color="auto"/>
      </w:divBdr>
    </w:div>
    <w:div w:id="1740978645">
      <w:bodyDiv w:val="1"/>
      <w:marLeft w:val="0"/>
      <w:marRight w:val="0"/>
      <w:marTop w:val="0"/>
      <w:marBottom w:val="0"/>
      <w:divBdr>
        <w:top w:val="none" w:sz="0" w:space="0" w:color="auto"/>
        <w:left w:val="none" w:sz="0" w:space="0" w:color="auto"/>
        <w:bottom w:val="none" w:sz="0" w:space="0" w:color="auto"/>
        <w:right w:val="none" w:sz="0" w:space="0" w:color="auto"/>
      </w:divBdr>
    </w:div>
    <w:div w:id="1752577655">
      <w:bodyDiv w:val="1"/>
      <w:marLeft w:val="0"/>
      <w:marRight w:val="0"/>
      <w:marTop w:val="0"/>
      <w:marBottom w:val="0"/>
      <w:divBdr>
        <w:top w:val="none" w:sz="0" w:space="0" w:color="auto"/>
        <w:left w:val="none" w:sz="0" w:space="0" w:color="auto"/>
        <w:bottom w:val="none" w:sz="0" w:space="0" w:color="auto"/>
        <w:right w:val="none" w:sz="0" w:space="0" w:color="auto"/>
      </w:divBdr>
      <w:divsChild>
        <w:div w:id="132913372">
          <w:marLeft w:val="0"/>
          <w:marRight w:val="0"/>
          <w:marTop w:val="0"/>
          <w:marBottom w:val="0"/>
          <w:divBdr>
            <w:top w:val="none" w:sz="0" w:space="0" w:color="auto"/>
            <w:left w:val="none" w:sz="0" w:space="0" w:color="auto"/>
            <w:bottom w:val="none" w:sz="0" w:space="0" w:color="auto"/>
            <w:right w:val="none" w:sz="0" w:space="0" w:color="auto"/>
          </w:divBdr>
        </w:div>
        <w:div w:id="163857418">
          <w:marLeft w:val="0"/>
          <w:marRight w:val="0"/>
          <w:marTop w:val="0"/>
          <w:marBottom w:val="0"/>
          <w:divBdr>
            <w:top w:val="none" w:sz="0" w:space="0" w:color="auto"/>
            <w:left w:val="none" w:sz="0" w:space="0" w:color="auto"/>
            <w:bottom w:val="none" w:sz="0" w:space="0" w:color="auto"/>
            <w:right w:val="none" w:sz="0" w:space="0" w:color="auto"/>
          </w:divBdr>
        </w:div>
        <w:div w:id="238642117">
          <w:marLeft w:val="0"/>
          <w:marRight w:val="0"/>
          <w:marTop w:val="0"/>
          <w:marBottom w:val="0"/>
          <w:divBdr>
            <w:top w:val="none" w:sz="0" w:space="0" w:color="auto"/>
            <w:left w:val="none" w:sz="0" w:space="0" w:color="auto"/>
            <w:bottom w:val="none" w:sz="0" w:space="0" w:color="auto"/>
            <w:right w:val="none" w:sz="0" w:space="0" w:color="auto"/>
          </w:divBdr>
        </w:div>
        <w:div w:id="463473903">
          <w:marLeft w:val="0"/>
          <w:marRight w:val="0"/>
          <w:marTop w:val="0"/>
          <w:marBottom w:val="0"/>
          <w:divBdr>
            <w:top w:val="none" w:sz="0" w:space="0" w:color="auto"/>
            <w:left w:val="none" w:sz="0" w:space="0" w:color="auto"/>
            <w:bottom w:val="none" w:sz="0" w:space="0" w:color="auto"/>
            <w:right w:val="none" w:sz="0" w:space="0" w:color="auto"/>
          </w:divBdr>
        </w:div>
        <w:div w:id="500893999">
          <w:marLeft w:val="0"/>
          <w:marRight w:val="0"/>
          <w:marTop w:val="0"/>
          <w:marBottom w:val="0"/>
          <w:divBdr>
            <w:top w:val="none" w:sz="0" w:space="0" w:color="auto"/>
            <w:left w:val="none" w:sz="0" w:space="0" w:color="auto"/>
            <w:bottom w:val="none" w:sz="0" w:space="0" w:color="auto"/>
            <w:right w:val="none" w:sz="0" w:space="0" w:color="auto"/>
          </w:divBdr>
        </w:div>
        <w:div w:id="578710850">
          <w:marLeft w:val="0"/>
          <w:marRight w:val="0"/>
          <w:marTop w:val="0"/>
          <w:marBottom w:val="0"/>
          <w:divBdr>
            <w:top w:val="none" w:sz="0" w:space="0" w:color="auto"/>
            <w:left w:val="none" w:sz="0" w:space="0" w:color="auto"/>
            <w:bottom w:val="none" w:sz="0" w:space="0" w:color="auto"/>
            <w:right w:val="none" w:sz="0" w:space="0" w:color="auto"/>
          </w:divBdr>
        </w:div>
        <w:div w:id="581833588">
          <w:marLeft w:val="0"/>
          <w:marRight w:val="0"/>
          <w:marTop w:val="0"/>
          <w:marBottom w:val="0"/>
          <w:divBdr>
            <w:top w:val="none" w:sz="0" w:space="0" w:color="auto"/>
            <w:left w:val="none" w:sz="0" w:space="0" w:color="auto"/>
            <w:bottom w:val="none" w:sz="0" w:space="0" w:color="auto"/>
            <w:right w:val="none" w:sz="0" w:space="0" w:color="auto"/>
          </w:divBdr>
        </w:div>
        <w:div w:id="677539553">
          <w:marLeft w:val="0"/>
          <w:marRight w:val="0"/>
          <w:marTop w:val="0"/>
          <w:marBottom w:val="0"/>
          <w:divBdr>
            <w:top w:val="none" w:sz="0" w:space="0" w:color="auto"/>
            <w:left w:val="none" w:sz="0" w:space="0" w:color="auto"/>
            <w:bottom w:val="none" w:sz="0" w:space="0" w:color="auto"/>
            <w:right w:val="none" w:sz="0" w:space="0" w:color="auto"/>
          </w:divBdr>
        </w:div>
        <w:div w:id="831414645">
          <w:marLeft w:val="0"/>
          <w:marRight w:val="0"/>
          <w:marTop w:val="0"/>
          <w:marBottom w:val="0"/>
          <w:divBdr>
            <w:top w:val="none" w:sz="0" w:space="0" w:color="auto"/>
            <w:left w:val="none" w:sz="0" w:space="0" w:color="auto"/>
            <w:bottom w:val="none" w:sz="0" w:space="0" w:color="auto"/>
            <w:right w:val="none" w:sz="0" w:space="0" w:color="auto"/>
          </w:divBdr>
        </w:div>
        <w:div w:id="884371486">
          <w:marLeft w:val="0"/>
          <w:marRight w:val="0"/>
          <w:marTop w:val="0"/>
          <w:marBottom w:val="0"/>
          <w:divBdr>
            <w:top w:val="none" w:sz="0" w:space="0" w:color="auto"/>
            <w:left w:val="none" w:sz="0" w:space="0" w:color="auto"/>
            <w:bottom w:val="none" w:sz="0" w:space="0" w:color="auto"/>
            <w:right w:val="none" w:sz="0" w:space="0" w:color="auto"/>
          </w:divBdr>
        </w:div>
        <w:div w:id="905264780">
          <w:marLeft w:val="0"/>
          <w:marRight w:val="0"/>
          <w:marTop w:val="0"/>
          <w:marBottom w:val="0"/>
          <w:divBdr>
            <w:top w:val="none" w:sz="0" w:space="0" w:color="auto"/>
            <w:left w:val="none" w:sz="0" w:space="0" w:color="auto"/>
            <w:bottom w:val="none" w:sz="0" w:space="0" w:color="auto"/>
            <w:right w:val="none" w:sz="0" w:space="0" w:color="auto"/>
          </w:divBdr>
        </w:div>
        <w:div w:id="1113789473">
          <w:marLeft w:val="0"/>
          <w:marRight w:val="0"/>
          <w:marTop w:val="0"/>
          <w:marBottom w:val="0"/>
          <w:divBdr>
            <w:top w:val="none" w:sz="0" w:space="0" w:color="auto"/>
            <w:left w:val="none" w:sz="0" w:space="0" w:color="auto"/>
            <w:bottom w:val="none" w:sz="0" w:space="0" w:color="auto"/>
            <w:right w:val="none" w:sz="0" w:space="0" w:color="auto"/>
          </w:divBdr>
        </w:div>
        <w:div w:id="1242449818">
          <w:marLeft w:val="0"/>
          <w:marRight w:val="0"/>
          <w:marTop w:val="0"/>
          <w:marBottom w:val="0"/>
          <w:divBdr>
            <w:top w:val="none" w:sz="0" w:space="0" w:color="auto"/>
            <w:left w:val="none" w:sz="0" w:space="0" w:color="auto"/>
            <w:bottom w:val="none" w:sz="0" w:space="0" w:color="auto"/>
            <w:right w:val="none" w:sz="0" w:space="0" w:color="auto"/>
          </w:divBdr>
        </w:div>
        <w:div w:id="1405494084">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08061185">
          <w:marLeft w:val="0"/>
          <w:marRight w:val="0"/>
          <w:marTop w:val="0"/>
          <w:marBottom w:val="0"/>
          <w:divBdr>
            <w:top w:val="none" w:sz="0" w:space="0" w:color="auto"/>
            <w:left w:val="none" w:sz="0" w:space="0" w:color="auto"/>
            <w:bottom w:val="none" w:sz="0" w:space="0" w:color="auto"/>
            <w:right w:val="none" w:sz="0" w:space="0" w:color="auto"/>
          </w:divBdr>
        </w:div>
        <w:div w:id="1527206750">
          <w:marLeft w:val="0"/>
          <w:marRight w:val="0"/>
          <w:marTop w:val="0"/>
          <w:marBottom w:val="0"/>
          <w:divBdr>
            <w:top w:val="none" w:sz="0" w:space="0" w:color="auto"/>
            <w:left w:val="none" w:sz="0" w:space="0" w:color="auto"/>
            <w:bottom w:val="none" w:sz="0" w:space="0" w:color="auto"/>
            <w:right w:val="none" w:sz="0" w:space="0" w:color="auto"/>
          </w:divBdr>
        </w:div>
        <w:div w:id="1654599099">
          <w:marLeft w:val="0"/>
          <w:marRight w:val="0"/>
          <w:marTop w:val="0"/>
          <w:marBottom w:val="0"/>
          <w:divBdr>
            <w:top w:val="none" w:sz="0" w:space="0" w:color="auto"/>
            <w:left w:val="none" w:sz="0" w:space="0" w:color="auto"/>
            <w:bottom w:val="none" w:sz="0" w:space="0" w:color="auto"/>
            <w:right w:val="none" w:sz="0" w:space="0" w:color="auto"/>
          </w:divBdr>
        </w:div>
        <w:div w:id="1681353665">
          <w:marLeft w:val="0"/>
          <w:marRight w:val="0"/>
          <w:marTop w:val="0"/>
          <w:marBottom w:val="0"/>
          <w:divBdr>
            <w:top w:val="none" w:sz="0" w:space="0" w:color="auto"/>
            <w:left w:val="none" w:sz="0" w:space="0" w:color="auto"/>
            <w:bottom w:val="none" w:sz="0" w:space="0" w:color="auto"/>
            <w:right w:val="none" w:sz="0" w:space="0" w:color="auto"/>
          </w:divBdr>
        </w:div>
        <w:div w:id="1771467671">
          <w:marLeft w:val="0"/>
          <w:marRight w:val="0"/>
          <w:marTop w:val="0"/>
          <w:marBottom w:val="0"/>
          <w:divBdr>
            <w:top w:val="none" w:sz="0" w:space="0" w:color="auto"/>
            <w:left w:val="none" w:sz="0" w:space="0" w:color="auto"/>
            <w:bottom w:val="none" w:sz="0" w:space="0" w:color="auto"/>
            <w:right w:val="none" w:sz="0" w:space="0" w:color="auto"/>
          </w:divBdr>
        </w:div>
        <w:div w:id="1964386386">
          <w:marLeft w:val="0"/>
          <w:marRight w:val="0"/>
          <w:marTop w:val="0"/>
          <w:marBottom w:val="0"/>
          <w:divBdr>
            <w:top w:val="none" w:sz="0" w:space="0" w:color="auto"/>
            <w:left w:val="none" w:sz="0" w:space="0" w:color="auto"/>
            <w:bottom w:val="none" w:sz="0" w:space="0" w:color="auto"/>
            <w:right w:val="none" w:sz="0" w:space="0" w:color="auto"/>
          </w:divBdr>
        </w:div>
        <w:div w:id="2052730637">
          <w:marLeft w:val="0"/>
          <w:marRight w:val="0"/>
          <w:marTop w:val="0"/>
          <w:marBottom w:val="0"/>
          <w:divBdr>
            <w:top w:val="none" w:sz="0" w:space="0" w:color="auto"/>
            <w:left w:val="none" w:sz="0" w:space="0" w:color="auto"/>
            <w:bottom w:val="none" w:sz="0" w:space="0" w:color="auto"/>
            <w:right w:val="none" w:sz="0" w:space="0" w:color="auto"/>
          </w:divBdr>
        </w:div>
        <w:div w:id="2124644108">
          <w:marLeft w:val="0"/>
          <w:marRight w:val="0"/>
          <w:marTop w:val="0"/>
          <w:marBottom w:val="0"/>
          <w:divBdr>
            <w:top w:val="none" w:sz="0" w:space="0" w:color="auto"/>
            <w:left w:val="none" w:sz="0" w:space="0" w:color="auto"/>
            <w:bottom w:val="none" w:sz="0" w:space="0" w:color="auto"/>
            <w:right w:val="none" w:sz="0" w:space="0" w:color="auto"/>
          </w:divBdr>
        </w:div>
      </w:divsChild>
    </w:div>
    <w:div w:id="1783760790">
      <w:bodyDiv w:val="1"/>
      <w:marLeft w:val="0"/>
      <w:marRight w:val="0"/>
      <w:marTop w:val="0"/>
      <w:marBottom w:val="0"/>
      <w:divBdr>
        <w:top w:val="none" w:sz="0" w:space="0" w:color="auto"/>
        <w:left w:val="none" w:sz="0" w:space="0" w:color="auto"/>
        <w:bottom w:val="none" w:sz="0" w:space="0" w:color="auto"/>
        <w:right w:val="none" w:sz="0" w:space="0" w:color="auto"/>
      </w:divBdr>
      <w:divsChild>
        <w:div w:id="392235476">
          <w:marLeft w:val="0"/>
          <w:marRight w:val="0"/>
          <w:marTop w:val="0"/>
          <w:marBottom w:val="0"/>
          <w:divBdr>
            <w:top w:val="none" w:sz="0" w:space="0" w:color="auto"/>
            <w:left w:val="none" w:sz="0" w:space="0" w:color="auto"/>
            <w:bottom w:val="none" w:sz="0" w:space="0" w:color="auto"/>
            <w:right w:val="none" w:sz="0" w:space="0" w:color="auto"/>
          </w:divBdr>
        </w:div>
        <w:div w:id="471144224">
          <w:marLeft w:val="0"/>
          <w:marRight w:val="0"/>
          <w:marTop w:val="0"/>
          <w:marBottom w:val="0"/>
          <w:divBdr>
            <w:top w:val="none" w:sz="0" w:space="0" w:color="auto"/>
            <w:left w:val="none" w:sz="0" w:space="0" w:color="auto"/>
            <w:bottom w:val="none" w:sz="0" w:space="0" w:color="auto"/>
            <w:right w:val="none" w:sz="0" w:space="0" w:color="auto"/>
          </w:divBdr>
        </w:div>
        <w:div w:id="579412697">
          <w:marLeft w:val="0"/>
          <w:marRight w:val="0"/>
          <w:marTop w:val="0"/>
          <w:marBottom w:val="0"/>
          <w:divBdr>
            <w:top w:val="none" w:sz="0" w:space="0" w:color="auto"/>
            <w:left w:val="none" w:sz="0" w:space="0" w:color="auto"/>
            <w:bottom w:val="none" w:sz="0" w:space="0" w:color="auto"/>
            <w:right w:val="none" w:sz="0" w:space="0" w:color="auto"/>
          </w:divBdr>
        </w:div>
        <w:div w:id="606011808">
          <w:marLeft w:val="0"/>
          <w:marRight w:val="0"/>
          <w:marTop w:val="0"/>
          <w:marBottom w:val="0"/>
          <w:divBdr>
            <w:top w:val="none" w:sz="0" w:space="0" w:color="auto"/>
            <w:left w:val="none" w:sz="0" w:space="0" w:color="auto"/>
            <w:bottom w:val="none" w:sz="0" w:space="0" w:color="auto"/>
            <w:right w:val="none" w:sz="0" w:space="0" w:color="auto"/>
          </w:divBdr>
        </w:div>
        <w:div w:id="744424658">
          <w:marLeft w:val="0"/>
          <w:marRight w:val="0"/>
          <w:marTop w:val="0"/>
          <w:marBottom w:val="0"/>
          <w:divBdr>
            <w:top w:val="none" w:sz="0" w:space="0" w:color="auto"/>
            <w:left w:val="none" w:sz="0" w:space="0" w:color="auto"/>
            <w:bottom w:val="none" w:sz="0" w:space="0" w:color="auto"/>
            <w:right w:val="none" w:sz="0" w:space="0" w:color="auto"/>
          </w:divBdr>
        </w:div>
        <w:div w:id="927008054">
          <w:marLeft w:val="0"/>
          <w:marRight w:val="0"/>
          <w:marTop w:val="0"/>
          <w:marBottom w:val="0"/>
          <w:divBdr>
            <w:top w:val="none" w:sz="0" w:space="0" w:color="auto"/>
            <w:left w:val="none" w:sz="0" w:space="0" w:color="auto"/>
            <w:bottom w:val="none" w:sz="0" w:space="0" w:color="auto"/>
            <w:right w:val="none" w:sz="0" w:space="0" w:color="auto"/>
          </w:divBdr>
        </w:div>
        <w:div w:id="975526266">
          <w:marLeft w:val="0"/>
          <w:marRight w:val="0"/>
          <w:marTop w:val="0"/>
          <w:marBottom w:val="0"/>
          <w:divBdr>
            <w:top w:val="none" w:sz="0" w:space="0" w:color="auto"/>
            <w:left w:val="none" w:sz="0" w:space="0" w:color="auto"/>
            <w:bottom w:val="none" w:sz="0" w:space="0" w:color="auto"/>
            <w:right w:val="none" w:sz="0" w:space="0" w:color="auto"/>
          </w:divBdr>
        </w:div>
        <w:div w:id="1119103662">
          <w:marLeft w:val="0"/>
          <w:marRight w:val="0"/>
          <w:marTop w:val="0"/>
          <w:marBottom w:val="0"/>
          <w:divBdr>
            <w:top w:val="none" w:sz="0" w:space="0" w:color="auto"/>
            <w:left w:val="none" w:sz="0" w:space="0" w:color="auto"/>
            <w:bottom w:val="none" w:sz="0" w:space="0" w:color="auto"/>
            <w:right w:val="none" w:sz="0" w:space="0" w:color="auto"/>
          </w:divBdr>
        </w:div>
        <w:div w:id="1158040410">
          <w:marLeft w:val="0"/>
          <w:marRight w:val="0"/>
          <w:marTop w:val="0"/>
          <w:marBottom w:val="0"/>
          <w:divBdr>
            <w:top w:val="none" w:sz="0" w:space="0" w:color="auto"/>
            <w:left w:val="none" w:sz="0" w:space="0" w:color="auto"/>
            <w:bottom w:val="none" w:sz="0" w:space="0" w:color="auto"/>
            <w:right w:val="none" w:sz="0" w:space="0" w:color="auto"/>
          </w:divBdr>
        </w:div>
        <w:div w:id="1403288799">
          <w:marLeft w:val="0"/>
          <w:marRight w:val="0"/>
          <w:marTop w:val="0"/>
          <w:marBottom w:val="0"/>
          <w:divBdr>
            <w:top w:val="none" w:sz="0" w:space="0" w:color="auto"/>
            <w:left w:val="none" w:sz="0" w:space="0" w:color="auto"/>
            <w:bottom w:val="none" w:sz="0" w:space="0" w:color="auto"/>
            <w:right w:val="none" w:sz="0" w:space="0" w:color="auto"/>
          </w:divBdr>
        </w:div>
        <w:div w:id="1718355743">
          <w:marLeft w:val="0"/>
          <w:marRight w:val="0"/>
          <w:marTop w:val="0"/>
          <w:marBottom w:val="0"/>
          <w:divBdr>
            <w:top w:val="none" w:sz="0" w:space="0" w:color="auto"/>
            <w:left w:val="none" w:sz="0" w:space="0" w:color="auto"/>
            <w:bottom w:val="none" w:sz="0" w:space="0" w:color="auto"/>
            <w:right w:val="none" w:sz="0" w:space="0" w:color="auto"/>
          </w:divBdr>
        </w:div>
        <w:div w:id="1761829349">
          <w:marLeft w:val="0"/>
          <w:marRight w:val="0"/>
          <w:marTop w:val="0"/>
          <w:marBottom w:val="0"/>
          <w:divBdr>
            <w:top w:val="none" w:sz="0" w:space="0" w:color="auto"/>
            <w:left w:val="none" w:sz="0" w:space="0" w:color="auto"/>
            <w:bottom w:val="none" w:sz="0" w:space="0" w:color="auto"/>
            <w:right w:val="none" w:sz="0" w:space="0" w:color="auto"/>
          </w:divBdr>
        </w:div>
        <w:div w:id="2026713696">
          <w:marLeft w:val="0"/>
          <w:marRight w:val="0"/>
          <w:marTop w:val="0"/>
          <w:marBottom w:val="0"/>
          <w:divBdr>
            <w:top w:val="none" w:sz="0" w:space="0" w:color="auto"/>
            <w:left w:val="none" w:sz="0" w:space="0" w:color="auto"/>
            <w:bottom w:val="none" w:sz="0" w:space="0" w:color="auto"/>
            <w:right w:val="none" w:sz="0" w:space="0" w:color="auto"/>
          </w:divBdr>
        </w:div>
        <w:div w:id="2109346651">
          <w:marLeft w:val="0"/>
          <w:marRight w:val="0"/>
          <w:marTop w:val="0"/>
          <w:marBottom w:val="0"/>
          <w:divBdr>
            <w:top w:val="none" w:sz="0" w:space="0" w:color="auto"/>
            <w:left w:val="none" w:sz="0" w:space="0" w:color="auto"/>
            <w:bottom w:val="none" w:sz="0" w:space="0" w:color="auto"/>
            <w:right w:val="none" w:sz="0" w:space="0" w:color="auto"/>
          </w:divBdr>
        </w:div>
      </w:divsChild>
    </w:div>
    <w:div w:id="1785924406">
      <w:bodyDiv w:val="1"/>
      <w:marLeft w:val="0"/>
      <w:marRight w:val="0"/>
      <w:marTop w:val="0"/>
      <w:marBottom w:val="0"/>
      <w:divBdr>
        <w:top w:val="none" w:sz="0" w:space="0" w:color="auto"/>
        <w:left w:val="none" w:sz="0" w:space="0" w:color="auto"/>
        <w:bottom w:val="none" w:sz="0" w:space="0" w:color="auto"/>
        <w:right w:val="none" w:sz="0" w:space="0" w:color="auto"/>
      </w:divBdr>
      <w:divsChild>
        <w:div w:id="207960868">
          <w:marLeft w:val="0"/>
          <w:marRight w:val="0"/>
          <w:marTop w:val="0"/>
          <w:marBottom w:val="0"/>
          <w:divBdr>
            <w:top w:val="none" w:sz="0" w:space="0" w:color="auto"/>
            <w:left w:val="none" w:sz="0" w:space="0" w:color="auto"/>
            <w:bottom w:val="none" w:sz="0" w:space="0" w:color="auto"/>
            <w:right w:val="none" w:sz="0" w:space="0" w:color="auto"/>
          </w:divBdr>
        </w:div>
        <w:div w:id="244612618">
          <w:marLeft w:val="0"/>
          <w:marRight w:val="0"/>
          <w:marTop w:val="0"/>
          <w:marBottom w:val="0"/>
          <w:divBdr>
            <w:top w:val="none" w:sz="0" w:space="0" w:color="auto"/>
            <w:left w:val="none" w:sz="0" w:space="0" w:color="auto"/>
            <w:bottom w:val="none" w:sz="0" w:space="0" w:color="auto"/>
            <w:right w:val="none" w:sz="0" w:space="0" w:color="auto"/>
          </w:divBdr>
        </w:div>
        <w:div w:id="1187252505">
          <w:marLeft w:val="0"/>
          <w:marRight w:val="0"/>
          <w:marTop w:val="0"/>
          <w:marBottom w:val="0"/>
          <w:divBdr>
            <w:top w:val="none" w:sz="0" w:space="0" w:color="auto"/>
            <w:left w:val="none" w:sz="0" w:space="0" w:color="auto"/>
            <w:bottom w:val="none" w:sz="0" w:space="0" w:color="auto"/>
            <w:right w:val="none" w:sz="0" w:space="0" w:color="auto"/>
          </w:divBdr>
        </w:div>
        <w:div w:id="1331062905">
          <w:marLeft w:val="0"/>
          <w:marRight w:val="0"/>
          <w:marTop w:val="0"/>
          <w:marBottom w:val="0"/>
          <w:divBdr>
            <w:top w:val="none" w:sz="0" w:space="0" w:color="auto"/>
            <w:left w:val="none" w:sz="0" w:space="0" w:color="auto"/>
            <w:bottom w:val="none" w:sz="0" w:space="0" w:color="auto"/>
            <w:right w:val="none" w:sz="0" w:space="0" w:color="auto"/>
          </w:divBdr>
        </w:div>
        <w:div w:id="1978755461">
          <w:marLeft w:val="0"/>
          <w:marRight w:val="0"/>
          <w:marTop w:val="0"/>
          <w:marBottom w:val="0"/>
          <w:divBdr>
            <w:top w:val="none" w:sz="0" w:space="0" w:color="auto"/>
            <w:left w:val="none" w:sz="0" w:space="0" w:color="auto"/>
            <w:bottom w:val="none" w:sz="0" w:space="0" w:color="auto"/>
            <w:right w:val="none" w:sz="0" w:space="0" w:color="auto"/>
          </w:divBdr>
        </w:div>
        <w:div w:id="2060322669">
          <w:marLeft w:val="0"/>
          <w:marRight w:val="0"/>
          <w:marTop w:val="0"/>
          <w:marBottom w:val="0"/>
          <w:divBdr>
            <w:top w:val="none" w:sz="0" w:space="0" w:color="auto"/>
            <w:left w:val="none" w:sz="0" w:space="0" w:color="auto"/>
            <w:bottom w:val="none" w:sz="0" w:space="0" w:color="auto"/>
            <w:right w:val="none" w:sz="0" w:space="0" w:color="auto"/>
          </w:divBdr>
        </w:div>
        <w:div w:id="2089383409">
          <w:marLeft w:val="0"/>
          <w:marRight w:val="0"/>
          <w:marTop w:val="0"/>
          <w:marBottom w:val="0"/>
          <w:divBdr>
            <w:top w:val="none" w:sz="0" w:space="0" w:color="auto"/>
            <w:left w:val="none" w:sz="0" w:space="0" w:color="auto"/>
            <w:bottom w:val="none" w:sz="0" w:space="0" w:color="auto"/>
            <w:right w:val="none" w:sz="0" w:space="0" w:color="auto"/>
          </w:divBdr>
        </w:div>
      </w:divsChild>
    </w:div>
    <w:div w:id="1818572126">
      <w:bodyDiv w:val="1"/>
      <w:marLeft w:val="0"/>
      <w:marRight w:val="0"/>
      <w:marTop w:val="0"/>
      <w:marBottom w:val="0"/>
      <w:divBdr>
        <w:top w:val="none" w:sz="0" w:space="0" w:color="auto"/>
        <w:left w:val="none" w:sz="0" w:space="0" w:color="auto"/>
        <w:bottom w:val="none" w:sz="0" w:space="0" w:color="auto"/>
        <w:right w:val="none" w:sz="0" w:space="0" w:color="auto"/>
      </w:divBdr>
      <w:divsChild>
        <w:div w:id="1444889">
          <w:marLeft w:val="0"/>
          <w:marRight w:val="0"/>
          <w:marTop w:val="0"/>
          <w:marBottom w:val="0"/>
          <w:divBdr>
            <w:top w:val="none" w:sz="0" w:space="0" w:color="auto"/>
            <w:left w:val="none" w:sz="0" w:space="0" w:color="auto"/>
            <w:bottom w:val="none" w:sz="0" w:space="0" w:color="auto"/>
            <w:right w:val="none" w:sz="0" w:space="0" w:color="auto"/>
          </w:divBdr>
        </w:div>
        <w:div w:id="44181831">
          <w:marLeft w:val="0"/>
          <w:marRight w:val="0"/>
          <w:marTop w:val="0"/>
          <w:marBottom w:val="0"/>
          <w:divBdr>
            <w:top w:val="none" w:sz="0" w:space="0" w:color="auto"/>
            <w:left w:val="none" w:sz="0" w:space="0" w:color="auto"/>
            <w:bottom w:val="none" w:sz="0" w:space="0" w:color="auto"/>
            <w:right w:val="none" w:sz="0" w:space="0" w:color="auto"/>
          </w:divBdr>
        </w:div>
        <w:div w:id="61492386">
          <w:marLeft w:val="0"/>
          <w:marRight w:val="0"/>
          <w:marTop w:val="0"/>
          <w:marBottom w:val="0"/>
          <w:divBdr>
            <w:top w:val="none" w:sz="0" w:space="0" w:color="auto"/>
            <w:left w:val="none" w:sz="0" w:space="0" w:color="auto"/>
            <w:bottom w:val="none" w:sz="0" w:space="0" w:color="auto"/>
            <w:right w:val="none" w:sz="0" w:space="0" w:color="auto"/>
          </w:divBdr>
        </w:div>
        <w:div w:id="122575102">
          <w:marLeft w:val="0"/>
          <w:marRight w:val="0"/>
          <w:marTop w:val="0"/>
          <w:marBottom w:val="0"/>
          <w:divBdr>
            <w:top w:val="none" w:sz="0" w:space="0" w:color="auto"/>
            <w:left w:val="none" w:sz="0" w:space="0" w:color="auto"/>
            <w:bottom w:val="none" w:sz="0" w:space="0" w:color="auto"/>
            <w:right w:val="none" w:sz="0" w:space="0" w:color="auto"/>
          </w:divBdr>
        </w:div>
        <w:div w:id="209657019">
          <w:marLeft w:val="0"/>
          <w:marRight w:val="0"/>
          <w:marTop w:val="0"/>
          <w:marBottom w:val="0"/>
          <w:divBdr>
            <w:top w:val="none" w:sz="0" w:space="0" w:color="auto"/>
            <w:left w:val="none" w:sz="0" w:space="0" w:color="auto"/>
            <w:bottom w:val="none" w:sz="0" w:space="0" w:color="auto"/>
            <w:right w:val="none" w:sz="0" w:space="0" w:color="auto"/>
          </w:divBdr>
        </w:div>
        <w:div w:id="257100789">
          <w:marLeft w:val="0"/>
          <w:marRight w:val="0"/>
          <w:marTop w:val="0"/>
          <w:marBottom w:val="0"/>
          <w:divBdr>
            <w:top w:val="none" w:sz="0" w:space="0" w:color="auto"/>
            <w:left w:val="none" w:sz="0" w:space="0" w:color="auto"/>
            <w:bottom w:val="none" w:sz="0" w:space="0" w:color="auto"/>
            <w:right w:val="none" w:sz="0" w:space="0" w:color="auto"/>
          </w:divBdr>
        </w:div>
        <w:div w:id="258755488">
          <w:marLeft w:val="0"/>
          <w:marRight w:val="0"/>
          <w:marTop w:val="0"/>
          <w:marBottom w:val="0"/>
          <w:divBdr>
            <w:top w:val="none" w:sz="0" w:space="0" w:color="auto"/>
            <w:left w:val="none" w:sz="0" w:space="0" w:color="auto"/>
            <w:bottom w:val="none" w:sz="0" w:space="0" w:color="auto"/>
            <w:right w:val="none" w:sz="0" w:space="0" w:color="auto"/>
          </w:divBdr>
        </w:div>
        <w:div w:id="269048378">
          <w:marLeft w:val="0"/>
          <w:marRight w:val="0"/>
          <w:marTop w:val="0"/>
          <w:marBottom w:val="0"/>
          <w:divBdr>
            <w:top w:val="none" w:sz="0" w:space="0" w:color="auto"/>
            <w:left w:val="none" w:sz="0" w:space="0" w:color="auto"/>
            <w:bottom w:val="none" w:sz="0" w:space="0" w:color="auto"/>
            <w:right w:val="none" w:sz="0" w:space="0" w:color="auto"/>
          </w:divBdr>
        </w:div>
        <w:div w:id="286593917">
          <w:marLeft w:val="0"/>
          <w:marRight w:val="0"/>
          <w:marTop w:val="0"/>
          <w:marBottom w:val="0"/>
          <w:divBdr>
            <w:top w:val="none" w:sz="0" w:space="0" w:color="auto"/>
            <w:left w:val="none" w:sz="0" w:space="0" w:color="auto"/>
            <w:bottom w:val="none" w:sz="0" w:space="0" w:color="auto"/>
            <w:right w:val="none" w:sz="0" w:space="0" w:color="auto"/>
          </w:divBdr>
        </w:div>
        <w:div w:id="342317389">
          <w:marLeft w:val="0"/>
          <w:marRight w:val="0"/>
          <w:marTop w:val="0"/>
          <w:marBottom w:val="0"/>
          <w:divBdr>
            <w:top w:val="none" w:sz="0" w:space="0" w:color="auto"/>
            <w:left w:val="none" w:sz="0" w:space="0" w:color="auto"/>
            <w:bottom w:val="none" w:sz="0" w:space="0" w:color="auto"/>
            <w:right w:val="none" w:sz="0" w:space="0" w:color="auto"/>
          </w:divBdr>
        </w:div>
        <w:div w:id="464010295">
          <w:marLeft w:val="0"/>
          <w:marRight w:val="0"/>
          <w:marTop w:val="0"/>
          <w:marBottom w:val="0"/>
          <w:divBdr>
            <w:top w:val="none" w:sz="0" w:space="0" w:color="auto"/>
            <w:left w:val="none" w:sz="0" w:space="0" w:color="auto"/>
            <w:bottom w:val="none" w:sz="0" w:space="0" w:color="auto"/>
            <w:right w:val="none" w:sz="0" w:space="0" w:color="auto"/>
          </w:divBdr>
        </w:div>
        <w:div w:id="575091442">
          <w:marLeft w:val="0"/>
          <w:marRight w:val="0"/>
          <w:marTop w:val="0"/>
          <w:marBottom w:val="0"/>
          <w:divBdr>
            <w:top w:val="none" w:sz="0" w:space="0" w:color="auto"/>
            <w:left w:val="none" w:sz="0" w:space="0" w:color="auto"/>
            <w:bottom w:val="none" w:sz="0" w:space="0" w:color="auto"/>
            <w:right w:val="none" w:sz="0" w:space="0" w:color="auto"/>
          </w:divBdr>
        </w:div>
        <w:div w:id="613252002">
          <w:marLeft w:val="0"/>
          <w:marRight w:val="0"/>
          <w:marTop w:val="0"/>
          <w:marBottom w:val="0"/>
          <w:divBdr>
            <w:top w:val="none" w:sz="0" w:space="0" w:color="auto"/>
            <w:left w:val="none" w:sz="0" w:space="0" w:color="auto"/>
            <w:bottom w:val="none" w:sz="0" w:space="0" w:color="auto"/>
            <w:right w:val="none" w:sz="0" w:space="0" w:color="auto"/>
          </w:divBdr>
        </w:div>
        <w:div w:id="684131336">
          <w:marLeft w:val="0"/>
          <w:marRight w:val="0"/>
          <w:marTop w:val="0"/>
          <w:marBottom w:val="0"/>
          <w:divBdr>
            <w:top w:val="none" w:sz="0" w:space="0" w:color="auto"/>
            <w:left w:val="none" w:sz="0" w:space="0" w:color="auto"/>
            <w:bottom w:val="none" w:sz="0" w:space="0" w:color="auto"/>
            <w:right w:val="none" w:sz="0" w:space="0" w:color="auto"/>
          </w:divBdr>
        </w:div>
        <w:div w:id="714545556">
          <w:marLeft w:val="0"/>
          <w:marRight w:val="0"/>
          <w:marTop w:val="0"/>
          <w:marBottom w:val="0"/>
          <w:divBdr>
            <w:top w:val="none" w:sz="0" w:space="0" w:color="auto"/>
            <w:left w:val="none" w:sz="0" w:space="0" w:color="auto"/>
            <w:bottom w:val="none" w:sz="0" w:space="0" w:color="auto"/>
            <w:right w:val="none" w:sz="0" w:space="0" w:color="auto"/>
          </w:divBdr>
        </w:div>
        <w:div w:id="772894178">
          <w:marLeft w:val="0"/>
          <w:marRight w:val="0"/>
          <w:marTop w:val="0"/>
          <w:marBottom w:val="0"/>
          <w:divBdr>
            <w:top w:val="none" w:sz="0" w:space="0" w:color="auto"/>
            <w:left w:val="none" w:sz="0" w:space="0" w:color="auto"/>
            <w:bottom w:val="none" w:sz="0" w:space="0" w:color="auto"/>
            <w:right w:val="none" w:sz="0" w:space="0" w:color="auto"/>
          </w:divBdr>
        </w:div>
        <w:div w:id="786583559">
          <w:marLeft w:val="0"/>
          <w:marRight w:val="0"/>
          <w:marTop w:val="0"/>
          <w:marBottom w:val="0"/>
          <w:divBdr>
            <w:top w:val="none" w:sz="0" w:space="0" w:color="auto"/>
            <w:left w:val="none" w:sz="0" w:space="0" w:color="auto"/>
            <w:bottom w:val="none" w:sz="0" w:space="0" w:color="auto"/>
            <w:right w:val="none" w:sz="0" w:space="0" w:color="auto"/>
          </w:divBdr>
        </w:div>
        <w:div w:id="803277565">
          <w:marLeft w:val="0"/>
          <w:marRight w:val="0"/>
          <w:marTop w:val="0"/>
          <w:marBottom w:val="0"/>
          <w:divBdr>
            <w:top w:val="none" w:sz="0" w:space="0" w:color="auto"/>
            <w:left w:val="none" w:sz="0" w:space="0" w:color="auto"/>
            <w:bottom w:val="none" w:sz="0" w:space="0" w:color="auto"/>
            <w:right w:val="none" w:sz="0" w:space="0" w:color="auto"/>
          </w:divBdr>
        </w:div>
        <w:div w:id="847595786">
          <w:marLeft w:val="0"/>
          <w:marRight w:val="0"/>
          <w:marTop w:val="0"/>
          <w:marBottom w:val="0"/>
          <w:divBdr>
            <w:top w:val="none" w:sz="0" w:space="0" w:color="auto"/>
            <w:left w:val="none" w:sz="0" w:space="0" w:color="auto"/>
            <w:bottom w:val="none" w:sz="0" w:space="0" w:color="auto"/>
            <w:right w:val="none" w:sz="0" w:space="0" w:color="auto"/>
          </w:divBdr>
        </w:div>
        <w:div w:id="870656236">
          <w:marLeft w:val="0"/>
          <w:marRight w:val="0"/>
          <w:marTop w:val="0"/>
          <w:marBottom w:val="0"/>
          <w:divBdr>
            <w:top w:val="none" w:sz="0" w:space="0" w:color="auto"/>
            <w:left w:val="none" w:sz="0" w:space="0" w:color="auto"/>
            <w:bottom w:val="none" w:sz="0" w:space="0" w:color="auto"/>
            <w:right w:val="none" w:sz="0" w:space="0" w:color="auto"/>
          </w:divBdr>
        </w:div>
        <w:div w:id="924873841">
          <w:marLeft w:val="0"/>
          <w:marRight w:val="0"/>
          <w:marTop w:val="0"/>
          <w:marBottom w:val="0"/>
          <w:divBdr>
            <w:top w:val="none" w:sz="0" w:space="0" w:color="auto"/>
            <w:left w:val="none" w:sz="0" w:space="0" w:color="auto"/>
            <w:bottom w:val="none" w:sz="0" w:space="0" w:color="auto"/>
            <w:right w:val="none" w:sz="0" w:space="0" w:color="auto"/>
          </w:divBdr>
        </w:div>
        <w:div w:id="950169648">
          <w:marLeft w:val="0"/>
          <w:marRight w:val="0"/>
          <w:marTop w:val="0"/>
          <w:marBottom w:val="0"/>
          <w:divBdr>
            <w:top w:val="none" w:sz="0" w:space="0" w:color="auto"/>
            <w:left w:val="none" w:sz="0" w:space="0" w:color="auto"/>
            <w:bottom w:val="none" w:sz="0" w:space="0" w:color="auto"/>
            <w:right w:val="none" w:sz="0" w:space="0" w:color="auto"/>
          </w:divBdr>
        </w:div>
        <w:div w:id="1068117292">
          <w:marLeft w:val="0"/>
          <w:marRight w:val="0"/>
          <w:marTop w:val="0"/>
          <w:marBottom w:val="0"/>
          <w:divBdr>
            <w:top w:val="none" w:sz="0" w:space="0" w:color="auto"/>
            <w:left w:val="none" w:sz="0" w:space="0" w:color="auto"/>
            <w:bottom w:val="none" w:sz="0" w:space="0" w:color="auto"/>
            <w:right w:val="none" w:sz="0" w:space="0" w:color="auto"/>
          </w:divBdr>
        </w:div>
        <w:div w:id="1115127548">
          <w:marLeft w:val="0"/>
          <w:marRight w:val="0"/>
          <w:marTop w:val="0"/>
          <w:marBottom w:val="0"/>
          <w:divBdr>
            <w:top w:val="none" w:sz="0" w:space="0" w:color="auto"/>
            <w:left w:val="none" w:sz="0" w:space="0" w:color="auto"/>
            <w:bottom w:val="none" w:sz="0" w:space="0" w:color="auto"/>
            <w:right w:val="none" w:sz="0" w:space="0" w:color="auto"/>
          </w:divBdr>
        </w:div>
        <w:div w:id="1143620404">
          <w:marLeft w:val="0"/>
          <w:marRight w:val="0"/>
          <w:marTop w:val="0"/>
          <w:marBottom w:val="0"/>
          <w:divBdr>
            <w:top w:val="none" w:sz="0" w:space="0" w:color="auto"/>
            <w:left w:val="none" w:sz="0" w:space="0" w:color="auto"/>
            <w:bottom w:val="none" w:sz="0" w:space="0" w:color="auto"/>
            <w:right w:val="none" w:sz="0" w:space="0" w:color="auto"/>
          </w:divBdr>
        </w:div>
        <w:div w:id="1189216972">
          <w:marLeft w:val="0"/>
          <w:marRight w:val="0"/>
          <w:marTop w:val="0"/>
          <w:marBottom w:val="0"/>
          <w:divBdr>
            <w:top w:val="none" w:sz="0" w:space="0" w:color="auto"/>
            <w:left w:val="none" w:sz="0" w:space="0" w:color="auto"/>
            <w:bottom w:val="none" w:sz="0" w:space="0" w:color="auto"/>
            <w:right w:val="none" w:sz="0" w:space="0" w:color="auto"/>
          </w:divBdr>
        </w:div>
        <w:div w:id="1303458533">
          <w:marLeft w:val="0"/>
          <w:marRight w:val="0"/>
          <w:marTop w:val="0"/>
          <w:marBottom w:val="0"/>
          <w:divBdr>
            <w:top w:val="none" w:sz="0" w:space="0" w:color="auto"/>
            <w:left w:val="none" w:sz="0" w:space="0" w:color="auto"/>
            <w:bottom w:val="none" w:sz="0" w:space="0" w:color="auto"/>
            <w:right w:val="none" w:sz="0" w:space="0" w:color="auto"/>
          </w:divBdr>
        </w:div>
        <w:div w:id="1369406396">
          <w:marLeft w:val="0"/>
          <w:marRight w:val="0"/>
          <w:marTop w:val="0"/>
          <w:marBottom w:val="0"/>
          <w:divBdr>
            <w:top w:val="none" w:sz="0" w:space="0" w:color="auto"/>
            <w:left w:val="none" w:sz="0" w:space="0" w:color="auto"/>
            <w:bottom w:val="none" w:sz="0" w:space="0" w:color="auto"/>
            <w:right w:val="none" w:sz="0" w:space="0" w:color="auto"/>
          </w:divBdr>
        </w:div>
        <w:div w:id="1460950542">
          <w:marLeft w:val="0"/>
          <w:marRight w:val="0"/>
          <w:marTop w:val="0"/>
          <w:marBottom w:val="0"/>
          <w:divBdr>
            <w:top w:val="none" w:sz="0" w:space="0" w:color="auto"/>
            <w:left w:val="none" w:sz="0" w:space="0" w:color="auto"/>
            <w:bottom w:val="none" w:sz="0" w:space="0" w:color="auto"/>
            <w:right w:val="none" w:sz="0" w:space="0" w:color="auto"/>
          </w:divBdr>
        </w:div>
        <w:div w:id="1889564897">
          <w:marLeft w:val="0"/>
          <w:marRight w:val="0"/>
          <w:marTop w:val="0"/>
          <w:marBottom w:val="0"/>
          <w:divBdr>
            <w:top w:val="none" w:sz="0" w:space="0" w:color="auto"/>
            <w:left w:val="none" w:sz="0" w:space="0" w:color="auto"/>
            <w:bottom w:val="none" w:sz="0" w:space="0" w:color="auto"/>
            <w:right w:val="none" w:sz="0" w:space="0" w:color="auto"/>
          </w:divBdr>
        </w:div>
        <w:div w:id="1920824262">
          <w:marLeft w:val="0"/>
          <w:marRight w:val="0"/>
          <w:marTop w:val="0"/>
          <w:marBottom w:val="0"/>
          <w:divBdr>
            <w:top w:val="none" w:sz="0" w:space="0" w:color="auto"/>
            <w:left w:val="none" w:sz="0" w:space="0" w:color="auto"/>
            <w:bottom w:val="none" w:sz="0" w:space="0" w:color="auto"/>
            <w:right w:val="none" w:sz="0" w:space="0" w:color="auto"/>
          </w:divBdr>
        </w:div>
        <w:div w:id="1936866977">
          <w:marLeft w:val="0"/>
          <w:marRight w:val="0"/>
          <w:marTop w:val="0"/>
          <w:marBottom w:val="0"/>
          <w:divBdr>
            <w:top w:val="none" w:sz="0" w:space="0" w:color="auto"/>
            <w:left w:val="none" w:sz="0" w:space="0" w:color="auto"/>
            <w:bottom w:val="none" w:sz="0" w:space="0" w:color="auto"/>
            <w:right w:val="none" w:sz="0" w:space="0" w:color="auto"/>
          </w:divBdr>
        </w:div>
        <w:div w:id="1955551512">
          <w:marLeft w:val="0"/>
          <w:marRight w:val="0"/>
          <w:marTop w:val="0"/>
          <w:marBottom w:val="0"/>
          <w:divBdr>
            <w:top w:val="none" w:sz="0" w:space="0" w:color="auto"/>
            <w:left w:val="none" w:sz="0" w:space="0" w:color="auto"/>
            <w:bottom w:val="none" w:sz="0" w:space="0" w:color="auto"/>
            <w:right w:val="none" w:sz="0" w:space="0" w:color="auto"/>
          </w:divBdr>
        </w:div>
        <w:div w:id="2133397722">
          <w:marLeft w:val="0"/>
          <w:marRight w:val="0"/>
          <w:marTop w:val="0"/>
          <w:marBottom w:val="0"/>
          <w:divBdr>
            <w:top w:val="none" w:sz="0" w:space="0" w:color="auto"/>
            <w:left w:val="none" w:sz="0" w:space="0" w:color="auto"/>
            <w:bottom w:val="none" w:sz="0" w:space="0" w:color="auto"/>
            <w:right w:val="none" w:sz="0" w:space="0" w:color="auto"/>
          </w:divBdr>
        </w:div>
      </w:divsChild>
    </w:div>
    <w:div w:id="1867213482">
      <w:bodyDiv w:val="1"/>
      <w:marLeft w:val="0"/>
      <w:marRight w:val="0"/>
      <w:marTop w:val="0"/>
      <w:marBottom w:val="0"/>
      <w:divBdr>
        <w:top w:val="none" w:sz="0" w:space="0" w:color="auto"/>
        <w:left w:val="none" w:sz="0" w:space="0" w:color="auto"/>
        <w:bottom w:val="none" w:sz="0" w:space="0" w:color="auto"/>
        <w:right w:val="none" w:sz="0" w:space="0" w:color="auto"/>
      </w:divBdr>
      <w:divsChild>
        <w:div w:id="134300228">
          <w:marLeft w:val="0"/>
          <w:marRight w:val="0"/>
          <w:marTop w:val="0"/>
          <w:marBottom w:val="0"/>
          <w:divBdr>
            <w:top w:val="none" w:sz="0" w:space="0" w:color="auto"/>
            <w:left w:val="none" w:sz="0" w:space="0" w:color="auto"/>
            <w:bottom w:val="none" w:sz="0" w:space="0" w:color="auto"/>
            <w:right w:val="none" w:sz="0" w:space="0" w:color="auto"/>
          </w:divBdr>
        </w:div>
        <w:div w:id="156310202">
          <w:marLeft w:val="0"/>
          <w:marRight w:val="0"/>
          <w:marTop w:val="0"/>
          <w:marBottom w:val="0"/>
          <w:divBdr>
            <w:top w:val="none" w:sz="0" w:space="0" w:color="auto"/>
            <w:left w:val="none" w:sz="0" w:space="0" w:color="auto"/>
            <w:bottom w:val="none" w:sz="0" w:space="0" w:color="auto"/>
            <w:right w:val="none" w:sz="0" w:space="0" w:color="auto"/>
          </w:divBdr>
        </w:div>
        <w:div w:id="316107106">
          <w:marLeft w:val="0"/>
          <w:marRight w:val="0"/>
          <w:marTop w:val="0"/>
          <w:marBottom w:val="0"/>
          <w:divBdr>
            <w:top w:val="none" w:sz="0" w:space="0" w:color="auto"/>
            <w:left w:val="none" w:sz="0" w:space="0" w:color="auto"/>
            <w:bottom w:val="none" w:sz="0" w:space="0" w:color="auto"/>
            <w:right w:val="none" w:sz="0" w:space="0" w:color="auto"/>
          </w:divBdr>
        </w:div>
        <w:div w:id="382219981">
          <w:marLeft w:val="0"/>
          <w:marRight w:val="0"/>
          <w:marTop w:val="0"/>
          <w:marBottom w:val="0"/>
          <w:divBdr>
            <w:top w:val="none" w:sz="0" w:space="0" w:color="auto"/>
            <w:left w:val="none" w:sz="0" w:space="0" w:color="auto"/>
            <w:bottom w:val="none" w:sz="0" w:space="0" w:color="auto"/>
            <w:right w:val="none" w:sz="0" w:space="0" w:color="auto"/>
          </w:divBdr>
        </w:div>
        <w:div w:id="384305649">
          <w:marLeft w:val="0"/>
          <w:marRight w:val="0"/>
          <w:marTop w:val="0"/>
          <w:marBottom w:val="0"/>
          <w:divBdr>
            <w:top w:val="none" w:sz="0" w:space="0" w:color="auto"/>
            <w:left w:val="none" w:sz="0" w:space="0" w:color="auto"/>
            <w:bottom w:val="none" w:sz="0" w:space="0" w:color="auto"/>
            <w:right w:val="none" w:sz="0" w:space="0" w:color="auto"/>
          </w:divBdr>
        </w:div>
        <w:div w:id="622032526">
          <w:marLeft w:val="0"/>
          <w:marRight w:val="0"/>
          <w:marTop w:val="0"/>
          <w:marBottom w:val="0"/>
          <w:divBdr>
            <w:top w:val="none" w:sz="0" w:space="0" w:color="auto"/>
            <w:left w:val="none" w:sz="0" w:space="0" w:color="auto"/>
            <w:bottom w:val="none" w:sz="0" w:space="0" w:color="auto"/>
            <w:right w:val="none" w:sz="0" w:space="0" w:color="auto"/>
          </w:divBdr>
        </w:div>
        <w:div w:id="623074899">
          <w:marLeft w:val="0"/>
          <w:marRight w:val="0"/>
          <w:marTop w:val="0"/>
          <w:marBottom w:val="0"/>
          <w:divBdr>
            <w:top w:val="none" w:sz="0" w:space="0" w:color="auto"/>
            <w:left w:val="none" w:sz="0" w:space="0" w:color="auto"/>
            <w:bottom w:val="none" w:sz="0" w:space="0" w:color="auto"/>
            <w:right w:val="none" w:sz="0" w:space="0" w:color="auto"/>
          </w:divBdr>
        </w:div>
        <w:div w:id="726302409">
          <w:marLeft w:val="0"/>
          <w:marRight w:val="0"/>
          <w:marTop w:val="0"/>
          <w:marBottom w:val="0"/>
          <w:divBdr>
            <w:top w:val="none" w:sz="0" w:space="0" w:color="auto"/>
            <w:left w:val="none" w:sz="0" w:space="0" w:color="auto"/>
            <w:bottom w:val="none" w:sz="0" w:space="0" w:color="auto"/>
            <w:right w:val="none" w:sz="0" w:space="0" w:color="auto"/>
          </w:divBdr>
        </w:div>
        <w:div w:id="780613185">
          <w:marLeft w:val="0"/>
          <w:marRight w:val="0"/>
          <w:marTop w:val="0"/>
          <w:marBottom w:val="0"/>
          <w:divBdr>
            <w:top w:val="none" w:sz="0" w:space="0" w:color="auto"/>
            <w:left w:val="none" w:sz="0" w:space="0" w:color="auto"/>
            <w:bottom w:val="none" w:sz="0" w:space="0" w:color="auto"/>
            <w:right w:val="none" w:sz="0" w:space="0" w:color="auto"/>
          </w:divBdr>
        </w:div>
        <w:div w:id="1156336656">
          <w:marLeft w:val="0"/>
          <w:marRight w:val="0"/>
          <w:marTop w:val="0"/>
          <w:marBottom w:val="0"/>
          <w:divBdr>
            <w:top w:val="none" w:sz="0" w:space="0" w:color="auto"/>
            <w:left w:val="none" w:sz="0" w:space="0" w:color="auto"/>
            <w:bottom w:val="none" w:sz="0" w:space="0" w:color="auto"/>
            <w:right w:val="none" w:sz="0" w:space="0" w:color="auto"/>
          </w:divBdr>
        </w:div>
        <w:div w:id="1330211520">
          <w:marLeft w:val="0"/>
          <w:marRight w:val="0"/>
          <w:marTop w:val="0"/>
          <w:marBottom w:val="0"/>
          <w:divBdr>
            <w:top w:val="none" w:sz="0" w:space="0" w:color="auto"/>
            <w:left w:val="none" w:sz="0" w:space="0" w:color="auto"/>
            <w:bottom w:val="none" w:sz="0" w:space="0" w:color="auto"/>
            <w:right w:val="none" w:sz="0" w:space="0" w:color="auto"/>
          </w:divBdr>
        </w:div>
        <w:div w:id="1627004714">
          <w:marLeft w:val="0"/>
          <w:marRight w:val="0"/>
          <w:marTop w:val="0"/>
          <w:marBottom w:val="0"/>
          <w:divBdr>
            <w:top w:val="none" w:sz="0" w:space="0" w:color="auto"/>
            <w:left w:val="none" w:sz="0" w:space="0" w:color="auto"/>
            <w:bottom w:val="none" w:sz="0" w:space="0" w:color="auto"/>
            <w:right w:val="none" w:sz="0" w:space="0" w:color="auto"/>
          </w:divBdr>
        </w:div>
        <w:div w:id="1671254239">
          <w:marLeft w:val="0"/>
          <w:marRight w:val="0"/>
          <w:marTop w:val="0"/>
          <w:marBottom w:val="0"/>
          <w:divBdr>
            <w:top w:val="none" w:sz="0" w:space="0" w:color="auto"/>
            <w:left w:val="none" w:sz="0" w:space="0" w:color="auto"/>
            <w:bottom w:val="none" w:sz="0" w:space="0" w:color="auto"/>
            <w:right w:val="none" w:sz="0" w:space="0" w:color="auto"/>
          </w:divBdr>
        </w:div>
        <w:div w:id="1758866135">
          <w:marLeft w:val="0"/>
          <w:marRight w:val="0"/>
          <w:marTop w:val="0"/>
          <w:marBottom w:val="0"/>
          <w:divBdr>
            <w:top w:val="none" w:sz="0" w:space="0" w:color="auto"/>
            <w:left w:val="none" w:sz="0" w:space="0" w:color="auto"/>
            <w:bottom w:val="none" w:sz="0" w:space="0" w:color="auto"/>
            <w:right w:val="none" w:sz="0" w:space="0" w:color="auto"/>
          </w:divBdr>
        </w:div>
        <w:div w:id="1775779962">
          <w:marLeft w:val="0"/>
          <w:marRight w:val="0"/>
          <w:marTop w:val="0"/>
          <w:marBottom w:val="0"/>
          <w:divBdr>
            <w:top w:val="none" w:sz="0" w:space="0" w:color="auto"/>
            <w:left w:val="none" w:sz="0" w:space="0" w:color="auto"/>
            <w:bottom w:val="none" w:sz="0" w:space="0" w:color="auto"/>
            <w:right w:val="none" w:sz="0" w:space="0" w:color="auto"/>
          </w:divBdr>
        </w:div>
        <w:div w:id="1959333544">
          <w:marLeft w:val="0"/>
          <w:marRight w:val="0"/>
          <w:marTop w:val="0"/>
          <w:marBottom w:val="0"/>
          <w:divBdr>
            <w:top w:val="none" w:sz="0" w:space="0" w:color="auto"/>
            <w:left w:val="none" w:sz="0" w:space="0" w:color="auto"/>
            <w:bottom w:val="none" w:sz="0" w:space="0" w:color="auto"/>
            <w:right w:val="none" w:sz="0" w:space="0" w:color="auto"/>
          </w:divBdr>
        </w:div>
        <w:div w:id="2025396020">
          <w:marLeft w:val="0"/>
          <w:marRight w:val="0"/>
          <w:marTop w:val="0"/>
          <w:marBottom w:val="0"/>
          <w:divBdr>
            <w:top w:val="none" w:sz="0" w:space="0" w:color="auto"/>
            <w:left w:val="none" w:sz="0" w:space="0" w:color="auto"/>
            <w:bottom w:val="none" w:sz="0" w:space="0" w:color="auto"/>
            <w:right w:val="none" w:sz="0" w:space="0" w:color="auto"/>
          </w:divBdr>
        </w:div>
      </w:divsChild>
    </w:div>
    <w:div w:id="1882131387">
      <w:bodyDiv w:val="1"/>
      <w:marLeft w:val="0"/>
      <w:marRight w:val="0"/>
      <w:marTop w:val="0"/>
      <w:marBottom w:val="0"/>
      <w:divBdr>
        <w:top w:val="none" w:sz="0" w:space="0" w:color="auto"/>
        <w:left w:val="none" w:sz="0" w:space="0" w:color="auto"/>
        <w:bottom w:val="none" w:sz="0" w:space="0" w:color="auto"/>
        <w:right w:val="none" w:sz="0" w:space="0" w:color="auto"/>
      </w:divBdr>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sChild>
        <w:div w:id="121921241">
          <w:marLeft w:val="0"/>
          <w:marRight w:val="0"/>
          <w:marTop w:val="0"/>
          <w:marBottom w:val="0"/>
          <w:divBdr>
            <w:top w:val="none" w:sz="0" w:space="0" w:color="auto"/>
            <w:left w:val="none" w:sz="0" w:space="0" w:color="auto"/>
            <w:bottom w:val="none" w:sz="0" w:space="0" w:color="auto"/>
            <w:right w:val="none" w:sz="0" w:space="0" w:color="auto"/>
          </w:divBdr>
        </w:div>
        <w:div w:id="349376918">
          <w:marLeft w:val="0"/>
          <w:marRight w:val="0"/>
          <w:marTop w:val="0"/>
          <w:marBottom w:val="0"/>
          <w:divBdr>
            <w:top w:val="none" w:sz="0" w:space="0" w:color="auto"/>
            <w:left w:val="none" w:sz="0" w:space="0" w:color="auto"/>
            <w:bottom w:val="none" w:sz="0" w:space="0" w:color="auto"/>
            <w:right w:val="none" w:sz="0" w:space="0" w:color="auto"/>
          </w:divBdr>
        </w:div>
        <w:div w:id="558201964">
          <w:marLeft w:val="0"/>
          <w:marRight w:val="0"/>
          <w:marTop w:val="0"/>
          <w:marBottom w:val="0"/>
          <w:divBdr>
            <w:top w:val="none" w:sz="0" w:space="0" w:color="auto"/>
            <w:left w:val="none" w:sz="0" w:space="0" w:color="auto"/>
            <w:bottom w:val="none" w:sz="0" w:space="0" w:color="auto"/>
            <w:right w:val="none" w:sz="0" w:space="0" w:color="auto"/>
          </w:divBdr>
        </w:div>
        <w:div w:id="566840420">
          <w:marLeft w:val="0"/>
          <w:marRight w:val="0"/>
          <w:marTop w:val="0"/>
          <w:marBottom w:val="0"/>
          <w:divBdr>
            <w:top w:val="none" w:sz="0" w:space="0" w:color="auto"/>
            <w:left w:val="none" w:sz="0" w:space="0" w:color="auto"/>
            <w:bottom w:val="none" w:sz="0" w:space="0" w:color="auto"/>
            <w:right w:val="none" w:sz="0" w:space="0" w:color="auto"/>
          </w:divBdr>
        </w:div>
        <w:div w:id="701633187">
          <w:marLeft w:val="0"/>
          <w:marRight w:val="0"/>
          <w:marTop w:val="0"/>
          <w:marBottom w:val="0"/>
          <w:divBdr>
            <w:top w:val="none" w:sz="0" w:space="0" w:color="auto"/>
            <w:left w:val="none" w:sz="0" w:space="0" w:color="auto"/>
            <w:bottom w:val="none" w:sz="0" w:space="0" w:color="auto"/>
            <w:right w:val="none" w:sz="0" w:space="0" w:color="auto"/>
          </w:divBdr>
        </w:div>
        <w:div w:id="887230078">
          <w:marLeft w:val="0"/>
          <w:marRight w:val="0"/>
          <w:marTop w:val="0"/>
          <w:marBottom w:val="0"/>
          <w:divBdr>
            <w:top w:val="none" w:sz="0" w:space="0" w:color="auto"/>
            <w:left w:val="none" w:sz="0" w:space="0" w:color="auto"/>
            <w:bottom w:val="none" w:sz="0" w:space="0" w:color="auto"/>
            <w:right w:val="none" w:sz="0" w:space="0" w:color="auto"/>
          </w:divBdr>
        </w:div>
        <w:div w:id="889346128">
          <w:marLeft w:val="0"/>
          <w:marRight w:val="0"/>
          <w:marTop w:val="0"/>
          <w:marBottom w:val="0"/>
          <w:divBdr>
            <w:top w:val="none" w:sz="0" w:space="0" w:color="auto"/>
            <w:left w:val="none" w:sz="0" w:space="0" w:color="auto"/>
            <w:bottom w:val="none" w:sz="0" w:space="0" w:color="auto"/>
            <w:right w:val="none" w:sz="0" w:space="0" w:color="auto"/>
          </w:divBdr>
        </w:div>
        <w:div w:id="1635016699">
          <w:marLeft w:val="0"/>
          <w:marRight w:val="0"/>
          <w:marTop w:val="0"/>
          <w:marBottom w:val="0"/>
          <w:divBdr>
            <w:top w:val="none" w:sz="0" w:space="0" w:color="auto"/>
            <w:left w:val="none" w:sz="0" w:space="0" w:color="auto"/>
            <w:bottom w:val="none" w:sz="0" w:space="0" w:color="auto"/>
            <w:right w:val="none" w:sz="0" w:space="0" w:color="auto"/>
          </w:divBdr>
        </w:div>
        <w:div w:id="1675760865">
          <w:marLeft w:val="0"/>
          <w:marRight w:val="0"/>
          <w:marTop w:val="0"/>
          <w:marBottom w:val="0"/>
          <w:divBdr>
            <w:top w:val="none" w:sz="0" w:space="0" w:color="auto"/>
            <w:left w:val="none" w:sz="0" w:space="0" w:color="auto"/>
            <w:bottom w:val="none" w:sz="0" w:space="0" w:color="auto"/>
            <w:right w:val="none" w:sz="0" w:space="0" w:color="auto"/>
          </w:divBdr>
        </w:div>
        <w:div w:id="1959801375">
          <w:marLeft w:val="0"/>
          <w:marRight w:val="0"/>
          <w:marTop w:val="0"/>
          <w:marBottom w:val="0"/>
          <w:divBdr>
            <w:top w:val="none" w:sz="0" w:space="0" w:color="auto"/>
            <w:left w:val="none" w:sz="0" w:space="0" w:color="auto"/>
            <w:bottom w:val="none" w:sz="0" w:space="0" w:color="auto"/>
            <w:right w:val="none" w:sz="0" w:space="0" w:color="auto"/>
          </w:divBdr>
        </w:div>
        <w:div w:id="2031298943">
          <w:marLeft w:val="0"/>
          <w:marRight w:val="0"/>
          <w:marTop w:val="0"/>
          <w:marBottom w:val="0"/>
          <w:divBdr>
            <w:top w:val="none" w:sz="0" w:space="0" w:color="auto"/>
            <w:left w:val="none" w:sz="0" w:space="0" w:color="auto"/>
            <w:bottom w:val="none" w:sz="0" w:space="0" w:color="auto"/>
            <w:right w:val="none" w:sz="0" w:space="0" w:color="auto"/>
          </w:divBdr>
        </w:div>
      </w:divsChild>
    </w:div>
    <w:div w:id="1948730546">
      <w:bodyDiv w:val="1"/>
      <w:marLeft w:val="0"/>
      <w:marRight w:val="0"/>
      <w:marTop w:val="0"/>
      <w:marBottom w:val="0"/>
      <w:divBdr>
        <w:top w:val="none" w:sz="0" w:space="0" w:color="auto"/>
        <w:left w:val="none" w:sz="0" w:space="0" w:color="auto"/>
        <w:bottom w:val="none" w:sz="0" w:space="0" w:color="auto"/>
        <w:right w:val="none" w:sz="0" w:space="0" w:color="auto"/>
      </w:divBdr>
      <w:divsChild>
        <w:div w:id="24907724">
          <w:marLeft w:val="0"/>
          <w:marRight w:val="0"/>
          <w:marTop w:val="0"/>
          <w:marBottom w:val="0"/>
          <w:divBdr>
            <w:top w:val="none" w:sz="0" w:space="0" w:color="auto"/>
            <w:left w:val="none" w:sz="0" w:space="0" w:color="auto"/>
            <w:bottom w:val="none" w:sz="0" w:space="0" w:color="auto"/>
            <w:right w:val="none" w:sz="0" w:space="0" w:color="auto"/>
          </w:divBdr>
        </w:div>
        <w:div w:id="254440759">
          <w:marLeft w:val="0"/>
          <w:marRight w:val="0"/>
          <w:marTop w:val="0"/>
          <w:marBottom w:val="0"/>
          <w:divBdr>
            <w:top w:val="none" w:sz="0" w:space="0" w:color="auto"/>
            <w:left w:val="none" w:sz="0" w:space="0" w:color="auto"/>
            <w:bottom w:val="none" w:sz="0" w:space="0" w:color="auto"/>
            <w:right w:val="none" w:sz="0" w:space="0" w:color="auto"/>
          </w:divBdr>
        </w:div>
        <w:div w:id="287857065">
          <w:marLeft w:val="0"/>
          <w:marRight w:val="0"/>
          <w:marTop w:val="0"/>
          <w:marBottom w:val="0"/>
          <w:divBdr>
            <w:top w:val="none" w:sz="0" w:space="0" w:color="auto"/>
            <w:left w:val="none" w:sz="0" w:space="0" w:color="auto"/>
            <w:bottom w:val="none" w:sz="0" w:space="0" w:color="auto"/>
            <w:right w:val="none" w:sz="0" w:space="0" w:color="auto"/>
          </w:divBdr>
        </w:div>
        <w:div w:id="303698570">
          <w:marLeft w:val="0"/>
          <w:marRight w:val="0"/>
          <w:marTop w:val="0"/>
          <w:marBottom w:val="0"/>
          <w:divBdr>
            <w:top w:val="none" w:sz="0" w:space="0" w:color="auto"/>
            <w:left w:val="none" w:sz="0" w:space="0" w:color="auto"/>
            <w:bottom w:val="none" w:sz="0" w:space="0" w:color="auto"/>
            <w:right w:val="none" w:sz="0" w:space="0" w:color="auto"/>
          </w:divBdr>
        </w:div>
        <w:div w:id="479926555">
          <w:marLeft w:val="0"/>
          <w:marRight w:val="0"/>
          <w:marTop w:val="0"/>
          <w:marBottom w:val="0"/>
          <w:divBdr>
            <w:top w:val="none" w:sz="0" w:space="0" w:color="auto"/>
            <w:left w:val="none" w:sz="0" w:space="0" w:color="auto"/>
            <w:bottom w:val="none" w:sz="0" w:space="0" w:color="auto"/>
            <w:right w:val="none" w:sz="0" w:space="0" w:color="auto"/>
          </w:divBdr>
        </w:div>
        <w:div w:id="494145778">
          <w:marLeft w:val="0"/>
          <w:marRight w:val="0"/>
          <w:marTop w:val="0"/>
          <w:marBottom w:val="0"/>
          <w:divBdr>
            <w:top w:val="none" w:sz="0" w:space="0" w:color="auto"/>
            <w:left w:val="none" w:sz="0" w:space="0" w:color="auto"/>
            <w:bottom w:val="none" w:sz="0" w:space="0" w:color="auto"/>
            <w:right w:val="none" w:sz="0" w:space="0" w:color="auto"/>
          </w:divBdr>
        </w:div>
        <w:div w:id="549269800">
          <w:marLeft w:val="0"/>
          <w:marRight w:val="0"/>
          <w:marTop w:val="0"/>
          <w:marBottom w:val="0"/>
          <w:divBdr>
            <w:top w:val="none" w:sz="0" w:space="0" w:color="auto"/>
            <w:left w:val="none" w:sz="0" w:space="0" w:color="auto"/>
            <w:bottom w:val="none" w:sz="0" w:space="0" w:color="auto"/>
            <w:right w:val="none" w:sz="0" w:space="0" w:color="auto"/>
          </w:divBdr>
        </w:div>
        <w:div w:id="627006074">
          <w:marLeft w:val="0"/>
          <w:marRight w:val="0"/>
          <w:marTop w:val="0"/>
          <w:marBottom w:val="0"/>
          <w:divBdr>
            <w:top w:val="none" w:sz="0" w:space="0" w:color="auto"/>
            <w:left w:val="none" w:sz="0" w:space="0" w:color="auto"/>
            <w:bottom w:val="none" w:sz="0" w:space="0" w:color="auto"/>
            <w:right w:val="none" w:sz="0" w:space="0" w:color="auto"/>
          </w:divBdr>
        </w:div>
        <w:div w:id="805010488">
          <w:marLeft w:val="0"/>
          <w:marRight w:val="0"/>
          <w:marTop w:val="0"/>
          <w:marBottom w:val="0"/>
          <w:divBdr>
            <w:top w:val="none" w:sz="0" w:space="0" w:color="auto"/>
            <w:left w:val="none" w:sz="0" w:space="0" w:color="auto"/>
            <w:bottom w:val="none" w:sz="0" w:space="0" w:color="auto"/>
            <w:right w:val="none" w:sz="0" w:space="0" w:color="auto"/>
          </w:divBdr>
        </w:div>
        <w:div w:id="817914523">
          <w:marLeft w:val="0"/>
          <w:marRight w:val="0"/>
          <w:marTop w:val="0"/>
          <w:marBottom w:val="0"/>
          <w:divBdr>
            <w:top w:val="none" w:sz="0" w:space="0" w:color="auto"/>
            <w:left w:val="none" w:sz="0" w:space="0" w:color="auto"/>
            <w:bottom w:val="none" w:sz="0" w:space="0" w:color="auto"/>
            <w:right w:val="none" w:sz="0" w:space="0" w:color="auto"/>
          </w:divBdr>
        </w:div>
        <w:div w:id="826021003">
          <w:marLeft w:val="0"/>
          <w:marRight w:val="0"/>
          <w:marTop w:val="0"/>
          <w:marBottom w:val="0"/>
          <w:divBdr>
            <w:top w:val="none" w:sz="0" w:space="0" w:color="auto"/>
            <w:left w:val="none" w:sz="0" w:space="0" w:color="auto"/>
            <w:bottom w:val="none" w:sz="0" w:space="0" w:color="auto"/>
            <w:right w:val="none" w:sz="0" w:space="0" w:color="auto"/>
          </w:divBdr>
        </w:div>
        <w:div w:id="831290375">
          <w:marLeft w:val="0"/>
          <w:marRight w:val="0"/>
          <w:marTop w:val="0"/>
          <w:marBottom w:val="0"/>
          <w:divBdr>
            <w:top w:val="none" w:sz="0" w:space="0" w:color="auto"/>
            <w:left w:val="none" w:sz="0" w:space="0" w:color="auto"/>
            <w:bottom w:val="none" w:sz="0" w:space="0" w:color="auto"/>
            <w:right w:val="none" w:sz="0" w:space="0" w:color="auto"/>
          </w:divBdr>
        </w:div>
        <w:div w:id="1069812213">
          <w:marLeft w:val="0"/>
          <w:marRight w:val="0"/>
          <w:marTop w:val="0"/>
          <w:marBottom w:val="0"/>
          <w:divBdr>
            <w:top w:val="none" w:sz="0" w:space="0" w:color="auto"/>
            <w:left w:val="none" w:sz="0" w:space="0" w:color="auto"/>
            <w:bottom w:val="none" w:sz="0" w:space="0" w:color="auto"/>
            <w:right w:val="none" w:sz="0" w:space="0" w:color="auto"/>
          </w:divBdr>
        </w:div>
        <w:div w:id="1167356614">
          <w:marLeft w:val="0"/>
          <w:marRight w:val="0"/>
          <w:marTop w:val="0"/>
          <w:marBottom w:val="0"/>
          <w:divBdr>
            <w:top w:val="none" w:sz="0" w:space="0" w:color="auto"/>
            <w:left w:val="none" w:sz="0" w:space="0" w:color="auto"/>
            <w:bottom w:val="none" w:sz="0" w:space="0" w:color="auto"/>
            <w:right w:val="none" w:sz="0" w:space="0" w:color="auto"/>
          </w:divBdr>
        </w:div>
        <w:div w:id="1235553468">
          <w:marLeft w:val="0"/>
          <w:marRight w:val="0"/>
          <w:marTop w:val="0"/>
          <w:marBottom w:val="0"/>
          <w:divBdr>
            <w:top w:val="none" w:sz="0" w:space="0" w:color="auto"/>
            <w:left w:val="none" w:sz="0" w:space="0" w:color="auto"/>
            <w:bottom w:val="none" w:sz="0" w:space="0" w:color="auto"/>
            <w:right w:val="none" w:sz="0" w:space="0" w:color="auto"/>
          </w:divBdr>
        </w:div>
        <w:div w:id="1584024656">
          <w:marLeft w:val="0"/>
          <w:marRight w:val="0"/>
          <w:marTop w:val="0"/>
          <w:marBottom w:val="0"/>
          <w:divBdr>
            <w:top w:val="none" w:sz="0" w:space="0" w:color="auto"/>
            <w:left w:val="none" w:sz="0" w:space="0" w:color="auto"/>
            <w:bottom w:val="none" w:sz="0" w:space="0" w:color="auto"/>
            <w:right w:val="none" w:sz="0" w:space="0" w:color="auto"/>
          </w:divBdr>
        </w:div>
        <w:div w:id="1647278922">
          <w:marLeft w:val="0"/>
          <w:marRight w:val="0"/>
          <w:marTop w:val="0"/>
          <w:marBottom w:val="0"/>
          <w:divBdr>
            <w:top w:val="none" w:sz="0" w:space="0" w:color="auto"/>
            <w:left w:val="none" w:sz="0" w:space="0" w:color="auto"/>
            <w:bottom w:val="none" w:sz="0" w:space="0" w:color="auto"/>
            <w:right w:val="none" w:sz="0" w:space="0" w:color="auto"/>
          </w:divBdr>
        </w:div>
        <w:div w:id="1875924522">
          <w:marLeft w:val="0"/>
          <w:marRight w:val="0"/>
          <w:marTop w:val="0"/>
          <w:marBottom w:val="0"/>
          <w:divBdr>
            <w:top w:val="none" w:sz="0" w:space="0" w:color="auto"/>
            <w:left w:val="none" w:sz="0" w:space="0" w:color="auto"/>
            <w:bottom w:val="none" w:sz="0" w:space="0" w:color="auto"/>
            <w:right w:val="none" w:sz="0" w:space="0" w:color="auto"/>
          </w:divBdr>
        </w:div>
        <w:div w:id="2050258795">
          <w:marLeft w:val="0"/>
          <w:marRight w:val="0"/>
          <w:marTop w:val="0"/>
          <w:marBottom w:val="0"/>
          <w:divBdr>
            <w:top w:val="none" w:sz="0" w:space="0" w:color="auto"/>
            <w:left w:val="none" w:sz="0" w:space="0" w:color="auto"/>
            <w:bottom w:val="none" w:sz="0" w:space="0" w:color="auto"/>
            <w:right w:val="none" w:sz="0" w:space="0" w:color="auto"/>
          </w:divBdr>
        </w:div>
        <w:div w:id="2067799463">
          <w:marLeft w:val="0"/>
          <w:marRight w:val="0"/>
          <w:marTop w:val="0"/>
          <w:marBottom w:val="0"/>
          <w:divBdr>
            <w:top w:val="none" w:sz="0" w:space="0" w:color="auto"/>
            <w:left w:val="none" w:sz="0" w:space="0" w:color="auto"/>
            <w:bottom w:val="none" w:sz="0" w:space="0" w:color="auto"/>
            <w:right w:val="none" w:sz="0" w:space="0" w:color="auto"/>
          </w:divBdr>
        </w:div>
        <w:div w:id="2105765529">
          <w:marLeft w:val="0"/>
          <w:marRight w:val="0"/>
          <w:marTop w:val="0"/>
          <w:marBottom w:val="0"/>
          <w:divBdr>
            <w:top w:val="none" w:sz="0" w:space="0" w:color="auto"/>
            <w:left w:val="none" w:sz="0" w:space="0" w:color="auto"/>
            <w:bottom w:val="none" w:sz="0" w:space="0" w:color="auto"/>
            <w:right w:val="none" w:sz="0" w:space="0" w:color="auto"/>
          </w:divBdr>
        </w:div>
      </w:divsChild>
    </w:div>
    <w:div w:id="1960605970">
      <w:bodyDiv w:val="1"/>
      <w:marLeft w:val="0"/>
      <w:marRight w:val="0"/>
      <w:marTop w:val="0"/>
      <w:marBottom w:val="0"/>
      <w:divBdr>
        <w:top w:val="none" w:sz="0" w:space="0" w:color="auto"/>
        <w:left w:val="none" w:sz="0" w:space="0" w:color="auto"/>
        <w:bottom w:val="none" w:sz="0" w:space="0" w:color="auto"/>
        <w:right w:val="none" w:sz="0" w:space="0" w:color="auto"/>
      </w:divBdr>
      <w:divsChild>
        <w:div w:id="177352340">
          <w:marLeft w:val="0"/>
          <w:marRight w:val="0"/>
          <w:marTop w:val="0"/>
          <w:marBottom w:val="0"/>
          <w:divBdr>
            <w:top w:val="none" w:sz="0" w:space="0" w:color="auto"/>
            <w:left w:val="none" w:sz="0" w:space="0" w:color="auto"/>
            <w:bottom w:val="none" w:sz="0" w:space="0" w:color="auto"/>
            <w:right w:val="none" w:sz="0" w:space="0" w:color="auto"/>
          </w:divBdr>
        </w:div>
        <w:div w:id="311108302">
          <w:marLeft w:val="0"/>
          <w:marRight w:val="0"/>
          <w:marTop w:val="0"/>
          <w:marBottom w:val="0"/>
          <w:divBdr>
            <w:top w:val="none" w:sz="0" w:space="0" w:color="auto"/>
            <w:left w:val="none" w:sz="0" w:space="0" w:color="auto"/>
            <w:bottom w:val="none" w:sz="0" w:space="0" w:color="auto"/>
            <w:right w:val="none" w:sz="0" w:space="0" w:color="auto"/>
          </w:divBdr>
        </w:div>
        <w:div w:id="315689642">
          <w:marLeft w:val="0"/>
          <w:marRight w:val="0"/>
          <w:marTop w:val="0"/>
          <w:marBottom w:val="0"/>
          <w:divBdr>
            <w:top w:val="none" w:sz="0" w:space="0" w:color="auto"/>
            <w:left w:val="none" w:sz="0" w:space="0" w:color="auto"/>
            <w:bottom w:val="none" w:sz="0" w:space="0" w:color="auto"/>
            <w:right w:val="none" w:sz="0" w:space="0" w:color="auto"/>
          </w:divBdr>
        </w:div>
        <w:div w:id="521359941">
          <w:marLeft w:val="0"/>
          <w:marRight w:val="0"/>
          <w:marTop w:val="0"/>
          <w:marBottom w:val="0"/>
          <w:divBdr>
            <w:top w:val="none" w:sz="0" w:space="0" w:color="auto"/>
            <w:left w:val="none" w:sz="0" w:space="0" w:color="auto"/>
            <w:bottom w:val="none" w:sz="0" w:space="0" w:color="auto"/>
            <w:right w:val="none" w:sz="0" w:space="0" w:color="auto"/>
          </w:divBdr>
        </w:div>
        <w:div w:id="525756813">
          <w:marLeft w:val="0"/>
          <w:marRight w:val="0"/>
          <w:marTop w:val="0"/>
          <w:marBottom w:val="0"/>
          <w:divBdr>
            <w:top w:val="none" w:sz="0" w:space="0" w:color="auto"/>
            <w:left w:val="none" w:sz="0" w:space="0" w:color="auto"/>
            <w:bottom w:val="none" w:sz="0" w:space="0" w:color="auto"/>
            <w:right w:val="none" w:sz="0" w:space="0" w:color="auto"/>
          </w:divBdr>
        </w:div>
        <w:div w:id="526531863">
          <w:marLeft w:val="0"/>
          <w:marRight w:val="0"/>
          <w:marTop w:val="0"/>
          <w:marBottom w:val="0"/>
          <w:divBdr>
            <w:top w:val="none" w:sz="0" w:space="0" w:color="auto"/>
            <w:left w:val="none" w:sz="0" w:space="0" w:color="auto"/>
            <w:bottom w:val="none" w:sz="0" w:space="0" w:color="auto"/>
            <w:right w:val="none" w:sz="0" w:space="0" w:color="auto"/>
          </w:divBdr>
        </w:div>
        <w:div w:id="838081727">
          <w:marLeft w:val="0"/>
          <w:marRight w:val="0"/>
          <w:marTop w:val="0"/>
          <w:marBottom w:val="0"/>
          <w:divBdr>
            <w:top w:val="none" w:sz="0" w:space="0" w:color="auto"/>
            <w:left w:val="none" w:sz="0" w:space="0" w:color="auto"/>
            <w:bottom w:val="none" w:sz="0" w:space="0" w:color="auto"/>
            <w:right w:val="none" w:sz="0" w:space="0" w:color="auto"/>
          </w:divBdr>
        </w:div>
        <w:div w:id="889926283">
          <w:marLeft w:val="0"/>
          <w:marRight w:val="0"/>
          <w:marTop w:val="0"/>
          <w:marBottom w:val="0"/>
          <w:divBdr>
            <w:top w:val="none" w:sz="0" w:space="0" w:color="auto"/>
            <w:left w:val="none" w:sz="0" w:space="0" w:color="auto"/>
            <w:bottom w:val="none" w:sz="0" w:space="0" w:color="auto"/>
            <w:right w:val="none" w:sz="0" w:space="0" w:color="auto"/>
          </w:divBdr>
        </w:div>
        <w:div w:id="1093013616">
          <w:marLeft w:val="0"/>
          <w:marRight w:val="0"/>
          <w:marTop w:val="0"/>
          <w:marBottom w:val="0"/>
          <w:divBdr>
            <w:top w:val="none" w:sz="0" w:space="0" w:color="auto"/>
            <w:left w:val="none" w:sz="0" w:space="0" w:color="auto"/>
            <w:bottom w:val="none" w:sz="0" w:space="0" w:color="auto"/>
            <w:right w:val="none" w:sz="0" w:space="0" w:color="auto"/>
          </w:divBdr>
        </w:div>
        <w:div w:id="1140657114">
          <w:marLeft w:val="0"/>
          <w:marRight w:val="0"/>
          <w:marTop w:val="0"/>
          <w:marBottom w:val="0"/>
          <w:divBdr>
            <w:top w:val="none" w:sz="0" w:space="0" w:color="auto"/>
            <w:left w:val="none" w:sz="0" w:space="0" w:color="auto"/>
            <w:bottom w:val="none" w:sz="0" w:space="0" w:color="auto"/>
            <w:right w:val="none" w:sz="0" w:space="0" w:color="auto"/>
          </w:divBdr>
        </w:div>
        <w:div w:id="1173295630">
          <w:marLeft w:val="0"/>
          <w:marRight w:val="0"/>
          <w:marTop w:val="0"/>
          <w:marBottom w:val="0"/>
          <w:divBdr>
            <w:top w:val="none" w:sz="0" w:space="0" w:color="auto"/>
            <w:left w:val="none" w:sz="0" w:space="0" w:color="auto"/>
            <w:bottom w:val="none" w:sz="0" w:space="0" w:color="auto"/>
            <w:right w:val="none" w:sz="0" w:space="0" w:color="auto"/>
          </w:divBdr>
        </w:div>
        <w:div w:id="1223980643">
          <w:marLeft w:val="0"/>
          <w:marRight w:val="0"/>
          <w:marTop w:val="0"/>
          <w:marBottom w:val="0"/>
          <w:divBdr>
            <w:top w:val="none" w:sz="0" w:space="0" w:color="auto"/>
            <w:left w:val="none" w:sz="0" w:space="0" w:color="auto"/>
            <w:bottom w:val="none" w:sz="0" w:space="0" w:color="auto"/>
            <w:right w:val="none" w:sz="0" w:space="0" w:color="auto"/>
          </w:divBdr>
        </w:div>
        <w:div w:id="1416898443">
          <w:marLeft w:val="0"/>
          <w:marRight w:val="0"/>
          <w:marTop w:val="0"/>
          <w:marBottom w:val="0"/>
          <w:divBdr>
            <w:top w:val="none" w:sz="0" w:space="0" w:color="auto"/>
            <w:left w:val="none" w:sz="0" w:space="0" w:color="auto"/>
            <w:bottom w:val="none" w:sz="0" w:space="0" w:color="auto"/>
            <w:right w:val="none" w:sz="0" w:space="0" w:color="auto"/>
          </w:divBdr>
        </w:div>
        <w:div w:id="1495220591">
          <w:marLeft w:val="0"/>
          <w:marRight w:val="0"/>
          <w:marTop w:val="0"/>
          <w:marBottom w:val="0"/>
          <w:divBdr>
            <w:top w:val="none" w:sz="0" w:space="0" w:color="auto"/>
            <w:left w:val="none" w:sz="0" w:space="0" w:color="auto"/>
            <w:bottom w:val="none" w:sz="0" w:space="0" w:color="auto"/>
            <w:right w:val="none" w:sz="0" w:space="0" w:color="auto"/>
          </w:divBdr>
        </w:div>
        <w:div w:id="1802457805">
          <w:marLeft w:val="0"/>
          <w:marRight w:val="0"/>
          <w:marTop w:val="0"/>
          <w:marBottom w:val="0"/>
          <w:divBdr>
            <w:top w:val="none" w:sz="0" w:space="0" w:color="auto"/>
            <w:left w:val="none" w:sz="0" w:space="0" w:color="auto"/>
            <w:bottom w:val="none" w:sz="0" w:space="0" w:color="auto"/>
            <w:right w:val="none" w:sz="0" w:space="0" w:color="auto"/>
          </w:divBdr>
        </w:div>
        <w:div w:id="2022704248">
          <w:marLeft w:val="0"/>
          <w:marRight w:val="0"/>
          <w:marTop w:val="0"/>
          <w:marBottom w:val="0"/>
          <w:divBdr>
            <w:top w:val="none" w:sz="0" w:space="0" w:color="auto"/>
            <w:left w:val="none" w:sz="0" w:space="0" w:color="auto"/>
            <w:bottom w:val="none" w:sz="0" w:space="0" w:color="auto"/>
            <w:right w:val="none" w:sz="0" w:space="0" w:color="auto"/>
          </w:divBdr>
        </w:div>
        <w:div w:id="2045321699">
          <w:marLeft w:val="0"/>
          <w:marRight w:val="0"/>
          <w:marTop w:val="0"/>
          <w:marBottom w:val="0"/>
          <w:divBdr>
            <w:top w:val="none" w:sz="0" w:space="0" w:color="auto"/>
            <w:left w:val="none" w:sz="0" w:space="0" w:color="auto"/>
            <w:bottom w:val="none" w:sz="0" w:space="0" w:color="auto"/>
            <w:right w:val="none" w:sz="0" w:space="0" w:color="auto"/>
          </w:divBdr>
        </w:div>
      </w:divsChild>
    </w:div>
    <w:div w:id="1976830100">
      <w:bodyDiv w:val="1"/>
      <w:marLeft w:val="0"/>
      <w:marRight w:val="0"/>
      <w:marTop w:val="0"/>
      <w:marBottom w:val="0"/>
      <w:divBdr>
        <w:top w:val="none" w:sz="0" w:space="0" w:color="auto"/>
        <w:left w:val="none" w:sz="0" w:space="0" w:color="auto"/>
        <w:bottom w:val="none" w:sz="0" w:space="0" w:color="auto"/>
        <w:right w:val="none" w:sz="0" w:space="0" w:color="auto"/>
      </w:divBdr>
      <w:divsChild>
        <w:div w:id="34625823">
          <w:marLeft w:val="0"/>
          <w:marRight w:val="0"/>
          <w:marTop w:val="0"/>
          <w:marBottom w:val="0"/>
          <w:divBdr>
            <w:top w:val="none" w:sz="0" w:space="0" w:color="auto"/>
            <w:left w:val="none" w:sz="0" w:space="0" w:color="auto"/>
            <w:bottom w:val="none" w:sz="0" w:space="0" w:color="auto"/>
            <w:right w:val="none" w:sz="0" w:space="0" w:color="auto"/>
          </w:divBdr>
        </w:div>
        <w:div w:id="67532945">
          <w:marLeft w:val="0"/>
          <w:marRight w:val="0"/>
          <w:marTop w:val="0"/>
          <w:marBottom w:val="0"/>
          <w:divBdr>
            <w:top w:val="none" w:sz="0" w:space="0" w:color="auto"/>
            <w:left w:val="none" w:sz="0" w:space="0" w:color="auto"/>
            <w:bottom w:val="none" w:sz="0" w:space="0" w:color="auto"/>
            <w:right w:val="none" w:sz="0" w:space="0" w:color="auto"/>
          </w:divBdr>
        </w:div>
        <w:div w:id="254244869">
          <w:marLeft w:val="0"/>
          <w:marRight w:val="0"/>
          <w:marTop w:val="0"/>
          <w:marBottom w:val="0"/>
          <w:divBdr>
            <w:top w:val="none" w:sz="0" w:space="0" w:color="auto"/>
            <w:left w:val="none" w:sz="0" w:space="0" w:color="auto"/>
            <w:bottom w:val="none" w:sz="0" w:space="0" w:color="auto"/>
            <w:right w:val="none" w:sz="0" w:space="0" w:color="auto"/>
          </w:divBdr>
        </w:div>
        <w:div w:id="267008299">
          <w:marLeft w:val="0"/>
          <w:marRight w:val="0"/>
          <w:marTop w:val="0"/>
          <w:marBottom w:val="0"/>
          <w:divBdr>
            <w:top w:val="none" w:sz="0" w:space="0" w:color="auto"/>
            <w:left w:val="none" w:sz="0" w:space="0" w:color="auto"/>
            <w:bottom w:val="none" w:sz="0" w:space="0" w:color="auto"/>
            <w:right w:val="none" w:sz="0" w:space="0" w:color="auto"/>
          </w:divBdr>
        </w:div>
        <w:div w:id="293877087">
          <w:marLeft w:val="0"/>
          <w:marRight w:val="0"/>
          <w:marTop w:val="0"/>
          <w:marBottom w:val="0"/>
          <w:divBdr>
            <w:top w:val="none" w:sz="0" w:space="0" w:color="auto"/>
            <w:left w:val="none" w:sz="0" w:space="0" w:color="auto"/>
            <w:bottom w:val="none" w:sz="0" w:space="0" w:color="auto"/>
            <w:right w:val="none" w:sz="0" w:space="0" w:color="auto"/>
          </w:divBdr>
        </w:div>
        <w:div w:id="332339574">
          <w:marLeft w:val="0"/>
          <w:marRight w:val="0"/>
          <w:marTop w:val="0"/>
          <w:marBottom w:val="0"/>
          <w:divBdr>
            <w:top w:val="none" w:sz="0" w:space="0" w:color="auto"/>
            <w:left w:val="none" w:sz="0" w:space="0" w:color="auto"/>
            <w:bottom w:val="none" w:sz="0" w:space="0" w:color="auto"/>
            <w:right w:val="none" w:sz="0" w:space="0" w:color="auto"/>
          </w:divBdr>
        </w:div>
        <w:div w:id="381444863">
          <w:marLeft w:val="0"/>
          <w:marRight w:val="0"/>
          <w:marTop w:val="0"/>
          <w:marBottom w:val="0"/>
          <w:divBdr>
            <w:top w:val="none" w:sz="0" w:space="0" w:color="auto"/>
            <w:left w:val="none" w:sz="0" w:space="0" w:color="auto"/>
            <w:bottom w:val="none" w:sz="0" w:space="0" w:color="auto"/>
            <w:right w:val="none" w:sz="0" w:space="0" w:color="auto"/>
          </w:divBdr>
        </w:div>
        <w:div w:id="393163566">
          <w:marLeft w:val="0"/>
          <w:marRight w:val="0"/>
          <w:marTop w:val="0"/>
          <w:marBottom w:val="0"/>
          <w:divBdr>
            <w:top w:val="none" w:sz="0" w:space="0" w:color="auto"/>
            <w:left w:val="none" w:sz="0" w:space="0" w:color="auto"/>
            <w:bottom w:val="none" w:sz="0" w:space="0" w:color="auto"/>
            <w:right w:val="none" w:sz="0" w:space="0" w:color="auto"/>
          </w:divBdr>
        </w:div>
        <w:div w:id="422729716">
          <w:marLeft w:val="0"/>
          <w:marRight w:val="0"/>
          <w:marTop w:val="0"/>
          <w:marBottom w:val="0"/>
          <w:divBdr>
            <w:top w:val="none" w:sz="0" w:space="0" w:color="auto"/>
            <w:left w:val="none" w:sz="0" w:space="0" w:color="auto"/>
            <w:bottom w:val="none" w:sz="0" w:space="0" w:color="auto"/>
            <w:right w:val="none" w:sz="0" w:space="0" w:color="auto"/>
          </w:divBdr>
        </w:div>
        <w:div w:id="437798397">
          <w:marLeft w:val="0"/>
          <w:marRight w:val="0"/>
          <w:marTop w:val="0"/>
          <w:marBottom w:val="0"/>
          <w:divBdr>
            <w:top w:val="none" w:sz="0" w:space="0" w:color="auto"/>
            <w:left w:val="none" w:sz="0" w:space="0" w:color="auto"/>
            <w:bottom w:val="none" w:sz="0" w:space="0" w:color="auto"/>
            <w:right w:val="none" w:sz="0" w:space="0" w:color="auto"/>
          </w:divBdr>
        </w:div>
        <w:div w:id="522983170">
          <w:marLeft w:val="0"/>
          <w:marRight w:val="0"/>
          <w:marTop w:val="0"/>
          <w:marBottom w:val="0"/>
          <w:divBdr>
            <w:top w:val="none" w:sz="0" w:space="0" w:color="auto"/>
            <w:left w:val="none" w:sz="0" w:space="0" w:color="auto"/>
            <w:bottom w:val="none" w:sz="0" w:space="0" w:color="auto"/>
            <w:right w:val="none" w:sz="0" w:space="0" w:color="auto"/>
          </w:divBdr>
        </w:div>
        <w:div w:id="531187175">
          <w:marLeft w:val="0"/>
          <w:marRight w:val="0"/>
          <w:marTop w:val="0"/>
          <w:marBottom w:val="0"/>
          <w:divBdr>
            <w:top w:val="none" w:sz="0" w:space="0" w:color="auto"/>
            <w:left w:val="none" w:sz="0" w:space="0" w:color="auto"/>
            <w:bottom w:val="none" w:sz="0" w:space="0" w:color="auto"/>
            <w:right w:val="none" w:sz="0" w:space="0" w:color="auto"/>
          </w:divBdr>
        </w:div>
        <w:div w:id="565801517">
          <w:marLeft w:val="0"/>
          <w:marRight w:val="0"/>
          <w:marTop w:val="0"/>
          <w:marBottom w:val="0"/>
          <w:divBdr>
            <w:top w:val="none" w:sz="0" w:space="0" w:color="auto"/>
            <w:left w:val="none" w:sz="0" w:space="0" w:color="auto"/>
            <w:bottom w:val="none" w:sz="0" w:space="0" w:color="auto"/>
            <w:right w:val="none" w:sz="0" w:space="0" w:color="auto"/>
          </w:divBdr>
        </w:div>
        <w:div w:id="622227695">
          <w:marLeft w:val="0"/>
          <w:marRight w:val="0"/>
          <w:marTop w:val="0"/>
          <w:marBottom w:val="0"/>
          <w:divBdr>
            <w:top w:val="none" w:sz="0" w:space="0" w:color="auto"/>
            <w:left w:val="none" w:sz="0" w:space="0" w:color="auto"/>
            <w:bottom w:val="none" w:sz="0" w:space="0" w:color="auto"/>
            <w:right w:val="none" w:sz="0" w:space="0" w:color="auto"/>
          </w:divBdr>
        </w:div>
        <w:div w:id="644041983">
          <w:marLeft w:val="0"/>
          <w:marRight w:val="0"/>
          <w:marTop w:val="0"/>
          <w:marBottom w:val="0"/>
          <w:divBdr>
            <w:top w:val="none" w:sz="0" w:space="0" w:color="auto"/>
            <w:left w:val="none" w:sz="0" w:space="0" w:color="auto"/>
            <w:bottom w:val="none" w:sz="0" w:space="0" w:color="auto"/>
            <w:right w:val="none" w:sz="0" w:space="0" w:color="auto"/>
          </w:divBdr>
        </w:div>
        <w:div w:id="750390440">
          <w:marLeft w:val="0"/>
          <w:marRight w:val="0"/>
          <w:marTop w:val="0"/>
          <w:marBottom w:val="0"/>
          <w:divBdr>
            <w:top w:val="none" w:sz="0" w:space="0" w:color="auto"/>
            <w:left w:val="none" w:sz="0" w:space="0" w:color="auto"/>
            <w:bottom w:val="none" w:sz="0" w:space="0" w:color="auto"/>
            <w:right w:val="none" w:sz="0" w:space="0" w:color="auto"/>
          </w:divBdr>
        </w:div>
        <w:div w:id="876116589">
          <w:marLeft w:val="0"/>
          <w:marRight w:val="0"/>
          <w:marTop w:val="0"/>
          <w:marBottom w:val="0"/>
          <w:divBdr>
            <w:top w:val="none" w:sz="0" w:space="0" w:color="auto"/>
            <w:left w:val="none" w:sz="0" w:space="0" w:color="auto"/>
            <w:bottom w:val="none" w:sz="0" w:space="0" w:color="auto"/>
            <w:right w:val="none" w:sz="0" w:space="0" w:color="auto"/>
          </w:divBdr>
        </w:div>
        <w:div w:id="915363484">
          <w:marLeft w:val="0"/>
          <w:marRight w:val="0"/>
          <w:marTop w:val="0"/>
          <w:marBottom w:val="0"/>
          <w:divBdr>
            <w:top w:val="none" w:sz="0" w:space="0" w:color="auto"/>
            <w:left w:val="none" w:sz="0" w:space="0" w:color="auto"/>
            <w:bottom w:val="none" w:sz="0" w:space="0" w:color="auto"/>
            <w:right w:val="none" w:sz="0" w:space="0" w:color="auto"/>
          </w:divBdr>
        </w:div>
        <w:div w:id="915744384">
          <w:marLeft w:val="0"/>
          <w:marRight w:val="0"/>
          <w:marTop w:val="0"/>
          <w:marBottom w:val="0"/>
          <w:divBdr>
            <w:top w:val="none" w:sz="0" w:space="0" w:color="auto"/>
            <w:left w:val="none" w:sz="0" w:space="0" w:color="auto"/>
            <w:bottom w:val="none" w:sz="0" w:space="0" w:color="auto"/>
            <w:right w:val="none" w:sz="0" w:space="0" w:color="auto"/>
          </w:divBdr>
        </w:div>
        <w:div w:id="975184730">
          <w:marLeft w:val="0"/>
          <w:marRight w:val="0"/>
          <w:marTop w:val="0"/>
          <w:marBottom w:val="0"/>
          <w:divBdr>
            <w:top w:val="none" w:sz="0" w:space="0" w:color="auto"/>
            <w:left w:val="none" w:sz="0" w:space="0" w:color="auto"/>
            <w:bottom w:val="none" w:sz="0" w:space="0" w:color="auto"/>
            <w:right w:val="none" w:sz="0" w:space="0" w:color="auto"/>
          </w:divBdr>
        </w:div>
        <w:div w:id="1022626748">
          <w:marLeft w:val="0"/>
          <w:marRight w:val="0"/>
          <w:marTop w:val="0"/>
          <w:marBottom w:val="0"/>
          <w:divBdr>
            <w:top w:val="none" w:sz="0" w:space="0" w:color="auto"/>
            <w:left w:val="none" w:sz="0" w:space="0" w:color="auto"/>
            <w:bottom w:val="none" w:sz="0" w:space="0" w:color="auto"/>
            <w:right w:val="none" w:sz="0" w:space="0" w:color="auto"/>
          </w:divBdr>
        </w:div>
        <w:div w:id="1028679126">
          <w:marLeft w:val="0"/>
          <w:marRight w:val="0"/>
          <w:marTop w:val="0"/>
          <w:marBottom w:val="0"/>
          <w:divBdr>
            <w:top w:val="none" w:sz="0" w:space="0" w:color="auto"/>
            <w:left w:val="none" w:sz="0" w:space="0" w:color="auto"/>
            <w:bottom w:val="none" w:sz="0" w:space="0" w:color="auto"/>
            <w:right w:val="none" w:sz="0" w:space="0" w:color="auto"/>
          </w:divBdr>
        </w:div>
        <w:div w:id="1040935396">
          <w:marLeft w:val="0"/>
          <w:marRight w:val="0"/>
          <w:marTop w:val="0"/>
          <w:marBottom w:val="0"/>
          <w:divBdr>
            <w:top w:val="none" w:sz="0" w:space="0" w:color="auto"/>
            <w:left w:val="none" w:sz="0" w:space="0" w:color="auto"/>
            <w:bottom w:val="none" w:sz="0" w:space="0" w:color="auto"/>
            <w:right w:val="none" w:sz="0" w:space="0" w:color="auto"/>
          </w:divBdr>
        </w:div>
        <w:div w:id="1168862412">
          <w:marLeft w:val="0"/>
          <w:marRight w:val="0"/>
          <w:marTop w:val="0"/>
          <w:marBottom w:val="0"/>
          <w:divBdr>
            <w:top w:val="none" w:sz="0" w:space="0" w:color="auto"/>
            <w:left w:val="none" w:sz="0" w:space="0" w:color="auto"/>
            <w:bottom w:val="none" w:sz="0" w:space="0" w:color="auto"/>
            <w:right w:val="none" w:sz="0" w:space="0" w:color="auto"/>
          </w:divBdr>
        </w:div>
        <w:div w:id="1187448192">
          <w:marLeft w:val="0"/>
          <w:marRight w:val="0"/>
          <w:marTop w:val="0"/>
          <w:marBottom w:val="0"/>
          <w:divBdr>
            <w:top w:val="none" w:sz="0" w:space="0" w:color="auto"/>
            <w:left w:val="none" w:sz="0" w:space="0" w:color="auto"/>
            <w:bottom w:val="none" w:sz="0" w:space="0" w:color="auto"/>
            <w:right w:val="none" w:sz="0" w:space="0" w:color="auto"/>
          </w:divBdr>
        </w:div>
        <w:div w:id="1198854797">
          <w:marLeft w:val="0"/>
          <w:marRight w:val="0"/>
          <w:marTop w:val="0"/>
          <w:marBottom w:val="0"/>
          <w:divBdr>
            <w:top w:val="none" w:sz="0" w:space="0" w:color="auto"/>
            <w:left w:val="none" w:sz="0" w:space="0" w:color="auto"/>
            <w:bottom w:val="none" w:sz="0" w:space="0" w:color="auto"/>
            <w:right w:val="none" w:sz="0" w:space="0" w:color="auto"/>
          </w:divBdr>
        </w:div>
        <w:div w:id="1332947647">
          <w:marLeft w:val="0"/>
          <w:marRight w:val="0"/>
          <w:marTop w:val="0"/>
          <w:marBottom w:val="0"/>
          <w:divBdr>
            <w:top w:val="none" w:sz="0" w:space="0" w:color="auto"/>
            <w:left w:val="none" w:sz="0" w:space="0" w:color="auto"/>
            <w:bottom w:val="none" w:sz="0" w:space="0" w:color="auto"/>
            <w:right w:val="none" w:sz="0" w:space="0" w:color="auto"/>
          </w:divBdr>
        </w:div>
        <w:div w:id="1334527743">
          <w:marLeft w:val="0"/>
          <w:marRight w:val="0"/>
          <w:marTop w:val="0"/>
          <w:marBottom w:val="0"/>
          <w:divBdr>
            <w:top w:val="none" w:sz="0" w:space="0" w:color="auto"/>
            <w:left w:val="none" w:sz="0" w:space="0" w:color="auto"/>
            <w:bottom w:val="none" w:sz="0" w:space="0" w:color="auto"/>
            <w:right w:val="none" w:sz="0" w:space="0" w:color="auto"/>
          </w:divBdr>
        </w:div>
        <w:div w:id="1344936978">
          <w:marLeft w:val="0"/>
          <w:marRight w:val="0"/>
          <w:marTop w:val="0"/>
          <w:marBottom w:val="0"/>
          <w:divBdr>
            <w:top w:val="none" w:sz="0" w:space="0" w:color="auto"/>
            <w:left w:val="none" w:sz="0" w:space="0" w:color="auto"/>
            <w:bottom w:val="none" w:sz="0" w:space="0" w:color="auto"/>
            <w:right w:val="none" w:sz="0" w:space="0" w:color="auto"/>
          </w:divBdr>
        </w:div>
        <w:div w:id="1365710550">
          <w:marLeft w:val="0"/>
          <w:marRight w:val="0"/>
          <w:marTop w:val="0"/>
          <w:marBottom w:val="0"/>
          <w:divBdr>
            <w:top w:val="none" w:sz="0" w:space="0" w:color="auto"/>
            <w:left w:val="none" w:sz="0" w:space="0" w:color="auto"/>
            <w:bottom w:val="none" w:sz="0" w:space="0" w:color="auto"/>
            <w:right w:val="none" w:sz="0" w:space="0" w:color="auto"/>
          </w:divBdr>
        </w:div>
        <w:div w:id="1391076008">
          <w:marLeft w:val="0"/>
          <w:marRight w:val="0"/>
          <w:marTop w:val="0"/>
          <w:marBottom w:val="0"/>
          <w:divBdr>
            <w:top w:val="none" w:sz="0" w:space="0" w:color="auto"/>
            <w:left w:val="none" w:sz="0" w:space="0" w:color="auto"/>
            <w:bottom w:val="none" w:sz="0" w:space="0" w:color="auto"/>
            <w:right w:val="none" w:sz="0" w:space="0" w:color="auto"/>
          </w:divBdr>
        </w:div>
        <w:div w:id="1406106357">
          <w:marLeft w:val="0"/>
          <w:marRight w:val="0"/>
          <w:marTop w:val="0"/>
          <w:marBottom w:val="0"/>
          <w:divBdr>
            <w:top w:val="none" w:sz="0" w:space="0" w:color="auto"/>
            <w:left w:val="none" w:sz="0" w:space="0" w:color="auto"/>
            <w:bottom w:val="none" w:sz="0" w:space="0" w:color="auto"/>
            <w:right w:val="none" w:sz="0" w:space="0" w:color="auto"/>
          </w:divBdr>
        </w:div>
        <w:div w:id="1426153245">
          <w:marLeft w:val="0"/>
          <w:marRight w:val="0"/>
          <w:marTop w:val="0"/>
          <w:marBottom w:val="0"/>
          <w:divBdr>
            <w:top w:val="none" w:sz="0" w:space="0" w:color="auto"/>
            <w:left w:val="none" w:sz="0" w:space="0" w:color="auto"/>
            <w:bottom w:val="none" w:sz="0" w:space="0" w:color="auto"/>
            <w:right w:val="none" w:sz="0" w:space="0" w:color="auto"/>
          </w:divBdr>
        </w:div>
        <w:div w:id="1514763393">
          <w:marLeft w:val="0"/>
          <w:marRight w:val="0"/>
          <w:marTop w:val="0"/>
          <w:marBottom w:val="0"/>
          <w:divBdr>
            <w:top w:val="none" w:sz="0" w:space="0" w:color="auto"/>
            <w:left w:val="none" w:sz="0" w:space="0" w:color="auto"/>
            <w:bottom w:val="none" w:sz="0" w:space="0" w:color="auto"/>
            <w:right w:val="none" w:sz="0" w:space="0" w:color="auto"/>
          </w:divBdr>
        </w:div>
        <w:div w:id="1583682935">
          <w:marLeft w:val="0"/>
          <w:marRight w:val="0"/>
          <w:marTop w:val="0"/>
          <w:marBottom w:val="0"/>
          <w:divBdr>
            <w:top w:val="none" w:sz="0" w:space="0" w:color="auto"/>
            <w:left w:val="none" w:sz="0" w:space="0" w:color="auto"/>
            <w:bottom w:val="none" w:sz="0" w:space="0" w:color="auto"/>
            <w:right w:val="none" w:sz="0" w:space="0" w:color="auto"/>
          </w:divBdr>
        </w:div>
        <w:div w:id="1587379673">
          <w:marLeft w:val="0"/>
          <w:marRight w:val="0"/>
          <w:marTop w:val="0"/>
          <w:marBottom w:val="0"/>
          <w:divBdr>
            <w:top w:val="none" w:sz="0" w:space="0" w:color="auto"/>
            <w:left w:val="none" w:sz="0" w:space="0" w:color="auto"/>
            <w:bottom w:val="none" w:sz="0" w:space="0" w:color="auto"/>
            <w:right w:val="none" w:sz="0" w:space="0" w:color="auto"/>
          </w:divBdr>
        </w:div>
        <w:div w:id="1590038332">
          <w:marLeft w:val="0"/>
          <w:marRight w:val="0"/>
          <w:marTop w:val="0"/>
          <w:marBottom w:val="0"/>
          <w:divBdr>
            <w:top w:val="none" w:sz="0" w:space="0" w:color="auto"/>
            <w:left w:val="none" w:sz="0" w:space="0" w:color="auto"/>
            <w:bottom w:val="none" w:sz="0" w:space="0" w:color="auto"/>
            <w:right w:val="none" w:sz="0" w:space="0" w:color="auto"/>
          </w:divBdr>
        </w:div>
        <w:div w:id="1595892431">
          <w:marLeft w:val="0"/>
          <w:marRight w:val="0"/>
          <w:marTop w:val="0"/>
          <w:marBottom w:val="0"/>
          <w:divBdr>
            <w:top w:val="none" w:sz="0" w:space="0" w:color="auto"/>
            <w:left w:val="none" w:sz="0" w:space="0" w:color="auto"/>
            <w:bottom w:val="none" w:sz="0" w:space="0" w:color="auto"/>
            <w:right w:val="none" w:sz="0" w:space="0" w:color="auto"/>
          </w:divBdr>
        </w:div>
        <w:div w:id="1634023009">
          <w:marLeft w:val="0"/>
          <w:marRight w:val="0"/>
          <w:marTop w:val="0"/>
          <w:marBottom w:val="0"/>
          <w:divBdr>
            <w:top w:val="none" w:sz="0" w:space="0" w:color="auto"/>
            <w:left w:val="none" w:sz="0" w:space="0" w:color="auto"/>
            <w:bottom w:val="none" w:sz="0" w:space="0" w:color="auto"/>
            <w:right w:val="none" w:sz="0" w:space="0" w:color="auto"/>
          </w:divBdr>
        </w:div>
        <w:div w:id="1674607477">
          <w:marLeft w:val="0"/>
          <w:marRight w:val="0"/>
          <w:marTop w:val="0"/>
          <w:marBottom w:val="0"/>
          <w:divBdr>
            <w:top w:val="none" w:sz="0" w:space="0" w:color="auto"/>
            <w:left w:val="none" w:sz="0" w:space="0" w:color="auto"/>
            <w:bottom w:val="none" w:sz="0" w:space="0" w:color="auto"/>
            <w:right w:val="none" w:sz="0" w:space="0" w:color="auto"/>
          </w:divBdr>
        </w:div>
        <w:div w:id="1735812303">
          <w:marLeft w:val="0"/>
          <w:marRight w:val="0"/>
          <w:marTop w:val="0"/>
          <w:marBottom w:val="0"/>
          <w:divBdr>
            <w:top w:val="none" w:sz="0" w:space="0" w:color="auto"/>
            <w:left w:val="none" w:sz="0" w:space="0" w:color="auto"/>
            <w:bottom w:val="none" w:sz="0" w:space="0" w:color="auto"/>
            <w:right w:val="none" w:sz="0" w:space="0" w:color="auto"/>
          </w:divBdr>
        </w:div>
        <w:div w:id="1889410119">
          <w:marLeft w:val="0"/>
          <w:marRight w:val="0"/>
          <w:marTop w:val="0"/>
          <w:marBottom w:val="0"/>
          <w:divBdr>
            <w:top w:val="none" w:sz="0" w:space="0" w:color="auto"/>
            <w:left w:val="none" w:sz="0" w:space="0" w:color="auto"/>
            <w:bottom w:val="none" w:sz="0" w:space="0" w:color="auto"/>
            <w:right w:val="none" w:sz="0" w:space="0" w:color="auto"/>
          </w:divBdr>
        </w:div>
        <w:div w:id="1923173457">
          <w:marLeft w:val="0"/>
          <w:marRight w:val="0"/>
          <w:marTop w:val="0"/>
          <w:marBottom w:val="0"/>
          <w:divBdr>
            <w:top w:val="none" w:sz="0" w:space="0" w:color="auto"/>
            <w:left w:val="none" w:sz="0" w:space="0" w:color="auto"/>
            <w:bottom w:val="none" w:sz="0" w:space="0" w:color="auto"/>
            <w:right w:val="none" w:sz="0" w:space="0" w:color="auto"/>
          </w:divBdr>
        </w:div>
        <w:div w:id="1925412828">
          <w:marLeft w:val="0"/>
          <w:marRight w:val="0"/>
          <w:marTop w:val="0"/>
          <w:marBottom w:val="0"/>
          <w:divBdr>
            <w:top w:val="none" w:sz="0" w:space="0" w:color="auto"/>
            <w:left w:val="none" w:sz="0" w:space="0" w:color="auto"/>
            <w:bottom w:val="none" w:sz="0" w:space="0" w:color="auto"/>
            <w:right w:val="none" w:sz="0" w:space="0" w:color="auto"/>
          </w:divBdr>
        </w:div>
        <w:div w:id="1966232278">
          <w:marLeft w:val="0"/>
          <w:marRight w:val="0"/>
          <w:marTop w:val="0"/>
          <w:marBottom w:val="0"/>
          <w:divBdr>
            <w:top w:val="none" w:sz="0" w:space="0" w:color="auto"/>
            <w:left w:val="none" w:sz="0" w:space="0" w:color="auto"/>
            <w:bottom w:val="none" w:sz="0" w:space="0" w:color="auto"/>
            <w:right w:val="none" w:sz="0" w:space="0" w:color="auto"/>
          </w:divBdr>
        </w:div>
        <w:div w:id="2015378513">
          <w:marLeft w:val="0"/>
          <w:marRight w:val="0"/>
          <w:marTop w:val="0"/>
          <w:marBottom w:val="0"/>
          <w:divBdr>
            <w:top w:val="none" w:sz="0" w:space="0" w:color="auto"/>
            <w:left w:val="none" w:sz="0" w:space="0" w:color="auto"/>
            <w:bottom w:val="none" w:sz="0" w:space="0" w:color="auto"/>
            <w:right w:val="none" w:sz="0" w:space="0" w:color="auto"/>
          </w:divBdr>
        </w:div>
        <w:div w:id="2032366982">
          <w:marLeft w:val="0"/>
          <w:marRight w:val="0"/>
          <w:marTop w:val="0"/>
          <w:marBottom w:val="0"/>
          <w:divBdr>
            <w:top w:val="none" w:sz="0" w:space="0" w:color="auto"/>
            <w:left w:val="none" w:sz="0" w:space="0" w:color="auto"/>
            <w:bottom w:val="none" w:sz="0" w:space="0" w:color="auto"/>
            <w:right w:val="none" w:sz="0" w:space="0" w:color="auto"/>
          </w:divBdr>
        </w:div>
        <w:div w:id="2057073968">
          <w:marLeft w:val="0"/>
          <w:marRight w:val="0"/>
          <w:marTop w:val="0"/>
          <w:marBottom w:val="0"/>
          <w:divBdr>
            <w:top w:val="none" w:sz="0" w:space="0" w:color="auto"/>
            <w:left w:val="none" w:sz="0" w:space="0" w:color="auto"/>
            <w:bottom w:val="none" w:sz="0" w:space="0" w:color="auto"/>
            <w:right w:val="none" w:sz="0" w:space="0" w:color="auto"/>
          </w:divBdr>
        </w:div>
        <w:div w:id="2112504998">
          <w:marLeft w:val="0"/>
          <w:marRight w:val="0"/>
          <w:marTop w:val="0"/>
          <w:marBottom w:val="0"/>
          <w:divBdr>
            <w:top w:val="none" w:sz="0" w:space="0" w:color="auto"/>
            <w:left w:val="none" w:sz="0" w:space="0" w:color="auto"/>
            <w:bottom w:val="none" w:sz="0" w:space="0" w:color="auto"/>
            <w:right w:val="none" w:sz="0" w:space="0" w:color="auto"/>
          </w:divBdr>
        </w:div>
        <w:div w:id="2126192825">
          <w:marLeft w:val="0"/>
          <w:marRight w:val="0"/>
          <w:marTop w:val="0"/>
          <w:marBottom w:val="0"/>
          <w:divBdr>
            <w:top w:val="none" w:sz="0" w:space="0" w:color="auto"/>
            <w:left w:val="none" w:sz="0" w:space="0" w:color="auto"/>
            <w:bottom w:val="none" w:sz="0" w:space="0" w:color="auto"/>
            <w:right w:val="none" w:sz="0" w:space="0" w:color="auto"/>
          </w:divBdr>
        </w:div>
        <w:div w:id="2137598231">
          <w:marLeft w:val="0"/>
          <w:marRight w:val="0"/>
          <w:marTop w:val="0"/>
          <w:marBottom w:val="0"/>
          <w:divBdr>
            <w:top w:val="none" w:sz="0" w:space="0" w:color="auto"/>
            <w:left w:val="none" w:sz="0" w:space="0" w:color="auto"/>
            <w:bottom w:val="none" w:sz="0" w:space="0" w:color="auto"/>
            <w:right w:val="none" w:sz="0" w:space="0" w:color="auto"/>
          </w:divBdr>
        </w:div>
      </w:divsChild>
    </w:div>
    <w:div w:id="1996951690">
      <w:bodyDiv w:val="1"/>
      <w:marLeft w:val="0"/>
      <w:marRight w:val="0"/>
      <w:marTop w:val="0"/>
      <w:marBottom w:val="0"/>
      <w:divBdr>
        <w:top w:val="none" w:sz="0" w:space="0" w:color="auto"/>
        <w:left w:val="none" w:sz="0" w:space="0" w:color="auto"/>
        <w:bottom w:val="none" w:sz="0" w:space="0" w:color="auto"/>
        <w:right w:val="none" w:sz="0" w:space="0" w:color="auto"/>
      </w:divBdr>
      <w:divsChild>
        <w:div w:id="63111929">
          <w:marLeft w:val="0"/>
          <w:marRight w:val="0"/>
          <w:marTop w:val="0"/>
          <w:marBottom w:val="0"/>
          <w:divBdr>
            <w:top w:val="none" w:sz="0" w:space="0" w:color="auto"/>
            <w:left w:val="none" w:sz="0" w:space="0" w:color="auto"/>
            <w:bottom w:val="none" w:sz="0" w:space="0" w:color="auto"/>
            <w:right w:val="none" w:sz="0" w:space="0" w:color="auto"/>
          </w:divBdr>
        </w:div>
        <w:div w:id="79101971">
          <w:marLeft w:val="0"/>
          <w:marRight w:val="0"/>
          <w:marTop w:val="0"/>
          <w:marBottom w:val="0"/>
          <w:divBdr>
            <w:top w:val="none" w:sz="0" w:space="0" w:color="auto"/>
            <w:left w:val="none" w:sz="0" w:space="0" w:color="auto"/>
            <w:bottom w:val="none" w:sz="0" w:space="0" w:color="auto"/>
            <w:right w:val="none" w:sz="0" w:space="0" w:color="auto"/>
          </w:divBdr>
        </w:div>
        <w:div w:id="208153131">
          <w:marLeft w:val="0"/>
          <w:marRight w:val="0"/>
          <w:marTop w:val="0"/>
          <w:marBottom w:val="0"/>
          <w:divBdr>
            <w:top w:val="none" w:sz="0" w:space="0" w:color="auto"/>
            <w:left w:val="none" w:sz="0" w:space="0" w:color="auto"/>
            <w:bottom w:val="none" w:sz="0" w:space="0" w:color="auto"/>
            <w:right w:val="none" w:sz="0" w:space="0" w:color="auto"/>
          </w:divBdr>
        </w:div>
        <w:div w:id="335616917">
          <w:marLeft w:val="0"/>
          <w:marRight w:val="0"/>
          <w:marTop w:val="0"/>
          <w:marBottom w:val="0"/>
          <w:divBdr>
            <w:top w:val="none" w:sz="0" w:space="0" w:color="auto"/>
            <w:left w:val="none" w:sz="0" w:space="0" w:color="auto"/>
            <w:bottom w:val="none" w:sz="0" w:space="0" w:color="auto"/>
            <w:right w:val="none" w:sz="0" w:space="0" w:color="auto"/>
          </w:divBdr>
        </w:div>
        <w:div w:id="485170261">
          <w:marLeft w:val="0"/>
          <w:marRight w:val="0"/>
          <w:marTop w:val="0"/>
          <w:marBottom w:val="0"/>
          <w:divBdr>
            <w:top w:val="none" w:sz="0" w:space="0" w:color="auto"/>
            <w:left w:val="none" w:sz="0" w:space="0" w:color="auto"/>
            <w:bottom w:val="none" w:sz="0" w:space="0" w:color="auto"/>
            <w:right w:val="none" w:sz="0" w:space="0" w:color="auto"/>
          </w:divBdr>
        </w:div>
        <w:div w:id="486746549">
          <w:marLeft w:val="0"/>
          <w:marRight w:val="0"/>
          <w:marTop w:val="0"/>
          <w:marBottom w:val="0"/>
          <w:divBdr>
            <w:top w:val="none" w:sz="0" w:space="0" w:color="auto"/>
            <w:left w:val="none" w:sz="0" w:space="0" w:color="auto"/>
            <w:bottom w:val="none" w:sz="0" w:space="0" w:color="auto"/>
            <w:right w:val="none" w:sz="0" w:space="0" w:color="auto"/>
          </w:divBdr>
        </w:div>
        <w:div w:id="495846150">
          <w:marLeft w:val="0"/>
          <w:marRight w:val="0"/>
          <w:marTop w:val="0"/>
          <w:marBottom w:val="0"/>
          <w:divBdr>
            <w:top w:val="none" w:sz="0" w:space="0" w:color="auto"/>
            <w:left w:val="none" w:sz="0" w:space="0" w:color="auto"/>
            <w:bottom w:val="none" w:sz="0" w:space="0" w:color="auto"/>
            <w:right w:val="none" w:sz="0" w:space="0" w:color="auto"/>
          </w:divBdr>
        </w:div>
        <w:div w:id="568809810">
          <w:marLeft w:val="0"/>
          <w:marRight w:val="0"/>
          <w:marTop w:val="0"/>
          <w:marBottom w:val="0"/>
          <w:divBdr>
            <w:top w:val="none" w:sz="0" w:space="0" w:color="auto"/>
            <w:left w:val="none" w:sz="0" w:space="0" w:color="auto"/>
            <w:bottom w:val="none" w:sz="0" w:space="0" w:color="auto"/>
            <w:right w:val="none" w:sz="0" w:space="0" w:color="auto"/>
          </w:divBdr>
        </w:div>
        <w:div w:id="659428382">
          <w:marLeft w:val="0"/>
          <w:marRight w:val="0"/>
          <w:marTop w:val="0"/>
          <w:marBottom w:val="0"/>
          <w:divBdr>
            <w:top w:val="none" w:sz="0" w:space="0" w:color="auto"/>
            <w:left w:val="none" w:sz="0" w:space="0" w:color="auto"/>
            <w:bottom w:val="none" w:sz="0" w:space="0" w:color="auto"/>
            <w:right w:val="none" w:sz="0" w:space="0" w:color="auto"/>
          </w:divBdr>
        </w:div>
        <w:div w:id="685863671">
          <w:marLeft w:val="0"/>
          <w:marRight w:val="0"/>
          <w:marTop w:val="0"/>
          <w:marBottom w:val="0"/>
          <w:divBdr>
            <w:top w:val="none" w:sz="0" w:space="0" w:color="auto"/>
            <w:left w:val="none" w:sz="0" w:space="0" w:color="auto"/>
            <w:bottom w:val="none" w:sz="0" w:space="0" w:color="auto"/>
            <w:right w:val="none" w:sz="0" w:space="0" w:color="auto"/>
          </w:divBdr>
        </w:div>
        <w:div w:id="841772898">
          <w:marLeft w:val="0"/>
          <w:marRight w:val="0"/>
          <w:marTop w:val="0"/>
          <w:marBottom w:val="0"/>
          <w:divBdr>
            <w:top w:val="none" w:sz="0" w:space="0" w:color="auto"/>
            <w:left w:val="none" w:sz="0" w:space="0" w:color="auto"/>
            <w:bottom w:val="none" w:sz="0" w:space="0" w:color="auto"/>
            <w:right w:val="none" w:sz="0" w:space="0" w:color="auto"/>
          </w:divBdr>
        </w:div>
        <w:div w:id="945306726">
          <w:marLeft w:val="0"/>
          <w:marRight w:val="0"/>
          <w:marTop w:val="0"/>
          <w:marBottom w:val="0"/>
          <w:divBdr>
            <w:top w:val="none" w:sz="0" w:space="0" w:color="auto"/>
            <w:left w:val="none" w:sz="0" w:space="0" w:color="auto"/>
            <w:bottom w:val="none" w:sz="0" w:space="0" w:color="auto"/>
            <w:right w:val="none" w:sz="0" w:space="0" w:color="auto"/>
          </w:divBdr>
        </w:div>
        <w:div w:id="1105810542">
          <w:marLeft w:val="0"/>
          <w:marRight w:val="0"/>
          <w:marTop w:val="0"/>
          <w:marBottom w:val="0"/>
          <w:divBdr>
            <w:top w:val="none" w:sz="0" w:space="0" w:color="auto"/>
            <w:left w:val="none" w:sz="0" w:space="0" w:color="auto"/>
            <w:bottom w:val="none" w:sz="0" w:space="0" w:color="auto"/>
            <w:right w:val="none" w:sz="0" w:space="0" w:color="auto"/>
          </w:divBdr>
        </w:div>
        <w:div w:id="1123574329">
          <w:marLeft w:val="0"/>
          <w:marRight w:val="0"/>
          <w:marTop w:val="0"/>
          <w:marBottom w:val="0"/>
          <w:divBdr>
            <w:top w:val="none" w:sz="0" w:space="0" w:color="auto"/>
            <w:left w:val="none" w:sz="0" w:space="0" w:color="auto"/>
            <w:bottom w:val="none" w:sz="0" w:space="0" w:color="auto"/>
            <w:right w:val="none" w:sz="0" w:space="0" w:color="auto"/>
          </w:divBdr>
        </w:div>
        <w:div w:id="1140922332">
          <w:marLeft w:val="0"/>
          <w:marRight w:val="0"/>
          <w:marTop w:val="0"/>
          <w:marBottom w:val="0"/>
          <w:divBdr>
            <w:top w:val="none" w:sz="0" w:space="0" w:color="auto"/>
            <w:left w:val="none" w:sz="0" w:space="0" w:color="auto"/>
            <w:bottom w:val="none" w:sz="0" w:space="0" w:color="auto"/>
            <w:right w:val="none" w:sz="0" w:space="0" w:color="auto"/>
          </w:divBdr>
        </w:div>
        <w:div w:id="1259560835">
          <w:marLeft w:val="0"/>
          <w:marRight w:val="0"/>
          <w:marTop w:val="0"/>
          <w:marBottom w:val="0"/>
          <w:divBdr>
            <w:top w:val="none" w:sz="0" w:space="0" w:color="auto"/>
            <w:left w:val="none" w:sz="0" w:space="0" w:color="auto"/>
            <w:bottom w:val="none" w:sz="0" w:space="0" w:color="auto"/>
            <w:right w:val="none" w:sz="0" w:space="0" w:color="auto"/>
          </w:divBdr>
        </w:div>
        <w:div w:id="1384600393">
          <w:marLeft w:val="0"/>
          <w:marRight w:val="0"/>
          <w:marTop w:val="0"/>
          <w:marBottom w:val="0"/>
          <w:divBdr>
            <w:top w:val="none" w:sz="0" w:space="0" w:color="auto"/>
            <w:left w:val="none" w:sz="0" w:space="0" w:color="auto"/>
            <w:bottom w:val="none" w:sz="0" w:space="0" w:color="auto"/>
            <w:right w:val="none" w:sz="0" w:space="0" w:color="auto"/>
          </w:divBdr>
        </w:div>
        <w:div w:id="1545829993">
          <w:marLeft w:val="0"/>
          <w:marRight w:val="0"/>
          <w:marTop w:val="0"/>
          <w:marBottom w:val="0"/>
          <w:divBdr>
            <w:top w:val="none" w:sz="0" w:space="0" w:color="auto"/>
            <w:left w:val="none" w:sz="0" w:space="0" w:color="auto"/>
            <w:bottom w:val="none" w:sz="0" w:space="0" w:color="auto"/>
            <w:right w:val="none" w:sz="0" w:space="0" w:color="auto"/>
          </w:divBdr>
        </w:div>
        <w:div w:id="1546873520">
          <w:marLeft w:val="0"/>
          <w:marRight w:val="0"/>
          <w:marTop w:val="0"/>
          <w:marBottom w:val="0"/>
          <w:divBdr>
            <w:top w:val="none" w:sz="0" w:space="0" w:color="auto"/>
            <w:left w:val="none" w:sz="0" w:space="0" w:color="auto"/>
            <w:bottom w:val="none" w:sz="0" w:space="0" w:color="auto"/>
            <w:right w:val="none" w:sz="0" w:space="0" w:color="auto"/>
          </w:divBdr>
        </w:div>
        <w:div w:id="1618679190">
          <w:marLeft w:val="0"/>
          <w:marRight w:val="0"/>
          <w:marTop w:val="0"/>
          <w:marBottom w:val="0"/>
          <w:divBdr>
            <w:top w:val="none" w:sz="0" w:space="0" w:color="auto"/>
            <w:left w:val="none" w:sz="0" w:space="0" w:color="auto"/>
            <w:bottom w:val="none" w:sz="0" w:space="0" w:color="auto"/>
            <w:right w:val="none" w:sz="0" w:space="0" w:color="auto"/>
          </w:divBdr>
        </w:div>
        <w:div w:id="2040546283">
          <w:marLeft w:val="0"/>
          <w:marRight w:val="0"/>
          <w:marTop w:val="0"/>
          <w:marBottom w:val="0"/>
          <w:divBdr>
            <w:top w:val="none" w:sz="0" w:space="0" w:color="auto"/>
            <w:left w:val="none" w:sz="0" w:space="0" w:color="auto"/>
            <w:bottom w:val="none" w:sz="0" w:space="0" w:color="auto"/>
            <w:right w:val="none" w:sz="0" w:space="0" w:color="auto"/>
          </w:divBdr>
        </w:div>
      </w:divsChild>
    </w:div>
    <w:div w:id="2031755877">
      <w:bodyDiv w:val="1"/>
      <w:marLeft w:val="0"/>
      <w:marRight w:val="0"/>
      <w:marTop w:val="0"/>
      <w:marBottom w:val="0"/>
      <w:divBdr>
        <w:top w:val="none" w:sz="0" w:space="0" w:color="auto"/>
        <w:left w:val="none" w:sz="0" w:space="0" w:color="auto"/>
        <w:bottom w:val="none" w:sz="0" w:space="0" w:color="auto"/>
        <w:right w:val="none" w:sz="0" w:space="0" w:color="auto"/>
      </w:divBdr>
      <w:divsChild>
        <w:div w:id="274797861">
          <w:marLeft w:val="0"/>
          <w:marRight w:val="0"/>
          <w:marTop w:val="0"/>
          <w:marBottom w:val="0"/>
          <w:divBdr>
            <w:top w:val="none" w:sz="0" w:space="0" w:color="auto"/>
            <w:left w:val="none" w:sz="0" w:space="0" w:color="auto"/>
            <w:bottom w:val="none" w:sz="0" w:space="0" w:color="auto"/>
            <w:right w:val="none" w:sz="0" w:space="0" w:color="auto"/>
          </w:divBdr>
        </w:div>
        <w:div w:id="311493477">
          <w:marLeft w:val="0"/>
          <w:marRight w:val="0"/>
          <w:marTop w:val="0"/>
          <w:marBottom w:val="0"/>
          <w:divBdr>
            <w:top w:val="none" w:sz="0" w:space="0" w:color="auto"/>
            <w:left w:val="none" w:sz="0" w:space="0" w:color="auto"/>
            <w:bottom w:val="none" w:sz="0" w:space="0" w:color="auto"/>
            <w:right w:val="none" w:sz="0" w:space="0" w:color="auto"/>
          </w:divBdr>
        </w:div>
        <w:div w:id="354576309">
          <w:marLeft w:val="0"/>
          <w:marRight w:val="0"/>
          <w:marTop w:val="0"/>
          <w:marBottom w:val="0"/>
          <w:divBdr>
            <w:top w:val="none" w:sz="0" w:space="0" w:color="auto"/>
            <w:left w:val="none" w:sz="0" w:space="0" w:color="auto"/>
            <w:bottom w:val="none" w:sz="0" w:space="0" w:color="auto"/>
            <w:right w:val="none" w:sz="0" w:space="0" w:color="auto"/>
          </w:divBdr>
        </w:div>
        <w:div w:id="924221178">
          <w:marLeft w:val="0"/>
          <w:marRight w:val="0"/>
          <w:marTop w:val="0"/>
          <w:marBottom w:val="0"/>
          <w:divBdr>
            <w:top w:val="none" w:sz="0" w:space="0" w:color="auto"/>
            <w:left w:val="none" w:sz="0" w:space="0" w:color="auto"/>
            <w:bottom w:val="none" w:sz="0" w:space="0" w:color="auto"/>
            <w:right w:val="none" w:sz="0" w:space="0" w:color="auto"/>
          </w:divBdr>
        </w:div>
        <w:div w:id="928853007">
          <w:marLeft w:val="0"/>
          <w:marRight w:val="0"/>
          <w:marTop w:val="0"/>
          <w:marBottom w:val="0"/>
          <w:divBdr>
            <w:top w:val="none" w:sz="0" w:space="0" w:color="auto"/>
            <w:left w:val="none" w:sz="0" w:space="0" w:color="auto"/>
            <w:bottom w:val="none" w:sz="0" w:space="0" w:color="auto"/>
            <w:right w:val="none" w:sz="0" w:space="0" w:color="auto"/>
          </w:divBdr>
        </w:div>
        <w:div w:id="1024865370">
          <w:marLeft w:val="0"/>
          <w:marRight w:val="0"/>
          <w:marTop w:val="0"/>
          <w:marBottom w:val="0"/>
          <w:divBdr>
            <w:top w:val="none" w:sz="0" w:space="0" w:color="auto"/>
            <w:left w:val="none" w:sz="0" w:space="0" w:color="auto"/>
            <w:bottom w:val="none" w:sz="0" w:space="0" w:color="auto"/>
            <w:right w:val="none" w:sz="0" w:space="0" w:color="auto"/>
          </w:divBdr>
        </w:div>
        <w:div w:id="1035498298">
          <w:marLeft w:val="0"/>
          <w:marRight w:val="0"/>
          <w:marTop w:val="0"/>
          <w:marBottom w:val="0"/>
          <w:divBdr>
            <w:top w:val="none" w:sz="0" w:space="0" w:color="auto"/>
            <w:left w:val="none" w:sz="0" w:space="0" w:color="auto"/>
            <w:bottom w:val="none" w:sz="0" w:space="0" w:color="auto"/>
            <w:right w:val="none" w:sz="0" w:space="0" w:color="auto"/>
          </w:divBdr>
        </w:div>
        <w:div w:id="1780644102">
          <w:marLeft w:val="0"/>
          <w:marRight w:val="0"/>
          <w:marTop w:val="0"/>
          <w:marBottom w:val="0"/>
          <w:divBdr>
            <w:top w:val="none" w:sz="0" w:space="0" w:color="auto"/>
            <w:left w:val="none" w:sz="0" w:space="0" w:color="auto"/>
            <w:bottom w:val="none" w:sz="0" w:space="0" w:color="auto"/>
            <w:right w:val="none" w:sz="0" w:space="0" w:color="auto"/>
          </w:divBdr>
        </w:div>
        <w:div w:id="2025980851">
          <w:marLeft w:val="0"/>
          <w:marRight w:val="0"/>
          <w:marTop w:val="0"/>
          <w:marBottom w:val="0"/>
          <w:divBdr>
            <w:top w:val="none" w:sz="0" w:space="0" w:color="auto"/>
            <w:left w:val="none" w:sz="0" w:space="0" w:color="auto"/>
            <w:bottom w:val="none" w:sz="0" w:space="0" w:color="auto"/>
            <w:right w:val="none" w:sz="0" w:space="0" w:color="auto"/>
          </w:divBdr>
        </w:div>
        <w:div w:id="2121339415">
          <w:marLeft w:val="0"/>
          <w:marRight w:val="0"/>
          <w:marTop w:val="0"/>
          <w:marBottom w:val="0"/>
          <w:divBdr>
            <w:top w:val="none" w:sz="0" w:space="0" w:color="auto"/>
            <w:left w:val="none" w:sz="0" w:space="0" w:color="auto"/>
            <w:bottom w:val="none" w:sz="0" w:space="0" w:color="auto"/>
            <w:right w:val="none" w:sz="0" w:space="0" w:color="auto"/>
          </w:divBdr>
        </w:div>
        <w:div w:id="2128307847">
          <w:marLeft w:val="0"/>
          <w:marRight w:val="0"/>
          <w:marTop w:val="0"/>
          <w:marBottom w:val="0"/>
          <w:divBdr>
            <w:top w:val="none" w:sz="0" w:space="0" w:color="auto"/>
            <w:left w:val="none" w:sz="0" w:space="0" w:color="auto"/>
            <w:bottom w:val="none" w:sz="0" w:space="0" w:color="auto"/>
            <w:right w:val="none" w:sz="0" w:space="0" w:color="auto"/>
          </w:divBdr>
        </w:div>
      </w:divsChild>
    </w:div>
    <w:div w:id="2035613919">
      <w:bodyDiv w:val="1"/>
      <w:marLeft w:val="0"/>
      <w:marRight w:val="0"/>
      <w:marTop w:val="0"/>
      <w:marBottom w:val="0"/>
      <w:divBdr>
        <w:top w:val="none" w:sz="0" w:space="0" w:color="auto"/>
        <w:left w:val="none" w:sz="0" w:space="0" w:color="auto"/>
        <w:bottom w:val="none" w:sz="0" w:space="0" w:color="auto"/>
        <w:right w:val="none" w:sz="0" w:space="0" w:color="auto"/>
      </w:divBdr>
      <w:divsChild>
        <w:div w:id="526990151">
          <w:marLeft w:val="0"/>
          <w:marRight w:val="0"/>
          <w:marTop w:val="0"/>
          <w:marBottom w:val="0"/>
          <w:divBdr>
            <w:top w:val="none" w:sz="0" w:space="0" w:color="auto"/>
            <w:left w:val="none" w:sz="0" w:space="0" w:color="auto"/>
            <w:bottom w:val="none" w:sz="0" w:space="0" w:color="auto"/>
            <w:right w:val="none" w:sz="0" w:space="0" w:color="auto"/>
          </w:divBdr>
        </w:div>
        <w:div w:id="576867291">
          <w:marLeft w:val="0"/>
          <w:marRight w:val="0"/>
          <w:marTop w:val="0"/>
          <w:marBottom w:val="0"/>
          <w:divBdr>
            <w:top w:val="none" w:sz="0" w:space="0" w:color="auto"/>
            <w:left w:val="none" w:sz="0" w:space="0" w:color="auto"/>
            <w:bottom w:val="none" w:sz="0" w:space="0" w:color="auto"/>
            <w:right w:val="none" w:sz="0" w:space="0" w:color="auto"/>
          </w:divBdr>
        </w:div>
        <w:div w:id="640691373">
          <w:marLeft w:val="0"/>
          <w:marRight w:val="0"/>
          <w:marTop w:val="0"/>
          <w:marBottom w:val="0"/>
          <w:divBdr>
            <w:top w:val="none" w:sz="0" w:space="0" w:color="auto"/>
            <w:left w:val="none" w:sz="0" w:space="0" w:color="auto"/>
            <w:bottom w:val="none" w:sz="0" w:space="0" w:color="auto"/>
            <w:right w:val="none" w:sz="0" w:space="0" w:color="auto"/>
          </w:divBdr>
        </w:div>
        <w:div w:id="770470619">
          <w:marLeft w:val="0"/>
          <w:marRight w:val="0"/>
          <w:marTop w:val="0"/>
          <w:marBottom w:val="0"/>
          <w:divBdr>
            <w:top w:val="none" w:sz="0" w:space="0" w:color="auto"/>
            <w:left w:val="none" w:sz="0" w:space="0" w:color="auto"/>
            <w:bottom w:val="none" w:sz="0" w:space="0" w:color="auto"/>
            <w:right w:val="none" w:sz="0" w:space="0" w:color="auto"/>
          </w:divBdr>
        </w:div>
        <w:div w:id="855388748">
          <w:marLeft w:val="0"/>
          <w:marRight w:val="0"/>
          <w:marTop w:val="0"/>
          <w:marBottom w:val="0"/>
          <w:divBdr>
            <w:top w:val="none" w:sz="0" w:space="0" w:color="auto"/>
            <w:left w:val="none" w:sz="0" w:space="0" w:color="auto"/>
            <w:bottom w:val="none" w:sz="0" w:space="0" w:color="auto"/>
            <w:right w:val="none" w:sz="0" w:space="0" w:color="auto"/>
          </w:divBdr>
        </w:div>
        <w:div w:id="879047952">
          <w:marLeft w:val="0"/>
          <w:marRight w:val="0"/>
          <w:marTop w:val="0"/>
          <w:marBottom w:val="0"/>
          <w:divBdr>
            <w:top w:val="none" w:sz="0" w:space="0" w:color="auto"/>
            <w:left w:val="none" w:sz="0" w:space="0" w:color="auto"/>
            <w:bottom w:val="none" w:sz="0" w:space="0" w:color="auto"/>
            <w:right w:val="none" w:sz="0" w:space="0" w:color="auto"/>
          </w:divBdr>
        </w:div>
        <w:div w:id="902300117">
          <w:marLeft w:val="0"/>
          <w:marRight w:val="0"/>
          <w:marTop w:val="0"/>
          <w:marBottom w:val="0"/>
          <w:divBdr>
            <w:top w:val="none" w:sz="0" w:space="0" w:color="auto"/>
            <w:left w:val="none" w:sz="0" w:space="0" w:color="auto"/>
            <w:bottom w:val="none" w:sz="0" w:space="0" w:color="auto"/>
            <w:right w:val="none" w:sz="0" w:space="0" w:color="auto"/>
          </w:divBdr>
        </w:div>
        <w:div w:id="1434131609">
          <w:marLeft w:val="0"/>
          <w:marRight w:val="0"/>
          <w:marTop w:val="0"/>
          <w:marBottom w:val="0"/>
          <w:divBdr>
            <w:top w:val="none" w:sz="0" w:space="0" w:color="auto"/>
            <w:left w:val="none" w:sz="0" w:space="0" w:color="auto"/>
            <w:bottom w:val="none" w:sz="0" w:space="0" w:color="auto"/>
            <w:right w:val="none" w:sz="0" w:space="0" w:color="auto"/>
          </w:divBdr>
        </w:div>
        <w:div w:id="1578129412">
          <w:marLeft w:val="0"/>
          <w:marRight w:val="0"/>
          <w:marTop w:val="0"/>
          <w:marBottom w:val="0"/>
          <w:divBdr>
            <w:top w:val="none" w:sz="0" w:space="0" w:color="auto"/>
            <w:left w:val="none" w:sz="0" w:space="0" w:color="auto"/>
            <w:bottom w:val="none" w:sz="0" w:space="0" w:color="auto"/>
            <w:right w:val="none" w:sz="0" w:space="0" w:color="auto"/>
          </w:divBdr>
        </w:div>
        <w:div w:id="1826969245">
          <w:marLeft w:val="0"/>
          <w:marRight w:val="0"/>
          <w:marTop w:val="0"/>
          <w:marBottom w:val="0"/>
          <w:divBdr>
            <w:top w:val="none" w:sz="0" w:space="0" w:color="auto"/>
            <w:left w:val="none" w:sz="0" w:space="0" w:color="auto"/>
            <w:bottom w:val="none" w:sz="0" w:space="0" w:color="auto"/>
            <w:right w:val="none" w:sz="0" w:space="0" w:color="auto"/>
          </w:divBdr>
        </w:div>
        <w:div w:id="2071076687">
          <w:marLeft w:val="0"/>
          <w:marRight w:val="0"/>
          <w:marTop w:val="0"/>
          <w:marBottom w:val="0"/>
          <w:divBdr>
            <w:top w:val="none" w:sz="0" w:space="0" w:color="auto"/>
            <w:left w:val="none" w:sz="0" w:space="0" w:color="auto"/>
            <w:bottom w:val="none" w:sz="0" w:space="0" w:color="auto"/>
            <w:right w:val="none" w:sz="0" w:space="0" w:color="auto"/>
          </w:divBdr>
        </w:div>
      </w:divsChild>
    </w:div>
    <w:div w:id="2084254337">
      <w:bodyDiv w:val="1"/>
      <w:marLeft w:val="0"/>
      <w:marRight w:val="0"/>
      <w:marTop w:val="0"/>
      <w:marBottom w:val="0"/>
      <w:divBdr>
        <w:top w:val="none" w:sz="0" w:space="0" w:color="auto"/>
        <w:left w:val="none" w:sz="0" w:space="0" w:color="auto"/>
        <w:bottom w:val="none" w:sz="0" w:space="0" w:color="auto"/>
        <w:right w:val="none" w:sz="0" w:space="0" w:color="auto"/>
      </w:divBdr>
      <w:divsChild>
        <w:div w:id="160049289">
          <w:marLeft w:val="0"/>
          <w:marRight w:val="0"/>
          <w:marTop w:val="0"/>
          <w:marBottom w:val="0"/>
          <w:divBdr>
            <w:top w:val="none" w:sz="0" w:space="0" w:color="auto"/>
            <w:left w:val="none" w:sz="0" w:space="0" w:color="auto"/>
            <w:bottom w:val="none" w:sz="0" w:space="0" w:color="auto"/>
            <w:right w:val="none" w:sz="0" w:space="0" w:color="auto"/>
          </w:divBdr>
        </w:div>
        <w:div w:id="225144700">
          <w:marLeft w:val="0"/>
          <w:marRight w:val="0"/>
          <w:marTop w:val="0"/>
          <w:marBottom w:val="0"/>
          <w:divBdr>
            <w:top w:val="none" w:sz="0" w:space="0" w:color="auto"/>
            <w:left w:val="none" w:sz="0" w:space="0" w:color="auto"/>
            <w:bottom w:val="none" w:sz="0" w:space="0" w:color="auto"/>
            <w:right w:val="none" w:sz="0" w:space="0" w:color="auto"/>
          </w:divBdr>
        </w:div>
        <w:div w:id="324821256">
          <w:marLeft w:val="0"/>
          <w:marRight w:val="0"/>
          <w:marTop w:val="0"/>
          <w:marBottom w:val="0"/>
          <w:divBdr>
            <w:top w:val="none" w:sz="0" w:space="0" w:color="auto"/>
            <w:left w:val="none" w:sz="0" w:space="0" w:color="auto"/>
            <w:bottom w:val="none" w:sz="0" w:space="0" w:color="auto"/>
            <w:right w:val="none" w:sz="0" w:space="0" w:color="auto"/>
          </w:divBdr>
        </w:div>
        <w:div w:id="344523456">
          <w:marLeft w:val="0"/>
          <w:marRight w:val="0"/>
          <w:marTop w:val="0"/>
          <w:marBottom w:val="0"/>
          <w:divBdr>
            <w:top w:val="none" w:sz="0" w:space="0" w:color="auto"/>
            <w:left w:val="none" w:sz="0" w:space="0" w:color="auto"/>
            <w:bottom w:val="none" w:sz="0" w:space="0" w:color="auto"/>
            <w:right w:val="none" w:sz="0" w:space="0" w:color="auto"/>
          </w:divBdr>
        </w:div>
        <w:div w:id="425730978">
          <w:marLeft w:val="0"/>
          <w:marRight w:val="0"/>
          <w:marTop w:val="0"/>
          <w:marBottom w:val="0"/>
          <w:divBdr>
            <w:top w:val="none" w:sz="0" w:space="0" w:color="auto"/>
            <w:left w:val="none" w:sz="0" w:space="0" w:color="auto"/>
            <w:bottom w:val="none" w:sz="0" w:space="0" w:color="auto"/>
            <w:right w:val="none" w:sz="0" w:space="0" w:color="auto"/>
          </w:divBdr>
        </w:div>
        <w:div w:id="551116872">
          <w:marLeft w:val="0"/>
          <w:marRight w:val="0"/>
          <w:marTop w:val="0"/>
          <w:marBottom w:val="0"/>
          <w:divBdr>
            <w:top w:val="none" w:sz="0" w:space="0" w:color="auto"/>
            <w:left w:val="none" w:sz="0" w:space="0" w:color="auto"/>
            <w:bottom w:val="none" w:sz="0" w:space="0" w:color="auto"/>
            <w:right w:val="none" w:sz="0" w:space="0" w:color="auto"/>
          </w:divBdr>
        </w:div>
        <w:div w:id="648823333">
          <w:marLeft w:val="0"/>
          <w:marRight w:val="0"/>
          <w:marTop w:val="0"/>
          <w:marBottom w:val="0"/>
          <w:divBdr>
            <w:top w:val="none" w:sz="0" w:space="0" w:color="auto"/>
            <w:left w:val="none" w:sz="0" w:space="0" w:color="auto"/>
            <w:bottom w:val="none" w:sz="0" w:space="0" w:color="auto"/>
            <w:right w:val="none" w:sz="0" w:space="0" w:color="auto"/>
          </w:divBdr>
        </w:div>
        <w:div w:id="1225721646">
          <w:marLeft w:val="0"/>
          <w:marRight w:val="0"/>
          <w:marTop w:val="0"/>
          <w:marBottom w:val="0"/>
          <w:divBdr>
            <w:top w:val="none" w:sz="0" w:space="0" w:color="auto"/>
            <w:left w:val="none" w:sz="0" w:space="0" w:color="auto"/>
            <w:bottom w:val="none" w:sz="0" w:space="0" w:color="auto"/>
            <w:right w:val="none" w:sz="0" w:space="0" w:color="auto"/>
          </w:divBdr>
        </w:div>
      </w:divsChild>
    </w:div>
    <w:div w:id="2092697750">
      <w:bodyDiv w:val="1"/>
      <w:marLeft w:val="0"/>
      <w:marRight w:val="0"/>
      <w:marTop w:val="0"/>
      <w:marBottom w:val="0"/>
      <w:divBdr>
        <w:top w:val="none" w:sz="0" w:space="0" w:color="auto"/>
        <w:left w:val="none" w:sz="0" w:space="0" w:color="auto"/>
        <w:bottom w:val="none" w:sz="0" w:space="0" w:color="auto"/>
        <w:right w:val="none" w:sz="0" w:space="0" w:color="auto"/>
      </w:divBdr>
    </w:div>
    <w:div w:id="2116901499">
      <w:bodyDiv w:val="1"/>
      <w:marLeft w:val="0"/>
      <w:marRight w:val="0"/>
      <w:marTop w:val="0"/>
      <w:marBottom w:val="0"/>
      <w:divBdr>
        <w:top w:val="none" w:sz="0" w:space="0" w:color="auto"/>
        <w:left w:val="none" w:sz="0" w:space="0" w:color="auto"/>
        <w:bottom w:val="none" w:sz="0" w:space="0" w:color="auto"/>
        <w:right w:val="none" w:sz="0" w:space="0" w:color="auto"/>
      </w:divBdr>
    </w:div>
    <w:div w:id="2127037993">
      <w:bodyDiv w:val="1"/>
      <w:marLeft w:val="0"/>
      <w:marRight w:val="0"/>
      <w:marTop w:val="0"/>
      <w:marBottom w:val="0"/>
      <w:divBdr>
        <w:top w:val="none" w:sz="0" w:space="0" w:color="auto"/>
        <w:left w:val="none" w:sz="0" w:space="0" w:color="auto"/>
        <w:bottom w:val="none" w:sz="0" w:space="0" w:color="auto"/>
        <w:right w:val="none" w:sz="0" w:space="0" w:color="auto"/>
      </w:divBdr>
    </w:div>
    <w:div w:id="212869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4.rada.gov.ua/laws/show/266-2015-&#1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1341-2011-&#108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on.gov.ua/storage/app/media/vishcha-osvita/zatverdzeni%20standarty/2020/07/052%20Politolohiya.pdf" TargetMode="External"/><Relationship Id="rId4" Type="http://schemas.microsoft.com/office/2007/relationships/stylesWithEffects" Target="stylesWithEffects.xml"/><Relationship Id="rId9" Type="http://schemas.openxmlformats.org/officeDocument/2006/relationships/hyperlink" Target="http://zakon4.rada.gov.ua/laws/show/1556-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D5A1A-1C91-4912-9512-4383FBDD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19001</Words>
  <Characters>10831</Characters>
  <Application>Microsoft Office Word</Application>
  <DocSecurity>0</DocSecurity>
  <Lines>90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Кобець</cp:lastModifiedBy>
  <cp:revision>4</cp:revision>
  <cp:lastPrinted>2020-08-30T11:09:00Z</cp:lastPrinted>
  <dcterms:created xsi:type="dcterms:W3CDTF">2020-07-22T13:22:00Z</dcterms:created>
  <dcterms:modified xsi:type="dcterms:W3CDTF">2020-10-10T10:50:00Z</dcterms:modified>
</cp:coreProperties>
</file>