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DC4" w:rsidRDefault="00255DC4" w:rsidP="00255DC4">
      <w:pPr>
        <w:pStyle w:val="1"/>
        <w:jc w:val="center"/>
        <w:rPr>
          <w:b/>
          <w:bCs/>
          <w:color w:val="000000"/>
          <w:sz w:val="28"/>
          <w:szCs w:val="28"/>
          <w:lang w:val="uk-UA"/>
        </w:rPr>
      </w:pPr>
      <w:proofErr w:type="gramStart"/>
      <w:r w:rsidRPr="009B29A0">
        <w:rPr>
          <w:b/>
          <w:bCs/>
          <w:color w:val="000000"/>
          <w:sz w:val="28"/>
          <w:szCs w:val="28"/>
        </w:rPr>
        <w:t xml:space="preserve">ЯК </w:t>
      </w:r>
      <w:r w:rsidR="005C7FDB">
        <w:rPr>
          <w:b/>
          <w:bCs/>
          <w:color w:val="000000"/>
          <w:sz w:val="28"/>
          <w:szCs w:val="28"/>
          <w:lang w:val="uk-UA"/>
        </w:rPr>
        <w:t xml:space="preserve"> </w:t>
      </w:r>
      <w:r w:rsidRPr="009B29A0">
        <w:rPr>
          <w:b/>
          <w:bCs/>
          <w:color w:val="000000"/>
          <w:sz w:val="28"/>
          <w:szCs w:val="28"/>
        </w:rPr>
        <w:t>НАПИСАТИ</w:t>
      </w:r>
      <w:proofErr w:type="gramEnd"/>
      <w:r w:rsidRPr="009B29A0">
        <w:rPr>
          <w:b/>
          <w:bCs/>
          <w:color w:val="000000"/>
          <w:sz w:val="28"/>
          <w:szCs w:val="28"/>
        </w:rPr>
        <w:t xml:space="preserve"> </w:t>
      </w:r>
      <w:r>
        <w:rPr>
          <w:b/>
          <w:bCs/>
          <w:color w:val="000000"/>
          <w:sz w:val="28"/>
          <w:szCs w:val="28"/>
          <w:lang w:val="uk-UA"/>
        </w:rPr>
        <w:t xml:space="preserve"> </w:t>
      </w:r>
      <w:r w:rsidRPr="009B29A0">
        <w:rPr>
          <w:b/>
          <w:bCs/>
          <w:color w:val="000000"/>
          <w:sz w:val="28"/>
          <w:szCs w:val="28"/>
        </w:rPr>
        <w:t>МАГІСТЕРСЬКУ РОБОТУ</w:t>
      </w:r>
    </w:p>
    <w:p w:rsidR="00255DC4" w:rsidRPr="008A6EC6" w:rsidRDefault="00255DC4" w:rsidP="008A6EC6">
      <w:pPr>
        <w:pStyle w:val="1"/>
        <w:jc w:val="center"/>
        <w:rPr>
          <w:color w:val="000000"/>
          <w:sz w:val="28"/>
          <w:szCs w:val="28"/>
        </w:rPr>
      </w:pPr>
      <w:r w:rsidRPr="009B29A0">
        <w:rPr>
          <w:b/>
          <w:bCs/>
          <w:color w:val="000000"/>
          <w:sz w:val="28"/>
          <w:szCs w:val="28"/>
        </w:rPr>
        <w:t xml:space="preserve"> </w:t>
      </w:r>
    </w:p>
    <w:p w:rsidR="009C63FC" w:rsidRPr="007B6D75" w:rsidRDefault="009C63FC" w:rsidP="008A6EC6">
      <w:pPr>
        <w:pStyle w:val="Default"/>
        <w:spacing w:line="360" w:lineRule="auto"/>
        <w:ind w:left="720"/>
        <w:jc w:val="both"/>
        <w:rPr>
          <w:sz w:val="28"/>
          <w:szCs w:val="28"/>
          <w:lang w:val="uk-UA"/>
        </w:rPr>
      </w:pPr>
      <w:r w:rsidRPr="007B6D75">
        <w:rPr>
          <w:b/>
          <w:bCs/>
          <w:sz w:val="28"/>
          <w:szCs w:val="28"/>
          <w:lang w:val="uk-UA"/>
        </w:rPr>
        <w:t xml:space="preserve">Композиція </w:t>
      </w:r>
      <w:r>
        <w:rPr>
          <w:b/>
          <w:bCs/>
          <w:sz w:val="28"/>
          <w:szCs w:val="28"/>
          <w:lang w:val="uk-UA"/>
        </w:rPr>
        <w:t xml:space="preserve"> </w:t>
      </w:r>
      <w:r w:rsidRPr="007B6D75">
        <w:rPr>
          <w:b/>
          <w:bCs/>
          <w:sz w:val="28"/>
          <w:szCs w:val="28"/>
          <w:lang w:val="uk-UA"/>
        </w:rPr>
        <w:t xml:space="preserve">магістерської роботи </w:t>
      </w:r>
    </w:p>
    <w:p w:rsidR="000B2F11" w:rsidRDefault="009C63FC" w:rsidP="000B2F11">
      <w:pPr>
        <w:spacing w:line="360" w:lineRule="auto"/>
        <w:ind w:left="-851" w:right="-140" w:firstLine="851"/>
        <w:jc w:val="both"/>
        <w:rPr>
          <w:sz w:val="28"/>
          <w:szCs w:val="28"/>
          <w:lang w:val="uk-UA"/>
        </w:rPr>
      </w:pPr>
      <w:r>
        <w:rPr>
          <w:sz w:val="28"/>
          <w:szCs w:val="28"/>
          <w:lang w:val="uk-UA"/>
        </w:rPr>
        <w:t xml:space="preserve">       </w:t>
      </w:r>
      <w:r w:rsidRPr="00B17001">
        <w:rPr>
          <w:sz w:val="28"/>
          <w:szCs w:val="28"/>
          <w:lang w:val="uk-UA"/>
        </w:rPr>
        <w:t>Композиція й оформлення магістерської роботи дають змогу</w:t>
      </w:r>
      <w:r w:rsidR="000B2F11">
        <w:rPr>
          <w:sz w:val="28"/>
          <w:szCs w:val="28"/>
          <w:lang w:val="uk-UA"/>
        </w:rPr>
        <w:t xml:space="preserve"> </w:t>
      </w:r>
      <w:r w:rsidRPr="00B17001">
        <w:rPr>
          <w:sz w:val="28"/>
          <w:szCs w:val="28"/>
          <w:lang w:val="uk-UA"/>
        </w:rPr>
        <w:t xml:space="preserve">оптимально </w:t>
      </w:r>
    </w:p>
    <w:p w:rsidR="000B2F11" w:rsidRDefault="009C63FC" w:rsidP="000B2F11">
      <w:pPr>
        <w:spacing w:line="360" w:lineRule="auto"/>
        <w:ind w:left="-851" w:right="-140" w:firstLine="851"/>
        <w:jc w:val="both"/>
        <w:rPr>
          <w:sz w:val="28"/>
          <w:szCs w:val="28"/>
          <w:lang w:val="uk-UA"/>
        </w:rPr>
      </w:pPr>
      <w:r w:rsidRPr="00B17001">
        <w:rPr>
          <w:sz w:val="28"/>
          <w:szCs w:val="28"/>
          <w:lang w:val="uk-UA"/>
        </w:rPr>
        <w:t>структурувати матеріал і най</w:t>
      </w:r>
      <w:r>
        <w:rPr>
          <w:sz w:val="28"/>
          <w:szCs w:val="28"/>
          <w:lang w:val="uk-UA"/>
        </w:rPr>
        <w:t>кращ</w:t>
      </w:r>
      <w:r w:rsidRPr="00B17001">
        <w:rPr>
          <w:sz w:val="28"/>
          <w:szCs w:val="28"/>
          <w:lang w:val="uk-UA"/>
        </w:rPr>
        <w:t xml:space="preserve">е донести ідею дослідження, його результати й </w:t>
      </w:r>
    </w:p>
    <w:p w:rsidR="000B2F11" w:rsidRDefault="009C63FC" w:rsidP="000B2F11">
      <w:pPr>
        <w:spacing w:line="360" w:lineRule="auto"/>
        <w:ind w:left="-851" w:right="-140" w:firstLine="851"/>
        <w:jc w:val="both"/>
        <w:rPr>
          <w:sz w:val="28"/>
          <w:lang w:val="uk-UA"/>
        </w:rPr>
      </w:pPr>
      <w:r w:rsidRPr="00B17001">
        <w:rPr>
          <w:sz w:val="28"/>
          <w:szCs w:val="28"/>
          <w:lang w:val="uk-UA"/>
        </w:rPr>
        <w:t>висновки до читача.</w:t>
      </w:r>
      <w:r>
        <w:rPr>
          <w:sz w:val="28"/>
          <w:szCs w:val="28"/>
          <w:lang w:val="uk-UA"/>
        </w:rPr>
        <w:t xml:space="preserve"> </w:t>
      </w:r>
      <w:r w:rsidR="000B2F11">
        <w:rPr>
          <w:sz w:val="28"/>
          <w:szCs w:val="28"/>
          <w:lang w:val="uk-UA"/>
        </w:rPr>
        <w:t>М</w:t>
      </w:r>
      <w:r>
        <w:rPr>
          <w:sz w:val="28"/>
          <w:lang w:val="uk-UA"/>
        </w:rPr>
        <w:t xml:space="preserve">агістерську </w:t>
      </w:r>
      <w:r w:rsidRPr="00696138">
        <w:rPr>
          <w:sz w:val="28"/>
          <w:lang w:val="uk-UA"/>
        </w:rPr>
        <w:t>роботу оцінюють не тільки за</w:t>
      </w:r>
      <w:r w:rsidR="000B2F11">
        <w:rPr>
          <w:sz w:val="28"/>
          <w:lang w:val="uk-UA"/>
        </w:rPr>
        <w:t xml:space="preserve"> </w:t>
      </w:r>
      <w:r w:rsidRPr="00696138">
        <w:rPr>
          <w:sz w:val="28"/>
          <w:lang w:val="uk-UA"/>
        </w:rPr>
        <w:t xml:space="preserve"> теоретичною </w:t>
      </w:r>
    </w:p>
    <w:p w:rsidR="000B2F11" w:rsidRDefault="009C63FC" w:rsidP="000B2F11">
      <w:pPr>
        <w:spacing w:line="360" w:lineRule="auto"/>
        <w:ind w:left="-851" w:right="-140" w:firstLine="851"/>
        <w:jc w:val="both"/>
        <w:rPr>
          <w:sz w:val="28"/>
          <w:lang w:val="uk-UA"/>
        </w:rPr>
      </w:pPr>
      <w:r w:rsidRPr="00696138">
        <w:rPr>
          <w:sz w:val="28"/>
          <w:lang w:val="uk-UA"/>
        </w:rPr>
        <w:t xml:space="preserve">науковою цінністю, актуальністю теми, а й за рівнем загальнометодичної </w:t>
      </w:r>
    </w:p>
    <w:p w:rsidR="000B2F11" w:rsidRDefault="009C63FC" w:rsidP="000B2F11">
      <w:pPr>
        <w:spacing w:line="360" w:lineRule="auto"/>
        <w:ind w:left="-851" w:right="-140" w:firstLine="851"/>
        <w:jc w:val="both"/>
        <w:rPr>
          <w:sz w:val="28"/>
          <w:lang w:val="uk-UA"/>
        </w:rPr>
      </w:pPr>
      <w:r w:rsidRPr="00696138">
        <w:rPr>
          <w:sz w:val="28"/>
          <w:lang w:val="uk-UA"/>
        </w:rPr>
        <w:t xml:space="preserve">підготовки, що передусім знаходить відображення в її композиції. Кожний автор </w:t>
      </w:r>
    </w:p>
    <w:p w:rsidR="000B2F11" w:rsidRDefault="009C63FC" w:rsidP="000B2F11">
      <w:pPr>
        <w:spacing w:line="360" w:lineRule="auto"/>
        <w:ind w:left="-851" w:right="-140" w:firstLine="851"/>
        <w:jc w:val="both"/>
        <w:rPr>
          <w:sz w:val="28"/>
          <w:lang w:val="uk-UA"/>
        </w:rPr>
      </w:pPr>
      <w:r w:rsidRPr="00696138">
        <w:rPr>
          <w:sz w:val="28"/>
          <w:lang w:val="uk-UA"/>
        </w:rPr>
        <w:t xml:space="preserve">обирає свій порядок подання наукових матеріалів, що забезпечує внутрішній </w:t>
      </w:r>
    </w:p>
    <w:p w:rsidR="000B2F11" w:rsidRDefault="009C63FC" w:rsidP="000B2F11">
      <w:pPr>
        <w:spacing w:line="360" w:lineRule="auto"/>
        <w:ind w:left="-851" w:right="-140" w:firstLine="851"/>
        <w:jc w:val="both"/>
        <w:rPr>
          <w:sz w:val="28"/>
          <w:szCs w:val="28"/>
          <w:lang w:val="uk-UA"/>
        </w:rPr>
      </w:pPr>
      <w:r w:rsidRPr="00696138">
        <w:rPr>
          <w:sz w:val="28"/>
          <w:lang w:val="uk-UA"/>
        </w:rPr>
        <w:t>логічний зв’язок у такому вигляді, який він вважає</w:t>
      </w:r>
      <w:r w:rsidR="000B2F11">
        <w:rPr>
          <w:sz w:val="28"/>
          <w:lang w:val="uk-UA"/>
        </w:rPr>
        <w:t xml:space="preserve"> </w:t>
      </w:r>
      <w:r w:rsidRPr="00A776B4">
        <w:rPr>
          <w:sz w:val="28"/>
          <w:szCs w:val="28"/>
          <w:lang w:val="uk-UA"/>
        </w:rPr>
        <w:t>найкращим і найбільш</w:t>
      </w:r>
    </w:p>
    <w:p w:rsidR="000B2F11" w:rsidRDefault="009C63FC" w:rsidP="000B2F11">
      <w:pPr>
        <w:spacing w:line="360" w:lineRule="auto"/>
        <w:ind w:left="-851" w:right="-140" w:firstLine="851"/>
        <w:jc w:val="both"/>
        <w:rPr>
          <w:sz w:val="28"/>
          <w:szCs w:val="28"/>
          <w:lang w:val="uk-UA"/>
        </w:rPr>
      </w:pPr>
      <w:r w:rsidRPr="00A776B4">
        <w:rPr>
          <w:sz w:val="28"/>
          <w:szCs w:val="28"/>
          <w:lang w:val="uk-UA"/>
        </w:rPr>
        <w:t xml:space="preserve"> переконливим для розкриття свого творчого задуму. </w:t>
      </w:r>
    </w:p>
    <w:p w:rsidR="009C63FC" w:rsidRDefault="000B2F11" w:rsidP="000B2F11">
      <w:pPr>
        <w:spacing w:line="360" w:lineRule="auto"/>
        <w:ind w:right="-140"/>
        <w:jc w:val="both"/>
        <w:rPr>
          <w:color w:val="000000"/>
          <w:sz w:val="28"/>
          <w:szCs w:val="28"/>
          <w:lang w:val="uk-UA"/>
        </w:rPr>
      </w:pPr>
      <w:r>
        <w:rPr>
          <w:sz w:val="28"/>
          <w:szCs w:val="28"/>
          <w:lang w:val="uk-UA"/>
        </w:rPr>
        <w:t xml:space="preserve">      Т</w:t>
      </w:r>
      <w:r w:rsidR="009C63FC" w:rsidRPr="009C63FC">
        <w:rPr>
          <w:sz w:val="28"/>
          <w:szCs w:val="28"/>
          <w:lang w:val="uk-UA"/>
        </w:rPr>
        <w:t xml:space="preserve">радиційно магістерська робота повинна містити: титульний аркуш; зміст; вступ; основну частину; висновки; список використаних джерел; додатки. </w:t>
      </w:r>
      <w:r w:rsidR="009C63FC" w:rsidRPr="00A776B4">
        <w:rPr>
          <w:sz w:val="28"/>
          <w:szCs w:val="28"/>
        </w:rPr>
        <w:t>Структура магістерської роботи уточнюється в процесі роботи й узгоджується з науковим керівником.</w:t>
      </w:r>
      <w:r w:rsidR="009C63FC" w:rsidRPr="00696138">
        <w:t xml:space="preserve"> </w:t>
      </w:r>
      <w:r w:rsidR="009C63FC" w:rsidRPr="00B17001">
        <w:t xml:space="preserve"> </w:t>
      </w:r>
      <w:r w:rsidR="009C63FC">
        <w:rPr>
          <w:color w:val="000000"/>
          <w:sz w:val="28"/>
          <w:szCs w:val="28"/>
          <w:lang w:val="uk-UA"/>
        </w:rPr>
        <w:t xml:space="preserve"> </w:t>
      </w:r>
    </w:p>
    <w:p w:rsidR="009C63FC" w:rsidRPr="003C4211" w:rsidRDefault="009C63FC" w:rsidP="009C63FC">
      <w:pPr>
        <w:pStyle w:val="a6"/>
        <w:spacing w:line="360" w:lineRule="auto"/>
        <w:jc w:val="both"/>
        <w:rPr>
          <w:color w:val="000000"/>
          <w:sz w:val="28"/>
          <w:szCs w:val="28"/>
        </w:rPr>
      </w:pPr>
      <w:r>
        <w:rPr>
          <w:color w:val="000000"/>
          <w:sz w:val="28"/>
          <w:szCs w:val="28"/>
          <w:lang w:val="uk-UA"/>
        </w:rPr>
        <w:t xml:space="preserve">      </w:t>
      </w:r>
      <w:r w:rsidRPr="00C40AE2">
        <w:rPr>
          <w:color w:val="000000"/>
          <w:sz w:val="28"/>
          <w:szCs w:val="28"/>
          <w:lang w:val="uk-UA"/>
        </w:rPr>
        <w:t xml:space="preserve">Структура роботи повинна відповідати її змісту: виділення розділів, підрозділів, пунктів спрямоване на висвітлення головної ідеї і підпорядковане внутрішній логіці роботи. </w:t>
      </w:r>
    </w:p>
    <w:p w:rsidR="009C63FC" w:rsidRPr="002C4C0A" w:rsidRDefault="009C63FC" w:rsidP="009C63FC">
      <w:pPr>
        <w:pStyle w:val="a5"/>
        <w:spacing w:line="360" w:lineRule="auto"/>
        <w:jc w:val="both"/>
        <w:rPr>
          <w:sz w:val="28"/>
          <w:szCs w:val="28"/>
          <w:lang w:val="uk-UA"/>
        </w:rPr>
      </w:pPr>
      <w:r w:rsidRPr="002C4C0A">
        <w:rPr>
          <w:b/>
          <w:sz w:val="28"/>
          <w:szCs w:val="28"/>
          <w:lang w:val="uk-UA"/>
        </w:rPr>
        <w:t xml:space="preserve">  </w:t>
      </w:r>
      <w:r w:rsidR="00223D7D">
        <w:rPr>
          <w:b/>
          <w:sz w:val="28"/>
          <w:szCs w:val="28"/>
          <w:lang w:val="uk-UA"/>
        </w:rPr>
        <w:t xml:space="preserve">    </w:t>
      </w:r>
      <w:r w:rsidRPr="002C4C0A">
        <w:rPr>
          <w:b/>
          <w:sz w:val="28"/>
          <w:szCs w:val="28"/>
          <w:lang w:val="uk-UA"/>
        </w:rPr>
        <w:t>На титульному аркуші</w:t>
      </w:r>
      <w:r w:rsidRPr="002C4C0A">
        <w:rPr>
          <w:sz w:val="28"/>
          <w:szCs w:val="28"/>
          <w:lang w:val="uk-UA"/>
        </w:rPr>
        <w:t xml:space="preserve"> зазначають найменування навчального закладу;</w:t>
      </w:r>
      <w:r w:rsidR="00470481">
        <w:rPr>
          <w:sz w:val="28"/>
          <w:szCs w:val="28"/>
          <w:lang w:val="uk-UA"/>
        </w:rPr>
        <w:t xml:space="preserve"> </w:t>
      </w:r>
      <w:r w:rsidRPr="002C4C0A">
        <w:rPr>
          <w:sz w:val="28"/>
          <w:szCs w:val="28"/>
          <w:lang w:val="uk-UA"/>
        </w:rPr>
        <w:t xml:space="preserve">прізвище, ім'я, по батькові автора; назву магістерської роботи; посаду, науковий ступінь, вчене звання, прізвище, ініціали наукового керівника; місто і рік. </w:t>
      </w:r>
    </w:p>
    <w:p w:rsidR="009C63FC" w:rsidRPr="00AD279B" w:rsidRDefault="009C63FC" w:rsidP="00470481">
      <w:pPr>
        <w:pStyle w:val="a5"/>
        <w:spacing w:line="360" w:lineRule="auto"/>
        <w:jc w:val="both"/>
        <w:rPr>
          <w:color w:val="000000"/>
          <w:sz w:val="28"/>
          <w:szCs w:val="28"/>
        </w:rPr>
      </w:pPr>
      <w:r>
        <w:rPr>
          <w:color w:val="000000"/>
          <w:sz w:val="28"/>
          <w:szCs w:val="28"/>
          <w:lang w:val="uk-UA"/>
        </w:rPr>
        <w:t xml:space="preserve">     </w:t>
      </w:r>
      <w:r w:rsidR="00470481">
        <w:rPr>
          <w:color w:val="000000"/>
          <w:sz w:val="28"/>
          <w:szCs w:val="28"/>
          <w:lang w:val="uk-UA"/>
        </w:rPr>
        <w:t xml:space="preserve">  </w:t>
      </w:r>
      <w:r w:rsidRPr="00470481">
        <w:rPr>
          <w:b/>
          <w:bCs/>
          <w:color w:val="000000"/>
          <w:sz w:val="28"/>
          <w:szCs w:val="28"/>
          <w:lang w:val="uk-UA"/>
        </w:rPr>
        <w:t xml:space="preserve"> Зміст </w:t>
      </w:r>
      <w:r w:rsidRPr="00470481">
        <w:rPr>
          <w:color w:val="000000"/>
          <w:sz w:val="28"/>
          <w:szCs w:val="28"/>
          <w:lang w:val="uk-UA"/>
        </w:rPr>
        <w:t xml:space="preserve">подають на початку роботи: назви та номери початкових сторінок усіх розділів і підрозділів магістерської роботи, висновків, списку літератури та додатків. </w:t>
      </w:r>
      <w:r w:rsidRPr="00AD279B">
        <w:rPr>
          <w:color w:val="000000"/>
          <w:sz w:val="28"/>
          <w:szCs w:val="28"/>
        </w:rPr>
        <w:t xml:space="preserve">Зміст зручно оформляти у вигляді таблиці з двох стовпчиків, один із яких містить назви розділів, підрозділів, а інший – нумерацію сторінок; зовнішні межі (рамки) таблиці не відображають. </w:t>
      </w:r>
    </w:p>
    <w:p w:rsidR="009C63FC" w:rsidRPr="00696138" w:rsidRDefault="009C63FC" w:rsidP="009C63FC">
      <w:pPr>
        <w:spacing w:line="360" w:lineRule="auto"/>
        <w:ind w:firstLine="709"/>
        <w:jc w:val="both"/>
        <w:rPr>
          <w:sz w:val="28"/>
          <w:lang w:val="uk-UA"/>
        </w:rPr>
      </w:pPr>
      <w:r w:rsidRPr="002B77CD">
        <w:rPr>
          <w:b/>
          <w:sz w:val="28"/>
          <w:lang w:val="uk-UA"/>
        </w:rPr>
        <w:t>Вступ</w:t>
      </w:r>
      <w:r w:rsidRPr="00696138">
        <w:rPr>
          <w:sz w:val="28"/>
          <w:lang w:val="uk-UA"/>
        </w:rPr>
        <w:t xml:space="preserve"> – це формулювання проблеми дослідження, викладення необхідних вихідних даних про предмет розмови, задачу дослідження, авторська оцінка шляхів її рішення. </w:t>
      </w:r>
      <w:r w:rsidRPr="002B77CD">
        <w:rPr>
          <w:bCs/>
          <w:sz w:val="28"/>
          <w:szCs w:val="28"/>
          <w:lang w:val="uk-UA"/>
        </w:rPr>
        <w:t>У вступі</w:t>
      </w:r>
      <w:r w:rsidRPr="002B77CD">
        <w:rPr>
          <w:b/>
          <w:bCs/>
          <w:sz w:val="28"/>
          <w:szCs w:val="28"/>
          <w:lang w:val="uk-UA"/>
        </w:rPr>
        <w:t xml:space="preserve"> </w:t>
      </w:r>
      <w:r w:rsidRPr="002B77CD">
        <w:rPr>
          <w:sz w:val="28"/>
          <w:szCs w:val="28"/>
          <w:lang w:val="uk-UA"/>
        </w:rPr>
        <w:t xml:space="preserve">(до трьох-чотирьох сторінок) коротко характеризують </w:t>
      </w:r>
      <w:r>
        <w:rPr>
          <w:sz w:val="28"/>
          <w:szCs w:val="28"/>
          <w:lang w:val="uk-UA"/>
        </w:rPr>
        <w:t>т</w:t>
      </w:r>
      <w:r w:rsidRPr="002B77CD">
        <w:rPr>
          <w:sz w:val="28"/>
          <w:szCs w:val="28"/>
          <w:lang w:val="uk-UA"/>
        </w:rPr>
        <w:t>ему, стан її теоретичного та практичного дослідження,</w:t>
      </w:r>
      <w:r>
        <w:rPr>
          <w:sz w:val="28"/>
          <w:szCs w:val="28"/>
          <w:lang w:val="uk-UA"/>
        </w:rPr>
        <w:t xml:space="preserve"> значущість для науки,</w:t>
      </w:r>
      <w:r w:rsidRPr="002B77CD">
        <w:rPr>
          <w:sz w:val="28"/>
          <w:szCs w:val="28"/>
          <w:lang w:val="uk-UA"/>
        </w:rPr>
        <w:t xml:space="preserve"> </w:t>
      </w:r>
      <w:r>
        <w:rPr>
          <w:sz w:val="28"/>
          <w:szCs w:val="28"/>
          <w:lang w:val="uk-UA"/>
        </w:rPr>
        <w:t xml:space="preserve">політичну </w:t>
      </w:r>
      <w:r w:rsidRPr="002B77CD">
        <w:rPr>
          <w:sz w:val="28"/>
          <w:szCs w:val="28"/>
          <w:lang w:val="uk-UA"/>
        </w:rPr>
        <w:t xml:space="preserve">актуальність та </w:t>
      </w:r>
      <w:r>
        <w:rPr>
          <w:sz w:val="28"/>
          <w:lang w:val="uk-UA"/>
        </w:rPr>
        <w:t xml:space="preserve">підстави для розробки теми, </w:t>
      </w:r>
      <w:r w:rsidRPr="00696138">
        <w:rPr>
          <w:sz w:val="28"/>
          <w:lang w:val="uk-UA"/>
        </w:rPr>
        <w:t>визнач</w:t>
      </w:r>
      <w:r>
        <w:rPr>
          <w:sz w:val="28"/>
          <w:lang w:val="uk-UA"/>
        </w:rPr>
        <w:t>ають:</w:t>
      </w:r>
      <w:r w:rsidRPr="00696138">
        <w:rPr>
          <w:sz w:val="28"/>
          <w:lang w:val="uk-UA"/>
        </w:rPr>
        <w:t xml:space="preserve"> меж</w:t>
      </w:r>
      <w:r>
        <w:rPr>
          <w:sz w:val="28"/>
          <w:lang w:val="uk-UA"/>
        </w:rPr>
        <w:t>і</w:t>
      </w:r>
      <w:r w:rsidRPr="00696138">
        <w:rPr>
          <w:sz w:val="28"/>
          <w:lang w:val="uk-UA"/>
        </w:rPr>
        <w:t xml:space="preserve"> дослідження (предм</w:t>
      </w:r>
      <w:r>
        <w:rPr>
          <w:sz w:val="28"/>
          <w:lang w:val="uk-UA"/>
        </w:rPr>
        <w:t xml:space="preserve">ет, об’єкт, хронологічні рамки), </w:t>
      </w:r>
      <w:r w:rsidRPr="00696138">
        <w:rPr>
          <w:sz w:val="28"/>
          <w:lang w:val="uk-UA"/>
        </w:rPr>
        <w:t>ціл</w:t>
      </w:r>
      <w:r>
        <w:rPr>
          <w:sz w:val="28"/>
          <w:lang w:val="uk-UA"/>
        </w:rPr>
        <w:t>і</w:t>
      </w:r>
      <w:r w:rsidRPr="00696138">
        <w:rPr>
          <w:sz w:val="28"/>
          <w:lang w:val="uk-UA"/>
        </w:rPr>
        <w:t xml:space="preserve"> </w:t>
      </w:r>
      <w:r w:rsidRPr="00696138">
        <w:rPr>
          <w:sz w:val="28"/>
          <w:lang w:val="uk-UA"/>
        </w:rPr>
        <w:lastRenderedPageBreak/>
        <w:t>роботи та другорядн</w:t>
      </w:r>
      <w:r>
        <w:rPr>
          <w:sz w:val="28"/>
          <w:lang w:val="uk-UA"/>
        </w:rPr>
        <w:t>і</w:t>
      </w:r>
      <w:r w:rsidRPr="00696138">
        <w:rPr>
          <w:sz w:val="28"/>
          <w:lang w:val="uk-UA"/>
        </w:rPr>
        <w:t xml:space="preserve"> задач</w:t>
      </w:r>
      <w:r>
        <w:rPr>
          <w:sz w:val="28"/>
          <w:lang w:val="uk-UA"/>
        </w:rPr>
        <w:t>і</w:t>
      </w:r>
      <w:r w:rsidRPr="00696138">
        <w:rPr>
          <w:sz w:val="28"/>
          <w:lang w:val="uk-UA"/>
        </w:rPr>
        <w:t>;</w:t>
      </w:r>
      <w:r>
        <w:rPr>
          <w:sz w:val="28"/>
          <w:lang w:val="uk-UA"/>
        </w:rPr>
        <w:t xml:space="preserve"> теоретичні</w:t>
      </w:r>
      <w:r w:rsidRPr="00696138">
        <w:rPr>
          <w:sz w:val="28"/>
          <w:lang w:val="uk-UA"/>
        </w:rPr>
        <w:t xml:space="preserve"> основ</w:t>
      </w:r>
      <w:r>
        <w:rPr>
          <w:sz w:val="28"/>
          <w:lang w:val="uk-UA"/>
        </w:rPr>
        <w:t>и</w:t>
      </w:r>
      <w:r w:rsidRPr="00696138">
        <w:rPr>
          <w:sz w:val="28"/>
          <w:lang w:val="uk-UA"/>
        </w:rPr>
        <w:t xml:space="preserve"> та базов</w:t>
      </w:r>
      <w:r>
        <w:rPr>
          <w:sz w:val="28"/>
          <w:lang w:val="uk-UA"/>
        </w:rPr>
        <w:t>і</w:t>
      </w:r>
      <w:r w:rsidRPr="00696138">
        <w:rPr>
          <w:sz w:val="28"/>
          <w:lang w:val="uk-UA"/>
        </w:rPr>
        <w:t xml:space="preserve"> метод</w:t>
      </w:r>
      <w:r>
        <w:rPr>
          <w:sz w:val="28"/>
          <w:lang w:val="uk-UA"/>
        </w:rPr>
        <w:t>и</w:t>
      </w:r>
      <w:r w:rsidRPr="00696138">
        <w:rPr>
          <w:sz w:val="28"/>
          <w:lang w:val="uk-UA"/>
        </w:rPr>
        <w:t xml:space="preserve"> дослідження.</w:t>
      </w:r>
    </w:p>
    <w:p w:rsidR="009C63FC" w:rsidRPr="00AC72FE" w:rsidRDefault="009C63FC" w:rsidP="009C63FC">
      <w:pPr>
        <w:pStyle w:val="20"/>
        <w:spacing w:line="360" w:lineRule="auto"/>
        <w:jc w:val="both"/>
        <w:rPr>
          <w:sz w:val="28"/>
          <w:szCs w:val="28"/>
          <w:lang w:val="uk-UA"/>
        </w:rPr>
      </w:pPr>
      <w:r>
        <w:rPr>
          <w:sz w:val="28"/>
          <w:szCs w:val="28"/>
          <w:lang w:val="uk-UA"/>
        </w:rPr>
        <w:t xml:space="preserve">    </w:t>
      </w:r>
      <w:r w:rsidRPr="00531C0D">
        <w:rPr>
          <w:sz w:val="28"/>
          <w:szCs w:val="28"/>
          <w:lang w:val="uk-UA"/>
        </w:rPr>
        <w:t xml:space="preserve">У вступі повинні бути висвітлені такі питання: актуальність теми; об'єкт дослідження; предмет дослідження; мета дослідження; завдання дослідження; </w:t>
      </w:r>
      <w:r w:rsidR="00470481">
        <w:rPr>
          <w:rFonts w:ascii="TimesNewRoman" w:hAnsi="TimesNewRoman" w:cs="TimesNewRoman"/>
          <w:color w:val="000000"/>
          <w:sz w:val="28"/>
          <w:szCs w:val="28"/>
          <w:lang w:val="uk-UA"/>
        </w:rPr>
        <w:t xml:space="preserve"> короткий огляд літератури;</w:t>
      </w:r>
      <w:r w:rsidRPr="00531C0D">
        <w:rPr>
          <w:sz w:val="28"/>
          <w:szCs w:val="28"/>
          <w:lang w:val="uk-UA"/>
        </w:rPr>
        <w:t xml:space="preserve"> теоретична основа; комплекс методів для проведення дослідження</w:t>
      </w:r>
      <w:r>
        <w:rPr>
          <w:sz w:val="28"/>
          <w:szCs w:val="28"/>
          <w:lang w:val="uk-UA"/>
        </w:rPr>
        <w:t xml:space="preserve">, наукова новизна, апробація та публікації. </w:t>
      </w:r>
    </w:p>
    <w:p w:rsidR="009C63FC" w:rsidRDefault="009C63FC" w:rsidP="009C63FC">
      <w:pPr>
        <w:pStyle w:val="a5"/>
        <w:spacing w:line="360" w:lineRule="auto"/>
        <w:jc w:val="both"/>
        <w:rPr>
          <w:sz w:val="28"/>
          <w:szCs w:val="28"/>
          <w:lang w:val="uk-UA"/>
        </w:rPr>
      </w:pPr>
      <w:r w:rsidRPr="009C1514">
        <w:rPr>
          <w:i/>
          <w:iCs/>
          <w:sz w:val="28"/>
          <w:szCs w:val="28"/>
          <w:lang w:val="uk-UA"/>
        </w:rPr>
        <w:t xml:space="preserve">    </w:t>
      </w:r>
      <w:r>
        <w:rPr>
          <w:i/>
          <w:iCs/>
          <w:sz w:val="28"/>
          <w:szCs w:val="28"/>
          <w:lang w:val="uk-UA"/>
        </w:rPr>
        <w:t xml:space="preserve"> </w:t>
      </w:r>
      <w:r w:rsidRPr="009336AD">
        <w:rPr>
          <w:i/>
          <w:iCs/>
          <w:sz w:val="32"/>
          <w:szCs w:val="32"/>
          <w:lang w:val="uk-UA"/>
        </w:rPr>
        <w:t>Актуальність теми</w:t>
      </w:r>
      <w:r w:rsidRPr="009C1514">
        <w:rPr>
          <w:i/>
          <w:iCs/>
          <w:sz w:val="28"/>
          <w:szCs w:val="28"/>
          <w:lang w:val="uk-UA"/>
        </w:rPr>
        <w:t xml:space="preserve"> </w:t>
      </w:r>
      <w:r w:rsidRPr="009C1514">
        <w:rPr>
          <w:sz w:val="28"/>
          <w:szCs w:val="28"/>
          <w:lang w:val="uk-UA"/>
        </w:rPr>
        <w:t>– обґрунтування актуальності досліджуваної проблеми, її соціальної  значущості. При цьому важливо показати, де пролягла межа між знанням і незнанням з предмета дослідження.</w:t>
      </w:r>
    </w:p>
    <w:p w:rsidR="00F47E20" w:rsidRDefault="00F47E20" w:rsidP="00F47E20">
      <w:pPr>
        <w:pStyle w:val="a5"/>
        <w:spacing w:line="360" w:lineRule="auto"/>
        <w:jc w:val="center"/>
        <w:rPr>
          <w:color w:val="000000"/>
          <w:sz w:val="28"/>
          <w:szCs w:val="28"/>
          <w:lang w:val="uk-UA"/>
        </w:rPr>
      </w:pPr>
      <w:r>
        <w:rPr>
          <w:i/>
          <w:iCs/>
          <w:color w:val="000000"/>
          <w:sz w:val="32"/>
          <w:szCs w:val="32"/>
          <w:lang w:val="uk-UA"/>
        </w:rPr>
        <w:t xml:space="preserve"> </w:t>
      </w:r>
      <w:r w:rsidRPr="00F47E20">
        <w:rPr>
          <w:i/>
          <w:iCs/>
          <w:color w:val="000000"/>
          <w:sz w:val="32"/>
          <w:szCs w:val="32"/>
        </w:rPr>
        <w:t xml:space="preserve">Теоретична основа </w:t>
      </w:r>
      <w:r w:rsidRPr="00F47E20">
        <w:rPr>
          <w:color w:val="000000"/>
          <w:sz w:val="32"/>
          <w:szCs w:val="32"/>
        </w:rPr>
        <w:t>–</w:t>
      </w:r>
      <w:r w:rsidRPr="00067DF3">
        <w:rPr>
          <w:color w:val="000000"/>
          <w:sz w:val="28"/>
          <w:szCs w:val="28"/>
        </w:rPr>
        <w:t xml:space="preserve"> основні теоретичні положення, які лягли в теоретико-</w:t>
      </w:r>
    </w:p>
    <w:p w:rsidR="00F47E20" w:rsidRPr="00017606" w:rsidRDefault="00F47E20" w:rsidP="00F47E20">
      <w:pPr>
        <w:pStyle w:val="a6"/>
        <w:spacing w:line="360" w:lineRule="auto"/>
        <w:jc w:val="both"/>
        <w:rPr>
          <w:color w:val="000000"/>
          <w:sz w:val="28"/>
          <w:szCs w:val="28"/>
          <w:lang w:val="uk-UA"/>
        </w:rPr>
      </w:pPr>
      <w:r w:rsidRPr="00017606">
        <w:rPr>
          <w:color w:val="000000"/>
          <w:sz w:val="28"/>
          <w:szCs w:val="28"/>
          <w:lang w:val="uk-UA"/>
        </w:rPr>
        <w:t>методологічну основу магістерської роботи.</w:t>
      </w:r>
      <w:r w:rsidRPr="00696138">
        <w:rPr>
          <w:sz w:val="28"/>
          <w:lang w:val="uk-UA"/>
        </w:rPr>
        <w:t xml:space="preserve"> </w:t>
      </w:r>
      <w:r>
        <w:rPr>
          <w:sz w:val="28"/>
          <w:lang w:val="uk-UA"/>
        </w:rPr>
        <w:t>Д</w:t>
      </w:r>
      <w:r w:rsidRPr="00696138">
        <w:rPr>
          <w:sz w:val="28"/>
          <w:lang w:val="uk-UA"/>
        </w:rPr>
        <w:t xml:space="preserve">ається короткий </w:t>
      </w:r>
      <w:r w:rsidRPr="00696138">
        <w:rPr>
          <w:i/>
          <w:sz w:val="28"/>
          <w:lang w:val="uk-UA"/>
        </w:rPr>
        <w:t>огляд літератури</w:t>
      </w:r>
      <w:r w:rsidRPr="00696138">
        <w:rPr>
          <w:sz w:val="28"/>
          <w:lang w:val="uk-UA"/>
        </w:rPr>
        <w:t>, із якого можна зробити висновок, якою мірою розкрита тема (розкрита тільки частково або не в тому аспекті), які аспекти вимагають подальшої розробки</w:t>
      </w:r>
      <w:r>
        <w:rPr>
          <w:sz w:val="28"/>
          <w:lang w:val="uk-UA"/>
        </w:rPr>
        <w:t>.</w:t>
      </w:r>
    </w:p>
    <w:p w:rsidR="009C63FC" w:rsidRPr="00817A8D" w:rsidRDefault="009C63FC" w:rsidP="009C63FC">
      <w:pPr>
        <w:pStyle w:val="a5"/>
        <w:spacing w:line="360" w:lineRule="auto"/>
        <w:jc w:val="both"/>
        <w:rPr>
          <w:color w:val="000000"/>
          <w:sz w:val="28"/>
          <w:szCs w:val="28"/>
          <w:lang w:val="uk-UA"/>
        </w:rPr>
      </w:pPr>
      <w:r w:rsidRPr="009336AD">
        <w:rPr>
          <w:i/>
          <w:iCs/>
          <w:color w:val="000000"/>
          <w:sz w:val="32"/>
          <w:szCs w:val="32"/>
          <w:lang w:val="uk-UA"/>
        </w:rPr>
        <w:t xml:space="preserve">     </w:t>
      </w:r>
      <w:r w:rsidRPr="009336AD">
        <w:rPr>
          <w:i/>
          <w:iCs/>
          <w:color w:val="000000"/>
          <w:sz w:val="32"/>
          <w:szCs w:val="32"/>
        </w:rPr>
        <w:t>Об'єкт</w:t>
      </w:r>
      <w:r w:rsidRPr="00817A8D">
        <w:rPr>
          <w:i/>
          <w:iCs/>
          <w:color w:val="000000"/>
          <w:sz w:val="28"/>
          <w:szCs w:val="28"/>
        </w:rPr>
        <w:t xml:space="preserve"> </w:t>
      </w:r>
      <w:r w:rsidRPr="00817A8D">
        <w:rPr>
          <w:color w:val="000000"/>
          <w:sz w:val="28"/>
          <w:szCs w:val="28"/>
        </w:rPr>
        <w:t xml:space="preserve">– явище або процес, які обрано для вивчення. </w:t>
      </w:r>
    </w:p>
    <w:p w:rsidR="009C63FC" w:rsidRPr="00817A8D" w:rsidRDefault="009C63FC" w:rsidP="009C63FC">
      <w:pPr>
        <w:pStyle w:val="a5"/>
        <w:spacing w:line="360" w:lineRule="auto"/>
        <w:jc w:val="both"/>
        <w:rPr>
          <w:color w:val="000000"/>
          <w:sz w:val="28"/>
          <w:szCs w:val="28"/>
        </w:rPr>
      </w:pPr>
      <w:r w:rsidRPr="00817A8D">
        <w:rPr>
          <w:i/>
          <w:iCs/>
          <w:sz w:val="28"/>
          <w:szCs w:val="28"/>
          <w:lang w:val="uk-UA"/>
        </w:rPr>
        <w:t xml:space="preserve">  </w:t>
      </w:r>
      <w:r>
        <w:rPr>
          <w:i/>
          <w:iCs/>
          <w:sz w:val="28"/>
          <w:szCs w:val="28"/>
          <w:lang w:val="uk-UA"/>
        </w:rPr>
        <w:t xml:space="preserve">   </w:t>
      </w:r>
      <w:r w:rsidRPr="009336AD">
        <w:rPr>
          <w:i/>
          <w:iCs/>
          <w:sz w:val="32"/>
          <w:szCs w:val="32"/>
        </w:rPr>
        <w:t xml:space="preserve">Предмет </w:t>
      </w:r>
      <w:r w:rsidRPr="00817A8D">
        <w:rPr>
          <w:sz w:val="28"/>
          <w:szCs w:val="28"/>
        </w:rPr>
        <w:t xml:space="preserve">міститься в межах об'єкта, це певна частина чи аспект об'єкта, які безпосередньо досліджуються. </w:t>
      </w:r>
      <w:r>
        <w:rPr>
          <w:sz w:val="28"/>
          <w:szCs w:val="28"/>
          <w:lang w:val="uk-UA"/>
        </w:rPr>
        <w:t>П</w:t>
      </w:r>
      <w:r w:rsidRPr="00817A8D">
        <w:rPr>
          <w:sz w:val="28"/>
          <w:szCs w:val="28"/>
          <w:lang w:val="uk-UA"/>
        </w:rPr>
        <w:t>редмет та об’єкт співвідносяться між собою як загальне та часткове.</w:t>
      </w:r>
    </w:p>
    <w:p w:rsidR="009C63FC" w:rsidRPr="00EE0714" w:rsidRDefault="009C63FC" w:rsidP="009C63FC">
      <w:pPr>
        <w:pStyle w:val="a5"/>
        <w:spacing w:line="360" w:lineRule="auto"/>
        <w:jc w:val="both"/>
        <w:rPr>
          <w:color w:val="000000"/>
          <w:sz w:val="28"/>
          <w:szCs w:val="28"/>
        </w:rPr>
      </w:pPr>
      <w:r>
        <w:rPr>
          <w:i/>
          <w:iCs/>
          <w:color w:val="000000"/>
          <w:sz w:val="28"/>
          <w:szCs w:val="28"/>
          <w:lang w:val="uk-UA"/>
        </w:rPr>
        <w:t xml:space="preserve">     </w:t>
      </w:r>
      <w:r w:rsidRPr="009336AD">
        <w:rPr>
          <w:i/>
          <w:iCs/>
          <w:color w:val="000000"/>
          <w:sz w:val="32"/>
          <w:szCs w:val="32"/>
        </w:rPr>
        <w:t>Мета</w:t>
      </w:r>
      <w:r w:rsidRPr="00EE0714">
        <w:rPr>
          <w:i/>
          <w:iCs/>
          <w:color w:val="000000"/>
          <w:sz w:val="28"/>
          <w:szCs w:val="28"/>
        </w:rPr>
        <w:t xml:space="preserve"> </w:t>
      </w:r>
      <w:r w:rsidRPr="00EE0714">
        <w:rPr>
          <w:color w:val="000000"/>
          <w:sz w:val="28"/>
          <w:szCs w:val="28"/>
        </w:rPr>
        <w:t xml:space="preserve">як запланований результат відображає спрямованість досліджень і за змістом відповідає </w:t>
      </w:r>
      <w:r>
        <w:rPr>
          <w:color w:val="000000"/>
          <w:sz w:val="28"/>
          <w:szCs w:val="28"/>
          <w:lang w:val="uk-UA"/>
        </w:rPr>
        <w:t>назві (</w:t>
      </w:r>
      <w:r w:rsidRPr="00EE0714">
        <w:rPr>
          <w:color w:val="000000"/>
          <w:sz w:val="28"/>
          <w:szCs w:val="28"/>
        </w:rPr>
        <w:t>темі</w:t>
      </w:r>
      <w:r>
        <w:rPr>
          <w:color w:val="000000"/>
          <w:sz w:val="28"/>
          <w:szCs w:val="28"/>
          <w:lang w:val="uk-UA"/>
        </w:rPr>
        <w:t>)</w:t>
      </w:r>
      <w:r w:rsidRPr="00EE0714">
        <w:rPr>
          <w:color w:val="000000"/>
          <w:sz w:val="28"/>
          <w:szCs w:val="28"/>
        </w:rPr>
        <w:t xml:space="preserve"> роботи. Формулюючи мету, не слід писати “Вивчення…”, “Дослідження…”, оскільки ці слова відповідають засобу досягнення мети, а не самій меті. </w:t>
      </w:r>
    </w:p>
    <w:p w:rsidR="009C63FC" w:rsidRPr="00F3280B" w:rsidRDefault="009C63FC" w:rsidP="009C63FC">
      <w:pPr>
        <w:pStyle w:val="a5"/>
        <w:spacing w:line="360" w:lineRule="auto"/>
        <w:jc w:val="both"/>
        <w:rPr>
          <w:color w:val="000000"/>
          <w:sz w:val="28"/>
          <w:szCs w:val="28"/>
          <w:lang w:val="uk-UA"/>
        </w:rPr>
      </w:pPr>
      <w:r w:rsidRPr="00F3280B">
        <w:rPr>
          <w:i/>
          <w:iCs/>
          <w:color w:val="000000"/>
          <w:sz w:val="28"/>
          <w:szCs w:val="28"/>
          <w:lang w:val="uk-UA"/>
        </w:rPr>
        <w:t xml:space="preserve">     </w:t>
      </w:r>
      <w:r w:rsidRPr="009336AD">
        <w:rPr>
          <w:i/>
          <w:iCs/>
          <w:color w:val="000000"/>
          <w:sz w:val="32"/>
          <w:szCs w:val="32"/>
          <w:lang w:val="uk-UA"/>
        </w:rPr>
        <w:t>Завдання дослідження</w:t>
      </w:r>
      <w:r w:rsidRPr="009C63FC">
        <w:rPr>
          <w:i/>
          <w:iCs/>
          <w:color w:val="000000"/>
          <w:sz w:val="28"/>
          <w:szCs w:val="28"/>
          <w:lang w:val="uk-UA"/>
        </w:rPr>
        <w:t xml:space="preserve"> </w:t>
      </w:r>
      <w:r w:rsidRPr="009C63FC">
        <w:rPr>
          <w:color w:val="000000"/>
          <w:sz w:val="28"/>
          <w:szCs w:val="28"/>
          <w:lang w:val="uk-UA"/>
        </w:rPr>
        <w:t>мають включати як теоретичний, так і практичний аспекти роботи, мають чітко показувати що має бути зроблене (які теоретичні аспекти проаналізовані, які теоретичні підходи будуть порівнюватися)</w:t>
      </w:r>
      <w:r>
        <w:rPr>
          <w:color w:val="000000"/>
          <w:sz w:val="28"/>
          <w:szCs w:val="28"/>
          <w:lang w:val="uk-UA"/>
        </w:rPr>
        <w:t>, щоб досягти мети.</w:t>
      </w:r>
    </w:p>
    <w:p w:rsidR="009C63FC" w:rsidRDefault="009C63FC" w:rsidP="009C63FC">
      <w:pPr>
        <w:pStyle w:val="a5"/>
        <w:spacing w:line="360" w:lineRule="auto"/>
        <w:jc w:val="center"/>
        <w:rPr>
          <w:color w:val="000000"/>
          <w:sz w:val="28"/>
          <w:szCs w:val="28"/>
          <w:lang w:val="uk-UA"/>
        </w:rPr>
      </w:pPr>
      <w:r w:rsidRPr="00F47E20">
        <w:rPr>
          <w:i/>
          <w:iCs/>
          <w:color w:val="000000"/>
          <w:sz w:val="32"/>
          <w:szCs w:val="32"/>
        </w:rPr>
        <w:t>Комплекс методів</w:t>
      </w:r>
      <w:r w:rsidRPr="00067DF3">
        <w:rPr>
          <w:i/>
          <w:iCs/>
          <w:color w:val="000000"/>
          <w:sz w:val="28"/>
          <w:szCs w:val="28"/>
        </w:rPr>
        <w:t xml:space="preserve"> для проведення</w:t>
      </w:r>
      <w:r w:rsidRPr="0081740D">
        <w:rPr>
          <w:sz w:val="28"/>
          <w:szCs w:val="28"/>
          <w:lang w:val="uk-UA"/>
        </w:rPr>
        <w:t xml:space="preserve"> </w:t>
      </w:r>
      <w:r w:rsidRPr="0081740D">
        <w:rPr>
          <w:i/>
          <w:sz w:val="28"/>
          <w:szCs w:val="28"/>
          <w:lang w:val="uk-UA"/>
        </w:rPr>
        <w:t>політологічно</w:t>
      </w:r>
      <w:r>
        <w:rPr>
          <w:i/>
          <w:sz w:val="28"/>
          <w:szCs w:val="28"/>
          <w:lang w:val="uk-UA"/>
        </w:rPr>
        <w:t>го</w:t>
      </w:r>
      <w:r w:rsidRPr="00067DF3">
        <w:rPr>
          <w:i/>
          <w:iCs/>
          <w:color w:val="000000"/>
          <w:sz w:val="28"/>
          <w:szCs w:val="28"/>
        </w:rPr>
        <w:t xml:space="preserve"> дослідження </w:t>
      </w:r>
      <w:r w:rsidRPr="00067DF3">
        <w:rPr>
          <w:color w:val="000000"/>
          <w:sz w:val="28"/>
          <w:szCs w:val="28"/>
        </w:rPr>
        <w:t xml:space="preserve">– перелік </w:t>
      </w:r>
    </w:p>
    <w:p w:rsidR="009C63FC" w:rsidRPr="00DE06CC" w:rsidRDefault="009C63FC" w:rsidP="009C63FC">
      <w:pPr>
        <w:pStyle w:val="a5"/>
        <w:spacing w:line="360" w:lineRule="auto"/>
        <w:rPr>
          <w:color w:val="000000"/>
          <w:sz w:val="28"/>
          <w:szCs w:val="28"/>
          <w:lang w:val="uk-UA"/>
        </w:rPr>
      </w:pPr>
      <w:r w:rsidRPr="00067DF3">
        <w:rPr>
          <w:color w:val="000000"/>
          <w:sz w:val="28"/>
          <w:szCs w:val="28"/>
        </w:rPr>
        <w:t xml:space="preserve">методів і методик, </w:t>
      </w:r>
      <w:r w:rsidRPr="00DE06CC">
        <w:rPr>
          <w:sz w:val="28"/>
          <w:szCs w:val="28"/>
        </w:rPr>
        <w:t xml:space="preserve">застосованих у дослідженні. Усі дослідницькі методи можна розділити на: </w:t>
      </w:r>
      <w:r w:rsidRPr="00DE06CC">
        <w:rPr>
          <w:i/>
          <w:iCs/>
          <w:sz w:val="28"/>
          <w:szCs w:val="28"/>
        </w:rPr>
        <w:t xml:space="preserve">теоретичні методи </w:t>
      </w:r>
      <w:r w:rsidRPr="00DE06CC">
        <w:rPr>
          <w:sz w:val="28"/>
          <w:szCs w:val="28"/>
        </w:rPr>
        <w:t xml:space="preserve">та </w:t>
      </w:r>
      <w:r w:rsidRPr="00DE06CC">
        <w:rPr>
          <w:i/>
          <w:iCs/>
          <w:sz w:val="28"/>
          <w:szCs w:val="28"/>
        </w:rPr>
        <w:t xml:space="preserve">методи </w:t>
      </w:r>
      <w:r w:rsidRPr="00DE06CC">
        <w:rPr>
          <w:i/>
          <w:iCs/>
          <w:sz w:val="28"/>
          <w:szCs w:val="28"/>
          <w:lang w:val="uk-UA"/>
        </w:rPr>
        <w:t xml:space="preserve">збору емпіричної інформації </w:t>
      </w:r>
      <w:r w:rsidRPr="00DE06CC">
        <w:rPr>
          <w:sz w:val="28"/>
          <w:szCs w:val="28"/>
          <w:lang w:val="uk-UA"/>
        </w:rPr>
        <w:t xml:space="preserve">(спостереження, експеримент, опитування, аналіз тощо). Від цих двох груп наукових методів слід </w:t>
      </w:r>
      <w:r w:rsidRPr="00DE06CC">
        <w:rPr>
          <w:color w:val="000000"/>
          <w:sz w:val="28"/>
          <w:szCs w:val="28"/>
          <w:lang w:val="uk-UA"/>
        </w:rPr>
        <w:t xml:space="preserve">відрізняти </w:t>
      </w:r>
      <w:r w:rsidRPr="00DE06CC">
        <w:rPr>
          <w:i/>
          <w:iCs/>
          <w:color w:val="000000"/>
          <w:sz w:val="28"/>
          <w:szCs w:val="28"/>
          <w:lang w:val="uk-UA"/>
        </w:rPr>
        <w:t xml:space="preserve">методи обробки наукових даних </w:t>
      </w:r>
      <w:r w:rsidRPr="00DE06CC">
        <w:rPr>
          <w:color w:val="000000"/>
          <w:sz w:val="28"/>
          <w:szCs w:val="28"/>
          <w:lang w:val="uk-UA"/>
        </w:rPr>
        <w:t xml:space="preserve">(якісні і кількісні, серед останніх – спеціальні методи математичної статистики). </w:t>
      </w:r>
    </w:p>
    <w:p w:rsidR="009C63FC" w:rsidRDefault="009C63FC" w:rsidP="009C63FC">
      <w:pPr>
        <w:pStyle w:val="a6"/>
        <w:spacing w:line="360" w:lineRule="auto"/>
        <w:jc w:val="both"/>
        <w:rPr>
          <w:color w:val="000000"/>
          <w:sz w:val="28"/>
          <w:szCs w:val="28"/>
          <w:lang w:val="uk-UA"/>
        </w:rPr>
      </w:pPr>
      <w:r>
        <w:rPr>
          <w:color w:val="000000"/>
          <w:sz w:val="28"/>
          <w:szCs w:val="28"/>
          <w:lang w:val="uk-UA"/>
        </w:rPr>
        <w:lastRenderedPageBreak/>
        <w:t xml:space="preserve">    </w:t>
      </w:r>
      <w:r w:rsidRPr="00DE06CC">
        <w:rPr>
          <w:color w:val="000000"/>
          <w:sz w:val="28"/>
          <w:szCs w:val="28"/>
        </w:rPr>
        <w:t xml:space="preserve">Обґрунтований вибір методів спирається перш за все на розуміння специфіки об'єкту і предмету дослідження, а ось вже конкретні методики визначаються поставленими задачами і умовами проведення дослідження. Обґрунтування вибору методів дослідження наводиться в програмі дослідження. </w:t>
      </w:r>
    </w:p>
    <w:p w:rsidR="009C63FC" w:rsidRPr="00696138" w:rsidRDefault="009C63FC" w:rsidP="009C63FC">
      <w:pPr>
        <w:spacing w:line="360" w:lineRule="auto"/>
        <w:jc w:val="both"/>
        <w:rPr>
          <w:rFonts w:ascii="TimesNewRoman" w:hAnsi="TimesNewRoman" w:cs="TimesNewRoman"/>
          <w:color w:val="000000"/>
          <w:sz w:val="28"/>
          <w:szCs w:val="28"/>
          <w:lang w:val="uk-UA"/>
        </w:rPr>
      </w:pPr>
      <w:r>
        <w:rPr>
          <w:i/>
          <w:sz w:val="28"/>
          <w:lang w:val="uk-UA"/>
        </w:rPr>
        <w:t xml:space="preserve">        </w:t>
      </w:r>
      <w:r w:rsidRPr="0007192E">
        <w:rPr>
          <w:i/>
          <w:sz w:val="32"/>
          <w:szCs w:val="32"/>
          <w:lang w:val="uk-UA"/>
        </w:rPr>
        <w:t>Наукова новизна одержаних результатів</w:t>
      </w:r>
      <w:r w:rsidRPr="00696138">
        <w:rPr>
          <w:i/>
          <w:sz w:val="28"/>
          <w:lang w:val="uk-UA"/>
        </w:rPr>
        <w:t xml:space="preserve">. </w:t>
      </w:r>
      <w:r w:rsidRPr="00696138">
        <w:rPr>
          <w:sz w:val="28"/>
          <w:lang w:val="uk-UA"/>
        </w:rPr>
        <w:t>Обов’язково у вступі зазначають нові наукові положення, запропоновані особисто автором.</w:t>
      </w:r>
      <w:r w:rsidRPr="00696138">
        <w:rPr>
          <w:rFonts w:ascii="TimesNewRoman" w:hAnsi="TimesNewRoman" w:cs="TimesNewRoman"/>
          <w:color w:val="000000"/>
          <w:sz w:val="28"/>
          <w:szCs w:val="28"/>
          <w:lang w:val="uk-UA"/>
        </w:rPr>
        <w:t xml:space="preserve"> Положення новизни виносяться на захист.</w:t>
      </w:r>
    </w:p>
    <w:p w:rsidR="009C63FC" w:rsidRPr="00696138" w:rsidRDefault="009C63FC" w:rsidP="009C63FC">
      <w:pPr>
        <w:spacing w:line="360" w:lineRule="auto"/>
        <w:ind w:firstLine="709"/>
        <w:jc w:val="both"/>
        <w:rPr>
          <w:sz w:val="28"/>
          <w:lang w:val="uk-UA"/>
        </w:rPr>
      </w:pPr>
      <w:r w:rsidRPr="0007192E">
        <w:rPr>
          <w:i/>
          <w:sz w:val="32"/>
          <w:szCs w:val="32"/>
          <w:lang w:val="uk-UA"/>
        </w:rPr>
        <w:t>Апробація результатів дослідження</w:t>
      </w:r>
      <w:r w:rsidRPr="0007192E">
        <w:rPr>
          <w:sz w:val="32"/>
          <w:szCs w:val="32"/>
          <w:lang w:val="uk-UA"/>
        </w:rPr>
        <w:t>.</w:t>
      </w:r>
      <w:r w:rsidRPr="00696138">
        <w:rPr>
          <w:sz w:val="28"/>
          <w:lang w:val="uk-UA"/>
        </w:rPr>
        <w:t xml:space="preserve"> Якщо студент брав участь у наукових конференціях, симпозіумах, круглих столах, вказується назва заходу та його дата.</w:t>
      </w:r>
    </w:p>
    <w:p w:rsidR="009C63FC" w:rsidRPr="00696138" w:rsidRDefault="009C63FC" w:rsidP="009C63FC">
      <w:pPr>
        <w:spacing w:line="360" w:lineRule="auto"/>
        <w:ind w:firstLine="709"/>
        <w:jc w:val="both"/>
        <w:rPr>
          <w:sz w:val="28"/>
          <w:lang w:val="uk-UA"/>
        </w:rPr>
      </w:pPr>
      <w:r w:rsidRPr="0007192E">
        <w:rPr>
          <w:i/>
          <w:sz w:val="32"/>
          <w:szCs w:val="32"/>
          <w:lang w:val="uk-UA"/>
        </w:rPr>
        <w:t>Публікації</w:t>
      </w:r>
      <w:r w:rsidRPr="0007192E">
        <w:rPr>
          <w:sz w:val="32"/>
          <w:szCs w:val="32"/>
          <w:lang w:val="uk-UA"/>
        </w:rPr>
        <w:t>.</w:t>
      </w:r>
      <w:r w:rsidRPr="00696138">
        <w:rPr>
          <w:sz w:val="28"/>
          <w:lang w:val="uk-UA"/>
        </w:rPr>
        <w:t xml:space="preserve"> За наявності друкованих публікацій треба вказати, в яких збірниках наукових праць, матеріалах конференцій були опубліковані положення </w:t>
      </w:r>
      <w:r>
        <w:rPr>
          <w:sz w:val="28"/>
          <w:lang w:val="uk-UA"/>
        </w:rPr>
        <w:t xml:space="preserve"> магістерської </w:t>
      </w:r>
      <w:r w:rsidRPr="00696138">
        <w:rPr>
          <w:sz w:val="28"/>
          <w:lang w:val="uk-UA"/>
        </w:rPr>
        <w:t xml:space="preserve"> роботи.</w:t>
      </w:r>
    </w:p>
    <w:p w:rsidR="009C63FC" w:rsidRPr="009C63FC" w:rsidRDefault="009C63FC" w:rsidP="009C63FC">
      <w:pPr>
        <w:pStyle w:val="a5"/>
        <w:spacing w:line="360" w:lineRule="auto"/>
        <w:jc w:val="both"/>
        <w:rPr>
          <w:color w:val="000000"/>
          <w:sz w:val="28"/>
          <w:szCs w:val="28"/>
          <w:lang w:val="uk-UA"/>
        </w:rPr>
      </w:pPr>
      <w:r>
        <w:rPr>
          <w:b/>
          <w:bCs/>
          <w:color w:val="000000"/>
          <w:sz w:val="28"/>
          <w:szCs w:val="28"/>
          <w:lang w:val="uk-UA"/>
        </w:rPr>
        <w:t xml:space="preserve">      </w:t>
      </w:r>
      <w:r w:rsidRPr="00C36BC9">
        <w:rPr>
          <w:b/>
          <w:bCs/>
          <w:color w:val="000000"/>
          <w:sz w:val="28"/>
          <w:szCs w:val="28"/>
          <w:lang w:val="uk-UA"/>
        </w:rPr>
        <w:t xml:space="preserve">Основна частина </w:t>
      </w:r>
      <w:r>
        <w:rPr>
          <w:b/>
          <w:bCs/>
          <w:color w:val="000000"/>
          <w:sz w:val="28"/>
          <w:szCs w:val="28"/>
          <w:lang w:val="uk-UA"/>
        </w:rPr>
        <w:t xml:space="preserve"> </w:t>
      </w:r>
      <w:r w:rsidRPr="00C36BC9">
        <w:rPr>
          <w:b/>
          <w:bCs/>
          <w:color w:val="000000"/>
          <w:sz w:val="28"/>
          <w:szCs w:val="28"/>
          <w:lang w:val="uk-UA"/>
        </w:rPr>
        <w:t xml:space="preserve">магістерської роботи </w:t>
      </w:r>
      <w:r w:rsidRPr="00696138">
        <w:rPr>
          <w:sz w:val="28"/>
          <w:lang w:val="uk-UA"/>
        </w:rPr>
        <w:t xml:space="preserve">присвячена розкриттю, деталізації, доказу, аргументації основних положень роботи, які були викладені у вступі тезисно. </w:t>
      </w:r>
      <w:r>
        <w:rPr>
          <w:sz w:val="28"/>
          <w:lang w:val="uk-UA"/>
        </w:rPr>
        <w:t xml:space="preserve">Вона </w:t>
      </w:r>
      <w:r w:rsidRPr="00C36BC9">
        <w:rPr>
          <w:color w:val="000000"/>
          <w:sz w:val="28"/>
          <w:szCs w:val="28"/>
          <w:lang w:val="uk-UA"/>
        </w:rPr>
        <w:t xml:space="preserve">складається з розділів, підрозділів, пунктів, підпунктів. </w:t>
      </w:r>
      <w:r w:rsidRPr="009C63FC">
        <w:rPr>
          <w:color w:val="000000"/>
          <w:sz w:val="28"/>
          <w:szCs w:val="28"/>
          <w:lang w:val="uk-UA"/>
        </w:rPr>
        <w:t xml:space="preserve">Кожен розділ починають з нової сторінки. В кінці кожного розділу формулюють висновки із стислим викладенням наведених у розділі наукових і практичних результатів, що дозволяє систематизувати загальні висновки та вивільнити їх від загальних подробиць. </w:t>
      </w:r>
    </w:p>
    <w:p w:rsidR="009C63FC" w:rsidRPr="00DE06CC" w:rsidRDefault="009C63FC" w:rsidP="009C63FC">
      <w:pPr>
        <w:pStyle w:val="a5"/>
        <w:spacing w:line="360" w:lineRule="auto"/>
        <w:jc w:val="both"/>
        <w:rPr>
          <w:color w:val="000000"/>
          <w:sz w:val="28"/>
          <w:szCs w:val="28"/>
        </w:rPr>
      </w:pPr>
      <w:r w:rsidRPr="00DE06CC">
        <w:rPr>
          <w:color w:val="000000"/>
          <w:sz w:val="28"/>
          <w:szCs w:val="28"/>
        </w:rPr>
        <w:t xml:space="preserve">В розділах основної частини подають: </w:t>
      </w:r>
    </w:p>
    <w:p w:rsidR="009C63FC" w:rsidRPr="00DE06CC" w:rsidRDefault="009C63FC" w:rsidP="009C63FC">
      <w:pPr>
        <w:pStyle w:val="Default"/>
        <w:numPr>
          <w:ilvl w:val="0"/>
          <w:numId w:val="2"/>
        </w:numPr>
        <w:spacing w:line="360" w:lineRule="auto"/>
        <w:jc w:val="both"/>
        <w:rPr>
          <w:sz w:val="28"/>
          <w:szCs w:val="28"/>
        </w:rPr>
      </w:pPr>
      <w:r>
        <w:rPr>
          <w:sz w:val="28"/>
          <w:szCs w:val="28"/>
          <w:lang w:val="uk-UA"/>
        </w:rPr>
        <w:t xml:space="preserve">- </w:t>
      </w:r>
      <w:r w:rsidRPr="00DE06CC">
        <w:rPr>
          <w:sz w:val="28"/>
          <w:szCs w:val="28"/>
        </w:rPr>
        <w:t xml:space="preserve">огляд літератури з досліджуваної проблеми; </w:t>
      </w:r>
    </w:p>
    <w:p w:rsidR="009C63FC" w:rsidRPr="00DE06CC" w:rsidRDefault="009C63FC" w:rsidP="009C63FC">
      <w:pPr>
        <w:pStyle w:val="Default"/>
        <w:numPr>
          <w:ilvl w:val="0"/>
          <w:numId w:val="2"/>
        </w:numPr>
        <w:spacing w:line="360" w:lineRule="auto"/>
        <w:jc w:val="both"/>
        <w:rPr>
          <w:sz w:val="28"/>
          <w:szCs w:val="28"/>
        </w:rPr>
      </w:pPr>
      <w:r>
        <w:rPr>
          <w:sz w:val="28"/>
          <w:szCs w:val="28"/>
          <w:lang w:val="uk-UA"/>
        </w:rPr>
        <w:t xml:space="preserve">- </w:t>
      </w:r>
      <w:r w:rsidRPr="00DE06CC">
        <w:rPr>
          <w:sz w:val="28"/>
          <w:szCs w:val="28"/>
        </w:rPr>
        <w:t xml:space="preserve">виклад методологічного підходу; </w:t>
      </w:r>
    </w:p>
    <w:p w:rsidR="009C63FC" w:rsidRPr="00DE06CC" w:rsidRDefault="009C63FC" w:rsidP="009C63FC">
      <w:pPr>
        <w:pStyle w:val="Default"/>
        <w:numPr>
          <w:ilvl w:val="0"/>
          <w:numId w:val="2"/>
        </w:numPr>
        <w:spacing w:line="360" w:lineRule="auto"/>
        <w:jc w:val="both"/>
        <w:rPr>
          <w:sz w:val="28"/>
          <w:szCs w:val="28"/>
        </w:rPr>
      </w:pPr>
      <w:r>
        <w:rPr>
          <w:sz w:val="28"/>
          <w:szCs w:val="28"/>
          <w:lang w:val="uk-UA"/>
        </w:rPr>
        <w:t xml:space="preserve">- </w:t>
      </w:r>
      <w:r w:rsidRPr="00DE06CC">
        <w:rPr>
          <w:sz w:val="28"/>
          <w:szCs w:val="28"/>
        </w:rPr>
        <w:t xml:space="preserve">опис основних методів досліджень; </w:t>
      </w:r>
    </w:p>
    <w:p w:rsidR="009C63FC" w:rsidRPr="00DE06CC" w:rsidRDefault="009C63FC" w:rsidP="009C63FC">
      <w:pPr>
        <w:pStyle w:val="Default"/>
        <w:numPr>
          <w:ilvl w:val="0"/>
          <w:numId w:val="2"/>
        </w:numPr>
        <w:spacing w:line="360" w:lineRule="auto"/>
        <w:jc w:val="both"/>
        <w:rPr>
          <w:sz w:val="28"/>
          <w:szCs w:val="28"/>
        </w:rPr>
      </w:pPr>
      <w:r>
        <w:rPr>
          <w:sz w:val="28"/>
          <w:szCs w:val="28"/>
          <w:lang w:val="uk-UA"/>
        </w:rPr>
        <w:t xml:space="preserve">- </w:t>
      </w:r>
      <w:r w:rsidRPr="00DE06CC">
        <w:rPr>
          <w:sz w:val="28"/>
          <w:szCs w:val="28"/>
        </w:rPr>
        <w:t xml:space="preserve">опис результатів досліджень; </w:t>
      </w:r>
    </w:p>
    <w:p w:rsidR="009C63FC" w:rsidRPr="00DE06CC" w:rsidRDefault="009C63FC" w:rsidP="009C63FC">
      <w:pPr>
        <w:pStyle w:val="Default"/>
        <w:numPr>
          <w:ilvl w:val="0"/>
          <w:numId w:val="2"/>
        </w:numPr>
        <w:spacing w:line="360" w:lineRule="auto"/>
        <w:jc w:val="both"/>
        <w:rPr>
          <w:sz w:val="28"/>
          <w:szCs w:val="28"/>
        </w:rPr>
      </w:pPr>
      <w:r w:rsidRPr="00DE06CC">
        <w:rPr>
          <w:sz w:val="28"/>
          <w:szCs w:val="28"/>
          <w:lang w:val="uk-UA"/>
        </w:rPr>
        <w:t xml:space="preserve">- </w:t>
      </w:r>
      <w:r w:rsidRPr="00DE06CC">
        <w:rPr>
          <w:sz w:val="28"/>
          <w:szCs w:val="28"/>
        </w:rPr>
        <w:t xml:space="preserve">аналіз результатів. </w:t>
      </w:r>
    </w:p>
    <w:p w:rsidR="009C63FC" w:rsidRPr="00DE06CC" w:rsidRDefault="00B50CD3" w:rsidP="009C63FC">
      <w:pPr>
        <w:pStyle w:val="Default"/>
        <w:spacing w:line="360" w:lineRule="auto"/>
        <w:jc w:val="both"/>
        <w:rPr>
          <w:sz w:val="28"/>
          <w:szCs w:val="28"/>
        </w:rPr>
      </w:pPr>
      <w:r>
        <w:rPr>
          <w:sz w:val="28"/>
          <w:szCs w:val="28"/>
          <w:lang w:val="uk-UA"/>
        </w:rPr>
        <w:t xml:space="preserve">     </w:t>
      </w:r>
      <w:r w:rsidR="009C63FC" w:rsidRPr="00DE06CC">
        <w:rPr>
          <w:sz w:val="28"/>
          <w:szCs w:val="28"/>
        </w:rPr>
        <w:t xml:space="preserve">Основна частина магістерської роботи складається з </w:t>
      </w:r>
      <w:r w:rsidR="009C63FC" w:rsidRPr="00DE06CC">
        <w:rPr>
          <w:i/>
          <w:iCs/>
          <w:sz w:val="28"/>
          <w:szCs w:val="28"/>
        </w:rPr>
        <w:t xml:space="preserve">теоретичної </w:t>
      </w:r>
      <w:r w:rsidR="009C63FC" w:rsidRPr="00DE06CC">
        <w:rPr>
          <w:sz w:val="28"/>
          <w:szCs w:val="28"/>
        </w:rPr>
        <w:t xml:space="preserve">та </w:t>
      </w:r>
      <w:r w:rsidR="009C63FC" w:rsidRPr="00DE06CC">
        <w:rPr>
          <w:i/>
          <w:iCs/>
          <w:sz w:val="28"/>
          <w:szCs w:val="28"/>
        </w:rPr>
        <w:t xml:space="preserve">практичної </w:t>
      </w:r>
      <w:r w:rsidR="009C63FC" w:rsidRPr="00DE06CC">
        <w:rPr>
          <w:sz w:val="28"/>
          <w:szCs w:val="28"/>
        </w:rPr>
        <w:t xml:space="preserve">складових наукового дослідження, викладених у кількох розділах. </w:t>
      </w:r>
    </w:p>
    <w:p w:rsidR="009C63FC" w:rsidRDefault="009C63FC" w:rsidP="009C63FC">
      <w:pPr>
        <w:spacing w:line="360" w:lineRule="auto"/>
        <w:ind w:left="-851" w:right="-140" w:firstLine="851"/>
        <w:rPr>
          <w:i/>
          <w:iCs/>
          <w:color w:val="000000"/>
          <w:sz w:val="28"/>
          <w:szCs w:val="28"/>
          <w:lang w:val="uk-UA"/>
        </w:rPr>
      </w:pPr>
      <w:r>
        <w:rPr>
          <w:color w:val="000000"/>
          <w:sz w:val="28"/>
          <w:szCs w:val="28"/>
          <w:lang w:val="uk-UA"/>
        </w:rPr>
        <w:t xml:space="preserve">    </w:t>
      </w:r>
      <w:r w:rsidRPr="00DE06CC">
        <w:rPr>
          <w:color w:val="000000"/>
          <w:sz w:val="28"/>
          <w:szCs w:val="28"/>
        </w:rPr>
        <w:t xml:space="preserve">Зокрема </w:t>
      </w:r>
      <w:r w:rsidRPr="00B50CD3">
        <w:rPr>
          <w:b/>
          <w:color w:val="000000"/>
          <w:sz w:val="28"/>
          <w:szCs w:val="28"/>
        </w:rPr>
        <w:t>у першому розділі</w:t>
      </w:r>
      <w:r w:rsidRPr="00DE06CC">
        <w:rPr>
          <w:color w:val="000000"/>
          <w:sz w:val="28"/>
          <w:szCs w:val="28"/>
        </w:rPr>
        <w:t xml:space="preserve"> </w:t>
      </w:r>
      <w:r w:rsidRPr="00DE06CC">
        <w:rPr>
          <w:i/>
          <w:iCs/>
          <w:color w:val="000000"/>
          <w:sz w:val="28"/>
          <w:szCs w:val="28"/>
        </w:rPr>
        <w:t xml:space="preserve">теоретичної частини </w:t>
      </w:r>
      <w:r w:rsidRPr="00DE06CC">
        <w:rPr>
          <w:color w:val="000000"/>
          <w:sz w:val="28"/>
          <w:szCs w:val="28"/>
        </w:rPr>
        <w:t xml:space="preserve">роботи подають </w:t>
      </w:r>
      <w:r w:rsidRPr="00DE06CC">
        <w:rPr>
          <w:i/>
          <w:iCs/>
          <w:color w:val="000000"/>
          <w:sz w:val="28"/>
          <w:szCs w:val="28"/>
        </w:rPr>
        <w:t>огляд</w:t>
      </w:r>
    </w:p>
    <w:p w:rsidR="009C63FC" w:rsidRDefault="009C63FC" w:rsidP="009C63FC">
      <w:pPr>
        <w:spacing w:line="360" w:lineRule="auto"/>
        <w:ind w:left="-851" w:right="-140" w:firstLine="851"/>
        <w:rPr>
          <w:color w:val="000000"/>
          <w:sz w:val="28"/>
          <w:szCs w:val="28"/>
          <w:lang w:val="uk-UA"/>
        </w:rPr>
      </w:pPr>
      <w:r w:rsidRPr="00DE06CC">
        <w:rPr>
          <w:i/>
          <w:iCs/>
          <w:color w:val="000000"/>
          <w:sz w:val="28"/>
          <w:szCs w:val="28"/>
        </w:rPr>
        <w:t xml:space="preserve"> літератури </w:t>
      </w:r>
      <w:r w:rsidRPr="00DE06CC">
        <w:rPr>
          <w:color w:val="000000"/>
          <w:sz w:val="28"/>
          <w:szCs w:val="28"/>
        </w:rPr>
        <w:t>(до 20-30% обсягу роботи) із досліджуваної проблеми та теоретичні</w:t>
      </w:r>
    </w:p>
    <w:p w:rsidR="009C63FC" w:rsidRDefault="009C63FC" w:rsidP="00B50CD3">
      <w:pPr>
        <w:spacing w:line="360" w:lineRule="auto"/>
        <w:ind w:left="-142" w:right="-140" w:firstLine="142"/>
        <w:rPr>
          <w:rFonts w:ascii="TimesNewRoman" w:hAnsi="TimesNewRoman" w:cs="TimesNewRoman"/>
          <w:color w:val="000000"/>
          <w:sz w:val="28"/>
          <w:szCs w:val="28"/>
          <w:lang w:val="uk-UA"/>
        </w:rPr>
      </w:pPr>
      <w:r w:rsidRPr="00B50CD3">
        <w:rPr>
          <w:color w:val="000000"/>
          <w:sz w:val="28"/>
          <w:szCs w:val="28"/>
          <w:lang w:val="uk-UA"/>
        </w:rPr>
        <w:t xml:space="preserve"> міркування автора </w:t>
      </w:r>
      <w:r>
        <w:rPr>
          <w:color w:val="000000"/>
          <w:sz w:val="28"/>
          <w:szCs w:val="28"/>
          <w:lang w:val="uk-UA"/>
        </w:rPr>
        <w:t xml:space="preserve"> </w:t>
      </w:r>
      <w:r w:rsidRPr="00B50CD3">
        <w:rPr>
          <w:color w:val="000000"/>
          <w:sz w:val="28"/>
          <w:szCs w:val="28"/>
          <w:lang w:val="uk-UA"/>
        </w:rPr>
        <w:t xml:space="preserve">магістерської роботи. </w:t>
      </w:r>
      <w:r w:rsidRPr="00696138">
        <w:rPr>
          <w:rFonts w:ascii="TimesNewRoman" w:hAnsi="TimesNewRoman" w:cs="TimesNewRoman"/>
          <w:color w:val="000000"/>
          <w:sz w:val="28"/>
          <w:szCs w:val="28"/>
          <w:lang w:val="uk-UA"/>
        </w:rPr>
        <w:t xml:space="preserve">Методологічний розділ роботи </w:t>
      </w:r>
      <w:r w:rsidR="00B50CD3">
        <w:rPr>
          <w:rFonts w:ascii="TimesNewRoman" w:hAnsi="TimesNewRoman" w:cs="TimesNewRoman"/>
          <w:color w:val="000000"/>
          <w:sz w:val="28"/>
          <w:szCs w:val="28"/>
          <w:lang w:val="uk-UA"/>
        </w:rPr>
        <w:t>- це</w:t>
      </w:r>
      <w:r w:rsidRPr="00696138">
        <w:rPr>
          <w:rFonts w:ascii="TimesNewRoman" w:hAnsi="TimesNewRoman" w:cs="TimesNewRoman"/>
          <w:color w:val="000000"/>
          <w:sz w:val="28"/>
          <w:szCs w:val="28"/>
          <w:lang w:val="uk-UA"/>
        </w:rPr>
        <w:t xml:space="preserve"> </w:t>
      </w:r>
      <w:r w:rsidRPr="00696138">
        <w:rPr>
          <w:rFonts w:ascii="TimesNewRoman" w:hAnsi="TimesNewRoman" w:cs="TimesNewRoman"/>
          <w:color w:val="000000"/>
          <w:sz w:val="28"/>
          <w:szCs w:val="28"/>
          <w:lang w:val="uk-UA"/>
        </w:rPr>
        <w:lastRenderedPageBreak/>
        <w:t xml:space="preserve">опис тих світоглядних, філософських і загальнотеоретичних </w:t>
      </w:r>
    </w:p>
    <w:p w:rsidR="009C63FC" w:rsidRDefault="009C63FC" w:rsidP="009C63FC">
      <w:pPr>
        <w:spacing w:line="360" w:lineRule="auto"/>
        <w:ind w:left="-851" w:right="-140" w:firstLine="851"/>
        <w:rPr>
          <w:rFonts w:ascii="TimesNewRoman" w:hAnsi="TimesNewRoman" w:cs="TimesNewRoman"/>
          <w:color w:val="000000"/>
          <w:sz w:val="28"/>
          <w:szCs w:val="28"/>
          <w:lang w:val="uk-UA"/>
        </w:rPr>
      </w:pPr>
      <w:r w:rsidRPr="00696138">
        <w:rPr>
          <w:rFonts w:ascii="TimesNewRoman" w:hAnsi="TimesNewRoman" w:cs="TimesNewRoman"/>
          <w:color w:val="000000"/>
          <w:sz w:val="28"/>
          <w:szCs w:val="28"/>
          <w:lang w:val="uk-UA"/>
        </w:rPr>
        <w:t>позицій, на які спирається автор. Уточнюються наукові категорії та поняття, із</w:t>
      </w:r>
    </w:p>
    <w:p w:rsidR="009C63FC" w:rsidRDefault="009C63FC" w:rsidP="009C63FC">
      <w:pPr>
        <w:spacing w:line="360" w:lineRule="auto"/>
        <w:ind w:left="-851" w:right="-140" w:firstLine="851"/>
        <w:rPr>
          <w:color w:val="000000"/>
          <w:sz w:val="28"/>
          <w:szCs w:val="28"/>
          <w:lang w:val="uk-UA"/>
        </w:rPr>
      </w:pPr>
      <w:r w:rsidRPr="00696138">
        <w:rPr>
          <w:rFonts w:ascii="TimesNewRoman" w:hAnsi="TimesNewRoman" w:cs="TimesNewRoman"/>
          <w:color w:val="000000"/>
          <w:sz w:val="28"/>
          <w:szCs w:val="28"/>
          <w:lang w:val="uk-UA"/>
        </w:rPr>
        <w:t xml:space="preserve"> якими автор передбачає мати справу.</w:t>
      </w:r>
      <w:r w:rsidRPr="00696138">
        <w:rPr>
          <w:sz w:val="28"/>
          <w:lang w:val="uk-UA"/>
        </w:rPr>
        <w:t xml:space="preserve"> </w:t>
      </w:r>
      <w:r w:rsidRPr="00DE06CC">
        <w:rPr>
          <w:color w:val="000000"/>
          <w:sz w:val="28"/>
          <w:szCs w:val="28"/>
        </w:rPr>
        <w:t>Заголовок цього розділу повинен</w:t>
      </w:r>
      <w:r>
        <w:rPr>
          <w:color w:val="000000"/>
          <w:sz w:val="28"/>
          <w:szCs w:val="28"/>
          <w:lang w:val="uk-UA"/>
        </w:rPr>
        <w:t xml:space="preserve"> </w:t>
      </w:r>
      <w:r w:rsidRPr="00DE06CC">
        <w:rPr>
          <w:color w:val="000000"/>
          <w:sz w:val="28"/>
          <w:szCs w:val="28"/>
        </w:rPr>
        <w:t xml:space="preserve"> </w:t>
      </w:r>
    </w:p>
    <w:p w:rsidR="009C63FC" w:rsidRDefault="009C63FC" w:rsidP="009C63FC">
      <w:pPr>
        <w:spacing w:line="360" w:lineRule="auto"/>
        <w:ind w:left="-851" w:right="-140" w:firstLine="851"/>
        <w:rPr>
          <w:color w:val="000000"/>
          <w:sz w:val="28"/>
          <w:szCs w:val="28"/>
          <w:lang w:val="uk-UA"/>
        </w:rPr>
      </w:pPr>
      <w:r w:rsidRPr="00DE06CC">
        <w:rPr>
          <w:color w:val="000000"/>
          <w:sz w:val="28"/>
          <w:szCs w:val="28"/>
        </w:rPr>
        <w:t xml:space="preserve">змістовно відображати сутність проблеми, яка розглядається в </w:t>
      </w:r>
    </w:p>
    <w:p w:rsidR="009C63FC" w:rsidRDefault="009C63FC" w:rsidP="009C63FC">
      <w:pPr>
        <w:spacing w:line="360" w:lineRule="auto"/>
        <w:ind w:left="-851" w:right="-140" w:firstLine="851"/>
        <w:rPr>
          <w:color w:val="000000"/>
          <w:sz w:val="28"/>
          <w:szCs w:val="28"/>
          <w:lang w:val="uk-UA"/>
        </w:rPr>
      </w:pPr>
      <w:r w:rsidRPr="00D20091">
        <w:rPr>
          <w:color w:val="000000"/>
          <w:sz w:val="28"/>
          <w:szCs w:val="28"/>
          <w:lang w:val="uk-UA"/>
        </w:rPr>
        <w:t>магістерській роботі. Дотримуючись</w:t>
      </w:r>
      <w:r w:rsidRPr="00DE06CC">
        <w:rPr>
          <w:color w:val="000000"/>
          <w:sz w:val="28"/>
          <w:szCs w:val="28"/>
          <w:lang w:val="uk-UA"/>
        </w:rPr>
        <w:t xml:space="preserve"> </w:t>
      </w:r>
      <w:r w:rsidRPr="00D20091">
        <w:rPr>
          <w:color w:val="000000"/>
          <w:sz w:val="28"/>
          <w:szCs w:val="28"/>
          <w:lang w:val="uk-UA"/>
        </w:rPr>
        <w:t xml:space="preserve">принципів послідовного та цілісного </w:t>
      </w:r>
    </w:p>
    <w:p w:rsidR="009C63FC" w:rsidRDefault="009C63FC" w:rsidP="009C63FC">
      <w:pPr>
        <w:spacing w:line="360" w:lineRule="auto"/>
        <w:ind w:left="-851" w:right="-140" w:firstLine="851"/>
        <w:rPr>
          <w:color w:val="000000"/>
          <w:sz w:val="28"/>
          <w:szCs w:val="28"/>
          <w:lang w:val="uk-UA"/>
        </w:rPr>
      </w:pPr>
      <w:r w:rsidRPr="00D20091">
        <w:rPr>
          <w:color w:val="000000"/>
          <w:sz w:val="28"/>
          <w:szCs w:val="28"/>
          <w:lang w:val="uk-UA"/>
        </w:rPr>
        <w:t xml:space="preserve">викладу наукових </w:t>
      </w:r>
      <w:r w:rsidRPr="00DE06CC">
        <w:rPr>
          <w:color w:val="000000"/>
          <w:sz w:val="28"/>
          <w:szCs w:val="28"/>
          <w:lang w:val="uk-UA"/>
        </w:rPr>
        <w:t xml:space="preserve">матеріалів, слід стисло й лаконічно висвітлити ступінь </w:t>
      </w:r>
    </w:p>
    <w:p w:rsidR="009C63FC" w:rsidRDefault="009C63FC" w:rsidP="009C63FC">
      <w:pPr>
        <w:spacing w:line="360" w:lineRule="auto"/>
        <w:ind w:left="-851" w:right="-140" w:firstLine="851"/>
        <w:rPr>
          <w:color w:val="000000"/>
          <w:sz w:val="28"/>
          <w:szCs w:val="28"/>
          <w:lang w:val="uk-UA"/>
        </w:rPr>
      </w:pPr>
      <w:r w:rsidRPr="00DE06CC">
        <w:rPr>
          <w:color w:val="000000"/>
          <w:sz w:val="28"/>
          <w:szCs w:val="28"/>
          <w:lang w:val="uk-UA"/>
        </w:rPr>
        <w:t>розкриття проблеми в сучасній вітчизняній та зарубіжній літературі,</w:t>
      </w:r>
    </w:p>
    <w:p w:rsidR="009C63FC" w:rsidRDefault="009C63FC" w:rsidP="009C63FC">
      <w:pPr>
        <w:spacing w:line="360" w:lineRule="auto"/>
        <w:ind w:left="-851" w:right="-140" w:firstLine="851"/>
        <w:rPr>
          <w:color w:val="000000"/>
          <w:sz w:val="28"/>
          <w:szCs w:val="28"/>
          <w:lang w:val="uk-UA"/>
        </w:rPr>
      </w:pPr>
      <w:r w:rsidRPr="00DE06CC">
        <w:rPr>
          <w:color w:val="000000"/>
          <w:sz w:val="28"/>
          <w:szCs w:val="28"/>
          <w:lang w:val="uk-UA"/>
        </w:rPr>
        <w:t xml:space="preserve"> зазначивши ті питання чи аспекти проблеми, які слід вивчити. </w:t>
      </w:r>
      <w:r w:rsidRPr="00DE06CC">
        <w:rPr>
          <w:color w:val="000000"/>
          <w:sz w:val="28"/>
          <w:szCs w:val="28"/>
        </w:rPr>
        <w:t xml:space="preserve">Аналізуючи </w:t>
      </w:r>
    </w:p>
    <w:p w:rsidR="009C63FC" w:rsidRDefault="009C63FC" w:rsidP="009C63FC">
      <w:pPr>
        <w:spacing w:line="360" w:lineRule="auto"/>
        <w:ind w:left="-851" w:right="-140" w:firstLine="851"/>
        <w:jc w:val="both"/>
        <w:rPr>
          <w:color w:val="000000"/>
          <w:sz w:val="28"/>
          <w:szCs w:val="28"/>
          <w:lang w:val="uk-UA"/>
        </w:rPr>
      </w:pPr>
      <w:r w:rsidRPr="00DE06CC">
        <w:rPr>
          <w:color w:val="000000"/>
          <w:sz w:val="28"/>
          <w:szCs w:val="28"/>
        </w:rPr>
        <w:t>літературні дані, слід розглянути різні погляди на проблему та висловити власне</w:t>
      </w:r>
    </w:p>
    <w:p w:rsidR="009C63FC" w:rsidRDefault="009C63FC" w:rsidP="009C63FC">
      <w:pPr>
        <w:spacing w:line="360" w:lineRule="auto"/>
        <w:ind w:left="-851" w:right="-140" w:firstLine="851"/>
        <w:jc w:val="both"/>
        <w:rPr>
          <w:color w:val="000000"/>
          <w:sz w:val="28"/>
          <w:szCs w:val="28"/>
          <w:lang w:val="uk-UA"/>
        </w:rPr>
      </w:pPr>
      <w:r w:rsidRPr="00DE06CC">
        <w:rPr>
          <w:color w:val="000000"/>
          <w:sz w:val="28"/>
          <w:szCs w:val="28"/>
        </w:rPr>
        <w:t xml:space="preserve"> ставлення до тих чи інших положень. </w:t>
      </w:r>
    </w:p>
    <w:p w:rsidR="009C63FC" w:rsidRDefault="009C63FC" w:rsidP="009C63FC">
      <w:pPr>
        <w:spacing w:line="360" w:lineRule="auto"/>
        <w:ind w:left="-851" w:right="-140" w:firstLine="851"/>
        <w:jc w:val="both"/>
        <w:rPr>
          <w:sz w:val="28"/>
          <w:szCs w:val="28"/>
          <w:lang w:val="uk-UA"/>
        </w:rPr>
      </w:pPr>
      <w:r w:rsidRPr="003A70D1">
        <w:rPr>
          <w:sz w:val="28"/>
          <w:szCs w:val="28"/>
          <w:lang w:val="uk-UA"/>
        </w:rPr>
        <w:t xml:space="preserve">    </w:t>
      </w:r>
      <w:r w:rsidRPr="003A70D1">
        <w:rPr>
          <w:sz w:val="28"/>
          <w:szCs w:val="28"/>
        </w:rPr>
        <w:t>Дотримуючись принципів наукової етики, необхідно</w:t>
      </w:r>
      <w:r w:rsidRPr="003A70D1">
        <w:rPr>
          <w:sz w:val="28"/>
          <w:szCs w:val="28"/>
          <w:lang w:val="uk-UA"/>
        </w:rPr>
        <w:t xml:space="preserve"> </w:t>
      </w:r>
      <w:r w:rsidRPr="003A70D1">
        <w:rPr>
          <w:sz w:val="28"/>
          <w:szCs w:val="28"/>
        </w:rPr>
        <w:t xml:space="preserve">перевірити відповідність </w:t>
      </w:r>
    </w:p>
    <w:p w:rsidR="009C63FC" w:rsidRDefault="009C63FC" w:rsidP="009C63FC">
      <w:pPr>
        <w:spacing w:line="360" w:lineRule="auto"/>
        <w:ind w:left="-851" w:right="-140" w:firstLine="851"/>
        <w:jc w:val="both"/>
        <w:rPr>
          <w:sz w:val="28"/>
          <w:szCs w:val="28"/>
          <w:lang w:val="uk-UA"/>
        </w:rPr>
      </w:pPr>
      <w:r w:rsidRPr="003A70D1">
        <w:rPr>
          <w:sz w:val="28"/>
          <w:szCs w:val="28"/>
        </w:rPr>
        <w:t>посилань і цитувань. Бажано закінчити цей розділ коротким резюме стосовно</w:t>
      </w:r>
    </w:p>
    <w:p w:rsidR="009C63FC" w:rsidRPr="003A70D1" w:rsidRDefault="009C63FC" w:rsidP="009C63FC">
      <w:pPr>
        <w:spacing w:line="360" w:lineRule="auto"/>
        <w:ind w:left="-851" w:right="-140" w:firstLine="851"/>
        <w:jc w:val="both"/>
        <w:rPr>
          <w:sz w:val="28"/>
          <w:szCs w:val="28"/>
        </w:rPr>
      </w:pPr>
      <w:r w:rsidRPr="003A70D1">
        <w:rPr>
          <w:sz w:val="28"/>
          <w:szCs w:val="28"/>
        </w:rPr>
        <w:t xml:space="preserve"> доцільності проведення досліджень у цій галузі. </w:t>
      </w:r>
    </w:p>
    <w:p w:rsidR="009C63FC" w:rsidRPr="003A70D1" w:rsidRDefault="009C63FC" w:rsidP="009C63FC">
      <w:pPr>
        <w:pStyle w:val="a5"/>
        <w:spacing w:line="360" w:lineRule="auto"/>
        <w:jc w:val="both"/>
        <w:rPr>
          <w:color w:val="000000"/>
          <w:sz w:val="28"/>
          <w:szCs w:val="28"/>
        </w:rPr>
      </w:pPr>
      <w:r>
        <w:rPr>
          <w:color w:val="000000"/>
          <w:sz w:val="28"/>
          <w:szCs w:val="28"/>
          <w:lang w:val="uk-UA"/>
        </w:rPr>
        <w:t xml:space="preserve">        </w:t>
      </w:r>
      <w:r w:rsidRPr="003A70D1">
        <w:rPr>
          <w:color w:val="000000"/>
          <w:sz w:val="28"/>
          <w:szCs w:val="28"/>
        </w:rPr>
        <w:t xml:space="preserve">У </w:t>
      </w:r>
      <w:r w:rsidRPr="00B50CD3">
        <w:rPr>
          <w:b/>
          <w:color w:val="000000"/>
          <w:sz w:val="28"/>
          <w:szCs w:val="28"/>
        </w:rPr>
        <w:t>другому розділі</w:t>
      </w:r>
      <w:r w:rsidRPr="003A70D1">
        <w:rPr>
          <w:color w:val="000000"/>
          <w:sz w:val="28"/>
          <w:szCs w:val="28"/>
        </w:rPr>
        <w:t xml:space="preserve"> теоретичної частини, як правило, обґрунтовують вибір напрямку досліджень, розробляють загальну методологічну базу проведення дослідження. </w:t>
      </w:r>
      <w:r w:rsidRPr="00696138">
        <w:rPr>
          <w:rFonts w:ascii="TimesNewRoman" w:hAnsi="TimesNewRoman" w:cs="TimesNewRoman"/>
          <w:color w:val="000000"/>
          <w:sz w:val="28"/>
          <w:szCs w:val="28"/>
          <w:lang w:val="uk-UA"/>
        </w:rPr>
        <w:t xml:space="preserve">У спеціально-теоретичному розділі роботи автор аналізує обрану проблему за допомогою концепцій, науково-категоріального апарату відповідних спеціальних та галузевих </w:t>
      </w:r>
      <w:r>
        <w:rPr>
          <w:rFonts w:ascii="TimesNewRoman" w:hAnsi="TimesNewRoman" w:cs="TimesNewRoman"/>
          <w:color w:val="000000"/>
          <w:sz w:val="28"/>
          <w:szCs w:val="28"/>
          <w:lang w:val="uk-UA"/>
        </w:rPr>
        <w:t xml:space="preserve">(політологічних) </w:t>
      </w:r>
      <w:r w:rsidRPr="00696138">
        <w:rPr>
          <w:rFonts w:ascii="TimesNewRoman" w:hAnsi="TimesNewRoman" w:cs="TimesNewRoman"/>
          <w:color w:val="000000"/>
          <w:sz w:val="28"/>
          <w:szCs w:val="28"/>
          <w:lang w:val="uk-UA"/>
        </w:rPr>
        <w:t>теорій.</w:t>
      </w:r>
    </w:p>
    <w:p w:rsidR="009C63FC" w:rsidRDefault="009C63FC" w:rsidP="009C63FC">
      <w:pPr>
        <w:pStyle w:val="a5"/>
        <w:spacing w:line="360" w:lineRule="auto"/>
        <w:jc w:val="both"/>
        <w:rPr>
          <w:sz w:val="28"/>
          <w:szCs w:val="28"/>
          <w:lang w:val="uk-UA"/>
        </w:rPr>
      </w:pPr>
      <w:r w:rsidRPr="0051616E">
        <w:rPr>
          <w:sz w:val="28"/>
          <w:szCs w:val="28"/>
          <w:lang w:val="uk-UA"/>
        </w:rPr>
        <w:t xml:space="preserve">      </w:t>
      </w:r>
      <w:r w:rsidRPr="0051616E">
        <w:rPr>
          <w:sz w:val="28"/>
          <w:szCs w:val="28"/>
        </w:rPr>
        <w:t xml:space="preserve">У розділах </w:t>
      </w:r>
      <w:r w:rsidRPr="0051616E">
        <w:rPr>
          <w:i/>
          <w:iCs/>
          <w:sz w:val="28"/>
          <w:szCs w:val="28"/>
        </w:rPr>
        <w:t xml:space="preserve">практичної частини </w:t>
      </w:r>
      <w:r w:rsidRPr="0051616E">
        <w:rPr>
          <w:sz w:val="28"/>
          <w:szCs w:val="28"/>
        </w:rPr>
        <w:t>дослідження описують власне емпіричні чи експериментальні дослідження та їх результати. Подають детальний опис методик дослідження та окремих методів, які застосовувалися у процесі роботи</w:t>
      </w:r>
      <w:r w:rsidRPr="0051616E">
        <w:rPr>
          <w:sz w:val="28"/>
          <w:szCs w:val="28"/>
          <w:lang w:val="uk-UA"/>
        </w:rPr>
        <w:t>.</w:t>
      </w:r>
    </w:p>
    <w:p w:rsidR="009C63FC" w:rsidRPr="00FD4EDE" w:rsidRDefault="009C63FC" w:rsidP="009C63FC">
      <w:pPr>
        <w:pStyle w:val="Default"/>
        <w:spacing w:line="360" w:lineRule="auto"/>
        <w:jc w:val="both"/>
        <w:rPr>
          <w:lang w:val="uk-UA"/>
        </w:rPr>
      </w:pPr>
      <w:r w:rsidRPr="00696138">
        <w:rPr>
          <w:rFonts w:ascii="TimesNewRoman" w:hAnsi="TimesNewRoman" w:cs="TimesNewRoman"/>
          <w:sz w:val="28"/>
          <w:szCs w:val="28"/>
          <w:lang w:val="uk-UA"/>
        </w:rPr>
        <w:t xml:space="preserve">У </w:t>
      </w:r>
      <w:r w:rsidRPr="00B50CD3">
        <w:rPr>
          <w:rFonts w:ascii="TimesNewRoman" w:hAnsi="TimesNewRoman" w:cs="TimesNewRoman"/>
          <w:b/>
          <w:sz w:val="28"/>
          <w:szCs w:val="28"/>
          <w:lang w:val="uk-UA"/>
        </w:rPr>
        <w:t>третій частині</w:t>
      </w:r>
      <w:r w:rsidRPr="00696138">
        <w:rPr>
          <w:rFonts w:ascii="TimesNewRoman" w:hAnsi="TimesNewRoman" w:cs="TimesNewRoman"/>
          <w:sz w:val="28"/>
          <w:szCs w:val="28"/>
          <w:lang w:val="uk-UA"/>
        </w:rPr>
        <w:t xml:space="preserve"> роботи, як правило, дається діагностика проблемної ситуації, аналізуються реальні політичні процеси чи явища в їхньому кількісному або якісному вимірі та динаміці, міститься опис програми дослідження.</w:t>
      </w:r>
    </w:p>
    <w:p w:rsidR="009C63FC" w:rsidRPr="00696138" w:rsidRDefault="009C63FC" w:rsidP="009C63FC">
      <w:pPr>
        <w:spacing w:line="360" w:lineRule="auto"/>
        <w:ind w:firstLine="720"/>
        <w:jc w:val="both"/>
        <w:rPr>
          <w:sz w:val="28"/>
          <w:lang w:val="uk-UA"/>
        </w:rPr>
      </w:pPr>
      <w:r w:rsidRPr="0051616E">
        <w:rPr>
          <w:color w:val="000000"/>
          <w:sz w:val="28"/>
          <w:szCs w:val="28"/>
        </w:rPr>
        <w:t>Кожен розділ необхідно завершити короткими висновками</w:t>
      </w:r>
      <w:r>
        <w:rPr>
          <w:color w:val="000000"/>
          <w:sz w:val="28"/>
          <w:szCs w:val="28"/>
          <w:lang w:val="uk-UA"/>
        </w:rPr>
        <w:t xml:space="preserve"> </w:t>
      </w:r>
      <w:r w:rsidRPr="00696138">
        <w:rPr>
          <w:sz w:val="28"/>
          <w:lang w:val="uk-UA"/>
        </w:rPr>
        <w:t>зі стислим викладенням наведених у розділі наукових результатів, що дає змогу вивільнити загальні висновки від незначущих подробиць (обсягом до 1 стор.).</w:t>
      </w:r>
      <w:r w:rsidRPr="009B6616">
        <w:rPr>
          <w:sz w:val="28"/>
          <w:lang w:val="uk-UA"/>
        </w:rPr>
        <w:t xml:space="preserve"> </w:t>
      </w:r>
      <w:r w:rsidRPr="00696138">
        <w:rPr>
          <w:sz w:val="28"/>
          <w:lang w:val="uk-UA"/>
        </w:rPr>
        <w:t>В</w:t>
      </w:r>
      <w:r>
        <w:rPr>
          <w:sz w:val="28"/>
          <w:lang w:val="uk-UA"/>
        </w:rPr>
        <w:t>исновки</w:t>
      </w:r>
      <w:r w:rsidRPr="00696138">
        <w:rPr>
          <w:sz w:val="28"/>
          <w:lang w:val="uk-UA"/>
        </w:rPr>
        <w:t xml:space="preserve"> мають бути науково обґрунтованими, самостійними, грамотно викладеними. </w:t>
      </w:r>
    </w:p>
    <w:p w:rsidR="009C63FC" w:rsidRPr="00696138" w:rsidRDefault="009C63FC" w:rsidP="009C63FC">
      <w:pPr>
        <w:spacing w:line="360" w:lineRule="auto"/>
        <w:ind w:firstLine="720"/>
        <w:jc w:val="both"/>
        <w:rPr>
          <w:sz w:val="28"/>
          <w:lang w:val="uk-UA"/>
        </w:rPr>
      </w:pPr>
      <w:r w:rsidRPr="0051616E">
        <w:rPr>
          <w:b/>
          <w:bCs/>
          <w:color w:val="000000"/>
          <w:sz w:val="28"/>
          <w:szCs w:val="28"/>
        </w:rPr>
        <w:t xml:space="preserve"> Висновки </w:t>
      </w:r>
      <w:r w:rsidRPr="0051616E">
        <w:rPr>
          <w:color w:val="000000"/>
          <w:sz w:val="28"/>
          <w:szCs w:val="28"/>
        </w:rPr>
        <w:t>(заключну частину роботи називають “Висновки”</w:t>
      </w:r>
      <w:r>
        <w:rPr>
          <w:color w:val="000000"/>
          <w:sz w:val="28"/>
          <w:szCs w:val="28"/>
        </w:rPr>
        <w:t xml:space="preserve"> або “Висновки та рекомендації”</w:t>
      </w:r>
      <w:r>
        <w:rPr>
          <w:color w:val="000000"/>
          <w:sz w:val="28"/>
          <w:szCs w:val="28"/>
          <w:lang w:val="uk-UA"/>
        </w:rPr>
        <w:t xml:space="preserve"> (</w:t>
      </w:r>
      <w:r w:rsidRPr="0051616E">
        <w:rPr>
          <w:color w:val="000000"/>
          <w:sz w:val="28"/>
          <w:szCs w:val="28"/>
        </w:rPr>
        <w:t xml:space="preserve">обсяг 3-6 стор.). </w:t>
      </w:r>
      <w:r w:rsidRPr="00696138">
        <w:rPr>
          <w:i/>
          <w:sz w:val="28"/>
          <w:lang w:val="uk-UA"/>
        </w:rPr>
        <w:t>Загальні висновки</w:t>
      </w:r>
      <w:r w:rsidRPr="00696138">
        <w:rPr>
          <w:sz w:val="28"/>
          <w:lang w:val="uk-UA"/>
        </w:rPr>
        <w:t xml:space="preserve"> магістерської роботи не є механічною сумою висновків, зроблених наприкінці розділів, у них </w:t>
      </w:r>
      <w:r w:rsidRPr="00696138">
        <w:rPr>
          <w:sz w:val="28"/>
          <w:lang w:val="uk-UA"/>
        </w:rPr>
        <w:lastRenderedPageBreak/>
        <w:t>міститься те нове, істотне, що становить кінцеві результати дослідження. У висновках можуть міститися і практичні рекомендації, що випливають із проведеного дослідження.</w:t>
      </w:r>
      <w:r>
        <w:rPr>
          <w:sz w:val="28"/>
          <w:lang w:val="uk-UA"/>
        </w:rPr>
        <w:t xml:space="preserve"> </w:t>
      </w:r>
      <w:r w:rsidRPr="0051616E">
        <w:rPr>
          <w:color w:val="000000"/>
          <w:sz w:val="28"/>
          <w:szCs w:val="28"/>
        </w:rPr>
        <w:t xml:space="preserve">У Висновках коротко описують результати, отримані у процесі роботи, наводять головні наукові та практичні результати досліджень, аргументуючи кількісними та якісними показниками, зазначають, наскільки підтвердилася гіпотеза. Висновки повинні інформувати про досягнення мети дослідження й виконання конкретних поставлених завдань. Доцільно висловити власне бачення подальших перспектив дослідження проблеми. </w:t>
      </w:r>
    </w:p>
    <w:p w:rsidR="009C63FC" w:rsidRPr="0051616E" w:rsidRDefault="009C63FC" w:rsidP="009C63FC">
      <w:pPr>
        <w:pStyle w:val="111"/>
        <w:spacing w:after="100" w:line="360" w:lineRule="auto"/>
        <w:jc w:val="both"/>
        <w:rPr>
          <w:color w:val="000000"/>
          <w:sz w:val="28"/>
          <w:szCs w:val="28"/>
        </w:rPr>
      </w:pPr>
      <w:r>
        <w:rPr>
          <w:b/>
          <w:bCs/>
          <w:color w:val="000000"/>
          <w:sz w:val="28"/>
          <w:szCs w:val="28"/>
          <w:lang w:val="uk-UA"/>
        </w:rPr>
        <w:t xml:space="preserve">       </w:t>
      </w:r>
      <w:r w:rsidRPr="0051616E">
        <w:rPr>
          <w:b/>
          <w:bCs/>
          <w:color w:val="000000"/>
          <w:sz w:val="28"/>
          <w:szCs w:val="28"/>
        </w:rPr>
        <w:t xml:space="preserve">Список використаних джерел (або Література) </w:t>
      </w:r>
      <w:r w:rsidRPr="00696138">
        <w:rPr>
          <w:sz w:val="28"/>
          <w:lang w:val="uk-UA"/>
        </w:rPr>
        <w:t xml:space="preserve">включає літературу, використану під час написання </w:t>
      </w:r>
      <w:r>
        <w:rPr>
          <w:sz w:val="28"/>
          <w:lang w:val="uk-UA"/>
        </w:rPr>
        <w:t>магістерської</w:t>
      </w:r>
      <w:r w:rsidRPr="00696138">
        <w:rPr>
          <w:sz w:val="28"/>
          <w:lang w:val="uk-UA"/>
        </w:rPr>
        <w:t xml:space="preserve"> роботи, у тому числі урядові документи, статистичні збірники, законодавчі акти тощо. </w:t>
      </w:r>
      <w:r w:rsidRPr="00696138">
        <w:rPr>
          <w:rFonts w:ascii="TimesNewRoman" w:hAnsi="TimesNewRoman" w:cs="TimesNewRoman"/>
          <w:color w:val="000000"/>
          <w:sz w:val="28"/>
          <w:szCs w:val="28"/>
          <w:lang w:val="uk-UA"/>
        </w:rPr>
        <w:t>Бажано посилатися тільки на останні видання, якщо та чи інша книга витримала кілька видань.</w:t>
      </w:r>
      <w:r>
        <w:rPr>
          <w:rFonts w:ascii="TimesNewRoman" w:hAnsi="TimesNewRoman" w:cs="TimesNewRoman"/>
          <w:color w:val="000000"/>
          <w:sz w:val="28"/>
          <w:szCs w:val="28"/>
          <w:lang w:val="uk-UA"/>
        </w:rPr>
        <w:t xml:space="preserve"> </w:t>
      </w:r>
      <w:r>
        <w:rPr>
          <w:sz w:val="28"/>
          <w:lang w:val="uk-UA"/>
        </w:rPr>
        <w:t xml:space="preserve">Список </w:t>
      </w:r>
      <w:r w:rsidRPr="0051616E">
        <w:rPr>
          <w:color w:val="000000"/>
          <w:sz w:val="28"/>
          <w:szCs w:val="28"/>
        </w:rPr>
        <w:t xml:space="preserve">подають за алфавітним принципом: український алфавіт береться за основу для подання літератури, написаної кирилицею, англійський – для літератури латинських абеток. Список </w:t>
      </w:r>
      <w:r>
        <w:rPr>
          <w:color w:val="000000"/>
          <w:sz w:val="28"/>
          <w:szCs w:val="28"/>
          <w:lang w:val="uk-UA"/>
        </w:rPr>
        <w:t xml:space="preserve">не може містити менше, ніж </w:t>
      </w:r>
      <w:r w:rsidRPr="0051616E">
        <w:rPr>
          <w:color w:val="000000"/>
          <w:sz w:val="28"/>
          <w:szCs w:val="28"/>
        </w:rPr>
        <w:t xml:space="preserve">50 найменувань (монографії, статті, збірники тощо). </w:t>
      </w:r>
    </w:p>
    <w:p w:rsidR="009C63FC" w:rsidRDefault="009C63FC" w:rsidP="009C63FC">
      <w:pPr>
        <w:pStyle w:val="a6"/>
        <w:spacing w:line="360" w:lineRule="auto"/>
        <w:jc w:val="both"/>
        <w:rPr>
          <w:color w:val="000000"/>
          <w:sz w:val="28"/>
          <w:szCs w:val="28"/>
          <w:lang w:val="uk-UA"/>
        </w:rPr>
      </w:pPr>
      <w:r w:rsidRPr="0051616E">
        <w:rPr>
          <w:color w:val="000000"/>
          <w:sz w:val="28"/>
          <w:szCs w:val="28"/>
        </w:rPr>
        <w:t xml:space="preserve">У тексті посилання позначається цифрою у квадратних дужках відповідно до номера джерела </w:t>
      </w:r>
      <w:proofErr w:type="gramStart"/>
      <w:r w:rsidRPr="0051616E">
        <w:rPr>
          <w:color w:val="000000"/>
          <w:sz w:val="28"/>
          <w:szCs w:val="28"/>
        </w:rPr>
        <w:t>у списку</w:t>
      </w:r>
      <w:proofErr w:type="gramEnd"/>
      <w:r w:rsidRPr="0051616E">
        <w:rPr>
          <w:color w:val="000000"/>
          <w:sz w:val="28"/>
          <w:szCs w:val="28"/>
        </w:rPr>
        <w:t xml:space="preserve"> використаних джерел, наприклад [5] чи [35; 123]. Якщо в тексті вжито цитату, необхідно, окрім посилання на літературне джерело, зазначити сторінку, наприклад [123, </w:t>
      </w:r>
      <w:r>
        <w:rPr>
          <w:color w:val="000000"/>
          <w:sz w:val="28"/>
          <w:szCs w:val="28"/>
          <w:lang w:val="uk-UA"/>
        </w:rPr>
        <w:t>с</w:t>
      </w:r>
      <w:r w:rsidRPr="0051616E">
        <w:rPr>
          <w:color w:val="000000"/>
          <w:sz w:val="28"/>
          <w:szCs w:val="28"/>
        </w:rPr>
        <w:t xml:space="preserve">.24]. </w:t>
      </w:r>
    </w:p>
    <w:p w:rsidR="009C63FC" w:rsidRDefault="009C63FC" w:rsidP="009C63FC">
      <w:pPr>
        <w:pStyle w:val="111"/>
        <w:spacing w:after="100" w:line="360" w:lineRule="auto"/>
        <w:jc w:val="both"/>
        <w:rPr>
          <w:sz w:val="28"/>
          <w:lang w:val="uk-UA"/>
        </w:rPr>
      </w:pPr>
      <w:r>
        <w:rPr>
          <w:sz w:val="28"/>
          <w:lang w:val="uk-UA"/>
        </w:rPr>
        <w:t xml:space="preserve"> Список  </w:t>
      </w:r>
      <w:r w:rsidR="003B5DEE">
        <w:rPr>
          <w:sz w:val="28"/>
          <w:lang w:val="uk-UA"/>
        </w:rPr>
        <w:t>показу</w:t>
      </w:r>
      <w:r w:rsidRPr="00696138">
        <w:rPr>
          <w:sz w:val="28"/>
          <w:lang w:val="uk-UA"/>
        </w:rPr>
        <w:t>є самост</w:t>
      </w:r>
      <w:r>
        <w:rPr>
          <w:sz w:val="28"/>
          <w:lang w:val="uk-UA"/>
        </w:rPr>
        <w:t xml:space="preserve">ійну творчу діяльність студента. </w:t>
      </w:r>
    </w:p>
    <w:p w:rsidR="009C63FC" w:rsidRPr="00696138" w:rsidRDefault="009C63FC" w:rsidP="009C63FC">
      <w:pPr>
        <w:spacing w:line="360" w:lineRule="auto"/>
        <w:ind w:firstLine="720"/>
        <w:jc w:val="both"/>
        <w:rPr>
          <w:sz w:val="28"/>
          <w:lang w:val="uk-UA"/>
        </w:rPr>
      </w:pPr>
      <w:r w:rsidRPr="00723C7A">
        <w:rPr>
          <w:b/>
          <w:bCs/>
          <w:color w:val="000000"/>
          <w:sz w:val="28"/>
          <w:szCs w:val="28"/>
          <w:lang w:val="uk-UA"/>
        </w:rPr>
        <w:t xml:space="preserve"> Додатки </w:t>
      </w:r>
      <w:r w:rsidRPr="00723C7A">
        <w:rPr>
          <w:color w:val="000000"/>
          <w:sz w:val="28"/>
          <w:szCs w:val="28"/>
          <w:lang w:val="uk-UA"/>
        </w:rPr>
        <w:t>магістерської роботи містять</w:t>
      </w:r>
      <w:r>
        <w:rPr>
          <w:color w:val="000000"/>
          <w:sz w:val="28"/>
          <w:szCs w:val="28"/>
          <w:lang w:val="uk-UA"/>
        </w:rPr>
        <w:t xml:space="preserve">ся у разі </w:t>
      </w:r>
      <w:r w:rsidRPr="00696138">
        <w:rPr>
          <w:sz w:val="28"/>
          <w:lang w:val="uk-UA"/>
        </w:rPr>
        <w:t>необхідності</w:t>
      </w:r>
      <w:r>
        <w:rPr>
          <w:sz w:val="28"/>
          <w:lang w:val="uk-UA"/>
        </w:rPr>
        <w:t xml:space="preserve"> </w:t>
      </w:r>
      <w:r w:rsidRPr="00696138">
        <w:rPr>
          <w:sz w:val="28"/>
          <w:lang w:val="uk-UA"/>
        </w:rPr>
        <w:t>і представляють</w:t>
      </w:r>
      <w:r w:rsidRPr="00723C7A">
        <w:rPr>
          <w:color w:val="000000"/>
          <w:sz w:val="28"/>
          <w:szCs w:val="28"/>
          <w:lang w:val="uk-UA"/>
        </w:rPr>
        <w:t xml:space="preserve"> </w:t>
      </w:r>
      <w:r>
        <w:rPr>
          <w:sz w:val="28"/>
          <w:lang w:val="uk-UA"/>
        </w:rPr>
        <w:t>об’</w:t>
      </w:r>
      <w:r w:rsidRPr="00696138">
        <w:rPr>
          <w:sz w:val="28"/>
          <w:lang w:val="uk-UA"/>
        </w:rPr>
        <w:t>ємні статистичні дані, схеми, графіки,</w:t>
      </w:r>
      <w:r w:rsidRPr="00696138">
        <w:rPr>
          <w:rFonts w:ascii="TimesNewRoman" w:hAnsi="TimesNewRoman" w:cs="TimesNewRoman"/>
          <w:color w:val="000000"/>
          <w:sz w:val="28"/>
          <w:szCs w:val="28"/>
          <w:lang w:val="uk-UA"/>
        </w:rPr>
        <w:t xml:space="preserve"> інструментарій дослідження</w:t>
      </w:r>
      <w:r>
        <w:rPr>
          <w:sz w:val="28"/>
          <w:lang w:val="uk-UA"/>
        </w:rPr>
        <w:t xml:space="preserve">; </w:t>
      </w:r>
      <w:r w:rsidRPr="00723C7A">
        <w:rPr>
          <w:sz w:val="28"/>
          <w:szCs w:val="28"/>
          <w:lang w:val="uk-UA"/>
        </w:rPr>
        <w:t xml:space="preserve">інструкції та методики, застосовані в процесі виконання роботи; результати досліджень (у зведених таблицях); таблиці проміжних цифрових даних тощо; ілюстрації. </w:t>
      </w:r>
      <w:r w:rsidR="003514C4">
        <w:rPr>
          <w:rFonts w:ascii="TimesNewRoman" w:hAnsi="TimesNewRoman" w:cs="TimesNewRoman"/>
          <w:color w:val="000000"/>
          <w:sz w:val="28"/>
          <w:szCs w:val="28"/>
          <w:lang w:val="uk-UA"/>
        </w:rPr>
        <w:t xml:space="preserve">Найбільш показові на думку автора </w:t>
      </w:r>
      <w:r w:rsidRPr="00696138">
        <w:rPr>
          <w:rFonts w:ascii="TimesNewRoman" w:hAnsi="TimesNewRoman" w:cs="TimesNewRoman"/>
          <w:color w:val="000000"/>
          <w:sz w:val="28"/>
          <w:szCs w:val="28"/>
          <w:lang w:val="uk-UA"/>
        </w:rPr>
        <w:t>таблиці та графіки можуть міститися і безпосередньо у тексті роботи</w:t>
      </w:r>
      <w:r>
        <w:rPr>
          <w:rFonts w:ascii="TimesNewRoman" w:hAnsi="TimesNewRoman" w:cs="TimesNewRoman"/>
          <w:color w:val="000000"/>
          <w:sz w:val="28"/>
          <w:szCs w:val="28"/>
          <w:lang w:val="uk-UA"/>
        </w:rPr>
        <w:t>.</w:t>
      </w:r>
    </w:p>
    <w:p w:rsidR="009C63FC" w:rsidRDefault="009C63FC" w:rsidP="009C63FC">
      <w:pPr>
        <w:spacing w:line="360" w:lineRule="auto"/>
        <w:ind w:firstLine="720"/>
        <w:jc w:val="both"/>
        <w:rPr>
          <w:rFonts w:ascii="TimesNewRoman" w:hAnsi="TimesNewRoman" w:cs="TimesNewRoman"/>
          <w:color w:val="000000"/>
          <w:sz w:val="28"/>
          <w:szCs w:val="28"/>
          <w:lang w:val="uk-UA"/>
        </w:rPr>
      </w:pPr>
      <w:r w:rsidRPr="00696138">
        <w:rPr>
          <w:rFonts w:ascii="TimesNewRoman" w:hAnsi="TimesNewRoman" w:cs="TimesNewRoman"/>
          <w:color w:val="000000"/>
          <w:sz w:val="28"/>
          <w:szCs w:val="28"/>
          <w:lang w:val="uk-UA"/>
        </w:rPr>
        <w:t xml:space="preserve">Бажано, щоб основні положення </w:t>
      </w:r>
      <w:r>
        <w:rPr>
          <w:rFonts w:ascii="TimesNewRoman" w:hAnsi="TimesNewRoman" w:cs="TimesNewRoman"/>
          <w:color w:val="000000"/>
          <w:sz w:val="28"/>
          <w:szCs w:val="28"/>
          <w:lang w:val="uk-UA"/>
        </w:rPr>
        <w:t>кваліфікаційної</w:t>
      </w:r>
      <w:r w:rsidRPr="00696138">
        <w:rPr>
          <w:rFonts w:ascii="TimesNewRoman" w:hAnsi="TimesNewRoman" w:cs="TimesNewRoman"/>
          <w:color w:val="000000"/>
          <w:sz w:val="28"/>
          <w:szCs w:val="28"/>
          <w:lang w:val="uk-UA"/>
        </w:rPr>
        <w:t xml:space="preserve"> роботи були представлені в наукових публікаціях автора.</w:t>
      </w:r>
    </w:p>
    <w:p w:rsidR="009C63FC" w:rsidRDefault="009C63FC" w:rsidP="00A62E10">
      <w:pPr>
        <w:pStyle w:val="a5"/>
        <w:spacing w:line="360" w:lineRule="auto"/>
        <w:jc w:val="both"/>
        <w:rPr>
          <w:b/>
          <w:bCs/>
          <w:color w:val="000000"/>
          <w:sz w:val="28"/>
          <w:szCs w:val="28"/>
          <w:lang w:val="uk-UA"/>
        </w:rPr>
      </w:pPr>
    </w:p>
    <w:p w:rsidR="009C63FC" w:rsidRPr="009C63FC" w:rsidRDefault="009C63FC" w:rsidP="00A62E10">
      <w:pPr>
        <w:pStyle w:val="a5"/>
        <w:spacing w:line="360" w:lineRule="auto"/>
        <w:jc w:val="both"/>
        <w:rPr>
          <w:b/>
          <w:bCs/>
          <w:color w:val="000000"/>
          <w:sz w:val="28"/>
          <w:szCs w:val="28"/>
          <w:lang w:val="uk-UA"/>
        </w:rPr>
      </w:pPr>
    </w:p>
    <w:p w:rsidR="00255DC4" w:rsidRPr="003C4211" w:rsidRDefault="00255DC4" w:rsidP="00255DC4">
      <w:pPr>
        <w:pStyle w:val="1"/>
        <w:spacing w:line="360" w:lineRule="auto"/>
        <w:jc w:val="center"/>
        <w:rPr>
          <w:color w:val="000000"/>
          <w:sz w:val="28"/>
          <w:szCs w:val="28"/>
        </w:rPr>
      </w:pPr>
      <w:proofErr w:type="gramStart"/>
      <w:r w:rsidRPr="003C4211">
        <w:rPr>
          <w:b/>
          <w:bCs/>
          <w:color w:val="000000"/>
          <w:sz w:val="28"/>
          <w:szCs w:val="28"/>
        </w:rPr>
        <w:lastRenderedPageBreak/>
        <w:t xml:space="preserve">ЯК </w:t>
      </w:r>
      <w:r w:rsidR="00054756">
        <w:rPr>
          <w:b/>
          <w:bCs/>
          <w:color w:val="000000"/>
          <w:sz w:val="28"/>
          <w:szCs w:val="28"/>
          <w:lang w:val="uk-UA"/>
        </w:rPr>
        <w:t xml:space="preserve"> </w:t>
      </w:r>
      <w:r w:rsidRPr="003C4211">
        <w:rPr>
          <w:b/>
          <w:bCs/>
          <w:color w:val="000000"/>
          <w:sz w:val="28"/>
          <w:szCs w:val="28"/>
        </w:rPr>
        <w:t>ОФОРМИТИ</w:t>
      </w:r>
      <w:proofErr w:type="gramEnd"/>
      <w:r w:rsidRPr="003C4211">
        <w:rPr>
          <w:b/>
          <w:bCs/>
          <w:color w:val="000000"/>
          <w:sz w:val="28"/>
          <w:szCs w:val="28"/>
        </w:rPr>
        <w:t xml:space="preserve"> </w:t>
      </w:r>
      <w:r>
        <w:rPr>
          <w:b/>
          <w:bCs/>
          <w:color w:val="000000"/>
          <w:sz w:val="28"/>
          <w:szCs w:val="28"/>
          <w:lang w:val="uk-UA"/>
        </w:rPr>
        <w:t xml:space="preserve"> </w:t>
      </w:r>
      <w:r w:rsidRPr="003C4211">
        <w:rPr>
          <w:b/>
          <w:bCs/>
          <w:color w:val="000000"/>
          <w:sz w:val="28"/>
          <w:szCs w:val="28"/>
        </w:rPr>
        <w:t>МАГІСТЕРСЬКУ РОБОТУ</w:t>
      </w:r>
    </w:p>
    <w:p w:rsidR="009C63FC" w:rsidRPr="009C63FC" w:rsidRDefault="009C63FC" w:rsidP="00A62E10">
      <w:pPr>
        <w:pStyle w:val="a5"/>
        <w:spacing w:line="360" w:lineRule="auto"/>
        <w:jc w:val="both"/>
        <w:rPr>
          <w:b/>
          <w:bCs/>
          <w:color w:val="000000"/>
          <w:sz w:val="28"/>
          <w:szCs w:val="28"/>
          <w:lang w:val="uk-UA"/>
        </w:rPr>
      </w:pPr>
    </w:p>
    <w:p w:rsidR="00A62E10" w:rsidRPr="00696138" w:rsidRDefault="00223D7D" w:rsidP="00EB1800">
      <w:pPr>
        <w:pStyle w:val="a5"/>
        <w:spacing w:line="360" w:lineRule="auto"/>
        <w:jc w:val="both"/>
        <w:rPr>
          <w:sz w:val="28"/>
          <w:lang w:val="uk-UA"/>
        </w:rPr>
      </w:pPr>
      <w:r>
        <w:rPr>
          <w:b/>
          <w:bCs/>
          <w:color w:val="000000"/>
          <w:sz w:val="28"/>
          <w:szCs w:val="28"/>
        </w:rPr>
        <w:t xml:space="preserve">    </w:t>
      </w:r>
      <w:r w:rsidR="00A62E10">
        <w:rPr>
          <w:b/>
          <w:bCs/>
          <w:color w:val="000000"/>
          <w:sz w:val="28"/>
          <w:szCs w:val="28"/>
          <w:lang w:val="uk-UA"/>
        </w:rPr>
        <w:t xml:space="preserve">    </w:t>
      </w:r>
      <w:r w:rsidR="00A62E10" w:rsidRPr="00300851">
        <w:rPr>
          <w:b/>
          <w:bCs/>
          <w:color w:val="000000"/>
          <w:sz w:val="28"/>
          <w:szCs w:val="28"/>
          <w:lang w:val="uk-UA"/>
        </w:rPr>
        <w:t xml:space="preserve">Обсяг роботи: </w:t>
      </w:r>
      <w:r w:rsidR="00CA644C">
        <w:rPr>
          <w:color w:val="000000"/>
          <w:sz w:val="28"/>
          <w:szCs w:val="28"/>
          <w:lang w:val="uk-UA"/>
        </w:rPr>
        <w:t xml:space="preserve">100-110 </w:t>
      </w:r>
      <w:r w:rsidR="00A62E10" w:rsidRPr="00300851">
        <w:rPr>
          <w:color w:val="000000"/>
          <w:sz w:val="28"/>
          <w:szCs w:val="28"/>
          <w:lang w:val="uk-UA"/>
        </w:rPr>
        <w:t>сторінок комп'ютерного набору</w:t>
      </w:r>
      <w:r w:rsidR="00CA644C">
        <w:rPr>
          <w:color w:val="000000"/>
          <w:sz w:val="28"/>
          <w:szCs w:val="28"/>
          <w:lang w:val="uk-UA"/>
        </w:rPr>
        <w:t xml:space="preserve">. </w:t>
      </w:r>
      <w:r w:rsidR="00A62E10">
        <w:rPr>
          <w:color w:val="000000"/>
          <w:sz w:val="28"/>
          <w:szCs w:val="28"/>
          <w:lang w:val="uk-UA"/>
        </w:rPr>
        <w:t xml:space="preserve"> </w:t>
      </w:r>
      <w:r w:rsidR="00A62E10" w:rsidRPr="00FE6FE1">
        <w:rPr>
          <w:color w:val="000000"/>
          <w:sz w:val="28"/>
          <w:szCs w:val="28"/>
          <w:lang w:val="uk-UA"/>
        </w:rPr>
        <w:t xml:space="preserve">Поля: праве – </w:t>
      </w:r>
      <w:smartTag w:uri="urn:schemas-microsoft-com:office:smarttags" w:element="metricconverter">
        <w:smartTagPr>
          <w:attr w:name="ProductID" w:val="15 мм"/>
        </w:smartTagPr>
        <w:r w:rsidR="00A62E10">
          <w:rPr>
            <w:color w:val="000000"/>
            <w:sz w:val="28"/>
            <w:szCs w:val="28"/>
            <w:lang w:val="uk-UA"/>
          </w:rPr>
          <w:t>15</w:t>
        </w:r>
        <w:r w:rsidR="00A62E10" w:rsidRPr="00FE6FE1">
          <w:rPr>
            <w:color w:val="000000"/>
            <w:sz w:val="28"/>
            <w:szCs w:val="28"/>
            <w:lang w:val="uk-UA"/>
          </w:rPr>
          <w:t xml:space="preserve"> мм</w:t>
        </w:r>
      </w:smartTag>
      <w:r w:rsidR="00A62E10" w:rsidRPr="00FE6FE1">
        <w:rPr>
          <w:color w:val="000000"/>
          <w:sz w:val="28"/>
          <w:szCs w:val="28"/>
          <w:lang w:val="uk-UA"/>
        </w:rPr>
        <w:t xml:space="preserve">, ліве – </w:t>
      </w:r>
      <w:r w:rsidR="00A62E10">
        <w:rPr>
          <w:color w:val="000000"/>
          <w:sz w:val="28"/>
          <w:szCs w:val="28"/>
          <w:lang w:val="uk-UA"/>
        </w:rPr>
        <w:t>25-</w:t>
      </w:r>
      <w:smartTag w:uri="urn:schemas-microsoft-com:office:smarttags" w:element="metricconverter">
        <w:smartTagPr>
          <w:attr w:name="ProductID" w:val="30 мм"/>
        </w:smartTagPr>
        <w:r w:rsidR="00A62E10" w:rsidRPr="00FE6FE1">
          <w:rPr>
            <w:color w:val="000000"/>
            <w:sz w:val="28"/>
            <w:szCs w:val="28"/>
            <w:lang w:val="uk-UA"/>
          </w:rPr>
          <w:t>30 мм</w:t>
        </w:r>
      </w:smartTag>
      <w:r w:rsidR="00A62E10" w:rsidRPr="00FE6FE1">
        <w:rPr>
          <w:color w:val="000000"/>
          <w:sz w:val="28"/>
          <w:szCs w:val="28"/>
          <w:lang w:val="uk-UA"/>
        </w:rPr>
        <w:t>, верхнє та нижнє – 2</w:t>
      </w:r>
      <w:r w:rsidR="00A62E10">
        <w:rPr>
          <w:color w:val="000000"/>
          <w:sz w:val="28"/>
          <w:szCs w:val="28"/>
          <w:lang w:val="uk-UA"/>
        </w:rPr>
        <w:t>0</w:t>
      </w:r>
      <w:r w:rsidR="00A62E10" w:rsidRPr="00FE6FE1">
        <w:rPr>
          <w:color w:val="000000"/>
          <w:sz w:val="28"/>
          <w:szCs w:val="28"/>
          <w:lang w:val="uk-UA"/>
        </w:rPr>
        <w:t xml:space="preserve"> мм</w:t>
      </w:r>
      <w:r w:rsidR="00A62E10" w:rsidRPr="00F74A71">
        <w:rPr>
          <w:color w:val="000000"/>
          <w:sz w:val="28"/>
          <w:szCs w:val="28"/>
        </w:rPr>
        <w:t xml:space="preserve">; абзацний відступ – </w:t>
      </w:r>
      <w:smartTag w:uri="urn:schemas-microsoft-com:office:smarttags" w:element="metricconverter">
        <w:smartTagPr>
          <w:attr w:name="ProductID" w:val="125 мм"/>
        </w:smartTagPr>
        <w:r w:rsidR="00A62E10" w:rsidRPr="00F74A71">
          <w:rPr>
            <w:color w:val="000000"/>
            <w:sz w:val="28"/>
            <w:szCs w:val="28"/>
          </w:rPr>
          <w:t>125 мм</w:t>
        </w:r>
      </w:smartTag>
      <w:r w:rsidR="00A62E10" w:rsidRPr="00F74A71">
        <w:rPr>
          <w:color w:val="000000"/>
          <w:sz w:val="28"/>
          <w:szCs w:val="28"/>
        </w:rPr>
        <w:t xml:space="preserve">. </w:t>
      </w:r>
      <w:r w:rsidR="00A62E10" w:rsidRPr="00FE6FE1">
        <w:rPr>
          <w:color w:val="000000"/>
          <w:sz w:val="28"/>
          <w:szCs w:val="28"/>
          <w:lang w:val="uk-UA"/>
        </w:rPr>
        <w:t xml:space="preserve">Список </w:t>
      </w:r>
      <w:r w:rsidR="00A62E10">
        <w:rPr>
          <w:color w:val="000000"/>
          <w:sz w:val="28"/>
          <w:szCs w:val="28"/>
          <w:lang w:val="uk-UA"/>
        </w:rPr>
        <w:t xml:space="preserve">використаної </w:t>
      </w:r>
      <w:r w:rsidR="00A62E10" w:rsidRPr="00FE6FE1">
        <w:rPr>
          <w:color w:val="000000"/>
          <w:sz w:val="28"/>
          <w:szCs w:val="28"/>
          <w:lang w:val="uk-UA"/>
        </w:rPr>
        <w:t>літератури</w:t>
      </w:r>
      <w:r w:rsidR="00AD3BCF">
        <w:rPr>
          <w:color w:val="000000"/>
          <w:sz w:val="28"/>
          <w:szCs w:val="28"/>
          <w:lang w:val="uk-UA"/>
        </w:rPr>
        <w:t xml:space="preserve"> і </w:t>
      </w:r>
      <w:r w:rsidR="00A62E10" w:rsidRPr="00FE6FE1">
        <w:rPr>
          <w:color w:val="000000"/>
          <w:sz w:val="28"/>
          <w:szCs w:val="28"/>
          <w:lang w:val="uk-UA"/>
        </w:rPr>
        <w:t>додатки в обсяг роботи не враховуються</w:t>
      </w:r>
      <w:r w:rsidR="00CA644C">
        <w:rPr>
          <w:color w:val="000000"/>
          <w:sz w:val="28"/>
          <w:szCs w:val="28"/>
          <w:lang w:val="uk-UA"/>
        </w:rPr>
        <w:t>, а</w:t>
      </w:r>
      <w:r w:rsidR="00A62E10" w:rsidRPr="00696138">
        <w:rPr>
          <w:sz w:val="28"/>
          <w:lang w:val="uk-UA"/>
        </w:rPr>
        <w:t>ле всі сторінки зазначених елементів роботи підлягають нумерації на загальних засадах.</w:t>
      </w:r>
    </w:p>
    <w:p w:rsidR="00A62E10" w:rsidRDefault="00A62E10" w:rsidP="00A62E10">
      <w:pPr>
        <w:spacing w:line="360" w:lineRule="auto"/>
        <w:ind w:firstLine="709"/>
        <w:jc w:val="both"/>
        <w:rPr>
          <w:sz w:val="28"/>
          <w:lang w:val="uk-UA"/>
        </w:rPr>
      </w:pPr>
      <w:r>
        <w:rPr>
          <w:sz w:val="28"/>
          <w:lang w:val="uk-UA"/>
        </w:rPr>
        <w:t xml:space="preserve">Набір тексту </w:t>
      </w:r>
      <w:r w:rsidRPr="00696138">
        <w:rPr>
          <w:sz w:val="28"/>
          <w:lang w:val="uk-UA"/>
        </w:rPr>
        <w:t xml:space="preserve"> магістерської роботи та його роздрукування здійснюються за допомогою комп’ютера з одного боку аркуша білого паперу формату А4 (210 </w:t>
      </w:r>
      <w:r w:rsidRPr="00696138">
        <w:rPr>
          <w:sz w:val="28"/>
          <w:lang w:val="en-US"/>
        </w:rPr>
        <w:t>x</w:t>
      </w:r>
      <w:r w:rsidRPr="00696138">
        <w:rPr>
          <w:sz w:val="28"/>
          <w:lang w:val="uk-UA"/>
        </w:rPr>
        <w:t xml:space="preserve"> </w:t>
      </w:r>
      <w:smartTag w:uri="urn:schemas-microsoft-com:office:smarttags" w:element="metricconverter">
        <w:smartTagPr>
          <w:attr w:name="ProductID" w:val="297 мм"/>
        </w:smartTagPr>
        <w:r w:rsidRPr="00696138">
          <w:rPr>
            <w:sz w:val="28"/>
            <w:lang w:val="uk-UA"/>
          </w:rPr>
          <w:t>297 мм</w:t>
        </w:r>
      </w:smartTag>
      <w:r w:rsidRPr="00696138">
        <w:rPr>
          <w:sz w:val="28"/>
          <w:lang w:val="uk-UA"/>
        </w:rPr>
        <w:t xml:space="preserve">) </w:t>
      </w:r>
      <w:r w:rsidR="00E77628">
        <w:rPr>
          <w:sz w:val="28"/>
          <w:lang w:val="uk-UA"/>
        </w:rPr>
        <w:t>через 1,5 міжрядкового інтервалу</w:t>
      </w:r>
      <w:r w:rsidRPr="00696138">
        <w:rPr>
          <w:sz w:val="28"/>
          <w:lang w:val="uk-UA"/>
        </w:rPr>
        <w:t xml:space="preserve"> з використанням стандартного шрифту </w:t>
      </w:r>
      <w:r w:rsidRPr="00696138">
        <w:rPr>
          <w:sz w:val="28"/>
          <w:lang w:val="en-US"/>
        </w:rPr>
        <w:t>Times</w:t>
      </w:r>
      <w:r w:rsidRPr="00696138">
        <w:rPr>
          <w:sz w:val="28"/>
          <w:lang w:val="uk-UA"/>
        </w:rPr>
        <w:t xml:space="preserve"> </w:t>
      </w:r>
      <w:r w:rsidRPr="00696138">
        <w:rPr>
          <w:sz w:val="28"/>
          <w:lang w:val="en-US"/>
        </w:rPr>
        <w:t>New</w:t>
      </w:r>
      <w:r w:rsidRPr="00696138">
        <w:rPr>
          <w:sz w:val="28"/>
          <w:lang w:val="uk-UA"/>
        </w:rPr>
        <w:t xml:space="preserve"> </w:t>
      </w:r>
      <w:r w:rsidRPr="00696138">
        <w:rPr>
          <w:sz w:val="28"/>
          <w:lang w:val="en-US"/>
        </w:rPr>
        <w:t>Roman</w:t>
      </w:r>
      <w:r w:rsidRPr="00696138">
        <w:rPr>
          <w:sz w:val="28"/>
          <w:lang w:val="uk-UA"/>
        </w:rPr>
        <w:t>, розмір кегля 14. Для виділення окремих місць допускаються також курсив, напівжирний курсив і напівжирний шрифт. Бажано використовувати ксероксний папір.</w:t>
      </w:r>
    </w:p>
    <w:p w:rsidR="00A62E10" w:rsidRPr="00273C7C" w:rsidRDefault="00A62E10" w:rsidP="00A62E10">
      <w:pPr>
        <w:pStyle w:val="a5"/>
        <w:spacing w:line="360" w:lineRule="auto"/>
        <w:jc w:val="both"/>
        <w:rPr>
          <w:color w:val="000000"/>
          <w:sz w:val="28"/>
          <w:szCs w:val="28"/>
          <w:lang w:val="uk-UA"/>
        </w:rPr>
      </w:pPr>
      <w:r>
        <w:rPr>
          <w:b/>
          <w:bCs/>
          <w:color w:val="000000"/>
          <w:sz w:val="28"/>
          <w:szCs w:val="28"/>
          <w:lang w:val="uk-UA"/>
        </w:rPr>
        <w:t xml:space="preserve">     </w:t>
      </w:r>
      <w:r w:rsidRPr="00F74A71">
        <w:rPr>
          <w:b/>
          <w:bCs/>
          <w:color w:val="000000"/>
          <w:sz w:val="28"/>
          <w:szCs w:val="28"/>
        </w:rPr>
        <w:t xml:space="preserve">Джерела: </w:t>
      </w:r>
      <w:r w:rsidRPr="00D578A8">
        <w:rPr>
          <w:bCs/>
          <w:color w:val="000000"/>
          <w:sz w:val="28"/>
          <w:szCs w:val="28"/>
          <w:lang w:val="uk-UA"/>
        </w:rPr>
        <w:t>50-100</w:t>
      </w:r>
      <w:r w:rsidRPr="00F74A71">
        <w:rPr>
          <w:color w:val="000000"/>
          <w:sz w:val="28"/>
          <w:szCs w:val="28"/>
        </w:rPr>
        <w:t xml:space="preserve"> позицій, серед них мінімум 3 – іноземними мовами. </w:t>
      </w:r>
      <w:r w:rsidRPr="00273C7C">
        <w:rPr>
          <w:rFonts w:ascii="TimesNewRomanPSMT" w:hAnsi="TimesNewRomanPSMT" w:cs="TimesNewRomanPSMT"/>
          <w:sz w:val="28"/>
          <w:szCs w:val="28"/>
        </w:rPr>
        <w:t xml:space="preserve">Іноземна література </w:t>
      </w:r>
      <w:r>
        <w:rPr>
          <w:rFonts w:ascii="TimesNewRomanPSMT" w:hAnsi="TimesNewRomanPSMT" w:cs="TimesNewRomanPSMT"/>
          <w:sz w:val="28"/>
          <w:szCs w:val="28"/>
          <w:lang w:val="uk-UA"/>
        </w:rPr>
        <w:t>розташовується</w:t>
      </w:r>
      <w:r w:rsidRPr="00273C7C">
        <w:rPr>
          <w:rFonts w:ascii="TimesNewRomanPSMT" w:hAnsi="TimesNewRomanPSMT" w:cs="TimesNewRomanPSMT"/>
          <w:sz w:val="28"/>
          <w:szCs w:val="28"/>
        </w:rPr>
        <w:t xml:space="preserve"> наприкінці</w:t>
      </w:r>
      <w:r>
        <w:rPr>
          <w:rFonts w:ascii="TimesNewRomanPSMT" w:hAnsi="TimesNewRomanPSMT" w:cs="TimesNewRomanPSMT"/>
          <w:sz w:val="28"/>
          <w:szCs w:val="28"/>
          <w:lang w:val="uk-UA"/>
        </w:rPr>
        <w:t xml:space="preserve"> Списку.</w:t>
      </w:r>
    </w:p>
    <w:p w:rsidR="00A62E10" w:rsidRDefault="00F16BCD" w:rsidP="00A62E10">
      <w:pPr>
        <w:pStyle w:val="22"/>
        <w:spacing w:line="360" w:lineRule="auto"/>
        <w:jc w:val="both"/>
        <w:rPr>
          <w:b/>
          <w:bCs/>
          <w:color w:val="000000"/>
          <w:sz w:val="28"/>
          <w:szCs w:val="28"/>
          <w:lang w:val="uk-UA"/>
        </w:rPr>
      </w:pPr>
      <w:r>
        <w:rPr>
          <w:b/>
          <w:bCs/>
          <w:color w:val="000000"/>
          <w:sz w:val="28"/>
          <w:szCs w:val="28"/>
          <w:lang w:val="uk-UA"/>
        </w:rPr>
        <w:t xml:space="preserve">                                              </w:t>
      </w:r>
      <w:r w:rsidR="00A62E10" w:rsidRPr="00F74A71">
        <w:rPr>
          <w:b/>
          <w:bCs/>
          <w:color w:val="000000"/>
          <w:sz w:val="28"/>
          <w:szCs w:val="28"/>
        </w:rPr>
        <w:t xml:space="preserve">Правила оформлення тексту </w:t>
      </w:r>
    </w:p>
    <w:p w:rsidR="00A62E10" w:rsidRPr="00093CBE" w:rsidRDefault="00A62E10" w:rsidP="00A62E10">
      <w:pPr>
        <w:spacing w:line="360" w:lineRule="auto"/>
        <w:ind w:firstLine="709"/>
        <w:jc w:val="both"/>
        <w:rPr>
          <w:sz w:val="28"/>
          <w:lang w:val="uk-UA"/>
        </w:rPr>
      </w:pPr>
      <w:r w:rsidRPr="00093CBE">
        <w:rPr>
          <w:sz w:val="28"/>
          <w:lang w:val="uk-UA"/>
        </w:rPr>
        <w:t xml:space="preserve">Текст основної частини </w:t>
      </w:r>
      <w:r w:rsidR="00054756">
        <w:rPr>
          <w:sz w:val="28"/>
          <w:lang w:val="uk-UA"/>
        </w:rPr>
        <w:t>магістерсько</w:t>
      </w:r>
      <w:r w:rsidRPr="00093CBE">
        <w:rPr>
          <w:sz w:val="28"/>
          <w:lang w:val="uk-UA"/>
        </w:rPr>
        <w:t xml:space="preserve">ї роботи поділяють на розділи, підрозділи, пункти та підпункти. Заголовки структурних частин роботи: „ЗМІСТ”, „ВСТУП”, „РОЗДІЛ </w:t>
      </w:r>
      <w:smartTag w:uri="urn:schemas-microsoft-com:office:smarttags" w:element="metricconverter">
        <w:smartTagPr>
          <w:attr w:name="ProductID" w:val="1”"/>
        </w:smartTagPr>
        <w:r w:rsidRPr="00093CBE">
          <w:rPr>
            <w:sz w:val="28"/>
            <w:lang w:val="uk-UA"/>
          </w:rPr>
          <w:t>1”</w:t>
        </w:r>
      </w:smartTag>
      <w:r w:rsidRPr="00093CBE">
        <w:rPr>
          <w:sz w:val="28"/>
          <w:lang w:val="uk-UA"/>
        </w:rPr>
        <w:t xml:space="preserve">, „РОЗДІЛ </w:t>
      </w:r>
      <w:smartTag w:uri="urn:schemas-microsoft-com:office:smarttags" w:element="metricconverter">
        <w:smartTagPr>
          <w:attr w:name="ProductID" w:val="2”"/>
        </w:smartTagPr>
        <w:r w:rsidRPr="00093CBE">
          <w:rPr>
            <w:sz w:val="28"/>
            <w:lang w:val="uk-UA"/>
          </w:rPr>
          <w:t>2”</w:t>
        </w:r>
      </w:smartTag>
      <w:r w:rsidRPr="00093CBE">
        <w:rPr>
          <w:sz w:val="28"/>
          <w:lang w:val="uk-UA"/>
        </w:rPr>
        <w:t xml:space="preserve">, „РОЗДІЛ </w:t>
      </w:r>
      <w:smartTag w:uri="urn:schemas-microsoft-com:office:smarttags" w:element="metricconverter">
        <w:smartTagPr>
          <w:attr w:name="ProductID" w:val="3”"/>
        </w:smartTagPr>
        <w:r w:rsidRPr="00093CBE">
          <w:rPr>
            <w:sz w:val="28"/>
            <w:lang w:val="uk-UA"/>
          </w:rPr>
          <w:t>3”</w:t>
        </w:r>
      </w:smartTag>
      <w:r w:rsidRPr="00093CBE">
        <w:rPr>
          <w:sz w:val="28"/>
          <w:lang w:val="uk-UA"/>
        </w:rPr>
        <w:t xml:space="preserve">, „ВИСНОВКИ”, „СПИСОК ВИКОРИСТАНИХ ДЖЕРЕЛ”, „ДОДАТКИ” </w:t>
      </w:r>
      <w:r w:rsidRPr="00093CBE">
        <w:rPr>
          <w:rFonts w:hint="eastAsia"/>
          <w:sz w:val="28"/>
          <w:lang w:val="uk-UA" w:eastAsia="ja-JP"/>
        </w:rPr>
        <w:t>─</w:t>
      </w:r>
      <w:r w:rsidRPr="00093CBE">
        <w:rPr>
          <w:sz w:val="28"/>
          <w:lang w:val="uk-UA"/>
        </w:rPr>
        <w:t xml:space="preserve"> друкують великими літерами напівжирним шрифтом симетрично до тексту. Заголовки підрозділів друкують маленькими літерами (крім першої великої) з абзацного відступу напівжирним шрифтом. Крапку в кінці заголовка не ставлять. Якщо заголовок складається з двох або більше речень, їх розділяють крапкою. Заголовки пунктів друкують маленькими літерами (крім першої великої) з абзацного відступу в розрядці в підбір до тексту звичайним шрифтом. У кінці заголовка, надрукованого в підбір до тексту, ставиться крапка. </w:t>
      </w:r>
      <w:r>
        <w:rPr>
          <w:sz w:val="28"/>
          <w:lang w:val="uk-UA"/>
        </w:rPr>
        <w:t xml:space="preserve">Переніс слів у заголовках не допускається. </w:t>
      </w:r>
      <w:r w:rsidRPr="00093CBE">
        <w:rPr>
          <w:sz w:val="28"/>
          <w:lang w:val="uk-UA"/>
        </w:rPr>
        <w:t>Відстань між заголовк</w:t>
      </w:r>
      <w:r>
        <w:rPr>
          <w:sz w:val="28"/>
          <w:lang w:val="uk-UA"/>
        </w:rPr>
        <w:t>ами</w:t>
      </w:r>
      <w:r w:rsidRPr="00093CBE">
        <w:rPr>
          <w:sz w:val="28"/>
          <w:lang w:val="uk-UA"/>
        </w:rPr>
        <w:t xml:space="preserve"> (за винятком заголовка пункту) </w:t>
      </w:r>
      <w:r>
        <w:rPr>
          <w:sz w:val="28"/>
          <w:lang w:val="uk-UA"/>
        </w:rPr>
        <w:t>і наступним</w:t>
      </w:r>
      <w:r w:rsidRPr="00093CBE">
        <w:rPr>
          <w:sz w:val="28"/>
          <w:lang w:val="uk-UA"/>
        </w:rPr>
        <w:t xml:space="preserve"> текстом </w:t>
      </w:r>
      <w:r>
        <w:rPr>
          <w:sz w:val="28"/>
          <w:lang w:val="uk-UA"/>
        </w:rPr>
        <w:t xml:space="preserve">роботи </w:t>
      </w:r>
      <w:r w:rsidRPr="00093CBE">
        <w:rPr>
          <w:sz w:val="28"/>
          <w:lang w:val="uk-UA"/>
        </w:rPr>
        <w:t xml:space="preserve">повинна </w:t>
      </w:r>
      <w:r>
        <w:rPr>
          <w:sz w:val="28"/>
          <w:lang w:val="uk-UA"/>
        </w:rPr>
        <w:t>бути в розмірі подвійного міжрядкового і</w:t>
      </w:r>
      <w:r w:rsidRPr="00093CBE">
        <w:rPr>
          <w:sz w:val="28"/>
          <w:lang w:val="uk-UA"/>
        </w:rPr>
        <w:t>нтервал</w:t>
      </w:r>
      <w:r>
        <w:rPr>
          <w:sz w:val="28"/>
          <w:lang w:val="uk-UA"/>
        </w:rPr>
        <w:t>у</w:t>
      </w:r>
      <w:r w:rsidRPr="00093CBE">
        <w:rPr>
          <w:sz w:val="28"/>
          <w:lang w:val="uk-UA"/>
        </w:rPr>
        <w:t>.</w:t>
      </w:r>
      <w:r>
        <w:rPr>
          <w:sz w:val="28"/>
          <w:lang w:val="uk-UA"/>
        </w:rPr>
        <w:t xml:space="preserve"> </w:t>
      </w:r>
      <w:r w:rsidRPr="00093CBE">
        <w:rPr>
          <w:sz w:val="28"/>
          <w:lang w:val="uk-UA"/>
        </w:rPr>
        <w:t>Кожну структурну частину кваліфікаційної роботи треба починати з нової сторінки.</w:t>
      </w:r>
    </w:p>
    <w:p w:rsidR="00A62E10" w:rsidRPr="00093CBE" w:rsidRDefault="00A62E10" w:rsidP="00A62E10">
      <w:pPr>
        <w:spacing w:line="360" w:lineRule="auto"/>
        <w:ind w:firstLine="709"/>
        <w:jc w:val="both"/>
        <w:rPr>
          <w:sz w:val="28"/>
          <w:lang w:val="uk-UA"/>
        </w:rPr>
      </w:pPr>
      <w:r w:rsidRPr="00093CBE">
        <w:rPr>
          <w:sz w:val="28"/>
          <w:lang w:val="uk-UA"/>
        </w:rPr>
        <w:lastRenderedPageBreak/>
        <w:t>Нумерацію сторінок, розділів, підрозділів, пунктів і т. д. подають арабськими цифрами</w:t>
      </w:r>
      <w:r w:rsidR="00E53B0C">
        <w:rPr>
          <w:sz w:val="28"/>
          <w:lang w:val="uk-UA"/>
        </w:rPr>
        <w:t xml:space="preserve"> без знаку №. Першою сторінкою магістерської ро</w:t>
      </w:r>
      <w:r w:rsidRPr="00093CBE">
        <w:rPr>
          <w:sz w:val="28"/>
          <w:lang w:val="uk-UA"/>
        </w:rPr>
        <w:t>боти є титульний аркуш, який включають до загальної нумерації сторінок роботи. На титульному аркуші номер сторінки не проставляють. На наступних сторінках  номер проставляють у правому верхньому куті сторінки без крапки в кінці.</w:t>
      </w:r>
    </w:p>
    <w:p w:rsidR="00A62E10" w:rsidRPr="00093CBE" w:rsidRDefault="00A62E10" w:rsidP="00A62E10">
      <w:pPr>
        <w:spacing w:line="360" w:lineRule="auto"/>
        <w:ind w:firstLine="709"/>
        <w:jc w:val="both"/>
        <w:rPr>
          <w:sz w:val="28"/>
          <w:lang w:val="uk-UA"/>
        </w:rPr>
      </w:pPr>
      <w:r w:rsidRPr="00093CBE">
        <w:rPr>
          <w:sz w:val="28"/>
          <w:lang w:val="uk-UA"/>
        </w:rPr>
        <w:t>Номер розділу проставляють після слова „РОЗДІЛ”, після номера крапку не ставлять, потім з нового рядка друкують заголовок розділу. Підрозділи нумерують у межах кожного розділу. Номер підрозділу складається з номера розділу і порядкового номера підрозд</w:t>
      </w:r>
      <w:r w:rsidR="00E0052D">
        <w:rPr>
          <w:sz w:val="28"/>
          <w:lang w:val="uk-UA"/>
        </w:rPr>
        <w:t>ілу, між якими ставлять крапку, наприклад „2.3</w:t>
      </w:r>
      <w:r w:rsidRPr="00093CBE">
        <w:rPr>
          <w:sz w:val="28"/>
          <w:lang w:val="uk-UA"/>
        </w:rPr>
        <w:t>” (третій підрозділ другого розділу). Потім у тому ж рядку йде заголовок підрозділу.</w:t>
      </w:r>
    </w:p>
    <w:p w:rsidR="00A62E10" w:rsidRDefault="00A62E10" w:rsidP="00A62E10">
      <w:pPr>
        <w:spacing w:line="360" w:lineRule="auto"/>
        <w:ind w:firstLine="720"/>
        <w:jc w:val="both"/>
        <w:rPr>
          <w:sz w:val="28"/>
          <w:lang w:val="uk-UA"/>
        </w:rPr>
      </w:pPr>
      <w:r w:rsidRPr="00093CBE">
        <w:rPr>
          <w:sz w:val="28"/>
          <w:lang w:val="uk-UA"/>
        </w:rPr>
        <w:t>Пункти нумерують у межах кожного підрозділу. Номер пункта складається з порядкових номерів розділу, підрозділу, пун</w:t>
      </w:r>
      <w:r w:rsidR="000A5782">
        <w:rPr>
          <w:sz w:val="28"/>
          <w:lang w:val="uk-UA"/>
        </w:rPr>
        <w:t>кта, між якими ставлять крапку</w:t>
      </w:r>
      <w:r w:rsidRPr="00093CBE">
        <w:rPr>
          <w:sz w:val="28"/>
          <w:lang w:val="uk-UA"/>
        </w:rPr>
        <w:t>, наприклад „1.2.3” (другий пункт третього підрозділу першого розділу). Потім у тому ж рядку йде заголовок пункта. Пункт може не мати заголовка. Підпункти нумерують у межах кожного пункта за такими ж правилами, як пункти.</w:t>
      </w:r>
    </w:p>
    <w:p w:rsidR="00A62E10" w:rsidRPr="006E7DD8" w:rsidRDefault="00DC0E97" w:rsidP="00A62E10">
      <w:pPr>
        <w:pStyle w:val="22"/>
        <w:spacing w:line="360" w:lineRule="auto"/>
        <w:jc w:val="both"/>
        <w:rPr>
          <w:color w:val="000000"/>
          <w:sz w:val="28"/>
          <w:szCs w:val="28"/>
        </w:rPr>
      </w:pPr>
      <w:r>
        <w:rPr>
          <w:b/>
          <w:bCs/>
          <w:color w:val="000000"/>
          <w:sz w:val="28"/>
          <w:szCs w:val="28"/>
          <w:lang w:val="uk-UA"/>
        </w:rPr>
        <w:t xml:space="preserve">                                </w:t>
      </w:r>
      <w:r w:rsidR="00A62E10" w:rsidRPr="006E7DD8">
        <w:rPr>
          <w:b/>
          <w:bCs/>
          <w:color w:val="000000"/>
          <w:sz w:val="28"/>
          <w:szCs w:val="28"/>
        </w:rPr>
        <w:t xml:space="preserve">Правила оформлення таблиць </w:t>
      </w:r>
    </w:p>
    <w:p w:rsidR="00A62E10" w:rsidRPr="005B643D" w:rsidRDefault="00A62E10" w:rsidP="00A62E10">
      <w:pPr>
        <w:widowControl/>
        <w:spacing w:line="360" w:lineRule="auto"/>
        <w:jc w:val="both"/>
        <w:rPr>
          <w:sz w:val="28"/>
          <w:szCs w:val="28"/>
        </w:rPr>
      </w:pPr>
      <w:r w:rsidRPr="005B643D">
        <w:rPr>
          <w:sz w:val="28"/>
          <w:szCs w:val="28"/>
          <w:lang w:val="uk-UA"/>
        </w:rPr>
        <w:t xml:space="preserve">    </w:t>
      </w:r>
      <w:r w:rsidRPr="005B643D">
        <w:rPr>
          <w:sz w:val="28"/>
          <w:szCs w:val="28"/>
        </w:rPr>
        <w:t>Таблиці використовують для подання цифрового матеріалу або іншої інформації. Таблиці нумерують послідовно (за винятком таблиць, поданих в додатках</w:t>
      </w:r>
      <w:r w:rsidRPr="005B643D">
        <w:rPr>
          <w:sz w:val="28"/>
          <w:szCs w:val="28"/>
          <w:lang w:val="uk-UA"/>
        </w:rPr>
        <w:t xml:space="preserve">. Вони  </w:t>
      </w:r>
      <w:r w:rsidRPr="005B643D">
        <w:rPr>
          <w:sz w:val="28"/>
          <w:szCs w:val="28"/>
        </w:rPr>
        <w:t xml:space="preserve">мають другорядне значення або цілком запозичені) в межах розділу або наскрізно по всій роботі. </w:t>
      </w:r>
      <w:r w:rsidRPr="005B643D">
        <w:rPr>
          <w:sz w:val="28"/>
          <w:szCs w:val="28"/>
          <w:lang w:val="uk-UA"/>
        </w:rPr>
        <w:t xml:space="preserve">В правому верхньому куті над відповідним заголовком таблиці розміщують надпис “Таблиця” із зазначенням її номера. </w:t>
      </w:r>
      <w:r w:rsidRPr="005B643D">
        <w:rPr>
          <w:sz w:val="28"/>
          <w:szCs w:val="28"/>
        </w:rPr>
        <w:t xml:space="preserve">Номер таблиці повинен складатися з номера розділу і порядкового номера таблиці, між якими ставиться крапка, наприклад: “Таблиця 1.2.” (друга таблиця першого розділу або порядкового номера у випадку наскрізної нумерації). </w:t>
      </w:r>
    </w:p>
    <w:p w:rsidR="00A62E10" w:rsidRPr="00C6223E" w:rsidRDefault="00A62E10" w:rsidP="00A62E10">
      <w:pPr>
        <w:pStyle w:val="111"/>
        <w:spacing w:after="100" w:line="360" w:lineRule="auto"/>
        <w:jc w:val="both"/>
        <w:rPr>
          <w:color w:val="000000"/>
          <w:sz w:val="28"/>
          <w:szCs w:val="28"/>
          <w:lang w:val="uk-UA"/>
        </w:rPr>
      </w:pPr>
      <w:r>
        <w:rPr>
          <w:sz w:val="28"/>
          <w:szCs w:val="28"/>
          <w:lang w:val="uk-UA"/>
        </w:rPr>
        <w:t xml:space="preserve">     </w:t>
      </w:r>
      <w:r w:rsidRPr="00C6223E">
        <w:rPr>
          <w:sz w:val="28"/>
          <w:szCs w:val="28"/>
        </w:rPr>
        <w:t xml:space="preserve">Таблицю розташовують безпосередньо після тексту, в якому йдеться про таблицю або про наведені у ній дані чи на наступній сторінці. Якщо у тексті посилаються на дані таблиці, то в логічно зручному місці в круглих дужках зазначають (Табл. 1.1.) або записують “…як це видно з Табл.1.1.”. Назву таблиці друкують симетрично до тексту над таблицею; назву не </w:t>
      </w:r>
      <w:r w:rsidRPr="00C6223E">
        <w:rPr>
          <w:color w:val="000000"/>
          <w:sz w:val="28"/>
          <w:szCs w:val="28"/>
        </w:rPr>
        <w:t>підкреслюють; крапку в кінці не ставлять.</w:t>
      </w:r>
    </w:p>
    <w:p w:rsidR="00A62E10" w:rsidRDefault="00A62E10" w:rsidP="00A62E10">
      <w:pPr>
        <w:pStyle w:val="111"/>
        <w:spacing w:after="100" w:line="360" w:lineRule="auto"/>
        <w:jc w:val="both"/>
        <w:rPr>
          <w:sz w:val="28"/>
          <w:szCs w:val="28"/>
          <w:lang w:val="uk-UA"/>
        </w:rPr>
      </w:pPr>
      <w:r>
        <w:rPr>
          <w:sz w:val="28"/>
          <w:szCs w:val="28"/>
          <w:lang w:val="uk-UA"/>
        </w:rPr>
        <w:lastRenderedPageBreak/>
        <w:t xml:space="preserve">     </w:t>
      </w:r>
      <w:r w:rsidRPr="00C6223E">
        <w:rPr>
          <w:sz w:val="28"/>
          <w:szCs w:val="28"/>
        </w:rPr>
        <w:t>Допускається розміщення таблиці уздовж довгої сторони листа таким</w:t>
      </w:r>
      <w:r w:rsidRPr="00C6223E">
        <w:rPr>
          <w:sz w:val="28"/>
          <w:szCs w:val="28"/>
          <w:lang w:val="uk-UA"/>
        </w:rPr>
        <w:t xml:space="preserve"> </w:t>
      </w:r>
      <w:r w:rsidRPr="00C6223E">
        <w:rPr>
          <w:sz w:val="28"/>
          <w:szCs w:val="28"/>
        </w:rPr>
        <w:t>чином, щоб вона читалася при повороті його на 90 градусів по годинн</w:t>
      </w:r>
      <w:r w:rsidRPr="00C6223E">
        <w:rPr>
          <w:sz w:val="28"/>
          <w:szCs w:val="28"/>
          <w:lang w:val="uk-UA"/>
        </w:rPr>
        <w:t>иков</w:t>
      </w:r>
      <w:r w:rsidRPr="00C6223E">
        <w:rPr>
          <w:sz w:val="28"/>
          <w:szCs w:val="28"/>
        </w:rPr>
        <w:t>ій стрілці.</w:t>
      </w:r>
      <w:r w:rsidRPr="00C6223E">
        <w:rPr>
          <w:sz w:val="28"/>
          <w:szCs w:val="28"/>
          <w:lang w:val="uk-UA"/>
        </w:rPr>
        <w:t xml:space="preserve"> Якщо висота таблиці перевищує одну сторінку, її продовження переносять на іншу сторінку і пишуть «Продовження таблиці 1.1.».</w:t>
      </w:r>
    </w:p>
    <w:p w:rsidR="00A62E10" w:rsidRPr="00696138" w:rsidRDefault="00A62E10" w:rsidP="00A62E10">
      <w:pPr>
        <w:spacing w:line="360" w:lineRule="auto"/>
        <w:ind w:firstLine="720"/>
        <w:jc w:val="both"/>
        <w:rPr>
          <w:rFonts w:ascii="TimesNewRoman" w:hAnsi="TimesNewRoman" w:cs="TimesNewRoman"/>
          <w:color w:val="000000"/>
          <w:sz w:val="28"/>
          <w:szCs w:val="28"/>
          <w:lang w:val="uk-UA"/>
        </w:rPr>
      </w:pPr>
      <w:r>
        <w:rPr>
          <w:sz w:val="28"/>
          <w:szCs w:val="28"/>
          <w:lang w:val="uk-UA"/>
        </w:rPr>
        <w:t xml:space="preserve">  </w:t>
      </w:r>
      <w:r w:rsidRPr="00C6223E">
        <w:rPr>
          <w:sz w:val="28"/>
          <w:szCs w:val="28"/>
          <w:lang w:val="uk-UA"/>
        </w:rPr>
        <w:t xml:space="preserve">Якщо всі показники, наведені в таблиці, виражені в однакових одиницях виміру, то найменування цієї величини виміру вказується над таблицею праворуч. </w:t>
      </w:r>
      <w:r w:rsidRPr="00696138">
        <w:rPr>
          <w:rFonts w:ascii="TimesNewRoman" w:hAnsi="TimesNewRoman" w:cs="TimesNewRoman"/>
          <w:color w:val="000000"/>
          <w:sz w:val="28"/>
          <w:szCs w:val="28"/>
          <w:lang w:val="uk-UA"/>
        </w:rPr>
        <w:t xml:space="preserve">Якщо в таблиці вказуються дані у відсотках, необхідно зазначити, відносно чого (опитаних або тих, хто відповів на запитання тощо) ці відсотки наведені (напр., «дані наведені у відсотках до опитаних»). </w:t>
      </w:r>
    </w:p>
    <w:p w:rsidR="00A62E10" w:rsidRPr="00C6223E" w:rsidRDefault="00A62E10" w:rsidP="00A62E10">
      <w:pPr>
        <w:widowControl/>
        <w:spacing w:line="360" w:lineRule="auto"/>
        <w:jc w:val="both"/>
        <w:rPr>
          <w:sz w:val="28"/>
          <w:szCs w:val="28"/>
          <w:lang w:val="uk-UA"/>
        </w:rPr>
      </w:pPr>
      <w:r>
        <w:rPr>
          <w:sz w:val="28"/>
          <w:szCs w:val="28"/>
          <w:lang w:val="uk-UA"/>
        </w:rPr>
        <w:t xml:space="preserve">       </w:t>
      </w:r>
      <w:r w:rsidRPr="00C6223E">
        <w:rPr>
          <w:sz w:val="28"/>
          <w:szCs w:val="28"/>
          <w:lang w:val="uk-UA"/>
        </w:rPr>
        <w:t>Під таблицею вказується джерело даних.</w:t>
      </w:r>
    </w:p>
    <w:p w:rsidR="00A62E10" w:rsidRDefault="00E14640" w:rsidP="00A62E10">
      <w:pPr>
        <w:pStyle w:val="22"/>
        <w:spacing w:line="360" w:lineRule="auto"/>
        <w:rPr>
          <w:b/>
          <w:bCs/>
          <w:color w:val="000000"/>
          <w:sz w:val="28"/>
          <w:szCs w:val="28"/>
          <w:lang w:val="uk-UA"/>
        </w:rPr>
      </w:pPr>
      <w:r>
        <w:rPr>
          <w:b/>
          <w:bCs/>
          <w:color w:val="000000"/>
          <w:sz w:val="28"/>
          <w:szCs w:val="28"/>
          <w:lang w:val="uk-UA"/>
        </w:rPr>
        <w:t xml:space="preserve">                                        </w:t>
      </w:r>
      <w:r w:rsidR="00A62E10" w:rsidRPr="00C6223E">
        <w:rPr>
          <w:b/>
          <w:bCs/>
          <w:color w:val="000000"/>
          <w:sz w:val="28"/>
          <w:szCs w:val="28"/>
          <w:lang w:val="uk-UA"/>
        </w:rPr>
        <w:t xml:space="preserve">Правила подання ілюстрацій </w:t>
      </w:r>
    </w:p>
    <w:p w:rsidR="00A62E10" w:rsidRDefault="00A62E10" w:rsidP="00A62E10">
      <w:pPr>
        <w:widowControl/>
        <w:spacing w:line="360" w:lineRule="auto"/>
        <w:jc w:val="both"/>
        <w:rPr>
          <w:sz w:val="28"/>
          <w:szCs w:val="28"/>
          <w:lang w:val="uk-UA"/>
        </w:rPr>
      </w:pPr>
      <w:r w:rsidRPr="00EC369F">
        <w:rPr>
          <w:sz w:val="28"/>
          <w:szCs w:val="28"/>
          <w:lang w:val="uk-UA"/>
        </w:rPr>
        <w:t xml:space="preserve">    Крім таблиць у роботі можуть використовуватися ілюстрації. Ілюстрації (схеми, креслення, діаграми, графіки, фотографії, рисунки) повинні відповідати тексту, а текст – ілюстраціям. </w:t>
      </w:r>
    </w:p>
    <w:p w:rsidR="00A62E10" w:rsidRPr="00EC369F" w:rsidRDefault="00A62E10" w:rsidP="00A62E10">
      <w:pPr>
        <w:widowControl/>
        <w:spacing w:line="360" w:lineRule="auto"/>
        <w:jc w:val="both"/>
        <w:rPr>
          <w:sz w:val="28"/>
          <w:szCs w:val="28"/>
        </w:rPr>
      </w:pPr>
      <w:r>
        <w:rPr>
          <w:sz w:val="28"/>
          <w:szCs w:val="28"/>
          <w:lang w:val="uk-UA"/>
        </w:rPr>
        <w:t xml:space="preserve">     </w:t>
      </w:r>
      <w:r w:rsidRPr="00EC369F">
        <w:rPr>
          <w:sz w:val="28"/>
          <w:szCs w:val="28"/>
          <w:lang w:val="uk-UA"/>
        </w:rPr>
        <w:t xml:space="preserve">Діаграми та графіки застосовують для унаочнення результатів статистичного опрацювання даних, одержаних у процесі дослідження. </w:t>
      </w:r>
      <w:r w:rsidRPr="00EC369F">
        <w:rPr>
          <w:sz w:val="28"/>
          <w:szCs w:val="28"/>
        </w:rPr>
        <w:t>Графіки, як правило, повинні мати координатні вісі і координатну сітку. На координатних осях</w:t>
      </w:r>
    </w:p>
    <w:p w:rsidR="00A62E10" w:rsidRPr="00EC369F" w:rsidRDefault="00A62E10" w:rsidP="00A62E10">
      <w:pPr>
        <w:widowControl/>
        <w:spacing w:line="360" w:lineRule="auto"/>
        <w:jc w:val="both"/>
        <w:rPr>
          <w:sz w:val="28"/>
          <w:szCs w:val="28"/>
          <w:lang w:val="uk-UA"/>
        </w:rPr>
      </w:pPr>
      <w:r w:rsidRPr="00EC369F">
        <w:rPr>
          <w:sz w:val="28"/>
          <w:szCs w:val="28"/>
        </w:rPr>
        <w:t>графіка необхідно наносити значення змінних величин у ви</w:t>
      </w:r>
      <w:r>
        <w:rPr>
          <w:sz w:val="28"/>
          <w:szCs w:val="28"/>
          <w:lang w:val="uk-UA"/>
        </w:rPr>
        <w:t>гля</w:t>
      </w:r>
      <w:r w:rsidRPr="00EC369F">
        <w:rPr>
          <w:sz w:val="28"/>
          <w:szCs w:val="28"/>
        </w:rPr>
        <w:t>ді шкал у лінійних або нелінійних</w:t>
      </w:r>
      <w:r>
        <w:rPr>
          <w:sz w:val="28"/>
          <w:szCs w:val="28"/>
          <w:lang w:val="uk-UA"/>
        </w:rPr>
        <w:t xml:space="preserve"> </w:t>
      </w:r>
      <w:r w:rsidRPr="00EC369F">
        <w:rPr>
          <w:sz w:val="28"/>
          <w:szCs w:val="28"/>
        </w:rPr>
        <w:t>масштабах.</w:t>
      </w:r>
      <w:r>
        <w:rPr>
          <w:sz w:val="28"/>
          <w:szCs w:val="28"/>
          <w:lang w:val="uk-UA"/>
        </w:rPr>
        <w:t xml:space="preserve"> </w:t>
      </w:r>
      <w:r w:rsidRPr="00EC369F">
        <w:rPr>
          <w:sz w:val="28"/>
          <w:szCs w:val="28"/>
        </w:rPr>
        <w:t>Най</w:t>
      </w:r>
      <w:r>
        <w:rPr>
          <w:sz w:val="28"/>
          <w:szCs w:val="28"/>
        </w:rPr>
        <w:t>менування одиниці виміру розміщ</w:t>
      </w:r>
      <w:r>
        <w:rPr>
          <w:sz w:val="28"/>
          <w:szCs w:val="28"/>
          <w:lang w:val="uk-UA"/>
        </w:rPr>
        <w:t>у</w:t>
      </w:r>
      <w:r w:rsidRPr="00EC369F">
        <w:rPr>
          <w:sz w:val="28"/>
          <w:szCs w:val="28"/>
        </w:rPr>
        <w:t>ється за полем графіка.</w:t>
      </w:r>
      <w:r w:rsidRPr="00D41CAC">
        <w:rPr>
          <w:rFonts w:ascii="TimesNewRoman" w:hAnsi="TimesNewRoman" w:cs="TimesNewRoman"/>
          <w:color w:val="000000"/>
          <w:sz w:val="28"/>
          <w:szCs w:val="28"/>
          <w:lang w:val="uk-UA"/>
        </w:rPr>
        <w:t xml:space="preserve"> </w:t>
      </w:r>
      <w:r>
        <w:rPr>
          <w:rFonts w:ascii="TimesNewRoman" w:hAnsi="TimesNewRoman" w:cs="TimesNewRoman"/>
          <w:color w:val="000000"/>
          <w:sz w:val="28"/>
          <w:szCs w:val="28"/>
          <w:lang w:val="uk-UA"/>
        </w:rPr>
        <w:t>Н</w:t>
      </w:r>
      <w:r w:rsidRPr="00D41CAC">
        <w:rPr>
          <w:rFonts w:ascii="TimesNewRoman" w:hAnsi="TimesNewRoman" w:cs="TimesNewRoman"/>
          <w:color w:val="000000"/>
          <w:sz w:val="28"/>
          <w:szCs w:val="28"/>
          <w:lang w:val="uk-UA"/>
        </w:rPr>
        <w:t>азва графіку – у нижньому правому куті.</w:t>
      </w:r>
    </w:p>
    <w:p w:rsidR="00A62E10" w:rsidRPr="00A62E10" w:rsidRDefault="00A62E10" w:rsidP="00A62E10">
      <w:pPr>
        <w:pStyle w:val="111"/>
        <w:spacing w:after="100" w:line="360" w:lineRule="auto"/>
        <w:ind w:firstLine="700"/>
        <w:jc w:val="both"/>
        <w:rPr>
          <w:color w:val="000000"/>
          <w:sz w:val="28"/>
          <w:szCs w:val="28"/>
          <w:lang w:val="uk-UA"/>
        </w:rPr>
      </w:pPr>
      <w:r w:rsidRPr="00EC369F">
        <w:rPr>
          <w:color w:val="000000"/>
          <w:sz w:val="28"/>
          <w:szCs w:val="28"/>
        </w:rPr>
        <w:t>Ілюстрації позначаються словом “Рис.”, нумеруються послідовно</w:t>
      </w:r>
      <w:r w:rsidRPr="00F35BBA">
        <w:rPr>
          <w:color w:val="000000"/>
          <w:sz w:val="28"/>
          <w:szCs w:val="28"/>
        </w:rPr>
        <w:t xml:space="preserve"> наскрізно по всій роботі. </w:t>
      </w:r>
      <w:r w:rsidRPr="009C1ECB">
        <w:rPr>
          <w:sz w:val="28"/>
          <w:szCs w:val="28"/>
        </w:rPr>
        <w:t>Рисунки можуть розміщ</w:t>
      </w:r>
      <w:r>
        <w:rPr>
          <w:sz w:val="28"/>
          <w:szCs w:val="28"/>
          <w:lang w:val="uk-UA"/>
        </w:rPr>
        <w:t>ува</w:t>
      </w:r>
      <w:r w:rsidRPr="009C1ECB">
        <w:rPr>
          <w:sz w:val="28"/>
          <w:szCs w:val="28"/>
        </w:rPr>
        <w:t>тися як на окремих аркушах, а також безпосередньо в тексті роботи.</w:t>
      </w:r>
      <w:r>
        <w:rPr>
          <w:sz w:val="28"/>
          <w:szCs w:val="28"/>
          <w:lang w:val="uk-UA"/>
        </w:rPr>
        <w:t xml:space="preserve"> </w:t>
      </w:r>
      <w:r w:rsidRPr="00A071EF">
        <w:rPr>
          <w:color w:val="000000"/>
          <w:sz w:val="28"/>
          <w:szCs w:val="28"/>
          <w:lang w:val="uk-UA"/>
        </w:rPr>
        <w:t xml:space="preserve">Номер ілюстрації при нумерації в межах розділу повинен складатися з номера розділу і порядкового номера ілюстрації, між якими ставиться крапка. </w:t>
      </w:r>
      <w:r w:rsidRPr="00A62E10">
        <w:rPr>
          <w:color w:val="000000"/>
          <w:sz w:val="28"/>
          <w:szCs w:val="28"/>
          <w:lang w:val="uk-UA"/>
        </w:rPr>
        <w:t xml:space="preserve">Назви ілюстрацій розміщують після їхніх номерів. Наприклад: Рис.1.2. (другий рисунок першого розділу). </w:t>
      </w:r>
    </w:p>
    <w:p w:rsidR="00A62E10" w:rsidRPr="00A62E10" w:rsidRDefault="00A62E10" w:rsidP="00A62E10">
      <w:pPr>
        <w:pStyle w:val="Default"/>
        <w:spacing w:line="360" w:lineRule="auto"/>
        <w:rPr>
          <w:sz w:val="28"/>
          <w:szCs w:val="28"/>
          <w:lang w:val="uk-UA"/>
        </w:rPr>
      </w:pPr>
      <w:r w:rsidRPr="00A62E10">
        <w:rPr>
          <w:sz w:val="28"/>
          <w:szCs w:val="28"/>
          <w:lang w:val="uk-UA"/>
        </w:rPr>
        <w:t xml:space="preserve">Підпис ілюстрації має чотири основних елементи: скорочене слово рисунок – “Рис.”; порядковий номер ілюстрації – арабськими цифрами без знака № – “Рис. 1.1.”; назву ілюстрації; експлікацію, яка пояснює значення цифр і позначень на ілюстрації. </w:t>
      </w:r>
    </w:p>
    <w:p w:rsidR="00A62E10" w:rsidRPr="00F35BBA" w:rsidRDefault="00A62E10" w:rsidP="00A62E10">
      <w:pPr>
        <w:pStyle w:val="111"/>
        <w:spacing w:after="100" w:line="360" w:lineRule="auto"/>
        <w:rPr>
          <w:color w:val="000000"/>
          <w:sz w:val="28"/>
          <w:szCs w:val="28"/>
        </w:rPr>
      </w:pPr>
      <w:r w:rsidRPr="00F35BBA">
        <w:rPr>
          <w:color w:val="000000"/>
          <w:sz w:val="28"/>
          <w:szCs w:val="28"/>
        </w:rPr>
        <w:t xml:space="preserve">Посилання на ілюстрації оформляють аналогічно до посилань на таблиці. </w:t>
      </w:r>
    </w:p>
    <w:p w:rsidR="00A62E10" w:rsidRDefault="00E14640" w:rsidP="00A62E10">
      <w:pPr>
        <w:pStyle w:val="22"/>
        <w:spacing w:line="360" w:lineRule="auto"/>
        <w:rPr>
          <w:b/>
          <w:bCs/>
          <w:color w:val="000000"/>
          <w:sz w:val="28"/>
          <w:szCs w:val="28"/>
          <w:lang w:val="uk-UA"/>
        </w:rPr>
      </w:pPr>
      <w:r>
        <w:rPr>
          <w:b/>
          <w:bCs/>
          <w:color w:val="000000"/>
          <w:sz w:val="28"/>
          <w:szCs w:val="28"/>
          <w:lang w:val="uk-UA"/>
        </w:rPr>
        <w:lastRenderedPageBreak/>
        <w:t xml:space="preserve">                                            </w:t>
      </w:r>
      <w:r w:rsidR="00A62E10">
        <w:rPr>
          <w:b/>
          <w:bCs/>
          <w:color w:val="000000"/>
          <w:sz w:val="28"/>
          <w:szCs w:val="28"/>
          <w:lang w:val="uk-UA"/>
        </w:rPr>
        <w:t xml:space="preserve"> </w:t>
      </w:r>
      <w:r w:rsidR="00A62E10" w:rsidRPr="00A62E10">
        <w:rPr>
          <w:b/>
          <w:bCs/>
          <w:color w:val="000000"/>
          <w:sz w:val="28"/>
          <w:szCs w:val="28"/>
          <w:lang w:val="uk-UA"/>
        </w:rPr>
        <w:t xml:space="preserve">Оформлення додатків </w:t>
      </w:r>
    </w:p>
    <w:p w:rsidR="00A62E10" w:rsidRPr="00925126" w:rsidRDefault="00A62E10" w:rsidP="00A62E10">
      <w:pPr>
        <w:spacing w:line="360" w:lineRule="auto"/>
        <w:ind w:left="-851" w:right="-140" w:firstLine="851"/>
        <w:jc w:val="both"/>
        <w:rPr>
          <w:color w:val="000000"/>
          <w:sz w:val="28"/>
          <w:szCs w:val="28"/>
          <w:lang w:val="uk-UA"/>
        </w:rPr>
      </w:pPr>
      <w:r>
        <w:rPr>
          <w:color w:val="000000"/>
          <w:sz w:val="28"/>
          <w:szCs w:val="28"/>
          <w:lang w:val="uk-UA"/>
        </w:rPr>
        <w:t xml:space="preserve">     </w:t>
      </w:r>
      <w:r w:rsidRPr="00925126">
        <w:rPr>
          <w:color w:val="000000"/>
          <w:sz w:val="28"/>
          <w:szCs w:val="28"/>
          <w:lang w:val="uk-UA"/>
        </w:rPr>
        <w:t xml:space="preserve">Додатки є продовженням магістерської роботи. </w:t>
      </w:r>
      <w:r w:rsidRPr="00925126">
        <w:rPr>
          <w:color w:val="000000"/>
          <w:sz w:val="28"/>
          <w:szCs w:val="28"/>
        </w:rPr>
        <w:t xml:space="preserve">Кожен додаток </w:t>
      </w:r>
    </w:p>
    <w:p w:rsidR="00A62E10" w:rsidRPr="00F35BBA" w:rsidRDefault="00A62E10" w:rsidP="00A62E10">
      <w:pPr>
        <w:spacing w:line="360" w:lineRule="auto"/>
        <w:jc w:val="both"/>
        <w:rPr>
          <w:b/>
          <w:bCs/>
          <w:sz w:val="28"/>
          <w:szCs w:val="28"/>
        </w:rPr>
      </w:pPr>
      <w:r w:rsidRPr="00925126">
        <w:rPr>
          <w:color w:val="000000"/>
          <w:sz w:val="28"/>
          <w:szCs w:val="28"/>
        </w:rPr>
        <w:t>починається з нової сторінки</w:t>
      </w:r>
      <w:r w:rsidRPr="00925126">
        <w:rPr>
          <w:color w:val="000000"/>
          <w:sz w:val="28"/>
          <w:szCs w:val="28"/>
          <w:lang w:val="uk-UA"/>
        </w:rPr>
        <w:t xml:space="preserve"> і має свій заголовок та номер (якщо додатків два чи більше). </w:t>
      </w:r>
      <w:r w:rsidRPr="00925126">
        <w:rPr>
          <w:color w:val="000000"/>
          <w:sz w:val="28"/>
          <w:szCs w:val="28"/>
        </w:rPr>
        <w:t xml:space="preserve"> </w:t>
      </w:r>
      <w:r>
        <w:rPr>
          <w:color w:val="000000"/>
          <w:sz w:val="28"/>
          <w:szCs w:val="28"/>
          <w:lang w:val="uk-UA"/>
        </w:rPr>
        <w:t xml:space="preserve">   </w:t>
      </w:r>
      <w:r w:rsidRPr="00925126">
        <w:rPr>
          <w:color w:val="000000"/>
          <w:sz w:val="28"/>
          <w:szCs w:val="28"/>
        </w:rPr>
        <w:t xml:space="preserve">Додатки позначають послідовно великими </w:t>
      </w:r>
      <w:r>
        <w:rPr>
          <w:color w:val="000000"/>
          <w:sz w:val="28"/>
          <w:szCs w:val="28"/>
          <w:lang w:val="uk-UA"/>
        </w:rPr>
        <w:t>л</w:t>
      </w:r>
      <w:r w:rsidRPr="00F35BBA">
        <w:rPr>
          <w:color w:val="000000"/>
          <w:sz w:val="28"/>
          <w:szCs w:val="28"/>
        </w:rPr>
        <w:t>ітерами українського алфавіту, за винятком літер Г, Є, І, Ї, Й, О, Ч, Ь (єдиний додаток позначають як “Додаток А”). Додатки можуть бути поділені на окремі розділи: “Додаток А.3”, “Додаток А.3.1” (або цифрами).</w:t>
      </w:r>
    </w:p>
    <w:p w:rsidR="00A62E10" w:rsidRPr="009F2ED3" w:rsidRDefault="00A62E10" w:rsidP="00A62E10">
      <w:pPr>
        <w:pStyle w:val="111"/>
        <w:spacing w:after="100" w:line="360" w:lineRule="auto"/>
        <w:ind w:firstLine="700"/>
        <w:jc w:val="both"/>
        <w:rPr>
          <w:color w:val="000000"/>
          <w:sz w:val="28"/>
          <w:szCs w:val="28"/>
        </w:rPr>
      </w:pPr>
      <w:r w:rsidRPr="009F2ED3">
        <w:rPr>
          <w:color w:val="000000"/>
          <w:sz w:val="28"/>
          <w:szCs w:val="28"/>
        </w:rPr>
        <w:t xml:space="preserve">Посередині рядка над заголовком малими літерами з першої прописної друкується слово “Додаток ____”. В наступному рядку малими літерами (з першої прописної) посередині рядка друкується заголовок додатка. </w:t>
      </w:r>
    </w:p>
    <w:p w:rsidR="00A62E10" w:rsidRPr="009F2ED3" w:rsidRDefault="00A62E10" w:rsidP="00A62E10">
      <w:pPr>
        <w:pStyle w:val="111"/>
        <w:spacing w:after="100" w:line="360" w:lineRule="auto"/>
        <w:ind w:firstLine="700"/>
        <w:jc w:val="both"/>
        <w:rPr>
          <w:color w:val="000000"/>
          <w:sz w:val="28"/>
          <w:szCs w:val="28"/>
        </w:rPr>
      </w:pPr>
      <w:r w:rsidRPr="009F2ED3">
        <w:rPr>
          <w:color w:val="000000"/>
          <w:sz w:val="28"/>
          <w:szCs w:val="28"/>
        </w:rPr>
        <w:t xml:space="preserve">Додатки мають спільну нумерацію з рештою сторінок роботи. Їх нумерують, як і сторінки роботи – у верхньому правому кутку. </w:t>
      </w:r>
    </w:p>
    <w:p w:rsidR="00A62E10" w:rsidRPr="009F2ED3" w:rsidRDefault="004B618B" w:rsidP="00A62E10">
      <w:pPr>
        <w:pStyle w:val="Default"/>
        <w:spacing w:line="360" w:lineRule="auto"/>
        <w:ind w:right="-100"/>
        <w:rPr>
          <w:sz w:val="28"/>
          <w:szCs w:val="28"/>
        </w:rPr>
      </w:pPr>
      <w:r>
        <w:rPr>
          <w:b/>
          <w:bCs/>
          <w:sz w:val="28"/>
          <w:szCs w:val="28"/>
          <w:lang w:val="uk-UA"/>
        </w:rPr>
        <w:t xml:space="preserve">              </w:t>
      </w:r>
      <w:r w:rsidR="00A62E10" w:rsidRPr="009F2ED3">
        <w:rPr>
          <w:b/>
          <w:bCs/>
          <w:sz w:val="28"/>
          <w:szCs w:val="28"/>
        </w:rPr>
        <w:t xml:space="preserve">Загальні правила </w:t>
      </w:r>
      <w:r w:rsidR="00A62E10">
        <w:rPr>
          <w:b/>
          <w:bCs/>
          <w:sz w:val="28"/>
          <w:szCs w:val="28"/>
          <w:lang w:val="uk-UA"/>
        </w:rPr>
        <w:t xml:space="preserve">цитування та </w:t>
      </w:r>
      <w:r w:rsidR="00A62E10" w:rsidRPr="009F2ED3">
        <w:rPr>
          <w:b/>
          <w:bCs/>
          <w:sz w:val="28"/>
          <w:szCs w:val="28"/>
        </w:rPr>
        <w:t>посилання на використані джерела</w:t>
      </w:r>
      <w:r w:rsidR="00A62E10" w:rsidRPr="009F2ED3">
        <w:rPr>
          <w:sz w:val="28"/>
          <w:szCs w:val="28"/>
        </w:rPr>
        <w:t xml:space="preserve"> </w:t>
      </w:r>
    </w:p>
    <w:p w:rsidR="00A62E10" w:rsidRPr="00696138" w:rsidRDefault="00A62E10" w:rsidP="00A62E10">
      <w:pPr>
        <w:spacing w:line="360" w:lineRule="auto"/>
        <w:jc w:val="both"/>
        <w:rPr>
          <w:sz w:val="28"/>
        </w:rPr>
      </w:pPr>
      <w:r>
        <w:rPr>
          <w:sz w:val="28"/>
          <w:lang w:val="uk-UA"/>
        </w:rPr>
        <w:t xml:space="preserve">      </w:t>
      </w:r>
      <w:r w:rsidRPr="00696138">
        <w:rPr>
          <w:sz w:val="28"/>
          <w:lang w:val="uk-UA"/>
        </w:rPr>
        <w:t>При написанні кваліфікаційної роботи необхідно наводити посилання на джерела, на основі яких розробляються політологічні проблеми, завдання, питання. Такі посилання дають змогу відшукати документи і перевірити достовірність відомостей про цитування документа, допомагають з’ясувати його зміст, мову тексту, обсяг. Посилатися слід на останні видання публікацій.</w:t>
      </w:r>
      <w:r w:rsidRPr="00CB259A">
        <w:rPr>
          <w:rFonts w:ascii="TimesNewRoman" w:hAnsi="TimesNewRoman" w:cs="TimesNewRoman"/>
          <w:color w:val="000000"/>
          <w:sz w:val="28"/>
          <w:szCs w:val="28"/>
          <w:lang w:val="uk-UA"/>
        </w:rPr>
        <w:t xml:space="preserve"> </w:t>
      </w:r>
      <w:r w:rsidRPr="00696138">
        <w:rPr>
          <w:rFonts w:ascii="TimesNewRoman" w:hAnsi="TimesNewRoman" w:cs="TimesNewRoman"/>
          <w:color w:val="000000"/>
          <w:sz w:val="28"/>
          <w:szCs w:val="28"/>
          <w:lang w:val="uk-UA"/>
        </w:rPr>
        <w:t>При використанні у роботі статистичних даних, таблиць, ілюстрацій тощо обов’язковими є посилання на першоджерела.</w:t>
      </w:r>
    </w:p>
    <w:p w:rsidR="00A62E10" w:rsidRPr="009F2ED3" w:rsidRDefault="00A62E10" w:rsidP="00A62E10">
      <w:pPr>
        <w:pStyle w:val="111"/>
        <w:spacing w:after="100" w:line="360" w:lineRule="auto"/>
        <w:ind w:firstLine="700"/>
        <w:jc w:val="both"/>
        <w:rPr>
          <w:color w:val="000000"/>
          <w:sz w:val="28"/>
          <w:szCs w:val="28"/>
        </w:rPr>
      </w:pPr>
      <w:r w:rsidRPr="009F2ED3">
        <w:rPr>
          <w:color w:val="000000"/>
          <w:sz w:val="28"/>
          <w:szCs w:val="28"/>
        </w:rPr>
        <w:t xml:space="preserve">Посилаючись на літературні джерела, інформацію з яких використано </w:t>
      </w:r>
      <w:proofErr w:type="gramStart"/>
      <w:r w:rsidRPr="009F2ED3">
        <w:rPr>
          <w:color w:val="000000"/>
          <w:sz w:val="28"/>
          <w:szCs w:val="28"/>
        </w:rPr>
        <w:t xml:space="preserve">у </w:t>
      </w:r>
      <w:r>
        <w:rPr>
          <w:color w:val="000000"/>
          <w:sz w:val="28"/>
          <w:szCs w:val="28"/>
          <w:lang w:val="uk-UA"/>
        </w:rPr>
        <w:t xml:space="preserve"> </w:t>
      </w:r>
      <w:r w:rsidRPr="009F2ED3">
        <w:rPr>
          <w:color w:val="000000"/>
          <w:sz w:val="28"/>
          <w:szCs w:val="28"/>
        </w:rPr>
        <w:t>магістерській</w:t>
      </w:r>
      <w:proofErr w:type="gramEnd"/>
      <w:r w:rsidRPr="009F2ED3">
        <w:rPr>
          <w:color w:val="000000"/>
          <w:sz w:val="28"/>
          <w:szCs w:val="28"/>
        </w:rPr>
        <w:t xml:space="preserve"> роботі, </w:t>
      </w:r>
      <w:r>
        <w:rPr>
          <w:color w:val="000000"/>
          <w:sz w:val="28"/>
          <w:szCs w:val="28"/>
        </w:rPr>
        <w:t>слід дотримуватися таких правил</w:t>
      </w:r>
      <w:r>
        <w:rPr>
          <w:color w:val="000000"/>
          <w:sz w:val="28"/>
          <w:szCs w:val="28"/>
          <w:lang w:val="uk-UA"/>
        </w:rPr>
        <w:t xml:space="preserve">. </w:t>
      </w:r>
    </w:p>
    <w:p w:rsidR="00A62E10" w:rsidRDefault="00A62E10" w:rsidP="00A62E10">
      <w:pPr>
        <w:pStyle w:val="111"/>
        <w:spacing w:after="100" w:line="360" w:lineRule="auto"/>
        <w:ind w:firstLine="700"/>
        <w:jc w:val="both"/>
        <w:rPr>
          <w:color w:val="000000"/>
          <w:sz w:val="28"/>
          <w:szCs w:val="28"/>
          <w:lang w:val="uk-UA"/>
        </w:rPr>
      </w:pPr>
      <w:r w:rsidRPr="009F2ED3">
        <w:rPr>
          <w:color w:val="000000"/>
          <w:sz w:val="28"/>
          <w:szCs w:val="28"/>
        </w:rPr>
        <w:t xml:space="preserve">У разі посилання в магістерській роботі на наукові праці, ініціали їхніх авторів пишуть перед прізвищем; у бібліографічному описі на першому місці ставлять прізвище, а потім – ініціали. </w:t>
      </w:r>
    </w:p>
    <w:p w:rsidR="00A62E10" w:rsidRPr="008D29AC" w:rsidRDefault="00A62E10" w:rsidP="00A62E10">
      <w:pPr>
        <w:spacing w:line="360" w:lineRule="auto"/>
        <w:jc w:val="both"/>
        <w:rPr>
          <w:sz w:val="28"/>
          <w:szCs w:val="28"/>
          <w:lang w:val="uk-UA"/>
        </w:rPr>
      </w:pPr>
      <w:r w:rsidRPr="008D29AC">
        <w:rPr>
          <w:sz w:val="28"/>
          <w:szCs w:val="28"/>
          <w:lang w:val="uk-UA"/>
        </w:rPr>
        <w:t xml:space="preserve">     </w:t>
      </w:r>
      <w:r w:rsidRPr="008D29AC">
        <w:rPr>
          <w:sz w:val="28"/>
          <w:szCs w:val="28"/>
        </w:rPr>
        <w:t xml:space="preserve">Використовуючи матеріали і відомості з монографій, також слід зазначити номери сторінок, ілюстрацій, таблиць, формул із джерела, на яке зроблено посилання. Посилання в тексті на джерела </w:t>
      </w:r>
      <w:r w:rsidRPr="008D29AC">
        <w:rPr>
          <w:sz w:val="28"/>
          <w:szCs w:val="28"/>
          <w:lang w:val="uk-UA"/>
        </w:rPr>
        <w:t xml:space="preserve">в цілому </w:t>
      </w:r>
      <w:r w:rsidRPr="008D29AC">
        <w:rPr>
          <w:sz w:val="28"/>
          <w:szCs w:val="28"/>
        </w:rPr>
        <w:t xml:space="preserve">варто зазначати порядковим номером за переліком використаних джерел, виділеним двома квадратними дужками, наприклад, </w:t>
      </w:r>
      <w:r w:rsidRPr="008D29AC">
        <w:rPr>
          <w:sz w:val="28"/>
          <w:szCs w:val="28"/>
          <w:lang w:val="uk-UA"/>
        </w:rPr>
        <w:t>«</w:t>
      </w:r>
      <w:r w:rsidRPr="008D29AC">
        <w:rPr>
          <w:sz w:val="28"/>
          <w:szCs w:val="28"/>
        </w:rPr>
        <w:t xml:space="preserve">...у </w:t>
      </w:r>
      <w:proofErr w:type="gramStart"/>
      <w:r w:rsidRPr="008D29AC">
        <w:rPr>
          <w:sz w:val="28"/>
          <w:szCs w:val="28"/>
          <w:lang w:val="uk-UA"/>
        </w:rPr>
        <w:t xml:space="preserve">працях </w:t>
      </w:r>
      <w:r w:rsidRPr="008D29AC">
        <w:rPr>
          <w:sz w:val="28"/>
          <w:szCs w:val="28"/>
        </w:rPr>
        <w:t xml:space="preserve"> [</w:t>
      </w:r>
      <w:proofErr w:type="gramEnd"/>
      <w:r w:rsidRPr="008D29AC">
        <w:rPr>
          <w:sz w:val="28"/>
          <w:szCs w:val="28"/>
        </w:rPr>
        <w:t>1–7]...</w:t>
      </w:r>
      <w:r w:rsidRPr="008D29AC">
        <w:rPr>
          <w:sz w:val="28"/>
          <w:szCs w:val="28"/>
          <w:lang w:val="uk-UA"/>
        </w:rPr>
        <w:t xml:space="preserve">»; «…у працях  </w:t>
      </w:r>
      <w:r w:rsidRPr="008D29AC">
        <w:rPr>
          <w:sz w:val="28"/>
          <w:szCs w:val="28"/>
        </w:rPr>
        <w:t>[</w:t>
      </w:r>
      <w:r w:rsidRPr="008D29AC">
        <w:rPr>
          <w:sz w:val="28"/>
          <w:szCs w:val="28"/>
          <w:lang w:val="uk-UA"/>
        </w:rPr>
        <w:t>1; 7; 23</w:t>
      </w:r>
      <w:r w:rsidRPr="008D29AC">
        <w:rPr>
          <w:sz w:val="28"/>
          <w:szCs w:val="28"/>
        </w:rPr>
        <w:t>]</w:t>
      </w:r>
      <w:r w:rsidRPr="008D29AC">
        <w:rPr>
          <w:sz w:val="28"/>
          <w:szCs w:val="28"/>
          <w:lang w:val="uk-UA"/>
        </w:rPr>
        <w:t xml:space="preserve">…». </w:t>
      </w:r>
      <w:r w:rsidRPr="008D29AC">
        <w:rPr>
          <w:sz w:val="28"/>
          <w:szCs w:val="28"/>
        </w:rPr>
        <w:t xml:space="preserve"> </w:t>
      </w:r>
      <w:r w:rsidRPr="008D29AC">
        <w:rPr>
          <w:sz w:val="28"/>
          <w:szCs w:val="28"/>
          <w:lang w:val="uk-UA"/>
        </w:rPr>
        <w:t xml:space="preserve">Коли в </w:t>
      </w:r>
      <w:r w:rsidRPr="008D29AC">
        <w:rPr>
          <w:sz w:val="28"/>
          <w:szCs w:val="28"/>
          <w:lang w:val="uk-UA"/>
        </w:rPr>
        <w:lastRenderedPageBreak/>
        <w:t>тексті роботи необхідно зробити посилання на складову частину чи конкретні сторінки відповідного джерела, необхідно наводити посилання у квадратних дужках з обов’язковою вказівкою номера сторінки, наприклад, [11, с. 203-204]. При цьому номер посилання має відповідати його бібліографічному номеру у списку літератури. У випадку, коли у роботі посилання на книгу одного автора наводяться на одній сторінці одне за одним, перше посилання на сторінці оформлюється згідно правил, а замість наступного пишуть слова «Там само» або «Там же» і вказують сторінку, якщо вона не співпадає зі сторінкою попереднього посилання. Для видань латиницею треба вказувати „Ibid”.</w:t>
      </w:r>
    </w:p>
    <w:p w:rsidR="00A62E10" w:rsidRDefault="00A62E10" w:rsidP="00A62E10">
      <w:pPr>
        <w:spacing w:line="360" w:lineRule="auto"/>
        <w:ind w:firstLine="709"/>
        <w:jc w:val="both"/>
        <w:rPr>
          <w:color w:val="000000"/>
          <w:sz w:val="28"/>
          <w:szCs w:val="28"/>
          <w:lang w:val="uk-UA"/>
        </w:rPr>
      </w:pPr>
      <w:r w:rsidRPr="00692C4C">
        <w:rPr>
          <w:color w:val="000000"/>
          <w:sz w:val="28"/>
          <w:szCs w:val="28"/>
          <w:lang w:val="uk-UA"/>
        </w:rPr>
        <w:t xml:space="preserve">     </w:t>
      </w:r>
      <w:r w:rsidRPr="00692C4C">
        <w:rPr>
          <w:sz w:val="28"/>
          <w:szCs w:val="28"/>
          <w:lang w:val="uk-UA"/>
        </w:rPr>
        <w:t xml:space="preserve">Задля підтвердження власних аргументів посилання на авторитетне джерело або для критичного аналізу того чи іншого друкованого твору слід наводити </w:t>
      </w:r>
      <w:r w:rsidRPr="00692C4C">
        <w:rPr>
          <w:i/>
          <w:sz w:val="28"/>
          <w:szCs w:val="28"/>
          <w:lang w:val="uk-UA"/>
        </w:rPr>
        <w:t>цитати</w:t>
      </w:r>
      <w:r w:rsidRPr="00692C4C">
        <w:rPr>
          <w:sz w:val="28"/>
          <w:szCs w:val="28"/>
          <w:lang w:val="uk-UA"/>
        </w:rPr>
        <w:t xml:space="preserve">. Науковий етикет потребує точного відтворення цитованого тексту, бо найменше скорочення наведеного витягу може спотворити зміст, закладений автором. </w:t>
      </w:r>
      <w:r w:rsidRPr="00692C4C">
        <w:rPr>
          <w:color w:val="000000"/>
          <w:sz w:val="28"/>
          <w:szCs w:val="28"/>
        </w:rPr>
        <w:t xml:space="preserve">Цитуючи, слід вказати джерело, з якого взято цитату, і точно зазначити сторінку. </w:t>
      </w:r>
    </w:p>
    <w:p w:rsidR="00A62E10" w:rsidRPr="00F3546A" w:rsidRDefault="00A62E10" w:rsidP="00A62E10">
      <w:pPr>
        <w:spacing w:line="360" w:lineRule="auto"/>
        <w:ind w:firstLine="709"/>
        <w:jc w:val="both"/>
        <w:rPr>
          <w:color w:val="000000"/>
          <w:sz w:val="28"/>
          <w:szCs w:val="28"/>
          <w:u w:val="single"/>
        </w:rPr>
      </w:pPr>
      <w:r w:rsidRPr="00F3546A">
        <w:rPr>
          <w:color w:val="000000"/>
          <w:sz w:val="28"/>
          <w:szCs w:val="28"/>
          <w:u w:val="single"/>
        </w:rPr>
        <w:t xml:space="preserve">Загальні вимоги до цитування такі: </w:t>
      </w:r>
    </w:p>
    <w:p w:rsidR="00A62E10" w:rsidRPr="00CF5462" w:rsidRDefault="00A62E10" w:rsidP="00A62E10">
      <w:pPr>
        <w:pStyle w:val="111"/>
        <w:spacing w:after="100" w:line="360" w:lineRule="auto"/>
        <w:jc w:val="both"/>
        <w:rPr>
          <w:sz w:val="28"/>
          <w:szCs w:val="28"/>
          <w:lang w:val="uk-UA"/>
        </w:rPr>
      </w:pPr>
      <w:r>
        <w:rPr>
          <w:color w:val="000000"/>
          <w:sz w:val="28"/>
          <w:szCs w:val="28"/>
          <w:lang w:val="uk-UA"/>
        </w:rPr>
        <w:t xml:space="preserve">    </w:t>
      </w:r>
      <w:r w:rsidRPr="00CF5462">
        <w:rPr>
          <w:color w:val="000000"/>
          <w:sz w:val="28"/>
          <w:szCs w:val="28"/>
        </w:rPr>
        <w:t xml:space="preserve">а) </w:t>
      </w:r>
      <w:r w:rsidRPr="00CF5462">
        <w:rPr>
          <w:sz w:val="28"/>
          <w:szCs w:val="28"/>
          <w:lang w:val="uk-UA"/>
        </w:rPr>
        <w:t>текст цитати починається і закінчується лапками й наводиться в тій граматичній формі, у якій він поданий у джерелі, зі збереженням особливостей авторського написання. Наукові терміни, запропоновані іншими авторами, не виділяються лапками, за винятком тих, що викликали загальну полеміку. В цих випадках використовується вираз „так званий”;</w:t>
      </w:r>
    </w:p>
    <w:p w:rsidR="00A62E10" w:rsidRPr="00696138" w:rsidRDefault="00A62E10" w:rsidP="00A62E10">
      <w:pPr>
        <w:widowControl/>
        <w:autoSpaceDE/>
        <w:autoSpaceDN/>
        <w:adjustRightInd/>
        <w:spacing w:line="360" w:lineRule="auto"/>
        <w:jc w:val="both"/>
        <w:rPr>
          <w:sz w:val="28"/>
          <w:lang w:val="uk-UA"/>
        </w:rPr>
      </w:pPr>
      <w:r>
        <w:rPr>
          <w:color w:val="000000"/>
          <w:sz w:val="28"/>
          <w:szCs w:val="28"/>
          <w:lang w:val="uk-UA"/>
        </w:rPr>
        <w:t xml:space="preserve">     </w:t>
      </w:r>
      <w:r w:rsidRPr="009F2ED3">
        <w:rPr>
          <w:color w:val="000000"/>
          <w:sz w:val="28"/>
          <w:szCs w:val="28"/>
        </w:rPr>
        <w:t>б) цитування повинно бути повним, без довільного скорочення авторського тексту і без перекручень думок автора. Пропуск слів, речень, абзаців під час цитування допускається без перекручення авторського тексту і позначається трьома крапками. Їх ставлять у будь-якому місці цитати (н</w:t>
      </w:r>
      <w:r>
        <w:rPr>
          <w:color w:val="000000"/>
          <w:sz w:val="28"/>
          <w:szCs w:val="28"/>
        </w:rPr>
        <w:t xml:space="preserve">а початку, всередині, </w:t>
      </w:r>
      <w:r>
        <w:rPr>
          <w:color w:val="000000"/>
          <w:sz w:val="28"/>
          <w:szCs w:val="28"/>
          <w:lang w:val="uk-UA"/>
        </w:rPr>
        <w:t>напри</w:t>
      </w:r>
      <w:r>
        <w:rPr>
          <w:color w:val="000000"/>
          <w:sz w:val="28"/>
          <w:szCs w:val="28"/>
        </w:rPr>
        <w:t>кінці)</w:t>
      </w:r>
      <w:r>
        <w:rPr>
          <w:color w:val="000000"/>
          <w:sz w:val="28"/>
          <w:szCs w:val="28"/>
          <w:lang w:val="uk-UA"/>
        </w:rPr>
        <w:t xml:space="preserve">. </w:t>
      </w:r>
      <w:r w:rsidRPr="00696138">
        <w:rPr>
          <w:sz w:val="28"/>
          <w:lang w:val="uk-UA"/>
        </w:rPr>
        <w:t>Якщо перед випущеним текстом або за ним стояв розділовий знак, то він не зберігається;</w:t>
      </w:r>
    </w:p>
    <w:p w:rsidR="00A62E10" w:rsidRDefault="00A62E10" w:rsidP="00A62E10">
      <w:pPr>
        <w:spacing w:line="360" w:lineRule="auto"/>
        <w:ind w:left="-851" w:right="-140" w:firstLine="851"/>
        <w:jc w:val="both"/>
        <w:rPr>
          <w:color w:val="000000"/>
          <w:sz w:val="28"/>
          <w:szCs w:val="28"/>
          <w:lang w:val="uk-UA"/>
        </w:rPr>
      </w:pPr>
      <w:r>
        <w:rPr>
          <w:color w:val="000000"/>
          <w:sz w:val="28"/>
          <w:szCs w:val="28"/>
          <w:lang w:val="uk-UA"/>
        </w:rPr>
        <w:t xml:space="preserve">    </w:t>
      </w:r>
      <w:r w:rsidRPr="009F2ED3">
        <w:rPr>
          <w:color w:val="000000"/>
          <w:sz w:val="28"/>
          <w:szCs w:val="28"/>
        </w:rPr>
        <w:t>в) кожна цитата обов’язково супроводжується посиланням на</w:t>
      </w:r>
      <w:r w:rsidRPr="009F2ED3">
        <w:rPr>
          <w:color w:val="000000"/>
          <w:sz w:val="28"/>
          <w:szCs w:val="28"/>
          <w:lang w:val="uk-UA"/>
        </w:rPr>
        <w:t xml:space="preserve"> </w:t>
      </w:r>
      <w:r w:rsidRPr="009F2ED3">
        <w:rPr>
          <w:color w:val="000000"/>
          <w:sz w:val="28"/>
          <w:szCs w:val="28"/>
        </w:rPr>
        <w:t xml:space="preserve">джерело </w:t>
      </w:r>
    </w:p>
    <w:p w:rsidR="00A62E10" w:rsidRPr="00CF5462" w:rsidRDefault="00A62E10" w:rsidP="00A62E10">
      <w:pPr>
        <w:spacing w:line="360" w:lineRule="auto"/>
        <w:ind w:left="-851" w:right="-140" w:firstLine="851"/>
        <w:jc w:val="both"/>
        <w:rPr>
          <w:color w:val="000000"/>
          <w:sz w:val="28"/>
          <w:szCs w:val="28"/>
          <w:lang w:val="uk-UA"/>
        </w:rPr>
      </w:pPr>
      <w:r w:rsidRPr="00AF6814">
        <w:rPr>
          <w:color w:val="000000"/>
          <w:sz w:val="28"/>
          <w:szCs w:val="28"/>
          <w:lang w:val="uk-UA"/>
        </w:rPr>
        <w:t>(наприклад, [4, 35])</w:t>
      </w:r>
      <w:r>
        <w:rPr>
          <w:color w:val="000000"/>
          <w:sz w:val="28"/>
          <w:szCs w:val="28"/>
          <w:lang w:val="uk-UA"/>
        </w:rPr>
        <w:t>;</w:t>
      </w:r>
    </w:p>
    <w:p w:rsidR="00A62E10" w:rsidRPr="00696138" w:rsidRDefault="00A62E10" w:rsidP="00A62E10">
      <w:pPr>
        <w:widowControl/>
        <w:autoSpaceDE/>
        <w:autoSpaceDN/>
        <w:adjustRightInd/>
        <w:spacing w:line="360" w:lineRule="auto"/>
        <w:jc w:val="both"/>
        <w:rPr>
          <w:sz w:val="28"/>
          <w:lang w:val="uk-UA"/>
        </w:rPr>
      </w:pPr>
      <w:r>
        <w:rPr>
          <w:sz w:val="28"/>
          <w:lang w:val="uk-UA"/>
        </w:rPr>
        <w:t xml:space="preserve">     г) </w:t>
      </w:r>
      <w:r w:rsidRPr="00696138">
        <w:rPr>
          <w:sz w:val="28"/>
          <w:lang w:val="uk-UA"/>
        </w:rPr>
        <w:t xml:space="preserve">при непрямому цитуванні (переказі, викладі думок інших авторів своїми словами), що дає значну економію тексту, слід бути гранично точними у </w:t>
      </w:r>
      <w:r w:rsidRPr="00696138">
        <w:rPr>
          <w:sz w:val="28"/>
          <w:lang w:val="uk-UA"/>
        </w:rPr>
        <w:lastRenderedPageBreak/>
        <w:t xml:space="preserve">викладенні думок автора, коректними щодо оцінювання його позиції та давати </w:t>
      </w:r>
      <w:r>
        <w:rPr>
          <w:sz w:val="28"/>
          <w:lang w:val="uk-UA"/>
        </w:rPr>
        <w:t>відповідні посилання на джерело;</w:t>
      </w:r>
    </w:p>
    <w:p w:rsidR="00A62E10" w:rsidRDefault="00A62E10" w:rsidP="00A62E10">
      <w:pPr>
        <w:widowControl/>
        <w:autoSpaceDE/>
        <w:autoSpaceDN/>
        <w:adjustRightInd/>
        <w:spacing w:line="360" w:lineRule="auto"/>
        <w:jc w:val="both"/>
        <w:rPr>
          <w:sz w:val="28"/>
          <w:lang w:val="uk-UA"/>
        </w:rPr>
      </w:pPr>
      <w:r>
        <w:rPr>
          <w:sz w:val="28"/>
          <w:lang w:val="uk-UA"/>
        </w:rPr>
        <w:t xml:space="preserve">     д) </w:t>
      </w:r>
      <w:r w:rsidRPr="00696138">
        <w:rPr>
          <w:sz w:val="28"/>
          <w:lang w:val="uk-UA"/>
        </w:rPr>
        <w:t>цитування не повинно бути ні надмірним, ні недостатнім, бо це знижує рівень наукової праці: надмірне цитування створює враження компілятивної праці, а недостатнє знижує наукову цінність викладеного матеріалу.</w:t>
      </w:r>
    </w:p>
    <w:p w:rsidR="00A62E10" w:rsidRPr="009F2ED3" w:rsidRDefault="00A62E10" w:rsidP="00A62E10">
      <w:pPr>
        <w:pStyle w:val="111"/>
        <w:spacing w:after="100" w:line="360" w:lineRule="auto"/>
        <w:ind w:firstLine="700"/>
        <w:jc w:val="both"/>
        <w:rPr>
          <w:color w:val="000000"/>
          <w:sz w:val="28"/>
          <w:szCs w:val="28"/>
        </w:rPr>
      </w:pPr>
      <w:r w:rsidRPr="009F2ED3">
        <w:rPr>
          <w:color w:val="000000"/>
          <w:sz w:val="28"/>
          <w:szCs w:val="28"/>
        </w:rPr>
        <w:t xml:space="preserve">Список використаних джерел оформляють відповідно до існуючих вимог та подають після Висновків. Список використаних джерел можна розміщувати у порядку посилань у тексті або в алфавітному порядку прізвищ перших авторів чи заголовків. </w:t>
      </w:r>
    </w:p>
    <w:p w:rsidR="00A62E10" w:rsidRPr="00C24E2B" w:rsidRDefault="00BE1CEE" w:rsidP="00A62E10">
      <w:pPr>
        <w:spacing w:line="360" w:lineRule="auto"/>
        <w:ind w:left="-851" w:right="-140" w:firstLine="851"/>
        <w:jc w:val="both"/>
        <w:rPr>
          <w:b/>
          <w:sz w:val="28"/>
          <w:szCs w:val="28"/>
        </w:rPr>
      </w:pPr>
      <w:r>
        <w:rPr>
          <w:b/>
          <w:bCs/>
          <w:sz w:val="28"/>
          <w:szCs w:val="28"/>
          <w:lang w:val="uk-UA"/>
        </w:rPr>
        <w:t xml:space="preserve"> </w:t>
      </w:r>
      <w:r w:rsidR="00A62E10" w:rsidRPr="00C24E2B">
        <w:rPr>
          <w:b/>
          <w:bCs/>
          <w:sz w:val="28"/>
          <w:szCs w:val="28"/>
          <w:lang w:val="uk-UA"/>
        </w:rPr>
        <w:t xml:space="preserve">Типові помилки в написанні та оформленні </w:t>
      </w:r>
      <w:r w:rsidR="00A62E10">
        <w:rPr>
          <w:b/>
          <w:bCs/>
          <w:sz w:val="28"/>
          <w:szCs w:val="28"/>
          <w:lang w:val="uk-UA"/>
        </w:rPr>
        <w:t>кваліфікаційної роботи</w:t>
      </w:r>
    </w:p>
    <w:p w:rsidR="00A62E10" w:rsidRPr="005169C8" w:rsidRDefault="00A62E10" w:rsidP="00BE1CEE">
      <w:pPr>
        <w:spacing w:line="360" w:lineRule="auto"/>
        <w:ind w:right="-140"/>
        <w:jc w:val="both"/>
        <w:rPr>
          <w:sz w:val="28"/>
          <w:szCs w:val="28"/>
          <w:lang w:val="uk-UA"/>
        </w:rPr>
      </w:pPr>
      <w:r w:rsidRPr="006B6068">
        <w:rPr>
          <w:bCs/>
          <w:sz w:val="28"/>
          <w:szCs w:val="28"/>
          <w:lang w:val="uk-UA"/>
        </w:rPr>
        <w:t>1.</w:t>
      </w:r>
      <w:r w:rsidRPr="005D04F0">
        <w:rPr>
          <w:b/>
          <w:bCs/>
          <w:sz w:val="28"/>
          <w:szCs w:val="28"/>
          <w:lang w:val="uk-UA"/>
        </w:rPr>
        <w:t xml:space="preserve">  </w:t>
      </w:r>
      <w:r w:rsidRPr="005D04F0">
        <w:rPr>
          <w:sz w:val="28"/>
          <w:szCs w:val="28"/>
          <w:lang w:val="uk-UA"/>
        </w:rPr>
        <w:t>Зміст роботи не відповідає плану магістерської роботи або не розкриває тему повністю чи в її основній частині.</w:t>
      </w:r>
    </w:p>
    <w:p w:rsidR="00A62E10" w:rsidRDefault="00A62E10" w:rsidP="00A62E10">
      <w:pPr>
        <w:numPr>
          <w:ilvl w:val="0"/>
          <w:numId w:val="1"/>
        </w:numPr>
        <w:spacing w:line="360" w:lineRule="auto"/>
        <w:ind w:right="-140"/>
        <w:jc w:val="both"/>
        <w:rPr>
          <w:sz w:val="28"/>
          <w:szCs w:val="28"/>
          <w:lang w:val="uk-UA"/>
        </w:rPr>
      </w:pPr>
      <w:r w:rsidRPr="005D04F0">
        <w:rPr>
          <w:sz w:val="28"/>
          <w:szCs w:val="28"/>
          <w:lang w:val="uk-UA"/>
        </w:rPr>
        <w:t xml:space="preserve">Сформульовані розділи (підрозділи) не відбивають реальну проблемну </w:t>
      </w:r>
    </w:p>
    <w:p w:rsidR="00A62E10" w:rsidRPr="005D04F0" w:rsidRDefault="00A62E10" w:rsidP="00A62E10">
      <w:pPr>
        <w:spacing w:line="360" w:lineRule="auto"/>
        <w:ind w:right="-140"/>
        <w:jc w:val="both"/>
        <w:rPr>
          <w:sz w:val="28"/>
          <w:szCs w:val="28"/>
        </w:rPr>
      </w:pPr>
      <w:r w:rsidRPr="005D04F0">
        <w:rPr>
          <w:sz w:val="28"/>
          <w:szCs w:val="28"/>
          <w:lang w:val="uk-UA"/>
        </w:rPr>
        <w:t>ситуацію, стан об'єкта.</w:t>
      </w:r>
    </w:p>
    <w:p w:rsidR="00A62E10" w:rsidRDefault="00A62E10" w:rsidP="00A62E10">
      <w:pPr>
        <w:spacing w:line="360" w:lineRule="auto"/>
        <w:ind w:left="-851" w:right="-140" w:firstLine="851"/>
        <w:jc w:val="both"/>
        <w:rPr>
          <w:sz w:val="28"/>
          <w:szCs w:val="28"/>
          <w:lang w:val="uk-UA"/>
        </w:rPr>
      </w:pPr>
      <w:r w:rsidRPr="005D04F0">
        <w:rPr>
          <w:sz w:val="28"/>
          <w:szCs w:val="28"/>
          <w:lang w:val="uk-UA"/>
        </w:rPr>
        <w:t xml:space="preserve">3. Мета дослідження не пов'язана з проблемою, сформульована абстрактно і не </w:t>
      </w:r>
    </w:p>
    <w:p w:rsidR="00A62E10" w:rsidRPr="005D04F0" w:rsidRDefault="00A62E10" w:rsidP="00A62E10">
      <w:pPr>
        <w:spacing w:line="360" w:lineRule="auto"/>
        <w:ind w:left="-851" w:right="-140" w:firstLine="851"/>
        <w:jc w:val="both"/>
        <w:rPr>
          <w:sz w:val="28"/>
          <w:szCs w:val="28"/>
        </w:rPr>
      </w:pPr>
      <w:r w:rsidRPr="005D04F0">
        <w:rPr>
          <w:sz w:val="28"/>
          <w:szCs w:val="28"/>
          <w:lang w:val="uk-UA"/>
        </w:rPr>
        <w:t>відбиває специфіки об'єкта і предмета дослідження.</w:t>
      </w:r>
    </w:p>
    <w:p w:rsidR="00A62E10" w:rsidRPr="005D04F0" w:rsidRDefault="00A62E10" w:rsidP="00A62E10">
      <w:pPr>
        <w:spacing w:line="360" w:lineRule="auto"/>
        <w:ind w:left="-851" w:right="-140" w:firstLine="851"/>
        <w:jc w:val="both"/>
        <w:rPr>
          <w:sz w:val="28"/>
          <w:szCs w:val="28"/>
        </w:rPr>
      </w:pPr>
      <w:r w:rsidRPr="005D04F0">
        <w:rPr>
          <w:sz w:val="28"/>
          <w:szCs w:val="28"/>
          <w:lang w:val="uk-UA"/>
        </w:rPr>
        <w:t>4. Автор не виявив самостійності, робота являє собою компіляцію або плагіат.</w:t>
      </w:r>
    </w:p>
    <w:p w:rsidR="00A62E10" w:rsidRDefault="00A62E10" w:rsidP="00A62E10">
      <w:pPr>
        <w:spacing w:line="360" w:lineRule="auto"/>
        <w:ind w:left="-851" w:right="-140" w:firstLine="851"/>
        <w:jc w:val="both"/>
        <w:rPr>
          <w:sz w:val="28"/>
          <w:szCs w:val="28"/>
          <w:lang w:val="uk-UA"/>
        </w:rPr>
      </w:pPr>
      <w:r w:rsidRPr="005D04F0">
        <w:rPr>
          <w:sz w:val="28"/>
          <w:szCs w:val="28"/>
          <w:lang w:val="uk-UA"/>
        </w:rPr>
        <w:t xml:space="preserve">5. Не зроблено глибокого і всебічного аналізу сучасних офіційних і нормативних </w:t>
      </w:r>
    </w:p>
    <w:p w:rsidR="00A62E10" w:rsidRDefault="00A62E10" w:rsidP="00A62E10">
      <w:pPr>
        <w:spacing w:line="360" w:lineRule="auto"/>
        <w:ind w:left="-851" w:right="-140" w:firstLine="851"/>
        <w:jc w:val="both"/>
        <w:rPr>
          <w:sz w:val="28"/>
          <w:szCs w:val="28"/>
          <w:lang w:val="uk-UA"/>
        </w:rPr>
      </w:pPr>
      <w:r w:rsidRPr="005D04F0">
        <w:rPr>
          <w:sz w:val="28"/>
          <w:szCs w:val="28"/>
          <w:lang w:val="uk-UA"/>
        </w:rPr>
        <w:t xml:space="preserve">документів, нової спеціальної літератури (останні 5—10 років) з теми </w:t>
      </w:r>
    </w:p>
    <w:p w:rsidR="00A62E10" w:rsidRPr="00B26725" w:rsidRDefault="00A62E10" w:rsidP="00A62E10">
      <w:pPr>
        <w:spacing w:line="360" w:lineRule="auto"/>
        <w:ind w:left="-851" w:right="-140" w:firstLine="851"/>
        <w:jc w:val="both"/>
        <w:rPr>
          <w:sz w:val="28"/>
          <w:szCs w:val="28"/>
          <w:lang w:val="uk-UA"/>
        </w:rPr>
      </w:pPr>
      <w:r w:rsidRPr="005D04F0">
        <w:rPr>
          <w:sz w:val="28"/>
          <w:szCs w:val="28"/>
          <w:lang w:val="uk-UA"/>
        </w:rPr>
        <w:t>дослідження.</w:t>
      </w:r>
    </w:p>
    <w:p w:rsidR="00A62E10" w:rsidRDefault="00A62E10" w:rsidP="00A62E10">
      <w:pPr>
        <w:spacing w:line="360" w:lineRule="auto"/>
        <w:ind w:left="-851" w:right="-140" w:firstLine="851"/>
        <w:jc w:val="both"/>
        <w:rPr>
          <w:sz w:val="28"/>
          <w:szCs w:val="28"/>
          <w:lang w:val="uk-UA"/>
        </w:rPr>
      </w:pPr>
      <w:r w:rsidRPr="005D04F0">
        <w:rPr>
          <w:sz w:val="28"/>
          <w:szCs w:val="28"/>
          <w:lang w:val="uk-UA"/>
        </w:rPr>
        <w:t>6. Аналітичний огляд вітчизняних і зарубіжних публікацій з теми роботи</w:t>
      </w:r>
    </w:p>
    <w:p w:rsidR="00A62E10" w:rsidRPr="005D04F0" w:rsidRDefault="00A62E10" w:rsidP="00A62E10">
      <w:pPr>
        <w:spacing w:line="360" w:lineRule="auto"/>
        <w:ind w:left="-851" w:right="-140" w:firstLine="851"/>
        <w:jc w:val="both"/>
        <w:rPr>
          <w:sz w:val="28"/>
          <w:szCs w:val="28"/>
        </w:rPr>
      </w:pPr>
      <w:r w:rsidRPr="005D04F0">
        <w:rPr>
          <w:sz w:val="28"/>
          <w:szCs w:val="28"/>
          <w:lang w:val="uk-UA"/>
        </w:rPr>
        <w:t xml:space="preserve"> має форму анотованого списку і не відбиває рівня досліджуваності проблеми.</w:t>
      </w:r>
    </w:p>
    <w:p w:rsidR="00A62E10" w:rsidRDefault="00A62E10" w:rsidP="00A62E10">
      <w:pPr>
        <w:spacing w:line="360" w:lineRule="auto"/>
        <w:ind w:right="-140"/>
        <w:jc w:val="both"/>
        <w:rPr>
          <w:sz w:val="28"/>
          <w:szCs w:val="28"/>
          <w:lang w:val="uk-UA"/>
        </w:rPr>
      </w:pPr>
      <w:r>
        <w:rPr>
          <w:sz w:val="28"/>
          <w:szCs w:val="28"/>
          <w:lang w:val="uk-UA"/>
        </w:rPr>
        <w:t xml:space="preserve">7. </w:t>
      </w:r>
      <w:r w:rsidRPr="005D04F0">
        <w:rPr>
          <w:sz w:val="28"/>
          <w:szCs w:val="28"/>
          <w:lang w:val="uk-UA"/>
        </w:rPr>
        <w:t xml:space="preserve">Не розкрито зміст та організацію особистого експериментального дослідження </w:t>
      </w:r>
    </w:p>
    <w:p w:rsidR="00A62E10" w:rsidRDefault="00A62E10" w:rsidP="00A62E10">
      <w:pPr>
        <w:spacing w:line="360" w:lineRule="auto"/>
        <w:ind w:left="-851" w:right="-140" w:firstLine="851"/>
        <w:jc w:val="both"/>
        <w:rPr>
          <w:sz w:val="28"/>
          <w:szCs w:val="28"/>
          <w:lang w:val="uk-UA"/>
        </w:rPr>
      </w:pPr>
      <w:r w:rsidRPr="005D04F0">
        <w:rPr>
          <w:sz w:val="28"/>
          <w:szCs w:val="28"/>
          <w:lang w:val="uk-UA"/>
        </w:rPr>
        <w:t xml:space="preserve">(його суть, тривалість, місце проведення, кількість обстежуваних, їхні </w:t>
      </w:r>
    </w:p>
    <w:p w:rsidR="00A62E10" w:rsidRPr="005D04F0" w:rsidRDefault="00A62E10" w:rsidP="00A62E10">
      <w:pPr>
        <w:spacing w:line="360" w:lineRule="auto"/>
        <w:ind w:left="-851" w:right="-140" w:firstLine="851"/>
        <w:jc w:val="both"/>
        <w:rPr>
          <w:sz w:val="28"/>
          <w:szCs w:val="28"/>
        </w:rPr>
      </w:pPr>
      <w:r w:rsidRPr="005D04F0">
        <w:rPr>
          <w:sz w:val="28"/>
          <w:szCs w:val="28"/>
          <w:lang w:val="uk-UA"/>
        </w:rPr>
        <w:t>характеристики), поверхово висвітлено стан практики.</w:t>
      </w:r>
    </w:p>
    <w:p w:rsidR="00A62E10" w:rsidRDefault="00A62E10" w:rsidP="00A62E10">
      <w:pPr>
        <w:spacing w:line="360" w:lineRule="auto"/>
        <w:ind w:left="-851" w:right="-140" w:firstLine="851"/>
        <w:jc w:val="both"/>
        <w:rPr>
          <w:sz w:val="28"/>
          <w:szCs w:val="28"/>
          <w:lang w:val="uk-UA"/>
        </w:rPr>
      </w:pPr>
      <w:r w:rsidRPr="005D04F0">
        <w:rPr>
          <w:sz w:val="28"/>
          <w:szCs w:val="28"/>
          <w:lang w:val="uk-UA"/>
        </w:rPr>
        <w:t xml:space="preserve">8.  Кінцевий результат не відповідає меті дослідження, висновки не відповідають </w:t>
      </w:r>
    </w:p>
    <w:p w:rsidR="00A62E10" w:rsidRPr="005D04F0" w:rsidRDefault="00A62E10" w:rsidP="00A62E10">
      <w:pPr>
        <w:spacing w:line="360" w:lineRule="auto"/>
        <w:ind w:left="-851" w:right="-140" w:firstLine="851"/>
        <w:jc w:val="both"/>
        <w:rPr>
          <w:sz w:val="28"/>
          <w:szCs w:val="28"/>
        </w:rPr>
      </w:pPr>
      <w:r w:rsidRPr="005D04F0">
        <w:rPr>
          <w:sz w:val="28"/>
          <w:szCs w:val="28"/>
          <w:lang w:val="uk-UA"/>
        </w:rPr>
        <w:t>поставленим завданням.</w:t>
      </w:r>
    </w:p>
    <w:p w:rsidR="00A62E10" w:rsidRDefault="00A62E10" w:rsidP="00A62E10">
      <w:pPr>
        <w:spacing w:line="360" w:lineRule="auto"/>
        <w:ind w:right="-140"/>
        <w:jc w:val="both"/>
        <w:rPr>
          <w:sz w:val="28"/>
          <w:szCs w:val="28"/>
          <w:lang w:val="uk-UA"/>
        </w:rPr>
      </w:pPr>
      <w:r>
        <w:rPr>
          <w:sz w:val="28"/>
          <w:szCs w:val="28"/>
          <w:lang w:val="uk-UA"/>
        </w:rPr>
        <w:t>9.</w:t>
      </w:r>
      <w:r w:rsidRPr="005D04F0">
        <w:rPr>
          <w:sz w:val="28"/>
          <w:szCs w:val="28"/>
          <w:lang w:val="uk-UA"/>
        </w:rPr>
        <w:t xml:space="preserve">У роботі немає посилань на першоджерела або вказані не ті, з яких </w:t>
      </w:r>
    </w:p>
    <w:p w:rsidR="00A62E10" w:rsidRPr="005D04F0" w:rsidRDefault="00A62E10" w:rsidP="00A62E10">
      <w:pPr>
        <w:spacing w:line="360" w:lineRule="auto"/>
        <w:ind w:right="-140"/>
        <w:jc w:val="both"/>
        <w:rPr>
          <w:sz w:val="28"/>
          <w:szCs w:val="28"/>
        </w:rPr>
      </w:pPr>
      <w:r w:rsidRPr="005D04F0">
        <w:rPr>
          <w:sz w:val="28"/>
          <w:szCs w:val="28"/>
          <w:lang w:val="uk-UA"/>
        </w:rPr>
        <w:t>запози</w:t>
      </w:r>
      <w:r>
        <w:rPr>
          <w:sz w:val="28"/>
          <w:szCs w:val="28"/>
          <w:lang w:val="uk-UA"/>
        </w:rPr>
        <w:t>ч</w:t>
      </w:r>
      <w:r w:rsidRPr="005D04F0">
        <w:rPr>
          <w:sz w:val="28"/>
          <w:szCs w:val="28"/>
          <w:lang w:val="uk-UA"/>
        </w:rPr>
        <w:t>ено матеріал.</w:t>
      </w:r>
    </w:p>
    <w:p w:rsidR="00A62E10" w:rsidRDefault="00A62E10" w:rsidP="00A62E10">
      <w:pPr>
        <w:spacing w:line="360" w:lineRule="auto"/>
        <w:ind w:left="-851" w:right="-140" w:firstLine="851"/>
        <w:jc w:val="both"/>
        <w:rPr>
          <w:sz w:val="28"/>
          <w:szCs w:val="28"/>
          <w:lang w:val="uk-UA"/>
        </w:rPr>
      </w:pPr>
      <w:r w:rsidRPr="005D04F0">
        <w:rPr>
          <w:sz w:val="28"/>
          <w:szCs w:val="28"/>
          <w:lang w:val="uk-UA"/>
        </w:rPr>
        <w:t xml:space="preserve">10.  Бібліографічний опис джерел у списку використаної літератури наведено </w:t>
      </w:r>
    </w:p>
    <w:p w:rsidR="00A62E10" w:rsidRPr="005D04F0" w:rsidRDefault="00A62E10" w:rsidP="00A62E10">
      <w:pPr>
        <w:spacing w:line="360" w:lineRule="auto"/>
        <w:ind w:left="-851" w:right="-140" w:firstLine="851"/>
        <w:jc w:val="both"/>
        <w:rPr>
          <w:sz w:val="28"/>
          <w:szCs w:val="28"/>
        </w:rPr>
      </w:pPr>
      <w:r w:rsidRPr="005D04F0">
        <w:rPr>
          <w:sz w:val="28"/>
          <w:szCs w:val="28"/>
          <w:lang w:val="uk-UA"/>
        </w:rPr>
        <w:t>довільно, без додержання вимог державного стандарту.</w:t>
      </w:r>
    </w:p>
    <w:p w:rsidR="00A62E10" w:rsidRDefault="00A62E10" w:rsidP="00A62E10">
      <w:pPr>
        <w:spacing w:line="360" w:lineRule="auto"/>
        <w:ind w:left="-851" w:right="-140" w:firstLine="851"/>
        <w:jc w:val="both"/>
        <w:rPr>
          <w:sz w:val="28"/>
          <w:szCs w:val="28"/>
          <w:lang w:val="uk-UA"/>
        </w:rPr>
      </w:pPr>
      <w:r w:rsidRPr="005D04F0">
        <w:rPr>
          <w:sz w:val="28"/>
          <w:szCs w:val="28"/>
          <w:lang w:val="uk-UA"/>
        </w:rPr>
        <w:lastRenderedPageBreak/>
        <w:t>11. Як ілюстративний матеріал використано таблиці, діаграми, схеми, запозичені</w:t>
      </w:r>
    </w:p>
    <w:p w:rsidR="00A62E10" w:rsidRDefault="00A62E10" w:rsidP="00A62E10">
      <w:pPr>
        <w:spacing w:line="360" w:lineRule="auto"/>
        <w:ind w:left="-851" w:right="-140" w:firstLine="851"/>
        <w:jc w:val="both"/>
        <w:rPr>
          <w:sz w:val="28"/>
          <w:szCs w:val="28"/>
          <w:lang w:val="uk-UA"/>
        </w:rPr>
      </w:pPr>
      <w:r w:rsidRPr="005D04F0">
        <w:rPr>
          <w:sz w:val="28"/>
          <w:szCs w:val="28"/>
          <w:lang w:val="uk-UA"/>
        </w:rPr>
        <w:t xml:space="preserve"> не з першоджерел, а з підручника, навчального посібника, монографії або </w:t>
      </w:r>
    </w:p>
    <w:p w:rsidR="00A62E10" w:rsidRPr="005D04F0" w:rsidRDefault="00A62E10" w:rsidP="00A62E10">
      <w:pPr>
        <w:spacing w:line="360" w:lineRule="auto"/>
        <w:ind w:left="-851" w:right="-140" w:firstLine="851"/>
        <w:jc w:val="both"/>
        <w:rPr>
          <w:sz w:val="28"/>
          <w:szCs w:val="28"/>
        </w:rPr>
      </w:pPr>
      <w:r w:rsidRPr="005D04F0">
        <w:rPr>
          <w:sz w:val="28"/>
          <w:szCs w:val="28"/>
          <w:lang w:val="uk-UA"/>
        </w:rPr>
        <w:t>наукової статті.</w:t>
      </w:r>
    </w:p>
    <w:p w:rsidR="00A62E10" w:rsidRDefault="00A62E10" w:rsidP="00A62E10">
      <w:pPr>
        <w:spacing w:line="360" w:lineRule="auto"/>
        <w:ind w:right="-140"/>
        <w:jc w:val="both"/>
        <w:rPr>
          <w:sz w:val="28"/>
          <w:szCs w:val="28"/>
          <w:lang w:val="uk-UA"/>
        </w:rPr>
      </w:pPr>
      <w:r>
        <w:rPr>
          <w:sz w:val="28"/>
          <w:szCs w:val="28"/>
          <w:lang w:val="uk-UA"/>
        </w:rPr>
        <w:t>12.</w:t>
      </w:r>
      <w:r w:rsidRPr="005D04F0">
        <w:rPr>
          <w:sz w:val="28"/>
          <w:szCs w:val="28"/>
          <w:lang w:val="uk-UA"/>
        </w:rPr>
        <w:t>Обсяг та оформлення роботи не відповідають вимогам, вона виконана</w:t>
      </w:r>
    </w:p>
    <w:p w:rsidR="00A62E10" w:rsidRDefault="00A62E10" w:rsidP="00A62E10">
      <w:pPr>
        <w:spacing w:line="360" w:lineRule="auto"/>
        <w:ind w:right="-140"/>
        <w:jc w:val="both"/>
        <w:rPr>
          <w:sz w:val="28"/>
          <w:szCs w:val="28"/>
          <w:lang w:val="uk-UA"/>
        </w:rPr>
      </w:pPr>
      <w:r w:rsidRPr="005D04F0">
        <w:rPr>
          <w:sz w:val="28"/>
          <w:szCs w:val="28"/>
          <w:lang w:val="uk-UA"/>
        </w:rPr>
        <w:t xml:space="preserve"> неохайно, з помилками.</w:t>
      </w:r>
    </w:p>
    <w:p w:rsidR="00A62E10" w:rsidRPr="0027738A" w:rsidRDefault="00A62E10" w:rsidP="00A62E10">
      <w:pPr>
        <w:widowControl/>
        <w:spacing w:line="360" w:lineRule="auto"/>
        <w:jc w:val="both"/>
        <w:rPr>
          <w:sz w:val="28"/>
          <w:szCs w:val="28"/>
          <w:lang w:val="uk-UA"/>
        </w:rPr>
      </w:pPr>
      <w:r>
        <w:rPr>
          <w:rFonts w:ascii="TimesNewRomanPSMT" w:hAnsi="TimesNewRomanPSMT" w:cs="TimesNewRomanPSMT"/>
          <w:sz w:val="28"/>
          <w:szCs w:val="28"/>
          <w:lang w:val="uk-UA"/>
        </w:rPr>
        <w:t xml:space="preserve">      Загалом, кваліфікаційна</w:t>
      </w:r>
      <w:r w:rsidRPr="0027738A">
        <w:rPr>
          <w:rFonts w:ascii="TimesNewRomanPSMT" w:hAnsi="TimesNewRomanPSMT" w:cs="TimesNewRomanPSMT"/>
          <w:sz w:val="28"/>
          <w:szCs w:val="28"/>
        </w:rPr>
        <w:t xml:space="preserve"> робота повинна бути написана чіткою і грамотною мовою без орфографічних і</w:t>
      </w:r>
      <w:r>
        <w:rPr>
          <w:rFonts w:ascii="TimesNewRomanPSMT" w:hAnsi="TimesNewRomanPSMT" w:cs="TimesNewRomanPSMT"/>
          <w:sz w:val="28"/>
          <w:szCs w:val="28"/>
          <w:lang w:val="uk-UA"/>
        </w:rPr>
        <w:t xml:space="preserve"> </w:t>
      </w:r>
      <w:r w:rsidRPr="0027738A">
        <w:rPr>
          <w:rFonts w:ascii="TimesNewRomanPSMT" w:hAnsi="TimesNewRomanPSMT" w:cs="TimesNewRomanPSMT"/>
          <w:sz w:val="28"/>
          <w:szCs w:val="28"/>
        </w:rPr>
        <w:t>синтаксичних помилок у тексті й арифметичних неточностях у таблицях і розрахунках.</w:t>
      </w:r>
      <w:r>
        <w:rPr>
          <w:rFonts w:ascii="TimesNewRomanPSMT" w:hAnsi="TimesNewRomanPSMT" w:cs="TimesNewRomanPSMT"/>
          <w:sz w:val="28"/>
          <w:szCs w:val="28"/>
          <w:lang w:val="uk-UA"/>
        </w:rPr>
        <w:t xml:space="preserve"> </w:t>
      </w:r>
      <w:r w:rsidRPr="0027738A">
        <w:rPr>
          <w:rFonts w:ascii="TimesNewRomanPSMT" w:hAnsi="TimesNewRomanPSMT" w:cs="TimesNewRomanPSMT"/>
          <w:sz w:val="28"/>
          <w:szCs w:val="28"/>
          <w:lang w:val="uk-UA"/>
        </w:rPr>
        <w:t>Зміст роботи не слід викладати занадто довгими пропозиціями, оскільки простота і доступність</w:t>
      </w:r>
      <w:r>
        <w:rPr>
          <w:rFonts w:ascii="TimesNewRomanPSMT" w:hAnsi="TimesNewRomanPSMT" w:cs="TimesNewRomanPSMT"/>
          <w:sz w:val="28"/>
          <w:szCs w:val="28"/>
          <w:lang w:val="uk-UA"/>
        </w:rPr>
        <w:t xml:space="preserve"> </w:t>
      </w:r>
      <w:r w:rsidRPr="0027738A">
        <w:rPr>
          <w:rFonts w:ascii="TimesNewRomanPSMT" w:hAnsi="TimesNewRomanPSMT" w:cs="TimesNewRomanPSMT"/>
          <w:sz w:val="28"/>
          <w:szCs w:val="28"/>
          <w:lang w:val="uk-UA"/>
        </w:rPr>
        <w:t xml:space="preserve">написаного тексту є гідністю </w:t>
      </w:r>
      <w:r>
        <w:rPr>
          <w:rFonts w:ascii="TimesNewRomanPSMT" w:hAnsi="TimesNewRomanPSMT" w:cs="TimesNewRomanPSMT"/>
          <w:sz w:val="28"/>
          <w:szCs w:val="28"/>
          <w:lang w:val="uk-UA"/>
        </w:rPr>
        <w:t xml:space="preserve">студента </w:t>
      </w:r>
      <w:r w:rsidRPr="0027738A">
        <w:rPr>
          <w:rFonts w:ascii="TimesNewRomanPSMT" w:hAnsi="TimesNewRomanPSMT" w:cs="TimesNewRomanPSMT"/>
          <w:sz w:val="28"/>
          <w:szCs w:val="28"/>
          <w:lang w:val="uk-UA"/>
        </w:rPr>
        <w:t xml:space="preserve">і свідчать про оволодіння </w:t>
      </w:r>
      <w:r>
        <w:rPr>
          <w:rFonts w:ascii="TimesNewRomanPSMT" w:hAnsi="TimesNewRomanPSMT" w:cs="TimesNewRomanPSMT"/>
          <w:sz w:val="28"/>
          <w:szCs w:val="28"/>
          <w:lang w:val="uk-UA"/>
        </w:rPr>
        <w:t>ни</w:t>
      </w:r>
      <w:r w:rsidRPr="0027738A">
        <w:rPr>
          <w:rFonts w:ascii="TimesNewRomanPSMT" w:hAnsi="TimesNewRomanPSMT" w:cs="TimesNewRomanPSMT"/>
          <w:sz w:val="28"/>
          <w:szCs w:val="28"/>
          <w:lang w:val="uk-UA"/>
        </w:rPr>
        <w:t>м сутності досліджуваної</w:t>
      </w:r>
      <w:r>
        <w:rPr>
          <w:rFonts w:ascii="TimesNewRomanPSMT" w:hAnsi="TimesNewRomanPSMT" w:cs="TimesNewRomanPSMT"/>
          <w:sz w:val="28"/>
          <w:szCs w:val="28"/>
          <w:lang w:val="uk-UA"/>
        </w:rPr>
        <w:t xml:space="preserve"> </w:t>
      </w:r>
      <w:r w:rsidRPr="0027738A">
        <w:rPr>
          <w:rFonts w:ascii="TimesNewRomanPSMT" w:hAnsi="TimesNewRomanPSMT" w:cs="TimesNewRomanPSMT"/>
          <w:sz w:val="28"/>
          <w:szCs w:val="28"/>
          <w:lang w:val="uk-UA"/>
        </w:rPr>
        <w:t>проблеми</w:t>
      </w:r>
      <w:r w:rsidRPr="0027738A">
        <w:rPr>
          <w:rFonts w:ascii="TimesNewRomanPSMT" w:hAnsi="TimesNewRomanPSMT" w:cs="TimesNewRomanPSMT"/>
          <w:sz w:val="24"/>
          <w:szCs w:val="24"/>
          <w:lang w:val="uk-UA"/>
        </w:rPr>
        <w:t>.</w:t>
      </w:r>
    </w:p>
    <w:p w:rsidR="00A62E10" w:rsidRDefault="00CC6A62" w:rsidP="00CC6A62">
      <w:pPr>
        <w:pStyle w:val="a5"/>
        <w:tabs>
          <w:tab w:val="left" w:pos="2700"/>
        </w:tabs>
        <w:spacing w:line="360" w:lineRule="auto"/>
        <w:rPr>
          <w:b/>
          <w:bCs/>
          <w:color w:val="000000"/>
          <w:sz w:val="28"/>
          <w:szCs w:val="28"/>
          <w:lang w:val="uk-UA"/>
        </w:rPr>
      </w:pPr>
      <w:r>
        <w:rPr>
          <w:b/>
          <w:bCs/>
          <w:color w:val="000000"/>
          <w:sz w:val="28"/>
          <w:szCs w:val="28"/>
          <w:lang w:val="uk-UA"/>
        </w:rPr>
        <w:tab/>
      </w:r>
    </w:p>
    <w:p w:rsidR="00A62E10" w:rsidRPr="00223D7D" w:rsidRDefault="00A62E10" w:rsidP="00A62E10">
      <w:pPr>
        <w:pStyle w:val="1"/>
        <w:spacing w:line="360" w:lineRule="auto"/>
        <w:jc w:val="center"/>
        <w:rPr>
          <w:color w:val="000000"/>
          <w:sz w:val="28"/>
          <w:szCs w:val="28"/>
          <w:lang w:val="uk-UA"/>
        </w:rPr>
      </w:pPr>
      <w:r w:rsidRPr="00223D7D">
        <w:rPr>
          <w:b/>
          <w:bCs/>
          <w:color w:val="000000"/>
          <w:sz w:val="28"/>
          <w:szCs w:val="28"/>
          <w:lang w:val="uk-UA"/>
        </w:rPr>
        <w:t xml:space="preserve">ЯК ЗАХИСТИТИ </w:t>
      </w:r>
      <w:r>
        <w:rPr>
          <w:b/>
          <w:bCs/>
          <w:color w:val="000000"/>
          <w:sz w:val="28"/>
          <w:szCs w:val="28"/>
          <w:lang w:val="uk-UA"/>
        </w:rPr>
        <w:t xml:space="preserve"> </w:t>
      </w:r>
      <w:r w:rsidRPr="00223D7D">
        <w:rPr>
          <w:b/>
          <w:bCs/>
          <w:color w:val="000000"/>
          <w:sz w:val="28"/>
          <w:szCs w:val="28"/>
          <w:lang w:val="uk-UA"/>
        </w:rPr>
        <w:t>МАГІСТЕРСЬКУ РОБОТУ</w:t>
      </w:r>
    </w:p>
    <w:p w:rsidR="00A62E10" w:rsidRDefault="00CC6A62" w:rsidP="00A62E10">
      <w:pPr>
        <w:pStyle w:val="a5"/>
        <w:spacing w:line="360" w:lineRule="auto"/>
        <w:jc w:val="both"/>
        <w:rPr>
          <w:b/>
          <w:bCs/>
          <w:color w:val="000000"/>
          <w:sz w:val="28"/>
          <w:szCs w:val="28"/>
          <w:lang w:val="uk-UA"/>
        </w:rPr>
      </w:pPr>
      <w:r>
        <w:rPr>
          <w:b/>
          <w:bCs/>
          <w:color w:val="000000"/>
          <w:sz w:val="28"/>
          <w:szCs w:val="28"/>
          <w:lang w:val="uk-UA"/>
        </w:rPr>
        <w:t xml:space="preserve">       </w:t>
      </w:r>
      <w:r w:rsidR="00A62E10" w:rsidRPr="00223D7D">
        <w:rPr>
          <w:b/>
          <w:bCs/>
          <w:color w:val="000000"/>
          <w:sz w:val="28"/>
          <w:szCs w:val="28"/>
          <w:lang w:val="uk-UA"/>
        </w:rPr>
        <w:t xml:space="preserve">Підготовка до захисту </w:t>
      </w:r>
    </w:p>
    <w:p w:rsidR="00A62E10" w:rsidRPr="00223D7D" w:rsidRDefault="00A62E10" w:rsidP="00A62E10">
      <w:pPr>
        <w:pStyle w:val="a5"/>
        <w:spacing w:line="360" w:lineRule="auto"/>
        <w:jc w:val="both"/>
        <w:rPr>
          <w:sz w:val="28"/>
          <w:szCs w:val="28"/>
          <w:lang w:val="uk-UA"/>
        </w:rPr>
      </w:pPr>
      <w:r>
        <w:rPr>
          <w:sz w:val="28"/>
          <w:szCs w:val="28"/>
          <w:lang w:val="uk-UA"/>
        </w:rPr>
        <w:t xml:space="preserve">    </w:t>
      </w:r>
      <w:r w:rsidRPr="00223D7D">
        <w:rPr>
          <w:sz w:val="28"/>
          <w:szCs w:val="28"/>
          <w:lang w:val="uk-UA"/>
        </w:rPr>
        <w:t xml:space="preserve">Підготовка до захисту та захист є логічним завершенням виконання </w:t>
      </w:r>
      <w:r w:rsidRPr="008C2A43">
        <w:rPr>
          <w:sz w:val="28"/>
          <w:szCs w:val="28"/>
          <w:lang w:val="uk-UA"/>
        </w:rPr>
        <w:t xml:space="preserve"> </w:t>
      </w:r>
      <w:r w:rsidRPr="00223D7D">
        <w:rPr>
          <w:sz w:val="28"/>
          <w:szCs w:val="28"/>
          <w:lang w:val="uk-UA"/>
        </w:rPr>
        <w:t xml:space="preserve">магістерської роботи. </w:t>
      </w:r>
    </w:p>
    <w:p w:rsidR="00A62E10" w:rsidRPr="00326142" w:rsidRDefault="00A62E10" w:rsidP="00A62E10">
      <w:pPr>
        <w:widowControl/>
        <w:spacing w:line="360" w:lineRule="auto"/>
        <w:jc w:val="both"/>
        <w:rPr>
          <w:sz w:val="28"/>
          <w:szCs w:val="28"/>
        </w:rPr>
      </w:pPr>
      <w:r>
        <w:rPr>
          <w:b/>
          <w:bCs/>
          <w:sz w:val="28"/>
          <w:szCs w:val="28"/>
          <w:lang w:val="uk-UA"/>
        </w:rPr>
        <w:t xml:space="preserve">     </w:t>
      </w:r>
      <w:r w:rsidRPr="007E23BD">
        <w:rPr>
          <w:b/>
          <w:bCs/>
          <w:sz w:val="28"/>
          <w:szCs w:val="28"/>
          <w:lang w:val="uk-UA"/>
        </w:rPr>
        <w:t>Науковий керівник від</w:t>
      </w:r>
      <w:r>
        <w:rPr>
          <w:b/>
          <w:bCs/>
          <w:sz w:val="28"/>
          <w:szCs w:val="28"/>
          <w:lang w:val="uk-UA"/>
        </w:rPr>
        <w:t xml:space="preserve"> </w:t>
      </w:r>
      <w:r w:rsidRPr="007E23BD">
        <w:rPr>
          <w:b/>
          <w:bCs/>
          <w:sz w:val="28"/>
          <w:szCs w:val="28"/>
          <w:lang w:val="uk-UA"/>
        </w:rPr>
        <w:t xml:space="preserve"> кафедри</w:t>
      </w:r>
      <w:r>
        <w:rPr>
          <w:b/>
          <w:bCs/>
          <w:sz w:val="28"/>
          <w:szCs w:val="28"/>
          <w:lang w:val="uk-UA"/>
        </w:rPr>
        <w:t xml:space="preserve">. </w:t>
      </w:r>
      <w:r w:rsidRPr="007E23BD">
        <w:rPr>
          <w:sz w:val="28"/>
          <w:szCs w:val="28"/>
          <w:lang w:val="uk-UA"/>
        </w:rPr>
        <w:t xml:space="preserve">З метою надання </w:t>
      </w:r>
      <w:r>
        <w:rPr>
          <w:sz w:val="28"/>
          <w:szCs w:val="28"/>
          <w:lang w:val="uk-UA"/>
        </w:rPr>
        <w:t xml:space="preserve">студентові </w:t>
      </w:r>
      <w:r w:rsidRPr="007E23BD">
        <w:rPr>
          <w:sz w:val="28"/>
          <w:szCs w:val="28"/>
          <w:lang w:val="uk-UA"/>
        </w:rPr>
        <w:t xml:space="preserve">теоретичної і практичної допомоги в період підготовки </w:t>
      </w:r>
      <w:r>
        <w:rPr>
          <w:sz w:val="28"/>
          <w:szCs w:val="28"/>
          <w:lang w:val="uk-UA"/>
        </w:rPr>
        <w:t xml:space="preserve">і </w:t>
      </w:r>
      <w:r w:rsidRPr="007E23BD">
        <w:rPr>
          <w:sz w:val="28"/>
          <w:szCs w:val="28"/>
          <w:lang w:val="uk-UA"/>
        </w:rPr>
        <w:t xml:space="preserve">написання </w:t>
      </w:r>
      <w:r>
        <w:rPr>
          <w:sz w:val="28"/>
          <w:szCs w:val="28"/>
          <w:lang w:val="uk-UA"/>
        </w:rPr>
        <w:t xml:space="preserve"> магістерської</w:t>
      </w:r>
      <w:r w:rsidRPr="007E23BD">
        <w:rPr>
          <w:sz w:val="28"/>
          <w:szCs w:val="28"/>
          <w:lang w:val="uk-UA"/>
        </w:rPr>
        <w:t xml:space="preserve"> роботи йому призначається науковий керівник від кафедри.</w:t>
      </w:r>
      <w:r>
        <w:rPr>
          <w:sz w:val="28"/>
          <w:szCs w:val="28"/>
          <w:lang w:val="uk-UA"/>
        </w:rPr>
        <w:t xml:space="preserve"> </w:t>
      </w:r>
      <w:r w:rsidRPr="00326142">
        <w:rPr>
          <w:sz w:val="28"/>
          <w:szCs w:val="28"/>
        </w:rPr>
        <w:t>У переважній більшості випадків науковим керівником є той керівник, під керівництвом якого</w:t>
      </w:r>
      <w:r>
        <w:rPr>
          <w:sz w:val="28"/>
          <w:szCs w:val="28"/>
          <w:lang w:val="uk-UA"/>
        </w:rPr>
        <w:t xml:space="preserve"> </w:t>
      </w:r>
      <w:r w:rsidRPr="00326142">
        <w:rPr>
          <w:sz w:val="28"/>
          <w:szCs w:val="28"/>
        </w:rPr>
        <w:t xml:space="preserve">студент проходив </w:t>
      </w:r>
      <w:r>
        <w:rPr>
          <w:sz w:val="28"/>
          <w:szCs w:val="28"/>
          <w:lang w:val="uk-UA"/>
        </w:rPr>
        <w:t xml:space="preserve">виробничу </w:t>
      </w:r>
      <w:r w:rsidRPr="00326142">
        <w:rPr>
          <w:sz w:val="28"/>
          <w:szCs w:val="28"/>
        </w:rPr>
        <w:t>практику.</w:t>
      </w:r>
    </w:p>
    <w:p w:rsidR="00A62E10" w:rsidRPr="009C63FC" w:rsidRDefault="00A62E10" w:rsidP="00A62E10">
      <w:pPr>
        <w:widowControl/>
        <w:spacing w:line="360" w:lineRule="auto"/>
        <w:jc w:val="both"/>
        <w:rPr>
          <w:sz w:val="28"/>
          <w:szCs w:val="28"/>
          <w:lang w:val="uk-UA"/>
        </w:rPr>
      </w:pPr>
      <w:r>
        <w:rPr>
          <w:sz w:val="28"/>
          <w:szCs w:val="28"/>
          <w:lang w:val="uk-UA"/>
        </w:rPr>
        <w:t xml:space="preserve">   Студентові </w:t>
      </w:r>
      <w:r w:rsidRPr="00A62E10">
        <w:rPr>
          <w:sz w:val="28"/>
          <w:szCs w:val="28"/>
          <w:lang w:val="uk-UA"/>
        </w:rPr>
        <w:t>необхідно періодично (за обопільною домовленістю приблизно раз у тиждень)</w:t>
      </w:r>
      <w:r>
        <w:rPr>
          <w:sz w:val="28"/>
          <w:szCs w:val="28"/>
          <w:lang w:val="uk-UA"/>
        </w:rPr>
        <w:t xml:space="preserve"> </w:t>
      </w:r>
      <w:r w:rsidRPr="00A62E10">
        <w:rPr>
          <w:sz w:val="28"/>
          <w:szCs w:val="28"/>
          <w:lang w:val="uk-UA"/>
        </w:rPr>
        <w:t xml:space="preserve">інформувати наукового керівника від кафедри про хід підготовки </w:t>
      </w:r>
      <w:r>
        <w:rPr>
          <w:sz w:val="28"/>
          <w:szCs w:val="28"/>
          <w:lang w:val="uk-UA"/>
        </w:rPr>
        <w:t xml:space="preserve"> </w:t>
      </w:r>
      <w:r w:rsidRPr="00A62E10">
        <w:rPr>
          <w:sz w:val="28"/>
          <w:szCs w:val="28"/>
          <w:lang w:val="uk-UA"/>
        </w:rPr>
        <w:t>магістерської роботи,</w:t>
      </w:r>
      <w:r>
        <w:rPr>
          <w:sz w:val="28"/>
          <w:szCs w:val="28"/>
          <w:lang w:val="uk-UA"/>
        </w:rPr>
        <w:t xml:space="preserve"> </w:t>
      </w:r>
      <w:r w:rsidRPr="00A62E10">
        <w:rPr>
          <w:sz w:val="28"/>
          <w:szCs w:val="28"/>
          <w:lang w:val="uk-UA"/>
        </w:rPr>
        <w:t>консультуватися з теоретичних і практичних питань, що викликають ускладнення або сумніви,</w:t>
      </w:r>
      <w:r>
        <w:rPr>
          <w:sz w:val="28"/>
          <w:szCs w:val="28"/>
          <w:lang w:val="uk-UA"/>
        </w:rPr>
        <w:t xml:space="preserve"> </w:t>
      </w:r>
      <w:r w:rsidRPr="00A62E10">
        <w:rPr>
          <w:sz w:val="28"/>
          <w:szCs w:val="28"/>
          <w:lang w:val="uk-UA"/>
        </w:rPr>
        <w:t xml:space="preserve">обов'язково доводити до відома керівника про можливі відхилення </w:t>
      </w:r>
      <w:r w:rsidR="005B308B">
        <w:rPr>
          <w:sz w:val="28"/>
          <w:szCs w:val="28"/>
          <w:lang w:val="uk-UA"/>
        </w:rPr>
        <w:t>від затвердженого плану-графіка</w:t>
      </w:r>
      <w:r w:rsidRPr="009C63FC">
        <w:rPr>
          <w:sz w:val="28"/>
          <w:szCs w:val="28"/>
          <w:lang w:val="uk-UA"/>
        </w:rPr>
        <w:t>.</w:t>
      </w:r>
    </w:p>
    <w:p w:rsidR="00A62E10" w:rsidRPr="009C63FC" w:rsidRDefault="00A62E10" w:rsidP="00A62E10">
      <w:pPr>
        <w:widowControl/>
        <w:spacing w:line="360" w:lineRule="auto"/>
        <w:jc w:val="both"/>
        <w:rPr>
          <w:sz w:val="28"/>
          <w:szCs w:val="28"/>
          <w:lang w:val="uk-UA"/>
        </w:rPr>
      </w:pPr>
      <w:r>
        <w:rPr>
          <w:sz w:val="28"/>
          <w:szCs w:val="28"/>
          <w:lang w:val="uk-UA"/>
        </w:rPr>
        <w:t xml:space="preserve">      </w:t>
      </w:r>
      <w:r w:rsidRPr="009C63FC">
        <w:rPr>
          <w:sz w:val="28"/>
          <w:szCs w:val="28"/>
          <w:lang w:val="uk-UA"/>
        </w:rPr>
        <w:t xml:space="preserve">Після </w:t>
      </w:r>
      <w:r>
        <w:rPr>
          <w:sz w:val="28"/>
          <w:szCs w:val="28"/>
          <w:lang w:val="uk-UA"/>
        </w:rPr>
        <w:t>отрим</w:t>
      </w:r>
      <w:r w:rsidRPr="009C63FC">
        <w:rPr>
          <w:sz w:val="28"/>
          <w:szCs w:val="28"/>
          <w:lang w:val="uk-UA"/>
        </w:rPr>
        <w:t>ання остаточного варіант</w:t>
      </w:r>
      <w:r>
        <w:rPr>
          <w:sz w:val="28"/>
          <w:szCs w:val="28"/>
          <w:lang w:val="uk-UA"/>
        </w:rPr>
        <w:t>у</w:t>
      </w:r>
      <w:r w:rsidRPr="009C63FC">
        <w:rPr>
          <w:sz w:val="28"/>
          <w:szCs w:val="28"/>
          <w:lang w:val="uk-UA"/>
        </w:rPr>
        <w:t xml:space="preserve"> роботи науковий керівник від кафедри</w:t>
      </w:r>
      <w:r>
        <w:rPr>
          <w:sz w:val="28"/>
          <w:szCs w:val="28"/>
          <w:lang w:val="uk-UA"/>
        </w:rPr>
        <w:t xml:space="preserve"> </w:t>
      </w:r>
      <w:r w:rsidRPr="009C63FC">
        <w:rPr>
          <w:sz w:val="28"/>
          <w:szCs w:val="28"/>
          <w:lang w:val="uk-UA"/>
        </w:rPr>
        <w:t xml:space="preserve">складає письмовий </w:t>
      </w:r>
      <w:r>
        <w:rPr>
          <w:sz w:val="28"/>
          <w:szCs w:val="28"/>
          <w:lang w:val="uk-UA"/>
        </w:rPr>
        <w:t>«В</w:t>
      </w:r>
      <w:r w:rsidRPr="009C63FC">
        <w:rPr>
          <w:sz w:val="28"/>
          <w:szCs w:val="28"/>
          <w:lang w:val="uk-UA"/>
        </w:rPr>
        <w:t>ідгук</w:t>
      </w:r>
      <w:r>
        <w:rPr>
          <w:sz w:val="28"/>
          <w:szCs w:val="28"/>
          <w:lang w:val="uk-UA"/>
        </w:rPr>
        <w:t>»</w:t>
      </w:r>
      <w:r w:rsidRPr="009C63FC">
        <w:rPr>
          <w:sz w:val="28"/>
          <w:szCs w:val="28"/>
          <w:lang w:val="uk-UA"/>
        </w:rPr>
        <w:t xml:space="preserve"> на неї, у якому всебічн</w:t>
      </w:r>
      <w:r>
        <w:rPr>
          <w:sz w:val="28"/>
          <w:szCs w:val="28"/>
          <w:lang w:val="uk-UA"/>
        </w:rPr>
        <w:t>о</w:t>
      </w:r>
      <w:r w:rsidRPr="009C63FC">
        <w:rPr>
          <w:sz w:val="28"/>
          <w:szCs w:val="28"/>
          <w:lang w:val="uk-UA"/>
        </w:rPr>
        <w:t xml:space="preserve"> характеризує якість </w:t>
      </w:r>
      <w:r>
        <w:rPr>
          <w:sz w:val="28"/>
          <w:szCs w:val="28"/>
          <w:lang w:val="uk-UA"/>
        </w:rPr>
        <w:t xml:space="preserve"> </w:t>
      </w:r>
      <w:r w:rsidRPr="009C63FC">
        <w:rPr>
          <w:sz w:val="28"/>
          <w:szCs w:val="28"/>
          <w:lang w:val="uk-UA"/>
        </w:rPr>
        <w:t xml:space="preserve">магістерської роботи, </w:t>
      </w:r>
      <w:r>
        <w:rPr>
          <w:sz w:val="28"/>
          <w:szCs w:val="28"/>
          <w:lang w:val="uk-UA"/>
        </w:rPr>
        <w:t xml:space="preserve">ступінь її готовності, відповідність вимогам, </w:t>
      </w:r>
      <w:r w:rsidRPr="009C63FC">
        <w:rPr>
          <w:sz w:val="28"/>
          <w:szCs w:val="28"/>
          <w:lang w:val="uk-UA"/>
        </w:rPr>
        <w:t>відзначає</w:t>
      </w:r>
      <w:r>
        <w:rPr>
          <w:sz w:val="28"/>
          <w:szCs w:val="28"/>
          <w:lang w:val="uk-UA"/>
        </w:rPr>
        <w:t xml:space="preserve"> </w:t>
      </w:r>
      <w:r w:rsidRPr="009C63FC">
        <w:rPr>
          <w:sz w:val="28"/>
          <w:szCs w:val="28"/>
          <w:lang w:val="uk-UA"/>
        </w:rPr>
        <w:t xml:space="preserve">позитивні сторони, особливу увагу звертає на наявні недоліки і </w:t>
      </w:r>
      <w:r>
        <w:rPr>
          <w:sz w:val="28"/>
          <w:szCs w:val="28"/>
          <w:lang w:val="uk-UA"/>
        </w:rPr>
        <w:t xml:space="preserve">рекомендує допустити кваліфікаційну </w:t>
      </w:r>
      <w:r w:rsidRPr="009C63FC">
        <w:rPr>
          <w:sz w:val="28"/>
          <w:szCs w:val="28"/>
          <w:lang w:val="uk-UA"/>
        </w:rPr>
        <w:t xml:space="preserve"> робо</w:t>
      </w:r>
      <w:r>
        <w:rPr>
          <w:sz w:val="28"/>
          <w:szCs w:val="28"/>
          <w:lang w:val="uk-UA"/>
        </w:rPr>
        <w:t>ту</w:t>
      </w:r>
      <w:r w:rsidRPr="009C63FC">
        <w:rPr>
          <w:sz w:val="28"/>
          <w:szCs w:val="28"/>
          <w:lang w:val="uk-UA"/>
        </w:rPr>
        <w:t xml:space="preserve"> до захисту.</w:t>
      </w:r>
    </w:p>
    <w:p w:rsidR="00A62E10" w:rsidRPr="00326142" w:rsidRDefault="00A62E10" w:rsidP="00A62E10">
      <w:pPr>
        <w:widowControl/>
        <w:spacing w:line="360" w:lineRule="auto"/>
        <w:jc w:val="both"/>
        <w:rPr>
          <w:sz w:val="28"/>
          <w:szCs w:val="28"/>
        </w:rPr>
      </w:pPr>
      <w:r>
        <w:rPr>
          <w:sz w:val="28"/>
          <w:szCs w:val="28"/>
          <w:lang w:val="uk-UA"/>
        </w:rPr>
        <w:lastRenderedPageBreak/>
        <w:t xml:space="preserve">       </w:t>
      </w:r>
      <w:r w:rsidRPr="00326142">
        <w:rPr>
          <w:sz w:val="28"/>
          <w:szCs w:val="28"/>
        </w:rPr>
        <w:t xml:space="preserve">Якщо </w:t>
      </w:r>
      <w:r>
        <w:rPr>
          <w:sz w:val="28"/>
          <w:szCs w:val="28"/>
          <w:lang w:val="uk-UA"/>
        </w:rPr>
        <w:t xml:space="preserve">студент </w:t>
      </w:r>
      <w:r w:rsidRPr="00326142">
        <w:rPr>
          <w:sz w:val="28"/>
          <w:szCs w:val="28"/>
        </w:rPr>
        <w:t>має потребу в додаткових консультаціях з окремих специфічних питань теми</w:t>
      </w:r>
      <w:r>
        <w:rPr>
          <w:sz w:val="28"/>
          <w:szCs w:val="28"/>
          <w:lang w:val="uk-UA"/>
        </w:rPr>
        <w:t xml:space="preserve"> своєї</w:t>
      </w:r>
      <w:r w:rsidRPr="00326142">
        <w:rPr>
          <w:sz w:val="28"/>
          <w:szCs w:val="28"/>
        </w:rPr>
        <w:t xml:space="preserve"> роботи, то на його прохання завідувач кафедр</w:t>
      </w:r>
      <w:r>
        <w:rPr>
          <w:sz w:val="28"/>
          <w:szCs w:val="28"/>
          <w:lang w:val="uk-UA"/>
        </w:rPr>
        <w:t>и</w:t>
      </w:r>
      <w:r w:rsidRPr="00326142">
        <w:rPr>
          <w:sz w:val="28"/>
          <w:szCs w:val="28"/>
        </w:rPr>
        <w:t xml:space="preserve"> може призначити йому додаткового</w:t>
      </w:r>
      <w:r>
        <w:rPr>
          <w:sz w:val="28"/>
          <w:szCs w:val="28"/>
          <w:lang w:val="uk-UA"/>
        </w:rPr>
        <w:t xml:space="preserve"> </w:t>
      </w:r>
      <w:r w:rsidRPr="00326142">
        <w:rPr>
          <w:sz w:val="28"/>
          <w:szCs w:val="28"/>
        </w:rPr>
        <w:t>консультанта, крім наукового керівника від кафедри.</w:t>
      </w:r>
      <w:r>
        <w:rPr>
          <w:sz w:val="28"/>
          <w:szCs w:val="28"/>
          <w:lang w:val="uk-UA"/>
        </w:rPr>
        <w:t xml:space="preserve"> </w:t>
      </w:r>
      <w:r w:rsidRPr="00326142">
        <w:rPr>
          <w:sz w:val="28"/>
          <w:szCs w:val="28"/>
        </w:rPr>
        <w:t>Науковий керівник від кафедри і консультант затверджуються наказом ректора університету.</w:t>
      </w:r>
    </w:p>
    <w:p w:rsidR="00A62E10" w:rsidRPr="008C2A43" w:rsidRDefault="00A62E10" w:rsidP="0073287F">
      <w:pPr>
        <w:pStyle w:val="a3"/>
        <w:tabs>
          <w:tab w:val="left" w:pos="8505"/>
        </w:tabs>
        <w:spacing w:line="360" w:lineRule="auto"/>
        <w:rPr>
          <w:szCs w:val="28"/>
        </w:rPr>
      </w:pPr>
      <w:r w:rsidRPr="008C2A43">
        <w:rPr>
          <w:szCs w:val="28"/>
        </w:rPr>
        <w:t>Попередній захист кваліфікаційних робіт проводиться на кафедрі</w:t>
      </w:r>
      <w:r w:rsidR="0073287F">
        <w:rPr>
          <w:szCs w:val="28"/>
        </w:rPr>
        <w:t>.</w:t>
      </w:r>
      <w:r w:rsidRPr="008C2A43">
        <w:rPr>
          <w:szCs w:val="28"/>
        </w:rPr>
        <w:t xml:space="preserve"> Після передзахисту студенту надається можливість уточнити зауваження</w:t>
      </w:r>
      <w:r>
        <w:rPr>
          <w:szCs w:val="28"/>
        </w:rPr>
        <w:t xml:space="preserve"> наукового керівника</w:t>
      </w:r>
      <w:r w:rsidRPr="008C2A43">
        <w:rPr>
          <w:szCs w:val="28"/>
        </w:rPr>
        <w:t xml:space="preserve"> і внести корективи до тексту роботи. </w:t>
      </w:r>
      <w:r w:rsidRPr="0064359A">
        <w:t>Для підготовки до захисту студенту бажано мати робочий варіант своєї роботи.</w:t>
      </w:r>
    </w:p>
    <w:p w:rsidR="00A62E10" w:rsidRDefault="00A62E10" w:rsidP="00A62E10">
      <w:pPr>
        <w:spacing w:line="360" w:lineRule="auto"/>
        <w:jc w:val="both"/>
        <w:rPr>
          <w:color w:val="000000"/>
          <w:sz w:val="28"/>
          <w:szCs w:val="28"/>
          <w:lang w:val="uk-UA"/>
        </w:rPr>
      </w:pPr>
      <w:r>
        <w:rPr>
          <w:sz w:val="28"/>
          <w:szCs w:val="28"/>
          <w:lang w:val="uk-UA"/>
        </w:rPr>
        <w:t xml:space="preserve">        </w:t>
      </w:r>
      <w:r w:rsidRPr="008C2A43">
        <w:rPr>
          <w:sz w:val="28"/>
          <w:szCs w:val="28"/>
        </w:rPr>
        <w:t xml:space="preserve">Остаточний варіант написаної і відповідно оформленої магістерської роботи </w:t>
      </w:r>
      <w:r>
        <w:rPr>
          <w:sz w:val="28"/>
          <w:szCs w:val="28"/>
          <w:lang w:val="uk-UA"/>
        </w:rPr>
        <w:t xml:space="preserve">(два переплетених примірники, </w:t>
      </w:r>
      <w:r w:rsidRPr="00601526">
        <w:rPr>
          <w:sz w:val="28"/>
          <w:szCs w:val="28"/>
          <w:lang w:val="uk-UA"/>
        </w:rPr>
        <w:t>на останній сторінці тексту вказується дата подання роботи і ставиться підпис автора</w:t>
      </w:r>
      <w:r>
        <w:rPr>
          <w:sz w:val="28"/>
          <w:szCs w:val="28"/>
          <w:lang w:val="uk-UA"/>
        </w:rPr>
        <w:t xml:space="preserve">) </w:t>
      </w:r>
      <w:r w:rsidRPr="008C2A43">
        <w:rPr>
          <w:sz w:val="28"/>
          <w:szCs w:val="28"/>
        </w:rPr>
        <w:t xml:space="preserve">подається на кафедру у визначений термін. </w:t>
      </w:r>
      <w:r w:rsidRPr="005152CD">
        <w:rPr>
          <w:color w:val="000000"/>
          <w:sz w:val="28"/>
          <w:szCs w:val="28"/>
        </w:rPr>
        <w:t xml:space="preserve">Робота не допускається до захисту і не зараховується у разі виявлення плагіату чи фальсифікації результатів дослідження. </w:t>
      </w:r>
    </w:p>
    <w:p w:rsidR="00A62E10" w:rsidRPr="003B4E40" w:rsidRDefault="00A62E10" w:rsidP="00A62E10">
      <w:pPr>
        <w:spacing w:line="360" w:lineRule="auto"/>
        <w:jc w:val="both"/>
        <w:rPr>
          <w:rFonts w:ascii="TimesNewRomanPSMT" w:hAnsi="TimesNewRomanPSMT" w:cs="TimesNewRomanPSMT"/>
          <w:sz w:val="28"/>
          <w:szCs w:val="28"/>
          <w:lang w:val="uk-UA"/>
        </w:rPr>
      </w:pPr>
      <w:r>
        <w:rPr>
          <w:b/>
          <w:sz w:val="28"/>
          <w:lang w:val="uk-UA"/>
        </w:rPr>
        <w:t xml:space="preserve">      </w:t>
      </w:r>
      <w:r w:rsidRPr="007A0F25">
        <w:rPr>
          <w:b/>
          <w:sz w:val="28"/>
          <w:lang w:val="uk-UA"/>
        </w:rPr>
        <w:t xml:space="preserve">Рецензування </w:t>
      </w:r>
      <w:r>
        <w:rPr>
          <w:b/>
          <w:sz w:val="28"/>
          <w:lang w:val="uk-UA"/>
        </w:rPr>
        <w:t>роботи.</w:t>
      </w:r>
      <w:r w:rsidRPr="003B4E40">
        <w:rPr>
          <w:rFonts w:ascii="TimesNewRomanPSMT" w:hAnsi="TimesNewRomanPSMT" w:cs="TimesNewRomanPSMT"/>
          <w:sz w:val="28"/>
          <w:szCs w:val="28"/>
          <w:lang w:val="uk-UA"/>
        </w:rPr>
        <w:t xml:space="preserve">  Після </w:t>
      </w:r>
      <w:r>
        <w:rPr>
          <w:rFonts w:ascii="TimesNewRomanPSMT" w:hAnsi="TimesNewRomanPSMT" w:cs="TimesNewRomanPSMT"/>
          <w:sz w:val="28"/>
          <w:szCs w:val="28"/>
          <w:lang w:val="uk-UA"/>
        </w:rPr>
        <w:t xml:space="preserve">схвалення </w:t>
      </w:r>
      <w:r w:rsidRPr="003B4E40">
        <w:rPr>
          <w:rFonts w:ascii="TimesNewRomanPSMT" w:hAnsi="TimesNewRomanPSMT" w:cs="TimesNewRomanPSMT"/>
          <w:sz w:val="28"/>
          <w:szCs w:val="28"/>
          <w:lang w:val="uk-UA"/>
        </w:rPr>
        <w:t>кваліфікаційної роботи науковим керівником від кафедри на засіданні кафедри визнача</w:t>
      </w:r>
      <w:r w:rsidR="00075198">
        <w:rPr>
          <w:rFonts w:ascii="TimesNewRomanPSMT" w:hAnsi="TimesNewRomanPSMT" w:cs="TimesNewRomanPSMT"/>
          <w:sz w:val="28"/>
          <w:szCs w:val="28"/>
          <w:lang w:val="uk-UA"/>
        </w:rPr>
        <w:t>ю</w:t>
      </w:r>
      <w:r w:rsidRPr="003B4E40">
        <w:rPr>
          <w:rFonts w:ascii="TimesNewRomanPSMT" w:hAnsi="TimesNewRomanPSMT" w:cs="TimesNewRomanPSMT"/>
          <w:sz w:val="28"/>
          <w:szCs w:val="28"/>
          <w:lang w:val="uk-UA"/>
        </w:rPr>
        <w:t xml:space="preserve">ться внутрішній </w:t>
      </w:r>
      <w:r w:rsidR="00075198">
        <w:rPr>
          <w:rFonts w:ascii="TimesNewRomanPSMT" w:hAnsi="TimesNewRomanPSMT" w:cs="TimesNewRomanPSMT"/>
          <w:sz w:val="28"/>
          <w:szCs w:val="28"/>
          <w:lang w:val="uk-UA"/>
        </w:rPr>
        <w:t xml:space="preserve">і </w:t>
      </w:r>
      <w:r w:rsidR="00075198" w:rsidRPr="003B4E40">
        <w:rPr>
          <w:rFonts w:ascii="TimesNewRomanPSMT" w:hAnsi="TimesNewRomanPSMT" w:cs="TimesNewRomanPSMT"/>
          <w:sz w:val="28"/>
          <w:szCs w:val="28"/>
          <w:lang w:val="uk-UA"/>
        </w:rPr>
        <w:t xml:space="preserve">зовнішній  </w:t>
      </w:r>
      <w:r w:rsidRPr="003B4E40">
        <w:rPr>
          <w:rFonts w:ascii="TimesNewRomanPSMT" w:hAnsi="TimesNewRomanPSMT" w:cs="TimesNewRomanPSMT"/>
          <w:sz w:val="28"/>
          <w:szCs w:val="28"/>
          <w:lang w:val="uk-UA"/>
        </w:rPr>
        <w:t>рецензент</w:t>
      </w:r>
      <w:r w:rsidR="00075198">
        <w:rPr>
          <w:rFonts w:ascii="TimesNewRomanPSMT" w:hAnsi="TimesNewRomanPSMT" w:cs="TimesNewRomanPSMT"/>
          <w:sz w:val="28"/>
          <w:szCs w:val="28"/>
          <w:lang w:val="uk-UA"/>
        </w:rPr>
        <w:t>и.</w:t>
      </w:r>
      <w:r w:rsidRPr="003B4E40">
        <w:rPr>
          <w:rFonts w:ascii="TimesNewRomanPSMT" w:hAnsi="TimesNewRomanPSMT" w:cs="TimesNewRomanPSMT"/>
          <w:sz w:val="28"/>
          <w:szCs w:val="28"/>
          <w:lang w:val="uk-UA"/>
        </w:rPr>
        <w:t xml:space="preserve"> </w:t>
      </w:r>
      <w:r w:rsidR="00075198">
        <w:rPr>
          <w:rFonts w:ascii="TimesNewRomanPSMT" w:hAnsi="TimesNewRomanPSMT" w:cs="TimesNewRomanPSMT"/>
          <w:sz w:val="28"/>
          <w:szCs w:val="28"/>
          <w:lang w:val="uk-UA"/>
        </w:rPr>
        <w:t xml:space="preserve"> </w:t>
      </w:r>
      <w:r w:rsidRPr="003B4E40">
        <w:rPr>
          <w:rFonts w:ascii="TimesNewRomanPSMT" w:hAnsi="TimesNewRomanPSMT" w:cs="TimesNewRomanPSMT"/>
          <w:sz w:val="28"/>
          <w:szCs w:val="28"/>
          <w:lang w:val="uk-UA"/>
        </w:rPr>
        <w:t>Склад рецензентів формується з числа провідних спеціалістів з досліджуваної у кваліфікаційній роботі проблеми.</w:t>
      </w:r>
    </w:p>
    <w:p w:rsidR="00A62E10" w:rsidRPr="0064359A" w:rsidRDefault="00A62E10" w:rsidP="00A62E10">
      <w:pPr>
        <w:pStyle w:val="a6"/>
        <w:spacing w:line="360" w:lineRule="auto"/>
        <w:jc w:val="both"/>
        <w:rPr>
          <w:sz w:val="28"/>
          <w:szCs w:val="28"/>
          <w:lang w:val="uk-UA"/>
        </w:rPr>
      </w:pPr>
      <w:r>
        <w:rPr>
          <w:sz w:val="28"/>
          <w:szCs w:val="28"/>
          <w:lang w:val="uk-UA"/>
        </w:rPr>
        <w:t xml:space="preserve">    </w:t>
      </w:r>
      <w:r w:rsidR="00CF54FD">
        <w:rPr>
          <w:sz w:val="28"/>
          <w:szCs w:val="28"/>
          <w:lang w:val="uk-UA"/>
        </w:rPr>
        <w:t>М</w:t>
      </w:r>
      <w:r w:rsidRPr="00BF79AE">
        <w:rPr>
          <w:sz w:val="28"/>
          <w:szCs w:val="28"/>
        </w:rPr>
        <w:t>агістерська робота подається на рецензування виз</w:t>
      </w:r>
      <w:r>
        <w:rPr>
          <w:sz w:val="28"/>
          <w:szCs w:val="28"/>
        </w:rPr>
        <w:t>наченому кафедрою рецензентові</w:t>
      </w:r>
      <w:r>
        <w:rPr>
          <w:sz w:val="28"/>
          <w:szCs w:val="28"/>
          <w:lang w:val="uk-UA"/>
        </w:rPr>
        <w:t xml:space="preserve"> </w:t>
      </w:r>
      <w:r w:rsidRPr="00601526">
        <w:rPr>
          <w:sz w:val="28"/>
          <w:szCs w:val="28"/>
          <w:lang w:val="uk-UA"/>
        </w:rPr>
        <w:t xml:space="preserve">для </w:t>
      </w:r>
      <w:r>
        <w:rPr>
          <w:sz w:val="28"/>
          <w:szCs w:val="28"/>
          <w:lang w:val="uk-UA"/>
        </w:rPr>
        <w:t>написан</w:t>
      </w:r>
      <w:r w:rsidRPr="00601526">
        <w:rPr>
          <w:sz w:val="28"/>
          <w:szCs w:val="28"/>
          <w:lang w:val="uk-UA"/>
        </w:rPr>
        <w:t>ня „Рецензії”.</w:t>
      </w:r>
    </w:p>
    <w:p w:rsidR="00A62E10" w:rsidRPr="003B4E40" w:rsidRDefault="00A62E10" w:rsidP="00A62E10">
      <w:pPr>
        <w:widowControl/>
        <w:spacing w:line="360" w:lineRule="auto"/>
        <w:jc w:val="both"/>
        <w:rPr>
          <w:sz w:val="28"/>
          <w:szCs w:val="28"/>
          <w:lang w:val="uk-UA"/>
        </w:rPr>
      </w:pPr>
      <w:r w:rsidRPr="003B4E40">
        <w:rPr>
          <w:sz w:val="28"/>
          <w:szCs w:val="28"/>
          <w:lang w:val="uk-UA"/>
        </w:rPr>
        <w:t xml:space="preserve">    У </w:t>
      </w:r>
      <w:r>
        <w:rPr>
          <w:sz w:val="28"/>
          <w:szCs w:val="28"/>
          <w:lang w:val="uk-UA"/>
        </w:rPr>
        <w:t>«Р</w:t>
      </w:r>
      <w:r w:rsidRPr="003B4E40">
        <w:rPr>
          <w:bCs/>
          <w:sz w:val="28"/>
          <w:szCs w:val="28"/>
          <w:lang w:val="uk-UA"/>
        </w:rPr>
        <w:t>ецензії</w:t>
      </w:r>
      <w:r>
        <w:rPr>
          <w:bCs/>
          <w:sz w:val="28"/>
          <w:szCs w:val="28"/>
          <w:lang w:val="uk-UA"/>
        </w:rPr>
        <w:t>»</w:t>
      </w:r>
      <w:r w:rsidRPr="003B4E40">
        <w:rPr>
          <w:b/>
          <w:bCs/>
          <w:sz w:val="28"/>
          <w:szCs w:val="28"/>
          <w:lang w:val="uk-UA"/>
        </w:rPr>
        <w:t xml:space="preserve"> </w:t>
      </w:r>
      <w:r w:rsidRPr="003B4E40">
        <w:rPr>
          <w:bCs/>
          <w:sz w:val="28"/>
          <w:szCs w:val="28"/>
          <w:lang w:val="uk-UA"/>
        </w:rPr>
        <w:t>рецензент відз</w:t>
      </w:r>
      <w:r w:rsidRPr="003B4E40">
        <w:rPr>
          <w:sz w:val="28"/>
          <w:szCs w:val="28"/>
          <w:lang w:val="uk-UA"/>
        </w:rPr>
        <w:t xml:space="preserve">начає позитивні та негативні аспекти кваліфікаційної роботи: вміння </w:t>
      </w:r>
      <w:r>
        <w:rPr>
          <w:sz w:val="28"/>
          <w:szCs w:val="28"/>
          <w:lang w:val="uk-UA"/>
        </w:rPr>
        <w:t xml:space="preserve">студента </w:t>
      </w:r>
      <w:r w:rsidRPr="003B4E40">
        <w:rPr>
          <w:sz w:val="28"/>
          <w:szCs w:val="28"/>
          <w:lang w:val="uk-UA"/>
        </w:rPr>
        <w:t xml:space="preserve">порушити проблему й обґрунтувати її актуальність; логічну послідовність викладу матеріалу; розуміння автором проблеми; повноту аналізу літератури (вітчизняної та зарубіжної); конкретні зауваження (якщо такі виникають у рецензента) щодо недостатньої обґрунтованості тверджень, висновків, адекватності застосованих методик, обраних методів опрацювання результатів, коректності та обґрунтованості формулювань та висновків; самостійність і оригінальність осмислення матеріалу; мовне оформлення та стиль роботи; коректність цитувань і технічне оформлення. </w:t>
      </w:r>
      <w:r w:rsidRPr="003B4E40">
        <w:rPr>
          <w:sz w:val="28"/>
          <w:szCs w:val="28"/>
        </w:rPr>
        <w:t>У висновку рецензент викладає свою точку зору про загальний рівень</w:t>
      </w:r>
      <w:r w:rsidRPr="003B4E40">
        <w:rPr>
          <w:sz w:val="28"/>
          <w:szCs w:val="28"/>
          <w:lang w:val="uk-UA"/>
        </w:rPr>
        <w:t xml:space="preserve"> </w:t>
      </w:r>
      <w:r>
        <w:rPr>
          <w:sz w:val="28"/>
          <w:szCs w:val="28"/>
          <w:lang w:val="uk-UA"/>
        </w:rPr>
        <w:t>кваліфікаційної</w:t>
      </w:r>
      <w:r w:rsidRPr="003B4E40">
        <w:rPr>
          <w:sz w:val="28"/>
          <w:szCs w:val="28"/>
        </w:rPr>
        <w:t xml:space="preserve"> роботи й оцінює її.</w:t>
      </w:r>
    </w:p>
    <w:p w:rsidR="00A62E10" w:rsidRDefault="00A62E10" w:rsidP="00A62E10">
      <w:pPr>
        <w:pStyle w:val="111"/>
        <w:spacing w:after="100" w:line="360" w:lineRule="auto"/>
        <w:jc w:val="both"/>
        <w:rPr>
          <w:color w:val="000000"/>
          <w:sz w:val="28"/>
          <w:szCs w:val="28"/>
          <w:lang w:val="uk-UA"/>
        </w:rPr>
      </w:pPr>
      <w:r w:rsidRPr="003B4E40">
        <w:rPr>
          <w:color w:val="000000"/>
          <w:sz w:val="28"/>
          <w:szCs w:val="28"/>
          <w:lang w:val="uk-UA"/>
        </w:rPr>
        <w:lastRenderedPageBreak/>
        <w:t xml:space="preserve">     </w:t>
      </w:r>
      <w:r w:rsidRPr="003B4E40">
        <w:rPr>
          <w:color w:val="000000"/>
          <w:sz w:val="28"/>
          <w:szCs w:val="28"/>
        </w:rPr>
        <w:t xml:space="preserve">Оцінку </w:t>
      </w:r>
      <w:proofErr w:type="gramStart"/>
      <w:r w:rsidRPr="003B4E40">
        <w:rPr>
          <w:color w:val="000000"/>
          <w:sz w:val="28"/>
          <w:szCs w:val="28"/>
        </w:rPr>
        <w:t xml:space="preserve">за </w:t>
      </w:r>
      <w:r>
        <w:rPr>
          <w:color w:val="000000"/>
          <w:sz w:val="28"/>
          <w:szCs w:val="28"/>
          <w:lang w:val="uk-UA"/>
        </w:rPr>
        <w:t xml:space="preserve"> </w:t>
      </w:r>
      <w:r w:rsidRPr="005152CD">
        <w:rPr>
          <w:color w:val="000000"/>
          <w:sz w:val="28"/>
          <w:szCs w:val="28"/>
        </w:rPr>
        <w:t>магістерську</w:t>
      </w:r>
      <w:proofErr w:type="gramEnd"/>
      <w:r w:rsidRPr="005152CD">
        <w:rPr>
          <w:color w:val="000000"/>
          <w:sz w:val="28"/>
          <w:szCs w:val="28"/>
        </w:rPr>
        <w:t xml:space="preserve"> роботу виставляють на підставі рекомендованої рецензентом оцінки, доповіді </w:t>
      </w:r>
      <w:r>
        <w:rPr>
          <w:color w:val="000000"/>
          <w:sz w:val="28"/>
          <w:szCs w:val="28"/>
          <w:lang w:val="uk-UA"/>
        </w:rPr>
        <w:t>студен</w:t>
      </w:r>
      <w:r w:rsidRPr="005152CD">
        <w:rPr>
          <w:color w:val="000000"/>
          <w:sz w:val="28"/>
          <w:szCs w:val="28"/>
        </w:rPr>
        <w:t xml:space="preserve">та та відповідей на запитання на захисті роботи. </w:t>
      </w:r>
    </w:p>
    <w:p w:rsidR="00A62E10" w:rsidRDefault="00A62E10" w:rsidP="00A62E10">
      <w:pPr>
        <w:pStyle w:val="111"/>
        <w:spacing w:after="100" w:line="360" w:lineRule="auto"/>
        <w:jc w:val="both"/>
        <w:rPr>
          <w:color w:val="000000"/>
          <w:sz w:val="28"/>
          <w:szCs w:val="28"/>
          <w:lang w:val="uk-UA"/>
        </w:rPr>
      </w:pPr>
      <w:r>
        <w:rPr>
          <w:color w:val="000000"/>
          <w:sz w:val="28"/>
          <w:szCs w:val="28"/>
          <w:lang w:val="uk-UA"/>
        </w:rPr>
        <w:t xml:space="preserve">      </w:t>
      </w:r>
      <w:r w:rsidRPr="00326142">
        <w:rPr>
          <w:color w:val="000000"/>
          <w:sz w:val="28"/>
          <w:szCs w:val="28"/>
          <w:lang w:val="uk-UA"/>
        </w:rPr>
        <w:t xml:space="preserve">Не пізніше ніж за </w:t>
      </w:r>
      <w:r>
        <w:rPr>
          <w:color w:val="000000"/>
          <w:sz w:val="28"/>
          <w:szCs w:val="28"/>
          <w:lang w:val="uk-UA"/>
        </w:rPr>
        <w:t>три</w:t>
      </w:r>
      <w:r w:rsidRPr="00326142">
        <w:rPr>
          <w:color w:val="000000"/>
          <w:sz w:val="28"/>
          <w:szCs w:val="28"/>
          <w:lang w:val="uk-UA"/>
        </w:rPr>
        <w:t xml:space="preserve"> дні до захисту студент подає</w:t>
      </w:r>
      <w:r>
        <w:rPr>
          <w:color w:val="000000"/>
          <w:sz w:val="28"/>
          <w:szCs w:val="28"/>
          <w:lang w:val="uk-UA"/>
        </w:rPr>
        <w:t xml:space="preserve"> завершену</w:t>
      </w:r>
      <w:r w:rsidRPr="00326142">
        <w:rPr>
          <w:color w:val="000000"/>
          <w:sz w:val="28"/>
          <w:szCs w:val="28"/>
          <w:lang w:val="uk-UA"/>
        </w:rPr>
        <w:t xml:space="preserve"> </w:t>
      </w:r>
      <w:r>
        <w:rPr>
          <w:color w:val="000000"/>
          <w:sz w:val="28"/>
          <w:szCs w:val="28"/>
          <w:lang w:val="uk-UA"/>
        </w:rPr>
        <w:t xml:space="preserve"> </w:t>
      </w:r>
      <w:r w:rsidRPr="00326142">
        <w:rPr>
          <w:color w:val="000000"/>
          <w:sz w:val="28"/>
          <w:szCs w:val="28"/>
          <w:lang w:val="uk-UA"/>
        </w:rPr>
        <w:t xml:space="preserve">магістерську роботу, рецензію рецензента та відгук наукового керівника секретареві державної екзаменаційної комісії (ДЕК). </w:t>
      </w:r>
    </w:p>
    <w:p w:rsidR="00A62E10" w:rsidRPr="00EF69B1" w:rsidRDefault="00A62E10" w:rsidP="00A62E10">
      <w:pPr>
        <w:widowControl/>
        <w:spacing w:line="360" w:lineRule="auto"/>
        <w:jc w:val="both"/>
        <w:rPr>
          <w:sz w:val="28"/>
          <w:szCs w:val="28"/>
          <w:lang w:val="uk-UA"/>
        </w:rPr>
      </w:pPr>
      <w:r>
        <w:rPr>
          <w:sz w:val="28"/>
          <w:szCs w:val="28"/>
          <w:lang w:val="uk-UA"/>
        </w:rPr>
        <w:t xml:space="preserve">        </w:t>
      </w:r>
      <w:r w:rsidRPr="00EF69B1">
        <w:rPr>
          <w:sz w:val="28"/>
          <w:szCs w:val="28"/>
          <w:lang w:val="uk-UA"/>
        </w:rPr>
        <w:t>Завідувач кафедр</w:t>
      </w:r>
      <w:r>
        <w:rPr>
          <w:sz w:val="28"/>
          <w:szCs w:val="28"/>
          <w:lang w:val="uk-UA"/>
        </w:rPr>
        <w:t>и</w:t>
      </w:r>
      <w:r w:rsidRPr="00EF69B1">
        <w:rPr>
          <w:sz w:val="28"/>
          <w:szCs w:val="28"/>
          <w:lang w:val="uk-UA"/>
        </w:rPr>
        <w:t xml:space="preserve">, ознайомившись з кваліфікаційною роботою, відгуком наукового </w:t>
      </w:r>
      <w:r w:rsidR="00E87062">
        <w:rPr>
          <w:sz w:val="28"/>
          <w:szCs w:val="28"/>
          <w:lang w:val="uk-UA"/>
        </w:rPr>
        <w:t>керівника від кафедри і рецензіями</w:t>
      </w:r>
      <w:r w:rsidRPr="00EF69B1">
        <w:rPr>
          <w:sz w:val="28"/>
          <w:szCs w:val="28"/>
          <w:lang w:val="uk-UA"/>
        </w:rPr>
        <w:t xml:space="preserve"> </w:t>
      </w:r>
      <w:r>
        <w:rPr>
          <w:sz w:val="28"/>
          <w:szCs w:val="28"/>
          <w:lang w:val="uk-UA"/>
        </w:rPr>
        <w:t xml:space="preserve">внутрішнього чи </w:t>
      </w:r>
      <w:r w:rsidRPr="00EF69B1">
        <w:rPr>
          <w:sz w:val="28"/>
          <w:szCs w:val="28"/>
          <w:lang w:val="uk-UA"/>
        </w:rPr>
        <w:t xml:space="preserve">зовнішнього рецензента, вирішує питання про можливість допуску </w:t>
      </w:r>
      <w:r>
        <w:rPr>
          <w:sz w:val="28"/>
          <w:szCs w:val="28"/>
          <w:lang w:val="uk-UA"/>
        </w:rPr>
        <w:t xml:space="preserve">студента </w:t>
      </w:r>
      <w:r w:rsidRPr="00EF69B1">
        <w:rPr>
          <w:sz w:val="28"/>
          <w:szCs w:val="28"/>
          <w:lang w:val="uk-UA"/>
        </w:rPr>
        <w:t xml:space="preserve">до захисту </w:t>
      </w:r>
      <w:r>
        <w:rPr>
          <w:sz w:val="28"/>
          <w:szCs w:val="28"/>
          <w:lang w:val="uk-UA"/>
        </w:rPr>
        <w:t xml:space="preserve"> </w:t>
      </w:r>
      <w:r w:rsidRPr="00EF69B1">
        <w:rPr>
          <w:sz w:val="28"/>
          <w:szCs w:val="28"/>
          <w:lang w:val="uk-UA"/>
        </w:rPr>
        <w:t>магістерської роботи</w:t>
      </w:r>
      <w:r>
        <w:rPr>
          <w:sz w:val="28"/>
          <w:szCs w:val="28"/>
          <w:lang w:val="uk-UA"/>
        </w:rPr>
        <w:t>.</w:t>
      </w:r>
    </w:p>
    <w:p w:rsidR="00A62E10" w:rsidRPr="005152CD" w:rsidRDefault="00A62E10" w:rsidP="00A62E10">
      <w:pPr>
        <w:pStyle w:val="Default"/>
        <w:spacing w:line="360" w:lineRule="auto"/>
        <w:jc w:val="both"/>
        <w:rPr>
          <w:sz w:val="28"/>
          <w:szCs w:val="28"/>
          <w:lang w:val="uk-UA"/>
        </w:rPr>
      </w:pPr>
      <w:r>
        <w:rPr>
          <w:sz w:val="28"/>
          <w:szCs w:val="28"/>
          <w:lang w:val="uk-UA"/>
        </w:rPr>
        <w:t xml:space="preserve">     </w:t>
      </w:r>
      <w:r w:rsidRPr="005152CD">
        <w:rPr>
          <w:sz w:val="28"/>
          <w:szCs w:val="28"/>
        </w:rPr>
        <w:t xml:space="preserve">У випадку невиконання всіх вимог чи несвоєчасного </w:t>
      </w:r>
      <w:proofErr w:type="gramStart"/>
      <w:r w:rsidRPr="005152CD">
        <w:rPr>
          <w:sz w:val="28"/>
          <w:szCs w:val="28"/>
        </w:rPr>
        <w:t xml:space="preserve">подання </w:t>
      </w:r>
      <w:r>
        <w:rPr>
          <w:sz w:val="28"/>
          <w:szCs w:val="28"/>
          <w:lang w:val="uk-UA"/>
        </w:rPr>
        <w:t xml:space="preserve"> </w:t>
      </w:r>
      <w:r w:rsidRPr="005152CD">
        <w:rPr>
          <w:sz w:val="28"/>
          <w:szCs w:val="28"/>
        </w:rPr>
        <w:t>магістерської</w:t>
      </w:r>
      <w:proofErr w:type="gramEnd"/>
      <w:r w:rsidRPr="005152CD">
        <w:rPr>
          <w:sz w:val="28"/>
          <w:szCs w:val="28"/>
        </w:rPr>
        <w:t xml:space="preserve"> роботи на кафедру студент не допускається до захисту.</w:t>
      </w:r>
    </w:p>
    <w:p w:rsidR="00A62E10" w:rsidRDefault="00A62E10" w:rsidP="00A62E10">
      <w:pPr>
        <w:pStyle w:val="111"/>
        <w:spacing w:after="100" w:line="360" w:lineRule="auto"/>
        <w:ind w:firstLine="700"/>
        <w:jc w:val="both"/>
        <w:rPr>
          <w:color w:val="000000"/>
          <w:sz w:val="28"/>
          <w:szCs w:val="28"/>
          <w:lang w:val="uk-UA"/>
        </w:rPr>
      </w:pPr>
      <w:r w:rsidRPr="00D21F26">
        <w:rPr>
          <w:color w:val="000000"/>
          <w:sz w:val="28"/>
          <w:szCs w:val="28"/>
          <w:lang w:val="uk-UA"/>
        </w:rPr>
        <w:t xml:space="preserve">Підготовка до захисту </w:t>
      </w:r>
      <w:r>
        <w:rPr>
          <w:color w:val="000000"/>
          <w:sz w:val="28"/>
          <w:szCs w:val="28"/>
          <w:lang w:val="uk-UA"/>
        </w:rPr>
        <w:t xml:space="preserve"> </w:t>
      </w:r>
      <w:r w:rsidRPr="00D21F26">
        <w:rPr>
          <w:color w:val="000000"/>
          <w:sz w:val="28"/>
          <w:szCs w:val="28"/>
          <w:lang w:val="uk-UA"/>
        </w:rPr>
        <w:t xml:space="preserve">магістерської роботи полягає </w:t>
      </w:r>
      <w:r>
        <w:rPr>
          <w:color w:val="000000"/>
          <w:sz w:val="28"/>
          <w:szCs w:val="28"/>
          <w:lang w:val="uk-UA"/>
        </w:rPr>
        <w:t xml:space="preserve">також </w:t>
      </w:r>
      <w:r w:rsidRPr="00D21F26">
        <w:rPr>
          <w:color w:val="000000"/>
          <w:sz w:val="28"/>
          <w:szCs w:val="28"/>
          <w:lang w:val="uk-UA"/>
        </w:rPr>
        <w:t xml:space="preserve">у виготовленні засобів для унаочнення основних результатів досліджень і </w:t>
      </w:r>
      <w:r>
        <w:rPr>
          <w:color w:val="000000"/>
          <w:sz w:val="28"/>
          <w:szCs w:val="28"/>
          <w:lang w:val="uk-UA"/>
        </w:rPr>
        <w:t>під</w:t>
      </w:r>
      <w:r w:rsidRPr="00D21F26">
        <w:rPr>
          <w:color w:val="000000"/>
          <w:sz w:val="28"/>
          <w:szCs w:val="28"/>
          <w:lang w:val="uk-UA"/>
        </w:rPr>
        <w:t>гот</w:t>
      </w:r>
      <w:r>
        <w:rPr>
          <w:color w:val="000000"/>
          <w:sz w:val="28"/>
          <w:szCs w:val="28"/>
          <w:lang w:val="uk-UA"/>
        </w:rPr>
        <w:t>о</w:t>
      </w:r>
      <w:r w:rsidRPr="00D21F26">
        <w:rPr>
          <w:color w:val="000000"/>
          <w:sz w:val="28"/>
          <w:szCs w:val="28"/>
          <w:lang w:val="uk-UA"/>
        </w:rPr>
        <w:t>в</w:t>
      </w:r>
      <w:r>
        <w:rPr>
          <w:color w:val="000000"/>
          <w:sz w:val="28"/>
          <w:szCs w:val="28"/>
          <w:lang w:val="uk-UA"/>
        </w:rPr>
        <w:t>ц</w:t>
      </w:r>
      <w:r w:rsidRPr="00D21F26">
        <w:rPr>
          <w:color w:val="000000"/>
          <w:sz w:val="28"/>
          <w:szCs w:val="28"/>
          <w:lang w:val="uk-UA"/>
        </w:rPr>
        <w:t xml:space="preserve">і доповіді виступу. </w:t>
      </w:r>
    </w:p>
    <w:p w:rsidR="00A62E10" w:rsidRPr="007871E1" w:rsidRDefault="00A62E10" w:rsidP="00A62E10">
      <w:pPr>
        <w:pStyle w:val="3"/>
        <w:spacing w:line="360" w:lineRule="auto"/>
        <w:ind w:left="0"/>
        <w:jc w:val="both"/>
        <w:rPr>
          <w:sz w:val="28"/>
          <w:szCs w:val="28"/>
          <w:lang w:val="uk-UA"/>
        </w:rPr>
      </w:pPr>
      <w:r>
        <w:rPr>
          <w:sz w:val="28"/>
          <w:szCs w:val="28"/>
          <w:lang w:val="uk-UA"/>
        </w:rPr>
        <w:t xml:space="preserve">     Р</w:t>
      </w:r>
      <w:r w:rsidRPr="009202DE">
        <w:rPr>
          <w:b/>
          <w:sz w:val="28"/>
          <w:szCs w:val="28"/>
          <w:lang w:val="uk-UA"/>
        </w:rPr>
        <w:t>обота над виступом</w:t>
      </w:r>
      <w:r>
        <w:rPr>
          <w:sz w:val="28"/>
          <w:szCs w:val="28"/>
          <w:lang w:val="uk-UA"/>
        </w:rPr>
        <w:t xml:space="preserve">. </w:t>
      </w:r>
      <w:r w:rsidRPr="007871E1">
        <w:rPr>
          <w:sz w:val="28"/>
          <w:szCs w:val="28"/>
          <w:lang w:val="uk-UA"/>
        </w:rPr>
        <w:t xml:space="preserve">Перше і найголовніше, з чого зазвичай починається підготовка до захисту кваліфікаційної роботи, – це </w:t>
      </w:r>
      <w:r w:rsidRPr="009202DE">
        <w:rPr>
          <w:sz w:val="28"/>
          <w:szCs w:val="28"/>
          <w:lang w:val="uk-UA"/>
        </w:rPr>
        <w:t>робота над виступом</w:t>
      </w:r>
      <w:r w:rsidRPr="007871E1">
        <w:rPr>
          <w:sz w:val="28"/>
          <w:szCs w:val="28"/>
          <w:lang w:val="uk-UA"/>
        </w:rPr>
        <w:t xml:space="preserve"> по результатах дослідження, яке повинно розкрити сутність та теоретичну значущість результатів проведеної роботи. В структурному відношенні доповідь можна розділити на три частини.</w:t>
      </w:r>
    </w:p>
    <w:p w:rsidR="00A62E10" w:rsidRPr="00696138" w:rsidRDefault="00A62E10" w:rsidP="00A62E10">
      <w:pPr>
        <w:spacing w:line="360" w:lineRule="auto"/>
        <w:ind w:firstLine="709"/>
        <w:jc w:val="both"/>
        <w:rPr>
          <w:sz w:val="28"/>
          <w:lang w:val="uk-UA"/>
        </w:rPr>
      </w:pPr>
      <w:r w:rsidRPr="00696138">
        <w:rPr>
          <w:sz w:val="28"/>
          <w:lang w:val="uk-UA"/>
        </w:rPr>
        <w:t>Перша частина доповіді в основних моментах повторює вступ  магістерської роботи. Потрібно озвучити актуальність вибраної теми, опис наукової політологічної проблеми та основні цілі дослідження. Необхідно також вказати методику, за допомогою якої велося дослідження, а також охарактеризувати склад та загальну структуру  роботи.</w:t>
      </w:r>
    </w:p>
    <w:p w:rsidR="00A62E10" w:rsidRPr="00696138" w:rsidRDefault="00A62E10" w:rsidP="00A62E10">
      <w:pPr>
        <w:spacing w:line="360" w:lineRule="auto"/>
        <w:ind w:firstLine="709"/>
        <w:jc w:val="both"/>
        <w:rPr>
          <w:sz w:val="28"/>
          <w:lang w:val="uk-UA"/>
        </w:rPr>
      </w:pPr>
      <w:r w:rsidRPr="00696138">
        <w:rPr>
          <w:sz w:val="28"/>
          <w:lang w:val="uk-UA"/>
        </w:rPr>
        <w:t xml:space="preserve">Після першої частини йде друга, найбільша за об’ємом частина, яка послідовно характеризує кожний розділ </w:t>
      </w:r>
      <w:r w:rsidR="00CF4E2D">
        <w:rPr>
          <w:sz w:val="28"/>
          <w:lang w:val="uk-UA"/>
        </w:rPr>
        <w:t>магістерсько</w:t>
      </w:r>
      <w:r w:rsidRPr="00696138">
        <w:rPr>
          <w:sz w:val="28"/>
          <w:lang w:val="uk-UA"/>
        </w:rPr>
        <w:t>ї роботи. При цьому особливу увагу звертають на результати. Відзначають також критичні зіставлення та оцінки.</w:t>
      </w:r>
    </w:p>
    <w:p w:rsidR="00A62E10" w:rsidRDefault="00A62E10" w:rsidP="00A62E10">
      <w:pPr>
        <w:spacing w:line="360" w:lineRule="auto"/>
        <w:ind w:firstLine="709"/>
        <w:jc w:val="both"/>
        <w:rPr>
          <w:sz w:val="28"/>
          <w:lang w:val="uk-UA"/>
        </w:rPr>
      </w:pPr>
      <w:r w:rsidRPr="00696138">
        <w:rPr>
          <w:sz w:val="28"/>
          <w:lang w:val="uk-UA"/>
        </w:rPr>
        <w:t xml:space="preserve">Закінчується доповідь заключною частиною, яка будується за текстом </w:t>
      </w:r>
      <w:r w:rsidRPr="00696138">
        <w:rPr>
          <w:sz w:val="28"/>
          <w:lang w:val="uk-UA"/>
        </w:rPr>
        <w:lastRenderedPageBreak/>
        <w:t xml:space="preserve">висновків. Тут варто </w:t>
      </w:r>
      <w:r>
        <w:rPr>
          <w:sz w:val="28"/>
          <w:lang w:val="uk-UA"/>
        </w:rPr>
        <w:t>назва</w:t>
      </w:r>
      <w:r w:rsidRPr="00696138">
        <w:rPr>
          <w:sz w:val="28"/>
          <w:lang w:val="uk-UA"/>
        </w:rPr>
        <w:t>ти загальні висновки</w:t>
      </w:r>
      <w:r>
        <w:rPr>
          <w:sz w:val="28"/>
          <w:lang w:val="uk-UA"/>
        </w:rPr>
        <w:t xml:space="preserve">, </w:t>
      </w:r>
      <w:r w:rsidRPr="00696138">
        <w:rPr>
          <w:sz w:val="28"/>
          <w:lang w:val="uk-UA"/>
        </w:rPr>
        <w:t>не повторюючи вже сказані узагальнення.</w:t>
      </w:r>
    </w:p>
    <w:p w:rsidR="00A62E10" w:rsidRPr="00696138" w:rsidRDefault="00A62E10" w:rsidP="00A62E10">
      <w:pPr>
        <w:spacing w:line="360" w:lineRule="auto"/>
        <w:ind w:firstLine="709"/>
        <w:jc w:val="both"/>
        <w:rPr>
          <w:sz w:val="28"/>
          <w:lang w:val="uk-UA"/>
        </w:rPr>
      </w:pPr>
      <w:r w:rsidRPr="00696138">
        <w:rPr>
          <w:sz w:val="28"/>
          <w:lang w:val="uk-UA"/>
        </w:rPr>
        <w:t>При захисті бажано використовувати допоміжні наочні матеріали (схеми, таблиці, графіки), які необхідні для доказу положень та обґрунтування зроблених висновків. При підготовці до захисту кваліфікаційної роботи варто ще раз уважно переглянути весь текст, вкласти в потрібні місця закладки.</w:t>
      </w:r>
    </w:p>
    <w:p w:rsidR="00A62E10" w:rsidRPr="004E72C7" w:rsidRDefault="00A62E10" w:rsidP="00A62E10">
      <w:pPr>
        <w:pStyle w:val="111"/>
        <w:spacing w:after="100" w:line="360" w:lineRule="auto"/>
        <w:ind w:firstLine="700"/>
        <w:jc w:val="both"/>
        <w:rPr>
          <w:color w:val="000000"/>
          <w:sz w:val="28"/>
          <w:szCs w:val="28"/>
        </w:rPr>
      </w:pPr>
      <w:r w:rsidRPr="00D21F26">
        <w:rPr>
          <w:color w:val="000000"/>
          <w:sz w:val="28"/>
          <w:szCs w:val="28"/>
        </w:rPr>
        <w:t>Рекомендується у процесі виступу</w:t>
      </w:r>
      <w:r>
        <w:rPr>
          <w:color w:val="000000"/>
          <w:sz w:val="28"/>
          <w:szCs w:val="28"/>
          <w:lang w:val="uk-UA"/>
        </w:rPr>
        <w:t xml:space="preserve"> також</w:t>
      </w:r>
      <w:r w:rsidRPr="00D21F26">
        <w:rPr>
          <w:color w:val="000000"/>
          <w:sz w:val="28"/>
          <w:szCs w:val="28"/>
        </w:rPr>
        <w:t xml:space="preserve"> використовувати заздалегідь підготовлені </w:t>
      </w:r>
      <w:r w:rsidRPr="004E72C7">
        <w:rPr>
          <w:iCs/>
          <w:color w:val="000000"/>
          <w:sz w:val="28"/>
          <w:szCs w:val="28"/>
        </w:rPr>
        <w:t>мульт</w:t>
      </w:r>
      <w:r>
        <w:rPr>
          <w:iCs/>
          <w:color w:val="000000"/>
          <w:sz w:val="28"/>
          <w:szCs w:val="28"/>
          <w:lang w:val="uk-UA"/>
        </w:rPr>
        <w:t>и</w:t>
      </w:r>
      <w:r w:rsidRPr="004E72C7">
        <w:rPr>
          <w:iCs/>
          <w:color w:val="000000"/>
          <w:sz w:val="28"/>
          <w:szCs w:val="28"/>
        </w:rPr>
        <w:t xml:space="preserve">медійні презентації. </w:t>
      </w:r>
    </w:p>
    <w:p w:rsidR="00A62E10" w:rsidRPr="0042243C" w:rsidRDefault="00A62E10" w:rsidP="00A62E10">
      <w:pPr>
        <w:pStyle w:val="Default"/>
        <w:spacing w:line="360" w:lineRule="auto"/>
        <w:ind w:left="-140" w:firstLine="840"/>
        <w:jc w:val="both"/>
        <w:rPr>
          <w:sz w:val="28"/>
          <w:szCs w:val="28"/>
          <w:lang w:val="uk-UA"/>
        </w:rPr>
      </w:pPr>
      <w:r w:rsidRPr="0042243C">
        <w:rPr>
          <w:b/>
          <w:bCs/>
          <w:sz w:val="28"/>
          <w:szCs w:val="28"/>
        </w:rPr>
        <w:t>Вимоги до презентації</w:t>
      </w:r>
      <w:r w:rsidRPr="0042243C">
        <w:rPr>
          <w:b/>
          <w:bCs/>
          <w:sz w:val="28"/>
          <w:szCs w:val="28"/>
          <w:lang w:val="uk-UA"/>
        </w:rPr>
        <w:t>.</w:t>
      </w:r>
      <w:r>
        <w:rPr>
          <w:b/>
          <w:bCs/>
          <w:lang w:val="uk-UA"/>
        </w:rPr>
        <w:t xml:space="preserve"> </w:t>
      </w:r>
      <w:r w:rsidRPr="0042243C">
        <w:rPr>
          <w:sz w:val="28"/>
          <w:szCs w:val="28"/>
        </w:rPr>
        <w:t xml:space="preserve">Презентація виступу на </w:t>
      </w:r>
      <w:proofErr w:type="gramStart"/>
      <w:r w:rsidRPr="0042243C">
        <w:rPr>
          <w:sz w:val="28"/>
          <w:szCs w:val="28"/>
        </w:rPr>
        <w:t xml:space="preserve">захисті </w:t>
      </w:r>
      <w:r w:rsidRPr="0042243C">
        <w:rPr>
          <w:sz w:val="28"/>
          <w:szCs w:val="28"/>
          <w:lang w:val="uk-UA"/>
        </w:rPr>
        <w:t xml:space="preserve"> </w:t>
      </w:r>
      <w:r w:rsidRPr="0042243C">
        <w:rPr>
          <w:sz w:val="28"/>
          <w:szCs w:val="28"/>
        </w:rPr>
        <w:t>магістерської</w:t>
      </w:r>
      <w:proofErr w:type="gramEnd"/>
      <w:r w:rsidRPr="0042243C">
        <w:rPr>
          <w:sz w:val="28"/>
          <w:szCs w:val="28"/>
        </w:rPr>
        <w:t xml:space="preserve"> роботи зазвичай не повинна перевищувати 20 слайдів, але краще вкласти матеріал у 15-16 слайдів (максимум 2 слайди на хвилину промови). Тло слайдів презентації бажано обрати одне для всієї презентації. Можна скористатися шаблонами, які містить програма. Бажано, щоб кольори схем, діаграм, малюнків були яскравішими за тло, а отже краще використовувати світле тло з невеликою кількістю декоративних елементів. Ефекти анімації мають допомагати сприйманню інформації, а не бути самоціллю і не відволікати увагу слухачів від змісту презентації. Бажано не використовувати складних прописних шрифтів, розмір шрифтів має бути не менше, ніж 20-</w:t>
      </w:r>
      <w:smartTag w:uri="urn:schemas-microsoft-com:office:smarttags" w:element="metricconverter">
        <w:smartTagPr>
          <w:attr w:name="ProductID" w:val="22 pt"/>
        </w:smartTagPr>
        <w:r w:rsidRPr="0042243C">
          <w:rPr>
            <w:sz w:val="28"/>
            <w:szCs w:val="28"/>
          </w:rPr>
          <w:t>22 pt</w:t>
        </w:r>
      </w:smartTag>
      <w:r w:rsidRPr="0042243C">
        <w:rPr>
          <w:sz w:val="28"/>
          <w:szCs w:val="28"/>
        </w:rPr>
        <w:t xml:space="preserve">. В одному слайді доцільно вміщувати не більше, ніж 12-15 </w:t>
      </w:r>
      <w:r w:rsidRPr="0042243C">
        <w:rPr>
          <w:sz w:val="28"/>
          <w:szCs w:val="28"/>
          <w:lang w:val="uk-UA"/>
        </w:rPr>
        <w:t>рядків</w:t>
      </w:r>
      <w:r w:rsidRPr="0042243C">
        <w:rPr>
          <w:sz w:val="28"/>
          <w:szCs w:val="28"/>
        </w:rPr>
        <w:t xml:space="preserve"> тексту. </w:t>
      </w:r>
    </w:p>
    <w:p w:rsidR="00A62E10" w:rsidRPr="004B6F8A" w:rsidRDefault="00A62E10" w:rsidP="00A62E10">
      <w:pPr>
        <w:pStyle w:val="111"/>
        <w:spacing w:after="100" w:line="360" w:lineRule="auto"/>
        <w:ind w:firstLine="700"/>
        <w:jc w:val="both"/>
        <w:rPr>
          <w:sz w:val="28"/>
          <w:szCs w:val="28"/>
          <w:lang w:val="uk-UA"/>
        </w:rPr>
      </w:pPr>
      <w:r w:rsidRPr="004B6F8A">
        <w:rPr>
          <w:i/>
          <w:sz w:val="28"/>
          <w:szCs w:val="28"/>
          <w:lang w:val="uk-UA"/>
        </w:rPr>
        <w:t>Презентація виступу повинна містити</w:t>
      </w:r>
      <w:r w:rsidRPr="004B6F8A">
        <w:rPr>
          <w:sz w:val="28"/>
          <w:szCs w:val="28"/>
          <w:lang w:val="uk-UA"/>
        </w:rPr>
        <w:t xml:space="preserve">: короткий теоретичний вступ (вказати, хто займався досліджуваною проблемою і які підходи вироблені) (1-2 слайди);  мета та гіпотези дослідження (1 слайд);  методи та методики дослідження (1 слайд);  опис результатів дослідження (10-12 слайдів);  висновки та рекомендації (1-2 слайди). </w:t>
      </w:r>
    </w:p>
    <w:p w:rsidR="00A62E10" w:rsidRDefault="00A62E10" w:rsidP="00A62E10">
      <w:pPr>
        <w:pStyle w:val="a5"/>
        <w:spacing w:line="360" w:lineRule="auto"/>
        <w:jc w:val="both"/>
        <w:rPr>
          <w:sz w:val="28"/>
          <w:szCs w:val="28"/>
          <w:lang w:val="uk-UA"/>
        </w:rPr>
      </w:pPr>
      <w:r>
        <w:rPr>
          <w:i/>
          <w:color w:val="000000"/>
          <w:sz w:val="28"/>
          <w:szCs w:val="28"/>
          <w:lang w:val="uk-UA"/>
        </w:rPr>
        <w:t xml:space="preserve">      </w:t>
      </w:r>
      <w:r w:rsidRPr="004B6F8A">
        <w:rPr>
          <w:i/>
          <w:color w:val="000000"/>
          <w:sz w:val="28"/>
          <w:szCs w:val="28"/>
          <w:lang w:val="uk-UA"/>
        </w:rPr>
        <w:t xml:space="preserve">Класичні помилки презентації: </w:t>
      </w:r>
      <w:r w:rsidRPr="004B6F8A">
        <w:rPr>
          <w:sz w:val="28"/>
          <w:szCs w:val="28"/>
          <w:lang w:val="uk-UA"/>
        </w:rPr>
        <w:t xml:space="preserve"> забагато матеріалу на слайді;  забагато слайдів;  дуже швидко йдуть слайди;  малий шрифт;  надмірне “декорування”;  тло слайду (шаблон) зливається з текстом або надміру  яскравий, відволікає увагу;  невиправдане використання ефектів анімації;  виступаючий говорить до екрану. </w:t>
      </w:r>
    </w:p>
    <w:p w:rsidR="00A62E10" w:rsidRPr="000F4ABA" w:rsidRDefault="00A62E10" w:rsidP="00A62E10">
      <w:pPr>
        <w:pStyle w:val="Default"/>
        <w:spacing w:line="360" w:lineRule="auto"/>
        <w:jc w:val="both"/>
        <w:rPr>
          <w:sz w:val="28"/>
          <w:szCs w:val="28"/>
          <w:lang w:val="uk-UA"/>
        </w:rPr>
      </w:pPr>
      <w:r>
        <w:rPr>
          <w:sz w:val="28"/>
          <w:szCs w:val="28"/>
          <w:lang w:val="uk-UA"/>
        </w:rPr>
        <w:lastRenderedPageBreak/>
        <w:t xml:space="preserve">     Н</w:t>
      </w:r>
      <w:r w:rsidRPr="000F4ABA">
        <w:rPr>
          <w:sz w:val="28"/>
          <w:szCs w:val="28"/>
        </w:rPr>
        <w:t xml:space="preserve">апередодні захисту </w:t>
      </w:r>
      <w:r>
        <w:rPr>
          <w:sz w:val="28"/>
          <w:szCs w:val="28"/>
          <w:lang w:val="uk-UA"/>
        </w:rPr>
        <w:t>б</w:t>
      </w:r>
      <w:r w:rsidRPr="000F4ABA">
        <w:rPr>
          <w:sz w:val="28"/>
          <w:szCs w:val="28"/>
        </w:rPr>
        <w:t xml:space="preserve">ажано ознайомитися з приміщенням, </w:t>
      </w:r>
      <w:r>
        <w:rPr>
          <w:sz w:val="28"/>
          <w:szCs w:val="28"/>
          <w:lang w:val="uk-UA"/>
        </w:rPr>
        <w:t xml:space="preserve">щоб </w:t>
      </w:r>
      <w:r w:rsidRPr="000F4ABA">
        <w:rPr>
          <w:sz w:val="28"/>
          <w:szCs w:val="28"/>
        </w:rPr>
        <w:t>продумати як краще забезпечити унаочнення. Якщо це можливо, доцільно відвідати заздалегідь захист інших студентів.</w:t>
      </w:r>
    </w:p>
    <w:p w:rsidR="00A62E10" w:rsidRDefault="00495ADF" w:rsidP="00A62E10">
      <w:pPr>
        <w:pStyle w:val="a5"/>
        <w:spacing w:line="360" w:lineRule="auto"/>
        <w:jc w:val="both"/>
        <w:rPr>
          <w:b/>
          <w:bCs/>
          <w:color w:val="000000"/>
          <w:sz w:val="28"/>
          <w:szCs w:val="28"/>
          <w:lang w:val="uk-UA"/>
        </w:rPr>
      </w:pPr>
      <w:r>
        <w:rPr>
          <w:b/>
          <w:bCs/>
          <w:color w:val="000000"/>
          <w:sz w:val="28"/>
          <w:szCs w:val="28"/>
          <w:lang w:val="uk-UA"/>
        </w:rPr>
        <w:t xml:space="preserve">       </w:t>
      </w:r>
      <w:proofErr w:type="gramStart"/>
      <w:r w:rsidR="00A62E10" w:rsidRPr="00D21F26">
        <w:rPr>
          <w:b/>
          <w:bCs/>
          <w:color w:val="000000"/>
          <w:sz w:val="28"/>
          <w:szCs w:val="28"/>
        </w:rPr>
        <w:t xml:space="preserve">Захист </w:t>
      </w:r>
      <w:r w:rsidR="00A62E10">
        <w:rPr>
          <w:b/>
          <w:bCs/>
          <w:color w:val="000000"/>
          <w:sz w:val="28"/>
          <w:szCs w:val="28"/>
          <w:lang w:val="uk-UA"/>
        </w:rPr>
        <w:t xml:space="preserve"> </w:t>
      </w:r>
      <w:r w:rsidR="00A62E10" w:rsidRPr="00D21F26">
        <w:rPr>
          <w:b/>
          <w:bCs/>
          <w:color w:val="000000"/>
          <w:sz w:val="28"/>
          <w:szCs w:val="28"/>
        </w:rPr>
        <w:t>магістерської</w:t>
      </w:r>
      <w:proofErr w:type="gramEnd"/>
      <w:r w:rsidR="00A62E10" w:rsidRPr="00D21F26">
        <w:rPr>
          <w:b/>
          <w:bCs/>
          <w:color w:val="000000"/>
          <w:sz w:val="28"/>
          <w:szCs w:val="28"/>
        </w:rPr>
        <w:t xml:space="preserve"> роботи</w:t>
      </w:r>
    </w:p>
    <w:p w:rsidR="00A62E10" w:rsidRPr="00D00672" w:rsidRDefault="00A62E10" w:rsidP="00A62E10">
      <w:pPr>
        <w:pStyle w:val="111"/>
        <w:spacing w:after="100" w:line="360" w:lineRule="auto"/>
        <w:jc w:val="both"/>
        <w:rPr>
          <w:color w:val="000000"/>
          <w:sz w:val="28"/>
          <w:szCs w:val="28"/>
          <w:lang w:val="uk-UA"/>
        </w:rPr>
      </w:pPr>
      <w:r>
        <w:rPr>
          <w:sz w:val="28"/>
          <w:lang w:val="uk-UA"/>
        </w:rPr>
        <w:t xml:space="preserve">     </w:t>
      </w:r>
      <w:r w:rsidRPr="00696138">
        <w:rPr>
          <w:sz w:val="28"/>
          <w:lang w:val="uk-UA"/>
        </w:rPr>
        <w:t xml:space="preserve">До захисту кваліфікаційної роботи допускаються студенти, які завершили повний курс навчання та успішно пройшли всі атестаційні випробування (іспити та заліки) згідно з навчальним планом. Захист робіт проводиться на відкритому засіданні Державної екзаменаційної комісії за участю </w:t>
      </w:r>
      <w:r w:rsidRPr="00D00672">
        <w:rPr>
          <w:sz w:val="28"/>
          <w:lang w:val="uk-UA"/>
        </w:rPr>
        <w:t>наукового керівника, рецензентів</w:t>
      </w:r>
      <w:r>
        <w:rPr>
          <w:sz w:val="28"/>
          <w:lang w:val="uk-UA"/>
        </w:rPr>
        <w:t>,</w:t>
      </w:r>
      <w:r w:rsidRPr="00D00672">
        <w:rPr>
          <w:sz w:val="28"/>
          <w:lang w:val="uk-UA"/>
        </w:rPr>
        <w:t xml:space="preserve"> студентів</w:t>
      </w:r>
      <w:r>
        <w:rPr>
          <w:sz w:val="28"/>
          <w:lang w:val="uk-UA"/>
        </w:rPr>
        <w:t xml:space="preserve"> </w:t>
      </w:r>
      <w:r w:rsidRPr="00D00672">
        <w:rPr>
          <w:color w:val="000000"/>
          <w:sz w:val="28"/>
          <w:szCs w:val="28"/>
          <w:lang w:val="uk-UA"/>
        </w:rPr>
        <w:t xml:space="preserve">та всіх, хто бажає бути присутнім на захисті. </w:t>
      </w:r>
    </w:p>
    <w:p w:rsidR="00A62E10" w:rsidRPr="00696138" w:rsidRDefault="00A62E10" w:rsidP="00A62E10">
      <w:pPr>
        <w:spacing w:line="360" w:lineRule="auto"/>
        <w:ind w:firstLine="709"/>
        <w:jc w:val="both"/>
        <w:rPr>
          <w:sz w:val="28"/>
          <w:lang w:val="uk-UA"/>
        </w:rPr>
      </w:pPr>
      <w:r w:rsidRPr="007E03D1">
        <w:rPr>
          <w:b/>
          <w:sz w:val="28"/>
          <w:lang w:val="uk-UA"/>
        </w:rPr>
        <w:t>Процедура захисту роботи:</w:t>
      </w:r>
      <w:r>
        <w:rPr>
          <w:b/>
          <w:sz w:val="28"/>
          <w:lang w:val="uk-UA"/>
        </w:rPr>
        <w:t xml:space="preserve"> </w:t>
      </w:r>
      <w:r w:rsidRPr="00696138">
        <w:rPr>
          <w:sz w:val="28"/>
          <w:lang w:val="uk-UA"/>
        </w:rPr>
        <w:t>повідомлення студента про зміст роботи (7-10 хв.);</w:t>
      </w:r>
      <w:r>
        <w:rPr>
          <w:sz w:val="28"/>
          <w:lang w:val="uk-UA"/>
        </w:rPr>
        <w:t xml:space="preserve"> за</w:t>
      </w:r>
      <w:r w:rsidRPr="00696138">
        <w:rPr>
          <w:sz w:val="28"/>
          <w:lang w:val="uk-UA"/>
        </w:rPr>
        <w:t>питання членів ДЕК до автора і відповіді на них;</w:t>
      </w:r>
      <w:r>
        <w:rPr>
          <w:sz w:val="28"/>
          <w:lang w:val="uk-UA"/>
        </w:rPr>
        <w:t xml:space="preserve"> </w:t>
      </w:r>
      <w:r w:rsidRPr="00696138">
        <w:rPr>
          <w:sz w:val="28"/>
          <w:lang w:val="uk-UA"/>
        </w:rPr>
        <w:t>виступ наукового керівника;</w:t>
      </w:r>
      <w:r>
        <w:rPr>
          <w:sz w:val="28"/>
          <w:lang w:val="uk-UA"/>
        </w:rPr>
        <w:t xml:space="preserve"> </w:t>
      </w:r>
      <w:r w:rsidRPr="00696138">
        <w:rPr>
          <w:sz w:val="28"/>
          <w:lang w:val="uk-UA"/>
        </w:rPr>
        <w:t>виступ рецензента(ів);</w:t>
      </w:r>
      <w:r>
        <w:rPr>
          <w:sz w:val="28"/>
          <w:lang w:val="uk-UA"/>
        </w:rPr>
        <w:t xml:space="preserve"> </w:t>
      </w:r>
      <w:r w:rsidRPr="00696138">
        <w:rPr>
          <w:rFonts w:ascii="TimesNewRoman" w:hAnsi="TimesNewRoman" w:cs="TimesNewRoman"/>
          <w:color w:val="000000"/>
          <w:sz w:val="28"/>
          <w:szCs w:val="28"/>
          <w:lang w:val="uk-UA"/>
        </w:rPr>
        <w:t>відповідь студента на зауваження до роботи та/або виступу з боку наукового керівника та рецензента (якщо вони мають місце);</w:t>
      </w:r>
      <w:r>
        <w:rPr>
          <w:rFonts w:ascii="TimesNewRoman" w:hAnsi="TimesNewRoman" w:cs="TimesNewRoman"/>
          <w:color w:val="000000"/>
          <w:sz w:val="28"/>
          <w:szCs w:val="28"/>
          <w:lang w:val="uk-UA"/>
        </w:rPr>
        <w:t xml:space="preserve"> </w:t>
      </w:r>
      <w:r w:rsidRPr="00696138">
        <w:rPr>
          <w:sz w:val="28"/>
          <w:lang w:val="uk-UA"/>
        </w:rPr>
        <w:t>виступи присутніх на захисті;</w:t>
      </w:r>
      <w:r>
        <w:rPr>
          <w:sz w:val="28"/>
          <w:lang w:val="uk-UA"/>
        </w:rPr>
        <w:t xml:space="preserve"> </w:t>
      </w:r>
      <w:r w:rsidRPr="00696138">
        <w:rPr>
          <w:sz w:val="28"/>
          <w:lang w:val="uk-UA"/>
        </w:rPr>
        <w:t>заключне слово студента (2-3 хв.).</w:t>
      </w:r>
    </w:p>
    <w:p w:rsidR="00A62E10" w:rsidRPr="000F4ABA" w:rsidRDefault="00A62E10" w:rsidP="00A62E10">
      <w:pPr>
        <w:pStyle w:val="111"/>
        <w:spacing w:after="100" w:line="360" w:lineRule="auto"/>
        <w:ind w:firstLine="700"/>
        <w:jc w:val="both"/>
        <w:rPr>
          <w:color w:val="000000"/>
          <w:sz w:val="28"/>
          <w:szCs w:val="28"/>
        </w:rPr>
      </w:pPr>
      <w:r w:rsidRPr="007E03D1">
        <w:rPr>
          <w:color w:val="000000"/>
          <w:sz w:val="28"/>
          <w:szCs w:val="28"/>
          <w:lang w:val="uk-UA"/>
        </w:rPr>
        <w:t xml:space="preserve">Виступ складається із трьох смислових частин, які відповідають за змістом вступу, основній частині та висновкам </w:t>
      </w:r>
      <w:r>
        <w:rPr>
          <w:color w:val="000000"/>
          <w:sz w:val="28"/>
          <w:szCs w:val="28"/>
          <w:lang w:val="uk-UA"/>
        </w:rPr>
        <w:t xml:space="preserve"> </w:t>
      </w:r>
      <w:r w:rsidRPr="007E03D1">
        <w:rPr>
          <w:color w:val="000000"/>
          <w:sz w:val="28"/>
          <w:szCs w:val="28"/>
          <w:lang w:val="uk-UA"/>
        </w:rPr>
        <w:t xml:space="preserve">магістерської роботи. </w:t>
      </w:r>
      <w:r w:rsidRPr="009C63FC">
        <w:rPr>
          <w:color w:val="000000"/>
          <w:sz w:val="28"/>
          <w:szCs w:val="28"/>
          <w:lang w:val="uk-UA"/>
        </w:rPr>
        <w:t xml:space="preserve">У вступі доповіді висвітлюється актуальність досліджуваної проблеми, формулюють об'єкт, предмет, гіпотези та завдання дослідження. </w:t>
      </w:r>
      <w:r w:rsidRPr="000F4ABA">
        <w:rPr>
          <w:color w:val="000000"/>
          <w:sz w:val="28"/>
          <w:szCs w:val="28"/>
        </w:rPr>
        <w:t xml:space="preserve">Основна частина, передусім, розкриває суть, методологію й особливості організації та проведення </w:t>
      </w:r>
      <w:r>
        <w:rPr>
          <w:color w:val="000000"/>
          <w:sz w:val="28"/>
          <w:szCs w:val="28"/>
        </w:rPr>
        <w:t>дослідження</w:t>
      </w:r>
      <w:r>
        <w:rPr>
          <w:color w:val="000000"/>
          <w:sz w:val="28"/>
          <w:szCs w:val="28"/>
          <w:lang w:val="uk-UA"/>
        </w:rPr>
        <w:t xml:space="preserve">. </w:t>
      </w:r>
      <w:r w:rsidRPr="000F4ABA">
        <w:rPr>
          <w:color w:val="000000"/>
          <w:sz w:val="28"/>
          <w:szCs w:val="28"/>
        </w:rPr>
        <w:t xml:space="preserve">У висновках наводяться головні результати дослідження і визначається теоретичне і практичне значення отриманих результатів та можливі перспективи подальших досліджень. </w:t>
      </w:r>
    </w:p>
    <w:p w:rsidR="00A62E10" w:rsidRPr="000F4ABA" w:rsidRDefault="00A62E10" w:rsidP="00A62E10">
      <w:pPr>
        <w:pStyle w:val="111"/>
        <w:spacing w:after="100" w:line="360" w:lineRule="auto"/>
        <w:jc w:val="both"/>
        <w:rPr>
          <w:color w:val="000000"/>
          <w:sz w:val="28"/>
          <w:szCs w:val="28"/>
        </w:rPr>
      </w:pPr>
      <w:r>
        <w:rPr>
          <w:color w:val="000000"/>
          <w:sz w:val="28"/>
          <w:szCs w:val="28"/>
          <w:lang w:val="uk-UA"/>
        </w:rPr>
        <w:t xml:space="preserve">     Студент</w:t>
      </w:r>
      <w:r w:rsidRPr="009C63FC">
        <w:rPr>
          <w:color w:val="000000"/>
          <w:sz w:val="28"/>
          <w:szCs w:val="28"/>
          <w:lang w:val="uk-UA"/>
        </w:rPr>
        <w:t xml:space="preserve"> має можливість заздалегідь ознайомитися </w:t>
      </w:r>
      <w:r>
        <w:rPr>
          <w:color w:val="000000"/>
          <w:sz w:val="28"/>
          <w:szCs w:val="28"/>
          <w:lang w:val="uk-UA"/>
        </w:rPr>
        <w:t>і</w:t>
      </w:r>
      <w:r w:rsidRPr="009C63FC">
        <w:rPr>
          <w:color w:val="000000"/>
          <w:sz w:val="28"/>
          <w:szCs w:val="28"/>
          <w:lang w:val="uk-UA"/>
        </w:rPr>
        <w:t>з зауваженнями рецензент</w:t>
      </w:r>
      <w:r w:rsidR="008E6C86">
        <w:rPr>
          <w:color w:val="000000"/>
          <w:sz w:val="28"/>
          <w:szCs w:val="28"/>
          <w:lang w:val="uk-UA"/>
        </w:rPr>
        <w:t>ів</w:t>
      </w:r>
      <w:r w:rsidRPr="009C63FC">
        <w:rPr>
          <w:color w:val="000000"/>
          <w:sz w:val="28"/>
          <w:szCs w:val="28"/>
          <w:lang w:val="uk-UA"/>
        </w:rPr>
        <w:t>, отже зобов'язаний підготувати відповіді на подані рецензент</w:t>
      </w:r>
      <w:r w:rsidR="008E6C86">
        <w:rPr>
          <w:color w:val="000000"/>
          <w:sz w:val="28"/>
          <w:szCs w:val="28"/>
          <w:lang w:val="uk-UA"/>
        </w:rPr>
        <w:t>ами</w:t>
      </w:r>
      <w:r w:rsidRPr="009C63FC">
        <w:rPr>
          <w:color w:val="000000"/>
          <w:sz w:val="28"/>
          <w:szCs w:val="28"/>
          <w:lang w:val="uk-UA"/>
        </w:rPr>
        <w:t xml:space="preserve"> зауваження. Слід пам'ятати, що оцінку виставляє державна комісія на підставі публічного захисту, тож відповіді на зауваження рецензента мають велике значення: успіх захисту значною мірою залежить від того, наскільки правильно і ґрунтовно студент дискутує з рецензентом і відповідає на питання членів державної комісії та присутніх. </w:t>
      </w:r>
      <w:r w:rsidRPr="000F4ABA">
        <w:rPr>
          <w:color w:val="000000"/>
          <w:sz w:val="28"/>
          <w:szCs w:val="28"/>
        </w:rPr>
        <w:t>Відповіді на зауваження рецензента є публічним виявом знання досліджуваної проблеми, володіння матеріалом, здатності вести</w:t>
      </w:r>
      <w:r w:rsidRPr="000F4ABA">
        <w:rPr>
          <w:sz w:val="28"/>
          <w:szCs w:val="28"/>
          <w:lang w:val="uk-UA"/>
        </w:rPr>
        <w:t xml:space="preserve"> </w:t>
      </w:r>
      <w:r w:rsidRPr="000F4ABA">
        <w:rPr>
          <w:color w:val="000000"/>
          <w:sz w:val="28"/>
          <w:szCs w:val="28"/>
        </w:rPr>
        <w:t xml:space="preserve">наукову дискусію. З огляду на те, що </w:t>
      </w:r>
      <w:r>
        <w:rPr>
          <w:color w:val="000000"/>
          <w:sz w:val="28"/>
          <w:szCs w:val="28"/>
          <w:lang w:val="uk-UA"/>
        </w:rPr>
        <w:t>студен</w:t>
      </w:r>
      <w:r w:rsidRPr="000F4ABA">
        <w:rPr>
          <w:color w:val="000000"/>
          <w:sz w:val="28"/>
          <w:szCs w:val="28"/>
        </w:rPr>
        <w:t xml:space="preserve">т має можливість завчасно </w:t>
      </w:r>
      <w:r w:rsidRPr="000F4ABA">
        <w:rPr>
          <w:color w:val="000000"/>
          <w:sz w:val="28"/>
          <w:szCs w:val="28"/>
        </w:rPr>
        <w:lastRenderedPageBreak/>
        <w:t xml:space="preserve">підготувати відповіді на зауваження, цей етап захисту є дуже важливий і суттєво впливає на оцінку </w:t>
      </w:r>
      <w:r>
        <w:rPr>
          <w:color w:val="000000"/>
          <w:sz w:val="28"/>
          <w:szCs w:val="28"/>
          <w:lang w:val="uk-UA"/>
        </w:rPr>
        <w:t>кваліфікаційної</w:t>
      </w:r>
      <w:r w:rsidRPr="000F4ABA">
        <w:rPr>
          <w:color w:val="000000"/>
          <w:sz w:val="28"/>
          <w:szCs w:val="28"/>
        </w:rPr>
        <w:t xml:space="preserve"> роботи. </w:t>
      </w:r>
    </w:p>
    <w:p w:rsidR="00A62E10" w:rsidRDefault="00A62E10" w:rsidP="00A62E10">
      <w:pPr>
        <w:pStyle w:val="111"/>
        <w:spacing w:after="100" w:line="360" w:lineRule="auto"/>
        <w:jc w:val="both"/>
        <w:rPr>
          <w:color w:val="000000"/>
          <w:sz w:val="28"/>
          <w:szCs w:val="28"/>
          <w:lang w:val="uk-UA"/>
        </w:rPr>
      </w:pPr>
      <w:r>
        <w:rPr>
          <w:color w:val="000000"/>
          <w:sz w:val="28"/>
          <w:szCs w:val="28"/>
          <w:lang w:val="uk-UA"/>
        </w:rPr>
        <w:t xml:space="preserve">      </w:t>
      </w:r>
      <w:r w:rsidRPr="000F4ABA">
        <w:rPr>
          <w:color w:val="000000"/>
          <w:sz w:val="28"/>
          <w:szCs w:val="28"/>
        </w:rPr>
        <w:t xml:space="preserve">У відповідях на зауваження рецензента та питання, які </w:t>
      </w:r>
      <w:r>
        <w:rPr>
          <w:color w:val="000000"/>
          <w:sz w:val="28"/>
          <w:szCs w:val="28"/>
          <w:lang w:val="uk-UA"/>
        </w:rPr>
        <w:t>ставлять</w:t>
      </w:r>
      <w:r w:rsidRPr="000F4ABA">
        <w:rPr>
          <w:color w:val="000000"/>
          <w:sz w:val="28"/>
          <w:szCs w:val="28"/>
        </w:rPr>
        <w:t xml:space="preserve">ся після доповіді, бажано уникати двох крайностей: 1) зайвої стислості і категоричності та 2) зайвої багатослівності. Зайва стислість та категоричність часто справляє враження “втечі” від відповіді на питання і свідчить про невміння вести наукову полеміку та дискусію. Аналогічне враження справляє і надмірна балакучість. Культура мовлення та дотримання регламенту є обов'язковим елементом культури й етики наукових повідомлень. </w:t>
      </w:r>
    </w:p>
    <w:p w:rsidR="00A62E10" w:rsidRPr="00696138" w:rsidRDefault="00A62E10" w:rsidP="00A62E10">
      <w:pPr>
        <w:pStyle w:val="a3"/>
        <w:tabs>
          <w:tab w:val="num" w:pos="900"/>
        </w:tabs>
        <w:spacing w:line="360" w:lineRule="auto"/>
      </w:pPr>
      <w:r w:rsidRPr="00696138">
        <w:t xml:space="preserve">Під час захисту особливо важливо, щоб мова доповідача була чіткою, граматично точною, розбірливою та переконливою. Мова доповідача повинна бути не тільки </w:t>
      </w:r>
      <w:r>
        <w:t>зрозуміл</w:t>
      </w:r>
      <w:r w:rsidRPr="00696138">
        <w:t xml:space="preserve">ою та впевненою, але і виразною, і це залежить від темпу, гучності та інтонації. Якщо говорити поспішно, квапливо, проковтуючи закінчення слів, чи, навпаки, дуже тихо та нерозбірливо, то якість виступу від цього погіршується. Спокійна, неспішна манера викладу завжди імпонує слухачам. Відповіді на запитання повинні бути стислими, чіткими та добре аргументованими. Якщо можливі посилання на текст </w:t>
      </w:r>
      <w:r>
        <w:t>кваліфікаційної</w:t>
      </w:r>
      <w:r w:rsidRPr="00696138">
        <w:t xml:space="preserve"> роботи, в такому разі їх треба обов’язково робити. </w:t>
      </w:r>
    </w:p>
    <w:p w:rsidR="00A62E10" w:rsidRPr="00696138" w:rsidRDefault="00A62E10" w:rsidP="00A62E10">
      <w:pPr>
        <w:pStyle w:val="a3"/>
        <w:tabs>
          <w:tab w:val="num" w:pos="900"/>
        </w:tabs>
        <w:spacing w:line="360" w:lineRule="auto"/>
      </w:pPr>
      <w:r w:rsidRPr="00696138">
        <w:t>У заключному слові студент відповідає</w:t>
      </w:r>
      <w:r>
        <w:t xml:space="preserve"> на зауваження рецензента і тих, хто </w:t>
      </w:r>
      <w:r w:rsidRPr="00696138">
        <w:t>виступив у дискусії, дає обґрунтування згоди чи незгоди із зауваженнями щодо його роботи чи виступу.</w:t>
      </w:r>
    </w:p>
    <w:p w:rsidR="00A62E10" w:rsidRPr="00937DB7" w:rsidRDefault="00A62E10" w:rsidP="00A62E10">
      <w:pPr>
        <w:spacing w:line="360" w:lineRule="auto"/>
        <w:ind w:firstLine="709"/>
        <w:jc w:val="both"/>
        <w:rPr>
          <w:sz w:val="28"/>
          <w:lang w:val="uk-UA"/>
        </w:rPr>
      </w:pPr>
      <w:r w:rsidRPr="00937DB7">
        <w:rPr>
          <w:sz w:val="28"/>
          <w:lang w:val="uk-UA"/>
        </w:rPr>
        <w:t>Результати захисту визначаються оцінками «відмінно», «добре», «задовільно»,</w:t>
      </w:r>
      <w:r>
        <w:rPr>
          <w:sz w:val="28"/>
          <w:lang w:val="uk-UA"/>
        </w:rPr>
        <w:t xml:space="preserve"> </w:t>
      </w:r>
      <w:r w:rsidRPr="00937DB7">
        <w:rPr>
          <w:sz w:val="28"/>
          <w:lang w:val="uk-UA"/>
        </w:rPr>
        <w:t xml:space="preserve"> «незадовільно». Оцінки кваліфікаційної роботи виносяться членами Державної екзаменаційної комісії на її закритому засіданні. Комісія бере до уваги зміст роботи, обґрунтованість висновків, зміст доповіді, відгуки на  магістерську роботу, рівень теоретичної та наукової підготовки студента. Оцінки кваліфікаційної роботи оголошуються в той же день після </w:t>
      </w:r>
      <w:r>
        <w:rPr>
          <w:sz w:val="28"/>
          <w:lang w:val="uk-UA"/>
        </w:rPr>
        <w:t xml:space="preserve">закінчення захисту всієї групи та </w:t>
      </w:r>
      <w:r w:rsidRPr="00937DB7">
        <w:rPr>
          <w:sz w:val="28"/>
          <w:lang w:val="uk-UA"/>
        </w:rPr>
        <w:t>оформлення протоколу засідання комісії. За результатами підсумкової атестації студентів Державна екзаменаційна комісія ухвалює рішення про присвоєння кваліфікації зі спеціальності „Політологія” та видачі диплома магістра.</w:t>
      </w:r>
    </w:p>
    <w:p w:rsidR="00A62E10" w:rsidRPr="007D3843" w:rsidRDefault="00A62E10" w:rsidP="00A62E10">
      <w:pPr>
        <w:pStyle w:val="2"/>
        <w:spacing w:after="100" w:line="360" w:lineRule="auto"/>
        <w:jc w:val="both"/>
        <w:rPr>
          <w:color w:val="000000"/>
          <w:sz w:val="28"/>
          <w:szCs w:val="28"/>
          <w:lang w:val="uk-UA"/>
        </w:rPr>
      </w:pPr>
      <w:r w:rsidRPr="007D3843">
        <w:rPr>
          <w:b/>
          <w:bCs/>
          <w:color w:val="000000"/>
          <w:sz w:val="28"/>
          <w:szCs w:val="28"/>
          <w:lang w:val="uk-UA"/>
        </w:rPr>
        <w:lastRenderedPageBreak/>
        <w:t xml:space="preserve"> Критерії оцінювання </w:t>
      </w:r>
      <w:r>
        <w:rPr>
          <w:b/>
          <w:bCs/>
          <w:color w:val="000000"/>
          <w:sz w:val="28"/>
          <w:szCs w:val="28"/>
          <w:lang w:val="uk-UA"/>
        </w:rPr>
        <w:t xml:space="preserve"> </w:t>
      </w:r>
      <w:r w:rsidRPr="007D3843">
        <w:rPr>
          <w:b/>
          <w:bCs/>
          <w:color w:val="000000"/>
          <w:sz w:val="28"/>
          <w:szCs w:val="28"/>
          <w:lang w:val="uk-UA"/>
        </w:rPr>
        <w:t>магістерської роботи</w:t>
      </w:r>
      <w:r>
        <w:rPr>
          <w:b/>
          <w:bCs/>
          <w:color w:val="000000"/>
          <w:sz w:val="28"/>
          <w:szCs w:val="28"/>
          <w:lang w:val="uk-UA"/>
        </w:rPr>
        <w:t>:</w:t>
      </w:r>
      <w:r w:rsidRPr="007D3843">
        <w:rPr>
          <w:b/>
          <w:bCs/>
          <w:color w:val="000000"/>
          <w:sz w:val="28"/>
          <w:szCs w:val="28"/>
          <w:lang w:val="uk-UA"/>
        </w:rPr>
        <w:t xml:space="preserve"> </w:t>
      </w:r>
    </w:p>
    <w:p w:rsidR="00A62E10" w:rsidRPr="00457101" w:rsidRDefault="00A62E10" w:rsidP="00A62E10">
      <w:pPr>
        <w:pStyle w:val="Default"/>
        <w:spacing w:line="360" w:lineRule="auto"/>
        <w:jc w:val="both"/>
        <w:rPr>
          <w:sz w:val="28"/>
          <w:szCs w:val="28"/>
        </w:rPr>
      </w:pPr>
      <w:r w:rsidRPr="00457101">
        <w:rPr>
          <w:sz w:val="28"/>
          <w:szCs w:val="28"/>
        </w:rPr>
        <w:t xml:space="preserve">1. Уміння порушити проблему й обґрунтувати її актуальність. </w:t>
      </w:r>
    </w:p>
    <w:p w:rsidR="00A62E10" w:rsidRPr="00457101" w:rsidRDefault="00A62E10" w:rsidP="00A62E10">
      <w:pPr>
        <w:pStyle w:val="Default"/>
        <w:spacing w:line="360" w:lineRule="auto"/>
        <w:jc w:val="both"/>
        <w:rPr>
          <w:sz w:val="28"/>
          <w:szCs w:val="28"/>
        </w:rPr>
      </w:pPr>
      <w:r w:rsidRPr="00457101">
        <w:rPr>
          <w:sz w:val="28"/>
          <w:szCs w:val="28"/>
        </w:rPr>
        <w:t xml:space="preserve">2. Рівень опрацювання теми, повнота її розкриття. </w:t>
      </w:r>
    </w:p>
    <w:p w:rsidR="00A62E10" w:rsidRPr="00457101" w:rsidRDefault="00A62E10" w:rsidP="00A62E10">
      <w:pPr>
        <w:pStyle w:val="Default"/>
        <w:spacing w:line="360" w:lineRule="auto"/>
        <w:jc w:val="both"/>
        <w:rPr>
          <w:sz w:val="28"/>
          <w:szCs w:val="28"/>
        </w:rPr>
      </w:pPr>
      <w:r w:rsidRPr="00457101">
        <w:rPr>
          <w:sz w:val="28"/>
          <w:szCs w:val="28"/>
        </w:rPr>
        <w:t xml:space="preserve">3. Повнота аналізу літературних джерел. </w:t>
      </w:r>
    </w:p>
    <w:p w:rsidR="00A62E10" w:rsidRPr="00457101" w:rsidRDefault="00A62E10" w:rsidP="00A62E10">
      <w:pPr>
        <w:pStyle w:val="Default"/>
        <w:spacing w:line="360" w:lineRule="auto"/>
        <w:jc w:val="both"/>
        <w:rPr>
          <w:sz w:val="28"/>
          <w:szCs w:val="28"/>
        </w:rPr>
      </w:pPr>
      <w:r w:rsidRPr="00457101">
        <w:rPr>
          <w:sz w:val="28"/>
          <w:szCs w:val="28"/>
        </w:rPr>
        <w:t xml:space="preserve">4. Методологічна грамотність. </w:t>
      </w:r>
    </w:p>
    <w:p w:rsidR="00A62E10" w:rsidRPr="00457101" w:rsidRDefault="00A62E10" w:rsidP="00A62E10">
      <w:pPr>
        <w:pStyle w:val="Default"/>
        <w:spacing w:line="360" w:lineRule="auto"/>
        <w:jc w:val="both"/>
        <w:rPr>
          <w:sz w:val="28"/>
          <w:szCs w:val="28"/>
        </w:rPr>
      </w:pPr>
      <w:r w:rsidRPr="00457101">
        <w:rPr>
          <w:sz w:val="28"/>
          <w:szCs w:val="28"/>
        </w:rPr>
        <w:t xml:space="preserve">5. Адекватність застосованих методів дослідження. </w:t>
      </w:r>
    </w:p>
    <w:p w:rsidR="00A62E10" w:rsidRPr="00457101" w:rsidRDefault="00A62E10" w:rsidP="00A62E10">
      <w:pPr>
        <w:pStyle w:val="Default"/>
        <w:spacing w:line="360" w:lineRule="auto"/>
        <w:jc w:val="both"/>
        <w:rPr>
          <w:sz w:val="28"/>
          <w:szCs w:val="28"/>
        </w:rPr>
      </w:pPr>
      <w:r>
        <w:rPr>
          <w:sz w:val="28"/>
          <w:szCs w:val="28"/>
          <w:lang w:val="uk-UA"/>
        </w:rPr>
        <w:t>6</w:t>
      </w:r>
      <w:r w:rsidRPr="00457101">
        <w:rPr>
          <w:sz w:val="28"/>
          <w:szCs w:val="28"/>
        </w:rPr>
        <w:t xml:space="preserve">. Якість інтерпретації та аналізу отриманих результатів дослідження. </w:t>
      </w:r>
    </w:p>
    <w:p w:rsidR="00A62E10" w:rsidRPr="00457101" w:rsidRDefault="00A62E10" w:rsidP="00A62E10">
      <w:pPr>
        <w:pStyle w:val="Default"/>
        <w:spacing w:line="360" w:lineRule="auto"/>
        <w:jc w:val="both"/>
        <w:rPr>
          <w:sz w:val="28"/>
          <w:szCs w:val="28"/>
        </w:rPr>
      </w:pPr>
      <w:r>
        <w:rPr>
          <w:sz w:val="28"/>
          <w:szCs w:val="28"/>
          <w:lang w:val="uk-UA"/>
        </w:rPr>
        <w:t>7</w:t>
      </w:r>
      <w:r w:rsidRPr="00457101">
        <w:rPr>
          <w:sz w:val="28"/>
          <w:szCs w:val="28"/>
        </w:rPr>
        <w:t xml:space="preserve">. Відповідність висновків гіпотезі та меті дослідження, коректність висновків. </w:t>
      </w:r>
    </w:p>
    <w:p w:rsidR="00A62E10" w:rsidRPr="00457101" w:rsidRDefault="00A62E10" w:rsidP="00A62E10">
      <w:pPr>
        <w:pStyle w:val="Default"/>
        <w:spacing w:line="360" w:lineRule="auto"/>
        <w:jc w:val="both"/>
        <w:rPr>
          <w:sz w:val="28"/>
          <w:szCs w:val="28"/>
        </w:rPr>
      </w:pPr>
      <w:r>
        <w:rPr>
          <w:sz w:val="28"/>
          <w:szCs w:val="28"/>
          <w:lang w:val="uk-UA"/>
        </w:rPr>
        <w:t>8</w:t>
      </w:r>
      <w:r w:rsidRPr="00457101">
        <w:rPr>
          <w:sz w:val="28"/>
          <w:szCs w:val="28"/>
        </w:rPr>
        <w:t xml:space="preserve">. Творчий підхід, самостійність, оригінальність в опрацюванні матеріалу. </w:t>
      </w:r>
    </w:p>
    <w:p w:rsidR="00A62E10" w:rsidRPr="00457101" w:rsidRDefault="00A62E10" w:rsidP="00A62E10">
      <w:pPr>
        <w:pStyle w:val="Default"/>
        <w:spacing w:line="360" w:lineRule="auto"/>
        <w:jc w:val="both"/>
        <w:rPr>
          <w:sz w:val="28"/>
          <w:szCs w:val="28"/>
        </w:rPr>
      </w:pPr>
      <w:r>
        <w:rPr>
          <w:sz w:val="28"/>
          <w:szCs w:val="28"/>
          <w:lang w:val="uk-UA"/>
        </w:rPr>
        <w:t>9</w:t>
      </w:r>
      <w:r w:rsidRPr="00457101">
        <w:rPr>
          <w:sz w:val="28"/>
          <w:szCs w:val="28"/>
        </w:rPr>
        <w:t xml:space="preserve">. Мовне оформлення та володіння стилем наукового викладу; коректність цитувань, оформлення бібліографії. </w:t>
      </w:r>
    </w:p>
    <w:p w:rsidR="00A62E10" w:rsidRPr="00457101" w:rsidRDefault="00A62E10" w:rsidP="00A62E10">
      <w:pPr>
        <w:pStyle w:val="Default"/>
        <w:spacing w:line="360" w:lineRule="auto"/>
        <w:jc w:val="both"/>
        <w:rPr>
          <w:sz w:val="28"/>
          <w:szCs w:val="28"/>
        </w:rPr>
      </w:pPr>
      <w:r w:rsidRPr="00457101">
        <w:rPr>
          <w:sz w:val="28"/>
          <w:szCs w:val="28"/>
        </w:rPr>
        <w:t>1</w:t>
      </w:r>
      <w:r>
        <w:rPr>
          <w:sz w:val="28"/>
          <w:szCs w:val="28"/>
          <w:lang w:val="uk-UA"/>
        </w:rPr>
        <w:t>0</w:t>
      </w:r>
      <w:r w:rsidRPr="00457101">
        <w:rPr>
          <w:sz w:val="28"/>
          <w:szCs w:val="28"/>
        </w:rPr>
        <w:t xml:space="preserve">. Правильність та акуратність </w:t>
      </w:r>
      <w:proofErr w:type="gramStart"/>
      <w:r w:rsidRPr="00457101">
        <w:rPr>
          <w:sz w:val="28"/>
          <w:szCs w:val="28"/>
        </w:rPr>
        <w:t xml:space="preserve">оформлення </w:t>
      </w:r>
      <w:r>
        <w:rPr>
          <w:sz w:val="28"/>
          <w:szCs w:val="28"/>
          <w:lang w:val="uk-UA"/>
        </w:rPr>
        <w:t xml:space="preserve"> </w:t>
      </w:r>
      <w:r w:rsidRPr="00457101">
        <w:rPr>
          <w:sz w:val="28"/>
          <w:szCs w:val="28"/>
        </w:rPr>
        <w:t>магістерської</w:t>
      </w:r>
      <w:proofErr w:type="gramEnd"/>
      <w:r w:rsidRPr="00457101">
        <w:rPr>
          <w:sz w:val="28"/>
          <w:szCs w:val="28"/>
        </w:rPr>
        <w:t xml:space="preserve"> роботи. </w:t>
      </w:r>
    </w:p>
    <w:p w:rsidR="00A62E10" w:rsidRPr="00457101" w:rsidRDefault="00A62E10" w:rsidP="00A62E10">
      <w:pPr>
        <w:pStyle w:val="Default"/>
        <w:spacing w:line="360" w:lineRule="auto"/>
        <w:jc w:val="both"/>
        <w:rPr>
          <w:sz w:val="28"/>
          <w:szCs w:val="28"/>
        </w:rPr>
      </w:pPr>
      <w:r w:rsidRPr="00457101">
        <w:rPr>
          <w:sz w:val="28"/>
          <w:szCs w:val="28"/>
        </w:rPr>
        <w:t>1</w:t>
      </w:r>
      <w:r>
        <w:rPr>
          <w:sz w:val="28"/>
          <w:szCs w:val="28"/>
          <w:lang w:val="uk-UA"/>
        </w:rPr>
        <w:t>1</w:t>
      </w:r>
      <w:r w:rsidRPr="00457101">
        <w:rPr>
          <w:sz w:val="28"/>
          <w:szCs w:val="28"/>
        </w:rPr>
        <w:t xml:space="preserve">. Доповідь на захисті, її відповідність виконаній роботі; інформативність отриманих результатів; культура мовлення. </w:t>
      </w:r>
    </w:p>
    <w:p w:rsidR="00A62E10" w:rsidRPr="00457101" w:rsidRDefault="00A62E10" w:rsidP="00A62E10">
      <w:pPr>
        <w:pStyle w:val="Default"/>
        <w:spacing w:line="360" w:lineRule="auto"/>
        <w:jc w:val="both"/>
        <w:rPr>
          <w:sz w:val="28"/>
          <w:szCs w:val="28"/>
        </w:rPr>
      </w:pPr>
      <w:r w:rsidRPr="00457101">
        <w:rPr>
          <w:sz w:val="28"/>
          <w:szCs w:val="28"/>
        </w:rPr>
        <w:t>1</w:t>
      </w:r>
      <w:r>
        <w:rPr>
          <w:sz w:val="28"/>
          <w:szCs w:val="28"/>
          <w:lang w:val="uk-UA"/>
        </w:rPr>
        <w:t>2</w:t>
      </w:r>
      <w:r w:rsidRPr="00457101">
        <w:rPr>
          <w:sz w:val="28"/>
          <w:szCs w:val="28"/>
        </w:rPr>
        <w:t xml:space="preserve">. Використання під час захисту засобів унаочнення та якість їх виконання. </w:t>
      </w:r>
    </w:p>
    <w:p w:rsidR="00A62E10" w:rsidRPr="00B36719" w:rsidRDefault="00A62E10" w:rsidP="00A62E10">
      <w:pPr>
        <w:pStyle w:val="Default"/>
        <w:spacing w:line="360" w:lineRule="auto"/>
        <w:jc w:val="both"/>
        <w:rPr>
          <w:sz w:val="28"/>
          <w:szCs w:val="28"/>
          <w:lang w:val="uk-UA"/>
        </w:rPr>
      </w:pPr>
      <w:r w:rsidRPr="00457101">
        <w:rPr>
          <w:sz w:val="28"/>
          <w:szCs w:val="28"/>
        </w:rPr>
        <w:t>1</w:t>
      </w:r>
      <w:r>
        <w:rPr>
          <w:sz w:val="28"/>
          <w:szCs w:val="28"/>
          <w:lang w:val="uk-UA"/>
        </w:rPr>
        <w:t>3</w:t>
      </w:r>
      <w:r w:rsidRPr="00457101">
        <w:rPr>
          <w:sz w:val="28"/>
          <w:szCs w:val="28"/>
        </w:rPr>
        <w:t>. Вміння коректно, стисло, то</w:t>
      </w:r>
      <w:r>
        <w:rPr>
          <w:sz w:val="28"/>
          <w:szCs w:val="28"/>
        </w:rPr>
        <w:t>чно відповідати на запитання</w:t>
      </w:r>
      <w:r>
        <w:rPr>
          <w:sz w:val="28"/>
          <w:szCs w:val="28"/>
          <w:lang w:val="uk-UA"/>
        </w:rPr>
        <w:t xml:space="preserve"> і критичні зауваження.</w:t>
      </w:r>
    </w:p>
    <w:p w:rsidR="00A62E10" w:rsidRPr="00457101" w:rsidRDefault="00A62E10" w:rsidP="00A62E10">
      <w:pPr>
        <w:pStyle w:val="a7"/>
        <w:spacing w:line="360" w:lineRule="auto"/>
        <w:jc w:val="both"/>
        <w:rPr>
          <w:sz w:val="28"/>
          <w:szCs w:val="28"/>
        </w:rPr>
      </w:pPr>
      <w:r>
        <w:rPr>
          <w:sz w:val="28"/>
          <w:szCs w:val="28"/>
          <w:lang w:val="uk-UA"/>
        </w:rPr>
        <w:t xml:space="preserve">        </w:t>
      </w:r>
      <w:proofErr w:type="gramStart"/>
      <w:r w:rsidRPr="000C5BB8">
        <w:rPr>
          <w:sz w:val="28"/>
          <w:szCs w:val="28"/>
        </w:rPr>
        <w:t xml:space="preserve">Оцінка </w:t>
      </w:r>
      <w:r w:rsidRPr="000C5BB8">
        <w:rPr>
          <w:sz w:val="28"/>
          <w:szCs w:val="28"/>
          <w:lang w:val="uk-UA"/>
        </w:rPr>
        <w:t xml:space="preserve"> </w:t>
      </w:r>
      <w:r w:rsidRPr="000C5BB8">
        <w:rPr>
          <w:sz w:val="28"/>
          <w:szCs w:val="28"/>
        </w:rPr>
        <w:t>магістерської</w:t>
      </w:r>
      <w:proofErr w:type="gramEnd"/>
      <w:r w:rsidRPr="000C5BB8">
        <w:rPr>
          <w:sz w:val="28"/>
          <w:szCs w:val="28"/>
        </w:rPr>
        <w:t xml:space="preserve"> роботи виводиться на підставі підсумування балів, виставлених членами ДЕК на захисті роботи. Кожен з оцінюваних аспектів має певну максимально можливу кількість балів: уміння поставити проблему та обґрунтувати її актуальність; рівень опрацювання теми, повнота її розкриття; повнота аналізу літературних джерел; методологічна грамотність, адекватність застосованих методів дослідження; відповідність висновків гіпотезі та меті досліджень; коректність висновків; творчий підхід; самостійність, оригінальність в опрацюванні матеріалу – до 50; мовне оформлення та володіння стилем наукового викладу – до 10; правильність та </w:t>
      </w:r>
      <w:r w:rsidRPr="00457101">
        <w:rPr>
          <w:sz w:val="28"/>
          <w:szCs w:val="28"/>
        </w:rPr>
        <w:t xml:space="preserve">акуратність оформлення </w:t>
      </w:r>
      <w:r>
        <w:rPr>
          <w:sz w:val="28"/>
          <w:szCs w:val="28"/>
          <w:lang w:val="uk-UA"/>
        </w:rPr>
        <w:t>кваліфікаційно</w:t>
      </w:r>
      <w:r w:rsidRPr="00457101">
        <w:rPr>
          <w:sz w:val="28"/>
          <w:szCs w:val="28"/>
        </w:rPr>
        <w:t xml:space="preserve">ї роботи та оформлення бібліографії – до 10; доповідь на захисті – до 20; використання на захисті засобів унаочнення – до 10. </w:t>
      </w:r>
    </w:p>
    <w:p w:rsidR="00A62E10" w:rsidRPr="006D395F" w:rsidRDefault="00A62E10" w:rsidP="00A62E10">
      <w:pPr>
        <w:pStyle w:val="a5"/>
        <w:spacing w:line="360" w:lineRule="auto"/>
        <w:jc w:val="both"/>
        <w:rPr>
          <w:color w:val="000000"/>
          <w:sz w:val="28"/>
          <w:szCs w:val="28"/>
        </w:rPr>
      </w:pPr>
      <w:r w:rsidRPr="006D395F">
        <w:rPr>
          <w:bCs/>
          <w:color w:val="000000"/>
          <w:sz w:val="28"/>
          <w:szCs w:val="28"/>
          <w:lang w:val="uk-UA"/>
        </w:rPr>
        <w:t xml:space="preserve">      </w:t>
      </w:r>
      <w:r w:rsidRPr="006D395F">
        <w:rPr>
          <w:bCs/>
          <w:color w:val="000000"/>
          <w:sz w:val="28"/>
          <w:szCs w:val="28"/>
        </w:rPr>
        <w:t>Оцінка магістерської роботи, яка виставляється як державний іспит, виво</w:t>
      </w:r>
      <w:r>
        <w:rPr>
          <w:bCs/>
          <w:color w:val="000000"/>
          <w:sz w:val="28"/>
          <w:szCs w:val="28"/>
        </w:rPr>
        <w:t>диться за загальною сумою балів</w:t>
      </w:r>
      <w:r>
        <w:rPr>
          <w:bCs/>
          <w:color w:val="000000"/>
          <w:sz w:val="28"/>
          <w:szCs w:val="28"/>
          <w:lang w:val="uk-UA"/>
        </w:rPr>
        <w:t>.</w:t>
      </w:r>
      <w:r w:rsidRPr="006D395F">
        <w:rPr>
          <w:bCs/>
          <w:color w:val="000000"/>
          <w:sz w:val="28"/>
          <w:szCs w:val="28"/>
        </w:rPr>
        <w:t xml:space="preserve"> </w:t>
      </w:r>
    </w:p>
    <w:p w:rsidR="00A62E10" w:rsidRPr="001222D2" w:rsidRDefault="00A62E10" w:rsidP="00A62E10">
      <w:pPr>
        <w:widowControl/>
        <w:spacing w:line="360" w:lineRule="auto"/>
        <w:jc w:val="both"/>
        <w:rPr>
          <w:rFonts w:ascii="TimesNewRomanPSMT" w:hAnsi="TimesNewRomanPSMT" w:cs="TimesNewRomanPSMT"/>
          <w:sz w:val="28"/>
          <w:szCs w:val="28"/>
          <w:lang w:val="uk-UA"/>
        </w:rPr>
      </w:pPr>
      <w:r>
        <w:rPr>
          <w:rFonts w:ascii="TimesNewRomanPSMT" w:hAnsi="TimesNewRomanPSMT" w:cs="TimesNewRomanPSMT"/>
          <w:sz w:val="24"/>
          <w:szCs w:val="24"/>
          <w:lang w:val="uk-UA"/>
        </w:rPr>
        <w:lastRenderedPageBreak/>
        <w:t xml:space="preserve">       </w:t>
      </w:r>
      <w:r>
        <w:rPr>
          <w:sz w:val="28"/>
          <w:szCs w:val="28"/>
          <w:lang w:val="uk-UA"/>
        </w:rPr>
        <w:t>О</w:t>
      </w:r>
      <w:r>
        <w:rPr>
          <w:rFonts w:ascii="TimesNewRomanPSMT" w:hAnsi="TimesNewRomanPSMT" w:cs="TimesNewRomanPSMT"/>
          <w:sz w:val="28"/>
          <w:szCs w:val="28"/>
          <w:lang w:val="uk-UA"/>
        </w:rPr>
        <w:t>цінка</w:t>
      </w:r>
      <w:r w:rsidRPr="001222D2">
        <w:rPr>
          <w:rFonts w:ascii="TimesNewRomanPSMT" w:hAnsi="TimesNewRomanPSMT" w:cs="TimesNewRomanPSMT"/>
          <w:sz w:val="28"/>
          <w:szCs w:val="28"/>
          <w:lang w:val="uk-UA"/>
        </w:rPr>
        <w:t xml:space="preserve"> </w:t>
      </w:r>
      <w:r w:rsidRPr="001222D2">
        <w:rPr>
          <w:rFonts w:ascii="TimesNewRomanPS-BoldMT" w:hAnsi="TimesNewRomanPS-BoldMT" w:cs="TimesNewRomanPS-BoldMT"/>
          <w:b/>
          <w:bCs/>
          <w:sz w:val="28"/>
          <w:szCs w:val="28"/>
          <w:lang w:val="uk-UA"/>
        </w:rPr>
        <w:t>«відмінно»</w:t>
      </w:r>
      <w:r>
        <w:rPr>
          <w:rFonts w:ascii="TimesNewRomanPS-BoldMT" w:hAnsi="TimesNewRomanPS-BoldMT" w:cs="TimesNewRomanPS-BoldMT"/>
          <w:b/>
          <w:bCs/>
          <w:sz w:val="28"/>
          <w:szCs w:val="28"/>
          <w:lang w:val="uk-UA"/>
        </w:rPr>
        <w:t xml:space="preserve"> </w:t>
      </w:r>
      <w:r w:rsidRPr="00F10B54">
        <w:rPr>
          <w:rFonts w:ascii="TimesNewRomanPS-BoldMT" w:hAnsi="TimesNewRomanPS-BoldMT" w:cs="TimesNewRomanPS-BoldMT"/>
          <w:bCs/>
          <w:sz w:val="28"/>
          <w:szCs w:val="28"/>
          <w:lang w:val="uk-UA"/>
        </w:rPr>
        <w:t>ставиться</w:t>
      </w:r>
      <w:r>
        <w:rPr>
          <w:rFonts w:ascii="TimesNewRomanPS-BoldMT" w:hAnsi="TimesNewRomanPS-BoldMT" w:cs="TimesNewRomanPS-BoldMT"/>
          <w:bCs/>
          <w:sz w:val="28"/>
          <w:szCs w:val="28"/>
          <w:lang w:val="uk-UA"/>
        </w:rPr>
        <w:t>,</w:t>
      </w:r>
      <w:r w:rsidRPr="00F10B54">
        <w:rPr>
          <w:rFonts w:ascii="TimesNewRomanPS-BoldMT" w:hAnsi="TimesNewRomanPS-BoldMT" w:cs="TimesNewRomanPS-BoldMT"/>
          <w:bCs/>
          <w:sz w:val="28"/>
          <w:szCs w:val="28"/>
          <w:lang w:val="uk-UA"/>
        </w:rPr>
        <w:t xml:space="preserve"> якщо</w:t>
      </w:r>
      <w:r>
        <w:rPr>
          <w:rFonts w:ascii="TimesNewRomanPS-BoldMT" w:hAnsi="TimesNewRomanPS-BoldMT" w:cs="TimesNewRomanPS-BoldMT"/>
          <w:bCs/>
          <w:sz w:val="28"/>
          <w:szCs w:val="28"/>
          <w:lang w:val="uk-UA"/>
        </w:rPr>
        <w:t>:</w:t>
      </w:r>
      <w:r w:rsidRPr="001222D2">
        <w:rPr>
          <w:rFonts w:ascii="TimesNewRomanPS-BoldMT" w:hAnsi="TimesNewRomanPS-BoldMT" w:cs="TimesNewRomanPS-BoldMT"/>
          <w:b/>
          <w:bCs/>
          <w:sz w:val="28"/>
          <w:szCs w:val="28"/>
          <w:lang w:val="uk-UA"/>
        </w:rPr>
        <w:t xml:space="preserve">  </w:t>
      </w:r>
      <w:r w:rsidRPr="001222D2">
        <w:rPr>
          <w:rFonts w:ascii="TimesNewRomanPSMT" w:hAnsi="TimesNewRomanPSMT" w:cs="TimesNewRomanPSMT"/>
          <w:sz w:val="28"/>
          <w:szCs w:val="28"/>
          <w:lang w:val="uk-UA"/>
        </w:rPr>
        <w:t xml:space="preserve">магістерська робота </w:t>
      </w:r>
      <w:r>
        <w:rPr>
          <w:rFonts w:ascii="TimesNewRomanPSMT" w:hAnsi="TimesNewRomanPSMT" w:cs="TimesNewRomanPSMT"/>
          <w:sz w:val="28"/>
          <w:szCs w:val="28"/>
          <w:lang w:val="uk-UA"/>
        </w:rPr>
        <w:t>є бездоганною: містить</w:t>
      </w:r>
      <w:r w:rsidRPr="001222D2">
        <w:rPr>
          <w:rFonts w:ascii="TimesNewRomanPSMT" w:hAnsi="TimesNewRomanPSMT" w:cs="TimesNewRomanPSMT"/>
          <w:sz w:val="28"/>
          <w:szCs w:val="28"/>
          <w:lang w:val="uk-UA"/>
        </w:rPr>
        <w:t xml:space="preserve"> елементи наукової новизни, ма</w:t>
      </w:r>
      <w:r>
        <w:rPr>
          <w:rFonts w:ascii="TimesNewRomanPSMT" w:hAnsi="TimesNewRomanPSMT" w:cs="TimesNewRomanPSMT"/>
          <w:sz w:val="28"/>
          <w:szCs w:val="28"/>
          <w:lang w:val="uk-UA"/>
        </w:rPr>
        <w:t>є</w:t>
      </w:r>
      <w:r w:rsidRPr="001222D2">
        <w:rPr>
          <w:rFonts w:ascii="TimesNewRomanPSMT" w:hAnsi="TimesNewRomanPSMT" w:cs="TimesNewRomanPSMT"/>
          <w:sz w:val="28"/>
          <w:szCs w:val="28"/>
          <w:lang w:val="uk-UA"/>
        </w:rPr>
        <w:t xml:space="preserve"> практичне значення, </w:t>
      </w:r>
      <w:r>
        <w:rPr>
          <w:rFonts w:ascii="TimesNewRomanPSMT" w:hAnsi="TimesNewRomanPSMT" w:cs="TimesNewRomanPSMT"/>
          <w:sz w:val="28"/>
          <w:szCs w:val="28"/>
          <w:lang w:val="uk-UA"/>
        </w:rPr>
        <w:t xml:space="preserve">містить </w:t>
      </w:r>
      <w:r w:rsidRPr="001222D2">
        <w:rPr>
          <w:rFonts w:ascii="TimesNewRomanPSMT" w:hAnsi="TimesNewRomanPSMT" w:cs="TimesNewRomanPSMT"/>
          <w:sz w:val="28"/>
          <w:szCs w:val="28"/>
          <w:lang w:val="uk-UA"/>
        </w:rPr>
        <w:t>пропозиції, доповідь на захисті логічна і коротка, повідомлена вільно; відгук і рецензія позитивні; відповіді на питання членів ДЕК правильні.</w:t>
      </w:r>
    </w:p>
    <w:p w:rsidR="00A62E10" w:rsidRPr="001222D2" w:rsidRDefault="00A62E10" w:rsidP="00A62E10">
      <w:pPr>
        <w:widowControl/>
        <w:spacing w:line="360" w:lineRule="auto"/>
        <w:jc w:val="both"/>
        <w:rPr>
          <w:rFonts w:ascii="TimesNewRomanPSMT" w:hAnsi="TimesNewRomanPSMT" w:cs="TimesNewRomanPSMT"/>
          <w:sz w:val="28"/>
          <w:szCs w:val="28"/>
          <w:lang w:val="uk-UA"/>
        </w:rPr>
      </w:pPr>
      <w:r w:rsidRPr="001222D2">
        <w:rPr>
          <w:rFonts w:ascii="TimesNewRomanPSMT" w:hAnsi="TimesNewRomanPSMT" w:cs="TimesNewRomanPSMT"/>
          <w:sz w:val="28"/>
          <w:szCs w:val="28"/>
          <w:lang w:val="uk-UA"/>
        </w:rPr>
        <w:t xml:space="preserve">   </w:t>
      </w:r>
      <w:r>
        <w:rPr>
          <w:rFonts w:ascii="TimesNewRomanPSMT" w:hAnsi="TimesNewRomanPSMT" w:cs="TimesNewRomanPSMT"/>
          <w:sz w:val="28"/>
          <w:szCs w:val="28"/>
          <w:lang w:val="uk-UA"/>
        </w:rPr>
        <w:t xml:space="preserve"> </w:t>
      </w:r>
      <w:r w:rsidRPr="001222D2">
        <w:rPr>
          <w:rFonts w:ascii="TimesNewRomanPSMT" w:hAnsi="TimesNewRomanPSMT" w:cs="TimesNewRomanPSMT"/>
          <w:sz w:val="28"/>
          <w:szCs w:val="28"/>
          <w:lang w:val="uk-UA"/>
        </w:rPr>
        <w:t xml:space="preserve"> </w:t>
      </w:r>
      <w:r>
        <w:rPr>
          <w:rFonts w:ascii="TimesNewRomanPSMT" w:hAnsi="TimesNewRomanPSMT" w:cs="TimesNewRomanPSMT"/>
          <w:sz w:val="28"/>
          <w:szCs w:val="28"/>
          <w:lang w:val="uk-UA"/>
        </w:rPr>
        <w:t>Оцінка</w:t>
      </w:r>
      <w:r w:rsidRPr="001222D2">
        <w:rPr>
          <w:rFonts w:ascii="TimesNewRomanPSMT" w:hAnsi="TimesNewRomanPSMT" w:cs="TimesNewRomanPSMT"/>
          <w:sz w:val="28"/>
          <w:szCs w:val="28"/>
          <w:lang w:val="uk-UA"/>
        </w:rPr>
        <w:t xml:space="preserve"> «</w:t>
      </w:r>
      <w:r w:rsidRPr="001222D2">
        <w:rPr>
          <w:rFonts w:ascii="TimesNewRomanPS-BoldMT" w:hAnsi="TimesNewRomanPS-BoldMT" w:cs="TimesNewRomanPS-BoldMT"/>
          <w:b/>
          <w:bCs/>
          <w:sz w:val="28"/>
          <w:szCs w:val="28"/>
          <w:lang w:val="uk-UA"/>
        </w:rPr>
        <w:t>добре</w:t>
      </w:r>
      <w:r w:rsidRPr="001222D2">
        <w:rPr>
          <w:rFonts w:ascii="TimesNewRomanPSMT" w:hAnsi="TimesNewRomanPSMT" w:cs="TimesNewRomanPSMT"/>
          <w:sz w:val="28"/>
          <w:szCs w:val="28"/>
          <w:lang w:val="uk-UA"/>
        </w:rPr>
        <w:t xml:space="preserve">»: тема </w:t>
      </w:r>
      <w:r w:rsidRPr="001222D2">
        <w:rPr>
          <w:rFonts w:ascii="TimesNewRomanPS-BoldMT" w:hAnsi="TimesNewRomanPS-BoldMT" w:cs="TimesNewRomanPS-BoldMT"/>
          <w:b/>
          <w:bCs/>
          <w:sz w:val="28"/>
          <w:szCs w:val="28"/>
          <w:lang w:val="uk-UA"/>
        </w:rPr>
        <w:t xml:space="preserve"> </w:t>
      </w:r>
      <w:r w:rsidRPr="001222D2">
        <w:rPr>
          <w:rFonts w:ascii="TimesNewRomanPSMT" w:hAnsi="TimesNewRomanPSMT" w:cs="TimesNewRomanPSMT"/>
          <w:sz w:val="28"/>
          <w:szCs w:val="28"/>
          <w:lang w:val="uk-UA"/>
        </w:rPr>
        <w:t>магістерської роботи розкрита, але мають місце окремі недоліки не принципового характеру: у теоретичній частині поверхово проаналізовані літературні джерела; елементи новизни і практичне значення чітко не представлені; недостатньо використані інформаційні матеріали щодо об'єкту дослідження, мають місце окремі зауваження в рецензії і відгуку; доповідь логічна і вільно повідомлена; відповіді на питання членів комісії в основному правильні.</w:t>
      </w:r>
    </w:p>
    <w:p w:rsidR="00A62E10" w:rsidRPr="001222D2" w:rsidRDefault="00A62E10" w:rsidP="00A62E10">
      <w:pPr>
        <w:widowControl/>
        <w:spacing w:line="360" w:lineRule="auto"/>
        <w:jc w:val="both"/>
        <w:rPr>
          <w:rFonts w:ascii="TimesNewRomanPSMT" w:hAnsi="TimesNewRomanPSMT" w:cs="TimesNewRomanPSMT"/>
          <w:sz w:val="28"/>
          <w:szCs w:val="28"/>
          <w:lang w:val="uk-UA"/>
        </w:rPr>
      </w:pPr>
      <w:r w:rsidRPr="001222D2">
        <w:rPr>
          <w:rFonts w:ascii="TimesNewRomanPSMT" w:hAnsi="TimesNewRomanPSMT" w:cs="TimesNewRomanPSMT"/>
          <w:sz w:val="28"/>
          <w:szCs w:val="28"/>
          <w:lang w:val="uk-UA"/>
        </w:rPr>
        <w:t xml:space="preserve">    </w:t>
      </w:r>
      <w:r>
        <w:rPr>
          <w:rFonts w:ascii="TimesNewRomanPSMT" w:hAnsi="TimesNewRomanPSMT" w:cs="TimesNewRomanPSMT"/>
          <w:sz w:val="28"/>
          <w:szCs w:val="28"/>
          <w:lang w:val="uk-UA"/>
        </w:rPr>
        <w:t xml:space="preserve"> </w:t>
      </w:r>
      <w:r w:rsidRPr="001222D2">
        <w:rPr>
          <w:rFonts w:ascii="TimesNewRomanPSMT" w:hAnsi="TimesNewRomanPSMT" w:cs="TimesNewRomanPSMT"/>
          <w:sz w:val="28"/>
          <w:szCs w:val="28"/>
          <w:lang w:val="uk-UA"/>
        </w:rPr>
        <w:t>Оцінка «</w:t>
      </w:r>
      <w:r w:rsidRPr="001222D2">
        <w:rPr>
          <w:rFonts w:ascii="TimesNewRomanPS-BoldMT" w:hAnsi="TimesNewRomanPS-BoldMT" w:cs="TimesNewRomanPS-BoldMT"/>
          <w:b/>
          <w:bCs/>
          <w:sz w:val="28"/>
          <w:szCs w:val="28"/>
          <w:lang w:val="uk-UA"/>
        </w:rPr>
        <w:t>задовільно</w:t>
      </w:r>
      <w:r w:rsidRPr="001222D2">
        <w:rPr>
          <w:rFonts w:ascii="TimesNewRomanPSMT" w:hAnsi="TimesNewRomanPSMT" w:cs="TimesNewRomanPSMT"/>
          <w:sz w:val="28"/>
          <w:szCs w:val="28"/>
          <w:lang w:val="uk-UA"/>
        </w:rPr>
        <w:t>» став</w:t>
      </w:r>
      <w:r>
        <w:rPr>
          <w:rFonts w:ascii="TimesNewRomanPSMT" w:hAnsi="TimesNewRomanPSMT" w:cs="TimesNewRomanPSMT"/>
          <w:sz w:val="28"/>
          <w:szCs w:val="28"/>
          <w:lang w:val="uk-UA"/>
        </w:rPr>
        <w:t>иться,</w:t>
      </w:r>
      <w:r w:rsidRPr="001222D2">
        <w:rPr>
          <w:rFonts w:ascii="TimesNewRomanPSMT" w:hAnsi="TimesNewRomanPSMT" w:cs="TimesNewRomanPSMT"/>
          <w:sz w:val="28"/>
          <w:szCs w:val="28"/>
          <w:lang w:val="uk-UA"/>
        </w:rPr>
        <w:t xml:space="preserve"> якщо: тема магістерської роботи в основному розкрита, але </w:t>
      </w:r>
      <w:r>
        <w:rPr>
          <w:rFonts w:ascii="TimesNewRomanPSMT" w:hAnsi="TimesNewRomanPSMT" w:cs="TimesNewRomanPSMT"/>
          <w:sz w:val="28"/>
          <w:szCs w:val="28"/>
          <w:lang w:val="uk-UA"/>
        </w:rPr>
        <w:t>є суттєві</w:t>
      </w:r>
      <w:r w:rsidRPr="001222D2">
        <w:rPr>
          <w:rFonts w:ascii="TimesNewRomanPSMT" w:hAnsi="TimesNewRomanPSMT" w:cs="TimesNewRomanPSMT"/>
          <w:sz w:val="28"/>
          <w:szCs w:val="28"/>
          <w:lang w:val="uk-UA"/>
        </w:rPr>
        <w:t xml:space="preserve"> недоліки: не чітко </w:t>
      </w:r>
      <w:r>
        <w:rPr>
          <w:rFonts w:ascii="TimesNewRomanPSMT" w:hAnsi="TimesNewRomanPSMT" w:cs="TimesNewRomanPSMT"/>
          <w:sz w:val="28"/>
          <w:szCs w:val="28"/>
          <w:lang w:val="uk-UA"/>
        </w:rPr>
        <w:t xml:space="preserve"> </w:t>
      </w:r>
      <w:r w:rsidRPr="001222D2">
        <w:rPr>
          <w:rFonts w:ascii="TimesNewRomanPSMT" w:hAnsi="TimesNewRomanPSMT" w:cs="TimesNewRomanPSMT"/>
          <w:sz w:val="28"/>
          <w:szCs w:val="28"/>
          <w:lang w:val="uk-UA"/>
        </w:rPr>
        <w:t xml:space="preserve">сформульована мета магістерської роботи; мета і завдання не відповідають  змістові роботи; </w:t>
      </w:r>
      <w:r>
        <w:rPr>
          <w:rFonts w:ascii="TimesNewRomanPSMT" w:hAnsi="TimesNewRomanPSMT" w:cs="TimesNewRomanPSMT"/>
          <w:sz w:val="28"/>
          <w:szCs w:val="28"/>
          <w:lang w:val="uk-UA"/>
        </w:rPr>
        <w:t xml:space="preserve">в </w:t>
      </w:r>
      <w:r w:rsidRPr="001222D2">
        <w:rPr>
          <w:rFonts w:ascii="TimesNewRomanPSMT" w:hAnsi="TimesNewRomanPSMT" w:cs="TimesNewRomanPSMT"/>
          <w:sz w:val="28"/>
          <w:szCs w:val="28"/>
          <w:lang w:val="uk-UA"/>
        </w:rPr>
        <w:t>теоретичн</w:t>
      </w:r>
      <w:r>
        <w:rPr>
          <w:rFonts w:ascii="TimesNewRomanPSMT" w:hAnsi="TimesNewRomanPSMT" w:cs="TimesNewRomanPSMT"/>
          <w:sz w:val="28"/>
          <w:szCs w:val="28"/>
          <w:lang w:val="uk-UA"/>
        </w:rPr>
        <w:t>ому</w:t>
      </w:r>
      <w:r w:rsidRPr="001222D2">
        <w:rPr>
          <w:rFonts w:ascii="TimesNewRomanPSMT" w:hAnsi="TimesNewRomanPSMT" w:cs="TimesNewRomanPSMT"/>
          <w:sz w:val="28"/>
          <w:szCs w:val="28"/>
          <w:lang w:val="uk-UA"/>
        </w:rPr>
        <w:t xml:space="preserve"> розділ</w:t>
      </w:r>
      <w:r>
        <w:rPr>
          <w:rFonts w:ascii="TimesNewRomanPSMT" w:hAnsi="TimesNewRomanPSMT" w:cs="TimesNewRomanPSMT"/>
          <w:sz w:val="28"/>
          <w:szCs w:val="28"/>
          <w:lang w:val="uk-UA"/>
        </w:rPr>
        <w:t>і</w:t>
      </w:r>
      <w:r w:rsidRPr="001222D2">
        <w:rPr>
          <w:rFonts w:ascii="TimesNewRomanPSMT" w:hAnsi="TimesNewRomanPSMT" w:cs="TimesNewRomanPSMT"/>
          <w:sz w:val="28"/>
          <w:szCs w:val="28"/>
          <w:lang w:val="uk-UA"/>
        </w:rPr>
        <w:t xml:space="preserve"> </w:t>
      </w:r>
      <w:r>
        <w:rPr>
          <w:rFonts w:ascii="TimesNewRomanPSMT" w:hAnsi="TimesNewRomanPSMT" w:cs="TimesNewRomanPSMT"/>
          <w:sz w:val="28"/>
          <w:szCs w:val="28"/>
          <w:lang w:val="uk-UA"/>
        </w:rPr>
        <w:t xml:space="preserve">відсутній </w:t>
      </w:r>
      <w:r w:rsidRPr="001222D2">
        <w:rPr>
          <w:rFonts w:ascii="TimesNewRomanPSMT" w:hAnsi="TimesNewRomanPSMT" w:cs="TimesNewRomanPSMT"/>
          <w:sz w:val="28"/>
          <w:szCs w:val="28"/>
          <w:lang w:val="uk-UA"/>
        </w:rPr>
        <w:t>критичн</w:t>
      </w:r>
      <w:r>
        <w:rPr>
          <w:rFonts w:ascii="TimesNewRomanPSMT" w:hAnsi="TimesNewRomanPSMT" w:cs="TimesNewRomanPSMT"/>
          <w:sz w:val="28"/>
          <w:szCs w:val="28"/>
          <w:lang w:val="uk-UA"/>
        </w:rPr>
        <w:t>ий</w:t>
      </w:r>
      <w:r w:rsidRPr="001222D2">
        <w:rPr>
          <w:rFonts w:ascii="TimesNewRomanPSMT" w:hAnsi="TimesNewRomanPSMT" w:cs="TimesNewRomanPSMT"/>
          <w:sz w:val="28"/>
          <w:szCs w:val="28"/>
          <w:lang w:val="uk-UA"/>
        </w:rPr>
        <w:t xml:space="preserve"> </w:t>
      </w:r>
      <w:r>
        <w:rPr>
          <w:rFonts w:ascii="TimesNewRomanPSMT" w:hAnsi="TimesNewRomanPSMT" w:cs="TimesNewRomanPSMT"/>
          <w:sz w:val="28"/>
          <w:szCs w:val="28"/>
          <w:lang w:val="uk-UA"/>
        </w:rPr>
        <w:t>аналіз</w:t>
      </w:r>
      <w:r w:rsidRPr="001222D2">
        <w:rPr>
          <w:rFonts w:ascii="TimesNewRomanPSMT" w:hAnsi="TimesNewRomanPSMT" w:cs="TimesNewRomanPSMT"/>
          <w:sz w:val="28"/>
          <w:szCs w:val="28"/>
          <w:lang w:val="uk-UA"/>
        </w:rPr>
        <w:t xml:space="preserve"> підходів до вирішення проблем, що охоплює тема</w:t>
      </w:r>
      <w:r>
        <w:rPr>
          <w:rFonts w:ascii="TimesNewRomanPSMT" w:hAnsi="TimesNewRomanPSMT" w:cs="TimesNewRomanPSMT"/>
          <w:sz w:val="28"/>
          <w:szCs w:val="28"/>
          <w:lang w:val="uk-UA"/>
        </w:rPr>
        <w:t>;</w:t>
      </w:r>
      <w:r w:rsidRPr="001222D2">
        <w:rPr>
          <w:rFonts w:ascii="TimesNewRomanPSMT" w:hAnsi="TimesNewRomanPSMT" w:cs="TimesNewRomanPSMT"/>
          <w:sz w:val="28"/>
          <w:szCs w:val="28"/>
          <w:lang w:val="uk-UA"/>
        </w:rPr>
        <w:t xml:space="preserve"> </w:t>
      </w:r>
      <w:r>
        <w:rPr>
          <w:rFonts w:ascii="TimesNewRomanPSMT" w:hAnsi="TimesNewRomanPSMT" w:cs="TimesNewRomanPSMT"/>
          <w:sz w:val="28"/>
          <w:szCs w:val="28"/>
          <w:lang w:val="uk-UA"/>
        </w:rPr>
        <w:t xml:space="preserve">має </w:t>
      </w:r>
      <w:r w:rsidRPr="001222D2">
        <w:rPr>
          <w:rFonts w:ascii="TimesNewRomanPSMT" w:hAnsi="TimesNewRomanPSMT" w:cs="TimesNewRomanPSMT"/>
          <w:sz w:val="28"/>
          <w:szCs w:val="28"/>
          <w:lang w:val="uk-UA"/>
        </w:rPr>
        <w:t xml:space="preserve">описовий характер; в аналітичній частині недостатньо розкриті закономірності і тенденції розвитку явища, є надлишок описових елементів; підбір інформаційних матеріалів (таблиці, графіки, схеми) не завжди обґрунтований; висновки і пропозиції, подані в третьому розділі, необґрунтовані і не відповідають результатам дослідження; </w:t>
      </w:r>
      <w:r>
        <w:rPr>
          <w:rFonts w:ascii="TimesNewRomanPSMT" w:hAnsi="TimesNewRomanPSMT" w:cs="TimesNewRomanPSMT"/>
          <w:sz w:val="28"/>
          <w:szCs w:val="28"/>
          <w:lang w:val="uk-UA"/>
        </w:rPr>
        <w:t>в рецензії</w:t>
      </w:r>
      <w:r w:rsidRPr="001222D2">
        <w:rPr>
          <w:rFonts w:ascii="TimesNewRomanPSMT" w:hAnsi="TimesNewRomanPSMT" w:cs="TimesNewRomanPSMT"/>
          <w:sz w:val="28"/>
          <w:szCs w:val="28"/>
          <w:lang w:val="uk-UA"/>
        </w:rPr>
        <w:t xml:space="preserve"> і відгук</w:t>
      </w:r>
      <w:r>
        <w:rPr>
          <w:rFonts w:ascii="TimesNewRomanPSMT" w:hAnsi="TimesNewRomanPSMT" w:cs="TimesNewRomanPSMT"/>
          <w:sz w:val="28"/>
          <w:szCs w:val="28"/>
          <w:lang w:val="uk-UA"/>
        </w:rPr>
        <w:t>у</w:t>
      </w:r>
      <w:r w:rsidRPr="001222D2">
        <w:rPr>
          <w:rFonts w:ascii="TimesNewRomanPSMT" w:hAnsi="TimesNewRomanPSMT" w:cs="TimesNewRomanPSMT"/>
          <w:sz w:val="28"/>
          <w:szCs w:val="28"/>
          <w:lang w:val="uk-UA"/>
        </w:rPr>
        <w:t xml:space="preserve"> </w:t>
      </w:r>
      <w:r>
        <w:rPr>
          <w:rFonts w:ascii="TimesNewRomanPSMT" w:hAnsi="TimesNewRomanPSMT" w:cs="TimesNewRomanPSMT"/>
          <w:sz w:val="28"/>
          <w:szCs w:val="28"/>
          <w:lang w:val="uk-UA"/>
        </w:rPr>
        <w:t xml:space="preserve">зазначені </w:t>
      </w:r>
      <w:r w:rsidRPr="001222D2">
        <w:rPr>
          <w:rFonts w:ascii="TimesNewRomanPSMT" w:hAnsi="TimesNewRomanPSMT" w:cs="TimesNewRomanPSMT"/>
          <w:sz w:val="28"/>
          <w:szCs w:val="28"/>
          <w:lang w:val="uk-UA"/>
        </w:rPr>
        <w:t>окремі зауваження; доповідь прочитана по тексту; не усі відповіді на питання членів ДЕК правильні і повні; є зауваження щодо  оформлення кваліфікаційної роботи.</w:t>
      </w:r>
    </w:p>
    <w:p w:rsidR="00A62E10" w:rsidRPr="001222D2" w:rsidRDefault="00A62E10" w:rsidP="00A62E10">
      <w:pPr>
        <w:widowControl/>
        <w:spacing w:line="360" w:lineRule="auto"/>
        <w:jc w:val="both"/>
        <w:rPr>
          <w:rFonts w:ascii="TimesNewRomanPSMT" w:hAnsi="TimesNewRomanPSMT" w:cs="TimesNewRomanPSMT"/>
          <w:sz w:val="28"/>
          <w:szCs w:val="28"/>
        </w:rPr>
      </w:pPr>
      <w:r w:rsidRPr="001222D2">
        <w:rPr>
          <w:rFonts w:ascii="TimesNewRomanPSMT" w:hAnsi="TimesNewRomanPSMT" w:cs="TimesNewRomanPSMT"/>
          <w:sz w:val="28"/>
          <w:szCs w:val="28"/>
          <w:lang w:val="uk-UA"/>
        </w:rPr>
        <w:t xml:space="preserve">    Оцінка «</w:t>
      </w:r>
      <w:r w:rsidRPr="001222D2">
        <w:rPr>
          <w:rFonts w:ascii="TimesNewRomanPS-BoldMT" w:hAnsi="TimesNewRomanPS-BoldMT" w:cs="TimesNewRomanPS-BoldMT"/>
          <w:b/>
          <w:bCs/>
          <w:sz w:val="28"/>
          <w:szCs w:val="28"/>
          <w:lang w:val="uk-UA"/>
        </w:rPr>
        <w:t>незадовільно</w:t>
      </w:r>
      <w:r w:rsidRPr="001222D2">
        <w:rPr>
          <w:rFonts w:ascii="TimesNewRomanPSMT" w:hAnsi="TimesNewRomanPSMT" w:cs="TimesNewRomanPSMT"/>
          <w:sz w:val="28"/>
          <w:szCs w:val="28"/>
          <w:lang w:val="uk-UA"/>
        </w:rPr>
        <w:t xml:space="preserve">» ставиться тоді, коли тема магістерської роботи розкрита поверхово і </w:t>
      </w:r>
      <w:r>
        <w:rPr>
          <w:rFonts w:ascii="TimesNewRomanPSMT" w:hAnsi="TimesNewRomanPSMT" w:cs="TimesNewRomanPSMT"/>
          <w:sz w:val="28"/>
          <w:szCs w:val="28"/>
          <w:lang w:val="uk-UA"/>
        </w:rPr>
        <w:t xml:space="preserve">є </w:t>
      </w:r>
      <w:r w:rsidRPr="001222D2">
        <w:rPr>
          <w:rFonts w:ascii="TimesNewRomanPSMT" w:hAnsi="TimesNewRomanPSMT" w:cs="TimesNewRomanPSMT"/>
          <w:sz w:val="28"/>
          <w:szCs w:val="28"/>
          <w:lang w:val="uk-UA"/>
        </w:rPr>
        <w:t xml:space="preserve">такі недоліки: нечітко сформульована і не відповідає змістові мета і завдання кваліфікаційної роботи; розділи логічно не пов'язані між собою; відсутній критичний огляд сучасних літературних джерел; аналіз виконано поверхово, переважає описовий характер без системності і глибини; шляхи вирішення поставленої проблеми або відсутні, або не погоджені з результатами проведеного дослідження. Крім того, </w:t>
      </w:r>
      <w:r>
        <w:rPr>
          <w:rFonts w:ascii="TimesNewRomanPSMT" w:hAnsi="TimesNewRomanPSMT" w:cs="TimesNewRomanPSMT"/>
          <w:sz w:val="28"/>
          <w:szCs w:val="28"/>
          <w:lang w:val="uk-UA"/>
        </w:rPr>
        <w:t xml:space="preserve">є </w:t>
      </w:r>
      <w:r w:rsidRPr="001222D2">
        <w:rPr>
          <w:rFonts w:ascii="TimesNewRomanPSMT" w:hAnsi="TimesNewRomanPSMT" w:cs="TimesNewRomanPSMT"/>
          <w:sz w:val="28"/>
          <w:szCs w:val="28"/>
          <w:lang w:val="uk-UA"/>
        </w:rPr>
        <w:t>недоліки</w:t>
      </w:r>
      <w:r>
        <w:rPr>
          <w:rFonts w:ascii="TimesNewRomanPSMT" w:hAnsi="TimesNewRomanPSMT" w:cs="TimesNewRomanPSMT"/>
          <w:sz w:val="28"/>
          <w:szCs w:val="28"/>
          <w:lang w:val="uk-UA"/>
        </w:rPr>
        <w:t xml:space="preserve"> і</w:t>
      </w:r>
      <w:r w:rsidRPr="001222D2">
        <w:rPr>
          <w:rFonts w:ascii="TimesNewRomanPSMT" w:hAnsi="TimesNewRomanPSMT" w:cs="TimesNewRomanPSMT"/>
          <w:sz w:val="28"/>
          <w:szCs w:val="28"/>
          <w:lang w:val="uk-UA"/>
        </w:rPr>
        <w:t xml:space="preserve"> в оформленні </w:t>
      </w:r>
      <w:r w:rsidRPr="001222D2">
        <w:rPr>
          <w:rFonts w:ascii="TimesNewRomanPS-BoldMT" w:hAnsi="TimesNewRomanPS-BoldMT" w:cs="TimesNewRomanPS-BoldMT"/>
          <w:b/>
          <w:bCs/>
          <w:sz w:val="28"/>
          <w:szCs w:val="28"/>
          <w:lang w:val="uk-UA"/>
        </w:rPr>
        <w:t xml:space="preserve"> </w:t>
      </w:r>
      <w:r w:rsidRPr="001222D2">
        <w:rPr>
          <w:rFonts w:ascii="TimesNewRomanPSMT" w:hAnsi="TimesNewRomanPSMT" w:cs="TimesNewRomanPSMT"/>
          <w:sz w:val="28"/>
          <w:szCs w:val="28"/>
          <w:lang w:val="uk-UA"/>
        </w:rPr>
        <w:t xml:space="preserve">магістерської роботи. </w:t>
      </w:r>
      <w:r w:rsidRPr="001222D2">
        <w:rPr>
          <w:rFonts w:ascii="TimesNewRomanPSMT" w:hAnsi="TimesNewRomanPSMT" w:cs="TimesNewRomanPSMT"/>
          <w:sz w:val="28"/>
          <w:szCs w:val="28"/>
        </w:rPr>
        <w:t>Доповідь прочитана по</w:t>
      </w:r>
      <w:r w:rsidRPr="001222D2">
        <w:rPr>
          <w:rFonts w:ascii="TimesNewRomanPSMT" w:hAnsi="TimesNewRomanPSMT" w:cs="TimesNewRomanPSMT"/>
          <w:sz w:val="28"/>
          <w:szCs w:val="28"/>
          <w:lang w:val="uk-UA"/>
        </w:rPr>
        <w:t xml:space="preserve"> </w:t>
      </w:r>
      <w:r w:rsidRPr="001222D2">
        <w:rPr>
          <w:rFonts w:ascii="TimesNewRomanPSMT" w:hAnsi="TimesNewRomanPSMT" w:cs="TimesNewRomanPSMT"/>
          <w:sz w:val="28"/>
          <w:szCs w:val="28"/>
        </w:rPr>
        <w:t>готовому тексту. Відповіді на питання членів ДЕК неточні або неповні.</w:t>
      </w:r>
    </w:p>
    <w:p w:rsidR="00A62E10" w:rsidRPr="001222D2" w:rsidRDefault="00A62E10" w:rsidP="00A62E10">
      <w:pPr>
        <w:widowControl/>
        <w:spacing w:line="360" w:lineRule="auto"/>
        <w:jc w:val="both"/>
        <w:rPr>
          <w:rFonts w:ascii="TimesNewRomanPSMT" w:hAnsi="TimesNewRomanPSMT" w:cs="TimesNewRomanPSMT"/>
          <w:sz w:val="28"/>
          <w:szCs w:val="28"/>
          <w:lang w:val="uk-UA"/>
        </w:rPr>
      </w:pPr>
      <w:r w:rsidRPr="001222D2">
        <w:rPr>
          <w:rFonts w:ascii="TimesNewRomanPSMT" w:hAnsi="TimesNewRomanPSMT" w:cs="TimesNewRomanPSMT"/>
          <w:sz w:val="28"/>
          <w:szCs w:val="28"/>
          <w:lang w:val="uk-UA"/>
        </w:rPr>
        <w:lastRenderedPageBreak/>
        <w:t xml:space="preserve">   </w:t>
      </w:r>
      <w:r w:rsidR="00F25176">
        <w:rPr>
          <w:rFonts w:ascii="TimesNewRomanPSMT" w:hAnsi="TimesNewRomanPSMT" w:cs="TimesNewRomanPSMT"/>
          <w:sz w:val="28"/>
          <w:szCs w:val="28"/>
          <w:lang w:val="uk-UA"/>
        </w:rPr>
        <w:t xml:space="preserve"> </w:t>
      </w:r>
      <w:bookmarkStart w:id="0" w:name="_GoBack"/>
      <w:bookmarkEnd w:id="0"/>
      <w:r w:rsidRPr="001222D2">
        <w:rPr>
          <w:rFonts w:ascii="TimesNewRomanPSMT" w:hAnsi="TimesNewRomanPSMT" w:cs="TimesNewRomanPSMT"/>
          <w:sz w:val="28"/>
          <w:szCs w:val="28"/>
          <w:lang w:val="uk-UA"/>
        </w:rPr>
        <w:t xml:space="preserve"> </w:t>
      </w:r>
      <w:r w:rsidR="0099290E">
        <w:rPr>
          <w:rFonts w:ascii="TimesNewRomanPSMT" w:hAnsi="TimesNewRomanPSMT" w:cs="TimesNewRomanPSMT"/>
          <w:sz w:val="28"/>
          <w:szCs w:val="28"/>
          <w:lang w:val="uk-UA"/>
        </w:rPr>
        <w:t>М</w:t>
      </w:r>
      <w:r w:rsidRPr="001222D2">
        <w:rPr>
          <w:rFonts w:ascii="TimesNewRomanPSMT" w:hAnsi="TimesNewRomanPSMT" w:cs="TimesNewRomanPSMT"/>
          <w:sz w:val="28"/>
          <w:szCs w:val="28"/>
        </w:rPr>
        <w:t xml:space="preserve">агістерська робота </w:t>
      </w:r>
      <w:r w:rsidRPr="006A010B">
        <w:rPr>
          <w:rFonts w:ascii="TimesNewRomanPSMT" w:hAnsi="TimesNewRomanPSMT" w:cs="TimesNewRomanPSMT"/>
          <w:b/>
          <w:sz w:val="28"/>
          <w:szCs w:val="28"/>
        </w:rPr>
        <w:t>до захисту</w:t>
      </w:r>
      <w:r w:rsidRPr="001222D2">
        <w:rPr>
          <w:rFonts w:ascii="TimesNewRomanPSMT" w:hAnsi="TimesNewRomanPSMT" w:cs="TimesNewRomanPSMT"/>
          <w:sz w:val="28"/>
          <w:szCs w:val="28"/>
        </w:rPr>
        <w:t xml:space="preserve"> </w:t>
      </w:r>
      <w:r w:rsidRPr="001222D2">
        <w:rPr>
          <w:rFonts w:ascii="TimesNewRomanPS-BoldMT" w:hAnsi="TimesNewRomanPS-BoldMT" w:cs="TimesNewRomanPS-BoldMT"/>
          <w:b/>
          <w:bCs/>
          <w:sz w:val="28"/>
          <w:szCs w:val="28"/>
        </w:rPr>
        <w:t>не допускається</w:t>
      </w:r>
      <w:r w:rsidRPr="001222D2">
        <w:rPr>
          <w:rFonts w:ascii="TimesNewRomanPSMT" w:hAnsi="TimesNewRomanPSMT" w:cs="TimesNewRomanPSMT"/>
          <w:sz w:val="28"/>
          <w:szCs w:val="28"/>
        </w:rPr>
        <w:t>, якщо вона: п</w:t>
      </w:r>
      <w:r w:rsidRPr="001222D2">
        <w:rPr>
          <w:rFonts w:ascii="TimesNewRomanPSMT" w:hAnsi="TimesNewRomanPSMT" w:cs="TimesNewRomanPSMT"/>
          <w:sz w:val="28"/>
          <w:szCs w:val="28"/>
          <w:lang w:val="uk-UA"/>
        </w:rPr>
        <w:t>ода</w:t>
      </w:r>
      <w:r w:rsidRPr="001222D2">
        <w:rPr>
          <w:rFonts w:ascii="TimesNewRomanPSMT" w:hAnsi="TimesNewRomanPSMT" w:cs="TimesNewRomanPSMT"/>
          <w:sz w:val="28"/>
          <w:szCs w:val="28"/>
        </w:rPr>
        <w:t>на науковому</w:t>
      </w:r>
      <w:r w:rsidRPr="001222D2">
        <w:rPr>
          <w:rFonts w:ascii="TimesNewRomanPSMT" w:hAnsi="TimesNewRomanPSMT" w:cs="TimesNewRomanPSMT"/>
          <w:sz w:val="28"/>
          <w:szCs w:val="28"/>
          <w:lang w:val="uk-UA"/>
        </w:rPr>
        <w:t xml:space="preserve"> </w:t>
      </w:r>
      <w:r w:rsidRPr="001222D2">
        <w:rPr>
          <w:rFonts w:ascii="TimesNewRomanPSMT" w:hAnsi="TimesNewRomanPSMT" w:cs="TimesNewRomanPSMT"/>
          <w:sz w:val="28"/>
          <w:szCs w:val="28"/>
        </w:rPr>
        <w:t>керівникові на перевірку</w:t>
      </w:r>
      <w:r w:rsidRPr="001222D2">
        <w:rPr>
          <w:rFonts w:ascii="TimesNewRomanPSMT" w:hAnsi="TimesNewRomanPSMT" w:cs="TimesNewRomanPSMT"/>
          <w:sz w:val="28"/>
          <w:szCs w:val="28"/>
          <w:lang w:val="uk-UA"/>
        </w:rPr>
        <w:t xml:space="preserve"> </w:t>
      </w:r>
      <w:r w:rsidRPr="001222D2">
        <w:rPr>
          <w:rFonts w:ascii="TimesNewRomanPSMT" w:hAnsi="TimesNewRomanPSMT" w:cs="TimesNewRomanPSMT"/>
          <w:sz w:val="28"/>
          <w:szCs w:val="28"/>
        </w:rPr>
        <w:t>з порушенням</w:t>
      </w:r>
      <w:r w:rsidRPr="001222D2">
        <w:rPr>
          <w:rFonts w:ascii="TimesNewRomanPSMT" w:hAnsi="TimesNewRomanPSMT" w:cs="TimesNewRomanPSMT"/>
          <w:sz w:val="28"/>
          <w:szCs w:val="28"/>
          <w:lang w:val="uk-UA"/>
        </w:rPr>
        <w:t>и</w:t>
      </w:r>
      <w:r w:rsidRPr="001222D2">
        <w:rPr>
          <w:rFonts w:ascii="TimesNewRomanPSMT" w:hAnsi="TimesNewRomanPSMT" w:cs="TimesNewRomanPSMT"/>
          <w:sz w:val="28"/>
          <w:szCs w:val="28"/>
        </w:rPr>
        <w:t xml:space="preserve"> термінів,</w:t>
      </w:r>
      <w:r w:rsidRPr="001222D2">
        <w:rPr>
          <w:rFonts w:ascii="TimesNewRomanPSMT" w:hAnsi="TimesNewRomanPSMT" w:cs="TimesNewRomanPSMT"/>
          <w:sz w:val="28"/>
          <w:szCs w:val="28"/>
          <w:lang w:val="uk-UA"/>
        </w:rPr>
        <w:t xml:space="preserve"> в</w:t>
      </w:r>
      <w:r w:rsidRPr="001222D2">
        <w:rPr>
          <w:rFonts w:ascii="TimesNewRomanPSMT" w:hAnsi="TimesNewRomanPSMT" w:cs="TimesNewRomanPSMT"/>
          <w:sz w:val="28"/>
          <w:szCs w:val="28"/>
        </w:rPr>
        <w:t>становлених графіком навчального процесу; написана на тему, що вчасно не була затверджена</w:t>
      </w:r>
      <w:r w:rsidRPr="001222D2">
        <w:rPr>
          <w:rFonts w:ascii="TimesNewRomanPSMT" w:hAnsi="TimesNewRomanPSMT" w:cs="TimesNewRomanPSMT"/>
          <w:sz w:val="28"/>
          <w:szCs w:val="28"/>
          <w:lang w:val="uk-UA"/>
        </w:rPr>
        <w:t xml:space="preserve"> </w:t>
      </w:r>
      <w:r w:rsidRPr="001222D2">
        <w:rPr>
          <w:rFonts w:ascii="TimesNewRomanPSMT" w:hAnsi="TimesNewRomanPSMT" w:cs="TimesNewRomanPSMT"/>
          <w:sz w:val="28"/>
          <w:szCs w:val="28"/>
        </w:rPr>
        <w:t>наказом по університету; виконана не самостійно; структура не відповідає вимогам; зміст</w:t>
      </w:r>
      <w:r w:rsidRPr="001222D2">
        <w:rPr>
          <w:rFonts w:ascii="TimesNewRomanPSMT" w:hAnsi="TimesNewRomanPSMT" w:cs="TimesNewRomanPSMT"/>
          <w:sz w:val="28"/>
          <w:szCs w:val="28"/>
          <w:lang w:val="uk-UA"/>
        </w:rPr>
        <w:t xml:space="preserve"> </w:t>
      </w:r>
      <w:r w:rsidRPr="001222D2">
        <w:rPr>
          <w:rFonts w:ascii="TimesNewRomanPSMT" w:hAnsi="TimesNewRomanPSMT" w:cs="TimesNewRomanPSMT"/>
          <w:sz w:val="28"/>
          <w:szCs w:val="28"/>
        </w:rPr>
        <w:t>магістерської роботи не розкриває її теми; не переплетена і неправильно оформлена, відсутня</w:t>
      </w:r>
      <w:r w:rsidRPr="001222D2">
        <w:rPr>
          <w:rFonts w:ascii="TimesNewRomanPSMT" w:hAnsi="TimesNewRomanPSMT" w:cs="TimesNewRomanPSMT"/>
          <w:sz w:val="28"/>
          <w:szCs w:val="28"/>
          <w:lang w:val="uk-UA"/>
        </w:rPr>
        <w:t xml:space="preserve"> </w:t>
      </w:r>
      <w:r w:rsidRPr="001222D2">
        <w:rPr>
          <w:rFonts w:ascii="TimesNewRomanPSMT" w:hAnsi="TimesNewRomanPSMT" w:cs="TimesNewRomanPSMT"/>
          <w:sz w:val="28"/>
          <w:szCs w:val="28"/>
        </w:rPr>
        <w:t>зовнішня рецензія або відгук наукового керівника.</w:t>
      </w:r>
    </w:p>
    <w:p w:rsidR="00A62E10" w:rsidRPr="00696138" w:rsidRDefault="00A62E10" w:rsidP="00A62E10">
      <w:pPr>
        <w:pStyle w:val="a3"/>
        <w:spacing w:line="360" w:lineRule="auto"/>
      </w:pPr>
      <w:r w:rsidRPr="00696138">
        <w:t>Якщо захист кваліфікаційної роботи визнається Державною екзаменаційною комісією незадовільним, студент може при відповідній доробці захищати її наступного року повторно.</w:t>
      </w:r>
    </w:p>
    <w:p w:rsidR="00873F81" w:rsidRPr="00A62E10" w:rsidRDefault="00873F81">
      <w:pPr>
        <w:rPr>
          <w:lang w:val="uk-UA"/>
        </w:rPr>
      </w:pPr>
    </w:p>
    <w:sectPr w:rsidR="00873F81" w:rsidRPr="00A62E1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BoldMT">
    <w:altName w:val="Times New Roman"/>
    <w:panose1 w:val="00000000000000000000"/>
    <w:charset w:val="00"/>
    <w:family w:val="roman"/>
    <w:notTrueType/>
    <w:pitch w:val="default"/>
    <w:sig w:usb0="00000001"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DEC3E"/>
    <w:multiLevelType w:val="hybridMultilevel"/>
    <w:tmpl w:val="89E151F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7263582"/>
    <w:multiLevelType w:val="multilevel"/>
    <w:tmpl w:val="03FC50E4"/>
    <w:lvl w:ilvl="0">
      <w:start w:val="1"/>
      <w:numFmt w:val="decimal"/>
      <w:lvlText w:val="%1."/>
      <w:lvlJc w:val="left"/>
      <w:pPr>
        <w:tabs>
          <w:tab w:val="num" w:pos="432"/>
        </w:tabs>
        <w:ind w:left="432" w:hanging="432"/>
      </w:pPr>
      <w:rPr>
        <w:rFonts w:hint="default"/>
        <w:b/>
      </w:rPr>
    </w:lvl>
    <w:lvl w:ilvl="1">
      <w:start w:val="4"/>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 w15:restartNumberingAfterBreak="0">
    <w:nsid w:val="5DA84BEB"/>
    <w:multiLevelType w:val="multilevel"/>
    <w:tmpl w:val="734471A0"/>
    <w:lvl w:ilvl="0">
      <w:start w:val="1"/>
      <w:numFmt w:val="decimal"/>
      <w:lvlText w:val="%1."/>
      <w:lvlJc w:val="left"/>
      <w:pPr>
        <w:tabs>
          <w:tab w:val="num" w:pos="432"/>
        </w:tabs>
        <w:ind w:left="432" w:hanging="432"/>
      </w:pPr>
      <w:rPr>
        <w:rFonts w:hint="default"/>
        <w:b w:val="0"/>
      </w:rPr>
    </w:lvl>
    <w:lvl w:ilvl="1">
      <w:start w:val="4"/>
      <w:numFmt w:val="decimal"/>
      <w:lvlText w:val="%1.%2."/>
      <w:lvlJc w:val="left"/>
      <w:pPr>
        <w:tabs>
          <w:tab w:val="num" w:pos="1428"/>
        </w:tabs>
        <w:ind w:left="1428" w:hanging="720"/>
      </w:pPr>
      <w:rPr>
        <w:rFonts w:hint="default"/>
        <w:b/>
      </w:rPr>
    </w:lvl>
    <w:lvl w:ilvl="2">
      <w:start w:val="1"/>
      <w:numFmt w:val="decimal"/>
      <w:lvlText w:val="%1.%2.%3."/>
      <w:lvlJc w:val="left"/>
      <w:pPr>
        <w:tabs>
          <w:tab w:val="num" w:pos="2136"/>
        </w:tabs>
        <w:ind w:left="2136" w:hanging="720"/>
      </w:pPr>
      <w:rPr>
        <w:rFonts w:hint="default"/>
        <w:b/>
      </w:rPr>
    </w:lvl>
    <w:lvl w:ilvl="3">
      <w:start w:val="1"/>
      <w:numFmt w:val="decimal"/>
      <w:lvlText w:val="%1.%2.%3.%4."/>
      <w:lvlJc w:val="left"/>
      <w:pPr>
        <w:tabs>
          <w:tab w:val="num" w:pos="3204"/>
        </w:tabs>
        <w:ind w:left="3204" w:hanging="1080"/>
      </w:pPr>
      <w:rPr>
        <w:rFonts w:hint="default"/>
        <w:b/>
      </w:rPr>
    </w:lvl>
    <w:lvl w:ilvl="4">
      <w:start w:val="1"/>
      <w:numFmt w:val="decimal"/>
      <w:lvlText w:val="%1.%2.%3.%4.%5."/>
      <w:lvlJc w:val="left"/>
      <w:pPr>
        <w:tabs>
          <w:tab w:val="num" w:pos="3912"/>
        </w:tabs>
        <w:ind w:left="3912" w:hanging="1080"/>
      </w:pPr>
      <w:rPr>
        <w:rFonts w:hint="default"/>
        <w:b/>
      </w:rPr>
    </w:lvl>
    <w:lvl w:ilvl="5">
      <w:start w:val="1"/>
      <w:numFmt w:val="decimal"/>
      <w:lvlText w:val="%1.%2.%3.%4.%5.%6."/>
      <w:lvlJc w:val="left"/>
      <w:pPr>
        <w:tabs>
          <w:tab w:val="num" w:pos="4980"/>
        </w:tabs>
        <w:ind w:left="4980" w:hanging="1440"/>
      </w:pPr>
      <w:rPr>
        <w:rFonts w:hint="default"/>
        <w:b/>
      </w:rPr>
    </w:lvl>
    <w:lvl w:ilvl="6">
      <w:start w:val="1"/>
      <w:numFmt w:val="decimal"/>
      <w:lvlText w:val="%1.%2.%3.%4.%5.%6.%7."/>
      <w:lvlJc w:val="left"/>
      <w:pPr>
        <w:tabs>
          <w:tab w:val="num" w:pos="6048"/>
        </w:tabs>
        <w:ind w:left="6048" w:hanging="1800"/>
      </w:pPr>
      <w:rPr>
        <w:rFonts w:hint="default"/>
        <w:b/>
      </w:rPr>
    </w:lvl>
    <w:lvl w:ilvl="7">
      <w:start w:val="1"/>
      <w:numFmt w:val="decimal"/>
      <w:lvlText w:val="%1.%2.%3.%4.%5.%6.%7.%8."/>
      <w:lvlJc w:val="left"/>
      <w:pPr>
        <w:tabs>
          <w:tab w:val="num" w:pos="6756"/>
        </w:tabs>
        <w:ind w:left="6756" w:hanging="1800"/>
      </w:pPr>
      <w:rPr>
        <w:rFonts w:hint="default"/>
        <w:b/>
      </w:rPr>
    </w:lvl>
    <w:lvl w:ilvl="8">
      <w:start w:val="1"/>
      <w:numFmt w:val="decimal"/>
      <w:lvlText w:val="%1.%2.%3.%4.%5.%6.%7.%8.%9."/>
      <w:lvlJc w:val="left"/>
      <w:pPr>
        <w:tabs>
          <w:tab w:val="num" w:pos="7824"/>
        </w:tabs>
        <w:ind w:left="7824" w:hanging="2160"/>
      </w:pPr>
      <w:rPr>
        <w:rFonts w:hint="default"/>
        <w:b/>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D0F"/>
    <w:rsid w:val="00054756"/>
    <w:rsid w:val="0007192E"/>
    <w:rsid w:val="00075198"/>
    <w:rsid w:val="000A5782"/>
    <w:rsid w:val="000B2F11"/>
    <w:rsid w:val="00112B19"/>
    <w:rsid w:val="00163816"/>
    <w:rsid w:val="001F4F48"/>
    <w:rsid w:val="00223D7D"/>
    <w:rsid w:val="00255DC4"/>
    <w:rsid w:val="0029299F"/>
    <w:rsid w:val="002B563E"/>
    <w:rsid w:val="003312CD"/>
    <w:rsid w:val="003514C4"/>
    <w:rsid w:val="003A0967"/>
    <w:rsid w:val="003B5DEE"/>
    <w:rsid w:val="00470481"/>
    <w:rsid w:val="00495ADF"/>
    <w:rsid w:val="004B618B"/>
    <w:rsid w:val="004E634F"/>
    <w:rsid w:val="0056158F"/>
    <w:rsid w:val="005B308B"/>
    <w:rsid w:val="005C7FDB"/>
    <w:rsid w:val="00726396"/>
    <w:rsid w:val="0073287F"/>
    <w:rsid w:val="00873F81"/>
    <w:rsid w:val="008A6EC6"/>
    <w:rsid w:val="008E6C86"/>
    <w:rsid w:val="009336AD"/>
    <w:rsid w:val="0099290E"/>
    <w:rsid w:val="009C63FC"/>
    <w:rsid w:val="00A62E10"/>
    <w:rsid w:val="00AD3BCF"/>
    <w:rsid w:val="00AE7D0F"/>
    <w:rsid w:val="00B50CD3"/>
    <w:rsid w:val="00BE1CEE"/>
    <w:rsid w:val="00CA644C"/>
    <w:rsid w:val="00CC6A62"/>
    <w:rsid w:val="00CF4E2D"/>
    <w:rsid w:val="00CF54FD"/>
    <w:rsid w:val="00DC0E97"/>
    <w:rsid w:val="00E0052D"/>
    <w:rsid w:val="00E14640"/>
    <w:rsid w:val="00E53B0C"/>
    <w:rsid w:val="00E6673B"/>
    <w:rsid w:val="00E77628"/>
    <w:rsid w:val="00E87062"/>
    <w:rsid w:val="00EB1800"/>
    <w:rsid w:val="00F16BCD"/>
    <w:rsid w:val="00F25176"/>
    <w:rsid w:val="00F3546A"/>
    <w:rsid w:val="00F47E20"/>
    <w:rsid w:val="00F6026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20AEFB6-E63A-4CC1-BBD8-D61BC6CA9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2E10"/>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A62E10"/>
    <w:pPr>
      <w:widowControl/>
      <w:autoSpaceDE/>
      <w:autoSpaceDN/>
      <w:adjustRightInd/>
      <w:ind w:firstLine="480"/>
      <w:jc w:val="both"/>
    </w:pPr>
    <w:rPr>
      <w:sz w:val="28"/>
      <w:szCs w:val="24"/>
      <w:lang w:val="uk-UA"/>
    </w:rPr>
  </w:style>
  <w:style w:type="character" w:customStyle="1" w:styleId="a4">
    <w:name w:val="Основной текст с отступом Знак"/>
    <w:basedOn w:val="a0"/>
    <w:link w:val="a3"/>
    <w:rsid w:val="00A62E10"/>
    <w:rPr>
      <w:rFonts w:ascii="Times New Roman" w:eastAsia="Times New Roman" w:hAnsi="Times New Roman" w:cs="Times New Roman"/>
      <w:sz w:val="28"/>
      <w:szCs w:val="24"/>
      <w:lang w:eastAsia="ru-RU"/>
    </w:rPr>
  </w:style>
  <w:style w:type="paragraph" w:customStyle="1" w:styleId="Default">
    <w:name w:val="Default"/>
    <w:rsid w:val="00A62E10"/>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5">
    <w:name w:val="Звичайний"/>
    <w:basedOn w:val="Default"/>
    <w:next w:val="Default"/>
    <w:rsid w:val="00A62E10"/>
    <w:rPr>
      <w:color w:val="auto"/>
    </w:rPr>
  </w:style>
  <w:style w:type="paragraph" w:customStyle="1" w:styleId="1">
    <w:name w:val="Стиль1"/>
    <w:basedOn w:val="Default"/>
    <w:next w:val="Default"/>
    <w:rsid w:val="00A62E10"/>
    <w:rPr>
      <w:color w:val="auto"/>
    </w:rPr>
  </w:style>
  <w:style w:type="paragraph" w:customStyle="1" w:styleId="111">
    <w:name w:val="111"/>
    <w:basedOn w:val="Default"/>
    <w:next w:val="Default"/>
    <w:rsid w:val="00A62E10"/>
    <w:rPr>
      <w:color w:val="auto"/>
    </w:rPr>
  </w:style>
  <w:style w:type="paragraph" w:customStyle="1" w:styleId="a6">
    <w:name w:val="Основний текст"/>
    <w:basedOn w:val="Default"/>
    <w:next w:val="Default"/>
    <w:rsid w:val="00A62E10"/>
    <w:rPr>
      <w:color w:val="auto"/>
    </w:rPr>
  </w:style>
  <w:style w:type="paragraph" w:customStyle="1" w:styleId="22">
    <w:name w:val="22"/>
    <w:basedOn w:val="Default"/>
    <w:next w:val="Default"/>
    <w:rsid w:val="00A62E10"/>
    <w:rPr>
      <w:color w:val="auto"/>
    </w:rPr>
  </w:style>
  <w:style w:type="paragraph" w:customStyle="1" w:styleId="2">
    <w:name w:val="Стиль2"/>
    <w:basedOn w:val="Default"/>
    <w:next w:val="Default"/>
    <w:rsid w:val="00A62E10"/>
    <w:rPr>
      <w:color w:val="auto"/>
    </w:rPr>
  </w:style>
  <w:style w:type="paragraph" w:customStyle="1" w:styleId="a7">
    <w:name w:val="Назва"/>
    <w:basedOn w:val="Default"/>
    <w:next w:val="Default"/>
    <w:rsid w:val="00A62E10"/>
    <w:rPr>
      <w:color w:val="auto"/>
    </w:rPr>
  </w:style>
  <w:style w:type="table" w:styleId="a8">
    <w:name w:val="Table Grid"/>
    <w:basedOn w:val="a1"/>
    <w:rsid w:val="00A62E10"/>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rsid w:val="00A62E10"/>
    <w:pPr>
      <w:spacing w:after="120"/>
      <w:ind w:left="283"/>
    </w:pPr>
    <w:rPr>
      <w:sz w:val="16"/>
      <w:szCs w:val="16"/>
    </w:rPr>
  </w:style>
  <w:style w:type="character" w:customStyle="1" w:styleId="30">
    <w:name w:val="Основной текст с отступом 3 Знак"/>
    <w:basedOn w:val="a0"/>
    <w:link w:val="3"/>
    <w:rsid w:val="00A62E10"/>
    <w:rPr>
      <w:rFonts w:ascii="Times New Roman" w:eastAsia="Times New Roman" w:hAnsi="Times New Roman" w:cs="Times New Roman"/>
      <w:sz w:val="16"/>
      <w:szCs w:val="16"/>
      <w:lang w:val="ru-RU" w:eastAsia="ru-RU"/>
    </w:rPr>
  </w:style>
  <w:style w:type="paragraph" w:customStyle="1" w:styleId="20">
    <w:name w:val="Основний текст 2"/>
    <w:basedOn w:val="Default"/>
    <w:next w:val="Default"/>
    <w:rsid w:val="009C63FC"/>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20</Pages>
  <Words>24855</Words>
  <Characters>14168</Characters>
  <Application>Microsoft Office Word</Application>
  <DocSecurity>0</DocSecurity>
  <Lines>118</Lines>
  <Paragraphs>77</Paragraphs>
  <ScaleCrop>false</ScaleCrop>
  <Company>SPecialiST RePack</Company>
  <LinksUpToDate>false</LinksUpToDate>
  <CharactersWithSpaces>38946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 Матвієнків</dc:creator>
  <cp:keywords/>
  <dc:description/>
  <cp:lastModifiedBy>Олег Матвієнків</cp:lastModifiedBy>
  <cp:revision>71</cp:revision>
  <dcterms:created xsi:type="dcterms:W3CDTF">2017-06-11T15:53:00Z</dcterms:created>
  <dcterms:modified xsi:type="dcterms:W3CDTF">2017-06-11T16:56:00Z</dcterms:modified>
</cp:coreProperties>
</file>