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ECE" w:rsidRPr="00AD6028" w:rsidRDefault="00AD6028" w:rsidP="00B05ECE">
      <w:pPr>
        <w:jc w:val="both"/>
        <w:rPr>
          <w:b/>
          <w:sz w:val="32"/>
          <w:szCs w:val="32"/>
        </w:rPr>
      </w:pPr>
      <w:bookmarkStart w:id="0" w:name="_GoBack"/>
      <w:bookmarkEnd w:id="0"/>
      <w:r w:rsidRPr="00AD6028">
        <w:rPr>
          <w:b/>
          <w:sz w:val="32"/>
          <w:szCs w:val="32"/>
        </w:rPr>
        <w:t xml:space="preserve">«Вчимося </w:t>
      </w:r>
      <w:proofErr w:type="spellStart"/>
      <w:r w:rsidRPr="00AD6028">
        <w:rPr>
          <w:b/>
          <w:sz w:val="32"/>
          <w:szCs w:val="32"/>
        </w:rPr>
        <w:t>конструктивно</w:t>
      </w:r>
      <w:proofErr w:type="spellEnd"/>
      <w:r w:rsidRPr="00AD6028">
        <w:rPr>
          <w:b/>
          <w:sz w:val="32"/>
          <w:szCs w:val="32"/>
        </w:rPr>
        <w:t xml:space="preserve"> вирішувати конфлікти!» Студенти групи ПС 11 відвідали майстер-клас </w:t>
      </w:r>
      <w:proofErr w:type="spellStart"/>
      <w:r w:rsidRPr="00AD6028">
        <w:rPr>
          <w:b/>
          <w:sz w:val="32"/>
          <w:szCs w:val="32"/>
        </w:rPr>
        <w:t>тьютора</w:t>
      </w:r>
      <w:proofErr w:type="spellEnd"/>
      <w:r w:rsidRPr="00AD6028">
        <w:rPr>
          <w:b/>
          <w:sz w:val="32"/>
          <w:szCs w:val="32"/>
        </w:rPr>
        <w:t xml:space="preserve"> </w:t>
      </w:r>
      <w:proofErr w:type="spellStart"/>
      <w:r w:rsidRPr="00AD6028">
        <w:rPr>
          <w:b/>
          <w:sz w:val="32"/>
          <w:szCs w:val="32"/>
        </w:rPr>
        <w:t>Лещишин</w:t>
      </w:r>
      <w:proofErr w:type="spellEnd"/>
      <w:r w:rsidRPr="00AD6028">
        <w:rPr>
          <w:b/>
          <w:sz w:val="32"/>
          <w:szCs w:val="32"/>
        </w:rPr>
        <w:t xml:space="preserve"> Тетяни «Конфлікти: це добре чи ні?».</w:t>
      </w:r>
    </w:p>
    <w:p w:rsidR="00B05ECE" w:rsidRDefault="00B05ECE" w:rsidP="00B05ECE">
      <w:pPr>
        <w:jc w:val="both"/>
        <w:rPr>
          <w:sz w:val="32"/>
          <w:szCs w:val="32"/>
        </w:rPr>
      </w:pPr>
    </w:p>
    <w:p w:rsidR="00B05ECE" w:rsidRPr="00B05ECE" w:rsidRDefault="00B05ECE" w:rsidP="00B05ECE">
      <w:pPr>
        <w:jc w:val="both"/>
        <w:rPr>
          <w:sz w:val="32"/>
          <w:szCs w:val="32"/>
        </w:rPr>
      </w:pPr>
      <w:r w:rsidRPr="00B05ECE">
        <w:rPr>
          <w:sz w:val="32"/>
          <w:szCs w:val="32"/>
        </w:rPr>
        <w:t xml:space="preserve">Академія </w:t>
      </w:r>
      <w:proofErr w:type="spellStart"/>
      <w:r w:rsidRPr="00B05ECE">
        <w:rPr>
          <w:sz w:val="32"/>
          <w:szCs w:val="32"/>
        </w:rPr>
        <w:t>тьюторства</w:t>
      </w:r>
      <w:proofErr w:type="spellEnd"/>
      <w:r w:rsidRPr="00B05ECE">
        <w:rPr>
          <w:sz w:val="32"/>
          <w:szCs w:val="32"/>
        </w:rPr>
        <w:t xml:space="preserve"> продовжує свою активну діяльність у другому семестрі!!!</w:t>
      </w:r>
    </w:p>
    <w:p w:rsidR="00B05ECE" w:rsidRPr="00B05ECE" w:rsidRDefault="00E958A5" w:rsidP="00B05ECE">
      <w:pPr>
        <w:jc w:val="both"/>
        <w:rPr>
          <w:sz w:val="32"/>
          <w:szCs w:val="32"/>
        </w:rPr>
      </w:pPr>
      <w:r w:rsidRPr="00B05ECE">
        <w:rPr>
          <w:sz w:val="32"/>
          <w:szCs w:val="32"/>
        </w:rPr>
        <w:t xml:space="preserve">11 лютого студентка третього курсу, </w:t>
      </w:r>
      <w:proofErr w:type="spellStart"/>
      <w:r w:rsidRPr="00B05ECE">
        <w:rPr>
          <w:sz w:val="32"/>
          <w:szCs w:val="32"/>
        </w:rPr>
        <w:t>тьютор</w:t>
      </w:r>
      <w:proofErr w:type="spellEnd"/>
      <w:r w:rsidRPr="00B05ECE">
        <w:rPr>
          <w:sz w:val="32"/>
          <w:szCs w:val="32"/>
        </w:rPr>
        <w:t xml:space="preserve"> групи ПС 11 Тетяна </w:t>
      </w:r>
      <w:proofErr w:type="spellStart"/>
      <w:r w:rsidRPr="00B05ECE">
        <w:rPr>
          <w:sz w:val="32"/>
          <w:szCs w:val="32"/>
        </w:rPr>
        <w:t>Лещишин</w:t>
      </w:r>
      <w:proofErr w:type="spellEnd"/>
      <w:r w:rsidRPr="00B05ECE">
        <w:rPr>
          <w:sz w:val="32"/>
          <w:szCs w:val="32"/>
        </w:rPr>
        <w:t xml:space="preserve"> провела майстер-клас на тему «Конфлікти: це добре чи </w:t>
      </w:r>
      <w:r w:rsidR="00B05ECE" w:rsidRPr="00B05ECE">
        <w:rPr>
          <w:sz w:val="32"/>
          <w:szCs w:val="32"/>
        </w:rPr>
        <w:t>ні</w:t>
      </w:r>
      <w:r w:rsidRPr="00B05ECE">
        <w:rPr>
          <w:sz w:val="32"/>
          <w:szCs w:val="32"/>
        </w:rPr>
        <w:t xml:space="preserve">?». </w:t>
      </w:r>
    </w:p>
    <w:p w:rsidR="00AD6028" w:rsidRDefault="00AD6028" w:rsidP="00B05ECE">
      <w:pPr>
        <w:jc w:val="both"/>
        <w:rPr>
          <w:sz w:val="32"/>
          <w:szCs w:val="32"/>
        </w:rPr>
      </w:pPr>
    </w:p>
    <w:p w:rsidR="00B05ECE" w:rsidRDefault="00E958A5" w:rsidP="00B05ECE">
      <w:pPr>
        <w:jc w:val="both"/>
        <w:rPr>
          <w:sz w:val="32"/>
          <w:szCs w:val="32"/>
        </w:rPr>
      </w:pPr>
      <w:r w:rsidRPr="00B05ECE">
        <w:rPr>
          <w:sz w:val="32"/>
          <w:szCs w:val="32"/>
        </w:rPr>
        <w:t xml:space="preserve">Не викликає сумніву актуальність теми, особливо в теперішній час вимушеного перебування у тісному колі спілкування, й необхідність навчання свідомого вибору стратегій спілкування та вирішення конфліктів. </w:t>
      </w:r>
      <w:r w:rsidR="00B05ECE" w:rsidRPr="00B05ECE">
        <w:rPr>
          <w:sz w:val="32"/>
          <w:szCs w:val="32"/>
        </w:rPr>
        <w:t xml:space="preserve"> </w:t>
      </w:r>
    </w:p>
    <w:p w:rsidR="00B05ECE" w:rsidRPr="00B05ECE" w:rsidRDefault="00B05ECE" w:rsidP="00B05ECE">
      <w:pPr>
        <w:jc w:val="both"/>
        <w:rPr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348F1150" wp14:editId="770C51E0">
            <wp:extent cx="6101117" cy="526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3414" cy="52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A5" w:rsidRPr="00E958A5" w:rsidRDefault="00AD6028">
      <w:r w:rsidRPr="00AD6028">
        <w:rPr>
          <w:noProof/>
          <w:lang w:eastAsia="uk-UA"/>
        </w:rPr>
        <w:lastRenderedPageBreak/>
        <w:drawing>
          <wp:inline distT="0" distB="0" distL="0" distR="0">
            <wp:extent cx="6120765" cy="3441250"/>
            <wp:effectExtent l="0" t="0" r="0" b="6985"/>
            <wp:docPr id="2" name="Рисунок 2" descr="d:\Users\Галя\Pictures\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Галя\Pictures\тт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8A5" w:rsidRPr="00E958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FB"/>
    <w:rsid w:val="005966FB"/>
    <w:rsid w:val="00673AEC"/>
    <w:rsid w:val="00910575"/>
    <w:rsid w:val="009205A6"/>
    <w:rsid w:val="00AD6028"/>
    <w:rsid w:val="00B05ECE"/>
    <w:rsid w:val="00BD0004"/>
    <w:rsid w:val="00D458A9"/>
    <w:rsid w:val="00E10151"/>
    <w:rsid w:val="00E9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8678F-19DC-47D6-8139-E3BB412D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Користувач Windows</cp:lastModifiedBy>
  <cp:revision>2</cp:revision>
  <dcterms:created xsi:type="dcterms:W3CDTF">2021-02-18T16:52:00Z</dcterms:created>
  <dcterms:modified xsi:type="dcterms:W3CDTF">2021-02-18T16:52:00Z</dcterms:modified>
</cp:coreProperties>
</file>