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C6F" w:rsidRDefault="00795C6F" w:rsidP="00795C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50505"/>
          <w:sz w:val="23"/>
          <w:szCs w:val="23"/>
          <w:lang w:eastAsia="uk-UA"/>
        </w:rPr>
      </w:pPr>
      <w:bookmarkStart w:id="0" w:name="_GoBack"/>
      <w:bookmarkEnd w:id="0"/>
      <w:r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 xml:space="preserve">Магістри ІІ року навчання Світлана </w:t>
      </w:r>
      <w:proofErr w:type="spellStart"/>
      <w:r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Луців</w:t>
      </w:r>
      <w:proofErr w:type="spellEnd"/>
      <w:r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 xml:space="preserve"> та </w:t>
      </w:r>
      <w:r w:rsidRPr="00795C6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Ол</w:t>
      </w:r>
      <w:r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ьга</w:t>
      </w:r>
      <w:r w:rsidRPr="00795C6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795C6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Мартинюк</w:t>
      </w:r>
      <w:r w:rsidRPr="00795C6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 xml:space="preserve">продовжили традицію передачі знань і досвіду, здобутого у магістратурі, зокрема при вивченні курсу «Теорії </w:t>
      </w:r>
      <w:proofErr w:type="spellStart"/>
      <w:r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гендеру</w:t>
      </w:r>
      <w:proofErr w:type="spellEnd"/>
      <w:r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 xml:space="preserve">» й провели </w:t>
      </w:r>
      <w:proofErr w:type="spellStart"/>
      <w:r w:rsidRPr="00795C6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тренінгове</w:t>
      </w:r>
      <w:proofErr w:type="spellEnd"/>
      <w:r w:rsidRPr="00795C6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795C6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заняття</w:t>
      </w:r>
      <w:r w:rsidRPr="00795C6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"</w:t>
      </w:r>
      <w:r w:rsidRPr="00795C6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Щаслива</w:t>
      </w:r>
      <w:r w:rsidRPr="00795C6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795C6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бути</w:t>
      </w:r>
      <w:r w:rsidRPr="00795C6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795C6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жінкою</w:t>
      </w:r>
      <w:r w:rsidRPr="00795C6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" </w:t>
      </w:r>
      <w:r w:rsidRPr="00795C6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із</w:t>
      </w:r>
      <w:r w:rsidRPr="00795C6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795C6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студентами</w:t>
      </w:r>
      <w:r w:rsidRPr="00795C6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795C6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групи</w:t>
      </w:r>
      <w:r w:rsidRPr="00795C6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795C6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ПС</w:t>
      </w:r>
      <w:r w:rsidRPr="00795C6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-11. </w:t>
      </w:r>
      <w:r>
        <w:rPr>
          <w:rFonts w:eastAsia="Times New Roman" w:cs="Segoe UI Historic"/>
          <w:color w:val="050505"/>
          <w:sz w:val="23"/>
          <w:szCs w:val="23"/>
          <w:lang w:eastAsia="uk-UA"/>
        </w:rPr>
        <w:t xml:space="preserve">Упродовж </w:t>
      </w:r>
      <w:r w:rsidR="00A92A38">
        <w:rPr>
          <w:rFonts w:eastAsia="Times New Roman" w:cs="Segoe UI Historic"/>
          <w:color w:val="050505"/>
          <w:sz w:val="23"/>
          <w:szCs w:val="23"/>
          <w:lang w:eastAsia="uk-UA"/>
        </w:rPr>
        <w:t xml:space="preserve">заняття студенти працювали над </w:t>
      </w:r>
      <w:r w:rsidR="00A92A38" w:rsidRPr="00A92A38">
        <w:rPr>
          <w:rFonts w:eastAsia="Times New Roman" w:cs="Segoe UI Historic"/>
          <w:color w:val="050505"/>
          <w:sz w:val="23"/>
          <w:szCs w:val="23"/>
          <w:lang w:eastAsia="uk-UA"/>
        </w:rPr>
        <w:t>формування</w:t>
      </w:r>
      <w:r w:rsidR="00A92A38">
        <w:rPr>
          <w:rFonts w:eastAsia="Times New Roman" w:cs="Segoe UI Historic"/>
          <w:color w:val="050505"/>
          <w:sz w:val="23"/>
          <w:szCs w:val="23"/>
          <w:lang w:eastAsia="uk-UA"/>
        </w:rPr>
        <w:t>м</w:t>
      </w:r>
      <w:r w:rsidR="00A92A38" w:rsidRPr="00A92A38">
        <w:rPr>
          <w:rFonts w:eastAsia="Times New Roman" w:cs="Segoe UI Historic"/>
          <w:color w:val="050505"/>
          <w:sz w:val="23"/>
          <w:szCs w:val="23"/>
          <w:lang w:eastAsia="uk-UA"/>
        </w:rPr>
        <w:t xml:space="preserve"> позитивного ставлення до себе, позбавлення страхів перед соціумом, які могли виникнути через гендерні стереотипи</w:t>
      </w:r>
      <w:r w:rsidR="00512FEB">
        <w:rPr>
          <w:rFonts w:eastAsia="Times New Roman" w:cs="Segoe UI Historic"/>
          <w:color w:val="050505"/>
          <w:sz w:val="23"/>
          <w:szCs w:val="23"/>
          <w:lang w:eastAsia="uk-UA"/>
        </w:rPr>
        <w:t>,</w:t>
      </w:r>
      <w:r w:rsidR="00A92A38" w:rsidRPr="00A92A38">
        <w:rPr>
          <w:rFonts w:eastAsia="Times New Roman" w:cs="Segoe UI Historic"/>
          <w:color w:val="050505"/>
          <w:sz w:val="23"/>
          <w:szCs w:val="23"/>
          <w:lang w:eastAsia="uk-UA"/>
        </w:rPr>
        <w:t xml:space="preserve"> та прийняття відповідальності за себе</w:t>
      </w:r>
      <w:r w:rsidR="00A92A38">
        <w:rPr>
          <w:rFonts w:eastAsia="Times New Roman" w:cs="Segoe UI Historic"/>
          <w:color w:val="050505"/>
          <w:sz w:val="23"/>
          <w:szCs w:val="23"/>
          <w:lang w:eastAsia="uk-UA"/>
        </w:rPr>
        <w:t xml:space="preserve">. </w:t>
      </w:r>
      <w:r w:rsidR="00A92A38">
        <w:t>У результаті с</w:t>
      </w:r>
      <w:r>
        <w:t xml:space="preserve">туденти </w:t>
      </w:r>
      <w:r w:rsidR="00A92A38">
        <w:t>першого курсу</w:t>
      </w:r>
      <w:r>
        <w:t xml:space="preserve"> сформували наукове уявлення про поняття "гендерна роль" та "гендерний стереотип", здобули навички ціннісного ставлення до себе, саморозкриття, відповідального ставлення до</w:t>
      </w:r>
      <w:r w:rsidR="00A92A38">
        <w:t xml:space="preserve"> вибору стратегій поведінки</w:t>
      </w:r>
      <w:r>
        <w:t>.</w:t>
      </w:r>
      <w:r w:rsidR="00A92A38">
        <w:t xml:space="preserve"> Магістри, у свою чергу, отримали досвід проведення інтегративних занять онлайн. «</w:t>
      </w:r>
      <w:r w:rsidRPr="00795C6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Дякую</w:t>
      </w:r>
      <w:r w:rsidRPr="00795C6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795C6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університету</w:t>
      </w:r>
      <w:r w:rsidRPr="00795C6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="00A92A3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 xml:space="preserve">і факультету психології </w:t>
      </w:r>
      <w:r w:rsidRPr="00795C6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за</w:t>
      </w:r>
      <w:r w:rsidRPr="00795C6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795C6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можливість</w:t>
      </w:r>
      <w:r w:rsidRPr="00795C6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795C6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спробувати</w:t>
      </w:r>
      <w:r w:rsidRPr="00795C6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795C6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себе</w:t>
      </w:r>
      <w:r w:rsidRPr="00795C6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795C6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</w:t>
      </w:r>
      <w:r w:rsidRPr="00795C6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795C6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ролі</w:t>
      </w:r>
      <w:r w:rsidRPr="00795C6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795C6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тренера</w:t>
      </w:r>
      <w:r w:rsidRPr="00795C6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795C6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та</w:t>
      </w:r>
      <w:r w:rsidRPr="00795C6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795C6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передати</w:t>
      </w:r>
      <w:r w:rsidRPr="00795C6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795C6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знання</w:t>
      </w:r>
      <w:r w:rsidRPr="00795C6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795C6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</w:t>
      </w:r>
      <w:r w:rsidRPr="00795C6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795C6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психолог</w:t>
      </w:r>
      <w:r w:rsidR="00A92A3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і</w:t>
      </w:r>
      <w:r w:rsidRPr="00795C6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ї</w:t>
      </w:r>
      <w:r w:rsidRPr="00795C6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795C6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нашим</w:t>
      </w:r>
      <w:r w:rsidRPr="00795C6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795C6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майбутнім</w:t>
      </w:r>
      <w:r w:rsidRPr="00795C6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795C6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психологам</w:t>
      </w:r>
      <w:r w:rsidR="00A92A3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,</w:t>
      </w:r>
      <w:r w:rsidRPr="00795C6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795C6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мотивувати</w:t>
      </w:r>
      <w:r w:rsidRPr="00795C6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795C6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їх</w:t>
      </w:r>
      <w:r w:rsidRPr="00795C6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795C6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до</w:t>
      </w:r>
      <w:r w:rsidRPr="00795C6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795C6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нових</w:t>
      </w:r>
      <w:r w:rsidRPr="00795C6F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795C6F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досягнень</w:t>
      </w:r>
      <w:r w:rsidR="00A92A38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»</w:t>
      </w:r>
      <w:r w:rsidR="00512FEB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, - поділилася Світлана Луців.</w:t>
      </w:r>
    </w:p>
    <w:p w:rsidR="00795C6F" w:rsidRDefault="00795C6F" w:rsidP="00795C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50505"/>
          <w:sz w:val="23"/>
          <w:szCs w:val="23"/>
          <w:lang w:eastAsia="uk-UA"/>
        </w:rPr>
      </w:pPr>
    </w:p>
    <w:p w:rsidR="00795C6F" w:rsidRPr="00795C6F" w:rsidRDefault="00795C6F" w:rsidP="00795C6F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</w:pPr>
      <w:r>
        <w:rPr>
          <w:noProof/>
          <w:lang w:val="ru-RU" w:eastAsia="ru-RU"/>
        </w:rPr>
        <w:drawing>
          <wp:inline distT="0" distB="0" distL="0" distR="0">
            <wp:extent cx="6120765" cy="3436386"/>
            <wp:effectExtent l="0" t="0" r="0" b="0"/>
            <wp:docPr id="1" name="Рисунок 1" descr="https://scontent.fifo3-1.fna.fbcdn.net/v/t1.0-9/123550071_745572396031234_3956694366932797138_n.jpg?_nc_cat=100&amp;ccb=2&amp;_nc_sid=730e14&amp;_nc_ohc=EJTB73-cVjgAX9aNx3O&amp;_nc_ht=scontent.fifo3-1.fna&amp;oh=1c95e9fd76eee5248deb560db32b6f8d&amp;oe=5FD965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fifo3-1.fna.fbcdn.net/v/t1.0-9/123550071_745572396031234_3956694366932797138_n.jpg?_nc_cat=100&amp;ccb=2&amp;_nc_sid=730e14&amp;_nc_ohc=EJTB73-cVjgAX9aNx3O&amp;_nc_ht=scontent.fifo3-1.fna&amp;oh=1c95e9fd76eee5248deb560db32b6f8d&amp;oe=5FD9659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436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5C6F">
        <w:t xml:space="preserve"> </w:t>
      </w:r>
      <w:r>
        <w:rPr>
          <w:noProof/>
          <w:lang w:val="ru-RU" w:eastAsia="ru-RU"/>
        </w:rPr>
        <w:drawing>
          <wp:inline distT="0" distB="0" distL="0" distR="0">
            <wp:extent cx="6120765" cy="3436386"/>
            <wp:effectExtent l="0" t="0" r="0" b="0"/>
            <wp:docPr id="2" name="Рисунок 2" descr="https://scontent.fifo3-1.fna.fbcdn.net/v/t1.0-9/123395268_745572876031186_5338507424031267875_n.jpg?_nc_cat=106&amp;ccb=2&amp;_nc_sid=730e14&amp;_nc_ohc=EpSzuwof2PEAX-BzbKg&amp;_nc_ht=scontent.fifo3-1.fna&amp;oh=b1c31628af712733740df44cf7c38412&amp;oe=5FD7F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content.fifo3-1.fna.fbcdn.net/v/t1.0-9/123395268_745572876031186_5338507424031267875_n.jpg?_nc_cat=106&amp;ccb=2&amp;_nc_sid=730e14&amp;_nc_ohc=EpSzuwof2PEAX-BzbKg&amp;_nc_ht=scontent.fifo3-1.fna&amp;oh=b1c31628af712733740df44cf7c38412&amp;oe=5FD7F4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436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C08" w:rsidRDefault="00284C08"/>
    <w:sectPr w:rsidR="00284C0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Historic">
    <w:altName w:val="Segoe UI Symbol"/>
    <w:charset w:val="00"/>
    <w:family w:val="swiss"/>
    <w:pitch w:val="variable"/>
    <w:sig w:usb0="00000003" w:usb1="02000002" w:usb2="0060C08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D0E"/>
    <w:rsid w:val="00284C08"/>
    <w:rsid w:val="00310D9E"/>
    <w:rsid w:val="00512FEB"/>
    <w:rsid w:val="00665D0E"/>
    <w:rsid w:val="00795C6F"/>
    <w:rsid w:val="00A9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0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0D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0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0D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1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Галя</dc:creator>
  <cp:lastModifiedBy>ДВНЗ</cp:lastModifiedBy>
  <cp:revision>2</cp:revision>
  <dcterms:created xsi:type="dcterms:W3CDTF">2020-11-18T12:35:00Z</dcterms:created>
  <dcterms:modified xsi:type="dcterms:W3CDTF">2020-11-18T12:35:00Z</dcterms:modified>
</cp:coreProperties>
</file>