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F43" w:rsidRPr="000F4F43" w:rsidRDefault="000F4F43" w:rsidP="000F4F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bookmarkStart w:id="0" w:name="_GoBack"/>
      <w:bookmarkEnd w:id="0"/>
      <w:r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30.10.2020 р. </w:t>
      </w:r>
      <w:r w:rsidRPr="000F4F43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Юля </w:t>
      </w:r>
      <w:proofErr w:type="spellStart"/>
      <w:r w:rsidRPr="000F4F43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Гринишин</w:t>
      </w:r>
      <w:proofErr w:type="spellEnd"/>
      <w:r w:rsidRPr="000F4F43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та Інна Мальована фахово передали технології тайм-менеджменту студентам першого курсу. 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Т</w:t>
      </w:r>
      <w:r w:rsidRPr="000F4F43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ренінг виявися корисним не лише з питань ефективного планування та розподілу часу, а й позитивно емоційно зарядженим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.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Тьютори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дбають про збереження </w:t>
      </w:r>
      <w:r w:rsidRPr="000F4F43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психічн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ого здоров'я своїх підопічних. </w:t>
      </w:r>
    </w:p>
    <w:p w:rsidR="000F4F43" w:rsidRDefault="000F4F43" w:rsidP="000F4F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Завдяки практиці </w:t>
      </w:r>
      <w:proofErr w:type="spellStart"/>
      <w:r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тьюторингу</w:t>
      </w:r>
      <w:proofErr w:type="spellEnd"/>
      <w:r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студенти старших курсів мають можливість </w:t>
      </w:r>
      <w:r w:rsidRPr="000F4F43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здобувати тренерську практику, а першокурсник</w:t>
      </w:r>
      <w:r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>и -</w:t>
      </w:r>
      <w:r w:rsidRPr="000F4F43"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  <w:t xml:space="preserve"> отримувати підтримку й орієнтири у фаховому зростанні.</w:t>
      </w:r>
    </w:p>
    <w:p w:rsidR="001D56AC" w:rsidRDefault="001D56AC" w:rsidP="000F4F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</w:p>
    <w:p w:rsidR="001D56AC" w:rsidRDefault="001D56AC" w:rsidP="000F4F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</w:p>
    <w:p w:rsidR="000F4F43" w:rsidRPr="000F4F43" w:rsidRDefault="000F4F43" w:rsidP="000F4F4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lang w:eastAsia="uk-UA"/>
        </w:rPr>
      </w:pPr>
      <w:r>
        <w:rPr>
          <w:noProof/>
          <w:lang w:val="ru-RU" w:eastAsia="ru-RU"/>
        </w:rPr>
        <w:drawing>
          <wp:inline distT="0" distB="0" distL="0" distR="0" wp14:anchorId="51474CDA" wp14:editId="33A92677">
            <wp:extent cx="5857143" cy="3295238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7143" cy="3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ru-RU" w:eastAsia="ru-RU"/>
        </w:rPr>
        <w:drawing>
          <wp:inline distT="0" distB="0" distL="0" distR="0" wp14:anchorId="3EAA12BD" wp14:editId="045A267A">
            <wp:extent cx="6120765" cy="34366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43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2B22" w:rsidRDefault="00202B22"/>
    <w:sectPr w:rsidR="00202B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F41"/>
    <w:rsid w:val="000F4F43"/>
    <w:rsid w:val="00122530"/>
    <w:rsid w:val="001D56AC"/>
    <w:rsid w:val="00202B22"/>
    <w:rsid w:val="0090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4F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F4F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7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86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ДВНЗ</cp:lastModifiedBy>
  <cp:revision>2</cp:revision>
  <dcterms:created xsi:type="dcterms:W3CDTF">2020-11-18T12:34:00Z</dcterms:created>
  <dcterms:modified xsi:type="dcterms:W3CDTF">2020-11-18T12:34:00Z</dcterms:modified>
</cp:coreProperties>
</file>