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№______________</w:t>
      </w:r>
    </w:p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  <w:r w:rsidRPr="00D23BFE">
        <w:rPr>
          <w:rFonts w:ascii="Times New Roman" w:hAnsi="Times New Roman" w:cs="Times New Roman"/>
          <w:bCs/>
        </w:rPr>
        <w:t>«____»_____________20___р.</w:t>
      </w:r>
    </w:p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  <w:bCs/>
        </w:rPr>
      </w:pPr>
    </w:p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Державний вищий навчальний заклад                        </w:t>
      </w:r>
      <w:r w:rsidRPr="00D23BFE">
        <w:rPr>
          <w:rFonts w:ascii="Times New Roman" w:hAnsi="Times New Roman" w:cs="Times New Roman"/>
          <w:b/>
          <w:bCs/>
        </w:rPr>
        <w:t>«</w:t>
      </w:r>
      <w:r w:rsidRPr="00D23BFE">
        <w:rPr>
          <w:rFonts w:ascii="Times New Roman" w:hAnsi="Times New Roman" w:cs="Times New Roman"/>
          <w:bCs/>
        </w:rPr>
        <w:t>ЗАТВЕРДЖУЮ</w:t>
      </w:r>
      <w:r w:rsidRPr="00D23BFE">
        <w:rPr>
          <w:rFonts w:ascii="Times New Roman" w:hAnsi="Times New Roman" w:cs="Times New Roman"/>
          <w:b/>
          <w:bCs/>
        </w:rPr>
        <w:t>»</w:t>
      </w:r>
    </w:p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>«Прикарпатський національний                                  Ректор_____________І.Є. Цепенда</w:t>
      </w:r>
    </w:p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ind w:right="113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університет імені Василя Стефаника»                      </w:t>
      </w:r>
      <w:r w:rsidR="009F55CD">
        <w:rPr>
          <w:rFonts w:ascii="Times New Roman" w:hAnsi="Times New Roman" w:cs="Times New Roman"/>
        </w:rPr>
        <w:t xml:space="preserve">  «____» __________________ 201</w:t>
      </w:r>
      <w:r w:rsidR="009F55CD">
        <w:rPr>
          <w:rFonts w:ascii="Times New Roman" w:hAnsi="Times New Roman" w:cs="Times New Roman"/>
          <w:lang w:val="en-US"/>
        </w:rPr>
        <w:t>8</w:t>
      </w:r>
      <w:bookmarkStart w:id="0" w:name="_GoBack"/>
      <w:bookmarkEnd w:id="0"/>
      <w:r w:rsidRPr="00D23BFE">
        <w:rPr>
          <w:rFonts w:ascii="Times New Roman" w:hAnsi="Times New Roman" w:cs="Times New Roman"/>
        </w:rPr>
        <w:t>р.</w:t>
      </w:r>
    </w:p>
    <w:p w:rsidR="003710D0" w:rsidRPr="008058DA" w:rsidRDefault="003710D0" w:rsidP="00A64A00">
      <w:pPr>
        <w:pStyle w:val="30"/>
        <w:shd w:val="clear" w:color="auto" w:fill="auto"/>
        <w:spacing w:before="0" w:after="0" w:line="276" w:lineRule="auto"/>
        <w:ind w:right="567"/>
        <w:rPr>
          <w:sz w:val="24"/>
          <w:szCs w:val="24"/>
          <w:lang w:val="uk-UA"/>
        </w:rPr>
      </w:pPr>
    </w:p>
    <w:p w:rsidR="003710D0" w:rsidRPr="00A64A00" w:rsidRDefault="003C3D39" w:rsidP="00A64A00">
      <w:pPr>
        <w:pStyle w:val="30"/>
        <w:shd w:val="clear" w:color="auto" w:fill="auto"/>
        <w:spacing w:before="0" w:after="0" w:line="276" w:lineRule="auto"/>
        <w:ind w:right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ТИПОВА</w:t>
      </w:r>
      <w:r w:rsidRPr="007D495B">
        <w:rPr>
          <w:sz w:val="24"/>
          <w:szCs w:val="24"/>
        </w:rPr>
        <w:t xml:space="preserve"> </w:t>
      </w:r>
      <w:r w:rsidR="003710D0" w:rsidRPr="008058DA">
        <w:rPr>
          <w:sz w:val="24"/>
          <w:szCs w:val="24"/>
          <w:lang w:val="uk-UA"/>
        </w:rPr>
        <w:t>ПОСАДОВА ІНСТРУКЦІЯ</w:t>
      </w:r>
      <w:r w:rsidR="00A64A00">
        <w:rPr>
          <w:sz w:val="24"/>
          <w:szCs w:val="24"/>
          <w:lang w:val="uk-UA"/>
        </w:rPr>
        <w:t xml:space="preserve"> </w:t>
      </w:r>
      <w:r w:rsidR="003710D0" w:rsidRPr="008058DA">
        <w:rPr>
          <w:sz w:val="24"/>
          <w:szCs w:val="24"/>
          <w:lang w:val="uk-UA"/>
        </w:rPr>
        <w:t>ПРОФЕСОРА</w:t>
      </w:r>
    </w:p>
    <w:p w:rsidR="003C3D39" w:rsidRDefault="003C3D39" w:rsidP="003C3D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</w:t>
      </w:r>
    </w:p>
    <w:p w:rsidR="003C3D39" w:rsidRDefault="003C3D39" w:rsidP="003C3D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(назва структурного підрозділу)</w:t>
      </w:r>
    </w:p>
    <w:p w:rsidR="003710D0" w:rsidRPr="008058DA" w:rsidRDefault="003710D0" w:rsidP="008058DA">
      <w:pPr>
        <w:spacing w:line="276" w:lineRule="auto"/>
        <w:ind w:right="113"/>
        <w:jc w:val="center"/>
        <w:rPr>
          <w:rFonts w:ascii="Times New Roman" w:hAnsi="Times New Roman" w:cs="Times New Roman"/>
        </w:rPr>
      </w:pPr>
    </w:p>
    <w:p w:rsidR="003710D0" w:rsidRPr="008058DA" w:rsidRDefault="003710D0" w:rsidP="008058DA">
      <w:pPr>
        <w:pStyle w:val="30"/>
        <w:shd w:val="clear" w:color="auto" w:fill="auto"/>
        <w:spacing w:before="0" w:after="88" w:line="276" w:lineRule="auto"/>
        <w:ind w:right="113"/>
        <w:jc w:val="center"/>
        <w:rPr>
          <w:sz w:val="24"/>
          <w:szCs w:val="24"/>
          <w:lang w:val="uk-UA"/>
        </w:rPr>
      </w:pPr>
      <w:bookmarkStart w:id="1" w:name="bookmark33"/>
      <w:r w:rsidRPr="008058DA">
        <w:rPr>
          <w:sz w:val="24"/>
          <w:szCs w:val="24"/>
          <w:lang w:val="uk-UA"/>
        </w:rPr>
        <w:t>І. ЗАГАЛЬНІ ПОЛОЖЕННЯ</w:t>
      </w:r>
      <w:bookmarkEnd w:id="1"/>
    </w:p>
    <w:p w:rsidR="003710D0" w:rsidRPr="008058DA" w:rsidRDefault="003710D0" w:rsidP="008058DA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Посада професора належить до категорії науково-педагогічних працівників</w:t>
      </w:r>
      <w:r w:rsidR="00F6130B">
        <w:rPr>
          <w:sz w:val="24"/>
          <w:szCs w:val="24"/>
          <w:lang w:val="uk-UA"/>
        </w:rPr>
        <w:t xml:space="preserve"> (професіоналів)</w:t>
      </w:r>
      <w:r w:rsidRPr="008058DA">
        <w:rPr>
          <w:sz w:val="24"/>
          <w:szCs w:val="24"/>
          <w:lang w:val="uk-UA"/>
        </w:rPr>
        <w:t>.</w:t>
      </w:r>
    </w:p>
    <w:p w:rsidR="00D852C3" w:rsidRPr="007D637F" w:rsidRDefault="003710D0" w:rsidP="00D852C3">
      <w:pPr>
        <w:pStyle w:val="13"/>
        <w:numPr>
          <w:ilvl w:val="0"/>
          <w:numId w:val="8"/>
        </w:numPr>
        <w:shd w:val="clear" w:color="auto" w:fill="auto"/>
        <w:spacing w:before="0" w:line="276" w:lineRule="auto"/>
        <w:ind w:left="0" w:right="-1" w:firstLine="0"/>
        <w:rPr>
          <w:sz w:val="24"/>
          <w:szCs w:val="24"/>
          <w:lang w:val="uk-UA"/>
        </w:rPr>
      </w:pPr>
      <w:r w:rsidRPr="00D852C3">
        <w:rPr>
          <w:sz w:val="24"/>
          <w:szCs w:val="24"/>
          <w:lang w:val="uk-UA"/>
        </w:rPr>
        <w:t xml:space="preserve"> </w:t>
      </w:r>
      <w:r w:rsidR="00D852C3" w:rsidRPr="007D637F">
        <w:rPr>
          <w:sz w:val="24"/>
          <w:szCs w:val="24"/>
          <w:lang w:val="uk-UA"/>
        </w:rPr>
        <w:t xml:space="preserve">Посада </w:t>
      </w:r>
      <w:r w:rsidR="00D852C3">
        <w:rPr>
          <w:sz w:val="24"/>
          <w:szCs w:val="24"/>
          <w:lang w:val="uk-UA"/>
        </w:rPr>
        <w:t xml:space="preserve">професора </w:t>
      </w:r>
      <w:r w:rsidR="00D852C3" w:rsidRPr="007D637F">
        <w:rPr>
          <w:sz w:val="24"/>
          <w:szCs w:val="24"/>
          <w:lang w:val="uk-UA"/>
        </w:rPr>
        <w:t xml:space="preserve">є виборною. На цю посаду за конкурсом обираються особи, які відповідають кваліфікаційним вимогам. Обраний </w:t>
      </w:r>
      <w:r w:rsidR="00D852C3">
        <w:rPr>
          <w:sz w:val="24"/>
          <w:szCs w:val="24"/>
          <w:lang w:val="uk-UA"/>
        </w:rPr>
        <w:t>професор</w:t>
      </w:r>
      <w:r w:rsidR="00D852C3" w:rsidRPr="007D637F">
        <w:rPr>
          <w:sz w:val="24"/>
          <w:szCs w:val="24"/>
          <w:lang w:val="uk-UA"/>
        </w:rPr>
        <w:t xml:space="preserve"> призначається на посаду наказом ректора</w:t>
      </w:r>
      <w:r w:rsidR="00D852C3">
        <w:rPr>
          <w:sz w:val="24"/>
          <w:szCs w:val="24"/>
          <w:lang w:val="uk-UA"/>
        </w:rPr>
        <w:t xml:space="preserve">. </w:t>
      </w:r>
      <w:r w:rsidR="00D852C3" w:rsidRPr="007D637F">
        <w:rPr>
          <w:sz w:val="24"/>
          <w:szCs w:val="24"/>
          <w:lang w:val="uk-UA"/>
        </w:rPr>
        <w:t xml:space="preserve">Особа може бути призначена на посаду </w:t>
      </w:r>
      <w:r w:rsidR="00AD6780">
        <w:rPr>
          <w:sz w:val="24"/>
          <w:szCs w:val="24"/>
          <w:lang w:val="uk-UA"/>
        </w:rPr>
        <w:t>професора</w:t>
      </w:r>
      <w:r w:rsidR="00D852C3" w:rsidRPr="007D637F">
        <w:rPr>
          <w:sz w:val="24"/>
          <w:szCs w:val="24"/>
          <w:lang w:val="uk-UA"/>
        </w:rPr>
        <w:t xml:space="preserve"> наказом ректора за поданням завідувача кафедри до проведення конкурсного заміщення цієї посади. </w:t>
      </w:r>
      <w:r w:rsidR="00D852C3">
        <w:rPr>
          <w:sz w:val="24"/>
          <w:szCs w:val="24"/>
          <w:lang w:val="uk-UA"/>
        </w:rPr>
        <w:t>Професор</w:t>
      </w:r>
      <w:r w:rsidR="00D852C3" w:rsidRPr="007D637F">
        <w:rPr>
          <w:sz w:val="24"/>
          <w:szCs w:val="24"/>
          <w:lang w:val="uk-UA"/>
        </w:rPr>
        <w:t xml:space="preserve"> звільняється з посади згідно норм трудового законодавства, в тому числі згідно умов укладеного контракту.</w:t>
      </w:r>
    </w:p>
    <w:p w:rsidR="00D9463E" w:rsidRPr="00D9463E" w:rsidRDefault="002E0C9F" w:rsidP="008058DA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D9463E">
        <w:rPr>
          <w:color w:val="000000"/>
          <w:sz w:val="24"/>
          <w:szCs w:val="21"/>
          <w:lang w:val="uk-UA"/>
        </w:rPr>
        <w:t xml:space="preserve">Кваліфікаційні вимоги </w:t>
      </w:r>
      <w:r w:rsidRPr="00D9463E">
        <w:rPr>
          <w:color w:val="000000"/>
          <w:sz w:val="24"/>
          <w:szCs w:val="21"/>
        </w:rPr>
        <w:t>–</w:t>
      </w:r>
      <w:r w:rsidR="00910302" w:rsidRPr="00D9463E">
        <w:rPr>
          <w:color w:val="000000"/>
          <w:sz w:val="24"/>
          <w:szCs w:val="21"/>
          <w:lang w:val="uk-UA"/>
        </w:rPr>
        <w:t xml:space="preserve"> </w:t>
      </w:r>
      <w:r w:rsidR="00D9463E" w:rsidRPr="00D9463E">
        <w:rPr>
          <w:kern w:val="28"/>
          <w:sz w:val="24"/>
          <w:szCs w:val="28"/>
          <w:lang w:val="uk-UA"/>
        </w:rPr>
        <w:t>особи, які, як правило, мають науковий ступінь доктора наук, має вчене звання професора за профілем кафедри, або особи, які згідно з вимогами "Порядку присвоєння вченого звання професора і доцента" мають всі підстави щодо отримання впродовж двох років вченого звання професора та внесла вагомий внесок у підготовку науково-педагогічних кадрів (підготовлено щонайменше три кандидати наук), розвиток фундаментальних та прикладних досліджень, становлення і розвиток окремих напрямів підготовки (спеціальностей), упровадження сучасних методів навчання, виховання молоді тощо;</w:t>
      </w:r>
    </w:p>
    <w:p w:rsidR="003710D0" w:rsidRPr="00D9463E" w:rsidRDefault="008058DA" w:rsidP="008058DA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D9463E">
        <w:rPr>
          <w:sz w:val="24"/>
          <w:szCs w:val="24"/>
          <w:lang w:val="uk-UA"/>
        </w:rPr>
        <w:t>Працівник на посаді професора повинен знати: закони України та інші нормативно-правові акти України з питань вищої освіти; галузеві освітні стандарти за відповідними програмами вищої освіти ;теорію і методи управління освітніми системами; поряд</w:t>
      </w:r>
      <w:r w:rsidR="007D495B" w:rsidRPr="00D9463E">
        <w:rPr>
          <w:sz w:val="24"/>
          <w:szCs w:val="24"/>
          <w:lang w:val="uk-UA"/>
        </w:rPr>
        <w:t>ок підготовки навчальних планів</w:t>
      </w:r>
      <w:r w:rsidRPr="00D9463E">
        <w:rPr>
          <w:sz w:val="24"/>
          <w:szCs w:val="24"/>
          <w:lang w:val="uk-UA"/>
        </w:rPr>
        <w:t>;</w:t>
      </w:r>
      <w:r w:rsidR="007D495B" w:rsidRPr="00D9463E">
        <w:rPr>
          <w:sz w:val="24"/>
          <w:szCs w:val="24"/>
          <w:lang w:val="uk-UA"/>
        </w:rPr>
        <w:t xml:space="preserve"> </w:t>
      </w:r>
      <w:r w:rsidRPr="00D9463E">
        <w:rPr>
          <w:sz w:val="24"/>
          <w:szCs w:val="24"/>
          <w:lang w:val="uk-UA"/>
        </w:rPr>
        <w:t>основи педагогіки, фізіології, психології; методику професійного навчання; технологію організації методичної, науково-методичної, науково-дослідної роботи; сучасні форми і методи навчання і виховання; методи і способи використання освітніх технологій, зокрема дистанційних; основні методи пошуку, збору, зберігання, обробки, надання, розповсюдження інформації, необхідної для здійснення науково-дослідної діяльності; механізми оформлення прав інтелектуальної власності; вимоги до роботи на персональних комп’ютерах, інших електронно-цифрових пристроях; основи екології, права, соціології; правила по охороні праці та пожежної безпеки.</w:t>
      </w:r>
    </w:p>
    <w:p w:rsidR="00D852C3" w:rsidRDefault="003710D0" w:rsidP="00D852C3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Працівник безпосередньо підпорядкований завідувачу кафедри, виконує розпорядження інших вищих посадових осіб відповідно до завдань і функцій структурного підрозділу, напряму діяльності тощо, у тому числі й тих, які стосуються взаємозамінності працівників у підрозділі.</w:t>
      </w:r>
    </w:p>
    <w:p w:rsidR="00D852C3" w:rsidRPr="00D852C3" w:rsidRDefault="00D852C3" w:rsidP="00D852C3">
      <w:pPr>
        <w:pStyle w:val="13"/>
        <w:numPr>
          <w:ilvl w:val="1"/>
          <w:numId w:val="2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Професор</w:t>
      </w:r>
      <w:r w:rsidRPr="00D852C3">
        <w:rPr>
          <w:sz w:val="24"/>
          <w:szCs w:val="24"/>
          <w:lang w:val="uk-UA"/>
        </w:rPr>
        <w:t xml:space="preserve"> у своїй діяльності керується чинним законодавством України, загальнодержавною та внутрішньо університетською нормативною базою, у тому числі </w:t>
      </w:r>
      <w:r w:rsidRPr="00D852C3">
        <w:rPr>
          <w:sz w:val="24"/>
          <w:szCs w:val="24"/>
          <w:lang w:val="uk-UA"/>
        </w:rPr>
        <w:lastRenderedPageBreak/>
        <w:t>Колективним договором, наказами та розпорядженнями безпосереднього керівника та вищих посадових осіб відповідно до завдань і функцій, а також таких, що мають відношення до взаємозамінності працівників, правилами внутрішнього розпорядку ДВНЗ «</w:t>
      </w:r>
      <w:r w:rsidRPr="00D852C3">
        <w:rPr>
          <w:bCs/>
          <w:iCs/>
          <w:color w:val="000000"/>
          <w:sz w:val="24"/>
          <w:szCs w:val="24"/>
          <w:lang w:val="uk-UA"/>
        </w:rPr>
        <w:t>Прикарпатський національний університет імені Василя Стефаника».</w:t>
      </w:r>
    </w:p>
    <w:p w:rsidR="00D852C3" w:rsidRPr="008058DA" w:rsidRDefault="00D852C3" w:rsidP="00D852C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3710D0" w:rsidRPr="008058DA" w:rsidRDefault="003710D0" w:rsidP="008058DA">
      <w:pPr>
        <w:pStyle w:val="30"/>
        <w:shd w:val="clear" w:color="auto" w:fill="auto"/>
        <w:spacing w:before="0" w:after="123" w:line="276" w:lineRule="auto"/>
        <w:ind w:right="113"/>
        <w:jc w:val="center"/>
        <w:rPr>
          <w:sz w:val="24"/>
          <w:szCs w:val="24"/>
          <w:lang w:val="uk-UA"/>
        </w:rPr>
      </w:pPr>
      <w:bookmarkStart w:id="2" w:name="bookmark34"/>
      <w:r w:rsidRPr="008058DA">
        <w:rPr>
          <w:sz w:val="24"/>
          <w:szCs w:val="24"/>
          <w:lang w:val="uk-UA"/>
        </w:rPr>
        <w:t xml:space="preserve">ІІ. ЗАВДАННЯ ТА ОБОВ’ЯЗКИ </w:t>
      </w:r>
      <w:bookmarkEnd w:id="2"/>
    </w:p>
    <w:p w:rsidR="003710D0" w:rsidRPr="008058DA" w:rsidRDefault="00D852C3" w:rsidP="008058DA">
      <w:pPr>
        <w:pStyle w:val="13"/>
        <w:shd w:val="clear" w:color="auto" w:fill="auto"/>
        <w:spacing w:before="0" w:after="83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Професор</w:t>
      </w:r>
      <w:r w:rsidR="003710D0" w:rsidRPr="008058DA">
        <w:rPr>
          <w:sz w:val="24"/>
          <w:szCs w:val="24"/>
          <w:lang w:val="uk-UA"/>
        </w:rPr>
        <w:t xml:space="preserve"> зобов’язаний: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>Дотримуватися</w:t>
      </w:r>
      <w:r w:rsidRPr="008058DA">
        <w:rPr>
          <w:sz w:val="24"/>
          <w:szCs w:val="24"/>
          <w:lang w:val="uk-UA"/>
        </w:rPr>
        <w:t xml:space="preserve"> вимог чинного законодавства, загальноде</w:t>
      </w:r>
      <w:r w:rsidR="00AC7BC1">
        <w:rPr>
          <w:sz w:val="24"/>
          <w:szCs w:val="24"/>
          <w:lang w:val="uk-UA"/>
        </w:rPr>
        <w:t>ржавної та внутрішньо-</w:t>
      </w:r>
      <w:r w:rsidRPr="008058DA">
        <w:rPr>
          <w:sz w:val="24"/>
          <w:szCs w:val="24"/>
          <w:lang w:val="uk-UA"/>
        </w:rPr>
        <w:t>університетської нормативн</w:t>
      </w:r>
      <w:r w:rsidR="002E0C9F">
        <w:rPr>
          <w:sz w:val="24"/>
          <w:szCs w:val="24"/>
          <w:lang w:val="uk-UA"/>
        </w:rPr>
        <w:t xml:space="preserve">ої бази, </w:t>
      </w:r>
      <w:r w:rsidRPr="008058DA">
        <w:rPr>
          <w:sz w:val="24"/>
          <w:szCs w:val="24"/>
          <w:lang w:val="uk-UA"/>
        </w:rPr>
        <w:t>наказів та ро</w:t>
      </w:r>
      <w:r w:rsidR="00F6130B">
        <w:rPr>
          <w:sz w:val="24"/>
          <w:szCs w:val="24"/>
          <w:lang w:val="uk-UA"/>
        </w:rPr>
        <w:t xml:space="preserve">зпоряджень </w:t>
      </w:r>
      <w:r w:rsidR="00D852C3">
        <w:rPr>
          <w:sz w:val="24"/>
          <w:szCs w:val="24"/>
          <w:lang w:val="uk-UA"/>
        </w:rPr>
        <w:t>керівництва університету.</w:t>
      </w:r>
    </w:p>
    <w:p w:rsidR="003710D0" w:rsidRPr="00D84392" w:rsidRDefault="003710D0" w:rsidP="00D84392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>Брат</w:t>
      </w:r>
      <w:r w:rsidRPr="008058DA">
        <w:rPr>
          <w:sz w:val="24"/>
          <w:szCs w:val="24"/>
          <w:lang w:val="uk-UA"/>
        </w:rPr>
        <w:t>и участь в організаційній, організаційно-методичній та виховній роботі в університеті;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Як </w:t>
      </w:r>
      <w:r w:rsidRPr="008058DA">
        <w:rPr>
          <w:sz w:val="24"/>
          <w:szCs w:val="24"/>
          <w:lang w:val="uk-UA"/>
        </w:rPr>
        <w:t>лектор потоку закріпленої за ним дисципліни організовувати проведен</w:t>
      </w:r>
      <w:r w:rsidR="00F6130B">
        <w:rPr>
          <w:sz w:val="24"/>
          <w:szCs w:val="24"/>
          <w:lang w:val="uk-UA"/>
        </w:rPr>
        <w:t>ня всіх видів навчальних занять.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Проводити </w:t>
      </w:r>
      <w:r w:rsidRPr="008058DA">
        <w:rPr>
          <w:sz w:val="24"/>
          <w:szCs w:val="24"/>
          <w:lang w:val="uk-UA"/>
        </w:rPr>
        <w:t xml:space="preserve">всі види навчальних занять, у відповідності до затвердженого у встановленому порядку розподілу навчальних </w:t>
      </w:r>
      <w:r w:rsidR="00F6130B">
        <w:rPr>
          <w:sz w:val="24"/>
          <w:szCs w:val="24"/>
          <w:lang w:val="uk-UA"/>
        </w:rPr>
        <w:t>доручень кафедри.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>С</w:t>
      </w:r>
      <w:r w:rsidRPr="008058DA">
        <w:rPr>
          <w:sz w:val="24"/>
          <w:szCs w:val="24"/>
          <w:lang w:val="uk-UA"/>
        </w:rPr>
        <w:t>творювати умови для формування основних складових компетентності, що забезпечують успішність майбутньої про</w:t>
      </w:r>
      <w:r w:rsidR="00F6130B">
        <w:rPr>
          <w:sz w:val="24"/>
          <w:szCs w:val="24"/>
          <w:lang w:val="uk-UA"/>
        </w:rPr>
        <w:t>фесійної діяльності випускників.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Розробляти </w:t>
      </w:r>
      <w:r w:rsidRPr="008058DA">
        <w:rPr>
          <w:sz w:val="24"/>
          <w:szCs w:val="24"/>
          <w:lang w:val="uk-UA"/>
        </w:rPr>
        <w:t>робочі програми та регламенти із закріпле</w:t>
      </w:r>
      <w:r w:rsidR="00F6130B">
        <w:rPr>
          <w:sz w:val="24"/>
          <w:szCs w:val="24"/>
          <w:lang w:val="uk-UA"/>
        </w:rPr>
        <w:t>них за ним навчальних дисциплін.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Розробляти </w:t>
      </w:r>
      <w:r w:rsidRPr="008058DA">
        <w:rPr>
          <w:sz w:val="24"/>
          <w:szCs w:val="24"/>
          <w:lang w:val="uk-UA"/>
        </w:rPr>
        <w:t>відповідне методичне забезпечення навчальних дисциплін, укладати підручники, навчальні посібники, інш</w:t>
      </w:r>
      <w:r w:rsidR="00F6130B">
        <w:rPr>
          <w:sz w:val="24"/>
          <w:szCs w:val="24"/>
          <w:lang w:val="uk-UA"/>
        </w:rPr>
        <w:t>і навчально-методичні матеріали.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Брати </w:t>
      </w:r>
      <w:r w:rsidRPr="008058DA">
        <w:rPr>
          <w:sz w:val="24"/>
          <w:szCs w:val="24"/>
          <w:lang w:val="uk-UA"/>
        </w:rPr>
        <w:t>участь у проведенні контрольних заходів, оцінюва</w:t>
      </w:r>
      <w:r w:rsidR="00F6130B">
        <w:rPr>
          <w:sz w:val="24"/>
          <w:szCs w:val="24"/>
          <w:lang w:val="uk-UA"/>
        </w:rPr>
        <w:t>нні навчальної роботи студентів.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Надавати </w:t>
      </w:r>
      <w:r w:rsidRPr="008058DA">
        <w:rPr>
          <w:sz w:val="24"/>
          <w:szCs w:val="24"/>
          <w:lang w:val="uk-UA"/>
        </w:rPr>
        <w:t>допомогу асистентам, викладачам, старшим викладачам,</w:t>
      </w:r>
      <w:r w:rsidR="00F6130B">
        <w:rPr>
          <w:sz w:val="24"/>
          <w:szCs w:val="24"/>
          <w:lang w:val="uk-UA"/>
        </w:rPr>
        <w:t xml:space="preserve"> </w:t>
      </w:r>
      <w:r w:rsidRPr="008058DA">
        <w:rPr>
          <w:sz w:val="24"/>
          <w:szCs w:val="24"/>
          <w:lang w:val="uk-UA"/>
        </w:rPr>
        <w:t>доцентам в частині підви</w:t>
      </w:r>
      <w:r w:rsidR="00F6130B">
        <w:rPr>
          <w:sz w:val="24"/>
          <w:szCs w:val="24"/>
          <w:lang w:val="uk-UA"/>
        </w:rPr>
        <w:t>щення педагогічної майстерності.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Здійснювати </w:t>
      </w:r>
      <w:r w:rsidRPr="008058DA">
        <w:rPr>
          <w:sz w:val="24"/>
          <w:szCs w:val="24"/>
          <w:lang w:val="uk-UA"/>
        </w:rPr>
        <w:t>активну міжнародну наукову, науково-освітню діяльність, у тому числі за механізмами реалізації академічної мобільн</w:t>
      </w:r>
      <w:r w:rsidR="00F6130B">
        <w:rPr>
          <w:sz w:val="24"/>
          <w:szCs w:val="24"/>
          <w:lang w:val="uk-UA"/>
        </w:rPr>
        <w:t>ості, грантової діяльності тощо.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Керувати </w:t>
      </w:r>
      <w:r w:rsidRPr="008058DA">
        <w:rPr>
          <w:sz w:val="24"/>
          <w:szCs w:val="24"/>
          <w:lang w:val="uk-UA"/>
        </w:rPr>
        <w:t>науковою роботою студентів, виконанням дисертаційних досліджень, а також брати участь в обговоренні підсумків наукової робо</w:t>
      </w:r>
      <w:r w:rsidR="00AC7BC1">
        <w:rPr>
          <w:sz w:val="24"/>
          <w:szCs w:val="24"/>
          <w:lang w:val="uk-UA"/>
        </w:rPr>
        <w:t>ти докторантів, аспірантів та з</w:t>
      </w:r>
      <w:r w:rsidR="00F6130B">
        <w:rPr>
          <w:sz w:val="24"/>
          <w:szCs w:val="24"/>
          <w:lang w:val="uk-UA"/>
        </w:rPr>
        <w:t>добувачів кафедри.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Керувати </w:t>
      </w:r>
      <w:r w:rsidRPr="008058DA">
        <w:rPr>
          <w:sz w:val="24"/>
          <w:szCs w:val="24"/>
          <w:lang w:val="uk-UA"/>
        </w:rPr>
        <w:t>або бути викона</w:t>
      </w:r>
      <w:r w:rsidR="00F6130B">
        <w:rPr>
          <w:sz w:val="24"/>
          <w:szCs w:val="24"/>
          <w:lang w:val="uk-UA"/>
        </w:rPr>
        <w:t>вцем науково-дослідної тематики.</w:t>
      </w:r>
    </w:p>
    <w:p w:rsidR="003710D0" w:rsidRPr="008058DA" w:rsidRDefault="003710D0" w:rsidP="008058DA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Забезпечувати </w:t>
      </w:r>
      <w:r w:rsidRPr="008058DA">
        <w:rPr>
          <w:sz w:val="24"/>
          <w:szCs w:val="24"/>
          <w:lang w:val="uk-UA"/>
        </w:rPr>
        <w:t>високий рівень оприлюднення результатів наукової та науково-методичної роботи шляхом публікації відповідних матеріалів передусім у високо рейтингових виданнях, у тому числі ін</w:t>
      </w:r>
      <w:r w:rsidR="00F6130B">
        <w:rPr>
          <w:sz w:val="24"/>
          <w:szCs w:val="24"/>
          <w:lang w:val="uk-UA"/>
        </w:rPr>
        <w:t>оземною мовою, за кордоном тощо.</w:t>
      </w:r>
    </w:p>
    <w:p w:rsidR="003710D0" w:rsidRDefault="003710D0" w:rsidP="00F6130B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 </w:t>
      </w:r>
      <w:r w:rsidR="00A64A00" w:rsidRPr="008058DA">
        <w:rPr>
          <w:sz w:val="24"/>
          <w:szCs w:val="24"/>
          <w:lang w:val="uk-UA"/>
        </w:rPr>
        <w:t xml:space="preserve">Щорічно </w:t>
      </w:r>
      <w:r w:rsidRPr="008058DA">
        <w:rPr>
          <w:sz w:val="24"/>
          <w:szCs w:val="24"/>
          <w:lang w:val="uk-UA"/>
        </w:rPr>
        <w:t>звітувати за підсумками своєї діяльності на засіданні кафедри.</w:t>
      </w:r>
    </w:p>
    <w:p w:rsidR="00D852C3" w:rsidRDefault="00D852C3" w:rsidP="00D852C3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</w:p>
    <w:p w:rsidR="003710D0" w:rsidRPr="008058DA" w:rsidRDefault="008058DA" w:rsidP="008058DA">
      <w:pPr>
        <w:pStyle w:val="30"/>
        <w:shd w:val="clear" w:color="auto" w:fill="auto"/>
        <w:spacing w:before="0" w:after="76" w:line="276" w:lineRule="auto"/>
        <w:ind w:right="113"/>
        <w:jc w:val="center"/>
        <w:rPr>
          <w:sz w:val="24"/>
          <w:szCs w:val="24"/>
          <w:lang w:val="uk-UA"/>
        </w:rPr>
      </w:pPr>
      <w:bookmarkStart w:id="3" w:name="bookmark37"/>
      <w:r>
        <w:rPr>
          <w:sz w:val="24"/>
          <w:szCs w:val="24"/>
          <w:lang w:val="uk-UA"/>
        </w:rPr>
        <w:t>ІІІ</w:t>
      </w:r>
      <w:r w:rsidRPr="008058DA">
        <w:rPr>
          <w:sz w:val="24"/>
          <w:szCs w:val="24"/>
          <w:lang w:val="uk-UA"/>
        </w:rPr>
        <w:t>. ПРАВА</w:t>
      </w:r>
      <w:bookmarkEnd w:id="3"/>
    </w:p>
    <w:p w:rsidR="003710D0" w:rsidRPr="008058DA" w:rsidRDefault="00BF580F" w:rsidP="008058DA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Професор має право</w:t>
      </w:r>
      <w:r w:rsidR="003710D0" w:rsidRPr="008058DA">
        <w:rPr>
          <w:sz w:val="24"/>
          <w:szCs w:val="24"/>
          <w:lang w:val="uk-UA"/>
        </w:rPr>
        <w:t>: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свободу, що реалізується в інтересах особи,</w:t>
      </w:r>
      <w:r w:rsidR="00C67526">
        <w:rPr>
          <w:rFonts w:ascii="Times New Roman" w:hAnsi="Times New Roman" w:cs="Times New Roman"/>
          <w:sz w:val="24"/>
          <w:lang w:val="uk-UA"/>
        </w:rPr>
        <w:t xml:space="preserve"> суспільства та людства загалом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академічну мобільність для про</w:t>
      </w:r>
      <w:r w:rsidR="00C67526">
        <w:rPr>
          <w:rFonts w:ascii="Times New Roman" w:hAnsi="Times New Roman" w:cs="Times New Roman"/>
          <w:sz w:val="24"/>
          <w:lang w:val="uk-UA"/>
        </w:rPr>
        <w:t>вадження професійної діяльності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</w:t>
      </w:r>
      <w:r w:rsidR="00C67526">
        <w:rPr>
          <w:rFonts w:ascii="Times New Roman" w:hAnsi="Times New Roman" w:cs="Times New Roman"/>
          <w:sz w:val="24"/>
          <w:lang w:val="uk-UA"/>
        </w:rPr>
        <w:t>т професійної честі та гідності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Брати участь в управлінні Університетом, у тому числі обирати та бути обраним до конференції трудового колективу, вченої ради Університету чи його структурного підрозділу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lastRenderedPageBreak/>
        <w:t>Обирати методи та засоби навчання, що забезпечують ви</w:t>
      </w:r>
      <w:r w:rsidR="00C67526">
        <w:rPr>
          <w:rFonts w:ascii="Times New Roman" w:hAnsi="Times New Roman" w:cs="Times New Roman"/>
          <w:sz w:val="24"/>
          <w:lang w:val="uk-UA"/>
        </w:rPr>
        <w:t>соку якість навчального процесу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C67526" w:rsidRPr="00C67526" w:rsidRDefault="00BF580F" w:rsidP="00C67526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забезпечення створення відповідних умов праці, підвищення свого професійного рівня, організацію відпочинку та побуту, встановлених законодавством, нормативними актами Університету, умовами індивідуального трудового до</w:t>
      </w:r>
      <w:r w:rsidR="00C67526">
        <w:rPr>
          <w:rFonts w:ascii="Times New Roman" w:hAnsi="Times New Roman" w:cs="Times New Roman"/>
          <w:sz w:val="24"/>
          <w:lang w:val="uk-UA"/>
        </w:rPr>
        <w:t>говору та колективного договору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C67526" w:rsidRPr="00C67526" w:rsidRDefault="00C67526" w:rsidP="00C67526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C67526">
        <w:rPr>
          <w:rFonts w:ascii="Times New Roman" w:hAnsi="Times New Roman" w:cs="Times New Roman"/>
          <w:sz w:val="24"/>
          <w:lang w:val="uk-UA"/>
        </w:rPr>
        <w:t>Працювати за сумісництвом та суміщенням професій, а також на умовах погодинної оплати у своєму або інших навчальних закладах.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Безоплатно користуватися бібліотечними, інформаційними ресурсами, послугами навчальних, наукових, спортивних, культурно-ос</w:t>
      </w:r>
      <w:r w:rsidR="00C67526">
        <w:rPr>
          <w:rFonts w:ascii="Times New Roman" w:hAnsi="Times New Roman" w:cs="Times New Roman"/>
          <w:sz w:val="24"/>
          <w:lang w:val="uk-UA"/>
        </w:rPr>
        <w:t>вітніх підрозділів Університету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захист п</w:t>
      </w:r>
      <w:r w:rsidR="00C67526">
        <w:rPr>
          <w:rFonts w:ascii="Times New Roman" w:hAnsi="Times New Roman" w:cs="Times New Roman"/>
          <w:sz w:val="24"/>
          <w:lang w:val="uk-UA"/>
        </w:rPr>
        <w:t>рава інтелектуальної власності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підвищення кваліфікації та стажування не р</w:t>
      </w:r>
      <w:r w:rsidR="00C67526">
        <w:rPr>
          <w:rFonts w:ascii="Times New Roman" w:hAnsi="Times New Roman" w:cs="Times New Roman"/>
          <w:sz w:val="24"/>
          <w:lang w:val="uk-UA"/>
        </w:rPr>
        <w:t>ідше одного разу на п’ять років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BF580F" w:rsidRPr="00E74F9F" w:rsidRDefault="00BF580F" w:rsidP="00BF580F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Одержувати житло, у тому числі службове, в устано</w:t>
      </w:r>
      <w:r w:rsidR="00C67526">
        <w:rPr>
          <w:rFonts w:ascii="Times New Roman" w:hAnsi="Times New Roman" w:cs="Times New Roman"/>
          <w:sz w:val="24"/>
          <w:lang w:val="uk-UA"/>
        </w:rPr>
        <w:t>вленому законодавством порядку</w:t>
      </w:r>
      <w:r w:rsidR="00C67526">
        <w:rPr>
          <w:rFonts w:ascii="Times New Roman" w:hAnsi="Times New Roman" w:cs="Times New Roman"/>
          <w:sz w:val="24"/>
          <w:lang w:val="en-US"/>
        </w:rPr>
        <w:t>.</w:t>
      </w:r>
    </w:p>
    <w:p w:rsidR="00D852C3" w:rsidRPr="00C67526" w:rsidRDefault="00BF580F" w:rsidP="00C67526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E74F9F">
        <w:rPr>
          <w:rFonts w:ascii="Times New Roman" w:hAnsi="Times New Roman" w:cs="Times New Roman"/>
          <w:sz w:val="24"/>
          <w:lang w:val="uk-UA"/>
        </w:rPr>
        <w:t>На соціальне та пенсійне забезпечення в установленому законодавством порядку.</w:t>
      </w:r>
    </w:p>
    <w:p w:rsidR="003710D0" w:rsidRPr="008058DA" w:rsidRDefault="00A64A00" w:rsidP="008058DA">
      <w:pPr>
        <w:pStyle w:val="30"/>
        <w:shd w:val="clear" w:color="auto" w:fill="auto"/>
        <w:spacing w:before="0" w:after="128" w:line="276" w:lineRule="auto"/>
        <w:ind w:right="113"/>
        <w:jc w:val="center"/>
        <w:rPr>
          <w:sz w:val="24"/>
          <w:szCs w:val="24"/>
          <w:lang w:val="uk-UA"/>
        </w:rPr>
      </w:pPr>
      <w:bookmarkStart w:id="4" w:name="bookmark39"/>
      <w:r>
        <w:rPr>
          <w:sz w:val="24"/>
          <w:szCs w:val="24"/>
          <w:lang w:val="uk-UA"/>
        </w:rPr>
        <w:t>І</w:t>
      </w:r>
      <w:r w:rsidR="008058DA">
        <w:rPr>
          <w:sz w:val="24"/>
          <w:szCs w:val="24"/>
          <w:lang w:val="uk-UA"/>
        </w:rPr>
        <w:t>V</w:t>
      </w:r>
      <w:r w:rsidR="003710D0" w:rsidRPr="008058DA">
        <w:rPr>
          <w:sz w:val="24"/>
          <w:szCs w:val="24"/>
          <w:lang w:val="uk-UA"/>
        </w:rPr>
        <w:t>. ВІДПОВІДАЛЬНІСТЬ</w:t>
      </w:r>
      <w:bookmarkEnd w:id="4"/>
    </w:p>
    <w:p w:rsidR="003710D0" w:rsidRPr="008058DA" w:rsidRDefault="003710D0" w:rsidP="008058DA">
      <w:pPr>
        <w:pStyle w:val="13"/>
        <w:shd w:val="clear" w:color="auto" w:fill="auto"/>
        <w:spacing w:before="0" w:line="276" w:lineRule="auto"/>
        <w:ind w:right="113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>Працівник несе відповідальність за:</w:t>
      </w:r>
    </w:p>
    <w:p w:rsidR="003710D0" w:rsidRPr="008058DA" w:rsidRDefault="00A64A00" w:rsidP="008058DA">
      <w:pPr>
        <w:pStyle w:val="13"/>
        <w:numPr>
          <w:ilvl w:val="0"/>
          <w:numId w:val="6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>Невиконання</w:t>
      </w:r>
      <w:r w:rsidR="003710D0" w:rsidRPr="008058DA">
        <w:rPr>
          <w:sz w:val="24"/>
          <w:szCs w:val="24"/>
          <w:lang w:val="uk-UA"/>
        </w:rPr>
        <w:t xml:space="preserve">, неналежне виконання посадових обов’язків, </w:t>
      </w:r>
      <w:r w:rsidR="00F6130B">
        <w:rPr>
          <w:sz w:val="24"/>
          <w:szCs w:val="24"/>
          <w:lang w:val="uk-UA"/>
        </w:rPr>
        <w:t>що передбачені цією інструкцією.</w:t>
      </w:r>
    </w:p>
    <w:p w:rsidR="003710D0" w:rsidRPr="008058DA" w:rsidRDefault="00A64A00" w:rsidP="008058DA">
      <w:pPr>
        <w:pStyle w:val="13"/>
        <w:numPr>
          <w:ilvl w:val="0"/>
          <w:numId w:val="6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Порушення </w:t>
      </w:r>
      <w:r w:rsidR="003710D0" w:rsidRPr="008058DA">
        <w:rPr>
          <w:sz w:val="24"/>
          <w:szCs w:val="24"/>
          <w:lang w:val="uk-UA"/>
        </w:rPr>
        <w:t>правил внутрішнього трудового розпорядку</w:t>
      </w:r>
      <w:r w:rsidR="00D852C3">
        <w:rPr>
          <w:sz w:val="24"/>
          <w:szCs w:val="24"/>
          <w:lang w:val="uk-UA"/>
        </w:rPr>
        <w:t xml:space="preserve"> університету</w:t>
      </w:r>
      <w:r w:rsidR="003710D0" w:rsidRPr="008058DA">
        <w:rPr>
          <w:sz w:val="24"/>
          <w:szCs w:val="24"/>
          <w:lang w:val="uk-UA"/>
        </w:rPr>
        <w:t>, правопорушення в проц</w:t>
      </w:r>
      <w:r w:rsidR="00F6130B">
        <w:rPr>
          <w:sz w:val="24"/>
          <w:szCs w:val="24"/>
          <w:lang w:val="uk-UA"/>
        </w:rPr>
        <w:t>есі здійснення своєї діяльності.</w:t>
      </w:r>
    </w:p>
    <w:p w:rsidR="003710D0" w:rsidRPr="008058DA" w:rsidRDefault="00A64A00" w:rsidP="008058DA">
      <w:pPr>
        <w:pStyle w:val="13"/>
        <w:numPr>
          <w:ilvl w:val="0"/>
          <w:numId w:val="6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Нанесення </w:t>
      </w:r>
      <w:r w:rsidR="003710D0" w:rsidRPr="008058DA">
        <w:rPr>
          <w:sz w:val="24"/>
          <w:szCs w:val="24"/>
          <w:lang w:val="uk-UA"/>
        </w:rPr>
        <w:t>матеріальної шкоди відп</w:t>
      </w:r>
      <w:r w:rsidR="00F6130B">
        <w:rPr>
          <w:sz w:val="24"/>
          <w:szCs w:val="24"/>
          <w:lang w:val="uk-UA"/>
        </w:rPr>
        <w:t>овідно до законодавства України.</w:t>
      </w:r>
    </w:p>
    <w:p w:rsidR="003710D0" w:rsidRPr="008058DA" w:rsidRDefault="00A64A00" w:rsidP="008058DA">
      <w:pPr>
        <w:pStyle w:val="13"/>
        <w:numPr>
          <w:ilvl w:val="0"/>
          <w:numId w:val="6"/>
        </w:numPr>
        <w:shd w:val="clear" w:color="auto" w:fill="auto"/>
        <w:spacing w:before="0" w:line="276" w:lineRule="auto"/>
        <w:ind w:left="0" w:right="113" w:firstLine="0"/>
        <w:rPr>
          <w:sz w:val="24"/>
          <w:szCs w:val="24"/>
          <w:lang w:val="uk-UA"/>
        </w:rPr>
      </w:pPr>
      <w:r w:rsidRPr="008058DA">
        <w:rPr>
          <w:sz w:val="24"/>
          <w:szCs w:val="24"/>
          <w:lang w:val="uk-UA"/>
        </w:rPr>
        <w:t xml:space="preserve">Недотримання </w:t>
      </w:r>
      <w:r w:rsidR="003710D0" w:rsidRPr="008058DA">
        <w:rPr>
          <w:sz w:val="24"/>
          <w:szCs w:val="24"/>
          <w:lang w:val="uk-UA"/>
        </w:rPr>
        <w:t xml:space="preserve">вимог, що передбачені нормативною базою </w:t>
      </w:r>
      <w:r w:rsidR="00D852C3">
        <w:rPr>
          <w:sz w:val="24"/>
          <w:szCs w:val="24"/>
          <w:lang w:val="uk-UA"/>
        </w:rPr>
        <w:t>університету.</w:t>
      </w:r>
    </w:p>
    <w:p w:rsidR="00FE7358" w:rsidRPr="008058DA" w:rsidRDefault="00FE7358" w:rsidP="008058DA">
      <w:pPr>
        <w:spacing w:line="276" w:lineRule="auto"/>
        <w:rPr>
          <w:rFonts w:ascii="Times New Roman" w:hAnsi="Times New Roman" w:cs="Times New Roman"/>
        </w:rPr>
      </w:pPr>
    </w:p>
    <w:p w:rsidR="00A64A00" w:rsidRPr="004E1993" w:rsidRDefault="00A64A00" w:rsidP="00A64A00">
      <w:pPr>
        <w:jc w:val="center"/>
        <w:rPr>
          <w:rFonts w:ascii="Times New Roman" w:hAnsi="Times New Roman" w:cs="Times New Roman"/>
          <w:b/>
        </w:rPr>
      </w:pPr>
      <w:r w:rsidRPr="004E1993">
        <w:rPr>
          <w:rFonts w:ascii="Times New Roman" w:hAnsi="Times New Roman" w:cs="Times New Roman"/>
          <w:b/>
          <w:lang w:val="en-US"/>
        </w:rPr>
        <w:t xml:space="preserve">V. </w:t>
      </w:r>
      <w:r w:rsidRPr="004E1993">
        <w:rPr>
          <w:rFonts w:ascii="Times New Roman" w:hAnsi="Times New Roman" w:cs="Times New Roman"/>
          <w:b/>
        </w:rPr>
        <w:t>ВЗАЄМОДІЯ</w:t>
      </w:r>
    </w:p>
    <w:p w:rsidR="00A64A00" w:rsidRDefault="00A64A00" w:rsidP="00A64A0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A3A">
        <w:rPr>
          <w:rFonts w:ascii="Times New Roman" w:hAnsi="Times New Roman" w:cs="Times New Roman"/>
          <w:sz w:val="24"/>
          <w:szCs w:val="24"/>
          <w:lang w:val="uk-UA"/>
        </w:rPr>
        <w:t xml:space="preserve">В установленому порядку отримувати необхідну для виконання своїх посадових обов’язків інформацію, документи та матеріали від керівництва й співробітників університету. </w:t>
      </w:r>
    </w:p>
    <w:p w:rsidR="00A64A00" w:rsidRPr="008058DA" w:rsidRDefault="00A64A00" w:rsidP="00A64A00">
      <w:pPr>
        <w:pStyle w:val="a6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0889">
        <w:rPr>
          <w:rFonts w:ascii="Times New Roman" w:hAnsi="Times New Roman" w:cs="Times New Roman"/>
          <w:sz w:val="24"/>
          <w:szCs w:val="24"/>
          <w:lang w:val="uk-UA"/>
        </w:rPr>
        <w:t>Взаємодіяти з іншими структурними підрозділами університету, окремими посадовими особами у процесі виконання своїх посадових обов’язків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B2BC6" w:rsidRDefault="007B2BC6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E0C9F" w:rsidRDefault="002E0C9F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E0C9F" w:rsidRDefault="002E0C9F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E0C9F" w:rsidRDefault="002E0C9F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926AD" w:rsidRDefault="002926AD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926AD" w:rsidRDefault="002926AD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926AD" w:rsidRDefault="002926AD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926AD" w:rsidRDefault="002926AD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2E0C9F" w:rsidRPr="002E0C9F" w:rsidRDefault="002E0C9F" w:rsidP="008058DA">
      <w:pPr>
        <w:spacing w:line="276" w:lineRule="auto"/>
        <w:rPr>
          <w:rFonts w:ascii="Times New Roman" w:hAnsi="Times New Roman" w:cs="Times New Roman"/>
          <w:lang w:val="ru-RU"/>
        </w:rPr>
      </w:pPr>
    </w:p>
    <w:p w:rsidR="00A64A00" w:rsidRPr="008058DA" w:rsidRDefault="00A64A00" w:rsidP="00A64A00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Керівник структурного підрозділу________   _______________       «___»  _____________ </w:t>
      </w:r>
    </w:p>
    <w:p w:rsidR="00A64A00" w:rsidRPr="008058DA" w:rsidRDefault="00A64A00" w:rsidP="00A64A00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B2BC6" w:rsidRPr="008058DA" w:rsidRDefault="007B2BC6" w:rsidP="008058DA">
      <w:pPr>
        <w:spacing w:line="276" w:lineRule="auto"/>
        <w:rPr>
          <w:rFonts w:ascii="Times New Roman" w:hAnsi="Times New Roman" w:cs="Times New Roman"/>
        </w:rPr>
      </w:pPr>
    </w:p>
    <w:p w:rsidR="007B2BC6" w:rsidRPr="008058DA" w:rsidRDefault="007B2BC6" w:rsidP="008058DA">
      <w:pPr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E0C9F" w:rsidRDefault="002E0C9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E0C9F" w:rsidRDefault="002E0C9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E0C9F" w:rsidRDefault="002E0C9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E0C9F" w:rsidRDefault="002E0C9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BF580F" w:rsidRDefault="00BF580F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926AD" w:rsidRDefault="002926AD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926AD" w:rsidRDefault="002926AD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926AD" w:rsidRDefault="002926AD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2926AD" w:rsidRPr="002926AD" w:rsidRDefault="002926AD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7B2BC6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>ПОГОДЖЕНО:</w:t>
      </w:r>
    </w:p>
    <w:p w:rsidR="00A64A00" w:rsidRPr="008058DA" w:rsidRDefault="00A64A00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Проректор                                        ________   _______________       «___»  _____________ </w:t>
      </w:r>
    </w:p>
    <w:p w:rsidR="00A64A00" w:rsidRPr="00D23BFE" w:rsidRDefault="00A64A00" w:rsidP="00A64A0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23BFE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Начальник відділу кадрів               ________   _______________       «___»  _____________ </w:t>
      </w: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>Начальник</w:t>
      </w: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юридичного відділу                         ________   _______________       «___»  _____________ </w:t>
      </w: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p w:rsidR="007B2BC6" w:rsidRPr="002926AD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ru-RU"/>
        </w:rPr>
      </w:pP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>З інструкцією ознайомлений (-а)</w:t>
      </w: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та приймаю до виконання              ________   _______________       «___»  _____________ </w:t>
      </w:r>
    </w:p>
    <w:p w:rsidR="007B2BC6" w:rsidRPr="008058DA" w:rsidRDefault="007B2BC6" w:rsidP="008058DA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8058DA">
        <w:rPr>
          <w:rFonts w:ascii="Times New Roman" w:hAnsi="Times New Roman" w:cs="Times New Roman"/>
        </w:rPr>
        <w:t xml:space="preserve">                                                            (підпис)    (прізвище, ініціали)                         (дата)</w:t>
      </w:r>
    </w:p>
    <w:sectPr w:rsidR="007B2BC6" w:rsidRPr="008058DA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9B" w:rsidRDefault="00C0139B">
      <w:r>
        <w:separator/>
      </w:r>
    </w:p>
  </w:endnote>
  <w:endnote w:type="continuationSeparator" w:id="0">
    <w:p w:rsidR="00C0139B" w:rsidRDefault="00C0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9B" w:rsidRDefault="00C0139B">
      <w:r>
        <w:separator/>
      </w:r>
    </w:p>
  </w:footnote>
  <w:footnote w:type="continuationSeparator" w:id="0">
    <w:p w:rsidR="00C0139B" w:rsidRDefault="00C0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Default="00C013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7C" w:rsidRPr="00BA70BB" w:rsidRDefault="00C0139B" w:rsidP="00BA70BB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8E6"/>
    <w:multiLevelType w:val="multilevel"/>
    <w:tmpl w:val="88AE14BC"/>
    <w:lvl w:ilvl="0">
      <w:start w:val="1"/>
      <w:numFmt w:val="decimal"/>
      <w:lvlText w:val="2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56279"/>
    <w:multiLevelType w:val="hybridMultilevel"/>
    <w:tmpl w:val="3020A1FE"/>
    <w:lvl w:ilvl="0" w:tplc="9BF44DC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417BA"/>
    <w:multiLevelType w:val="hybridMultilevel"/>
    <w:tmpl w:val="D69CB31C"/>
    <w:lvl w:ilvl="0" w:tplc="108C510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A1D21"/>
    <w:multiLevelType w:val="multilevel"/>
    <w:tmpl w:val="7B3E9A62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BE7741"/>
    <w:multiLevelType w:val="multilevel"/>
    <w:tmpl w:val="A43AEE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7B697D"/>
    <w:multiLevelType w:val="hybridMultilevel"/>
    <w:tmpl w:val="627CB14A"/>
    <w:lvl w:ilvl="0" w:tplc="8CEA759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53BD9"/>
    <w:multiLevelType w:val="hybridMultilevel"/>
    <w:tmpl w:val="2F088CB8"/>
    <w:lvl w:ilvl="0" w:tplc="FDF6928C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B0B19"/>
    <w:multiLevelType w:val="multilevel"/>
    <w:tmpl w:val="C34849A2"/>
    <w:lvl w:ilvl="0">
      <w:start w:val="1"/>
      <w:numFmt w:val="decimal"/>
      <w:lvlText w:val="3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860ED4"/>
    <w:multiLevelType w:val="hybridMultilevel"/>
    <w:tmpl w:val="78141E5C"/>
    <w:lvl w:ilvl="0" w:tplc="168666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D0"/>
    <w:rsid w:val="000A0F9C"/>
    <w:rsid w:val="000E26DF"/>
    <w:rsid w:val="001B1236"/>
    <w:rsid w:val="00233473"/>
    <w:rsid w:val="002926AD"/>
    <w:rsid w:val="002E0C9F"/>
    <w:rsid w:val="002F09E0"/>
    <w:rsid w:val="003710D0"/>
    <w:rsid w:val="003C3D39"/>
    <w:rsid w:val="004A4507"/>
    <w:rsid w:val="004C1EB7"/>
    <w:rsid w:val="00525F31"/>
    <w:rsid w:val="00561AE5"/>
    <w:rsid w:val="00561EC9"/>
    <w:rsid w:val="00715E13"/>
    <w:rsid w:val="00756C61"/>
    <w:rsid w:val="007B2BC6"/>
    <w:rsid w:val="007C349C"/>
    <w:rsid w:val="007D495B"/>
    <w:rsid w:val="008058DA"/>
    <w:rsid w:val="008C1ADF"/>
    <w:rsid w:val="00910302"/>
    <w:rsid w:val="00946EB4"/>
    <w:rsid w:val="0098388B"/>
    <w:rsid w:val="009E5816"/>
    <w:rsid w:val="009F55CD"/>
    <w:rsid w:val="00A64A00"/>
    <w:rsid w:val="00A84AFD"/>
    <w:rsid w:val="00A95BAC"/>
    <w:rsid w:val="00AC7BC1"/>
    <w:rsid w:val="00AD6780"/>
    <w:rsid w:val="00BF580F"/>
    <w:rsid w:val="00C0139B"/>
    <w:rsid w:val="00C6150E"/>
    <w:rsid w:val="00C67526"/>
    <w:rsid w:val="00CD4073"/>
    <w:rsid w:val="00D70A30"/>
    <w:rsid w:val="00D80B8B"/>
    <w:rsid w:val="00D84392"/>
    <w:rsid w:val="00D852C3"/>
    <w:rsid w:val="00D9463E"/>
    <w:rsid w:val="00E32697"/>
    <w:rsid w:val="00E47768"/>
    <w:rsid w:val="00F6130B"/>
    <w:rsid w:val="00F91C6B"/>
    <w:rsid w:val="00F96E7F"/>
    <w:rsid w:val="00FA4936"/>
    <w:rsid w:val="00FE7358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10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3710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710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Заголовок №2"/>
    <w:basedOn w:val="a0"/>
    <w:rsid w:val="003710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3710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4"/>
    <w:basedOn w:val="a3"/>
    <w:rsid w:val="003710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3710D0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3710D0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customStyle="1" w:styleId="60">
    <w:name w:val="Основной текст (6)"/>
    <w:basedOn w:val="a"/>
    <w:link w:val="6"/>
    <w:rsid w:val="003710D0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4">
    <w:name w:val="header"/>
    <w:basedOn w:val="a"/>
    <w:link w:val="a5"/>
    <w:uiPriority w:val="99"/>
    <w:unhideWhenUsed/>
    <w:rsid w:val="003710D0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3710D0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058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292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6AD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10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3710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710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Заголовок №2"/>
    <w:basedOn w:val="a0"/>
    <w:rsid w:val="003710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3710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4"/>
    <w:basedOn w:val="a3"/>
    <w:rsid w:val="003710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 w:eastAsia="uk-UA" w:bidi="uk-UA"/>
    </w:rPr>
  </w:style>
  <w:style w:type="paragraph" w:customStyle="1" w:styleId="13">
    <w:name w:val="Основной текст13"/>
    <w:basedOn w:val="a"/>
    <w:link w:val="a3"/>
    <w:rsid w:val="003710D0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3710D0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 w:bidi="ar-SA"/>
    </w:rPr>
  </w:style>
  <w:style w:type="paragraph" w:customStyle="1" w:styleId="60">
    <w:name w:val="Основной текст (6)"/>
    <w:basedOn w:val="a"/>
    <w:link w:val="6"/>
    <w:rsid w:val="003710D0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styleId="a4">
    <w:name w:val="header"/>
    <w:basedOn w:val="a"/>
    <w:link w:val="a5"/>
    <w:uiPriority w:val="99"/>
    <w:unhideWhenUsed/>
    <w:rsid w:val="003710D0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3710D0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058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292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6AD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C380-B1FB-4143-B946-DFD3D881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2018-02-15T12:56:00Z</cp:lastPrinted>
  <dcterms:created xsi:type="dcterms:W3CDTF">2017-10-25T08:35:00Z</dcterms:created>
  <dcterms:modified xsi:type="dcterms:W3CDTF">2018-02-16T07:16:00Z</dcterms:modified>
</cp:coreProperties>
</file>