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2F8" w:rsidRPr="00F25813" w:rsidRDefault="004942F8" w:rsidP="004942F8">
      <w:pPr>
        <w:pStyle w:val="2"/>
        <w:spacing w:after="0" w:line="240" w:lineRule="auto"/>
        <w:ind w:left="0" w:firstLine="720"/>
        <w:jc w:val="center"/>
        <w:rPr>
          <w:b/>
          <w:sz w:val="28"/>
          <w:szCs w:val="28"/>
        </w:rPr>
      </w:pPr>
      <w:r w:rsidRPr="00F25813">
        <w:rPr>
          <w:b/>
          <w:sz w:val="28"/>
          <w:szCs w:val="28"/>
        </w:rPr>
        <w:t>5. Інформація про соціальну інфраструктуру</w:t>
      </w:r>
    </w:p>
    <w:p w:rsidR="004942F8" w:rsidRPr="003B13A9" w:rsidRDefault="004942F8" w:rsidP="004942F8">
      <w:pPr>
        <w:pStyle w:val="2"/>
        <w:spacing w:after="0" w:line="240" w:lineRule="auto"/>
        <w:ind w:left="0" w:firstLine="720"/>
        <w:jc w:val="both"/>
        <w:rPr>
          <w:rFonts w:ascii="Antiqua" w:hAnsi="Antiqua"/>
          <w:sz w:val="26"/>
          <w:szCs w:val="26"/>
        </w:rPr>
      </w:pPr>
    </w:p>
    <w:tbl>
      <w:tblPr>
        <w:tblW w:w="10065" w:type="dxa"/>
        <w:tblInd w:w="108" w:type="dxa"/>
        <w:tblLayout w:type="fixed"/>
        <w:tblLook w:val="01E0"/>
      </w:tblPr>
      <w:tblGrid>
        <w:gridCol w:w="722"/>
        <w:gridCol w:w="6478"/>
        <w:gridCol w:w="1260"/>
        <w:gridCol w:w="1605"/>
      </w:tblGrid>
      <w:tr w:rsidR="004942F8" w:rsidRPr="00214550" w:rsidTr="009D72CB">
        <w:trPr>
          <w:tblHeader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F8" w:rsidRDefault="004942F8" w:rsidP="009D72CB">
            <w:pPr>
              <w:pStyle w:val="2"/>
              <w:spacing w:after="0" w:line="240" w:lineRule="auto"/>
              <w:ind w:left="0"/>
              <w:jc w:val="center"/>
              <w:rPr>
                <w:rFonts w:ascii="Antiqua" w:hAnsi="Antiqua"/>
              </w:rPr>
            </w:pPr>
          </w:p>
          <w:p w:rsidR="004942F8" w:rsidRPr="00214550" w:rsidRDefault="004942F8" w:rsidP="009D72CB">
            <w:pPr>
              <w:pStyle w:val="2"/>
              <w:spacing w:after="0" w:line="240" w:lineRule="auto"/>
              <w:ind w:left="0"/>
              <w:jc w:val="center"/>
              <w:rPr>
                <w:rFonts w:ascii="Antiqua" w:hAnsi="Antiqua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F8" w:rsidRPr="00214550" w:rsidRDefault="004942F8" w:rsidP="009D72CB">
            <w:pPr>
              <w:pStyle w:val="2"/>
              <w:spacing w:line="240" w:lineRule="auto"/>
              <w:ind w:left="0"/>
              <w:jc w:val="center"/>
              <w:rPr>
                <w:rFonts w:ascii="Antiqua" w:hAnsi="Antiqua"/>
              </w:rPr>
            </w:pPr>
            <w:r>
              <w:rPr>
                <w:rFonts w:ascii="Antiqua" w:hAnsi="Antiqua"/>
              </w:rPr>
              <w:t>Найменування об’єкта</w:t>
            </w:r>
            <w:r w:rsidRPr="00214550">
              <w:rPr>
                <w:rFonts w:ascii="Antiqua" w:hAnsi="Antiqua"/>
              </w:rPr>
              <w:t xml:space="preserve"> соціальної інфраструктури</w:t>
            </w:r>
            <w:r>
              <w:rPr>
                <w:rFonts w:ascii="Antiqua" w:hAnsi="Antiqua"/>
              </w:rPr>
              <w:t xml:space="preserve"> (показника, нормативу)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F8" w:rsidRPr="00214550" w:rsidRDefault="004942F8" w:rsidP="009D72CB">
            <w:pPr>
              <w:pStyle w:val="2"/>
              <w:spacing w:after="0" w:line="240" w:lineRule="auto"/>
              <w:ind w:left="0"/>
              <w:jc w:val="center"/>
              <w:rPr>
                <w:rFonts w:ascii="Antiqua" w:hAnsi="Antiqua"/>
              </w:rPr>
            </w:pPr>
            <w:r w:rsidRPr="00214550">
              <w:rPr>
                <w:rFonts w:ascii="Antiqua" w:hAnsi="Antiqua"/>
              </w:rPr>
              <w:t>Кількість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F8" w:rsidRPr="00214550" w:rsidRDefault="004942F8" w:rsidP="009D72CB">
            <w:pPr>
              <w:pStyle w:val="2"/>
              <w:spacing w:after="0" w:line="240" w:lineRule="auto"/>
              <w:ind w:left="0"/>
              <w:jc w:val="center"/>
              <w:rPr>
                <w:rFonts w:ascii="Antiqua" w:hAnsi="Antiqua"/>
              </w:rPr>
            </w:pPr>
            <w:r w:rsidRPr="00214550">
              <w:rPr>
                <w:rFonts w:ascii="Antiqua" w:hAnsi="Antiqua"/>
              </w:rPr>
              <w:t>Площа (кв. метрів)</w:t>
            </w:r>
          </w:p>
        </w:tc>
      </w:tr>
      <w:tr w:rsidR="004942F8" w:rsidRPr="003B13A9" w:rsidTr="009D72CB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8" w:rsidRPr="003B13A9" w:rsidRDefault="004942F8" w:rsidP="009D72CB">
            <w:pPr>
              <w:pStyle w:val="2"/>
              <w:spacing w:after="0" w:line="240" w:lineRule="auto"/>
              <w:ind w:left="0"/>
              <w:jc w:val="right"/>
              <w:rPr>
                <w:rFonts w:ascii="Antiqua" w:hAnsi="Antiqua"/>
                <w:sz w:val="26"/>
                <w:szCs w:val="26"/>
              </w:rPr>
            </w:pPr>
            <w:r w:rsidRPr="003B13A9">
              <w:rPr>
                <w:rFonts w:ascii="Antiqua" w:hAnsi="Antiqua"/>
                <w:sz w:val="26"/>
                <w:szCs w:val="26"/>
              </w:rPr>
              <w:t>1.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8" w:rsidRPr="003B13A9" w:rsidRDefault="004942F8" w:rsidP="009D72CB">
            <w:pPr>
              <w:pStyle w:val="2"/>
              <w:spacing w:after="0" w:line="240" w:lineRule="auto"/>
              <w:ind w:left="0"/>
              <w:rPr>
                <w:rFonts w:ascii="Antiqua" w:hAnsi="Antiqua"/>
                <w:sz w:val="26"/>
                <w:szCs w:val="26"/>
              </w:rPr>
            </w:pPr>
            <w:r w:rsidRPr="003B13A9">
              <w:rPr>
                <w:rFonts w:ascii="Antiqua" w:hAnsi="Antiqua"/>
                <w:sz w:val="26"/>
                <w:szCs w:val="26"/>
              </w:rPr>
              <w:t>Гуртожитки для студентів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F8" w:rsidRPr="00A32B3B" w:rsidRDefault="00D83347" w:rsidP="009D72CB">
            <w:pPr>
              <w:pStyle w:val="2"/>
              <w:spacing w:line="240" w:lineRule="auto"/>
              <w:jc w:val="center"/>
            </w:pPr>
            <w:r>
              <w:t>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42F8" w:rsidRPr="00A32B3B" w:rsidRDefault="00D83347" w:rsidP="009D72CB">
            <w:pPr>
              <w:pStyle w:val="2"/>
              <w:spacing w:line="240" w:lineRule="auto"/>
              <w:jc w:val="center"/>
            </w:pPr>
            <w:r>
              <w:rPr>
                <w:szCs w:val="26"/>
              </w:rPr>
              <w:t>2</w:t>
            </w:r>
            <w:r>
              <w:rPr>
                <w:szCs w:val="26"/>
                <w:lang w:val="ru-RU"/>
              </w:rPr>
              <w:t>5127</w:t>
            </w:r>
            <w:r>
              <w:rPr>
                <w:szCs w:val="26"/>
              </w:rPr>
              <w:t>,</w:t>
            </w:r>
            <w:bookmarkStart w:id="0" w:name="_GoBack"/>
            <w:bookmarkEnd w:id="0"/>
            <w:r>
              <w:rPr>
                <w:szCs w:val="26"/>
                <w:lang w:val="ru-RU"/>
              </w:rPr>
              <w:t>7</w:t>
            </w:r>
          </w:p>
        </w:tc>
      </w:tr>
      <w:tr w:rsidR="004942F8" w:rsidRPr="003B13A9" w:rsidTr="009D72CB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8" w:rsidRPr="003B13A9" w:rsidRDefault="004942F8" w:rsidP="009D72CB">
            <w:pPr>
              <w:jc w:val="right"/>
              <w:rPr>
                <w:szCs w:val="26"/>
              </w:rPr>
            </w:pPr>
            <w:r w:rsidRPr="003B13A9">
              <w:rPr>
                <w:szCs w:val="26"/>
              </w:rPr>
              <w:t>2.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8" w:rsidRPr="003B13A9" w:rsidRDefault="004942F8" w:rsidP="009D72CB">
            <w:pPr>
              <w:rPr>
                <w:szCs w:val="26"/>
              </w:rPr>
            </w:pPr>
            <w:r w:rsidRPr="003B13A9">
              <w:rPr>
                <w:szCs w:val="26"/>
              </w:rPr>
              <w:t>Житлова площа на одного студента у гуртожитку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F8" w:rsidRPr="00A32B3B" w:rsidRDefault="004942F8" w:rsidP="009D72CB">
            <w:pPr>
              <w:pStyle w:val="2"/>
              <w:spacing w:line="240" w:lineRule="auto"/>
              <w:jc w:val="center"/>
            </w:pPr>
            <w:r w:rsidRPr="00A32B3B">
              <w:t>-</w:t>
            </w: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F8" w:rsidRPr="00D46107" w:rsidRDefault="004942F8" w:rsidP="009D72CB">
            <w:pPr>
              <w:pStyle w:val="2"/>
              <w:spacing w:line="240" w:lineRule="auto"/>
              <w:jc w:val="center"/>
            </w:pPr>
            <w:r>
              <w:t>6,1</w:t>
            </w:r>
          </w:p>
        </w:tc>
      </w:tr>
      <w:tr w:rsidR="004942F8" w:rsidRPr="003B13A9" w:rsidTr="009D72CB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8" w:rsidRPr="003B13A9" w:rsidRDefault="004942F8" w:rsidP="009D72CB">
            <w:pPr>
              <w:jc w:val="right"/>
              <w:rPr>
                <w:szCs w:val="26"/>
              </w:rPr>
            </w:pPr>
            <w:r w:rsidRPr="003B13A9">
              <w:rPr>
                <w:szCs w:val="26"/>
              </w:rPr>
              <w:t>3</w:t>
            </w:r>
            <w:r>
              <w:rPr>
                <w:szCs w:val="26"/>
              </w:rPr>
              <w:t>.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8" w:rsidRPr="003B13A9" w:rsidRDefault="004942F8" w:rsidP="009D72CB">
            <w:pPr>
              <w:rPr>
                <w:szCs w:val="26"/>
              </w:rPr>
            </w:pPr>
            <w:r w:rsidRPr="003B13A9">
              <w:rPr>
                <w:szCs w:val="26"/>
              </w:rPr>
              <w:t>Їдальні та буфети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F8" w:rsidRPr="00A32B3B" w:rsidRDefault="004942F8" w:rsidP="009D72CB">
            <w:pPr>
              <w:pStyle w:val="2"/>
              <w:spacing w:line="240" w:lineRule="auto"/>
              <w:jc w:val="center"/>
            </w:pPr>
            <w:r w:rsidRPr="00A32B3B">
              <w:t>15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F8" w:rsidRPr="00A32B3B" w:rsidRDefault="004942F8" w:rsidP="009D72CB">
            <w:pPr>
              <w:pStyle w:val="2"/>
              <w:spacing w:line="240" w:lineRule="auto"/>
              <w:jc w:val="center"/>
            </w:pPr>
            <w:r>
              <w:rPr>
                <w:szCs w:val="26"/>
              </w:rPr>
              <w:t>2713,48</w:t>
            </w:r>
          </w:p>
        </w:tc>
      </w:tr>
      <w:tr w:rsidR="004942F8" w:rsidRPr="003B13A9" w:rsidTr="009D72CB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8" w:rsidRPr="003B13A9" w:rsidRDefault="004942F8" w:rsidP="009D72CB">
            <w:pPr>
              <w:pStyle w:val="2"/>
              <w:spacing w:after="0" w:line="240" w:lineRule="auto"/>
              <w:ind w:left="0"/>
              <w:jc w:val="right"/>
              <w:rPr>
                <w:rFonts w:ascii="Antiqua" w:hAnsi="Antiqua"/>
                <w:sz w:val="26"/>
                <w:szCs w:val="26"/>
              </w:rPr>
            </w:pPr>
            <w:r w:rsidRPr="003B13A9">
              <w:rPr>
                <w:rFonts w:ascii="Antiqua" w:hAnsi="Antiqua"/>
                <w:sz w:val="26"/>
                <w:szCs w:val="26"/>
              </w:rPr>
              <w:t>4.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8" w:rsidRPr="003B13A9" w:rsidRDefault="004942F8" w:rsidP="009D72CB">
            <w:pPr>
              <w:pStyle w:val="2"/>
              <w:spacing w:after="0" w:line="240" w:lineRule="auto"/>
              <w:ind w:left="0"/>
              <w:rPr>
                <w:rFonts w:ascii="Antiqua" w:hAnsi="Antiqua"/>
                <w:sz w:val="26"/>
                <w:szCs w:val="26"/>
              </w:rPr>
            </w:pPr>
            <w:r w:rsidRPr="003B13A9">
              <w:rPr>
                <w:rFonts w:ascii="Antiqua" w:hAnsi="Antiqua"/>
                <w:sz w:val="26"/>
                <w:szCs w:val="26"/>
              </w:rPr>
              <w:t xml:space="preserve">Кількість студентів на одне </w:t>
            </w:r>
            <w:r>
              <w:rPr>
                <w:rFonts w:ascii="Antiqua" w:hAnsi="Antiqua"/>
                <w:sz w:val="26"/>
                <w:szCs w:val="26"/>
              </w:rPr>
              <w:t xml:space="preserve">місце в їдальнях і буфетах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F8" w:rsidRPr="00A32B3B" w:rsidRDefault="004942F8" w:rsidP="009D72CB">
            <w:pPr>
              <w:jc w:val="center"/>
            </w:pPr>
            <w:r>
              <w:t>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F8" w:rsidRPr="00A32B3B" w:rsidRDefault="004942F8" w:rsidP="009D72CB">
            <w:pPr>
              <w:jc w:val="center"/>
            </w:pPr>
            <w:r w:rsidRPr="00A32B3B">
              <w:t>-</w:t>
            </w:r>
          </w:p>
        </w:tc>
      </w:tr>
      <w:tr w:rsidR="004942F8" w:rsidRPr="003B13A9" w:rsidTr="009D72CB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8" w:rsidRPr="003B13A9" w:rsidRDefault="004942F8" w:rsidP="009D72CB">
            <w:pPr>
              <w:pStyle w:val="2"/>
              <w:spacing w:after="0" w:line="240" w:lineRule="auto"/>
              <w:ind w:left="0"/>
              <w:jc w:val="right"/>
              <w:rPr>
                <w:rFonts w:ascii="Antiqua" w:hAnsi="Antiqua"/>
                <w:sz w:val="26"/>
                <w:szCs w:val="26"/>
              </w:rPr>
            </w:pPr>
            <w:r w:rsidRPr="003B13A9">
              <w:rPr>
                <w:rFonts w:ascii="Antiqua" w:hAnsi="Antiqua"/>
                <w:sz w:val="26"/>
                <w:szCs w:val="26"/>
              </w:rPr>
              <w:t>5.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8" w:rsidRPr="003B13A9" w:rsidRDefault="004942F8" w:rsidP="009D72CB">
            <w:pPr>
              <w:pStyle w:val="2"/>
              <w:spacing w:after="0" w:line="240" w:lineRule="auto"/>
              <w:ind w:left="0"/>
              <w:rPr>
                <w:rFonts w:ascii="Antiqua" w:hAnsi="Antiqua"/>
                <w:sz w:val="26"/>
                <w:szCs w:val="26"/>
              </w:rPr>
            </w:pPr>
            <w:r w:rsidRPr="003B13A9">
              <w:rPr>
                <w:rFonts w:ascii="Antiqua" w:hAnsi="Antiqua"/>
                <w:sz w:val="26"/>
                <w:szCs w:val="26"/>
              </w:rPr>
              <w:t>Актові зали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F8" w:rsidRPr="00A32B3B" w:rsidRDefault="004942F8" w:rsidP="009D72CB">
            <w:pPr>
              <w:jc w:val="center"/>
            </w:pPr>
            <w:r>
              <w:t>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F8" w:rsidRPr="00A32B3B" w:rsidRDefault="004942F8" w:rsidP="009D72CB">
            <w:pPr>
              <w:jc w:val="center"/>
            </w:pPr>
            <w:r>
              <w:t>1794,7</w:t>
            </w:r>
          </w:p>
        </w:tc>
      </w:tr>
      <w:tr w:rsidR="004942F8" w:rsidRPr="003B13A9" w:rsidTr="009D72CB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8" w:rsidRPr="003B13A9" w:rsidRDefault="004942F8" w:rsidP="009D72CB">
            <w:pPr>
              <w:pStyle w:val="2"/>
              <w:spacing w:after="0" w:line="240" w:lineRule="auto"/>
              <w:ind w:left="0"/>
              <w:jc w:val="right"/>
              <w:rPr>
                <w:rFonts w:ascii="Antiqua" w:hAnsi="Antiqua"/>
                <w:sz w:val="26"/>
                <w:szCs w:val="26"/>
              </w:rPr>
            </w:pPr>
            <w:r w:rsidRPr="003B13A9">
              <w:rPr>
                <w:rFonts w:ascii="Antiqua" w:hAnsi="Antiqua"/>
                <w:sz w:val="26"/>
                <w:szCs w:val="26"/>
              </w:rPr>
              <w:t>6.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8" w:rsidRPr="003B13A9" w:rsidRDefault="004942F8" w:rsidP="009D72CB">
            <w:pPr>
              <w:pStyle w:val="2"/>
              <w:spacing w:after="0" w:line="240" w:lineRule="auto"/>
              <w:ind w:left="0"/>
              <w:rPr>
                <w:rFonts w:ascii="Antiqua" w:hAnsi="Antiqua"/>
                <w:sz w:val="26"/>
                <w:szCs w:val="26"/>
              </w:rPr>
            </w:pPr>
            <w:r w:rsidRPr="003B13A9">
              <w:rPr>
                <w:rFonts w:ascii="Antiqua" w:hAnsi="Antiqua"/>
                <w:sz w:val="26"/>
                <w:szCs w:val="26"/>
              </w:rPr>
              <w:t>Спортивні зали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F8" w:rsidRPr="00A32B3B" w:rsidRDefault="004942F8" w:rsidP="009D72CB">
            <w:pPr>
              <w:jc w:val="center"/>
            </w:pPr>
            <w:r>
              <w:t>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F8" w:rsidRPr="00A32B3B" w:rsidRDefault="004942F8" w:rsidP="009D72CB">
            <w:pPr>
              <w:jc w:val="center"/>
            </w:pPr>
            <w:r>
              <w:rPr>
                <w:szCs w:val="26"/>
                <w:lang w:val="ru-RU"/>
              </w:rPr>
              <w:t>2952,8</w:t>
            </w:r>
          </w:p>
        </w:tc>
      </w:tr>
      <w:tr w:rsidR="004942F8" w:rsidRPr="003B13A9" w:rsidTr="009D72CB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8" w:rsidRPr="003B13A9" w:rsidRDefault="004942F8" w:rsidP="009D72CB">
            <w:pPr>
              <w:pStyle w:val="2"/>
              <w:spacing w:after="0" w:line="240" w:lineRule="auto"/>
              <w:ind w:left="0"/>
              <w:jc w:val="right"/>
              <w:rPr>
                <w:rFonts w:ascii="Antiqua" w:hAnsi="Antiqua"/>
                <w:sz w:val="26"/>
                <w:szCs w:val="26"/>
              </w:rPr>
            </w:pPr>
            <w:r w:rsidRPr="003B13A9">
              <w:rPr>
                <w:rFonts w:ascii="Antiqua" w:hAnsi="Antiqua"/>
                <w:sz w:val="26"/>
                <w:szCs w:val="26"/>
              </w:rPr>
              <w:t>7.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8" w:rsidRPr="003B13A9" w:rsidRDefault="004942F8" w:rsidP="009D72CB">
            <w:pPr>
              <w:pStyle w:val="2"/>
              <w:spacing w:after="0" w:line="240" w:lineRule="auto"/>
              <w:ind w:left="0"/>
              <w:rPr>
                <w:rFonts w:ascii="Antiqua" w:hAnsi="Antiqua"/>
                <w:sz w:val="26"/>
                <w:szCs w:val="26"/>
              </w:rPr>
            </w:pPr>
            <w:r w:rsidRPr="003B13A9">
              <w:rPr>
                <w:rFonts w:ascii="Antiqua" w:hAnsi="Antiqua"/>
                <w:sz w:val="26"/>
                <w:szCs w:val="26"/>
              </w:rPr>
              <w:t>Плавальні басейни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F8" w:rsidRPr="00A32B3B" w:rsidRDefault="004942F8" w:rsidP="009D72CB">
            <w:pPr>
              <w:jc w:val="center"/>
            </w:pPr>
            <w:r w:rsidRPr="00A32B3B">
              <w:t>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F8" w:rsidRPr="00A32B3B" w:rsidRDefault="004942F8" w:rsidP="009D72CB">
            <w:pPr>
              <w:jc w:val="center"/>
            </w:pPr>
            <w:r w:rsidRPr="00A32B3B">
              <w:t>1266</w:t>
            </w:r>
          </w:p>
        </w:tc>
      </w:tr>
      <w:tr w:rsidR="004942F8" w:rsidRPr="003B13A9" w:rsidTr="009D72CB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8" w:rsidRPr="003B13A9" w:rsidRDefault="004942F8" w:rsidP="009D72CB">
            <w:pPr>
              <w:pStyle w:val="2"/>
              <w:spacing w:after="0" w:line="240" w:lineRule="auto"/>
              <w:ind w:left="0"/>
              <w:jc w:val="right"/>
              <w:rPr>
                <w:rFonts w:ascii="Antiqua" w:hAnsi="Antiqua"/>
                <w:sz w:val="26"/>
                <w:szCs w:val="26"/>
              </w:rPr>
            </w:pPr>
            <w:r w:rsidRPr="003B13A9">
              <w:rPr>
                <w:rFonts w:ascii="Antiqua" w:hAnsi="Antiqua"/>
                <w:sz w:val="26"/>
                <w:szCs w:val="26"/>
              </w:rPr>
              <w:t>8.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8" w:rsidRPr="003B13A9" w:rsidRDefault="004942F8" w:rsidP="009D72CB">
            <w:pPr>
              <w:pStyle w:val="2"/>
              <w:spacing w:after="0" w:line="240" w:lineRule="auto"/>
              <w:ind w:left="0"/>
              <w:rPr>
                <w:rFonts w:ascii="Antiqua" w:hAnsi="Antiqua"/>
                <w:sz w:val="26"/>
                <w:szCs w:val="26"/>
              </w:rPr>
            </w:pPr>
            <w:r w:rsidRPr="003B13A9">
              <w:rPr>
                <w:rFonts w:ascii="Antiqua" w:hAnsi="Antiqua"/>
                <w:sz w:val="26"/>
                <w:szCs w:val="26"/>
              </w:rPr>
              <w:t>Інші спортивні споруди:</w:t>
            </w:r>
          </w:p>
          <w:p w:rsidR="004942F8" w:rsidRPr="003B13A9" w:rsidRDefault="004942F8" w:rsidP="009D72CB">
            <w:pPr>
              <w:pStyle w:val="2"/>
              <w:spacing w:after="0" w:line="240" w:lineRule="auto"/>
              <w:ind w:left="445"/>
              <w:jc w:val="both"/>
              <w:rPr>
                <w:rFonts w:ascii="Antiqua" w:hAnsi="Antiqua"/>
                <w:sz w:val="26"/>
                <w:szCs w:val="26"/>
              </w:rPr>
            </w:pPr>
            <w:r w:rsidRPr="003B13A9">
              <w:rPr>
                <w:rFonts w:ascii="Antiqua" w:hAnsi="Antiqua"/>
                <w:sz w:val="26"/>
                <w:szCs w:val="26"/>
              </w:rPr>
              <w:t>стадіони</w:t>
            </w:r>
          </w:p>
          <w:p w:rsidR="004942F8" w:rsidRPr="003B13A9" w:rsidRDefault="004942F8" w:rsidP="009D72CB">
            <w:pPr>
              <w:pStyle w:val="2"/>
              <w:spacing w:after="0" w:line="240" w:lineRule="auto"/>
              <w:ind w:left="445"/>
              <w:jc w:val="both"/>
              <w:rPr>
                <w:rFonts w:ascii="Antiqua" w:hAnsi="Antiqua"/>
                <w:sz w:val="26"/>
                <w:szCs w:val="26"/>
              </w:rPr>
            </w:pPr>
            <w:r w:rsidRPr="003B13A9">
              <w:rPr>
                <w:rFonts w:ascii="Antiqua" w:hAnsi="Antiqua"/>
                <w:sz w:val="26"/>
                <w:szCs w:val="26"/>
              </w:rPr>
              <w:t>спортивні майданчики</w:t>
            </w:r>
          </w:p>
          <w:p w:rsidR="004942F8" w:rsidRPr="003B13A9" w:rsidRDefault="004942F8" w:rsidP="009D72CB">
            <w:pPr>
              <w:pStyle w:val="2"/>
              <w:spacing w:after="0" w:line="240" w:lineRule="auto"/>
              <w:ind w:left="445"/>
              <w:jc w:val="both"/>
              <w:rPr>
                <w:rFonts w:ascii="Antiqua" w:hAnsi="Antiqua"/>
                <w:sz w:val="26"/>
                <w:szCs w:val="26"/>
              </w:rPr>
            </w:pPr>
            <w:r w:rsidRPr="003B13A9">
              <w:rPr>
                <w:rFonts w:ascii="Antiqua" w:hAnsi="Antiqua"/>
                <w:sz w:val="26"/>
                <w:szCs w:val="26"/>
              </w:rPr>
              <w:t>корти</w:t>
            </w:r>
          </w:p>
          <w:p w:rsidR="004942F8" w:rsidRPr="003B13A9" w:rsidRDefault="004942F8" w:rsidP="009D72CB">
            <w:pPr>
              <w:pStyle w:val="2"/>
              <w:spacing w:after="0" w:line="240" w:lineRule="auto"/>
              <w:ind w:left="445"/>
              <w:jc w:val="both"/>
              <w:rPr>
                <w:rFonts w:ascii="Antiqua" w:hAnsi="Antiqua"/>
                <w:sz w:val="26"/>
                <w:szCs w:val="26"/>
              </w:rPr>
            </w:pPr>
            <w:r w:rsidRPr="003B13A9">
              <w:rPr>
                <w:rFonts w:ascii="Antiqua" w:hAnsi="Antiqua"/>
                <w:sz w:val="26"/>
                <w:szCs w:val="26"/>
              </w:rPr>
              <w:t>тощо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F8" w:rsidRPr="00A32B3B" w:rsidRDefault="004942F8" w:rsidP="009D72CB">
            <w:pPr>
              <w:jc w:val="center"/>
            </w:pPr>
          </w:p>
          <w:p w:rsidR="004942F8" w:rsidRPr="00A32B3B" w:rsidRDefault="004942F8" w:rsidP="009D72CB">
            <w:pPr>
              <w:jc w:val="center"/>
            </w:pPr>
            <w:r w:rsidRPr="00A32B3B">
              <w:t>1</w:t>
            </w:r>
          </w:p>
          <w:p w:rsidR="004942F8" w:rsidRPr="00A32B3B" w:rsidRDefault="004942F8" w:rsidP="009D72CB">
            <w:pPr>
              <w:jc w:val="center"/>
            </w:pPr>
          </w:p>
          <w:p w:rsidR="004942F8" w:rsidRPr="00A32B3B" w:rsidRDefault="004942F8" w:rsidP="009D72CB">
            <w:pPr>
              <w:jc w:val="center"/>
            </w:pPr>
          </w:p>
          <w:p w:rsidR="004942F8" w:rsidRPr="00A32B3B" w:rsidRDefault="004942F8" w:rsidP="009D72CB">
            <w:pPr>
              <w:jc w:val="center"/>
              <w:rPr>
                <w:sz w:val="24"/>
                <w:szCs w:val="24"/>
              </w:rPr>
            </w:pPr>
            <w:r w:rsidRPr="00A32B3B">
              <w:t>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F8" w:rsidRPr="00A32B3B" w:rsidRDefault="004942F8" w:rsidP="009D72CB">
            <w:pPr>
              <w:jc w:val="center"/>
            </w:pPr>
          </w:p>
          <w:p w:rsidR="004942F8" w:rsidRPr="00A32B3B" w:rsidRDefault="004942F8" w:rsidP="009D72CB">
            <w:pPr>
              <w:jc w:val="center"/>
            </w:pPr>
            <w:r w:rsidRPr="00A32B3B">
              <w:t>7648,42</w:t>
            </w:r>
          </w:p>
          <w:p w:rsidR="004942F8" w:rsidRPr="00A32B3B" w:rsidRDefault="004942F8" w:rsidP="009D72CB">
            <w:pPr>
              <w:jc w:val="center"/>
            </w:pPr>
          </w:p>
          <w:p w:rsidR="004942F8" w:rsidRPr="00A32B3B" w:rsidRDefault="004942F8" w:rsidP="009D72CB">
            <w:pPr>
              <w:jc w:val="center"/>
            </w:pPr>
          </w:p>
          <w:p w:rsidR="004942F8" w:rsidRPr="00A32B3B" w:rsidRDefault="004942F8" w:rsidP="009D72CB">
            <w:pPr>
              <w:jc w:val="center"/>
            </w:pPr>
            <w:r w:rsidRPr="00A32B3B">
              <w:t>5361,23</w:t>
            </w:r>
          </w:p>
        </w:tc>
      </w:tr>
      <w:tr w:rsidR="004942F8" w:rsidRPr="003B13A9" w:rsidTr="009D72CB"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8" w:rsidRPr="003B13A9" w:rsidRDefault="004942F8" w:rsidP="009D72CB">
            <w:pPr>
              <w:pStyle w:val="2"/>
              <w:spacing w:after="0" w:line="240" w:lineRule="auto"/>
              <w:ind w:left="0"/>
              <w:rPr>
                <w:rFonts w:ascii="Antiqua" w:hAnsi="Antiqua"/>
                <w:sz w:val="26"/>
                <w:szCs w:val="26"/>
              </w:rPr>
            </w:pPr>
            <w:r>
              <w:rPr>
                <w:rFonts w:ascii="Antiqua" w:hAnsi="Antiqua"/>
                <w:sz w:val="26"/>
                <w:szCs w:val="26"/>
              </w:rPr>
              <w:t xml:space="preserve">  </w:t>
            </w:r>
            <w:r w:rsidRPr="003B13A9">
              <w:rPr>
                <w:rFonts w:ascii="Antiqua" w:hAnsi="Antiqua"/>
                <w:sz w:val="26"/>
                <w:szCs w:val="26"/>
              </w:rPr>
              <w:t>9.</w:t>
            </w:r>
          </w:p>
        </w:tc>
        <w:tc>
          <w:tcPr>
            <w:tcW w:w="6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8" w:rsidRPr="003B13A9" w:rsidRDefault="004942F8" w:rsidP="009D72CB">
            <w:pPr>
              <w:pStyle w:val="2"/>
              <w:spacing w:after="0" w:line="240" w:lineRule="auto"/>
              <w:ind w:left="0"/>
              <w:rPr>
                <w:rFonts w:ascii="Antiqua" w:hAnsi="Antiqua"/>
                <w:sz w:val="26"/>
                <w:szCs w:val="26"/>
              </w:rPr>
            </w:pPr>
            <w:r w:rsidRPr="003B13A9">
              <w:rPr>
                <w:rFonts w:ascii="Antiqua" w:hAnsi="Antiqua"/>
                <w:sz w:val="26"/>
                <w:szCs w:val="26"/>
              </w:rPr>
              <w:t>Студентський палац (клуб)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F8" w:rsidRPr="00A32B3B" w:rsidRDefault="004942F8" w:rsidP="009D72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F8" w:rsidRPr="00A32B3B" w:rsidRDefault="004942F8" w:rsidP="009D72CB">
            <w:pPr>
              <w:jc w:val="center"/>
            </w:pPr>
            <w:r>
              <w:t>80</w:t>
            </w:r>
          </w:p>
        </w:tc>
      </w:tr>
      <w:tr w:rsidR="004942F8" w:rsidRPr="003B13A9" w:rsidTr="009D72CB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8" w:rsidRPr="003B13A9" w:rsidRDefault="004942F8" w:rsidP="009D72CB">
            <w:pPr>
              <w:pStyle w:val="2"/>
              <w:spacing w:after="0" w:line="240" w:lineRule="auto"/>
              <w:ind w:left="0"/>
              <w:jc w:val="right"/>
              <w:rPr>
                <w:rFonts w:ascii="Antiqua" w:hAnsi="Antiqua"/>
                <w:sz w:val="26"/>
                <w:szCs w:val="26"/>
              </w:rPr>
            </w:pPr>
            <w:r w:rsidRPr="003B13A9">
              <w:rPr>
                <w:rFonts w:ascii="Antiqua" w:hAnsi="Antiqua"/>
                <w:sz w:val="26"/>
                <w:szCs w:val="26"/>
              </w:rPr>
              <w:t>10.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F8" w:rsidRPr="003B13A9" w:rsidRDefault="004942F8" w:rsidP="009D72CB">
            <w:pPr>
              <w:pStyle w:val="2"/>
              <w:spacing w:after="0" w:line="240" w:lineRule="auto"/>
              <w:ind w:left="0"/>
              <w:rPr>
                <w:rFonts w:ascii="Antiqua" w:hAnsi="Antiqua"/>
                <w:sz w:val="26"/>
                <w:szCs w:val="26"/>
              </w:rPr>
            </w:pPr>
            <w:r>
              <w:rPr>
                <w:rFonts w:ascii="Antiqua" w:hAnsi="Antiqua"/>
                <w:sz w:val="26"/>
                <w:szCs w:val="26"/>
              </w:rPr>
              <w:t>Інші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F8" w:rsidRPr="00A32B3B" w:rsidRDefault="004942F8" w:rsidP="009D72CB">
            <w:pPr>
              <w:jc w:val="center"/>
            </w:pPr>
            <w:r w:rsidRPr="00A32B3B"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F8" w:rsidRPr="00A32B3B" w:rsidRDefault="004942F8" w:rsidP="009D72CB">
            <w:pPr>
              <w:jc w:val="center"/>
            </w:pPr>
            <w:r w:rsidRPr="00A32B3B">
              <w:t>-</w:t>
            </w:r>
          </w:p>
        </w:tc>
      </w:tr>
    </w:tbl>
    <w:p w:rsidR="004942F8" w:rsidRDefault="004942F8" w:rsidP="004942F8"/>
    <w:p w:rsidR="004942F8" w:rsidRDefault="004942F8" w:rsidP="004942F8">
      <w:pPr>
        <w:jc w:val="both"/>
        <w:rPr>
          <w:rFonts w:ascii="Times New Roman" w:hAnsi="Times New Roman"/>
          <w:sz w:val="28"/>
          <w:szCs w:val="28"/>
        </w:rPr>
      </w:pPr>
    </w:p>
    <w:p w:rsidR="004942F8" w:rsidRDefault="004942F8" w:rsidP="004942F8">
      <w:pPr>
        <w:jc w:val="both"/>
        <w:rPr>
          <w:rFonts w:ascii="Times New Roman" w:hAnsi="Times New Roman"/>
          <w:sz w:val="28"/>
          <w:szCs w:val="28"/>
        </w:rPr>
      </w:pPr>
    </w:p>
    <w:p w:rsidR="004942F8" w:rsidRPr="00055FD3" w:rsidRDefault="00055FD3" w:rsidP="004942F8">
      <w:pPr>
        <w:jc w:val="both"/>
        <w:rPr>
          <w:rFonts w:ascii="Times New Roman" w:hAnsi="Times New Roman"/>
          <w:b/>
          <w:sz w:val="28"/>
          <w:szCs w:val="28"/>
        </w:rPr>
      </w:pPr>
      <w:r w:rsidRPr="00055FD3">
        <w:rPr>
          <w:rFonts w:ascii="Times New Roman" w:hAnsi="Times New Roman"/>
          <w:b/>
          <w:sz w:val="28"/>
          <w:szCs w:val="28"/>
        </w:rPr>
        <w:t>Ректор</w:t>
      </w:r>
      <w:r w:rsidR="004942F8" w:rsidRPr="00055FD3"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 w:rsidR="00447C7A" w:rsidRPr="00055FD3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4942F8" w:rsidRPr="00055FD3">
        <w:rPr>
          <w:rFonts w:ascii="Times New Roman" w:hAnsi="Times New Roman"/>
          <w:b/>
          <w:sz w:val="28"/>
          <w:szCs w:val="28"/>
        </w:rPr>
        <w:t xml:space="preserve">  </w:t>
      </w:r>
      <w:r w:rsidRPr="00055FD3">
        <w:rPr>
          <w:rFonts w:ascii="Times New Roman" w:hAnsi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="004942F8" w:rsidRPr="00055FD3">
        <w:rPr>
          <w:rFonts w:ascii="Times New Roman" w:hAnsi="Times New Roman"/>
          <w:b/>
          <w:sz w:val="28"/>
          <w:szCs w:val="28"/>
        </w:rPr>
        <w:t xml:space="preserve"> </w:t>
      </w:r>
      <w:r w:rsidRPr="00055FD3">
        <w:rPr>
          <w:rFonts w:ascii="Times New Roman" w:hAnsi="Times New Roman"/>
          <w:b/>
          <w:sz w:val="28"/>
          <w:szCs w:val="28"/>
        </w:rPr>
        <w:t>І.Є. Цепенда</w:t>
      </w:r>
    </w:p>
    <w:p w:rsidR="004942F8" w:rsidRDefault="004942F8" w:rsidP="004942F8"/>
    <w:p w:rsidR="00A15E3A" w:rsidRDefault="00A15E3A"/>
    <w:sectPr w:rsidR="00A15E3A" w:rsidSect="00040A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942F8"/>
    <w:rsid w:val="00055FD3"/>
    <w:rsid w:val="002D1322"/>
    <w:rsid w:val="00447C7A"/>
    <w:rsid w:val="004942F8"/>
    <w:rsid w:val="00A15E3A"/>
    <w:rsid w:val="00AA4CE6"/>
    <w:rsid w:val="00D5202B"/>
    <w:rsid w:val="00D83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2F8"/>
    <w:pPr>
      <w:spacing w:after="0" w:line="240" w:lineRule="auto"/>
    </w:pPr>
    <w:rPr>
      <w:rFonts w:ascii="Antiqua" w:eastAsia="Calibri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942F8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942F8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440</Words>
  <Characters>252</Characters>
  <Application>Microsoft Office Word</Application>
  <DocSecurity>0</DocSecurity>
  <Lines>2</Lines>
  <Paragraphs>1</Paragraphs>
  <ScaleCrop>false</ScaleCrop>
  <Company>SPecialiST RePack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Макарук І.В.</dc:creator>
  <cp:lastModifiedBy>Макарук І.В.</cp:lastModifiedBy>
  <cp:revision>4</cp:revision>
  <cp:lastPrinted>2018-01-16T12:07:00Z</cp:lastPrinted>
  <dcterms:created xsi:type="dcterms:W3CDTF">2017-11-10T08:19:00Z</dcterms:created>
  <dcterms:modified xsi:type="dcterms:W3CDTF">2018-03-02T08:28:00Z</dcterms:modified>
</cp:coreProperties>
</file>