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9D03" w14:textId="0D7449F1" w:rsidR="0004587D" w:rsidRPr="0004587D" w:rsidRDefault="0004587D" w:rsidP="0004587D">
      <w:pPr>
        <w:jc w:val="center"/>
        <w:rPr>
          <w:sz w:val="24"/>
        </w:rPr>
      </w:pPr>
      <w:r>
        <w:rPr>
          <w:sz w:val="24"/>
          <w:lang w:val="uk-UA"/>
        </w:rPr>
        <w:t>ВІДОКРЕМЛЕН</w:t>
      </w:r>
      <w:r w:rsidRPr="0004587D">
        <w:rPr>
          <w:sz w:val="24"/>
        </w:rPr>
        <w:t>ИЙ СТРУКТУРНИЙ ПІДРОЗДІЛ</w:t>
      </w:r>
    </w:p>
    <w:p w14:paraId="142C3078" w14:textId="77777777" w:rsidR="0004587D" w:rsidRPr="000F7BA1" w:rsidRDefault="0004587D" w:rsidP="0004587D">
      <w:pPr>
        <w:jc w:val="center"/>
        <w:rPr>
          <w:b/>
          <w:bCs/>
          <w:sz w:val="24"/>
        </w:rPr>
      </w:pPr>
      <w:r w:rsidRPr="000F7BA1">
        <w:rPr>
          <w:b/>
          <w:bCs/>
          <w:sz w:val="24"/>
        </w:rPr>
        <w:t>ІВАНО-ФРАНКІВСЬКИЙ ФАХОВИЙ КОЛЕДЖ</w:t>
      </w:r>
    </w:p>
    <w:p w14:paraId="7E4C1DCB" w14:textId="77777777" w:rsidR="0004587D" w:rsidRDefault="0004587D" w:rsidP="0004587D">
      <w:pPr>
        <w:jc w:val="center"/>
        <w:rPr>
          <w:sz w:val="24"/>
        </w:rPr>
      </w:pPr>
      <w:r>
        <w:rPr>
          <w:sz w:val="24"/>
        </w:rPr>
        <w:t xml:space="preserve">ПРИКАРПАТСЬКОГО НАЦІОНАЛЬНОГО УНІВЕРСИТЕТУ </w:t>
      </w:r>
    </w:p>
    <w:p w14:paraId="491FE969" w14:textId="77777777" w:rsidR="0004587D" w:rsidRDefault="0004587D" w:rsidP="0004587D">
      <w:pPr>
        <w:jc w:val="center"/>
        <w:rPr>
          <w:sz w:val="24"/>
        </w:rPr>
      </w:pPr>
      <w:r>
        <w:rPr>
          <w:sz w:val="24"/>
        </w:rPr>
        <w:t>ІМЕНІ ВАСИЛЯ СТЕФАНИКА</w:t>
      </w:r>
    </w:p>
    <w:p w14:paraId="684A33F0" w14:textId="77777777" w:rsidR="0004587D" w:rsidRDefault="0004587D" w:rsidP="0004587D">
      <w:pPr>
        <w:spacing w:line="360" w:lineRule="auto"/>
        <w:jc w:val="center"/>
        <w:rPr>
          <w:b/>
          <w:sz w:val="24"/>
        </w:rPr>
      </w:pPr>
    </w:p>
    <w:p w14:paraId="01B77361" w14:textId="77777777" w:rsidR="0004587D" w:rsidRDefault="0004587D" w:rsidP="0004587D">
      <w:pPr>
        <w:jc w:val="center"/>
        <w:rPr>
          <w:sz w:val="24"/>
        </w:rPr>
      </w:pPr>
    </w:p>
    <w:p w14:paraId="75D20702" w14:textId="77777777" w:rsidR="0004587D" w:rsidRDefault="0004587D" w:rsidP="0004587D">
      <w:pPr>
        <w:rPr>
          <w:sz w:val="24"/>
        </w:rPr>
      </w:pPr>
    </w:p>
    <w:p w14:paraId="1563CF78" w14:textId="77777777" w:rsidR="0004587D" w:rsidRDefault="0004587D" w:rsidP="0004587D">
      <w:pPr>
        <w:rPr>
          <w:sz w:val="24"/>
        </w:rPr>
      </w:pPr>
    </w:p>
    <w:p w14:paraId="311ADCD3" w14:textId="77777777" w:rsidR="0004587D" w:rsidRDefault="0004587D" w:rsidP="0004587D">
      <w:pPr>
        <w:rPr>
          <w:sz w:val="24"/>
        </w:rPr>
      </w:pPr>
    </w:p>
    <w:p w14:paraId="6E966743" w14:textId="77777777" w:rsidR="0004587D" w:rsidRDefault="0004587D" w:rsidP="0004587D">
      <w:pPr>
        <w:rPr>
          <w:sz w:val="24"/>
        </w:rPr>
      </w:pPr>
    </w:p>
    <w:p w14:paraId="1B0462AA" w14:textId="77777777" w:rsidR="0004587D" w:rsidRDefault="0004587D" w:rsidP="0004587D">
      <w:pPr>
        <w:rPr>
          <w:sz w:val="24"/>
        </w:rPr>
      </w:pPr>
    </w:p>
    <w:p w14:paraId="1249C7D6" w14:textId="77777777" w:rsidR="0004587D" w:rsidRDefault="0004587D" w:rsidP="0004587D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14:paraId="3384196F" w14:textId="77777777" w:rsidR="0004587D" w:rsidRDefault="0004587D" w:rsidP="0004587D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14:paraId="6DD0961B" w14:textId="77777777" w:rsidR="0004587D" w:rsidRDefault="0004587D" w:rsidP="0004587D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ПРОГРАМОВІ ВИМОГИ ДО ЗАЛІКУ</w:t>
      </w:r>
    </w:p>
    <w:p w14:paraId="761B8164" w14:textId="77777777" w:rsidR="0004587D" w:rsidRDefault="0004587D" w:rsidP="0004587D">
      <w:pPr>
        <w:jc w:val="center"/>
        <w:rPr>
          <w:b/>
          <w:sz w:val="24"/>
        </w:rPr>
      </w:pPr>
    </w:p>
    <w:p w14:paraId="183FD5A3" w14:textId="0BE09B23" w:rsidR="0004587D" w:rsidRDefault="0004587D" w:rsidP="0004587D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навчальної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дисципліни</w:t>
      </w:r>
      <w:proofErr w:type="spellEnd"/>
      <w:r>
        <w:rPr>
          <w:b/>
          <w:sz w:val="24"/>
        </w:rPr>
        <w:t xml:space="preserve"> «</w:t>
      </w:r>
      <w:r>
        <w:rPr>
          <w:b/>
          <w:sz w:val="24"/>
          <w:lang w:val="uk-UA"/>
        </w:rPr>
        <w:t>Основи менеджменту</w:t>
      </w:r>
      <w:r>
        <w:rPr>
          <w:b/>
          <w:sz w:val="24"/>
        </w:rPr>
        <w:t>»</w:t>
      </w:r>
    </w:p>
    <w:p w14:paraId="63F38EE0" w14:textId="77777777" w:rsidR="0004587D" w:rsidRDefault="0004587D" w:rsidP="0004587D">
      <w:pPr>
        <w:rPr>
          <w:sz w:val="24"/>
        </w:rPr>
      </w:pPr>
    </w:p>
    <w:p w14:paraId="11BD1E37" w14:textId="77777777" w:rsidR="0004587D" w:rsidRPr="000F7BA1" w:rsidRDefault="0004587D" w:rsidP="0004587D">
      <w:pPr>
        <w:rPr>
          <w:b/>
          <w:bCs/>
          <w:sz w:val="24"/>
        </w:rPr>
      </w:pPr>
      <w:proofErr w:type="spellStart"/>
      <w:r w:rsidRPr="000F7BA1">
        <w:rPr>
          <w:b/>
          <w:bCs/>
          <w:sz w:val="24"/>
        </w:rPr>
        <w:t>Спеціальності</w:t>
      </w:r>
      <w:proofErr w:type="spellEnd"/>
      <w:r w:rsidRPr="000F7BA1">
        <w:rPr>
          <w:b/>
          <w:bCs/>
          <w:sz w:val="24"/>
        </w:rPr>
        <w:t>: 242 «Туризм»</w:t>
      </w:r>
    </w:p>
    <w:p w14:paraId="1F3CDA9B" w14:textId="77777777" w:rsidR="0004587D" w:rsidRPr="00261529" w:rsidRDefault="0004587D" w:rsidP="0004587D">
      <w:pPr>
        <w:rPr>
          <w:sz w:val="24"/>
        </w:rPr>
      </w:pPr>
      <w:r>
        <w:rPr>
          <w:sz w:val="24"/>
        </w:rPr>
        <w:t xml:space="preserve">                                           </w:t>
      </w:r>
    </w:p>
    <w:p w14:paraId="7C9B2FBE" w14:textId="77777777" w:rsidR="0004587D" w:rsidRDefault="0004587D" w:rsidP="0004587D">
      <w:pPr>
        <w:jc w:val="center"/>
      </w:pPr>
    </w:p>
    <w:p w14:paraId="68837825" w14:textId="7F8C3B62" w:rsidR="0004587D" w:rsidRDefault="0004587D" w:rsidP="0004587D">
      <w:pPr>
        <w:jc w:val="center"/>
        <w:rPr>
          <w:b/>
          <w:sz w:val="24"/>
        </w:rPr>
      </w:pPr>
      <w:proofErr w:type="spellStart"/>
      <w:r>
        <w:rPr>
          <w:sz w:val="24"/>
        </w:rPr>
        <w:t>Програмові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вимоги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заліку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дисципліни</w:t>
      </w:r>
      <w:proofErr w:type="spellEnd"/>
      <w:r>
        <w:rPr>
          <w:sz w:val="24"/>
        </w:rPr>
        <w:t xml:space="preserve"> «</w:t>
      </w:r>
      <w:r>
        <w:rPr>
          <w:sz w:val="24"/>
          <w:lang w:val="uk-UA"/>
        </w:rPr>
        <w:t>Основи менеджменту</w:t>
      </w:r>
      <w:r>
        <w:rPr>
          <w:sz w:val="24"/>
        </w:rPr>
        <w:t>»</w:t>
      </w:r>
    </w:p>
    <w:p w14:paraId="16A5017B" w14:textId="77777777" w:rsidR="0004587D" w:rsidRDefault="0004587D" w:rsidP="0004587D">
      <w:pPr>
        <w:rPr>
          <w:b/>
          <w:i/>
          <w:iCs/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студентів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спеціальності</w:t>
      </w:r>
      <w:proofErr w:type="spellEnd"/>
      <w:r>
        <w:rPr>
          <w:sz w:val="24"/>
        </w:rPr>
        <w:t xml:space="preserve">: 242 «Туризм» </w:t>
      </w:r>
      <w:proofErr w:type="spellStart"/>
      <w:r>
        <w:rPr>
          <w:b/>
          <w:bCs/>
          <w:i/>
          <w:sz w:val="24"/>
        </w:rPr>
        <w:t>складені</w:t>
      </w:r>
      <w:proofErr w:type="spellEnd"/>
    </w:p>
    <w:p w14:paraId="53367D96" w14:textId="77777777" w:rsidR="0004587D" w:rsidRDefault="0004587D" w:rsidP="0004587D">
      <w:pPr>
        <w:spacing w:line="360" w:lineRule="auto"/>
        <w:rPr>
          <w:bCs/>
          <w:sz w:val="24"/>
        </w:rPr>
      </w:pPr>
      <w:proofErr w:type="gramStart"/>
      <w:r>
        <w:rPr>
          <w:bCs/>
          <w:sz w:val="24"/>
        </w:rPr>
        <w:t>« 31</w:t>
      </w:r>
      <w:proofErr w:type="gramEnd"/>
      <w:r>
        <w:rPr>
          <w:bCs/>
          <w:sz w:val="24"/>
        </w:rPr>
        <w:t xml:space="preserve"> » </w:t>
      </w:r>
      <w:proofErr w:type="spellStart"/>
      <w:r>
        <w:rPr>
          <w:bCs/>
          <w:sz w:val="24"/>
        </w:rPr>
        <w:t>серпня</w:t>
      </w:r>
      <w:proofErr w:type="spellEnd"/>
      <w:r>
        <w:rPr>
          <w:bCs/>
          <w:sz w:val="24"/>
        </w:rPr>
        <w:t xml:space="preserve"> 2021 року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6C7CBC48" w14:textId="77777777" w:rsidR="0004587D" w:rsidRDefault="0004587D" w:rsidP="0004587D">
      <w:pPr>
        <w:spacing w:line="360" w:lineRule="auto"/>
        <w:jc w:val="both"/>
        <w:rPr>
          <w:sz w:val="24"/>
        </w:rPr>
      </w:pPr>
    </w:p>
    <w:p w14:paraId="084FF95D" w14:textId="77777777" w:rsidR="0004587D" w:rsidRDefault="0004587D" w:rsidP="0004587D">
      <w:pPr>
        <w:spacing w:line="360" w:lineRule="auto"/>
        <w:jc w:val="both"/>
        <w:rPr>
          <w:sz w:val="24"/>
        </w:rPr>
      </w:pPr>
    </w:p>
    <w:p w14:paraId="7F1E2B24" w14:textId="77777777" w:rsidR="0004587D" w:rsidRDefault="0004587D" w:rsidP="0004587D">
      <w:pPr>
        <w:spacing w:line="360" w:lineRule="auto"/>
        <w:jc w:val="both"/>
        <w:rPr>
          <w:sz w:val="24"/>
        </w:rPr>
      </w:pPr>
    </w:p>
    <w:p w14:paraId="4369F36C" w14:textId="77777777" w:rsidR="0004587D" w:rsidRDefault="0004587D" w:rsidP="0004587D">
      <w:pPr>
        <w:spacing w:line="360" w:lineRule="auto"/>
        <w:jc w:val="both"/>
        <w:rPr>
          <w:sz w:val="24"/>
        </w:rPr>
      </w:pPr>
      <w:proofErr w:type="spellStart"/>
      <w:r>
        <w:rPr>
          <w:bCs/>
          <w:sz w:val="24"/>
        </w:rPr>
        <w:t>Розробник</w:t>
      </w:r>
      <w:proofErr w:type="spellEnd"/>
      <w:r>
        <w:rPr>
          <w:bCs/>
          <w:sz w:val="24"/>
        </w:rPr>
        <w:t>:</w:t>
      </w:r>
      <w:r>
        <w:rPr>
          <w:b/>
          <w:bCs/>
          <w:sz w:val="24"/>
        </w:rPr>
        <w:t xml:space="preserve"> </w:t>
      </w:r>
    </w:p>
    <w:p w14:paraId="52AC4D13" w14:textId="195AB42C" w:rsidR="0004587D" w:rsidRDefault="0004587D" w:rsidP="0004587D">
      <w:pPr>
        <w:spacing w:line="360" w:lineRule="auto"/>
        <w:jc w:val="both"/>
        <w:rPr>
          <w:bCs/>
          <w:sz w:val="24"/>
        </w:rPr>
      </w:pPr>
      <w:proofErr w:type="spellStart"/>
      <w:r>
        <w:rPr>
          <w:bCs/>
          <w:sz w:val="24"/>
        </w:rPr>
        <w:t>Викладач</w:t>
      </w:r>
      <w:proofErr w:type="spellEnd"/>
      <w:r>
        <w:rPr>
          <w:bCs/>
          <w:sz w:val="24"/>
        </w:rPr>
        <w:t xml:space="preserve"> – </w:t>
      </w:r>
      <w:proofErr w:type="spellStart"/>
      <w:r>
        <w:rPr>
          <w:bCs/>
          <w:sz w:val="24"/>
          <w:lang w:val="uk-UA"/>
        </w:rPr>
        <w:t>Вольвин</w:t>
      </w:r>
      <w:proofErr w:type="spellEnd"/>
      <w:r>
        <w:rPr>
          <w:bCs/>
          <w:sz w:val="24"/>
          <w:lang w:val="uk-UA"/>
        </w:rPr>
        <w:t xml:space="preserve"> Е.М.</w:t>
      </w:r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спеціаліст</w:t>
      </w:r>
      <w:proofErr w:type="spellEnd"/>
      <w:r>
        <w:rPr>
          <w:bCs/>
          <w:sz w:val="24"/>
        </w:rPr>
        <w:t xml:space="preserve"> </w:t>
      </w:r>
      <w:r w:rsidR="00AE24F5">
        <w:rPr>
          <w:bCs/>
          <w:sz w:val="24"/>
          <w:lang w:val="uk-UA"/>
        </w:rPr>
        <w:t>вищої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категорії</w:t>
      </w:r>
      <w:proofErr w:type="spellEnd"/>
      <w:r>
        <w:rPr>
          <w:bCs/>
          <w:sz w:val="24"/>
        </w:rPr>
        <w:t xml:space="preserve"> </w:t>
      </w:r>
    </w:p>
    <w:p w14:paraId="3715BFC0" w14:textId="77777777" w:rsidR="0004587D" w:rsidRDefault="0004587D" w:rsidP="0004587D">
      <w:pPr>
        <w:spacing w:line="360" w:lineRule="auto"/>
        <w:rPr>
          <w:bCs/>
          <w:sz w:val="24"/>
        </w:rPr>
      </w:pPr>
    </w:p>
    <w:p w14:paraId="5869E72A" w14:textId="77777777" w:rsidR="0004587D" w:rsidRDefault="0004587D" w:rsidP="0004587D">
      <w:pPr>
        <w:spacing w:line="360" w:lineRule="auto"/>
        <w:rPr>
          <w:bCs/>
          <w:sz w:val="24"/>
        </w:rPr>
      </w:pPr>
      <w:proofErr w:type="spellStart"/>
      <w:r>
        <w:rPr>
          <w:sz w:val="24"/>
        </w:rPr>
        <w:t>Схвалено</w:t>
      </w:r>
      <w:proofErr w:type="spellEnd"/>
      <w:r>
        <w:rPr>
          <w:bCs/>
          <w:sz w:val="24"/>
        </w:rPr>
        <w:t xml:space="preserve"> на </w:t>
      </w:r>
      <w:proofErr w:type="spellStart"/>
      <w:r>
        <w:rPr>
          <w:bCs/>
          <w:sz w:val="24"/>
        </w:rPr>
        <w:t>засіданні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циклової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комісії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професійної</w:t>
      </w:r>
      <w:proofErr w:type="spellEnd"/>
      <w:r>
        <w:rPr>
          <w:bCs/>
          <w:sz w:val="24"/>
        </w:rPr>
        <w:t xml:space="preserve"> та </w:t>
      </w:r>
      <w:proofErr w:type="spellStart"/>
      <w:r>
        <w:rPr>
          <w:bCs/>
          <w:sz w:val="24"/>
        </w:rPr>
        <w:t>практичної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підготовки</w:t>
      </w:r>
      <w:proofErr w:type="spellEnd"/>
    </w:p>
    <w:p w14:paraId="71D61BDC" w14:textId="77777777" w:rsidR="0004587D" w:rsidRDefault="0004587D" w:rsidP="0004587D"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(</w:t>
      </w:r>
      <w:proofErr w:type="spellStart"/>
      <w:r>
        <w:rPr>
          <w:bCs/>
          <w:sz w:val="24"/>
        </w:rPr>
        <w:t>спеціальність</w:t>
      </w:r>
      <w:proofErr w:type="spellEnd"/>
      <w:r>
        <w:rPr>
          <w:bCs/>
          <w:sz w:val="24"/>
        </w:rPr>
        <w:t xml:space="preserve"> «Туризм</w:t>
      </w:r>
      <w:proofErr w:type="gramStart"/>
      <w:r>
        <w:rPr>
          <w:bCs/>
          <w:sz w:val="24"/>
        </w:rPr>
        <w:t>» )</w:t>
      </w:r>
      <w:proofErr w:type="gramEnd"/>
    </w:p>
    <w:p w14:paraId="3DF7AC73" w14:textId="77777777" w:rsidR="0004587D" w:rsidRDefault="0004587D" w:rsidP="0004587D">
      <w:pPr>
        <w:spacing w:line="360" w:lineRule="auto"/>
        <w:rPr>
          <w:bCs/>
          <w:sz w:val="24"/>
        </w:rPr>
      </w:pPr>
    </w:p>
    <w:p w14:paraId="619F9669" w14:textId="77777777" w:rsidR="0004587D" w:rsidRDefault="0004587D" w:rsidP="0004587D">
      <w:pPr>
        <w:spacing w:line="360" w:lineRule="auto"/>
        <w:rPr>
          <w:bCs/>
          <w:sz w:val="24"/>
        </w:rPr>
      </w:pPr>
    </w:p>
    <w:p w14:paraId="425A23CB" w14:textId="77777777" w:rsidR="0004587D" w:rsidRDefault="0004587D" w:rsidP="0004587D">
      <w:pPr>
        <w:spacing w:line="360" w:lineRule="auto"/>
        <w:rPr>
          <w:sz w:val="24"/>
        </w:rPr>
      </w:pPr>
      <w:r>
        <w:rPr>
          <w:bCs/>
          <w:sz w:val="24"/>
        </w:rPr>
        <w:t>Протокол №</w:t>
      </w:r>
      <w:proofErr w:type="gramStart"/>
      <w:r>
        <w:rPr>
          <w:bCs/>
          <w:sz w:val="24"/>
        </w:rPr>
        <w:t xml:space="preserve">1  </w:t>
      </w:r>
      <w:proofErr w:type="spellStart"/>
      <w:r>
        <w:rPr>
          <w:bCs/>
          <w:sz w:val="24"/>
        </w:rPr>
        <w:t>від</w:t>
      </w:r>
      <w:proofErr w:type="spellEnd"/>
      <w:proofErr w:type="gramEnd"/>
      <w:r>
        <w:rPr>
          <w:bCs/>
          <w:sz w:val="24"/>
        </w:rPr>
        <w:t xml:space="preserve">  «31» </w:t>
      </w:r>
      <w:proofErr w:type="spellStart"/>
      <w:r>
        <w:rPr>
          <w:bCs/>
          <w:sz w:val="24"/>
        </w:rPr>
        <w:t>серпня</w:t>
      </w:r>
      <w:proofErr w:type="spellEnd"/>
      <w:r>
        <w:rPr>
          <w:bCs/>
          <w:sz w:val="24"/>
        </w:rPr>
        <w:t xml:space="preserve"> 2021  року </w:t>
      </w:r>
    </w:p>
    <w:p w14:paraId="171C00EF" w14:textId="77777777" w:rsidR="0004587D" w:rsidRDefault="0004587D" w:rsidP="0004587D"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Голова </w:t>
      </w:r>
      <w:proofErr w:type="spellStart"/>
      <w:r>
        <w:rPr>
          <w:bCs/>
          <w:sz w:val="24"/>
        </w:rPr>
        <w:t>циклової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комісії</w:t>
      </w:r>
      <w:proofErr w:type="spellEnd"/>
      <w:r>
        <w:rPr>
          <w:bCs/>
          <w:sz w:val="24"/>
        </w:rPr>
        <w:t xml:space="preserve"> __________ </w:t>
      </w:r>
      <w:proofErr w:type="spellStart"/>
      <w:r>
        <w:rPr>
          <w:bCs/>
          <w:sz w:val="24"/>
        </w:rPr>
        <w:t>Е.М.Вольвин</w:t>
      </w:r>
      <w:proofErr w:type="spellEnd"/>
    </w:p>
    <w:p w14:paraId="285C90AA" w14:textId="77777777" w:rsidR="0004587D" w:rsidRDefault="0004587D" w:rsidP="0004587D">
      <w:pPr>
        <w:spacing w:line="360" w:lineRule="auto"/>
        <w:rPr>
          <w:sz w:val="24"/>
        </w:rPr>
      </w:pPr>
    </w:p>
    <w:p w14:paraId="02269A4F" w14:textId="77777777" w:rsidR="0004587D" w:rsidRDefault="0004587D" w:rsidP="0004587D">
      <w:pPr>
        <w:spacing w:line="360" w:lineRule="auto"/>
        <w:rPr>
          <w:sz w:val="24"/>
        </w:rPr>
      </w:pPr>
      <w:r>
        <w:rPr>
          <w:sz w:val="24"/>
        </w:rPr>
        <w:t xml:space="preserve">.         </w:t>
      </w:r>
    </w:p>
    <w:p w14:paraId="1DFA864B" w14:textId="77777777" w:rsidR="0004587D" w:rsidRDefault="0004587D" w:rsidP="0004587D">
      <w:pPr>
        <w:jc w:val="center"/>
        <w:rPr>
          <w:bCs/>
          <w:szCs w:val="28"/>
        </w:rPr>
      </w:pPr>
    </w:p>
    <w:p w14:paraId="2EFEAA90" w14:textId="77777777" w:rsidR="0004587D" w:rsidRDefault="0004587D" w:rsidP="0004587D">
      <w:pPr>
        <w:jc w:val="center"/>
        <w:rPr>
          <w:bCs/>
          <w:szCs w:val="28"/>
        </w:rPr>
      </w:pPr>
    </w:p>
    <w:p w14:paraId="7AE23372" w14:textId="77777777" w:rsidR="0004587D" w:rsidRDefault="0004587D" w:rsidP="0004587D">
      <w:pPr>
        <w:jc w:val="center"/>
        <w:rPr>
          <w:bCs/>
          <w:szCs w:val="28"/>
        </w:rPr>
      </w:pPr>
    </w:p>
    <w:p w14:paraId="52DC9426" w14:textId="1B628866" w:rsidR="0004587D" w:rsidRDefault="0004587D" w:rsidP="0004587D">
      <w:pPr>
        <w:jc w:val="center"/>
        <w:rPr>
          <w:bCs/>
          <w:szCs w:val="28"/>
        </w:rPr>
      </w:pPr>
    </w:p>
    <w:p w14:paraId="2E17735E" w14:textId="77777777" w:rsidR="00353249" w:rsidRDefault="00353249" w:rsidP="0004587D">
      <w:pPr>
        <w:jc w:val="center"/>
        <w:rPr>
          <w:bCs/>
          <w:szCs w:val="28"/>
        </w:rPr>
      </w:pPr>
    </w:p>
    <w:p w14:paraId="7BC71AEB" w14:textId="74012355" w:rsidR="00207ABC" w:rsidRPr="00353249" w:rsidRDefault="00353249" w:rsidP="00353249">
      <w:pPr>
        <w:widowControl w:val="0"/>
        <w:tabs>
          <w:tab w:val="left" w:pos="284"/>
          <w:tab w:val="left" w:pos="567"/>
        </w:tabs>
        <w:ind w:left="720"/>
        <w:jc w:val="center"/>
        <w:rPr>
          <w:b/>
          <w:sz w:val="24"/>
          <w:lang w:val="uk-UA"/>
        </w:rPr>
      </w:pPr>
      <w:r w:rsidRPr="00353249">
        <w:rPr>
          <w:b/>
          <w:sz w:val="24"/>
          <w:lang w:val="uk-UA"/>
        </w:rPr>
        <w:t xml:space="preserve">ПРОГРАМОВІ ВИМОГИ ДО </w:t>
      </w:r>
      <w:r>
        <w:rPr>
          <w:b/>
          <w:sz w:val="24"/>
          <w:lang w:val="uk-UA"/>
        </w:rPr>
        <w:t>ЗАЛІКУ</w:t>
      </w:r>
    </w:p>
    <w:p w14:paraId="20609293" w14:textId="77777777" w:rsidR="007F306D" w:rsidRPr="00353249" w:rsidRDefault="00EF6645" w:rsidP="007F306D">
      <w:pPr>
        <w:ind w:firstLine="567"/>
        <w:jc w:val="both"/>
        <w:rPr>
          <w:sz w:val="24"/>
          <w:lang w:val="uk-UA"/>
        </w:rPr>
      </w:pPr>
      <w:r w:rsidRPr="00353249">
        <w:rPr>
          <w:b/>
          <w:sz w:val="24"/>
          <w:lang w:val="uk-UA"/>
        </w:rPr>
        <w:t>Тема</w:t>
      </w:r>
      <w:r w:rsidR="007F306D" w:rsidRPr="00353249">
        <w:rPr>
          <w:b/>
          <w:sz w:val="24"/>
          <w:lang w:val="uk-UA"/>
        </w:rPr>
        <w:t xml:space="preserve"> №</w:t>
      </w:r>
      <w:r w:rsidR="007F4C33" w:rsidRPr="00353249">
        <w:rPr>
          <w:b/>
          <w:sz w:val="24"/>
          <w:lang w:val="uk-UA"/>
        </w:rPr>
        <w:t>1.</w:t>
      </w:r>
      <w:r w:rsidR="007F306D" w:rsidRPr="00353249">
        <w:rPr>
          <w:b/>
          <w:sz w:val="24"/>
          <w:lang w:val="uk-UA"/>
        </w:rPr>
        <w:t xml:space="preserve"> </w:t>
      </w:r>
      <w:r w:rsidR="00D81277" w:rsidRPr="00353249">
        <w:rPr>
          <w:b/>
          <w:sz w:val="24"/>
          <w:lang w:val="uk-UA"/>
        </w:rPr>
        <w:t>Соціально-економічні основи менеджменту сфери гостинності.</w:t>
      </w:r>
    </w:p>
    <w:p w14:paraId="7AB45363" w14:textId="77777777" w:rsidR="002517F6" w:rsidRPr="00353249" w:rsidRDefault="002511C1" w:rsidP="00353249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 xml:space="preserve">Загальна характеристика і суть менеджменту </w:t>
      </w:r>
      <w:r w:rsidR="007F306D" w:rsidRPr="00353249">
        <w:rPr>
          <w:rFonts w:ascii="Times New Roman" w:hAnsi="Times New Roman"/>
          <w:sz w:val="24"/>
          <w:lang w:val="uk-UA"/>
        </w:rPr>
        <w:t>.</w:t>
      </w:r>
    </w:p>
    <w:p w14:paraId="7BA50E3B" w14:textId="77777777" w:rsidR="002517F6" w:rsidRPr="00353249" w:rsidRDefault="002511C1" w:rsidP="00353249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Особливості в індустрії туризму .</w:t>
      </w:r>
    </w:p>
    <w:p w14:paraId="0FA1F259" w14:textId="77777777" w:rsidR="002517F6" w:rsidRPr="00353249" w:rsidRDefault="002511C1" w:rsidP="00353249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Менеджер в індустрії туризму.</w:t>
      </w:r>
    </w:p>
    <w:p w14:paraId="3543B850" w14:textId="7F61AA9C" w:rsidR="002517F6" w:rsidRPr="00353249" w:rsidRDefault="002511C1" w:rsidP="00353249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Загальна термінологія менеджменту.</w:t>
      </w:r>
    </w:p>
    <w:p w14:paraId="385C2F5D" w14:textId="60DB1A7B" w:rsidR="002517F6" w:rsidRPr="00353249" w:rsidRDefault="002511C1" w:rsidP="00353249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Особливості процесу управління</w:t>
      </w:r>
      <w:r w:rsidR="007F306D" w:rsidRPr="00353249">
        <w:rPr>
          <w:rFonts w:ascii="Times New Roman" w:hAnsi="Times New Roman"/>
          <w:sz w:val="24"/>
          <w:lang w:val="uk-UA"/>
        </w:rPr>
        <w:t>.</w:t>
      </w:r>
      <w:r w:rsidRPr="00353249">
        <w:rPr>
          <w:rFonts w:ascii="Times New Roman" w:hAnsi="Times New Roman"/>
          <w:sz w:val="24"/>
          <w:lang w:val="uk-UA"/>
        </w:rPr>
        <w:t xml:space="preserve"> </w:t>
      </w:r>
    </w:p>
    <w:p w14:paraId="4BFB039F" w14:textId="77777777" w:rsidR="002517F6" w:rsidRPr="00353249" w:rsidRDefault="002511C1" w:rsidP="00353249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Менедж</w:t>
      </w:r>
      <w:r w:rsidR="007F306D" w:rsidRPr="00353249">
        <w:rPr>
          <w:rFonts w:ascii="Times New Roman" w:hAnsi="Times New Roman"/>
          <w:sz w:val="24"/>
          <w:lang w:val="uk-UA"/>
        </w:rPr>
        <w:t>ер</w:t>
      </w:r>
      <w:r w:rsidRPr="00353249">
        <w:rPr>
          <w:rFonts w:ascii="Times New Roman" w:hAnsi="Times New Roman"/>
          <w:sz w:val="24"/>
          <w:lang w:val="uk-UA"/>
        </w:rPr>
        <w:t xml:space="preserve"> як професійний управлінець.</w:t>
      </w:r>
      <w:r w:rsidR="00575C2E" w:rsidRPr="00353249">
        <w:rPr>
          <w:rFonts w:ascii="Times New Roman" w:hAnsi="Times New Roman"/>
          <w:sz w:val="24"/>
          <w:lang w:val="uk-UA"/>
        </w:rPr>
        <w:t xml:space="preserve"> </w:t>
      </w:r>
    </w:p>
    <w:p w14:paraId="33E3C5C7" w14:textId="4391D090" w:rsidR="002511C1" w:rsidRPr="00353249" w:rsidRDefault="002511C1" w:rsidP="00353249">
      <w:pPr>
        <w:pStyle w:val="ad"/>
        <w:numPr>
          <w:ilvl w:val="0"/>
          <w:numId w:val="27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Основні вимоги до менеджера в індустрії туризму .</w:t>
      </w:r>
    </w:p>
    <w:p w14:paraId="362549F4" w14:textId="77C6C665" w:rsidR="005C0C5C" w:rsidRPr="00353249" w:rsidRDefault="005C0C5C" w:rsidP="005C0C5C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jc w:val="both"/>
        <w:rPr>
          <w:b/>
          <w:color w:val="000000"/>
          <w:sz w:val="24"/>
          <w:u w:val="single"/>
          <w:lang w:val="uk-UA" w:eastAsia="uk-UA"/>
        </w:rPr>
      </w:pPr>
    </w:p>
    <w:p w14:paraId="4F92E6DD" w14:textId="77777777" w:rsidR="005C0C5C" w:rsidRPr="00353249" w:rsidRDefault="005C0C5C" w:rsidP="005C0C5C">
      <w:pPr>
        <w:widowControl w:val="0"/>
        <w:autoSpaceDE w:val="0"/>
        <w:autoSpaceDN w:val="0"/>
        <w:adjustRightInd w:val="0"/>
        <w:jc w:val="center"/>
        <w:rPr>
          <w:b/>
          <w:i/>
          <w:color w:val="000000"/>
          <w:sz w:val="24"/>
          <w:lang w:val="uk-UA" w:eastAsia="uk-UA"/>
        </w:rPr>
      </w:pPr>
    </w:p>
    <w:p w14:paraId="51AF823A" w14:textId="77777777" w:rsidR="00EF6645" w:rsidRPr="00353249" w:rsidRDefault="00EF6645" w:rsidP="006C14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="007F306D" w:rsidRPr="00353249">
        <w:rPr>
          <w:rFonts w:ascii="Times New Roman" w:hAnsi="Times New Roman"/>
          <w:b/>
          <w:sz w:val="24"/>
          <w:szCs w:val="24"/>
          <w:lang w:val="uk-UA"/>
        </w:rPr>
        <w:t>№ 2</w:t>
      </w:r>
      <w:r w:rsidR="007F4C33" w:rsidRPr="00353249">
        <w:rPr>
          <w:rFonts w:ascii="Times New Roman" w:hAnsi="Times New Roman"/>
          <w:b/>
          <w:sz w:val="24"/>
          <w:szCs w:val="24"/>
          <w:lang w:val="uk-UA"/>
        </w:rPr>
        <w:t>.</w:t>
      </w:r>
      <w:r w:rsidR="007F306D" w:rsidRPr="0035324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511C1" w:rsidRPr="00353249">
        <w:rPr>
          <w:rFonts w:ascii="Times New Roman" w:hAnsi="Times New Roman"/>
          <w:b/>
          <w:sz w:val="24"/>
          <w:szCs w:val="24"/>
          <w:lang w:val="uk-UA"/>
        </w:rPr>
        <w:t>Історія формування менеджменту як науки.</w:t>
      </w:r>
    </w:p>
    <w:p w14:paraId="08C2A738" w14:textId="77777777" w:rsidR="002517F6" w:rsidRPr="00353249" w:rsidRDefault="002511C1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>Історія формування науки про менеджмент</w:t>
      </w:r>
    </w:p>
    <w:p w14:paraId="439BF5BC" w14:textId="77777777" w:rsidR="002517F6" w:rsidRPr="00353249" w:rsidRDefault="002511C1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>Наукові школи в менеджменті :виникнення та еволюція.</w:t>
      </w:r>
    </w:p>
    <w:p w14:paraId="152E9002" w14:textId="5093CB9B" w:rsidR="002517F6" w:rsidRPr="00353249" w:rsidRDefault="002511C1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>Сучасні концепції менеджменту.</w:t>
      </w:r>
    </w:p>
    <w:p w14:paraId="51C04920" w14:textId="50F6DADD" w:rsidR="002517F6" w:rsidRPr="00353249" w:rsidRDefault="002511C1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>Світова історія формування менеджменту</w:t>
      </w:r>
      <w:r w:rsidR="00575C2E" w:rsidRPr="00353249">
        <w:rPr>
          <w:rFonts w:ascii="Times New Roman" w:hAnsi="Times New Roman"/>
          <w:sz w:val="24"/>
          <w:szCs w:val="24"/>
          <w:lang w:val="uk-UA"/>
        </w:rPr>
        <w:t>.</w:t>
      </w:r>
      <w:r w:rsidRPr="003532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F14442D" w14:textId="77777777" w:rsidR="002517F6" w:rsidRPr="00353249" w:rsidRDefault="00575C2E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>Е</w:t>
      </w:r>
      <w:r w:rsidR="002511C1" w:rsidRPr="00353249">
        <w:rPr>
          <w:rFonts w:ascii="Times New Roman" w:hAnsi="Times New Roman"/>
          <w:sz w:val="24"/>
          <w:szCs w:val="24"/>
          <w:lang w:val="uk-UA"/>
        </w:rPr>
        <w:t>тапи розвитку менеджменту.</w:t>
      </w:r>
      <w:r w:rsidRPr="003532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FE30182" w14:textId="77777777" w:rsidR="002517F6" w:rsidRPr="00353249" w:rsidRDefault="002511C1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 xml:space="preserve">Наукові </w:t>
      </w:r>
      <w:r w:rsidR="00CB470C" w:rsidRPr="00353249">
        <w:rPr>
          <w:rFonts w:ascii="Times New Roman" w:hAnsi="Times New Roman"/>
          <w:sz w:val="24"/>
          <w:szCs w:val="24"/>
          <w:lang w:val="uk-UA"/>
        </w:rPr>
        <w:t>шк</w:t>
      </w:r>
      <w:r w:rsidRPr="00353249">
        <w:rPr>
          <w:rFonts w:ascii="Times New Roman" w:hAnsi="Times New Roman"/>
          <w:sz w:val="24"/>
          <w:szCs w:val="24"/>
          <w:lang w:val="uk-UA"/>
        </w:rPr>
        <w:t xml:space="preserve">оли в менеджменті :виникнення </w:t>
      </w:r>
      <w:r w:rsidR="003E7849" w:rsidRPr="00353249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CB470C" w:rsidRPr="00353249">
        <w:rPr>
          <w:rFonts w:ascii="Times New Roman" w:hAnsi="Times New Roman"/>
          <w:sz w:val="24"/>
          <w:szCs w:val="24"/>
          <w:lang w:val="uk-UA"/>
        </w:rPr>
        <w:t>еволюція.</w:t>
      </w:r>
      <w:r w:rsidR="00575C2E" w:rsidRPr="003532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5A0E2AE" w14:textId="77777777" w:rsidR="002517F6" w:rsidRPr="00353249" w:rsidRDefault="00CB470C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 xml:space="preserve">Школи наукового управління </w:t>
      </w:r>
    </w:p>
    <w:p w14:paraId="0B22A239" w14:textId="77777777" w:rsidR="002517F6" w:rsidRPr="00353249" w:rsidRDefault="00CB470C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>.Школи людських стосунків ,</w:t>
      </w:r>
      <w:r w:rsidR="00575C2E" w:rsidRPr="003532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53249">
        <w:rPr>
          <w:rFonts w:ascii="Times New Roman" w:hAnsi="Times New Roman"/>
          <w:sz w:val="24"/>
          <w:szCs w:val="24"/>
          <w:lang w:val="uk-UA"/>
        </w:rPr>
        <w:t>школи поведінкових наук ,</w:t>
      </w:r>
      <w:r w:rsidR="00575C2E" w:rsidRPr="003532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53249">
        <w:rPr>
          <w:rFonts w:ascii="Times New Roman" w:hAnsi="Times New Roman"/>
          <w:sz w:val="24"/>
          <w:szCs w:val="24"/>
          <w:lang w:val="uk-UA"/>
        </w:rPr>
        <w:t>школи кількісних методів.</w:t>
      </w:r>
      <w:r w:rsidR="00575C2E" w:rsidRPr="003532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523D205" w14:textId="0824E99B" w:rsidR="00CB470C" w:rsidRPr="00353249" w:rsidRDefault="00CB470C" w:rsidP="00353249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3249">
        <w:rPr>
          <w:rFonts w:ascii="Times New Roman" w:hAnsi="Times New Roman"/>
          <w:sz w:val="24"/>
          <w:szCs w:val="24"/>
          <w:lang w:val="uk-UA"/>
        </w:rPr>
        <w:t>Сучасна концепція менеджменту.</w:t>
      </w:r>
    </w:p>
    <w:p w14:paraId="63576396" w14:textId="79D438F8" w:rsidR="00756079" w:rsidRDefault="00756079" w:rsidP="005C0C5C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jc w:val="both"/>
        <w:rPr>
          <w:b/>
          <w:color w:val="000000"/>
          <w:sz w:val="24"/>
          <w:u w:val="single"/>
          <w:lang w:val="uk-UA" w:eastAsia="uk-UA"/>
        </w:rPr>
      </w:pPr>
    </w:p>
    <w:p w14:paraId="5D9A78B4" w14:textId="77777777" w:rsidR="000A63A3" w:rsidRPr="00353249" w:rsidRDefault="000A63A3" w:rsidP="005C0C5C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jc w:val="both"/>
        <w:rPr>
          <w:b/>
          <w:color w:val="000000"/>
          <w:sz w:val="24"/>
          <w:u w:val="single"/>
          <w:lang w:val="uk-UA" w:eastAsia="uk-UA"/>
        </w:rPr>
      </w:pPr>
    </w:p>
    <w:p w14:paraId="2A9451ED" w14:textId="77777777" w:rsidR="00EF6645" w:rsidRPr="00353249" w:rsidRDefault="00EF6645" w:rsidP="006C14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53249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3E7849" w:rsidRPr="00353249">
        <w:rPr>
          <w:rFonts w:ascii="Times New Roman" w:hAnsi="Times New Roman"/>
          <w:b/>
          <w:sz w:val="24"/>
          <w:szCs w:val="24"/>
          <w:lang w:val="uk-UA"/>
        </w:rPr>
        <w:t xml:space="preserve"> 3</w:t>
      </w:r>
      <w:r w:rsidR="007F4C33" w:rsidRPr="00353249">
        <w:rPr>
          <w:rFonts w:ascii="Times New Roman" w:hAnsi="Times New Roman"/>
          <w:b/>
          <w:sz w:val="24"/>
          <w:szCs w:val="24"/>
          <w:lang w:val="uk-UA"/>
        </w:rPr>
        <w:t>.</w:t>
      </w:r>
      <w:r w:rsidR="003E7849" w:rsidRPr="0035324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B470C" w:rsidRPr="00353249">
        <w:rPr>
          <w:rFonts w:ascii="Times New Roman" w:hAnsi="Times New Roman"/>
          <w:b/>
          <w:sz w:val="24"/>
          <w:szCs w:val="24"/>
          <w:lang w:val="uk-UA"/>
        </w:rPr>
        <w:t>Організація сфери туризму та готельного господарства як об</w:t>
      </w:r>
      <w:r w:rsidR="00533DC0" w:rsidRPr="00353249">
        <w:rPr>
          <w:rFonts w:ascii="Times New Roman" w:hAnsi="Times New Roman"/>
          <w:b/>
          <w:sz w:val="24"/>
          <w:szCs w:val="24"/>
          <w:lang w:val="uk-UA"/>
        </w:rPr>
        <w:t>’</w:t>
      </w:r>
      <w:r w:rsidR="00CB470C" w:rsidRPr="00353249">
        <w:rPr>
          <w:rFonts w:ascii="Times New Roman" w:hAnsi="Times New Roman"/>
          <w:b/>
          <w:sz w:val="24"/>
          <w:szCs w:val="24"/>
          <w:lang w:val="uk-UA"/>
        </w:rPr>
        <w:t xml:space="preserve">єкти менеджменту </w:t>
      </w:r>
      <w:r w:rsidRPr="00353249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47F8672B" w14:textId="77777777" w:rsidR="002517F6" w:rsidRPr="00353249" w:rsidRDefault="00CB470C" w:rsidP="00353249">
      <w:pPr>
        <w:pStyle w:val="ad"/>
        <w:numPr>
          <w:ilvl w:val="0"/>
          <w:numId w:val="29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Сутність та форми організацій</w:t>
      </w:r>
      <w:r w:rsidR="0035725E" w:rsidRPr="00353249">
        <w:rPr>
          <w:rFonts w:ascii="Times New Roman" w:hAnsi="Times New Roman"/>
          <w:sz w:val="24"/>
          <w:lang w:val="uk-UA"/>
        </w:rPr>
        <w:t>.</w:t>
      </w:r>
    </w:p>
    <w:p w14:paraId="0BAA51D0" w14:textId="29373D28" w:rsidR="002517F6" w:rsidRPr="00353249" w:rsidRDefault="00CB470C" w:rsidP="00353249">
      <w:pPr>
        <w:pStyle w:val="ad"/>
        <w:numPr>
          <w:ilvl w:val="0"/>
          <w:numId w:val="29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Концепція життєвого циклу організації.</w:t>
      </w:r>
    </w:p>
    <w:p w14:paraId="52964DB1" w14:textId="4731FE73" w:rsidR="002517F6" w:rsidRPr="00353249" w:rsidRDefault="00CB470C" w:rsidP="00353249">
      <w:pPr>
        <w:pStyle w:val="ad"/>
        <w:numPr>
          <w:ilvl w:val="0"/>
          <w:numId w:val="29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Організаційно-правові форми підприємств.</w:t>
      </w:r>
    </w:p>
    <w:p w14:paraId="14449731" w14:textId="63FB503A" w:rsidR="002517F6" w:rsidRPr="00353249" w:rsidRDefault="00CB470C" w:rsidP="00353249">
      <w:pPr>
        <w:pStyle w:val="ad"/>
        <w:numPr>
          <w:ilvl w:val="0"/>
          <w:numId w:val="29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Характеристика внутрішнього та зовнішнього середовища підприємства</w:t>
      </w:r>
      <w:r w:rsidR="0035725E" w:rsidRPr="00353249">
        <w:rPr>
          <w:rFonts w:ascii="Times New Roman" w:hAnsi="Times New Roman"/>
          <w:sz w:val="24"/>
          <w:lang w:val="uk-UA"/>
        </w:rPr>
        <w:t xml:space="preserve"> </w:t>
      </w:r>
      <w:r w:rsidRPr="00353249">
        <w:rPr>
          <w:rFonts w:ascii="Times New Roman" w:hAnsi="Times New Roman"/>
          <w:sz w:val="24"/>
          <w:lang w:val="uk-UA"/>
        </w:rPr>
        <w:t xml:space="preserve">.Основні ознаки організації та їх </w:t>
      </w:r>
      <w:r w:rsidR="0035725E" w:rsidRPr="00353249">
        <w:rPr>
          <w:rFonts w:ascii="Times New Roman" w:hAnsi="Times New Roman"/>
          <w:sz w:val="24"/>
          <w:lang w:val="uk-UA"/>
        </w:rPr>
        <w:t>ознаки.</w:t>
      </w:r>
    </w:p>
    <w:p w14:paraId="20D2C96B" w14:textId="3B41A1BA" w:rsidR="002517F6" w:rsidRPr="00353249" w:rsidRDefault="00CB470C" w:rsidP="00353249">
      <w:pPr>
        <w:pStyle w:val="ad"/>
        <w:numPr>
          <w:ilvl w:val="0"/>
          <w:numId w:val="29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Концепція життєвого циклу організації.</w:t>
      </w:r>
    </w:p>
    <w:p w14:paraId="12EFC9AA" w14:textId="5FE6428C" w:rsidR="002517F6" w:rsidRPr="00353249" w:rsidRDefault="00CB470C" w:rsidP="00353249">
      <w:pPr>
        <w:pStyle w:val="ad"/>
        <w:numPr>
          <w:ilvl w:val="0"/>
          <w:numId w:val="29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Зовнішнє середовище організації.</w:t>
      </w:r>
      <w:r w:rsidR="0035725E" w:rsidRPr="00353249">
        <w:rPr>
          <w:rFonts w:ascii="Times New Roman" w:hAnsi="Times New Roman"/>
          <w:sz w:val="24"/>
          <w:lang w:val="uk-UA"/>
        </w:rPr>
        <w:t xml:space="preserve"> </w:t>
      </w:r>
    </w:p>
    <w:p w14:paraId="1717C22C" w14:textId="5185BEA6" w:rsidR="00CB470C" w:rsidRPr="00353249" w:rsidRDefault="00CB470C" w:rsidP="00353249">
      <w:pPr>
        <w:pStyle w:val="ad"/>
        <w:numPr>
          <w:ilvl w:val="0"/>
          <w:numId w:val="29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Внутрішнє середовище організації.</w:t>
      </w:r>
    </w:p>
    <w:p w14:paraId="0DEDA2ED" w14:textId="77777777" w:rsidR="00432C4B" w:rsidRPr="00353249" w:rsidRDefault="00432C4B" w:rsidP="00432C4B">
      <w:pPr>
        <w:rPr>
          <w:b/>
          <w:bCs/>
          <w:i/>
          <w:sz w:val="24"/>
          <w:lang w:val="uk-UA"/>
        </w:rPr>
      </w:pPr>
    </w:p>
    <w:p w14:paraId="70900894" w14:textId="77777777" w:rsidR="00756079" w:rsidRPr="00353249" w:rsidRDefault="00756079" w:rsidP="00432C4B">
      <w:pPr>
        <w:rPr>
          <w:b/>
          <w:bCs/>
          <w:i/>
          <w:sz w:val="24"/>
          <w:lang w:val="uk-UA"/>
        </w:rPr>
      </w:pPr>
    </w:p>
    <w:p w14:paraId="60A61597" w14:textId="77777777" w:rsidR="00756079" w:rsidRPr="00353249" w:rsidRDefault="00756079" w:rsidP="00432C4B">
      <w:pPr>
        <w:rPr>
          <w:b/>
          <w:bCs/>
          <w:i/>
          <w:sz w:val="24"/>
          <w:lang w:val="uk-UA"/>
        </w:rPr>
      </w:pPr>
    </w:p>
    <w:p w14:paraId="5E973D8F" w14:textId="77777777" w:rsidR="00EF6645" w:rsidRPr="00353249" w:rsidRDefault="00EF6645" w:rsidP="006C14DD">
      <w:pPr>
        <w:pStyle w:val="2"/>
        <w:keepNext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353249">
        <w:rPr>
          <w:rFonts w:ascii="Times New Roman" w:hAnsi="Times New Roman" w:cs="Times New Roman"/>
          <w:i w:val="0"/>
          <w:sz w:val="24"/>
          <w:szCs w:val="24"/>
          <w:lang w:val="uk-UA"/>
        </w:rPr>
        <w:t>Тема</w:t>
      </w:r>
      <w:r w:rsidR="003E7849" w:rsidRPr="00353249">
        <w:rPr>
          <w:rFonts w:ascii="Times New Roman" w:hAnsi="Times New Roman" w:cs="Times New Roman"/>
          <w:i w:val="0"/>
          <w:sz w:val="24"/>
          <w:szCs w:val="24"/>
          <w:lang w:val="uk-UA"/>
        </w:rPr>
        <w:t>№</w:t>
      </w:r>
      <w:r w:rsidRPr="00353249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4</w:t>
      </w:r>
      <w:r w:rsidR="007F4C33" w:rsidRPr="00353249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. </w:t>
      </w:r>
      <w:r w:rsidR="00CB470C" w:rsidRPr="00353249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Функції менеджменту </w:t>
      </w:r>
    </w:p>
    <w:p w14:paraId="4A739854" w14:textId="77777777" w:rsidR="00AF4DD6" w:rsidRDefault="00CB470C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Поняття та характеристика функцій менеджменту ,</w:t>
      </w:r>
      <w:r w:rsidR="00971E02" w:rsidRPr="00353249">
        <w:rPr>
          <w:rFonts w:ascii="Times New Roman" w:hAnsi="Times New Roman"/>
          <w:sz w:val="24"/>
          <w:lang w:val="uk-UA"/>
        </w:rPr>
        <w:t xml:space="preserve"> </w:t>
      </w:r>
      <w:r w:rsidRPr="00353249">
        <w:rPr>
          <w:rFonts w:ascii="Times New Roman" w:hAnsi="Times New Roman"/>
          <w:sz w:val="24"/>
          <w:lang w:val="uk-UA"/>
        </w:rPr>
        <w:t>їх роль в управлінні</w:t>
      </w:r>
      <w:r w:rsidR="00971E02" w:rsidRPr="00353249">
        <w:rPr>
          <w:rFonts w:ascii="Times New Roman" w:hAnsi="Times New Roman"/>
          <w:sz w:val="24"/>
          <w:lang w:val="uk-UA"/>
        </w:rPr>
        <w:t>.</w:t>
      </w:r>
    </w:p>
    <w:p w14:paraId="7E774309" w14:textId="5ADC2490" w:rsidR="002517F6" w:rsidRPr="00353249" w:rsidRDefault="00CB470C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 xml:space="preserve"> Стратегічне  планування діяльності туристичних підприємств.</w:t>
      </w:r>
    </w:p>
    <w:p w14:paraId="6549E7D7" w14:textId="1F93D6DE" w:rsidR="002517F6" w:rsidRPr="00353249" w:rsidRDefault="00971E02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О</w:t>
      </w:r>
      <w:r w:rsidR="00CB470C" w:rsidRPr="00353249">
        <w:rPr>
          <w:rFonts w:ascii="Times New Roman" w:hAnsi="Times New Roman"/>
          <w:sz w:val="24"/>
          <w:lang w:val="uk-UA"/>
        </w:rPr>
        <w:t>рганізаційна структура управління</w:t>
      </w:r>
      <w:r w:rsidRPr="00353249">
        <w:rPr>
          <w:rFonts w:ascii="Times New Roman" w:hAnsi="Times New Roman"/>
          <w:sz w:val="24"/>
          <w:lang w:val="uk-UA"/>
        </w:rPr>
        <w:t xml:space="preserve">: </w:t>
      </w:r>
      <w:r w:rsidR="00CB470C" w:rsidRPr="00353249">
        <w:rPr>
          <w:rFonts w:ascii="Times New Roman" w:hAnsi="Times New Roman"/>
          <w:sz w:val="24"/>
          <w:lang w:val="uk-UA"/>
        </w:rPr>
        <w:t>переваги та недоліки.</w:t>
      </w:r>
    </w:p>
    <w:p w14:paraId="1E25995E" w14:textId="05A6CC9B" w:rsidR="002517F6" w:rsidRPr="00353249" w:rsidRDefault="00CB470C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Мотивація як функція менеджменту.</w:t>
      </w:r>
    </w:p>
    <w:p w14:paraId="0585AB64" w14:textId="6B04147F" w:rsidR="002517F6" w:rsidRPr="00353249" w:rsidRDefault="00CB470C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Контроль і регулювання –</w:t>
      </w:r>
      <w:r w:rsidR="00971E02" w:rsidRPr="00353249">
        <w:rPr>
          <w:rFonts w:ascii="Times New Roman" w:hAnsi="Times New Roman"/>
          <w:sz w:val="24"/>
          <w:lang w:val="uk-UA"/>
        </w:rPr>
        <w:t xml:space="preserve"> </w:t>
      </w:r>
      <w:r w:rsidRPr="00353249">
        <w:rPr>
          <w:rFonts w:ascii="Times New Roman" w:hAnsi="Times New Roman"/>
          <w:sz w:val="24"/>
          <w:lang w:val="uk-UA"/>
        </w:rPr>
        <w:t>загальні функції менеджменту.</w:t>
      </w:r>
    </w:p>
    <w:p w14:paraId="2AE220F3" w14:textId="16934333" w:rsidR="002517F6" w:rsidRPr="00353249" w:rsidRDefault="00CB470C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Функції менеджменту: поняття та характеристика.</w:t>
      </w:r>
      <w:r w:rsidR="00971E02" w:rsidRPr="00353249">
        <w:rPr>
          <w:rFonts w:ascii="Times New Roman" w:hAnsi="Times New Roman"/>
          <w:sz w:val="24"/>
          <w:lang w:val="uk-UA"/>
        </w:rPr>
        <w:t xml:space="preserve"> </w:t>
      </w:r>
    </w:p>
    <w:p w14:paraId="459C8E37" w14:textId="77777777" w:rsidR="002517F6" w:rsidRPr="00353249" w:rsidRDefault="00CB470C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Класифікація функцій менеджменту</w:t>
      </w:r>
      <w:r w:rsidR="00971E02" w:rsidRPr="00353249">
        <w:rPr>
          <w:rFonts w:ascii="Times New Roman" w:hAnsi="Times New Roman"/>
          <w:sz w:val="24"/>
          <w:lang w:val="uk-UA"/>
        </w:rPr>
        <w:t>.</w:t>
      </w:r>
    </w:p>
    <w:p w14:paraId="3F943EE5" w14:textId="2A85C722" w:rsidR="002517F6" w:rsidRPr="00353249" w:rsidRDefault="00971E02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С</w:t>
      </w:r>
      <w:r w:rsidR="00CB470C" w:rsidRPr="00353249">
        <w:rPr>
          <w:rFonts w:ascii="Times New Roman" w:hAnsi="Times New Roman"/>
          <w:sz w:val="24"/>
          <w:lang w:val="uk-UA"/>
        </w:rPr>
        <w:t>тратегія планування діяльності туристичних підприємств.</w:t>
      </w:r>
    </w:p>
    <w:p w14:paraId="1F7EA4A1" w14:textId="0115DE35" w:rsidR="002517F6" w:rsidRPr="00AF4DD6" w:rsidRDefault="00CB470C" w:rsidP="007E0C58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AF4DD6">
        <w:rPr>
          <w:rFonts w:ascii="Times New Roman" w:hAnsi="Times New Roman"/>
          <w:sz w:val="24"/>
          <w:lang w:val="uk-UA"/>
        </w:rPr>
        <w:lastRenderedPageBreak/>
        <w:t xml:space="preserve">Характеристика понять «відповідальність» , </w:t>
      </w:r>
      <w:r w:rsidR="00971E02" w:rsidRPr="00AF4DD6">
        <w:rPr>
          <w:rFonts w:ascii="Times New Roman" w:hAnsi="Times New Roman"/>
          <w:sz w:val="24"/>
          <w:lang w:val="uk-UA"/>
        </w:rPr>
        <w:t>“</w:t>
      </w:r>
      <w:r w:rsidRPr="00AF4DD6">
        <w:rPr>
          <w:rFonts w:ascii="Times New Roman" w:hAnsi="Times New Roman"/>
          <w:sz w:val="24"/>
          <w:lang w:val="uk-UA"/>
        </w:rPr>
        <w:t>повноваження</w:t>
      </w:r>
      <w:r w:rsidR="00971E02" w:rsidRPr="00AF4DD6">
        <w:rPr>
          <w:rFonts w:ascii="Times New Roman" w:hAnsi="Times New Roman"/>
          <w:sz w:val="24"/>
          <w:lang w:val="uk-UA"/>
        </w:rPr>
        <w:t>”</w:t>
      </w:r>
      <w:r w:rsidRPr="00AF4DD6">
        <w:rPr>
          <w:rFonts w:ascii="Times New Roman" w:hAnsi="Times New Roman"/>
          <w:sz w:val="24"/>
          <w:lang w:val="uk-UA"/>
        </w:rPr>
        <w:t>.</w:t>
      </w:r>
      <w:r w:rsidR="00971E02" w:rsidRPr="00AF4DD6">
        <w:rPr>
          <w:rFonts w:ascii="Times New Roman" w:hAnsi="Times New Roman"/>
          <w:sz w:val="24"/>
          <w:lang w:val="uk-UA"/>
        </w:rPr>
        <w:t xml:space="preserve"> </w:t>
      </w:r>
      <w:r w:rsidRPr="00AF4DD6">
        <w:rPr>
          <w:rFonts w:ascii="Times New Roman" w:hAnsi="Times New Roman"/>
          <w:sz w:val="24"/>
          <w:lang w:val="uk-UA"/>
        </w:rPr>
        <w:t>Делегування повноважень.</w:t>
      </w:r>
    </w:p>
    <w:p w14:paraId="231A5939" w14:textId="77777777" w:rsidR="00AF4DD6" w:rsidRDefault="00CB470C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Поняття організаційної структури управління та їх роль в досягненні мети.</w:t>
      </w:r>
    </w:p>
    <w:p w14:paraId="0810563F" w14:textId="3EFA4AF4" w:rsidR="002517F6" w:rsidRPr="00353249" w:rsidRDefault="00971E02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</w:rPr>
        <w:t xml:space="preserve"> </w:t>
      </w:r>
      <w:r w:rsidR="00567FC6" w:rsidRPr="00353249">
        <w:rPr>
          <w:rFonts w:ascii="Times New Roman" w:hAnsi="Times New Roman"/>
          <w:sz w:val="24"/>
          <w:lang w:val="uk-UA"/>
        </w:rPr>
        <w:t>Мотивація як функція менеджменту.</w:t>
      </w:r>
    </w:p>
    <w:p w14:paraId="49A15D87" w14:textId="0B524FEA" w:rsidR="002517F6" w:rsidRPr="00353249" w:rsidRDefault="00567FC6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Форми мотивації персоналу.</w:t>
      </w:r>
    </w:p>
    <w:p w14:paraId="6B2192E1" w14:textId="5B825AE3" w:rsidR="00567FC6" w:rsidRPr="00353249" w:rsidRDefault="00567FC6" w:rsidP="00353249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Контроль і регулювання як загальні функції менеджменту.</w:t>
      </w:r>
    </w:p>
    <w:p w14:paraId="32E32177" w14:textId="77777777" w:rsidR="00756079" w:rsidRPr="00353249" w:rsidRDefault="00756079" w:rsidP="00CB470C">
      <w:pPr>
        <w:rPr>
          <w:sz w:val="24"/>
          <w:lang w:val="uk-UA"/>
        </w:rPr>
      </w:pPr>
    </w:p>
    <w:p w14:paraId="4E87ADB8" w14:textId="77777777" w:rsidR="00567FC6" w:rsidRPr="00353249" w:rsidRDefault="00EF6645" w:rsidP="006C14DD">
      <w:pPr>
        <w:ind w:firstLine="567"/>
        <w:jc w:val="both"/>
        <w:rPr>
          <w:b/>
          <w:sz w:val="24"/>
          <w:lang w:val="uk-UA"/>
        </w:rPr>
      </w:pPr>
      <w:r w:rsidRPr="00353249">
        <w:rPr>
          <w:b/>
          <w:sz w:val="24"/>
          <w:lang w:val="uk-UA"/>
        </w:rPr>
        <w:t xml:space="preserve">Тема </w:t>
      </w:r>
      <w:r w:rsidR="003E7849" w:rsidRPr="00353249">
        <w:rPr>
          <w:b/>
          <w:sz w:val="24"/>
          <w:lang w:val="uk-UA"/>
        </w:rPr>
        <w:t>№5</w:t>
      </w:r>
      <w:r w:rsidR="007F4C33" w:rsidRPr="00353249">
        <w:rPr>
          <w:b/>
          <w:sz w:val="24"/>
          <w:lang w:val="uk-UA"/>
        </w:rPr>
        <w:t xml:space="preserve">. </w:t>
      </w:r>
      <w:r w:rsidR="00567FC6" w:rsidRPr="00353249">
        <w:rPr>
          <w:b/>
          <w:sz w:val="24"/>
          <w:lang w:val="uk-UA"/>
        </w:rPr>
        <w:t>Комунікації в менеджменті.</w:t>
      </w:r>
    </w:p>
    <w:p w14:paraId="31DC8BEA" w14:textId="77777777" w:rsidR="002517F6" w:rsidRPr="00353249" w:rsidRDefault="00567FC6" w:rsidP="00353249">
      <w:pPr>
        <w:pStyle w:val="ad"/>
        <w:numPr>
          <w:ilvl w:val="0"/>
          <w:numId w:val="31"/>
        </w:numPr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Загальна характеристика комунікацій в управлінні.</w:t>
      </w:r>
      <w:r w:rsidR="008E599F" w:rsidRPr="00353249">
        <w:rPr>
          <w:rFonts w:ascii="Times New Roman" w:hAnsi="Times New Roman"/>
          <w:sz w:val="24"/>
          <w:lang w:val="uk-UA"/>
        </w:rPr>
        <w:t xml:space="preserve"> </w:t>
      </w:r>
    </w:p>
    <w:p w14:paraId="4572C301" w14:textId="77777777" w:rsidR="002517F6" w:rsidRPr="00353249" w:rsidRDefault="00567FC6" w:rsidP="00353249">
      <w:pPr>
        <w:pStyle w:val="ad"/>
        <w:numPr>
          <w:ilvl w:val="0"/>
          <w:numId w:val="31"/>
        </w:numPr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Сутність комунікацій та її види.</w:t>
      </w:r>
      <w:r w:rsidR="008E599F" w:rsidRPr="00353249">
        <w:rPr>
          <w:rFonts w:ascii="Times New Roman" w:hAnsi="Times New Roman"/>
          <w:sz w:val="24"/>
          <w:lang w:val="uk-UA"/>
        </w:rPr>
        <w:t xml:space="preserve"> </w:t>
      </w:r>
    </w:p>
    <w:p w14:paraId="1C21A915" w14:textId="77777777" w:rsidR="002517F6" w:rsidRPr="00353249" w:rsidRDefault="00567FC6" w:rsidP="00353249">
      <w:pPr>
        <w:pStyle w:val="ad"/>
        <w:numPr>
          <w:ilvl w:val="0"/>
          <w:numId w:val="31"/>
        </w:numPr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Організаційно-комунікаційна система організації.</w:t>
      </w:r>
    </w:p>
    <w:p w14:paraId="50FC2653" w14:textId="78B0A113" w:rsidR="002517F6" w:rsidRPr="00353249" w:rsidRDefault="00567FC6" w:rsidP="00353249">
      <w:pPr>
        <w:pStyle w:val="ad"/>
        <w:numPr>
          <w:ilvl w:val="0"/>
          <w:numId w:val="31"/>
        </w:numPr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Інформація і документація в управлінні.</w:t>
      </w:r>
    </w:p>
    <w:p w14:paraId="4E45A5AB" w14:textId="6FD07A54" w:rsidR="002517F6" w:rsidRPr="00353249" w:rsidRDefault="00567FC6" w:rsidP="00353249">
      <w:pPr>
        <w:pStyle w:val="ad"/>
        <w:numPr>
          <w:ilvl w:val="0"/>
          <w:numId w:val="31"/>
        </w:numPr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Документообіг.</w:t>
      </w:r>
    </w:p>
    <w:p w14:paraId="46203D5E" w14:textId="2BF1DCCE" w:rsidR="00567FC6" w:rsidRPr="00353249" w:rsidRDefault="00567FC6" w:rsidP="00353249">
      <w:pPr>
        <w:pStyle w:val="ad"/>
        <w:numPr>
          <w:ilvl w:val="0"/>
          <w:numId w:val="31"/>
        </w:numPr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Організація комунікаційного процесу.</w:t>
      </w:r>
    </w:p>
    <w:p w14:paraId="07D36432" w14:textId="77777777" w:rsidR="00756079" w:rsidRPr="00353249" w:rsidRDefault="00756079" w:rsidP="007F4C3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24"/>
          <w:lang w:val="uk-UA" w:eastAsia="uk-UA"/>
        </w:rPr>
      </w:pPr>
    </w:p>
    <w:p w14:paraId="53B791DA" w14:textId="77777777" w:rsidR="00EF6645" w:rsidRPr="00353249" w:rsidRDefault="00EF6645" w:rsidP="00533DC0">
      <w:pPr>
        <w:widowControl w:val="0"/>
        <w:tabs>
          <w:tab w:val="left" w:pos="284"/>
          <w:tab w:val="left" w:pos="567"/>
        </w:tabs>
        <w:ind w:firstLine="567"/>
        <w:rPr>
          <w:bCs/>
          <w:sz w:val="24"/>
          <w:lang w:val="uk-UA"/>
        </w:rPr>
      </w:pPr>
      <w:r w:rsidRPr="00353249">
        <w:rPr>
          <w:b/>
          <w:bCs/>
          <w:sz w:val="24"/>
          <w:lang w:val="uk-UA"/>
        </w:rPr>
        <w:t xml:space="preserve">Тема </w:t>
      </w:r>
      <w:r w:rsidR="003E7849" w:rsidRPr="00353249">
        <w:rPr>
          <w:b/>
          <w:bCs/>
          <w:sz w:val="24"/>
          <w:lang w:val="uk-UA"/>
        </w:rPr>
        <w:t>№6</w:t>
      </w:r>
      <w:r w:rsidR="007F4C33" w:rsidRPr="00353249">
        <w:rPr>
          <w:b/>
          <w:bCs/>
          <w:sz w:val="24"/>
          <w:lang w:val="uk-UA"/>
        </w:rPr>
        <w:t xml:space="preserve">. </w:t>
      </w:r>
      <w:r w:rsidR="00567FC6" w:rsidRPr="00353249">
        <w:rPr>
          <w:b/>
          <w:bCs/>
          <w:sz w:val="24"/>
          <w:lang w:val="uk-UA"/>
        </w:rPr>
        <w:t>Управлінські рішення .</w:t>
      </w:r>
    </w:p>
    <w:p w14:paraId="26A747CD" w14:textId="77777777" w:rsidR="002517F6" w:rsidRPr="00353249" w:rsidRDefault="00567FC6" w:rsidP="00353249">
      <w:pPr>
        <w:pStyle w:val="ad"/>
        <w:widowControl w:val="0"/>
        <w:numPr>
          <w:ilvl w:val="0"/>
          <w:numId w:val="32"/>
        </w:numPr>
        <w:tabs>
          <w:tab w:val="left" w:pos="284"/>
          <w:tab w:val="left" w:pos="567"/>
        </w:tabs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Сутність управлінських  рішень та їх значення для підприємства і сфери послуг.</w:t>
      </w:r>
    </w:p>
    <w:p w14:paraId="42BF5EB8" w14:textId="1584EC79" w:rsidR="002517F6" w:rsidRPr="00353249" w:rsidRDefault="00567FC6" w:rsidP="00353249">
      <w:pPr>
        <w:pStyle w:val="ad"/>
        <w:widowControl w:val="0"/>
        <w:numPr>
          <w:ilvl w:val="0"/>
          <w:numId w:val="32"/>
        </w:numPr>
        <w:tabs>
          <w:tab w:val="left" w:pos="284"/>
          <w:tab w:val="left" w:pos="567"/>
        </w:tabs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Класифікація управлінських рішень</w:t>
      </w:r>
      <w:r w:rsidR="00B66725" w:rsidRPr="00353249">
        <w:rPr>
          <w:rFonts w:ascii="Times New Roman" w:hAnsi="Times New Roman"/>
          <w:bCs/>
          <w:sz w:val="24"/>
          <w:lang w:val="uk-UA"/>
        </w:rPr>
        <w:t xml:space="preserve"> </w:t>
      </w:r>
      <w:r w:rsidR="007F4C33" w:rsidRPr="00353249">
        <w:rPr>
          <w:rFonts w:ascii="Times New Roman" w:hAnsi="Times New Roman"/>
          <w:bCs/>
          <w:sz w:val="24"/>
          <w:lang w:val="uk-UA"/>
        </w:rPr>
        <w:t>.</w:t>
      </w:r>
    </w:p>
    <w:p w14:paraId="4A4EA337" w14:textId="77777777" w:rsidR="002517F6" w:rsidRPr="00353249" w:rsidRDefault="00567FC6" w:rsidP="00353249">
      <w:pPr>
        <w:pStyle w:val="ad"/>
        <w:widowControl w:val="0"/>
        <w:numPr>
          <w:ilvl w:val="0"/>
          <w:numId w:val="32"/>
        </w:numPr>
        <w:tabs>
          <w:tab w:val="left" w:pos="284"/>
          <w:tab w:val="left" w:pos="567"/>
        </w:tabs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Моделі прийняття управлінських рішень</w:t>
      </w:r>
    </w:p>
    <w:p w14:paraId="13F8FB1F" w14:textId="12F8B71B" w:rsidR="002517F6" w:rsidRPr="00353249" w:rsidRDefault="00567FC6" w:rsidP="00353249">
      <w:pPr>
        <w:pStyle w:val="ad"/>
        <w:widowControl w:val="0"/>
        <w:numPr>
          <w:ilvl w:val="0"/>
          <w:numId w:val="32"/>
        </w:numPr>
        <w:tabs>
          <w:tab w:val="left" w:pos="284"/>
          <w:tab w:val="left" w:pos="567"/>
        </w:tabs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Умови ефективності управлінських рішень.</w:t>
      </w:r>
    </w:p>
    <w:p w14:paraId="4B770B1F" w14:textId="2B2058BB" w:rsidR="002517F6" w:rsidRPr="00353249" w:rsidRDefault="00567FC6" w:rsidP="00353249">
      <w:pPr>
        <w:pStyle w:val="ad"/>
        <w:widowControl w:val="0"/>
        <w:numPr>
          <w:ilvl w:val="0"/>
          <w:numId w:val="32"/>
        </w:numPr>
        <w:tabs>
          <w:tab w:val="left" w:pos="284"/>
          <w:tab w:val="left" w:pos="567"/>
        </w:tabs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Управлінські рішення як результат управлінської діяльності.</w:t>
      </w:r>
    </w:p>
    <w:p w14:paraId="61584310" w14:textId="6A9550FC" w:rsidR="002517F6" w:rsidRPr="00353249" w:rsidRDefault="00567FC6" w:rsidP="00353249">
      <w:pPr>
        <w:pStyle w:val="ad"/>
        <w:widowControl w:val="0"/>
        <w:numPr>
          <w:ilvl w:val="0"/>
          <w:numId w:val="32"/>
        </w:numPr>
        <w:tabs>
          <w:tab w:val="left" w:pos="284"/>
          <w:tab w:val="left" w:pos="567"/>
        </w:tabs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 xml:space="preserve">Аналіз управлінських рішень. </w:t>
      </w:r>
    </w:p>
    <w:p w14:paraId="4D2598C8" w14:textId="77777777" w:rsidR="002517F6" w:rsidRPr="00353249" w:rsidRDefault="00567FC6" w:rsidP="00353249">
      <w:pPr>
        <w:pStyle w:val="ad"/>
        <w:widowControl w:val="0"/>
        <w:numPr>
          <w:ilvl w:val="0"/>
          <w:numId w:val="32"/>
        </w:numPr>
        <w:tabs>
          <w:tab w:val="left" w:pos="284"/>
          <w:tab w:val="left" w:pos="567"/>
        </w:tabs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Принцип Парето .</w:t>
      </w:r>
    </w:p>
    <w:p w14:paraId="4463412B" w14:textId="1211BA52" w:rsidR="00C117C2" w:rsidRPr="00353249" w:rsidRDefault="00C117C2" w:rsidP="00353249">
      <w:pPr>
        <w:pStyle w:val="ad"/>
        <w:widowControl w:val="0"/>
        <w:numPr>
          <w:ilvl w:val="0"/>
          <w:numId w:val="32"/>
        </w:numPr>
        <w:tabs>
          <w:tab w:val="left" w:pos="284"/>
          <w:tab w:val="left" w:pos="567"/>
        </w:tabs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Моделі прийняття управлінських рішень.</w:t>
      </w:r>
    </w:p>
    <w:p w14:paraId="2EA9CF80" w14:textId="77777777" w:rsidR="00756079" w:rsidRPr="00353249" w:rsidRDefault="00756079" w:rsidP="005C0C5C">
      <w:pPr>
        <w:rPr>
          <w:b/>
          <w:bCs/>
          <w:i/>
          <w:sz w:val="24"/>
          <w:lang w:val="uk-UA"/>
        </w:rPr>
      </w:pPr>
    </w:p>
    <w:p w14:paraId="438A2563" w14:textId="77777777" w:rsidR="00EF6645" w:rsidRPr="00353249" w:rsidRDefault="00EF6645" w:rsidP="006C14DD">
      <w:pPr>
        <w:framePr w:hSpace="180" w:wrap="around" w:vAnchor="text" w:hAnchor="margin" w:x="-252" w:y="212"/>
        <w:ind w:firstLine="567"/>
        <w:jc w:val="both"/>
        <w:rPr>
          <w:sz w:val="24"/>
          <w:lang w:val="uk-UA"/>
        </w:rPr>
      </w:pPr>
    </w:p>
    <w:p w14:paraId="25C9102C" w14:textId="77777777" w:rsidR="00EF6645" w:rsidRPr="00353249" w:rsidRDefault="00EF6645" w:rsidP="006C14DD">
      <w:pPr>
        <w:widowControl w:val="0"/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  <w:r w:rsidRPr="00353249">
        <w:rPr>
          <w:b/>
          <w:bCs/>
          <w:sz w:val="24"/>
          <w:lang w:val="uk-UA"/>
        </w:rPr>
        <w:t xml:space="preserve">Тема </w:t>
      </w:r>
      <w:r w:rsidR="003E7849" w:rsidRPr="00353249">
        <w:rPr>
          <w:b/>
          <w:bCs/>
          <w:sz w:val="24"/>
          <w:lang w:val="uk-UA"/>
        </w:rPr>
        <w:t>№7</w:t>
      </w:r>
      <w:r w:rsidR="007F4C33" w:rsidRPr="00353249">
        <w:rPr>
          <w:b/>
          <w:bCs/>
          <w:sz w:val="24"/>
          <w:lang w:val="uk-UA"/>
        </w:rPr>
        <w:t xml:space="preserve">. </w:t>
      </w:r>
      <w:r w:rsidR="00C117C2" w:rsidRPr="00353249">
        <w:rPr>
          <w:b/>
          <w:sz w:val="24"/>
          <w:lang w:val="uk-UA"/>
        </w:rPr>
        <w:t>Управління трудовими колективами в туризмі та г</w:t>
      </w:r>
      <w:r w:rsidR="003E7849" w:rsidRPr="00353249">
        <w:rPr>
          <w:b/>
          <w:sz w:val="24"/>
          <w:lang w:val="uk-UA"/>
        </w:rPr>
        <w:t>о</w:t>
      </w:r>
      <w:r w:rsidR="00C117C2" w:rsidRPr="00353249">
        <w:rPr>
          <w:b/>
          <w:sz w:val="24"/>
          <w:lang w:val="uk-UA"/>
        </w:rPr>
        <w:t>тельному господарстві.</w:t>
      </w:r>
    </w:p>
    <w:p w14:paraId="0FC1C562" w14:textId="77777777" w:rsidR="002517F6" w:rsidRPr="00353249" w:rsidRDefault="00C117C2" w:rsidP="00353249">
      <w:pPr>
        <w:pStyle w:val="ad"/>
        <w:widowControl w:val="0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Трудовий колектив як об</w:t>
      </w:r>
      <w:r w:rsidR="00533DC0" w:rsidRPr="00353249">
        <w:rPr>
          <w:rFonts w:ascii="Times New Roman" w:hAnsi="Times New Roman"/>
          <w:sz w:val="24"/>
          <w:lang w:val="uk-UA"/>
        </w:rPr>
        <w:t>’</w:t>
      </w:r>
      <w:r w:rsidRPr="00353249">
        <w:rPr>
          <w:rFonts w:ascii="Times New Roman" w:hAnsi="Times New Roman"/>
          <w:sz w:val="24"/>
          <w:lang w:val="uk-UA"/>
        </w:rPr>
        <w:t>єкт управління.</w:t>
      </w:r>
    </w:p>
    <w:p w14:paraId="6CED7913" w14:textId="3BCA5F5E" w:rsidR="002517F6" w:rsidRPr="00353249" w:rsidRDefault="00C117C2" w:rsidP="00353249">
      <w:pPr>
        <w:pStyle w:val="ad"/>
        <w:widowControl w:val="0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 xml:space="preserve">Формальні та неформальні </w:t>
      </w:r>
      <w:r w:rsidR="00AF4DD6">
        <w:rPr>
          <w:rFonts w:ascii="Times New Roman" w:hAnsi="Times New Roman"/>
          <w:sz w:val="24"/>
          <w:lang w:val="uk-UA"/>
        </w:rPr>
        <w:t>групи</w:t>
      </w:r>
      <w:r w:rsidRPr="00353249">
        <w:rPr>
          <w:rFonts w:ascii="Times New Roman" w:hAnsi="Times New Roman"/>
          <w:sz w:val="24"/>
          <w:lang w:val="uk-UA"/>
        </w:rPr>
        <w:t>.</w:t>
      </w:r>
    </w:p>
    <w:p w14:paraId="66849993" w14:textId="1FD58A10" w:rsidR="002517F6" w:rsidRPr="00353249" w:rsidRDefault="00C117C2" w:rsidP="00353249">
      <w:pPr>
        <w:pStyle w:val="ad"/>
        <w:widowControl w:val="0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Управління соціально-психологічним кліматом колективу.</w:t>
      </w:r>
    </w:p>
    <w:p w14:paraId="328E8847" w14:textId="5E1E5476" w:rsidR="002517F6" w:rsidRPr="00353249" w:rsidRDefault="00C117C2" w:rsidP="00353249">
      <w:pPr>
        <w:pStyle w:val="ad"/>
        <w:widowControl w:val="0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Етапи формування та розвиток трудових ресурсів.</w:t>
      </w:r>
    </w:p>
    <w:p w14:paraId="50CEE914" w14:textId="4C9B2C1A" w:rsidR="002517F6" w:rsidRPr="00353249" w:rsidRDefault="00C117C2" w:rsidP="00353249">
      <w:pPr>
        <w:pStyle w:val="ad"/>
        <w:widowControl w:val="0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Трудовий колектив як об</w:t>
      </w:r>
      <w:r w:rsidR="00533DC0" w:rsidRPr="00353249">
        <w:rPr>
          <w:rFonts w:ascii="Times New Roman" w:hAnsi="Times New Roman"/>
          <w:sz w:val="24"/>
          <w:lang w:val="uk-UA"/>
        </w:rPr>
        <w:t>’</w:t>
      </w:r>
      <w:r w:rsidRPr="00353249">
        <w:rPr>
          <w:rFonts w:ascii="Times New Roman" w:hAnsi="Times New Roman"/>
          <w:sz w:val="24"/>
          <w:lang w:val="uk-UA"/>
        </w:rPr>
        <w:t>єкт управління.</w:t>
      </w:r>
    </w:p>
    <w:p w14:paraId="1D6DBED0" w14:textId="753D782C" w:rsidR="002517F6" w:rsidRPr="00353249" w:rsidRDefault="00C117C2" w:rsidP="00353249">
      <w:pPr>
        <w:pStyle w:val="ad"/>
        <w:widowControl w:val="0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Процес управління трудовими ресурсами.</w:t>
      </w:r>
    </w:p>
    <w:p w14:paraId="2D7E2D38" w14:textId="52382818" w:rsidR="00C117C2" w:rsidRPr="00353249" w:rsidRDefault="00C117C2" w:rsidP="00353249">
      <w:pPr>
        <w:pStyle w:val="ad"/>
        <w:widowControl w:val="0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lang w:val="uk-UA"/>
        </w:rPr>
      </w:pPr>
      <w:r w:rsidRPr="00353249">
        <w:rPr>
          <w:rFonts w:ascii="Times New Roman" w:hAnsi="Times New Roman"/>
          <w:sz w:val="24"/>
          <w:lang w:val="uk-UA"/>
        </w:rPr>
        <w:t>Адаптація працівника на сучасних туристичних підприємствах.</w:t>
      </w:r>
    </w:p>
    <w:p w14:paraId="5C9990E3" w14:textId="77777777" w:rsidR="00C117C2" w:rsidRPr="00353249" w:rsidRDefault="00C117C2" w:rsidP="006C14DD">
      <w:pPr>
        <w:widowControl w:val="0"/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14:paraId="0A58429D" w14:textId="77777777" w:rsidR="00207ABC" w:rsidRPr="00353249" w:rsidRDefault="00207ABC" w:rsidP="006C14DD">
      <w:pPr>
        <w:ind w:firstLine="567"/>
        <w:jc w:val="center"/>
        <w:rPr>
          <w:b/>
          <w:sz w:val="24"/>
          <w:lang w:val="uk-UA"/>
        </w:rPr>
      </w:pPr>
    </w:p>
    <w:p w14:paraId="5DFC967C" w14:textId="77777777" w:rsidR="00C117C2" w:rsidRPr="00353249" w:rsidRDefault="00EF6645" w:rsidP="006C14DD">
      <w:pPr>
        <w:ind w:firstLine="567"/>
        <w:jc w:val="both"/>
        <w:rPr>
          <w:b/>
          <w:bCs/>
          <w:sz w:val="24"/>
          <w:lang w:val="uk-UA"/>
        </w:rPr>
      </w:pPr>
      <w:r w:rsidRPr="00353249">
        <w:rPr>
          <w:b/>
          <w:sz w:val="24"/>
          <w:lang w:val="uk-UA"/>
        </w:rPr>
        <w:t xml:space="preserve">Тема </w:t>
      </w:r>
      <w:r w:rsidR="003E7849" w:rsidRPr="00353249">
        <w:rPr>
          <w:b/>
          <w:sz w:val="24"/>
          <w:lang w:val="uk-UA"/>
        </w:rPr>
        <w:t>№8</w:t>
      </w:r>
      <w:r w:rsidR="002310C5" w:rsidRPr="00353249">
        <w:rPr>
          <w:b/>
          <w:sz w:val="24"/>
          <w:lang w:val="uk-UA"/>
        </w:rPr>
        <w:t>.</w:t>
      </w:r>
      <w:r w:rsidR="003E7849" w:rsidRPr="00353249">
        <w:rPr>
          <w:b/>
          <w:sz w:val="24"/>
          <w:lang w:val="uk-UA"/>
        </w:rPr>
        <w:t xml:space="preserve"> </w:t>
      </w:r>
      <w:r w:rsidR="00C117C2" w:rsidRPr="00353249">
        <w:rPr>
          <w:b/>
          <w:bCs/>
          <w:sz w:val="24"/>
          <w:lang w:val="uk-UA"/>
        </w:rPr>
        <w:t>Управління конфліктами ,</w:t>
      </w:r>
      <w:r w:rsidR="002310C5" w:rsidRPr="00353249">
        <w:rPr>
          <w:b/>
          <w:bCs/>
          <w:sz w:val="24"/>
          <w:lang w:val="uk-UA"/>
        </w:rPr>
        <w:t xml:space="preserve"> </w:t>
      </w:r>
      <w:r w:rsidR="00C117C2" w:rsidRPr="00353249">
        <w:rPr>
          <w:b/>
          <w:bCs/>
          <w:sz w:val="24"/>
          <w:lang w:val="uk-UA"/>
        </w:rPr>
        <w:t>організаційними змінами та стресами в сфері послуг.</w:t>
      </w:r>
    </w:p>
    <w:p w14:paraId="611AF033" w14:textId="77777777" w:rsidR="002517F6" w:rsidRPr="00353249" w:rsidRDefault="00C117C2" w:rsidP="00353249">
      <w:pPr>
        <w:pStyle w:val="ad"/>
        <w:numPr>
          <w:ilvl w:val="0"/>
          <w:numId w:val="34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Природа конфлікту ,види та управління конфліктами на підприємствах сфери гостинності .</w:t>
      </w:r>
    </w:p>
    <w:p w14:paraId="2D4C612F" w14:textId="4F670127" w:rsidR="002517F6" w:rsidRPr="00353249" w:rsidRDefault="00C117C2" w:rsidP="00353249">
      <w:pPr>
        <w:pStyle w:val="ad"/>
        <w:numPr>
          <w:ilvl w:val="0"/>
          <w:numId w:val="34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Модель процесу управління організаційними перемінами.</w:t>
      </w:r>
    </w:p>
    <w:p w14:paraId="72449E75" w14:textId="0CA8AB6F" w:rsidR="002517F6" w:rsidRPr="00353249" w:rsidRDefault="00C117C2" w:rsidP="00353249">
      <w:pPr>
        <w:pStyle w:val="ad"/>
        <w:numPr>
          <w:ilvl w:val="0"/>
          <w:numId w:val="34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Стреси і механізм управління</w:t>
      </w:r>
      <w:r w:rsidR="008E46DC" w:rsidRPr="00353249">
        <w:rPr>
          <w:rFonts w:ascii="Times New Roman" w:hAnsi="Times New Roman"/>
          <w:bCs/>
          <w:sz w:val="24"/>
          <w:lang w:val="uk-UA"/>
        </w:rPr>
        <w:t>.</w:t>
      </w:r>
    </w:p>
    <w:p w14:paraId="3794EE2A" w14:textId="3DA4063E" w:rsidR="002517F6" w:rsidRPr="00353249" w:rsidRDefault="00C117C2" w:rsidP="00353249">
      <w:pPr>
        <w:pStyle w:val="ad"/>
        <w:numPr>
          <w:ilvl w:val="0"/>
          <w:numId w:val="34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Природа конфлікту на підприємствах сфери гостинності.</w:t>
      </w:r>
      <w:r w:rsidR="002310C5" w:rsidRPr="00353249">
        <w:rPr>
          <w:rFonts w:ascii="Times New Roman" w:hAnsi="Times New Roman"/>
          <w:bCs/>
          <w:sz w:val="24"/>
          <w:lang w:val="uk-UA"/>
        </w:rPr>
        <w:t xml:space="preserve"> </w:t>
      </w:r>
    </w:p>
    <w:p w14:paraId="3F76ED31" w14:textId="77777777" w:rsidR="002517F6" w:rsidRPr="00353249" w:rsidRDefault="00C117C2" w:rsidP="00353249">
      <w:pPr>
        <w:pStyle w:val="ad"/>
        <w:numPr>
          <w:ilvl w:val="0"/>
          <w:numId w:val="34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lastRenderedPageBreak/>
        <w:t>Причини виникнення конфліктів в організації.</w:t>
      </w:r>
    </w:p>
    <w:p w14:paraId="6481EE1A" w14:textId="58904087" w:rsidR="002517F6" w:rsidRPr="00353249" w:rsidRDefault="00C117C2" w:rsidP="00353249">
      <w:pPr>
        <w:pStyle w:val="ad"/>
        <w:numPr>
          <w:ilvl w:val="0"/>
          <w:numId w:val="34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Сутність та основні параметри організаційних перемін.</w:t>
      </w:r>
    </w:p>
    <w:p w14:paraId="3E25FA13" w14:textId="41BA2775" w:rsidR="00C117C2" w:rsidRPr="00353249" w:rsidRDefault="00C117C2" w:rsidP="00353249">
      <w:pPr>
        <w:pStyle w:val="ad"/>
        <w:numPr>
          <w:ilvl w:val="0"/>
          <w:numId w:val="34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Стрес: виникнення, механізм,</w:t>
      </w:r>
      <w:r w:rsidR="00AF4DD6">
        <w:rPr>
          <w:rFonts w:ascii="Times New Roman" w:hAnsi="Times New Roman"/>
          <w:bCs/>
          <w:sz w:val="24"/>
          <w:lang w:val="uk-UA"/>
        </w:rPr>
        <w:t xml:space="preserve"> </w:t>
      </w:r>
      <w:r w:rsidRPr="00353249">
        <w:rPr>
          <w:rFonts w:ascii="Times New Roman" w:hAnsi="Times New Roman"/>
          <w:bCs/>
          <w:sz w:val="24"/>
          <w:lang w:val="uk-UA"/>
        </w:rPr>
        <w:t>управління.</w:t>
      </w:r>
    </w:p>
    <w:p w14:paraId="1B8D439B" w14:textId="77777777" w:rsidR="005C0C5C" w:rsidRPr="00353249" w:rsidRDefault="005C0C5C" w:rsidP="005C0C5C">
      <w:pPr>
        <w:rPr>
          <w:b/>
          <w:bCs/>
          <w:i/>
          <w:sz w:val="24"/>
          <w:lang w:val="uk-UA"/>
        </w:rPr>
      </w:pPr>
    </w:p>
    <w:p w14:paraId="15675B31" w14:textId="77777777" w:rsidR="00756079" w:rsidRPr="00353249" w:rsidRDefault="00756079" w:rsidP="005C0C5C">
      <w:pPr>
        <w:rPr>
          <w:b/>
          <w:bCs/>
          <w:i/>
          <w:sz w:val="24"/>
          <w:lang w:val="uk-UA"/>
        </w:rPr>
      </w:pPr>
    </w:p>
    <w:p w14:paraId="39221E06" w14:textId="77777777" w:rsidR="008E46DC" w:rsidRPr="00353249" w:rsidRDefault="008E46DC" w:rsidP="006C14DD">
      <w:pPr>
        <w:ind w:firstLine="567"/>
        <w:jc w:val="both"/>
        <w:rPr>
          <w:b/>
          <w:bCs/>
          <w:sz w:val="24"/>
          <w:lang w:val="uk-UA"/>
        </w:rPr>
      </w:pPr>
      <w:r w:rsidRPr="00353249">
        <w:rPr>
          <w:b/>
          <w:sz w:val="24"/>
          <w:lang w:val="uk-UA"/>
        </w:rPr>
        <w:t xml:space="preserve">Тема </w:t>
      </w:r>
      <w:r w:rsidR="003E7849" w:rsidRPr="00353249">
        <w:rPr>
          <w:b/>
          <w:sz w:val="24"/>
          <w:lang w:val="uk-UA"/>
        </w:rPr>
        <w:t>№9</w:t>
      </w:r>
      <w:r w:rsidR="000C0EC8" w:rsidRPr="00353249">
        <w:rPr>
          <w:b/>
          <w:sz w:val="24"/>
          <w:lang w:val="uk-UA"/>
        </w:rPr>
        <w:t xml:space="preserve">. </w:t>
      </w:r>
      <w:r w:rsidR="00C117C2" w:rsidRPr="00353249">
        <w:rPr>
          <w:b/>
          <w:bCs/>
          <w:sz w:val="24"/>
          <w:lang w:val="uk-UA"/>
        </w:rPr>
        <w:t>Теорія та практика керівництва в туризмі та готельному господарстві.</w:t>
      </w:r>
    </w:p>
    <w:p w14:paraId="592C360E" w14:textId="77777777" w:rsidR="002517F6" w:rsidRPr="00353249" w:rsidRDefault="00C117C2" w:rsidP="00353249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Керівництво як об</w:t>
      </w:r>
      <w:r w:rsidR="00533DC0" w:rsidRPr="00353249">
        <w:rPr>
          <w:rFonts w:ascii="Times New Roman" w:hAnsi="Times New Roman"/>
          <w:bCs/>
          <w:sz w:val="24"/>
          <w:lang w:val="uk-UA"/>
        </w:rPr>
        <w:t>’</w:t>
      </w:r>
      <w:r w:rsidRPr="00353249">
        <w:rPr>
          <w:rFonts w:ascii="Times New Roman" w:hAnsi="Times New Roman"/>
          <w:bCs/>
          <w:sz w:val="24"/>
          <w:lang w:val="uk-UA"/>
        </w:rPr>
        <w:t>єднувальна функція менеджменту .</w:t>
      </w:r>
    </w:p>
    <w:p w14:paraId="1BFBA4CB" w14:textId="77777777" w:rsidR="002517F6" w:rsidRPr="00353249" w:rsidRDefault="00C117C2" w:rsidP="00353249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Характеристика понять «лідерство» , «влада» , «вплив».</w:t>
      </w:r>
    </w:p>
    <w:p w14:paraId="006E1BF0" w14:textId="2AE06EEB" w:rsidR="002517F6" w:rsidRPr="00353249" w:rsidRDefault="00C117C2" w:rsidP="00353249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Теорії лідерства та їх значення для управління підприємствами сфери послуг.</w:t>
      </w:r>
    </w:p>
    <w:p w14:paraId="7BBCD18E" w14:textId="5285824E" w:rsidR="002517F6" w:rsidRPr="00353249" w:rsidRDefault="002517F6" w:rsidP="00353249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</w:t>
      </w:r>
      <w:r w:rsidR="00C117C2" w:rsidRPr="00353249">
        <w:rPr>
          <w:rFonts w:ascii="Times New Roman" w:hAnsi="Times New Roman"/>
          <w:bCs/>
          <w:sz w:val="24"/>
          <w:lang w:val="uk-UA"/>
        </w:rPr>
        <w:t>тиль управління: сутність та загальна характеристика стилів керівництва.</w:t>
      </w:r>
    </w:p>
    <w:p w14:paraId="6CE6A0FF" w14:textId="0DDFDE71" w:rsidR="00C117C2" w:rsidRPr="00353249" w:rsidRDefault="00C117C2" w:rsidP="00353249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Сучасні системи керівництва.</w:t>
      </w:r>
    </w:p>
    <w:p w14:paraId="0955AF6E" w14:textId="77777777" w:rsidR="002517F6" w:rsidRPr="00353249" w:rsidRDefault="00C117C2" w:rsidP="00353249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Керівництво в сфері гостинності.</w:t>
      </w:r>
    </w:p>
    <w:p w14:paraId="6F50C9B2" w14:textId="7F0BEF28" w:rsidR="002517F6" w:rsidRPr="00353249" w:rsidRDefault="00684AFE" w:rsidP="00353249">
      <w:pPr>
        <w:pStyle w:val="ad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Форми влади.</w:t>
      </w:r>
    </w:p>
    <w:p w14:paraId="0AC38385" w14:textId="77777777" w:rsidR="005C0C5C" w:rsidRPr="00353249" w:rsidRDefault="005C0C5C" w:rsidP="00005D00">
      <w:pPr>
        <w:widowControl w:val="0"/>
        <w:tabs>
          <w:tab w:val="num" w:pos="420"/>
        </w:tabs>
        <w:autoSpaceDE w:val="0"/>
        <w:autoSpaceDN w:val="0"/>
        <w:adjustRightInd w:val="0"/>
        <w:ind w:left="360"/>
        <w:jc w:val="both"/>
        <w:rPr>
          <w:b/>
          <w:bCs/>
          <w:i/>
          <w:sz w:val="24"/>
          <w:lang w:val="uk-UA" w:eastAsia="uk-UA"/>
        </w:rPr>
      </w:pPr>
    </w:p>
    <w:p w14:paraId="09993B91" w14:textId="77777777" w:rsidR="00756079" w:rsidRPr="00353249" w:rsidRDefault="00756079" w:rsidP="00005D00">
      <w:pPr>
        <w:widowControl w:val="0"/>
        <w:tabs>
          <w:tab w:val="num" w:pos="420"/>
        </w:tabs>
        <w:autoSpaceDE w:val="0"/>
        <w:autoSpaceDN w:val="0"/>
        <w:adjustRightInd w:val="0"/>
        <w:ind w:left="360"/>
        <w:jc w:val="both"/>
        <w:rPr>
          <w:b/>
          <w:bCs/>
          <w:i/>
          <w:sz w:val="24"/>
          <w:lang w:val="uk-UA" w:eastAsia="uk-UA"/>
        </w:rPr>
      </w:pPr>
    </w:p>
    <w:p w14:paraId="568EF0A2" w14:textId="77777777" w:rsidR="008E46DC" w:rsidRPr="00353249" w:rsidRDefault="008E46DC" w:rsidP="006C14DD">
      <w:pPr>
        <w:ind w:firstLine="567"/>
        <w:jc w:val="both"/>
        <w:rPr>
          <w:b/>
          <w:bCs/>
          <w:sz w:val="24"/>
          <w:lang w:val="uk-UA"/>
        </w:rPr>
      </w:pPr>
      <w:r w:rsidRPr="00353249">
        <w:rPr>
          <w:b/>
          <w:bCs/>
          <w:sz w:val="24"/>
          <w:lang w:val="uk-UA"/>
        </w:rPr>
        <w:t xml:space="preserve">Тема </w:t>
      </w:r>
      <w:r w:rsidR="003E7849" w:rsidRPr="00353249">
        <w:rPr>
          <w:b/>
          <w:bCs/>
          <w:sz w:val="24"/>
          <w:lang w:val="uk-UA"/>
        </w:rPr>
        <w:t>№10</w:t>
      </w:r>
      <w:r w:rsidR="00005D00" w:rsidRPr="00353249">
        <w:rPr>
          <w:b/>
          <w:bCs/>
          <w:sz w:val="24"/>
          <w:lang w:val="uk-UA"/>
        </w:rPr>
        <w:t xml:space="preserve">. </w:t>
      </w:r>
      <w:r w:rsidR="00684AFE" w:rsidRPr="00353249">
        <w:rPr>
          <w:b/>
          <w:bCs/>
          <w:sz w:val="24"/>
          <w:lang w:val="uk-UA"/>
        </w:rPr>
        <w:t>Відповідальність та етика в менеджменті туризму і готельного господарства.</w:t>
      </w:r>
    </w:p>
    <w:p w14:paraId="5D693C48" w14:textId="77777777" w:rsidR="002517F6" w:rsidRPr="00353249" w:rsidRDefault="00684AFE" w:rsidP="00353249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Сутність юридичної відповідальності у менеджменті.</w:t>
      </w:r>
    </w:p>
    <w:p w14:paraId="41EFFAEC" w14:textId="66E4DD6C" w:rsidR="002517F6" w:rsidRPr="00353249" w:rsidRDefault="00684AFE" w:rsidP="00353249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Соціальна відповідальність :переваги та недоліки.</w:t>
      </w:r>
    </w:p>
    <w:p w14:paraId="18E29431" w14:textId="750F786F" w:rsidR="002517F6" w:rsidRPr="00353249" w:rsidRDefault="00684AFE" w:rsidP="00353249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Етика в сучасних організаціях.</w:t>
      </w:r>
    </w:p>
    <w:p w14:paraId="2A39B0CD" w14:textId="6D8C325B" w:rsidR="002517F6" w:rsidRPr="00353249" w:rsidRDefault="00684AFE" w:rsidP="00353249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Відповідальність в менеджменті.</w:t>
      </w:r>
    </w:p>
    <w:p w14:paraId="7BFA1517" w14:textId="3674CCF6" w:rsidR="002517F6" w:rsidRPr="00353249" w:rsidRDefault="00684AFE" w:rsidP="00353249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Соціальна відповідальність як добровільна реакція на соціальні потреби суспільства з боку туристичної організації.</w:t>
      </w:r>
      <w:r w:rsidR="00005D00" w:rsidRPr="00353249">
        <w:rPr>
          <w:rFonts w:ascii="Times New Roman" w:hAnsi="Times New Roman"/>
          <w:bCs/>
          <w:sz w:val="24"/>
          <w:lang w:val="uk-UA"/>
        </w:rPr>
        <w:t xml:space="preserve"> </w:t>
      </w:r>
    </w:p>
    <w:p w14:paraId="03EEE8B2" w14:textId="77777777" w:rsidR="002517F6" w:rsidRPr="00353249" w:rsidRDefault="00684AFE" w:rsidP="00353249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Етика в сучасних організаціях.</w:t>
      </w:r>
    </w:p>
    <w:p w14:paraId="44B25137" w14:textId="39E7D59B" w:rsidR="00684AFE" w:rsidRPr="00353249" w:rsidRDefault="00684AFE" w:rsidP="00353249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lang w:val="uk-UA"/>
        </w:rPr>
      </w:pPr>
      <w:r w:rsidRPr="00353249">
        <w:rPr>
          <w:rFonts w:ascii="Times New Roman" w:hAnsi="Times New Roman"/>
          <w:bCs/>
          <w:sz w:val="24"/>
          <w:lang w:val="uk-UA"/>
        </w:rPr>
        <w:t>Заходи для забезпечення етичної поведінки.</w:t>
      </w:r>
    </w:p>
    <w:p w14:paraId="412B2FB1" w14:textId="77777777" w:rsidR="005C0C5C" w:rsidRPr="00DE2600" w:rsidRDefault="005C0C5C" w:rsidP="005C0C5C">
      <w:pPr>
        <w:widowControl w:val="0"/>
        <w:tabs>
          <w:tab w:val="left" w:pos="360"/>
        </w:tabs>
        <w:autoSpaceDE w:val="0"/>
        <w:autoSpaceDN w:val="0"/>
        <w:adjustRightInd w:val="0"/>
        <w:ind w:hanging="360"/>
        <w:jc w:val="both"/>
        <w:rPr>
          <w:b/>
          <w:color w:val="000000"/>
          <w:szCs w:val="28"/>
          <w:u w:val="single"/>
          <w:lang w:val="uk-UA" w:eastAsia="uk-UA"/>
        </w:rPr>
      </w:pPr>
    </w:p>
    <w:p w14:paraId="30D1667A" w14:textId="77777777" w:rsidR="0081299F" w:rsidRDefault="0081299F" w:rsidP="00684AFE">
      <w:pPr>
        <w:ind w:firstLine="567"/>
        <w:jc w:val="both"/>
        <w:rPr>
          <w:bCs/>
          <w:szCs w:val="28"/>
          <w:lang w:val="uk-UA"/>
        </w:rPr>
      </w:pPr>
    </w:p>
    <w:p w14:paraId="6C55339B" w14:textId="77777777" w:rsidR="0081299F" w:rsidRDefault="0081299F" w:rsidP="00684AFE">
      <w:pPr>
        <w:ind w:firstLine="567"/>
        <w:jc w:val="both"/>
        <w:rPr>
          <w:bCs/>
          <w:szCs w:val="28"/>
          <w:lang w:val="uk-UA"/>
        </w:rPr>
      </w:pPr>
    </w:p>
    <w:p w14:paraId="1BA9A09F" w14:textId="77777777" w:rsidR="006B788E" w:rsidRPr="00F300DA" w:rsidRDefault="001576A2" w:rsidP="007F306D">
      <w:pPr>
        <w:ind w:left="2410"/>
        <w:jc w:val="center"/>
        <w:rPr>
          <w:b/>
          <w:szCs w:val="28"/>
          <w:lang w:val="uk-UA"/>
        </w:rPr>
      </w:pPr>
      <w:r w:rsidRPr="00593319">
        <w:rPr>
          <w:b/>
          <w:szCs w:val="28"/>
          <w:lang w:val="uk-UA"/>
        </w:rPr>
        <w:br w:type="page"/>
      </w:r>
    </w:p>
    <w:p w14:paraId="4F8F6C93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4C452A0E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146B2F15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6EFA03DB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0872D07D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37B4FC7D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35472047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04AE079B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2366878C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2F6ACF37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2F9C4427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18EF5779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30FB857D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3C3CDFA8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065D024E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392E2EBF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3BC42902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6F660079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372D1E7D" w14:textId="77777777" w:rsidR="003A6AB6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58F7770D" w14:textId="77777777" w:rsidR="003A6AB6" w:rsidRPr="00142AEC" w:rsidRDefault="003A6AB6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p w14:paraId="289F1F2A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7B7B683E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485B187F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69C79148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281D6C7F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0BD808D9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79D835F5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769B02FE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33CEC861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1EE9FFB1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1202E399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13E22433" w14:textId="77777777" w:rsidR="00197315" w:rsidRPr="003A6AB6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</w:rPr>
      </w:pPr>
    </w:p>
    <w:p w14:paraId="6593742B" w14:textId="77777777" w:rsidR="00197315" w:rsidRDefault="00197315" w:rsidP="00197315">
      <w:pPr>
        <w:widowControl w:val="0"/>
        <w:shd w:val="clear" w:color="auto" w:fill="FFFFFF"/>
        <w:ind w:firstLine="284"/>
        <w:jc w:val="center"/>
        <w:rPr>
          <w:b/>
          <w:bCs/>
          <w:spacing w:val="-6"/>
          <w:szCs w:val="28"/>
          <w:lang w:val="uk-UA"/>
        </w:rPr>
      </w:pPr>
    </w:p>
    <w:sectPr w:rsidR="00197315" w:rsidSect="00DC6D0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2C92" w14:textId="77777777" w:rsidR="00C40819" w:rsidRDefault="00C40819" w:rsidP="0071021F">
      <w:r>
        <w:separator/>
      </w:r>
    </w:p>
  </w:endnote>
  <w:endnote w:type="continuationSeparator" w:id="0">
    <w:p w14:paraId="0D384C54" w14:textId="77777777" w:rsidR="00C40819" w:rsidRDefault="00C40819" w:rsidP="0071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Lohit Hindi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9429" w14:textId="77777777" w:rsidR="00C40819" w:rsidRDefault="00C40819" w:rsidP="0071021F">
      <w:r>
        <w:separator/>
      </w:r>
    </w:p>
  </w:footnote>
  <w:footnote w:type="continuationSeparator" w:id="0">
    <w:p w14:paraId="0F6DB741" w14:textId="77777777" w:rsidR="00C40819" w:rsidRDefault="00C40819" w:rsidP="0071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D61"/>
    <w:multiLevelType w:val="hybridMultilevel"/>
    <w:tmpl w:val="CD887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981"/>
    <w:multiLevelType w:val="hybridMultilevel"/>
    <w:tmpl w:val="D02A97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37540F"/>
    <w:multiLevelType w:val="hybridMultilevel"/>
    <w:tmpl w:val="15384A3A"/>
    <w:lvl w:ilvl="0" w:tplc="6A80510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06CC"/>
    <w:multiLevelType w:val="hybridMultilevel"/>
    <w:tmpl w:val="4BD6A63C"/>
    <w:lvl w:ilvl="0" w:tplc="BEFAF39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70E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BEF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F44F1"/>
    <w:multiLevelType w:val="multilevel"/>
    <w:tmpl w:val="C78CFCB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602D27"/>
    <w:multiLevelType w:val="hybridMultilevel"/>
    <w:tmpl w:val="D1148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900502"/>
    <w:multiLevelType w:val="hybridMultilevel"/>
    <w:tmpl w:val="BF3AB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4E91"/>
    <w:multiLevelType w:val="hybridMultilevel"/>
    <w:tmpl w:val="B596ED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F45FFD"/>
    <w:multiLevelType w:val="hybridMultilevel"/>
    <w:tmpl w:val="584CEEC4"/>
    <w:lvl w:ilvl="0" w:tplc="879ABA4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6665EB8"/>
    <w:multiLevelType w:val="hybridMultilevel"/>
    <w:tmpl w:val="72C2DC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52DD5"/>
    <w:multiLevelType w:val="hybridMultilevel"/>
    <w:tmpl w:val="E0965A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7435D9"/>
    <w:multiLevelType w:val="hybridMultilevel"/>
    <w:tmpl w:val="08AC059E"/>
    <w:lvl w:ilvl="0" w:tplc="5C5A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E11D6"/>
    <w:multiLevelType w:val="hybridMultilevel"/>
    <w:tmpl w:val="0554E996"/>
    <w:lvl w:ilvl="0" w:tplc="879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7DB0"/>
    <w:multiLevelType w:val="hybridMultilevel"/>
    <w:tmpl w:val="03AC35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620B5"/>
    <w:multiLevelType w:val="multilevel"/>
    <w:tmpl w:val="E820D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5C4DEF"/>
    <w:multiLevelType w:val="hybridMultilevel"/>
    <w:tmpl w:val="1F3453CC"/>
    <w:lvl w:ilvl="0" w:tplc="FFFFFFF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396C1E94"/>
    <w:multiLevelType w:val="hybridMultilevel"/>
    <w:tmpl w:val="815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62F77"/>
    <w:multiLevelType w:val="hybridMultilevel"/>
    <w:tmpl w:val="2DB4A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3C4E00"/>
    <w:multiLevelType w:val="hybridMultilevel"/>
    <w:tmpl w:val="4AF02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D6127"/>
    <w:multiLevelType w:val="hybridMultilevel"/>
    <w:tmpl w:val="39725A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A3110"/>
    <w:multiLevelType w:val="hybridMultilevel"/>
    <w:tmpl w:val="D4D445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85331"/>
    <w:multiLevelType w:val="hybridMultilevel"/>
    <w:tmpl w:val="8314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03246"/>
    <w:multiLevelType w:val="hybridMultilevel"/>
    <w:tmpl w:val="B888C2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9F8363D"/>
    <w:multiLevelType w:val="hybridMultilevel"/>
    <w:tmpl w:val="2556A5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3EB6"/>
    <w:multiLevelType w:val="hybridMultilevel"/>
    <w:tmpl w:val="A13C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B14DD"/>
    <w:multiLevelType w:val="hybridMultilevel"/>
    <w:tmpl w:val="0DA2755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1A41265"/>
    <w:multiLevelType w:val="hybridMultilevel"/>
    <w:tmpl w:val="DF2C2114"/>
    <w:lvl w:ilvl="0" w:tplc="879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B7BBA"/>
    <w:multiLevelType w:val="hybridMultilevel"/>
    <w:tmpl w:val="E86AE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E47DB"/>
    <w:multiLevelType w:val="hybridMultilevel"/>
    <w:tmpl w:val="E3829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C672E"/>
    <w:multiLevelType w:val="hybridMultilevel"/>
    <w:tmpl w:val="45FE7A8A"/>
    <w:lvl w:ilvl="0" w:tplc="2AE86A2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538218A6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0" w15:restartNumberingAfterBreak="0">
    <w:nsid w:val="708E41A8"/>
    <w:multiLevelType w:val="multilevel"/>
    <w:tmpl w:val="71F8B8C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72778C"/>
    <w:multiLevelType w:val="hybridMultilevel"/>
    <w:tmpl w:val="0E9A7A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8D53F7"/>
    <w:multiLevelType w:val="hybridMultilevel"/>
    <w:tmpl w:val="CC766F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7C10B54"/>
    <w:multiLevelType w:val="hybridMultilevel"/>
    <w:tmpl w:val="A8E61D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31D16"/>
    <w:multiLevelType w:val="hybridMultilevel"/>
    <w:tmpl w:val="C2F0F6F2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plc="0409001B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plc="0409000F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090019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plc="0409001B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plc="0409000F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090019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plc="0409001B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4"/>
  </w:num>
  <w:num w:numId="4">
    <w:abstractNumId w:val="26"/>
  </w:num>
  <w:num w:numId="5">
    <w:abstractNumId w:val="12"/>
  </w:num>
  <w:num w:numId="6">
    <w:abstractNumId w:val="11"/>
  </w:num>
  <w:num w:numId="7">
    <w:abstractNumId w:val="8"/>
  </w:num>
  <w:num w:numId="8">
    <w:abstractNumId w:val="14"/>
  </w:num>
  <w:num w:numId="9">
    <w:abstractNumId w:val="25"/>
  </w:num>
  <w:num w:numId="10">
    <w:abstractNumId w:val="9"/>
  </w:num>
  <w:num w:numId="11">
    <w:abstractNumId w:val="30"/>
  </w:num>
  <w:num w:numId="12">
    <w:abstractNumId w:val="28"/>
  </w:num>
  <w:num w:numId="13">
    <w:abstractNumId w:val="0"/>
  </w:num>
  <w:num w:numId="14">
    <w:abstractNumId w:val="4"/>
  </w:num>
  <w:num w:numId="15">
    <w:abstractNumId w:val="2"/>
  </w:num>
  <w:num w:numId="16">
    <w:abstractNumId w:val="20"/>
  </w:num>
  <w:num w:numId="17">
    <w:abstractNumId w:val="23"/>
  </w:num>
  <w:num w:numId="18">
    <w:abstractNumId w:val="33"/>
  </w:num>
  <w:num w:numId="19">
    <w:abstractNumId w:val="24"/>
  </w:num>
  <w:num w:numId="20">
    <w:abstractNumId w:val="27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5"/>
  </w:num>
  <w:num w:numId="24">
    <w:abstractNumId w:val="22"/>
  </w:num>
  <w:num w:numId="25">
    <w:abstractNumId w:val="16"/>
  </w:num>
  <w:num w:numId="26">
    <w:abstractNumId w:val="13"/>
  </w:num>
  <w:num w:numId="27">
    <w:abstractNumId w:val="1"/>
  </w:num>
  <w:num w:numId="28">
    <w:abstractNumId w:val="32"/>
  </w:num>
  <w:num w:numId="29">
    <w:abstractNumId w:val="10"/>
  </w:num>
  <w:num w:numId="30">
    <w:abstractNumId w:val="21"/>
  </w:num>
  <w:num w:numId="31">
    <w:abstractNumId w:val="6"/>
  </w:num>
  <w:num w:numId="32">
    <w:abstractNumId w:val="31"/>
  </w:num>
  <w:num w:numId="33">
    <w:abstractNumId w:val="18"/>
  </w:num>
  <w:num w:numId="34">
    <w:abstractNumId w:val="17"/>
  </w:num>
  <w:num w:numId="35">
    <w:abstractNumId w:val="5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CC"/>
    <w:rsid w:val="00005BCD"/>
    <w:rsid w:val="00005D00"/>
    <w:rsid w:val="000102AD"/>
    <w:rsid w:val="00030834"/>
    <w:rsid w:val="00033A9B"/>
    <w:rsid w:val="000346F0"/>
    <w:rsid w:val="00035587"/>
    <w:rsid w:val="000444A9"/>
    <w:rsid w:val="0004587D"/>
    <w:rsid w:val="00060FDB"/>
    <w:rsid w:val="00063FA1"/>
    <w:rsid w:val="00074680"/>
    <w:rsid w:val="00090A9F"/>
    <w:rsid w:val="00097010"/>
    <w:rsid w:val="000A0027"/>
    <w:rsid w:val="000A0F9E"/>
    <w:rsid w:val="000A624B"/>
    <w:rsid w:val="000A63A3"/>
    <w:rsid w:val="000B23D2"/>
    <w:rsid w:val="000C0EC8"/>
    <w:rsid w:val="000C6FA4"/>
    <w:rsid w:val="000D02B7"/>
    <w:rsid w:val="000D2B3F"/>
    <w:rsid w:val="000D2CFC"/>
    <w:rsid w:val="000D62CC"/>
    <w:rsid w:val="001016AC"/>
    <w:rsid w:val="00103B22"/>
    <w:rsid w:val="001049F0"/>
    <w:rsid w:val="00130941"/>
    <w:rsid w:val="0013551C"/>
    <w:rsid w:val="00140434"/>
    <w:rsid w:val="00140537"/>
    <w:rsid w:val="0014317A"/>
    <w:rsid w:val="001576A2"/>
    <w:rsid w:val="0016245D"/>
    <w:rsid w:val="0018099F"/>
    <w:rsid w:val="001818BD"/>
    <w:rsid w:val="00197315"/>
    <w:rsid w:val="001A2498"/>
    <w:rsid w:val="001A48B9"/>
    <w:rsid w:val="001C1399"/>
    <w:rsid w:val="001D52F7"/>
    <w:rsid w:val="001D5BCE"/>
    <w:rsid w:val="001D5C99"/>
    <w:rsid w:val="001D677F"/>
    <w:rsid w:val="001E3A40"/>
    <w:rsid w:val="001F2916"/>
    <w:rsid w:val="00207ABC"/>
    <w:rsid w:val="00210EAE"/>
    <w:rsid w:val="002310C5"/>
    <w:rsid w:val="00234FBA"/>
    <w:rsid w:val="002511C1"/>
    <w:rsid w:val="002512D4"/>
    <w:rsid w:val="002517F6"/>
    <w:rsid w:val="00260744"/>
    <w:rsid w:val="00265FEA"/>
    <w:rsid w:val="00267288"/>
    <w:rsid w:val="0027177F"/>
    <w:rsid w:val="00277F93"/>
    <w:rsid w:val="00284BAD"/>
    <w:rsid w:val="0029234D"/>
    <w:rsid w:val="0029251A"/>
    <w:rsid w:val="002940D0"/>
    <w:rsid w:val="002A096D"/>
    <w:rsid w:val="002B6195"/>
    <w:rsid w:val="002C640B"/>
    <w:rsid w:val="002E55B3"/>
    <w:rsid w:val="00307AFA"/>
    <w:rsid w:val="00314D9F"/>
    <w:rsid w:val="00315491"/>
    <w:rsid w:val="003304A2"/>
    <w:rsid w:val="00346455"/>
    <w:rsid w:val="00353249"/>
    <w:rsid w:val="00354801"/>
    <w:rsid w:val="0035725E"/>
    <w:rsid w:val="0036661F"/>
    <w:rsid w:val="00376597"/>
    <w:rsid w:val="003A1B0A"/>
    <w:rsid w:val="003A6676"/>
    <w:rsid w:val="003A6AB6"/>
    <w:rsid w:val="003B0289"/>
    <w:rsid w:val="003B5B90"/>
    <w:rsid w:val="003B7C25"/>
    <w:rsid w:val="003C68F9"/>
    <w:rsid w:val="003D02F3"/>
    <w:rsid w:val="003D7D0D"/>
    <w:rsid w:val="003E7849"/>
    <w:rsid w:val="003E7C08"/>
    <w:rsid w:val="003F3DB0"/>
    <w:rsid w:val="00410031"/>
    <w:rsid w:val="00423AE4"/>
    <w:rsid w:val="00424583"/>
    <w:rsid w:val="0042508B"/>
    <w:rsid w:val="00432C4B"/>
    <w:rsid w:val="004459CA"/>
    <w:rsid w:val="00465896"/>
    <w:rsid w:val="004713C0"/>
    <w:rsid w:val="00472B8B"/>
    <w:rsid w:val="00476398"/>
    <w:rsid w:val="00482985"/>
    <w:rsid w:val="00482F2A"/>
    <w:rsid w:val="00483139"/>
    <w:rsid w:val="004A18F8"/>
    <w:rsid w:val="004A57B1"/>
    <w:rsid w:val="004B4B49"/>
    <w:rsid w:val="004B7774"/>
    <w:rsid w:val="004C2BED"/>
    <w:rsid w:val="004E1F53"/>
    <w:rsid w:val="004F297D"/>
    <w:rsid w:val="00500CB7"/>
    <w:rsid w:val="00514D24"/>
    <w:rsid w:val="00520892"/>
    <w:rsid w:val="00524284"/>
    <w:rsid w:val="00533DC0"/>
    <w:rsid w:val="00535EF6"/>
    <w:rsid w:val="00556A77"/>
    <w:rsid w:val="005600C3"/>
    <w:rsid w:val="00560FAE"/>
    <w:rsid w:val="0056780C"/>
    <w:rsid w:val="00567FC6"/>
    <w:rsid w:val="00575C2E"/>
    <w:rsid w:val="00593319"/>
    <w:rsid w:val="005C0C5C"/>
    <w:rsid w:val="005E05F3"/>
    <w:rsid w:val="005E608E"/>
    <w:rsid w:val="005E725B"/>
    <w:rsid w:val="005F72BB"/>
    <w:rsid w:val="00603BA0"/>
    <w:rsid w:val="00611481"/>
    <w:rsid w:val="00612BEE"/>
    <w:rsid w:val="0062797C"/>
    <w:rsid w:val="00633B9D"/>
    <w:rsid w:val="0063446E"/>
    <w:rsid w:val="00636CB2"/>
    <w:rsid w:val="00675FA2"/>
    <w:rsid w:val="00676091"/>
    <w:rsid w:val="0068049D"/>
    <w:rsid w:val="00684AFE"/>
    <w:rsid w:val="00685778"/>
    <w:rsid w:val="006935D3"/>
    <w:rsid w:val="006B76C3"/>
    <w:rsid w:val="006B788E"/>
    <w:rsid w:val="006C14DD"/>
    <w:rsid w:val="006D42F1"/>
    <w:rsid w:val="006F12AA"/>
    <w:rsid w:val="006F1A8D"/>
    <w:rsid w:val="006F40B2"/>
    <w:rsid w:val="00706807"/>
    <w:rsid w:val="0071021F"/>
    <w:rsid w:val="0072198E"/>
    <w:rsid w:val="007345FA"/>
    <w:rsid w:val="007444F4"/>
    <w:rsid w:val="00756079"/>
    <w:rsid w:val="007678CB"/>
    <w:rsid w:val="007765AB"/>
    <w:rsid w:val="00785D45"/>
    <w:rsid w:val="007A4903"/>
    <w:rsid w:val="007A7132"/>
    <w:rsid w:val="007C63BF"/>
    <w:rsid w:val="007F1A38"/>
    <w:rsid w:val="007F2363"/>
    <w:rsid w:val="007F306D"/>
    <w:rsid w:val="007F4C33"/>
    <w:rsid w:val="008064C5"/>
    <w:rsid w:val="008101C2"/>
    <w:rsid w:val="0081299F"/>
    <w:rsid w:val="00823B0D"/>
    <w:rsid w:val="008243CD"/>
    <w:rsid w:val="00843983"/>
    <w:rsid w:val="00846419"/>
    <w:rsid w:val="00862882"/>
    <w:rsid w:val="00863EB3"/>
    <w:rsid w:val="0086499D"/>
    <w:rsid w:val="008702A0"/>
    <w:rsid w:val="0087158D"/>
    <w:rsid w:val="00873611"/>
    <w:rsid w:val="00876B78"/>
    <w:rsid w:val="00883659"/>
    <w:rsid w:val="008A3A98"/>
    <w:rsid w:val="008A6814"/>
    <w:rsid w:val="008B3762"/>
    <w:rsid w:val="008B437B"/>
    <w:rsid w:val="008C185D"/>
    <w:rsid w:val="008C3D47"/>
    <w:rsid w:val="008D358E"/>
    <w:rsid w:val="008E46DC"/>
    <w:rsid w:val="008E599F"/>
    <w:rsid w:val="008E5D71"/>
    <w:rsid w:val="008F0F5F"/>
    <w:rsid w:val="008F1FF3"/>
    <w:rsid w:val="00902417"/>
    <w:rsid w:val="0090666B"/>
    <w:rsid w:val="0091425E"/>
    <w:rsid w:val="0091700D"/>
    <w:rsid w:val="00917A0A"/>
    <w:rsid w:val="0092084F"/>
    <w:rsid w:val="00923F17"/>
    <w:rsid w:val="009338E5"/>
    <w:rsid w:val="009348E6"/>
    <w:rsid w:val="009373C4"/>
    <w:rsid w:val="009376A7"/>
    <w:rsid w:val="00946868"/>
    <w:rsid w:val="009561EF"/>
    <w:rsid w:val="00971E02"/>
    <w:rsid w:val="00976556"/>
    <w:rsid w:val="00982C81"/>
    <w:rsid w:val="009832D7"/>
    <w:rsid w:val="00983E26"/>
    <w:rsid w:val="00992A61"/>
    <w:rsid w:val="00997FA7"/>
    <w:rsid w:val="009A3AC2"/>
    <w:rsid w:val="009A7F2C"/>
    <w:rsid w:val="009B0264"/>
    <w:rsid w:val="009D1E4B"/>
    <w:rsid w:val="009D52E9"/>
    <w:rsid w:val="009D559B"/>
    <w:rsid w:val="009E74A5"/>
    <w:rsid w:val="00A02618"/>
    <w:rsid w:val="00A03600"/>
    <w:rsid w:val="00A03E6D"/>
    <w:rsid w:val="00A10D6F"/>
    <w:rsid w:val="00A21D0A"/>
    <w:rsid w:val="00A22C8E"/>
    <w:rsid w:val="00A340DF"/>
    <w:rsid w:val="00A42C67"/>
    <w:rsid w:val="00A578FE"/>
    <w:rsid w:val="00A672CF"/>
    <w:rsid w:val="00A67347"/>
    <w:rsid w:val="00A677D7"/>
    <w:rsid w:val="00A82FEF"/>
    <w:rsid w:val="00A963C6"/>
    <w:rsid w:val="00AA507A"/>
    <w:rsid w:val="00AB0FD3"/>
    <w:rsid w:val="00AB367B"/>
    <w:rsid w:val="00AC1DB1"/>
    <w:rsid w:val="00AD403D"/>
    <w:rsid w:val="00AE07C8"/>
    <w:rsid w:val="00AE24F5"/>
    <w:rsid w:val="00AE3394"/>
    <w:rsid w:val="00AE33DB"/>
    <w:rsid w:val="00AE362E"/>
    <w:rsid w:val="00AE47C1"/>
    <w:rsid w:val="00AF4DD6"/>
    <w:rsid w:val="00AF5ECF"/>
    <w:rsid w:val="00AF62D2"/>
    <w:rsid w:val="00AF77B6"/>
    <w:rsid w:val="00B0302E"/>
    <w:rsid w:val="00B108C5"/>
    <w:rsid w:val="00B12B8F"/>
    <w:rsid w:val="00B25B5C"/>
    <w:rsid w:val="00B26513"/>
    <w:rsid w:val="00B61CCE"/>
    <w:rsid w:val="00B63696"/>
    <w:rsid w:val="00B63A51"/>
    <w:rsid w:val="00B66725"/>
    <w:rsid w:val="00B858BB"/>
    <w:rsid w:val="00B87A13"/>
    <w:rsid w:val="00B90605"/>
    <w:rsid w:val="00B92686"/>
    <w:rsid w:val="00B9343A"/>
    <w:rsid w:val="00BA6F5A"/>
    <w:rsid w:val="00BB5A05"/>
    <w:rsid w:val="00BC36B8"/>
    <w:rsid w:val="00BD1609"/>
    <w:rsid w:val="00BE0F1A"/>
    <w:rsid w:val="00C035A1"/>
    <w:rsid w:val="00C117C2"/>
    <w:rsid w:val="00C348FA"/>
    <w:rsid w:val="00C357B9"/>
    <w:rsid w:val="00C40819"/>
    <w:rsid w:val="00C56B3F"/>
    <w:rsid w:val="00C7220F"/>
    <w:rsid w:val="00C7797D"/>
    <w:rsid w:val="00C874BD"/>
    <w:rsid w:val="00CB1A45"/>
    <w:rsid w:val="00CB470C"/>
    <w:rsid w:val="00CC3CBB"/>
    <w:rsid w:val="00CC4A42"/>
    <w:rsid w:val="00CC5501"/>
    <w:rsid w:val="00CD09CD"/>
    <w:rsid w:val="00CD1E4F"/>
    <w:rsid w:val="00CE3457"/>
    <w:rsid w:val="00CE415A"/>
    <w:rsid w:val="00D01584"/>
    <w:rsid w:val="00D66DF3"/>
    <w:rsid w:val="00D76621"/>
    <w:rsid w:val="00D81277"/>
    <w:rsid w:val="00D8181E"/>
    <w:rsid w:val="00D879D3"/>
    <w:rsid w:val="00DA03EF"/>
    <w:rsid w:val="00DB1F58"/>
    <w:rsid w:val="00DC6D02"/>
    <w:rsid w:val="00DD42B7"/>
    <w:rsid w:val="00DE24FF"/>
    <w:rsid w:val="00DE5EF9"/>
    <w:rsid w:val="00DF0DCB"/>
    <w:rsid w:val="00DF5846"/>
    <w:rsid w:val="00DF6DC5"/>
    <w:rsid w:val="00E03843"/>
    <w:rsid w:val="00E154DC"/>
    <w:rsid w:val="00E30E47"/>
    <w:rsid w:val="00E463CE"/>
    <w:rsid w:val="00E46B25"/>
    <w:rsid w:val="00E51DA3"/>
    <w:rsid w:val="00E65C63"/>
    <w:rsid w:val="00E815F7"/>
    <w:rsid w:val="00E963AB"/>
    <w:rsid w:val="00EB0639"/>
    <w:rsid w:val="00EB116E"/>
    <w:rsid w:val="00EB124D"/>
    <w:rsid w:val="00EC59D7"/>
    <w:rsid w:val="00ED043D"/>
    <w:rsid w:val="00EF0735"/>
    <w:rsid w:val="00EF1B2F"/>
    <w:rsid w:val="00EF25E6"/>
    <w:rsid w:val="00EF6645"/>
    <w:rsid w:val="00F0176E"/>
    <w:rsid w:val="00F03FEA"/>
    <w:rsid w:val="00F11E02"/>
    <w:rsid w:val="00F300DA"/>
    <w:rsid w:val="00F37129"/>
    <w:rsid w:val="00F46DB9"/>
    <w:rsid w:val="00F57E74"/>
    <w:rsid w:val="00F61E11"/>
    <w:rsid w:val="00F703AA"/>
    <w:rsid w:val="00F8102F"/>
    <w:rsid w:val="00F8266B"/>
    <w:rsid w:val="00F93187"/>
    <w:rsid w:val="00FA2CC3"/>
    <w:rsid w:val="00FB1017"/>
    <w:rsid w:val="00FB6C2B"/>
    <w:rsid w:val="00FD23F0"/>
    <w:rsid w:val="00FE5599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ABF28"/>
  <w15:docId w15:val="{12EE3733-B139-4E8A-9F1A-426FFB1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2C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963C6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D62C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1D5B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D62CC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EB06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1D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D62CC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A963C6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EB0639"/>
    <w:pPr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0D62CC"/>
    <w:rPr>
      <w:sz w:val="24"/>
      <w:szCs w:val="24"/>
      <w:lang w:bidi="ar-SA"/>
    </w:rPr>
  </w:style>
  <w:style w:type="paragraph" w:styleId="a4">
    <w:name w:val="header"/>
    <w:basedOn w:val="a"/>
    <w:link w:val="a3"/>
    <w:rsid w:val="000D62CC"/>
    <w:pPr>
      <w:tabs>
        <w:tab w:val="center" w:pos="4677"/>
        <w:tab w:val="right" w:pos="9355"/>
      </w:tabs>
    </w:pPr>
    <w:rPr>
      <w:sz w:val="24"/>
    </w:rPr>
  </w:style>
  <w:style w:type="paragraph" w:styleId="a5">
    <w:name w:val="Body Text"/>
    <w:basedOn w:val="a"/>
    <w:link w:val="a6"/>
    <w:uiPriority w:val="99"/>
    <w:rsid w:val="000D62CC"/>
    <w:pPr>
      <w:spacing w:after="120"/>
    </w:pPr>
  </w:style>
  <w:style w:type="paragraph" w:customStyle="1" w:styleId="vstup">
    <w:name w:val="vstup"/>
    <w:rsid w:val="00AC1DB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99" w:lineRule="atLeast"/>
      <w:ind w:firstLine="300"/>
      <w:jc w:val="both"/>
    </w:pPr>
    <w:rPr>
      <w:sz w:val="18"/>
      <w:szCs w:val="18"/>
      <w:lang w:val="en-US" w:eastAsia="uk-UA"/>
    </w:rPr>
  </w:style>
  <w:style w:type="paragraph" w:customStyle="1" w:styleId="Style2">
    <w:name w:val="Style2"/>
    <w:basedOn w:val="a"/>
    <w:rsid w:val="00AC1DB1"/>
    <w:pPr>
      <w:widowControl w:val="0"/>
      <w:autoSpaceDE w:val="0"/>
      <w:autoSpaceDN w:val="0"/>
      <w:adjustRightInd w:val="0"/>
      <w:spacing w:line="235" w:lineRule="exact"/>
      <w:ind w:firstLine="514"/>
      <w:jc w:val="both"/>
    </w:pPr>
    <w:rPr>
      <w:sz w:val="24"/>
    </w:rPr>
  </w:style>
  <w:style w:type="character" w:customStyle="1" w:styleId="FontStyle35">
    <w:name w:val="Font Style35"/>
    <w:rsid w:val="00AC1DB1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rsid w:val="00AC1DB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AC1DB1"/>
    <w:pPr>
      <w:widowControl w:val="0"/>
      <w:autoSpaceDE w:val="0"/>
      <w:autoSpaceDN w:val="0"/>
      <w:adjustRightInd w:val="0"/>
      <w:spacing w:line="254" w:lineRule="exact"/>
      <w:ind w:hanging="984"/>
    </w:pPr>
    <w:rPr>
      <w:sz w:val="24"/>
    </w:rPr>
  </w:style>
  <w:style w:type="paragraph" w:customStyle="1" w:styleId="Style3">
    <w:name w:val="Style3"/>
    <w:basedOn w:val="a"/>
    <w:rsid w:val="00AC1DB1"/>
    <w:pPr>
      <w:widowControl w:val="0"/>
      <w:autoSpaceDE w:val="0"/>
      <w:autoSpaceDN w:val="0"/>
      <w:adjustRightInd w:val="0"/>
      <w:spacing w:line="226" w:lineRule="exact"/>
      <w:ind w:firstLine="427"/>
      <w:jc w:val="both"/>
    </w:pPr>
    <w:rPr>
      <w:sz w:val="24"/>
    </w:rPr>
  </w:style>
  <w:style w:type="character" w:customStyle="1" w:styleId="FontStyle40">
    <w:name w:val="Font Style40"/>
    <w:rsid w:val="00AC1DB1"/>
    <w:rPr>
      <w:rFonts w:ascii="Arial Unicode MS" w:eastAsia="Arial Unicode MS" w:cs="Arial Unicode MS"/>
      <w:sz w:val="20"/>
      <w:szCs w:val="20"/>
    </w:rPr>
  </w:style>
  <w:style w:type="paragraph" w:customStyle="1" w:styleId="Style5">
    <w:name w:val="Style5"/>
    <w:basedOn w:val="a"/>
    <w:rsid w:val="00AC1DB1"/>
    <w:pPr>
      <w:widowControl w:val="0"/>
      <w:autoSpaceDE w:val="0"/>
      <w:autoSpaceDN w:val="0"/>
      <w:adjustRightInd w:val="0"/>
      <w:spacing w:line="230" w:lineRule="exact"/>
      <w:ind w:firstLine="403"/>
      <w:jc w:val="both"/>
    </w:pPr>
    <w:rPr>
      <w:sz w:val="24"/>
    </w:rPr>
  </w:style>
  <w:style w:type="paragraph" w:customStyle="1" w:styleId="Style30">
    <w:name w:val="Style30"/>
    <w:basedOn w:val="a"/>
    <w:rsid w:val="00AC1DB1"/>
    <w:pPr>
      <w:widowControl w:val="0"/>
      <w:autoSpaceDE w:val="0"/>
      <w:autoSpaceDN w:val="0"/>
      <w:adjustRightInd w:val="0"/>
      <w:spacing w:line="230" w:lineRule="exact"/>
    </w:pPr>
    <w:rPr>
      <w:sz w:val="24"/>
    </w:rPr>
  </w:style>
  <w:style w:type="paragraph" w:styleId="31">
    <w:name w:val="Body Text Indent 3"/>
    <w:basedOn w:val="a"/>
    <w:rsid w:val="00AC1DB1"/>
    <w:pPr>
      <w:spacing w:after="120"/>
      <w:ind w:left="283"/>
    </w:pPr>
    <w:rPr>
      <w:sz w:val="16"/>
      <w:szCs w:val="16"/>
      <w:lang w:val="uk-UA"/>
    </w:rPr>
  </w:style>
  <w:style w:type="paragraph" w:styleId="a7">
    <w:name w:val="footnote text"/>
    <w:basedOn w:val="a"/>
    <w:semiHidden/>
    <w:rsid w:val="00AC1DB1"/>
    <w:rPr>
      <w:sz w:val="20"/>
      <w:szCs w:val="20"/>
    </w:rPr>
  </w:style>
  <w:style w:type="paragraph" w:styleId="32">
    <w:name w:val="Body Text 3"/>
    <w:basedOn w:val="a"/>
    <w:rsid w:val="00EB0639"/>
    <w:pPr>
      <w:spacing w:after="120"/>
    </w:pPr>
    <w:rPr>
      <w:sz w:val="16"/>
      <w:szCs w:val="16"/>
    </w:rPr>
  </w:style>
  <w:style w:type="paragraph" w:customStyle="1" w:styleId="podrazdel">
    <w:name w:val="podrazdel"/>
    <w:rsid w:val="00EB0639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39" w:lineRule="atLeast"/>
      <w:jc w:val="center"/>
    </w:pPr>
    <w:rPr>
      <w:rFonts w:ascii="Arial" w:hAnsi="Arial" w:cs="Arial"/>
      <w:b/>
      <w:bCs/>
      <w:lang w:eastAsia="uk-UA"/>
    </w:rPr>
  </w:style>
  <w:style w:type="paragraph" w:customStyle="1" w:styleId="TableTextshapka8">
    <w:name w:val="Table Text_shapka_8"/>
    <w:rsid w:val="00EB063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36" w:line="169" w:lineRule="atLeast"/>
      <w:jc w:val="center"/>
    </w:pPr>
    <w:rPr>
      <w:sz w:val="16"/>
      <w:szCs w:val="16"/>
      <w:lang w:val="en-US" w:eastAsia="uk-UA"/>
    </w:rPr>
  </w:style>
  <w:style w:type="paragraph" w:customStyle="1" w:styleId="TableText9">
    <w:name w:val="Table Text_9"/>
    <w:rsid w:val="00EB063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5" w:line="202" w:lineRule="atLeast"/>
      <w:ind w:left="32" w:right="32"/>
      <w:jc w:val="both"/>
    </w:pPr>
    <w:rPr>
      <w:sz w:val="18"/>
      <w:szCs w:val="18"/>
      <w:lang w:val="en-US" w:eastAsia="uk-UA"/>
    </w:rPr>
  </w:style>
  <w:style w:type="paragraph" w:customStyle="1" w:styleId="TableText">
    <w:name w:val="Table Text"/>
    <w:rsid w:val="00F11E0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line="224" w:lineRule="atLeast"/>
      <w:ind w:left="60" w:right="60"/>
      <w:jc w:val="both"/>
    </w:pPr>
    <w:rPr>
      <w:lang w:val="en-US" w:eastAsia="uk-UA"/>
    </w:rPr>
  </w:style>
  <w:style w:type="paragraph" w:customStyle="1" w:styleId="razdel">
    <w:name w:val="razdel"/>
    <w:rsid w:val="00F11E02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7" w:lineRule="atLeast"/>
    </w:pPr>
    <w:rPr>
      <w:rFonts w:ascii="Arial" w:hAnsi="Arial" w:cs="Arial"/>
      <w:b/>
      <w:bCs/>
      <w:sz w:val="24"/>
      <w:szCs w:val="24"/>
      <w:lang w:eastAsia="uk-UA"/>
    </w:rPr>
  </w:style>
  <w:style w:type="paragraph" w:styleId="a8">
    <w:name w:val="Body Text Indent"/>
    <w:basedOn w:val="a"/>
    <w:link w:val="a9"/>
    <w:unhideWhenUsed/>
    <w:rsid w:val="00F03FE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link w:val="a8"/>
    <w:rsid w:val="00F03FEA"/>
    <w:rPr>
      <w:rFonts w:ascii="Calibri" w:hAnsi="Calibri"/>
      <w:sz w:val="22"/>
      <w:szCs w:val="22"/>
      <w:lang w:val="ru-RU" w:eastAsia="ru-RU" w:bidi="ar-SA"/>
    </w:rPr>
  </w:style>
  <w:style w:type="table" w:styleId="aa">
    <w:name w:val="Table Grid"/>
    <w:basedOn w:val="a1"/>
    <w:rsid w:val="0088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D01584"/>
    <w:rPr>
      <w:b/>
      <w:bCs/>
    </w:rPr>
  </w:style>
  <w:style w:type="paragraph" w:styleId="ac">
    <w:name w:val="Normal (Web)"/>
    <w:basedOn w:val="a"/>
    <w:unhideWhenUsed/>
    <w:rsid w:val="00D01584"/>
    <w:pPr>
      <w:spacing w:before="100" w:beforeAutospacing="1" w:after="165"/>
    </w:pPr>
    <w:rPr>
      <w:sz w:val="24"/>
    </w:rPr>
  </w:style>
  <w:style w:type="paragraph" w:styleId="ad">
    <w:name w:val="List Paragraph"/>
    <w:basedOn w:val="a"/>
    <w:uiPriority w:val="34"/>
    <w:qFormat/>
    <w:rsid w:val="001D5B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semiHidden/>
    <w:rsid w:val="001D5BC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Знак Знак Знак Знак"/>
    <w:basedOn w:val="a"/>
    <w:rsid w:val="001F29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963C6"/>
    <w:rPr>
      <w:sz w:val="32"/>
      <w:szCs w:val="24"/>
      <w:lang w:val="uk-UA"/>
    </w:rPr>
  </w:style>
  <w:style w:type="character" w:customStyle="1" w:styleId="80">
    <w:name w:val="Заголовок 8 Знак"/>
    <w:link w:val="8"/>
    <w:rsid w:val="00A963C6"/>
    <w:rPr>
      <w:caps/>
      <w:sz w:val="40"/>
      <w:szCs w:val="24"/>
      <w:lang w:val="uk-UA"/>
    </w:rPr>
  </w:style>
  <w:style w:type="paragraph" w:styleId="af">
    <w:name w:val="Plain Text"/>
    <w:basedOn w:val="a"/>
    <w:link w:val="af0"/>
    <w:rsid w:val="00A963C6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A963C6"/>
    <w:rPr>
      <w:rFonts w:ascii="Courier New" w:hAnsi="Courier New" w:cs="Courier New"/>
    </w:rPr>
  </w:style>
  <w:style w:type="paragraph" w:styleId="af1">
    <w:name w:val="Balloon Text"/>
    <w:basedOn w:val="a"/>
    <w:link w:val="af2"/>
    <w:rsid w:val="00A963C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A963C6"/>
    <w:rPr>
      <w:rFonts w:ascii="Tahoma" w:hAnsi="Tahoma"/>
      <w:sz w:val="16"/>
      <w:szCs w:val="16"/>
    </w:rPr>
  </w:style>
  <w:style w:type="paragraph" w:customStyle="1" w:styleId="Default">
    <w:name w:val="Default"/>
    <w:rsid w:val="00A963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A963C6"/>
    <w:rPr>
      <w:b/>
      <w:bCs/>
      <w:sz w:val="28"/>
      <w:szCs w:val="24"/>
      <w:lang w:val="uk-UA"/>
    </w:rPr>
  </w:style>
  <w:style w:type="paragraph" w:customStyle="1" w:styleId="33">
    <w:name w:val="çàãîëîâîê 3"/>
    <w:basedOn w:val="a"/>
    <w:next w:val="a"/>
    <w:rsid w:val="00A963C6"/>
    <w:pPr>
      <w:keepNext/>
      <w:spacing w:line="360" w:lineRule="auto"/>
      <w:jc w:val="both"/>
    </w:pPr>
    <w:rPr>
      <w:noProof/>
      <w:color w:val="000000"/>
      <w:sz w:val="24"/>
      <w:szCs w:val="20"/>
      <w:lang w:val="uk-UA" w:eastAsia="uk-UA"/>
    </w:rPr>
  </w:style>
  <w:style w:type="paragraph" w:styleId="af3">
    <w:name w:val="footer"/>
    <w:basedOn w:val="a"/>
    <w:link w:val="af4"/>
    <w:rsid w:val="00A963C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A963C6"/>
    <w:rPr>
      <w:sz w:val="28"/>
      <w:szCs w:val="24"/>
    </w:rPr>
  </w:style>
  <w:style w:type="character" w:styleId="af5">
    <w:name w:val="page number"/>
    <w:basedOn w:val="a0"/>
    <w:rsid w:val="00A963C6"/>
  </w:style>
  <w:style w:type="character" w:styleId="af6">
    <w:name w:val="Hyperlink"/>
    <w:rsid w:val="00A963C6"/>
    <w:rPr>
      <w:color w:val="0000FF"/>
      <w:u w:val="single"/>
    </w:rPr>
  </w:style>
  <w:style w:type="paragraph" w:customStyle="1" w:styleId="FR2">
    <w:name w:val="FR2"/>
    <w:rsid w:val="00A963C6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customStyle="1" w:styleId="Style1">
    <w:name w:val="Style1"/>
    <w:basedOn w:val="a"/>
    <w:rsid w:val="00A963C6"/>
    <w:pPr>
      <w:widowControl w:val="0"/>
      <w:autoSpaceDE w:val="0"/>
      <w:autoSpaceDN w:val="0"/>
      <w:adjustRightInd w:val="0"/>
      <w:spacing w:line="478" w:lineRule="exact"/>
    </w:pPr>
    <w:rPr>
      <w:sz w:val="24"/>
    </w:rPr>
  </w:style>
  <w:style w:type="character" w:customStyle="1" w:styleId="FontStyle11">
    <w:name w:val="Font Style11"/>
    <w:rsid w:val="00A963C6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A963C6"/>
    <w:rPr>
      <w:rFonts w:ascii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rsid w:val="00A963C6"/>
    <w:rPr>
      <w:sz w:val="28"/>
      <w:szCs w:val="24"/>
    </w:rPr>
  </w:style>
  <w:style w:type="paragraph" w:customStyle="1" w:styleId="af7">
    <w:name w:val="Література"/>
    <w:basedOn w:val="a"/>
    <w:rsid w:val="00A963C6"/>
    <w:pPr>
      <w:ind w:left="425" w:hanging="283"/>
    </w:pPr>
    <w:rPr>
      <w:color w:val="000000"/>
      <w:sz w:val="24"/>
      <w:szCs w:val="20"/>
      <w:lang w:val="uk-UA" w:eastAsia="uk-UA"/>
    </w:rPr>
  </w:style>
  <w:style w:type="character" w:customStyle="1" w:styleId="50">
    <w:name w:val="Основний текст (5)_"/>
    <w:link w:val="51"/>
    <w:rsid w:val="00A963C6"/>
    <w:rPr>
      <w:sz w:val="14"/>
      <w:szCs w:val="14"/>
      <w:shd w:val="clear" w:color="auto" w:fill="FFFFFF"/>
    </w:rPr>
  </w:style>
  <w:style w:type="character" w:customStyle="1" w:styleId="60">
    <w:name w:val="Основний текст (6)_"/>
    <w:link w:val="61"/>
    <w:rsid w:val="00A963C6"/>
    <w:rPr>
      <w:sz w:val="11"/>
      <w:szCs w:val="11"/>
      <w:shd w:val="clear" w:color="auto" w:fill="FFFFFF"/>
    </w:rPr>
  </w:style>
  <w:style w:type="character" w:customStyle="1" w:styleId="21">
    <w:name w:val="Основний текст (2)_"/>
    <w:link w:val="22"/>
    <w:rsid w:val="00A963C6"/>
    <w:rPr>
      <w:sz w:val="24"/>
      <w:szCs w:val="24"/>
      <w:shd w:val="clear" w:color="auto" w:fill="FFFFFF"/>
    </w:rPr>
  </w:style>
  <w:style w:type="character" w:customStyle="1" w:styleId="34">
    <w:name w:val="Основний текст (3)_"/>
    <w:link w:val="35"/>
    <w:rsid w:val="00A963C6"/>
    <w:rPr>
      <w:sz w:val="24"/>
      <w:szCs w:val="24"/>
      <w:shd w:val="clear" w:color="auto" w:fill="FFFFFF"/>
    </w:rPr>
  </w:style>
  <w:style w:type="character" w:customStyle="1" w:styleId="40">
    <w:name w:val="Основний текст (4)_"/>
    <w:link w:val="41"/>
    <w:rsid w:val="00A963C6"/>
    <w:rPr>
      <w:sz w:val="24"/>
      <w:szCs w:val="24"/>
      <w:shd w:val="clear" w:color="auto" w:fill="FFFFFF"/>
    </w:rPr>
  </w:style>
  <w:style w:type="character" w:customStyle="1" w:styleId="36">
    <w:name w:val="Основний текст (3) + Не напівжирний;Не курсив"/>
    <w:rsid w:val="00A963C6"/>
    <w:rPr>
      <w:b/>
      <w:bCs/>
      <w:i/>
      <w:iCs/>
      <w:sz w:val="24"/>
      <w:szCs w:val="24"/>
      <w:shd w:val="clear" w:color="auto" w:fill="FFFFFF"/>
    </w:rPr>
  </w:style>
  <w:style w:type="paragraph" w:customStyle="1" w:styleId="51">
    <w:name w:val="Основний текст (5)"/>
    <w:basedOn w:val="a"/>
    <w:link w:val="50"/>
    <w:rsid w:val="00A963C6"/>
    <w:pPr>
      <w:shd w:val="clear" w:color="auto" w:fill="FFFFFF"/>
      <w:spacing w:line="0" w:lineRule="atLeast"/>
    </w:pPr>
    <w:rPr>
      <w:sz w:val="14"/>
      <w:szCs w:val="14"/>
      <w:shd w:val="clear" w:color="auto" w:fill="FFFFFF"/>
    </w:rPr>
  </w:style>
  <w:style w:type="paragraph" w:customStyle="1" w:styleId="61">
    <w:name w:val="Основний текст (6)"/>
    <w:basedOn w:val="a"/>
    <w:link w:val="60"/>
    <w:rsid w:val="00A963C6"/>
    <w:pPr>
      <w:shd w:val="clear" w:color="auto" w:fill="FFFFFF"/>
      <w:spacing w:line="0" w:lineRule="atLeast"/>
    </w:pPr>
    <w:rPr>
      <w:sz w:val="11"/>
      <w:szCs w:val="11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A963C6"/>
    <w:pPr>
      <w:shd w:val="clear" w:color="auto" w:fill="FFFFFF"/>
      <w:spacing w:after="60" w:line="0" w:lineRule="atLeast"/>
      <w:ind w:hanging="580"/>
    </w:pPr>
    <w:rPr>
      <w:sz w:val="24"/>
      <w:shd w:val="clear" w:color="auto" w:fill="FFFFFF"/>
    </w:rPr>
  </w:style>
  <w:style w:type="paragraph" w:customStyle="1" w:styleId="35">
    <w:name w:val="Основний текст (3)"/>
    <w:basedOn w:val="a"/>
    <w:link w:val="34"/>
    <w:rsid w:val="00A963C6"/>
    <w:pPr>
      <w:shd w:val="clear" w:color="auto" w:fill="FFFFFF"/>
      <w:spacing w:before="300" w:line="274" w:lineRule="exact"/>
      <w:ind w:hanging="580"/>
    </w:pPr>
    <w:rPr>
      <w:sz w:val="24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A963C6"/>
    <w:pPr>
      <w:shd w:val="clear" w:color="auto" w:fill="FFFFFF"/>
      <w:spacing w:line="274" w:lineRule="exact"/>
      <w:jc w:val="both"/>
    </w:pPr>
    <w:rPr>
      <w:sz w:val="24"/>
      <w:shd w:val="clear" w:color="auto" w:fill="FFFFFF"/>
    </w:rPr>
  </w:style>
  <w:style w:type="character" w:customStyle="1" w:styleId="11">
    <w:name w:val="Заголовок №1_"/>
    <w:link w:val="12"/>
    <w:rsid w:val="00A963C6"/>
    <w:rPr>
      <w:sz w:val="27"/>
      <w:szCs w:val="27"/>
      <w:shd w:val="clear" w:color="auto" w:fill="FFFFFF"/>
    </w:rPr>
  </w:style>
  <w:style w:type="character" w:customStyle="1" w:styleId="af8">
    <w:name w:val="Основний текст_"/>
    <w:link w:val="af9"/>
    <w:rsid w:val="00A963C6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A963C6"/>
    <w:pPr>
      <w:shd w:val="clear" w:color="auto" w:fill="FFFFFF"/>
      <w:spacing w:line="322" w:lineRule="exact"/>
      <w:outlineLvl w:val="0"/>
    </w:pPr>
    <w:rPr>
      <w:sz w:val="27"/>
      <w:szCs w:val="27"/>
    </w:rPr>
  </w:style>
  <w:style w:type="paragraph" w:customStyle="1" w:styleId="af9">
    <w:name w:val="Основний текст"/>
    <w:basedOn w:val="a"/>
    <w:link w:val="af8"/>
    <w:rsid w:val="00A963C6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afa">
    <w:name w:val="Основний текст + Напівжирний"/>
    <w:rsid w:val="00A963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styleId="afb">
    <w:name w:val="footnote reference"/>
    <w:rsid w:val="00A963C6"/>
    <w:rPr>
      <w:vertAlign w:val="superscript"/>
    </w:rPr>
  </w:style>
  <w:style w:type="paragraph" w:customStyle="1" w:styleId="Textbody">
    <w:name w:val="Text body"/>
    <w:basedOn w:val="a"/>
    <w:rsid w:val="004E1F53"/>
    <w:pPr>
      <w:widowControl w:val="0"/>
      <w:suppressAutoHyphens/>
      <w:autoSpaceDN w:val="0"/>
      <w:spacing w:after="120"/>
      <w:textAlignment w:val="baseline"/>
    </w:pPr>
    <w:rPr>
      <w:rFonts w:eastAsia="DejaVu Sans" w:cs="Lohit Hindi"/>
      <w:kern w:val="3"/>
      <w:sz w:val="24"/>
      <w:lang w:val="uk-UA" w:eastAsia="zh-CN" w:bidi="hi-IN"/>
    </w:rPr>
  </w:style>
  <w:style w:type="character" w:customStyle="1" w:styleId="20">
    <w:name w:val="Заголовок 2 Знак"/>
    <w:basedOn w:val="a0"/>
    <w:link w:val="2"/>
    <w:rsid w:val="0004587D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D4843-D662-4DF2-A8D1-6394A5C0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644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ІВАНО-ФРАНКІВСЬКИЙ КОЛЕДЖ</vt:lpstr>
    </vt:vector>
  </TitlesOfParts>
  <Company>Home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ІВАНО-ФРАНКІВСЬКИЙ КОЛЕДЖ</dc:title>
  <dc:creator>Zver</dc:creator>
  <cp:lastModifiedBy>User</cp:lastModifiedBy>
  <cp:revision>6</cp:revision>
  <cp:lastPrinted>2021-09-18T09:39:00Z</cp:lastPrinted>
  <dcterms:created xsi:type="dcterms:W3CDTF">2021-10-26T11:52:00Z</dcterms:created>
  <dcterms:modified xsi:type="dcterms:W3CDTF">2021-10-27T05:29:00Z</dcterms:modified>
</cp:coreProperties>
</file>